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762E" w:rsidRPr="0074789A" w:rsidRDefault="00D1762E" w:rsidP="0074789A">
      <w:pPr>
        <w:pStyle w:val="HTMLPreformatted"/>
        <w:rPr>
          <w:rFonts w:ascii="var(--ds-font-family-code)" w:hAnsi="var(--ds-font-family-code)"/>
          <w:color w:val="494949"/>
          <w:sz w:val="24"/>
          <w:szCs w:val="28"/>
        </w:rPr>
      </w:pPr>
      <w:r w:rsidRPr="0074789A">
        <w:rPr>
          <w:rFonts w:ascii="Segoe UI" w:hAnsi="Segoe UI" w:cs="Segoe UI"/>
          <w:b/>
          <w:bCs/>
          <w:color w:val="404040"/>
          <w:kern w:val="36"/>
          <w:sz w:val="22"/>
          <w:szCs w:val="28"/>
        </w:rPr>
        <w:t>Kubernetes Manifest File Explained (with Examples)</w:t>
      </w:r>
    </w:p>
    <w:p w:rsidR="00D1762E" w:rsidRPr="0074789A" w:rsidRDefault="00D1762E" w:rsidP="0074789A">
      <w:pPr>
        <w:shd w:val="clear" w:color="auto" w:fill="FFFFFF"/>
        <w:spacing w:after="0" w:line="240" w:lineRule="auto"/>
        <w:rPr>
          <w:rFonts w:ascii="Segoe UI" w:eastAsia="Times New Roman" w:hAnsi="Segoe UI" w:cs="Segoe UI"/>
          <w:color w:val="404040"/>
          <w:sz w:val="16"/>
          <w:szCs w:val="20"/>
          <w:lang w:eastAsia="en-IN"/>
        </w:rPr>
      </w:pPr>
      <w:r w:rsidRPr="0074789A">
        <w:rPr>
          <w:rFonts w:ascii="Segoe UI" w:eastAsia="Times New Roman" w:hAnsi="Segoe UI" w:cs="Segoe UI"/>
          <w:color w:val="404040"/>
          <w:sz w:val="16"/>
          <w:szCs w:val="20"/>
          <w:lang w:eastAsia="en-IN"/>
        </w:rPr>
        <w:t>A Kubernetes </w:t>
      </w:r>
      <w:r w:rsidRPr="0074789A">
        <w:rPr>
          <w:rFonts w:ascii="Segoe UI" w:eastAsia="Times New Roman" w:hAnsi="Segoe UI" w:cs="Segoe UI"/>
          <w:b/>
          <w:bCs/>
          <w:color w:val="404040"/>
          <w:sz w:val="16"/>
          <w:szCs w:val="20"/>
          <w:lang w:eastAsia="en-IN"/>
        </w:rPr>
        <w:t>manifest file</w:t>
      </w:r>
      <w:r w:rsidRPr="0074789A">
        <w:rPr>
          <w:rFonts w:ascii="Segoe UI" w:eastAsia="Times New Roman" w:hAnsi="Segoe UI" w:cs="Segoe UI"/>
          <w:color w:val="404040"/>
          <w:sz w:val="16"/>
          <w:szCs w:val="20"/>
          <w:lang w:eastAsia="en-IN"/>
        </w:rPr>
        <w:t> (written in YAML or JSON) defines the desired state of your application in the cluster. It tells Kubernetes what to deploy, how to run it, and how to manage it.</w:t>
      </w:r>
    </w:p>
    <w:p w:rsidR="00D1762E" w:rsidRPr="0074789A" w:rsidRDefault="007C3036" w:rsidP="0074789A">
      <w:pPr>
        <w:spacing w:after="0" w:line="240" w:lineRule="auto"/>
        <w:rPr>
          <w:rFonts w:ascii="Times New Roman" w:eastAsia="Times New Roman" w:hAnsi="Times New Roman" w:cs="Times New Roman"/>
          <w:sz w:val="20"/>
          <w:szCs w:val="24"/>
          <w:lang w:eastAsia="en-IN"/>
        </w:rPr>
      </w:pPr>
      <w:r>
        <w:rPr>
          <w:rFonts w:ascii="Times New Roman" w:eastAsia="Times New Roman" w:hAnsi="Times New Roman" w:cs="Times New Roman"/>
          <w:sz w:val="20"/>
          <w:szCs w:val="24"/>
          <w:lang w:eastAsia="en-IN"/>
        </w:rPr>
        <w:pict>
          <v:rect id="_x0000_i1026" style="width:0;height:.75pt" o:hralign="center" o:hrstd="t" o:hrnoshade="t" o:hr="t" fillcolor="#404040" stroked="f"/>
        </w:pict>
      </w:r>
    </w:p>
    <w:p w:rsidR="00D1762E" w:rsidRPr="0074789A" w:rsidRDefault="00D1762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Basic Structure of a Kubernetes Manifest</w:t>
      </w:r>
    </w:p>
    <w:p w:rsidR="00D1762E" w:rsidRPr="0074789A" w:rsidRDefault="00D1762E" w:rsidP="0074789A">
      <w:pPr>
        <w:shd w:val="clear" w:color="auto" w:fill="FFFFFF"/>
        <w:spacing w:after="0" w:line="240" w:lineRule="auto"/>
        <w:rPr>
          <w:rFonts w:ascii="Segoe UI" w:eastAsia="Times New Roman" w:hAnsi="Segoe UI" w:cs="Segoe UI"/>
          <w:color w:val="404040"/>
          <w:sz w:val="16"/>
          <w:szCs w:val="20"/>
          <w:lang w:eastAsia="en-IN"/>
        </w:rPr>
      </w:pPr>
      <w:r w:rsidRPr="0074789A">
        <w:rPr>
          <w:rFonts w:ascii="Segoe UI" w:eastAsia="Times New Roman" w:hAnsi="Segoe UI" w:cs="Segoe UI"/>
          <w:color w:val="404040"/>
          <w:sz w:val="16"/>
          <w:szCs w:val="20"/>
          <w:lang w:eastAsia="en-IN"/>
        </w:rPr>
        <w:t>Every Kubernetes manifest has 4 key sections:</w:t>
      </w:r>
    </w:p>
    <w:p w:rsidR="00D1762E" w:rsidRPr="0074789A" w:rsidRDefault="00D1762E" w:rsidP="0074789A">
      <w:pPr>
        <w:numPr>
          <w:ilvl w:val="0"/>
          <w:numId w:val="1"/>
        </w:numPr>
        <w:shd w:val="clear" w:color="auto" w:fill="FFFFFF"/>
        <w:spacing w:after="0" w:line="240" w:lineRule="auto"/>
        <w:rPr>
          <w:rFonts w:ascii="Segoe UI" w:eastAsia="Times New Roman" w:hAnsi="Segoe UI" w:cs="Segoe UI"/>
          <w:color w:val="404040"/>
          <w:sz w:val="16"/>
          <w:szCs w:val="20"/>
          <w:lang w:eastAsia="en-IN"/>
        </w:rPr>
      </w:pPr>
      <w:r w:rsidRPr="0074789A">
        <w:rPr>
          <w:rFonts w:ascii="var(--ds-font-family-code)" w:eastAsia="Times New Roman" w:hAnsi="var(--ds-font-family-code)" w:cs="Courier New"/>
          <w:b/>
          <w:bCs/>
          <w:color w:val="404040"/>
          <w:sz w:val="16"/>
          <w:szCs w:val="20"/>
          <w:lang w:eastAsia="en-IN"/>
        </w:rPr>
        <w:t>apiVersion</w:t>
      </w:r>
      <w:r w:rsidRPr="0074789A">
        <w:rPr>
          <w:rFonts w:ascii="Segoe UI" w:eastAsia="Times New Roman" w:hAnsi="Segoe UI" w:cs="Segoe UI"/>
          <w:color w:val="404040"/>
          <w:sz w:val="16"/>
          <w:szCs w:val="20"/>
          <w:lang w:eastAsia="en-IN"/>
        </w:rPr>
        <w:t> – Which Kubernetes API to use (e.g., </w:t>
      </w:r>
      <w:r w:rsidRPr="0074789A">
        <w:rPr>
          <w:rFonts w:ascii="var(--ds-font-family-code)" w:eastAsia="Times New Roman" w:hAnsi="var(--ds-font-family-code)" w:cs="Courier New"/>
          <w:color w:val="404040"/>
          <w:sz w:val="16"/>
          <w:szCs w:val="20"/>
          <w:lang w:eastAsia="en-IN"/>
        </w:rPr>
        <w:t>apps/v1</w:t>
      </w:r>
      <w:r w:rsidRPr="0074789A">
        <w:rPr>
          <w:rFonts w:ascii="Segoe UI" w:eastAsia="Times New Roman" w:hAnsi="Segoe UI" w:cs="Segoe UI"/>
          <w:color w:val="404040"/>
          <w:sz w:val="16"/>
          <w:szCs w:val="20"/>
          <w:lang w:eastAsia="en-IN"/>
        </w:rPr>
        <w:t>, </w:t>
      </w:r>
      <w:r w:rsidRPr="0074789A">
        <w:rPr>
          <w:rFonts w:ascii="var(--ds-font-family-code)" w:eastAsia="Times New Roman" w:hAnsi="var(--ds-font-family-code)" w:cs="Courier New"/>
          <w:color w:val="404040"/>
          <w:sz w:val="16"/>
          <w:szCs w:val="20"/>
          <w:lang w:eastAsia="en-IN"/>
        </w:rPr>
        <w:t>v1</w:t>
      </w:r>
      <w:r w:rsidRPr="0074789A">
        <w:rPr>
          <w:rFonts w:ascii="Segoe UI" w:eastAsia="Times New Roman" w:hAnsi="Segoe UI" w:cs="Segoe UI"/>
          <w:color w:val="404040"/>
          <w:sz w:val="16"/>
          <w:szCs w:val="20"/>
          <w:lang w:eastAsia="en-IN"/>
        </w:rPr>
        <w:t>).</w:t>
      </w:r>
    </w:p>
    <w:p w:rsidR="00D1762E" w:rsidRPr="0074789A" w:rsidRDefault="00D1762E" w:rsidP="0074789A">
      <w:pPr>
        <w:numPr>
          <w:ilvl w:val="0"/>
          <w:numId w:val="1"/>
        </w:numPr>
        <w:shd w:val="clear" w:color="auto" w:fill="FFFFFF"/>
        <w:spacing w:after="0" w:line="240" w:lineRule="auto"/>
        <w:rPr>
          <w:rFonts w:ascii="Segoe UI" w:eastAsia="Times New Roman" w:hAnsi="Segoe UI" w:cs="Segoe UI"/>
          <w:color w:val="404040"/>
          <w:sz w:val="16"/>
          <w:szCs w:val="20"/>
          <w:lang w:eastAsia="en-IN"/>
        </w:rPr>
      </w:pPr>
      <w:r w:rsidRPr="0074789A">
        <w:rPr>
          <w:rFonts w:ascii="var(--ds-font-family-code)" w:eastAsia="Times New Roman" w:hAnsi="var(--ds-font-family-code)" w:cs="Courier New"/>
          <w:b/>
          <w:bCs/>
          <w:color w:val="404040"/>
          <w:sz w:val="16"/>
          <w:szCs w:val="20"/>
          <w:lang w:eastAsia="en-IN"/>
        </w:rPr>
        <w:t>kind</w:t>
      </w:r>
      <w:r w:rsidRPr="0074789A">
        <w:rPr>
          <w:rFonts w:ascii="Segoe UI" w:eastAsia="Times New Roman" w:hAnsi="Segoe UI" w:cs="Segoe UI"/>
          <w:color w:val="404040"/>
          <w:sz w:val="16"/>
          <w:szCs w:val="20"/>
          <w:lang w:eastAsia="en-IN"/>
        </w:rPr>
        <w:t> – The type of resource (e.g., </w:t>
      </w:r>
      <w:r w:rsidRPr="0074789A">
        <w:rPr>
          <w:rFonts w:ascii="var(--ds-font-family-code)" w:eastAsia="Times New Roman" w:hAnsi="var(--ds-font-family-code)" w:cs="Courier New"/>
          <w:color w:val="404040"/>
          <w:sz w:val="16"/>
          <w:szCs w:val="20"/>
          <w:lang w:eastAsia="en-IN"/>
        </w:rPr>
        <w:t>Pod</w:t>
      </w:r>
      <w:r w:rsidRPr="0074789A">
        <w:rPr>
          <w:rFonts w:ascii="Segoe UI" w:eastAsia="Times New Roman" w:hAnsi="Segoe UI" w:cs="Segoe UI"/>
          <w:color w:val="404040"/>
          <w:sz w:val="16"/>
          <w:szCs w:val="20"/>
          <w:lang w:eastAsia="en-IN"/>
        </w:rPr>
        <w:t>, </w:t>
      </w:r>
      <w:r w:rsidRPr="0074789A">
        <w:rPr>
          <w:rFonts w:ascii="var(--ds-font-family-code)" w:eastAsia="Times New Roman" w:hAnsi="var(--ds-font-family-code)" w:cs="Courier New"/>
          <w:color w:val="404040"/>
          <w:sz w:val="16"/>
          <w:szCs w:val="20"/>
          <w:lang w:eastAsia="en-IN"/>
        </w:rPr>
        <w:t>Deployment</w:t>
      </w:r>
      <w:r w:rsidRPr="0074789A">
        <w:rPr>
          <w:rFonts w:ascii="Segoe UI" w:eastAsia="Times New Roman" w:hAnsi="Segoe UI" w:cs="Segoe UI"/>
          <w:color w:val="404040"/>
          <w:sz w:val="16"/>
          <w:szCs w:val="20"/>
          <w:lang w:eastAsia="en-IN"/>
        </w:rPr>
        <w:t>, </w:t>
      </w:r>
      <w:r w:rsidRPr="0074789A">
        <w:rPr>
          <w:rFonts w:ascii="var(--ds-font-family-code)" w:eastAsia="Times New Roman" w:hAnsi="var(--ds-font-family-code)" w:cs="Courier New"/>
          <w:color w:val="404040"/>
          <w:sz w:val="16"/>
          <w:szCs w:val="20"/>
          <w:lang w:eastAsia="en-IN"/>
        </w:rPr>
        <w:t>Service</w:t>
      </w:r>
      <w:r w:rsidRPr="0074789A">
        <w:rPr>
          <w:rFonts w:ascii="Segoe UI" w:eastAsia="Times New Roman" w:hAnsi="Segoe UI" w:cs="Segoe UI"/>
          <w:color w:val="404040"/>
          <w:sz w:val="16"/>
          <w:szCs w:val="20"/>
          <w:lang w:eastAsia="en-IN"/>
        </w:rPr>
        <w:t>).</w:t>
      </w:r>
    </w:p>
    <w:p w:rsidR="00D1762E" w:rsidRPr="0074789A" w:rsidRDefault="00D1762E" w:rsidP="0074789A">
      <w:pPr>
        <w:numPr>
          <w:ilvl w:val="0"/>
          <w:numId w:val="1"/>
        </w:numPr>
        <w:shd w:val="clear" w:color="auto" w:fill="FFFFFF"/>
        <w:spacing w:after="0" w:line="240" w:lineRule="auto"/>
        <w:rPr>
          <w:rFonts w:ascii="Segoe UI" w:eastAsia="Times New Roman" w:hAnsi="Segoe UI" w:cs="Segoe UI"/>
          <w:color w:val="404040"/>
          <w:sz w:val="16"/>
          <w:szCs w:val="20"/>
          <w:lang w:eastAsia="en-IN"/>
        </w:rPr>
      </w:pPr>
      <w:r w:rsidRPr="0074789A">
        <w:rPr>
          <w:rFonts w:ascii="var(--ds-font-family-code)" w:eastAsia="Times New Roman" w:hAnsi="var(--ds-font-family-code)" w:cs="Courier New"/>
          <w:b/>
          <w:bCs/>
          <w:color w:val="404040"/>
          <w:sz w:val="16"/>
          <w:szCs w:val="20"/>
          <w:lang w:eastAsia="en-IN"/>
        </w:rPr>
        <w:t>metadata</w:t>
      </w:r>
      <w:r w:rsidRPr="0074789A">
        <w:rPr>
          <w:rFonts w:ascii="Segoe UI" w:eastAsia="Times New Roman" w:hAnsi="Segoe UI" w:cs="Segoe UI"/>
          <w:color w:val="404040"/>
          <w:sz w:val="16"/>
          <w:szCs w:val="20"/>
          <w:lang w:eastAsia="en-IN"/>
        </w:rPr>
        <w:t> – Name, labels, and annotations for the resource.</w:t>
      </w:r>
    </w:p>
    <w:p w:rsidR="00D1762E" w:rsidRPr="0074789A" w:rsidRDefault="00D1762E" w:rsidP="0074789A">
      <w:pPr>
        <w:numPr>
          <w:ilvl w:val="0"/>
          <w:numId w:val="1"/>
        </w:numPr>
        <w:shd w:val="clear" w:color="auto" w:fill="FFFFFF"/>
        <w:spacing w:after="0" w:line="240" w:lineRule="auto"/>
        <w:rPr>
          <w:rFonts w:ascii="Segoe UI" w:eastAsia="Times New Roman" w:hAnsi="Segoe UI" w:cs="Segoe UI"/>
          <w:color w:val="404040"/>
          <w:sz w:val="16"/>
          <w:szCs w:val="20"/>
          <w:lang w:eastAsia="en-IN"/>
        </w:rPr>
      </w:pPr>
      <w:r w:rsidRPr="0074789A">
        <w:rPr>
          <w:rFonts w:ascii="var(--ds-font-family-code)" w:eastAsia="Times New Roman" w:hAnsi="var(--ds-font-family-code)" w:cs="Courier New"/>
          <w:b/>
          <w:bCs/>
          <w:color w:val="404040"/>
          <w:sz w:val="16"/>
          <w:szCs w:val="20"/>
          <w:lang w:eastAsia="en-IN"/>
        </w:rPr>
        <w:t>spec</w:t>
      </w:r>
      <w:r w:rsidRPr="0074789A">
        <w:rPr>
          <w:rFonts w:ascii="Segoe UI" w:eastAsia="Times New Roman" w:hAnsi="Segoe UI" w:cs="Segoe UI"/>
          <w:color w:val="404040"/>
          <w:sz w:val="16"/>
          <w:szCs w:val="20"/>
          <w:lang w:eastAsia="en-IN"/>
        </w:rPr>
        <w:t> – Desired state (e.g., container image, ports, replicas).</w:t>
      </w:r>
    </w:p>
    <w:p w:rsidR="00925E37" w:rsidRPr="0074789A" w:rsidRDefault="00925E37" w:rsidP="0074789A">
      <w:pPr>
        <w:shd w:val="clear" w:color="auto" w:fill="FFFFFF"/>
        <w:spacing w:after="0" w:line="240" w:lineRule="auto"/>
        <w:ind w:left="720"/>
        <w:rPr>
          <w:rFonts w:ascii="Segoe UI" w:eastAsia="Times New Roman" w:hAnsi="Segoe UI" w:cs="Segoe UI"/>
          <w:color w:val="404040"/>
          <w:sz w:val="20"/>
          <w:szCs w:val="24"/>
          <w:lang w:eastAsia="en-IN"/>
        </w:rPr>
      </w:pPr>
    </w:p>
    <w:p w:rsidR="00925E37" w:rsidRPr="0074789A" w:rsidRDefault="00925E37" w:rsidP="0074789A">
      <w:pPr>
        <w:numPr>
          <w:ilvl w:val="0"/>
          <w:numId w:val="1"/>
        </w:numPr>
        <w:shd w:val="clear" w:color="auto" w:fill="FFFFFF"/>
        <w:spacing w:after="0" w:line="240" w:lineRule="auto"/>
        <w:rPr>
          <w:rFonts w:ascii="Segoe UI" w:eastAsia="Times New Roman" w:hAnsi="Segoe UI" w:cs="Segoe UI"/>
          <w:color w:val="404040"/>
          <w:sz w:val="18"/>
          <w:lang w:eastAsia="en-IN"/>
        </w:rPr>
      </w:pPr>
      <w:r w:rsidRPr="0074789A">
        <w:rPr>
          <w:rFonts w:ascii="Segoe UI" w:eastAsia="Times New Roman" w:hAnsi="Segoe UI" w:cs="Segoe UI"/>
          <w:b/>
          <w:bCs/>
          <w:color w:val="404040"/>
          <w:sz w:val="18"/>
          <w:lang w:eastAsia="en-IN"/>
        </w:rPr>
        <w:t>Pods</w:t>
      </w:r>
      <w:r w:rsidRPr="0074789A">
        <w:rPr>
          <w:rFonts w:ascii="Segoe UI" w:eastAsia="Times New Roman" w:hAnsi="Segoe UI" w:cs="Segoe UI"/>
          <w:color w:val="404040"/>
          <w:sz w:val="18"/>
          <w:lang w:eastAsia="en-IN"/>
        </w:rPr>
        <w:t> → Run a single instance of a container.</w:t>
      </w:r>
    </w:p>
    <w:p w:rsidR="00925E37" w:rsidRPr="0074789A" w:rsidRDefault="00925E37" w:rsidP="0074789A">
      <w:pPr>
        <w:numPr>
          <w:ilvl w:val="0"/>
          <w:numId w:val="1"/>
        </w:numPr>
        <w:shd w:val="clear" w:color="auto" w:fill="FFFFFF"/>
        <w:spacing w:after="0" w:line="240" w:lineRule="auto"/>
        <w:rPr>
          <w:rFonts w:ascii="Segoe UI" w:eastAsia="Times New Roman" w:hAnsi="Segoe UI" w:cs="Segoe UI"/>
          <w:color w:val="404040"/>
          <w:sz w:val="18"/>
          <w:lang w:eastAsia="en-IN"/>
        </w:rPr>
      </w:pPr>
      <w:r w:rsidRPr="0074789A">
        <w:rPr>
          <w:rFonts w:ascii="Segoe UI" w:eastAsia="Times New Roman" w:hAnsi="Segoe UI" w:cs="Segoe UI"/>
          <w:b/>
          <w:bCs/>
          <w:color w:val="404040"/>
          <w:sz w:val="18"/>
          <w:lang w:eastAsia="en-IN"/>
        </w:rPr>
        <w:t>Deployments</w:t>
      </w:r>
      <w:r w:rsidRPr="0074789A">
        <w:rPr>
          <w:rFonts w:ascii="Segoe UI" w:eastAsia="Times New Roman" w:hAnsi="Segoe UI" w:cs="Segoe UI"/>
          <w:color w:val="404040"/>
          <w:sz w:val="18"/>
          <w:lang w:eastAsia="en-IN"/>
        </w:rPr>
        <w:t> → Manage Pods (scaling, updates).</w:t>
      </w:r>
    </w:p>
    <w:p w:rsidR="00925E37" w:rsidRPr="0074789A" w:rsidRDefault="00925E37" w:rsidP="0074789A">
      <w:pPr>
        <w:numPr>
          <w:ilvl w:val="0"/>
          <w:numId w:val="1"/>
        </w:numPr>
        <w:shd w:val="clear" w:color="auto" w:fill="FFFFFF"/>
        <w:spacing w:after="0" w:line="240" w:lineRule="auto"/>
        <w:rPr>
          <w:rFonts w:ascii="Segoe UI" w:eastAsia="Times New Roman" w:hAnsi="Segoe UI" w:cs="Segoe UI"/>
          <w:color w:val="404040"/>
          <w:sz w:val="18"/>
          <w:lang w:eastAsia="en-IN"/>
        </w:rPr>
      </w:pPr>
      <w:r w:rsidRPr="0074789A">
        <w:rPr>
          <w:rFonts w:ascii="Segoe UI" w:eastAsia="Times New Roman" w:hAnsi="Segoe UI" w:cs="Segoe UI"/>
          <w:b/>
          <w:bCs/>
          <w:color w:val="404040"/>
          <w:sz w:val="18"/>
          <w:lang w:eastAsia="en-IN"/>
        </w:rPr>
        <w:t>Services</w:t>
      </w:r>
      <w:r w:rsidRPr="0074789A">
        <w:rPr>
          <w:rFonts w:ascii="Segoe UI" w:eastAsia="Times New Roman" w:hAnsi="Segoe UI" w:cs="Segoe UI"/>
          <w:color w:val="404040"/>
          <w:sz w:val="18"/>
          <w:lang w:eastAsia="en-IN"/>
        </w:rPr>
        <w:t> → Expose Pods internally/externally.</w:t>
      </w:r>
    </w:p>
    <w:p w:rsidR="00925E37" w:rsidRPr="0074789A" w:rsidRDefault="00925E37" w:rsidP="0074789A">
      <w:pPr>
        <w:numPr>
          <w:ilvl w:val="0"/>
          <w:numId w:val="1"/>
        </w:numPr>
        <w:shd w:val="clear" w:color="auto" w:fill="FFFFFF"/>
        <w:spacing w:after="0" w:line="240" w:lineRule="auto"/>
        <w:rPr>
          <w:rFonts w:ascii="Segoe UI" w:eastAsia="Times New Roman" w:hAnsi="Segoe UI" w:cs="Segoe UI"/>
          <w:color w:val="404040"/>
          <w:sz w:val="18"/>
          <w:lang w:eastAsia="en-IN"/>
        </w:rPr>
      </w:pPr>
      <w:r w:rsidRPr="0074789A">
        <w:rPr>
          <w:rFonts w:ascii="Segoe UI" w:eastAsia="Times New Roman" w:hAnsi="Segoe UI" w:cs="Segoe UI"/>
          <w:b/>
          <w:bCs/>
          <w:color w:val="404040"/>
          <w:sz w:val="18"/>
          <w:lang w:eastAsia="en-IN"/>
        </w:rPr>
        <w:t>ConfigMaps</w:t>
      </w:r>
      <w:r w:rsidRPr="0074789A">
        <w:rPr>
          <w:rFonts w:ascii="Segoe UI" w:eastAsia="Times New Roman" w:hAnsi="Segoe UI" w:cs="Segoe UI"/>
          <w:color w:val="404040"/>
          <w:sz w:val="18"/>
          <w:lang w:eastAsia="en-IN"/>
        </w:rPr>
        <w:t> → Store configuration.</w:t>
      </w:r>
    </w:p>
    <w:p w:rsidR="00925E37" w:rsidRDefault="00925E37" w:rsidP="0074789A">
      <w:pPr>
        <w:numPr>
          <w:ilvl w:val="0"/>
          <w:numId w:val="1"/>
        </w:numPr>
        <w:shd w:val="clear" w:color="auto" w:fill="FFFFFF"/>
        <w:spacing w:after="0" w:line="240" w:lineRule="auto"/>
        <w:rPr>
          <w:rFonts w:ascii="Segoe UI" w:eastAsia="Times New Roman" w:hAnsi="Segoe UI" w:cs="Segoe UI"/>
          <w:color w:val="404040"/>
          <w:sz w:val="18"/>
          <w:lang w:eastAsia="en-IN"/>
        </w:rPr>
      </w:pPr>
      <w:r w:rsidRPr="0074789A">
        <w:rPr>
          <w:rFonts w:ascii="Segoe UI" w:eastAsia="Times New Roman" w:hAnsi="Segoe UI" w:cs="Segoe UI"/>
          <w:b/>
          <w:bCs/>
          <w:color w:val="404040"/>
          <w:sz w:val="18"/>
          <w:lang w:eastAsia="en-IN"/>
        </w:rPr>
        <w:t>PV/PVC</w:t>
      </w:r>
      <w:r w:rsidRPr="0074789A">
        <w:rPr>
          <w:rFonts w:ascii="Segoe UI" w:eastAsia="Times New Roman" w:hAnsi="Segoe UI" w:cs="Segoe UI"/>
          <w:color w:val="404040"/>
          <w:sz w:val="18"/>
          <w:lang w:eastAsia="en-IN"/>
        </w:rPr>
        <w:t> → Manage storage.</w:t>
      </w:r>
    </w:p>
    <w:p w:rsidR="00F43B4C" w:rsidRPr="0074789A" w:rsidRDefault="00F43B4C" w:rsidP="00F43B4C">
      <w:pPr>
        <w:shd w:val="clear" w:color="auto" w:fill="FFFFFF"/>
        <w:spacing w:after="0" w:line="240" w:lineRule="auto"/>
        <w:ind w:left="720"/>
        <w:rPr>
          <w:rFonts w:ascii="Segoe UI" w:eastAsia="Times New Roman" w:hAnsi="Segoe UI" w:cs="Segoe UI"/>
          <w:color w:val="404040"/>
          <w:sz w:val="18"/>
          <w:lang w:eastAsia="en-IN"/>
        </w:rPr>
      </w:pPr>
    </w:p>
    <w:p w:rsidR="00D1762E" w:rsidRPr="0074789A" w:rsidRDefault="00D1762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Example 1: Simple Pod Manifest</w:t>
      </w:r>
    </w:p>
    <w:p w:rsidR="00D1762E" w:rsidRPr="0074789A" w:rsidRDefault="00D1762E" w:rsidP="0074789A">
      <w:pPr>
        <w:shd w:val="clear" w:color="auto" w:fill="FFFFFF"/>
        <w:spacing w:after="0" w:line="240" w:lineRule="auto"/>
        <w:rPr>
          <w:rFonts w:ascii="Segoe UI" w:eastAsia="Times New Roman" w:hAnsi="Segoe UI" w:cs="Segoe UI"/>
          <w:color w:val="404040"/>
          <w:sz w:val="16"/>
          <w:szCs w:val="20"/>
          <w:lang w:eastAsia="en-IN"/>
        </w:rPr>
      </w:pPr>
      <w:r w:rsidRPr="0074789A">
        <w:rPr>
          <w:rFonts w:ascii="Segoe UI" w:eastAsia="Times New Roman" w:hAnsi="Segoe UI" w:cs="Segoe UI"/>
          <w:color w:val="404040"/>
          <w:sz w:val="16"/>
          <w:szCs w:val="20"/>
          <w:lang w:eastAsia="en-IN"/>
        </w:rPr>
        <w:t>A </w:t>
      </w:r>
      <w:r w:rsidRPr="0074789A">
        <w:rPr>
          <w:rFonts w:ascii="Segoe UI" w:eastAsia="Times New Roman" w:hAnsi="Segoe UI" w:cs="Segoe UI"/>
          <w:b/>
          <w:bCs/>
          <w:color w:val="404040"/>
          <w:sz w:val="16"/>
          <w:szCs w:val="20"/>
          <w:lang w:eastAsia="en-IN"/>
        </w:rPr>
        <w:t>Pod</w:t>
      </w:r>
      <w:r w:rsidRPr="0074789A">
        <w:rPr>
          <w:rFonts w:ascii="Segoe UI" w:eastAsia="Times New Roman" w:hAnsi="Segoe UI" w:cs="Segoe UI"/>
          <w:color w:val="404040"/>
          <w:sz w:val="16"/>
          <w:szCs w:val="20"/>
          <w:lang w:eastAsia="en-IN"/>
        </w:rPr>
        <w:t> is the smallest deployable unit in Kubernetes (1+ containers).</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apiVersion</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v1</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kind</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Pod</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metadata</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name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pod</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labels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app</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spec</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containers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name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container</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image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proofErr w:type="gramStart"/>
      <w:r w:rsidRPr="0074789A">
        <w:rPr>
          <w:rFonts w:ascii="var(--ds-font-family-code)" w:eastAsia="Times New Roman" w:hAnsi="var(--ds-font-family-code)" w:cs="Courier New"/>
          <w:color w:val="494949"/>
          <w:sz w:val="16"/>
          <w:szCs w:val="20"/>
          <w:lang w:eastAsia="en-IN"/>
        </w:rPr>
        <w:t>nginx</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latest</w:t>
      </w:r>
      <w:proofErr w:type="gramEnd"/>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ports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containerPort</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80</w:t>
      </w:r>
    </w:p>
    <w:p w:rsidR="00D1762E" w:rsidRPr="0074789A" w:rsidRDefault="00D1762E" w:rsidP="0074789A">
      <w:pPr>
        <w:shd w:val="clear" w:color="auto" w:fill="FFFFFF"/>
        <w:spacing w:after="0" w:line="240" w:lineRule="auto"/>
        <w:outlineLvl w:val="2"/>
        <w:rPr>
          <w:rFonts w:ascii="Segoe UI" w:eastAsia="Times New Roman" w:hAnsi="Segoe UI" w:cs="Segoe UI"/>
          <w:b/>
          <w:bCs/>
          <w:color w:val="404040"/>
          <w:szCs w:val="27"/>
          <w:lang w:eastAsia="en-IN"/>
        </w:rPr>
      </w:pPr>
      <w:r w:rsidRPr="0074789A">
        <w:rPr>
          <w:rFonts w:ascii="Segoe UI" w:eastAsia="Times New Roman" w:hAnsi="Segoe UI" w:cs="Segoe UI"/>
          <w:b/>
          <w:bCs/>
          <w:color w:val="404040"/>
          <w:szCs w:val="27"/>
          <w:lang w:eastAsia="en-IN"/>
        </w:rPr>
        <w:t>Explanation:</w:t>
      </w:r>
    </w:p>
    <w:p w:rsidR="00D1762E" w:rsidRPr="0074789A" w:rsidRDefault="00D1762E" w:rsidP="0074789A">
      <w:pPr>
        <w:numPr>
          <w:ilvl w:val="0"/>
          <w:numId w:val="2"/>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apiVersion: v1</w:t>
      </w:r>
      <w:r w:rsidRPr="0074789A">
        <w:rPr>
          <w:rFonts w:ascii="Segoe UI" w:eastAsia="Times New Roman" w:hAnsi="Segoe UI" w:cs="Segoe UI"/>
          <w:color w:val="404040"/>
          <w:sz w:val="20"/>
          <w:szCs w:val="24"/>
          <w:lang w:eastAsia="en-IN"/>
        </w:rPr>
        <w:t> → Uses the core Kubernetes API.</w:t>
      </w:r>
    </w:p>
    <w:p w:rsidR="00D1762E" w:rsidRPr="0074789A" w:rsidRDefault="00D1762E" w:rsidP="0074789A">
      <w:pPr>
        <w:numPr>
          <w:ilvl w:val="0"/>
          <w:numId w:val="2"/>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kind: Pod</w:t>
      </w:r>
      <w:r w:rsidRPr="0074789A">
        <w:rPr>
          <w:rFonts w:ascii="Segoe UI" w:eastAsia="Times New Roman" w:hAnsi="Segoe UI" w:cs="Segoe UI"/>
          <w:color w:val="404040"/>
          <w:sz w:val="20"/>
          <w:szCs w:val="24"/>
          <w:lang w:eastAsia="en-IN"/>
        </w:rPr>
        <w:t> → Defines a Pod.</w:t>
      </w:r>
    </w:p>
    <w:p w:rsidR="00D1762E" w:rsidRPr="0074789A" w:rsidRDefault="00D1762E" w:rsidP="0074789A">
      <w:pPr>
        <w:numPr>
          <w:ilvl w:val="0"/>
          <w:numId w:val="2"/>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metadata</w:t>
      </w:r>
      <w:r w:rsidRPr="0074789A">
        <w:rPr>
          <w:rFonts w:ascii="Segoe UI" w:eastAsia="Times New Roman" w:hAnsi="Segoe UI" w:cs="Segoe UI"/>
          <w:color w:val="404040"/>
          <w:sz w:val="20"/>
          <w:szCs w:val="24"/>
          <w:lang w:eastAsia="en-IN"/>
        </w:rPr>
        <w:t> → Names the Pod </w:t>
      </w:r>
      <w:r w:rsidRPr="0074789A">
        <w:rPr>
          <w:rFonts w:ascii="var(--ds-font-family-code)" w:eastAsia="Times New Roman" w:hAnsi="var(--ds-font-family-code)" w:cs="Courier New"/>
          <w:color w:val="404040"/>
          <w:sz w:val="17"/>
          <w:szCs w:val="21"/>
          <w:lang w:eastAsia="en-IN"/>
        </w:rPr>
        <w:t>nginx-pod</w:t>
      </w:r>
      <w:r w:rsidRPr="0074789A">
        <w:rPr>
          <w:rFonts w:ascii="Segoe UI" w:eastAsia="Times New Roman" w:hAnsi="Segoe UI" w:cs="Segoe UI"/>
          <w:color w:val="404040"/>
          <w:sz w:val="20"/>
          <w:szCs w:val="24"/>
          <w:lang w:eastAsia="en-IN"/>
        </w:rPr>
        <w:t> and adds a label (</w:t>
      </w:r>
      <w:r w:rsidRPr="0074789A">
        <w:rPr>
          <w:rFonts w:ascii="var(--ds-font-family-code)" w:eastAsia="Times New Roman" w:hAnsi="var(--ds-font-family-code)" w:cs="Courier New"/>
          <w:color w:val="404040"/>
          <w:sz w:val="17"/>
          <w:szCs w:val="21"/>
          <w:lang w:eastAsia="en-IN"/>
        </w:rPr>
        <w:t>app: nginx</w:t>
      </w:r>
      <w:r w:rsidRPr="0074789A">
        <w:rPr>
          <w:rFonts w:ascii="Segoe UI" w:eastAsia="Times New Roman" w:hAnsi="Segoe UI" w:cs="Segoe UI"/>
          <w:color w:val="404040"/>
          <w:sz w:val="20"/>
          <w:szCs w:val="24"/>
          <w:lang w:eastAsia="en-IN"/>
        </w:rPr>
        <w:t>).</w:t>
      </w:r>
    </w:p>
    <w:p w:rsidR="00D1762E" w:rsidRPr="0074789A" w:rsidRDefault="00D1762E" w:rsidP="0074789A">
      <w:pPr>
        <w:numPr>
          <w:ilvl w:val="0"/>
          <w:numId w:val="2"/>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spec</w:t>
      </w:r>
      <w:r w:rsidRPr="0074789A">
        <w:rPr>
          <w:rFonts w:ascii="Segoe UI" w:eastAsia="Times New Roman" w:hAnsi="Segoe UI" w:cs="Segoe UI"/>
          <w:color w:val="404040"/>
          <w:sz w:val="20"/>
          <w:szCs w:val="24"/>
          <w:lang w:eastAsia="en-IN"/>
        </w:rPr>
        <w:t> → Runs an </w:t>
      </w:r>
      <w:proofErr w:type="gramStart"/>
      <w:r w:rsidRPr="0074789A">
        <w:rPr>
          <w:rFonts w:ascii="var(--ds-font-family-code)" w:eastAsia="Times New Roman" w:hAnsi="var(--ds-font-family-code)" w:cs="Courier New"/>
          <w:color w:val="404040"/>
          <w:sz w:val="17"/>
          <w:szCs w:val="21"/>
          <w:lang w:eastAsia="en-IN"/>
        </w:rPr>
        <w:t>nginx:latest</w:t>
      </w:r>
      <w:proofErr w:type="gramEnd"/>
      <w:r w:rsidRPr="0074789A">
        <w:rPr>
          <w:rFonts w:ascii="Segoe UI" w:eastAsia="Times New Roman" w:hAnsi="Segoe UI" w:cs="Segoe UI"/>
          <w:color w:val="404040"/>
          <w:sz w:val="20"/>
          <w:szCs w:val="24"/>
          <w:lang w:eastAsia="en-IN"/>
        </w:rPr>
        <w:t> container exposing port </w:t>
      </w:r>
      <w:r w:rsidRPr="0074789A">
        <w:rPr>
          <w:rFonts w:ascii="var(--ds-font-family-code)" w:eastAsia="Times New Roman" w:hAnsi="var(--ds-font-family-code)" w:cs="Courier New"/>
          <w:color w:val="404040"/>
          <w:sz w:val="17"/>
          <w:szCs w:val="21"/>
          <w:lang w:eastAsia="en-IN"/>
        </w:rPr>
        <w:t>80</w:t>
      </w:r>
      <w:r w:rsidRPr="0074789A">
        <w:rPr>
          <w:rFonts w:ascii="Segoe UI" w:eastAsia="Times New Roman" w:hAnsi="Segoe UI" w:cs="Segoe UI"/>
          <w:color w:val="404040"/>
          <w:sz w:val="20"/>
          <w:szCs w:val="24"/>
          <w:lang w:eastAsia="en-IN"/>
        </w:rPr>
        <w:t>.</w:t>
      </w:r>
    </w:p>
    <w:p w:rsidR="0074789A" w:rsidRDefault="0074789A" w:rsidP="0074789A">
      <w:pPr>
        <w:shd w:val="clear" w:color="auto" w:fill="FFFFFF"/>
        <w:spacing w:after="0" w:line="240" w:lineRule="auto"/>
        <w:outlineLvl w:val="1"/>
        <w:rPr>
          <w:rFonts w:ascii="Segoe UI" w:eastAsia="Times New Roman" w:hAnsi="Segoe UI" w:cs="Segoe UI"/>
          <w:b/>
          <w:bCs/>
          <w:color w:val="404040"/>
          <w:szCs w:val="28"/>
          <w:lang w:eastAsia="en-IN"/>
        </w:rPr>
      </w:pPr>
    </w:p>
    <w:p w:rsidR="00D1762E" w:rsidRPr="0074789A" w:rsidRDefault="00D1762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Example 2: Deployment Manifest</w:t>
      </w:r>
    </w:p>
    <w:p w:rsidR="00D1762E" w:rsidRPr="0074789A" w:rsidRDefault="00D1762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A </w:t>
      </w:r>
      <w:r w:rsidRPr="0074789A">
        <w:rPr>
          <w:rFonts w:ascii="Segoe UI" w:eastAsia="Times New Roman" w:hAnsi="Segoe UI" w:cs="Segoe UI"/>
          <w:b/>
          <w:bCs/>
          <w:color w:val="404040"/>
          <w:sz w:val="20"/>
          <w:szCs w:val="24"/>
          <w:lang w:eastAsia="en-IN"/>
        </w:rPr>
        <w:t>Deployment</w:t>
      </w:r>
      <w:r w:rsidRPr="0074789A">
        <w:rPr>
          <w:rFonts w:ascii="Segoe UI" w:eastAsia="Times New Roman" w:hAnsi="Segoe UI" w:cs="Segoe UI"/>
          <w:color w:val="404040"/>
          <w:sz w:val="20"/>
          <w:szCs w:val="24"/>
          <w:lang w:eastAsia="en-IN"/>
        </w:rPr>
        <w:t> manages Pods (handles scaling, updates, rollbacks).</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apiVersion</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apps/v1</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kind</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Deployment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metadata</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lastRenderedPageBreak/>
        <w:t xml:space="preserve">  </w:t>
      </w:r>
      <w:r w:rsidRPr="0074789A">
        <w:rPr>
          <w:rFonts w:ascii="var(--ds-font-family-code)" w:eastAsia="Times New Roman" w:hAnsi="var(--ds-font-family-code)" w:cs="Courier New"/>
          <w:color w:val="B76B01"/>
          <w:sz w:val="16"/>
          <w:szCs w:val="20"/>
          <w:lang w:eastAsia="en-IN"/>
        </w:rPr>
        <w:t>name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deployment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labels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app</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spec</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replicas</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3</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selector</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matchLabels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app</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template</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metadata</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labels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app</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spec</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containers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name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image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proofErr w:type="gramStart"/>
      <w:r w:rsidRPr="0074789A">
        <w:rPr>
          <w:rFonts w:ascii="var(--ds-font-family-code)" w:eastAsia="Times New Roman" w:hAnsi="var(--ds-font-family-code)" w:cs="Courier New"/>
          <w:color w:val="494949"/>
          <w:sz w:val="16"/>
          <w:szCs w:val="20"/>
          <w:lang w:eastAsia="en-IN"/>
        </w:rPr>
        <w:t>nginx</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latest</w:t>
      </w:r>
      <w:proofErr w:type="gramEnd"/>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ports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B76B01"/>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containerPort</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80</w:t>
      </w:r>
    </w:p>
    <w:p w:rsidR="004C6B9E" w:rsidRPr="0074789A" w:rsidRDefault="004C6B9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p>
    <w:p w:rsidR="00D1762E" w:rsidRPr="0074789A" w:rsidRDefault="00D1762E" w:rsidP="0074789A">
      <w:pPr>
        <w:shd w:val="clear" w:color="auto" w:fill="FFFFFF"/>
        <w:spacing w:after="0" w:line="240" w:lineRule="auto"/>
        <w:outlineLvl w:val="2"/>
        <w:rPr>
          <w:rFonts w:ascii="Segoe UI" w:eastAsia="Times New Roman" w:hAnsi="Segoe UI" w:cs="Segoe UI"/>
          <w:b/>
          <w:bCs/>
          <w:color w:val="404040"/>
          <w:szCs w:val="27"/>
          <w:lang w:eastAsia="en-IN"/>
        </w:rPr>
      </w:pPr>
      <w:r w:rsidRPr="0074789A">
        <w:rPr>
          <w:rFonts w:ascii="Segoe UI" w:eastAsia="Times New Roman" w:hAnsi="Segoe UI" w:cs="Segoe UI"/>
          <w:b/>
          <w:bCs/>
          <w:color w:val="404040"/>
          <w:szCs w:val="27"/>
          <w:lang w:eastAsia="en-IN"/>
        </w:rPr>
        <w:t>Explanation:</w:t>
      </w:r>
    </w:p>
    <w:p w:rsidR="00D1762E" w:rsidRPr="0074789A" w:rsidRDefault="00D1762E" w:rsidP="0074789A">
      <w:pPr>
        <w:numPr>
          <w:ilvl w:val="0"/>
          <w:numId w:val="3"/>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replicas: 3</w:t>
      </w:r>
      <w:r w:rsidRPr="0074789A">
        <w:rPr>
          <w:rFonts w:ascii="Segoe UI" w:eastAsia="Times New Roman" w:hAnsi="Segoe UI" w:cs="Segoe UI"/>
          <w:color w:val="404040"/>
          <w:sz w:val="20"/>
          <w:szCs w:val="24"/>
          <w:lang w:eastAsia="en-IN"/>
        </w:rPr>
        <w:t> → Runs 3 identical Pods.</w:t>
      </w:r>
    </w:p>
    <w:p w:rsidR="00D1762E" w:rsidRPr="0074789A" w:rsidRDefault="00D1762E" w:rsidP="0074789A">
      <w:pPr>
        <w:numPr>
          <w:ilvl w:val="0"/>
          <w:numId w:val="3"/>
        </w:numPr>
        <w:shd w:val="clear" w:color="auto" w:fill="FFFFFF"/>
        <w:spacing w:after="0" w:line="240" w:lineRule="auto"/>
        <w:rPr>
          <w:rFonts w:ascii="Segoe UI" w:eastAsia="Times New Roman" w:hAnsi="Segoe UI" w:cs="Segoe UI"/>
          <w:color w:val="404040"/>
          <w:sz w:val="20"/>
          <w:szCs w:val="24"/>
          <w:lang w:eastAsia="en-IN"/>
        </w:rPr>
      </w:pPr>
      <w:proofErr w:type="gramStart"/>
      <w:r w:rsidRPr="0074789A">
        <w:rPr>
          <w:rFonts w:ascii="var(--ds-font-family-code)" w:eastAsia="Times New Roman" w:hAnsi="var(--ds-font-family-code)" w:cs="Courier New"/>
          <w:color w:val="404040"/>
          <w:sz w:val="17"/>
          <w:szCs w:val="21"/>
          <w:lang w:eastAsia="en-IN"/>
        </w:rPr>
        <w:t>selector.matchLabels</w:t>
      </w:r>
      <w:proofErr w:type="gramEnd"/>
      <w:r w:rsidRPr="0074789A">
        <w:rPr>
          <w:rFonts w:ascii="Segoe UI" w:eastAsia="Times New Roman" w:hAnsi="Segoe UI" w:cs="Segoe UI"/>
          <w:color w:val="404040"/>
          <w:sz w:val="20"/>
          <w:szCs w:val="24"/>
          <w:lang w:eastAsia="en-IN"/>
        </w:rPr>
        <w:t> → Ensures the Deployment manages Pods with </w:t>
      </w:r>
      <w:r w:rsidRPr="0074789A">
        <w:rPr>
          <w:rFonts w:ascii="var(--ds-font-family-code)" w:eastAsia="Times New Roman" w:hAnsi="var(--ds-font-family-code)" w:cs="Courier New"/>
          <w:color w:val="404040"/>
          <w:sz w:val="17"/>
          <w:szCs w:val="21"/>
          <w:lang w:eastAsia="en-IN"/>
        </w:rPr>
        <w:t>app: nginx</w:t>
      </w:r>
      <w:r w:rsidRPr="0074789A">
        <w:rPr>
          <w:rFonts w:ascii="Segoe UI" w:eastAsia="Times New Roman" w:hAnsi="Segoe UI" w:cs="Segoe UI"/>
          <w:color w:val="404040"/>
          <w:sz w:val="20"/>
          <w:szCs w:val="24"/>
          <w:lang w:eastAsia="en-IN"/>
        </w:rPr>
        <w:t>.</w:t>
      </w:r>
    </w:p>
    <w:p w:rsidR="00D1762E" w:rsidRDefault="00D1762E" w:rsidP="0074789A">
      <w:pPr>
        <w:numPr>
          <w:ilvl w:val="0"/>
          <w:numId w:val="3"/>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template</w:t>
      </w:r>
      <w:r w:rsidRPr="0074789A">
        <w:rPr>
          <w:rFonts w:ascii="Segoe UI" w:eastAsia="Times New Roman" w:hAnsi="Segoe UI" w:cs="Segoe UI"/>
          <w:color w:val="404040"/>
          <w:sz w:val="20"/>
          <w:szCs w:val="24"/>
          <w:lang w:eastAsia="en-IN"/>
        </w:rPr>
        <w:t> → Defines the Pod spec (same as Example 1).</w:t>
      </w:r>
    </w:p>
    <w:p w:rsidR="00F43B4C" w:rsidRPr="0074789A" w:rsidRDefault="00F43B4C" w:rsidP="00F43B4C">
      <w:pPr>
        <w:shd w:val="clear" w:color="auto" w:fill="FFFFFF"/>
        <w:spacing w:after="0" w:line="240" w:lineRule="auto"/>
        <w:ind w:left="720"/>
        <w:rPr>
          <w:rFonts w:ascii="Segoe UI" w:eastAsia="Times New Roman" w:hAnsi="Segoe UI" w:cs="Segoe UI"/>
          <w:color w:val="404040"/>
          <w:sz w:val="20"/>
          <w:szCs w:val="24"/>
          <w:lang w:eastAsia="en-IN"/>
        </w:rPr>
      </w:pPr>
    </w:p>
    <w:p w:rsidR="00D1762E" w:rsidRPr="0074789A" w:rsidRDefault="00D1762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Example 3: Service Manifest</w:t>
      </w:r>
    </w:p>
    <w:p w:rsidR="00D1762E" w:rsidRPr="0074789A" w:rsidRDefault="00D1762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A </w:t>
      </w:r>
      <w:r w:rsidRPr="0074789A">
        <w:rPr>
          <w:rFonts w:ascii="Segoe UI" w:eastAsia="Times New Roman" w:hAnsi="Segoe UI" w:cs="Segoe UI"/>
          <w:b/>
          <w:bCs/>
          <w:color w:val="404040"/>
          <w:sz w:val="20"/>
          <w:szCs w:val="24"/>
          <w:lang w:eastAsia="en-IN"/>
        </w:rPr>
        <w:t>Service</w:t>
      </w:r>
      <w:r w:rsidRPr="0074789A">
        <w:rPr>
          <w:rFonts w:ascii="Segoe UI" w:eastAsia="Times New Roman" w:hAnsi="Segoe UI" w:cs="Segoe UI"/>
          <w:color w:val="404040"/>
          <w:sz w:val="20"/>
          <w:szCs w:val="24"/>
          <w:lang w:eastAsia="en-IN"/>
        </w:rPr>
        <w:t> exposes Pods to the network (internal or external).</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apiVersion</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v1</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kind</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Service</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metadata</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name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service</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spec</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selector</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app</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nginx</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ports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protocol</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TCP</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port</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80</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targetPort</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80</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type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ClusterIP</w:t>
      </w:r>
    </w:p>
    <w:p w:rsidR="00D1762E" w:rsidRPr="0074789A" w:rsidRDefault="00D1762E" w:rsidP="0074789A">
      <w:pPr>
        <w:shd w:val="clear" w:color="auto" w:fill="FFFFFF"/>
        <w:spacing w:after="0" w:line="240" w:lineRule="auto"/>
        <w:outlineLvl w:val="2"/>
        <w:rPr>
          <w:rFonts w:ascii="Segoe UI" w:eastAsia="Times New Roman" w:hAnsi="Segoe UI" w:cs="Segoe UI"/>
          <w:b/>
          <w:bCs/>
          <w:color w:val="404040"/>
          <w:szCs w:val="27"/>
          <w:lang w:eastAsia="en-IN"/>
        </w:rPr>
      </w:pPr>
      <w:r w:rsidRPr="0074789A">
        <w:rPr>
          <w:rFonts w:ascii="Segoe UI" w:eastAsia="Times New Roman" w:hAnsi="Segoe UI" w:cs="Segoe UI"/>
          <w:b/>
          <w:bCs/>
          <w:color w:val="404040"/>
          <w:szCs w:val="27"/>
          <w:lang w:eastAsia="en-IN"/>
        </w:rPr>
        <w:t>Explanation:</w:t>
      </w:r>
    </w:p>
    <w:p w:rsidR="00D1762E" w:rsidRPr="0074789A" w:rsidRDefault="00D1762E" w:rsidP="0074789A">
      <w:pPr>
        <w:numPr>
          <w:ilvl w:val="0"/>
          <w:numId w:val="4"/>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selector.app: nginx</w:t>
      </w:r>
      <w:r w:rsidRPr="0074789A">
        <w:rPr>
          <w:rFonts w:ascii="Segoe UI" w:eastAsia="Times New Roman" w:hAnsi="Segoe UI" w:cs="Segoe UI"/>
          <w:color w:val="404040"/>
          <w:sz w:val="20"/>
          <w:szCs w:val="24"/>
          <w:lang w:eastAsia="en-IN"/>
        </w:rPr>
        <w:t> → Routes traffic to Pods with </w:t>
      </w:r>
      <w:r w:rsidRPr="0074789A">
        <w:rPr>
          <w:rFonts w:ascii="var(--ds-font-family-code)" w:eastAsia="Times New Roman" w:hAnsi="var(--ds-font-family-code)" w:cs="Courier New"/>
          <w:color w:val="404040"/>
          <w:sz w:val="17"/>
          <w:szCs w:val="21"/>
          <w:lang w:eastAsia="en-IN"/>
        </w:rPr>
        <w:t>app: nginx</w:t>
      </w:r>
      <w:r w:rsidRPr="0074789A">
        <w:rPr>
          <w:rFonts w:ascii="Segoe UI" w:eastAsia="Times New Roman" w:hAnsi="Segoe UI" w:cs="Segoe UI"/>
          <w:color w:val="404040"/>
          <w:sz w:val="20"/>
          <w:szCs w:val="24"/>
          <w:lang w:eastAsia="en-IN"/>
        </w:rPr>
        <w:t>.</w:t>
      </w:r>
    </w:p>
    <w:p w:rsidR="00D1762E" w:rsidRPr="0074789A" w:rsidRDefault="00D1762E" w:rsidP="0074789A">
      <w:pPr>
        <w:numPr>
          <w:ilvl w:val="0"/>
          <w:numId w:val="4"/>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port: 80</w:t>
      </w:r>
      <w:r w:rsidRPr="0074789A">
        <w:rPr>
          <w:rFonts w:ascii="Segoe UI" w:eastAsia="Times New Roman" w:hAnsi="Segoe UI" w:cs="Segoe UI"/>
          <w:color w:val="404040"/>
          <w:sz w:val="20"/>
          <w:szCs w:val="24"/>
          <w:lang w:eastAsia="en-IN"/>
        </w:rPr>
        <w:t> → Service listens on port </w:t>
      </w:r>
      <w:r w:rsidRPr="0074789A">
        <w:rPr>
          <w:rFonts w:ascii="var(--ds-font-family-code)" w:eastAsia="Times New Roman" w:hAnsi="var(--ds-font-family-code)" w:cs="Courier New"/>
          <w:color w:val="404040"/>
          <w:sz w:val="17"/>
          <w:szCs w:val="21"/>
          <w:lang w:eastAsia="en-IN"/>
        </w:rPr>
        <w:t>80</w:t>
      </w:r>
      <w:r w:rsidRPr="0074789A">
        <w:rPr>
          <w:rFonts w:ascii="Segoe UI" w:eastAsia="Times New Roman" w:hAnsi="Segoe UI" w:cs="Segoe UI"/>
          <w:color w:val="404040"/>
          <w:sz w:val="20"/>
          <w:szCs w:val="24"/>
          <w:lang w:eastAsia="en-IN"/>
        </w:rPr>
        <w:t>.</w:t>
      </w:r>
    </w:p>
    <w:p w:rsidR="00D1762E" w:rsidRPr="0074789A" w:rsidRDefault="00D1762E" w:rsidP="0074789A">
      <w:pPr>
        <w:numPr>
          <w:ilvl w:val="0"/>
          <w:numId w:val="4"/>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targetPort: 80</w:t>
      </w:r>
      <w:r w:rsidRPr="0074789A">
        <w:rPr>
          <w:rFonts w:ascii="Segoe UI" w:eastAsia="Times New Roman" w:hAnsi="Segoe UI" w:cs="Segoe UI"/>
          <w:color w:val="404040"/>
          <w:sz w:val="20"/>
          <w:szCs w:val="24"/>
          <w:lang w:eastAsia="en-IN"/>
        </w:rPr>
        <w:t> → Forwards traffic to Pod’s port </w:t>
      </w:r>
      <w:r w:rsidRPr="0074789A">
        <w:rPr>
          <w:rFonts w:ascii="var(--ds-font-family-code)" w:eastAsia="Times New Roman" w:hAnsi="var(--ds-font-family-code)" w:cs="Courier New"/>
          <w:color w:val="404040"/>
          <w:sz w:val="17"/>
          <w:szCs w:val="21"/>
          <w:lang w:eastAsia="en-IN"/>
        </w:rPr>
        <w:t>80</w:t>
      </w:r>
      <w:r w:rsidRPr="0074789A">
        <w:rPr>
          <w:rFonts w:ascii="Segoe UI" w:eastAsia="Times New Roman" w:hAnsi="Segoe UI" w:cs="Segoe UI"/>
          <w:color w:val="404040"/>
          <w:sz w:val="20"/>
          <w:szCs w:val="24"/>
          <w:lang w:eastAsia="en-IN"/>
        </w:rPr>
        <w:t>.</w:t>
      </w:r>
    </w:p>
    <w:p w:rsidR="0074789A" w:rsidRPr="00F43B4C" w:rsidRDefault="00D1762E" w:rsidP="00F43B4C">
      <w:pPr>
        <w:numPr>
          <w:ilvl w:val="0"/>
          <w:numId w:val="4"/>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type: ClusterIP</w:t>
      </w:r>
      <w:r w:rsidRPr="0074789A">
        <w:rPr>
          <w:rFonts w:ascii="Segoe UI" w:eastAsia="Times New Roman" w:hAnsi="Segoe UI" w:cs="Segoe UI"/>
          <w:color w:val="404040"/>
          <w:sz w:val="20"/>
          <w:szCs w:val="24"/>
          <w:lang w:eastAsia="en-IN"/>
        </w:rPr>
        <w:t> → Makes the Service internal (use </w:t>
      </w:r>
      <w:r w:rsidRPr="0074789A">
        <w:rPr>
          <w:rFonts w:ascii="var(--ds-font-family-code)" w:eastAsia="Times New Roman" w:hAnsi="var(--ds-font-family-code)" w:cs="Courier New"/>
          <w:color w:val="404040"/>
          <w:sz w:val="17"/>
          <w:szCs w:val="21"/>
          <w:lang w:eastAsia="en-IN"/>
        </w:rPr>
        <w:t>LoadBalancer</w:t>
      </w:r>
      <w:r w:rsidRPr="0074789A">
        <w:rPr>
          <w:rFonts w:ascii="Segoe UI" w:eastAsia="Times New Roman" w:hAnsi="Segoe UI" w:cs="Segoe UI"/>
          <w:color w:val="404040"/>
          <w:sz w:val="20"/>
          <w:szCs w:val="24"/>
          <w:lang w:eastAsia="en-IN"/>
        </w:rPr>
        <w:t> for external access).</w:t>
      </w:r>
    </w:p>
    <w:p w:rsidR="00D1762E" w:rsidRPr="0074789A" w:rsidRDefault="00D1762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lastRenderedPageBreak/>
        <w:t>Example 4: ConfigMap Manifest</w:t>
      </w:r>
    </w:p>
    <w:p w:rsidR="00D1762E" w:rsidRPr="0074789A" w:rsidRDefault="00D1762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A </w:t>
      </w:r>
      <w:r w:rsidRPr="0074789A">
        <w:rPr>
          <w:rFonts w:ascii="Segoe UI" w:eastAsia="Times New Roman" w:hAnsi="Segoe UI" w:cs="Segoe UI"/>
          <w:b/>
          <w:bCs/>
          <w:color w:val="404040"/>
          <w:sz w:val="20"/>
          <w:szCs w:val="24"/>
          <w:lang w:eastAsia="en-IN"/>
        </w:rPr>
        <w:t>ConfigMap</w:t>
      </w:r>
      <w:r w:rsidRPr="0074789A">
        <w:rPr>
          <w:rFonts w:ascii="Segoe UI" w:eastAsia="Times New Roman" w:hAnsi="Segoe UI" w:cs="Segoe UI"/>
          <w:color w:val="404040"/>
          <w:sz w:val="20"/>
          <w:szCs w:val="24"/>
          <w:lang w:eastAsia="en-IN"/>
        </w:rPr>
        <w:t> stores non-sensitive configuration data.</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apiVersion</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v1</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kind</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ConfigMap</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metadata</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name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app</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config</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data</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database_url</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50A14F"/>
          <w:sz w:val="16"/>
          <w:szCs w:val="20"/>
          <w:lang w:eastAsia="en-IN"/>
        </w:rPr>
        <w:t>"mysql://db:3306"</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log_level</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50A14F"/>
          <w:sz w:val="16"/>
          <w:szCs w:val="20"/>
          <w:lang w:eastAsia="en-IN"/>
        </w:rPr>
        <w:t>"debug"</w:t>
      </w:r>
    </w:p>
    <w:p w:rsidR="00D1762E" w:rsidRPr="0074789A" w:rsidRDefault="00D1762E" w:rsidP="0074789A">
      <w:pPr>
        <w:shd w:val="clear" w:color="auto" w:fill="FFFFFF"/>
        <w:spacing w:after="0" w:line="240" w:lineRule="auto"/>
        <w:outlineLvl w:val="2"/>
        <w:rPr>
          <w:rFonts w:ascii="Segoe UI" w:eastAsia="Times New Roman" w:hAnsi="Segoe UI" w:cs="Segoe UI"/>
          <w:b/>
          <w:bCs/>
          <w:color w:val="404040"/>
          <w:szCs w:val="27"/>
          <w:lang w:eastAsia="en-IN"/>
        </w:rPr>
      </w:pPr>
      <w:r w:rsidRPr="0074789A">
        <w:rPr>
          <w:rFonts w:ascii="Segoe UI" w:eastAsia="Times New Roman" w:hAnsi="Segoe UI" w:cs="Segoe UI"/>
          <w:b/>
          <w:bCs/>
          <w:color w:val="404040"/>
          <w:szCs w:val="27"/>
          <w:lang w:eastAsia="en-IN"/>
        </w:rPr>
        <w:t>Explanation:</w:t>
      </w:r>
    </w:p>
    <w:p w:rsidR="00D1762E" w:rsidRPr="0074789A" w:rsidRDefault="00D1762E" w:rsidP="0074789A">
      <w:pPr>
        <w:numPr>
          <w:ilvl w:val="0"/>
          <w:numId w:val="5"/>
        </w:numPr>
        <w:shd w:val="clear" w:color="auto" w:fill="FFFFFF"/>
        <w:spacing w:after="0" w:line="240" w:lineRule="auto"/>
        <w:rPr>
          <w:rFonts w:ascii="Segoe UI" w:eastAsia="Times New Roman" w:hAnsi="Segoe UI" w:cs="Segoe UI"/>
          <w:color w:val="404040"/>
          <w:sz w:val="20"/>
          <w:szCs w:val="24"/>
          <w:lang w:eastAsia="en-IN"/>
        </w:rPr>
      </w:pPr>
      <w:r w:rsidRPr="0074789A">
        <w:rPr>
          <w:rFonts w:ascii="var(--ds-font-family-code)" w:eastAsia="Times New Roman" w:hAnsi="var(--ds-font-family-code)" w:cs="Courier New"/>
          <w:color w:val="404040"/>
          <w:sz w:val="17"/>
          <w:szCs w:val="21"/>
          <w:lang w:eastAsia="en-IN"/>
        </w:rPr>
        <w:t>data</w:t>
      </w:r>
      <w:r w:rsidRPr="0074789A">
        <w:rPr>
          <w:rFonts w:ascii="Segoe UI" w:eastAsia="Times New Roman" w:hAnsi="Segoe UI" w:cs="Segoe UI"/>
          <w:color w:val="404040"/>
          <w:sz w:val="20"/>
          <w:szCs w:val="24"/>
          <w:lang w:eastAsia="en-IN"/>
        </w:rPr>
        <w:t xml:space="preserve"> → Key-value pairs of </w:t>
      </w:r>
      <w:proofErr w:type="gramStart"/>
      <w:r w:rsidRPr="0074789A">
        <w:rPr>
          <w:rFonts w:ascii="Segoe UI" w:eastAsia="Times New Roman" w:hAnsi="Segoe UI" w:cs="Segoe UI"/>
          <w:color w:val="404040"/>
          <w:sz w:val="20"/>
          <w:szCs w:val="24"/>
          <w:lang w:eastAsia="en-IN"/>
        </w:rPr>
        <w:t>configuration</w:t>
      </w:r>
      <w:proofErr w:type="gramEnd"/>
      <w:r w:rsidRPr="0074789A">
        <w:rPr>
          <w:rFonts w:ascii="Segoe UI" w:eastAsia="Times New Roman" w:hAnsi="Segoe UI" w:cs="Segoe UI"/>
          <w:color w:val="404040"/>
          <w:sz w:val="20"/>
          <w:szCs w:val="24"/>
          <w:lang w:eastAsia="en-IN"/>
        </w:rPr>
        <w:t>.</w:t>
      </w:r>
    </w:p>
    <w:p w:rsidR="00D1762E" w:rsidRPr="0074789A" w:rsidRDefault="00D1762E" w:rsidP="0074789A">
      <w:pPr>
        <w:numPr>
          <w:ilvl w:val="0"/>
          <w:numId w:val="5"/>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Pods can access these values as environment variables or mounted files.</w:t>
      </w:r>
    </w:p>
    <w:p w:rsidR="00D1762E" w:rsidRPr="0074789A" w:rsidRDefault="00D1762E" w:rsidP="0074789A">
      <w:pPr>
        <w:shd w:val="clear" w:color="auto" w:fill="FFFFFF"/>
        <w:spacing w:after="0" w:line="240" w:lineRule="auto"/>
        <w:outlineLvl w:val="1"/>
        <w:rPr>
          <w:rFonts w:ascii="Segoe UI" w:eastAsia="Times New Roman" w:hAnsi="Segoe UI" w:cs="Segoe UI"/>
          <w:b/>
          <w:bCs/>
          <w:color w:val="404040"/>
          <w:sz w:val="18"/>
          <w:lang w:eastAsia="en-IN"/>
        </w:rPr>
      </w:pPr>
      <w:r w:rsidRPr="0074789A">
        <w:rPr>
          <w:rFonts w:ascii="Segoe UI" w:eastAsia="Times New Roman" w:hAnsi="Segoe UI" w:cs="Segoe UI"/>
          <w:b/>
          <w:bCs/>
          <w:color w:val="404040"/>
          <w:sz w:val="18"/>
          <w:lang w:eastAsia="en-IN"/>
        </w:rPr>
        <w:t>Example 5: PersistentVolume (PV) &amp; PersistentVolumeClaim (PVC)</w:t>
      </w:r>
    </w:p>
    <w:p w:rsidR="00D1762E" w:rsidRPr="0074789A" w:rsidRDefault="00D1762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PV</w:t>
      </w:r>
      <w:r w:rsidRPr="0074789A">
        <w:rPr>
          <w:rFonts w:ascii="Segoe UI" w:eastAsia="Times New Roman" w:hAnsi="Segoe UI" w:cs="Segoe UI"/>
          <w:color w:val="404040"/>
          <w:sz w:val="20"/>
          <w:szCs w:val="24"/>
          <w:lang w:eastAsia="en-IN"/>
        </w:rPr>
        <w:t> = Cluster storage resource.</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PVC</w:t>
      </w:r>
      <w:r w:rsidRPr="0074789A">
        <w:rPr>
          <w:rFonts w:ascii="Segoe UI" w:eastAsia="Times New Roman" w:hAnsi="Segoe UI" w:cs="Segoe UI"/>
          <w:color w:val="404040"/>
          <w:sz w:val="20"/>
          <w:szCs w:val="24"/>
          <w:lang w:eastAsia="en-IN"/>
        </w:rPr>
        <w:t> = Request for storage by a Pod.</w:t>
      </w:r>
    </w:p>
    <w:p w:rsidR="00D1762E" w:rsidRPr="0074789A" w:rsidRDefault="00D1762E" w:rsidP="0074789A">
      <w:pPr>
        <w:shd w:val="clear" w:color="auto" w:fill="FFFFFF"/>
        <w:spacing w:after="0" w:line="240" w:lineRule="auto"/>
        <w:outlineLvl w:val="2"/>
        <w:rPr>
          <w:rFonts w:ascii="Segoe UI" w:eastAsia="Times New Roman" w:hAnsi="Segoe UI" w:cs="Segoe UI"/>
          <w:b/>
          <w:bCs/>
          <w:color w:val="404040"/>
          <w:szCs w:val="27"/>
          <w:lang w:eastAsia="en-IN"/>
        </w:rPr>
      </w:pPr>
      <w:r w:rsidRPr="0074789A">
        <w:rPr>
          <w:rFonts w:ascii="Segoe UI" w:eastAsia="Times New Roman" w:hAnsi="Segoe UI" w:cs="Segoe UI"/>
          <w:b/>
          <w:bCs/>
          <w:color w:val="404040"/>
          <w:szCs w:val="27"/>
          <w:lang w:eastAsia="en-IN"/>
        </w:rPr>
        <w:t>PersistentVolume (PV)</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apiVersion</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v1</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kind</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PersistentVolume</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metadata</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name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my</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pv</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spec</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capacity</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storage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10Gi</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accessModes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ReadWriteOnce</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hostPath</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path</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50A14F"/>
          <w:sz w:val="16"/>
          <w:szCs w:val="20"/>
          <w:lang w:eastAsia="en-IN"/>
        </w:rPr>
        <w:t>"/mnt/data"</w:t>
      </w:r>
    </w:p>
    <w:p w:rsidR="00D1762E" w:rsidRPr="0074789A" w:rsidRDefault="00D1762E" w:rsidP="0074789A">
      <w:pPr>
        <w:shd w:val="clear" w:color="auto" w:fill="FFFFFF"/>
        <w:spacing w:after="0" w:line="240" w:lineRule="auto"/>
        <w:outlineLvl w:val="2"/>
        <w:rPr>
          <w:rFonts w:ascii="Segoe UI" w:eastAsia="Times New Roman" w:hAnsi="Segoe UI" w:cs="Segoe UI"/>
          <w:b/>
          <w:bCs/>
          <w:color w:val="404040"/>
          <w:szCs w:val="27"/>
          <w:lang w:eastAsia="en-IN"/>
        </w:rPr>
      </w:pPr>
      <w:r w:rsidRPr="0074789A">
        <w:rPr>
          <w:rFonts w:ascii="Segoe UI" w:eastAsia="Times New Roman" w:hAnsi="Segoe UI" w:cs="Segoe UI"/>
          <w:b/>
          <w:bCs/>
          <w:color w:val="404040"/>
          <w:szCs w:val="27"/>
          <w:lang w:eastAsia="en-IN"/>
        </w:rPr>
        <w:t>PersistentVolumeClaim (PVC)</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apiVersion</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v1</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kind</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PersistentVolumeClaim</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metadata</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name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my</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pvc</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B76B01"/>
          <w:sz w:val="16"/>
          <w:szCs w:val="20"/>
          <w:lang w:eastAsia="en-IN"/>
        </w:rPr>
        <w:t>spec</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accessModes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ReadWriteOnce</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resources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requests</w:t>
      </w:r>
      <w:r w:rsidRPr="0074789A">
        <w:rPr>
          <w:rFonts w:ascii="var(--ds-font-family-code)" w:eastAsia="Times New Roman" w:hAnsi="var(--ds-font-family-code)" w:cs="Courier New"/>
          <w:color w:val="383A42"/>
          <w:sz w:val="16"/>
          <w:szCs w:val="20"/>
          <w:lang w:eastAsia="en-IN"/>
        </w:rPr>
        <w: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      </w:t>
      </w:r>
      <w:r w:rsidRPr="0074789A">
        <w:rPr>
          <w:rFonts w:ascii="var(--ds-font-family-code)" w:eastAsia="Times New Roman" w:hAnsi="var(--ds-font-family-code)" w:cs="Courier New"/>
          <w:color w:val="B76B01"/>
          <w:sz w:val="16"/>
          <w:szCs w:val="20"/>
          <w:lang w:eastAsia="en-IN"/>
        </w:rPr>
        <w:t>storage</w:t>
      </w:r>
      <w:r w:rsidRPr="0074789A">
        <w:rPr>
          <w:rFonts w:ascii="var(--ds-font-family-code)" w:eastAsia="Times New Roman" w:hAnsi="var(--ds-font-family-code)" w:cs="Courier New"/>
          <w:color w:val="383A42"/>
          <w:sz w:val="16"/>
          <w:szCs w:val="20"/>
          <w:lang w:eastAsia="en-IN"/>
        </w:rPr>
        <w:t>:</w:t>
      </w:r>
      <w:r w:rsidRPr="0074789A">
        <w:rPr>
          <w:rFonts w:ascii="var(--ds-font-family-code)" w:eastAsia="Times New Roman" w:hAnsi="var(--ds-font-family-code)" w:cs="Courier New"/>
          <w:color w:val="494949"/>
          <w:sz w:val="16"/>
          <w:szCs w:val="20"/>
          <w:lang w:eastAsia="en-IN"/>
        </w:rPr>
        <w:t xml:space="preserve"> 5Gi</w:t>
      </w:r>
    </w:p>
    <w:p w:rsidR="00D1762E" w:rsidRPr="00F43B4C" w:rsidRDefault="00D1762E" w:rsidP="0074789A">
      <w:pPr>
        <w:shd w:val="clear" w:color="auto" w:fill="FFFFFF"/>
        <w:spacing w:after="0" w:line="240" w:lineRule="auto"/>
        <w:outlineLvl w:val="2"/>
        <w:rPr>
          <w:rFonts w:ascii="Segoe UI" w:eastAsia="Times New Roman" w:hAnsi="Segoe UI" w:cs="Segoe UI"/>
          <w:b/>
          <w:bCs/>
          <w:color w:val="404040"/>
          <w:sz w:val="16"/>
          <w:szCs w:val="16"/>
          <w:lang w:eastAsia="en-IN"/>
        </w:rPr>
      </w:pPr>
      <w:r w:rsidRPr="00F43B4C">
        <w:rPr>
          <w:rFonts w:ascii="Segoe UI" w:eastAsia="Times New Roman" w:hAnsi="Segoe UI" w:cs="Segoe UI"/>
          <w:b/>
          <w:bCs/>
          <w:color w:val="404040"/>
          <w:sz w:val="16"/>
          <w:szCs w:val="16"/>
          <w:lang w:eastAsia="en-IN"/>
        </w:rPr>
        <w:t>Explanation:</w:t>
      </w:r>
    </w:p>
    <w:p w:rsidR="00D1762E" w:rsidRPr="00F43B4C" w:rsidRDefault="00D1762E" w:rsidP="0074789A">
      <w:pPr>
        <w:numPr>
          <w:ilvl w:val="0"/>
          <w:numId w:val="6"/>
        </w:numPr>
        <w:shd w:val="clear" w:color="auto" w:fill="FFFFFF"/>
        <w:spacing w:after="0" w:line="240" w:lineRule="auto"/>
        <w:rPr>
          <w:rFonts w:ascii="Segoe UI" w:eastAsia="Times New Roman" w:hAnsi="Segoe UI" w:cs="Segoe UI"/>
          <w:color w:val="404040"/>
          <w:sz w:val="16"/>
          <w:szCs w:val="16"/>
          <w:lang w:eastAsia="en-IN"/>
        </w:rPr>
      </w:pPr>
      <w:r w:rsidRPr="00F43B4C">
        <w:rPr>
          <w:rFonts w:ascii="Segoe UI" w:eastAsia="Times New Roman" w:hAnsi="Segoe UI" w:cs="Segoe UI"/>
          <w:color w:val="404040"/>
          <w:sz w:val="16"/>
          <w:szCs w:val="16"/>
          <w:lang w:eastAsia="en-IN"/>
        </w:rPr>
        <w:t>PV defines available storage (</w:t>
      </w:r>
      <w:r w:rsidRPr="00F43B4C">
        <w:rPr>
          <w:rFonts w:ascii="var(--ds-font-family-code)" w:eastAsia="Times New Roman" w:hAnsi="var(--ds-font-family-code)" w:cs="Courier New"/>
          <w:color w:val="404040"/>
          <w:sz w:val="16"/>
          <w:szCs w:val="16"/>
          <w:lang w:eastAsia="en-IN"/>
        </w:rPr>
        <w:t>hostPath</w:t>
      </w:r>
      <w:r w:rsidRPr="00F43B4C">
        <w:rPr>
          <w:rFonts w:ascii="Segoe UI" w:eastAsia="Times New Roman" w:hAnsi="Segoe UI" w:cs="Segoe UI"/>
          <w:color w:val="404040"/>
          <w:sz w:val="16"/>
          <w:szCs w:val="16"/>
          <w:lang w:eastAsia="en-IN"/>
        </w:rPr>
        <w:t>, AWS EBS, NFS, etc.).</w:t>
      </w:r>
    </w:p>
    <w:p w:rsidR="00D1762E" w:rsidRPr="00F43B4C" w:rsidRDefault="00D1762E" w:rsidP="0074789A">
      <w:pPr>
        <w:numPr>
          <w:ilvl w:val="0"/>
          <w:numId w:val="6"/>
        </w:numPr>
        <w:shd w:val="clear" w:color="auto" w:fill="FFFFFF"/>
        <w:spacing w:after="0" w:line="240" w:lineRule="auto"/>
        <w:rPr>
          <w:rFonts w:ascii="Segoe UI" w:eastAsia="Times New Roman" w:hAnsi="Segoe UI" w:cs="Segoe UI"/>
          <w:color w:val="404040"/>
          <w:sz w:val="16"/>
          <w:szCs w:val="16"/>
          <w:lang w:eastAsia="en-IN"/>
        </w:rPr>
      </w:pPr>
      <w:r w:rsidRPr="00F43B4C">
        <w:rPr>
          <w:rFonts w:ascii="Segoe UI" w:eastAsia="Times New Roman" w:hAnsi="Segoe UI" w:cs="Segoe UI"/>
          <w:color w:val="404040"/>
          <w:sz w:val="16"/>
          <w:szCs w:val="16"/>
          <w:lang w:eastAsia="en-IN"/>
        </w:rPr>
        <w:t>PVC requests storage from PV (used by Pods via </w:t>
      </w:r>
      <w:r w:rsidRPr="00F43B4C">
        <w:rPr>
          <w:rFonts w:ascii="var(--ds-font-family-code)" w:eastAsia="Times New Roman" w:hAnsi="var(--ds-font-family-code)" w:cs="Courier New"/>
          <w:color w:val="404040"/>
          <w:sz w:val="16"/>
          <w:szCs w:val="16"/>
          <w:lang w:eastAsia="en-IN"/>
        </w:rPr>
        <w:t>volumeMounts</w:t>
      </w:r>
      <w:r w:rsidRPr="00F43B4C">
        <w:rPr>
          <w:rFonts w:ascii="Segoe UI" w:eastAsia="Times New Roman" w:hAnsi="Segoe UI" w:cs="Segoe UI"/>
          <w:color w:val="404040"/>
          <w:sz w:val="16"/>
          <w:szCs w:val="16"/>
          <w:lang w:eastAsia="en-IN"/>
        </w:rPr>
        <w:t>).</w:t>
      </w:r>
    </w:p>
    <w:p w:rsidR="00D1762E" w:rsidRPr="00F43B4C" w:rsidRDefault="00D1762E" w:rsidP="0074789A">
      <w:pPr>
        <w:shd w:val="clear" w:color="auto" w:fill="FFFFFF"/>
        <w:spacing w:after="0" w:line="240" w:lineRule="auto"/>
        <w:outlineLvl w:val="1"/>
        <w:rPr>
          <w:rFonts w:ascii="Segoe UI" w:eastAsia="Times New Roman" w:hAnsi="Segoe UI" w:cs="Segoe UI"/>
          <w:b/>
          <w:bCs/>
          <w:color w:val="404040"/>
          <w:sz w:val="16"/>
          <w:szCs w:val="16"/>
          <w:lang w:eastAsia="en-IN"/>
        </w:rPr>
      </w:pPr>
      <w:r w:rsidRPr="00F43B4C">
        <w:rPr>
          <w:rFonts w:ascii="Segoe UI" w:eastAsia="Times New Roman" w:hAnsi="Segoe UI" w:cs="Segoe UI"/>
          <w:b/>
          <w:bCs/>
          <w:color w:val="404040"/>
          <w:sz w:val="16"/>
          <w:szCs w:val="16"/>
          <w:lang w:eastAsia="en-IN"/>
        </w:rPr>
        <w:t>How to Apply a Manifest?</w:t>
      </w:r>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kubectl apply -f </w:t>
      </w:r>
      <w:proofErr w:type="gramStart"/>
      <w:r w:rsidRPr="0074789A">
        <w:rPr>
          <w:rFonts w:ascii="var(--ds-font-family-code)" w:eastAsia="Times New Roman" w:hAnsi="var(--ds-font-family-code)" w:cs="Courier New"/>
          <w:color w:val="494949"/>
          <w:sz w:val="16"/>
          <w:szCs w:val="20"/>
          <w:lang w:eastAsia="en-IN"/>
        </w:rPr>
        <w:t>pod.yaml</w:t>
      </w:r>
      <w:proofErr w:type="gramEnd"/>
    </w:p>
    <w:p w:rsidR="00D1762E"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kubectl apply -f </w:t>
      </w:r>
      <w:proofErr w:type="gramStart"/>
      <w:r w:rsidRPr="0074789A">
        <w:rPr>
          <w:rFonts w:ascii="var(--ds-font-family-code)" w:eastAsia="Times New Roman" w:hAnsi="var(--ds-font-family-code)" w:cs="Courier New"/>
          <w:color w:val="494949"/>
          <w:sz w:val="16"/>
          <w:szCs w:val="20"/>
          <w:lang w:eastAsia="en-IN"/>
        </w:rPr>
        <w:t>deployment.yaml</w:t>
      </w:r>
      <w:proofErr w:type="gramEnd"/>
    </w:p>
    <w:p w:rsidR="001B375D" w:rsidRPr="0074789A" w:rsidRDefault="00D1762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kubectl apply -f </w:t>
      </w:r>
      <w:proofErr w:type="gramStart"/>
      <w:r w:rsidRPr="0074789A">
        <w:rPr>
          <w:rFonts w:ascii="var(--ds-font-family-code)" w:eastAsia="Times New Roman" w:hAnsi="var(--ds-font-family-code)" w:cs="Courier New"/>
          <w:color w:val="494949"/>
          <w:sz w:val="16"/>
          <w:szCs w:val="20"/>
          <w:lang w:eastAsia="en-IN"/>
        </w:rPr>
        <w:t>service.yaml</w:t>
      </w:r>
      <w:proofErr w:type="gramEnd"/>
    </w:p>
    <w:p w:rsidR="00D1762E" w:rsidRPr="0074789A" w:rsidRDefault="00D1762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lastRenderedPageBreak/>
        <w:t>Key Takeaways</w:t>
      </w:r>
    </w:p>
    <w:p w:rsidR="00D1762E" w:rsidRPr="0074789A" w:rsidRDefault="00D1762E" w:rsidP="0074789A">
      <w:pPr>
        <w:numPr>
          <w:ilvl w:val="0"/>
          <w:numId w:val="7"/>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Pods</w:t>
      </w:r>
      <w:r w:rsidRPr="0074789A">
        <w:rPr>
          <w:rFonts w:ascii="Segoe UI" w:eastAsia="Times New Roman" w:hAnsi="Segoe UI" w:cs="Segoe UI"/>
          <w:color w:val="404040"/>
          <w:sz w:val="20"/>
          <w:szCs w:val="24"/>
          <w:lang w:eastAsia="en-IN"/>
        </w:rPr>
        <w:t> → Run a single instance of a container.</w:t>
      </w:r>
    </w:p>
    <w:p w:rsidR="00D1762E" w:rsidRPr="0074789A" w:rsidRDefault="00D1762E" w:rsidP="0074789A">
      <w:pPr>
        <w:numPr>
          <w:ilvl w:val="0"/>
          <w:numId w:val="7"/>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Deployments</w:t>
      </w:r>
      <w:r w:rsidRPr="0074789A">
        <w:rPr>
          <w:rFonts w:ascii="Segoe UI" w:eastAsia="Times New Roman" w:hAnsi="Segoe UI" w:cs="Segoe UI"/>
          <w:color w:val="404040"/>
          <w:sz w:val="20"/>
          <w:szCs w:val="24"/>
          <w:lang w:eastAsia="en-IN"/>
        </w:rPr>
        <w:t> → Manage Pods (scaling, updates).</w:t>
      </w:r>
    </w:p>
    <w:p w:rsidR="00D1762E" w:rsidRPr="0074789A" w:rsidRDefault="00D1762E" w:rsidP="0074789A">
      <w:pPr>
        <w:numPr>
          <w:ilvl w:val="0"/>
          <w:numId w:val="7"/>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Services</w:t>
      </w:r>
      <w:r w:rsidRPr="0074789A">
        <w:rPr>
          <w:rFonts w:ascii="Segoe UI" w:eastAsia="Times New Roman" w:hAnsi="Segoe UI" w:cs="Segoe UI"/>
          <w:color w:val="404040"/>
          <w:sz w:val="20"/>
          <w:szCs w:val="24"/>
          <w:lang w:eastAsia="en-IN"/>
        </w:rPr>
        <w:t> → Expose Pods internally/externally.</w:t>
      </w:r>
    </w:p>
    <w:p w:rsidR="00D1762E" w:rsidRPr="0074789A" w:rsidRDefault="00D1762E" w:rsidP="0074789A">
      <w:pPr>
        <w:numPr>
          <w:ilvl w:val="0"/>
          <w:numId w:val="7"/>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ConfigMaps</w:t>
      </w:r>
      <w:r w:rsidRPr="0074789A">
        <w:rPr>
          <w:rFonts w:ascii="Segoe UI" w:eastAsia="Times New Roman" w:hAnsi="Segoe UI" w:cs="Segoe UI"/>
          <w:color w:val="404040"/>
          <w:sz w:val="20"/>
          <w:szCs w:val="24"/>
          <w:lang w:eastAsia="en-IN"/>
        </w:rPr>
        <w:t> → Store configuration.</w:t>
      </w:r>
    </w:p>
    <w:p w:rsidR="00D1762E" w:rsidRPr="0074789A" w:rsidRDefault="00D1762E" w:rsidP="0074789A">
      <w:pPr>
        <w:numPr>
          <w:ilvl w:val="0"/>
          <w:numId w:val="7"/>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PV/PVC</w:t>
      </w:r>
      <w:r w:rsidRPr="0074789A">
        <w:rPr>
          <w:rFonts w:ascii="Segoe UI" w:eastAsia="Times New Roman" w:hAnsi="Segoe UI" w:cs="Segoe UI"/>
          <w:color w:val="404040"/>
          <w:sz w:val="20"/>
          <w:szCs w:val="24"/>
          <w:lang w:eastAsia="en-IN"/>
        </w:rPr>
        <w:t> → Manage storage.</w:t>
      </w:r>
    </w:p>
    <w:p w:rsidR="00787F3B" w:rsidRPr="0074789A" w:rsidRDefault="00787F3B" w:rsidP="0074789A">
      <w:pPr>
        <w:pStyle w:val="Heading3"/>
        <w:spacing w:before="0" w:beforeAutospacing="0" w:after="0" w:afterAutospacing="0"/>
        <w:ind w:left="720"/>
        <w:rPr>
          <w:rFonts w:ascii="Segoe UI" w:hAnsi="Segoe UI" w:cs="Segoe UI"/>
          <w:b w:val="0"/>
          <w:color w:val="404040"/>
          <w:sz w:val="12"/>
          <w:szCs w:val="16"/>
        </w:rPr>
      </w:pPr>
    </w:p>
    <w:p w:rsidR="00820F6E" w:rsidRPr="0074789A" w:rsidRDefault="00820F6E" w:rsidP="0074789A">
      <w:pPr>
        <w:shd w:val="clear" w:color="auto" w:fill="FFFFFF"/>
        <w:spacing w:after="0" w:line="240" w:lineRule="auto"/>
        <w:rPr>
          <w:rFonts w:ascii="Segoe UI" w:eastAsia="Times New Roman" w:hAnsi="Segoe UI" w:cs="Segoe UI"/>
          <w:color w:val="404040"/>
          <w:sz w:val="18"/>
          <w:lang w:eastAsia="en-IN"/>
        </w:rPr>
      </w:pPr>
      <w:r w:rsidRPr="0074789A">
        <w:rPr>
          <w:rFonts w:ascii="Segoe UI" w:eastAsia="Times New Roman" w:hAnsi="Segoe UI" w:cs="Segoe UI"/>
          <w:color w:val="404040"/>
          <w:sz w:val="18"/>
          <w:lang w:eastAsia="en-IN"/>
        </w:rPr>
        <w:t>In Kubernetes, several </w:t>
      </w:r>
      <w:r w:rsidRPr="0074789A">
        <w:rPr>
          <w:rFonts w:ascii="Segoe UI" w:eastAsia="Times New Roman" w:hAnsi="Segoe UI" w:cs="Segoe UI"/>
          <w:b/>
          <w:bCs/>
          <w:color w:val="404040"/>
          <w:sz w:val="18"/>
          <w:lang w:eastAsia="en-IN"/>
        </w:rPr>
        <w:t>CLI (Command Line Interface) tools</w:t>
      </w:r>
      <w:r w:rsidRPr="0074789A">
        <w:rPr>
          <w:rFonts w:ascii="Segoe UI" w:eastAsia="Times New Roman" w:hAnsi="Segoe UI" w:cs="Segoe UI"/>
          <w:color w:val="404040"/>
          <w:sz w:val="18"/>
          <w:lang w:eastAsia="en-IN"/>
        </w:rPr>
        <w:t> are used for different purposes, such as cluster management, debugging, and interacting with resources. Below is a breakdown of the key CLI tools, their differences, and when to use them.</w:t>
      </w: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 w:val="28"/>
          <w:szCs w:val="36"/>
          <w:lang w:eastAsia="en-IN"/>
        </w:rPr>
      </w:pPr>
      <w:r w:rsidRPr="0074789A">
        <w:rPr>
          <w:rFonts w:ascii="Segoe UI" w:eastAsia="Times New Roman" w:hAnsi="Segoe UI" w:cs="Segoe UI"/>
          <w:b/>
          <w:bCs/>
          <w:color w:val="404040"/>
          <w:szCs w:val="28"/>
          <w:lang w:eastAsia="en-IN"/>
        </w:rPr>
        <w:t>1. </w:t>
      </w:r>
      <w:r w:rsidRPr="0074789A">
        <w:rPr>
          <w:rFonts w:ascii="var(--ds-font-family-code)" w:eastAsia="Times New Roman" w:hAnsi="var(--ds-font-family-code)" w:cs="Courier New"/>
          <w:b/>
          <w:bCs/>
          <w:color w:val="404040"/>
          <w:sz w:val="24"/>
          <w:szCs w:val="28"/>
          <w:lang w:eastAsia="en-IN"/>
        </w:rPr>
        <w:t>kubectl</w:t>
      </w:r>
      <w:r w:rsidRPr="0074789A">
        <w:rPr>
          <w:rFonts w:ascii="Segoe UI" w:eastAsia="Times New Roman" w:hAnsi="Segoe UI" w:cs="Segoe UI"/>
          <w:b/>
          <w:bCs/>
          <w:color w:val="404040"/>
          <w:szCs w:val="28"/>
          <w:lang w:eastAsia="en-IN"/>
        </w:rPr>
        <w:t> (Kubernetes Control Tool)</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The main CLI tool for interacting with Kubernetes clusters.</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8"/>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Deploy &amp; manage applications (</w:t>
      </w:r>
      <w:r w:rsidRPr="0074789A">
        <w:rPr>
          <w:rFonts w:ascii="var(--ds-font-family-code)" w:eastAsia="Times New Roman" w:hAnsi="var(--ds-font-family-code)" w:cs="Courier New"/>
          <w:color w:val="404040"/>
          <w:sz w:val="17"/>
          <w:szCs w:val="21"/>
          <w:lang w:eastAsia="en-IN"/>
        </w:rPr>
        <w:t>kubectl apply</w:t>
      </w:r>
      <w:r w:rsidRPr="0074789A">
        <w:rPr>
          <w:rFonts w:ascii="Segoe UI" w:eastAsia="Times New Roman" w:hAnsi="Segoe UI" w:cs="Segoe UI"/>
          <w:color w:val="404040"/>
          <w:sz w:val="20"/>
          <w:szCs w:val="24"/>
          <w:lang w:eastAsia="en-IN"/>
        </w:rPr>
        <w:t>, </w:t>
      </w:r>
      <w:r w:rsidRPr="0074789A">
        <w:rPr>
          <w:rFonts w:ascii="var(--ds-font-family-code)" w:eastAsia="Times New Roman" w:hAnsi="var(--ds-font-family-code)" w:cs="Courier New"/>
          <w:color w:val="404040"/>
          <w:sz w:val="17"/>
          <w:szCs w:val="21"/>
          <w:lang w:eastAsia="en-IN"/>
        </w:rPr>
        <w:t>kubectl create</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8"/>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Debug &amp; inspect resources (</w:t>
      </w:r>
      <w:r w:rsidRPr="0074789A">
        <w:rPr>
          <w:rFonts w:ascii="var(--ds-font-family-code)" w:eastAsia="Times New Roman" w:hAnsi="var(--ds-font-family-code)" w:cs="Courier New"/>
          <w:color w:val="404040"/>
          <w:sz w:val="17"/>
          <w:szCs w:val="21"/>
          <w:lang w:eastAsia="en-IN"/>
        </w:rPr>
        <w:t>kubectl logs</w:t>
      </w:r>
      <w:r w:rsidRPr="0074789A">
        <w:rPr>
          <w:rFonts w:ascii="Segoe UI" w:eastAsia="Times New Roman" w:hAnsi="Segoe UI" w:cs="Segoe UI"/>
          <w:color w:val="404040"/>
          <w:sz w:val="20"/>
          <w:szCs w:val="24"/>
          <w:lang w:eastAsia="en-IN"/>
        </w:rPr>
        <w:t>, </w:t>
      </w:r>
      <w:r w:rsidRPr="0074789A">
        <w:rPr>
          <w:rFonts w:ascii="var(--ds-font-family-code)" w:eastAsia="Times New Roman" w:hAnsi="var(--ds-font-family-code)" w:cs="Courier New"/>
          <w:color w:val="404040"/>
          <w:sz w:val="17"/>
          <w:szCs w:val="21"/>
          <w:lang w:eastAsia="en-IN"/>
        </w:rPr>
        <w:t>kubectl describe</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8"/>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Manage cluster state (</w:t>
      </w:r>
      <w:r w:rsidRPr="0074789A">
        <w:rPr>
          <w:rFonts w:ascii="var(--ds-font-family-code)" w:eastAsia="Times New Roman" w:hAnsi="var(--ds-font-family-code)" w:cs="Courier New"/>
          <w:color w:val="404040"/>
          <w:sz w:val="17"/>
          <w:szCs w:val="21"/>
          <w:lang w:eastAsia="en-IN"/>
        </w:rPr>
        <w:t>kubectl get</w:t>
      </w:r>
      <w:r w:rsidRPr="0074789A">
        <w:rPr>
          <w:rFonts w:ascii="Segoe UI" w:eastAsia="Times New Roman" w:hAnsi="Segoe UI" w:cs="Segoe UI"/>
          <w:color w:val="404040"/>
          <w:sz w:val="20"/>
          <w:szCs w:val="24"/>
          <w:lang w:eastAsia="en-IN"/>
        </w:rPr>
        <w:t>, </w:t>
      </w:r>
      <w:r w:rsidRPr="0074789A">
        <w:rPr>
          <w:rFonts w:ascii="var(--ds-font-family-code)" w:eastAsia="Times New Roman" w:hAnsi="var(--ds-font-family-code)" w:cs="Courier New"/>
          <w:color w:val="404040"/>
          <w:sz w:val="17"/>
          <w:szCs w:val="21"/>
          <w:lang w:eastAsia="en-IN"/>
        </w:rPr>
        <w:t>kubectl delete</w:t>
      </w:r>
      <w:r w:rsidRPr="0074789A">
        <w:rPr>
          <w:rFonts w:ascii="Segoe UI" w:eastAsia="Times New Roman" w:hAnsi="Segoe UI" w:cs="Segoe UI"/>
          <w:color w:val="404040"/>
          <w:sz w:val="20"/>
          <w:szCs w:val="24"/>
          <w:lang w:eastAsia="en-IN"/>
        </w:rPr>
        <w:t>).</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kubectl get pods -n my-namespace</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 xml:space="preserve">kubectl apply -f </w:t>
      </w:r>
      <w:proofErr w:type="gramStart"/>
      <w:r w:rsidRPr="0074789A">
        <w:rPr>
          <w:rFonts w:ascii="var(--ds-font-family-code)" w:eastAsia="Times New Roman" w:hAnsi="var(--ds-font-family-code)" w:cs="Courier New"/>
          <w:color w:val="494949"/>
          <w:sz w:val="16"/>
          <w:szCs w:val="20"/>
          <w:lang w:eastAsia="en-IN"/>
        </w:rPr>
        <w:t>deployment.yaml</w:t>
      </w:r>
      <w:proofErr w:type="gramEnd"/>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2. </w:t>
      </w:r>
      <w:r w:rsidRPr="0074789A">
        <w:rPr>
          <w:rFonts w:ascii="var(--ds-font-family-code)" w:eastAsia="Times New Roman" w:hAnsi="var(--ds-font-family-code)" w:cs="Courier New"/>
          <w:b/>
          <w:bCs/>
          <w:color w:val="404040"/>
          <w:sz w:val="24"/>
          <w:szCs w:val="28"/>
          <w:lang w:eastAsia="en-IN"/>
        </w:rPr>
        <w:t>kubeadm</w:t>
      </w:r>
      <w:r w:rsidRPr="0074789A">
        <w:rPr>
          <w:rFonts w:ascii="Segoe UI" w:eastAsia="Times New Roman" w:hAnsi="Segoe UI" w:cs="Segoe UI"/>
          <w:b/>
          <w:bCs/>
          <w:color w:val="404040"/>
          <w:szCs w:val="28"/>
          <w:lang w:eastAsia="en-IN"/>
        </w:rPr>
        <w:t> (Kubernetes Administration Tool)</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Bootstrapping and managing Kubernetes clusters.</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9"/>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Initialize a control plane (</w:t>
      </w:r>
      <w:r w:rsidRPr="0074789A">
        <w:rPr>
          <w:rFonts w:ascii="var(--ds-font-family-code)" w:eastAsia="Times New Roman" w:hAnsi="var(--ds-font-family-code)" w:cs="Courier New"/>
          <w:color w:val="404040"/>
          <w:sz w:val="17"/>
          <w:szCs w:val="21"/>
          <w:lang w:eastAsia="en-IN"/>
        </w:rPr>
        <w:t>kubeadm init</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9"/>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Join worker nodes (</w:t>
      </w:r>
      <w:r w:rsidRPr="0074789A">
        <w:rPr>
          <w:rFonts w:ascii="var(--ds-font-family-code)" w:eastAsia="Times New Roman" w:hAnsi="var(--ds-font-family-code)" w:cs="Courier New"/>
          <w:color w:val="404040"/>
          <w:sz w:val="17"/>
          <w:szCs w:val="21"/>
          <w:lang w:eastAsia="en-IN"/>
        </w:rPr>
        <w:t>kubeadm join</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9"/>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Upgrade clusters (</w:t>
      </w:r>
      <w:r w:rsidRPr="0074789A">
        <w:rPr>
          <w:rFonts w:ascii="var(--ds-font-family-code)" w:eastAsia="Times New Roman" w:hAnsi="var(--ds-font-family-code)" w:cs="Courier New"/>
          <w:color w:val="404040"/>
          <w:sz w:val="17"/>
          <w:szCs w:val="21"/>
          <w:lang w:eastAsia="en-IN"/>
        </w:rPr>
        <w:t>kubeadm upgrade</w:t>
      </w:r>
      <w:r w:rsidRPr="0074789A">
        <w:rPr>
          <w:rFonts w:ascii="Segoe UI" w:eastAsia="Times New Roman" w:hAnsi="Segoe UI" w:cs="Segoe UI"/>
          <w:color w:val="404040"/>
          <w:sz w:val="20"/>
          <w:szCs w:val="24"/>
          <w:lang w:eastAsia="en-IN"/>
        </w:rPr>
        <w:t>).</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kubeadm init --pod-network-cidr=10.244.0.0/16</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kubeadm join &lt;control-plane-ip&gt;:&lt;port&gt; --token &lt;token&gt;</w:t>
      </w: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3. </w:t>
      </w:r>
      <w:r w:rsidRPr="0074789A">
        <w:rPr>
          <w:rFonts w:ascii="var(--ds-font-family-code)" w:eastAsia="Times New Roman" w:hAnsi="var(--ds-font-family-code)" w:cs="Courier New"/>
          <w:b/>
          <w:bCs/>
          <w:color w:val="404040"/>
          <w:sz w:val="24"/>
          <w:szCs w:val="28"/>
          <w:lang w:eastAsia="en-IN"/>
        </w:rPr>
        <w:t>kubectx</w:t>
      </w:r>
      <w:r w:rsidRPr="0074789A">
        <w:rPr>
          <w:rFonts w:ascii="Segoe UI" w:eastAsia="Times New Roman" w:hAnsi="Segoe UI" w:cs="Segoe UI"/>
          <w:b/>
          <w:bCs/>
          <w:color w:val="404040"/>
          <w:szCs w:val="28"/>
          <w:lang w:eastAsia="en-IN"/>
        </w:rPr>
        <w:t> &amp; </w:t>
      </w:r>
      <w:r w:rsidRPr="0074789A">
        <w:rPr>
          <w:rFonts w:ascii="var(--ds-font-family-code)" w:eastAsia="Times New Roman" w:hAnsi="var(--ds-font-family-code)" w:cs="Courier New"/>
          <w:b/>
          <w:bCs/>
          <w:color w:val="404040"/>
          <w:sz w:val="24"/>
          <w:szCs w:val="28"/>
          <w:lang w:eastAsia="en-IN"/>
        </w:rPr>
        <w:t>kubens</w:t>
      </w:r>
      <w:r w:rsidRPr="0074789A">
        <w:rPr>
          <w:rFonts w:ascii="Segoe UI" w:eastAsia="Times New Roman" w:hAnsi="Segoe UI" w:cs="Segoe UI"/>
          <w:b/>
          <w:bCs/>
          <w:color w:val="404040"/>
          <w:szCs w:val="28"/>
          <w:lang w:eastAsia="en-IN"/>
        </w:rPr>
        <w:t> (Switching Contexts &amp; Namespaces)</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Quickly switch between Kubernetes clusters (</w:t>
      </w:r>
      <w:r w:rsidRPr="0074789A">
        <w:rPr>
          <w:rFonts w:ascii="var(--ds-font-family-code)" w:eastAsia="Times New Roman" w:hAnsi="var(--ds-font-family-code)" w:cs="Courier New"/>
          <w:color w:val="404040"/>
          <w:sz w:val="17"/>
          <w:szCs w:val="21"/>
          <w:lang w:eastAsia="en-IN"/>
        </w:rPr>
        <w:t>kubectx</w:t>
      </w:r>
      <w:r w:rsidRPr="0074789A">
        <w:rPr>
          <w:rFonts w:ascii="Segoe UI" w:eastAsia="Times New Roman" w:hAnsi="Segoe UI" w:cs="Segoe UI"/>
          <w:color w:val="404040"/>
          <w:sz w:val="20"/>
          <w:szCs w:val="24"/>
          <w:lang w:eastAsia="en-IN"/>
        </w:rPr>
        <w:t>) and namespaces (</w:t>
      </w:r>
      <w:r w:rsidRPr="0074789A">
        <w:rPr>
          <w:rFonts w:ascii="var(--ds-font-family-code)" w:eastAsia="Times New Roman" w:hAnsi="var(--ds-font-family-code)" w:cs="Courier New"/>
          <w:color w:val="404040"/>
          <w:sz w:val="17"/>
          <w:szCs w:val="21"/>
          <w:lang w:eastAsia="en-IN"/>
        </w:rPr>
        <w:t>kubens</w:t>
      </w:r>
      <w:r w:rsidRPr="0074789A">
        <w:rPr>
          <w:rFonts w:ascii="Segoe UI" w:eastAsia="Times New Roman" w:hAnsi="Segoe UI" w:cs="Segoe UI"/>
          <w:color w:val="404040"/>
          <w:sz w:val="20"/>
          <w:szCs w:val="24"/>
          <w:lang w:eastAsia="en-IN"/>
        </w:rPr>
        <w:t>).</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10"/>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Avoid repetitive </w:t>
      </w:r>
      <w:r w:rsidRPr="0074789A">
        <w:rPr>
          <w:rFonts w:ascii="var(--ds-font-family-code)" w:eastAsia="Times New Roman" w:hAnsi="var(--ds-font-family-code)" w:cs="Courier New"/>
          <w:color w:val="404040"/>
          <w:sz w:val="17"/>
          <w:szCs w:val="21"/>
          <w:lang w:eastAsia="en-IN"/>
        </w:rPr>
        <w:t>--context</w:t>
      </w:r>
      <w:r w:rsidRPr="0074789A">
        <w:rPr>
          <w:rFonts w:ascii="Segoe UI" w:eastAsia="Times New Roman" w:hAnsi="Segoe UI" w:cs="Segoe UI"/>
          <w:color w:val="404040"/>
          <w:sz w:val="20"/>
          <w:szCs w:val="24"/>
          <w:lang w:eastAsia="en-IN"/>
        </w:rPr>
        <w:t> or </w:t>
      </w:r>
      <w:r w:rsidRPr="0074789A">
        <w:rPr>
          <w:rFonts w:ascii="var(--ds-font-family-code)" w:eastAsia="Times New Roman" w:hAnsi="var(--ds-font-family-code)" w:cs="Courier New"/>
          <w:color w:val="404040"/>
          <w:sz w:val="17"/>
          <w:szCs w:val="21"/>
          <w:lang w:eastAsia="en-IN"/>
        </w:rPr>
        <w:t>--namespace</w:t>
      </w:r>
      <w:r w:rsidRPr="0074789A">
        <w:rPr>
          <w:rFonts w:ascii="Segoe UI" w:eastAsia="Times New Roman" w:hAnsi="Segoe UI" w:cs="Segoe UI"/>
          <w:color w:val="404040"/>
          <w:sz w:val="20"/>
          <w:szCs w:val="24"/>
          <w:lang w:eastAsia="en-IN"/>
        </w:rPr>
        <w:t> flags.</w:t>
      </w:r>
    </w:p>
    <w:p w:rsidR="00820F6E" w:rsidRPr="0074789A" w:rsidRDefault="00820F6E" w:rsidP="0074789A">
      <w:pPr>
        <w:numPr>
          <w:ilvl w:val="0"/>
          <w:numId w:val="10"/>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Useful for multi-cluster and multi-namespace workflows.</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kubectx my-</w:t>
      </w:r>
      <w:proofErr w:type="gramStart"/>
      <w:r w:rsidRPr="0074789A">
        <w:rPr>
          <w:rFonts w:ascii="var(--ds-font-family-code)" w:eastAsia="Times New Roman" w:hAnsi="var(--ds-font-family-code)" w:cs="Courier New"/>
          <w:color w:val="494949"/>
          <w:sz w:val="16"/>
          <w:szCs w:val="20"/>
          <w:lang w:eastAsia="en-IN"/>
        </w:rPr>
        <w:t>cluster  #</w:t>
      </w:r>
      <w:proofErr w:type="gramEnd"/>
      <w:r w:rsidRPr="0074789A">
        <w:rPr>
          <w:rFonts w:ascii="var(--ds-font-family-code)" w:eastAsia="Times New Roman" w:hAnsi="var(--ds-font-family-code)" w:cs="Courier New"/>
          <w:color w:val="494949"/>
          <w:sz w:val="16"/>
          <w:szCs w:val="20"/>
          <w:lang w:eastAsia="en-IN"/>
        </w:rPr>
        <w:t xml:space="preserve"> Switch cluster</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kubens my-</w:t>
      </w:r>
      <w:proofErr w:type="gramStart"/>
      <w:r w:rsidRPr="0074789A">
        <w:rPr>
          <w:rFonts w:ascii="var(--ds-font-family-code)" w:eastAsia="Times New Roman" w:hAnsi="var(--ds-font-family-code)" w:cs="Courier New"/>
          <w:color w:val="494949"/>
          <w:sz w:val="16"/>
          <w:szCs w:val="20"/>
          <w:lang w:eastAsia="en-IN"/>
        </w:rPr>
        <w:t>namespace  #</w:t>
      </w:r>
      <w:proofErr w:type="gramEnd"/>
      <w:r w:rsidRPr="0074789A">
        <w:rPr>
          <w:rFonts w:ascii="var(--ds-font-family-code)" w:eastAsia="Times New Roman" w:hAnsi="var(--ds-font-family-code)" w:cs="Courier New"/>
          <w:color w:val="494949"/>
          <w:sz w:val="16"/>
          <w:szCs w:val="20"/>
          <w:lang w:eastAsia="en-IN"/>
        </w:rPr>
        <w:t xml:space="preserve"> Switch namespace</w:t>
      </w: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lastRenderedPageBreak/>
        <w:t>4. </w:t>
      </w:r>
      <w:r w:rsidRPr="0074789A">
        <w:rPr>
          <w:rFonts w:ascii="var(--ds-font-family-code)" w:eastAsia="Times New Roman" w:hAnsi="var(--ds-font-family-code)" w:cs="Courier New"/>
          <w:b/>
          <w:bCs/>
          <w:color w:val="404040"/>
          <w:sz w:val="24"/>
          <w:szCs w:val="28"/>
          <w:lang w:eastAsia="en-IN"/>
        </w:rPr>
        <w:t>helm</w:t>
      </w:r>
      <w:r w:rsidRPr="0074789A">
        <w:rPr>
          <w:rFonts w:ascii="Segoe UI" w:eastAsia="Times New Roman" w:hAnsi="Segoe UI" w:cs="Segoe UI"/>
          <w:b/>
          <w:bCs/>
          <w:color w:val="404040"/>
          <w:szCs w:val="28"/>
          <w:lang w:eastAsia="en-IN"/>
        </w:rPr>
        <w:t> (Kubernetes Package Manager)</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Deploying and managing applications using Helm charts (pre-configured Kubernetes manifests).</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11"/>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Install, upgrade, and roll back applications (</w:t>
      </w:r>
      <w:r w:rsidRPr="0074789A">
        <w:rPr>
          <w:rFonts w:ascii="var(--ds-font-family-code)" w:eastAsia="Times New Roman" w:hAnsi="var(--ds-font-family-code)" w:cs="Courier New"/>
          <w:color w:val="404040"/>
          <w:sz w:val="17"/>
          <w:szCs w:val="21"/>
          <w:lang w:eastAsia="en-IN"/>
        </w:rPr>
        <w:t>helm install</w:t>
      </w:r>
      <w:r w:rsidRPr="0074789A">
        <w:rPr>
          <w:rFonts w:ascii="Segoe UI" w:eastAsia="Times New Roman" w:hAnsi="Segoe UI" w:cs="Segoe UI"/>
          <w:color w:val="404040"/>
          <w:sz w:val="20"/>
          <w:szCs w:val="24"/>
          <w:lang w:eastAsia="en-IN"/>
        </w:rPr>
        <w:t>, </w:t>
      </w:r>
      <w:r w:rsidRPr="0074789A">
        <w:rPr>
          <w:rFonts w:ascii="var(--ds-font-family-code)" w:eastAsia="Times New Roman" w:hAnsi="var(--ds-font-family-code)" w:cs="Courier New"/>
          <w:color w:val="404040"/>
          <w:sz w:val="17"/>
          <w:szCs w:val="21"/>
          <w:lang w:eastAsia="en-IN"/>
        </w:rPr>
        <w:t>helm upgrade</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11"/>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Share reusable application templates (Helm charts).</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helm install nginx bitnami/nginx</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helm list</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5. </w:t>
      </w:r>
      <w:r w:rsidRPr="0074789A">
        <w:rPr>
          <w:rFonts w:ascii="var(--ds-font-family-code)" w:eastAsia="Times New Roman" w:hAnsi="var(--ds-font-family-code)" w:cs="Courier New"/>
          <w:b/>
          <w:bCs/>
          <w:color w:val="404040"/>
          <w:sz w:val="24"/>
          <w:szCs w:val="28"/>
          <w:lang w:eastAsia="en-IN"/>
        </w:rPr>
        <w:t>k9s</w:t>
      </w:r>
      <w:r w:rsidRPr="0074789A">
        <w:rPr>
          <w:rFonts w:ascii="Segoe UI" w:eastAsia="Times New Roman" w:hAnsi="Segoe UI" w:cs="Segoe UI"/>
          <w:b/>
          <w:bCs/>
          <w:color w:val="404040"/>
          <w:szCs w:val="28"/>
          <w:lang w:eastAsia="en-IN"/>
        </w:rPr>
        <w:t> (Terminal UI for Kubernetes)</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Interactive terminal-based dashboard for Kubernetes.</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12"/>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Real-time monitoring of resources.</w:t>
      </w:r>
    </w:p>
    <w:p w:rsidR="00820F6E" w:rsidRPr="0074789A" w:rsidRDefault="00820F6E" w:rsidP="0074789A">
      <w:pPr>
        <w:numPr>
          <w:ilvl w:val="0"/>
          <w:numId w:val="12"/>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Quick navigation between pods, logs, and events.</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k9s --namespace my-namespace</w:t>
      </w:r>
    </w:p>
    <w:p w:rsidR="008436BF" w:rsidRPr="0074789A" w:rsidRDefault="008436BF"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6. </w:t>
      </w:r>
      <w:r w:rsidRPr="0074789A">
        <w:rPr>
          <w:rFonts w:ascii="var(--ds-font-family-code)" w:eastAsia="Times New Roman" w:hAnsi="var(--ds-font-family-code)" w:cs="Courier New"/>
          <w:b/>
          <w:bCs/>
          <w:color w:val="404040"/>
          <w:sz w:val="24"/>
          <w:szCs w:val="28"/>
          <w:lang w:eastAsia="en-IN"/>
        </w:rPr>
        <w:t>kubectl debug</w:t>
      </w:r>
      <w:r w:rsidRPr="0074789A">
        <w:rPr>
          <w:rFonts w:ascii="Segoe UI" w:eastAsia="Times New Roman" w:hAnsi="Segoe UI" w:cs="Segoe UI"/>
          <w:b/>
          <w:bCs/>
          <w:color w:val="404040"/>
          <w:szCs w:val="28"/>
          <w:lang w:eastAsia="en-IN"/>
        </w:rPr>
        <w:t> (Debugging Pods)</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Troubleshooting running pods by creating ephemeral debug containers.</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13"/>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Debug without modifying the original pod.</w:t>
      </w:r>
    </w:p>
    <w:p w:rsidR="00820F6E" w:rsidRPr="0074789A" w:rsidRDefault="00820F6E" w:rsidP="0074789A">
      <w:pPr>
        <w:numPr>
          <w:ilvl w:val="0"/>
          <w:numId w:val="13"/>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Supports </w:t>
      </w:r>
      <w:r w:rsidRPr="0074789A">
        <w:rPr>
          <w:rFonts w:ascii="var(--ds-font-family-code)" w:eastAsia="Times New Roman" w:hAnsi="var(--ds-font-family-code)" w:cs="Courier New"/>
          <w:color w:val="404040"/>
          <w:sz w:val="17"/>
          <w:szCs w:val="21"/>
          <w:lang w:eastAsia="en-IN"/>
        </w:rPr>
        <w:t>busybox</w:t>
      </w:r>
      <w:r w:rsidRPr="0074789A">
        <w:rPr>
          <w:rFonts w:ascii="Segoe UI" w:eastAsia="Times New Roman" w:hAnsi="Segoe UI" w:cs="Segoe UI"/>
          <w:color w:val="404040"/>
          <w:sz w:val="20"/>
          <w:szCs w:val="24"/>
          <w:lang w:eastAsia="en-IN"/>
        </w:rPr>
        <w:t>, </w:t>
      </w:r>
      <w:r w:rsidRPr="0074789A">
        <w:rPr>
          <w:rFonts w:ascii="var(--ds-font-family-code)" w:eastAsia="Times New Roman" w:hAnsi="var(--ds-font-family-code)" w:cs="Courier New"/>
          <w:color w:val="404040"/>
          <w:sz w:val="17"/>
          <w:szCs w:val="21"/>
          <w:lang w:eastAsia="en-IN"/>
        </w:rPr>
        <w:t>netshoot</w:t>
      </w:r>
      <w:r w:rsidRPr="0074789A">
        <w:rPr>
          <w:rFonts w:ascii="Segoe UI" w:eastAsia="Times New Roman" w:hAnsi="Segoe UI" w:cs="Segoe UI"/>
          <w:color w:val="404040"/>
          <w:sz w:val="20"/>
          <w:szCs w:val="24"/>
          <w:lang w:eastAsia="en-IN"/>
        </w:rPr>
        <w:t>, etc.</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kubectl debug my-pod -it --image=busybox</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7. </w:t>
      </w:r>
      <w:r w:rsidRPr="0074789A">
        <w:rPr>
          <w:rFonts w:ascii="var(--ds-font-family-code)" w:eastAsia="Times New Roman" w:hAnsi="var(--ds-font-family-code)" w:cs="Courier New"/>
          <w:b/>
          <w:bCs/>
          <w:color w:val="404040"/>
          <w:sz w:val="24"/>
          <w:szCs w:val="28"/>
          <w:lang w:eastAsia="en-IN"/>
        </w:rPr>
        <w:t>kubetail</w:t>
      </w:r>
      <w:r w:rsidRPr="0074789A">
        <w:rPr>
          <w:rFonts w:ascii="Segoe UI" w:eastAsia="Times New Roman" w:hAnsi="Segoe UI" w:cs="Segoe UI"/>
          <w:b/>
          <w:bCs/>
          <w:color w:val="404040"/>
          <w:szCs w:val="28"/>
          <w:lang w:eastAsia="en-IN"/>
        </w:rPr>
        <w:t> (Log Aggregation)</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Stream logs from multiple pods simultaneously.</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14"/>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Combines logs from multiple pods (</w:t>
      </w:r>
      <w:r w:rsidRPr="0074789A">
        <w:rPr>
          <w:rFonts w:ascii="var(--ds-font-family-code)" w:eastAsia="Times New Roman" w:hAnsi="var(--ds-font-family-code)" w:cs="Courier New"/>
          <w:color w:val="404040"/>
          <w:sz w:val="17"/>
          <w:szCs w:val="21"/>
          <w:lang w:eastAsia="en-IN"/>
        </w:rPr>
        <w:t>kubetail my-app</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14"/>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Similar to </w:t>
      </w:r>
      <w:r w:rsidRPr="0074789A">
        <w:rPr>
          <w:rFonts w:ascii="var(--ds-font-family-code)" w:eastAsia="Times New Roman" w:hAnsi="var(--ds-font-family-code)" w:cs="Courier New"/>
          <w:color w:val="404040"/>
          <w:sz w:val="17"/>
          <w:szCs w:val="21"/>
          <w:lang w:eastAsia="en-IN"/>
        </w:rPr>
        <w:t>kubectl logs</w:t>
      </w:r>
      <w:r w:rsidRPr="0074789A">
        <w:rPr>
          <w:rFonts w:ascii="Segoe UI" w:eastAsia="Times New Roman" w:hAnsi="Segoe UI" w:cs="Segoe UI"/>
          <w:color w:val="404040"/>
          <w:sz w:val="20"/>
          <w:szCs w:val="24"/>
          <w:lang w:eastAsia="en-IN"/>
        </w:rPr>
        <w:t> but for multiple pods.</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kubetail -l app=nginx</w:t>
      </w:r>
    </w:p>
    <w:p w:rsidR="008436BF" w:rsidRDefault="008436BF"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p>
    <w:p w:rsidR="008436BF" w:rsidRDefault="008436BF"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p>
    <w:p w:rsidR="008436BF" w:rsidRDefault="008436BF"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p>
    <w:p w:rsidR="008436BF" w:rsidRDefault="008436BF"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p>
    <w:p w:rsidR="008436BF" w:rsidRPr="0074789A" w:rsidRDefault="008436BF"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lastRenderedPageBreak/>
        <w:t>8. </w:t>
      </w:r>
      <w:r w:rsidRPr="0074789A">
        <w:rPr>
          <w:rFonts w:ascii="var(--ds-font-family-code)" w:eastAsia="Times New Roman" w:hAnsi="var(--ds-font-family-code)" w:cs="Courier New"/>
          <w:b/>
          <w:bCs/>
          <w:color w:val="404040"/>
          <w:sz w:val="24"/>
          <w:szCs w:val="28"/>
          <w:lang w:eastAsia="en-IN"/>
        </w:rPr>
        <w:t>stern</w:t>
      </w:r>
      <w:r w:rsidRPr="0074789A">
        <w:rPr>
          <w:rFonts w:ascii="Segoe UI" w:eastAsia="Times New Roman" w:hAnsi="Segoe UI" w:cs="Segoe UI"/>
          <w:b/>
          <w:bCs/>
          <w:color w:val="404040"/>
          <w:szCs w:val="28"/>
          <w:lang w:eastAsia="en-IN"/>
        </w:rPr>
        <w:t> (Multi-Pod Log Tailing)</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Like </w:t>
      </w:r>
      <w:r w:rsidRPr="0074789A">
        <w:rPr>
          <w:rFonts w:ascii="var(--ds-font-family-code)" w:eastAsia="Times New Roman" w:hAnsi="var(--ds-font-family-code)" w:cs="Courier New"/>
          <w:color w:val="404040"/>
          <w:sz w:val="17"/>
          <w:szCs w:val="21"/>
          <w:lang w:eastAsia="en-IN"/>
        </w:rPr>
        <w:t>kubetail</w:t>
      </w:r>
      <w:r w:rsidRPr="0074789A">
        <w:rPr>
          <w:rFonts w:ascii="Segoe UI" w:eastAsia="Times New Roman" w:hAnsi="Segoe UI" w:cs="Segoe UI"/>
          <w:color w:val="404040"/>
          <w:sz w:val="20"/>
          <w:szCs w:val="24"/>
          <w:lang w:eastAsia="en-IN"/>
        </w:rPr>
        <w:t>, but more powerful for log tailing.</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15"/>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Regex-based pod selection.</w:t>
      </w:r>
    </w:p>
    <w:p w:rsidR="00820F6E" w:rsidRPr="0074789A" w:rsidRDefault="00820F6E" w:rsidP="0074789A">
      <w:pPr>
        <w:numPr>
          <w:ilvl w:val="0"/>
          <w:numId w:val="15"/>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Colorized output for better readability.</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stern "app</w:t>
      </w:r>
      <w:proofErr w:type="gramStart"/>
      <w:r w:rsidRPr="0074789A">
        <w:rPr>
          <w:rFonts w:ascii="var(--ds-font-family-code)" w:eastAsia="Times New Roman" w:hAnsi="var(--ds-font-family-code)" w:cs="Courier New"/>
          <w:color w:val="494949"/>
          <w:sz w:val="16"/>
          <w:szCs w:val="20"/>
          <w:lang w:eastAsia="en-IN"/>
        </w:rPr>
        <w:t>-.*</w:t>
      </w:r>
      <w:proofErr w:type="gramEnd"/>
      <w:r w:rsidRPr="0074789A">
        <w:rPr>
          <w:rFonts w:ascii="var(--ds-font-family-code)" w:eastAsia="Times New Roman" w:hAnsi="var(--ds-font-family-code)" w:cs="Courier New"/>
          <w:color w:val="494949"/>
          <w:sz w:val="16"/>
          <w:szCs w:val="20"/>
          <w:lang w:eastAsia="en-IN"/>
        </w:rPr>
        <w:t>" -n my-namespace</w:t>
      </w: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9. </w:t>
      </w:r>
      <w:r w:rsidRPr="0074789A">
        <w:rPr>
          <w:rFonts w:ascii="var(--ds-font-family-code)" w:eastAsia="Times New Roman" w:hAnsi="var(--ds-font-family-code)" w:cs="Courier New"/>
          <w:b/>
          <w:bCs/>
          <w:color w:val="404040"/>
          <w:sz w:val="24"/>
          <w:szCs w:val="28"/>
          <w:lang w:eastAsia="en-IN"/>
        </w:rPr>
        <w:t>minikube</w:t>
      </w:r>
      <w:r w:rsidRPr="0074789A">
        <w:rPr>
          <w:rFonts w:ascii="Segoe UI" w:eastAsia="Times New Roman" w:hAnsi="Segoe UI" w:cs="Segoe UI"/>
          <w:b/>
          <w:bCs/>
          <w:color w:val="404040"/>
          <w:szCs w:val="28"/>
          <w:lang w:eastAsia="en-IN"/>
        </w:rPr>
        <w:t> (Local Kubernetes Cluster)</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Running a single-node Kubernetes cluster locally.</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16"/>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Ideal for development and testing.</w:t>
      </w:r>
    </w:p>
    <w:p w:rsidR="00820F6E" w:rsidRPr="0074789A" w:rsidRDefault="00820F6E" w:rsidP="0074789A">
      <w:pPr>
        <w:numPr>
          <w:ilvl w:val="0"/>
          <w:numId w:val="16"/>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Supports add-ons (Ingress, Dashboard, etc.).</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minikube start --driver=docker</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minikube dashboard</w:t>
      </w: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10. </w:t>
      </w:r>
      <w:r w:rsidRPr="0074789A">
        <w:rPr>
          <w:rFonts w:ascii="var(--ds-font-family-code)" w:eastAsia="Times New Roman" w:hAnsi="var(--ds-font-family-code)" w:cs="Courier New"/>
          <w:b/>
          <w:bCs/>
          <w:color w:val="404040"/>
          <w:sz w:val="24"/>
          <w:szCs w:val="28"/>
          <w:lang w:eastAsia="en-IN"/>
        </w:rPr>
        <w:t>kubefwd</w:t>
      </w:r>
      <w:r w:rsidRPr="0074789A">
        <w:rPr>
          <w:rFonts w:ascii="Segoe UI" w:eastAsia="Times New Roman" w:hAnsi="Segoe UI" w:cs="Segoe UI"/>
          <w:b/>
          <w:bCs/>
          <w:color w:val="404040"/>
          <w:szCs w:val="28"/>
          <w:lang w:eastAsia="en-IN"/>
        </w:rPr>
        <w:t> (Port Forwarding for Services)</w:t>
      </w:r>
    </w:p>
    <w:p w:rsidR="00820F6E" w:rsidRPr="0074789A" w:rsidRDefault="00820F6E" w:rsidP="0074789A">
      <w:p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Primary Use:</w:t>
      </w:r>
      <w:r w:rsidRPr="0074789A">
        <w:rPr>
          <w:rFonts w:ascii="Segoe UI" w:eastAsia="Times New Roman" w:hAnsi="Segoe UI" w:cs="Segoe UI"/>
          <w:color w:val="404040"/>
          <w:sz w:val="20"/>
          <w:szCs w:val="24"/>
          <w:lang w:eastAsia="en-IN"/>
        </w:rPr>
        <w:t> Bulk port-forwarding Kubernetes services for local development.</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Key Features:</w:t>
      </w:r>
    </w:p>
    <w:p w:rsidR="00820F6E" w:rsidRPr="0074789A" w:rsidRDefault="00820F6E" w:rsidP="0074789A">
      <w:pPr>
        <w:numPr>
          <w:ilvl w:val="0"/>
          <w:numId w:val="17"/>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Forwards all services in a namespace (</w:t>
      </w:r>
      <w:r w:rsidRPr="0074789A">
        <w:rPr>
          <w:rFonts w:ascii="var(--ds-font-family-code)" w:eastAsia="Times New Roman" w:hAnsi="var(--ds-font-family-code)" w:cs="Courier New"/>
          <w:color w:val="404040"/>
          <w:sz w:val="17"/>
          <w:szCs w:val="21"/>
          <w:lang w:eastAsia="en-IN"/>
        </w:rPr>
        <w:t>kubefwd svc -n my-ns</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17"/>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color w:val="404040"/>
          <w:sz w:val="20"/>
          <w:szCs w:val="24"/>
          <w:lang w:eastAsia="en-IN"/>
        </w:rPr>
        <w:t>Simulates a local environment.</w:t>
      </w:r>
      <w:r w:rsidRPr="0074789A">
        <w:rPr>
          <w:rFonts w:ascii="Segoe UI" w:eastAsia="Times New Roman" w:hAnsi="Segoe UI" w:cs="Segoe UI"/>
          <w:color w:val="404040"/>
          <w:sz w:val="20"/>
          <w:szCs w:val="24"/>
          <w:lang w:eastAsia="en-IN"/>
        </w:rPr>
        <w:br/>
      </w:r>
      <w:r w:rsidRPr="0074789A">
        <w:rPr>
          <w:rFonts w:ascii="Segoe UI" w:eastAsia="Times New Roman" w:hAnsi="Segoe UI" w:cs="Segoe UI"/>
          <w:b/>
          <w:bCs/>
          <w:color w:val="404040"/>
          <w:sz w:val="20"/>
          <w:szCs w:val="24"/>
          <w:lang w:eastAsia="en-IN"/>
        </w:rPr>
        <w:t>Example:</w:t>
      </w:r>
    </w:p>
    <w:p w:rsidR="00820F6E" w:rsidRPr="0074789A" w:rsidRDefault="00820F6E" w:rsidP="0074789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ds-font-family-code)" w:eastAsia="Times New Roman" w:hAnsi="var(--ds-font-family-code)" w:cs="Courier New"/>
          <w:color w:val="494949"/>
          <w:sz w:val="16"/>
          <w:szCs w:val="20"/>
          <w:lang w:eastAsia="en-IN"/>
        </w:rPr>
      </w:pPr>
      <w:r w:rsidRPr="0074789A">
        <w:rPr>
          <w:rFonts w:ascii="var(--ds-font-family-code)" w:eastAsia="Times New Roman" w:hAnsi="var(--ds-font-family-code)" w:cs="Courier New"/>
          <w:color w:val="494949"/>
          <w:sz w:val="16"/>
          <w:szCs w:val="20"/>
          <w:lang w:eastAsia="en-IN"/>
        </w:rPr>
        <w:t>kubefwd services -n my-namespace</w:t>
      </w: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Comparison Table</w:t>
      </w:r>
    </w:p>
    <w:tbl>
      <w:tblPr>
        <w:tblW w:w="6885" w:type="dxa"/>
        <w:tblCellMar>
          <w:top w:w="15" w:type="dxa"/>
          <w:left w:w="15" w:type="dxa"/>
          <w:bottom w:w="15" w:type="dxa"/>
          <w:right w:w="15" w:type="dxa"/>
        </w:tblCellMar>
        <w:tblLook w:val="04A0" w:firstRow="1" w:lastRow="0" w:firstColumn="1" w:lastColumn="0" w:noHBand="0" w:noVBand="1"/>
      </w:tblPr>
      <w:tblGrid>
        <w:gridCol w:w="1109"/>
        <w:gridCol w:w="2581"/>
        <w:gridCol w:w="3195"/>
      </w:tblGrid>
      <w:tr w:rsidR="00820F6E" w:rsidRPr="0074789A" w:rsidTr="008436BF">
        <w:trPr>
          <w:trHeight w:val="75"/>
          <w:tblHeader/>
        </w:trPr>
        <w:tc>
          <w:tcPr>
            <w:tcW w:w="0" w:type="auto"/>
            <w:tcBorders>
              <w:top w:val="nil"/>
            </w:tcBorders>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b/>
                <w:bCs/>
                <w:sz w:val="20"/>
                <w:szCs w:val="23"/>
                <w:lang w:eastAsia="en-IN"/>
              </w:rPr>
            </w:pPr>
            <w:r w:rsidRPr="0074789A">
              <w:rPr>
                <w:rFonts w:ascii="Times New Roman" w:eastAsia="Times New Roman" w:hAnsi="Times New Roman" w:cs="Times New Roman"/>
                <w:b/>
                <w:bCs/>
                <w:sz w:val="20"/>
                <w:szCs w:val="23"/>
                <w:lang w:eastAsia="en-IN"/>
              </w:rPr>
              <w:t>Tool</w:t>
            </w:r>
          </w:p>
        </w:tc>
        <w:tc>
          <w:tcPr>
            <w:tcW w:w="0" w:type="auto"/>
            <w:tcBorders>
              <w:top w:val="nil"/>
            </w:tcBorders>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b/>
                <w:bCs/>
                <w:sz w:val="20"/>
                <w:szCs w:val="23"/>
                <w:lang w:eastAsia="en-IN"/>
              </w:rPr>
            </w:pPr>
            <w:r w:rsidRPr="0074789A">
              <w:rPr>
                <w:rFonts w:ascii="Times New Roman" w:eastAsia="Times New Roman" w:hAnsi="Times New Roman" w:cs="Times New Roman"/>
                <w:b/>
                <w:bCs/>
                <w:sz w:val="20"/>
                <w:szCs w:val="23"/>
                <w:lang w:eastAsia="en-IN"/>
              </w:rPr>
              <w:t>Primary Use Case</w:t>
            </w:r>
          </w:p>
        </w:tc>
        <w:tc>
          <w:tcPr>
            <w:tcW w:w="0" w:type="auto"/>
            <w:tcBorders>
              <w:top w:val="nil"/>
            </w:tcBorders>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b/>
                <w:bCs/>
                <w:sz w:val="20"/>
                <w:szCs w:val="23"/>
                <w:lang w:eastAsia="en-IN"/>
              </w:rPr>
            </w:pPr>
            <w:r w:rsidRPr="0074789A">
              <w:rPr>
                <w:rFonts w:ascii="Times New Roman" w:eastAsia="Times New Roman" w:hAnsi="Times New Roman" w:cs="Times New Roman"/>
                <w:b/>
                <w:bCs/>
                <w:sz w:val="20"/>
                <w:szCs w:val="23"/>
                <w:lang w:eastAsia="en-IN"/>
              </w:rPr>
              <w:t>Key Difference</w:t>
            </w:r>
          </w:p>
        </w:tc>
      </w:tr>
      <w:tr w:rsidR="00820F6E" w:rsidRPr="0074789A" w:rsidTr="008436BF">
        <w:trPr>
          <w:trHeight w:val="145"/>
        </w:trPr>
        <w:tc>
          <w:tcPr>
            <w:tcW w:w="0" w:type="auto"/>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var(--ds-font-family-code)" w:eastAsia="Times New Roman" w:hAnsi="var(--ds-font-family-code)" w:cs="Courier New"/>
                <w:sz w:val="12"/>
                <w:szCs w:val="16"/>
                <w:lang w:eastAsia="en-IN"/>
              </w:rPr>
              <w:t>kubectl</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Main CLI for Kubernetes operations</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Default tool for managing resources.</w:t>
            </w:r>
          </w:p>
        </w:tc>
      </w:tr>
      <w:tr w:rsidR="00820F6E" w:rsidRPr="0074789A" w:rsidTr="008436BF">
        <w:trPr>
          <w:trHeight w:val="221"/>
        </w:trPr>
        <w:tc>
          <w:tcPr>
            <w:tcW w:w="0" w:type="auto"/>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var(--ds-font-family-code)" w:eastAsia="Times New Roman" w:hAnsi="var(--ds-font-family-code)" w:cs="Courier New"/>
                <w:sz w:val="12"/>
                <w:szCs w:val="16"/>
                <w:lang w:eastAsia="en-IN"/>
              </w:rPr>
              <w:t>kubeadm</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Cluster bootstrapping &amp; management</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Used by admins, not for daily app management.</w:t>
            </w:r>
          </w:p>
        </w:tc>
      </w:tr>
      <w:tr w:rsidR="00820F6E" w:rsidRPr="0074789A" w:rsidTr="008436BF">
        <w:trPr>
          <w:trHeight w:val="145"/>
        </w:trPr>
        <w:tc>
          <w:tcPr>
            <w:tcW w:w="0" w:type="auto"/>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var(--ds-font-family-code)" w:eastAsia="Times New Roman" w:hAnsi="var(--ds-font-family-code)" w:cs="Courier New"/>
                <w:sz w:val="12"/>
                <w:szCs w:val="16"/>
                <w:lang w:eastAsia="en-IN"/>
              </w:rPr>
              <w:t>kubectx</w:t>
            </w:r>
            <w:r w:rsidRPr="0074789A">
              <w:rPr>
                <w:rFonts w:ascii="Times New Roman" w:eastAsia="Times New Roman" w:hAnsi="Times New Roman" w:cs="Times New Roman"/>
                <w:sz w:val="12"/>
                <w:szCs w:val="16"/>
                <w:lang w:eastAsia="en-IN"/>
              </w:rPr>
              <w:t>/</w:t>
            </w:r>
            <w:r w:rsidRPr="0074789A">
              <w:rPr>
                <w:rFonts w:ascii="var(--ds-font-family-code)" w:eastAsia="Times New Roman" w:hAnsi="var(--ds-font-family-code)" w:cs="Courier New"/>
                <w:sz w:val="12"/>
                <w:szCs w:val="16"/>
                <w:lang w:eastAsia="en-IN"/>
              </w:rPr>
              <w:t>kubens</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Switching clusters/namespaces</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Simplifies context switching.</w:t>
            </w:r>
          </w:p>
        </w:tc>
      </w:tr>
      <w:tr w:rsidR="00820F6E" w:rsidRPr="0074789A" w:rsidTr="008436BF">
        <w:trPr>
          <w:trHeight w:val="221"/>
        </w:trPr>
        <w:tc>
          <w:tcPr>
            <w:tcW w:w="0" w:type="auto"/>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var(--ds-font-family-code)" w:eastAsia="Times New Roman" w:hAnsi="var(--ds-font-family-code)" w:cs="Courier New"/>
                <w:sz w:val="12"/>
                <w:szCs w:val="16"/>
                <w:lang w:eastAsia="en-IN"/>
              </w:rPr>
              <w:t>helm</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Package management (charts)</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Manages pre-packaged applications.</w:t>
            </w:r>
          </w:p>
        </w:tc>
      </w:tr>
      <w:tr w:rsidR="00820F6E" w:rsidRPr="0074789A" w:rsidTr="008436BF">
        <w:trPr>
          <w:trHeight w:val="145"/>
        </w:trPr>
        <w:tc>
          <w:tcPr>
            <w:tcW w:w="0" w:type="auto"/>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var(--ds-font-family-code)" w:eastAsia="Times New Roman" w:hAnsi="var(--ds-font-family-code)" w:cs="Courier New"/>
                <w:sz w:val="12"/>
                <w:szCs w:val="16"/>
                <w:lang w:eastAsia="en-IN"/>
              </w:rPr>
              <w:t>k9s</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Interactive terminal UI</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Visual alternative to </w:t>
            </w:r>
            <w:r w:rsidRPr="0074789A">
              <w:rPr>
                <w:rFonts w:ascii="var(--ds-font-family-code)" w:eastAsia="Times New Roman" w:hAnsi="var(--ds-font-family-code)" w:cs="Courier New"/>
                <w:sz w:val="12"/>
                <w:szCs w:val="16"/>
                <w:lang w:eastAsia="en-IN"/>
              </w:rPr>
              <w:t>kubectl</w:t>
            </w:r>
            <w:r w:rsidRPr="0074789A">
              <w:rPr>
                <w:rFonts w:ascii="Times New Roman" w:eastAsia="Times New Roman" w:hAnsi="Times New Roman" w:cs="Times New Roman"/>
                <w:sz w:val="12"/>
                <w:szCs w:val="16"/>
                <w:lang w:eastAsia="en-IN"/>
              </w:rPr>
              <w:t>.</w:t>
            </w:r>
          </w:p>
        </w:tc>
      </w:tr>
      <w:tr w:rsidR="00820F6E" w:rsidRPr="0074789A" w:rsidTr="008436BF">
        <w:trPr>
          <w:trHeight w:val="145"/>
        </w:trPr>
        <w:tc>
          <w:tcPr>
            <w:tcW w:w="0" w:type="auto"/>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var(--ds-font-family-code)" w:eastAsia="Times New Roman" w:hAnsi="var(--ds-font-family-code)" w:cs="Courier New"/>
                <w:sz w:val="12"/>
                <w:szCs w:val="16"/>
                <w:lang w:eastAsia="en-IN"/>
              </w:rPr>
              <w:t>kubectl debug</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Debugging pods in real-time</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Adds ephemeral debug containers.</w:t>
            </w:r>
          </w:p>
        </w:tc>
      </w:tr>
      <w:tr w:rsidR="00820F6E" w:rsidRPr="0074789A" w:rsidTr="008436BF">
        <w:trPr>
          <w:trHeight w:val="150"/>
        </w:trPr>
        <w:tc>
          <w:tcPr>
            <w:tcW w:w="0" w:type="auto"/>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var(--ds-font-family-code)" w:eastAsia="Times New Roman" w:hAnsi="var(--ds-font-family-code)" w:cs="Courier New"/>
                <w:sz w:val="12"/>
                <w:szCs w:val="16"/>
                <w:lang w:eastAsia="en-IN"/>
              </w:rPr>
              <w:lastRenderedPageBreak/>
              <w:t>kubetail</w:t>
            </w:r>
            <w:r w:rsidRPr="0074789A">
              <w:rPr>
                <w:rFonts w:ascii="Times New Roman" w:eastAsia="Times New Roman" w:hAnsi="Times New Roman" w:cs="Times New Roman"/>
                <w:sz w:val="12"/>
                <w:szCs w:val="16"/>
                <w:lang w:eastAsia="en-IN"/>
              </w:rPr>
              <w:t>/</w:t>
            </w:r>
            <w:r w:rsidRPr="0074789A">
              <w:rPr>
                <w:rFonts w:ascii="var(--ds-font-family-code)" w:eastAsia="Times New Roman" w:hAnsi="var(--ds-font-family-code)" w:cs="Courier New"/>
                <w:sz w:val="12"/>
                <w:szCs w:val="16"/>
                <w:lang w:eastAsia="en-IN"/>
              </w:rPr>
              <w:t>stern</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Multi-pod log streaming</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Better than </w:t>
            </w:r>
            <w:r w:rsidRPr="0074789A">
              <w:rPr>
                <w:rFonts w:ascii="var(--ds-font-family-code)" w:eastAsia="Times New Roman" w:hAnsi="var(--ds-font-family-code)" w:cs="Courier New"/>
                <w:sz w:val="12"/>
                <w:szCs w:val="16"/>
                <w:lang w:eastAsia="en-IN"/>
              </w:rPr>
              <w:t>kubectl logs</w:t>
            </w:r>
            <w:r w:rsidRPr="0074789A">
              <w:rPr>
                <w:rFonts w:ascii="Times New Roman" w:eastAsia="Times New Roman" w:hAnsi="Times New Roman" w:cs="Times New Roman"/>
                <w:sz w:val="12"/>
                <w:szCs w:val="16"/>
                <w:lang w:eastAsia="en-IN"/>
              </w:rPr>
              <w:t> for multiple pods.</w:t>
            </w:r>
          </w:p>
        </w:tc>
      </w:tr>
      <w:tr w:rsidR="00820F6E" w:rsidRPr="0074789A" w:rsidTr="008436BF">
        <w:trPr>
          <w:trHeight w:val="145"/>
        </w:trPr>
        <w:tc>
          <w:tcPr>
            <w:tcW w:w="0" w:type="auto"/>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var(--ds-font-family-code)" w:eastAsia="Times New Roman" w:hAnsi="var(--ds-font-family-code)" w:cs="Courier New"/>
                <w:sz w:val="12"/>
                <w:szCs w:val="16"/>
                <w:lang w:eastAsia="en-IN"/>
              </w:rPr>
              <w:t>minikube</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Local Kubernetes development</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Runs a lightweight single-node cluster.</w:t>
            </w:r>
          </w:p>
        </w:tc>
      </w:tr>
      <w:tr w:rsidR="00820F6E" w:rsidRPr="0074789A" w:rsidTr="008436BF">
        <w:trPr>
          <w:trHeight w:val="186"/>
        </w:trPr>
        <w:tc>
          <w:tcPr>
            <w:tcW w:w="0" w:type="auto"/>
            <w:tcMar>
              <w:top w:w="150" w:type="dxa"/>
              <w:left w:w="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var(--ds-font-family-code)" w:eastAsia="Times New Roman" w:hAnsi="var(--ds-font-family-code)" w:cs="Courier New"/>
                <w:sz w:val="12"/>
                <w:szCs w:val="16"/>
                <w:lang w:eastAsia="en-IN"/>
              </w:rPr>
              <w:t>kubefwd</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Bulk port-forwarding services</w:t>
            </w:r>
          </w:p>
        </w:tc>
        <w:tc>
          <w:tcPr>
            <w:tcW w:w="0" w:type="auto"/>
            <w:tcMar>
              <w:top w:w="150" w:type="dxa"/>
              <w:left w:w="150" w:type="dxa"/>
              <w:bottom w:w="150" w:type="dxa"/>
              <w:right w:w="150" w:type="dxa"/>
            </w:tcMar>
            <w:vAlign w:val="center"/>
            <w:hideMark/>
          </w:tcPr>
          <w:p w:rsidR="00820F6E" w:rsidRPr="0074789A" w:rsidRDefault="00820F6E" w:rsidP="0074789A">
            <w:pPr>
              <w:spacing w:after="0" w:line="240" w:lineRule="auto"/>
              <w:rPr>
                <w:rFonts w:ascii="Times New Roman" w:eastAsia="Times New Roman" w:hAnsi="Times New Roman" w:cs="Times New Roman"/>
                <w:sz w:val="12"/>
                <w:szCs w:val="16"/>
                <w:lang w:eastAsia="en-IN"/>
              </w:rPr>
            </w:pPr>
            <w:r w:rsidRPr="0074789A">
              <w:rPr>
                <w:rFonts w:ascii="Times New Roman" w:eastAsia="Times New Roman" w:hAnsi="Times New Roman" w:cs="Times New Roman"/>
                <w:sz w:val="12"/>
                <w:szCs w:val="16"/>
                <w:lang w:eastAsia="en-IN"/>
              </w:rPr>
              <w:t>Helps in local development.</w:t>
            </w:r>
          </w:p>
        </w:tc>
      </w:tr>
    </w:tbl>
    <w:p w:rsidR="00820F6E" w:rsidRPr="0074789A" w:rsidRDefault="007C3036" w:rsidP="0074789A">
      <w:pPr>
        <w:spacing w:after="0" w:line="240" w:lineRule="auto"/>
        <w:rPr>
          <w:rFonts w:ascii="Times New Roman" w:eastAsia="Times New Roman" w:hAnsi="Times New Roman" w:cs="Times New Roman"/>
          <w:sz w:val="20"/>
          <w:szCs w:val="24"/>
          <w:lang w:eastAsia="en-IN"/>
        </w:rPr>
      </w:pPr>
      <w:r>
        <w:rPr>
          <w:rFonts w:ascii="Times New Roman" w:eastAsia="Times New Roman" w:hAnsi="Times New Roman" w:cs="Times New Roman"/>
          <w:sz w:val="20"/>
          <w:szCs w:val="24"/>
          <w:lang w:eastAsia="en-IN"/>
        </w:rPr>
        <w:pict>
          <v:rect id="_x0000_i1027" style="width:0;height:.75pt" o:hralign="center" o:hrstd="t" o:hrnoshade="t" o:hr="t" fillcolor="#404040" stroked="f"/>
        </w:pict>
      </w:r>
    </w:p>
    <w:p w:rsidR="00820F6E" w:rsidRPr="0074789A" w:rsidRDefault="00820F6E" w:rsidP="0074789A">
      <w:pPr>
        <w:shd w:val="clear" w:color="auto" w:fill="FFFFFF"/>
        <w:spacing w:after="0" w:line="240" w:lineRule="auto"/>
        <w:outlineLvl w:val="1"/>
        <w:rPr>
          <w:rFonts w:ascii="Segoe UI" w:eastAsia="Times New Roman" w:hAnsi="Segoe UI" w:cs="Segoe UI"/>
          <w:b/>
          <w:bCs/>
          <w:color w:val="404040"/>
          <w:szCs w:val="28"/>
          <w:lang w:eastAsia="en-IN"/>
        </w:rPr>
      </w:pPr>
      <w:r w:rsidRPr="0074789A">
        <w:rPr>
          <w:rFonts w:ascii="Segoe UI" w:eastAsia="Times New Roman" w:hAnsi="Segoe UI" w:cs="Segoe UI"/>
          <w:b/>
          <w:bCs/>
          <w:color w:val="404040"/>
          <w:szCs w:val="28"/>
          <w:lang w:eastAsia="en-IN"/>
        </w:rPr>
        <w:t>When to Use Which Tool?</w:t>
      </w:r>
    </w:p>
    <w:p w:rsidR="00820F6E" w:rsidRPr="0074789A" w:rsidRDefault="00820F6E" w:rsidP="0074789A">
      <w:pPr>
        <w:numPr>
          <w:ilvl w:val="0"/>
          <w:numId w:val="18"/>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For daily Kubernetes operations</w:t>
      </w:r>
      <w:r w:rsidRPr="0074789A">
        <w:rPr>
          <w:rFonts w:ascii="Segoe UI" w:eastAsia="Times New Roman" w:hAnsi="Segoe UI" w:cs="Segoe UI"/>
          <w:color w:val="404040"/>
          <w:sz w:val="20"/>
          <w:szCs w:val="24"/>
          <w:lang w:eastAsia="en-IN"/>
        </w:rPr>
        <w:t> → </w:t>
      </w:r>
      <w:r w:rsidRPr="0074789A">
        <w:rPr>
          <w:rFonts w:ascii="var(--ds-font-family-code)" w:eastAsia="Times New Roman" w:hAnsi="var(--ds-font-family-code)" w:cs="Courier New"/>
          <w:color w:val="404040"/>
          <w:sz w:val="17"/>
          <w:szCs w:val="21"/>
          <w:lang w:eastAsia="en-IN"/>
        </w:rPr>
        <w:t>kubectl</w:t>
      </w:r>
      <w:r w:rsidRPr="0074789A">
        <w:rPr>
          <w:rFonts w:ascii="Segoe UI" w:eastAsia="Times New Roman" w:hAnsi="Segoe UI" w:cs="Segoe UI"/>
          <w:color w:val="404040"/>
          <w:sz w:val="20"/>
          <w:szCs w:val="24"/>
          <w:lang w:eastAsia="en-IN"/>
        </w:rPr>
        <w:t>, </w:t>
      </w:r>
      <w:r w:rsidRPr="0074789A">
        <w:rPr>
          <w:rFonts w:ascii="var(--ds-font-family-code)" w:eastAsia="Times New Roman" w:hAnsi="var(--ds-font-family-code)" w:cs="Courier New"/>
          <w:color w:val="404040"/>
          <w:sz w:val="17"/>
          <w:szCs w:val="21"/>
          <w:lang w:eastAsia="en-IN"/>
        </w:rPr>
        <w:t>k9s</w:t>
      </w:r>
      <w:r w:rsidRPr="0074789A">
        <w:rPr>
          <w:rFonts w:ascii="Segoe UI" w:eastAsia="Times New Roman" w:hAnsi="Segoe UI" w:cs="Segoe UI"/>
          <w:color w:val="404040"/>
          <w:sz w:val="20"/>
          <w:szCs w:val="24"/>
          <w:lang w:eastAsia="en-IN"/>
        </w:rPr>
        <w:t>, </w:t>
      </w:r>
      <w:r w:rsidRPr="0074789A">
        <w:rPr>
          <w:rFonts w:ascii="var(--ds-font-family-code)" w:eastAsia="Times New Roman" w:hAnsi="var(--ds-font-family-code)" w:cs="Courier New"/>
          <w:color w:val="404040"/>
          <w:sz w:val="17"/>
          <w:szCs w:val="21"/>
          <w:lang w:eastAsia="en-IN"/>
        </w:rPr>
        <w:t>kubectx/kubens</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18"/>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For cluster setup &amp; upgrades</w:t>
      </w:r>
      <w:r w:rsidRPr="0074789A">
        <w:rPr>
          <w:rFonts w:ascii="Segoe UI" w:eastAsia="Times New Roman" w:hAnsi="Segoe UI" w:cs="Segoe UI"/>
          <w:color w:val="404040"/>
          <w:sz w:val="20"/>
          <w:szCs w:val="24"/>
          <w:lang w:eastAsia="en-IN"/>
        </w:rPr>
        <w:t> → </w:t>
      </w:r>
      <w:r w:rsidRPr="0074789A">
        <w:rPr>
          <w:rFonts w:ascii="var(--ds-font-family-code)" w:eastAsia="Times New Roman" w:hAnsi="var(--ds-font-family-code)" w:cs="Courier New"/>
          <w:color w:val="404040"/>
          <w:sz w:val="17"/>
          <w:szCs w:val="21"/>
          <w:lang w:eastAsia="en-IN"/>
        </w:rPr>
        <w:t>kubeadm</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18"/>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For deploying complex apps</w:t>
      </w:r>
      <w:r w:rsidRPr="0074789A">
        <w:rPr>
          <w:rFonts w:ascii="Segoe UI" w:eastAsia="Times New Roman" w:hAnsi="Segoe UI" w:cs="Segoe UI"/>
          <w:color w:val="404040"/>
          <w:sz w:val="20"/>
          <w:szCs w:val="24"/>
          <w:lang w:eastAsia="en-IN"/>
        </w:rPr>
        <w:t> → </w:t>
      </w:r>
      <w:r w:rsidRPr="0074789A">
        <w:rPr>
          <w:rFonts w:ascii="var(--ds-font-family-code)" w:eastAsia="Times New Roman" w:hAnsi="var(--ds-font-family-code)" w:cs="Courier New"/>
          <w:color w:val="404040"/>
          <w:sz w:val="17"/>
          <w:szCs w:val="21"/>
          <w:lang w:eastAsia="en-IN"/>
        </w:rPr>
        <w:t>helm</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18"/>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For debugging</w:t>
      </w:r>
      <w:r w:rsidRPr="0074789A">
        <w:rPr>
          <w:rFonts w:ascii="Segoe UI" w:eastAsia="Times New Roman" w:hAnsi="Segoe UI" w:cs="Segoe UI"/>
          <w:color w:val="404040"/>
          <w:sz w:val="20"/>
          <w:szCs w:val="24"/>
          <w:lang w:eastAsia="en-IN"/>
        </w:rPr>
        <w:t> → </w:t>
      </w:r>
      <w:r w:rsidRPr="0074789A">
        <w:rPr>
          <w:rFonts w:ascii="var(--ds-font-family-code)" w:eastAsia="Times New Roman" w:hAnsi="var(--ds-font-family-code)" w:cs="Courier New"/>
          <w:color w:val="404040"/>
          <w:sz w:val="17"/>
          <w:szCs w:val="21"/>
          <w:lang w:eastAsia="en-IN"/>
        </w:rPr>
        <w:t>kubectl debug</w:t>
      </w:r>
      <w:r w:rsidRPr="0074789A">
        <w:rPr>
          <w:rFonts w:ascii="Segoe UI" w:eastAsia="Times New Roman" w:hAnsi="Segoe UI" w:cs="Segoe UI"/>
          <w:color w:val="404040"/>
          <w:sz w:val="20"/>
          <w:szCs w:val="24"/>
          <w:lang w:eastAsia="en-IN"/>
        </w:rPr>
        <w:t>, </w:t>
      </w:r>
      <w:r w:rsidRPr="0074789A">
        <w:rPr>
          <w:rFonts w:ascii="var(--ds-font-family-code)" w:eastAsia="Times New Roman" w:hAnsi="var(--ds-font-family-code)" w:cs="Courier New"/>
          <w:color w:val="404040"/>
          <w:sz w:val="17"/>
          <w:szCs w:val="21"/>
          <w:lang w:eastAsia="en-IN"/>
        </w:rPr>
        <w:t>stern</w:t>
      </w:r>
      <w:r w:rsidRPr="0074789A">
        <w:rPr>
          <w:rFonts w:ascii="Segoe UI" w:eastAsia="Times New Roman" w:hAnsi="Segoe UI" w:cs="Segoe UI"/>
          <w:color w:val="404040"/>
          <w:sz w:val="20"/>
          <w:szCs w:val="24"/>
          <w:lang w:eastAsia="en-IN"/>
        </w:rPr>
        <w:t>.</w:t>
      </w:r>
    </w:p>
    <w:p w:rsidR="00820F6E" w:rsidRPr="0074789A" w:rsidRDefault="00820F6E" w:rsidP="0074789A">
      <w:pPr>
        <w:numPr>
          <w:ilvl w:val="0"/>
          <w:numId w:val="18"/>
        </w:numPr>
        <w:shd w:val="clear" w:color="auto" w:fill="FFFFFF"/>
        <w:spacing w:after="0" w:line="240" w:lineRule="auto"/>
        <w:rPr>
          <w:rFonts w:ascii="Segoe UI" w:eastAsia="Times New Roman" w:hAnsi="Segoe UI" w:cs="Segoe UI"/>
          <w:color w:val="404040"/>
          <w:sz w:val="20"/>
          <w:szCs w:val="24"/>
          <w:lang w:eastAsia="en-IN"/>
        </w:rPr>
      </w:pPr>
      <w:r w:rsidRPr="0074789A">
        <w:rPr>
          <w:rFonts w:ascii="Segoe UI" w:eastAsia="Times New Roman" w:hAnsi="Segoe UI" w:cs="Segoe UI"/>
          <w:b/>
          <w:bCs/>
          <w:color w:val="404040"/>
          <w:sz w:val="20"/>
          <w:szCs w:val="24"/>
          <w:lang w:eastAsia="en-IN"/>
        </w:rPr>
        <w:t>For local development</w:t>
      </w:r>
      <w:r w:rsidRPr="0074789A">
        <w:rPr>
          <w:rFonts w:ascii="Segoe UI" w:eastAsia="Times New Roman" w:hAnsi="Segoe UI" w:cs="Segoe UI"/>
          <w:color w:val="404040"/>
          <w:sz w:val="20"/>
          <w:szCs w:val="24"/>
          <w:lang w:eastAsia="en-IN"/>
        </w:rPr>
        <w:t> → </w:t>
      </w:r>
      <w:r w:rsidRPr="0074789A">
        <w:rPr>
          <w:rFonts w:ascii="var(--ds-font-family-code)" w:eastAsia="Times New Roman" w:hAnsi="var(--ds-font-family-code)" w:cs="Courier New"/>
          <w:color w:val="404040"/>
          <w:sz w:val="17"/>
          <w:szCs w:val="21"/>
          <w:lang w:eastAsia="en-IN"/>
        </w:rPr>
        <w:t>minikube</w:t>
      </w:r>
      <w:r w:rsidRPr="0074789A">
        <w:rPr>
          <w:rFonts w:ascii="Segoe UI" w:eastAsia="Times New Roman" w:hAnsi="Segoe UI" w:cs="Segoe UI"/>
          <w:color w:val="404040"/>
          <w:sz w:val="20"/>
          <w:szCs w:val="24"/>
          <w:lang w:eastAsia="en-IN"/>
        </w:rPr>
        <w:t>, </w:t>
      </w:r>
      <w:r w:rsidRPr="0074789A">
        <w:rPr>
          <w:rFonts w:ascii="var(--ds-font-family-code)" w:eastAsia="Times New Roman" w:hAnsi="var(--ds-font-family-code)" w:cs="Courier New"/>
          <w:color w:val="404040"/>
          <w:sz w:val="17"/>
          <w:szCs w:val="21"/>
          <w:lang w:eastAsia="en-IN"/>
        </w:rPr>
        <w:t>kubefwd</w:t>
      </w:r>
      <w:r w:rsidRPr="0074789A">
        <w:rPr>
          <w:rFonts w:ascii="Segoe UI" w:eastAsia="Times New Roman" w:hAnsi="Segoe UI" w:cs="Segoe UI"/>
          <w:color w:val="404040"/>
          <w:sz w:val="20"/>
          <w:szCs w:val="24"/>
          <w:lang w:eastAsia="en-IN"/>
        </w:rPr>
        <w:t>.</w:t>
      </w:r>
    </w:p>
    <w:p w:rsidR="00063CF8" w:rsidRPr="0074789A" w:rsidRDefault="00063CF8" w:rsidP="0074789A">
      <w:pPr>
        <w:shd w:val="clear" w:color="auto" w:fill="FFFFFF"/>
        <w:spacing w:after="0" w:line="240" w:lineRule="auto"/>
        <w:ind w:left="720"/>
        <w:rPr>
          <w:rFonts w:ascii="Segoe UI" w:eastAsia="Times New Roman" w:hAnsi="Segoe UI" w:cs="Segoe UI"/>
          <w:color w:val="404040"/>
          <w:sz w:val="20"/>
          <w:szCs w:val="24"/>
          <w:lang w:eastAsia="en-IN"/>
        </w:rPr>
      </w:pPr>
    </w:p>
    <w:p w:rsidR="004C6B9E" w:rsidRPr="0074789A" w:rsidRDefault="004C6B9E" w:rsidP="0074789A">
      <w:pPr>
        <w:shd w:val="clear" w:color="auto" w:fill="FFFFFF"/>
        <w:spacing w:after="0" w:line="240" w:lineRule="auto"/>
        <w:ind w:left="720"/>
        <w:rPr>
          <w:rFonts w:ascii="Segoe UI" w:eastAsia="Times New Roman" w:hAnsi="Segoe UI" w:cs="Segoe UI"/>
          <w:color w:val="404040"/>
          <w:sz w:val="20"/>
          <w:szCs w:val="24"/>
          <w:lang w:eastAsia="en-IN"/>
        </w:rPr>
      </w:pPr>
    </w:p>
    <w:p w:rsidR="004C6B9E" w:rsidRPr="0074789A" w:rsidRDefault="004C6B9E" w:rsidP="0074789A">
      <w:pPr>
        <w:shd w:val="clear" w:color="auto" w:fill="FFFFFF"/>
        <w:spacing w:after="0" w:line="240" w:lineRule="auto"/>
        <w:ind w:left="720"/>
        <w:rPr>
          <w:rFonts w:ascii="Segoe UI" w:eastAsia="Times New Roman" w:hAnsi="Segoe UI" w:cs="Segoe UI"/>
          <w:color w:val="404040"/>
          <w:sz w:val="20"/>
          <w:szCs w:val="24"/>
          <w:lang w:eastAsia="en-IN"/>
        </w:rPr>
      </w:pPr>
    </w:p>
    <w:p w:rsidR="004C6B9E" w:rsidRPr="0074789A" w:rsidRDefault="004C6B9E" w:rsidP="0074789A">
      <w:pPr>
        <w:shd w:val="clear" w:color="auto" w:fill="FFFFFF"/>
        <w:spacing w:after="0" w:line="240" w:lineRule="auto"/>
        <w:ind w:left="720"/>
        <w:rPr>
          <w:rFonts w:ascii="Segoe UI" w:eastAsia="Times New Roman" w:hAnsi="Segoe UI" w:cs="Segoe UI"/>
          <w:color w:val="404040"/>
          <w:sz w:val="20"/>
          <w:szCs w:val="24"/>
          <w:lang w:eastAsia="en-IN"/>
        </w:rPr>
      </w:pPr>
    </w:p>
    <w:p w:rsidR="004C6B9E" w:rsidRDefault="004C6B9E"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8436BF" w:rsidRPr="0074789A" w:rsidRDefault="008436BF" w:rsidP="0074789A">
      <w:pPr>
        <w:shd w:val="clear" w:color="auto" w:fill="FFFFFF"/>
        <w:spacing w:after="0" w:line="240" w:lineRule="auto"/>
        <w:ind w:left="720"/>
        <w:rPr>
          <w:rFonts w:ascii="Segoe UI" w:eastAsia="Times New Roman" w:hAnsi="Segoe UI" w:cs="Segoe UI"/>
          <w:color w:val="404040"/>
          <w:sz w:val="20"/>
          <w:szCs w:val="24"/>
          <w:lang w:eastAsia="en-IN"/>
        </w:rPr>
      </w:pPr>
    </w:p>
    <w:p w:rsidR="004C6B9E" w:rsidRPr="0074789A" w:rsidRDefault="004C6B9E" w:rsidP="0074789A">
      <w:pPr>
        <w:shd w:val="clear" w:color="auto" w:fill="FFFFFF"/>
        <w:spacing w:after="0" w:line="240" w:lineRule="auto"/>
        <w:ind w:left="720"/>
        <w:rPr>
          <w:rFonts w:ascii="Segoe UI" w:eastAsia="Times New Roman" w:hAnsi="Segoe UI" w:cs="Segoe UI"/>
          <w:color w:val="404040"/>
          <w:sz w:val="20"/>
          <w:szCs w:val="24"/>
          <w:lang w:eastAsia="en-IN"/>
        </w:rPr>
      </w:pPr>
    </w:p>
    <w:p w:rsidR="00063CF8" w:rsidRPr="0074789A" w:rsidRDefault="00063CF8" w:rsidP="0074789A">
      <w:pPr>
        <w:pStyle w:val="ds-markdown-paragraph"/>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lastRenderedPageBreak/>
        <w:t>Here’s a detailed comparison of </w:t>
      </w:r>
      <w:r w:rsidRPr="0074789A">
        <w:rPr>
          <w:rStyle w:val="Strong"/>
          <w:rFonts w:ascii="Segoe UI" w:hAnsi="Segoe UI" w:cs="Segoe UI"/>
          <w:color w:val="404040"/>
          <w:sz w:val="20"/>
        </w:rPr>
        <w:t>Kind (Kubernetes in Docker), Minikube, Kubeadm</w:t>
      </w:r>
      <w:r w:rsidRPr="0074789A">
        <w:rPr>
          <w:rFonts w:ascii="Segoe UI" w:hAnsi="Segoe UI" w:cs="Segoe UI"/>
          <w:color w:val="404040"/>
          <w:sz w:val="20"/>
        </w:rPr>
        <w:t>, and other Kubernetes container management tools, including their use cases, pros, cons, and differences:</w:t>
      </w:r>
    </w:p>
    <w:p w:rsidR="00063CF8" w:rsidRPr="0074789A" w:rsidRDefault="00063CF8"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t>1. Kind (Kubernetes in Docker)</w:t>
      </w:r>
    </w:p>
    <w:p w:rsidR="00063CF8" w:rsidRPr="0074789A" w:rsidRDefault="00063CF8" w:rsidP="0074789A">
      <w:pPr>
        <w:pStyle w:val="ds-markdown-paragraph"/>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Primary Use:</w:t>
      </w:r>
      <w:r w:rsidRPr="0074789A">
        <w:rPr>
          <w:rFonts w:ascii="Segoe UI" w:hAnsi="Segoe UI" w:cs="Segoe UI"/>
          <w:color w:val="404040"/>
          <w:sz w:val="20"/>
        </w:rPr>
        <w:t> Lightweight Kubernetes clusters running inside Docker containers (ideal for CI/CD and development).</w:t>
      </w:r>
      <w:r w:rsidRPr="0074789A">
        <w:rPr>
          <w:rFonts w:ascii="Segoe UI" w:hAnsi="Segoe UI" w:cs="Segoe UI"/>
          <w:color w:val="404040"/>
          <w:sz w:val="20"/>
        </w:rPr>
        <w:br/>
      </w:r>
      <w:r w:rsidRPr="0074789A">
        <w:rPr>
          <w:rStyle w:val="Strong"/>
          <w:rFonts w:ascii="Segoe UI" w:hAnsi="Segoe UI" w:cs="Segoe UI"/>
          <w:color w:val="404040"/>
          <w:sz w:val="20"/>
        </w:rPr>
        <w:t>Key Features:</w:t>
      </w:r>
    </w:p>
    <w:p w:rsidR="00063CF8" w:rsidRPr="0074789A" w:rsidRDefault="00063CF8" w:rsidP="0074789A">
      <w:pPr>
        <w:pStyle w:val="ds-markdown-paragraph"/>
        <w:numPr>
          <w:ilvl w:val="0"/>
          <w:numId w:val="19"/>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Runs Kubernetes nodes as Docker containers (no VM overhead).</w:t>
      </w:r>
    </w:p>
    <w:p w:rsidR="00063CF8" w:rsidRPr="0074789A" w:rsidRDefault="00063CF8" w:rsidP="0074789A">
      <w:pPr>
        <w:pStyle w:val="ds-markdown-paragraph"/>
        <w:numPr>
          <w:ilvl w:val="0"/>
          <w:numId w:val="19"/>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Supports multi-node clusters (control plane + workers).</w:t>
      </w:r>
    </w:p>
    <w:p w:rsidR="00063CF8" w:rsidRPr="0074789A" w:rsidRDefault="00063CF8" w:rsidP="0074789A">
      <w:pPr>
        <w:pStyle w:val="ds-markdown-paragraph"/>
        <w:numPr>
          <w:ilvl w:val="0"/>
          <w:numId w:val="19"/>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Fast startup time (~30 seconds).</w:t>
      </w:r>
      <w:r w:rsidRPr="0074789A">
        <w:rPr>
          <w:rFonts w:ascii="Segoe UI" w:hAnsi="Segoe UI" w:cs="Segoe UI"/>
          <w:color w:val="404040"/>
          <w:sz w:val="20"/>
        </w:rPr>
        <w:br/>
      </w:r>
      <w:r w:rsidRPr="0074789A">
        <w:rPr>
          <w:rStyle w:val="Strong"/>
          <w:rFonts w:ascii="Segoe UI" w:hAnsi="Segoe UI" w:cs="Segoe UI"/>
          <w:color w:val="404040"/>
          <w:sz w:val="20"/>
        </w:rPr>
        <w:t>Pros: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Extremely lightweight (uses Docker).</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Good for testing multi-node setups.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Works well in CI/CD pipelines.</w:t>
      </w:r>
      <w:r w:rsidRPr="0074789A">
        <w:rPr>
          <w:rFonts w:ascii="Segoe UI" w:hAnsi="Segoe UI" w:cs="Segoe UI"/>
          <w:color w:val="404040"/>
          <w:sz w:val="20"/>
        </w:rPr>
        <w:br/>
      </w:r>
      <w:r w:rsidRPr="0074789A">
        <w:rPr>
          <w:rStyle w:val="Strong"/>
          <w:rFonts w:ascii="Segoe UI" w:hAnsi="Segoe UI" w:cs="Segoe UI"/>
          <w:color w:val="404040"/>
          <w:sz w:val="20"/>
        </w:rPr>
        <w:t>Cons: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Limited to Docker (no other container runtimes).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Not suitable for production.</w:t>
      </w:r>
      <w:r w:rsidRPr="0074789A">
        <w:rPr>
          <w:rFonts w:ascii="Segoe UI" w:hAnsi="Segoe UI" w:cs="Segoe UI"/>
          <w:color w:val="404040"/>
          <w:sz w:val="20"/>
        </w:rPr>
        <w:br/>
      </w:r>
      <w:r w:rsidRPr="0074789A">
        <w:rPr>
          <w:rStyle w:val="Strong"/>
          <w:rFonts w:ascii="Segoe UI" w:hAnsi="Segoe UI" w:cs="Segoe UI"/>
          <w:color w:val="404040"/>
          <w:sz w:val="20"/>
        </w:rPr>
        <w:t>Example:</w:t>
      </w:r>
    </w:p>
    <w:p w:rsidR="00063CF8" w:rsidRPr="0074789A" w:rsidRDefault="00063CF8"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kind create cluster --name my-cluster</w:t>
      </w:r>
    </w:p>
    <w:p w:rsidR="00063CF8" w:rsidRPr="0074789A" w:rsidRDefault="00063CF8" w:rsidP="0074789A">
      <w:pPr>
        <w:spacing w:after="0" w:line="240" w:lineRule="auto"/>
        <w:rPr>
          <w:rFonts w:ascii="Times New Roman" w:hAnsi="Times New Roman"/>
          <w:sz w:val="18"/>
        </w:rPr>
      </w:pPr>
    </w:p>
    <w:p w:rsidR="00063CF8" w:rsidRPr="0074789A" w:rsidRDefault="00063CF8" w:rsidP="0074789A">
      <w:pPr>
        <w:spacing w:after="0" w:line="240" w:lineRule="auto"/>
        <w:rPr>
          <w:rFonts w:ascii="Times New Roman" w:hAnsi="Times New Roman"/>
          <w:sz w:val="18"/>
        </w:rPr>
      </w:pPr>
    </w:p>
    <w:p w:rsidR="00063CF8" w:rsidRPr="0074789A" w:rsidRDefault="00063CF8"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t>2. Minikube</w:t>
      </w:r>
    </w:p>
    <w:p w:rsidR="00063CF8" w:rsidRPr="0074789A" w:rsidRDefault="00063CF8" w:rsidP="0074789A">
      <w:pPr>
        <w:pStyle w:val="ds-markdown-paragraph"/>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Primary Use:</w:t>
      </w:r>
      <w:r w:rsidRPr="0074789A">
        <w:rPr>
          <w:rFonts w:ascii="Segoe UI" w:hAnsi="Segoe UI" w:cs="Segoe UI"/>
          <w:color w:val="404040"/>
          <w:sz w:val="20"/>
        </w:rPr>
        <w:t> Local single-node Kubernetes cluster for development/testing.</w:t>
      </w:r>
      <w:r w:rsidRPr="0074789A">
        <w:rPr>
          <w:rFonts w:ascii="Segoe UI" w:hAnsi="Segoe UI" w:cs="Segoe UI"/>
          <w:color w:val="404040"/>
          <w:sz w:val="20"/>
        </w:rPr>
        <w:br/>
      </w:r>
      <w:r w:rsidRPr="0074789A">
        <w:rPr>
          <w:rStyle w:val="Strong"/>
          <w:rFonts w:ascii="Segoe UI" w:hAnsi="Segoe UI" w:cs="Segoe UI"/>
          <w:color w:val="404040"/>
          <w:sz w:val="20"/>
        </w:rPr>
        <w:t>Key Features:</w:t>
      </w:r>
    </w:p>
    <w:p w:rsidR="00063CF8" w:rsidRPr="0074789A" w:rsidRDefault="00063CF8" w:rsidP="0074789A">
      <w:pPr>
        <w:pStyle w:val="ds-markdown-paragraph"/>
        <w:numPr>
          <w:ilvl w:val="0"/>
          <w:numId w:val="20"/>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Runs a VM-based (or container-based) single-node cluster.</w:t>
      </w:r>
    </w:p>
    <w:p w:rsidR="00063CF8" w:rsidRPr="0074789A" w:rsidRDefault="00063CF8" w:rsidP="0074789A">
      <w:pPr>
        <w:pStyle w:val="ds-markdown-paragraph"/>
        <w:numPr>
          <w:ilvl w:val="0"/>
          <w:numId w:val="20"/>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Supports addons (Ingress, Dashboard, etc.).</w:t>
      </w:r>
      <w:r w:rsidRPr="0074789A">
        <w:rPr>
          <w:rFonts w:ascii="Segoe UI" w:hAnsi="Segoe UI" w:cs="Segoe UI"/>
          <w:color w:val="404040"/>
          <w:sz w:val="20"/>
        </w:rPr>
        <w:br/>
      </w:r>
      <w:r w:rsidRPr="0074789A">
        <w:rPr>
          <w:rStyle w:val="Strong"/>
          <w:rFonts w:ascii="Segoe UI" w:hAnsi="Segoe UI" w:cs="Segoe UI"/>
          <w:color w:val="404040"/>
          <w:sz w:val="20"/>
        </w:rPr>
        <w:t>Pros: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Easy setup for beginners.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Supports multiple drivers (Docker, VirtualBox, Hyper-V).</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Good for local experimentation.</w:t>
      </w:r>
      <w:r w:rsidRPr="0074789A">
        <w:rPr>
          <w:rFonts w:ascii="Segoe UI" w:hAnsi="Segoe UI" w:cs="Segoe UI"/>
          <w:color w:val="404040"/>
          <w:sz w:val="20"/>
        </w:rPr>
        <w:br/>
        <w:t>**Cons: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Only single-node (no true multi-node testing).</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Slightly heavier than Kind.</w:t>
      </w:r>
      <w:r w:rsidRPr="0074789A">
        <w:rPr>
          <w:rFonts w:ascii="Segoe UI" w:hAnsi="Segoe UI" w:cs="Segoe UI"/>
          <w:color w:val="404040"/>
          <w:sz w:val="20"/>
        </w:rPr>
        <w:br/>
      </w:r>
      <w:r w:rsidRPr="0074789A">
        <w:rPr>
          <w:rStyle w:val="Strong"/>
          <w:rFonts w:ascii="Segoe UI" w:hAnsi="Segoe UI" w:cs="Segoe UI"/>
          <w:color w:val="404040"/>
          <w:sz w:val="20"/>
        </w:rPr>
        <w:t>Example:</w:t>
      </w:r>
    </w:p>
    <w:p w:rsidR="00063CF8" w:rsidRPr="0074789A" w:rsidRDefault="00063CF8"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minikube start --driver=docker</w:t>
      </w:r>
    </w:p>
    <w:p w:rsidR="00063CF8" w:rsidRPr="0074789A" w:rsidRDefault="00063CF8"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minikube addons enable ingress</w:t>
      </w:r>
    </w:p>
    <w:p w:rsidR="00063CF8" w:rsidRPr="0074789A" w:rsidRDefault="00063CF8"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lastRenderedPageBreak/>
        <w:t>3. Kubeadm</w:t>
      </w:r>
    </w:p>
    <w:p w:rsidR="00063CF8" w:rsidRPr="0074789A" w:rsidRDefault="00063CF8" w:rsidP="0074789A">
      <w:pPr>
        <w:pStyle w:val="ds-markdown-paragraph"/>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Primary Use:</w:t>
      </w:r>
      <w:r w:rsidRPr="0074789A">
        <w:rPr>
          <w:rFonts w:ascii="Segoe UI" w:hAnsi="Segoe UI" w:cs="Segoe UI"/>
          <w:color w:val="404040"/>
          <w:sz w:val="20"/>
        </w:rPr>
        <w:t> Production-grade cluster setup (manual control over nodes).</w:t>
      </w:r>
      <w:r w:rsidRPr="0074789A">
        <w:rPr>
          <w:rFonts w:ascii="Segoe UI" w:hAnsi="Segoe UI" w:cs="Segoe UI"/>
          <w:color w:val="404040"/>
          <w:sz w:val="20"/>
        </w:rPr>
        <w:br/>
      </w:r>
      <w:r w:rsidRPr="0074789A">
        <w:rPr>
          <w:rStyle w:val="Strong"/>
          <w:rFonts w:ascii="Segoe UI" w:hAnsi="Segoe UI" w:cs="Segoe UI"/>
          <w:color w:val="404040"/>
          <w:sz w:val="20"/>
        </w:rPr>
        <w:t>Key Features:</w:t>
      </w:r>
    </w:p>
    <w:p w:rsidR="00063CF8" w:rsidRPr="0074789A" w:rsidRDefault="00063CF8" w:rsidP="0074789A">
      <w:pPr>
        <w:pStyle w:val="ds-markdown-paragraph"/>
        <w:numPr>
          <w:ilvl w:val="0"/>
          <w:numId w:val="21"/>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Bootstraps a Kubernetes cluster on bare metal/VMs.</w:t>
      </w:r>
    </w:p>
    <w:p w:rsidR="00063CF8" w:rsidRPr="0074789A" w:rsidRDefault="00063CF8" w:rsidP="0074789A">
      <w:pPr>
        <w:pStyle w:val="ds-markdown-paragraph"/>
        <w:numPr>
          <w:ilvl w:val="0"/>
          <w:numId w:val="21"/>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Supports HA (High Availability) setups.</w:t>
      </w:r>
      <w:r w:rsidRPr="0074789A">
        <w:rPr>
          <w:rFonts w:ascii="Segoe UI" w:hAnsi="Segoe UI" w:cs="Segoe UI"/>
          <w:color w:val="404040"/>
          <w:sz w:val="20"/>
        </w:rPr>
        <w:br/>
      </w:r>
      <w:r w:rsidRPr="0074789A">
        <w:rPr>
          <w:rStyle w:val="Strong"/>
          <w:rFonts w:ascii="Segoe UI" w:hAnsi="Segoe UI" w:cs="Segoe UI"/>
          <w:color w:val="404040"/>
          <w:sz w:val="20"/>
        </w:rPr>
        <w:t>Pros: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Used in production environments.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Full control over cluster components (kubelet, API server, etc.).</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Supports multi-node and HA clusters.</w:t>
      </w:r>
      <w:r w:rsidRPr="0074789A">
        <w:rPr>
          <w:rFonts w:ascii="Segoe UI" w:hAnsi="Segoe UI" w:cs="Segoe UI"/>
          <w:color w:val="404040"/>
          <w:sz w:val="20"/>
        </w:rPr>
        <w:br/>
      </w:r>
      <w:r w:rsidRPr="0074789A">
        <w:rPr>
          <w:rStyle w:val="Strong"/>
          <w:rFonts w:ascii="Segoe UI" w:hAnsi="Segoe UI" w:cs="Segoe UI"/>
          <w:color w:val="404040"/>
          <w:sz w:val="20"/>
        </w:rPr>
        <w:t>Cons: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Requires manual configuration (not beginner-friendly).</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No built-in load balancer (requires external setup).</w:t>
      </w:r>
      <w:r w:rsidRPr="0074789A">
        <w:rPr>
          <w:rFonts w:ascii="Segoe UI" w:hAnsi="Segoe UI" w:cs="Segoe UI"/>
          <w:color w:val="404040"/>
          <w:sz w:val="20"/>
        </w:rPr>
        <w:br/>
      </w:r>
      <w:r w:rsidRPr="0074789A">
        <w:rPr>
          <w:rStyle w:val="Strong"/>
          <w:rFonts w:ascii="Segoe UI" w:hAnsi="Segoe UI" w:cs="Segoe UI"/>
          <w:color w:val="404040"/>
          <w:sz w:val="20"/>
        </w:rPr>
        <w:t>Example:</w:t>
      </w:r>
    </w:p>
    <w:p w:rsidR="00063CF8" w:rsidRPr="0074789A" w:rsidRDefault="00063CF8"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kubeadm init</w:t>
      </w:r>
    </w:p>
    <w:p w:rsidR="00063CF8" w:rsidRPr="0074789A" w:rsidRDefault="00063CF8"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kubeadm join &lt;control-plane-ip&gt;:&lt;port&gt; --token &lt;token&gt;</w:t>
      </w:r>
    </w:p>
    <w:p w:rsidR="00063CF8" w:rsidRPr="0074789A" w:rsidRDefault="00063CF8"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t>4. MicroK8s (by Canonical)</w:t>
      </w:r>
    </w:p>
    <w:p w:rsidR="00063CF8" w:rsidRPr="0074789A" w:rsidRDefault="00063CF8" w:rsidP="0074789A">
      <w:pPr>
        <w:pStyle w:val="ds-markdown-paragraph"/>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Primary Use:</w:t>
      </w:r>
      <w:r w:rsidRPr="0074789A">
        <w:rPr>
          <w:rFonts w:ascii="Segoe UI" w:hAnsi="Segoe UI" w:cs="Segoe UI"/>
          <w:color w:val="404040"/>
          <w:sz w:val="20"/>
        </w:rPr>
        <w:t> Lightweight, single-command Kubernetes for edge/IoT and development.</w:t>
      </w:r>
      <w:r w:rsidRPr="0074789A">
        <w:rPr>
          <w:rFonts w:ascii="Segoe UI" w:hAnsi="Segoe UI" w:cs="Segoe UI"/>
          <w:color w:val="404040"/>
          <w:sz w:val="20"/>
        </w:rPr>
        <w:br/>
      </w:r>
      <w:r w:rsidRPr="0074789A">
        <w:rPr>
          <w:rStyle w:val="Strong"/>
          <w:rFonts w:ascii="Segoe UI" w:hAnsi="Segoe UI" w:cs="Segoe UI"/>
          <w:color w:val="404040"/>
          <w:sz w:val="20"/>
        </w:rPr>
        <w:t>Key Features:</w:t>
      </w:r>
    </w:p>
    <w:p w:rsidR="00063CF8" w:rsidRPr="0074789A" w:rsidRDefault="00063CF8" w:rsidP="0074789A">
      <w:pPr>
        <w:pStyle w:val="ds-markdown-paragraph"/>
        <w:numPr>
          <w:ilvl w:val="0"/>
          <w:numId w:val="22"/>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Runs as a snap package (Linux optimized).</w:t>
      </w:r>
    </w:p>
    <w:p w:rsidR="00063CF8" w:rsidRPr="0074789A" w:rsidRDefault="00063CF8" w:rsidP="0074789A">
      <w:pPr>
        <w:pStyle w:val="ds-markdown-paragraph"/>
        <w:numPr>
          <w:ilvl w:val="0"/>
          <w:numId w:val="22"/>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Includes built-in addons (DNS, Dashboard, Istio).</w:t>
      </w:r>
      <w:r w:rsidRPr="0074789A">
        <w:rPr>
          <w:rFonts w:ascii="Segoe UI" w:hAnsi="Segoe UI" w:cs="Segoe UI"/>
          <w:color w:val="404040"/>
          <w:sz w:val="20"/>
        </w:rPr>
        <w:br/>
      </w:r>
      <w:r w:rsidRPr="0074789A">
        <w:rPr>
          <w:rStyle w:val="Strong"/>
          <w:rFonts w:ascii="Segoe UI" w:hAnsi="Segoe UI" w:cs="Segoe UI"/>
          <w:color w:val="404040"/>
          <w:sz w:val="20"/>
        </w:rPr>
        <w:t>Pros: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Fast setup (</w:t>
      </w:r>
      <w:r w:rsidRPr="0074789A">
        <w:rPr>
          <w:rStyle w:val="HTMLCode"/>
          <w:rFonts w:ascii="var(--ds-font-family-code)" w:hAnsi="var(--ds-font-family-code)"/>
          <w:color w:val="404040"/>
          <w:sz w:val="17"/>
          <w:szCs w:val="21"/>
        </w:rPr>
        <w:t>microk8s start</w:t>
      </w:r>
      <w:r w:rsidRPr="0074789A">
        <w:rPr>
          <w:rFonts w:ascii="Segoe UI" w:hAnsi="Segoe UI" w:cs="Segoe UI"/>
          <w:color w:val="404040"/>
          <w:sz w:val="20"/>
        </w:rPr>
        <w:t>).</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Low resource usage.</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Good for edge computing.</w:t>
      </w:r>
      <w:r w:rsidRPr="0074789A">
        <w:rPr>
          <w:rFonts w:ascii="Segoe UI" w:hAnsi="Segoe UI" w:cs="Segoe UI"/>
          <w:color w:val="404040"/>
          <w:sz w:val="20"/>
        </w:rPr>
        <w:br/>
      </w:r>
      <w:r w:rsidRPr="0074789A">
        <w:rPr>
          <w:rStyle w:val="Strong"/>
          <w:rFonts w:ascii="Segoe UI" w:hAnsi="Segoe UI" w:cs="Segoe UI"/>
          <w:color w:val="404040"/>
          <w:sz w:val="20"/>
        </w:rPr>
        <w:t>Cons: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Limited to Linux (best on Ubuntu).</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Less flexible than Kubeadm.</w:t>
      </w:r>
      <w:r w:rsidRPr="0074789A">
        <w:rPr>
          <w:rFonts w:ascii="Segoe UI" w:hAnsi="Segoe UI" w:cs="Segoe UI"/>
          <w:color w:val="404040"/>
          <w:sz w:val="20"/>
        </w:rPr>
        <w:br/>
      </w:r>
      <w:r w:rsidRPr="0074789A">
        <w:rPr>
          <w:rStyle w:val="Strong"/>
          <w:rFonts w:ascii="Segoe UI" w:hAnsi="Segoe UI" w:cs="Segoe UI"/>
          <w:color w:val="404040"/>
          <w:sz w:val="20"/>
        </w:rPr>
        <w:t>Example:</w:t>
      </w:r>
    </w:p>
    <w:p w:rsidR="00063CF8" w:rsidRPr="0074789A" w:rsidRDefault="00063CF8"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microk8s start</w:t>
      </w:r>
    </w:p>
    <w:p w:rsidR="00063CF8" w:rsidRPr="0074789A" w:rsidRDefault="00063CF8"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microk8s enable dns dashboard</w:t>
      </w:r>
    </w:p>
    <w:p w:rsidR="00063CF8" w:rsidRPr="0074789A" w:rsidRDefault="00063CF8"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t>5. K3s (Lightweight Kubernetes by Rancher)</w:t>
      </w:r>
    </w:p>
    <w:p w:rsidR="00063CF8" w:rsidRPr="0074789A" w:rsidRDefault="00063CF8" w:rsidP="0074789A">
      <w:pPr>
        <w:pStyle w:val="ds-markdown-paragraph"/>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Primary Use:</w:t>
      </w:r>
      <w:r w:rsidRPr="0074789A">
        <w:rPr>
          <w:rFonts w:ascii="Segoe UI" w:hAnsi="Segoe UI" w:cs="Segoe UI"/>
          <w:color w:val="404040"/>
          <w:sz w:val="20"/>
        </w:rPr>
        <w:t> Ultra-light Kubernetes for edge/IoT and resource-constrained environments.</w:t>
      </w:r>
      <w:r w:rsidRPr="0074789A">
        <w:rPr>
          <w:rFonts w:ascii="Segoe UI" w:hAnsi="Segoe UI" w:cs="Segoe UI"/>
          <w:color w:val="404040"/>
          <w:sz w:val="20"/>
        </w:rPr>
        <w:br/>
      </w:r>
      <w:r w:rsidRPr="0074789A">
        <w:rPr>
          <w:rStyle w:val="Strong"/>
          <w:rFonts w:ascii="Segoe UI" w:hAnsi="Segoe UI" w:cs="Segoe UI"/>
          <w:color w:val="404040"/>
          <w:sz w:val="20"/>
        </w:rPr>
        <w:t>Key Features:</w:t>
      </w:r>
    </w:p>
    <w:p w:rsidR="00063CF8" w:rsidRPr="0074789A" w:rsidRDefault="00063CF8" w:rsidP="0074789A">
      <w:pPr>
        <w:pStyle w:val="ds-markdown-paragraph"/>
        <w:numPr>
          <w:ilvl w:val="0"/>
          <w:numId w:val="23"/>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lastRenderedPageBreak/>
        <w:t>Removes legacy and alpha features to reduce size.</w:t>
      </w:r>
    </w:p>
    <w:p w:rsidR="00063CF8" w:rsidRPr="0074789A" w:rsidRDefault="00063CF8" w:rsidP="0074789A">
      <w:pPr>
        <w:pStyle w:val="ds-markdown-paragraph"/>
        <w:numPr>
          <w:ilvl w:val="0"/>
          <w:numId w:val="23"/>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Bundles SQLite instead of etcd (optional).</w:t>
      </w:r>
      <w:r w:rsidRPr="0074789A">
        <w:rPr>
          <w:rFonts w:ascii="Segoe UI" w:hAnsi="Segoe UI" w:cs="Segoe UI"/>
          <w:color w:val="404040"/>
          <w:sz w:val="20"/>
        </w:rPr>
        <w:br/>
      </w:r>
      <w:r w:rsidRPr="0074789A">
        <w:rPr>
          <w:rStyle w:val="Strong"/>
          <w:rFonts w:ascii="Segoe UI" w:hAnsi="Segoe UI" w:cs="Segoe UI"/>
          <w:color w:val="404040"/>
          <w:sz w:val="20"/>
        </w:rPr>
        <w:t>Pros: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Extremely lightweight (~50MB binary).</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Works on Raspberry Pi &amp; ARM devices.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Single binary, easy to deploy.</w:t>
      </w:r>
      <w:r w:rsidRPr="0074789A">
        <w:rPr>
          <w:rFonts w:ascii="Segoe UI" w:hAnsi="Segoe UI" w:cs="Segoe UI"/>
          <w:color w:val="404040"/>
          <w:sz w:val="20"/>
        </w:rPr>
        <w:br/>
      </w:r>
      <w:r w:rsidRPr="0074789A">
        <w:rPr>
          <w:rStyle w:val="Strong"/>
          <w:rFonts w:ascii="Segoe UI" w:hAnsi="Segoe UI" w:cs="Segoe UI"/>
          <w:color w:val="404040"/>
          <w:sz w:val="20"/>
        </w:rPr>
        <w:t>Cons: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Not suitable for large-scale production.</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Some Kubernetes features are stripped.</w:t>
      </w:r>
      <w:r w:rsidRPr="0074789A">
        <w:rPr>
          <w:rFonts w:ascii="Segoe UI" w:hAnsi="Segoe UI" w:cs="Segoe UI"/>
          <w:color w:val="404040"/>
          <w:sz w:val="20"/>
        </w:rPr>
        <w:br/>
      </w:r>
      <w:r w:rsidRPr="0074789A">
        <w:rPr>
          <w:rStyle w:val="Strong"/>
          <w:rFonts w:ascii="Segoe UI" w:hAnsi="Segoe UI" w:cs="Segoe UI"/>
          <w:color w:val="404040"/>
          <w:sz w:val="20"/>
        </w:rPr>
        <w:t>Example:</w:t>
      </w:r>
    </w:p>
    <w:p w:rsidR="00063CF8" w:rsidRPr="0074789A" w:rsidRDefault="00063CF8"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curl -sfL https://get.k3s.io | sh -</w:t>
      </w:r>
    </w:p>
    <w:p w:rsidR="00063CF8" w:rsidRPr="0074789A" w:rsidRDefault="00063CF8"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t>6. OpenShift (Red Hat)</w:t>
      </w:r>
    </w:p>
    <w:p w:rsidR="00063CF8" w:rsidRPr="0074789A" w:rsidRDefault="00063CF8" w:rsidP="0074789A">
      <w:pPr>
        <w:pStyle w:val="ds-markdown-paragraph"/>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Primary Use:</w:t>
      </w:r>
      <w:r w:rsidRPr="0074789A">
        <w:rPr>
          <w:rFonts w:ascii="Segoe UI" w:hAnsi="Segoe UI" w:cs="Segoe UI"/>
          <w:color w:val="404040"/>
          <w:sz w:val="20"/>
        </w:rPr>
        <w:t> Enterprise Kubernetes with enhanced security and CI/CD.</w:t>
      </w:r>
      <w:r w:rsidRPr="0074789A">
        <w:rPr>
          <w:rFonts w:ascii="Segoe UI" w:hAnsi="Segoe UI" w:cs="Segoe UI"/>
          <w:color w:val="404040"/>
          <w:sz w:val="20"/>
        </w:rPr>
        <w:br/>
      </w:r>
      <w:r w:rsidRPr="0074789A">
        <w:rPr>
          <w:rStyle w:val="Strong"/>
          <w:rFonts w:ascii="Segoe UI" w:hAnsi="Segoe UI" w:cs="Segoe UI"/>
          <w:color w:val="404040"/>
          <w:sz w:val="20"/>
        </w:rPr>
        <w:t>Key Features:</w:t>
      </w:r>
    </w:p>
    <w:p w:rsidR="00063CF8" w:rsidRPr="0074789A" w:rsidRDefault="00063CF8" w:rsidP="0074789A">
      <w:pPr>
        <w:pStyle w:val="ds-markdown-paragraph"/>
        <w:numPr>
          <w:ilvl w:val="0"/>
          <w:numId w:val="24"/>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Includes built-in monitoring, logging, and developer tools.</w:t>
      </w:r>
    </w:p>
    <w:p w:rsidR="00063CF8" w:rsidRPr="0074789A" w:rsidRDefault="00063CF8" w:rsidP="0074789A">
      <w:pPr>
        <w:pStyle w:val="ds-markdown-paragraph"/>
        <w:numPr>
          <w:ilvl w:val="0"/>
          <w:numId w:val="24"/>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Uses </w:t>
      </w:r>
      <w:r w:rsidRPr="0074789A">
        <w:rPr>
          <w:rStyle w:val="Strong"/>
          <w:rFonts w:ascii="Segoe UI" w:hAnsi="Segoe UI" w:cs="Segoe UI"/>
          <w:color w:val="404040"/>
          <w:sz w:val="20"/>
        </w:rPr>
        <w:t>CRI-O</w:t>
      </w:r>
      <w:r w:rsidRPr="0074789A">
        <w:rPr>
          <w:rFonts w:ascii="Segoe UI" w:hAnsi="Segoe UI" w:cs="Segoe UI"/>
          <w:color w:val="404040"/>
          <w:sz w:val="20"/>
        </w:rPr>
        <w:t> instead of Docker.</w:t>
      </w:r>
      <w:r w:rsidRPr="0074789A">
        <w:rPr>
          <w:rFonts w:ascii="Segoe UI" w:hAnsi="Segoe UI" w:cs="Segoe UI"/>
          <w:color w:val="404040"/>
          <w:sz w:val="20"/>
        </w:rPr>
        <w:br/>
      </w:r>
      <w:r w:rsidRPr="0074789A">
        <w:rPr>
          <w:rStyle w:val="Strong"/>
          <w:rFonts w:ascii="Segoe UI" w:hAnsi="Segoe UI" w:cs="Segoe UI"/>
          <w:color w:val="404040"/>
          <w:sz w:val="20"/>
        </w:rPr>
        <w:t>Pros: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Enterprise-grade security (SELinux, RBAC).</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Integrated CI/CD (OpenShift Pipelines).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Good for large-scale deployments.</w:t>
      </w:r>
      <w:r w:rsidRPr="0074789A">
        <w:rPr>
          <w:rFonts w:ascii="Segoe UI" w:hAnsi="Segoe UI" w:cs="Segoe UI"/>
          <w:color w:val="404040"/>
          <w:sz w:val="20"/>
        </w:rPr>
        <w:br/>
      </w:r>
      <w:r w:rsidRPr="0074789A">
        <w:rPr>
          <w:rStyle w:val="Strong"/>
          <w:rFonts w:ascii="Segoe UI" w:hAnsi="Segoe UI" w:cs="Segoe UI"/>
          <w:color w:val="404040"/>
          <w:sz w:val="20"/>
        </w:rPr>
        <w:t>Cons: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Heavyweight (requires 4+ CPU cores).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Proprietary features (not pure Kubernetes).</w:t>
      </w:r>
      <w:r w:rsidRPr="0074789A">
        <w:rPr>
          <w:rFonts w:ascii="Segoe UI" w:hAnsi="Segoe UI" w:cs="Segoe UI"/>
          <w:color w:val="404040"/>
          <w:sz w:val="20"/>
        </w:rPr>
        <w:br/>
      </w:r>
      <w:r w:rsidRPr="0074789A">
        <w:rPr>
          <w:rStyle w:val="Strong"/>
          <w:rFonts w:ascii="Segoe UI" w:hAnsi="Segoe UI" w:cs="Segoe UI"/>
          <w:color w:val="404040"/>
          <w:sz w:val="20"/>
        </w:rPr>
        <w:t>Example:</w:t>
      </w:r>
    </w:p>
    <w:p w:rsidR="00063CF8" w:rsidRPr="0074789A" w:rsidRDefault="00063CF8"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oc cluster </w:t>
      </w:r>
      <w:proofErr w:type="gramStart"/>
      <w:r w:rsidRPr="0074789A">
        <w:rPr>
          <w:rFonts w:ascii="var(--ds-font-family-code)" w:hAnsi="var(--ds-font-family-code)"/>
          <w:color w:val="494949"/>
          <w:sz w:val="16"/>
        </w:rPr>
        <w:t>up  #</w:t>
      </w:r>
      <w:proofErr w:type="gramEnd"/>
      <w:r w:rsidRPr="0074789A">
        <w:rPr>
          <w:rFonts w:ascii="var(--ds-font-family-code)" w:hAnsi="var(--ds-font-family-code)"/>
          <w:color w:val="494949"/>
          <w:sz w:val="16"/>
        </w:rPr>
        <w:t xml:space="preserve"> (Legacy, now replaced by CodeReady Containers)</w:t>
      </w:r>
    </w:p>
    <w:p w:rsidR="00063CF8" w:rsidRPr="0074789A" w:rsidRDefault="00063CF8"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t>7. Docker Desktop (Built-in Kubernetes)</w:t>
      </w:r>
    </w:p>
    <w:p w:rsidR="00063CF8" w:rsidRPr="0074789A" w:rsidRDefault="00063CF8" w:rsidP="0074789A">
      <w:pPr>
        <w:pStyle w:val="ds-markdown-paragraph"/>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Primary Use:</w:t>
      </w:r>
      <w:r w:rsidRPr="0074789A">
        <w:rPr>
          <w:rFonts w:ascii="Segoe UI" w:hAnsi="Segoe UI" w:cs="Segoe UI"/>
          <w:color w:val="404040"/>
          <w:sz w:val="20"/>
        </w:rPr>
        <w:t> Local Kubernetes cluster for macOS/Windows developers.</w:t>
      </w:r>
      <w:r w:rsidRPr="0074789A">
        <w:rPr>
          <w:rFonts w:ascii="Segoe UI" w:hAnsi="Segoe UI" w:cs="Segoe UI"/>
          <w:color w:val="404040"/>
          <w:sz w:val="20"/>
        </w:rPr>
        <w:br/>
      </w:r>
      <w:r w:rsidRPr="0074789A">
        <w:rPr>
          <w:rStyle w:val="Strong"/>
          <w:rFonts w:ascii="Segoe UI" w:hAnsi="Segoe UI" w:cs="Segoe UI"/>
          <w:color w:val="404040"/>
          <w:sz w:val="20"/>
        </w:rPr>
        <w:t>Key Features:</w:t>
      </w:r>
    </w:p>
    <w:p w:rsidR="00063CF8" w:rsidRPr="0074789A" w:rsidRDefault="00063CF8" w:rsidP="0074789A">
      <w:pPr>
        <w:pStyle w:val="ds-markdown-paragraph"/>
        <w:numPr>
          <w:ilvl w:val="0"/>
          <w:numId w:val="25"/>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One-click Kubernetes cluster.</w:t>
      </w:r>
    </w:p>
    <w:p w:rsidR="00063CF8" w:rsidRPr="0074789A" w:rsidRDefault="00063CF8" w:rsidP="0074789A">
      <w:pPr>
        <w:pStyle w:val="ds-markdown-paragraph"/>
        <w:numPr>
          <w:ilvl w:val="0"/>
          <w:numId w:val="25"/>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Uses </w:t>
      </w:r>
      <w:r w:rsidRPr="0074789A">
        <w:rPr>
          <w:rStyle w:val="HTMLCode"/>
          <w:rFonts w:ascii="var(--ds-font-family-code)" w:hAnsi="var(--ds-font-family-code)"/>
          <w:color w:val="404040"/>
          <w:sz w:val="17"/>
          <w:szCs w:val="21"/>
        </w:rPr>
        <w:t>containerd</w:t>
      </w:r>
      <w:r w:rsidRPr="0074789A">
        <w:rPr>
          <w:rFonts w:ascii="Segoe UI" w:hAnsi="Segoe UI" w:cs="Segoe UI"/>
          <w:color w:val="404040"/>
          <w:sz w:val="20"/>
        </w:rPr>
        <w:t> runtime.</w:t>
      </w:r>
      <w:r w:rsidRPr="0074789A">
        <w:rPr>
          <w:rFonts w:ascii="Segoe UI" w:hAnsi="Segoe UI" w:cs="Segoe UI"/>
          <w:color w:val="404040"/>
          <w:sz w:val="20"/>
        </w:rPr>
        <w:br/>
      </w:r>
      <w:r w:rsidRPr="0074789A">
        <w:rPr>
          <w:rStyle w:val="Strong"/>
          <w:rFonts w:ascii="Segoe UI" w:hAnsi="Segoe UI" w:cs="Segoe UI"/>
          <w:color w:val="404040"/>
          <w:sz w:val="20"/>
        </w:rPr>
        <w:t>Pros: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Simplest setup for macOS/Windows.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Good for Docker-based workflows.</w:t>
      </w:r>
      <w:r w:rsidRPr="0074789A">
        <w:rPr>
          <w:rFonts w:ascii="Segoe UI" w:hAnsi="Segoe UI" w:cs="Segoe UI"/>
          <w:color w:val="404040"/>
          <w:sz w:val="20"/>
        </w:rPr>
        <w:br/>
      </w:r>
      <w:r w:rsidRPr="0074789A">
        <w:rPr>
          <w:rStyle w:val="Strong"/>
          <w:rFonts w:ascii="Segoe UI" w:hAnsi="Segoe UI" w:cs="Segoe UI"/>
          <w:color w:val="404040"/>
          <w:sz w:val="20"/>
        </w:rPr>
        <w:t>Cons:</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Limited configurability.</w:t>
      </w:r>
      <w:r w:rsidRPr="0074789A">
        <w:rPr>
          <w:rFonts w:ascii="Segoe UI" w:hAnsi="Segoe UI" w:cs="Segoe UI"/>
          <w:color w:val="404040"/>
          <w:sz w:val="20"/>
        </w:rPr>
        <w:br/>
      </w:r>
      <w:r w:rsidRPr="0074789A">
        <w:rPr>
          <w:rFonts w:ascii="Segoe UI Symbol" w:hAnsi="Segoe UI Symbol" w:cs="Segoe UI Symbol"/>
          <w:color w:val="404040"/>
          <w:sz w:val="20"/>
        </w:rPr>
        <w:t>❌</w:t>
      </w:r>
      <w:r w:rsidRPr="0074789A">
        <w:rPr>
          <w:rFonts w:ascii="Segoe UI" w:hAnsi="Segoe UI" w:cs="Segoe UI"/>
          <w:color w:val="404040"/>
          <w:sz w:val="20"/>
        </w:rPr>
        <w:t xml:space="preserve"> Resource-heavy (uses a VM).</w:t>
      </w:r>
      <w:r w:rsidRPr="0074789A">
        <w:rPr>
          <w:rFonts w:ascii="Segoe UI" w:hAnsi="Segoe UI" w:cs="Segoe UI"/>
          <w:color w:val="404040"/>
          <w:sz w:val="20"/>
        </w:rPr>
        <w:br/>
      </w:r>
      <w:r w:rsidRPr="0074789A">
        <w:rPr>
          <w:rStyle w:val="Strong"/>
          <w:rFonts w:ascii="Segoe UI" w:hAnsi="Segoe UI" w:cs="Segoe UI"/>
          <w:color w:val="404040"/>
          <w:sz w:val="20"/>
        </w:rPr>
        <w:t>Example:</w:t>
      </w:r>
    </w:p>
    <w:p w:rsidR="00063CF8" w:rsidRPr="0074789A" w:rsidRDefault="00063CF8" w:rsidP="0074789A">
      <w:pPr>
        <w:pStyle w:val="ds-markdown-paragraph"/>
        <w:numPr>
          <w:ilvl w:val="0"/>
          <w:numId w:val="25"/>
        </w:numPr>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lastRenderedPageBreak/>
        <w:t>Enable Kubernetes in Docker Desktop settings.</w:t>
      </w:r>
    </w:p>
    <w:p w:rsidR="00063CF8" w:rsidRPr="0074789A" w:rsidRDefault="00063CF8" w:rsidP="0074789A">
      <w:pPr>
        <w:spacing w:after="0" w:line="240" w:lineRule="auto"/>
        <w:rPr>
          <w:sz w:val="18"/>
        </w:rPr>
      </w:pPr>
    </w:p>
    <w:p w:rsidR="00063CF8" w:rsidRPr="0074789A" w:rsidRDefault="00063CF8" w:rsidP="0074789A">
      <w:pPr>
        <w:spacing w:after="0" w:line="240" w:lineRule="auto"/>
        <w:rPr>
          <w:rFonts w:ascii="Times New Roman" w:hAnsi="Times New Roman" w:cs="Times New Roman"/>
          <w:sz w:val="18"/>
        </w:rPr>
      </w:pPr>
    </w:p>
    <w:p w:rsidR="00063CF8" w:rsidRPr="0074789A" w:rsidRDefault="00063CF8"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t>Comparison Table</w:t>
      </w:r>
    </w:p>
    <w:tbl>
      <w:tblPr>
        <w:tblW w:w="6821" w:type="dxa"/>
        <w:tblCellMar>
          <w:top w:w="15" w:type="dxa"/>
          <w:left w:w="15" w:type="dxa"/>
          <w:bottom w:w="15" w:type="dxa"/>
          <w:right w:w="15" w:type="dxa"/>
        </w:tblCellMar>
        <w:tblLook w:val="04A0" w:firstRow="1" w:lastRow="0" w:firstColumn="1" w:lastColumn="0" w:noHBand="0" w:noVBand="1"/>
      </w:tblPr>
      <w:tblGrid>
        <w:gridCol w:w="1021"/>
        <w:gridCol w:w="1531"/>
        <w:gridCol w:w="1009"/>
        <w:gridCol w:w="1137"/>
        <w:gridCol w:w="943"/>
        <w:gridCol w:w="1180"/>
      </w:tblGrid>
      <w:tr w:rsidR="00063CF8" w:rsidRPr="0074789A" w:rsidTr="008436BF">
        <w:trPr>
          <w:trHeight w:val="197"/>
          <w:tblHeader/>
        </w:trPr>
        <w:tc>
          <w:tcPr>
            <w:tcW w:w="0" w:type="auto"/>
            <w:tcBorders>
              <w:top w:val="nil"/>
            </w:tcBorders>
            <w:tcMar>
              <w:top w:w="150" w:type="dxa"/>
              <w:left w:w="0" w:type="dxa"/>
              <w:bottom w:w="150" w:type="dxa"/>
              <w:right w:w="150" w:type="dxa"/>
            </w:tcMar>
            <w:vAlign w:val="center"/>
            <w:hideMark/>
          </w:tcPr>
          <w:p w:rsidR="00063CF8" w:rsidRPr="0074789A" w:rsidRDefault="00063CF8" w:rsidP="0074789A">
            <w:pPr>
              <w:spacing w:after="0" w:line="240" w:lineRule="auto"/>
              <w:rPr>
                <w:rFonts w:ascii="Times New Roman" w:hAnsi="Times New Roman" w:cs="Times New Roman"/>
                <w:bCs/>
                <w:sz w:val="12"/>
                <w:szCs w:val="16"/>
              </w:rPr>
            </w:pPr>
            <w:r w:rsidRPr="0074789A">
              <w:rPr>
                <w:rStyle w:val="Strong"/>
                <w:sz w:val="12"/>
                <w:szCs w:val="16"/>
              </w:rPr>
              <w:t>Tool</w:t>
            </w:r>
          </w:p>
        </w:tc>
        <w:tc>
          <w:tcPr>
            <w:tcW w:w="0" w:type="auto"/>
            <w:tcBorders>
              <w:top w:val="nil"/>
            </w:tcBorders>
            <w:tcMar>
              <w:top w:w="150" w:type="dxa"/>
              <w:left w:w="150" w:type="dxa"/>
              <w:bottom w:w="150" w:type="dxa"/>
              <w:right w:w="150" w:type="dxa"/>
            </w:tcMar>
            <w:vAlign w:val="center"/>
            <w:hideMark/>
          </w:tcPr>
          <w:p w:rsidR="00063CF8" w:rsidRPr="0074789A" w:rsidRDefault="00063CF8" w:rsidP="0074789A">
            <w:pPr>
              <w:spacing w:after="0" w:line="240" w:lineRule="auto"/>
              <w:rPr>
                <w:bCs/>
                <w:sz w:val="12"/>
                <w:szCs w:val="16"/>
              </w:rPr>
            </w:pPr>
            <w:r w:rsidRPr="0074789A">
              <w:rPr>
                <w:rStyle w:val="Strong"/>
                <w:sz w:val="12"/>
                <w:szCs w:val="16"/>
              </w:rPr>
              <w:t>Best For</w:t>
            </w:r>
          </w:p>
        </w:tc>
        <w:tc>
          <w:tcPr>
            <w:tcW w:w="0" w:type="auto"/>
            <w:tcBorders>
              <w:top w:val="nil"/>
            </w:tcBorders>
            <w:tcMar>
              <w:top w:w="150" w:type="dxa"/>
              <w:left w:w="150" w:type="dxa"/>
              <w:bottom w:w="150" w:type="dxa"/>
              <w:right w:w="150" w:type="dxa"/>
            </w:tcMar>
            <w:vAlign w:val="center"/>
            <w:hideMark/>
          </w:tcPr>
          <w:p w:rsidR="00063CF8" w:rsidRPr="0074789A" w:rsidRDefault="00063CF8" w:rsidP="0074789A">
            <w:pPr>
              <w:spacing w:after="0" w:line="240" w:lineRule="auto"/>
              <w:rPr>
                <w:bCs/>
                <w:sz w:val="12"/>
                <w:szCs w:val="16"/>
              </w:rPr>
            </w:pPr>
            <w:r w:rsidRPr="0074789A">
              <w:rPr>
                <w:rStyle w:val="Strong"/>
                <w:sz w:val="12"/>
                <w:szCs w:val="16"/>
              </w:rPr>
              <w:t>Multi-Node?</w:t>
            </w:r>
          </w:p>
        </w:tc>
        <w:tc>
          <w:tcPr>
            <w:tcW w:w="0" w:type="auto"/>
            <w:tcBorders>
              <w:top w:val="nil"/>
            </w:tcBorders>
            <w:tcMar>
              <w:top w:w="150" w:type="dxa"/>
              <w:left w:w="150" w:type="dxa"/>
              <w:bottom w:w="150" w:type="dxa"/>
              <w:right w:w="150" w:type="dxa"/>
            </w:tcMar>
            <w:vAlign w:val="center"/>
            <w:hideMark/>
          </w:tcPr>
          <w:p w:rsidR="00063CF8" w:rsidRPr="0074789A" w:rsidRDefault="00063CF8" w:rsidP="0074789A">
            <w:pPr>
              <w:spacing w:after="0" w:line="240" w:lineRule="auto"/>
              <w:rPr>
                <w:bCs/>
                <w:sz w:val="12"/>
                <w:szCs w:val="16"/>
              </w:rPr>
            </w:pPr>
            <w:r w:rsidRPr="0074789A">
              <w:rPr>
                <w:rStyle w:val="Strong"/>
                <w:sz w:val="12"/>
                <w:szCs w:val="16"/>
              </w:rPr>
              <w:t>Production?</w:t>
            </w:r>
          </w:p>
        </w:tc>
        <w:tc>
          <w:tcPr>
            <w:tcW w:w="0" w:type="auto"/>
            <w:tcBorders>
              <w:top w:val="nil"/>
            </w:tcBorders>
            <w:tcMar>
              <w:top w:w="150" w:type="dxa"/>
              <w:left w:w="150" w:type="dxa"/>
              <w:bottom w:w="150" w:type="dxa"/>
              <w:right w:w="150" w:type="dxa"/>
            </w:tcMar>
            <w:vAlign w:val="center"/>
            <w:hideMark/>
          </w:tcPr>
          <w:p w:rsidR="00063CF8" w:rsidRPr="0074789A" w:rsidRDefault="00063CF8" w:rsidP="0074789A">
            <w:pPr>
              <w:spacing w:after="0" w:line="240" w:lineRule="auto"/>
              <w:rPr>
                <w:bCs/>
                <w:sz w:val="12"/>
                <w:szCs w:val="16"/>
              </w:rPr>
            </w:pPr>
            <w:r w:rsidRPr="0074789A">
              <w:rPr>
                <w:rStyle w:val="Strong"/>
                <w:sz w:val="12"/>
                <w:szCs w:val="16"/>
              </w:rPr>
              <w:t>Ease of Use</w:t>
            </w:r>
          </w:p>
        </w:tc>
        <w:tc>
          <w:tcPr>
            <w:tcW w:w="0" w:type="auto"/>
            <w:tcBorders>
              <w:top w:val="nil"/>
            </w:tcBorders>
            <w:tcMar>
              <w:top w:w="150" w:type="dxa"/>
              <w:left w:w="150" w:type="dxa"/>
              <w:bottom w:w="150" w:type="dxa"/>
              <w:right w:w="150" w:type="dxa"/>
            </w:tcMar>
            <w:vAlign w:val="center"/>
            <w:hideMark/>
          </w:tcPr>
          <w:p w:rsidR="00063CF8" w:rsidRPr="0074789A" w:rsidRDefault="00063CF8" w:rsidP="0074789A">
            <w:pPr>
              <w:spacing w:after="0" w:line="240" w:lineRule="auto"/>
              <w:rPr>
                <w:bCs/>
                <w:sz w:val="12"/>
                <w:szCs w:val="16"/>
              </w:rPr>
            </w:pPr>
            <w:r w:rsidRPr="0074789A">
              <w:rPr>
                <w:rStyle w:val="Strong"/>
                <w:sz w:val="12"/>
                <w:szCs w:val="16"/>
              </w:rPr>
              <w:t>Resource Usage</w:t>
            </w:r>
          </w:p>
        </w:tc>
      </w:tr>
      <w:tr w:rsidR="00063CF8" w:rsidRPr="0074789A" w:rsidTr="008436BF">
        <w:trPr>
          <w:trHeight w:val="152"/>
        </w:trPr>
        <w:tc>
          <w:tcPr>
            <w:tcW w:w="0" w:type="auto"/>
            <w:tcMar>
              <w:top w:w="150" w:type="dxa"/>
              <w:left w:w="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Style w:val="Strong"/>
                <w:sz w:val="12"/>
                <w:szCs w:val="16"/>
              </w:rPr>
              <w:t>Kind</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CI/CD, Fast testing</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Yes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No</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Very Low</w:t>
            </w:r>
          </w:p>
        </w:tc>
      </w:tr>
      <w:tr w:rsidR="00063CF8" w:rsidRPr="0074789A" w:rsidTr="008436BF">
        <w:trPr>
          <w:trHeight w:val="197"/>
        </w:trPr>
        <w:tc>
          <w:tcPr>
            <w:tcW w:w="0" w:type="auto"/>
            <w:tcMar>
              <w:top w:w="150" w:type="dxa"/>
              <w:left w:w="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Style w:val="Strong"/>
                <w:sz w:val="12"/>
                <w:szCs w:val="16"/>
              </w:rPr>
              <w:t>Minikube</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Local development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No</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No</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Medium</w:t>
            </w:r>
          </w:p>
        </w:tc>
      </w:tr>
      <w:tr w:rsidR="00063CF8" w:rsidRPr="0074789A" w:rsidTr="008436BF">
        <w:trPr>
          <w:trHeight w:val="141"/>
        </w:trPr>
        <w:tc>
          <w:tcPr>
            <w:tcW w:w="0" w:type="auto"/>
            <w:tcMar>
              <w:top w:w="150" w:type="dxa"/>
              <w:left w:w="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Style w:val="Strong"/>
                <w:sz w:val="12"/>
                <w:szCs w:val="16"/>
              </w:rPr>
              <w:t>Kubeadm</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Production clusters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Yes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Yes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High</w:t>
            </w:r>
          </w:p>
        </w:tc>
      </w:tr>
      <w:tr w:rsidR="00063CF8" w:rsidRPr="0074789A" w:rsidTr="008436BF">
        <w:trPr>
          <w:trHeight w:val="202"/>
        </w:trPr>
        <w:tc>
          <w:tcPr>
            <w:tcW w:w="0" w:type="auto"/>
            <w:tcMar>
              <w:top w:w="150" w:type="dxa"/>
              <w:left w:w="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Style w:val="Strong"/>
                <w:sz w:val="12"/>
                <w:szCs w:val="16"/>
              </w:rPr>
              <w:t>MicroK8s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Edge/IoT, Dev</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(Limited)</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No</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Low</w:t>
            </w:r>
          </w:p>
        </w:tc>
      </w:tr>
      <w:tr w:rsidR="00063CF8" w:rsidRPr="0074789A" w:rsidTr="008436BF">
        <w:trPr>
          <w:trHeight w:val="152"/>
        </w:trPr>
        <w:tc>
          <w:tcPr>
            <w:tcW w:w="0" w:type="auto"/>
            <w:tcMar>
              <w:top w:w="150" w:type="dxa"/>
              <w:left w:w="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Style w:val="Strong"/>
                <w:sz w:val="12"/>
                <w:szCs w:val="16"/>
              </w:rPr>
              <w:t>K3s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Edge, Lightweight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Yes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Small-scale</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Very Low</w:t>
            </w:r>
          </w:p>
        </w:tc>
      </w:tr>
      <w:tr w:rsidR="00063CF8" w:rsidRPr="0074789A" w:rsidTr="008436BF">
        <w:trPr>
          <w:trHeight w:val="141"/>
        </w:trPr>
        <w:tc>
          <w:tcPr>
            <w:tcW w:w="0" w:type="auto"/>
            <w:tcMar>
              <w:top w:w="150" w:type="dxa"/>
              <w:left w:w="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Style w:val="Strong"/>
                <w:sz w:val="12"/>
                <w:szCs w:val="16"/>
              </w:rPr>
              <w:t>OpenShift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Enterprise Kubernetes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Yes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Yes</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Very High</w:t>
            </w:r>
          </w:p>
        </w:tc>
      </w:tr>
      <w:tr w:rsidR="00063CF8" w:rsidRPr="0074789A" w:rsidTr="008436BF">
        <w:trPr>
          <w:trHeight w:val="197"/>
        </w:trPr>
        <w:tc>
          <w:tcPr>
            <w:tcW w:w="0" w:type="auto"/>
            <w:tcMar>
              <w:top w:w="150" w:type="dxa"/>
              <w:left w:w="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Style w:val="Strong"/>
                <w:sz w:val="12"/>
                <w:szCs w:val="16"/>
              </w:rPr>
              <w:t>Docker Desktop</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macOS/Windows Dev</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No</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r w:rsidRPr="0074789A">
              <w:rPr>
                <w:b/>
                <w:sz w:val="12"/>
                <w:szCs w:val="16"/>
              </w:rPr>
              <w:t xml:space="preserve"> No</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rFonts w:ascii="Segoe UI Symbol" w:hAnsi="Segoe UI Symbol" w:cs="Segoe UI Symbol"/>
                <w:b/>
                <w:sz w:val="12"/>
                <w:szCs w:val="16"/>
              </w:rPr>
              <w:t>⭐⭐⭐⭐⭐</w:t>
            </w:r>
          </w:p>
        </w:tc>
        <w:tc>
          <w:tcPr>
            <w:tcW w:w="0" w:type="auto"/>
            <w:tcMar>
              <w:top w:w="150" w:type="dxa"/>
              <w:left w:w="150" w:type="dxa"/>
              <w:bottom w:w="150" w:type="dxa"/>
              <w:right w:w="150" w:type="dxa"/>
            </w:tcMar>
            <w:vAlign w:val="center"/>
            <w:hideMark/>
          </w:tcPr>
          <w:p w:rsidR="00063CF8" w:rsidRPr="0074789A" w:rsidRDefault="00063CF8" w:rsidP="0074789A">
            <w:pPr>
              <w:spacing w:after="0" w:line="240" w:lineRule="auto"/>
              <w:rPr>
                <w:b/>
                <w:sz w:val="12"/>
                <w:szCs w:val="16"/>
              </w:rPr>
            </w:pPr>
            <w:r w:rsidRPr="0074789A">
              <w:rPr>
                <w:b/>
                <w:sz w:val="12"/>
                <w:szCs w:val="16"/>
              </w:rPr>
              <w:t>High</w:t>
            </w:r>
          </w:p>
        </w:tc>
      </w:tr>
    </w:tbl>
    <w:p w:rsidR="00063CF8" w:rsidRPr="008436BF" w:rsidRDefault="00063CF8" w:rsidP="0074789A">
      <w:pPr>
        <w:spacing w:after="0" w:line="240" w:lineRule="auto"/>
        <w:rPr>
          <w:rFonts w:ascii="Times New Roman" w:hAnsi="Times New Roman" w:cs="Times New Roman"/>
          <w:sz w:val="18"/>
          <w:szCs w:val="24"/>
        </w:rPr>
      </w:pPr>
    </w:p>
    <w:p w:rsidR="00063CF8" w:rsidRPr="008436BF" w:rsidRDefault="00063CF8" w:rsidP="0074789A">
      <w:pPr>
        <w:pStyle w:val="Heading2"/>
        <w:shd w:val="clear" w:color="auto" w:fill="FFFFFF"/>
        <w:spacing w:before="0" w:beforeAutospacing="0" w:after="0" w:afterAutospacing="0"/>
        <w:rPr>
          <w:rFonts w:ascii="Segoe UI" w:hAnsi="Segoe UI" w:cs="Segoe UI"/>
          <w:color w:val="404040"/>
          <w:sz w:val="20"/>
          <w:szCs w:val="28"/>
        </w:rPr>
      </w:pPr>
      <w:r w:rsidRPr="008436BF">
        <w:rPr>
          <w:rStyle w:val="Strong"/>
          <w:rFonts w:ascii="Segoe UI" w:hAnsi="Segoe UI" w:cs="Segoe UI"/>
          <w:b/>
          <w:bCs/>
          <w:color w:val="404040"/>
          <w:sz w:val="20"/>
          <w:szCs w:val="28"/>
        </w:rPr>
        <w:t>Which One Should You Use?</w:t>
      </w:r>
    </w:p>
    <w:p w:rsidR="00063CF8" w:rsidRPr="008436BF" w:rsidRDefault="00063CF8" w:rsidP="0074789A">
      <w:pPr>
        <w:pStyle w:val="ds-markdown-paragraph"/>
        <w:numPr>
          <w:ilvl w:val="0"/>
          <w:numId w:val="26"/>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For Local Development:</w:t>
      </w:r>
    </w:p>
    <w:p w:rsidR="00063CF8" w:rsidRPr="008436BF" w:rsidRDefault="00063CF8" w:rsidP="0074789A">
      <w:pPr>
        <w:pStyle w:val="ds-markdown-paragraph"/>
        <w:numPr>
          <w:ilvl w:val="1"/>
          <w:numId w:val="26"/>
        </w:numPr>
        <w:shd w:val="clear" w:color="auto" w:fill="FFFFFF"/>
        <w:spacing w:before="0" w:beforeAutospacing="0" w:after="0" w:afterAutospacing="0"/>
        <w:rPr>
          <w:rFonts w:ascii="Segoe UI" w:hAnsi="Segoe UI" w:cs="Segoe UI"/>
          <w:color w:val="404040"/>
          <w:sz w:val="18"/>
        </w:rPr>
      </w:pPr>
      <w:r w:rsidRPr="008436BF">
        <w:rPr>
          <w:rFonts w:ascii="Segoe UI" w:hAnsi="Segoe UI" w:cs="Segoe UI"/>
          <w:color w:val="404040"/>
          <w:sz w:val="18"/>
        </w:rPr>
        <w:t>Use </w:t>
      </w:r>
      <w:r w:rsidRPr="008436BF">
        <w:rPr>
          <w:rStyle w:val="Strong"/>
          <w:rFonts w:ascii="Segoe UI" w:hAnsi="Segoe UI" w:cs="Segoe UI"/>
          <w:color w:val="404040"/>
          <w:sz w:val="18"/>
        </w:rPr>
        <w:t>Minikube</w:t>
      </w:r>
      <w:r w:rsidRPr="008436BF">
        <w:rPr>
          <w:rFonts w:ascii="Segoe UI" w:hAnsi="Segoe UI" w:cs="Segoe UI"/>
          <w:color w:val="404040"/>
          <w:sz w:val="18"/>
        </w:rPr>
        <w:t> (beginner-friendly) or </w:t>
      </w:r>
      <w:r w:rsidRPr="008436BF">
        <w:rPr>
          <w:rStyle w:val="Strong"/>
          <w:rFonts w:ascii="Segoe UI" w:hAnsi="Segoe UI" w:cs="Segoe UI"/>
          <w:color w:val="404040"/>
          <w:sz w:val="18"/>
        </w:rPr>
        <w:t>Kind</w:t>
      </w:r>
      <w:r w:rsidRPr="008436BF">
        <w:rPr>
          <w:rFonts w:ascii="Segoe UI" w:hAnsi="Segoe UI" w:cs="Segoe UI"/>
          <w:color w:val="404040"/>
          <w:sz w:val="18"/>
        </w:rPr>
        <w:t> (Docker-based, faster).</w:t>
      </w:r>
    </w:p>
    <w:p w:rsidR="00063CF8" w:rsidRPr="008436BF" w:rsidRDefault="00063CF8" w:rsidP="0074789A">
      <w:pPr>
        <w:pStyle w:val="ds-markdown-paragraph"/>
        <w:numPr>
          <w:ilvl w:val="1"/>
          <w:numId w:val="26"/>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Docker Desktop</w:t>
      </w:r>
      <w:r w:rsidRPr="008436BF">
        <w:rPr>
          <w:rFonts w:ascii="Segoe UI" w:hAnsi="Segoe UI" w:cs="Segoe UI"/>
          <w:color w:val="404040"/>
          <w:sz w:val="18"/>
        </w:rPr>
        <w:t> if you already use Docker.</w:t>
      </w:r>
    </w:p>
    <w:p w:rsidR="00063CF8" w:rsidRPr="008436BF" w:rsidRDefault="00063CF8" w:rsidP="0074789A">
      <w:pPr>
        <w:pStyle w:val="ds-markdown-paragraph"/>
        <w:numPr>
          <w:ilvl w:val="0"/>
          <w:numId w:val="26"/>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For CI/CD &amp; Fast Testing:</w:t>
      </w:r>
    </w:p>
    <w:p w:rsidR="00063CF8" w:rsidRPr="008436BF" w:rsidRDefault="00063CF8" w:rsidP="0074789A">
      <w:pPr>
        <w:pStyle w:val="ds-markdown-paragraph"/>
        <w:numPr>
          <w:ilvl w:val="1"/>
          <w:numId w:val="26"/>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Kind</w:t>
      </w:r>
      <w:r w:rsidRPr="008436BF">
        <w:rPr>
          <w:rFonts w:ascii="Segoe UI" w:hAnsi="Segoe UI" w:cs="Segoe UI"/>
          <w:color w:val="404040"/>
          <w:sz w:val="18"/>
        </w:rPr>
        <w:t> (best for ephemeral clusters).</w:t>
      </w:r>
    </w:p>
    <w:p w:rsidR="00063CF8" w:rsidRPr="008436BF" w:rsidRDefault="00063CF8" w:rsidP="0074789A">
      <w:pPr>
        <w:pStyle w:val="ds-markdown-paragraph"/>
        <w:numPr>
          <w:ilvl w:val="0"/>
          <w:numId w:val="26"/>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For Edge/IoT &amp; Lightweight Clusters:</w:t>
      </w:r>
    </w:p>
    <w:p w:rsidR="00063CF8" w:rsidRPr="008436BF" w:rsidRDefault="00063CF8" w:rsidP="0074789A">
      <w:pPr>
        <w:pStyle w:val="ds-markdown-paragraph"/>
        <w:numPr>
          <w:ilvl w:val="1"/>
          <w:numId w:val="26"/>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K3s</w:t>
      </w:r>
      <w:r w:rsidRPr="008436BF">
        <w:rPr>
          <w:rFonts w:ascii="Segoe UI" w:hAnsi="Segoe UI" w:cs="Segoe UI"/>
          <w:color w:val="404040"/>
          <w:sz w:val="18"/>
        </w:rPr>
        <w:t> or </w:t>
      </w:r>
      <w:r w:rsidRPr="008436BF">
        <w:rPr>
          <w:rStyle w:val="Strong"/>
          <w:rFonts w:ascii="Segoe UI" w:hAnsi="Segoe UI" w:cs="Segoe UI"/>
          <w:color w:val="404040"/>
          <w:sz w:val="18"/>
        </w:rPr>
        <w:t>MicroK8s</w:t>
      </w:r>
      <w:r w:rsidRPr="008436BF">
        <w:rPr>
          <w:rFonts w:ascii="Segoe UI" w:hAnsi="Segoe UI" w:cs="Segoe UI"/>
          <w:color w:val="404040"/>
          <w:sz w:val="18"/>
        </w:rPr>
        <w:t>.</w:t>
      </w:r>
    </w:p>
    <w:p w:rsidR="00063CF8" w:rsidRPr="008436BF" w:rsidRDefault="00063CF8" w:rsidP="0074789A">
      <w:pPr>
        <w:pStyle w:val="ds-markdown-paragraph"/>
        <w:numPr>
          <w:ilvl w:val="0"/>
          <w:numId w:val="26"/>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For Production Clusters:</w:t>
      </w:r>
    </w:p>
    <w:p w:rsidR="00063CF8" w:rsidRPr="008436BF" w:rsidRDefault="00063CF8" w:rsidP="0074789A">
      <w:pPr>
        <w:pStyle w:val="ds-markdown-paragraph"/>
        <w:numPr>
          <w:ilvl w:val="1"/>
          <w:numId w:val="26"/>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Kubeadm</w:t>
      </w:r>
      <w:r w:rsidRPr="008436BF">
        <w:rPr>
          <w:rFonts w:ascii="Segoe UI" w:hAnsi="Segoe UI" w:cs="Segoe UI"/>
          <w:color w:val="404040"/>
          <w:sz w:val="18"/>
        </w:rPr>
        <w:t> (manual control) or </w:t>
      </w:r>
      <w:r w:rsidRPr="008436BF">
        <w:rPr>
          <w:rStyle w:val="Strong"/>
          <w:rFonts w:ascii="Segoe UI" w:hAnsi="Segoe UI" w:cs="Segoe UI"/>
          <w:color w:val="404040"/>
          <w:sz w:val="18"/>
        </w:rPr>
        <w:t>OpenShift</w:t>
      </w:r>
      <w:r w:rsidRPr="008436BF">
        <w:rPr>
          <w:rFonts w:ascii="Segoe UI" w:hAnsi="Segoe UI" w:cs="Segoe UI"/>
          <w:color w:val="404040"/>
          <w:sz w:val="18"/>
        </w:rPr>
        <w:t> (enterprise features).</w:t>
      </w:r>
    </w:p>
    <w:p w:rsidR="00063CF8" w:rsidRPr="008436BF" w:rsidRDefault="00063CF8" w:rsidP="0074789A">
      <w:pPr>
        <w:pStyle w:val="Heading3"/>
        <w:shd w:val="clear" w:color="auto" w:fill="FFFFFF"/>
        <w:spacing w:before="0" w:beforeAutospacing="0" w:after="0" w:afterAutospacing="0"/>
        <w:rPr>
          <w:rFonts w:ascii="Segoe UI" w:hAnsi="Segoe UI" w:cs="Segoe UI"/>
          <w:color w:val="404040"/>
          <w:sz w:val="20"/>
        </w:rPr>
      </w:pPr>
      <w:r w:rsidRPr="008436BF">
        <w:rPr>
          <w:rStyle w:val="Strong"/>
          <w:rFonts w:ascii="Segoe UI" w:hAnsi="Segoe UI" w:cs="Segoe UI"/>
          <w:b/>
          <w:bCs/>
          <w:color w:val="404040"/>
          <w:sz w:val="20"/>
        </w:rPr>
        <w:t>Final Thoughts</w:t>
      </w:r>
    </w:p>
    <w:p w:rsidR="00063CF8" w:rsidRPr="008436BF" w:rsidRDefault="00063CF8" w:rsidP="0074789A">
      <w:pPr>
        <w:pStyle w:val="ds-markdown-paragraph"/>
        <w:numPr>
          <w:ilvl w:val="0"/>
          <w:numId w:val="27"/>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Kind</w:t>
      </w:r>
      <w:r w:rsidRPr="008436BF">
        <w:rPr>
          <w:rFonts w:ascii="Segoe UI" w:hAnsi="Segoe UI" w:cs="Segoe UI"/>
          <w:color w:val="404040"/>
          <w:sz w:val="18"/>
        </w:rPr>
        <w:t> is great for fast, disposable clusters (CI/CD).</w:t>
      </w:r>
    </w:p>
    <w:p w:rsidR="00063CF8" w:rsidRPr="008436BF" w:rsidRDefault="00063CF8" w:rsidP="0074789A">
      <w:pPr>
        <w:pStyle w:val="ds-markdown-paragraph"/>
        <w:numPr>
          <w:ilvl w:val="0"/>
          <w:numId w:val="27"/>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Minikube</w:t>
      </w:r>
      <w:r w:rsidRPr="008436BF">
        <w:rPr>
          <w:rFonts w:ascii="Segoe UI" w:hAnsi="Segoe UI" w:cs="Segoe UI"/>
          <w:color w:val="404040"/>
          <w:sz w:val="18"/>
        </w:rPr>
        <w:t> is best for beginners on a local machine.</w:t>
      </w:r>
    </w:p>
    <w:p w:rsidR="00063CF8" w:rsidRPr="008436BF" w:rsidRDefault="00063CF8" w:rsidP="0074789A">
      <w:pPr>
        <w:pStyle w:val="ds-markdown-paragraph"/>
        <w:numPr>
          <w:ilvl w:val="0"/>
          <w:numId w:val="27"/>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Kubeadm</w:t>
      </w:r>
      <w:r w:rsidRPr="008436BF">
        <w:rPr>
          <w:rFonts w:ascii="Segoe UI" w:hAnsi="Segoe UI" w:cs="Segoe UI"/>
          <w:color w:val="404040"/>
          <w:sz w:val="18"/>
        </w:rPr>
        <w:t> is for admins who need full control.</w:t>
      </w:r>
    </w:p>
    <w:p w:rsidR="00063CF8" w:rsidRPr="008436BF" w:rsidRDefault="00063CF8" w:rsidP="0074789A">
      <w:pPr>
        <w:pStyle w:val="ds-markdown-paragraph"/>
        <w:numPr>
          <w:ilvl w:val="0"/>
          <w:numId w:val="27"/>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K3s/MicroK8s</w:t>
      </w:r>
      <w:r w:rsidRPr="008436BF">
        <w:rPr>
          <w:rFonts w:ascii="Segoe UI" w:hAnsi="Segoe UI" w:cs="Segoe UI"/>
          <w:color w:val="404040"/>
          <w:sz w:val="18"/>
        </w:rPr>
        <w:t> are perfect for edge computing.</w:t>
      </w:r>
    </w:p>
    <w:p w:rsidR="00063CF8" w:rsidRPr="008436BF" w:rsidRDefault="00063CF8" w:rsidP="0074789A">
      <w:pPr>
        <w:pStyle w:val="ds-markdown-paragraph"/>
        <w:numPr>
          <w:ilvl w:val="0"/>
          <w:numId w:val="27"/>
        </w:numPr>
        <w:shd w:val="clear" w:color="auto" w:fill="FFFFFF"/>
        <w:spacing w:before="0" w:beforeAutospacing="0" w:after="0" w:afterAutospacing="0"/>
        <w:rPr>
          <w:rFonts w:ascii="Segoe UI" w:hAnsi="Segoe UI" w:cs="Segoe UI"/>
          <w:color w:val="404040"/>
          <w:sz w:val="18"/>
        </w:rPr>
      </w:pPr>
      <w:r w:rsidRPr="008436BF">
        <w:rPr>
          <w:rStyle w:val="Strong"/>
          <w:rFonts w:ascii="Segoe UI" w:hAnsi="Segoe UI" w:cs="Segoe UI"/>
          <w:color w:val="404040"/>
          <w:sz w:val="18"/>
        </w:rPr>
        <w:t>OpenShift</w:t>
      </w:r>
      <w:r w:rsidRPr="008436BF">
        <w:rPr>
          <w:rFonts w:ascii="Segoe UI" w:hAnsi="Segoe UI" w:cs="Segoe UI"/>
          <w:color w:val="404040"/>
          <w:sz w:val="18"/>
        </w:rPr>
        <w:t> is for enterprises needing extra tooling.</w:t>
      </w:r>
    </w:p>
    <w:p w:rsidR="00063CF8" w:rsidRPr="008436BF" w:rsidRDefault="00063CF8" w:rsidP="0074789A">
      <w:pPr>
        <w:pStyle w:val="Heading3"/>
        <w:spacing w:before="0" w:beforeAutospacing="0" w:after="0" w:afterAutospacing="0"/>
        <w:ind w:left="720"/>
        <w:rPr>
          <w:rFonts w:ascii="Segoe UI" w:hAnsi="Segoe UI" w:cs="Segoe UI"/>
          <w:b w:val="0"/>
          <w:color w:val="404040"/>
          <w:sz w:val="10"/>
          <w:szCs w:val="16"/>
        </w:rPr>
      </w:pPr>
    </w:p>
    <w:p w:rsidR="00DB02CF" w:rsidRPr="0074789A" w:rsidRDefault="00DB02CF" w:rsidP="0074789A">
      <w:pPr>
        <w:pStyle w:val="Heading1"/>
        <w:shd w:val="clear" w:color="auto" w:fill="FFFFFF"/>
        <w:spacing w:before="0" w:line="240" w:lineRule="auto"/>
        <w:rPr>
          <w:rFonts w:ascii="Segoe UI" w:hAnsi="Segoe UI" w:cs="Segoe UI"/>
          <w:color w:val="404040"/>
          <w:sz w:val="22"/>
          <w:szCs w:val="28"/>
        </w:rPr>
      </w:pPr>
      <w:r w:rsidRPr="00A93F32">
        <w:rPr>
          <w:rStyle w:val="Strong"/>
          <w:rFonts w:ascii="Segoe UI" w:hAnsi="Segoe UI" w:cs="Segoe UI"/>
          <w:bCs w:val="0"/>
          <w:color w:val="404040"/>
          <w:sz w:val="22"/>
          <w:szCs w:val="28"/>
          <w:highlight w:val="yellow"/>
        </w:rPr>
        <w:lastRenderedPageBreak/>
        <w:t>All-in-One Kubernetes Manifest (Pod + Deployment + Service + ConfigMap)</w:t>
      </w:r>
    </w:p>
    <w:p w:rsidR="00DB02CF" w:rsidRPr="0074789A" w:rsidRDefault="00DB02CF" w:rsidP="0074789A">
      <w:pPr>
        <w:pStyle w:val="ds-markdown-paragraph"/>
        <w:shd w:val="clear" w:color="auto" w:fill="FFFFFF"/>
        <w:spacing w:before="0" w:beforeAutospacing="0" w:after="0" w:afterAutospacing="0"/>
        <w:rPr>
          <w:rFonts w:ascii="Segoe UI" w:hAnsi="Segoe UI" w:cs="Segoe UI"/>
          <w:color w:val="404040"/>
          <w:sz w:val="16"/>
          <w:szCs w:val="20"/>
        </w:rPr>
      </w:pPr>
      <w:r w:rsidRPr="0074789A">
        <w:rPr>
          <w:rStyle w:val="Strong"/>
          <w:rFonts w:ascii="Segoe UI" w:hAnsi="Segoe UI" w:cs="Segoe UI"/>
          <w:color w:val="404040"/>
          <w:sz w:val="16"/>
          <w:szCs w:val="20"/>
        </w:rPr>
        <w:t>Description:</w:t>
      </w:r>
      <w:r w:rsidRPr="0074789A">
        <w:rPr>
          <w:rFonts w:ascii="Segoe UI" w:hAnsi="Segoe UI" w:cs="Segoe UI"/>
          <w:color w:val="404040"/>
          <w:sz w:val="16"/>
          <w:szCs w:val="20"/>
        </w:rPr>
        <w:t> This manifest combines a basic Pod, Deployment, Service, and ConfigMap for a web application (Nginx).</w:t>
      </w:r>
    </w:p>
    <w:p w:rsidR="00DB02CF" w:rsidRPr="0074789A" w:rsidRDefault="00DB02CF" w:rsidP="0074789A">
      <w:pPr>
        <w:shd w:val="clear" w:color="auto" w:fill="FAFAFA"/>
        <w:spacing w:after="0" w:line="240" w:lineRule="auto"/>
        <w:rPr>
          <w:rFonts w:ascii="Segoe UI" w:hAnsi="Segoe UI" w:cs="Segoe UI"/>
          <w:color w:val="494949"/>
          <w:sz w:val="18"/>
        </w:rPr>
      </w:pPr>
      <w:r w:rsidRPr="0074789A">
        <w:rPr>
          <w:rStyle w:val="d813de27"/>
          <w:rFonts w:ascii="Segoe UI" w:hAnsi="Segoe UI" w:cs="Segoe UI"/>
          <w:color w:val="494949"/>
          <w:sz w:val="14"/>
          <w:szCs w:val="18"/>
        </w:rPr>
        <w:t>yaml</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i/>
          <w:iCs/>
          <w:color w:val="A0A1A7"/>
          <w:sz w:val="16"/>
        </w:rPr>
        <w:t># API Version defines the Kubernetes API group and version</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apiVersion</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v1</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i/>
          <w:iCs/>
          <w:color w:val="A0A1A7"/>
          <w:sz w:val="16"/>
        </w:rPr>
        <w:t># ConfigMap stores non-sensitive configuration data</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kind</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ConfigMap</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metadata</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app</w:t>
      </w:r>
      <w:r w:rsidRPr="0074789A">
        <w:rPr>
          <w:rStyle w:val="token"/>
          <w:rFonts w:ascii="var(--ds-font-family-code)" w:hAnsi="var(--ds-font-family-code)"/>
          <w:color w:val="383A42"/>
          <w:sz w:val="16"/>
        </w:rPr>
        <w:t>-</w:t>
      </w:r>
      <w:r w:rsidRPr="0074789A">
        <w:rPr>
          <w:rFonts w:ascii="var(--ds-font-family-code)" w:hAnsi="var(--ds-font-family-code)"/>
          <w:color w:val="494949"/>
          <w:sz w:val="16"/>
        </w:rPr>
        <w:t>config</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data</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Key-value pairs for configuration</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APP_COLOR</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50A14F"/>
          <w:sz w:val="16"/>
        </w:rPr>
        <w:t>"blue"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APP_MODE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50A14F"/>
          <w:sz w:val="16"/>
        </w:rPr>
        <w:t>"production"</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i/>
          <w:iCs/>
          <w:color w:val="A0A1A7"/>
          <w:sz w:val="16"/>
        </w:rPr>
        <w:t># Deployment manages Pods (scaling, updates, rollbacks)</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apiVersion</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apps/v1</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kind</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Deployment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metadata</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w:t>
      </w:r>
      <w:r w:rsidRPr="0074789A">
        <w:rPr>
          <w:rStyle w:val="token"/>
          <w:rFonts w:ascii="var(--ds-font-family-code)" w:hAnsi="var(--ds-font-family-code)"/>
          <w:color w:val="383A42"/>
          <w:sz w:val="16"/>
        </w:rPr>
        <w:t>-</w:t>
      </w:r>
      <w:r w:rsidRPr="0074789A">
        <w:rPr>
          <w:rFonts w:ascii="var(--ds-font-family-code)" w:hAnsi="var(--ds-font-family-code)"/>
          <w:color w:val="494949"/>
          <w:sz w:val="16"/>
        </w:rPr>
        <w:t>deployment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spec</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Number of identical Pod replicas to maintain</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replicas</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2</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Label selector to match Pods controlled by this Deployment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selector</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matchLabels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w:t>
      </w:r>
    </w:p>
    <w:p w:rsidR="00DB02CF" w:rsidRPr="0074789A" w:rsidRDefault="00DB02CF" w:rsidP="0074789A">
      <w:pPr>
        <w:pStyle w:val="HTMLPreformatted"/>
        <w:shd w:val="clear" w:color="auto" w:fill="FAFAFA"/>
        <w:rPr>
          <w:rFonts w:ascii="var(--ds-font-family-code)" w:hAnsi="var(--ds-font-family-code)"/>
          <w:color w:val="494949"/>
          <w:sz w:val="16"/>
        </w:rPr>
      </w:pP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Template for creating Pods</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template</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metadata</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Labels applied to Pods (must match selector)</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labels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w:t>
      </w:r>
    </w:p>
    <w:p w:rsidR="00976CFB"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spec</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Containers running inside the Pod</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containers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image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proofErr w:type="gramStart"/>
      <w:r w:rsidRPr="0074789A">
        <w:rPr>
          <w:rFonts w:ascii="var(--ds-font-family-code)" w:hAnsi="var(--ds-font-family-code)"/>
          <w:color w:val="494949"/>
          <w:sz w:val="16"/>
        </w:rPr>
        <w:t>nginx</w:t>
      </w:r>
      <w:r w:rsidRPr="0074789A">
        <w:rPr>
          <w:rStyle w:val="token"/>
          <w:rFonts w:ascii="var(--ds-font-family-code)" w:hAnsi="var(--ds-font-family-code)"/>
          <w:color w:val="383A42"/>
          <w:sz w:val="16"/>
        </w:rPr>
        <w:t>:</w:t>
      </w:r>
      <w:r w:rsidRPr="0074789A">
        <w:rPr>
          <w:rFonts w:ascii="var(--ds-font-family-code)" w:hAnsi="var(--ds-font-family-code)"/>
          <w:color w:val="494949"/>
          <w:sz w:val="16"/>
        </w:rPr>
        <w:t>latest</w:t>
      </w:r>
      <w:proofErr w:type="gramEnd"/>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ports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Container port exposed internally</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containerPort</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80</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Environment variables from ConfigMap</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envFrom</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configMapRef</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app</w:t>
      </w:r>
      <w:r w:rsidRPr="0074789A">
        <w:rPr>
          <w:rStyle w:val="token"/>
          <w:rFonts w:ascii="var(--ds-font-family-code)" w:hAnsi="var(--ds-font-family-code)"/>
          <w:color w:val="383A42"/>
          <w:sz w:val="16"/>
        </w:rPr>
        <w:t>-</w:t>
      </w:r>
      <w:r w:rsidRPr="0074789A">
        <w:rPr>
          <w:rFonts w:ascii="var(--ds-font-family-code)" w:hAnsi="var(--ds-font-family-code)"/>
          <w:color w:val="494949"/>
          <w:sz w:val="16"/>
        </w:rPr>
        <w:t>config</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i/>
          <w:iCs/>
          <w:color w:val="A0A1A7"/>
          <w:sz w:val="16"/>
        </w:rPr>
        <w:t># Service exposes Pods to the network (internal or external)</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lastRenderedPageBreak/>
        <w:t>apiVersion</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v1</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kind</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Service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metadata</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w:t>
      </w:r>
      <w:r w:rsidRPr="0074789A">
        <w:rPr>
          <w:rStyle w:val="token"/>
          <w:rFonts w:ascii="var(--ds-font-family-code)" w:hAnsi="var(--ds-font-family-code)"/>
          <w:color w:val="383A42"/>
          <w:sz w:val="16"/>
        </w:rPr>
        <w:t>-</w:t>
      </w:r>
      <w:r w:rsidRPr="0074789A">
        <w:rPr>
          <w:rFonts w:ascii="var(--ds-font-family-code)" w:hAnsi="var(--ds-font-family-code)"/>
          <w:color w:val="494949"/>
          <w:sz w:val="16"/>
        </w:rPr>
        <w:t>service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spec</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Selector matches Pods to route traffic to</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selector</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ports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protocol</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TCP</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Port exposed by the Service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port</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80</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Target port on the Pods</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targetPort</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80</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Service type (ClusterIP, NodePort, LoadBalancer)</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type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ClusterIP</w:t>
      </w:r>
    </w:p>
    <w:p w:rsidR="00F27C5D" w:rsidRPr="0074789A" w:rsidRDefault="00F27C5D" w:rsidP="0074789A">
      <w:pPr>
        <w:pStyle w:val="Heading2"/>
        <w:shd w:val="clear" w:color="auto" w:fill="FFFFFF"/>
        <w:spacing w:before="0" w:beforeAutospacing="0" w:after="0" w:afterAutospacing="0"/>
        <w:rPr>
          <w:rStyle w:val="Strong"/>
          <w:rFonts w:ascii="Segoe UI" w:hAnsi="Segoe UI" w:cs="Segoe UI"/>
          <w:b/>
          <w:bCs/>
          <w:color w:val="404040"/>
          <w:sz w:val="16"/>
          <w:szCs w:val="20"/>
        </w:rPr>
      </w:pPr>
    </w:p>
    <w:p w:rsidR="00DB02CF" w:rsidRPr="0074789A" w:rsidRDefault="00DB02CF" w:rsidP="0074789A">
      <w:pPr>
        <w:pStyle w:val="Heading2"/>
        <w:shd w:val="clear" w:color="auto" w:fill="FFFFFF"/>
        <w:spacing w:before="0" w:beforeAutospacing="0" w:after="0" w:afterAutospacing="0"/>
        <w:ind w:left="360"/>
        <w:rPr>
          <w:rFonts w:ascii="Segoe UI" w:hAnsi="Segoe UI" w:cs="Segoe UI"/>
          <w:color w:val="404040"/>
          <w:sz w:val="16"/>
          <w:szCs w:val="20"/>
        </w:rPr>
      </w:pPr>
      <w:r w:rsidRPr="0074789A">
        <w:rPr>
          <w:rStyle w:val="Strong"/>
          <w:rFonts w:ascii="Segoe UI" w:hAnsi="Segoe UI" w:cs="Segoe UI"/>
          <w:b/>
          <w:bCs/>
          <w:color w:val="404040"/>
          <w:sz w:val="16"/>
          <w:szCs w:val="20"/>
        </w:rPr>
        <w:t>Line-by-Line Explanation</w:t>
      </w:r>
    </w:p>
    <w:p w:rsidR="00DB02CF" w:rsidRPr="0074789A" w:rsidRDefault="00DB02CF" w:rsidP="0074789A">
      <w:pPr>
        <w:pStyle w:val="Heading3"/>
        <w:shd w:val="clear" w:color="auto" w:fill="FFFFFF"/>
        <w:spacing w:before="0" w:beforeAutospacing="0" w:after="0" w:afterAutospacing="0"/>
        <w:rPr>
          <w:rFonts w:ascii="Segoe UI" w:hAnsi="Segoe UI" w:cs="Segoe UI"/>
          <w:color w:val="404040"/>
          <w:sz w:val="20"/>
          <w:szCs w:val="24"/>
        </w:rPr>
      </w:pPr>
      <w:r w:rsidRPr="0074789A">
        <w:rPr>
          <w:rStyle w:val="Strong"/>
          <w:rFonts w:ascii="Segoe UI" w:hAnsi="Segoe UI" w:cs="Segoe UI"/>
          <w:b/>
          <w:bCs/>
          <w:color w:val="404040"/>
          <w:sz w:val="20"/>
          <w:szCs w:val="24"/>
        </w:rPr>
        <w:t>1. ConfigMap Section</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apiVersion</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v1          </w:t>
      </w:r>
      <w:r w:rsidRPr="0074789A">
        <w:rPr>
          <w:rStyle w:val="token"/>
          <w:rFonts w:ascii="var(--ds-font-family-code)" w:hAnsi="var(--ds-font-family-code)"/>
          <w:i/>
          <w:iCs/>
          <w:color w:val="A0A1A7"/>
          <w:sz w:val="16"/>
        </w:rPr>
        <w:t># Uses the core Kubernetes API</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kind</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ConfigMap         </w:t>
      </w:r>
      <w:r w:rsidRPr="0074789A">
        <w:rPr>
          <w:rStyle w:val="token"/>
          <w:rFonts w:ascii="var(--ds-font-family-code)" w:hAnsi="var(--ds-font-family-code)"/>
          <w:i/>
          <w:iCs/>
          <w:color w:val="A0A1A7"/>
          <w:sz w:val="16"/>
        </w:rPr>
        <w:t># Defines a ConfigMap resource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metadata</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app</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config      </w:t>
      </w:r>
      <w:r w:rsidRPr="0074789A">
        <w:rPr>
          <w:rStyle w:val="token"/>
          <w:rFonts w:ascii="var(--ds-font-family-code)" w:hAnsi="var(--ds-font-family-code)"/>
          <w:i/>
          <w:iCs/>
          <w:color w:val="A0A1A7"/>
          <w:sz w:val="16"/>
        </w:rPr>
        <w:t># Name of the ConfigMap</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data</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Key-value configuration data</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APP_COLOR</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50A14F"/>
          <w:sz w:val="16"/>
        </w:rPr>
        <w:t>"blue"</w:t>
      </w: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Example config: App theme color</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APP_MODE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50A14F"/>
          <w:sz w:val="16"/>
        </w:rPr>
        <w:t>"production"</w:t>
      </w: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Example config: Runtime mode</w:t>
      </w:r>
    </w:p>
    <w:p w:rsidR="00DB02CF" w:rsidRPr="0074789A" w:rsidRDefault="00DB02CF" w:rsidP="0074789A">
      <w:pPr>
        <w:pStyle w:val="ds-markdown-paragraph"/>
        <w:shd w:val="clear" w:color="auto" w:fill="FFFFFF"/>
        <w:spacing w:before="0" w:beforeAutospacing="0" w:after="0" w:afterAutospacing="0"/>
        <w:rPr>
          <w:rFonts w:ascii="Segoe UI" w:hAnsi="Segoe UI" w:cs="Segoe UI"/>
          <w:color w:val="404040"/>
          <w:sz w:val="16"/>
          <w:szCs w:val="20"/>
        </w:rPr>
      </w:pPr>
      <w:r w:rsidRPr="0074789A">
        <w:rPr>
          <w:rStyle w:val="Strong"/>
          <w:rFonts w:ascii="Segoe UI" w:hAnsi="Segoe UI" w:cs="Segoe UI"/>
          <w:color w:val="404040"/>
          <w:sz w:val="16"/>
          <w:szCs w:val="20"/>
        </w:rPr>
        <w:t>Purpose:</w:t>
      </w:r>
      <w:r w:rsidRPr="0074789A">
        <w:rPr>
          <w:rFonts w:ascii="Segoe UI" w:hAnsi="Segoe UI" w:cs="Segoe UI"/>
          <w:color w:val="404040"/>
          <w:sz w:val="16"/>
          <w:szCs w:val="20"/>
        </w:rPr>
        <w:t> Stores environment variables or configuration files for Pods to consume.</w:t>
      </w:r>
    </w:p>
    <w:p w:rsidR="00DB02CF" w:rsidRPr="0074789A" w:rsidRDefault="00DB02CF" w:rsidP="0074789A">
      <w:pPr>
        <w:pStyle w:val="Heading3"/>
        <w:shd w:val="clear" w:color="auto" w:fill="FFFFFF"/>
        <w:spacing w:before="0" w:beforeAutospacing="0" w:after="0" w:afterAutospacing="0"/>
        <w:rPr>
          <w:rFonts w:ascii="Segoe UI" w:hAnsi="Segoe UI" w:cs="Segoe UI"/>
          <w:color w:val="404040"/>
          <w:sz w:val="20"/>
          <w:szCs w:val="24"/>
        </w:rPr>
      </w:pPr>
      <w:r w:rsidRPr="0074789A">
        <w:rPr>
          <w:rStyle w:val="Strong"/>
          <w:rFonts w:ascii="Segoe UI" w:hAnsi="Segoe UI" w:cs="Segoe UI"/>
          <w:b/>
          <w:bCs/>
          <w:color w:val="404040"/>
          <w:sz w:val="20"/>
          <w:szCs w:val="24"/>
        </w:rPr>
        <w:t>2. Deployment Section</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apiVersion</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apps/v1     </w:t>
      </w:r>
      <w:r w:rsidRPr="0074789A">
        <w:rPr>
          <w:rStyle w:val="token"/>
          <w:rFonts w:ascii="var(--ds-font-family-code)" w:hAnsi="var(--ds-font-family-code)"/>
          <w:i/>
          <w:iCs/>
          <w:color w:val="A0A1A7"/>
          <w:sz w:val="16"/>
        </w:rPr>
        <w:t># Deployment API group</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kind</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Deployment        </w:t>
      </w:r>
      <w:r w:rsidRPr="0074789A">
        <w:rPr>
          <w:rStyle w:val="token"/>
          <w:rFonts w:ascii="var(--ds-font-family-code)" w:hAnsi="var(--ds-font-family-code)"/>
          <w:i/>
          <w:iCs/>
          <w:color w:val="A0A1A7"/>
          <w:sz w:val="16"/>
        </w:rPr>
        <w:t># Manages Pod lifecycle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metadata</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w:t>
      </w:r>
      <w:r w:rsidRPr="0074789A">
        <w:rPr>
          <w:rStyle w:val="token"/>
          <w:rFonts w:ascii="var(--ds-font-family-code)" w:hAnsi="var(--ds-font-family-code)"/>
          <w:color w:val="383A42"/>
          <w:sz w:val="16"/>
        </w:rPr>
        <w:t>-</w:t>
      </w:r>
      <w:proofErr w:type="gramStart"/>
      <w:r w:rsidRPr="0074789A">
        <w:rPr>
          <w:rFonts w:ascii="var(--ds-font-family-code)" w:hAnsi="var(--ds-font-family-code)"/>
          <w:color w:val="494949"/>
          <w:sz w:val="16"/>
        </w:rPr>
        <w:t xml:space="preserve">deployment  </w:t>
      </w:r>
      <w:r w:rsidRPr="0074789A">
        <w:rPr>
          <w:rStyle w:val="token"/>
          <w:rFonts w:ascii="var(--ds-font-family-code)" w:hAnsi="var(--ds-font-family-code)"/>
          <w:i/>
          <w:iCs/>
          <w:color w:val="A0A1A7"/>
          <w:sz w:val="16"/>
        </w:rPr>
        <w:t>#</w:t>
      </w:r>
      <w:proofErr w:type="gramEnd"/>
      <w:r w:rsidRPr="0074789A">
        <w:rPr>
          <w:rStyle w:val="token"/>
          <w:rFonts w:ascii="var(--ds-font-family-code)" w:hAnsi="var(--ds-font-family-code)"/>
          <w:i/>
          <w:iCs/>
          <w:color w:val="A0A1A7"/>
          <w:sz w:val="16"/>
        </w:rPr>
        <w:t xml:space="preserve"> Name of the Deployment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spec</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replicas</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2</w:t>
      </w: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Maintains 2 identical Pods</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selector</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matchLabels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        </w:t>
      </w:r>
      <w:r w:rsidRPr="0074789A">
        <w:rPr>
          <w:rStyle w:val="token"/>
          <w:rFonts w:ascii="var(--ds-font-family-code)" w:hAnsi="var(--ds-font-family-code)"/>
          <w:i/>
          <w:iCs/>
          <w:color w:val="A0A1A7"/>
          <w:sz w:val="16"/>
        </w:rPr>
        <w:t># Targets Pods with label `app: nginx`</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template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Pod template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metadata</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labels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      </w:t>
      </w:r>
      <w:r w:rsidRPr="0074789A">
        <w:rPr>
          <w:rStyle w:val="token"/>
          <w:rFonts w:ascii="var(--ds-font-family-code)" w:hAnsi="var(--ds-font-family-code)"/>
          <w:i/>
          <w:iCs/>
          <w:color w:val="A0A1A7"/>
          <w:sz w:val="16"/>
        </w:rPr>
        <w:t># Labels for Pods (must match selector)</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spec</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containers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   </w:t>
      </w:r>
      <w:r w:rsidRPr="0074789A">
        <w:rPr>
          <w:rStyle w:val="token"/>
          <w:rFonts w:ascii="var(--ds-font-family-code)" w:hAnsi="var(--ds-font-family-code)"/>
          <w:i/>
          <w:iCs/>
          <w:color w:val="A0A1A7"/>
          <w:sz w:val="16"/>
        </w:rPr>
        <w:t># Container name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image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proofErr w:type="gramStart"/>
      <w:r w:rsidRPr="0074789A">
        <w:rPr>
          <w:rFonts w:ascii="var(--ds-font-family-code)" w:hAnsi="var(--ds-font-family-code)"/>
          <w:color w:val="494949"/>
          <w:sz w:val="16"/>
        </w:rPr>
        <w:t>nginx</w:t>
      </w:r>
      <w:r w:rsidRPr="0074789A">
        <w:rPr>
          <w:rStyle w:val="token"/>
          <w:rFonts w:ascii="var(--ds-font-family-code)" w:hAnsi="var(--ds-font-family-code)"/>
          <w:color w:val="383A42"/>
          <w:sz w:val="16"/>
        </w:rPr>
        <w:t>:</w:t>
      </w:r>
      <w:r w:rsidRPr="0074789A">
        <w:rPr>
          <w:rFonts w:ascii="var(--ds-font-family-code)" w:hAnsi="var(--ds-font-family-code)"/>
          <w:color w:val="494949"/>
          <w:sz w:val="16"/>
        </w:rPr>
        <w:t>latest</w:t>
      </w:r>
      <w:proofErr w:type="gramEnd"/>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Docker image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ports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containerPort</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proofErr w:type="gramStart"/>
      <w:r w:rsidRPr="0074789A">
        <w:rPr>
          <w:rStyle w:val="token"/>
          <w:rFonts w:ascii="var(--ds-font-family-code)" w:hAnsi="var(--ds-font-family-code)"/>
          <w:color w:val="B76B01"/>
          <w:sz w:val="16"/>
        </w:rPr>
        <w:t>80</w:t>
      </w: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w:t>
      </w:r>
      <w:proofErr w:type="gramEnd"/>
      <w:r w:rsidRPr="0074789A">
        <w:rPr>
          <w:rStyle w:val="token"/>
          <w:rFonts w:ascii="var(--ds-font-family-code)" w:hAnsi="var(--ds-font-family-code)"/>
          <w:i/>
          <w:iCs/>
          <w:color w:val="A0A1A7"/>
          <w:sz w:val="16"/>
        </w:rPr>
        <w:t xml:space="preserve"> Port exposed by the container</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envFrom</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Imports all data from ConfigMap</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configMapRef</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app</w:t>
      </w:r>
      <w:r w:rsidRPr="0074789A">
        <w:rPr>
          <w:rStyle w:val="token"/>
          <w:rFonts w:ascii="var(--ds-font-family-code)" w:hAnsi="var(--ds-font-family-code)"/>
          <w:color w:val="383A42"/>
          <w:sz w:val="16"/>
        </w:rPr>
        <w:t>-</w:t>
      </w:r>
      <w:r w:rsidRPr="0074789A">
        <w:rPr>
          <w:rFonts w:ascii="var(--ds-font-family-code)" w:hAnsi="var(--ds-font-family-code)"/>
          <w:color w:val="494949"/>
          <w:sz w:val="16"/>
        </w:rPr>
        <w:t>config</w:t>
      </w:r>
    </w:p>
    <w:p w:rsidR="00DB02CF" w:rsidRPr="0074789A" w:rsidRDefault="00DB02CF" w:rsidP="0074789A">
      <w:pPr>
        <w:pStyle w:val="ds-markdown-paragraph"/>
        <w:shd w:val="clear" w:color="auto" w:fill="FFFFFF"/>
        <w:spacing w:before="0" w:beforeAutospacing="0" w:after="0" w:afterAutospacing="0"/>
        <w:rPr>
          <w:rFonts w:ascii="Segoe UI" w:hAnsi="Segoe UI" w:cs="Segoe UI"/>
          <w:color w:val="404040"/>
          <w:sz w:val="16"/>
          <w:szCs w:val="20"/>
        </w:rPr>
      </w:pPr>
      <w:r w:rsidRPr="0074789A">
        <w:rPr>
          <w:rStyle w:val="Strong"/>
          <w:rFonts w:ascii="Segoe UI" w:hAnsi="Segoe UI" w:cs="Segoe UI"/>
          <w:color w:val="404040"/>
          <w:sz w:val="16"/>
          <w:szCs w:val="20"/>
        </w:rPr>
        <w:t>Purpose:</w:t>
      </w:r>
      <w:r w:rsidRPr="0074789A">
        <w:rPr>
          <w:rFonts w:ascii="Segoe UI" w:hAnsi="Segoe UI" w:cs="Segoe UI"/>
          <w:color w:val="404040"/>
          <w:sz w:val="16"/>
          <w:szCs w:val="20"/>
        </w:rPr>
        <w:t> Ensures 2 Nginx Pods are running, injects ConfigMap data as env variables.</w:t>
      </w:r>
    </w:p>
    <w:p w:rsidR="00DB02CF" w:rsidRPr="0074789A" w:rsidRDefault="00DB02CF" w:rsidP="0074789A">
      <w:pPr>
        <w:pStyle w:val="Heading3"/>
        <w:shd w:val="clear" w:color="auto" w:fill="FFFFFF"/>
        <w:spacing w:before="0" w:beforeAutospacing="0" w:after="0" w:afterAutospacing="0"/>
        <w:rPr>
          <w:rFonts w:ascii="Segoe UI" w:hAnsi="Segoe UI" w:cs="Segoe UI"/>
          <w:color w:val="404040"/>
          <w:sz w:val="20"/>
          <w:szCs w:val="24"/>
        </w:rPr>
      </w:pPr>
      <w:r w:rsidRPr="0074789A">
        <w:rPr>
          <w:rStyle w:val="Strong"/>
          <w:rFonts w:ascii="Segoe UI" w:hAnsi="Segoe UI" w:cs="Segoe UI"/>
          <w:b/>
          <w:bCs/>
          <w:color w:val="404040"/>
          <w:sz w:val="20"/>
          <w:szCs w:val="24"/>
        </w:rPr>
        <w:lastRenderedPageBreak/>
        <w:t>3. Service Section</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apiVersion</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v1          </w:t>
      </w:r>
      <w:r w:rsidRPr="0074789A">
        <w:rPr>
          <w:rStyle w:val="token"/>
          <w:rFonts w:ascii="var(--ds-font-family-code)" w:hAnsi="var(--ds-font-family-code)"/>
          <w:i/>
          <w:iCs/>
          <w:color w:val="A0A1A7"/>
          <w:sz w:val="16"/>
        </w:rPr>
        <w:t># Core API for Services</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kind</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Service           </w:t>
      </w:r>
      <w:r w:rsidRPr="0074789A">
        <w:rPr>
          <w:rStyle w:val="token"/>
          <w:rFonts w:ascii="var(--ds-font-family-code)" w:hAnsi="var(--ds-font-family-code)"/>
          <w:i/>
          <w:iCs/>
          <w:color w:val="A0A1A7"/>
          <w:sz w:val="16"/>
        </w:rPr>
        <w:t># Exposes Pods internally/externally</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metadata</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name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service   </w:t>
      </w:r>
      <w:r w:rsidRPr="0074789A">
        <w:rPr>
          <w:rStyle w:val="token"/>
          <w:rFonts w:ascii="var(--ds-font-family-code)" w:hAnsi="var(--ds-font-family-code)"/>
          <w:i/>
          <w:iCs/>
          <w:color w:val="A0A1A7"/>
          <w:sz w:val="16"/>
        </w:rPr>
        <w:t># Service name</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Style w:val="token"/>
          <w:rFonts w:ascii="var(--ds-font-family-code)" w:hAnsi="var(--ds-font-family-code)"/>
          <w:color w:val="B76B01"/>
          <w:sz w:val="16"/>
        </w:rPr>
        <w:t>spec</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selector</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app</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nginx          </w:t>
      </w:r>
      <w:r w:rsidRPr="0074789A">
        <w:rPr>
          <w:rStyle w:val="token"/>
          <w:rFonts w:ascii="var(--ds-font-family-code)" w:hAnsi="var(--ds-font-family-code)"/>
          <w:i/>
          <w:iCs/>
          <w:color w:val="A0A1A7"/>
          <w:sz w:val="16"/>
        </w:rPr>
        <w:t># Routes traffic to Pods with `app: nginx`</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ports</w:t>
      </w:r>
      <w:r w:rsidRPr="0074789A">
        <w:rPr>
          <w:rStyle w:val="token"/>
          <w:rFonts w:ascii="var(--ds-font-family-code)" w:hAnsi="var(--ds-font-family-code)"/>
          <w:color w:val="383A42"/>
          <w:sz w:val="16"/>
        </w:rPr>
        <w:t>:</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protocol</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TCP     </w:t>
      </w:r>
      <w:r w:rsidRPr="0074789A">
        <w:rPr>
          <w:rStyle w:val="token"/>
          <w:rFonts w:ascii="var(--ds-font-family-code)" w:hAnsi="var(--ds-font-family-code)"/>
          <w:i/>
          <w:iCs/>
          <w:color w:val="A0A1A7"/>
          <w:sz w:val="16"/>
        </w:rPr>
        <w:t># TCP traffic</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port</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80</w:t>
      </w: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Service listens on port 80</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targetPort</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80</w:t>
      </w:r>
      <w:r w:rsidRPr="0074789A">
        <w:rPr>
          <w:rFonts w:ascii="var(--ds-font-family-code)" w:hAnsi="var(--ds-font-family-code)"/>
          <w:color w:val="494949"/>
          <w:sz w:val="16"/>
        </w:rPr>
        <w:t xml:space="preserve">    </w:t>
      </w:r>
      <w:r w:rsidRPr="0074789A">
        <w:rPr>
          <w:rStyle w:val="token"/>
          <w:rFonts w:ascii="var(--ds-font-family-code)" w:hAnsi="var(--ds-font-family-code)"/>
          <w:i/>
          <w:iCs/>
          <w:color w:val="A0A1A7"/>
          <w:sz w:val="16"/>
        </w:rPr>
        <w:t># Forwards to Pod's port 80</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  </w:t>
      </w:r>
      <w:r w:rsidRPr="0074789A">
        <w:rPr>
          <w:rStyle w:val="token"/>
          <w:rFonts w:ascii="var(--ds-font-family-code)" w:hAnsi="var(--ds-font-family-code)"/>
          <w:color w:val="B76B01"/>
          <w:sz w:val="16"/>
        </w:rPr>
        <w:t>type</w:t>
      </w:r>
      <w:r w:rsidRPr="0074789A">
        <w:rPr>
          <w:rStyle w:val="token"/>
          <w:rFonts w:ascii="var(--ds-font-family-code)" w:hAnsi="var(--ds-font-family-code)"/>
          <w:color w:val="383A42"/>
          <w:sz w:val="16"/>
        </w:rPr>
        <w:t>:</w:t>
      </w:r>
      <w:r w:rsidRPr="0074789A">
        <w:rPr>
          <w:rFonts w:ascii="var(--ds-font-family-code)" w:hAnsi="var(--ds-font-family-code)"/>
          <w:color w:val="494949"/>
          <w:sz w:val="16"/>
        </w:rPr>
        <w:t xml:space="preserve"> ClusterIP       </w:t>
      </w:r>
      <w:r w:rsidRPr="0074789A">
        <w:rPr>
          <w:rStyle w:val="token"/>
          <w:rFonts w:ascii="var(--ds-font-family-code)" w:hAnsi="var(--ds-font-family-code)"/>
          <w:i/>
          <w:iCs/>
          <w:color w:val="A0A1A7"/>
          <w:sz w:val="16"/>
        </w:rPr>
        <w:t># Makes Service internal (default)</w:t>
      </w:r>
    </w:p>
    <w:p w:rsidR="00DB02CF" w:rsidRPr="0074789A" w:rsidRDefault="00DB02CF" w:rsidP="0074789A">
      <w:pPr>
        <w:pStyle w:val="ds-markdown-paragraph"/>
        <w:shd w:val="clear" w:color="auto" w:fill="FFFFFF"/>
        <w:spacing w:before="0" w:beforeAutospacing="0" w:after="0" w:afterAutospacing="0"/>
        <w:rPr>
          <w:rFonts w:ascii="Segoe UI" w:hAnsi="Segoe UI" w:cs="Segoe UI"/>
          <w:color w:val="404040"/>
          <w:sz w:val="18"/>
          <w:szCs w:val="22"/>
        </w:rPr>
      </w:pPr>
      <w:r w:rsidRPr="0074789A">
        <w:rPr>
          <w:rStyle w:val="Strong"/>
          <w:rFonts w:ascii="Segoe UI" w:hAnsi="Segoe UI" w:cs="Segoe UI"/>
          <w:color w:val="404040"/>
          <w:sz w:val="18"/>
          <w:szCs w:val="22"/>
        </w:rPr>
        <w:t>Purpose:</w:t>
      </w:r>
      <w:r w:rsidRPr="0074789A">
        <w:rPr>
          <w:rFonts w:ascii="Segoe UI" w:hAnsi="Segoe UI" w:cs="Segoe UI"/>
          <w:color w:val="404040"/>
          <w:sz w:val="18"/>
          <w:szCs w:val="22"/>
        </w:rPr>
        <w:t> Provides a stable IP/DNS name for Pods. Other apps can access Nginx via </w:t>
      </w:r>
      <w:r w:rsidRPr="0074789A">
        <w:rPr>
          <w:rStyle w:val="HTMLCode"/>
          <w:rFonts w:ascii="var(--ds-font-family-code)" w:hAnsi="var(--ds-font-family-code)"/>
          <w:color w:val="404040"/>
          <w:sz w:val="18"/>
          <w:szCs w:val="22"/>
        </w:rPr>
        <w:t>nginx-service:80</w:t>
      </w:r>
      <w:r w:rsidRPr="0074789A">
        <w:rPr>
          <w:rFonts w:ascii="Segoe UI" w:hAnsi="Segoe UI" w:cs="Segoe UI"/>
          <w:color w:val="404040"/>
          <w:sz w:val="18"/>
          <w:szCs w:val="22"/>
        </w:rPr>
        <w:t>.</w:t>
      </w:r>
    </w:p>
    <w:p w:rsidR="00DB02CF" w:rsidRPr="0074789A" w:rsidRDefault="00DB02CF"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t>Key Takeaways</w:t>
      </w:r>
    </w:p>
    <w:p w:rsidR="00DB02CF" w:rsidRPr="0074789A" w:rsidRDefault="00DB02CF" w:rsidP="0074789A">
      <w:pPr>
        <w:pStyle w:val="ds-markdown-paragraph"/>
        <w:numPr>
          <w:ilvl w:val="0"/>
          <w:numId w:val="28"/>
        </w:numPr>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ConfigMap</w:t>
      </w:r>
      <w:r w:rsidRPr="0074789A">
        <w:rPr>
          <w:rFonts w:ascii="Segoe UI" w:hAnsi="Segoe UI" w:cs="Segoe UI"/>
          <w:color w:val="404040"/>
          <w:sz w:val="20"/>
        </w:rPr>
        <w:t> → Centralizes configuration.</w:t>
      </w:r>
    </w:p>
    <w:p w:rsidR="00DB02CF" w:rsidRPr="0074789A" w:rsidRDefault="00DB02CF" w:rsidP="0074789A">
      <w:pPr>
        <w:pStyle w:val="ds-markdown-paragraph"/>
        <w:numPr>
          <w:ilvl w:val="0"/>
          <w:numId w:val="28"/>
        </w:numPr>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Deployment</w:t>
      </w:r>
      <w:r w:rsidRPr="0074789A">
        <w:rPr>
          <w:rFonts w:ascii="Segoe UI" w:hAnsi="Segoe UI" w:cs="Segoe UI"/>
          <w:color w:val="404040"/>
          <w:sz w:val="20"/>
        </w:rPr>
        <w:t> → Manages Pods (scaling/updates).</w:t>
      </w:r>
    </w:p>
    <w:p w:rsidR="00DB02CF" w:rsidRPr="0074789A" w:rsidRDefault="00DB02CF" w:rsidP="0074789A">
      <w:pPr>
        <w:pStyle w:val="ds-markdown-paragraph"/>
        <w:numPr>
          <w:ilvl w:val="0"/>
          <w:numId w:val="28"/>
        </w:numPr>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Service</w:t>
      </w:r>
      <w:r w:rsidRPr="0074789A">
        <w:rPr>
          <w:rFonts w:ascii="Segoe UI" w:hAnsi="Segoe UI" w:cs="Segoe UI"/>
          <w:color w:val="404040"/>
          <w:sz w:val="20"/>
        </w:rPr>
        <w:t> → Enables network access to Pods.</w:t>
      </w:r>
    </w:p>
    <w:p w:rsidR="00DB02CF" w:rsidRPr="0074789A" w:rsidRDefault="00DB02CF" w:rsidP="0074789A">
      <w:pPr>
        <w:pStyle w:val="ds-markdown-paragraph"/>
        <w:numPr>
          <w:ilvl w:val="0"/>
          <w:numId w:val="28"/>
        </w:numPr>
        <w:shd w:val="clear" w:color="auto" w:fill="FFFFFF"/>
        <w:spacing w:before="0" w:beforeAutospacing="0" w:after="0" w:afterAutospacing="0"/>
        <w:rPr>
          <w:rFonts w:ascii="Segoe UI" w:hAnsi="Segoe UI" w:cs="Segoe UI"/>
          <w:color w:val="404040"/>
          <w:sz w:val="20"/>
        </w:rPr>
      </w:pPr>
      <w:r w:rsidRPr="0074789A">
        <w:rPr>
          <w:rStyle w:val="Strong"/>
          <w:rFonts w:ascii="Segoe UI" w:hAnsi="Segoe UI" w:cs="Segoe UI"/>
          <w:color w:val="404040"/>
          <w:sz w:val="20"/>
        </w:rPr>
        <w:t>Labels</w:t>
      </w:r>
      <w:r w:rsidRPr="0074789A">
        <w:rPr>
          <w:rFonts w:ascii="Segoe UI" w:hAnsi="Segoe UI" w:cs="Segoe UI"/>
          <w:color w:val="404040"/>
          <w:sz w:val="20"/>
        </w:rPr>
        <w:t> → Connects components (</w:t>
      </w:r>
      <w:r w:rsidRPr="0074789A">
        <w:rPr>
          <w:rStyle w:val="HTMLCode"/>
          <w:rFonts w:ascii="var(--ds-font-family-code)" w:hAnsi="var(--ds-font-family-code)"/>
          <w:color w:val="404040"/>
          <w:sz w:val="17"/>
          <w:szCs w:val="21"/>
        </w:rPr>
        <w:t>app: nginx</w:t>
      </w:r>
      <w:r w:rsidRPr="0074789A">
        <w:rPr>
          <w:rFonts w:ascii="Segoe UI" w:hAnsi="Segoe UI" w:cs="Segoe UI"/>
          <w:color w:val="404040"/>
          <w:sz w:val="20"/>
        </w:rPr>
        <w:t>).</w:t>
      </w:r>
    </w:p>
    <w:p w:rsidR="00DB02CF" w:rsidRPr="0074789A" w:rsidRDefault="00DB02CF" w:rsidP="0074789A">
      <w:pPr>
        <w:pStyle w:val="Heading2"/>
        <w:shd w:val="clear" w:color="auto" w:fill="FFFFFF"/>
        <w:spacing w:before="0" w:beforeAutospacing="0" w:after="0" w:afterAutospacing="0"/>
        <w:rPr>
          <w:rFonts w:ascii="Segoe UI" w:hAnsi="Segoe UI" w:cs="Segoe UI"/>
          <w:color w:val="404040"/>
          <w:sz w:val="22"/>
          <w:szCs w:val="28"/>
        </w:rPr>
      </w:pPr>
      <w:r w:rsidRPr="0074789A">
        <w:rPr>
          <w:rStyle w:val="Strong"/>
          <w:rFonts w:ascii="Segoe UI" w:hAnsi="Segoe UI" w:cs="Segoe UI"/>
          <w:b/>
          <w:bCs/>
          <w:color w:val="404040"/>
          <w:sz w:val="22"/>
          <w:szCs w:val="28"/>
        </w:rPr>
        <w:t>How to Deploy?</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kubectl apply -f all-in-</w:t>
      </w:r>
      <w:proofErr w:type="gramStart"/>
      <w:r w:rsidRPr="0074789A">
        <w:rPr>
          <w:rFonts w:ascii="var(--ds-font-family-code)" w:hAnsi="var(--ds-font-family-code)"/>
          <w:color w:val="494949"/>
          <w:sz w:val="16"/>
        </w:rPr>
        <w:t>one.yaml</w:t>
      </w:r>
      <w:proofErr w:type="gramEnd"/>
    </w:p>
    <w:p w:rsidR="00DB02CF" w:rsidRPr="0074789A" w:rsidRDefault="00DB02CF" w:rsidP="0074789A">
      <w:pPr>
        <w:pStyle w:val="ds-markdown-paragraph"/>
        <w:shd w:val="clear" w:color="auto" w:fill="FFFFFF"/>
        <w:spacing w:before="0" w:beforeAutospacing="0" w:after="0" w:afterAutospacing="0"/>
        <w:rPr>
          <w:rFonts w:ascii="Segoe UI" w:hAnsi="Segoe UI" w:cs="Segoe UI"/>
          <w:color w:val="404040"/>
          <w:sz w:val="20"/>
        </w:rPr>
      </w:pPr>
      <w:r w:rsidRPr="0074789A">
        <w:rPr>
          <w:rFonts w:ascii="Segoe UI" w:hAnsi="Segoe UI" w:cs="Segoe UI"/>
          <w:color w:val="404040"/>
          <w:sz w:val="20"/>
        </w:rPr>
        <w:t>Verify:</w:t>
      </w:r>
    </w:p>
    <w:p w:rsidR="00DB02CF" w:rsidRPr="0074789A" w:rsidRDefault="00DB02CF" w:rsidP="0074789A">
      <w:pPr>
        <w:pStyle w:val="HTMLPreformatted"/>
        <w:shd w:val="clear" w:color="auto" w:fill="FAFAFA"/>
        <w:rPr>
          <w:rFonts w:ascii="var(--ds-font-family-code)" w:hAnsi="var(--ds-font-family-code)"/>
          <w:color w:val="494949"/>
          <w:sz w:val="16"/>
        </w:rPr>
      </w:pPr>
      <w:r w:rsidRPr="0074789A">
        <w:rPr>
          <w:rFonts w:ascii="var(--ds-font-family-code)" w:hAnsi="var(--ds-font-family-code)"/>
          <w:color w:val="494949"/>
          <w:sz w:val="16"/>
        </w:rPr>
        <w:t xml:space="preserve">kubectl get </w:t>
      </w:r>
      <w:proofErr w:type="gramStart"/>
      <w:r w:rsidRPr="0074789A">
        <w:rPr>
          <w:rFonts w:ascii="var(--ds-font-family-code)" w:hAnsi="var(--ds-font-family-code)"/>
          <w:color w:val="494949"/>
          <w:sz w:val="16"/>
        </w:rPr>
        <w:t>pods,deployments</w:t>
      </w:r>
      <w:proofErr w:type="gramEnd"/>
      <w:r w:rsidRPr="0074789A">
        <w:rPr>
          <w:rFonts w:ascii="var(--ds-font-family-code)" w:hAnsi="var(--ds-font-family-code)"/>
          <w:color w:val="494949"/>
          <w:sz w:val="16"/>
        </w:rPr>
        <w:t>,services,configmaps</w:t>
      </w:r>
    </w:p>
    <w:p w:rsidR="00DB02CF" w:rsidRPr="0074789A" w:rsidRDefault="00DB02CF" w:rsidP="001B375D">
      <w:pPr>
        <w:pStyle w:val="Heading3"/>
        <w:ind w:left="720"/>
        <w:rPr>
          <w:rFonts w:ascii="Segoe UI" w:hAnsi="Segoe UI" w:cs="Segoe UI"/>
          <w:b w:val="0"/>
          <w:color w:val="404040"/>
          <w:sz w:val="12"/>
          <w:szCs w:val="16"/>
        </w:rPr>
      </w:pPr>
    </w:p>
    <w:p w:rsidR="00E91761" w:rsidRDefault="00E91761" w:rsidP="00E91761">
      <w:pPr>
        <w:pStyle w:val="Heading3"/>
        <w:rPr>
          <w:rFonts w:ascii="Segoe UI" w:hAnsi="Segoe UI" w:cs="Segoe UI"/>
          <w:b w:val="0"/>
          <w:color w:val="404040"/>
          <w:sz w:val="16"/>
          <w:szCs w:val="16"/>
        </w:rPr>
      </w:pPr>
    </w:p>
    <w:p w:rsidR="008436BF" w:rsidRDefault="008436BF" w:rsidP="00E91761">
      <w:pPr>
        <w:pStyle w:val="Heading3"/>
        <w:rPr>
          <w:rFonts w:ascii="Segoe UI" w:hAnsi="Segoe UI" w:cs="Segoe UI"/>
          <w:b w:val="0"/>
          <w:color w:val="404040"/>
          <w:sz w:val="16"/>
          <w:szCs w:val="16"/>
        </w:rPr>
      </w:pPr>
    </w:p>
    <w:p w:rsidR="008436BF" w:rsidRDefault="008436BF" w:rsidP="00E91761">
      <w:pPr>
        <w:pStyle w:val="Heading3"/>
        <w:rPr>
          <w:rFonts w:ascii="Segoe UI" w:hAnsi="Segoe UI" w:cs="Segoe UI"/>
          <w:b w:val="0"/>
          <w:color w:val="404040"/>
          <w:sz w:val="16"/>
          <w:szCs w:val="16"/>
        </w:rPr>
      </w:pPr>
    </w:p>
    <w:p w:rsidR="008436BF" w:rsidRDefault="008436BF" w:rsidP="00E91761">
      <w:pPr>
        <w:pStyle w:val="Heading3"/>
        <w:rPr>
          <w:rFonts w:ascii="Segoe UI" w:hAnsi="Segoe UI" w:cs="Segoe UI"/>
          <w:b w:val="0"/>
          <w:color w:val="404040"/>
          <w:sz w:val="16"/>
          <w:szCs w:val="16"/>
        </w:rPr>
      </w:pPr>
    </w:p>
    <w:p w:rsidR="008436BF" w:rsidRDefault="008436BF" w:rsidP="00E91761">
      <w:pPr>
        <w:pStyle w:val="Heading3"/>
        <w:rPr>
          <w:rFonts w:ascii="Segoe UI" w:hAnsi="Segoe UI" w:cs="Segoe UI"/>
          <w:b w:val="0"/>
          <w:color w:val="404040"/>
          <w:sz w:val="16"/>
          <w:szCs w:val="16"/>
        </w:rPr>
      </w:pPr>
    </w:p>
    <w:p w:rsidR="008436BF" w:rsidRDefault="008436BF" w:rsidP="00E91761">
      <w:pPr>
        <w:pStyle w:val="Heading3"/>
        <w:rPr>
          <w:rFonts w:ascii="Segoe UI" w:hAnsi="Segoe UI" w:cs="Segoe UI"/>
          <w:b w:val="0"/>
          <w:color w:val="404040"/>
          <w:sz w:val="16"/>
          <w:szCs w:val="16"/>
        </w:rPr>
      </w:pPr>
    </w:p>
    <w:p w:rsidR="008436BF" w:rsidRDefault="008436BF" w:rsidP="00E91761">
      <w:pPr>
        <w:pStyle w:val="Heading3"/>
        <w:rPr>
          <w:rFonts w:ascii="Segoe UI" w:hAnsi="Segoe UI" w:cs="Segoe UI"/>
          <w:b w:val="0"/>
          <w:color w:val="404040"/>
          <w:sz w:val="16"/>
          <w:szCs w:val="16"/>
        </w:rPr>
      </w:pPr>
    </w:p>
    <w:p w:rsidR="008436BF" w:rsidRDefault="008436BF" w:rsidP="00E91761">
      <w:pPr>
        <w:pStyle w:val="Heading3"/>
        <w:rPr>
          <w:rFonts w:ascii="Segoe UI" w:hAnsi="Segoe UI" w:cs="Segoe UI"/>
          <w:b w:val="0"/>
          <w:color w:val="404040"/>
          <w:sz w:val="16"/>
          <w:szCs w:val="16"/>
        </w:rPr>
      </w:pPr>
    </w:p>
    <w:p w:rsidR="00B13CCB" w:rsidRPr="007A28E7" w:rsidRDefault="00B13CCB" w:rsidP="00B13CCB">
      <w:pPr>
        <w:pStyle w:val="Heading3"/>
        <w:spacing w:before="0" w:beforeAutospacing="0" w:after="0" w:afterAutospacing="0" w:line="180" w:lineRule="auto"/>
        <w:rPr>
          <w:rFonts w:ascii="Segoe UI" w:hAnsi="Segoe UI" w:cs="Segoe UI"/>
          <w:color w:val="404040"/>
          <w:sz w:val="20"/>
          <w:szCs w:val="20"/>
        </w:rPr>
      </w:pPr>
      <w:r w:rsidRPr="00A93F32">
        <w:rPr>
          <w:rFonts w:ascii="Segoe UI" w:hAnsi="Segoe UI" w:cs="Segoe UI"/>
          <w:color w:val="404040"/>
          <w:sz w:val="20"/>
          <w:szCs w:val="20"/>
          <w:highlight w:val="yellow"/>
        </w:rPr>
        <w:lastRenderedPageBreak/>
        <w:t>---------- Kind Types in Kubernetes Manifest YAML</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ind w:firstLine="720"/>
        <w:rPr>
          <w:rFonts w:ascii="Segoe UI" w:hAnsi="Segoe UI" w:cs="Segoe UI"/>
          <w:b w:val="0"/>
          <w:color w:val="404040"/>
          <w:sz w:val="16"/>
          <w:szCs w:val="16"/>
        </w:rPr>
      </w:pPr>
      <w:r w:rsidRPr="001D3D0C">
        <w:rPr>
          <w:rFonts w:ascii="Segoe UI" w:hAnsi="Segoe UI" w:cs="Segoe UI"/>
          <w:b w:val="0"/>
          <w:color w:val="404040"/>
          <w:sz w:val="16"/>
          <w:szCs w:val="16"/>
        </w:rPr>
        <w:t>In a Kubernetes manifest file, the kind field specifies the type of Kubernetes object you are defining — such as a Pod, Service, Deployment, etc.</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Pr>
          <w:rFonts w:ascii="Segoe UI Symbol" w:hAnsi="Segoe UI Symbol" w:cs="Segoe UI Symbol"/>
          <w:color w:val="404040"/>
          <w:sz w:val="16"/>
          <w:szCs w:val="16"/>
        </w:rPr>
        <w:t>-</w:t>
      </w:r>
      <w:r w:rsidRPr="00A87FF6">
        <w:rPr>
          <w:rFonts w:ascii="Segoe UI Symbol" w:hAnsi="Segoe UI Symbol" w:cs="Segoe UI Symbol"/>
          <w:color w:val="404040"/>
          <w:sz w:val="16"/>
          <w:szCs w:val="16"/>
        </w:rPr>
        <w:t>--</w:t>
      </w:r>
      <w:r w:rsidRPr="00A87FF6">
        <w:rPr>
          <w:rFonts w:ascii="Segoe UI" w:hAnsi="Segoe UI" w:cs="Segoe UI"/>
          <w:color w:val="404040"/>
          <w:sz w:val="16"/>
          <w:szCs w:val="16"/>
        </w:rPr>
        <w:t>Common kind Types by Category</w:t>
      </w: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1. Workload Resources</w:t>
      </w: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Kind</w:t>
      </w:r>
      <w:r w:rsidRPr="00A87FF6">
        <w:rPr>
          <w:rFonts w:ascii="Segoe UI" w:hAnsi="Segoe UI" w:cs="Segoe UI"/>
          <w:color w:val="404040"/>
          <w:sz w:val="16"/>
          <w:szCs w:val="16"/>
        </w:rPr>
        <w:tab/>
      </w:r>
      <w:r w:rsidRPr="00A87FF6">
        <w:rPr>
          <w:rFonts w:ascii="Segoe UI" w:hAnsi="Segoe UI" w:cs="Segoe UI"/>
          <w:color w:val="404040"/>
          <w:sz w:val="16"/>
          <w:szCs w:val="16"/>
        </w:rPr>
        <w:tab/>
        <w:t>Purpose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Pod</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Basic unit of deployment (single container or multiple)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-ReplicaSet</w:t>
      </w:r>
      <w:r>
        <w:rPr>
          <w:rFonts w:ascii="Segoe UI" w:hAnsi="Segoe UI" w:cs="Segoe UI"/>
          <w:b w:val="0"/>
          <w:color w:val="404040"/>
          <w:sz w:val="16"/>
          <w:szCs w:val="16"/>
        </w:rPr>
        <w:tab/>
        <w:t>-</w:t>
      </w:r>
      <w:r w:rsidRPr="001D3D0C">
        <w:rPr>
          <w:rFonts w:ascii="Segoe UI" w:hAnsi="Segoe UI" w:cs="Segoe UI"/>
          <w:b w:val="0"/>
          <w:color w:val="404040"/>
          <w:sz w:val="16"/>
          <w:szCs w:val="16"/>
        </w:rPr>
        <w:t>Ensures a specified number of pod replicas are running</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Deployment</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Manages stateless app deployment and updates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-StatefulSet</w:t>
      </w:r>
      <w:r>
        <w:rPr>
          <w:rFonts w:ascii="Segoe UI" w:hAnsi="Segoe UI" w:cs="Segoe UI"/>
          <w:b w:val="0"/>
          <w:color w:val="404040"/>
          <w:sz w:val="16"/>
          <w:szCs w:val="16"/>
        </w:rPr>
        <w:tab/>
        <w:t>-</w:t>
      </w:r>
      <w:r w:rsidRPr="001D3D0C">
        <w:rPr>
          <w:rFonts w:ascii="Segoe UI" w:hAnsi="Segoe UI" w:cs="Segoe UI"/>
          <w:b w:val="0"/>
          <w:color w:val="404040"/>
          <w:sz w:val="16"/>
          <w:szCs w:val="16"/>
        </w:rPr>
        <w:t>For stateful apps (stable network ID &amp; storage)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DaemonSet</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Ensures one pod per node (e.g., logging agents)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Job</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Runs pods to completion (one-time tasks)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CronJob</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Schedules jobs to run periodically (like cron)</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2. Service &amp; Networking Resources</w:t>
      </w: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A87FF6">
        <w:rPr>
          <w:rFonts w:ascii="Segoe UI" w:hAnsi="Segoe UI" w:cs="Segoe UI"/>
          <w:color w:val="404040"/>
          <w:sz w:val="16"/>
          <w:szCs w:val="16"/>
        </w:rPr>
        <w:t>Kind</w:t>
      </w:r>
      <w:r w:rsidRPr="00A87FF6">
        <w:rPr>
          <w:rFonts w:ascii="Segoe UI" w:hAnsi="Segoe UI" w:cs="Segoe UI"/>
          <w:color w:val="404040"/>
          <w:sz w:val="16"/>
          <w:szCs w:val="16"/>
        </w:rPr>
        <w:tab/>
      </w:r>
      <w:r w:rsidRPr="00A87FF6">
        <w:rPr>
          <w:rFonts w:ascii="Segoe UI" w:hAnsi="Segoe UI" w:cs="Segoe UI"/>
          <w:color w:val="404040"/>
          <w:sz w:val="16"/>
          <w:szCs w:val="16"/>
        </w:rPr>
        <w:tab/>
        <w:t>Purpose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Service</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Exposes a set of pods as a network service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Ingress</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Manages external access to services (HTTP/HTTPS)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NetworkPolicy</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Controls traffic flow between pods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3. Configuration &amp; Secrets</w:t>
      </w: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Kind</w:t>
      </w:r>
      <w:r w:rsidRPr="00A87FF6">
        <w:rPr>
          <w:rFonts w:ascii="Segoe UI" w:hAnsi="Segoe UI" w:cs="Segoe UI"/>
          <w:color w:val="404040"/>
          <w:sz w:val="16"/>
          <w:szCs w:val="16"/>
        </w:rPr>
        <w:tab/>
      </w:r>
      <w:r w:rsidRPr="00A87FF6">
        <w:rPr>
          <w:rFonts w:ascii="Segoe UI" w:hAnsi="Segoe UI" w:cs="Segoe UI"/>
          <w:color w:val="404040"/>
          <w:sz w:val="16"/>
          <w:szCs w:val="16"/>
        </w:rPr>
        <w:tab/>
      </w:r>
      <w:r w:rsidRPr="00A87FF6">
        <w:rPr>
          <w:rFonts w:ascii="Segoe UI" w:hAnsi="Segoe UI" w:cs="Segoe UI"/>
          <w:color w:val="404040"/>
          <w:sz w:val="16"/>
          <w:szCs w:val="16"/>
        </w:rPr>
        <w:tab/>
        <w:t>Purpose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ConfigMap</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Stores non-sensitive configuration data</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Secret</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Stores sensitive data like passwords, tokens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PersistentVolume</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Represents a piece of storage in the cluster</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PersistentVolumeClaim</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Requests storage from a PersistentVolume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4. Cluster &amp; Namespace Resources</w:t>
      </w: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Kind</w:t>
      </w:r>
      <w:r w:rsidRPr="00A87FF6">
        <w:rPr>
          <w:rFonts w:ascii="Segoe UI" w:hAnsi="Segoe UI" w:cs="Segoe UI"/>
          <w:color w:val="404040"/>
          <w:sz w:val="16"/>
          <w:szCs w:val="16"/>
        </w:rPr>
        <w:tab/>
      </w:r>
      <w:r w:rsidRPr="00A87FF6">
        <w:rPr>
          <w:rFonts w:ascii="Segoe UI" w:hAnsi="Segoe UI" w:cs="Segoe UI"/>
          <w:color w:val="404040"/>
          <w:sz w:val="16"/>
          <w:szCs w:val="16"/>
        </w:rPr>
        <w:tab/>
        <w:t>Purpose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Namespace</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Isolates group of resources in the cluster</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Node</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Represents a cluster worker machine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LimitRange</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Sets default resource requests/limits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ResourceQuota</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Limits total resources in a namespace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5. RBAC (Access Control)</w:t>
      </w: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Kind</w:t>
      </w:r>
      <w:r w:rsidRPr="00A87FF6">
        <w:rPr>
          <w:rFonts w:ascii="Segoe UI" w:hAnsi="Segoe UI" w:cs="Segoe UI"/>
          <w:color w:val="404040"/>
          <w:sz w:val="16"/>
          <w:szCs w:val="16"/>
        </w:rPr>
        <w:tab/>
      </w:r>
      <w:r w:rsidRPr="00A87FF6">
        <w:rPr>
          <w:rFonts w:ascii="Segoe UI" w:hAnsi="Segoe UI" w:cs="Segoe UI"/>
          <w:color w:val="404040"/>
          <w:sz w:val="16"/>
          <w:szCs w:val="16"/>
        </w:rPr>
        <w:tab/>
        <w:t>Purpose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Role</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Defines permissions within a namespace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ClusterRole</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Defines permissions cluster-wide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RoleBinding</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Assigns a Role to a user/group in a namespace</w:t>
      </w:r>
    </w:p>
    <w:p w:rsidR="00B13CCB"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ClusterRoleBinding</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Assigns ClusterRole to a user/group across cluster</w:t>
      </w:r>
    </w:p>
    <w:p w:rsidR="00B13CCB"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6. Storage &amp; Volume</w:t>
      </w: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Kind</w:t>
      </w:r>
      <w:r w:rsidRPr="00A87FF6">
        <w:rPr>
          <w:rFonts w:ascii="Segoe UI" w:hAnsi="Segoe UI" w:cs="Segoe UI"/>
          <w:color w:val="404040"/>
          <w:sz w:val="16"/>
          <w:szCs w:val="16"/>
        </w:rPr>
        <w:tab/>
      </w:r>
      <w:r w:rsidRPr="00A87FF6">
        <w:rPr>
          <w:rFonts w:ascii="Segoe UI" w:hAnsi="Segoe UI" w:cs="Segoe UI"/>
          <w:color w:val="404040"/>
          <w:sz w:val="16"/>
          <w:szCs w:val="16"/>
        </w:rPr>
        <w:tab/>
      </w:r>
      <w:r w:rsidRPr="00A87FF6">
        <w:rPr>
          <w:rFonts w:ascii="Segoe UI" w:hAnsi="Segoe UI" w:cs="Segoe UI"/>
          <w:color w:val="404040"/>
          <w:sz w:val="16"/>
          <w:szCs w:val="16"/>
        </w:rPr>
        <w:tab/>
        <w:t>Purpose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StorageClass</w:t>
      </w:r>
      <w:r w:rsidRPr="001D3D0C">
        <w:rPr>
          <w:rFonts w:ascii="Segoe UI" w:hAnsi="Segoe UI" w:cs="Segoe UI"/>
          <w:b w:val="0"/>
          <w:color w:val="404040"/>
          <w:sz w:val="16"/>
          <w:szCs w:val="16"/>
        </w:rPr>
        <w:tab/>
      </w:r>
      <w:r>
        <w:rPr>
          <w:rFonts w:ascii="Segoe UI" w:hAnsi="Segoe UI" w:cs="Segoe UI"/>
          <w:b w:val="0"/>
          <w:color w:val="404040"/>
          <w:sz w:val="16"/>
          <w:szCs w:val="16"/>
        </w:rPr>
        <w:tab/>
        <w:t>-</w:t>
      </w:r>
      <w:r w:rsidRPr="001D3D0C">
        <w:rPr>
          <w:rFonts w:ascii="Segoe UI" w:hAnsi="Segoe UI" w:cs="Segoe UI"/>
          <w:b w:val="0"/>
          <w:color w:val="404040"/>
          <w:sz w:val="16"/>
          <w:szCs w:val="16"/>
        </w:rPr>
        <w:t>Defines storage types (like fast-ssd)</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VolumeAttachment</w:t>
      </w:r>
      <w:r w:rsidRPr="001D3D0C">
        <w:rPr>
          <w:rFonts w:ascii="Segoe UI" w:hAnsi="Segoe UI" w:cs="Segoe UI"/>
          <w:b w:val="0"/>
          <w:color w:val="404040"/>
          <w:sz w:val="16"/>
          <w:szCs w:val="16"/>
        </w:rPr>
        <w:tab/>
      </w:r>
      <w:r>
        <w:rPr>
          <w:rFonts w:ascii="Segoe UI" w:hAnsi="Segoe UI" w:cs="Segoe UI"/>
          <w:b w:val="0"/>
          <w:color w:val="404040"/>
          <w:sz w:val="16"/>
          <w:szCs w:val="16"/>
        </w:rPr>
        <w:tab/>
        <w:t>-</w:t>
      </w:r>
      <w:r w:rsidRPr="001D3D0C">
        <w:rPr>
          <w:rFonts w:ascii="Segoe UI" w:hAnsi="Segoe UI" w:cs="Segoe UI"/>
          <w:b w:val="0"/>
          <w:color w:val="404040"/>
          <w:sz w:val="16"/>
          <w:szCs w:val="16"/>
        </w:rPr>
        <w:t>Binds a volume to a node (CSI driver)</w:t>
      </w:r>
    </w:p>
    <w:p w:rsidR="00B13CCB"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7. Custom Resource Support</w:t>
      </w: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p>
    <w:p w:rsidR="00B13CCB" w:rsidRPr="00A87FF6" w:rsidRDefault="00B13CCB" w:rsidP="00B13CCB">
      <w:pPr>
        <w:pStyle w:val="Heading3"/>
        <w:spacing w:before="0" w:beforeAutospacing="0" w:after="0" w:afterAutospacing="0" w:line="180" w:lineRule="auto"/>
        <w:rPr>
          <w:rFonts w:ascii="Segoe UI" w:hAnsi="Segoe UI" w:cs="Segoe UI"/>
          <w:color w:val="404040"/>
          <w:sz w:val="16"/>
          <w:szCs w:val="16"/>
        </w:rPr>
      </w:pPr>
      <w:r w:rsidRPr="00A87FF6">
        <w:rPr>
          <w:rFonts w:ascii="Segoe UI" w:hAnsi="Segoe UI" w:cs="Segoe UI"/>
          <w:color w:val="404040"/>
          <w:sz w:val="16"/>
          <w:szCs w:val="16"/>
        </w:rPr>
        <w:t>Kind</w:t>
      </w:r>
      <w:r w:rsidRPr="00A87FF6">
        <w:rPr>
          <w:rFonts w:ascii="Segoe UI" w:hAnsi="Segoe UI" w:cs="Segoe UI"/>
          <w:color w:val="404040"/>
          <w:sz w:val="16"/>
          <w:szCs w:val="16"/>
        </w:rPr>
        <w:tab/>
      </w:r>
      <w:r w:rsidRPr="00A87FF6">
        <w:rPr>
          <w:rFonts w:ascii="Segoe UI" w:hAnsi="Segoe UI" w:cs="Segoe UI"/>
          <w:color w:val="404040"/>
          <w:sz w:val="16"/>
          <w:szCs w:val="16"/>
        </w:rPr>
        <w:tab/>
      </w:r>
      <w:r w:rsidRPr="00A87FF6">
        <w:rPr>
          <w:rFonts w:ascii="Segoe UI" w:hAnsi="Segoe UI" w:cs="Segoe UI"/>
          <w:color w:val="404040"/>
          <w:sz w:val="16"/>
          <w:szCs w:val="16"/>
        </w:rPr>
        <w:tab/>
      </w:r>
      <w:r w:rsidRPr="00A87FF6">
        <w:rPr>
          <w:rFonts w:ascii="Segoe UI" w:hAnsi="Segoe UI" w:cs="Segoe UI"/>
          <w:color w:val="404040"/>
          <w:sz w:val="16"/>
          <w:szCs w:val="16"/>
        </w:rPr>
        <w:tab/>
        <w:t>Purpose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CustomResourceDefinition (CRD)</w:t>
      </w:r>
      <w:r>
        <w:rPr>
          <w:rFonts w:ascii="Segoe UI" w:hAnsi="Segoe UI" w:cs="Segoe UI"/>
          <w:b w:val="0"/>
          <w:color w:val="404040"/>
          <w:sz w:val="16"/>
          <w:szCs w:val="16"/>
        </w:rPr>
        <w:tab/>
        <w:t>-</w:t>
      </w:r>
      <w:r w:rsidRPr="001D3D0C">
        <w:rPr>
          <w:rFonts w:ascii="Segoe UI" w:hAnsi="Segoe UI" w:cs="Segoe UI"/>
          <w:b w:val="0"/>
          <w:color w:val="404040"/>
          <w:sz w:val="16"/>
          <w:szCs w:val="16"/>
        </w:rPr>
        <w:t>Lets you define custom resource types</w:t>
      </w:r>
      <w:r>
        <w:rPr>
          <w:rFonts w:ascii="Segoe UI" w:hAnsi="Segoe UI" w:cs="Segoe UI"/>
          <w:b w:val="0"/>
          <w:color w:val="404040"/>
          <w:sz w:val="16"/>
          <w:szCs w:val="16"/>
        </w:rPr>
        <w:tab/>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Your CRD (e.g., MyApp)</w:t>
      </w:r>
      <w:r w:rsidRPr="001D3D0C">
        <w:rPr>
          <w:rFonts w:ascii="Segoe UI" w:hAnsi="Segoe UI" w:cs="Segoe UI"/>
          <w:b w:val="0"/>
          <w:color w:val="404040"/>
          <w:sz w:val="16"/>
          <w:szCs w:val="16"/>
        </w:rPr>
        <w:tab/>
      </w:r>
      <w:r>
        <w:rPr>
          <w:rFonts w:ascii="Segoe UI" w:hAnsi="Segoe UI" w:cs="Segoe UI"/>
          <w:b w:val="0"/>
          <w:color w:val="404040"/>
          <w:sz w:val="16"/>
          <w:szCs w:val="16"/>
        </w:rPr>
        <w:tab/>
        <w:t>-</w:t>
      </w:r>
      <w:r w:rsidRPr="001D3D0C">
        <w:rPr>
          <w:rFonts w:ascii="Segoe UI" w:hAnsi="Segoe UI" w:cs="Segoe UI"/>
          <w:b w:val="0"/>
          <w:color w:val="404040"/>
          <w:sz w:val="16"/>
          <w:szCs w:val="16"/>
        </w:rPr>
        <w:t>Custom object kind created from CRD</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E6755A" w:rsidRDefault="00B13CCB" w:rsidP="00B13CCB">
      <w:pPr>
        <w:pStyle w:val="Heading3"/>
        <w:spacing w:before="0" w:beforeAutospacing="0" w:after="0" w:afterAutospacing="0" w:line="180" w:lineRule="auto"/>
        <w:rPr>
          <w:rFonts w:ascii="Segoe UI" w:hAnsi="Segoe UI" w:cs="Segoe UI"/>
          <w:color w:val="404040"/>
          <w:sz w:val="16"/>
          <w:szCs w:val="16"/>
        </w:rPr>
      </w:pPr>
      <w:r>
        <w:rPr>
          <w:rFonts w:ascii="Segoe UI" w:hAnsi="Segoe UI" w:cs="Segoe UI"/>
          <w:color w:val="404040"/>
          <w:sz w:val="16"/>
          <w:szCs w:val="16"/>
        </w:rPr>
        <w:lastRenderedPageBreak/>
        <w:t>--</w:t>
      </w:r>
      <w:r w:rsidRPr="00E6755A">
        <w:rPr>
          <w:rFonts w:ascii="Segoe UI" w:hAnsi="Segoe UI" w:cs="Segoe UI"/>
          <w:color w:val="404040"/>
          <w:sz w:val="16"/>
          <w:szCs w:val="16"/>
        </w:rPr>
        <w:t>--Example Manifest</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apiVersion: apps/v1</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kind: Deployment</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metadata:</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name: my-app</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spec:</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replicas: 3</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selector:</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matchLabels: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app: my-app</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template: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metadata:</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labels: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app: my-app</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spec:</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containers: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 name: nginx</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image: nginx</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E6755A" w:rsidRDefault="00B13CCB" w:rsidP="00B13CCB">
      <w:pPr>
        <w:pStyle w:val="Heading3"/>
        <w:spacing w:before="0" w:beforeAutospacing="0" w:after="0" w:afterAutospacing="0" w:line="180" w:lineRule="auto"/>
        <w:rPr>
          <w:rFonts w:ascii="Segoe UI" w:hAnsi="Segoe UI" w:cs="Segoe UI"/>
          <w:color w:val="404040"/>
          <w:sz w:val="16"/>
          <w:szCs w:val="16"/>
        </w:rPr>
      </w:pPr>
      <w:r>
        <w:rPr>
          <w:rFonts w:ascii="Segoe UI" w:hAnsi="Segoe UI" w:cs="Segoe UI"/>
          <w:color w:val="404040"/>
          <w:sz w:val="16"/>
          <w:szCs w:val="16"/>
        </w:rPr>
        <w:t>--</w:t>
      </w:r>
      <w:r w:rsidRPr="00E6755A">
        <w:rPr>
          <w:rFonts w:ascii="Segoe UI" w:hAnsi="Segoe UI" w:cs="Segoe UI"/>
          <w:color w:val="404040"/>
          <w:sz w:val="16"/>
          <w:szCs w:val="16"/>
        </w:rPr>
        <w:t>--Summary</w:t>
      </w:r>
    </w:p>
    <w:p w:rsidR="00B13CCB" w:rsidRPr="00E6755A" w:rsidRDefault="00B13CCB" w:rsidP="00B13CCB">
      <w:pPr>
        <w:pStyle w:val="Heading3"/>
        <w:spacing w:before="0" w:beforeAutospacing="0" w:after="0" w:afterAutospacing="0" w:line="180" w:lineRule="auto"/>
        <w:rPr>
          <w:rFonts w:ascii="Segoe UI" w:hAnsi="Segoe UI" w:cs="Segoe UI"/>
          <w:color w:val="404040"/>
          <w:sz w:val="16"/>
          <w:szCs w:val="16"/>
        </w:rPr>
      </w:pPr>
    </w:p>
    <w:p w:rsidR="00B13CCB" w:rsidRPr="00E6755A" w:rsidRDefault="00B13CCB" w:rsidP="00B13CCB">
      <w:pPr>
        <w:pStyle w:val="Heading3"/>
        <w:spacing w:before="0" w:beforeAutospacing="0" w:after="0" w:afterAutospacing="0" w:line="180" w:lineRule="auto"/>
        <w:rPr>
          <w:rFonts w:ascii="Segoe UI" w:hAnsi="Segoe UI" w:cs="Segoe UI"/>
          <w:color w:val="404040"/>
          <w:sz w:val="16"/>
          <w:szCs w:val="16"/>
        </w:rPr>
      </w:pPr>
      <w:r w:rsidRPr="00E6755A">
        <w:rPr>
          <w:rFonts w:ascii="Segoe UI" w:hAnsi="Segoe UI" w:cs="Segoe UI"/>
          <w:color w:val="404040"/>
          <w:sz w:val="16"/>
          <w:szCs w:val="16"/>
        </w:rPr>
        <w:t>Category</w:t>
      </w:r>
      <w:r w:rsidRPr="00E6755A">
        <w:rPr>
          <w:rFonts w:ascii="Segoe UI" w:hAnsi="Segoe UI" w:cs="Segoe UI"/>
          <w:color w:val="404040"/>
          <w:sz w:val="16"/>
          <w:szCs w:val="16"/>
        </w:rPr>
        <w:tab/>
      </w:r>
      <w:r w:rsidRPr="00E6755A">
        <w:rPr>
          <w:rFonts w:ascii="Segoe UI" w:hAnsi="Segoe UI" w:cs="Segoe UI"/>
          <w:color w:val="404040"/>
          <w:sz w:val="16"/>
          <w:szCs w:val="16"/>
        </w:rPr>
        <w:tab/>
        <w:t>Common kind Types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-Workloads</w:t>
      </w:r>
      <w:r>
        <w:rPr>
          <w:rFonts w:ascii="Segoe UI" w:hAnsi="Segoe UI" w:cs="Segoe UI"/>
          <w:b w:val="0"/>
          <w:color w:val="404040"/>
          <w:sz w:val="16"/>
          <w:szCs w:val="16"/>
        </w:rPr>
        <w:tab/>
        <w:t>-</w:t>
      </w:r>
      <w:r w:rsidRPr="001D3D0C">
        <w:rPr>
          <w:rFonts w:ascii="Segoe UI" w:hAnsi="Segoe UI" w:cs="Segoe UI"/>
          <w:b w:val="0"/>
          <w:color w:val="404040"/>
          <w:sz w:val="16"/>
          <w:szCs w:val="16"/>
        </w:rPr>
        <w:t>Pod, Deployment, StatefulSet, DaemonSet</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Networking</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Service, Ingress, NetworkPolicy</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Config &amp; Storage</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ConfigMap, Secret, PVC, PV</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RBAC</w:t>
      </w:r>
      <w:r w:rsidRPr="001D3D0C">
        <w:rPr>
          <w:rFonts w:ascii="Segoe UI" w:hAnsi="Segoe UI" w:cs="Segoe UI"/>
          <w:b w:val="0"/>
          <w:color w:val="404040"/>
          <w:sz w:val="16"/>
          <w:szCs w:val="16"/>
        </w:rPr>
        <w:tab/>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Role, ClusterRole, RoleBinding</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Management</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Namespace, Node, LimitRange, Quota</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Pr>
          <w:rFonts w:ascii="Segoe UI" w:hAnsi="Segoe UI" w:cs="Segoe UI"/>
          <w:b w:val="0"/>
          <w:color w:val="404040"/>
          <w:sz w:val="16"/>
          <w:szCs w:val="16"/>
        </w:rPr>
        <w:t>-</w:t>
      </w:r>
      <w:r w:rsidRPr="001D3D0C">
        <w:rPr>
          <w:rFonts w:ascii="Segoe UI" w:hAnsi="Segoe UI" w:cs="Segoe UI"/>
          <w:b w:val="0"/>
          <w:color w:val="404040"/>
          <w:sz w:val="16"/>
          <w:szCs w:val="16"/>
        </w:rPr>
        <w:t>Customization</w:t>
      </w:r>
      <w:r w:rsidRPr="001D3D0C">
        <w:rPr>
          <w:rFonts w:ascii="Segoe UI" w:hAnsi="Segoe UI" w:cs="Segoe UI"/>
          <w:b w:val="0"/>
          <w:color w:val="404040"/>
          <w:sz w:val="16"/>
          <w:szCs w:val="16"/>
        </w:rPr>
        <w:tab/>
      </w:r>
      <w:r>
        <w:rPr>
          <w:rFonts w:ascii="Segoe UI" w:hAnsi="Segoe UI" w:cs="Segoe UI"/>
          <w:b w:val="0"/>
          <w:color w:val="404040"/>
          <w:sz w:val="16"/>
          <w:szCs w:val="16"/>
        </w:rPr>
        <w:t>-</w:t>
      </w:r>
      <w:r w:rsidRPr="001D3D0C">
        <w:rPr>
          <w:rFonts w:ascii="Segoe UI" w:hAnsi="Segoe UI" w:cs="Segoe UI"/>
          <w:b w:val="0"/>
          <w:color w:val="404040"/>
          <w:sz w:val="16"/>
          <w:szCs w:val="16"/>
        </w:rPr>
        <w:t>CRD, Custom Resource</w:t>
      </w:r>
    </w:p>
    <w:p w:rsidR="00B13CCB"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C71BE9" w:rsidRDefault="00B13CCB" w:rsidP="00B13CCB">
      <w:pPr>
        <w:pStyle w:val="Heading3"/>
        <w:spacing w:before="0" w:beforeAutospacing="0" w:after="0" w:afterAutospacing="0" w:line="180" w:lineRule="auto"/>
        <w:rPr>
          <w:rFonts w:ascii="Segoe UI" w:hAnsi="Segoe UI" w:cs="Segoe UI"/>
          <w:color w:val="404040"/>
          <w:sz w:val="20"/>
          <w:szCs w:val="20"/>
        </w:rPr>
      </w:pPr>
      <w:r w:rsidRPr="00A93F32">
        <w:rPr>
          <w:rFonts w:ascii="Segoe UI" w:hAnsi="Segoe UI" w:cs="Segoe UI"/>
          <w:color w:val="404040"/>
          <w:sz w:val="20"/>
          <w:szCs w:val="20"/>
          <w:highlight w:val="yellow"/>
        </w:rPr>
        <w:t>-------Kubernetes Kind Types in Manifest YAML Files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ab/>
        <w:t>In Kubernetes, the kind field in a YAML manifest specifies the type of resource you're defining. Here's a comprehensive list of common kind types you'll encounter:</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E6755A" w:rsidRDefault="00B13CCB" w:rsidP="00B13CCB">
      <w:pPr>
        <w:pStyle w:val="Heading3"/>
        <w:spacing w:before="0" w:beforeAutospacing="0" w:after="0" w:afterAutospacing="0" w:line="180" w:lineRule="auto"/>
        <w:rPr>
          <w:rFonts w:ascii="Segoe UI" w:hAnsi="Segoe UI" w:cs="Segoe UI"/>
          <w:color w:val="404040"/>
          <w:sz w:val="16"/>
          <w:szCs w:val="16"/>
        </w:rPr>
      </w:pPr>
      <w:r>
        <w:rPr>
          <w:rFonts w:ascii="Segoe UI" w:hAnsi="Segoe UI" w:cs="Segoe UI"/>
          <w:color w:val="404040"/>
          <w:sz w:val="16"/>
          <w:szCs w:val="16"/>
        </w:rPr>
        <w:t>-</w:t>
      </w:r>
      <w:r w:rsidRPr="00E6755A">
        <w:rPr>
          <w:rFonts w:ascii="Segoe UI" w:hAnsi="Segoe UI" w:cs="Segoe UI"/>
          <w:color w:val="404040"/>
          <w:sz w:val="16"/>
          <w:szCs w:val="16"/>
        </w:rPr>
        <w:t>--Core Workload Resources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1. Pod - The smallest deployable unit in Kubernetes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2.Deployment - Manages ReplicaSets and provides declarative updates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3. ReplicaSet - Ensures a specified number of pod replicas are running</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4. StatefulSet - Manages stateful applications with stable network identities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5. DaemonSet - Ensures all (or some) nodes run a copy of a pod</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6. Job - Creates one or more pods to complete a task</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7. CronJob - Runs Jobs on a time-based schedule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E6755A" w:rsidRDefault="00B13CCB" w:rsidP="00B13CCB">
      <w:pPr>
        <w:pStyle w:val="Heading3"/>
        <w:spacing w:before="0" w:beforeAutospacing="0" w:after="0" w:afterAutospacing="0" w:line="180" w:lineRule="auto"/>
        <w:rPr>
          <w:rFonts w:ascii="Segoe UI" w:hAnsi="Segoe UI" w:cs="Segoe UI"/>
          <w:color w:val="404040"/>
          <w:sz w:val="16"/>
          <w:szCs w:val="16"/>
        </w:rPr>
      </w:pPr>
      <w:r>
        <w:rPr>
          <w:rFonts w:ascii="Segoe UI" w:hAnsi="Segoe UI" w:cs="Segoe UI"/>
          <w:color w:val="404040"/>
          <w:sz w:val="16"/>
          <w:szCs w:val="16"/>
        </w:rPr>
        <w:t>-</w:t>
      </w:r>
      <w:r w:rsidRPr="00E6755A">
        <w:rPr>
          <w:rFonts w:ascii="Segoe UI" w:hAnsi="Segoe UI" w:cs="Segoe UI"/>
          <w:color w:val="404040"/>
          <w:sz w:val="16"/>
          <w:szCs w:val="16"/>
        </w:rPr>
        <w:t>---Service &amp; Networking Resources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8. Service - Exposes an application running on pods as a network service</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9. Ingress - Manages external access to services</w:t>
      </w: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80" w:lineRule="auto"/>
        <w:rPr>
          <w:rFonts w:ascii="Segoe UI" w:hAnsi="Segoe UI" w:cs="Segoe UI"/>
          <w:b w:val="0"/>
          <w:color w:val="404040"/>
          <w:sz w:val="16"/>
          <w:szCs w:val="16"/>
        </w:rPr>
      </w:pPr>
      <w:r w:rsidRPr="001D3D0C">
        <w:rPr>
          <w:rFonts w:ascii="Segoe UI" w:hAnsi="Segoe UI" w:cs="Segoe UI"/>
          <w:b w:val="0"/>
          <w:color w:val="404040"/>
          <w:sz w:val="16"/>
          <w:szCs w:val="16"/>
        </w:rPr>
        <w:t>10. IngressClass - Defines a class of Ingress controller</w:t>
      </w:r>
    </w:p>
    <w:p w:rsidR="00B13CCB" w:rsidRDefault="00B13CCB" w:rsidP="00B13CCB">
      <w:pPr>
        <w:pStyle w:val="Heading3"/>
        <w:spacing w:before="0" w:beforeAutospacing="0" w:after="0" w:afterAutospacing="0" w:line="180" w:lineRule="auto"/>
        <w:rPr>
          <w:rFonts w:ascii="Segoe UI" w:hAnsi="Segoe UI" w:cs="Segoe UI"/>
          <w:b w:val="0"/>
          <w:color w:val="404040"/>
          <w:sz w:val="16"/>
          <w:szCs w:val="16"/>
        </w:rPr>
      </w:pPr>
    </w:p>
    <w:p w:rsidR="00B13CCB" w:rsidRPr="00E6755A" w:rsidRDefault="00B13CCB" w:rsidP="00B13CCB">
      <w:pPr>
        <w:pStyle w:val="Heading3"/>
        <w:spacing w:before="0" w:beforeAutospacing="0" w:after="0" w:afterAutospacing="0" w:line="168" w:lineRule="auto"/>
        <w:rPr>
          <w:rFonts w:ascii="Segoe UI" w:hAnsi="Segoe UI" w:cs="Segoe UI"/>
          <w:color w:val="404040"/>
          <w:sz w:val="16"/>
          <w:szCs w:val="16"/>
        </w:rPr>
      </w:pPr>
      <w:r>
        <w:rPr>
          <w:rFonts w:ascii="Segoe UI" w:hAnsi="Segoe UI" w:cs="Segoe UI"/>
          <w:color w:val="404040"/>
          <w:sz w:val="16"/>
          <w:szCs w:val="16"/>
        </w:rPr>
        <w:lastRenderedPageBreak/>
        <w:t>--</w:t>
      </w:r>
      <w:r w:rsidRPr="00E6755A">
        <w:rPr>
          <w:rFonts w:ascii="Segoe UI" w:hAnsi="Segoe UI" w:cs="Segoe UI"/>
          <w:color w:val="404040"/>
          <w:sz w:val="16"/>
          <w:szCs w:val="16"/>
        </w:rPr>
        <w:t>---Configuration &amp; Storage Resources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11. ConfigMap - Stores non-confidential configuration data</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12. Secret - Stores sensitive information</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13. PersistentVolume (PV) - Storage resource in the cluster</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14. PersistentVolumeClaim (PVC) - Request for storage</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15. torageClass - Defines a class of storage</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E6755A" w:rsidRDefault="00B13CCB" w:rsidP="00B13CCB">
      <w:pPr>
        <w:pStyle w:val="Heading3"/>
        <w:spacing w:before="0" w:beforeAutospacing="0" w:after="0" w:afterAutospacing="0" w:line="168" w:lineRule="auto"/>
        <w:rPr>
          <w:rFonts w:ascii="Segoe UI" w:hAnsi="Segoe UI" w:cs="Segoe UI"/>
          <w:color w:val="404040"/>
          <w:sz w:val="16"/>
          <w:szCs w:val="16"/>
        </w:rPr>
      </w:pPr>
      <w:r>
        <w:rPr>
          <w:rFonts w:ascii="Segoe UI" w:hAnsi="Segoe UI" w:cs="Segoe UI"/>
          <w:color w:val="404040"/>
          <w:sz w:val="16"/>
          <w:szCs w:val="16"/>
        </w:rPr>
        <w:t>-</w:t>
      </w:r>
      <w:r w:rsidRPr="00E6755A">
        <w:rPr>
          <w:rFonts w:ascii="Segoe UI" w:hAnsi="Segoe UI" w:cs="Segoe UI"/>
          <w:color w:val="404040"/>
          <w:sz w:val="16"/>
          <w:szCs w:val="16"/>
        </w:rPr>
        <w:t>---Cluster Management Resources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16. Namespace - Logical partitioning of a cluster</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17. Node - A worker machine in Kubernetes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18. CustomResourceDefinition (CRD) - Extends the Kubernetes API</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E6755A" w:rsidRDefault="00B13CCB" w:rsidP="00B13CCB">
      <w:pPr>
        <w:pStyle w:val="Heading3"/>
        <w:spacing w:before="0" w:beforeAutospacing="0" w:after="0" w:afterAutospacing="0" w:line="168" w:lineRule="auto"/>
        <w:rPr>
          <w:rFonts w:ascii="Segoe UI" w:hAnsi="Segoe UI" w:cs="Segoe UI"/>
          <w:color w:val="404040"/>
          <w:sz w:val="16"/>
          <w:szCs w:val="16"/>
        </w:rPr>
      </w:pPr>
      <w:r>
        <w:rPr>
          <w:rFonts w:ascii="Segoe UI" w:hAnsi="Segoe UI" w:cs="Segoe UI"/>
          <w:color w:val="404040"/>
          <w:sz w:val="16"/>
          <w:szCs w:val="16"/>
        </w:rPr>
        <w:t>-</w:t>
      </w:r>
      <w:r w:rsidRPr="00E6755A">
        <w:rPr>
          <w:rFonts w:ascii="Segoe UI" w:hAnsi="Segoe UI" w:cs="Segoe UI"/>
          <w:color w:val="404040"/>
          <w:sz w:val="16"/>
          <w:szCs w:val="16"/>
        </w:rPr>
        <w:t>---Security Resources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19. ServiceAccount - Provides an identity for processes in pods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20. Role - Defines permissions within a namespace</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21. ClusterRole - Defines cluster-wide permissions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22. RoleBinding - Grants permissions to a Role</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23. ClusterRoleBinding - Grants cluster-wide permissions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E6755A" w:rsidRDefault="00B13CCB" w:rsidP="00B13CCB">
      <w:pPr>
        <w:pStyle w:val="Heading3"/>
        <w:spacing w:before="0" w:beforeAutospacing="0" w:after="0" w:afterAutospacing="0" w:line="168" w:lineRule="auto"/>
        <w:rPr>
          <w:rFonts w:ascii="Segoe UI" w:hAnsi="Segoe UI" w:cs="Segoe UI"/>
          <w:color w:val="404040"/>
          <w:sz w:val="16"/>
          <w:szCs w:val="16"/>
        </w:rPr>
      </w:pPr>
      <w:r>
        <w:rPr>
          <w:rFonts w:ascii="Segoe UI" w:hAnsi="Segoe UI" w:cs="Segoe UI"/>
          <w:color w:val="404040"/>
          <w:sz w:val="16"/>
          <w:szCs w:val="16"/>
        </w:rPr>
        <w:t>-</w:t>
      </w:r>
      <w:r w:rsidRPr="00E6755A">
        <w:rPr>
          <w:rFonts w:ascii="Segoe UI" w:hAnsi="Segoe UI" w:cs="Segoe UI"/>
          <w:color w:val="404040"/>
          <w:sz w:val="16"/>
          <w:szCs w:val="16"/>
        </w:rPr>
        <w:t>---Other Important Kinds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24. HorizontalPodAutoscaler (HPA) - Automatically scales workloads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25. PodDisruptionBudget - Limits disruptions during maintenance</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26. NetworkPolicy - Specifies how pods communicate</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27. LimitRange - Constraints resource limits per pod/container</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28. ResourceQuota - Limits resource usage per namespace</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E6755A" w:rsidRDefault="00B13CCB" w:rsidP="00B13CCB">
      <w:pPr>
        <w:pStyle w:val="Heading3"/>
        <w:spacing w:before="0" w:beforeAutospacing="0" w:after="0" w:afterAutospacing="0" w:line="168" w:lineRule="auto"/>
        <w:rPr>
          <w:rFonts w:ascii="Segoe UI" w:hAnsi="Segoe UI" w:cs="Segoe UI"/>
          <w:color w:val="404040"/>
          <w:sz w:val="16"/>
          <w:szCs w:val="16"/>
        </w:rPr>
      </w:pPr>
      <w:r>
        <w:rPr>
          <w:rFonts w:ascii="Segoe UI" w:hAnsi="Segoe UI" w:cs="Segoe UI"/>
          <w:color w:val="404040"/>
          <w:sz w:val="16"/>
          <w:szCs w:val="16"/>
        </w:rPr>
        <w:t>-</w:t>
      </w:r>
      <w:r w:rsidRPr="00E6755A">
        <w:rPr>
          <w:rFonts w:ascii="Segoe UI" w:hAnsi="Segoe UI" w:cs="Segoe UI"/>
          <w:color w:val="404040"/>
          <w:sz w:val="16"/>
          <w:szCs w:val="16"/>
        </w:rPr>
        <w:t>---Example of a complete Deployment manifest:</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apiVersion: apps/v1</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kind: Deployment</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metadata:</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name: nginx-deployment</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spec:</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replicas: 3</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selector:</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matchLabels: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app: nginx</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template:</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metadata:</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labels: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app: nginx</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spec:</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containers:</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 name: nginx</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image: nginx:1.14.2</w:t>
      </w:r>
    </w:p>
    <w:p w:rsidR="00B13CCB" w:rsidRPr="001D3D0C"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ports:</w:t>
      </w:r>
    </w:p>
    <w:p w:rsidR="00B13CCB" w:rsidRDefault="00B13CCB" w:rsidP="00B13CCB">
      <w:pPr>
        <w:pStyle w:val="Heading3"/>
        <w:spacing w:before="0" w:beforeAutospacing="0" w:after="0" w:afterAutospacing="0" w:line="168" w:lineRule="auto"/>
        <w:rPr>
          <w:rFonts w:ascii="Segoe UI" w:hAnsi="Segoe UI" w:cs="Segoe UI"/>
          <w:b w:val="0"/>
          <w:color w:val="404040"/>
          <w:sz w:val="16"/>
          <w:szCs w:val="16"/>
        </w:rPr>
      </w:pPr>
      <w:r w:rsidRPr="001D3D0C">
        <w:rPr>
          <w:rFonts w:ascii="Segoe UI" w:hAnsi="Segoe UI" w:cs="Segoe UI"/>
          <w:b w:val="0"/>
          <w:color w:val="404040"/>
          <w:sz w:val="16"/>
          <w:szCs w:val="16"/>
        </w:rPr>
        <w:t xml:space="preserve">        - containerPort: 80</w:t>
      </w:r>
    </w:p>
    <w:tbl>
      <w:tblPr>
        <w:tblW w:w="6862"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418"/>
        <w:gridCol w:w="1134"/>
        <w:gridCol w:w="1276"/>
        <w:gridCol w:w="1393"/>
        <w:gridCol w:w="1641"/>
      </w:tblGrid>
      <w:tr w:rsidR="00B13CCB" w:rsidRPr="007D3EB2" w:rsidTr="00D1217C">
        <w:trPr>
          <w:trHeight w:val="135"/>
          <w:tblHeader/>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lastRenderedPageBreak/>
              <w:t>Feature</w:t>
            </w:r>
          </w:p>
        </w:tc>
        <w:tc>
          <w:tcPr>
            <w:tcW w:w="1104"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Pod</w:t>
            </w:r>
          </w:p>
        </w:tc>
        <w:tc>
          <w:tcPr>
            <w:tcW w:w="1246"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Deployment</w:t>
            </w:r>
          </w:p>
        </w:tc>
        <w:tc>
          <w:tcPr>
            <w:tcW w:w="136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StatefulSet</w:t>
            </w:r>
          </w:p>
        </w:tc>
        <w:tc>
          <w:tcPr>
            <w:tcW w:w="0" w:type="auto"/>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DaemonSet</w:t>
            </w:r>
          </w:p>
        </w:tc>
      </w:tr>
      <w:tr w:rsidR="00B13CCB" w:rsidRPr="007D3EB2" w:rsidTr="00D1217C">
        <w:trPr>
          <w:trHeight w:val="135"/>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Manages Pods?</w:t>
            </w:r>
          </w:p>
        </w:tc>
        <w:tc>
          <w:tcPr>
            <w:tcW w:w="1104"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No</w:t>
            </w:r>
          </w:p>
        </w:tc>
        <w:tc>
          <w:tcPr>
            <w:tcW w:w="124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Yes</w:t>
            </w:r>
          </w:p>
        </w:tc>
        <w:tc>
          <w:tcPr>
            <w:tcW w:w="1363"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Yes</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Yes</w:t>
            </w:r>
          </w:p>
        </w:tc>
      </w:tr>
      <w:tr w:rsidR="00B13CCB" w:rsidRPr="007D3EB2" w:rsidTr="00D1217C">
        <w:trPr>
          <w:trHeight w:val="135"/>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Pod Identity</w:t>
            </w:r>
          </w:p>
        </w:tc>
        <w:tc>
          <w:tcPr>
            <w:tcW w:w="1104"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Random</w:t>
            </w:r>
          </w:p>
        </w:tc>
        <w:tc>
          <w:tcPr>
            <w:tcW w:w="124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Random</w:t>
            </w:r>
          </w:p>
        </w:tc>
        <w:tc>
          <w:tcPr>
            <w:tcW w:w="1363"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Stable</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One per Node</w:t>
            </w:r>
          </w:p>
        </w:tc>
      </w:tr>
      <w:tr w:rsidR="00B13CCB" w:rsidRPr="007D3EB2" w:rsidTr="00D1217C">
        <w:trPr>
          <w:trHeight w:val="135"/>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Storage</w:t>
            </w:r>
          </w:p>
        </w:tc>
        <w:tc>
          <w:tcPr>
            <w:tcW w:w="1104"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Ephemeral</w:t>
            </w:r>
          </w:p>
        </w:tc>
        <w:tc>
          <w:tcPr>
            <w:tcW w:w="124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Ephemeral</w:t>
            </w:r>
          </w:p>
        </w:tc>
        <w:tc>
          <w:tcPr>
            <w:tcW w:w="1363"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Persistent</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Depends</w:t>
            </w:r>
          </w:p>
        </w:tc>
      </w:tr>
      <w:tr w:rsidR="00B13CCB" w:rsidRPr="007D3EB2" w:rsidTr="00D1217C">
        <w:trPr>
          <w:trHeight w:val="135"/>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Rolling Updates</w:t>
            </w:r>
          </w:p>
        </w:tc>
        <w:tc>
          <w:tcPr>
            <w:tcW w:w="1104"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Manual</w:t>
            </w:r>
          </w:p>
        </w:tc>
        <w:tc>
          <w:tcPr>
            <w:tcW w:w="124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Supported</w:t>
            </w:r>
          </w:p>
        </w:tc>
        <w:tc>
          <w:tcPr>
            <w:tcW w:w="1363"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Ordered</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Partial</w:t>
            </w:r>
          </w:p>
        </w:tc>
      </w:tr>
      <w:tr w:rsidR="00B13CCB" w:rsidRPr="007D3EB2" w:rsidTr="00D1217C">
        <w:trPr>
          <w:trHeight w:val="135"/>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Use Case</w:t>
            </w:r>
          </w:p>
        </w:tc>
        <w:tc>
          <w:tcPr>
            <w:tcW w:w="1104"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Basic</w:t>
            </w:r>
          </w:p>
        </w:tc>
        <w:tc>
          <w:tcPr>
            <w:tcW w:w="124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Stateless apps</w:t>
            </w:r>
          </w:p>
        </w:tc>
        <w:tc>
          <w:tcPr>
            <w:tcW w:w="1363"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Databases</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Node-level agents</w:t>
            </w:r>
          </w:p>
        </w:tc>
      </w:tr>
    </w:tbl>
    <w:p w:rsidR="00B13CCB"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p w:rsidR="00B13CCB"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p w:rsidR="00B13CCB" w:rsidRPr="007D3EB2"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tbl>
      <w:tblPr>
        <w:tblW w:w="6950"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276"/>
        <w:gridCol w:w="1590"/>
        <w:gridCol w:w="2096"/>
        <w:gridCol w:w="1988"/>
      </w:tblGrid>
      <w:tr w:rsidR="00B13CCB" w:rsidRPr="007D3EB2" w:rsidTr="00D1217C">
        <w:trPr>
          <w:trHeight w:val="83"/>
          <w:tblHeader/>
          <w:tblCellSpacing w:w="15" w:type="dxa"/>
        </w:trPr>
        <w:tc>
          <w:tcPr>
            <w:tcW w:w="1231"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Feature</w:t>
            </w:r>
          </w:p>
        </w:tc>
        <w:tc>
          <w:tcPr>
            <w:tcW w:w="1560"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Service</w:t>
            </w:r>
          </w:p>
        </w:tc>
        <w:tc>
          <w:tcPr>
            <w:tcW w:w="2066"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Ingress</w:t>
            </w:r>
          </w:p>
        </w:tc>
        <w:tc>
          <w:tcPr>
            <w:tcW w:w="194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NetworkPolicy</w:t>
            </w:r>
          </w:p>
        </w:tc>
      </w:tr>
      <w:tr w:rsidR="00B13CCB" w:rsidRPr="007D3EB2" w:rsidTr="00D1217C">
        <w:trPr>
          <w:trHeight w:val="83"/>
          <w:tblCellSpacing w:w="15" w:type="dxa"/>
        </w:trPr>
        <w:tc>
          <w:tcPr>
            <w:tcW w:w="1231"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Layer</w:t>
            </w:r>
          </w:p>
        </w:tc>
        <w:tc>
          <w:tcPr>
            <w:tcW w:w="1560"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L4 (TCP/UDP)</w:t>
            </w:r>
          </w:p>
        </w:tc>
        <w:tc>
          <w:tcPr>
            <w:tcW w:w="2066"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L7 (HTTP/HTTPS)</w:t>
            </w:r>
          </w:p>
        </w:tc>
        <w:tc>
          <w:tcPr>
            <w:tcW w:w="1943"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Network Security</w:t>
            </w:r>
          </w:p>
        </w:tc>
      </w:tr>
      <w:tr w:rsidR="00B13CCB" w:rsidRPr="007D3EB2" w:rsidTr="00D1217C">
        <w:trPr>
          <w:trHeight w:val="168"/>
          <w:tblCellSpacing w:w="15" w:type="dxa"/>
        </w:trPr>
        <w:tc>
          <w:tcPr>
            <w:tcW w:w="1231"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Purpose</w:t>
            </w:r>
          </w:p>
        </w:tc>
        <w:tc>
          <w:tcPr>
            <w:tcW w:w="1560"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Stable access to Pods</w:t>
            </w:r>
          </w:p>
        </w:tc>
        <w:tc>
          <w:tcPr>
            <w:tcW w:w="2066"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Route external traffic to Services</w:t>
            </w:r>
          </w:p>
        </w:tc>
        <w:tc>
          <w:tcPr>
            <w:tcW w:w="1943"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Control Pod communication</w:t>
            </w:r>
          </w:p>
        </w:tc>
      </w:tr>
      <w:tr w:rsidR="00B13CCB" w:rsidRPr="007D3EB2" w:rsidTr="00D1217C">
        <w:trPr>
          <w:trHeight w:val="168"/>
          <w:tblCellSpacing w:w="15" w:type="dxa"/>
        </w:trPr>
        <w:tc>
          <w:tcPr>
            <w:tcW w:w="1231"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Exposes to</w:t>
            </w:r>
          </w:p>
        </w:tc>
        <w:tc>
          <w:tcPr>
            <w:tcW w:w="1560"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Internal/External Clients</w:t>
            </w:r>
          </w:p>
        </w:tc>
        <w:tc>
          <w:tcPr>
            <w:tcW w:w="2066"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External users (via HTTP/HTTPS)</w:t>
            </w:r>
          </w:p>
        </w:tc>
        <w:tc>
          <w:tcPr>
            <w:tcW w:w="1943"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No exposure; restricts access</w:t>
            </w:r>
          </w:p>
        </w:tc>
      </w:tr>
      <w:tr w:rsidR="00B13CCB" w:rsidRPr="007D3EB2" w:rsidTr="00D1217C">
        <w:trPr>
          <w:trHeight w:val="159"/>
          <w:tblCellSpacing w:w="15" w:type="dxa"/>
        </w:trPr>
        <w:tc>
          <w:tcPr>
            <w:tcW w:w="1231"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Type of Rule</w:t>
            </w:r>
          </w:p>
        </w:tc>
        <w:tc>
          <w:tcPr>
            <w:tcW w:w="1560"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Port-based routing</w:t>
            </w:r>
          </w:p>
        </w:tc>
        <w:tc>
          <w:tcPr>
            <w:tcW w:w="2066"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Path/host-based routing</w:t>
            </w:r>
          </w:p>
        </w:tc>
        <w:tc>
          <w:tcPr>
            <w:tcW w:w="1943"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Allow/Deny ingress/egress</w:t>
            </w:r>
          </w:p>
        </w:tc>
      </w:tr>
      <w:tr w:rsidR="00B13CCB" w:rsidRPr="007D3EB2" w:rsidTr="00D1217C">
        <w:trPr>
          <w:trHeight w:val="168"/>
          <w:tblCellSpacing w:w="15" w:type="dxa"/>
        </w:trPr>
        <w:tc>
          <w:tcPr>
            <w:tcW w:w="1231"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Controller Needed</w:t>
            </w:r>
          </w:p>
        </w:tc>
        <w:tc>
          <w:tcPr>
            <w:tcW w:w="1560"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No</w:t>
            </w:r>
          </w:p>
        </w:tc>
        <w:tc>
          <w:tcPr>
            <w:tcW w:w="2066"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Yes (Ingress Controller)</w:t>
            </w:r>
          </w:p>
        </w:tc>
        <w:tc>
          <w:tcPr>
            <w:tcW w:w="1943"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No, but needs compatible CNI plugin</w:t>
            </w:r>
          </w:p>
        </w:tc>
      </w:tr>
    </w:tbl>
    <w:p w:rsidR="00B13CCB"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p w:rsidR="00B13CCB" w:rsidRPr="007D3EB2"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tbl>
      <w:tblPr>
        <w:tblW w:w="7214"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341"/>
        <w:gridCol w:w="928"/>
        <w:gridCol w:w="1559"/>
        <w:gridCol w:w="1559"/>
        <w:gridCol w:w="1827"/>
      </w:tblGrid>
      <w:tr w:rsidR="00B13CCB" w:rsidRPr="007D3EB2" w:rsidTr="00D1217C">
        <w:trPr>
          <w:trHeight w:val="121"/>
          <w:tblHeader/>
          <w:tblCellSpacing w:w="15" w:type="dxa"/>
        </w:trPr>
        <w:tc>
          <w:tcPr>
            <w:tcW w:w="1296"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Feature</w:t>
            </w:r>
          </w:p>
        </w:tc>
        <w:tc>
          <w:tcPr>
            <w:tcW w:w="898"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ConfigMap</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Secret</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PV (PersistentVolume)</w:t>
            </w:r>
          </w:p>
        </w:tc>
        <w:tc>
          <w:tcPr>
            <w:tcW w:w="1782"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PVC (PersistentVolumeClaim)</w:t>
            </w:r>
          </w:p>
        </w:tc>
      </w:tr>
      <w:tr w:rsidR="00B13CCB" w:rsidRPr="007D3EB2" w:rsidTr="00D1217C">
        <w:trPr>
          <w:trHeight w:val="121"/>
          <w:tblCellSpacing w:w="15" w:type="dxa"/>
        </w:trPr>
        <w:tc>
          <w:tcPr>
            <w:tcW w:w="1296"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Stores</w:t>
            </w:r>
          </w:p>
        </w:tc>
        <w:tc>
          <w:tcPr>
            <w:tcW w:w="898"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Config data</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Sensitive data</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Actual disk/storage</w:t>
            </w:r>
          </w:p>
        </w:tc>
        <w:tc>
          <w:tcPr>
            <w:tcW w:w="1782"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Request for storage</w:t>
            </w:r>
          </w:p>
        </w:tc>
      </w:tr>
      <w:tr w:rsidR="00B13CCB" w:rsidRPr="007D3EB2" w:rsidTr="00D1217C">
        <w:trPr>
          <w:trHeight w:val="121"/>
          <w:tblCellSpacing w:w="15" w:type="dxa"/>
        </w:trPr>
        <w:tc>
          <w:tcPr>
            <w:tcW w:w="1296"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Data type</w:t>
            </w:r>
          </w:p>
        </w:tc>
        <w:tc>
          <w:tcPr>
            <w:tcW w:w="898"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Plain text</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Base64-encoded</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Storage resource</w:t>
            </w:r>
          </w:p>
        </w:tc>
        <w:tc>
          <w:tcPr>
            <w:tcW w:w="1782"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Storage request</w:t>
            </w:r>
          </w:p>
        </w:tc>
      </w:tr>
      <w:tr w:rsidR="00B13CCB" w:rsidRPr="007D3EB2" w:rsidTr="00D1217C">
        <w:trPr>
          <w:trHeight w:val="116"/>
          <w:tblCellSpacing w:w="15" w:type="dxa"/>
        </w:trPr>
        <w:tc>
          <w:tcPr>
            <w:tcW w:w="1296"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Used by</w:t>
            </w:r>
          </w:p>
        </w:tc>
        <w:tc>
          <w:tcPr>
            <w:tcW w:w="898"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Developers</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Developers</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Admin or Dynamic provisioner</w:t>
            </w:r>
          </w:p>
        </w:tc>
        <w:tc>
          <w:tcPr>
            <w:tcW w:w="1782"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Developers</w:t>
            </w:r>
          </w:p>
        </w:tc>
      </w:tr>
      <w:tr w:rsidR="00B13CCB" w:rsidRPr="007D3EB2" w:rsidTr="00D1217C">
        <w:trPr>
          <w:trHeight w:val="183"/>
          <w:tblCellSpacing w:w="15" w:type="dxa"/>
        </w:trPr>
        <w:tc>
          <w:tcPr>
            <w:tcW w:w="1296"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Security</w:t>
            </w:r>
          </w:p>
        </w:tc>
        <w:tc>
          <w:tcPr>
            <w:tcW w:w="898"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Not secure</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More secure (base64 + RBAC)</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Depends on backend</w:t>
            </w:r>
          </w:p>
        </w:tc>
        <w:tc>
          <w:tcPr>
            <w:tcW w:w="1782"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Depends on bound PV</w:t>
            </w:r>
          </w:p>
        </w:tc>
      </w:tr>
      <w:tr w:rsidR="00B13CCB" w:rsidRPr="007D3EB2" w:rsidTr="00D1217C">
        <w:trPr>
          <w:trHeight w:val="121"/>
          <w:tblCellSpacing w:w="15" w:type="dxa"/>
        </w:trPr>
        <w:tc>
          <w:tcPr>
            <w:tcW w:w="1296"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Mounted into Pod?</w:t>
            </w:r>
          </w:p>
        </w:tc>
        <w:tc>
          <w:tcPr>
            <w:tcW w:w="898"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Yes</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Yes</w:t>
            </w:r>
          </w:p>
        </w:tc>
        <w:tc>
          <w:tcPr>
            <w:tcW w:w="1529"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Indirectly via PVC</w:t>
            </w:r>
          </w:p>
        </w:tc>
        <w:tc>
          <w:tcPr>
            <w:tcW w:w="1782"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Yes</w:t>
            </w:r>
          </w:p>
        </w:tc>
      </w:tr>
    </w:tbl>
    <w:p w:rsidR="00B13CCB"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p w:rsidR="00B13CCB" w:rsidRPr="007D3EB2"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tbl>
      <w:tblPr>
        <w:tblW w:w="7159"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037"/>
        <w:gridCol w:w="1940"/>
        <w:gridCol w:w="1843"/>
        <w:gridCol w:w="2339"/>
      </w:tblGrid>
      <w:tr w:rsidR="00B13CCB" w:rsidRPr="007D3EB2" w:rsidTr="00D1217C">
        <w:trPr>
          <w:trHeight w:val="67"/>
          <w:tblHeader/>
          <w:tblCellSpacing w:w="15" w:type="dxa"/>
        </w:trPr>
        <w:tc>
          <w:tcPr>
            <w:tcW w:w="992"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Feature</w:t>
            </w:r>
          </w:p>
        </w:tc>
        <w:tc>
          <w:tcPr>
            <w:tcW w:w="1910"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Role</w:t>
            </w:r>
          </w:p>
        </w:tc>
        <w:tc>
          <w:tcPr>
            <w:tcW w:w="181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ClusterRole</w:t>
            </w:r>
          </w:p>
        </w:tc>
        <w:tc>
          <w:tcPr>
            <w:tcW w:w="2294"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RoleBinding</w:t>
            </w:r>
          </w:p>
        </w:tc>
      </w:tr>
      <w:tr w:rsidR="00B13CCB" w:rsidRPr="007D3EB2" w:rsidTr="00D1217C">
        <w:trPr>
          <w:trHeight w:val="67"/>
          <w:tblCellSpacing w:w="15" w:type="dxa"/>
        </w:trPr>
        <w:tc>
          <w:tcPr>
            <w:tcW w:w="992"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Scope</w:t>
            </w:r>
          </w:p>
        </w:tc>
        <w:tc>
          <w:tcPr>
            <w:tcW w:w="1910"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Single namespace</w:t>
            </w:r>
          </w:p>
        </w:tc>
        <w:tc>
          <w:tcPr>
            <w:tcW w:w="1813"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All namespaces (or none)</w:t>
            </w:r>
          </w:p>
        </w:tc>
        <w:tc>
          <w:tcPr>
            <w:tcW w:w="2294"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One namespace</w:t>
            </w:r>
          </w:p>
        </w:tc>
      </w:tr>
      <w:tr w:rsidR="00B13CCB" w:rsidRPr="007D3EB2" w:rsidTr="00D1217C">
        <w:trPr>
          <w:trHeight w:val="67"/>
          <w:tblCellSpacing w:w="15" w:type="dxa"/>
        </w:trPr>
        <w:tc>
          <w:tcPr>
            <w:tcW w:w="992"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Targets</w:t>
            </w:r>
          </w:p>
        </w:tc>
        <w:tc>
          <w:tcPr>
            <w:tcW w:w="1910"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Namespaced resources</w:t>
            </w:r>
          </w:p>
        </w:tc>
        <w:tc>
          <w:tcPr>
            <w:tcW w:w="1813"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Cluster + namespaced</w:t>
            </w:r>
          </w:p>
        </w:tc>
        <w:tc>
          <w:tcPr>
            <w:tcW w:w="2294"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Binds Role/ClusterRole to subject</w:t>
            </w:r>
          </w:p>
        </w:tc>
      </w:tr>
      <w:tr w:rsidR="00B13CCB" w:rsidRPr="007D3EB2" w:rsidTr="00D1217C">
        <w:trPr>
          <w:trHeight w:val="65"/>
          <w:tblCellSpacing w:w="15" w:type="dxa"/>
        </w:trPr>
        <w:tc>
          <w:tcPr>
            <w:tcW w:w="992"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Used for</w:t>
            </w:r>
          </w:p>
        </w:tc>
        <w:tc>
          <w:tcPr>
            <w:tcW w:w="1910"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Local permissions</w:t>
            </w:r>
          </w:p>
        </w:tc>
        <w:tc>
          <w:tcPr>
            <w:tcW w:w="1813"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Global/admin permissions</w:t>
            </w:r>
          </w:p>
        </w:tc>
        <w:tc>
          <w:tcPr>
            <w:tcW w:w="2294"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Assigning access in namespace</w:t>
            </w:r>
          </w:p>
        </w:tc>
      </w:tr>
      <w:tr w:rsidR="00B13CCB" w:rsidRPr="007D3EB2" w:rsidTr="00D1217C">
        <w:trPr>
          <w:trHeight w:val="102"/>
          <w:tblCellSpacing w:w="15" w:type="dxa"/>
        </w:trPr>
        <w:tc>
          <w:tcPr>
            <w:tcW w:w="992"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Can bind to</w:t>
            </w:r>
          </w:p>
        </w:tc>
        <w:tc>
          <w:tcPr>
            <w:tcW w:w="1910"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Users/Groups/ServiceAccounts</w:t>
            </w:r>
          </w:p>
        </w:tc>
        <w:tc>
          <w:tcPr>
            <w:tcW w:w="1813"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Users/Groups/ServiceAccounts</w:t>
            </w:r>
          </w:p>
        </w:tc>
        <w:tc>
          <w:tcPr>
            <w:tcW w:w="2294" w:type="dxa"/>
            <w:vAlign w:val="center"/>
            <w:hideMark/>
          </w:tcPr>
          <w:p w:rsidR="00B13CCB" w:rsidRPr="007D3EB2" w:rsidRDefault="00B13CCB" w:rsidP="00D1217C">
            <w:pPr>
              <w:pStyle w:val="Heading3"/>
              <w:spacing w:line="168" w:lineRule="auto"/>
              <w:rPr>
                <w:rFonts w:asciiTheme="majorHAnsi" w:hAnsiTheme="majorHAnsi" w:cstheme="majorHAnsi"/>
                <w:b w:val="0"/>
                <w:color w:val="404040"/>
                <w:sz w:val="14"/>
                <w:szCs w:val="14"/>
              </w:rPr>
            </w:pPr>
            <w:r w:rsidRPr="007D3EB2">
              <w:rPr>
                <w:rFonts w:asciiTheme="majorHAnsi" w:hAnsiTheme="majorHAnsi" w:cstheme="majorHAnsi"/>
                <w:b w:val="0"/>
                <w:color w:val="404040"/>
                <w:sz w:val="14"/>
                <w:szCs w:val="14"/>
              </w:rPr>
              <w:t>Users/Groups/ServiceAccounts</w:t>
            </w:r>
          </w:p>
        </w:tc>
      </w:tr>
    </w:tbl>
    <w:p w:rsidR="00B13CCB"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p w:rsidR="00B13CCB"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p w:rsidR="00B13CCB" w:rsidRPr="007D3EB2"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tbl>
      <w:tblPr>
        <w:tblW w:w="6996"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759"/>
        <w:gridCol w:w="1368"/>
        <w:gridCol w:w="1340"/>
        <w:gridCol w:w="1819"/>
        <w:gridCol w:w="1710"/>
      </w:tblGrid>
      <w:tr w:rsidR="00B13CCB" w:rsidRPr="007D3EB2" w:rsidTr="00D1217C">
        <w:trPr>
          <w:trHeight w:val="77"/>
          <w:tblHeader/>
          <w:tblCellSpacing w:w="15" w:type="dxa"/>
        </w:trPr>
        <w:tc>
          <w:tcPr>
            <w:tcW w:w="714"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Feature</w:t>
            </w:r>
          </w:p>
        </w:tc>
        <w:tc>
          <w:tcPr>
            <w:tcW w:w="1338"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Namespace</w:t>
            </w:r>
          </w:p>
        </w:tc>
        <w:tc>
          <w:tcPr>
            <w:tcW w:w="1310"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Node</w:t>
            </w:r>
          </w:p>
        </w:tc>
        <w:tc>
          <w:tcPr>
            <w:tcW w:w="0" w:type="auto"/>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LimitRange</w:t>
            </w:r>
          </w:p>
        </w:tc>
        <w:tc>
          <w:tcPr>
            <w:tcW w:w="0" w:type="auto"/>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ResourceQuota</w:t>
            </w:r>
          </w:p>
        </w:tc>
      </w:tr>
      <w:tr w:rsidR="00B13CCB" w:rsidRPr="007D3EB2" w:rsidTr="00D1217C">
        <w:trPr>
          <w:trHeight w:val="157"/>
          <w:tblCellSpacing w:w="15" w:type="dxa"/>
        </w:trPr>
        <w:tc>
          <w:tcPr>
            <w:tcW w:w="714"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Type</w:t>
            </w:r>
          </w:p>
        </w:tc>
        <w:tc>
          <w:tcPr>
            <w:tcW w:w="1338"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Logical grouping</w:t>
            </w:r>
          </w:p>
        </w:tc>
        <w:tc>
          <w:tcPr>
            <w:tcW w:w="1310"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Physical/Virtual machine</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Per-container resource limit</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Per-namespace resource cap</w:t>
            </w:r>
          </w:p>
        </w:tc>
      </w:tr>
      <w:tr w:rsidR="00B13CCB" w:rsidRPr="007D3EB2" w:rsidTr="00D1217C">
        <w:trPr>
          <w:trHeight w:val="155"/>
          <w:tblCellSpacing w:w="15" w:type="dxa"/>
        </w:trPr>
        <w:tc>
          <w:tcPr>
            <w:tcW w:w="714"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Scope</w:t>
            </w:r>
          </w:p>
        </w:tc>
        <w:tc>
          <w:tcPr>
            <w:tcW w:w="1338"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Cluster-wide object</w:t>
            </w:r>
          </w:p>
        </w:tc>
        <w:tc>
          <w:tcPr>
            <w:tcW w:w="1310"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Cluster-wide object</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Namespace</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Namespace</w:t>
            </w:r>
          </w:p>
        </w:tc>
      </w:tr>
      <w:tr w:rsidR="00B13CCB" w:rsidRPr="007D3EB2" w:rsidTr="00D1217C">
        <w:trPr>
          <w:trHeight w:val="228"/>
          <w:tblCellSpacing w:w="15" w:type="dxa"/>
        </w:trPr>
        <w:tc>
          <w:tcPr>
            <w:tcW w:w="714"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Purpose</w:t>
            </w:r>
          </w:p>
        </w:tc>
        <w:tc>
          <w:tcPr>
            <w:tcW w:w="1338"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Isolate resources/apps</w:t>
            </w:r>
          </w:p>
        </w:tc>
        <w:tc>
          <w:tcPr>
            <w:tcW w:w="1310"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Run workloads (pods)</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Set default/min/max resource</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Limit total usage per NS</w:t>
            </w:r>
          </w:p>
        </w:tc>
      </w:tr>
      <w:tr w:rsidR="00B13CCB" w:rsidRPr="007D3EB2" w:rsidTr="00D1217C">
        <w:trPr>
          <w:trHeight w:val="236"/>
          <w:tblCellSpacing w:w="15" w:type="dxa"/>
        </w:trPr>
        <w:tc>
          <w:tcPr>
            <w:tcW w:w="714"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Controls</w:t>
            </w:r>
          </w:p>
        </w:tc>
        <w:tc>
          <w:tcPr>
            <w:tcW w:w="1338"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Pods, services, etc.</w:t>
            </w:r>
          </w:p>
        </w:tc>
        <w:tc>
          <w:tcPr>
            <w:tcW w:w="1310"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Pod scheduling</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CPU/memory per pod/container</w:t>
            </w:r>
          </w:p>
        </w:tc>
        <w:tc>
          <w:tcPr>
            <w:tcW w:w="0" w:type="auto"/>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Total CPU/memory/pods/etc.</w:t>
            </w:r>
          </w:p>
        </w:tc>
      </w:tr>
    </w:tbl>
    <w:p w:rsidR="00B13CCB"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p w:rsidR="00B13CCB" w:rsidRPr="007D3EB2" w:rsidRDefault="00B13CCB" w:rsidP="00B13CCB">
      <w:pPr>
        <w:pStyle w:val="Heading3"/>
        <w:spacing w:before="0" w:beforeAutospacing="0" w:after="0" w:afterAutospacing="0" w:line="168" w:lineRule="auto"/>
        <w:rPr>
          <w:rFonts w:asciiTheme="majorHAnsi" w:hAnsiTheme="majorHAnsi" w:cstheme="majorHAnsi"/>
          <w:b w:val="0"/>
          <w:color w:val="404040"/>
          <w:sz w:val="16"/>
          <w:szCs w:val="16"/>
        </w:rPr>
      </w:pPr>
    </w:p>
    <w:tbl>
      <w:tblPr>
        <w:tblW w:w="7221"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418"/>
        <w:gridCol w:w="2552"/>
        <w:gridCol w:w="3251"/>
      </w:tblGrid>
      <w:tr w:rsidR="00B13CCB" w:rsidRPr="007D3EB2" w:rsidTr="00D1217C">
        <w:trPr>
          <w:trHeight w:val="210"/>
          <w:tblHeader/>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Feature</w:t>
            </w:r>
          </w:p>
        </w:tc>
        <w:tc>
          <w:tcPr>
            <w:tcW w:w="2522"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CRD (CustomResourceDefinition)</w:t>
            </w:r>
          </w:p>
        </w:tc>
        <w:tc>
          <w:tcPr>
            <w:tcW w:w="3206"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Custom Resource</w:t>
            </w:r>
          </w:p>
        </w:tc>
      </w:tr>
      <w:tr w:rsidR="00B13CCB" w:rsidRPr="007D3EB2" w:rsidTr="00D1217C">
        <w:trPr>
          <w:trHeight w:val="104"/>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What is it?</w:t>
            </w:r>
          </w:p>
        </w:tc>
        <w:tc>
          <w:tcPr>
            <w:tcW w:w="2522"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Definition of a new resource</w:t>
            </w:r>
          </w:p>
        </w:tc>
        <w:tc>
          <w:tcPr>
            <w:tcW w:w="320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An instance of that resource</w:t>
            </w:r>
          </w:p>
        </w:tc>
      </w:tr>
      <w:tr w:rsidR="00B13CCB" w:rsidRPr="007D3EB2" w:rsidTr="00D1217C">
        <w:trPr>
          <w:trHeight w:val="104"/>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Purpose</w:t>
            </w:r>
          </w:p>
        </w:tc>
        <w:tc>
          <w:tcPr>
            <w:tcW w:w="2522"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Extends Kubernetes API</w:t>
            </w:r>
          </w:p>
        </w:tc>
        <w:tc>
          <w:tcPr>
            <w:tcW w:w="320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Stores custom config/data</w:t>
            </w:r>
          </w:p>
        </w:tc>
      </w:tr>
      <w:tr w:rsidR="00B13CCB" w:rsidRPr="007D3EB2" w:rsidTr="00D1217C">
        <w:trPr>
          <w:trHeight w:val="104"/>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Created by?</w:t>
            </w:r>
          </w:p>
        </w:tc>
        <w:tc>
          <w:tcPr>
            <w:tcW w:w="2522"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Cluster Admin</w:t>
            </w:r>
          </w:p>
        </w:tc>
        <w:tc>
          <w:tcPr>
            <w:tcW w:w="320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Developer/User</w:t>
            </w:r>
          </w:p>
        </w:tc>
      </w:tr>
      <w:tr w:rsidR="00B13CCB" w:rsidRPr="007D3EB2" w:rsidTr="00D1217C">
        <w:trPr>
          <w:trHeight w:val="210"/>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Required First?</w:t>
            </w:r>
          </w:p>
        </w:tc>
        <w:tc>
          <w:tcPr>
            <w:tcW w:w="2522"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Yes</w:t>
            </w:r>
          </w:p>
        </w:tc>
        <w:tc>
          <w:tcPr>
            <w:tcW w:w="320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Only after CRD is defined</w:t>
            </w:r>
          </w:p>
        </w:tc>
      </w:tr>
      <w:tr w:rsidR="00B13CCB" w:rsidRPr="007D3EB2" w:rsidTr="00D1217C">
        <w:trPr>
          <w:trHeight w:val="210"/>
          <w:tblCellSpacing w:w="15" w:type="dxa"/>
        </w:trPr>
        <w:tc>
          <w:tcPr>
            <w:tcW w:w="1373" w:type="dxa"/>
            <w:vAlign w:val="center"/>
            <w:hideMark/>
          </w:tcPr>
          <w:p w:rsidR="00B13CCB" w:rsidRPr="007D3EB2" w:rsidRDefault="00B13CCB" w:rsidP="00D1217C">
            <w:pPr>
              <w:pStyle w:val="Heading3"/>
              <w:spacing w:line="168" w:lineRule="auto"/>
              <w:rPr>
                <w:rFonts w:asciiTheme="majorHAnsi" w:hAnsiTheme="majorHAnsi" w:cstheme="majorHAnsi"/>
                <w:color w:val="404040"/>
                <w:sz w:val="16"/>
                <w:szCs w:val="16"/>
              </w:rPr>
            </w:pPr>
            <w:r w:rsidRPr="007D3EB2">
              <w:rPr>
                <w:rFonts w:asciiTheme="majorHAnsi" w:hAnsiTheme="majorHAnsi" w:cstheme="majorHAnsi"/>
                <w:color w:val="404040"/>
                <w:sz w:val="16"/>
                <w:szCs w:val="16"/>
              </w:rPr>
              <w:t>Comparable to</w:t>
            </w:r>
          </w:p>
        </w:tc>
        <w:tc>
          <w:tcPr>
            <w:tcW w:w="2522"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A class or data model</w:t>
            </w:r>
          </w:p>
        </w:tc>
        <w:tc>
          <w:tcPr>
            <w:tcW w:w="3206" w:type="dxa"/>
            <w:vAlign w:val="center"/>
            <w:hideMark/>
          </w:tcPr>
          <w:p w:rsidR="00B13CCB" w:rsidRPr="00DC3645" w:rsidRDefault="00B13CCB" w:rsidP="00D1217C">
            <w:pPr>
              <w:pStyle w:val="Heading3"/>
              <w:spacing w:line="168" w:lineRule="auto"/>
              <w:rPr>
                <w:rFonts w:asciiTheme="majorHAnsi" w:hAnsiTheme="majorHAnsi" w:cstheme="majorHAnsi"/>
                <w:b w:val="0"/>
                <w:color w:val="404040"/>
                <w:sz w:val="14"/>
                <w:szCs w:val="14"/>
              </w:rPr>
            </w:pPr>
            <w:r w:rsidRPr="00DC3645">
              <w:rPr>
                <w:rFonts w:asciiTheme="majorHAnsi" w:hAnsiTheme="majorHAnsi" w:cstheme="majorHAnsi"/>
                <w:b w:val="0"/>
                <w:color w:val="404040"/>
                <w:sz w:val="14"/>
                <w:szCs w:val="14"/>
              </w:rPr>
              <w:t>An object created from that model</w:t>
            </w:r>
          </w:p>
        </w:tc>
      </w:tr>
    </w:tbl>
    <w:p w:rsidR="00B13CCB" w:rsidRDefault="00B13CCB" w:rsidP="00B13CCB">
      <w:pPr>
        <w:pStyle w:val="Heading3"/>
        <w:spacing w:before="0" w:beforeAutospacing="0" w:after="0" w:afterAutospacing="0" w:line="168" w:lineRule="auto"/>
        <w:rPr>
          <w:rFonts w:ascii="Segoe UI" w:hAnsi="Segoe UI" w:cs="Segoe UI"/>
          <w:b w:val="0"/>
          <w:color w:val="404040"/>
          <w:sz w:val="16"/>
          <w:szCs w:val="16"/>
        </w:rPr>
      </w:pPr>
    </w:p>
    <w:tbl>
      <w:tblPr>
        <w:tblStyle w:val="TableGrid"/>
        <w:tblW w:w="7230" w:type="dxa"/>
        <w:tblInd w:w="-431" w:type="dxa"/>
        <w:tblLayout w:type="fixed"/>
        <w:tblLook w:val="04A0" w:firstRow="1" w:lastRow="0" w:firstColumn="1" w:lastColumn="0" w:noHBand="0" w:noVBand="1"/>
      </w:tblPr>
      <w:tblGrid>
        <w:gridCol w:w="852"/>
        <w:gridCol w:w="1134"/>
        <w:gridCol w:w="1275"/>
        <w:gridCol w:w="1276"/>
        <w:gridCol w:w="1418"/>
        <w:gridCol w:w="1275"/>
      </w:tblGrid>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lastRenderedPageBreak/>
              <w:t>Feature</w:t>
            </w:r>
          </w:p>
        </w:tc>
        <w:tc>
          <w:tcPr>
            <w:tcW w:w="1134"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Pod</w:t>
            </w:r>
          </w:p>
        </w:tc>
        <w:tc>
          <w:tcPr>
            <w:tcW w:w="1275"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Deployment</w:t>
            </w:r>
          </w:p>
        </w:tc>
        <w:tc>
          <w:tcPr>
            <w:tcW w:w="1276"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ReplicaSet</w:t>
            </w:r>
          </w:p>
        </w:tc>
        <w:tc>
          <w:tcPr>
            <w:tcW w:w="1418"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DaemonSet</w:t>
            </w:r>
          </w:p>
        </w:tc>
        <w:tc>
          <w:tcPr>
            <w:tcW w:w="1275"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StatefulSet</w:t>
            </w:r>
          </w:p>
        </w:tc>
      </w:tr>
      <w:tr w:rsidR="00B13CCB" w:rsidRPr="00B01086" w:rsidTr="00D1217C">
        <w:trPr>
          <w:trHeight w:val="48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Purpose</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Smallest unit, runs 1+ containers</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Manages stateless apps with rolling updates</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Ensures desired Pod replicas are running</w:t>
            </w:r>
          </w:p>
        </w:tc>
        <w:tc>
          <w:tcPr>
            <w:tcW w:w="1418"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Runs </w:t>
            </w:r>
            <w:r w:rsidRPr="00B01086">
              <w:rPr>
                <w:rFonts w:ascii="Verdana" w:hAnsi="Verdana" w:cs="Times New Roman"/>
                <w:b/>
                <w:bCs/>
                <w:sz w:val="14"/>
                <w:szCs w:val="14"/>
                <w:lang w:eastAsia="en-IN"/>
              </w:rPr>
              <w:t>1 Pod per node</w:t>
            </w:r>
            <w:r w:rsidRPr="00B01086">
              <w:rPr>
                <w:rFonts w:ascii="Verdana" w:hAnsi="Verdana" w:cs="Times New Roman"/>
                <w:sz w:val="14"/>
                <w:szCs w:val="14"/>
                <w:lang w:eastAsia="en-IN"/>
              </w:rPr>
              <w:t> (cluster-wide)</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Manages stateful apps with stable identity</w:t>
            </w:r>
          </w:p>
        </w:tc>
      </w:tr>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Scaling</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Single instance (no scaling)</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Yes (via ReplicaSet)</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Yes (maintains replica count)</w:t>
            </w:r>
          </w:p>
        </w:tc>
        <w:tc>
          <w:tcPr>
            <w:tcW w:w="1418"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Auto-scales with nodes</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Yes (with ordered scaling)</w:t>
            </w:r>
          </w:p>
        </w:tc>
      </w:tr>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Self-Healing</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No (dies if Pod crashes)</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Yes (recreates Pods via ReplicaSet)</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Yes (maintains replica count)</w:t>
            </w:r>
          </w:p>
        </w:tc>
        <w:tc>
          <w:tcPr>
            <w:tcW w:w="1418"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Yes (recreates Pods on node failures)</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Yes (maintains Pod identity)</w:t>
            </w:r>
          </w:p>
        </w:tc>
      </w:tr>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Updates</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Manual replacement</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Supports rolling updates &amp; rollbacks</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Manual updates only</w:t>
            </w:r>
          </w:p>
        </w:tc>
        <w:tc>
          <w:tcPr>
            <w:tcW w:w="1418"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Rolling updates supported</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Ordered, rolling updates</w:t>
            </w:r>
          </w:p>
        </w:tc>
      </w:tr>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Storage</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Ephemeral (unless manually configured)</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proofErr w:type="gramStart"/>
            <w:r w:rsidRPr="00B01086">
              <w:rPr>
                <w:rFonts w:ascii="Verdana" w:hAnsi="Verdana" w:cs="Times New Roman"/>
                <w:sz w:val="14"/>
                <w:szCs w:val="14"/>
                <w:lang w:eastAsia="en-IN"/>
              </w:rPr>
              <w:t>Typically</w:t>
            </w:r>
            <w:proofErr w:type="gramEnd"/>
            <w:r w:rsidRPr="00B01086">
              <w:rPr>
                <w:rFonts w:ascii="Verdana" w:hAnsi="Verdana" w:cs="Times New Roman"/>
                <w:sz w:val="14"/>
                <w:szCs w:val="14"/>
                <w:lang w:eastAsia="en-IN"/>
              </w:rPr>
              <w:t xml:space="preserve"> stateless</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proofErr w:type="gramStart"/>
            <w:r w:rsidRPr="00B01086">
              <w:rPr>
                <w:rFonts w:ascii="Verdana" w:hAnsi="Verdana" w:cs="Times New Roman"/>
                <w:sz w:val="14"/>
                <w:szCs w:val="14"/>
                <w:lang w:eastAsia="en-IN"/>
              </w:rPr>
              <w:t>Typically</w:t>
            </w:r>
            <w:proofErr w:type="gramEnd"/>
            <w:r w:rsidRPr="00B01086">
              <w:rPr>
                <w:rFonts w:ascii="Verdana" w:hAnsi="Verdana" w:cs="Times New Roman"/>
                <w:sz w:val="14"/>
                <w:szCs w:val="14"/>
                <w:lang w:eastAsia="en-IN"/>
              </w:rPr>
              <w:t xml:space="preserve"> stateless</w:t>
            </w:r>
          </w:p>
        </w:tc>
        <w:tc>
          <w:tcPr>
            <w:tcW w:w="1418"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Can use host volumes</w:t>
            </w:r>
          </w:p>
        </w:tc>
        <w:tc>
          <w:tcPr>
            <w:tcW w:w="1275"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Persistent storage</w:t>
            </w:r>
            <w:r w:rsidRPr="00B01086">
              <w:rPr>
                <w:rFonts w:ascii="Verdana" w:hAnsi="Verdana" w:cs="Times New Roman"/>
                <w:sz w:val="14"/>
                <w:szCs w:val="14"/>
                <w:lang w:eastAsia="en-IN"/>
              </w:rPr>
              <w:t> (stable PVCs)</w:t>
            </w:r>
          </w:p>
        </w:tc>
      </w:tr>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Networking</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Ephemeral IP &amp; hostname</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Dynamic IP &amp; hostname</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Dynamic IP &amp; hostname</w:t>
            </w:r>
          </w:p>
        </w:tc>
        <w:tc>
          <w:tcPr>
            <w:tcW w:w="1418"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Dynamic IP &amp; hostname</w:t>
            </w:r>
          </w:p>
        </w:tc>
        <w:tc>
          <w:tcPr>
            <w:tcW w:w="1275"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Stable hostname</w:t>
            </w:r>
            <w:r w:rsidRPr="00B01086">
              <w:rPr>
                <w:rFonts w:ascii="Verdana" w:hAnsi="Verdana" w:cs="Times New Roman"/>
                <w:sz w:val="14"/>
                <w:szCs w:val="14"/>
                <w:lang w:eastAsia="en-IN"/>
              </w:rPr>
              <w:t> &amp; network identity</w:t>
            </w:r>
          </w:p>
        </w:tc>
      </w:tr>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Ordering</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N/A</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No ordering</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No ordering</w:t>
            </w:r>
          </w:p>
        </w:tc>
        <w:tc>
          <w:tcPr>
            <w:tcW w:w="1418"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No ordering</w:t>
            </w:r>
          </w:p>
        </w:tc>
        <w:tc>
          <w:tcPr>
            <w:tcW w:w="1275"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Ordered</w:t>
            </w:r>
            <w:r w:rsidRPr="00B01086">
              <w:rPr>
                <w:rFonts w:ascii="Verdana" w:hAnsi="Verdana" w:cs="Times New Roman"/>
                <w:sz w:val="14"/>
                <w:szCs w:val="14"/>
                <w:lang w:eastAsia="en-IN"/>
              </w:rPr>
              <w:t> deployment/scaling</w:t>
            </w:r>
          </w:p>
        </w:tc>
      </w:tr>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Node Assignment</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Can run anywhere</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Runs on any node</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Runs on any node</w:t>
            </w:r>
          </w:p>
        </w:tc>
        <w:tc>
          <w:tcPr>
            <w:tcW w:w="1418"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Runs on every node</w:t>
            </w:r>
            <w:r w:rsidRPr="00B01086">
              <w:rPr>
                <w:rFonts w:ascii="Verdana" w:hAnsi="Verdana" w:cs="Times New Roman"/>
                <w:sz w:val="14"/>
                <w:szCs w:val="14"/>
                <w:lang w:eastAsia="en-IN"/>
              </w:rPr>
              <w:t> (or subset)</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Runs on any node</w:t>
            </w:r>
          </w:p>
        </w:tc>
      </w:tr>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Use Cases</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Debugging, testing</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Web servers, stateless microservices</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Rarely used directly (managed by Deployments)</w:t>
            </w:r>
          </w:p>
        </w:tc>
        <w:tc>
          <w:tcPr>
            <w:tcW w:w="1418"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Log collectors, monitoring agents</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Databases (MySQL, MongoDB)</w:t>
            </w:r>
          </w:p>
        </w:tc>
      </w:tr>
      <w:tr w:rsidR="00B13CCB" w:rsidRPr="00B01086" w:rsidTr="00D1217C">
        <w:trPr>
          <w:trHeight w:val="240"/>
        </w:trPr>
        <w:tc>
          <w:tcPr>
            <w:tcW w:w="852" w:type="dxa"/>
            <w:hideMark/>
          </w:tcPr>
          <w:p w:rsidR="00B13CCB" w:rsidRPr="00B01086" w:rsidRDefault="00B13CCB" w:rsidP="00D1217C">
            <w:pPr>
              <w:spacing w:line="288" w:lineRule="auto"/>
              <w:rPr>
                <w:rFonts w:ascii="Verdana" w:hAnsi="Verdana" w:cs="Times New Roman"/>
                <w:b/>
                <w:bCs/>
                <w:sz w:val="14"/>
                <w:szCs w:val="14"/>
                <w:lang w:eastAsia="en-IN"/>
              </w:rPr>
            </w:pPr>
            <w:r w:rsidRPr="00B01086">
              <w:rPr>
                <w:rFonts w:ascii="Verdana" w:hAnsi="Verdana" w:cs="Times New Roman"/>
                <w:b/>
                <w:bCs/>
                <w:sz w:val="14"/>
                <w:szCs w:val="14"/>
                <w:lang w:eastAsia="en-IN"/>
              </w:rPr>
              <w:t>Example Command</w:t>
            </w:r>
          </w:p>
        </w:tc>
        <w:tc>
          <w:tcPr>
            <w:tcW w:w="1134"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kubectl run nginx --image=nginx</w:t>
            </w:r>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kubectl create deploy nginx --image=nginx</w:t>
            </w:r>
          </w:p>
        </w:tc>
        <w:tc>
          <w:tcPr>
            <w:tcW w:w="1276"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kubectl create rs nginx --image=nginx --replicas=3</w:t>
            </w:r>
          </w:p>
        </w:tc>
        <w:tc>
          <w:tcPr>
            <w:tcW w:w="1418"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 xml:space="preserve">kubectl apply -f </w:t>
            </w:r>
            <w:proofErr w:type="gramStart"/>
            <w:r w:rsidRPr="00B01086">
              <w:rPr>
                <w:rFonts w:ascii="Verdana" w:hAnsi="Verdana" w:cs="Times New Roman"/>
                <w:sz w:val="14"/>
                <w:szCs w:val="14"/>
                <w:lang w:eastAsia="en-IN"/>
              </w:rPr>
              <w:t>daemonset.yaml</w:t>
            </w:r>
            <w:proofErr w:type="gramEnd"/>
          </w:p>
        </w:tc>
        <w:tc>
          <w:tcPr>
            <w:tcW w:w="1275" w:type="dxa"/>
            <w:hideMark/>
          </w:tcPr>
          <w:p w:rsidR="00B13CCB" w:rsidRPr="00B01086" w:rsidRDefault="00B13CCB" w:rsidP="00D1217C">
            <w:pPr>
              <w:spacing w:line="288" w:lineRule="auto"/>
              <w:rPr>
                <w:rFonts w:ascii="Verdana" w:hAnsi="Verdana" w:cs="Times New Roman"/>
                <w:sz w:val="14"/>
                <w:szCs w:val="14"/>
                <w:lang w:eastAsia="en-IN"/>
              </w:rPr>
            </w:pPr>
            <w:r w:rsidRPr="00B01086">
              <w:rPr>
                <w:rFonts w:ascii="Verdana" w:hAnsi="Verdana" w:cs="Times New Roman"/>
                <w:sz w:val="14"/>
                <w:szCs w:val="14"/>
                <w:lang w:eastAsia="en-IN"/>
              </w:rPr>
              <w:t xml:space="preserve">kubectl apply -f </w:t>
            </w:r>
            <w:proofErr w:type="gramStart"/>
            <w:r w:rsidRPr="00B01086">
              <w:rPr>
                <w:rFonts w:ascii="Verdana" w:hAnsi="Verdana" w:cs="Times New Roman"/>
                <w:sz w:val="14"/>
                <w:szCs w:val="14"/>
                <w:lang w:eastAsia="en-IN"/>
              </w:rPr>
              <w:t>statefulset.yaml</w:t>
            </w:r>
            <w:proofErr w:type="gramEnd"/>
          </w:p>
        </w:tc>
      </w:tr>
    </w:tbl>
    <w:p w:rsidR="00B13CCB" w:rsidRPr="00B01086" w:rsidRDefault="00B13CCB" w:rsidP="00B13CCB">
      <w:pPr>
        <w:spacing w:after="0" w:line="240" w:lineRule="auto"/>
        <w:rPr>
          <w:rFonts w:ascii="Verdana" w:hAnsi="Verdana" w:cs="Times New Roman"/>
          <w:sz w:val="14"/>
          <w:szCs w:val="14"/>
          <w:lang w:eastAsia="en-IN"/>
        </w:rPr>
      </w:pPr>
      <w:r w:rsidRPr="00B01086">
        <w:rPr>
          <w:rFonts w:ascii="Verdana" w:hAnsi="Verdana" w:cs="Times New Roman"/>
          <w:b/>
          <w:bCs/>
          <w:sz w:val="14"/>
          <w:szCs w:val="14"/>
          <w:lang w:eastAsia="en-IN"/>
        </w:rPr>
        <w:t>Key Differences Summary</w:t>
      </w:r>
      <w:r w:rsidRPr="00B01086">
        <w:rPr>
          <w:rFonts w:ascii="Verdana" w:hAnsi="Verdana" w:cs="Times New Roman"/>
          <w:sz w:val="14"/>
          <w:szCs w:val="14"/>
          <w:lang w:eastAsia="en-IN"/>
        </w:rPr>
        <w:t>:</w:t>
      </w:r>
    </w:p>
    <w:p w:rsidR="00B13CCB" w:rsidRPr="00B01086" w:rsidRDefault="00B13CCB" w:rsidP="00B13CCB">
      <w:pPr>
        <w:numPr>
          <w:ilvl w:val="0"/>
          <w:numId w:val="41"/>
        </w:numPr>
        <w:spacing w:after="0" w:line="240" w:lineRule="auto"/>
        <w:rPr>
          <w:rFonts w:ascii="Verdana" w:hAnsi="Verdana" w:cs="Times New Roman"/>
          <w:sz w:val="14"/>
          <w:szCs w:val="14"/>
          <w:lang w:eastAsia="en-IN"/>
        </w:rPr>
      </w:pPr>
      <w:r w:rsidRPr="00B01086">
        <w:rPr>
          <w:rFonts w:ascii="Verdana" w:hAnsi="Verdana" w:cs="Times New Roman"/>
          <w:b/>
          <w:bCs/>
          <w:sz w:val="14"/>
          <w:szCs w:val="14"/>
          <w:lang w:eastAsia="en-IN"/>
        </w:rPr>
        <w:t>Pod</w:t>
      </w:r>
      <w:r w:rsidRPr="00B01086">
        <w:rPr>
          <w:rFonts w:ascii="Verdana" w:hAnsi="Verdana" w:cs="Times New Roman"/>
          <w:sz w:val="14"/>
          <w:szCs w:val="14"/>
          <w:lang w:eastAsia="en-IN"/>
        </w:rPr>
        <w:t> </w:t>
      </w:r>
      <w:r w:rsidRPr="00B01086">
        <w:rPr>
          <w:rFonts w:ascii="Arial" w:hAnsi="Arial" w:cs="Arial"/>
          <w:sz w:val="14"/>
          <w:szCs w:val="14"/>
          <w:lang w:eastAsia="en-IN"/>
        </w:rPr>
        <w:t>→</w:t>
      </w:r>
      <w:r w:rsidRPr="00B01086">
        <w:rPr>
          <w:rFonts w:ascii="Verdana" w:hAnsi="Verdana" w:cs="Times New Roman"/>
          <w:sz w:val="14"/>
          <w:szCs w:val="14"/>
          <w:lang w:eastAsia="en-IN"/>
        </w:rPr>
        <w:t xml:space="preserve"> Single instance, no management.</w:t>
      </w:r>
    </w:p>
    <w:p w:rsidR="00B13CCB" w:rsidRPr="00B01086" w:rsidRDefault="00B13CCB" w:rsidP="00B13CCB">
      <w:pPr>
        <w:numPr>
          <w:ilvl w:val="0"/>
          <w:numId w:val="41"/>
        </w:numPr>
        <w:spacing w:after="0" w:line="240" w:lineRule="auto"/>
        <w:rPr>
          <w:rFonts w:ascii="Verdana" w:hAnsi="Verdana" w:cs="Times New Roman"/>
          <w:sz w:val="14"/>
          <w:szCs w:val="14"/>
          <w:lang w:eastAsia="en-IN"/>
        </w:rPr>
      </w:pPr>
      <w:r w:rsidRPr="00B01086">
        <w:rPr>
          <w:rFonts w:ascii="Verdana" w:hAnsi="Verdana" w:cs="Times New Roman"/>
          <w:b/>
          <w:bCs/>
          <w:sz w:val="14"/>
          <w:szCs w:val="14"/>
          <w:lang w:eastAsia="en-IN"/>
        </w:rPr>
        <w:t>Deployment</w:t>
      </w:r>
      <w:r w:rsidRPr="00B01086">
        <w:rPr>
          <w:rFonts w:ascii="Verdana" w:hAnsi="Verdana" w:cs="Times New Roman"/>
          <w:sz w:val="14"/>
          <w:szCs w:val="14"/>
          <w:lang w:eastAsia="en-IN"/>
        </w:rPr>
        <w:t> </w:t>
      </w:r>
      <w:r w:rsidRPr="00B01086">
        <w:rPr>
          <w:rFonts w:ascii="Arial" w:hAnsi="Arial" w:cs="Arial"/>
          <w:sz w:val="14"/>
          <w:szCs w:val="14"/>
          <w:lang w:eastAsia="en-IN"/>
        </w:rPr>
        <w:t>→</w:t>
      </w:r>
      <w:r w:rsidRPr="00B01086">
        <w:rPr>
          <w:rFonts w:ascii="Verdana" w:hAnsi="Verdana" w:cs="Times New Roman"/>
          <w:sz w:val="14"/>
          <w:szCs w:val="14"/>
          <w:lang w:eastAsia="en-IN"/>
        </w:rPr>
        <w:t xml:space="preserve"> Manages ReplicaSets for stateless apps.</w:t>
      </w:r>
    </w:p>
    <w:p w:rsidR="00B13CCB" w:rsidRPr="00B01086" w:rsidRDefault="00B13CCB" w:rsidP="00B13CCB">
      <w:pPr>
        <w:numPr>
          <w:ilvl w:val="0"/>
          <w:numId w:val="41"/>
        </w:numPr>
        <w:spacing w:after="0" w:line="240" w:lineRule="auto"/>
        <w:rPr>
          <w:rFonts w:ascii="Verdana" w:hAnsi="Verdana" w:cs="Times New Roman"/>
          <w:sz w:val="14"/>
          <w:szCs w:val="14"/>
          <w:lang w:eastAsia="en-IN"/>
        </w:rPr>
      </w:pPr>
      <w:r w:rsidRPr="00B01086">
        <w:rPr>
          <w:rFonts w:ascii="Verdana" w:hAnsi="Verdana" w:cs="Times New Roman"/>
          <w:b/>
          <w:bCs/>
          <w:sz w:val="14"/>
          <w:szCs w:val="14"/>
          <w:lang w:eastAsia="en-IN"/>
        </w:rPr>
        <w:t>ReplicaSet</w:t>
      </w:r>
      <w:r w:rsidRPr="00B01086">
        <w:rPr>
          <w:rFonts w:ascii="Verdana" w:hAnsi="Verdana" w:cs="Times New Roman"/>
          <w:sz w:val="14"/>
          <w:szCs w:val="14"/>
          <w:lang w:eastAsia="en-IN"/>
        </w:rPr>
        <w:t> </w:t>
      </w:r>
      <w:r w:rsidRPr="00B01086">
        <w:rPr>
          <w:rFonts w:ascii="Arial" w:hAnsi="Arial" w:cs="Arial"/>
          <w:sz w:val="14"/>
          <w:szCs w:val="14"/>
          <w:lang w:eastAsia="en-IN"/>
        </w:rPr>
        <w:t>→</w:t>
      </w:r>
      <w:r w:rsidRPr="00B01086">
        <w:rPr>
          <w:rFonts w:ascii="Verdana" w:hAnsi="Verdana" w:cs="Times New Roman"/>
          <w:sz w:val="14"/>
          <w:szCs w:val="14"/>
          <w:lang w:eastAsia="en-IN"/>
        </w:rPr>
        <w:t xml:space="preserve"> Ensures Pod replicas run (used by Deployments).</w:t>
      </w:r>
    </w:p>
    <w:p w:rsidR="00B13CCB" w:rsidRPr="00B01086" w:rsidRDefault="00B13CCB" w:rsidP="00B13CCB">
      <w:pPr>
        <w:numPr>
          <w:ilvl w:val="0"/>
          <w:numId w:val="41"/>
        </w:numPr>
        <w:spacing w:after="0" w:line="240" w:lineRule="auto"/>
        <w:rPr>
          <w:rFonts w:ascii="Verdana" w:hAnsi="Verdana" w:cs="Times New Roman"/>
          <w:sz w:val="14"/>
          <w:szCs w:val="14"/>
          <w:lang w:eastAsia="en-IN"/>
        </w:rPr>
      </w:pPr>
      <w:r w:rsidRPr="00B01086">
        <w:rPr>
          <w:rFonts w:ascii="Verdana" w:hAnsi="Verdana" w:cs="Times New Roman"/>
          <w:b/>
          <w:bCs/>
          <w:sz w:val="14"/>
          <w:szCs w:val="14"/>
          <w:lang w:eastAsia="en-IN"/>
        </w:rPr>
        <w:t>DaemonSet</w:t>
      </w:r>
      <w:r w:rsidRPr="00B01086">
        <w:rPr>
          <w:rFonts w:ascii="Verdana" w:hAnsi="Verdana" w:cs="Times New Roman"/>
          <w:sz w:val="14"/>
          <w:szCs w:val="14"/>
          <w:lang w:eastAsia="en-IN"/>
        </w:rPr>
        <w:t> </w:t>
      </w:r>
      <w:r w:rsidRPr="00B01086">
        <w:rPr>
          <w:rFonts w:ascii="Arial" w:hAnsi="Arial" w:cs="Arial"/>
          <w:sz w:val="14"/>
          <w:szCs w:val="14"/>
          <w:lang w:eastAsia="en-IN"/>
        </w:rPr>
        <w:t>→</w:t>
      </w:r>
      <w:r w:rsidRPr="00B01086">
        <w:rPr>
          <w:rFonts w:ascii="Verdana" w:hAnsi="Verdana" w:cs="Times New Roman"/>
          <w:sz w:val="14"/>
          <w:szCs w:val="14"/>
          <w:lang w:eastAsia="en-IN"/>
        </w:rPr>
        <w:t xml:space="preserve"> One Pod per node (for system services).</w:t>
      </w:r>
    </w:p>
    <w:p w:rsidR="00B13CCB" w:rsidRPr="00B01086" w:rsidRDefault="00B13CCB" w:rsidP="00B13CCB">
      <w:pPr>
        <w:numPr>
          <w:ilvl w:val="0"/>
          <w:numId w:val="41"/>
        </w:numPr>
        <w:spacing w:after="0" w:line="240" w:lineRule="auto"/>
        <w:rPr>
          <w:rFonts w:ascii="Verdana" w:hAnsi="Verdana" w:cs="Times New Roman"/>
          <w:sz w:val="14"/>
          <w:szCs w:val="14"/>
          <w:lang w:eastAsia="en-IN"/>
        </w:rPr>
      </w:pPr>
      <w:r w:rsidRPr="00B01086">
        <w:rPr>
          <w:rFonts w:ascii="Verdana" w:hAnsi="Verdana" w:cs="Times New Roman"/>
          <w:b/>
          <w:bCs/>
          <w:sz w:val="14"/>
          <w:szCs w:val="14"/>
          <w:lang w:eastAsia="en-IN"/>
        </w:rPr>
        <w:t>StatefulSet</w:t>
      </w:r>
      <w:r w:rsidRPr="00B01086">
        <w:rPr>
          <w:rFonts w:ascii="Verdana" w:hAnsi="Verdana" w:cs="Times New Roman"/>
          <w:sz w:val="14"/>
          <w:szCs w:val="14"/>
          <w:lang w:eastAsia="en-IN"/>
        </w:rPr>
        <w:t> </w:t>
      </w:r>
      <w:r w:rsidRPr="00B01086">
        <w:rPr>
          <w:rFonts w:ascii="Arial" w:hAnsi="Arial" w:cs="Arial"/>
          <w:sz w:val="14"/>
          <w:szCs w:val="14"/>
          <w:lang w:eastAsia="en-IN"/>
        </w:rPr>
        <w:t>→</w:t>
      </w:r>
      <w:r w:rsidRPr="00B01086">
        <w:rPr>
          <w:rFonts w:ascii="Verdana" w:hAnsi="Verdana" w:cs="Times New Roman"/>
          <w:sz w:val="14"/>
          <w:szCs w:val="14"/>
          <w:lang w:eastAsia="en-IN"/>
        </w:rPr>
        <w:t xml:space="preserve"> For stateful apps with stable identity &amp; storage.</w:t>
      </w:r>
    </w:p>
    <w:p w:rsidR="00B13CCB" w:rsidRPr="00B01086" w:rsidRDefault="00B13CCB" w:rsidP="00B13CCB">
      <w:pPr>
        <w:spacing w:after="0" w:line="240" w:lineRule="auto"/>
        <w:rPr>
          <w:rFonts w:ascii="Verdana" w:hAnsi="Verdana" w:cs="Times New Roman"/>
          <w:sz w:val="14"/>
          <w:szCs w:val="14"/>
          <w:lang w:eastAsia="en-IN"/>
        </w:rPr>
      </w:pPr>
      <w:r w:rsidRPr="00B01086">
        <w:rPr>
          <w:rFonts w:ascii="Verdana" w:hAnsi="Verdana" w:cs="Times New Roman"/>
          <w:b/>
          <w:bCs/>
          <w:sz w:val="14"/>
          <w:szCs w:val="14"/>
          <w:lang w:eastAsia="en-IN"/>
        </w:rPr>
        <w:t>When to Use What?</w:t>
      </w:r>
    </w:p>
    <w:p w:rsidR="00B13CCB" w:rsidRPr="00B01086" w:rsidRDefault="00B13CCB" w:rsidP="00B13CCB">
      <w:pPr>
        <w:numPr>
          <w:ilvl w:val="0"/>
          <w:numId w:val="42"/>
        </w:numPr>
        <w:spacing w:after="0" w:line="240" w:lineRule="auto"/>
        <w:rPr>
          <w:rFonts w:ascii="Verdana" w:hAnsi="Verdana" w:cs="Times New Roman"/>
          <w:sz w:val="14"/>
          <w:szCs w:val="14"/>
          <w:lang w:eastAsia="en-IN"/>
        </w:rPr>
      </w:pPr>
      <w:r w:rsidRPr="00B01086">
        <w:rPr>
          <w:rFonts w:ascii="Verdana" w:hAnsi="Verdana" w:cs="Times New Roman"/>
          <w:sz w:val="14"/>
          <w:szCs w:val="14"/>
          <w:lang w:eastAsia="en-IN"/>
        </w:rPr>
        <w:t>Use </w:t>
      </w:r>
      <w:r w:rsidRPr="00B01086">
        <w:rPr>
          <w:rFonts w:ascii="Verdana" w:hAnsi="Verdana" w:cs="Times New Roman"/>
          <w:b/>
          <w:bCs/>
          <w:sz w:val="14"/>
          <w:szCs w:val="14"/>
          <w:lang w:eastAsia="en-IN"/>
        </w:rPr>
        <w:t>Pods</w:t>
      </w:r>
      <w:r w:rsidRPr="00B01086">
        <w:rPr>
          <w:rFonts w:ascii="Verdana" w:hAnsi="Verdana" w:cs="Times New Roman"/>
          <w:sz w:val="14"/>
          <w:szCs w:val="14"/>
          <w:lang w:eastAsia="en-IN"/>
        </w:rPr>
        <w:t> for testing/debugging.</w:t>
      </w:r>
    </w:p>
    <w:p w:rsidR="00B13CCB" w:rsidRPr="00B01086" w:rsidRDefault="00B13CCB" w:rsidP="00B13CCB">
      <w:pPr>
        <w:numPr>
          <w:ilvl w:val="0"/>
          <w:numId w:val="42"/>
        </w:numPr>
        <w:spacing w:after="0" w:line="240" w:lineRule="auto"/>
        <w:rPr>
          <w:rFonts w:ascii="Verdana" w:hAnsi="Verdana" w:cs="Times New Roman"/>
          <w:sz w:val="14"/>
          <w:szCs w:val="14"/>
          <w:lang w:eastAsia="en-IN"/>
        </w:rPr>
      </w:pPr>
      <w:r w:rsidRPr="00B01086">
        <w:rPr>
          <w:rFonts w:ascii="Verdana" w:hAnsi="Verdana" w:cs="Times New Roman"/>
          <w:sz w:val="14"/>
          <w:szCs w:val="14"/>
          <w:lang w:eastAsia="en-IN"/>
        </w:rPr>
        <w:t>Use </w:t>
      </w:r>
      <w:r w:rsidRPr="00B01086">
        <w:rPr>
          <w:rFonts w:ascii="Verdana" w:hAnsi="Verdana" w:cs="Times New Roman"/>
          <w:b/>
          <w:bCs/>
          <w:sz w:val="14"/>
          <w:szCs w:val="14"/>
          <w:lang w:eastAsia="en-IN"/>
        </w:rPr>
        <w:t>Deployments</w:t>
      </w:r>
      <w:r w:rsidRPr="00B01086">
        <w:rPr>
          <w:rFonts w:ascii="Verdana" w:hAnsi="Verdana" w:cs="Times New Roman"/>
          <w:sz w:val="14"/>
          <w:szCs w:val="14"/>
          <w:lang w:eastAsia="en-IN"/>
        </w:rPr>
        <w:t> for stateless apps (common default).</w:t>
      </w:r>
    </w:p>
    <w:p w:rsidR="00B13CCB" w:rsidRPr="00B01086" w:rsidRDefault="00B13CCB" w:rsidP="00B13CCB">
      <w:pPr>
        <w:numPr>
          <w:ilvl w:val="0"/>
          <w:numId w:val="42"/>
        </w:numPr>
        <w:spacing w:after="0" w:line="240" w:lineRule="auto"/>
        <w:rPr>
          <w:rFonts w:ascii="Verdana" w:hAnsi="Verdana" w:cs="Times New Roman"/>
          <w:sz w:val="14"/>
          <w:szCs w:val="14"/>
          <w:lang w:eastAsia="en-IN"/>
        </w:rPr>
      </w:pPr>
      <w:r w:rsidRPr="00B01086">
        <w:rPr>
          <w:rFonts w:ascii="Verdana" w:hAnsi="Verdana" w:cs="Times New Roman"/>
          <w:sz w:val="14"/>
          <w:szCs w:val="14"/>
          <w:lang w:eastAsia="en-IN"/>
        </w:rPr>
        <w:t>Use </w:t>
      </w:r>
      <w:r w:rsidRPr="00B01086">
        <w:rPr>
          <w:rFonts w:ascii="Verdana" w:hAnsi="Verdana" w:cs="Times New Roman"/>
          <w:b/>
          <w:bCs/>
          <w:sz w:val="14"/>
          <w:szCs w:val="14"/>
          <w:lang w:eastAsia="en-IN"/>
        </w:rPr>
        <w:t>DaemonSets</w:t>
      </w:r>
      <w:r w:rsidRPr="00B01086">
        <w:rPr>
          <w:rFonts w:ascii="Verdana" w:hAnsi="Verdana" w:cs="Times New Roman"/>
          <w:sz w:val="14"/>
          <w:szCs w:val="14"/>
          <w:lang w:eastAsia="en-IN"/>
        </w:rPr>
        <w:t> for node-level services (e.g., logging).</w:t>
      </w:r>
    </w:p>
    <w:p w:rsidR="00B13CCB" w:rsidRPr="00B01086" w:rsidRDefault="00B13CCB" w:rsidP="00B13CCB">
      <w:pPr>
        <w:numPr>
          <w:ilvl w:val="0"/>
          <w:numId w:val="42"/>
        </w:numPr>
        <w:spacing w:after="0" w:line="240" w:lineRule="auto"/>
        <w:rPr>
          <w:rFonts w:ascii="Verdana" w:hAnsi="Verdana" w:cs="Times New Roman"/>
          <w:sz w:val="14"/>
          <w:szCs w:val="14"/>
          <w:lang w:eastAsia="en-IN"/>
        </w:rPr>
      </w:pPr>
      <w:r w:rsidRPr="00B01086">
        <w:rPr>
          <w:rFonts w:ascii="Verdana" w:hAnsi="Verdana" w:cs="Times New Roman"/>
          <w:sz w:val="14"/>
          <w:szCs w:val="14"/>
          <w:lang w:eastAsia="en-IN"/>
        </w:rPr>
        <w:t>Use </w:t>
      </w:r>
      <w:r w:rsidRPr="00B01086">
        <w:rPr>
          <w:rFonts w:ascii="Verdana" w:hAnsi="Verdana" w:cs="Times New Roman"/>
          <w:b/>
          <w:bCs/>
          <w:sz w:val="14"/>
          <w:szCs w:val="14"/>
          <w:lang w:eastAsia="en-IN"/>
        </w:rPr>
        <w:t>StatefulSets</w:t>
      </w:r>
      <w:r w:rsidRPr="00B01086">
        <w:rPr>
          <w:rFonts w:ascii="Verdana" w:hAnsi="Verdana" w:cs="Times New Roman"/>
          <w:sz w:val="14"/>
          <w:szCs w:val="14"/>
          <w:lang w:eastAsia="en-IN"/>
        </w:rPr>
        <w:t> for databases/clustered apps.</w:t>
      </w:r>
    </w:p>
    <w:p w:rsidR="00B13CCB" w:rsidRPr="00D341BB" w:rsidRDefault="00B13CCB" w:rsidP="00B13CCB">
      <w:pPr>
        <w:spacing w:after="0" w:line="240" w:lineRule="auto"/>
        <w:rPr>
          <w:rFonts w:ascii="Verdana" w:hAnsi="Verdana" w:cs="Times New Roman"/>
          <w:sz w:val="16"/>
          <w:szCs w:val="16"/>
          <w:lang w:eastAsia="en-IN"/>
        </w:rPr>
      </w:pPr>
      <w:r w:rsidRPr="00D341BB">
        <w:rPr>
          <w:rFonts w:ascii="Verdana" w:hAnsi="Verdana" w:cs="Times New Roman"/>
          <w:b/>
          <w:bCs/>
          <w:sz w:val="16"/>
          <w:szCs w:val="16"/>
          <w:lang w:eastAsia="en-IN"/>
        </w:rPr>
        <w:lastRenderedPageBreak/>
        <w:t>Analogy</w:t>
      </w:r>
      <w:r w:rsidRPr="00D341BB">
        <w:rPr>
          <w:rFonts w:ascii="Verdana" w:hAnsi="Verdana" w:cs="Times New Roman"/>
          <w:sz w:val="16"/>
          <w:szCs w:val="16"/>
          <w:lang w:eastAsia="en-IN"/>
        </w:rPr>
        <w:t>:</w:t>
      </w:r>
    </w:p>
    <w:p w:rsidR="00B13CCB" w:rsidRPr="00D341BB" w:rsidRDefault="00B13CCB" w:rsidP="00B13CCB">
      <w:pPr>
        <w:numPr>
          <w:ilvl w:val="0"/>
          <w:numId w:val="43"/>
        </w:numPr>
        <w:spacing w:after="0" w:line="240" w:lineRule="auto"/>
        <w:rPr>
          <w:rFonts w:ascii="Verdana" w:hAnsi="Verdana" w:cs="Times New Roman"/>
          <w:sz w:val="16"/>
          <w:szCs w:val="16"/>
          <w:lang w:eastAsia="en-IN"/>
        </w:rPr>
      </w:pPr>
      <w:r w:rsidRPr="00D341BB">
        <w:rPr>
          <w:rFonts w:ascii="Verdana" w:hAnsi="Verdana" w:cs="Times New Roman"/>
          <w:b/>
          <w:bCs/>
          <w:sz w:val="16"/>
          <w:szCs w:val="16"/>
          <w:lang w:eastAsia="en-IN"/>
        </w:rPr>
        <w:t>Pod</w:t>
      </w:r>
      <w:r w:rsidRPr="00D341BB">
        <w:rPr>
          <w:rFonts w:ascii="Verdana" w:hAnsi="Verdana" w:cs="Times New Roman"/>
          <w:sz w:val="16"/>
          <w:szCs w:val="16"/>
          <w:lang w:eastAsia="en-IN"/>
        </w:rPr>
        <w:t> = A single process.</w:t>
      </w:r>
    </w:p>
    <w:p w:rsidR="00B13CCB" w:rsidRPr="00D341BB" w:rsidRDefault="00B13CCB" w:rsidP="00B13CCB">
      <w:pPr>
        <w:numPr>
          <w:ilvl w:val="0"/>
          <w:numId w:val="43"/>
        </w:numPr>
        <w:spacing w:after="0" w:line="240" w:lineRule="auto"/>
        <w:rPr>
          <w:rFonts w:ascii="Verdana" w:hAnsi="Verdana" w:cs="Times New Roman"/>
          <w:sz w:val="16"/>
          <w:szCs w:val="16"/>
          <w:lang w:eastAsia="en-IN"/>
        </w:rPr>
      </w:pPr>
      <w:r w:rsidRPr="00D341BB">
        <w:rPr>
          <w:rFonts w:ascii="Verdana" w:hAnsi="Verdana" w:cs="Times New Roman"/>
          <w:b/>
          <w:bCs/>
          <w:sz w:val="16"/>
          <w:szCs w:val="16"/>
          <w:lang w:eastAsia="en-IN"/>
        </w:rPr>
        <w:t>Deployment</w:t>
      </w:r>
      <w:r w:rsidRPr="00D341BB">
        <w:rPr>
          <w:rFonts w:ascii="Verdana" w:hAnsi="Verdana" w:cs="Times New Roman"/>
          <w:sz w:val="16"/>
          <w:szCs w:val="16"/>
          <w:lang w:eastAsia="en-IN"/>
        </w:rPr>
        <w:t> = A manager ensuring enough workers (Pods) are always up.</w:t>
      </w:r>
    </w:p>
    <w:p w:rsidR="00B13CCB" w:rsidRPr="00D341BB" w:rsidRDefault="00B13CCB" w:rsidP="00B13CCB">
      <w:pPr>
        <w:numPr>
          <w:ilvl w:val="0"/>
          <w:numId w:val="43"/>
        </w:numPr>
        <w:spacing w:after="0" w:line="240" w:lineRule="auto"/>
        <w:rPr>
          <w:rFonts w:ascii="Verdana" w:hAnsi="Verdana" w:cs="Times New Roman"/>
          <w:sz w:val="16"/>
          <w:szCs w:val="16"/>
          <w:lang w:eastAsia="en-IN"/>
        </w:rPr>
      </w:pPr>
      <w:r w:rsidRPr="00D341BB">
        <w:rPr>
          <w:rFonts w:ascii="Verdana" w:hAnsi="Verdana" w:cs="Times New Roman"/>
          <w:b/>
          <w:bCs/>
          <w:sz w:val="16"/>
          <w:szCs w:val="16"/>
          <w:lang w:eastAsia="en-IN"/>
        </w:rPr>
        <w:t>DaemonSet</w:t>
      </w:r>
      <w:r w:rsidRPr="00D341BB">
        <w:rPr>
          <w:rFonts w:ascii="Verdana" w:hAnsi="Verdana" w:cs="Times New Roman"/>
          <w:sz w:val="16"/>
          <w:szCs w:val="16"/>
          <w:lang w:eastAsia="en-IN"/>
        </w:rPr>
        <w:t> = A mandatory service on every machine (like antivirus).</w:t>
      </w:r>
    </w:p>
    <w:p w:rsidR="00B13CCB" w:rsidRPr="00D341BB" w:rsidRDefault="00B13CCB" w:rsidP="00B13CCB">
      <w:pPr>
        <w:numPr>
          <w:ilvl w:val="0"/>
          <w:numId w:val="43"/>
        </w:numPr>
        <w:spacing w:after="0" w:line="240" w:lineRule="auto"/>
        <w:rPr>
          <w:rFonts w:ascii="Verdana" w:hAnsi="Verdana" w:cs="Times New Roman"/>
          <w:sz w:val="16"/>
          <w:szCs w:val="16"/>
          <w:lang w:eastAsia="en-IN"/>
        </w:rPr>
      </w:pPr>
      <w:r w:rsidRPr="00D341BB">
        <w:rPr>
          <w:rFonts w:ascii="Verdana" w:hAnsi="Verdana" w:cs="Times New Roman"/>
          <w:b/>
          <w:bCs/>
          <w:sz w:val="16"/>
          <w:szCs w:val="16"/>
          <w:lang w:eastAsia="en-IN"/>
        </w:rPr>
        <w:t>StatefulSet</w:t>
      </w:r>
      <w:r w:rsidRPr="00D341BB">
        <w:rPr>
          <w:rFonts w:ascii="Verdana" w:hAnsi="Verdana" w:cs="Times New Roman"/>
          <w:sz w:val="16"/>
          <w:szCs w:val="16"/>
          <w:lang w:eastAsia="en-IN"/>
        </w:rPr>
        <w:t> = A database server with persistent data.</w:t>
      </w:r>
    </w:p>
    <w:p w:rsidR="00B13CCB" w:rsidRPr="003A7699" w:rsidRDefault="00B13CCB" w:rsidP="00B13CCB">
      <w:pPr>
        <w:spacing w:after="0" w:line="288" w:lineRule="auto"/>
        <w:ind w:left="720"/>
        <w:rPr>
          <w:rFonts w:ascii="Verdana" w:hAnsi="Verdana" w:cs="Times New Roman"/>
          <w:sz w:val="14"/>
          <w:szCs w:val="14"/>
          <w:lang w:eastAsia="en-IN"/>
        </w:rPr>
      </w:pPr>
    </w:p>
    <w:tbl>
      <w:tblPr>
        <w:tblStyle w:val="TableGrid"/>
        <w:tblW w:w="7230" w:type="dxa"/>
        <w:tblInd w:w="-431" w:type="dxa"/>
        <w:tblLayout w:type="fixed"/>
        <w:tblLook w:val="04A0" w:firstRow="1" w:lastRow="0" w:firstColumn="1" w:lastColumn="0" w:noHBand="0" w:noVBand="1"/>
      </w:tblPr>
      <w:tblGrid>
        <w:gridCol w:w="1108"/>
        <w:gridCol w:w="2012"/>
        <w:gridCol w:w="2126"/>
        <w:gridCol w:w="1984"/>
      </w:tblGrid>
      <w:tr w:rsidR="00B13CCB" w:rsidRPr="006C1D1A" w:rsidTr="00D1217C">
        <w:trPr>
          <w:trHeight w:val="300"/>
        </w:trPr>
        <w:tc>
          <w:tcPr>
            <w:tcW w:w="1108"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Feature</w:t>
            </w:r>
          </w:p>
        </w:tc>
        <w:tc>
          <w:tcPr>
            <w:tcW w:w="2012"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Service</w:t>
            </w:r>
          </w:p>
        </w:tc>
        <w:tc>
          <w:tcPr>
            <w:tcW w:w="2126"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Ingress</w:t>
            </w:r>
          </w:p>
        </w:tc>
        <w:tc>
          <w:tcPr>
            <w:tcW w:w="1984"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NetworkPolicy</w:t>
            </w:r>
          </w:p>
        </w:tc>
      </w:tr>
      <w:tr w:rsidR="00B13CCB" w:rsidRPr="006C1D1A" w:rsidTr="00D1217C">
        <w:trPr>
          <w:trHeight w:val="480"/>
        </w:trPr>
        <w:tc>
          <w:tcPr>
            <w:tcW w:w="1108"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Purpose</w:t>
            </w:r>
          </w:p>
        </w:tc>
        <w:tc>
          <w:tcPr>
            <w:tcW w:w="2012"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Exposes Pods internally or externally via a stable IP/DNS</w:t>
            </w:r>
          </w:p>
        </w:tc>
        <w:tc>
          <w:tcPr>
            <w:tcW w:w="2126"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Manages external HTTP/HTTPS access to Services (Layer 7 routing)</w:t>
            </w:r>
          </w:p>
        </w:tc>
        <w:tc>
          <w:tcPr>
            <w:tcW w:w="1984"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Controls traffic flow between Pods (firewall-like rules)</w:t>
            </w:r>
          </w:p>
        </w:tc>
      </w:tr>
      <w:tr w:rsidR="00B13CCB" w:rsidRPr="006C1D1A" w:rsidTr="00D1217C">
        <w:trPr>
          <w:trHeight w:val="300"/>
        </w:trPr>
        <w:tc>
          <w:tcPr>
            <w:tcW w:w="1108"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Layer (OSI Model)</w:t>
            </w:r>
          </w:p>
        </w:tc>
        <w:tc>
          <w:tcPr>
            <w:tcW w:w="2012"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Layer 4 (TCP/UDP)</w:t>
            </w:r>
          </w:p>
        </w:tc>
        <w:tc>
          <w:tcPr>
            <w:tcW w:w="2126"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Layer 7 (HTTP/HTTPS)</w:t>
            </w:r>
          </w:p>
        </w:tc>
        <w:tc>
          <w:tcPr>
            <w:tcW w:w="1984"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Layer 3/4 (IP, Port, Protocol)</w:t>
            </w:r>
          </w:p>
        </w:tc>
      </w:tr>
      <w:tr w:rsidR="00B13CCB" w:rsidRPr="006C1D1A" w:rsidTr="00D1217C">
        <w:trPr>
          <w:trHeight w:val="480"/>
        </w:trPr>
        <w:tc>
          <w:tcPr>
            <w:tcW w:w="1108"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Traffic Direction</w:t>
            </w:r>
          </w:p>
        </w:tc>
        <w:tc>
          <w:tcPr>
            <w:tcW w:w="2012"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Internal (ClusterIP) or External (NodePort/LoadBalancer)</w:t>
            </w:r>
          </w:p>
        </w:tc>
        <w:tc>
          <w:tcPr>
            <w:tcW w:w="2126"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External (via Ingress Controller)</w:t>
            </w:r>
          </w:p>
        </w:tc>
        <w:tc>
          <w:tcPr>
            <w:tcW w:w="1984"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Both ingress (inbound) &amp; egress (outbound)</w:t>
            </w:r>
          </w:p>
        </w:tc>
      </w:tr>
      <w:tr w:rsidR="00B13CCB" w:rsidRPr="006C1D1A" w:rsidTr="00D1217C">
        <w:trPr>
          <w:trHeight w:val="300"/>
        </w:trPr>
        <w:tc>
          <w:tcPr>
            <w:tcW w:w="1108"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Load Balancing</w:t>
            </w:r>
          </w:p>
        </w:tc>
        <w:tc>
          <w:tcPr>
            <w:tcW w:w="2012"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Yes (round-robin across Pods)</w:t>
            </w:r>
          </w:p>
        </w:tc>
        <w:tc>
          <w:tcPr>
            <w:tcW w:w="2126"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Yes (via Ingress Controller)</w:t>
            </w:r>
          </w:p>
        </w:tc>
        <w:tc>
          <w:tcPr>
            <w:tcW w:w="1984"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No (only traffic filtering)</w:t>
            </w:r>
          </w:p>
        </w:tc>
      </w:tr>
      <w:tr w:rsidR="00B13CCB" w:rsidRPr="006C1D1A" w:rsidTr="00D1217C">
        <w:trPr>
          <w:trHeight w:val="480"/>
        </w:trPr>
        <w:tc>
          <w:tcPr>
            <w:tcW w:w="1108"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Use Cases</w:t>
            </w:r>
          </w:p>
        </w:tc>
        <w:tc>
          <w:tcPr>
            <w:tcW w:w="2012"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Connecting apps within a cluster, exposing apps via LoadBalancer</w:t>
            </w:r>
          </w:p>
        </w:tc>
        <w:tc>
          <w:tcPr>
            <w:tcW w:w="2126"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Host-based routing, TLS termination, path-based routing</w:t>
            </w:r>
          </w:p>
        </w:tc>
        <w:tc>
          <w:tcPr>
            <w:tcW w:w="1984"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Security, isolating Pods, restricting cross-namespace traffic</w:t>
            </w:r>
          </w:p>
        </w:tc>
      </w:tr>
      <w:tr w:rsidR="00B13CCB" w:rsidRPr="006C1D1A" w:rsidTr="00D1217C">
        <w:trPr>
          <w:trHeight w:val="300"/>
        </w:trPr>
        <w:tc>
          <w:tcPr>
            <w:tcW w:w="1108"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Example Types</w:t>
            </w:r>
          </w:p>
        </w:tc>
        <w:tc>
          <w:tcPr>
            <w:tcW w:w="2012"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ClusterIP, NodePort, LoadBalancer</w:t>
            </w:r>
          </w:p>
        </w:tc>
        <w:tc>
          <w:tcPr>
            <w:tcW w:w="2126"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Nginx, Traefik, AWS ALB</w:t>
            </w:r>
          </w:p>
        </w:tc>
        <w:tc>
          <w:tcPr>
            <w:tcW w:w="1984"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allow-from-namespace, deny-all</w:t>
            </w:r>
          </w:p>
        </w:tc>
      </w:tr>
      <w:tr w:rsidR="00B13CCB" w:rsidRPr="006C1D1A" w:rsidTr="00D1217C">
        <w:trPr>
          <w:trHeight w:val="300"/>
        </w:trPr>
        <w:tc>
          <w:tcPr>
            <w:tcW w:w="1108"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Dependencies</w:t>
            </w:r>
          </w:p>
        </w:tc>
        <w:tc>
          <w:tcPr>
            <w:tcW w:w="2012"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Works standalone (kube-proxy)</w:t>
            </w:r>
          </w:p>
        </w:tc>
        <w:tc>
          <w:tcPr>
            <w:tcW w:w="2126"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Requires an </w:t>
            </w:r>
            <w:r w:rsidRPr="003A7699">
              <w:rPr>
                <w:rFonts w:ascii="Verdana" w:hAnsi="Verdana" w:cs="Times New Roman"/>
                <w:b/>
                <w:bCs/>
                <w:sz w:val="12"/>
                <w:szCs w:val="12"/>
                <w:lang w:eastAsia="en-IN"/>
              </w:rPr>
              <w:t>Ingress Controller</w:t>
            </w:r>
            <w:r w:rsidRPr="003A7699">
              <w:rPr>
                <w:rFonts w:ascii="Verdana" w:hAnsi="Verdana" w:cs="Times New Roman"/>
                <w:sz w:val="12"/>
                <w:szCs w:val="12"/>
                <w:lang w:eastAsia="en-IN"/>
              </w:rPr>
              <w:t> (e.g., Nginx, Istio)</w:t>
            </w:r>
          </w:p>
        </w:tc>
        <w:tc>
          <w:tcPr>
            <w:tcW w:w="1984"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Requires a </w:t>
            </w:r>
            <w:r w:rsidRPr="003A7699">
              <w:rPr>
                <w:rFonts w:ascii="Verdana" w:hAnsi="Verdana" w:cs="Times New Roman"/>
                <w:b/>
                <w:bCs/>
                <w:sz w:val="12"/>
                <w:szCs w:val="12"/>
                <w:lang w:eastAsia="en-IN"/>
              </w:rPr>
              <w:t>CNI plugin</w:t>
            </w:r>
            <w:r w:rsidRPr="003A7699">
              <w:rPr>
                <w:rFonts w:ascii="Verdana" w:hAnsi="Verdana" w:cs="Times New Roman"/>
                <w:sz w:val="12"/>
                <w:szCs w:val="12"/>
                <w:lang w:eastAsia="en-IN"/>
              </w:rPr>
              <w:t> (e.g., Calico, Cilium)</w:t>
            </w:r>
          </w:p>
        </w:tc>
      </w:tr>
      <w:tr w:rsidR="00B13CCB" w:rsidRPr="006C1D1A" w:rsidTr="00D1217C">
        <w:trPr>
          <w:trHeight w:val="70"/>
        </w:trPr>
        <w:tc>
          <w:tcPr>
            <w:tcW w:w="1108" w:type="dxa"/>
            <w:hideMark/>
          </w:tcPr>
          <w:p w:rsidR="00B13CCB" w:rsidRPr="003A7699" w:rsidRDefault="00B13CCB" w:rsidP="00D1217C">
            <w:pPr>
              <w:spacing w:line="288" w:lineRule="auto"/>
              <w:rPr>
                <w:rFonts w:ascii="Verdana" w:hAnsi="Verdana" w:cs="Times New Roman"/>
                <w:b/>
                <w:bCs/>
                <w:sz w:val="12"/>
                <w:szCs w:val="12"/>
                <w:lang w:eastAsia="en-IN"/>
              </w:rPr>
            </w:pPr>
            <w:r w:rsidRPr="003A7699">
              <w:rPr>
                <w:rFonts w:ascii="Verdana" w:hAnsi="Verdana" w:cs="Times New Roman"/>
                <w:b/>
                <w:bCs/>
                <w:sz w:val="12"/>
                <w:szCs w:val="12"/>
                <w:lang w:eastAsia="en-IN"/>
              </w:rPr>
              <w:t>Example Config</w:t>
            </w:r>
          </w:p>
        </w:tc>
        <w:tc>
          <w:tcPr>
            <w:tcW w:w="2012"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yaml&lt;br&gt;kind: Service&lt;br&gt;spec:&lt;br&gt; type: ClusterIP&lt;br&gt; ports:&lt;br&gt; - port: 80&lt;br&gt;</w:t>
            </w:r>
          </w:p>
        </w:tc>
        <w:tc>
          <w:tcPr>
            <w:tcW w:w="2126"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yaml&lt;br&gt;kind: Ingress&lt;br&gt;spec:&lt;br&gt; rules:&lt;br&gt; - host: app.com&lt;br&gt; http:&lt;br&gt; paths:&lt;br&gt; - path: /&lt;br&gt; backend:&lt;br&gt; serviceName: app&lt;br&gt;</w:t>
            </w:r>
          </w:p>
        </w:tc>
        <w:tc>
          <w:tcPr>
            <w:tcW w:w="1984" w:type="dxa"/>
            <w:hideMark/>
          </w:tcPr>
          <w:p w:rsidR="00B13CCB" w:rsidRPr="003A7699" w:rsidRDefault="00B13CCB" w:rsidP="00D1217C">
            <w:pPr>
              <w:spacing w:line="288" w:lineRule="auto"/>
              <w:rPr>
                <w:rFonts w:ascii="Verdana" w:hAnsi="Verdana" w:cs="Times New Roman"/>
                <w:sz w:val="12"/>
                <w:szCs w:val="12"/>
                <w:lang w:eastAsia="en-IN"/>
              </w:rPr>
            </w:pPr>
            <w:r w:rsidRPr="003A7699">
              <w:rPr>
                <w:rFonts w:ascii="Verdana" w:hAnsi="Verdana" w:cs="Times New Roman"/>
                <w:sz w:val="12"/>
                <w:szCs w:val="12"/>
                <w:lang w:eastAsia="en-IN"/>
              </w:rPr>
              <w:t xml:space="preserve">yaml&lt;br&gt;kind: NetworkPolicy&lt;br&gt;spec:&lt;br&gt; podSelector:&lt;br&gt; matchLabels: {role: </w:t>
            </w:r>
            <w:proofErr w:type="gramStart"/>
            <w:r w:rsidRPr="003A7699">
              <w:rPr>
                <w:rFonts w:ascii="Verdana" w:hAnsi="Verdana" w:cs="Times New Roman"/>
                <w:sz w:val="12"/>
                <w:szCs w:val="12"/>
                <w:lang w:eastAsia="en-IN"/>
              </w:rPr>
              <w:t>db}&lt;</w:t>
            </w:r>
            <w:proofErr w:type="gramEnd"/>
            <w:r w:rsidRPr="003A7699">
              <w:rPr>
                <w:rFonts w:ascii="Verdana" w:hAnsi="Verdana" w:cs="Times New Roman"/>
                <w:sz w:val="12"/>
                <w:szCs w:val="12"/>
                <w:lang w:eastAsia="en-IN"/>
              </w:rPr>
              <w:t>br&gt; ingress:&lt;br&gt; - from:&lt;br&gt; - podSelector:&lt;br&gt; matchLabels: {role: api}&lt;br&gt;</w:t>
            </w:r>
          </w:p>
        </w:tc>
      </w:tr>
    </w:tbl>
    <w:p w:rsidR="00B13CCB" w:rsidRDefault="00B13CCB" w:rsidP="00B13CCB">
      <w:pPr>
        <w:spacing w:after="0" w:line="288" w:lineRule="auto"/>
        <w:rPr>
          <w:rFonts w:ascii="Verdana" w:hAnsi="Verdana" w:cs="Times New Roman"/>
          <w:b/>
          <w:bCs/>
          <w:sz w:val="14"/>
          <w:szCs w:val="14"/>
          <w:lang w:eastAsia="en-IN"/>
        </w:rPr>
      </w:pPr>
    </w:p>
    <w:p w:rsidR="00B13CCB" w:rsidRPr="00D341BB" w:rsidRDefault="00B13CCB" w:rsidP="00B13CCB">
      <w:pPr>
        <w:spacing w:after="0" w:line="288" w:lineRule="auto"/>
        <w:rPr>
          <w:rFonts w:ascii="Verdana" w:hAnsi="Verdana" w:cs="Times New Roman"/>
          <w:sz w:val="16"/>
          <w:szCs w:val="16"/>
          <w:lang w:eastAsia="en-IN"/>
        </w:rPr>
      </w:pPr>
      <w:r w:rsidRPr="00D341BB">
        <w:rPr>
          <w:rFonts w:ascii="Verdana" w:hAnsi="Verdana" w:cs="Times New Roman"/>
          <w:b/>
          <w:bCs/>
          <w:sz w:val="16"/>
          <w:szCs w:val="16"/>
          <w:lang w:eastAsia="en-IN"/>
        </w:rPr>
        <w:t>Key Differences Summary:</w:t>
      </w:r>
    </w:p>
    <w:p w:rsidR="00B13CCB" w:rsidRPr="00D341BB" w:rsidRDefault="00B13CCB" w:rsidP="00B13CCB">
      <w:pPr>
        <w:numPr>
          <w:ilvl w:val="0"/>
          <w:numId w:val="39"/>
        </w:numPr>
        <w:spacing w:after="0" w:line="288" w:lineRule="auto"/>
        <w:rPr>
          <w:rFonts w:ascii="Verdana" w:hAnsi="Verdana" w:cs="Times New Roman"/>
          <w:sz w:val="16"/>
          <w:szCs w:val="16"/>
          <w:lang w:eastAsia="en-IN"/>
        </w:rPr>
      </w:pPr>
      <w:r w:rsidRPr="00D341BB">
        <w:rPr>
          <w:rFonts w:ascii="Verdana" w:hAnsi="Verdana" w:cs="Times New Roman"/>
          <w:b/>
          <w:bCs/>
          <w:sz w:val="16"/>
          <w:szCs w:val="16"/>
          <w:lang w:eastAsia="en-IN"/>
        </w:rPr>
        <w:t>Service</w:t>
      </w:r>
      <w:r w:rsidRPr="00D341BB">
        <w:rPr>
          <w:rFonts w:ascii="Verdana" w:hAnsi="Verdana" w:cs="Times New Roman"/>
          <w:sz w:val="16"/>
          <w:szCs w:val="16"/>
          <w:lang w:eastAsia="en-IN"/>
        </w:rPr>
        <w:t> </w:t>
      </w:r>
      <w:r w:rsidRPr="00D341BB">
        <w:rPr>
          <w:rFonts w:ascii="Arial" w:hAnsi="Arial" w:cs="Arial"/>
          <w:sz w:val="16"/>
          <w:szCs w:val="16"/>
          <w:lang w:eastAsia="en-IN"/>
        </w:rPr>
        <w:t>→</w:t>
      </w:r>
      <w:r w:rsidRPr="00D341BB">
        <w:rPr>
          <w:rFonts w:ascii="Verdana" w:hAnsi="Verdana" w:cs="Times New Roman"/>
          <w:sz w:val="16"/>
          <w:szCs w:val="16"/>
          <w:lang w:eastAsia="en-IN"/>
        </w:rPr>
        <w:t xml:space="preserve"> Internal/external connectivity (IP/port-based).</w:t>
      </w:r>
    </w:p>
    <w:p w:rsidR="00B13CCB" w:rsidRPr="00D341BB" w:rsidRDefault="00B13CCB" w:rsidP="00B13CCB">
      <w:pPr>
        <w:numPr>
          <w:ilvl w:val="0"/>
          <w:numId w:val="39"/>
        </w:numPr>
        <w:spacing w:after="0" w:line="288" w:lineRule="auto"/>
        <w:rPr>
          <w:rFonts w:ascii="Verdana" w:hAnsi="Verdana" w:cs="Times New Roman"/>
          <w:sz w:val="16"/>
          <w:szCs w:val="16"/>
          <w:lang w:eastAsia="en-IN"/>
        </w:rPr>
      </w:pPr>
      <w:r w:rsidRPr="00D341BB">
        <w:rPr>
          <w:rFonts w:ascii="Verdana" w:hAnsi="Verdana" w:cs="Times New Roman"/>
          <w:b/>
          <w:bCs/>
          <w:sz w:val="16"/>
          <w:szCs w:val="16"/>
          <w:lang w:eastAsia="en-IN"/>
        </w:rPr>
        <w:t>Ingress</w:t>
      </w:r>
      <w:r w:rsidRPr="00D341BB">
        <w:rPr>
          <w:rFonts w:ascii="Verdana" w:hAnsi="Verdana" w:cs="Times New Roman"/>
          <w:sz w:val="16"/>
          <w:szCs w:val="16"/>
          <w:lang w:eastAsia="en-IN"/>
        </w:rPr>
        <w:t> </w:t>
      </w:r>
      <w:r w:rsidRPr="00D341BB">
        <w:rPr>
          <w:rFonts w:ascii="Arial" w:hAnsi="Arial" w:cs="Arial"/>
          <w:sz w:val="16"/>
          <w:szCs w:val="16"/>
          <w:lang w:eastAsia="en-IN"/>
        </w:rPr>
        <w:t>→</w:t>
      </w:r>
      <w:r w:rsidRPr="00D341BB">
        <w:rPr>
          <w:rFonts w:ascii="Verdana" w:hAnsi="Verdana" w:cs="Times New Roman"/>
          <w:sz w:val="16"/>
          <w:szCs w:val="16"/>
          <w:lang w:eastAsia="en-IN"/>
        </w:rPr>
        <w:t xml:space="preserve"> External HTTP routing (needs an Ingress Controller).</w:t>
      </w:r>
    </w:p>
    <w:p w:rsidR="00B13CCB" w:rsidRPr="00D341BB" w:rsidRDefault="00B13CCB" w:rsidP="00B13CCB">
      <w:pPr>
        <w:numPr>
          <w:ilvl w:val="0"/>
          <w:numId w:val="39"/>
        </w:numPr>
        <w:spacing w:after="0" w:line="288" w:lineRule="auto"/>
        <w:rPr>
          <w:rFonts w:ascii="Verdana" w:hAnsi="Verdana" w:cs="Times New Roman"/>
          <w:sz w:val="16"/>
          <w:szCs w:val="16"/>
          <w:lang w:eastAsia="en-IN"/>
        </w:rPr>
      </w:pPr>
      <w:r w:rsidRPr="00D341BB">
        <w:rPr>
          <w:rFonts w:ascii="Verdana" w:hAnsi="Verdana" w:cs="Times New Roman"/>
          <w:b/>
          <w:bCs/>
          <w:sz w:val="16"/>
          <w:szCs w:val="16"/>
          <w:lang w:eastAsia="en-IN"/>
        </w:rPr>
        <w:t>NetworkPolicy</w:t>
      </w:r>
      <w:r w:rsidRPr="00D341BB">
        <w:rPr>
          <w:rFonts w:ascii="Verdana" w:hAnsi="Verdana" w:cs="Times New Roman"/>
          <w:sz w:val="16"/>
          <w:szCs w:val="16"/>
          <w:lang w:eastAsia="en-IN"/>
        </w:rPr>
        <w:t> </w:t>
      </w:r>
      <w:r w:rsidRPr="00D341BB">
        <w:rPr>
          <w:rFonts w:ascii="Arial" w:hAnsi="Arial" w:cs="Arial"/>
          <w:sz w:val="16"/>
          <w:szCs w:val="16"/>
          <w:lang w:eastAsia="en-IN"/>
        </w:rPr>
        <w:t>→</w:t>
      </w:r>
      <w:r w:rsidRPr="00D341BB">
        <w:rPr>
          <w:rFonts w:ascii="Verdana" w:hAnsi="Verdana" w:cs="Times New Roman"/>
          <w:sz w:val="16"/>
          <w:szCs w:val="16"/>
          <w:lang w:eastAsia="en-IN"/>
        </w:rPr>
        <w:t xml:space="preserve"> Security/firewall for Pod-to-Pod traffic (needs CNI support).</w:t>
      </w:r>
    </w:p>
    <w:p w:rsidR="00B13CCB" w:rsidRPr="00D341BB" w:rsidRDefault="00B13CCB" w:rsidP="00B13CCB">
      <w:pPr>
        <w:spacing w:after="0" w:line="288" w:lineRule="auto"/>
        <w:rPr>
          <w:rFonts w:ascii="Verdana" w:hAnsi="Verdana" w:cs="Times New Roman"/>
          <w:sz w:val="16"/>
          <w:szCs w:val="16"/>
          <w:lang w:eastAsia="en-IN"/>
        </w:rPr>
      </w:pPr>
      <w:r w:rsidRPr="00D341BB">
        <w:rPr>
          <w:rFonts w:ascii="Verdana" w:hAnsi="Verdana" w:cs="Times New Roman"/>
          <w:b/>
          <w:bCs/>
          <w:sz w:val="16"/>
          <w:szCs w:val="16"/>
          <w:lang w:eastAsia="en-IN"/>
        </w:rPr>
        <w:t>When to Use What?</w:t>
      </w:r>
    </w:p>
    <w:p w:rsidR="00B13CCB" w:rsidRPr="00D341BB" w:rsidRDefault="00B13CCB" w:rsidP="00B13CCB">
      <w:pPr>
        <w:numPr>
          <w:ilvl w:val="0"/>
          <w:numId w:val="40"/>
        </w:numPr>
        <w:spacing w:after="0" w:line="288" w:lineRule="auto"/>
        <w:rPr>
          <w:rFonts w:ascii="Verdana" w:hAnsi="Verdana" w:cs="Times New Roman"/>
          <w:sz w:val="16"/>
          <w:szCs w:val="16"/>
          <w:lang w:eastAsia="en-IN"/>
        </w:rPr>
      </w:pPr>
      <w:r w:rsidRPr="00D341BB">
        <w:rPr>
          <w:rFonts w:ascii="Verdana" w:hAnsi="Verdana" w:cs="Times New Roman"/>
          <w:sz w:val="16"/>
          <w:szCs w:val="16"/>
          <w:lang w:eastAsia="en-IN"/>
        </w:rPr>
        <w:t>Use </w:t>
      </w:r>
      <w:r w:rsidRPr="00D341BB">
        <w:rPr>
          <w:rFonts w:ascii="Verdana" w:hAnsi="Verdana" w:cs="Times New Roman"/>
          <w:b/>
          <w:bCs/>
          <w:sz w:val="16"/>
          <w:szCs w:val="16"/>
          <w:lang w:eastAsia="en-IN"/>
        </w:rPr>
        <w:t>Service</w:t>
      </w:r>
      <w:r w:rsidRPr="00D341BB">
        <w:rPr>
          <w:rFonts w:ascii="Verdana" w:hAnsi="Verdana" w:cs="Times New Roman"/>
          <w:sz w:val="16"/>
          <w:szCs w:val="16"/>
          <w:lang w:eastAsia="en-IN"/>
        </w:rPr>
        <w:t> for basic load balancing within the cluster.</w:t>
      </w:r>
    </w:p>
    <w:p w:rsidR="00B13CCB" w:rsidRPr="00D341BB" w:rsidRDefault="00B13CCB" w:rsidP="00B13CCB">
      <w:pPr>
        <w:numPr>
          <w:ilvl w:val="0"/>
          <w:numId w:val="40"/>
        </w:numPr>
        <w:spacing w:after="0" w:line="288" w:lineRule="auto"/>
        <w:rPr>
          <w:rFonts w:ascii="Verdana" w:hAnsi="Verdana" w:cs="Times New Roman"/>
          <w:sz w:val="16"/>
          <w:szCs w:val="16"/>
          <w:lang w:eastAsia="en-IN"/>
        </w:rPr>
      </w:pPr>
      <w:r w:rsidRPr="00D341BB">
        <w:rPr>
          <w:rFonts w:ascii="Verdana" w:hAnsi="Verdana" w:cs="Times New Roman"/>
          <w:sz w:val="16"/>
          <w:szCs w:val="16"/>
          <w:lang w:eastAsia="en-IN"/>
        </w:rPr>
        <w:t>Use </w:t>
      </w:r>
      <w:r w:rsidRPr="00D341BB">
        <w:rPr>
          <w:rFonts w:ascii="Verdana" w:hAnsi="Verdana" w:cs="Times New Roman"/>
          <w:b/>
          <w:bCs/>
          <w:sz w:val="16"/>
          <w:szCs w:val="16"/>
          <w:lang w:eastAsia="en-IN"/>
        </w:rPr>
        <w:t>Ingress</w:t>
      </w:r>
      <w:r w:rsidRPr="00D341BB">
        <w:rPr>
          <w:rFonts w:ascii="Verdana" w:hAnsi="Verdana" w:cs="Times New Roman"/>
          <w:sz w:val="16"/>
          <w:szCs w:val="16"/>
          <w:lang w:eastAsia="en-IN"/>
        </w:rPr>
        <w:t> for advanced HTTP routing (e.g., multiple domains/paths).</w:t>
      </w:r>
    </w:p>
    <w:p w:rsidR="00B13CCB" w:rsidRPr="00D341BB" w:rsidRDefault="00B13CCB" w:rsidP="00B13CCB">
      <w:pPr>
        <w:numPr>
          <w:ilvl w:val="0"/>
          <w:numId w:val="40"/>
        </w:numPr>
        <w:spacing w:after="0" w:line="288" w:lineRule="auto"/>
        <w:rPr>
          <w:rFonts w:ascii="Verdana" w:hAnsi="Verdana" w:cs="Times New Roman"/>
          <w:sz w:val="16"/>
          <w:szCs w:val="16"/>
          <w:lang w:eastAsia="en-IN"/>
        </w:rPr>
      </w:pPr>
      <w:r w:rsidRPr="00D341BB">
        <w:rPr>
          <w:rFonts w:ascii="Verdana" w:hAnsi="Verdana" w:cs="Times New Roman"/>
          <w:sz w:val="16"/>
          <w:szCs w:val="16"/>
          <w:lang w:eastAsia="en-IN"/>
        </w:rPr>
        <w:t>Use </w:t>
      </w:r>
      <w:r w:rsidRPr="00D341BB">
        <w:rPr>
          <w:rFonts w:ascii="Verdana" w:hAnsi="Verdana" w:cs="Times New Roman"/>
          <w:b/>
          <w:bCs/>
          <w:sz w:val="16"/>
          <w:szCs w:val="16"/>
          <w:lang w:eastAsia="en-IN"/>
        </w:rPr>
        <w:t>NetworkPolicy</w:t>
      </w:r>
      <w:r w:rsidRPr="00D341BB">
        <w:rPr>
          <w:rFonts w:ascii="Verdana" w:hAnsi="Verdana" w:cs="Times New Roman"/>
          <w:sz w:val="16"/>
          <w:szCs w:val="16"/>
          <w:lang w:eastAsia="en-IN"/>
        </w:rPr>
        <w:t> to enforce security (e.g., "only frontend can talk to backend").</w:t>
      </w:r>
    </w:p>
    <w:p w:rsidR="00B13CCB" w:rsidRDefault="00B13CCB" w:rsidP="00B13CCB">
      <w:pPr>
        <w:spacing w:after="0" w:line="288" w:lineRule="auto"/>
        <w:rPr>
          <w:rFonts w:ascii="Verdana" w:hAnsi="Verdana" w:cs="Times New Roman"/>
          <w:sz w:val="14"/>
          <w:szCs w:val="14"/>
          <w:lang w:eastAsia="en-IN"/>
        </w:rPr>
      </w:pPr>
    </w:p>
    <w:tbl>
      <w:tblPr>
        <w:tblStyle w:val="TableGrid"/>
        <w:tblW w:w="7230" w:type="dxa"/>
        <w:tblInd w:w="-431" w:type="dxa"/>
        <w:tblLayout w:type="fixed"/>
        <w:tblLook w:val="04A0" w:firstRow="1" w:lastRow="0" w:firstColumn="1" w:lastColumn="0" w:noHBand="0" w:noVBand="1"/>
      </w:tblPr>
      <w:tblGrid>
        <w:gridCol w:w="852"/>
        <w:gridCol w:w="1559"/>
        <w:gridCol w:w="1417"/>
        <w:gridCol w:w="1843"/>
        <w:gridCol w:w="1559"/>
      </w:tblGrid>
      <w:tr w:rsidR="00B13CCB" w:rsidRPr="00AD48B2" w:rsidTr="00D1217C">
        <w:trPr>
          <w:trHeight w:val="300"/>
        </w:trPr>
        <w:tc>
          <w:tcPr>
            <w:tcW w:w="852"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lastRenderedPageBreak/>
              <w:t>Feature</w:t>
            </w:r>
          </w:p>
        </w:tc>
        <w:tc>
          <w:tcPr>
            <w:tcW w:w="1559"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ConfigMap</w:t>
            </w:r>
          </w:p>
        </w:tc>
        <w:tc>
          <w:tcPr>
            <w:tcW w:w="1417"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Secret</w:t>
            </w:r>
          </w:p>
        </w:tc>
        <w:tc>
          <w:tcPr>
            <w:tcW w:w="1843"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PersistentVolume (PV)</w:t>
            </w:r>
          </w:p>
        </w:tc>
        <w:tc>
          <w:tcPr>
            <w:tcW w:w="1559"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PersistentVolumeClaim (PVC)</w:t>
            </w:r>
          </w:p>
        </w:tc>
      </w:tr>
      <w:tr w:rsidR="00B13CCB" w:rsidRPr="00AD48B2" w:rsidTr="00D1217C">
        <w:trPr>
          <w:trHeight w:val="480"/>
        </w:trPr>
        <w:tc>
          <w:tcPr>
            <w:tcW w:w="852"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Purpose</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Stores </w:t>
            </w:r>
            <w:r w:rsidRPr="00AD48B2">
              <w:rPr>
                <w:rFonts w:ascii="Verdana" w:hAnsi="Verdana" w:cs="Times New Roman"/>
                <w:b/>
                <w:bCs/>
                <w:sz w:val="14"/>
                <w:szCs w:val="14"/>
                <w:lang w:eastAsia="en-IN"/>
              </w:rPr>
              <w:t>non-sensitive</w:t>
            </w:r>
            <w:r w:rsidRPr="00AD48B2">
              <w:rPr>
                <w:rFonts w:ascii="Verdana" w:hAnsi="Verdana" w:cs="Times New Roman"/>
                <w:sz w:val="14"/>
                <w:szCs w:val="14"/>
                <w:lang w:eastAsia="en-IN"/>
              </w:rPr>
              <w:t> config data (e.g., env vars, files)</w:t>
            </w:r>
          </w:p>
        </w:tc>
        <w:tc>
          <w:tcPr>
            <w:tcW w:w="1417"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Stores </w:t>
            </w:r>
            <w:r w:rsidRPr="00AD48B2">
              <w:rPr>
                <w:rFonts w:ascii="Verdana" w:hAnsi="Verdana" w:cs="Times New Roman"/>
                <w:b/>
                <w:bCs/>
                <w:sz w:val="14"/>
                <w:szCs w:val="14"/>
                <w:lang w:eastAsia="en-IN"/>
              </w:rPr>
              <w:t>sensitive</w:t>
            </w:r>
            <w:r w:rsidRPr="00AD48B2">
              <w:rPr>
                <w:rFonts w:ascii="Verdana" w:hAnsi="Verdana" w:cs="Times New Roman"/>
                <w:sz w:val="14"/>
                <w:szCs w:val="14"/>
                <w:lang w:eastAsia="en-IN"/>
              </w:rPr>
              <w:t> data (e.g., passwords, tokens)</w:t>
            </w:r>
          </w:p>
        </w:tc>
        <w:tc>
          <w:tcPr>
            <w:tcW w:w="1843"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Represents </w:t>
            </w:r>
            <w:r w:rsidRPr="00AD48B2">
              <w:rPr>
                <w:rFonts w:ascii="Verdana" w:hAnsi="Verdana" w:cs="Times New Roman"/>
                <w:b/>
                <w:bCs/>
                <w:sz w:val="14"/>
                <w:szCs w:val="14"/>
                <w:lang w:eastAsia="en-IN"/>
              </w:rPr>
              <w:t>physical storage</w:t>
            </w:r>
            <w:r w:rsidRPr="00AD48B2">
              <w:rPr>
                <w:rFonts w:ascii="Verdana" w:hAnsi="Verdana" w:cs="Times New Roman"/>
                <w:sz w:val="14"/>
                <w:szCs w:val="14"/>
                <w:lang w:eastAsia="en-IN"/>
              </w:rPr>
              <w:t> (disk, NFS, etc.) in the cluster</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Requests storage from a </w:t>
            </w:r>
            <w:r w:rsidRPr="00AD48B2">
              <w:rPr>
                <w:rFonts w:ascii="Verdana" w:hAnsi="Verdana" w:cs="Times New Roman"/>
                <w:b/>
                <w:bCs/>
                <w:sz w:val="14"/>
                <w:szCs w:val="14"/>
                <w:lang w:eastAsia="en-IN"/>
              </w:rPr>
              <w:t>PV</w:t>
            </w:r>
            <w:r w:rsidRPr="00AD48B2">
              <w:rPr>
                <w:rFonts w:ascii="Verdana" w:hAnsi="Verdana" w:cs="Times New Roman"/>
                <w:sz w:val="14"/>
                <w:szCs w:val="14"/>
                <w:lang w:eastAsia="en-IN"/>
              </w:rPr>
              <w:t> (like a "ticket" for storage)</w:t>
            </w:r>
          </w:p>
        </w:tc>
      </w:tr>
      <w:tr w:rsidR="00B13CCB" w:rsidRPr="00AD48B2" w:rsidTr="00D1217C">
        <w:trPr>
          <w:trHeight w:val="300"/>
        </w:trPr>
        <w:tc>
          <w:tcPr>
            <w:tcW w:w="852"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Data Type</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Plaintext (key-value pairs or files)</w:t>
            </w:r>
          </w:p>
        </w:tc>
        <w:tc>
          <w:tcPr>
            <w:tcW w:w="1417"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Base64-encoded (or Kubernetes-managed encryption)</w:t>
            </w:r>
          </w:p>
        </w:tc>
        <w:tc>
          <w:tcPr>
            <w:tcW w:w="1843"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Raw storage (block/file/object)</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Abstracted storage request</w:t>
            </w:r>
          </w:p>
        </w:tc>
      </w:tr>
      <w:tr w:rsidR="00B13CCB" w:rsidRPr="00AD48B2" w:rsidTr="00D1217C">
        <w:trPr>
          <w:trHeight w:val="300"/>
        </w:trPr>
        <w:tc>
          <w:tcPr>
            <w:tcW w:w="852"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Use Cases</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Configuration files, environment variables</w:t>
            </w:r>
          </w:p>
        </w:tc>
        <w:tc>
          <w:tcPr>
            <w:tcW w:w="1417"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Database credentials, TLS certificates</w:t>
            </w:r>
          </w:p>
        </w:tc>
        <w:tc>
          <w:tcPr>
            <w:tcW w:w="1843"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Long-term storage for databases, logs</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Dynamic provisioning for Pods</w:t>
            </w:r>
          </w:p>
        </w:tc>
      </w:tr>
      <w:tr w:rsidR="00B13CCB" w:rsidRPr="00AD48B2" w:rsidTr="00D1217C">
        <w:trPr>
          <w:trHeight w:val="300"/>
        </w:trPr>
        <w:tc>
          <w:tcPr>
            <w:tcW w:w="852"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Accessibility</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Mounted as volumes or env vars in Pods</w:t>
            </w:r>
          </w:p>
        </w:tc>
        <w:tc>
          <w:tcPr>
            <w:tcW w:w="1417"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Mounted as volumes or env vars (hidden in kubectl describe)</w:t>
            </w:r>
          </w:p>
        </w:tc>
        <w:tc>
          <w:tcPr>
            <w:tcW w:w="1843"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Bound to a PVC, then used by Pods</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Pods reference PVCs in volumes</w:t>
            </w:r>
          </w:p>
        </w:tc>
      </w:tr>
      <w:tr w:rsidR="00B13CCB" w:rsidRPr="00AD48B2" w:rsidTr="00D1217C">
        <w:trPr>
          <w:trHeight w:val="300"/>
        </w:trPr>
        <w:tc>
          <w:tcPr>
            <w:tcW w:w="852"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Lifecycle</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Tied to namespace, deleted manually</w:t>
            </w:r>
          </w:p>
        </w:tc>
        <w:tc>
          <w:tcPr>
            <w:tcW w:w="1417"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Tied to namespace, can be encrypted</w:t>
            </w:r>
          </w:p>
        </w:tc>
        <w:tc>
          <w:tcPr>
            <w:tcW w:w="1843"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Cluster-wide resource, manually or dynamically provisioned</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Namespace-scoped, binds to PV</w:t>
            </w:r>
          </w:p>
        </w:tc>
      </w:tr>
      <w:tr w:rsidR="00B13CCB" w:rsidRPr="00AD48B2" w:rsidTr="00D1217C">
        <w:trPr>
          <w:trHeight w:val="480"/>
        </w:trPr>
        <w:tc>
          <w:tcPr>
            <w:tcW w:w="852"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Example YAML</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yaml&lt;br&gt;kind: ConfigMap&lt;br&gt;data:&lt;br&gt; app.conf: |&lt;br&gt; key=value&lt;br&gt;</w:t>
            </w:r>
          </w:p>
        </w:tc>
        <w:tc>
          <w:tcPr>
            <w:tcW w:w="1417"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yaml&lt;br&gt;kind: Secret&lt;br&gt;type: Opaque&lt;br&gt;data:&lt;br&gt; password: &lt;base64&gt;</w:t>
            </w:r>
          </w:p>
        </w:tc>
        <w:tc>
          <w:tcPr>
            <w:tcW w:w="1843"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yaml&lt;br&gt;kind: PersistentVolume&lt;br&gt;spec:&lt;br&gt; capacity: {storage: 10</w:t>
            </w:r>
            <w:proofErr w:type="gramStart"/>
            <w:r w:rsidRPr="00AD48B2">
              <w:rPr>
                <w:rFonts w:ascii="Verdana" w:hAnsi="Verdana" w:cs="Times New Roman"/>
                <w:sz w:val="14"/>
                <w:szCs w:val="14"/>
                <w:lang w:eastAsia="en-IN"/>
              </w:rPr>
              <w:t>Gi}&lt;</w:t>
            </w:r>
            <w:proofErr w:type="gramEnd"/>
            <w:r w:rsidRPr="00AD48B2">
              <w:rPr>
                <w:rFonts w:ascii="Verdana" w:hAnsi="Verdana" w:cs="Times New Roman"/>
                <w:sz w:val="14"/>
                <w:szCs w:val="14"/>
                <w:lang w:eastAsia="en-IN"/>
              </w:rPr>
              <w:t>br&gt; accessModes: [ReadWriteOnce]&lt;br&gt;</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yaml&lt;br&gt;kind: PersistentVolumeClaim&lt;br&gt;spec:&lt;br&gt; resources:&lt;br&gt; requests: {storage: 5</w:t>
            </w:r>
            <w:proofErr w:type="gramStart"/>
            <w:r w:rsidRPr="00AD48B2">
              <w:rPr>
                <w:rFonts w:ascii="Verdana" w:hAnsi="Verdana" w:cs="Times New Roman"/>
                <w:sz w:val="14"/>
                <w:szCs w:val="14"/>
                <w:lang w:eastAsia="en-IN"/>
              </w:rPr>
              <w:t>Gi}&lt;</w:t>
            </w:r>
            <w:proofErr w:type="gramEnd"/>
            <w:r w:rsidRPr="00AD48B2">
              <w:rPr>
                <w:rFonts w:ascii="Verdana" w:hAnsi="Verdana" w:cs="Times New Roman"/>
                <w:sz w:val="14"/>
                <w:szCs w:val="14"/>
                <w:lang w:eastAsia="en-IN"/>
              </w:rPr>
              <w:t>br&gt;</w:t>
            </w:r>
          </w:p>
        </w:tc>
      </w:tr>
      <w:tr w:rsidR="00B13CCB" w:rsidRPr="00AD48B2" w:rsidTr="00D1217C">
        <w:trPr>
          <w:trHeight w:val="300"/>
        </w:trPr>
        <w:tc>
          <w:tcPr>
            <w:tcW w:w="852"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Security</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Not encrypted (avoid secrets!)</w:t>
            </w:r>
          </w:p>
        </w:tc>
        <w:tc>
          <w:tcPr>
            <w:tcW w:w="1417"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Encrypted at rest (optional: with </w:t>
            </w:r>
            <w:r w:rsidRPr="00AD48B2">
              <w:rPr>
                <w:rFonts w:ascii="Verdana" w:hAnsi="Verdana" w:cs="Times New Roman"/>
                <w:b/>
                <w:bCs/>
                <w:sz w:val="14"/>
                <w:szCs w:val="14"/>
                <w:lang w:eastAsia="en-IN"/>
              </w:rPr>
              <w:t>KMS</w:t>
            </w:r>
            <w:r w:rsidRPr="00AD48B2">
              <w:rPr>
                <w:rFonts w:ascii="Verdana" w:hAnsi="Verdana" w:cs="Times New Roman"/>
                <w:sz w:val="14"/>
                <w:szCs w:val="14"/>
                <w:lang w:eastAsia="en-IN"/>
              </w:rPr>
              <w:t>)</w:t>
            </w:r>
          </w:p>
        </w:tc>
        <w:tc>
          <w:tcPr>
            <w:tcW w:w="1843"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Depends on backend (e.g., encrypted EBS)</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Inherits PV security</w:t>
            </w:r>
          </w:p>
        </w:tc>
      </w:tr>
      <w:tr w:rsidR="00B13CCB" w:rsidRPr="00AD48B2" w:rsidTr="00D1217C">
        <w:trPr>
          <w:trHeight w:val="480"/>
        </w:trPr>
        <w:tc>
          <w:tcPr>
            <w:tcW w:w="852" w:type="dxa"/>
            <w:hideMark/>
          </w:tcPr>
          <w:p w:rsidR="00B13CCB" w:rsidRPr="00AD48B2" w:rsidRDefault="00B13CCB" w:rsidP="00D1217C">
            <w:pPr>
              <w:spacing w:line="288" w:lineRule="auto"/>
              <w:rPr>
                <w:rFonts w:ascii="Verdana" w:hAnsi="Verdana" w:cs="Times New Roman"/>
                <w:b/>
                <w:bCs/>
                <w:sz w:val="14"/>
                <w:szCs w:val="14"/>
                <w:lang w:eastAsia="en-IN"/>
              </w:rPr>
            </w:pPr>
            <w:r w:rsidRPr="00AD48B2">
              <w:rPr>
                <w:rFonts w:ascii="Verdana" w:hAnsi="Verdana" w:cs="Times New Roman"/>
                <w:b/>
                <w:bCs/>
                <w:sz w:val="14"/>
                <w:szCs w:val="14"/>
                <w:lang w:eastAsia="en-IN"/>
              </w:rPr>
              <w:t>Dynamic Provisioning</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No (static data)</w:t>
            </w:r>
          </w:p>
        </w:tc>
        <w:tc>
          <w:tcPr>
            <w:tcW w:w="1417"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No (static data)</w:t>
            </w:r>
          </w:p>
        </w:tc>
        <w:tc>
          <w:tcPr>
            <w:tcW w:w="1843"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Yes (via </w:t>
            </w:r>
            <w:r w:rsidRPr="00AD48B2">
              <w:rPr>
                <w:rFonts w:ascii="Verdana" w:hAnsi="Verdana" w:cs="Times New Roman"/>
                <w:b/>
                <w:bCs/>
                <w:sz w:val="14"/>
                <w:szCs w:val="14"/>
                <w:lang w:eastAsia="en-IN"/>
              </w:rPr>
              <w:t>StorageClass</w:t>
            </w:r>
            <w:r w:rsidRPr="00AD48B2">
              <w:rPr>
                <w:rFonts w:ascii="Verdana" w:hAnsi="Verdana" w:cs="Times New Roman"/>
                <w:sz w:val="14"/>
                <w:szCs w:val="14"/>
                <w:lang w:eastAsia="en-IN"/>
              </w:rPr>
              <w:t>)</w:t>
            </w:r>
          </w:p>
        </w:tc>
        <w:tc>
          <w:tcPr>
            <w:tcW w:w="1559" w:type="dxa"/>
            <w:hideMark/>
          </w:tcPr>
          <w:p w:rsidR="00B13CCB" w:rsidRPr="00AD48B2" w:rsidRDefault="00B13CCB" w:rsidP="00D1217C">
            <w:pPr>
              <w:spacing w:line="288" w:lineRule="auto"/>
              <w:rPr>
                <w:rFonts w:ascii="Verdana" w:hAnsi="Verdana" w:cs="Times New Roman"/>
                <w:sz w:val="14"/>
                <w:szCs w:val="14"/>
                <w:lang w:eastAsia="en-IN"/>
              </w:rPr>
            </w:pPr>
            <w:r w:rsidRPr="00AD48B2">
              <w:rPr>
                <w:rFonts w:ascii="Verdana" w:hAnsi="Verdana" w:cs="Times New Roman"/>
                <w:sz w:val="14"/>
                <w:szCs w:val="14"/>
                <w:lang w:eastAsia="en-IN"/>
              </w:rPr>
              <w:t>Yes (auto-binds to PV)</w:t>
            </w:r>
          </w:p>
        </w:tc>
      </w:tr>
    </w:tbl>
    <w:p w:rsidR="00B13CCB" w:rsidRPr="00AD48B2" w:rsidRDefault="00B13CCB" w:rsidP="00B13CCB">
      <w:p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Key Differences Summary:</w:t>
      </w:r>
    </w:p>
    <w:p w:rsidR="00B13CCB" w:rsidRPr="00AD48B2" w:rsidRDefault="00B13CCB" w:rsidP="00B13CCB">
      <w:pPr>
        <w:numPr>
          <w:ilvl w:val="0"/>
          <w:numId w:val="44"/>
        </w:num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ConfigMap</w:t>
      </w:r>
      <w:r w:rsidRPr="00AD48B2">
        <w:rPr>
          <w:rFonts w:ascii="Verdana" w:hAnsi="Verdana" w:cs="Times New Roman"/>
          <w:sz w:val="14"/>
          <w:szCs w:val="14"/>
          <w:lang w:eastAsia="en-IN"/>
        </w:rPr>
        <w:t> </w:t>
      </w:r>
      <w:r w:rsidRPr="00AD48B2">
        <w:rPr>
          <w:rFonts w:ascii="Arial" w:hAnsi="Arial" w:cs="Arial"/>
          <w:sz w:val="14"/>
          <w:szCs w:val="14"/>
          <w:lang w:eastAsia="en-IN"/>
        </w:rPr>
        <w:t>→</w:t>
      </w:r>
      <w:r w:rsidRPr="00AD48B2">
        <w:rPr>
          <w:rFonts w:ascii="Verdana" w:hAnsi="Verdana" w:cs="Times New Roman"/>
          <w:sz w:val="14"/>
          <w:szCs w:val="14"/>
          <w:lang w:eastAsia="en-IN"/>
        </w:rPr>
        <w:t xml:space="preserve"> Non-sensitive configs (e.g.,</w:t>
      </w:r>
      <w:r w:rsidRPr="00AD48B2">
        <w:rPr>
          <w:rFonts w:ascii="Verdana" w:hAnsi="Verdana" w:cs="Verdana"/>
          <w:sz w:val="14"/>
          <w:szCs w:val="14"/>
          <w:lang w:eastAsia="en-IN"/>
        </w:rPr>
        <w:t> </w:t>
      </w:r>
      <w:proofErr w:type="gramStart"/>
      <w:r w:rsidRPr="00AD48B2">
        <w:rPr>
          <w:rFonts w:ascii="Verdana" w:hAnsi="Verdana" w:cs="Times New Roman"/>
          <w:sz w:val="14"/>
          <w:szCs w:val="14"/>
          <w:lang w:eastAsia="en-IN"/>
        </w:rPr>
        <w:t>app.properties</w:t>
      </w:r>
      <w:proofErr w:type="gramEnd"/>
      <w:r w:rsidRPr="00AD48B2">
        <w:rPr>
          <w:rFonts w:ascii="Verdana" w:hAnsi="Verdana" w:cs="Times New Roman"/>
          <w:sz w:val="14"/>
          <w:szCs w:val="14"/>
          <w:lang w:eastAsia="en-IN"/>
        </w:rPr>
        <w:t>).</w:t>
      </w:r>
    </w:p>
    <w:p w:rsidR="00B13CCB" w:rsidRPr="00AD48B2" w:rsidRDefault="00B13CCB" w:rsidP="00B13CCB">
      <w:pPr>
        <w:numPr>
          <w:ilvl w:val="0"/>
          <w:numId w:val="44"/>
        </w:num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Secret</w:t>
      </w:r>
      <w:r w:rsidRPr="00AD48B2">
        <w:rPr>
          <w:rFonts w:ascii="Verdana" w:hAnsi="Verdana" w:cs="Times New Roman"/>
          <w:sz w:val="14"/>
          <w:szCs w:val="14"/>
          <w:lang w:eastAsia="en-IN"/>
        </w:rPr>
        <w:t> </w:t>
      </w:r>
      <w:r w:rsidRPr="00AD48B2">
        <w:rPr>
          <w:rFonts w:ascii="Arial" w:hAnsi="Arial" w:cs="Arial"/>
          <w:sz w:val="14"/>
          <w:szCs w:val="14"/>
          <w:lang w:eastAsia="en-IN"/>
        </w:rPr>
        <w:t>→</w:t>
      </w:r>
      <w:r w:rsidRPr="00AD48B2">
        <w:rPr>
          <w:rFonts w:ascii="Verdana" w:hAnsi="Verdana" w:cs="Times New Roman"/>
          <w:sz w:val="14"/>
          <w:szCs w:val="14"/>
          <w:lang w:eastAsia="en-IN"/>
        </w:rPr>
        <w:t xml:space="preserve"> Sensitive data (e.g.,</w:t>
      </w:r>
      <w:r w:rsidRPr="00AD48B2">
        <w:rPr>
          <w:rFonts w:ascii="Verdana" w:hAnsi="Verdana" w:cs="Verdana"/>
          <w:sz w:val="14"/>
          <w:szCs w:val="14"/>
          <w:lang w:eastAsia="en-IN"/>
        </w:rPr>
        <w:t> </w:t>
      </w:r>
      <w:r w:rsidRPr="00AD48B2">
        <w:rPr>
          <w:rFonts w:ascii="Verdana" w:hAnsi="Verdana" w:cs="Times New Roman"/>
          <w:sz w:val="14"/>
          <w:szCs w:val="14"/>
          <w:lang w:eastAsia="en-IN"/>
        </w:rPr>
        <w:t>passwords, TLS certs).</w:t>
      </w:r>
    </w:p>
    <w:p w:rsidR="00B13CCB" w:rsidRPr="00AD48B2" w:rsidRDefault="00B13CCB" w:rsidP="00B13CCB">
      <w:pPr>
        <w:numPr>
          <w:ilvl w:val="0"/>
          <w:numId w:val="44"/>
        </w:num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PV</w:t>
      </w:r>
      <w:r w:rsidRPr="00AD48B2">
        <w:rPr>
          <w:rFonts w:ascii="Verdana" w:hAnsi="Verdana" w:cs="Times New Roman"/>
          <w:sz w:val="14"/>
          <w:szCs w:val="14"/>
          <w:lang w:eastAsia="en-IN"/>
        </w:rPr>
        <w:t> </w:t>
      </w:r>
      <w:r w:rsidRPr="00AD48B2">
        <w:rPr>
          <w:rFonts w:ascii="Arial" w:hAnsi="Arial" w:cs="Arial"/>
          <w:sz w:val="14"/>
          <w:szCs w:val="14"/>
          <w:lang w:eastAsia="en-IN"/>
        </w:rPr>
        <w:t>→</w:t>
      </w:r>
      <w:r w:rsidRPr="00AD48B2">
        <w:rPr>
          <w:rFonts w:ascii="Verdana" w:hAnsi="Verdana" w:cs="Times New Roman"/>
          <w:sz w:val="14"/>
          <w:szCs w:val="14"/>
          <w:lang w:eastAsia="en-IN"/>
        </w:rPr>
        <w:t xml:space="preserve"> Actual storage (like a "disk").</w:t>
      </w:r>
    </w:p>
    <w:p w:rsidR="00B13CCB" w:rsidRPr="00AD48B2" w:rsidRDefault="00B13CCB" w:rsidP="00B13CCB">
      <w:pPr>
        <w:numPr>
          <w:ilvl w:val="0"/>
          <w:numId w:val="44"/>
        </w:num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PVC</w:t>
      </w:r>
      <w:r w:rsidRPr="00AD48B2">
        <w:rPr>
          <w:rFonts w:ascii="Verdana" w:hAnsi="Verdana" w:cs="Times New Roman"/>
          <w:sz w:val="14"/>
          <w:szCs w:val="14"/>
          <w:lang w:eastAsia="en-IN"/>
        </w:rPr>
        <w:t> </w:t>
      </w:r>
      <w:r w:rsidRPr="00AD48B2">
        <w:rPr>
          <w:rFonts w:ascii="Arial" w:hAnsi="Arial" w:cs="Arial"/>
          <w:sz w:val="14"/>
          <w:szCs w:val="14"/>
          <w:lang w:eastAsia="en-IN"/>
        </w:rPr>
        <w:t>→</w:t>
      </w:r>
      <w:r w:rsidRPr="00AD48B2">
        <w:rPr>
          <w:rFonts w:ascii="Verdana" w:hAnsi="Verdana" w:cs="Times New Roman"/>
          <w:sz w:val="14"/>
          <w:szCs w:val="14"/>
          <w:lang w:eastAsia="en-IN"/>
        </w:rPr>
        <w:t xml:space="preserve"> Pod</w:t>
      </w:r>
      <w:r w:rsidRPr="00AD48B2">
        <w:rPr>
          <w:rFonts w:ascii="Verdana" w:hAnsi="Verdana" w:cs="Verdana"/>
          <w:sz w:val="14"/>
          <w:szCs w:val="14"/>
          <w:lang w:eastAsia="en-IN"/>
        </w:rPr>
        <w:t>’</w:t>
      </w:r>
      <w:r w:rsidRPr="00AD48B2">
        <w:rPr>
          <w:rFonts w:ascii="Verdana" w:hAnsi="Verdana" w:cs="Times New Roman"/>
          <w:sz w:val="14"/>
          <w:szCs w:val="14"/>
          <w:lang w:eastAsia="en-IN"/>
        </w:rPr>
        <w:t>s request for storage (like a "claim ticket").</w:t>
      </w:r>
    </w:p>
    <w:p w:rsidR="00B13CCB" w:rsidRPr="00AD48B2" w:rsidRDefault="00B13CCB" w:rsidP="00B13CCB">
      <w:p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When to Use What?</w:t>
      </w:r>
    </w:p>
    <w:p w:rsidR="00B13CCB" w:rsidRPr="00AD48B2" w:rsidRDefault="00B13CCB" w:rsidP="00B13CCB">
      <w:pPr>
        <w:numPr>
          <w:ilvl w:val="0"/>
          <w:numId w:val="45"/>
        </w:numPr>
        <w:spacing w:after="0" w:line="192" w:lineRule="auto"/>
        <w:rPr>
          <w:rFonts w:ascii="Verdana" w:hAnsi="Verdana" w:cs="Times New Roman"/>
          <w:sz w:val="14"/>
          <w:szCs w:val="14"/>
          <w:lang w:eastAsia="en-IN"/>
        </w:rPr>
      </w:pPr>
      <w:r w:rsidRPr="00AD48B2">
        <w:rPr>
          <w:rFonts w:ascii="Verdana" w:hAnsi="Verdana" w:cs="Times New Roman"/>
          <w:sz w:val="14"/>
          <w:szCs w:val="14"/>
          <w:lang w:eastAsia="en-IN"/>
        </w:rPr>
        <w:t>Use </w:t>
      </w:r>
      <w:r w:rsidRPr="00AD48B2">
        <w:rPr>
          <w:rFonts w:ascii="Verdana" w:hAnsi="Verdana" w:cs="Times New Roman"/>
          <w:b/>
          <w:bCs/>
          <w:sz w:val="14"/>
          <w:szCs w:val="14"/>
          <w:lang w:eastAsia="en-IN"/>
        </w:rPr>
        <w:t>ConfigMap</w:t>
      </w:r>
      <w:r w:rsidRPr="00AD48B2">
        <w:rPr>
          <w:rFonts w:ascii="Verdana" w:hAnsi="Verdana" w:cs="Times New Roman"/>
          <w:sz w:val="14"/>
          <w:szCs w:val="14"/>
          <w:lang w:eastAsia="en-IN"/>
        </w:rPr>
        <w:t> for environment variables or config files.</w:t>
      </w:r>
    </w:p>
    <w:p w:rsidR="00B13CCB" w:rsidRPr="00AD48B2" w:rsidRDefault="00B13CCB" w:rsidP="00B13CCB">
      <w:pPr>
        <w:numPr>
          <w:ilvl w:val="0"/>
          <w:numId w:val="45"/>
        </w:numPr>
        <w:spacing w:after="0" w:line="192" w:lineRule="auto"/>
        <w:rPr>
          <w:rFonts w:ascii="Verdana" w:hAnsi="Verdana" w:cs="Times New Roman"/>
          <w:sz w:val="14"/>
          <w:szCs w:val="14"/>
          <w:lang w:eastAsia="en-IN"/>
        </w:rPr>
      </w:pPr>
      <w:r w:rsidRPr="00AD48B2">
        <w:rPr>
          <w:rFonts w:ascii="Verdana" w:hAnsi="Verdana" w:cs="Times New Roman"/>
          <w:sz w:val="14"/>
          <w:szCs w:val="14"/>
          <w:lang w:eastAsia="en-IN"/>
        </w:rPr>
        <w:t>Use </w:t>
      </w:r>
      <w:r w:rsidRPr="00AD48B2">
        <w:rPr>
          <w:rFonts w:ascii="Verdana" w:hAnsi="Verdana" w:cs="Times New Roman"/>
          <w:b/>
          <w:bCs/>
          <w:sz w:val="14"/>
          <w:szCs w:val="14"/>
          <w:lang w:eastAsia="en-IN"/>
        </w:rPr>
        <w:t>Secret</w:t>
      </w:r>
      <w:r w:rsidRPr="00AD48B2">
        <w:rPr>
          <w:rFonts w:ascii="Verdana" w:hAnsi="Verdana" w:cs="Times New Roman"/>
          <w:sz w:val="14"/>
          <w:szCs w:val="14"/>
          <w:lang w:eastAsia="en-IN"/>
        </w:rPr>
        <w:t> for credentials/certs (always over ConfigMap for secrets!).</w:t>
      </w:r>
    </w:p>
    <w:p w:rsidR="00B13CCB" w:rsidRPr="00AD48B2" w:rsidRDefault="00B13CCB" w:rsidP="00B13CCB">
      <w:pPr>
        <w:numPr>
          <w:ilvl w:val="0"/>
          <w:numId w:val="45"/>
        </w:numPr>
        <w:spacing w:after="0" w:line="192" w:lineRule="auto"/>
        <w:rPr>
          <w:rFonts w:ascii="Verdana" w:hAnsi="Verdana" w:cs="Times New Roman"/>
          <w:sz w:val="14"/>
          <w:szCs w:val="14"/>
          <w:lang w:eastAsia="en-IN"/>
        </w:rPr>
      </w:pPr>
      <w:r w:rsidRPr="00AD48B2">
        <w:rPr>
          <w:rFonts w:ascii="Verdana" w:hAnsi="Verdana" w:cs="Times New Roman"/>
          <w:sz w:val="14"/>
          <w:szCs w:val="14"/>
          <w:lang w:eastAsia="en-IN"/>
        </w:rPr>
        <w:t>Use </w:t>
      </w:r>
      <w:r w:rsidRPr="00AD48B2">
        <w:rPr>
          <w:rFonts w:ascii="Verdana" w:hAnsi="Verdana" w:cs="Times New Roman"/>
          <w:b/>
          <w:bCs/>
          <w:sz w:val="14"/>
          <w:szCs w:val="14"/>
          <w:lang w:eastAsia="en-IN"/>
        </w:rPr>
        <w:t>PV/PVC</w:t>
      </w:r>
      <w:r w:rsidRPr="00AD48B2">
        <w:rPr>
          <w:rFonts w:ascii="Verdana" w:hAnsi="Verdana" w:cs="Times New Roman"/>
          <w:sz w:val="14"/>
          <w:szCs w:val="14"/>
          <w:lang w:eastAsia="en-IN"/>
        </w:rPr>
        <w:t> for persistent data (e.g., databases).</w:t>
      </w:r>
    </w:p>
    <w:p w:rsidR="00B13CCB" w:rsidRPr="00AD48B2" w:rsidRDefault="00B13CCB" w:rsidP="00B13CCB">
      <w:p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Analogy:</w:t>
      </w:r>
    </w:p>
    <w:p w:rsidR="00B13CCB" w:rsidRPr="00AD48B2" w:rsidRDefault="00B13CCB" w:rsidP="00B13CCB">
      <w:pPr>
        <w:pStyle w:val="ListParagraph"/>
        <w:numPr>
          <w:ilvl w:val="0"/>
          <w:numId w:val="47"/>
        </w:num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ConfigMap</w:t>
      </w:r>
      <w:r w:rsidRPr="00AD48B2">
        <w:rPr>
          <w:rFonts w:ascii="Verdana" w:hAnsi="Verdana" w:cs="Times New Roman"/>
          <w:sz w:val="14"/>
          <w:szCs w:val="14"/>
          <w:lang w:eastAsia="en-IN"/>
        </w:rPr>
        <w:t> = Notice board (public info).</w:t>
      </w:r>
    </w:p>
    <w:p w:rsidR="00B13CCB" w:rsidRPr="00AD48B2" w:rsidRDefault="00B13CCB" w:rsidP="00B13CCB">
      <w:pPr>
        <w:numPr>
          <w:ilvl w:val="0"/>
          <w:numId w:val="46"/>
        </w:num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Secret</w:t>
      </w:r>
      <w:r w:rsidRPr="00AD48B2">
        <w:rPr>
          <w:rFonts w:ascii="Verdana" w:hAnsi="Verdana" w:cs="Times New Roman"/>
          <w:sz w:val="14"/>
          <w:szCs w:val="14"/>
          <w:lang w:eastAsia="en-IN"/>
        </w:rPr>
        <w:t> = Locked safe (private info).</w:t>
      </w:r>
    </w:p>
    <w:p w:rsidR="00B13CCB" w:rsidRPr="00AD48B2" w:rsidRDefault="00B13CCB" w:rsidP="00B13CCB">
      <w:pPr>
        <w:numPr>
          <w:ilvl w:val="0"/>
          <w:numId w:val="46"/>
        </w:num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PV</w:t>
      </w:r>
      <w:r w:rsidRPr="00AD48B2">
        <w:rPr>
          <w:rFonts w:ascii="Verdana" w:hAnsi="Verdana" w:cs="Times New Roman"/>
          <w:sz w:val="14"/>
          <w:szCs w:val="14"/>
          <w:lang w:eastAsia="en-IN"/>
        </w:rPr>
        <w:t> = Hard drive.</w:t>
      </w:r>
    </w:p>
    <w:p w:rsidR="00B13CCB" w:rsidRPr="00AD48B2" w:rsidRDefault="00B13CCB" w:rsidP="00B13CCB">
      <w:pPr>
        <w:numPr>
          <w:ilvl w:val="0"/>
          <w:numId w:val="46"/>
        </w:numPr>
        <w:spacing w:after="0" w:line="192" w:lineRule="auto"/>
        <w:rPr>
          <w:rFonts w:ascii="Verdana" w:hAnsi="Verdana" w:cs="Times New Roman"/>
          <w:sz w:val="14"/>
          <w:szCs w:val="14"/>
          <w:lang w:eastAsia="en-IN"/>
        </w:rPr>
      </w:pPr>
      <w:r w:rsidRPr="00AD48B2">
        <w:rPr>
          <w:rFonts w:ascii="Verdana" w:hAnsi="Verdana" w:cs="Times New Roman"/>
          <w:b/>
          <w:bCs/>
          <w:sz w:val="14"/>
          <w:szCs w:val="14"/>
          <w:lang w:eastAsia="en-IN"/>
        </w:rPr>
        <w:t>PVC</w:t>
      </w:r>
      <w:r w:rsidRPr="00AD48B2">
        <w:rPr>
          <w:rFonts w:ascii="Verdana" w:hAnsi="Verdana" w:cs="Times New Roman"/>
          <w:sz w:val="14"/>
          <w:szCs w:val="14"/>
          <w:lang w:eastAsia="en-IN"/>
        </w:rPr>
        <w:t> = Request to use the hard drive.</w:t>
      </w:r>
    </w:p>
    <w:tbl>
      <w:tblPr>
        <w:tblStyle w:val="TableGrid"/>
        <w:tblW w:w="7372" w:type="dxa"/>
        <w:tblInd w:w="-431" w:type="dxa"/>
        <w:tblLayout w:type="fixed"/>
        <w:tblLook w:val="04A0" w:firstRow="1" w:lastRow="0" w:firstColumn="1" w:lastColumn="0" w:noHBand="0" w:noVBand="1"/>
      </w:tblPr>
      <w:tblGrid>
        <w:gridCol w:w="993"/>
        <w:gridCol w:w="1418"/>
        <w:gridCol w:w="1701"/>
        <w:gridCol w:w="1701"/>
        <w:gridCol w:w="1559"/>
      </w:tblGrid>
      <w:tr w:rsidR="00B13CCB" w:rsidRPr="00ED58A7" w:rsidTr="00D1217C">
        <w:trPr>
          <w:trHeight w:val="300"/>
        </w:trPr>
        <w:tc>
          <w:tcPr>
            <w:tcW w:w="993"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lastRenderedPageBreak/>
              <w:t>Feature</w:t>
            </w:r>
          </w:p>
        </w:tc>
        <w:tc>
          <w:tcPr>
            <w:tcW w:w="1418"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Role</w:t>
            </w:r>
          </w:p>
        </w:tc>
        <w:tc>
          <w:tcPr>
            <w:tcW w:w="1701"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RoleBinding</w:t>
            </w:r>
          </w:p>
        </w:tc>
        <w:tc>
          <w:tcPr>
            <w:tcW w:w="1701"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ClusterRole</w:t>
            </w:r>
          </w:p>
        </w:tc>
        <w:tc>
          <w:tcPr>
            <w:tcW w:w="1559"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ClusterRoleBinding</w:t>
            </w:r>
          </w:p>
        </w:tc>
      </w:tr>
      <w:tr w:rsidR="00B13CCB" w:rsidRPr="00ED58A7" w:rsidTr="00D1217C">
        <w:trPr>
          <w:trHeight w:val="480"/>
        </w:trPr>
        <w:tc>
          <w:tcPr>
            <w:tcW w:w="993"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Scope</w:t>
            </w:r>
          </w:p>
        </w:tc>
        <w:tc>
          <w:tcPr>
            <w:tcW w:w="1418"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Namespace-scoped</w:t>
            </w:r>
            <w:r w:rsidRPr="00ED58A7">
              <w:rPr>
                <w:rFonts w:ascii="Verdana" w:hAnsi="Verdana" w:cs="Times New Roman"/>
                <w:sz w:val="14"/>
                <w:szCs w:val="14"/>
                <w:lang w:eastAsia="en-IN"/>
              </w:rPr>
              <w:t> (applies to a single namespace)</w:t>
            </w:r>
          </w:p>
        </w:tc>
        <w:tc>
          <w:tcPr>
            <w:tcW w:w="1701"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Namespace-scoped</w:t>
            </w:r>
            <w:r w:rsidRPr="00ED58A7">
              <w:rPr>
                <w:rFonts w:ascii="Verdana" w:hAnsi="Verdana" w:cs="Times New Roman"/>
                <w:sz w:val="14"/>
                <w:szCs w:val="14"/>
                <w:lang w:eastAsia="en-IN"/>
              </w:rPr>
              <w:t> (grants permissions within a namespace)</w:t>
            </w:r>
          </w:p>
        </w:tc>
        <w:tc>
          <w:tcPr>
            <w:tcW w:w="1701"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Cluster-scoped</w:t>
            </w:r>
            <w:r w:rsidRPr="00ED58A7">
              <w:rPr>
                <w:rFonts w:ascii="Verdana" w:hAnsi="Verdana" w:cs="Times New Roman"/>
                <w:sz w:val="14"/>
                <w:szCs w:val="14"/>
                <w:lang w:eastAsia="en-IN"/>
              </w:rPr>
              <w:t> (applies to the entire cluster)</w:t>
            </w:r>
          </w:p>
        </w:tc>
        <w:tc>
          <w:tcPr>
            <w:tcW w:w="1559"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Cluster-scoped</w:t>
            </w:r>
            <w:r w:rsidRPr="00ED58A7">
              <w:rPr>
                <w:rFonts w:ascii="Verdana" w:hAnsi="Verdana" w:cs="Times New Roman"/>
                <w:sz w:val="14"/>
                <w:szCs w:val="14"/>
                <w:lang w:eastAsia="en-IN"/>
              </w:rPr>
              <w:t> (grants permissions across all namespaces)</w:t>
            </w:r>
          </w:p>
        </w:tc>
      </w:tr>
      <w:tr w:rsidR="00B13CCB" w:rsidRPr="00ED58A7" w:rsidTr="00D1217C">
        <w:trPr>
          <w:trHeight w:val="480"/>
        </w:trPr>
        <w:tc>
          <w:tcPr>
            <w:tcW w:w="993"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Purpose</w:t>
            </w:r>
          </w:p>
        </w:tc>
        <w:tc>
          <w:tcPr>
            <w:tcW w:w="1418"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Defines permissions (rules) for resources </w:t>
            </w:r>
            <w:r w:rsidRPr="00ED58A7">
              <w:rPr>
                <w:rFonts w:ascii="Verdana" w:hAnsi="Verdana" w:cs="Times New Roman"/>
                <w:b/>
                <w:bCs/>
                <w:sz w:val="14"/>
                <w:szCs w:val="14"/>
                <w:lang w:eastAsia="en-IN"/>
              </w:rPr>
              <w:t>within a namespace</w:t>
            </w:r>
            <w:r w:rsidRPr="00ED58A7">
              <w:rPr>
                <w:rFonts w:ascii="Verdana" w:hAnsi="Verdana" w:cs="Times New Roman"/>
                <w:sz w:val="14"/>
                <w:szCs w:val="14"/>
                <w:lang w:eastAsia="en-IN"/>
              </w:rPr>
              <w:t> (e.g., Pods, Services)</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Binds a </w:t>
            </w:r>
            <w:r w:rsidRPr="00ED58A7">
              <w:rPr>
                <w:rFonts w:ascii="Verdana" w:hAnsi="Verdana" w:cs="Times New Roman"/>
                <w:b/>
                <w:bCs/>
                <w:sz w:val="14"/>
                <w:szCs w:val="14"/>
                <w:lang w:eastAsia="en-IN"/>
              </w:rPr>
              <w:t>Role</w:t>
            </w:r>
            <w:r w:rsidRPr="00ED58A7">
              <w:rPr>
                <w:rFonts w:ascii="Verdana" w:hAnsi="Verdana" w:cs="Times New Roman"/>
                <w:sz w:val="14"/>
                <w:szCs w:val="14"/>
                <w:lang w:eastAsia="en-IN"/>
              </w:rPr>
              <w:t> or </w:t>
            </w:r>
            <w:r w:rsidRPr="00ED58A7">
              <w:rPr>
                <w:rFonts w:ascii="Verdana" w:hAnsi="Verdana" w:cs="Times New Roman"/>
                <w:b/>
                <w:bCs/>
                <w:sz w:val="14"/>
                <w:szCs w:val="14"/>
                <w:lang w:eastAsia="en-IN"/>
              </w:rPr>
              <w:t>ClusterRole</w:t>
            </w:r>
            <w:r w:rsidRPr="00ED58A7">
              <w:rPr>
                <w:rFonts w:ascii="Verdana" w:hAnsi="Verdana" w:cs="Times New Roman"/>
                <w:sz w:val="14"/>
                <w:szCs w:val="14"/>
                <w:lang w:eastAsia="en-IN"/>
              </w:rPr>
              <w:t> to users/groups/ServiceAccounts </w:t>
            </w:r>
            <w:r w:rsidRPr="00ED58A7">
              <w:rPr>
                <w:rFonts w:ascii="Verdana" w:hAnsi="Verdana" w:cs="Times New Roman"/>
                <w:b/>
                <w:bCs/>
                <w:sz w:val="14"/>
                <w:szCs w:val="14"/>
                <w:lang w:eastAsia="en-IN"/>
              </w:rPr>
              <w:t>in a namespace</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Defines cluster-wide permissions (e.g., nodes, PVs) or reusable rules across namespaces</w:t>
            </w:r>
          </w:p>
        </w:tc>
        <w:tc>
          <w:tcPr>
            <w:tcW w:w="1559"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Binds a </w:t>
            </w:r>
            <w:r w:rsidRPr="00ED58A7">
              <w:rPr>
                <w:rFonts w:ascii="Verdana" w:hAnsi="Verdana" w:cs="Times New Roman"/>
                <w:b/>
                <w:bCs/>
                <w:sz w:val="14"/>
                <w:szCs w:val="14"/>
                <w:lang w:eastAsia="en-IN"/>
              </w:rPr>
              <w:t>ClusterRole</w:t>
            </w:r>
            <w:r w:rsidRPr="00ED58A7">
              <w:rPr>
                <w:rFonts w:ascii="Verdana" w:hAnsi="Verdana" w:cs="Times New Roman"/>
                <w:sz w:val="14"/>
                <w:szCs w:val="14"/>
                <w:lang w:eastAsia="en-IN"/>
              </w:rPr>
              <w:t> to users/groups/ServiceAccounts </w:t>
            </w:r>
            <w:r w:rsidRPr="00ED58A7">
              <w:rPr>
                <w:rFonts w:ascii="Verdana" w:hAnsi="Verdana" w:cs="Times New Roman"/>
                <w:b/>
                <w:bCs/>
                <w:sz w:val="14"/>
                <w:szCs w:val="14"/>
                <w:lang w:eastAsia="en-IN"/>
              </w:rPr>
              <w:t>cluster-wide</w:t>
            </w:r>
          </w:p>
        </w:tc>
      </w:tr>
      <w:tr w:rsidR="00B13CCB" w:rsidRPr="00ED58A7" w:rsidTr="00D1217C">
        <w:trPr>
          <w:trHeight w:val="480"/>
        </w:trPr>
        <w:tc>
          <w:tcPr>
            <w:tcW w:w="993"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Example Use Cases</w:t>
            </w:r>
          </w:p>
        </w:tc>
        <w:tc>
          <w:tcPr>
            <w:tcW w:w="1418"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Grant read-only access to Pods in dev namespace</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Allow a user to create Pods in dev namespace</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Grant admin access to cluster-level resources (e.g., Nodes, StorageClasses)</w:t>
            </w:r>
          </w:p>
        </w:tc>
        <w:tc>
          <w:tcPr>
            <w:tcW w:w="1559"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Give a ServiceAccount full access to all namespaces</w:t>
            </w:r>
          </w:p>
        </w:tc>
      </w:tr>
      <w:tr w:rsidR="00B13CCB" w:rsidRPr="00ED58A7" w:rsidTr="00D1217C">
        <w:trPr>
          <w:trHeight w:val="720"/>
        </w:trPr>
        <w:tc>
          <w:tcPr>
            <w:tcW w:w="993"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YAML Example</w:t>
            </w:r>
          </w:p>
        </w:tc>
        <w:tc>
          <w:tcPr>
            <w:tcW w:w="1418"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yaml&lt;br&gt;kind: Role&lt;br&gt;rules:&lt;br&gt;- apiGroups: ["</w:t>
            </w:r>
            <w:proofErr w:type="gramStart"/>
            <w:r w:rsidRPr="00ED58A7">
              <w:rPr>
                <w:rFonts w:ascii="Verdana" w:hAnsi="Verdana" w:cs="Times New Roman"/>
                <w:sz w:val="14"/>
                <w:szCs w:val="14"/>
                <w:lang w:eastAsia="en-IN"/>
              </w:rPr>
              <w:t>"]&lt;</w:t>
            </w:r>
            <w:proofErr w:type="gramEnd"/>
            <w:r w:rsidRPr="00ED58A7">
              <w:rPr>
                <w:rFonts w:ascii="Verdana" w:hAnsi="Verdana" w:cs="Times New Roman"/>
                <w:sz w:val="14"/>
                <w:szCs w:val="14"/>
                <w:lang w:eastAsia="en-IN"/>
              </w:rPr>
              <w:t>br&gt; resources: ["pods"]&lt;br&gt; verbs: ["get", "list"]&lt;br&gt;</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yaml&lt;br&gt;kind: RoleBinding&lt;br&gt;subjects:&lt;br&gt;- kind: User&lt;br&gt; name: alice&lt;br&gt;roleRef:&lt;br&gt; kind: Role&lt;br&gt; name: pod-reader&lt;br&gt;</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yaml&lt;br&gt;kind: ClusterRole&lt;br&gt;rules:&lt;br&gt;- apiGroups: ["</w:t>
            </w:r>
            <w:proofErr w:type="gramStart"/>
            <w:r w:rsidRPr="00ED58A7">
              <w:rPr>
                <w:rFonts w:ascii="Verdana" w:hAnsi="Verdana" w:cs="Times New Roman"/>
                <w:sz w:val="14"/>
                <w:szCs w:val="14"/>
                <w:lang w:eastAsia="en-IN"/>
              </w:rPr>
              <w:t>"]&lt;</w:t>
            </w:r>
            <w:proofErr w:type="gramEnd"/>
            <w:r w:rsidRPr="00ED58A7">
              <w:rPr>
                <w:rFonts w:ascii="Verdana" w:hAnsi="Verdana" w:cs="Times New Roman"/>
                <w:sz w:val="14"/>
                <w:szCs w:val="14"/>
                <w:lang w:eastAsia="en-IN"/>
              </w:rPr>
              <w:t>br&gt; resources: ["nodes"]&lt;br&gt; verbs: ["get", "list"]&lt;br&gt;</w:t>
            </w:r>
          </w:p>
        </w:tc>
        <w:tc>
          <w:tcPr>
            <w:tcW w:w="1559"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yaml&lt;br&gt;kind: ClusterRoleBinding&lt;br&gt;subjects:&lt;br&gt;- kind: Group&lt;br&gt; name: admins&lt;br&gt;roleRef:&lt;br&gt; kind: ClusterRole&lt;br&gt; name: cluster-admin&lt;br&gt;</w:t>
            </w:r>
          </w:p>
        </w:tc>
      </w:tr>
      <w:tr w:rsidR="00B13CCB" w:rsidRPr="00ED58A7" w:rsidTr="00D1217C">
        <w:trPr>
          <w:trHeight w:val="480"/>
        </w:trPr>
        <w:tc>
          <w:tcPr>
            <w:tcW w:w="993"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Binding Flexibility</w:t>
            </w:r>
          </w:p>
        </w:tc>
        <w:tc>
          <w:tcPr>
            <w:tcW w:w="1418"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Can only be referenced by </w:t>
            </w:r>
            <w:r w:rsidRPr="00ED58A7">
              <w:rPr>
                <w:rFonts w:ascii="Verdana" w:hAnsi="Verdana" w:cs="Times New Roman"/>
                <w:b/>
                <w:bCs/>
                <w:sz w:val="14"/>
                <w:szCs w:val="14"/>
                <w:lang w:eastAsia="en-IN"/>
              </w:rPr>
              <w:t>RoleBinding</w:t>
            </w:r>
            <w:r w:rsidRPr="00ED58A7">
              <w:rPr>
                <w:rFonts w:ascii="Verdana" w:hAnsi="Verdana" w:cs="Times New Roman"/>
                <w:sz w:val="14"/>
                <w:szCs w:val="14"/>
                <w:lang w:eastAsia="en-IN"/>
              </w:rPr>
              <w:t> in the same namespace</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Can reference a </w:t>
            </w:r>
            <w:r w:rsidRPr="00ED58A7">
              <w:rPr>
                <w:rFonts w:ascii="Verdana" w:hAnsi="Verdana" w:cs="Times New Roman"/>
                <w:b/>
                <w:bCs/>
                <w:sz w:val="14"/>
                <w:szCs w:val="14"/>
                <w:lang w:eastAsia="en-IN"/>
              </w:rPr>
              <w:t>Role</w:t>
            </w:r>
            <w:r w:rsidRPr="00ED58A7">
              <w:rPr>
                <w:rFonts w:ascii="Verdana" w:hAnsi="Verdana" w:cs="Times New Roman"/>
                <w:sz w:val="14"/>
                <w:szCs w:val="14"/>
                <w:lang w:eastAsia="en-IN"/>
              </w:rPr>
              <w:t> (namespace-scoped) or </w:t>
            </w:r>
            <w:r w:rsidRPr="00ED58A7">
              <w:rPr>
                <w:rFonts w:ascii="Verdana" w:hAnsi="Verdana" w:cs="Times New Roman"/>
                <w:b/>
                <w:bCs/>
                <w:sz w:val="14"/>
                <w:szCs w:val="14"/>
                <w:lang w:eastAsia="en-IN"/>
              </w:rPr>
              <w:t>ClusterRole</w:t>
            </w:r>
            <w:r w:rsidRPr="00ED58A7">
              <w:rPr>
                <w:rFonts w:ascii="Verdana" w:hAnsi="Verdana" w:cs="Times New Roman"/>
                <w:sz w:val="14"/>
                <w:szCs w:val="14"/>
                <w:lang w:eastAsia="en-IN"/>
              </w:rPr>
              <w:t> (but applies only to the bound namespace)</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Can be referenced by </w:t>
            </w:r>
            <w:r w:rsidRPr="00ED58A7">
              <w:rPr>
                <w:rFonts w:ascii="Verdana" w:hAnsi="Verdana" w:cs="Times New Roman"/>
                <w:b/>
                <w:bCs/>
                <w:sz w:val="14"/>
                <w:szCs w:val="14"/>
                <w:lang w:eastAsia="en-IN"/>
              </w:rPr>
              <w:t>RoleBinding</w:t>
            </w:r>
            <w:r w:rsidRPr="00ED58A7">
              <w:rPr>
                <w:rFonts w:ascii="Verdana" w:hAnsi="Verdana" w:cs="Times New Roman"/>
                <w:sz w:val="14"/>
                <w:szCs w:val="14"/>
                <w:lang w:eastAsia="en-IN"/>
              </w:rPr>
              <w:t> (namespace-scoped) or </w:t>
            </w:r>
            <w:r w:rsidRPr="00ED58A7">
              <w:rPr>
                <w:rFonts w:ascii="Verdana" w:hAnsi="Verdana" w:cs="Times New Roman"/>
                <w:b/>
                <w:bCs/>
                <w:sz w:val="14"/>
                <w:szCs w:val="14"/>
                <w:lang w:eastAsia="en-IN"/>
              </w:rPr>
              <w:t>ClusterRoleBinding</w:t>
            </w:r>
            <w:r w:rsidRPr="00ED58A7">
              <w:rPr>
                <w:rFonts w:ascii="Verdana" w:hAnsi="Verdana" w:cs="Times New Roman"/>
                <w:sz w:val="14"/>
                <w:szCs w:val="14"/>
                <w:lang w:eastAsia="en-IN"/>
              </w:rPr>
              <w:t> (cluster-scoped)</w:t>
            </w:r>
          </w:p>
        </w:tc>
        <w:tc>
          <w:tcPr>
            <w:tcW w:w="1559"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Can only reference a </w:t>
            </w:r>
            <w:r w:rsidRPr="00ED58A7">
              <w:rPr>
                <w:rFonts w:ascii="Verdana" w:hAnsi="Verdana" w:cs="Times New Roman"/>
                <w:b/>
                <w:bCs/>
                <w:sz w:val="14"/>
                <w:szCs w:val="14"/>
                <w:lang w:eastAsia="en-IN"/>
              </w:rPr>
              <w:t>ClusterRole</w:t>
            </w:r>
          </w:p>
        </w:tc>
      </w:tr>
      <w:tr w:rsidR="00B13CCB" w:rsidRPr="00ED58A7" w:rsidTr="00D1217C">
        <w:trPr>
          <w:trHeight w:val="300"/>
        </w:trPr>
        <w:tc>
          <w:tcPr>
            <w:tcW w:w="993" w:type="dxa"/>
            <w:hideMark/>
          </w:tcPr>
          <w:p w:rsidR="00B13CCB" w:rsidRPr="00ED58A7" w:rsidRDefault="00B13CCB" w:rsidP="00D1217C">
            <w:pPr>
              <w:spacing w:line="288" w:lineRule="auto"/>
              <w:rPr>
                <w:rFonts w:ascii="Verdana" w:hAnsi="Verdana" w:cs="Times New Roman"/>
                <w:b/>
                <w:bCs/>
                <w:sz w:val="14"/>
                <w:szCs w:val="14"/>
                <w:lang w:eastAsia="en-IN"/>
              </w:rPr>
            </w:pPr>
            <w:r w:rsidRPr="00ED58A7">
              <w:rPr>
                <w:rFonts w:ascii="Verdana" w:hAnsi="Verdana" w:cs="Times New Roman"/>
                <w:b/>
                <w:bCs/>
                <w:sz w:val="14"/>
                <w:szCs w:val="14"/>
                <w:lang w:eastAsia="en-IN"/>
              </w:rPr>
              <w:t>Common Roles</w:t>
            </w:r>
          </w:p>
        </w:tc>
        <w:tc>
          <w:tcPr>
            <w:tcW w:w="1418"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pod-reader, namespace-admin</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Binds users to predefined Roles</w:t>
            </w:r>
          </w:p>
        </w:tc>
        <w:tc>
          <w:tcPr>
            <w:tcW w:w="1701"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cluster-admin, view, edit</w:t>
            </w:r>
          </w:p>
        </w:tc>
        <w:tc>
          <w:tcPr>
            <w:tcW w:w="1559" w:type="dxa"/>
            <w:hideMark/>
          </w:tcPr>
          <w:p w:rsidR="00B13CCB" w:rsidRPr="00ED58A7" w:rsidRDefault="00B13CCB" w:rsidP="00D1217C">
            <w:pPr>
              <w:spacing w:line="288" w:lineRule="auto"/>
              <w:rPr>
                <w:rFonts w:ascii="Verdana" w:hAnsi="Verdana" w:cs="Times New Roman"/>
                <w:sz w:val="14"/>
                <w:szCs w:val="14"/>
                <w:lang w:eastAsia="en-IN"/>
              </w:rPr>
            </w:pPr>
            <w:r w:rsidRPr="00ED58A7">
              <w:rPr>
                <w:rFonts w:ascii="Verdana" w:hAnsi="Verdana" w:cs="Times New Roman"/>
                <w:sz w:val="14"/>
                <w:szCs w:val="14"/>
                <w:lang w:eastAsia="en-IN"/>
              </w:rPr>
              <w:t>Binds groups/users to ClusterRoles</w:t>
            </w:r>
          </w:p>
        </w:tc>
      </w:tr>
    </w:tbl>
    <w:p w:rsidR="00B13CCB" w:rsidRPr="00ED58A7" w:rsidRDefault="00B13CCB" w:rsidP="00B13CCB">
      <w:pPr>
        <w:spacing w:after="0" w:line="216" w:lineRule="auto"/>
        <w:rPr>
          <w:rFonts w:ascii="Verdana" w:hAnsi="Verdana" w:cs="Times New Roman"/>
          <w:sz w:val="13"/>
          <w:szCs w:val="13"/>
          <w:lang w:eastAsia="en-IN"/>
        </w:rPr>
      </w:pPr>
      <w:r w:rsidRPr="00ED58A7">
        <w:rPr>
          <w:rFonts w:ascii="Verdana" w:hAnsi="Verdana" w:cs="Times New Roman"/>
          <w:b/>
          <w:bCs/>
          <w:sz w:val="13"/>
          <w:szCs w:val="13"/>
          <w:lang w:eastAsia="en-IN"/>
        </w:rPr>
        <w:t>Key Differences Summary</w:t>
      </w:r>
      <w:r w:rsidRPr="00ED58A7">
        <w:rPr>
          <w:rFonts w:ascii="Verdana" w:hAnsi="Verdana" w:cs="Times New Roman"/>
          <w:sz w:val="13"/>
          <w:szCs w:val="13"/>
          <w:lang w:eastAsia="en-IN"/>
        </w:rPr>
        <w:t>:</w:t>
      </w:r>
    </w:p>
    <w:p w:rsidR="00B13CCB" w:rsidRPr="00ED58A7" w:rsidRDefault="00B13CCB" w:rsidP="00B13CCB">
      <w:pPr>
        <w:numPr>
          <w:ilvl w:val="0"/>
          <w:numId w:val="48"/>
        </w:numPr>
        <w:spacing w:after="0" w:line="216" w:lineRule="auto"/>
        <w:rPr>
          <w:rFonts w:ascii="Verdana" w:hAnsi="Verdana" w:cs="Times New Roman"/>
          <w:sz w:val="13"/>
          <w:szCs w:val="13"/>
          <w:lang w:eastAsia="en-IN"/>
        </w:rPr>
      </w:pPr>
      <w:r w:rsidRPr="00ED58A7">
        <w:rPr>
          <w:rFonts w:ascii="Verdana" w:hAnsi="Verdana" w:cs="Times New Roman"/>
          <w:b/>
          <w:bCs/>
          <w:sz w:val="13"/>
          <w:szCs w:val="13"/>
          <w:lang w:eastAsia="en-IN"/>
        </w:rPr>
        <w:t>Role</w:t>
      </w:r>
      <w:r w:rsidRPr="00ED58A7">
        <w:rPr>
          <w:rFonts w:ascii="Verdana" w:hAnsi="Verdana" w:cs="Times New Roman"/>
          <w:sz w:val="13"/>
          <w:szCs w:val="13"/>
          <w:lang w:eastAsia="en-IN"/>
        </w:rPr>
        <w:t> </w:t>
      </w:r>
      <w:r w:rsidRPr="00ED58A7">
        <w:rPr>
          <w:rFonts w:ascii="Arial" w:hAnsi="Arial" w:cs="Arial"/>
          <w:sz w:val="13"/>
          <w:szCs w:val="13"/>
          <w:lang w:eastAsia="en-IN"/>
        </w:rPr>
        <w:t>→</w:t>
      </w:r>
      <w:r w:rsidRPr="00ED58A7">
        <w:rPr>
          <w:rFonts w:ascii="Verdana" w:hAnsi="Verdana" w:cs="Times New Roman"/>
          <w:sz w:val="13"/>
          <w:szCs w:val="13"/>
          <w:lang w:eastAsia="en-IN"/>
        </w:rPr>
        <w:t xml:space="preserve"> Namespace-specific permissions.</w:t>
      </w:r>
    </w:p>
    <w:p w:rsidR="00B13CCB" w:rsidRPr="00ED58A7" w:rsidRDefault="00B13CCB" w:rsidP="00B13CCB">
      <w:pPr>
        <w:numPr>
          <w:ilvl w:val="0"/>
          <w:numId w:val="48"/>
        </w:numPr>
        <w:spacing w:after="0" w:line="216" w:lineRule="auto"/>
        <w:rPr>
          <w:rFonts w:ascii="Verdana" w:hAnsi="Verdana" w:cs="Times New Roman"/>
          <w:sz w:val="13"/>
          <w:szCs w:val="13"/>
          <w:lang w:eastAsia="en-IN"/>
        </w:rPr>
      </w:pPr>
      <w:r w:rsidRPr="00ED58A7">
        <w:rPr>
          <w:rFonts w:ascii="Verdana" w:hAnsi="Verdana" w:cs="Times New Roman"/>
          <w:b/>
          <w:bCs/>
          <w:sz w:val="13"/>
          <w:szCs w:val="13"/>
          <w:lang w:eastAsia="en-IN"/>
        </w:rPr>
        <w:t>RoleBinding</w:t>
      </w:r>
      <w:r w:rsidRPr="00ED58A7">
        <w:rPr>
          <w:rFonts w:ascii="Verdana" w:hAnsi="Verdana" w:cs="Times New Roman"/>
          <w:sz w:val="13"/>
          <w:szCs w:val="13"/>
          <w:lang w:eastAsia="en-IN"/>
        </w:rPr>
        <w:t> </w:t>
      </w:r>
      <w:r w:rsidRPr="00ED58A7">
        <w:rPr>
          <w:rFonts w:ascii="Arial" w:hAnsi="Arial" w:cs="Arial"/>
          <w:sz w:val="13"/>
          <w:szCs w:val="13"/>
          <w:lang w:eastAsia="en-IN"/>
        </w:rPr>
        <w:t>→</w:t>
      </w:r>
      <w:r w:rsidRPr="00ED58A7">
        <w:rPr>
          <w:rFonts w:ascii="Verdana" w:hAnsi="Verdana" w:cs="Times New Roman"/>
          <w:sz w:val="13"/>
          <w:szCs w:val="13"/>
          <w:lang w:eastAsia="en-IN"/>
        </w:rPr>
        <w:t xml:space="preserve"> Grants a</w:t>
      </w:r>
      <w:r w:rsidRPr="00ED58A7">
        <w:rPr>
          <w:rFonts w:ascii="Verdana" w:hAnsi="Verdana" w:cs="Verdana"/>
          <w:sz w:val="13"/>
          <w:szCs w:val="13"/>
          <w:lang w:eastAsia="en-IN"/>
        </w:rPr>
        <w:t> </w:t>
      </w:r>
      <w:r w:rsidRPr="00ED58A7">
        <w:rPr>
          <w:rFonts w:ascii="Verdana" w:hAnsi="Verdana" w:cs="Times New Roman"/>
          <w:b/>
          <w:bCs/>
          <w:sz w:val="13"/>
          <w:szCs w:val="13"/>
          <w:lang w:eastAsia="en-IN"/>
        </w:rPr>
        <w:t>Role/ClusterRole</w:t>
      </w:r>
      <w:r w:rsidRPr="00ED58A7">
        <w:rPr>
          <w:rFonts w:ascii="Verdana" w:hAnsi="Verdana" w:cs="Times New Roman"/>
          <w:sz w:val="13"/>
          <w:szCs w:val="13"/>
          <w:lang w:eastAsia="en-IN"/>
        </w:rPr>
        <w:t> to subjects </w:t>
      </w:r>
      <w:r w:rsidRPr="00ED58A7">
        <w:rPr>
          <w:rFonts w:ascii="Verdana" w:hAnsi="Verdana" w:cs="Times New Roman"/>
          <w:b/>
          <w:bCs/>
          <w:sz w:val="13"/>
          <w:szCs w:val="13"/>
          <w:lang w:eastAsia="en-IN"/>
        </w:rPr>
        <w:t>in a namespace</w:t>
      </w:r>
      <w:r w:rsidRPr="00ED58A7">
        <w:rPr>
          <w:rFonts w:ascii="Verdana" w:hAnsi="Verdana" w:cs="Times New Roman"/>
          <w:sz w:val="13"/>
          <w:szCs w:val="13"/>
          <w:lang w:eastAsia="en-IN"/>
        </w:rPr>
        <w:t>.</w:t>
      </w:r>
    </w:p>
    <w:p w:rsidR="00B13CCB" w:rsidRPr="00ED58A7" w:rsidRDefault="00B13CCB" w:rsidP="00B13CCB">
      <w:pPr>
        <w:numPr>
          <w:ilvl w:val="0"/>
          <w:numId w:val="48"/>
        </w:numPr>
        <w:spacing w:after="0" w:line="216" w:lineRule="auto"/>
        <w:rPr>
          <w:rFonts w:ascii="Verdana" w:hAnsi="Verdana" w:cs="Times New Roman"/>
          <w:sz w:val="13"/>
          <w:szCs w:val="13"/>
          <w:lang w:eastAsia="en-IN"/>
        </w:rPr>
      </w:pPr>
      <w:r w:rsidRPr="00ED58A7">
        <w:rPr>
          <w:rFonts w:ascii="Verdana" w:hAnsi="Verdana" w:cs="Times New Roman"/>
          <w:b/>
          <w:bCs/>
          <w:sz w:val="13"/>
          <w:szCs w:val="13"/>
          <w:lang w:eastAsia="en-IN"/>
        </w:rPr>
        <w:t>ClusterRole</w:t>
      </w:r>
      <w:r w:rsidRPr="00ED58A7">
        <w:rPr>
          <w:rFonts w:ascii="Verdana" w:hAnsi="Verdana" w:cs="Times New Roman"/>
          <w:sz w:val="13"/>
          <w:szCs w:val="13"/>
          <w:lang w:eastAsia="en-IN"/>
        </w:rPr>
        <w:t> </w:t>
      </w:r>
      <w:r w:rsidRPr="00ED58A7">
        <w:rPr>
          <w:rFonts w:ascii="Arial" w:hAnsi="Arial" w:cs="Arial"/>
          <w:sz w:val="13"/>
          <w:szCs w:val="13"/>
          <w:lang w:eastAsia="en-IN"/>
        </w:rPr>
        <w:t>→</w:t>
      </w:r>
      <w:r w:rsidRPr="00ED58A7">
        <w:rPr>
          <w:rFonts w:ascii="Verdana" w:hAnsi="Verdana" w:cs="Times New Roman"/>
          <w:sz w:val="13"/>
          <w:szCs w:val="13"/>
          <w:lang w:eastAsia="en-IN"/>
        </w:rPr>
        <w:t xml:space="preserve"> Cluster-wide or reusable permissions.</w:t>
      </w:r>
    </w:p>
    <w:p w:rsidR="00B13CCB" w:rsidRPr="00ED58A7" w:rsidRDefault="00B13CCB" w:rsidP="00B13CCB">
      <w:pPr>
        <w:numPr>
          <w:ilvl w:val="0"/>
          <w:numId w:val="48"/>
        </w:numPr>
        <w:spacing w:after="0" w:line="216" w:lineRule="auto"/>
        <w:rPr>
          <w:rFonts w:ascii="Verdana" w:hAnsi="Verdana" w:cs="Times New Roman"/>
          <w:sz w:val="13"/>
          <w:szCs w:val="13"/>
          <w:lang w:eastAsia="en-IN"/>
        </w:rPr>
      </w:pPr>
      <w:r w:rsidRPr="00ED58A7">
        <w:rPr>
          <w:rFonts w:ascii="Verdana" w:hAnsi="Verdana" w:cs="Times New Roman"/>
          <w:b/>
          <w:bCs/>
          <w:sz w:val="13"/>
          <w:szCs w:val="13"/>
          <w:lang w:eastAsia="en-IN"/>
        </w:rPr>
        <w:t>ClusterRoleBinding</w:t>
      </w:r>
      <w:r w:rsidRPr="00ED58A7">
        <w:rPr>
          <w:rFonts w:ascii="Verdana" w:hAnsi="Verdana" w:cs="Times New Roman"/>
          <w:sz w:val="13"/>
          <w:szCs w:val="13"/>
          <w:lang w:eastAsia="en-IN"/>
        </w:rPr>
        <w:t> </w:t>
      </w:r>
      <w:r w:rsidRPr="00ED58A7">
        <w:rPr>
          <w:rFonts w:ascii="Arial" w:hAnsi="Arial" w:cs="Arial"/>
          <w:sz w:val="13"/>
          <w:szCs w:val="13"/>
          <w:lang w:eastAsia="en-IN"/>
        </w:rPr>
        <w:t>→</w:t>
      </w:r>
      <w:r w:rsidRPr="00ED58A7">
        <w:rPr>
          <w:rFonts w:ascii="Verdana" w:hAnsi="Verdana" w:cs="Times New Roman"/>
          <w:sz w:val="13"/>
          <w:szCs w:val="13"/>
          <w:lang w:eastAsia="en-IN"/>
        </w:rPr>
        <w:t xml:space="preserve"> Grants a</w:t>
      </w:r>
      <w:r w:rsidRPr="00ED58A7">
        <w:rPr>
          <w:rFonts w:ascii="Verdana" w:hAnsi="Verdana" w:cs="Verdana"/>
          <w:sz w:val="13"/>
          <w:szCs w:val="13"/>
          <w:lang w:eastAsia="en-IN"/>
        </w:rPr>
        <w:t> </w:t>
      </w:r>
      <w:r w:rsidRPr="00ED58A7">
        <w:rPr>
          <w:rFonts w:ascii="Verdana" w:hAnsi="Verdana" w:cs="Times New Roman"/>
          <w:b/>
          <w:bCs/>
          <w:sz w:val="13"/>
          <w:szCs w:val="13"/>
          <w:lang w:eastAsia="en-IN"/>
        </w:rPr>
        <w:t>ClusterRole</w:t>
      </w:r>
      <w:r w:rsidRPr="00ED58A7">
        <w:rPr>
          <w:rFonts w:ascii="Verdana" w:hAnsi="Verdana" w:cs="Times New Roman"/>
          <w:sz w:val="13"/>
          <w:szCs w:val="13"/>
          <w:lang w:eastAsia="en-IN"/>
        </w:rPr>
        <w:t> to subjects </w:t>
      </w:r>
      <w:r w:rsidRPr="00ED58A7">
        <w:rPr>
          <w:rFonts w:ascii="Verdana" w:hAnsi="Verdana" w:cs="Times New Roman"/>
          <w:b/>
          <w:bCs/>
          <w:sz w:val="13"/>
          <w:szCs w:val="13"/>
          <w:lang w:eastAsia="en-IN"/>
        </w:rPr>
        <w:t>across all namespaces</w:t>
      </w:r>
      <w:r w:rsidRPr="00ED58A7">
        <w:rPr>
          <w:rFonts w:ascii="Verdana" w:hAnsi="Verdana" w:cs="Times New Roman"/>
          <w:sz w:val="13"/>
          <w:szCs w:val="13"/>
          <w:lang w:eastAsia="en-IN"/>
        </w:rPr>
        <w:t>.</w:t>
      </w:r>
    </w:p>
    <w:p w:rsidR="00B13CCB" w:rsidRPr="00ED58A7" w:rsidRDefault="00B13CCB" w:rsidP="00B13CCB">
      <w:pPr>
        <w:spacing w:after="0" w:line="216" w:lineRule="auto"/>
        <w:rPr>
          <w:rFonts w:ascii="Verdana" w:hAnsi="Verdana" w:cs="Times New Roman"/>
          <w:sz w:val="13"/>
          <w:szCs w:val="13"/>
          <w:lang w:eastAsia="en-IN"/>
        </w:rPr>
      </w:pPr>
      <w:r w:rsidRPr="00ED58A7">
        <w:rPr>
          <w:rFonts w:ascii="Verdana" w:hAnsi="Verdana" w:cs="Times New Roman"/>
          <w:b/>
          <w:bCs/>
          <w:sz w:val="13"/>
          <w:szCs w:val="13"/>
          <w:lang w:eastAsia="en-IN"/>
        </w:rPr>
        <w:t>When to Use What?</w:t>
      </w:r>
    </w:p>
    <w:p w:rsidR="00B13CCB" w:rsidRPr="003F3B36" w:rsidRDefault="00B13CCB" w:rsidP="00B13CCB">
      <w:pPr>
        <w:pStyle w:val="ListParagraph"/>
        <w:numPr>
          <w:ilvl w:val="0"/>
          <w:numId w:val="47"/>
        </w:numPr>
        <w:spacing w:after="0" w:line="216" w:lineRule="auto"/>
        <w:rPr>
          <w:rFonts w:ascii="Verdana" w:hAnsi="Verdana" w:cs="Times New Roman"/>
          <w:sz w:val="13"/>
          <w:szCs w:val="13"/>
          <w:lang w:eastAsia="en-IN"/>
        </w:rPr>
      </w:pPr>
      <w:r w:rsidRPr="003F3B36">
        <w:rPr>
          <w:rFonts w:ascii="Verdana" w:hAnsi="Verdana" w:cs="Times New Roman"/>
          <w:sz w:val="13"/>
          <w:szCs w:val="13"/>
          <w:lang w:eastAsia="en-IN"/>
        </w:rPr>
        <w:t>Use </w:t>
      </w:r>
      <w:r w:rsidRPr="003F3B36">
        <w:rPr>
          <w:rFonts w:ascii="Verdana" w:hAnsi="Verdana" w:cs="Times New Roman"/>
          <w:b/>
          <w:bCs/>
          <w:sz w:val="13"/>
          <w:szCs w:val="13"/>
          <w:lang w:eastAsia="en-IN"/>
        </w:rPr>
        <w:t>Role + RoleBinding</w:t>
      </w:r>
      <w:r w:rsidRPr="003F3B36">
        <w:rPr>
          <w:rFonts w:ascii="Verdana" w:hAnsi="Verdana" w:cs="Times New Roman"/>
          <w:sz w:val="13"/>
          <w:szCs w:val="13"/>
          <w:lang w:eastAsia="en-IN"/>
        </w:rPr>
        <w:t> for team-specific access (e.g., dev namespace).</w:t>
      </w:r>
    </w:p>
    <w:p w:rsidR="00B13CCB" w:rsidRPr="00ED58A7" w:rsidRDefault="00B13CCB" w:rsidP="00B13CCB">
      <w:pPr>
        <w:numPr>
          <w:ilvl w:val="0"/>
          <w:numId w:val="49"/>
        </w:numPr>
        <w:spacing w:after="0" w:line="216" w:lineRule="auto"/>
        <w:rPr>
          <w:rFonts w:ascii="Verdana" w:hAnsi="Verdana" w:cs="Times New Roman"/>
          <w:sz w:val="13"/>
          <w:szCs w:val="13"/>
          <w:lang w:eastAsia="en-IN"/>
        </w:rPr>
      </w:pPr>
      <w:r w:rsidRPr="00ED58A7">
        <w:rPr>
          <w:rFonts w:ascii="Verdana" w:hAnsi="Verdana" w:cs="Times New Roman"/>
          <w:sz w:val="13"/>
          <w:szCs w:val="13"/>
          <w:lang w:eastAsia="en-IN"/>
        </w:rPr>
        <w:t>Use </w:t>
      </w:r>
      <w:r w:rsidRPr="00ED58A7">
        <w:rPr>
          <w:rFonts w:ascii="Verdana" w:hAnsi="Verdana" w:cs="Times New Roman"/>
          <w:b/>
          <w:bCs/>
          <w:sz w:val="13"/>
          <w:szCs w:val="13"/>
          <w:lang w:eastAsia="en-IN"/>
        </w:rPr>
        <w:t>ClusterRole + ClusterRoleBinding</w:t>
      </w:r>
      <w:r w:rsidRPr="00ED58A7">
        <w:rPr>
          <w:rFonts w:ascii="Verdana" w:hAnsi="Verdana" w:cs="Times New Roman"/>
          <w:sz w:val="13"/>
          <w:szCs w:val="13"/>
          <w:lang w:eastAsia="en-IN"/>
        </w:rPr>
        <w:t> for cluster admins (e.g., kube-system access).</w:t>
      </w:r>
    </w:p>
    <w:p w:rsidR="00B13CCB" w:rsidRPr="003F3B36" w:rsidRDefault="00B13CCB" w:rsidP="00B13CCB">
      <w:pPr>
        <w:numPr>
          <w:ilvl w:val="0"/>
          <w:numId w:val="49"/>
        </w:numPr>
        <w:spacing w:after="0" w:line="216" w:lineRule="auto"/>
        <w:rPr>
          <w:rFonts w:ascii="Verdana" w:hAnsi="Verdana" w:cs="Times New Roman"/>
          <w:sz w:val="13"/>
          <w:szCs w:val="13"/>
          <w:lang w:eastAsia="en-IN"/>
        </w:rPr>
      </w:pPr>
      <w:r w:rsidRPr="00ED58A7">
        <w:rPr>
          <w:rFonts w:ascii="Verdana" w:hAnsi="Verdana" w:cs="Times New Roman"/>
          <w:sz w:val="13"/>
          <w:szCs w:val="13"/>
          <w:lang w:eastAsia="en-IN"/>
        </w:rPr>
        <w:t>Use </w:t>
      </w:r>
      <w:r w:rsidRPr="00ED58A7">
        <w:rPr>
          <w:rFonts w:ascii="Verdana" w:hAnsi="Verdana" w:cs="Times New Roman"/>
          <w:b/>
          <w:bCs/>
          <w:sz w:val="13"/>
          <w:szCs w:val="13"/>
          <w:lang w:eastAsia="en-IN"/>
        </w:rPr>
        <w:t>ClusterRole + RoleBinding</w:t>
      </w:r>
      <w:r w:rsidRPr="00ED58A7">
        <w:rPr>
          <w:rFonts w:ascii="Verdana" w:hAnsi="Verdana" w:cs="Times New Roman"/>
          <w:sz w:val="13"/>
          <w:szCs w:val="13"/>
          <w:lang w:eastAsia="en-IN"/>
        </w:rPr>
        <w:t> to define reusable roles (e.g., pod-reader in multiple namespaces).</w:t>
      </w:r>
    </w:p>
    <w:p w:rsidR="00B13CCB" w:rsidRDefault="00B13CCB" w:rsidP="00B13CCB">
      <w:pPr>
        <w:spacing w:after="0" w:line="216" w:lineRule="auto"/>
        <w:rPr>
          <w:rFonts w:ascii="Verdana" w:hAnsi="Verdana" w:cs="Times New Roman"/>
          <w:b/>
          <w:bCs/>
          <w:sz w:val="13"/>
          <w:szCs w:val="13"/>
          <w:lang w:eastAsia="en-IN"/>
        </w:rPr>
      </w:pPr>
    </w:p>
    <w:p w:rsidR="00B13CCB" w:rsidRPr="00ED58A7" w:rsidRDefault="00B13CCB" w:rsidP="00B13CCB">
      <w:pPr>
        <w:spacing w:after="0" w:line="180" w:lineRule="auto"/>
        <w:rPr>
          <w:rFonts w:ascii="Verdana" w:hAnsi="Verdana" w:cs="Times New Roman"/>
          <w:sz w:val="13"/>
          <w:szCs w:val="13"/>
          <w:lang w:eastAsia="en-IN"/>
        </w:rPr>
      </w:pPr>
      <w:r w:rsidRPr="00ED58A7">
        <w:rPr>
          <w:rFonts w:ascii="Verdana" w:hAnsi="Verdana" w:cs="Times New Roman"/>
          <w:b/>
          <w:bCs/>
          <w:sz w:val="13"/>
          <w:szCs w:val="13"/>
          <w:lang w:eastAsia="en-IN"/>
        </w:rPr>
        <w:lastRenderedPageBreak/>
        <w:t>Analogy</w:t>
      </w:r>
      <w:r w:rsidRPr="00ED58A7">
        <w:rPr>
          <w:rFonts w:ascii="Verdana" w:hAnsi="Verdana" w:cs="Times New Roman"/>
          <w:sz w:val="13"/>
          <w:szCs w:val="13"/>
          <w:lang w:eastAsia="en-IN"/>
        </w:rPr>
        <w:t>:</w:t>
      </w:r>
    </w:p>
    <w:p w:rsidR="00B13CCB" w:rsidRPr="003F3B36" w:rsidRDefault="00B13CCB" w:rsidP="00B13CCB">
      <w:pPr>
        <w:pStyle w:val="ListParagraph"/>
        <w:numPr>
          <w:ilvl w:val="0"/>
          <w:numId w:val="47"/>
        </w:numPr>
        <w:spacing w:after="0" w:line="180" w:lineRule="auto"/>
        <w:rPr>
          <w:rFonts w:ascii="Verdana" w:hAnsi="Verdana" w:cs="Times New Roman"/>
          <w:sz w:val="13"/>
          <w:szCs w:val="13"/>
          <w:lang w:eastAsia="en-IN"/>
        </w:rPr>
      </w:pPr>
      <w:r w:rsidRPr="003F3B36">
        <w:rPr>
          <w:rFonts w:ascii="Verdana" w:hAnsi="Verdana" w:cs="Times New Roman"/>
          <w:b/>
          <w:bCs/>
          <w:sz w:val="13"/>
          <w:szCs w:val="13"/>
          <w:lang w:eastAsia="en-IN"/>
        </w:rPr>
        <w:t>Role</w:t>
      </w:r>
      <w:r w:rsidRPr="003F3B36">
        <w:rPr>
          <w:rFonts w:ascii="Verdana" w:hAnsi="Verdana" w:cs="Times New Roman"/>
          <w:sz w:val="13"/>
          <w:szCs w:val="13"/>
          <w:lang w:eastAsia="en-IN"/>
        </w:rPr>
        <w:t> = Department-specific permissions (e.g., "HR folder access").</w:t>
      </w:r>
    </w:p>
    <w:p w:rsidR="00B13CCB" w:rsidRPr="00ED58A7" w:rsidRDefault="00B13CCB" w:rsidP="00B13CCB">
      <w:pPr>
        <w:numPr>
          <w:ilvl w:val="0"/>
          <w:numId w:val="50"/>
        </w:numPr>
        <w:spacing w:after="0" w:line="180" w:lineRule="auto"/>
        <w:rPr>
          <w:rFonts w:ascii="Verdana" w:hAnsi="Verdana" w:cs="Times New Roman"/>
          <w:sz w:val="13"/>
          <w:szCs w:val="13"/>
          <w:lang w:eastAsia="en-IN"/>
        </w:rPr>
      </w:pPr>
      <w:r w:rsidRPr="00ED58A7">
        <w:rPr>
          <w:rFonts w:ascii="Verdana" w:hAnsi="Verdana" w:cs="Times New Roman"/>
          <w:b/>
          <w:bCs/>
          <w:sz w:val="13"/>
          <w:szCs w:val="13"/>
          <w:lang w:eastAsia="en-IN"/>
        </w:rPr>
        <w:t>RoleBinding</w:t>
      </w:r>
      <w:r w:rsidRPr="00ED58A7">
        <w:rPr>
          <w:rFonts w:ascii="Verdana" w:hAnsi="Verdana" w:cs="Times New Roman"/>
          <w:sz w:val="13"/>
          <w:szCs w:val="13"/>
          <w:lang w:eastAsia="en-IN"/>
        </w:rPr>
        <w:t> = Assigning HR access to an employee.</w:t>
      </w:r>
    </w:p>
    <w:p w:rsidR="00B13CCB" w:rsidRPr="00ED58A7" w:rsidRDefault="00B13CCB" w:rsidP="00B13CCB">
      <w:pPr>
        <w:numPr>
          <w:ilvl w:val="0"/>
          <w:numId w:val="50"/>
        </w:numPr>
        <w:spacing w:after="0" w:line="180" w:lineRule="auto"/>
        <w:rPr>
          <w:rFonts w:ascii="Verdana" w:hAnsi="Verdana" w:cs="Times New Roman"/>
          <w:sz w:val="13"/>
          <w:szCs w:val="13"/>
          <w:lang w:eastAsia="en-IN"/>
        </w:rPr>
      </w:pPr>
      <w:r w:rsidRPr="00ED58A7">
        <w:rPr>
          <w:rFonts w:ascii="Verdana" w:hAnsi="Verdana" w:cs="Times New Roman"/>
          <w:b/>
          <w:bCs/>
          <w:sz w:val="13"/>
          <w:szCs w:val="13"/>
          <w:lang w:eastAsia="en-IN"/>
        </w:rPr>
        <w:t>ClusterRole</w:t>
      </w:r>
      <w:r w:rsidRPr="00ED58A7">
        <w:rPr>
          <w:rFonts w:ascii="Verdana" w:hAnsi="Verdana" w:cs="Times New Roman"/>
          <w:sz w:val="13"/>
          <w:szCs w:val="13"/>
          <w:lang w:eastAsia="en-IN"/>
        </w:rPr>
        <w:t> = Company-wide permissions (e.g., "CEO access").</w:t>
      </w:r>
    </w:p>
    <w:p w:rsidR="00B13CCB" w:rsidRPr="003F3B36" w:rsidRDefault="00B13CCB" w:rsidP="00B13CCB">
      <w:pPr>
        <w:numPr>
          <w:ilvl w:val="0"/>
          <w:numId w:val="50"/>
        </w:numPr>
        <w:spacing w:after="0" w:line="180" w:lineRule="auto"/>
        <w:rPr>
          <w:rFonts w:ascii="Verdana" w:hAnsi="Verdana" w:cs="Times New Roman"/>
          <w:sz w:val="13"/>
          <w:szCs w:val="13"/>
          <w:lang w:eastAsia="en-IN"/>
        </w:rPr>
      </w:pPr>
      <w:r w:rsidRPr="00ED58A7">
        <w:rPr>
          <w:rFonts w:ascii="Verdana" w:hAnsi="Verdana" w:cs="Times New Roman"/>
          <w:b/>
          <w:bCs/>
          <w:sz w:val="13"/>
          <w:szCs w:val="13"/>
          <w:lang w:eastAsia="en-IN"/>
        </w:rPr>
        <w:t>ClusterRoleBinding</w:t>
      </w:r>
      <w:r w:rsidRPr="00ED58A7">
        <w:rPr>
          <w:rFonts w:ascii="Verdana" w:hAnsi="Verdana" w:cs="Times New Roman"/>
          <w:sz w:val="13"/>
          <w:szCs w:val="13"/>
          <w:lang w:eastAsia="en-IN"/>
        </w:rPr>
        <w:t> = Granting CEO access to an executive.</w:t>
      </w:r>
    </w:p>
    <w:tbl>
      <w:tblPr>
        <w:tblStyle w:val="TableGrid"/>
        <w:tblW w:w="7230" w:type="dxa"/>
        <w:tblInd w:w="-431" w:type="dxa"/>
        <w:tblLayout w:type="fixed"/>
        <w:tblLook w:val="04A0" w:firstRow="1" w:lastRow="0" w:firstColumn="1" w:lastColumn="0" w:noHBand="0" w:noVBand="1"/>
      </w:tblPr>
      <w:tblGrid>
        <w:gridCol w:w="852"/>
        <w:gridCol w:w="1417"/>
        <w:gridCol w:w="1559"/>
        <w:gridCol w:w="1843"/>
        <w:gridCol w:w="1559"/>
      </w:tblGrid>
      <w:tr w:rsidR="00B13CCB" w:rsidRPr="003F3B36" w:rsidTr="00D1217C">
        <w:trPr>
          <w:trHeight w:val="300"/>
        </w:trPr>
        <w:tc>
          <w:tcPr>
            <w:tcW w:w="852"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Feature</w:t>
            </w:r>
          </w:p>
        </w:tc>
        <w:tc>
          <w:tcPr>
            <w:tcW w:w="1417"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Namespace</w:t>
            </w:r>
          </w:p>
        </w:tc>
        <w:tc>
          <w:tcPr>
            <w:tcW w:w="1559"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Node</w:t>
            </w:r>
          </w:p>
        </w:tc>
        <w:tc>
          <w:tcPr>
            <w:tcW w:w="1843"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LimitRange</w:t>
            </w:r>
          </w:p>
        </w:tc>
        <w:tc>
          <w:tcPr>
            <w:tcW w:w="1559"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ResourceQuota</w:t>
            </w:r>
          </w:p>
        </w:tc>
      </w:tr>
      <w:tr w:rsidR="00B13CCB" w:rsidRPr="003F3B36" w:rsidTr="00D1217C">
        <w:trPr>
          <w:trHeight w:val="480"/>
        </w:trPr>
        <w:tc>
          <w:tcPr>
            <w:tcW w:w="852"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Purpose</w:t>
            </w:r>
          </w:p>
        </w:tc>
        <w:tc>
          <w:tcPr>
            <w:tcW w:w="1417"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Logical isolation of resources (virtual cluster inside a physical cluster)</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A worker machine (physical/virtual) that runs Pods</w:t>
            </w:r>
          </w:p>
        </w:tc>
        <w:tc>
          <w:tcPr>
            <w:tcW w:w="1843"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Enforces </w:t>
            </w:r>
            <w:r w:rsidRPr="003F3B36">
              <w:rPr>
                <w:rFonts w:ascii="Verdana" w:hAnsi="Verdana" w:cs="Times New Roman"/>
                <w:b/>
                <w:bCs/>
                <w:sz w:val="14"/>
                <w:szCs w:val="14"/>
                <w:lang w:eastAsia="en-IN"/>
              </w:rPr>
              <w:t>min/max resource limits</w:t>
            </w:r>
            <w:r w:rsidRPr="003F3B36">
              <w:rPr>
                <w:rFonts w:ascii="Verdana" w:hAnsi="Verdana" w:cs="Times New Roman"/>
                <w:sz w:val="14"/>
                <w:szCs w:val="14"/>
                <w:lang w:eastAsia="en-IN"/>
              </w:rPr>
              <w:t> per Pod/Container in a namespace</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Restricts </w:t>
            </w:r>
            <w:r w:rsidRPr="003F3B36">
              <w:rPr>
                <w:rFonts w:ascii="Verdana" w:hAnsi="Verdana" w:cs="Times New Roman"/>
                <w:b/>
                <w:bCs/>
                <w:sz w:val="14"/>
                <w:szCs w:val="14"/>
                <w:lang w:eastAsia="en-IN"/>
              </w:rPr>
              <w:t>total resource usage</w:t>
            </w:r>
            <w:r w:rsidRPr="003F3B36">
              <w:rPr>
                <w:rFonts w:ascii="Verdana" w:hAnsi="Verdana" w:cs="Times New Roman"/>
                <w:sz w:val="14"/>
                <w:szCs w:val="14"/>
                <w:lang w:eastAsia="en-IN"/>
              </w:rPr>
              <w:t> per namespace</w:t>
            </w:r>
          </w:p>
        </w:tc>
      </w:tr>
      <w:tr w:rsidR="00B13CCB" w:rsidRPr="003F3B36" w:rsidTr="00D1217C">
        <w:trPr>
          <w:trHeight w:val="300"/>
        </w:trPr>
        <w:tc>
          <w:tcPr>
            <w:tcW w:w="852"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Scope</w:t>
            </w:r>
          </w:p>
        </w:tc>
        <w:tc>
          <w:tcPr>
            <w:tcW w:w="1417"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Logical grouping (e.g., dev, prod)</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Physical/virtual machine (part of the cluster)</w:t>
            </w:r>
          </w:p>
        </w:tc>
        <w:tc>
          <w:tcPr>
            <w:tcW w:w="1843"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Applies to </w:t>
            </w:r>
            <w:r w:rsidRPr="003F3B36">
              <w:rPr>
                <w:rFonts w:ascii="Verdana" w:hAnsi="Verdana" w:cs="Times New Roman"/>
                <w:b/>
                <w:bCs/>
                <w:sz w:val="14"/>
                <w:szCs w:val="14"/>
                <w:lang w:eastAsia="en-IN"/>
              </w:rPr>
              <w:t>Pods/Containers</w:t>
            </w:r>
            <w:r w:rsidRPr="003F3B36">
              <w:rPr>
                <w:rFonts w:ascii="Verdana" w:hAnsi="Verdana" w:cs="Times New Roman"/>
                <w:sz w:val="14"/>
                <w:szCs w:val="14"/>
                <w:lang w:eastAsia="en-IN"/>
              </w:rPr>
              <w:t> within a namespace</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Applies to </w:t>
            </w:r>
            <w:r w:rsidRPr="003F3B36">
              <w:rPr>
                <w:rFonts w:ascii="Verdana" w:hAnsi="Verdana" w:cs="Times New Roman"/>
                <w:b/>
                <w:bCs/>
                <w:sz w:val="14"/>
                <w:szCs w:val="14"/>
                <w:lang w:eastAsia="en-IN"/>
              </w:rPr>
              <w:t>all resources</w:t>
            </w:r>
            <w:r w:rsidRPr="003F3B36">
              <w:rPr>
                <w:rFonts w:ascii="Verdana" w:hAnsi="Verdana" w:cs="Times New Roman"/>
                <w:sz w:val="14"/>
                <w:szCs w:val="14"/>
                <w:lang w:eastAsia="en-IN"/>
              </w:rPr>
              <w:t> in a namespace</w:t>
            </w:r>
          </w:p>
        </w:tc>
      </w:tr>
      <w:tr w:rsidR="00B13CCB" w:rsidRPr="003F3B36" w:rsidTr="00D1217C">
        <w:trPr>
          <w:trHeight w:val="300"/>
        </w:trPr>
        <w:tc>
          <w:tcPr>
            <w:tcW w:w="852"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Managed By</w:t>
            </w:r>
          </w:p>
        </w:tc>
        <w:tc>
          <w:tcPr>
            <w:tcW w:w="1417"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Kubernetes API (kubectl create ns)</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Kubelet, Container Runtime (Docker/containerd)</w:t>
            </w:r>
          </w:p>
        </w:tc>
        <w:tc>
          <w:tcPr>
            <w:tcW w:w="1843"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Kubernetes API (enforced by kube-apiserver)</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Kubernetes API (enforced by kube-apiserver)</w:t>
            </w:r>
          </w:p>
        </w:tc>
      </w:tr>
      <w:tr w:rsidR="00B13CCB" w:rsidRPr="003F3B36" w:rsidTr="00D1217C">
        <w:trPr>
          <w:trHeight w:val="300"/>
        </w:trPr>
        <w:tc>
          <w:tcPr>
            <w:tcW w:w="852" w:type="dxa"/>
            <w:vMerge w:val="restart"/>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Key Functions</w:t>
            </w:r>
          </w:p>
        </w:tc>
        <w:tc>
          <w:tcPr>
            <w:tcW w:w="1417"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 Resource segregation</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 Runs Pods</w:t>
            </w:r>
          </w:p>
        </w:tc>
        <w:tc>
          <w:tcPr>
            <w:tcW w:w="1843"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 Sets default CPU/memory requests/limits</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 Limits total CPU/memory/storage</w:t>
            </w:r>
          </w:p>
        </w:tc>
      </w:tr>
      <w:tr w:rsidR="00B13CCB" w:rsidRPr="003F3B36" w:rsidTr="00D1217C">
        <w:trPr>
          <w:trHeight w:val="300"/>
        </w:trPr>
        <w:tc>
          <w:tcPr>
            <w:tcW w:w="852" w:type="dxa"/>
            <w:vMerge/>
            <w:hideMark/>
          </w:tcPr>
          <w:p w:rsidR="00B13CCB" w:rsidRPr="003F3B36" w:rsidRDefault="00B13CCB" w:rsidP="00D1217C">
            <w:pPr>
              <w:spacing w:line="288" w:lineRule="auto"/>
              <w:rPr>
                <w:rFonts w:ascii="Verdana" w:hAnsi="Verdana" w:cs="Times New Roman"/>
                <w:b/>
                <w:bCs/>
                <w:sz w:val="14"/>
                <w:szCs w:val="14"/>
                <w:lang w:eastAsia="en-IN"/>
              </w:rPr>
            </w:pPr>
          </w:p>
        </w:tc>
        <w:tc>
          <w:tcPr>
            <w:tcW w:w="1417"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 Access control (RBAC)</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 Provides CPU/memory/storage</w:t>
            </w:r>
          </w:p>
        </w:tc>
        <w:tc>
          <w:tcPr>
            <w:tcW w:w="1843"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 Prevents resource hogging</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 Limits object counts (Pods, PVCs)</w:t>
            </w:r>
          </w:p>
        </w:tc>
      </w:tr>
      <w:tr w:rsidR="00B13CCB" w:rsidRPr="003F3B36" w:rsidTr="00D1217C">
        <w:trPr>
          <w:trHeight w:val="300"/>
        </w:trPr>
        <w:tc>
          <w:tcPr>
            <w:tcW w:w="852"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Example Use Case</w:t>
            </w:r>
          </w:p>
        </w:tc>
        <w:tc>
          <w:tcPr>
            <w:tcW w:w="1417"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Separate dev and prod environments</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A VM running Pods in a cluster</w:t>
            </w:r>
          </w:p>
        </w:tc>
        <w:tc>
          <w:tcPr>
            <w:tcW w:w="1843"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Ensure no Pod requests &gt;2 CPU cores</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Prevent a namespace from using &gt;16 CPU cores total</w:t>
            </w:r>
          </w:p>
        </w:tc>
      </w:tr>
      <w:tr w:rsidR="00B13CCB" w:rsidRPr="003F3B36" w:rsidTr="00D1217C">
        <w:trPr>
          <w:trHeight w:val="720"/>
        </w:trPr>
        <w:tc>
          <w:tcPr>
            <w:tcW w:w="852"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Example YAML</w:t>
            </w:r>
          </w:p>
        </w:tc>
        <w:tc>
          <w:tcPr>
            <w:tcW w:w="1417"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yaml&lt;br&gt;kind: Namespace&lt;br&gt;metadata:&lt;br&gt; name: dev&lt;br&gt;</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(Nodes are usually managed by cloud providers or admins)</w:t>
            </w:r>
          </w:p>
        </w:tc>
        <w:tc>
          <w:tcPr>
            <w:tcW w:w="1843"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yaml&lt;br&gt;kind: LimitRange&lt;br&gt;spec:&lt;br&gt; limits:&lt;br&gt; - max: {cpu: "2</w:t>
            </w:r>
            <w:proofErr w:type="gramStart"/>
            <w:r w:rsidRPr="003F3B36">
              <w:rPr>
                <w:rFonts w:ascii="Verdana" w:hAnsi="Verdana" w:cs="Times New Roman"/>
                <w:sz w:val="14"/>
                <w:szCs w:val="14"/>
                <w:lang w:eastAsia="en-IN"/>
              </w:rPr>
              <w:t>"}&lt;</w:t>
            </w:r>
            <w:proofErr w:type="gramEnd"/>
            <w:r w:rsidRPr="003F3B36">
              <w:rPr>
                <w:rFonts w:ascii="Verdana" w:hAnsi="Verdana" w:cs="Times New Roman"/>
                <w:sz w:val="14"/>
                <w:szCs w:val="14"/>
                <w:lang w:eastAsia="en-IN"/>
              </w:rPr>
              <w:t>br&gt;</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yaml&lt;br&gt;kind: ResourceQuota&lt;br&gt;spec:&lt;br&gt; hard:&lt;br&gt; cpu: "16"&lt;br&gt;</w:t>
            </w:r>
          </w:p>
        </w:tc>
      </w:tr>
      <w:tr w:rsidR="00B13CCB" w:rsidRPr="003F3B36" w:rsidTr="00D1217C">
        <w:trPr>
          <w:trHeight w:val="300"/>
        </w:trPr>
        <w:tc>
          <w:tcPr>
            <w:tcW w:w="852"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Dependencies</w:t>
            </w:r>
          </w:p>
        </w:tc>
        <w:tc>
          <w:tcPr>
            <w:tcW w:w="1417"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Works standalone</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Requires kubelet, container runtime</w:t>
            </w:r>
          </w:p>
        </w:tc>
        <w:tc>
          <w:tcPr>
            <w:tcW w:w="1843"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Requires a namespace</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Requires a namespace</w:t>
            </w:r>
          </w:p>
        </w:tc>
      </w:tr>
      <w:tr w:rsidR="00B13CCB" w:rsidRPr="003F3B36" w:rsidTr="00D1217C">
        <w:trPr>
          <w:trHeight w:val="300"/>
        </w:trPr>
        <w:tc>
          <w:tcPr>
            <w:tcW w:w="852" w:type="dxa"/>
            <w:hideMark/>
          </w:tcPr>
          <w:p w:rsidR="00B13CCB" w:rsidRPr="003F3B36" w:rsidRDefault="00B13CCB" w:rsidP="00D1217C">
            <w:pPr>
              <w:spacing w:line="288" w:lineRule="auto"/>
              <w:rPr>
                <w:rFonts w:ascii="Verdana" w:hAnsi="Verdana" w:cs="Times New Roman"/>
                <w:b/>
                <w:bCs/>
                <w:sz w:val="14"/>
                <w:szCs w:val="14"/>
                <w:lang w:eastAsia="en-IN"/>
              </w:rPr>
            </w:pPr>
            <w:r w:rsidRPr="003F3B36">
              <w:rPr>
                <w:rFonts w:ascii="Verdana" w:hAnsi="Verdana" w:cs="Times New Roman"/>
                <w:b/>
                <w:bCs/>
                <w:sz w:val="14"/>
                <w:szCs w:val="14"/>
                <w:lang w:eastAsia="en-IN"/>
              </w:rPr>
              <w:t>Cluster Impact</w:t>
            </w:r>
          </w:p>
        </w:tc>
        <w:tc>
          <w:tcPr>
            <w:tcW w:w="1417"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Affects resource organization</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Affects cluster capacity/scaling</w:t>
            </w:r>
          </w:p>
        </w:tc>
        <w:tc>
          <w:tcPr>
            <w:tcW w:w="1843"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Affects Pod scheduling/resource fairness</w:t>
            </w:r>
          </w:p>
        </w:tc>
        <w:tc>
          <w:tcPr>
            <w:tcW w:w="1559" w:type="dxa"/>
            <w:hideMark/>
          </w:tcPr>
          <w:p w:rsidR="00B13CCB" w:rsidRPr="003F3B36" w:rsidRDefault="00B13CCB" w:rsidP="00D1217C">
            <w:pPr>
              <w:spacing w:line="288" w:lineRule="auto"/>
              <w:rPr>
                <w:rFonts w:ascii="Verdana" w:hAnsi="Verdana" w:cs="Times New Roman"/>
                <w:sz w:val="14"/>
                <w:szCs w:val="14"/>
                <w:lang w:eastAsia="en-IN"/>
              </w:rPr>
            </w:pPr>
            <w:r w:rsidRPr="003F3B36">
              <w:rPr>
                <w:rFonts w:ascii="Verdana" w:hAnsi="Verdana" w:cs="Times New Roman"/>
                <w:sz w:val="14"/>
                <w:szCs w:val="14"/>
                <w:lang w:eastAsia="en-IN"/>
              </w:rPr>
              <w:t>Affects namespace-level resource allocation</w:t>
            </w:r>
          </w:p>
        </w:tc>
      </w:tr>
    </w:tbl>
    <w:p w:rsidR="00B13CCB" w:rsidRPr="00FB6FE0" w:rsidRDefault="00B13CCB" w:rsidP="00B13CCB">
      <w:pPr>
        <w:spacing w:after="0" w:line="180" w:lineRule="auto"/>
        <w:rPr>
          <w:rFonts w:ascii="Verdana" w:hAnsi="Verdana" w:cs="Times New Roman"/>
          <w:sz w:val="13"/>
          <w:szCs w:val="13"/>
          <w:lang w:eastAsia="en-IN"/>
        </w:rPr>
      </w:pPr>
      <w:r w:rsidRPr="00FB6FE0">
        <w:rPr>
          <w:rFonts w:ascii="Verdana" w:hAnsi="Verdana" w:cs="Times New Roman"/>
          <w:b/>
          <w:bCs/>
          <w:sz w:val="13"/>
          <w:szCs w:val="13"/>
          <w:lang w:eastAsia="en-IN"/>
        </w:rPr>
        <w:t>Key Differences Summary</w:t>
      </w:r>
      <w:r w:rsidRPr="00FB6FE0">
        <w:rPr>
          <w:rFonts w:ascii="Verdana" w:hAnsi="Verdana" w:cs="Times New Roman"/>
          <w:sz w:val="13"/>
          <w:szCs w:val="13"/>
          <w:lang w:eastAsia="en-IN"/>
        </w:rPr>
        <w:t>:</w:t>
      </w:r>
    </w:p>
    <w:p w:rsidR="00B13CCB" w:rsidRPr="00FB6FE0" w:rsidRDefault="00B13CCB" w:rsidP="00B13CCB">
      <w:pPr>
        <w:numPr>
          <w:ilvl w:val="0"/>
          <w:numId w:val="51"/>
        </w:numPr>
        <w:spacing w:after="0" w:line="180" w:lineRule="auto"/>
        <w:rPr>
          <w:rFonts w:ascii="Verdana" w:hAnsi="Verdana" w:cs="Times New Roman"/>
          <w:sz w:val="13"/>
          <w:szCs w:val="13"/>
          <w:lang w:eastAsia="en-IN"/>
        </w:rPr>
      </w:pPr>
      <w:r w:rsidRPr="00FB6FE0">
        <w:rPr>
          <w:rFonts w:ascii="Verdana" w:hAnsi="Verdana" w:cs="Times New Roman"/>
          <w:b/>
          <w:bCs/>
          <w:sz w:val="13"/>
          <w:szCs w:val="13"/>
          <w:lang w:eastAsia="en-IN"/>
        </w:rPr>
        <w:t>Namespace</w:t>
      </w:r>
      <w:r w:rsidRPr="00FB6FE0">
        <w:rPr>
          <w:rFonts w:ascii="Verdana" w:hAnsi="Verdana" w:cs="Times New Roman"/>
          <w:sz w:val="13"/>
          <w:szCs w:val="13"/>
          <w:lang w:eastAsia="en-IN"/>
        </w:rPr>
        <w:t> </w:t>
      </w:r>
      <w:r w:rsidRPr="00FB6FE0">
        <w:rPr>
          <w:rFonts w:ascii="Arial" w:hAnsi="Arial" w:cs="Arial"/>
          <w:sz w:val="13"/>
          <w:szCs w:val="13"/>
          <w:lang w:eastAsia="en-IN"/>
        </w:rPr>
        <w:t>→</w:t>
      </w:r>
      <w:r w:rsidRPr="00FB6FE0">
        <w:rPr>
          <w:rFonts w:ascii="Verdana" w:hAnsi="Verdana" w:cs="Times New Roman"/>
          <w:sz w:val="13"/>
          <w:szCs w:val="13"/>
          <w:lang w:eastAsia="en-IN"/>
        </w:rPr>
        <w:t xml:space="preserve"> Virtual cluster for isolation (logical boundary).</w:t>
      </w:r>
    </w:p>
    <w:p w:rsidR="00B13CCB" w:rsidRPr="00FB6FE0" w:rsidRDefault="00B13CCB" w:rsidP="00B13CCB">
      <w:pPr>
        <w:numPr>
          <w:ilvl w:val="0"/>
          <w:numId w:val="51"/>
        </w:numPr>
        <w:spacing w:after="0" w:line="180" w:lineRule="auto"/>
        <w:rPr>
          <w:rFonts w:ascii="Verdana" w:hAnsi="Verdana" w:cs="Times New Roman"/>
          <w:sz w:val="13"/>
          <w:szCs w:val="13"/>
          <w:lang w:eastAsia="en-IN"/>
        </w:rPr>
      </w:pPr>
      <w:r w:rsidRPr="00FB6FE0">
        <w:rPr>
          <w:rFonts w:ascii="Verdana" w:hAnsi="Verdana" w:cs="Times New Roman"/>
          <w:b/>
          <w:bCs/>
          <w:sz w:val="13"/>
          <w:szCs w:val="13"/>
          <w:lang w:eastAsia="en-IN"/>
        </w:rPr>
        <w:t>Node</w:t>
      </w:r>
      <w:r w:rsidRPr="00FB6FE0">
        <w:rPr>
          <w:rFonts w:ascii="Verdana" w:hAnsi="Verdana" w:cs="Times New Roman"/>
          <w:sz w:val="13"/>
          <w:szCs w:val="13"/>
          <w:lang w:eastAsia="en-IN"/>
        </w:rPr>
        <w:t> </w:t>
      </w:r>
      <w:r w:rsidRPr="00FB6FE0">
        <w:rPr>
          <w:rFonts w:ascii="Arial" w:hAnsi="Arial" w:cs="Arial"/>
          <w:sz w:val="13"/>
          <w:szCs w:val="13"/>
          <w:lang w:eastAsia="en-IN"/>
        </w:rPr>
        <w:t>→</w:t>
      </w:r>
      <w:r w:rsidRPr="00FB6FE0">
        <w:rPr>
          <w:rFonts w:ascii="Verdana" w:hAnsi="Verdana" w:cs="Times New Roman"/>
          <w:sz w:val="13"/>
          <w:szCs w:val="13"/>
          <w:lang w:eastAsia="en-IN"/>
        </w:rPr>
        <w:t xml:space="preserve"> Worker machine that runs Pods (physical boundary).</w:t>
      </w:r>
    </w:p>
    <w:p w:rsidR="00B13CCB" w:rsidRPr="00FB6FE0" w:rsidRDefault="00B13CCB" w:rsidP="00B13CCB">
      <w:pPr>
        <w:numPr>
          <w:ilvl w:val="0"/>
          <w:numId w:val="51"/>
        </w:numPr>
        <w:spacing w:after="0" w:line="180" w:lineRule="auto"/>
        <w:rPr>
          <w:rFonts w:ascii="Verdana" w:hAnsi="Verdana" w:cs="Times New Roman"/>
          <w:sz w:val="13"/>
          <w:szCs w:val="13"/>
          <w:lang w:eastAsia="en-IN"/>
        </w:rPr>
      </w:pPr>
      <w:r w:rsidRPr="00FB6FE0">
        <w:rPr>
          <w:rFonts w:ascii="Verdana" w:hAnsi="Verdana" w:cs="Times New Roman"/>
          <w:b/>
          <w:bCs/>
          <w:sz w:val="13"/>
          <w:szCs w:val="13"/>
          <w:lang w:eastAsia="en-IN"/>
        </w:rPr>
        <w:t>LimitRange</w:t>
      </w:r>
      <w:r w:rsidRPr="00FB6FE0">
        <w:rPr>
          <w:rFonts w:ascii="Verdana" w:hAnsi="Verdana" w:cs="Times New Roman"/>
          <w:sz w:val="13"/>
          <w:szCs w:val="13"/>
          <w:lang w:eastAsia="en-IN"/>
        </w:rPr>
        <w:t> </w:t>
      </w:r>
      <w:r w:rsidRPr="00FB6FE0">
        <w:rPr>
          <w:rFonts w:ascii="Arial" w:hAnsi="Arial" w:cs="Arial"/>
          <w:sz w:val="13"/>
          <w:szCs w:val="13"/>
          <w:lang w:eastAsia="en-IN"/>
        </w:rPr>
        <w:t>→</w:t>
      </w:r>
      <w:r w:rsidRPr="00FB6FE0">
        <w:rPr>
          <w:rFonts w:ascii="Verdana" w:hAnsi="Verdana" w:cs="Times New Roman"/>
          <w:sz w:val="13"/>
          <w:szCs w:val="13"/>
          <w:lang w:eastAsia="en-IN"/>
        </w:rPr>
        <w:t xml:space="preserve"> Guards against </w:t>
      </w:r>
      <w:r w:rsidRPr="00FB6FE0">
        <w:rPr>
          <w:rFonts w:ascii="Verdana" w:hAnsi="Verdana" w:cs="Times New Roman"/>
          <w:b/>
          <w:bCs/>
          <w:sz w:val="13"/>
          <w:szCs w:val="13"/>
          <w:lang w:eastAsia="en-IN"/>
        </w:rPr>
        <w:t>per-Pod</w:t>
      </w:r>
      <w:r w:rsidRPr="00FB6FE0">
        <w:rPr>
          <w:rFonts w:ascii="Verdana" w:hAnsi="Verdana" w:cs="Times New Roman"/>
          <w:sz w:val="13"/>
          <w:szCs w:val="13"/>
          <w:lang w:eastAsia="en-IN"/>
        </w:rPr>
        <w:t> resource abuse.</w:t>
      </w:r>
    </w:p>
    <w:p w:rsidR="00B13CCB" w:rsidRPr="00FB6FE0" w:rsidRDefault="00B13CCB" w:rsidP="00B13CCB">
      <w:pPr>
        <w:numPr>
          <w:ilvl w:val="0"/>
          <w:numId w:val="51"/>
        </w:numPr>
        <w:spacing w:after="0" w:line="180" w:lineRule="auto"/>
        <w:rPr>
          <w:rFonts w:ascii="Verdana" w:hAnsi="Verdana" w:cs="Times New Roman"/>
          <w:sz w:val="13"/>
          <w:szCs w:val="13"/>
          <w:lang w:eastAsia="en-IN"/>
        </w:rPr>
      </w:pPr>
      <w:r w:rsidRPr="00FB6FE0">
        <w:rPr>
          <w:rFonts w:ascii="Verdana" w:hAnsi="Verdana" w:cs="Times New Roman"/>
          <w:b/>
          <w:bCs/>
          <w:sz w:val="13"/>
          <w:szCs w:val="13"/>
          <w:lang w:eastAsia="en-IN"/>
        </w:rPr>
        <w:t>ResourceQuota</w:t>
      </w:r>
      <w:r w:rsidRPr="00FB6FE0">
        <w:rPr>
          <w:rFonts w:ascii="Verdana" w:hAnsi="Verdana" w:cs="Times New Roman"/>
          <w:sz w:val="13"/>
          <w:szCs w:val="13"/>
          <w:lang w:eastAsia="en-IN"/>
        </w:rPr>
        <w:t> </w:t>
      </w:r>
      <w:r w:rsidRPr="00FB6FE0">
        <w:rPr>
          <w:rFonts w:ascii="Arial" w:hAnsi="Arial" w:cs="Arial"/>
          <w:sz w:val="13"/>
          <w:szCs w:val="13"/>
          <w:lang w:eastAsia="en-IN"/>
        </w:rPr>
        <w:t>→</w:t>
      </w:r>
      <w:r w:rsidRPr="00FB6FE0">
        <w:rPr>
          <w:rFonts w:ascii="Verdana" w:hAnsi="Verdana" w:cs="Times New Roman"/>
          <w:sz w:val="13"/>
          <w:szCs w:val="13"/>
          <w:lang w:eastAsia="en-IN"/>
        </w:rPr>
        <w:t xml:space="preserve"> Guards against</w:t>
      </w:r>
      <w:r w:rsidRPr="00FB6FE0">
        <w:rPr>
          <w:rFonts w:ascii="Verdana" w:hAnsi="Verdana" w:cs="Verdana"/>
          <w:sz w:val="13"/>
          <w:szCs w:val="13"/>
          <w:lang w:eastAsia="en-IN"/>
        </w:rPr>
        <w:t> </w:t>
      </w:r>
      <w:r w:rsidRPr="00FB6FE0">
        <w:rPr>
          <w:rFonts w:ascii="Verdana" w:hAnsi="Verdana" w:cs="Times New Roman"/>
          <w:b/>
          <w:bCs/>
          <w:sz w:val="13"/>
          <w:szCs w:val="13"/>
          <w:lang w:eastAsia="en-IN"/>
        </w:rPr>
        <w:t>namespace-wide</w:t>
      </w:r>
      <w:r w:rsidRPr="00FB6FE0">
        <w:rPr>
          <w:rFonts w:ascii="Verdana" w:hAnsi="Verdana" w:cs="Times New Roman"/>
          <w:sz w:val="13"/>
          <w:szCs w:val="13"/>
          <w:lang w:eastAsia="en-IN"/>
        </w:rPr>
        <w:t> resource exhaustion.</w:t>
      </w:r>
    </w:p>
    <w:p w:rsidR="00B13CCB" w:rsidRPr="00FB6FE0" w:rsidRDefault="00B13CCB" w:rsidP="00B13CCB">
      <w:pPr>
        <w:spacing w:after="0" w:line="156" w:lineRule="auto"/>
        <w:rPr>
          <w:rFonts w:ascii="Verdana" w:hAnsi="Verdana" w:cs="Times New Roman"/>
          <w:sz w:val="13"/>
          <w:szCs w:val="13"/>
          <w:lang w:eastAsia="en-IN"/>
        </w:rPr>
      </w:pPr>
      <w:r w:rsidRPr="00FB6FE0">
        <w:rPr>
          <w:rFonts w:ascii="Verdana" w:hAnsi="Verdana" w:cs="Times New Roman"/>
          <w:b/>
          <w:bCs/>
          <w:sz w:val="13"/>
          <w:szCs w:val="13"/>
          <w:lang w:eastAsia="en-IN"/>
        </w:rPr>
        <w:t>When to Use What?</w:t>
      </w:r>
    </w:p>
    <w:p w:rsidR="00B13CCB" w:rsidRPr="00FB6FE0" w:rsidRDefault="00B13CCB" w:rsidP="00B13CCB">
      <w:pPr>
        <w:pStyle w:val="ListParagraph"/>
        <w:numPr>
          <w:ilvl w:val="0"/>
          <w:numId w:val="47"/>
        </w:numPr>
        <w:spacing w:after="0" w:line="156" w:lineRule="auto"/>
        <w:rPr>
          <w:rFonts w:ascii="Verdana" w:hAnsi="Verdana" w:cs="Times New Roman"/>
          <w:sz w:val="13"/>
          <w:szCs w:val="13"/>
          <w:lang w:eastAsia="en-IN"/>
        </w:rPr>
      </w:pPr>
      <w:r w:rsidRPr="00FB6FE0">
        <w:rPr>
          <w:rFonts w:ascii="Verdana" w:hAnsi="Verdana" w:cs="Times New Roman"/>
          <w:sz w:val="13"/>
          <w:szCs w:val="13"/>
          <w:lang w:eastAsia="en-IN"/>
        </w:rPr>
        <w:t>Use </w:t>
      </w:r>
      <w:r w:rsidRPr="00FB6FE0">
        <w:rPr>
          <w:rFonts w:ascii="Verdana" w:hAnsi="Verdana" w:cs="Times New Roman"/>
          <w:b/>
          <w:bCs/>
          <w:sz w:val="13"/>
          <w:szCs w:val="13"/>
          <w:lang w:eastAsia="en-IN"/>
        </w:rPr>
        <w:t>Namespaces</w:t>
      </w:r>
      <w:r w:rsidRPr="00FB6FE0">
        <w:rPr>
          <w:rFonts w:ascii="Verdana" w:hAnsi="Verdana" w:cs="Times New Roman"/>
          <w:sz w:val="13"/>
          <w:szCs w:val="13"/>
          <w:lang w:eastAsia="en-IN"/>
        </w:rPr>
        <w:t> for multi-tenancy (e.g., teams, environments).</w:t>
      </w:r>
    </w:p>
    <w:p w:rsidR="00B13CCB" w:rsidRPr="00FB6FE0" w:rsidRDefault="00B13CCB" w:rsidP="00B13CCB">
      <w:pPr>
        <w:numPr>
          <w:ilvl w:val="0"/>
          <w:numId w:val="52"/>
        </w:numPr>
        <w:spacing w:after="0" w:line="156" w:lineRule="auto"/>
        <w:rPr>
          <w:rFonts w:ascii="Verdana" w:hAnsi="Verdana" w:cs="Times New Roman"/>
          <w:sz w:val="13"/>
          <w:szCs w:val="13"/>
          <w:lang w:eastAsia="en-IN"/>
        </w:rPr>
      </w:pPr>
      <w:r w:rsidRPr="00FB6FE0">
        <w:rPr>
          <w:rFonts w:ascii="Verdana" w:hAnsi="Verdana" w:cs="Times New Roman"/>
          <w:sz w:val="13"/>
          <w:szCs w:val="13"/>
          <w:lang w:eastAsia="en-IN"/>
        </w:rPr>
        <w:t>Use </w:t>
      </w:r>
      <w:r w:rsidRPr="00FB6FE0">
        <w:rPr>
          <w:rFonts w:ascii="Verdana" w:hAnsi="Verdana" w:cs="Times New Roman"/>
          <w:b/>
          <w:bCs/>
          <w:sz w:val="13"/>
          <w:szCs w:val="13"/>
          <w:lang w:eastAsia="en-IN"/>
        </w:rPr>
        <w:t>Nodes</w:t>
      </w:r>
      <w:r w:rsidRPr="00FB6FE0">
        <w:rPr>
          <w:rFonts w:ascii="Verdana" w:hAnsi="Verdana" w:cs="Times New Roman"/>
          <w:sz w:val="13"/>
          <w:szCs w:val="13"/>
          <w:lang w:eastAsia="en-IN"/>
        </w:rPr>
        <w:t> to scale cluster capacity (add/remove workers).</w:t>
      </w:r>
    </w:p>
    <w:p w:rsidR="00B13CCB" w:rsidRPr="00FB6FE0" w:rsidRDefault="00B13CCB" w:rsidP="00B13CCB">
      <w:pPr>
        <w:numPr>
          <w:ilvl w:val="0"/>
          <w:numId w:val="52"/>
        </w:numPr>
        <w:spacing w:after="0" w:line="156" w:lineRule="auto"/>
        <w:rPr>
          <w:rFonts w:ascii="Verdana" w:hAnsi="Verdana" w:cs="Times New Roman"/>
          <w:sz w:val="13"/>
          <w:szCs w:val="13"/>
          <w:lang w:eastAsia="en-IN"/>
        </w:rPr>
      </w:pPr>
      <w:r w:rsidRPr="00FB6FE0">
        <w:rPr>
          <w:rFonts w:ascii="Verdana" w:hAnsi="Verdana" w:cs="Times New Roman"/>
          <w:sz w:val="13"/>
          <w:szCs w:val="13"/>
          <w:lang w:eastAsia="en-IN"/>
        </w:rPr>
        <w:t>Use </w:t>
      </w:r>
      <w:r w:rsidRPr="00FB6FE0">
        <w:rPr>
          <w:rFonts w:ascii="Verdana" w:hAnsi="Verdana" w:cs="Times New Roman"/>
          <w:b/>
          <w:bCs/>
          <w:sz w:val="13"/>
          <w:szCs w:val="13"/>
          <w:lang w:eastAsia="en-IN"/>
        </w:rPr>
        <w:t>LimitRange</w:t>
      </w:r>
      <w:r w:rsidRPr="00FB6FE0">
        <w:rPr>
          <w:rFonts w:ascii="Verdana" w:hAnsi="Verdana" w:cs="Times New Roman"/>
          <w:sz w:val="13"/>
          <w:szCs w:val="13"/>
          <w:lang w:eastAsia="en-IN"/>
        </w:rPr>
        <w:t> to enforce Pod/Container resource constraints.</w:t>
      </w:r>
    </w:p>
    <w:p w:rsidR="00B13CCB" w:rsidRPr="00FB6FE0" w:rsidRDefault="00B13CCB" w:rsidP="00B13CCB">
      <w:pPr>
        <w:numPr>
          <w:ilvl w:val="0"/>
          <w:numId w:val="52"/>
        </w:numPr>
        <w:spacing w:after="0" w:line="156" w:lineRule="auto"/>
        <w:rPr>
          <w:rFonts w:ascii="Verdana" w:hAnsi="Verdana" w:cs="Times New Roman"/>
          <w:sz w:val="13"/>
          <w:szCs w:val="13"/>
          <w:lang w:eastAsia="en-IN"/>
        </w:rPr>
      </w:pPr>
      <w:r w:rsidRPr="00FB6FE0">
        <w:rPr>
          <w:rFonts w:ascii="Verdana" w:hAnsi="Verdana" w:cs="Times New Roman"/>
          <w:sz w:val="13"/>
          <w:szCs w:val="13"/>
          <w:lang w:eastAsia="en-IN"/>
        </w:rPr>
        <w:t>Use </w:t>
      </w:r>
      <w:r w:rsidRPr="00FB6FE0">
        <w:rPr>
          <w:rFonts w:ascii="Verdana" w:hAnsi="Verdana" w:cs="Times New Roman"/>
          <w:b/>
          <w:bCs/>
          <w:sz w:val="13"/>
          <w:szCs w:val="13"/>
          <w:lang w:eastAsia="en-IN"/>
        </w:rPr>
        <w:t>ResourceQuota</w:t>
      </w:r>
      <w:r w:rsidRPr="00FB6FE0">
        <w:rPr>
          <w:rFonts w:ascii="Verdana" w:hAnsi="Verdana" w:cs="Times New Roman"/>
          <w:sz w:val="13"/>
          <w:szCs w:val="13"/>
          <w:lang w:eastAsia="en-IN"/>
        </w:rPr>
        <w:t> to cap total namespace resources.</w:t>
      </w:r>
    </w:p>
    <w:p w:rsidR="00B13CCB" w:rsidRPr="00FB6FE0" w:rsidRDefault="00B13CCB" w:rsidP="00B13CCB">
      <w:pPr>
        <w:spacing w:after="0" w:line="156" w:lineRule="auto"/>
        <w:rPr>
          <w:rFonts w:ascii="Verdana" w:hAnsi="Verdana" w:cs="Times New Roman"/>
          <w:sz w:val="13"/>
          <w:szCs w:val="13"/>
          <w:lang w:eastAsia="en-IN"/>
        </w:rPr>
      </w:pPr>
      <w:r w:rsidRPr="00FB6FE0">
        <w:rPr>
          <w:rFonts w:ascii="Verdana" w:hAnsi="Verdana" w:cs="Times New Roman"/>
          <w:b/>
          <w:bCs/>
          <w:sz w:val="13"/>
          <w:szCs w:val="13"/>
          <w:lang w:eastAsia="en-IN"/>
        </w:rPr>
        <w:t>Analogy</w:t>
      </w:r>
      <w:r w:rsidRPr="00FB6FE0">
        <w:rPr>
          <w:rFonts w:ascii="Verdana" w:hAnsi="Verdana" w:cs="Times New Roman"/>
          <w:sz w:val="13"/>
          <w:szCs w:val="13"/>
          <w:lang w:eastAsia="en-IN"/>
        </w:rPr>
        <w:t>:</w:t>
      </w:r>
    </w:p>
    <w:p w:rsidR="00B13CCB" w:rsidRPr="00FB6FE0" w:rsidRDefault="00B13CCB" w:rsidP="00B13CCB">
      <w:pPr>
        <w:pStyle w:val="ListParagraph"/>
        <w:numPr>
          <w:ilvl w:val="0"/>
          <w:numId w:val="47"/>
        </w:numPr>
        <w:spacing w:after="0" w:line="156" w:lineRule="auto"/>
        <w:rPr>
          <w:rFonts w:ascii="Verdana" w:hAnsi="Verdana" w:cs="Times New Roman"/>
          <w:sz w:val="13"/>
          <w:szCs w:val="13"/>
          <w:lang w:eastAsia="en-IN"/>
        </w:rPr>
      </w:pPr>
      <w:r w:rsidRPr="00FB6FE0">
        <w:rPr>
          <w:rFonts w:ascii="Verdana" w:hAnsi="Verdana" w:cs="Times New Roman"/>
          <w:b/>
          <w:bCs/>
          <w:sz w:val="13"/>
          <w:szCs w:val="13"/>
          <w:lang w:eastAsia="en-IN"/>
        </w:rPr>
        <w:t>Namespace</w:t>
      </w:r>
      <w:r w:rsidRPr="00FB6FE0">
        <w:rPr>
          <w:rFonts w:ascii="Verdana" w:hAnsi="Verdana" w:cs="Times New Roman"/>
          <w:sz w:val="13"/>
          <w:szCs w:val="13"/>
          <w:lang w:eastAsia="en-IN"/>
        </w:rPr>
        <w:t> = Apartment building (separate units).</w:t>
      </w:r>
    </w:p>
    <w:p w:rsidR="00B13CCB" w:rsidRPr="00FB6FE0" w:rsidRDefault="00B13CCB" w:rsidP="00B13CCB">
      <w:pPr>
        <w:numPr>
          <w:ilvl w:val="0"/>
          <w:numId w:val="53"/>
        </w:numPr>
        <w:spacing w:after="0" w:line="156" w:lineRule="auto"/>
        <w:rPr>
          <w:rFonts w:ascii="Verdana" w:hAnsi="Verdana" w:cs="Times New Roman"/>
          <w:sz w:val="13"/>
          <w:szCs w:val="13"/>
          <w:lang w:eastAsia="en-IN"/>
        </w:rPr>
      </w:pPr>
      <w:r w:rsidRPr="00FB6FE0">
        <w:rPr>
          <w:rFonts w:ascii="Verdana" w:hAnsi="Verdana" w:cs="Times New Roman"/>
          <w:b/>
          <w:bCs/>
          <w:sz w:val="13"/>
          <w:szCs w:val="13"/>
          <w:lang w:eastAsia="en-IN"/>
        </w:rPr>
        <w:t>Node</w:t>
      </w:r>
      <w:r w:rsidRPr="00FB6FE0">
        <w:rPr>
          <w:rFonts w:ascii="Verdana" w:hAnsi="Verdana" w:cs="Times New Roman"/>
          <w:sz w:val="13"/>
          <w:szCs w:val="13"/>
          <w:lang w:eastAsia="en-IN"/>
        </w:rPr>
        <w:t> = The land the building sits on.</w:t>
      </w:r>
    </w:p>
    <w:p w:rsidR="00B13CCB" w:rsidRPr="00FB6FE0" w:rsidRDefault="00B13CCB" w:rsidP="00B13CCB">
      <w:pPr>
        <w:numPr>
          <w:ilvl w:val="0"/>
          <w:numId w:val="53"/>
        </w:numPr>
        <w:spacing w:after="0" w:line="156" w:lineRule="auto"/>
        <w:rPr>
          <w:rFonts w:ascii="Verdana" w:hAnsi="Verdana" w:cs="Times New Roman"/>
          <w:sz w:val="13"/>
          <w:szCs w:val="13"/>
          <w:lang w:eastAsia="en-IN"/>
        </w:rPr>
      </w:pPr>
      <w:r w:rsidRPr="00FB6FE0">
        <w:rPr>
          <w:rFonts w:ascii="Verdana" w:hAnsi="Verdana" w:cs="Times New Roman"/>
          <w:b/>
          <w:bCs/>
          <w:sz w:val="13"/>
          <w:szCs w:val="13"/>
          <w:lang w:eastAsia="en-IN"/>
        </w:rPr>
        <w:t>LimitRange</w:t>
      </w:r>
      <w:r w:rsidRPr="00FB6FE0">
        <w:rPr>
          <w:rFonts w:ascii="Verdana" w:hAnsi="Verdana" w:cs="Times New Roman"/>
          <w:sz w:val="13"/>
          <w:szCs w:val="13"/>
          <w:lang w:eastAsia="en-IN"/>
        </w:rPr>
        <w:t> = Rules for each apartment (e.g., "no loud music after 10 PM").</w:t>
      </w:r>
    </w:p>
    <w:p w:rsidR="00B13CCB" w:rsidRPr="00D15254" w:rsidRDefault="00B13CCB" w:rsidP="00B13CCB">
      <w:pPr>
        <w:numPr>
          <w:ilvl w:val="0"/>
          <w:numId w:val="53"/>
        </w:numPr>
        <w:spacing w:after="0" w:line="156" w:lineRule="auto"/>
        <w:rPr>
          <w:rFonts w:ascii="Verdana" w:hAnsi="Verdana" w:cs="Times New Roman"/>
          <w:sz w:val="13"/>
          <w:szCs w:val="13"/>
          <w:lang w:eastAsia="en-IN"/>
        </w:rPr>
      </w:pPr>
      <w:r w:rsidRPr="00FB6FE0">
        <w:rPr>
          <w:rFonts w:ascii="Verdana" w:hAnsi="Verdana" w:cs="Times New Roman"/>
          <w:b/>
          <w:bCs/>
          <w:sz w:val="13"/>
          <w:szCs w:val="13"/>
          <w:lang w:eastAsia="en-IN"/>
        </w:rPr>
        <w:t>ResourceQuota</w:t>
      </w:r>
      <w:r w:rsidRPr="00FB6FE0">
        <w:rPr>
          <w:rFonts w:ascii="Verdana" w:hAnsi="Verdana" w:cs="Times New Roman"/>
          <w:sz w:val="13"/>
          <w:szCs w:val="13"/>
          <w:lang w:eastAsia="en-IN"/>
        </w:rPr>
        <w:t> = Building-wide limits (e.g., "total water usage ≤1000L/day").</w:t>
      </w:r>
    </w:p>
    <w:p w:rsidR="00B13CCB" w:rsidRPr="001264D0" w:rsidRDefault="00B13CCB" w:rsidP="00B13CCB">
      <w:pPr>
        <w:pStyle w:val="Heading3"/>
        <w:spacing w:before="0" w:beforeAutospacing="0" w:after="0" w:afterAutospacing="0"/>
        <w:rPr>
          <w:rFonts w:ascii="Segoe UI" w:hAnsi="Segoe UI" w:cs="Segoe UI"/>
          <w:color w:val="404040"/>
          <w:sz w:val="22"/>
          <w:szCs w:val="22"/>
        </w:rPr>
      </w:pPr>
      <w:r w:rsidRPr="00A93F32">
        <w:rPr>
          <w:rFonts w:ascii="Segoe UI" w:hAnsi="Segoe UI" w:cs="Segoe UI"/>
          <w:color w:val="404040"/>
          <w:sz w:val="22"/>
          <w:szCs w:val="22"/>
          <w:highlight w:val="yellow"/>
        </w:rPr>
        <w:lastRenderedPageBreak/>
        <w:t>------ Kind Types in Kubernetes Manifest YAML</w:t>
      </w:r>
    </w:p>
    <w:p w:rsidR="00B13CCB" w:rsidRPr="00A012A9" w:rsidRDefault="00B13CCB" w:rsidP="00B13CCB">
      <w:pPr>
        <w:pStyle w:val="Heading3"/>
        <w:spacing w:before="0" w:beforeAutospacing="0" w:after="0" w:afterAutospacing="0"/>
        <w:rPr>
          <w:rFonts w:ascii="Segoe UI" w:hAnsi="Segoe UI" w:cs="Segoe UI"/>
          <w:color w:val="404040"/>
          <w:sz w:val="15"/>
          <w:szCs w:val="15"/>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1. Workloads (Pods, Deployments, Jobs, etc.)</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Pr>
          <w:rFonts w:ascii="Verdana" w:hAnsi="Verdana" w:cs="Times New Roman"/>
          <w:b/>
          <w:sz w:val="15"/>
          <w:szCs w:val="15"/>
          <w:lang w:eastAsia="en-IN"/>
        </w:rPr>
        <w:t xml:space="preserve">   </w:t>
      </w:r>
      <w:r w:rsidRPr="00A012A9">
        <w:rPr>
          <w:rFonts w:ascii="Verdana" w:hAnsi="Verdana" w:cs="Times New Roman"/>
          <w:b/>
          <w:sz w:val="15"/>
          <w:szCs w:val="15"/>
          <w:lang w:eastAsia="en-IN"/>
        </w:rPr>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-Pod</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Smallest deployable unit (1+ containers)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-Deployment</w:t>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Manages stateless app replicas (rolling updates)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-ReplicaSet</w:t>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Ensures a stable set of Pod replicas (used by Deployments)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-StatefulSet</w:t>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Manages stateful apps (stable network IDs, persistent storage)</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-DaemonSet</w:t>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Ensures all/nodes run a copy of a Pod (e.g., logging agents)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-Job</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Runs a task to completion (batch jobs)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-CronJob</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Runs Jobs on a schedule</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-R</w:t>
      </w:r>
      <w:r>
        <w:rPr>
          <w:rFonts w:ascii="Verdana" w:hAnsi="Verdana" w:cs="Times New Roman"/>
          <w:sz w:val="15"/>
          <w:szCs w:val="15"/>
          <w:lang w:eastAsia="en-IN"/>
        </w:rPr>
        <w:t xml:space="preserve">eplicationController       </w:t>
      </w:r>
      <w:r w:rsidRPr="00A012A9">
        <w:rPr>
          <w:rFonts w:ascii="Verdana" w:hAnsi="Verdana" w:cs="Times New Roman"/>
          <w:sz w:val="15"/>
          <w:szCs w:val="15"/>
          <w:lang w:eastAsia="en-IN"/>
        </w:rPr>
        <w:t>-Legacy (use Deployment/ReplicaSet instead)</w:t>
      </w:r>
    </w:p>
    <w:p w:rsidR="00B13CCB" w:rsidRPr="00A012A9" w:rsidRDefault="00B13CCB" w:rsidP="00B13CCB">
      <w:pPr>
        <w:spacing w:after="0" w:line="240" w:lineRule="auto"/>
        <w:rPr>
          <w:rFonts w:ascii="Verdana" w:hAnsi="Verdana" w:cs="Times New Roman"/>
          <w:b/>
          <w:sz w:val="15"/>
          <w:szCs w:val="15"/>
          <w:lang w:eastAsia="en-IN"/>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2. Service &amp; Networking</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w:t>
      </w:r>
      <w:r>
        <w:rPr>
          <w:rFonts w:ascii="Verdana" w:hAnsi="Verdana" w:cs="Times New Roman"/>
          <w:sz w:val="15"/>
          <w:szCs w:val="15"/>
          <w:lang w:eastAsia="en-IN"/>
        </w:rPr>
        <w:t>Service</w:t>
      </w:r>
      <w:r>
        <w:rPr>
          <w:rFonts w:ascii="Verdana" w:hAnsi="Verdana" w:cs="Times New Roman"/>
          <w:sz w:val="15"/>
          <w:szCs w:val="15"/>
          <w:lang w:eastAsia="en-IN"/>
        </w:rPr>
        <w:tab/>
        <w:t xml:space="preserve">     -</w:t>
      </w:r>
      <w:r w:rsidRPr="00A012A9">
        <w:rPr>
          <w:rFonts w:ascii="Verdana" w:hAnsi="Verdana" w:cs="Times New Roman"/>
          <w:sz w:val="15"/>
          <w:szCs w:val="15"/>
          <w:lang w:eastAsia="en-IN"/>
        </w:rPr>
        <w:t>Exposes Pods a</w:t>
      </w:r>
      <w:r>
        <w:rPr>
          <w:rFonts w:ascii="Verdana" w:hAnsi="Verdana" w:cs="Times New Roman"/>
          <w:sz w:val="15"/>
          <w:szCs w:val="15"/>
          <w:lang w:eastAsia="en-IN"/>
        </w:rPr>
        <w:t>s a network service (</w:t>
      </w:r>
      <w:proofErr w:type="gramStart"/>
      <w:r>
        <w:rPr>
          <w:rFonts w:ascii="Verdana" w:hAnsi="Verdana" w:cs="Times New Roman"/>
          <w:sz w:val="15"/>
          <w:szCs w:val="15"/>
          <w:lang w:eastAsia="en-IN"/>
        </w:rPr>
        <w:t>ClusterIP,NodePort</w:t>
      </w:r>
      <w:proofErr w:type="gramEnd"/>
      <w:r>
        <w:rPr>
          <w:rFonts w:ascii="Verdana" w:hAnsi="Verdana" w:cs="Times New Roman"/>
          <w:sz w:val="15"/>
          <w:szCs w:val="15"/>
          <w:lang w:eastAsia="en-IN"/>
        </w:rPr>
        <w:t>,</w:t>
      </w:r>
      <w:r w:rsidRPr="00A012A9">
        <w:rPr>
          <w:rFonts w:ascii="Verdana" w:hAnsi="Verdana" w:cs="Times New Roman"/>
          <w:sz w:val="15"/>
          <w:szCs w:val="15"/>
          <w:lang w:eastAsia="en-IN"/>
        </w:rPr>
        <w:t>LoadBalancer)</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-Ingress</w:t>
      </w:r>
      <w:r w:rsidRPr="00A012A9">
        <w:rPr>
          <w:rFonts w:ascii="Verdana" w:hAnsi="Verdana" w:cs="Times New Roman"/>
          <w:sz w:val="15"/>
          <w:szCs w:val="15"/>
          <w:lang w:eastAsia="en-IN"/>
        </w:rPr>
        <w:tab/>
      </w:r>
      <w:r w:rsidRPr="00A012A9">
        <w:rPr>
          <w:rFonts w:ascii="Verdana" w:hAnsi="Verdana" w:cs="Times New Roman"/>
          <w:sz w:val="15"/>
          <w:szCs w:val="15"/>
          <w:lang w:eastAsia="en-IN"/>
        </w:rPr>
        <w:tab/>
        <w:t>Manages external HTTP/S routing to Services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-IngressClass</w:t>
      </w:r>
      <w:r w:rsidRPr="00A012A9">
        <w:rPr>
          <w:rFonts w:ascii="Verdana" w:hAnsi="Verdana" w:cs="Times New Roman"/>
          <w:sz w:val="15"/>
          <w:szCs w:val="15"/>
          <w:lang w:eastAsia="en-IN"/>
        </w:rPr>
        <w:tab/>
        <w:t>Defines Ingress controller types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-NetworkPolicy</w:t>
      </w:r>
      <w:r w:rsidRPr="00A012A9">
        <w:rPr>
          <w:rFonts w:ascii="Verdana" w:hAnsi="Verdana" w:cs="Times New Roman"/>
          <w:sz w:val="15"/>
          <w:szCs w:val="15"/>
          <w:lang w:eastAsia="en-IN"/>
        </w:rPr>
        <w:tab/>
        <w:t>Controls Pod-to-Pod traffic (firewall rules)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-EndpointSlice</w:t>
      </w:r>
      <w:r w:rsidRPr="00A012A9">
        <w:rPr>
          <w:rFonts w:ascii="Verdana" w:hAnsi="Verdana" w:cs="Times New Roman"/>
          <w:sz w:val="15"/>
          <w:szCs w:val="15"/>
          <w:lang w:eastAsia="en-IN"/>
        </w:rPr>
        <w:tab/>
        <w:t>Tracks Service endpoints (scalable alternative to Endpoints)</w:t>
      </w:r>
    </w:p>
    <w:p w:rsidR="00B13CCB" w:rsidRPr="00A012A9" w:rsidRDefault="00B13CCB" w:rsidP="00B13CCB">
      <w:pPr>
        <w:spacing w:after="0" w:line="240" w:lineRule="auto"/>
        <w:rPr>
          <w:rFonts w:ascii="Verdana" w:hAnsi="Verdana" w:cs="Times New Roman"/>
          <w:sz w:val="15"/>
          <w:szCs w:val="15"/>
          <w:lang w:eastAsia="en-IN"/>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3. Storage</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Kind</w:t>
      </w:r>
      <w:r>
        <w:rPr>
          <w:rFonts w:ascii="Verdana" w:hAnsi="Verdana" w:cs="Times New Roman"/>
          <w:b/>
          <w:sz w:val="15"/>
          <w:szCs w:val="15"/>
          <w:lang w:eastAsia="en-IN"/>
        </w:rPr>
        <w:tab/>
      </w:r>
      <w:r>
        <w:rPr>
          <w:rFonts w:ascii="Verdana" w:hAnsi="Verdana" w:cs="Times New Roman"/>
          <w:b/>
          <w:sz w:val="15"/>
          <w:szCs w:val="15"/>
          <w:lang w:eastAsia="en-IN"/>
        </w:rPr>
        <w:tab/>
      </w:r>
      <w:r>
        <w:rPr>
          <w:rFonts w:ascii="Verdana" w:hAnsi="Verdana" w:cs="Times New Roman"/>
          <w:b/>
          <w:sz w:val="15"/>
          <w:szCs w:val="15"/>
          <w:lang w:eastAsia="en-IN"/>
        </w:rPr>
        <w:tab/>
        <w:t xml:space="preserve">          </w:t>
      </w:r>
      <w:r w:rsidRPr="00A012A9">
        <w:rPr>
          <w:rFonts w:ascii="Verdana" w:hAnsi="Verdana" w:cs="Times New Roman"/>
          <w:b/>
          <w:sz w:val="15"/>
          <w:szCs w:val="15"/>
          <w:lang w:eastAsia="en-IN"/>
        </w:rPr>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-PersistentVolume (PV)</w:t>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Cluster-wide storage resource</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w:t>
      </w:r>
      <w:r>
        <w:rPr>
          <w:rFonts w:ascii="Verdana" w:hAnsi="Verdana" w:cs="Times New Roman"/>
          <w:sz w:val="15"/>
          <w:szCs w:val="15"/>
          <w:lang w:eastAsia="en-IN"/>
        </w:rPr>
        <w:t>PersistentVolumeClaim (</w:t>
      </w:r>
      <w:proofErr w:type="gramStart"/>
      <w:r>
        <w:rPr>
          <w:rFonts w:ascii="Verdana" w:hAnsi="Verdana" w:cs="Times New Roman"/>
          <w:sz w:val="15"/>
          <w:szCs w:val="15"/>
          <w:lang w:eastAsia="en-IN"/>
        </w:rPr>
        <w:t xml:space="preserve">PVC)   </w:t>
      </w:r>
      <w:proofErr w:type="gramEnd"/>
      <w:r>
        <w:rPr>
          <w:rFonts w:ascii="Verdana" w:hAnsi="Verdana" w:cs="Times New Roman"/>
          <w:sz w:val="15"/>
          <w:szCs w:val="15"/>
          <w:lang w:eastAsia="en-IN"/>
        </w:rPr>
        <w:t xml:space="preserve"> </w:t>
      </w:r>
      <w:r w:rsidRPr="00A012A9">
        <w:rPr>
          <w:rFonts w:ascii="Verdana" w:hAnsi="Verdana" w:cs="Times New Roman"/>
          <w:sz w:val="15"/>
          <w:szCs w:val="15"/>
          <w:lang w:eastAsia="en-IN"/>
        </w:rPr>
        <w:t xml:space="preserve"> -User request for storage (binds to PV)</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-StorageClass</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Defines dynamic PV provisioning (e.g., SSD, HDD)</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w:t>
      </w:r>
      <w:r>
        <w:rPr>
          <w:rFonts w:ascii="Verdana" w:hAnsi="Verdana" w:cs="Times New Roman"/>
          <w:sz w:val="15"/>
          <w:szCs w:val="15"/>
          <w:lang w:eastAsia="en-IN"/>
        </w:rPr>
        <w:t>VolumeAttachment</w:t>
      </w:r>
      <w:r>
        <w:rPr>
          <w:rFonts w:ascii="Verdana" w:hAnsi="Verdana" w:cs="Times New Roman"/>
          <w:sz w:val="15"/>
          <w:szCs w:val="15"/>
          <w:lang w:eastAsia="en-IN"/>
        </w:rPr>
        <w:tab/>
        <w:t xml:space="preserve">         </w:t>
      </w:r>
      <w:r w:rsidRPr="00A012A9">
        <w:rPr>
          <w:rFonts w:ascii="Verdana" w:hAnsi="Verdana" w:cs="Times New Roman"/>
          <w:sz w:val="15"/>
          <w:szCs w:val="15"/>
          <w:lang w:eastAsia="en-IN"/>
        </w:rPr>
        <w:t>Links a PV to a Node</w:t>
      </w:r>
    </w:p>
    <w:p w:rsidR="00B13CCB" w:rsidRPr="00A012A9" w:rsidRDefault="00B13CCB" w:rsidP="00B13CCB">
      <w:pPr>
        <w:spacing w:after="0" w:line="240" w:lineRule="auto"/>
        <w:rPr>
          <w:rFonts w:ascii="Verdana" w:hAnsi="Verdana" w:cs="Times New Roman"/>
          <w:sz w:val="15"/>
          <w:szCs w:val="15"/>
          <w:lang w:eastAsia="en-IN"/>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4. Configuration &amp; Secrets</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-ConfigMap</w:t>
      </w:r>
      <w:r w:rsidRPr="00A012A9">
        <w:rPr>
          <w:rFonts w:ascii="Verdana" w:hAnsi="Verdana" w:cs="Times New Roman"/>
          <w:sz w:val="15"/>
          <w:szCs w:val="15"/>
          <w:lang w:eastAsia="en-IN"/>
        </w:rPr>
        <w:tab/>
        <w:t>Stores non-sensitive configs (env vars, files)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-Secret</w:t>
      </w:r>
      <w:r w:rsidRPr="00A012A9">
        <w:rPr>
          <w:rFonts w:ascii="Verdana" w:hAnsi="Verdana" w:cs="Times New Roman"/>
          <w:sz w:val="15"/>
          <w:szCs w:val="15"/>
          <w:lang w:eastAsia="en-IN"/>
        </w:rPr>
        <w:tab/>
      </w:r>
      <w:r w:rsidRPr="00A012A9">
        <w:rPr>
          <w:rFonts w:ascii="Verdana" w:hAnsi="Verdana" w:cs="Times New Roman"/>
          <w:sz w:val="15"/>
          <w:szCs w:val="15"/>
          <w:lang w:eastAsia="en-IN"/>
        </w:rPr>
        <w:tab/>
        <w:t>Stores sensitive data (passwords, tokens)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-ResourceQuota</w:t>
      </w:r>
      <w:r w:rsidRPr="00A012A9">
        <w:rPr>
          <w:rFonts w:ascii="Verdana" w:hAnsi="Verdana" w:cs="Times New Roman"/>
          <w:sz w:val="15"/>
          <w:szCs w:val="15"/>
          <w:lang w:eastAsia="en-IN"/>
        </w:rPr>
        <w:tab/>
        <w:t>Limits resource usage per namespace</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-LimitRange</w:t>
      </w:r>
      <w:r w:rsidRPr="00A012A9">
        <w:rPr>
          <w:rFonts w:ascii="Verdana" w:hAnsi="Verdana" w:cs="Times New Roman"/>
          <w:sz w:val="15"/>
          <w:szCs w:val="15"/>
          <w:lang w:eastAsia="en-IN"/>
        </w:rPr>
        <w:tab/>
        <w:t>Sets default min/max resources for Pods</w:t>
      </w:r>
    </w:p>
    <w:p w:rsidR="00B13CCB" w:rsidRPr="00A012A9" w:rsidRDefault="00B13CCB" w:rsidP="00B13CCB">
      <w:pPr>
        <w:spacing w:after="0" w:line="240" w:lineRule="auto"/>
        <w:rPr>
          <w:rFonts w:ascii="Verdana" w:hAnsi="Verdana" w:cs="Times New Roman"/>
          <w:sz w:val="15"/>
          <w:szCs w:val="15"/>
          <w:lang w:eastAsia="en-IN"/>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5. Cluster Management</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-Namespace</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sidRPr="00A012A9">
        <w:rPr>
          <w:rFonts w:ascii="Verdana" w:hAnsi="Verdana" w:cs="Times New Roman"/>
          <w:sz w:val="15"/>
          <w:szCs w:val="15"/>
          <w:lang w:eastAsia="en-IN"/>
        </w:rPr>
        <w:tab/>
        <w:t>Isolates resources (logical clusters)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-Node</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sidRPr="00A012A9">
        <w:rPr>
          <w:rFonts w:ascii="Verdana" w:hAnsi="Verdana" w:cs="Times New Roman"/>
          <w:sz w:val="15"/>
          <w:szCs w:val="15"/>
          <w:lang w:eastAsia="en-IN"/>
        </w:rPr>
        <w:tab/>
        <w:t>Worker machine in the cluster</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w:t>
      </w:r>
      <w:r>
        <w:rPr>
          <w:rFonts w:ascii="Verdana" w:hAnsi="Verdana" w:cs="Times New Roman"/>
          <w:sz w:val="15"/>
          <w:szCs w:val="15"/>
          <w:lang w:eastAsia="en-IN"/>
        </w:rPr>
        <w:t>CustomResourceDefinition (</w:t>
      </w:r>
      <w:proofErr w:type="gramStart"/>
      <w:r>
        <w:rPr>
          <w:rFonts w:ascii="Verdana" w:hAnsi="Verdana" w:cs="Times New Roman"/>
          <w:sz w:val="15"/>
          <w:szCs w:val="15"/>
          <w:lang w:eastAsia="en-IN"/>
        </w:rPr>
        <w:t>CRD)  -</w:t>
      </w:r>
      <w:proofErr w:type="gramEnd"/>
      <w:r w:rsidRPr="00A012A9">
        <w:rPr>
          <w:rFonts w:ascii="Verdana" w:hAnsi="Verdana" w:cs="Times New Roman"/>
          <w:sz w:val="15"/>
          <w:szCs w:val="15"/>
          <w:lang w:eastAsia="en-IN"/>
        </w:rPr>
        <w:t>Extends Kubernetes API with custom resources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w:t>
      </w:r>
      <w:r>
        <w:rPr>
          <w:rFonts w:ascii="Verdana" w:hAnsi="Verdana" w:cs="Times New Roman"/>
          <w:sz w:val="15"/>
          <w:szCs w:val="15"/>
          <w:lang w:eastAsia="en-IN"/>
        </w:rPr>
        <w:t>RuntimeClass</w:t>
      </w:r>
      <w:r>
        <w:rPr>
          <w:rFonts w:ascii="Verdana" w:hAnsi="Verdana" w:cs="Times New Roman"/>
          <w:sz w:val="15"/>
          <w:szCs w:val="15"/>
          <w:lang w:eastAsia="en-IN"/>
        </w:rPr>
        <w:tab/>
      </w:r>
      <w:r>
        <w:rPr>
          <w:rFonts w:ascii="Verdana" w:hAnsi="Verdana" w:cs="Times New Roman"/>
          <w:sz w:val="15"/>
          <w:szCs w:val="15"/>
          <w:lang w:eastAsia="en-IN"/>
        </w:rPr>
        <w:tab/>
        <w:t xml:space="preserve">    -</w:t>
      </w:r>
      <w:r w:rsidRPr="00A012A9">
        <w:rPr>
          <w:rFonts w:ascii="Verdana" w:hAnsi="Verdana" w:cs="Times New Roman"/>
          <w:sz w:val="15"/>
          <w:szCs w:val="15"/>
          <w:lang w:eastAsia="en-IN"/>
        </w:rPr>
        <w:t>Selects container runtime (e.g., containerd, gVisor)</w:t>
      </w:r>
    </w:p>
    <w:p w:rsidR="00B13CCB" w:rsidRDefault="00B13CCB" w:rsidP="00B13CCB">
      <w:pPr>
        <w:spacing w:after="0" w:line="240" w:lineRule="auto"/>
        <w:rPr>
          <w:rFonts w:ascii="Verdana" w:hAnsi="Verdana" w:cs="Times New Roman"/>
          <w:b/>
          <w:sz w:val="15"/>
          <w:szCs w:val="15"/>
          <w:lang w:eastAsia="en-IN"/>
        </w:rPr>
      </w:pPr>
    </w:p>
    <w:p w:rsidR="00B13CCB" w:rsidRDefault="00B13CCB" w:rsidP="00B13CCB">
      <w:pPr>
        <w:spacing w:after="0" w:line="240" w:lineRule="auto"/>
        <w:rPr>
          <w:rFonts w:ascii="Verdana" w:hAnsi="Verdana" w:cs="Times New Roman"/>
          <w:b/>
          <w:sz w:val="15"/>
          <w:szCs w:val="15"/>
          <w:lang w:eastAsia="en-IN"/>
        </w:rPr>
      </w:pPr>
    </w:p>
    <w:p w:rsidR="00B13CCB" w:rsidRDefault="00B13CCB" w:rsidP="00B13CCB">
      <w:pPr>
        <w:spacing w:after="0" w:line="240" w:lineRule="auto"/>
        <w:rPr>
          <w:rFonts w:ascii="Verdana" w:hAnsi="Verdana" w:cs="Times New Roman"/>
          <w:b/>
          <w:sz w:val="15"/>
          <w:szCs w:val="15"/>
          <w:lang w:eastAsia="en-IN"/>
        </w:rPr>
      </w:pPr>
    </w:p>
    <w:p w:rsidR="00B13CCB" w:rsidRDefault="00B13CCB" w:rsidP="00B13CCB">
      <w:pPr>
        <w:spacing w:after="0" w:line="240" w:lineRule="auto"/>
        <w:rPr>
          <w:rFonts w:ascii="Verdana" w:hAnsi="Verdana" w:cs="Times New Roman"/>
          <w:b/>
          <w:sz w:val="15"/>
          <w:szCs w:val="15"/>
          <w:lang w:eastAsia="en-IN"/>
        </w:rPr>
      </w:pPr>
    </w:p>
    <w:p w:rsidR="00B13CCB" w:rsidRDefault="00B13CCB" w:rsidP="00B13CCB">
      <w:pPr>
        <w:spacing w:after="0" w:line="240" w:lineRule="auto"/>
        <w:rPr>
          <w:rFonts w:ascii="Verdana" w:hAnsi="Verdana" w:cs="Times New Roman"/>
          <w:b/>
          <w:sz w:val="15"/>
          <w:szCs w:val="15"/>
          <w:lang w:eastAsia="en-IN"/>
        </w:rPr>
      </w:pPr>
    </w:p>
    <w:p w:rsidR="00B13CCB"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lastRenderedPageBreak/>
        <w:t>6. Autoscaling</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-Hori</w:t>
      </w:r>
      <w:r>
        <w:rPr>
          <w:rFonts w:ascii="Verdana" w:hAnsi="Verdana" w:cs="Times New Roman"/>
          <w:sz w:val="15"/>
          <w:szCs w:val="15"/>
          <w:lang w:eastAsia="en-IN"/>
        </w:rPr>
        <w:t>zontalPodAutoscaler (HPA)-</w:t>
      </w:r>
      <w:r w:rsidRPr="00A012A9">
        <w:rPr>
          <w:rFonts w:ascii="Verdana" w:hAnsi="Verdana" w:cs="Times New Roman"/>
          <w:sz w:val="15"/>
          <w:szCs w:val="15"/>
          <w:lang w:eastAsia="en-IN"/>
        </w:rPr>
        <w:t>Scales Pods based on CPU/memory/custom metrics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w:t>
      </w:r>
      <w:r>
        <w:rPr>
          <w:rFonts w:ascii="Verdana" w:hAnsi="Verdana" w:cs="Times New Roman"/>
          <w:sz w:val="15"/>
          <w:szCs w:val="15"/>
          <w:lang w:eastAsia="en-IN"/>
        </w:rPr>
        <w:t>VerticalPodAutoscaler (VPA)</w:t>
      </w:r>
      <w:r>
        <w:rPr>
          <w:rFonts w:ascii="Verdana" w:hAnsi="Verdana" w:cs="Times New Roman"/>
          <w:sz w:val="15"/>
          <w:szCs w:val="15"/>
          <w:lang w:eastAsia="en-IN"/>
        </w:rPr>
        <w:tab/>
      </w:r>
      <w:r w:rsidRPr="00A012A9">
        <w:rPr>
          <w:rFonts w:ascii="Verdana" w:hAnsi="Verdana" w:cs="Times New Roman"/>
          <w:sz w:val="15"/>
          <w:szCs w:val="15"/>
          <w:lang w:eastAsia="en-IN"/>
        </w:rPr>
        <w:t>Adjusts Pod CPU/memory requests/limits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-ClusterAutoscaler</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sidRPr="00A012A9">
        <w:rPr>
          <w:rFonts w:ascii="Verdana" w:hAnsi="Verdana" w:cs="Times New Roman"/>
          <w:sz w:val="15"/>
          <w:szCs w:val="15"/>
          <w:lang w:eastAsia="en-IN"/>
        </w:rPr>
        <w:tab/>
        <w:t>Scales nodes (cloud providers only)</w:t>
      </w:r>
    </w:p>
    <w:p w:rsidR="00B13CCB" w:rsidRPr="00A012A9" w:rsidRDefault="00B13CCB" w:rsidP="00B13CCB">
      <w:pPr>
        <w:spacing w:after="0" w:line="240" w:lineRule="auto"/>
        <w:rPr>
          <w:rFonts w:ascii="Verdana" w:hAnsi="Verdana" w:cs="Times New Roman"/>
          <w:sz w:val="15"/>
          <w:szCs w:val="15"/>
          <w:lang w:eastAsia="en-IN"/>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7. Security</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-ServiceAccount</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sidRPr="00A012A9">
        <w:rPr>
          <w:rFonts w:ascii="Verdana" w:hAnsi="Verdana" w:cs="Times New Roman"/>
          <w:sz w:val="15"/>
          <w:szCs w:val="15"/>
          <w:lang w:eastAsia="en-IN"/>
        </w:rPr>
        <w:tab/>
        <w:t>Identity for Pods to access the API</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-Role / ClusterR</w:t>
      </w:r>
      <w:r>
        <w:rPr>
          <w:rFonts w:ascii="Verdana" w:hAnsi="Verdana" w:cs="Times New Roman"/>
          <w:sz w:val="15"/>
          <w:szCs w:val="15"/>
          <w:lang w:eastAsia="en-IN"/>
        </w:rPr>
        <w:t>ole</w:t>
      </w:r>
      <w:r>
        <w:rPr>
          <w:rFonts w:ascii="Verdana" w:hAnsi="Verdana" w:cs="Times New Roman"/>
          <w:sz w:val="15"/>
          <w:szCs w:val="15"/>
          <w:lang w:eastAsia="en-IN"/>
        </w:rPr>
        <w:tab/>
      </w:r>
      <w:r>
        <w:rPr>
          <w:rFonts w:ascii="Verdana" w:hAnsi="Verdana" w:cs="Times New Roman"/>
          <w:sz w:val="15"/>
          <w:szCs w:val="15"/>
          <w:lang w:eastAsia="en-IN"/>
        </w:rPr>
        <w:tab/>
        <w:t xml:space="preserve">         -</w:t>
      </w:r>
      <w:r w:rsidRPr="00A012A9">
        <w:rPr>
          <w:rFonts w:ascii="Verdana" w:hAnsi="Verdana" w:cs="Times New Roman"/>
          <w:sz w:val="15"/>
          <w:szCs w:val="15"/>
          <w:lang w:eastAsia="en-IN"/>
        </w:rPr>
        <w:t>Defines permissions (namespaced/cluster-wide)</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-RoleBinding / ClusterRoleBinding</w:t>
      </w:r>
      <w:r w:rsidRPr="00A012A9">
        <w:rPr>
          <w:rFonts w:ascii="Verdana" w:hAnsi="Verdana" w:cs="Times New Roman"/>
          <w:sz w:val="15"/>
          <w:szCs w:val="15"/>
          <w:lang w:eastAsia="en-IN"/>
        </w:rPr>
        <w:tab/>
        <w:t>Grants roles to users/ServiceAccounts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-PodSecurityPolicy (</w:t>
      </w:r>
      <w:proofErr w:type="gramStart"/>
      <w:r w:rsidRPr="00A012A9">
        <w:rPr>
          <w:rFonts w:ascii="Verdana" w:hAnsi="Verdana" w:cs="Times New Roman"/>
          <w:sz w:val="15"/>
          <w:szCs w:val="15"/>
          <w:lang w:eastAsia="en-IN"/>
        </w:rPr>
        <w:t>PSP)</w:t>
      </w:r>
      <w:r>
        <w:rPr>
          <w:rFonts w:ascii="Verdana" w:hAnsi="Verdana" w:cs="Times New Roman"/>
          <w:sz w:val="15"/>
          <w:szCs w:val="15"/>
          <w:lang w:eastAsia="en-IN"/>
        </w:rPr>
        <w:t xml:space="preserve">   </w:t>
      </w:r>
      <w:proofErr w:type="gramEnd"/>
      <w:r>
        <w:rPr>
          <w:rFonts w:ascii="Verdana" w:hAnsi="Verdana" w:cs="Times New Roman"/>
          <w:sz w:val="15"/>
          <w:szCs w:val="15"/>
          <w:lang w:eastAsia="en-IN"/>
        </w:rPr>
        <w:t xml:space="preserve">          -</w:t>
      </w:r>
      <w:r w:rsidRPr="00A012A9">
        <w:rPr>
          <w:rFonts w:ascii="Verdana" w:hAnsi="Verdana" w:cs="Times New Roman"/>
          <w:sz w:val="15"/>
          <w:szCs w:val="15"/>
          <w:lang w:eastAsia="en-IN"/>
        </w:rPr>
        <w:t>Deprecated (use Pod Security Admission instead)</w:t>
      </w:r>
    </w:p>
    <w:p w:rsidR="00B13CCB" w:rsidRPr="00A012A9" w:rsidRDefault="00B13CCB" w:rsidP="00B13CCB">
      <w:pPr>
        <w:spacing w:after="0" w:line="240" w:lineRule="auto"/>
        <w:rPr>
          <w:rFonts w:ascii="Verdana" w:hAnsi="Verdana" w:cs="Times New Roman"/>
          <w:b/>
          <w:sz w:val="15"/>
          <w:szCs w:val="15"/>
          <w:lang w:eastAsia="en-IN"/>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8. Monitoring &amp; Metrics</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Pr>
          <w:rFonts w:ascii="Verdana" w:hAnsi="Verdana" w:cs="Times New Roman"/>
          <w:b/>
          <w:sz w:val="15"/>
          <w:szCs w:val="15"/>
          <w:lang w:eastAsia="en-IN"/>
        </w:rPr>
        <w:t xml:space="preserve">      </w:t>
      </w:r>
      <w:r w:rsidRPr="00A012A9">
        <w:rPr>
          <w:rFonts w:ascii="Verdana" w:hAnsi="Verdana" w:cs="Times New Roman"/>
          <w:b/>
          <w:sz w:val="15"/>
          <w:szCs w:val="15"/>
          <w:lang w:eastAsia="en-IN"/>
        </w:rPr>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-PodDisruptionBudget (</w:t>
      </w:r>
      <w:proofErr w:type="gramStart"/>
      <w:r w:rsidRPr="00A012A9">
        <w:rPr>
          <w:rFonts w:ascii="Verdana" w:hAnsi="Verdana" w:cs="Times New Roman"/>
          <w:sz w:val="15"/>
          <w:szCs w:val="15"/>
          <w:lang w:eastAsia="en-IN"/>
        </w:rPr>
        <w:t>PDB)</w:t>
      </w:r>
      <w:r>
        <w:rPr>
          <w:rFonts w:ascii="Verdana" w:hAnsi="Verdana" w:cs="Times New Roman"/>
          <w:sz w:val="15"/>
          <w:szCs w:val="15"/>
          <w:lang w:eastAsia="en-IN"/>
        </w:rPr>
        <w:t xml:space="preserve">   </w:t>
      </w:r>
      <w:proofErr w:type="gramEnd"/>
      <w:r>
        <w:rPr>
          <w:rFonts w:ascii="Verdana" w:hAnsi="Verdana" w:cs="Times New Roman"/>
          <w:sz w:val="15"/>
          <w:szCs w:val="15"/>
          <w:lang w:eastAsia="en-IN"/>
        </w:rPr>
        <w:t xml:space="preserve">   -</w:t>
      </w:r>
      <w:r w:rsidRPr="00A012A9">
        <w:rPr>
          <w:rFonts w:ascii="Verdana" w:hAnsi="Verdana" w:cs="Times New Roman"/>
          <w:sz w:val="15"/>
          <w:szCs w:val="15"/>
          <w:lang w:eastAsia="en-IN"/>
        </w:rPr>
        <w:t>Ensures min available Pods during disruptions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-MetricsServer</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Aggregates cluster resource metrics (used by HPA)</w:t>
      </w:r>
    </w:p>
    <w:p w:rsidR="00B13CCB" w:rsidRPr="00A012A9" w:rsidRDefault="00B13CCB" w:rsidP="00B13CCB">
      <w:pPr>
        <w:spacing w:after="0" w:line="240" w:lineRule="auto"/>
        <w:rPr>
          <w:rFonts w:ascii="Verdana" w:hAnsi="Verdana" w:cs="Times New Roman"/>
          <w:sz w:val="15"/>
          <w:szCs w:val="15"/>
          <w:lang w:eastAsia="en-IN"/>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9. Batch &amp; Execution</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Pr>
          <w:rFonts w:ascii="Verdana" w:hAnsi="Verdana" w:cs="Times New Roman"/>
          <w:b/>
          <w:sz w:val="15"/>
          <w:szCs w:val="15"/>
          <w:lang w:eastAsia="en-IN"/>
        </w:rPr>
        <w:tab/>
      </w:r>
      <w:r w:rsidRPr="00A012A9">
        <w:rPr>
          <w:rFonts w:ascii="Verdana" w:hAnsi="Verdana" w:cs="Times New Roman"/>
          <w:b/>
          <w:sz w:val="15"/>
          <w:szCs w:val="15"/>
          <w:lang w:eastAsia="en-IN"/>
        </w:rPr>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-CronJob</w:t>
      </w:r>
      <w:r w:rsidRPr="00A012A9">
        <w:rPr>
          <w:rFonts w:ascii="Verdana" w:hAnsi="Verdana" w:cs="Times New Roman"/>
          <w:sz w:val="15"/>
          <w:szCs w:val="15"/>
          <w:lang w:eastAsia="en-IN"/>
        </w:rPr>
        <w:tab/>
      </w:r>
      <w:r>
        <w:rPr>
          <w:rFonts w:ascii="Verdana" w:hAnsi="Verdana" w:cs="Times New Roman"/>
          <w:sz w:val="15"/>
          <w:szCs w:val="15"/>
          <w:lang w:eastAsia="en-IN"/>
        </w:rPr>
        <w:tab/>
      </w:r>
      <w:r w:rsidRPr="00A012A9">
        <w:rPr>
          <w:rFonts w:ascii="Verdana" w:hAnsi="Verdana" w:cs="Times New Roman"/>
          <w:sz w:val="15"/>
          <w:szCs w:val="15"/>
          <w:lang w:eastAsia="en-IN"/>
        </w:rPr>
        <w:t>Scheduled Jobs</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-Job</w:t>
      </w:r>
      <w:r w:rsidRPr="00A012A9">
        <w:rPr>
          <w:rFonts w:ascii="Verdana" w:hAnsi="Verdana" w:cs="Times New Roman"/>
          <w:sz w:val="15"/>
          <w:szCs w:val="15"/>
          <w:lang w:eastAsia="en-IN"/>
        </w:rPr>
        <w:tab/>
      </w:r>
      <w:r>
        <w:rPr>
          <w:rFonts w:ascii="Verdana" w:hAnsi="Verdana" w:cs="Times New Roman"/>
          <w:sz w:val="15"/>
          <w:szCs w:val="15"/>
          <w:lang w:eastAsia="en-IN"/>
        </w:rPr>
        <w:tab/>
      </w:r>
      <w:r w:rsidRPr="00A012A9">
        <w:rPr>
          <w:rFonts w:ascii="Verdana" w:hAnsi="Verdana" w:cs="Times New Roman"/>
          <w:sz w:val="15"/>
          <w:szCs w:val="15"/>
          <w:lang w:eastAsia="en-IN"/>
        </w:rPr>
        <w:t>One-time task execution</w:t>
      </w:r>
    </w:p>
    <w:p w:rsidR="00B13CCB" w:rsidRPr="00A012A9" w:rsidRDefault="00B13CCB" w:rsidP="00B13CCB">
      <w:pPr>
        <w:spacing w:after="0" w:line="240" w:lineRule="auto"/>
        <w:rPr>
          <w:rFonts w:ascii="Verdana" w:hAnsi="Verdana" w:cs="Times New Roman"/>
          <w:sz w:val="15"/>
          <w:szCs w:val="15"/>
          <w:lang w:eastAsia="en-IN"/>
        </w:rPr>
      </w:pPr>
    </w:p>
    <w:p w:rsidR="00B13CCB"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10. Custom Resources (CRDs)</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*-(Custom)</w:t>
      </w:r>
      <w:r w:rsidRPr="00A012A9">
        <w:rPr>
          <w:rFonts w:ascii="Verdana" w:hAnsi="Verdana" w:cs="Times New Roman"/>
          <w:sz w:val="15"/>
          <w:szCs w:val="15"/>
          <w:lang w:eastAsia="en-IN"/>
        </w:rPr>
        <w:tab/>
        <w:t>User-defined resources (e.g., Knative Services, Argo Workflows)</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sidRPr="00A012A9">
        <w:rPr>
          <w:rFonts w:ascii="Verdana" w:hAnsi="Verdana" w:cs="Times New Roman"/>
          <w:b/>
          <w:sz w:val="15"/>
          <w:szCs w:val="15"/>
          <w:lang w:eastAsia="en-IN"/>
        </w:rPr>
        <w:t>11. Others (Less Common)</w:t>
      </w:r>
    </w:p>
    <w:p w:rsidR="00B13CCB" w:rsidRPr="00A012A9" w:rsidRDefault="00B13CCB" w:rsidP="00B13CCB">
      <w:pPr>
        <w:spacing w:after="0" w:line="240" w:lineRule="auto"/>
        <w:rPr>
          <w:rFonts w:ascii="Verdana" w:hAnsi="Verdana" w:cs="Times New Roman"/>
          <w:b/>
          <w:sz w:val="15"/>
          <w:szCs w:val="15"/>
          <w:lang w:eastAsia="en-IN"/>
        </w:rPr>
      </w:pPr>
    </w:p>
    <w:p w:rsidR="00B13CCB" w:rsidRPr="00A012A9" w:rsidRDefault="00B13CCB" w:rsidP="00B13CCB">
      <w:pPr>
        <w:spacing w:after="0" w:line="240" w:lineRule="auto"/>
        <w:rPr>
          <w:rFonts w:ascii="Verdana" w:hAnsi="Verdana" w:cs="Times New Roman"/>
          <w:b/>
          <w:sz w:val="15"/>
          <w:szCs w:val="15"/>
          <w:lang w:eastAsia="en-IN"/>
        </w:rPr>
      </w:pPr>
      <w:r>
        <w:rPr>
          <w:rFonts w:ascii="Verdana" w:hAnsi="Verdana" w:cs="Times New Roman"/>
          <w:b/>
          <w:sz w:val="15"/>
          <w:szCs w:val="15"/>
          <w:lang w:eastAsia="en-IN"/>
        </w:rPr>
        <w:t xml:space="preserve">  </w:t>
      </w:r>
      <w:r w:rsidRPr="00A012A9">
        <w:rPr>
          <w:rFonts w:ascii="Verdana" w:hAnsi="Verdana" w:cs="Times New Roman"/>
          <w:b/>
          <w:sz w:val="15"/>
          <w:szCs w:val="15"/>
          <w:lang w:eastAsia="en-IN"/>
        </w:rPr>
        <w:t>Kind</w:t>
      </w:r>
      <w:r w:rsidRPr="00A012A9">
        <w:rPr>
          <w:rFonts w:ascii="Verdana" w:hAnsi="Verdana" w:cs="Times New Roman"/>
          <w:b/>
          <w:sz w:val="15"/>
          <w:szCs w:val="15"/>
          <w:lang w:eastAsia="en-IN"/>
        </w:rPr>
        <w:tab/>
      </w:r>
      <w:r w:rsidRPr="00A012A9">
        <w:rPr>
          <w:rFonts w:ascii="Verdana" w:hAnsi="Verdana" w:cs="Times New Roman"/>
          <w:b/>
          <w:sz w:val="15"/>
          <w:szCs w:val="15"/>
          <w:lang w:eastAsia="en-IN"/>
        </w:rPr>
        <w:tab/>
      </w:r>
      <w:r>
        <w:rPr>
          <w:rFonts w:ascii="Verdana" w:hAnsi="Verdana" w:cs="Times New Roman"/>
          <w:b/>
          <w:sz w:val="15"/>
          <w:szCs w:val="15"/>
          <w:lang w:eastAsia="en-IN"/>
        </w:rPr>
        <w:t xml:space="preserve">   </w:t>
      </w:r>
      <w:r w:rsidRPr="00A012A9">
        <w:rPr>
          <w:rFonts w:ascii="Verdana" w:hAnsi="Verdana" w:cs="Times New Roman"/>
          <w:b/>
          <w:sz w:val="15"/>
          <w:szCs w:val="15"/>
          <w:lang w:eastAsia="en-IN"/>
        </w:rPr>
        <w:t>Description</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-Lease</w:t>
      </w:r>
      <w:r w:rsidRPr="00A012A9">
        <w:rPr>
          <w:rFonts w:ascii="Verdana" w:hAnsi="Verdana" w:cs="Times New Roman"/>
          <w:sz w:val="15"/>
          <w:szCs w:val="15"/>
          <w:lang w:eastAsia="en-IN"/>
        </w:rPr>
        <w:tab/>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Used for node heartbeats (internal)</w:t>
      </w:r>
    </w:p>
    <w:p w:rsidR="00B13CCB" w:rsidRPr="00A012A9"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-PriorityClass</w:t>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Defines Pod scheduling priority</w:t>
      </w:r>
    </w:p>
    <w:p w:rsidR="00B13CCB" w:rsidRDefault="00B13CCB" w:rsidP="00B13CCB">
      <w:pPr>
        <w:spacing w:after="0" w:line="240" w:lineRule="auto"/>
        <w:rPr>
          <w:rFonts w:ascii="Verdana" w:hAnsi="Verdana" w:cs="Times New Roman"/>
          <w:sz w:val="15"/>
          <w:szCs w:val="15"/>
          <w:lang w:eastAsia="en-IN"/>
        </w:rPr>
      </w:pPr>
      <w:r w:rsidRPr="00A012A9">
        <w:rPr>
          <w:rFonts w:ascii="Verdana" w:hAnsi="Verdana" w:cs="Times New Roman"/>
          <w:sz w:val="15"/>
          <w:szCs w:val="15"/>
          <w:lang w:eastAsia="en-IN"/>
        </w:rPr>
        <w:t>-VolumeSnapshot</w:t>
      </w:r>
      <w:r w:rsidRPr="00A012A9">
        <w:rPr>
          <w:rFonts w:ascii="Verdana" w:hAnsi="Verdana" w:cs="Times New Roman"/>
          <w:sz w:val="15"/>
          <w:szCs w:val="15"/>
          <w:lang w:eastAsia="en-IN"/>
        </w:rPr>
        <w:tab/>
      </w:r>
      <w:r>
        <w:rPr>
          <w:rFonts w:ascii="Verdana" w:hAnsi="Verdana" w:cs="Times New Roman"/>
          <w:sz w:val="15"/>
          <w:szCs w:val="15"/>
          <w:lang w:eastAsia="en-IN"/>
        </w:rPr>
        <w:t xml:space="preserve">   </w:t>
      </w:r>
      <w:r w:rsidRPr="00A012A9">
        <w:rPr>
          <w:rFonts w:ascii="Verdana" w:hAnsi="Verdana" w:cs="Times New Roman"/>
          <w:sz w:val="15"/>
          <w:szCs w:val="15"/>
          <w:lang w:eastAsia="en-IN"/>
        </w:rPr>
        <w:t>Point-in-time copy of a volume</w:t>
      </w:r>
    </w:p>
    <w:p w:rsidR="00B13CCB" w:rsidRDefault="00B13CCB" w:rsidP="00B13CCB">
      <w:pPr>
        <w:spacing w:after="0" w:line="240" w:lineRule="auto"/>
        <w:rPr>
          <w:rFonts w:ascii="Verdana" w:hAnsi="Verdana" w:cs="Times New Roman"/>
          <w:sz w:val="15"/>
          <w:szCs w:val="15"/>
          <w:lang w:eastAsia="en-IN"/>
        </w:rPr>
      </w:pPr>
    </w:p>
    <w:p w:rsidR="00B13CCB" w:rsidRDefault="00B13CCB" w:rsidP="00B13CCB">
      <w:pPr>
        <w:spacing w:after="0" w:line="240" w:lineRule="auto"/>
        <w:rPr>
          <w:rFonts w:ascii="Verdana" w:hAnsi="Verdana" w:cs="Times New Roman"/>
          <w:sz w:val="15"/>
          <w:szCs w:val="15"/>
          <w:lang w:eastAsia="en-IN"/>
        </w:rPr>
      </w:pPr>
    </w:p>
    <w:p w:rsidR="00B13CCB" w:rsidRPr="00803E87" w:rsidRDefault="00B13CCB" w:rsidP="00B13CCB">
      <w:pPr>
        <w:spacing w:after="0" w:line="240" w:lineRule="auto"/>
        <w:rPr>
          <w:rFonts w:ascii="Verdana" w:hAnsi="Verdana" w:cs="Times New Roman"/>
          <w:b/>
          <w:sz w:val="19"/>
          <w:szCs w:val="19"/>
          <w:lang w:eastAsia="en-IN"/>
        </w:rPr>
      </w:pPr>
      <w:r w:rsidRPr="00A93F32">
        <w:rPr>
          <w:rFonts w:ascii="Verdana" w:hAnsi="Verdana" w:cs="Times New Roman"/>
          <w:b/>
          <w:sz w:val="19"/>
          <w:szCs w:val="19"/>
          <w:highlight w:val="yellow"/>
          <w:lang w:eastAsia="en-IN"/>
        </w:rPr>
        <w:t xml:space="preserve">------Installing Kubernetes Dashboard on Kind                                        </w:t>
      </w:r>
      <w:r w:rsidRPr="00A93F32">
        <w:rPr>
          <w:rFonts w:ascii="Verdana" w:hAnsi="Verdana" w:cs="Times New Roman"/>
          <w:b/>
          <w:sz w:val="19"/>
          <w:szCs w:val="19"/>
          <w:highlight w:val="yellow"/>
          <w:lang w:eastAsia="en-IN"/>
        </w:rPr>
        <w:tab/>
      </w:r>
      <w:r w:rsidRPr="00A93F32">
        <w:rPr>
          <w:rFonts w:ascii="Verdana" w:hAnsi="Verdana" w:cs="Times New Roman"/>
          <w:b/>
          <w:sz w:val="19"/>
          <w:szCs w:val="19"/>
          <w:highlight w:val="yellow"/>
          <w:lang w:eastAsia="en-IN"/>
        </w:rPr>
        <w:tab/>
      </w:r>
      <w:r w:rsidRPr="00A93F32">
        <w:rPr>
          <w:rFonts w:ascii="Verdana" w:hAnsi="Verdana" w:cs="Times New Roman"/>
          <w:b/>
          <w:sz w:val="19"/>
          <w:szCs w:val="19"/>
          <w:highlight w:val="yellow"/>
          <w:lang w:eastAsia="en-IN"/>
        </w:rPr>
        <w:tab/>
        <w:t xml:space="preserve"> (Kubernetes in Docker)</w:t>
      </w:r>
    </w:p>
    <w:p w:rsidR="00B13CCB" w:rsidRPr="00803E87" w:rsidRDefault="00B13CCB" w:rsidP="00B13CCB">
      <w:pPr>
        <w:spacing w:after="0" w:line="240" w:lineRule="auto"/>
        <w:rPr>
          <w:rFonts w:ascii="Verdana" w:hAnsi="Verdana" w:cs="Times New Roman"/>
          <w:sz w:val="17"/>
          <w:szCs w:val="17"/>
          <w:lang w:eastAsia="en-IN"/>
        </w:rPr>
      </w:pPr>
    </w:p>
    <w:p w:rsidR="00B13CCB" w:rsidRPr="00803E87" w:rsidRDefault="00B13CCB" w:rsidP="00B13CCB">
      <w:pPr>
        <w:spacing w:after="0" w:line="240" w:lineRule="auto"/>
        <w:rPr>
          <w:rFonts w:ascii="Verdana" w:hAnsi="Verdana" w:cs="Times New Roman"/>
          <w:sz w:val="17"/>
          <w:szCs w:val="17"/>
          <w:lang w:eastAsia="en-IN"/>
        </w:rPr>
      </w:pPr>
      <w:r w:rsidRPr="00803E87">
        <w:rPr>
          <w:rFonts w:ascii="Verdana" w:hAnsi="Verdana" w:cs="Times New Roman"/>
          <w:sz w:val="17"/>
          <w:szCs w:val="17"/>
          <w:lang w:eastAsia="en-IN"/>
        </w:rPr>
        <w:t>1) Install Docker, Kind CLI, Kubectl</w:t>
      </w:r>
      <w:r>
        <w:rPr>
          <w:rFonts w:ascii="Verdana" w:hAnsi="Verdana" w:cs="Times New Roman"/>
          <w:sz w:val="17"/>
          <w:szCs w:val="17"/>
          <w:lang w:eastAsia="en-IN"/>
        </w:rPr>
        <w:t>.</w:t>
      </w:r>
    </w:p>
    <w:p w:rsidR="00B13CCB" w:rsidRPr="00803E87" w:rsidRDefault="00B13CCB" w:rsidP="00B13CCB">
      <w:pPr>
        <w:spacing w:after="0" w:line="240" w:lineRule="auto"/>
        <w:rPr>
          <w:rFonts w:ascii="Verdana" w:hAnsi="Verdana" w:cs="Times New Roman"/>
          <w:sz w:val="17"/>
          <w:szCs w:val="17"/>
          <w:lang w:eastAsia="en-IN"/>
        </w:rPr>
      </w:pPr>
      <w:r w:rsidRPr="00803E87">
        <w:rPr>
          <w:rFonts w:ascii="Verdana" w:hAnsi="Verdana" w:cs="Times New Roman"/>
          <w:sz w:val="17"/>
          <w:szCs w:val="17"/>
          <w:lang w:eastAsia="en-IN"/>
        </w:rPr>
        <w:t>2) Install Kubernetes Dashboard</w:t>
      </w:r>
      <w:r>
        <w:rPr>
          <w:rFonts w:ascii="Verdana" w:hAnsi="Verdana" w:cs="Times New Roman"/>
          <w:sz w:val="17"/>
          <w:szCs w:val="17"/>
          <w:lang w:eastAsia="en-IN"/>
        </w:rPr>
        <w:t>.</w:t>
      </w:r>
    </w:p>
    <w:p w:rsidR="00B13CCB" w:rsidRPr="00803E87" w:rsidRDefault="00B13CCB" w:rsidP="00B13CCB">
      <w:pPr>
        <w:spacing w:after="0" w:line="240" w:lineRule="auto"/>
        <w:rPr>
          <w:rFonts w:ascii="Verdana" w:hAnsi="Verdana" w:cs="Times New Roman"/>
          <w:sz w:val="17"/>
          <w:szCs w:val="17"/>
          <w:lang w:eastAsia="en-IN"/>
        </w:rPr>
      </w:pPr>
      <w:r w:rsidRPr="00803E87">
        <w:rPr>
          <w:rFonts w:ascii="Verdana" w:hAnsi="Verdana" w:cs="Times New Roman"/>
          <w:sz w:val="17"/>
          <w:szCs w:val="17"/>
          <w:lang w:eastAsia="en-IN"/>
        </w:rPr>
        <w:t>3) Create Admin User &amp; Bind Cluster Role</w:t>
      </w:r>
      <w:r>
        <w:rPr>
          <w:rFonts w:ascii="Verdana" w:hAnsi="Verdana" w:cs="Times New Roman"/>
          <w:sz w:val="17"/>
          <w:szCs w:val="17"/>
          <w:lang w:eastAsia="en-IN"/>
        </w:rPr>
        <w:t xml:space="preserve"> (Service Account).</w:t>
      </w:r>
    </w:p>
    <w:p w:rsidR="00B13CCB" w:rsidRPr="00803E87" w:rsidRDefault="00B13CCB" w:rsidP="00B13CCB">
      <w:pPr>
        <w:spacing w:after="0" w:line="240" w:lineRule="auto"/>
        <w:rPr>
          <w:rFonts w:ascii="Verdana" w:hAnsi="Verdana" w:cs="Times New Roman"/>
          <w:sz w:val="17"/>
          <w:szCs w:val="17"/>
          <w:lang w:eastAsia="en-IN"/>
        </w:rPr>
      </w:pPr>
      <w:r w:rsidRPr="00803E87">
        <w:rPr>
          <w:rFonts w:ascii="Verdana" w:hAnsi="Verdana" w:cs="Times New Roman"/>
          <w:sz w:val="17"/>
          <w:szCs w:val="17"/>
          <w:lang w:eastAsia="en-IN"/>
        </w:rPr>
        <w:t>4) Create Access Token for Admin-user</w:t>
      </w:r>
      <w:r>
        <w:rPr>
          <w:rFonts w:ascii="Verdana" w:hAnsi="Verdana" w:cs="Times New Roman"/>
          <w:sz w:val="17"/>
          <w:szCs w:val="17"/>
          <w:lang w:eastAsia="en-IN"/>
        </w:rPr>
        <w:t>.</w:t>
      </w:r>
    </w:p>
    <w:p w:rsidR="00B13CCB" w:rsidRDefault="00B13CCB" w:rsidP="00B13CCB">
      <w:pPr>
        <w:spacing w:after="0" w:line="240" w:lineRule="auto"/>
        <w:rPr>
          <w:rFonts w:ascii="Verdana" w:hAnsi="Verdana" w:cs="Times New Roman"/>
          <w:sz w:val="17"/>
          <w:szCs w:val="17"/>
          <w:lang w:eastAsia="en-IN"/>
        </w:rPr>
      </w:pPr>
      <w:r w:rsidRPr="00803E87">
        <w:rPr>
          <w:rFonts w:ascii="Verdana" w:hAnsi="Verdana" w:cs="Times New Roman"/>
          <w:sz w:val="17"/>
          <w:szCs w:val="17"/>
          <w:lang w:eastAsia="en-IN"/>
        </w:rPr>
        <w:t xml:space="preserve">5) Access Dashboard </w:t>
      </w:r>
      <w:r>
        <w:rPr>
          <w:rFonts w:ascii="Verdana" w:hAnsi="Verdana" w:cs="Times New Roman"/>
          <w:sz w:val="17"/>
          <w:szCs w:val="17"/>
          <w:lang w:eastAsia="en-IN"/>
        </w:rPr>
        <w:t>–</w:t>
      </w:r>
      <w:r w:rsidRPr="00803E87">
        <w:rPr>
          <w:rFonts w:ascii="Verdana" w:hAnsi="Verdana" w:cs="Times New Roman"/>
          <w:sz w:val="17"/>
          <w:szCs w:val="17"/>
          <w:lang w:eastAsia="en-IN"/>
        </w:rPr>
        <w:t xml:space="preserve"> </w:t>
      </w:r>
    </w:p>
    <w:p w:rsidR="00B13CCB" w:rsidRPr="00803E87" w:rsidRDefault="00B13CCB" w:rsidP="00B13CCB">
      <w:pPr>
        <w:spacing w:after="0" w:line="240" w:lineRule="auto"/>
        <w:ind w:firstLine="720"/>
        <w:rPr>
          <w:rFonts w:ascii="Verdana" w:hAnsi="Verdana" w:cs="Times New Roman"/>
          <w:sz w:val="17"/>
          <w:szCs w:val="17"/>
          <w:lang w:eastAsia="en-IN"/>
        </w:rPr>
      </w:pPr>
      <w:r w:rsidRPr="00803E87">
        <w:rPr>
          <w:rFonts w:ascii="Verdana" w:hAnsi="Verdana" w:cs="Times New Roman"/>
          <w:sz w:val="17"/>
          <w:szCs w:val="17"/>
          <w:lang w:eastAsia="en-IN"/>
        </w:rPr>
        <w:t>a) Port-Forward (Recommended) or kubectl proxy</w:t>
      </w:r>
      <w:r>
        <w:rPr>
          <w:rFonts w:ascii="Verdana" w:hAnsi="Verdana" w:cs="Times New Roman"/>
          <w:sz w:val="17"/>
          <w:szCs w:val="17"/>
          <w:lang w:eastAsia="en-IN"/>
        </w:rPr>
        <w:t>.</w:t>
      </w:r>
      <w:r w:rsidRPr="00803E87">
        <w:rPr>
          <w:rFonts w:ascii="Verdana" w:hAnsi="Verdana" w:cs="Times New Roman"/>
          <w:sz w:val="17"/>
          <w:szCs w:val="17"/>
          <w:lang w:eastAsia="en-IN"/>
        </w:rPr>
        <w:t xml:space="preserve"> </w:t>
      </w:r>
    </w:p>
    <w:p w:rsidR="00B13CCB" w:rsidRDefault="00B13CCB" w:rsidP="00B13CCB">
      <w:pPr>
        <w:spacing w:after="0" w:line="240" w:lineRule="auto"/>
        <w:rPr>
          <w:rFonts w:ascii="Verdana" w:hAnsi="Verdana" w:cs="Times New Roman"/>
          <w:sz w:val="17"/>
          <w:szCs w:val="17"/>
          <w:lang w:eastAsia="en-IN"/>
        </w:rPr>
      </w:pPr>
      <w:r>
        <w:rPr>
          <w:rFonts w:ascii="Verdana" w:hAnsi="Verdana" w:cs="Times New Roman"/>
          <w:sz w:val="17"/>
          <w:szCs w:val="17"/>
          <w:lang w:eastAsia="en-IN"/>
        </w:rPr>
        <w:tab/>
      </w:r>
      <w:r w:rsidRPr="00803E87">
        <w:rPr>
          <w:rFonts w:ascii="Verdana" w:hAnsi="Verdana" w:cs="Times New Roman"/>
          <w:sz w:val="17"/>
          <w:szCs w:val="17"/>
          <w:lang w:eastAsia="en-IN"/>
        </w:rPr>
        <w:t>b) Expose via NodePort</w:t>
      </w:r>
      <w:r>
        <w:rPr>
          <w:rFonts w:ascii="Verdana" w:hAnsi="Verdana" w:cs="Times New Roman"/>
          <w:sz w:val="17"/>
          <w:szCs w:val="17"/>
          <w:lang w:eastAsia="en-IN"/>
        </w:rPr>
        <w:t xml:space="preserve"> (Edit Service)</w:t>
      </w:r>
      <w:r w:rsidRPr="00803E87">
        <w:rPr>
          <w:rFonts w:ascii="Verdana" w:hAnsi="Verdana" w:cs="Times New Roman"/>
          <w:sz w:val="17"/>
          <w:szCs w:val="17"/>
          <w:lang w:eastAsia="en-IN"/>
        </w:rPr>
        <w:t xml:space="preserve"> (For External Access)</w:t>
      </w:r>
      <w:r>
        <w:rPr>
          <w:rFonts w:ascii="Verdana" w:hAnsi="Verdana" w:cs="Times New Roman"/>
          <w:sz w:val="17"/>
          <w:szCs w:val="17"/>
          <w:lang w:eastAsia="en-IN"/>
        </w:rPr>
        <w:t>.</w:t>
      </w:r>
    </w:p>
    <w:p w:rsidR="00B13CCB" w:rsidRDefault="00B13CCB" w:rsidP="00194F63">
      <w:pPr>
        <w:pStyle w:val="Heading3"/>
        <w:spacing w:before="0" w:beforeAutospacing="0" w:after="0" w:afterAutospacing="0"/>
        <w:rPr>
          <w:rFonts w:ascii="Segoe UI" w:hAnsi="Segoe UI" w:cs="Segoe UI"/>
          <w:b w:val="0"/>
          <w:color w:val="404040"/>
          <w:sz w:val="16"/>
          <w:szCs w:val="16"/>
        </w:rPr>
      </w:pPr>
    </w:p>
    <w:p w:rsidR="00194F63" w:rsidRPr="00501F1C" w:rsidRDefault="00194F63"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lastRenderedPageBreak/>
        <w:t>------------pod-defination.yml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Pod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myapp-pod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myapp</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type: fornt-end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containers: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name: nginx-container</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image: nginx  </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kubectl create -f pod-defination.yml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kubectl get pod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kubectl describe pod nginx</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kubectl get pods -o wide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0E62BF"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t>-</w:t>
      </w:r>
      <w:r w:rsidR="00194F63" w:rsidRPr="00A93F32">
        <w:rPr>
          <w:rFonts w:ascii="Segoe UI" w:hAnsi="Segoe UI" w:cs="Segoe UI"/>
          <w:color w:val="404040"/>
          <w:sz w:val="16"/>
          <w:szCs w:val="16"/>
          <w:highlight w:val="yellow"/>
        </w:rPr>
        <w:t>-----------repilcaset.yml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apps/v1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Replicaset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forntend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my-app</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tier: forntend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replicas: 3</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selector</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matchLabels: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tier: forntend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template: </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meatadata: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tier: forntend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containers: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name: nginx container</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image: nginx      </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kubectl apply -f repilcaset.yml             </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kubectl get rs</w:t>
      </w:r>
    </w:p>
    <w:p w:rsid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kubectl describe name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3E4F47"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lastRenderedPageBreak/>
        <w:t>---</w:t>
      </w:r>
      <w:r w:rsidR="00194F63" w:rsidRPr="00A93F32">
        <w:rPr>
          <w:rFonts w:ascii="Segoe UI" w:hAnsi="Segoe UI" w:cs="Segoe UI"/>
          <w:color w:val="404040"/>
          <w:sz w:val="16"/>
          <w:szCs w:val="16"/>
          <w:highlight w:val="yellow"/>
        </w:rPr>
        <w:t>----------deployment-definition.yml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apps/v1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Deployment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myapp-deployment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my-app</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tier: forntend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template: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myapp-pod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myapp</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type: fornt-end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containers: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name: nginx-container</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image: </w:t>
      </w:r>
      <w:proofErr w:type="gramStart"/>
      <w:r w:rsidRPr="00194F63">
        <w:rPr>
          <w:rFonts w:ascii="Segoe UI" w:hAnsi="Segoe UI" w:cs="Segoe UI"/>
          <w:b w:val="0"/>
          <w:color w:val="404040"/>
          <w:sz w:val="16"/>
          <w:szCs w:val="16"/>
        </w:rPr>
        <w:t>nginx:latest</w:t>
      </w:r>
      <w:proofErr w:type="gramEnd"/>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replicas: 3</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selector:</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matchLabels: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type: fornt-end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kubectl apply -f deployment-defination.yml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kubectl get deployments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kubectl rollout status deployment/myapp-deployment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kubectl rollout history deployments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194F63"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t>--------------service-defination.yml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Service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myapp-service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type: NodePort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ports: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targetPort: 80</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port: 80   </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nodePort: 30009</w:t>
      </w: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194F63"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lastRenderedPageBreak/>
        <w:t>----------service-defination-cluster.yml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Service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back-end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type: ClusterIP</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ports: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targetPort: 80</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port: 80   </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034BE8"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t>--</w:t>
      </w:r>
      <w:r w:rsidR="00194F63" w:rsidRPr="00A93F32">
        <w:rPr>
          <w:rFonts w:ascii="Segoe UI" w:hAnsi="Segoe UI" w:cs="Segoe UI"/>
          <w:color w:val="404040"/>
          <w:sz w:val="16"/>
          <w:szCs w:val="16"/>
          <w:highlight w:val="yellow"/>
        </w:rPr>
        <w:t>----------Secret.yml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Secret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wordpress-admin-password</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key: Clasm$up=0lknsdfkn2878723</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#kubectl apply -f Secret.yml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034BE8"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t>-----</w:t>
      </w:r>
      <w:r w:rsidR="00194F63" w:rsidRPr="00A93F32">
        <w:rPr>
          <w:rFonts w:ascii="Segoe UI" w:hAnsi="Segoe UI" w:cs="Segoe UI"/>
          <w:color w:val="404040"/>
          <w:sz w:val="16"/>
          <w:szCs w:val="16"/>
          <w:highlight w:val="yellow"/>
        </w:rPr>
        <w:t>------volume.yml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PersistentVolume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 pv001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spec: </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capacity:</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storage: 20GB</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volumeMode: Filesystem</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accessModes: </w:t>
      </w:r>
    </w:p>
    <w:p w:rsid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ReadWriteOnce </w:t>
      </w: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194F63"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lastRenderedPageBreak/>
        <w:t>----------ClusterIP &amp; NodePort.yml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Service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web-service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type: NodePort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selector:</w:t>
      </w:r>
    </w:p>
    <w:p w:rsid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web</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ports: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protocol: TCP</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port: 80                         </w:t>
      </w:r>
      <w:r w:rsidR="00501F1C">
        <w:rPr>
          <w:rFonts w:ascii="Segoe UI" w:hAnsi="Segoe UI" w:cs="Segoe UI"/>
          <w:b w:val="0"/>
          <w:color w:val="404040"/>
          <w:sz w:val="16"/>
          <w:szCs w:val="16"/>
        </w:rPr>
        <w:tab/>
      </w:r>
      <w:r w:rsidRPr="00194F63">
        <w:rPr>
          <w:rFonts w:ascii="Segoe UI" w:hAnsi="Segoe UI" w:cs="Segoe UI"/>
          <w:b w:val="0"/>
          <w:color w:val="404040"/>
          <w:sz w:val="16"/>
          <w:szCs w:val="16"/>
        </w:rPr>
        <w:t># ClusterIP port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targetPort: 80               </w:t>
      </w:r>
      <w:r w:rsidR="00501F1C">
        <w:rPr>
          <w:rFonts w:ascii="Segoe UI" w:hAnsi="Segoe UI" w:cs="Segoe UI"/>
          <w:b w:val="0"/>
          <w:color w:val="404040"/>
          <w:sz w:val="16"/>
          <w:szCs w:val="16"/>
        </w:rPr>
        <w:tab/>
      </w:r>
      <w:r w:rsidRPr="00194F63">
        <w:rPr>
          <w:rFonts w:ascii="Segoe UI" w:hAnsi="Segoe UI" w:cs="Segoe UI"/>
          <w:b w:val="0"/>
          <w:color w:val="404040"/>
          <w:sz w:val="16"/>
          <w:szCs w:val="16"/>
        </w:rPr>
        <w:t># Pod port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nodePort: 31000          </w:t>
      </w:r>
      <w:r w:rsidR="00501F1C">
        <w:rPr>
          <w:rFonts w:ascii="Segoe UI" w:hAnsi="Segoe UI" w:cs="Segoe UI"/>
          <w:b w:val="0"/>
          <w:color w:val="404040"/>
          <w:sz w:val="16"/>
          <w:szCs w:val="16"/>
        </w:rPr>
        <w:tab/>
      </w:r>
      <w:r w:rsidRPr="00194F63">
        <w:rPr>
          <w:rFonts w:ascii="Segoe UI" w:hAnsi="Segoe UI" w:cs="Segoe UI"/>
          <w:b w:val="0"/>
          <w:color w:val="404040"/>
          <w:sz w:val="16"/>
          <w:szCs w:val="16"/>
        </w:rPr>
        <w:t># Optional (default: random)</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194F63"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t>----------ReplicationController.yml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ReplicationController</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nginx-rc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replicas: 3                       # Maintain 3 identical pods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selector:</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nginx                   # Must match pod template 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template:                       # Pod template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nginx</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containers: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name: nginx</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image: nginx:1.14</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ports: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containerPort: 80</w:t>
      </w: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194F63"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lastRenderedPageBreak/>
        <w:t>------------ReplicaSet.yml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apps/v1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ReplicaSet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modern-rs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replicas: 3</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selector:</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matchLabels: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nginx</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501F1C">
        <w:rPr>
          <w:rFonts w:ascii="Segoe UI" w:hAnsi="Segoe UI" w:cs="Segoe UI"/>
          <w:color w:val="404040"/>
          <w:sz w:val="16"/>
          <w:szCs w:val="16"/>
        </w:rPr>
        <w:t xml:space="preserve">OR  </w:t>
      </w:r>
      <w:r w:rsidRPr="00194F63">
        <w:rPr>
          <w:rFonts w:ascii="Segoe UI" w:hAnsi="Segoe UI" w:cs="Segoe UI"/>
          <w:b w:val="0"/>
          <w:color w:val="404040"/>
          <w:sz w:val="16"/>
          <w:szCs w:val="16"/>
        </w:rPr>
        <w:t xml:space="preserve"> matchExpressions: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{key: app, operator: In, values: [</w:t>
      </w:r>
      <w:proofErr w:type="gramStart"/>
      <w:r w:rsidRPr="00194F63">
        <w:rPr>
          <w:rFonts w:ascii="Segoe UI" w:hAnsi="Segoe UI" w:cs="Segoe UI"/>
          <w:b w:val="0"/>
          <w:color w:val="404040"/>
          <w:sz w:val="16"/>
          <w:szCs w:val="16"/>
        </w:rPr>
        <w:t>nginx,web</w:t>
      </w:r>
      <w:proofErr w:type="gramEnd"/>
      <w:r w:rsidRPr="00194F63">
        <w:rPr>
          <w:rFonts w:ascii="Segoe UI" w:hAnsi="Segoe UI" w:cs="Segoe UI"/>
          <w:b w:val="0"/>
          <w:color w:val="404040"/>
          <w:sz w:val="16"/>
          <w:szCs w:val="16"/>
        </w:rPr>
        <w: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{key: env, operator: NotIn, values: [dev]}</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template: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nginx</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containers: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name: nginx</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image: nginx:1.19</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194F63" w:rsidP="00194F63">
      <w:pPr>
        <w:pStyle w:val="Heading3"/>
        <w:spacing w:before="0" w:beforeAutospacing="0" w:after="0" w:afterAutospacing="0"/>
        <w:rPr>
          <w:rFonts w:ascii="Segoe UI" w:hAnsi="Segoe UI" w:cs="Segoe UI"/>
          <w:color w:val="404040"/>
          <w:sz w:val="16"/>
          <w:szCs w:val="16"/>
        </w:rPr>
      </w:pPr>
      <w:r w:rsidRPr="00A93F32">
        <w:rPr>
          <w:rFonts w:ascii="Segoe UI" w:hAnsi="Segoe UI" w:cs="Segoe UI"/>
          <w:color w:val="404040"/>
          <w:sz w:val="16"/>
          <w:szCs w:val="16"/>
          <w:highlight w:val="yellow"/>
        </w:rPr>
        <w:t>------------Deployment.yml</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apiVersion: apps/v1</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kind: Deployment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name: nginx-deployment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replicas: 3                          </w:t>
      </w:r>
      <w:r w:rsidR="002F61A2">
        <w:rPr>
          <w:rFonts w:ascii="Segoe UI" w:hAnsi="Segoe UI" w:cs="Segoe UI"/>
          <w:b w:val="0"/>
          <w:color w:val="404040"/>
          <w:sz w:val="16"/>
          <w:szCs w:val="16"/>
        </w:rPr>
        <w:tab/>
      </w:r>
      <w:r w:rsidRPr="00194F63">
        <w:rPr>
          <w:rFonts w:ascii="Segoe UI" w:hAnsi="Segoe UI" w:cs="Segoe UI"/>
          <w:b w:val="0"/>
          <w:color w:val="404040"/>
          <w:sz w:val="16"/>
          <w:szCs w:val="16"/>
        </w:rPr>
        <w:t xml:space="preserve">   # Number of pod replicas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revisionHistoryLimit: 3     </w:t>
      </w:r>
      <w:proofErr w:type="gramStart"/>
      <w:r w:rsidR="002F61A2">
        <w:rPr>
          <w:rFonts w:ascii="Segoe UI" w:hAnsi="Segoe UI" w:cs="Segoe UI"/>
          <w:b w:val="0"/>
          <w:color w:val="404040"/>
          <w:sz w:val="16"/>
          <w:szCs w:val="16"/>
        </w:rPr>
        <w:tab/>
      </w:r>
      <w:r w:rsidRPr="00194F63">
        <w:rPr>
          <w:rFonts w:ascii="Segoe UI" w:hAnsi="Segoe UI" w:cs="Segoe UI"/>
          <w:b w:val="0"/>
          <w:color w:val="404040"/>
          <w:sz w:val="16"/>
          <w:szCs w:val="16"/>
        </w:rPr>
        <w:t xml:space="preserve">  #</w:t>
      </w:r>
      <w:proofErr w:type="gramEnd"/>
      <w:r w:rsidRPr="00194F63">
        <w:rPr>
          <w:rFonts w:ascii="Segoe UI" w:hAnsi="Segoe UI" w:cs="Segoe UI"/>
          <w:b w:val="0"/>
          <w:color w:val="404040"/>
          <w:sz w:val="16"/>
          <w:szCs w:val="16"/>
        </w:rPr>
        <w:t xml:space="preserve"> Keeps last 3 revisions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selector:                           </w:t>
      </w:r>
      <w:r w:rsidR="002F61A2">
        <w:rPr>
          <w:rFonts w:ascii="Segoe UI" w:hAnsi="Segoe UI" w:cs="Segoe UI"/>
          <w:b w:val="0"/>
          <w:color w:val="404040"/>
          <w:sz w:val="16"/>
          <w:szCs w:val="16"/>
        </w:rPr>
        <w:tab/>
      </w:r>
      <w:r w:rsidRPr="00194F63">
        <w:rPr>
          <w:rFonts w:ascii="Segoe UI" w:hAnsi="Segoe UI" w:cs="Segoe UI"/>
          <w:b w:val="0"/>
          <w:color w:val="404040"/>
          <w:sz w:val="16"/>
          <w:szCs w:val="16"/>
        </w:rPr>
        <w:t xml:space="preserve">     # Pod selection criteria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matchLabels: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nginx</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strategy:</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type: RollingUpdate      </w:t>
      </w:r>
      <w:r w:rsidR="002F61A2">
        <w:rPr>
          <w:rFonts w:ascii="Segoe UI" w:hAnsi="Segoe UI" w:cs="Segoe UI"/>
          <w:b w:val="0"/>
          <w:color w:val="404040"/>
          <w:sz w:val="16"/>
          <w:szCs w:val="16"/>
        </w:rPr>
        <w:tab/>
      </w:r>
      <w:r w:rsidRPr="00194F63">
        <w:rPr>
          <w:rFonts w:ascii="Segoe UI" w:hAnsi="Segoe UI" w:cs="Segoe UI"/>
          <w:b w:val="0"/>
          <w:color w:val="404040"/>
          <w:sz w:val="16"/>
          <w:szCs w:val="16"/>
        </w:rPr>
        <w:t xml:space="preserve">   # Default (others: Recreate)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rollingUpdate: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maxSurge: 1                </w:t>
      </w:r>
      <w:r w:rsidR="002F61A2">
        <w:rPr>
          <w:rFonts w:ascii="Segoe UI" w:hAnsi="Segoe UI" w:cs="Segoe UI"/>
          <w:b w:val="0"/>
          <w:color w:val="404040"/>
          <w:sz w:val="16"/>
          <w:szCs w:val="16"/>
        </w:rPr>
        <w:tab/>
      </w:r>
      <w:r w:rsidRPr="00194F63">
        <w:rPr>
          <w:rFonts w:ascii="Segoe UI" w:hAnsi="Segoe UI" w:cs="Segoe UI"/>
          <w:b w:val="0"/>
          <w:color w:val="404040"/>
          <w:sz w:val="16"/>
          <w:szCs w:val="16"/>
        </w:rPr>
        <w:t xml:space="preserve">   # Pods created above desired count</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maxUnavailable: 0       </w:t>
      </w:r>
      <w:r w:rsidR="002F61A2">
        <w:rPr>
          <w:rFonts w:ascii="Segoe UI" w:hAnsi="Segoe UI" w:cs="Segoe UI"/>
          <w:b w:val="0"/>
          <w:color w:val="404040"/>
          <w:sz w:val="16"/>
          <w:szCs w:val="16"/>
        </w:rPr>
        <w:tab/>
      </w:r>
      <w:r w:rsidRPr="00194F63">
        <w:rPr>
          <w:rFonts w:ascii="Segoe UI" w:hAnsi="Segoe UI" w:cs="Segoe UI"/>
          <w:b w:val="0"/>
          <w:color w:val="404040"/>
          <w:sz w:val="16"/>
          <w:szCs w:val="16"/>
        </w:rPr>
        <w:t xml:space="preserve"> # Pods that can be unavailable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template:                          </w:t>
      </w:r>
      <w:proofErr w:type="gramStart"/>
      <w:r w:rsidR="002F61A2">
        <w:rPr>
          <w:rFonts w:ascii="Segoe UI" w:hAnsi="Segoe UI" w:cs="Segoe UI"/>
          <w:b w:val="0"/>
          <w:color w:val="404040"/>
          <w:sz w:val="16"/>
          <w:szCs w:val="16"/>
        </w:rPr>
        <w:tab/>
      </w:r>
      <w:r w:rsidRPr="00194F63">
        <w:rPr>
          <w:rFonts w:ascii="Segoe UI" w:hAnsi="Segoe UI" w:cs="Segoe UI"/>
          <w:b w:val="0"/>
          <w:color w:val="404040"/>
          <w:sz w:val="16"/>
          <w:szCs w:val="16"/>
        </w:rPr>
        <w:t xml:space="preserve">  #</w:t>
      </w:r>
      <w:proofErr w:type="gramEnd"/>
      <w:r w:rsidRPr="00194F63">
        <w:rPr>
          <w:rFonts w:ascii="Segoe UI" w:hAnsi="Segoe UI" w:cs="Segoe UI"/>
          <w:b w:val="0"/>
          <w:color w:val="404040"/>
          <w:sz w:val="16"/>
          <w:szCs w:val="16"/>
        </w:rPr>
        <w:t xml:space="preserve"> Pod template</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metadata:</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labels: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app: nginx</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lastRenderedPageBreak/>
        <w:t xml:space="preserve">    spec:</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containers: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name: nginx</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image: nginx:1.19</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ports:</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r w:rsidRPr="00194F63">
        <w:rPr>
          <w:rFonts w:ascii="Segoe UI" w:hAnsi="Segoe UI" w:cs="Segoe UI"/>
          <w:b w:val="0"/>
          <w:color w:val="404040"/>
          <w:sz w:val="16"/>
          <w:szCs w:val="16"/>
        </w:rPr>
        <w:t xml:space="preserve">        - containerPort: 80</w:t>
      </w:r>
    </w:p>
    <w:p w:rsidR="00194F63" w:rsidRPr="00194F63" w:rsidRDefault="00194F63" w:rsidP="00194F63">
      <w:pPr>
        <w:pStyle w:val="Heading3"/>
        <w:spacing w:before="0" w:beforeAutospacing="0" w:after="0" w:afterAutospacing="0"/>
        <w:rPr>
          <w:rFonts w:ascii="Segoe UI" w:hAnsi="Segoe UI" w:cs="Segoe UI"/>
          <w:b w:val="0"/>
          <w:color w:val="404040"/>
          <w:sz w:val="16"/>
          <w:szCs w:val="16"/>
        </w:rPr>
      </w:pPr>
    </w:p>
    <w:p w:rsidR="00194F63" w:rsidRPr="00501F1C" w:rsidRDefault="00194F63" w:rsidP="00714CE1">
      <w:pPr>
        <w:pStyle w:val="Heading3"/>
        <w:spacing w:before="0" w:beforeAutospacing="0" w:after="0" w:afterAutospacing="0" w:line="168" w:lineRule="auto"/>
        <w:rPr>
          <w:rFonts w:ascii="Segoe UI" w:hAnsi="Segoe UI" w:cs="Segoe UI"/>
          <w:color w:val="404040"/>
          <w:sz w:val="16"/>
          <w:szCs w:val="16"/>
        </w:rPr>
      </w:pPr>
      <w:r w:rsidRPr="00501F1C">
        <w:rPr>
          <w:rFonts w:ascii="Segoe UI" w:hAnsi="Segoe UI" w:cs="Segoe UI"/>
          <w:color w:val="404040"/>
          <w:sz w:val="16"/>
          <w:szCs w:val="16"/>
        </w:rPr>
        <w:t>1. Create a 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create deployment nginx --image=nginx:1.19</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OR</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xml:space="preserve">kubectl apply -f </w:t>
      </w:r>
      <w:proofErr w:type="gramStart"/>
      <w:r w:rsidRPr="00194F63">
        <w:rPr>
          <w:rFonts w:ascii="Segoe UI" w:hAnsi="Segoe UI" w:cs="Segoe UI"/>
          <w:b w:val="0"/>
          <w:color w:val="404040"/>
          <w:sz w:val="16"/>
          <w:szCs w:val="16"/>
        </w:rPr>
        <w:t>deployment.yaml</w:t>
      </w:r>
      <w:proofErr w:type="gramEnd"/>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501F1C" w:rsidRDefault="00194F63" w:rsidP="00714CE1">
      <w:pPr>
        <w:pStyle w:val="Heading3"/>
        <w:spacing w:before="0" w:beforeAutospacing="0" w:after="0" w:afterAutospacing="0" w:line="168" w:lineRule="auto"/>
        <w:rPr>
          <w:rFonts w:ascii="Segoe UI" w:hAnsi="Segoe UI" w:cs="Segoe UI"/>
          <w:color w:val="404040"/>
          <w:sz w:val="16"/>
          <w:szCs w:val="16"/>
        </w:rPr>
      </w:pPr>
      <w:r w:rsidRPr="00501F1C">
        <w:rPr>
          <w:rFonts w:ascii="Segoe UI" w:hAnsi="Segoe UI" w:cs="Segoe UI"/>
          <w:color w:val="404040"/>
          <w:sz w:val="16"/>
          <w:szCs w:val="16"/>
        </w:rPr>
        <w:t>2. Get Deployments</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get deployments</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xml:space="preserve">kubectl get </w:t>
      </w:r>
      <w:proofErr w:type="gramStart"/>
      <w:r w:rsidRPr="00194F63">
        <w:rPr>
          <w:rFonts w:ascii="Segoe UI" w:hAnsi="Segoe UI" w:cs="Segoe UI"/>
          <w:b w:val="0"/>
          <w:color w:val="404040"/>
          <w:sz w:val="16"/>
          <w:szCs w:val="16"/>
        </w:rPr>
        <w:t>deploy  #</w:t>
      </w:r>
      <w:proofErr w:type="gramEnd"/>
      <w:r w:rsidRPr="00194F63">
        <w:rPr>
          <w:rFonts w:ascii="Segoe UI" w:hAnsi="Segoe UI" w:cs="Segoe UI"/>
          <w:b w:val="0"/>
          <w:color w:val="404040"/>
          <w:sz w:val="16"/>
          <w:szCs w:val="16"/>
        </w:rPr>
        <w:t xml:space="preserve"> Short form</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501F1C" w:rsidRDefault="00194F63" w:rsidP="00714CE1">
      <w:pPr>
        <w:pStyle w:val="Heading3"/>
        <w:spacing w:before="0" w:beforeAutospacing="0" w:after="0" w:afterAutospacing="0" w:line="168" w:lineRule="auto"/>
        <w:rPr>
          <w:rFonts w:ascii="Segoe UI" w:hAnsi="Segoe UI" w:cs="Segoe UI"/>
          <w:color w:val="404040"/>
          <w:sz w:val="16"/>
          <w:szCs w:val="16"/>
        </w:rPr>
      </w:pPr>
      <w:r w:rsidRPr="00501F1C">
        <w:rPr>
          <w:rFonts w:ascii="Segoe UI" w:hAnsi="Segoe UI" w:cs="Segoe UI"/>
          <w:color w:val="404040"/>
          <w:sz w:val="16"/>
          <w:szCs w:val="16"/>
        </w:rPr>
        <w:t>3. View Deployment Details</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describe deployment nginx-deployment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501F1C" w:rsidRDefault="00194F63" w:rsidP="00714CE1">
      <w:pPr>
        <w:pStyle w:val="Heading3"/>
        <w:spacing w:before="0" w:beforeAutospacing="0" w:after="0" w:afterAutospacing="0" w:line="168" w:lineRule="auto"/>
        <w:rPr>
          <w:rFonts w:ascii="Segoe UI" w:hAnsi="Segoe UI" w:cs="Segoe UI"/>
          <w:color w:val="404040"/>
          <w:sz w:val="16"/>
          <w:szCs w:val="16"/>
        </w:rPr>
      </w:pPr>
      <w:r w:rsidRPr="00501F1C">
        <w:rPr>
          <w:rFonts w:ascii="Segoe UI" w:hAnsi="Segoe UI" w:cs="Segoe UI"/>
          <w:color w:val="404040"/>
          <w:sz w:val="16"/>
          <w:szCs w:val="16"/>
        </w:rPr>
        <w:t>4. Scale a 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scale deployment nginx-deployment --replicas=5</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501F1C" w:rsidRDefault="00194F63" w:rsidP="00714CE1">
      <w:pPr>
        <w:pStyle w:val="Heading3"/>
        <w:spacing w:before="0" w:beforeAutospacing="0" w:after="0" w:afterAutospacing="0" w:line="168" w:lineRule="auto"/>
        <w:rPr>
          <w:rFonts w:ascii="Segoe UI" w:hAnsi="Segoe UI" w:cs="Segoe UI"/>
          <w:color w:val="404040"/>
          <w:sz w:val="16"/>
          <w:szCs w:val="16"/>
        </w:rPr>
      </w:pPr>
      <w:r w:rsidRPr="00501F1C">
        <w:rPr>
          <w:rFonts w:ascii="Segoe UI" w:hAnsi="Segoe UI" w:cs="Segoe UI"/>
          <w:color w:val="404040"/>
          <w:sz w:val="16"/>
          <w:szCs w:val="16"/>
        </w:rPr>
        <w:t>5. Update a 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Method 1: Update image</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set image deployment/nginx-deployment nginx=nginx:1.20</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Method 2: Edit live config</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edit deployment nginx-deployment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501F1C" w:rsidRDefault="00194F63" w:rsidP="00714CE1">
      <w:pPr>
        <w:pStyle w:val="Heading3"/>
        <w:spacing w:before="0" w:beforeAutospacing="0" w:after="0" w:afterAutospacing="0" w:line="168" w:lineRule="auto"/>
        <w:rPr>
          <w:rFonts w:ascii="Segoe UI" w:hAnsi="Segoe UI" w:cs="Segoe UI"/>
          <w:color w:val="404040"/>
          <w:sz w:val="16"/>
          <w:szCs w:val="16"/>
        </w:rPr>
      </w:pPr>
      <w:r w:rsidRPr="00501F1C">
        <w:rPr>
          <w:rFonts w:ascii="Segoe UI" w:hAnsi="Segoe UI" w:cs="Segoe UI"/>
          <w:color w:val="404040"/>
          <w:sz w:val="16"/>
          <w:szCs w:val="16"/>
        </w:rPr>
        <w:t>6. Rollout Management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Check rollout status</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rollout status deployment/nginx-deployment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Pause a rollout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rollout pause deployment/nginx-deployment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Resume a rollout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rollout resume deployment/nginx-deployment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501F1C" w:rsidRDefault="00194F63" w:rsidP="00714CE1">
      <w:pPr>
        <w:pStyle w:val="Heading3"/>
        <w:spacing w:before="0" w:beforeAutospacing="0" w:after="0" w:afterAutospacing="0" w:line="168" w:lineRule="auto"/>
        <w:rPr>
          <w:rFonts w:ascii="Segoe UI" w:hAnsi="Segoe UI" w:cs="Segoe UI"/>
          <w:color w:val="404040"/>
          <w:sz w:val="16"/>
          <w:szCs w:val="16"/>
        </w:rPr>
      </w:pPr>
      <w:r w:rsidRPr="00501F1C">
        <w:rPr>
          <w:rFonts w:ascii="Segoe UI" w:hAnsi="Segoe UI" w:cs="Segoe UI"/>
          <w:color w:val="404040"/>
          <w:sz w:val="16"/>
          <w:szCs w:val="16"/>
        </w:rPr>
        <w:t>7. Rollback a 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View rollout history</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rollout history deployment/nginx-deployment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Rollback to previous version</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rollout undo deployment/nginx-deployment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Rollback to specific revision</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rollout undo deployment/nginx-deployment --to-revision=2</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501F1C" w:rsidRDefault="00194F63" w:rsidP="00714CE1">
      <w:pPr>
        <w:pStyle w:val="Heading3"/>
        <w:spacing w:before="0" w:beforeAutospacing="0" w:after="0" w:afterAutospacing="0" w:line="168" w:lineRule="auto"/>
        <w:rPr>
          <w:rFonts w:ascii="Segoe UI" w:hAnsi="Segoe UI" w:cs="Segoe UI"/>
          <w:color w:val="404040"/>
          <w:sz w:val="16"/>
          <w:szCs w:val="16"/>
        </w:rPr>
      </w:pPr>
      <w:r w:rsidRPr="00501F1C">
        <w:rPr>
          <w:rFonts w:ascii="Segoe UI" w:hAnsi="Segoe UI" w:cs="Segoe UI"/>
          <w:color w:val="404040"/>
          <w:sz w:val="16"/>
          <w:szCs w:val="16"/>
        </w:rPr>
        <w:t>8. Delete a 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kubectl delete deployment nginx-deployment</w:t>
      </w: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p>
    <w:p w:rsidR="00194F63" w:rsidRPr="00194F63"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Delete without waiting</w:t>
      </w:r>
    </w:p>
    <w:p w:rsidR="00EA0ED5" w:rsidRDefault="00194F63" w:rsidP="00714CE1">
      <w:pPr>
        <w:pStyle w:val="Heading3"/>
        <w:spacing w:before="0" w:beforeAutospacing="0" w:after="0" w:afterAutospacing="0" w:line="168" w:lineRule="auto"/>
        <w:rPr>
          <w:rFonts w:ascii="Segoe UI" w:hAnsi="Segoe UI" w:cs="Segoe UI"/>
          <w:b w:val="0"/>
          <w:color w:val="404040"/>
          <w:sz w:val="16"/>
          <w:szCs w:val="16"/>
        </w:rPr>
      </w:pPr>
      <w:r w:rsidRPr="00194F63">
        <w:rPr>
          <w:rFonts w:ascii="Segoe UI" w:hAnsi="Segoe UI" w:cs="Segoe UI"/>
          <w:b w:val="0"/>
          <w:color w:val="404040"/>
          <w:sz w:val="16"/>
          <w:szCs w:val="16"/>
        </w:rPr>
        <w:t xml:space="preserve">kubectl delete deployment nginx-deployment </w:t>
      </w:r>
      <w:r w:rsidR="00EA0ED5">
        <w:rPr>
          <w:rFonts w:ascii="Segoe UI" w:hAnsi="Segoe UI" w:cs="Segoe UI"/>
          <w:b w:val="0"/>
          <w:color w:val="404040"/>
          <w:sz w:val="16"/>
          <w:szCs w:val="16"/>
        </w:rPr>
        <w:t>–</w:t>
      </w:r>
      <w:r w:rsidRPr="00194F63">
        <w:rPr>
          <w:rFonts w:ascii="Segoe UI" w:hAnsi="Segoe UI" w:cs="Segoe UI"/>
          <w:b w:val="0"/>
          <w:color w:val="404040"/>
          <w:sz w:val="16"/>
          <w:szCs w:val="16"/>
        </w:rPr>
        <w:t>now</w:t>
      </w:r>
    </w:p>
    <w:p w:rsidR="00EA0ED5" w:rsidRPr="00C930B4" w:rsidRDefault="00C930B4" w:rsidP="00EA0ED5">
      <w:pPr>
        <w:pStyle w:val="Heading3"/>
        <w:spacing w:before="0" w:beforeAutospacing="0" w:after="0" w:afterAutospacing="0"/>
        <w:rPr>
          <w:rFonts w:ascii="Segoe UI" w:hAnsi="Segoe UI" w:cs="Segoe UI"/>
          <w:color w:val="404040"/>
          <w:sz w:val="20"/>
          <w:szCs w:val="20"/>
        </w:rPr>
      </w:pPr>
      <w:r w:rsidRPr="00A93F32">
        <w:rPr>
          <w:rFonts w:ascii="Segoe UI" w:hAnsi="Segoe UI" w:cs="Segoe UI"/>
          <w:color w:val="404040"/>
          <w:sz w:val="20"/>
          <w:szCs w:val="20"/>
          <w:highlight w:val="yellow"/>
        </w:rPr>
        <w:lastRenderedPageBreak/>
        <w:t>--</w:t>
      </w:r>
      <w:r w:rsidR="00EA0ED5" w:rsidRPr="00A93F32">
        <w:rPr>
          <w:rFonts w:ascii="Segoe UI" w:hAnsi="Segoe UI" w:cs="Segoe UI"/>
          <w:color w:val="404040"/>
          <w:sz w:val="20"/>
          <w:szCs w:val="20"/>
          <w:highlight w:val="yellow"/>
        </w:rPr>
        <w:t>------Rollout trigger in kubernetes</w:t>
      </w:r>
    </w:p>
    <w:p w:rsidR="00EA0ED5" w:rsidRDefault="00EA0ED5" w:rsidP="004610E8">
      <w:pPr>
        <w:pStyle w:val="Heading3"/>
        <w:spacing w:before="0" w:beforeAutospacing="0" w:after="0" w:afterAutospacing="0"/>
        <w:ind w:firstLine="720"/>
        <w:rPr>
          <w:rFonts w:ascii="Segoe UI" w:hAnsi="Segoe UI" w:cs="Segoe UI"/>
          <w:b w:val="0"/>
          <w:color w:val="404040"/>
          <w:sz w:val="16"/>
          <w:szCs w:val="16"/>
        </w:rPr>
      </w:pPr>
      <w:r w:rsidRPr="00EA0ED5">
        <w:rPr>
          <w:rFonts w:ascii="Segoe UI" w:hAnsi="Segoe UI" w:cs="Segoe UI"/>
          <w:b w:val="0"/>
          <w:color w:val="404040"/>
          <w:sz w:val="16"/>
          <w:szCs w:val="16"/>
        </w:rPr>
        <w:t>In Kubernetes, a rollout is triggered whenever there's a change to the Pod template specification (</w:t>
      </w:r>
      <w:proofErr w:type="gramStart"/>
      <w:r w:rsidRPr="00EA0ED5">
        <w:rPr>
          <w:rFonts w:ascii="Segoe UI" w:hAnsi="Segoe UI" w:cs="Segoe UI"/>
          <w:b w:val="0"/>
          <w:color w:val="404040"/>
          <w:sz w:val="16"/>
          <w:szCs w:val="16"/>
        </w:rPr>
        <w:t>spec.template</w:t>
      </w:r>
      <w:proofErr w:type="gramEnd"/>
      <w:r w:rsidRPr="00EA0ED5">
        <w:rPr>
          <w:rFonts w:ascii="Segoe UI" w:hAnsi="Segoe UI" w:cs="Segoe UI"/>
          <w:b w:val="0"/>
          <w:color w:val="404040"/>
          <w:sz w:val="16"/>
          <w:szCs w:val="16"/>
        </w:rPr>
        <w:t>) in your Deployment YAML. Here's exactly what triggers rollouts and where to make changes:</w:t>
      </w:r>
    </w:p>
    <w:p w:rsidR="00794EA7" w:rsidRPr="00EA0ED5" w:rsidRDefault="00794EA7" w:rsidP="004610E8">
      <w:pPr>
        <w:pStyle w:val="Heading3"/>
        <w:spacing w:before="0" w:beforeAutospacing="0" w:after="0" w:afterAutospacing="0"/>
        <w:ind w:firstLine="720"/>
        <w:rPr>
          <w:rFonts w:ascii="Segoe UI" w:hAnsi="Segoe UI" w:cs="Segoe UI"/>
          <w:b w:val="0"/>
          <w:color w:val="404040"/>
          <w:sz w:val="16"/>
          <w:szCs w:val="16"/>
        </w:rPr>
      </w:pPr>
    </w:p>
    <w:p w:rsidR="00EA0ED5" w:rsidRPr="003A3B91" w:rsidRDefault="00910426" w:rsidP="00EA0ED5">
      <w:pPr>
        <w:pStyle w:val="Heading3"/>
        <w:spacing w:before="0" w:beforeAutospacing="0" w:after="0" w:afterAutospacing="0"/>
        <w:rPr>
          <w:rFonts w:ascii="Segoe UI" w:hAnsi="Segoe UI" w:cs="Segoe UI"/>
          <w:color w:val="404040"/>
          <w:sz w:val="16"/>
          <w:szCs w:val="16"/>
        </w:rPr>
      </w:pPr>
      <w:r>
        <w:rPr>
          <w:rFonts w:ascii="Segoe UI" w:hAnsi="Segoe UI" w:cs="Segoe UI"/>
          <w:color w:val="404040"/>
          <w:sz w:val="16"/>
          <w:szCs w:val="16"/>
        </w:rPr>
        <w:t>-</w:t>
      </w:r>
      <w:r w:rsidR="00EA0ED5" w:rsidRPr="003A3B91">
        <w:rPr>
          <w:rFonts w:ascii="Segoe UI" w:hAnsi="Segoe UI" w:cs="Segoe UI"/>
          <w:color w:val="404040"/>
          <w:sz w:val="16"/>
          <w:szCs w:val="16"/>
        </w:rPr>
        <w:t>----What Triggers a Rollout?</w:t>
      </w:r>
    </w:p>
    <w:p w:rsidR="00EA0ED5" w:rsidRPr="00EA0ED5" w:rsidRDefault="00EA0ED5" w:rsidP="00794EA7">
      <w:pPr>
        <w:pStyle w:val="Heading3"/>
        <w:spacing w:before="0" w:beforeAutospacing="0" w:after="0" w:afterAutospacing="0"/>
        <w:ind w:firstLine="720"/>
        <w:rPr>
          <w:rFonts w:ascii="Segoe UI" w:hAnsi="Segoe UI" w:cs="Segoe UI"/>
          <w:b w:val="0"/>
          <w:color w:val="404040"/>
          <w:sz w:val="16"/>
          <w:szCs w:val="16"/>
        </w:rPr>
      </w:pPr>
      <w:r w:rsidRPr="00EA0ED5">
        <w:rPr>
          <w:rFonts w:ascii="Segoe UI" w:hAnsi="Segoe UI" w:cs="Segoe UI"/>
          <w:b w:val="0"/>
          <w:color w:val="404040"/>
          <w:sz w:val="16"/>
          <w:szCs w:val="16"/>
        </w:rPr>
        <w:t xml:space="preserve">A rollout is initiated when any of these fields in </w:t>
      </w:r>
      <w:proofErr w:type="gramStart"/>
      <w:r w:rsidRPr="00EA0ED5">
        <w:rPr>
          <w:rFonts w:ascii="Segoe UI" w:hAnsi="Segoe UI" w:cs="Segoe UI"/>
          <w:b w:val="0"/>
          <w:color w:val="404040"/>
          <w:sz w:val="16"/>
          <w:szCs w:val="16"/>
        </w:rPr>
        <w:t>spec.template</w:t>
      </w:r>
      <w:proofErr w:type="gramEnd"/>
      <w:r w:rsidRPr="00EA0ED5">
        <w:rPr>
          <w:rFonts w:ascii="Segoe UI" w:hAnsi="Segoe UI" w:cs="Segoe UI"/>
          <w:b w:val="0"/>
          <w:color w:val="404040"/>
          <w:sz w:val="16"/>
          <w:szCs w:val="16"/>
        </w:rPr>
        <w:t xml:space="preserve"> are modified:</w:t>
      </w:r>
    </w:p>
    <w:p w:rsidR="00EA0ED5" w:rsidRPr="003A3B91" w:rsidRDefault="00EA0ED5" w:rsidP="00EA0ED5">
      <w:pPr>
        <w:pStyle w:val="Heading3"/>
        <w:spacing w:before="0" w:beforeAutospacing="0" w:after="0" w:afterAutospacing="0"/>
        <w:rPr>
          <w:rFonts w:ascii="Segoe UI" w:hAnsi="Segoe UI" w:cs="Segoe UI"/>
          <w:color w:val="404040"/>
          <w:sz w:val="16"/>
          <w:szCs w:val="16"/>
        </w:rPr>
      </w:pPr>
      <w:r w:rsidRPr="003A3B91">
        <w:rPr>
          <w:rFonts w:ascii="Segoe UI" w:hAnsi="Segoe UI" w:cs="Segoe UI"/>
          <w:color w:val="404040"/>
          <w:sz w:val="16"/>
          <w:szCs w:val="16"/>
        </w:rPr>
        <w:t>1. Container Image Changes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spec:</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template:</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spec:</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containers: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 name: nginx</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image: nginx:1.</w:t>
      </w:r>
      <w:proofErr w:type="gramStart"/>
      <w:r w:rsidRPr="00EA0ED5">
        <w:rPr>
          <w:rFonts w:ascii="Segoe UI" w:hAnsi="Segoe UI" w:cs="Segoe UI"/>
          <w:b w:val="0"/>
          <w:color w:val="404040"/>
          <w:sz w:val="16"/>
          <w:szCs w:val="16"/>
        </w:rPr>
        <w:t xml:space="preserve">23  </w:t>
      </w:r>
      <w:r w:rsidR="002F61A2">
        <w:rPr>
          <w:rFonts w:ascii="Segoe UI" w:hAnsi="Segoe UI" w:cs="Segoe UI"/>
          <w:b w:val="0"/>
          <w:color w:val="404040"/>
          <w:sz w:val="16"/>
          <w:szCs w:val="16"/>
        </w:rPr>
        <w:tab/>
      </w:r>
      <w:proofErr w:type="gramEnd"/>
      <w:r w:rsidRPr="00EA0ED5">
        <w:rPr>
          <w:rFonts w:ascii="Segoe UI" w:hAnsi="Segoe UI" w:cs="Segoe UI"/>
          <w:b w:val="0"/>
          <w:color w:val="404040"/>
          <w:sz w:val="16"/>
          <w:szCs w:val="16"/>
        </w:rPr>
        <w:t># ← Changing this triggers rollout</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3A3B91" w:rsidRDefault="00EA0ED5" w:rsidP="00EA0ED5">
      <w:pPr>
        <w:pStyle w:val="Heading3"/>
        <w:spacing w:before="0" w:beforeAutospacing="0" w:after="0" w:afterAutospacing="0"/>
        <w:rPr>
          <w:rFonts w:ascii="Segoe UI" w:hAnsi="Segoe UI" w:cs="Segoe UI"/>
          <w:color w:val="404040"/>
          <w:sz w:val="16"/>
          <w:szCs w:val="16"/>
        </w:rPr>
      </w:pPr>
      <w:r w:rsidRPr="003A3B91">
        <w:rPr>
          <w:rFonts w:ascii="Segoe UI" w:hAnsi="Segoe UI" w:cs="Segoe UI"/>
          <w:color w:val="404040"/>
          <w:sz w:val="16"/>
          <w:szCs w:val="16"/>
        </w:rPr>
        <w:t>2. Environment Variables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env:</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name: APP_ENV</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value: "production" </w:t>
      </w:r>
      <w:r w:rsidR="002F61A2">
        <w:rPr>
          <w:rFonts w:ascii="Segoe UI" w:hAnsi="Segoe UI" w:cs="Segoe UI"/>
          <w:b w:val="0"/>
          <w:color w:val="404040"/>
          <w:sz w:val="16"/>
          <w:szCs w:val="16"/>
        </w:rPr>
        <w:tab/>
      </w:r>
      <w:r w:rsidRPr="00EA0ED5">
        <w:rPr>
          <w:rFonts w:ascii="Segoe UI" w:hAnsi="Segoe UI" w:cs="Segoe UI"/>
          <w:b w:val="0"/>
          <w:color w:val="404040"/>
          <w:sz w:val="16"/>
          <w:szCs w:val="16"/>
        </w:rPr>
        <w:t xml:space="preserve"> # ← Changing this triggers rollout</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3A3B91" w:rsidRDefault="00EA0ED5" w:rsidP="00EA0ED5">
      <w:pPr>
        <w:pStyle w:val="Heading3"/>
        <w:spacing w:before="0" w:beforeAutospacing="0" w:after="0" w:afterAutospacing="0"/>
        <w:rPr>
          <w:rFonts w:ascii="Segoe UI" w:hAnsi="Segoe UI" w:cs="Segoe UI"/>
          <w:color w:val="404040"/>
          <w:sz w:val="16"/>
          <w:szCs w:val="16"/>
        </w:rPr>
      </w:pPr>
      <w:r w:rsidRPr="003A3B91">
        <w:rPr>
          <w:rFonts w:ascii="Segoe UI" w:hAnsi="Segoe UI" w:cs="Segoe UI"/>
          <w:color w:val="404040"/>
          <w:sz w:val="16"/>
          <w:szCs w:val="16"/>
        </w:rPr>
        <w:t>3. Labels/Annotations (if used in selectors)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metadata:</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labels: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app: frontend </w:t>
      </w:r>
      <w:r w:rsidR="002F61A2">
        <w:rPr>
          <w:rFonts w:ascii="Segoe UI" w:hAnsi="Segoe UI" w:cs="Segoe UI"/>
          <w:b w:val="0"/>
          <w:color w:val="404040"/>
          <w:sz w:val="16"/>
          <w:szCs w:val="16"/>
        </w:rPr>
        <w:tab/>
      </w:r>
      <w:r w:rsidRPr="00EA0ED5">
        <w:rPr>
          <w:rFonts w:ascii="Segoe UI" w:hAnsi="Segoe UI" w:cs="Segoe UI"/>
          <w:b w:val="0"/>
          <w:color w:val="404040"/>
          <w:sz w:val="16"/>
          <w:szCs w:val="16"/>
        </w:rPr>
        <w:t xml:space="preserve"> # ← Changing this may trigger rollout</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3A3B91" w:rsidRDefault="00EA0ED5" w:rsidP="00EA0ED5">
      <w:pPr>
        <w:pStyle w:val="Heading3"/>
        <w:spacing w:before="0" w:beforeAutospacing="0" w:after="0" w:afterAutospacing="0"/>
        <w:rPr>
          <w:rFonts w:ascii="Segoe UI" w:hAnsi="Segoe UI" w:cs="Segoe UI"/>
          <w:color w:val="404040"/>
          <w:sz w:val="16"/>
          <w:szCs w:val="16"/>
        </w:rPr>
      </w:pPr>
      <w:r w:rsidRPr="003A3B91">
        <w:rPr>
          <w:rFonts w:ascii="Segoe UI" w:hAnsi="Segoe UI" w:cs="Segoe UI"/>
          <w:color w:val="404040"/>
          <w:sz w:val="16"/>
          <w:szCs w:val="16"/>
        </w:rPr>
        <w:t>4. Resource Limits/Requests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resources: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limits: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cpu: "1</w:t>
      </w:r>
      <w:proofErr w:type="gramStart"/>
      <w:r w:rsidRPr="00EA0ED5">
        <w:rPr>
          <w:rFonts w:ascii="Segoe UI" w:hAnsi="Segoe UI" w:cs="Segoe UI"/>
          <w:b w:val="0"/>
          <w:color w:val="404040"/>
          <w:sz w:val="16"/>
          <w:szCs w:val="16"/>
        </w:rPr>
        <w:t xml:space="preserve">"  </w:t>
      </w:r>
      <w:r w:rsidR="002F61A2">
        <w:rPr>
          <w:rFonts w:ascii="Segoe UI" w:hAnsi="Segoe UI" w:cs="Segoe UI"/>
          <w:b w:val="0"/>
          <w:color w:val="404040"/>
          <w:sz w:val="16"/>
          <w:szCs w:val="16"/>
        </w:rPr>
        <w:tab/>
      </w:r>
      <w:proofErr w:type="gramEnd"/>
      <w:r w:rsidRPr="00EA0ED5">
        <w:rPr>
          <w:rFonts w:ascii="Segoe UI" w:hAnsi="Segoe UI" w:cs="Segoe UI"/>
          <w:b w:val="0"/>
          <w:color w:val="404040"/>
          <w:sz w:val="16"/>
          <w:szCs w:val="16"/>
        </w:rPr>
        <w:t># ← Changing this triggers rollout</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3A3B91" w:rsidRDefault="00EA0ED5" w:rsidP="00EA0ED5">
      <w:pPr>
        <w:pStyle w:val="Heading3"/>
        <w:spacing w:before="0" w:beforeAutospacing="0" w:after="0" w:afterAutospacing="0"/>
        <w:rPr>
          <w:rFonts w:ascii="Segoe UI" w:hAnsi="Segoe UI" w:cs="Segoe UI"/>
          <w:color w:val="404040"/>
          <w:sz w:val="16"/>
          <w:szCs w:val="16"/>
        </w:rPr>
      </w:pPr>
      <w:r w:rsidRPr="003A3B91">
        <w:rPr>
          <w:rFonts w:ascii="Segoe UI" w:hAnsi="Segoe UI" w:cs="Segoe UI"/>
          <w:color w:val="404040"/>
          <w:sz w:val="16"/>
          <w:szCs w:val="16"/>
        </w:rPr>
        <w:t>5. Volume/ConfigMap/Secret Changes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volumes: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name: config</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configMap:</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name: app-</w:t>
      </w:r>
      <w:proofErr w:type="gramStart"/>
      <w:r w:rsidRPr="00EA0ED5">
        <w:rPr>
          <w:rFonts w:ascii="Segoe UI" w:hAnsi="Segoe UI" w:cs="Segoe UI"/>
          <w:b w:val="0"/>
          <w:color w:val="404040"/>
          <w:sz w:val="16"/>
          <w:szCs w:val="16"/>
        </w:rPr>
        <w:t xml:space="preserve">config  </w:t>
      </w:r>
      <w:r w:rsidR="002F61A2">
        <w:rPr>
          <w:rFonts w:ascii="Segoe UI" w:hAnsi="Segoe UI" w:cs="Segoe UI"/>
          <w:b w:val="0"/>
          <w:color w:val="404040"/>
          <w:sz w:val="16"/>
          <w:szCs w:val="16"/>
        </w:rPr>
        <w:tab/>
      </w:r>
      <w:proofErr w:type="gramEnd"/>
      <w:r w:rsidRPr="00EA0ED5">
        <w:rPr>
          <w:rFonts w:ascii="Segoe UI" w:hAnsi="Segoe UI" w:cs="Segoe UI"/>
          <w:b w:val="0"/>
          <w:color w:val="404040"/>
          <w:sz w:val="16"/>
          <w:szCs w:val="16"/>
        </w:rPr>
        <w:t># ← Changing this triggers rollout</w:t>
      </w:r>
    </w:p>
    <w:p w:rsidR="00714CE1" w:rsidRPr="00EA0ED5" w:rsidRDefault="00714CE1" w:rsidP="00EA0ED5">
      <w:pPr>
        <w:pStyle w:val="Heading3"/>
        <w:spacing w:before="0" w:beforeAutospacing="0" w:after="0" w:afterAutospacing="0"/>
        <w:rPr>
          <w:rFonts w:ascii="Segoe UI" w:hAnsi="Segoe UI" w:cs="Segoe UI"/>
          <w:b w:val="0"/>
          <w:color w:val="404040"/>
          <w:sz w:val="16"/>
          <w:szCs w:val="16"/>
        </w:rPr>
      </w:pPr>
    </w:p>
    <w:p w:rsidR="00EA0ED5" w:rsidRPr="003A3B91" w:rsidRDefault="00EA0ED5" w:rsidP="00EA0ED5">
      <w:pPr>
        <w:pStyle w:val="Heading3"/>
        <w:spacing w:before="0" w:beforeAutospacing="0" w:after="0" w:afterAutospacing="0"/>
        <w:rPr>
          <w:rFonts w:ascii="Segoe UI" w:hAnsi="Segoe UI" w:cs="Segoe UI"/>
          <w:color w:val="404040"/>
          <w:sz w:val="16"/>
          <w:szCs w:val="16"/>
        </w:rPr>
      </w:pPr>
      <w:r w:rsidRPr="003A3B91">
        <w:rPr>
          <w:rFonts w:ascii="Segoe UI" w:hAnsi="Segoe UI" w:cs="Segoe UI"/>
          <w:color w:val="404040"/>
          <w:sz w:val="16"/>
          <w:szCs w:val="16"/>
        </w:rPr>
        <w:t>------What Does NOT Trigger a Rollout?</w:t>
      </w:r>
    </w:p>
    <w:p w:rsidR="00EA0ED5" w:rsidRPr="00EA0ED5" w:rsidRDefault="00EA0ED5" w:rsidP="00714CE1">
      <w:pPr>
        <w:pStyle w:val="Heading3"/>
        <w:spacing w:before="0" w:beforeAutospacing="0" w:after="0" w:afterAutospacing="0" w:line="168" w:lineRule="auto"/>
        <w:rPr>
          <w:rFonts w:ascii="Segoe UI" w:hAnsi="Segoe UI" w:cs="Segoe UI"/>
          <w:b w:val="0"/>
          <w:color w:val="404040"/>
          <w:sz w:val="16"/>
          <w:szCs w:val="16"/>
        </w:rPr>
      </w:pPr>
      <w:r w:rsidRPr="00EA0ED5">
        <w:rPr>
          <w:rFonts w:ascii="Segoe UI" w:hAnsi="Segoe UI" w:cs="Segoe UI"/>
          <w:b w:val="0"/>
          <w:color w:val="404040"/>
          <w:sz w:val="16"/>
          <w:szCs w:val="16"/>
        </w:rPr>
        <w:t>These changes won't trigger a new rollout:</w:t>
      </w:r>
    </w:p>
    <w:p w:rsidR="00EA0ED5" w:rsidRPr="00EA0ED5" w:rsidRDefault="00EA0ED5" w:rsidP="00714CE1">
      <w:pPr>
        <w:pStyle w:val="Heading3"/>
        <w:spacing w:before="0" w:beforeAutospacing="0" w:after="0" w:afterAutospacing="0" w:line="168" w:lineRule="auto"/>
        <w:rPr>
          <w:rFonts w:ascii="Segoe UI" w:hAnsi="Segoe UI" w:cs="Segoe UI"/>
          <w:b w:val="0"/>
          <w:color w:val="404040"/>
          <w:sz w:val="16"/>
          <w:szCs w:val="16"/>
        </w:rPr>
      </w:pPr>
      <w:r w:rsidRPr="00EA0ED5">
        <w:rPr>
          <w:rFonts w:ascii="Segoe UI" w:hAnsi="Segoe UI" w:cs="Segoe UI"/>
          <w:b w:val="0"/>
          <w:color w:val="404040"/>
          <w:sz w:val="16"/>
          <w:szCs w:val="16"/>
        </w:rPr>
        <w:t>1. Scaling replicas (replicas: 5)</w:t>
      </w:r>
    </w:p>
    <w:p w:rsidR="00EA0ED5" w:rsidRPr="00EA0ED5" w:rsidRDefault="00EA0ED5" w:rsidP="00714CE1">
      <w:pPr>
        <w:pStyle w:val="Heading3"/>
        <w:spacing w:before="0" w:beforeAutospacing="0" w:after="0" w:afterAutospacing="0" w:line="168" w:lineRule="auto"/>
        <w:rPr>
          <w:rFonts w:ascii="Segoe UI" w:hAnsi="Segoe UI" w:cs="Segoe UI"/>
          <w:b w:val="0"/>
          <w:color w:val="404040"/>
          <w:sz w:val="16"/>
          <w:szCs w:val="16"/>
        </w:rPr>
      </w:pPr>
      <w:r w:rsidRPr="00EA0ED5">
        <w:rPr>
          <w:rFonts w:ascii="Segoe UI" w:hAnsi="Segoe UI" w:cs="Segoe UI"/>
          <w:b w:val="0"/>
          <w:color w:val="404040"/>
          <w:sz w:val="16"/>
          <w:szCs w:val="16"/>
        </w:rPr>
        <w:t>2. Modifying rollout strategy parameters (maxSurge, maxUnavailable)</w:t>
      </w:r>
    </w:p>
    <w:p w:rsidR="00EA0ED5" w:rsidRPr="00EA0ED5" w:rsidRDefault="00EA0ED5" w:rsidP="00714CE1">
      <w:pPr>
        <w:pStyle w:val="Heading3"/>
        <w:spacing w:before="0" w:beforeAutospacing="0" w:after="0" w:afterAutospacing="0" w:line="168" w:lineRule="auto"/>
        <w:rPr>
          <w:rFonts w:ascii="Segoe UI" w:hAnsi="Segoe UI" w:cs="Segoe UI"/>
          <w:b w:val="0"/>
          <w:color w:val="404040"/>
          <w:sz w:val="16"/>
          <w:szCs w:val="16"/>
        </w:rPr>
      </w:pPr>
      <w:r w:rsidRPr="00EA0ED5">
        <w:rPr>
          <w:rFonts w:ascii="Segoe UI" w:hAnsi="Segoe UI" w:cs="Segoe UI"/>
          <w:b w:val="0"/>
          <w:color w:val="404040"/>
          <w:sz w:val="16"/>
          <w:szCs w:val="16"/>
        </w:rPr>
        <w:t>3. Changing resource limits not in the Pod template</w:t>
      </w:r>
    </w:p>
    <w:p w:rsidR="00EA0ED5" w:rsidRPr="00C930B4" w:rsidRDefault="00EA0ED5" w:rsidP="00EA0ED5">
      <w:pPr>
        <w:pStyle w:val="Heading3"/>
        <w:spacing w:before="0" w:beforeAutospacing="0" w:after="0" w:afterAutospacing="0"/>
        <w:rPr>
          <w:rFonts w:ascii="Segoe UI" w:hAnsi="Segoe UI" w:cs="Segoe UI"/>
          <w:color w:val="404040"/>
          <w:sz w:val="20"/>
          <w:szCs w:val="20"/>
        </w:rPr>
      </w:pPr>
      <w:r w:rsidRPr="00A93F32">
        <w:rPr>
          <w:rFonts w:ascii="Segoe UI" w:hAnsi="Segoe UI" w:cs="Segoe UI"/>
          <w:color w:val="404040"/>
          <w:sz w:val="20"/>
          <w:szCs w:val="20"/>
        </w:rPr>
        <w:lastRenderedPageBreak/>
        <w:t>---------How to Trigger a Rollout (3 Methods)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B5586F" w:rsidRDefault="00EA0ED5" w:rsidP="00EA0ED5">
      <w:pPr>
        <w:pStyle w:val="Heading3"/>
        <w:spacing w:before="0" w:beforeAutospacing="0" w:after="0" w:afterAutospacing="0"/>
        <w:rPr>
          <w:rFonts w:ascii="Segoe UI" w:hAnsi="Segoe UI" w:cs="Segoe UI"/>
          <w:color w:val="404040"/>
          <w:sz w:val="16"/>
          <w:szCs w:val="16"/>
        </w:rPr>
      </w:pPr>
      <w:r w:rsidRPr="00B5586F">
        <w:rPr>
          <w:rFonts w:ascii="Segoe UI" w:hAnsi="Segoe UI" w:cs="Segoe UI"/>
          <w:color w:val="404040"/>
          <w:sz w:val="16"/>
          <w:szCs w:val="16"/>
        </w:rPr>
        <w:t>1. Edit the YAML File</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kubectl edit deployment/my-deployment</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Make changes to </w:t>
      </w:r>
      <w:proofErr w:type="gramStart"/>
      <w:r w:rsidRPr="00EA0ED5">
        <w:rPr>
          <w:rFonts w:ascii="Segoe UI" w:hAnsi="Segoe UI" w:cs="Segoe UI"/>
          <w:b w:val="0"/>
          <w:color w:val="404040"/>
          <w:sz w:val="16"/>
          <w:szCs w:val="16"/>
        </w:rPr>
        <w:t>spec.template</w:t>
      </w:r>
      <w:proofErr w:type="gramEnd"/>
      <w:r w:rsidRPr="00EA0ED5">
        <w:rPr>
          <w:rFonts w:ascii="Segoe UI" w:hAnsi="Segoe UI" w:cs="Segoe UI"/>
          <w:b w:val="0"/>
          <w:color w:val="404040"/>
          <w:sz w:val="16"/>
          <w:szCs w:val="16"/>
        </w:rPr>
        <w:t xml:space="preserve"> → Save triggers rollout</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2. Apply Updated YAML</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kubectl apply -f </w:t>
      </w:r>
      <w:proofErr w:type="gramStart"/>
      <w:r w:rsidRPr="00EA0ED5">
        <w:rPr>
          <w:rFonts w:ascii="Segoe UI" w:hAnsi="Segoe UI" w:cs="Segoe UI"/>
          <w:b w:val="0"/>
          <w:color w:val="404040"/>
          <w:sz w:val="16"/>
          <w:szCs w:val="16"/>
        </w:rPr>
        <w:t>deployment.yaml</w:t>
      </w:r>
      <w:proofErr w:type="gramEnd"/>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3. Imperative Command</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kubectl set image deployment/my-deployment nginx=nginx:1.24</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B5586F" w:rsidRDefault="00EA0ED5" w:rsidP="00EA0ED5">
      <w:pPr>
        <w:pStyle w:val="Heading3"/>
        <w:spacing w:before="0" w:beforeAutospacing="0" w:after="0" w:afterAutospacing="0"/>
        <w:rPr>
          <w:rFonts w:ascii="Segoe UI" w:hAnsi="Segoe UI" w:cs="Segoe UI"/>
          <w:color w:val="404040"/>
          <w:sz w:val="16"/>
          <w:szCs w:val="16"/>
        </w:rPr>
      </w:pPr>
      <w:r w:rsidRPr="00B5586F">
        <w:rPr>
          <w:rFonts w:ascii="Segoe UI" w:hAnsi="Segoe UI" w:cs="Segoe UI"/>
          <w:color w:val="404040"/>
          <w:sz w:val="16"/>
          <w:szCs w:val="16"/>
        </w:rPr>
        <w:t>--------Rollout Process Flow</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1. New ReplicaSet Created</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Kubernetes creates a new ReplicaSet with the updated template.</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2. Scaling</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New pods are created (controlled by maxSurge)</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Old pods are terminated (controlled by maxUnavailable)</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3. Completion</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When all new pods are Ready, old ReplicaSet is scaled to 0.</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B5586F" w:rsidRDefault="00A74658" w:rsidP="00EA0ED5">
      <w:pPr>
        <w:pStyle w:val="Heading3"/>
        <w:spacing w:before="0" w:beforeAutospacing="0" w:after="0" w:afterAutospacing="0"/>
        <w:rPr>
          <w:rFonts w:ascii="Segoe UI" w:hAnsi="Segoe UI" w:cs="Segoe UI"/>
          <w:color w:val="404040"/>
          <w:sz w:val="16"/>
          <w:szCs w:val="16"/>
        </w:rPr>
      </w:pPr>
      <w:r>
        <w:rPr>
          <w:rFonts w:ascii="Segoe UI" w:hAnsi="Segoe UI" w:cs="Segoe UI"/>
          <w:color w:val="404040"/>
          <w:sz w:val="16"/>
          <w:szCs w:val="16"/>
        </w:rPr>
        <w:t>--</w:t>
      </w:r>
      <w:r w:rsidR="00EA0ED5" w:rsidRPr="00B5586F">
        <w:rPr>
          <w:rFonts w:ascii="Segoe UI" w:hAnsi="Segoe UI" w:cs="Segoe UI"/>
          <w:color w:val="404040"/>
          <w:sz w:val="16"/>
          <w:szCs w:val="16"/>
        </w:rPr>
        <w:t>-----Key Fields That Control Rollouts</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spec:</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strategy:</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type: RollingUpdate</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rollingUpdate:</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maxSurge: 25%       </w:t>
      </w:r>
      <w:r w:rsidR="00B5586F">
        <w:rPr>
          <w:rFonts w:ascii="Segoe UI" w:hAnsi="Segoe UI" w:cs="Segoe UI"/>
          <w:b w:val="0"/>
          <w:color w:val="404040"/>
          <w:sz w:val="16"/>
          <w:szCs w:val="16"/>
        </w:rPr>
        <w:tab/>
      </w:r>
      <w:r w:rsidRPr="00EA0ED5">
        <w:rPr>
          <w:rFonts w:ascii="Segoe UI" w:hAnsi="Segoe UI" w:cs="Segoe UI"/>
          <w:b w:val="0"/>
          <w:color w:val="404040"/>
          <w:sz w:val="16"/>
          <w:szCs w:val="16"/>
        </w:rPr>
        <w:t># How many extra pods can be created</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maxUnavailable: 25% </w:t>
      </w:r>
      <w:r w:rsidR="00B5586F">
        <w:rPr>
          <w:rFonts w:ascii="Segoe UI" w:hAnsi="Segoe UI" w:cs="Segoe UI"/>
          <w:b w:val="0"/>
          <w:color w:val="404040"/>
          <w:sz w:val="16"/>
          <w:szCs w:val="16"/>
        </w:rPr>
        <w:tab/>
      </w:r>
      <w:r w:rsidRPr="00EA0ED5">
        <w:rPr>
          <w:rFonts w:ascii="Segoe UI" w:hAnsi="Segoe UI" w:cs="Segoe UI"/>
          <w:b w:val="0"/>
          <w:color w:val="404040"/>
          <w:sz w:val="16"/>
          <w:szCs w:val="16"/>
        </w:rPr>
        <w:t># How many pods can be unavailable</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minReadySeconds: 10     </w:t>
      </w:r>
      <w:r w:rsidR="00B5586F">
        <w:rPr>
          <w:rFonts w:ascii="Segoe UI" w:hAnsi="Segoe UI" w:cs="Segoe UI"/>
          <w:b w:val="0"/>
          <w:color w:val="404040"/>
          <w:sz w:val="16"/>
          <w:szCs w:val="16"/>
        </w:rPr>
        <w:tab/>
      </w:r>
      <w:r w:rsidRPr="00EA0ED5">
        <w:rPr>
          <w:rFonts w:ascii="Segoe UI" w:hAnsi="Segoe UI" w:cs="Segoe UI"/>
          <w:b w:val="0"/>
          <w:color w:val="404040"/>
          <w:sz w:val="16"/>
          <w:szCs w:val="16"/>
        </w:rPr>
        <w:t># Wait time before considering pod "ready"</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r w:rsidRPr="00EA0ED5">
        <w:rPr>
          <w:rFonts w:ascii="Segoe UI" w:hAnsi="Segoe UI" w:cs="Segoe UI"/>
          <w:b w:val="0"/>
          <w:color w:val="404040"/>
          <w:sz w:val="16"/>
          <w:szCs w:val="16"/>
        </w:rPr>
        <w:t xml:space="preserve">  revisionHistoryLimit: </w:t>
      </w:r>
      <w:proofErr w:type="gramStart"/>
      <w:r w:rsidRPr="00EA0ED5">
        <w:rPr>
          <w:rFonts w:ascii="Segoe UI" w:hAnsi="Segoe UI" w:cs="Segoe UI"/>
          <w:b w:val="0"/>
          <w:color w:val="404040"/>
          <w:sz w:val="16"/>
          <w:szCs w:val="16"/>
        </w:rPr>
        <w:t xml:space="preserve">3  </w:t>
      </w:r>
      <w:r w:rsidR="00B5586F">
        <w:rPr>
          <w:rFonts w:ascii="Segoe UI" w:hAnsi="Segoe UI" w:cs="Segoe UI"/>
          <w:b w:val="0"/>
          <w:color w:val="404040"/>
          <w:sz w:val="16"/>
          <w:szCs w:val="16"/>
        </w:rPr>
        <w:tab/>
      </w:r>
      <w:proofErr w:type="gramEnd"/>
      <w:r w:rsidRPr="00EA0ED5">
        <w:rPr>
          <w:rFonts w:ascii="Segoe UI" w:hAnsi="Segoe UI" w:cs="Segoe UI"/>
          <w:b w:val="0"/>
          <w:color w:val="404040"/>
          <w:sz w:val="16"/>
          <w:szCs w:val="16"/>
        </w:rPr>
        <w:t># How many old ReplicaSets to keep</w:t>
      </w:r>
    </w:p>
    <w:p w:rsidR="00EA0ED5" w:rsidRPr="00EA0ED5" w:rsidRDefault="00EA0ED5" w:rsidP="00EA0ED5">
      <w:pPr>
        <w:pStyle w:val="Heading3"/>
        <w:spacing w:before="0" w:beforeAutospacing="0" w:after="0" w:afterAutospacing="0"/>
        <w:rPr>
          <w:rFonts w:ascii="Segoe UI" w:hAnsi="Segoe UI" w:cs="Segoe UI"/>
          <w:b w:val="0"/>
          <w:color w:val="404040"/>
          <w:sz w:val="16"/>
          <w:szCs w:val="16"/>
        </w:rPr>
      </w:pPr>
    </w:p>
    <w:p w:rsidR="00EA0ED5" w:rsidRPr="00B5586F" w:rsidRDefault="00A74658" w:rsidP="00EA0ED5">
      <w:pPr>
        <w:pStyle w:val="Heading3"/>
        <w:spacing w:before="0" w:beforeAutospacing="0" w:after="0" w:afterAutospacing="0"/>
        <w:rPr>
          <w:rFonts w:ascii="Segoe UI" w:hAnsi="Segoe UI" w:cs="Segoe UI"/>
          <w:color w:val="404040"/>
          <w:sz w:val="16"/>
          <w:szCs w:val="16"/>
        </w:rPr>
      </w:pPr>
      <w:r>
        <w:rPr>
          <w:rFonts w:ascii="Segoe UI" w:hAnsi="Segoe UI" w:cs="Segoe UI"/>
          <w:color w:val="404040"/>
          <w:sz w:val="16"/>
          <w:szCs w:val="16"/>
        </w:rPr>
        <w:t>-</w:t>
      </w:r>
      <w:r w:rsidR="00EA0ED5" w:rsidRPr="00B5586F">
        <w:rPr>
          <w:rFonts w:ascii="Segoe UI" w:hAnsi="Segoe UI" w:cs="Segoe UI"/>
          <w:color w:val="404040"/>
          <w:sz w:val="16"/>
          <w:szCs w:val="16"/>
        </w:rPr>
        <w:t>---Verification Commands</w:t>
      </w:r>
    </w:p>
    <w:p w:rsidR="00EA0ED5" w:rsidRPr="00EA0ED5" w:rsidRDefault="00EA0ED5" w:rsidP="00714CE1">
      <w:pPr>
        <w:pStyle w:val="Heading3"/>
        <w:spacing w:before="0" w:beforeAutospacing="0" w:after="0" w:afterAutospacing="0" w:line="192" w:lineRule="auto"/>
        <w:rPr>
          <w:rFonts w:ascii="Segoe UI" w:hAnsi="Segoe UI" w:cs="Segoe UI"/>
          <w:b w:val="0"/>
          <w:color w:val="404040"/>
          <w:sz w:val="16"/>
          <w:szCs w:val="16"/>
        </w:rPr>
      </w:pPr>
      <w:r w:rsidRPr="00EA0ED5">
        <w:rPr>
          <w:rFonts w:ascii="Segoe UI" w:hAnsi="Segoe UI" w:cs="Segoe UI"/>
          <w:b w:val="0"/>
          <w:color w:val="404040"/>
          <w:sz w:val="16"/>
          <w:szCs w:val="16"/>
        </w:rPr>
        <w:t># Check rollout status</w:t>
      </w:r>
      <w:r w:rsidR="00714CE1">
        <w:rPr>
          <w:rFonts w:ascii="Segoe UI" w:hAnsi="Segoe UI" w:cs="Segoe UI"/>
          <w:b w:val="0"/>
          <w:color w:val="404040"/>
          <w:sz w:val="16"/>
          <w:szCs w:val="16"/>
        </w:rPr>
        <w:t xml:space="preserve">                          </w:t>
      </w:r>
      <w:r w:rsidRPr="00EA0ED5">
        <w:rPr>
          <w:rFonts w:ascii="Segoe UI" w:hAnsi="Segoe UI" w:cs="Segoe UI"/>
          <w:b w:val="0"/>
          <w:color w:val="404040"/>
          <w:sz w:val="16"/>
          <w:szCs w:val="16"/>
        </w:rPr>
        <w:t>kubectl rollout status deployment/my-deployment</w:t>
      </w:r>
    </w:p>
    <w:p w:rsidR="00714CE1" w:rsidRPr="00EA0ED5" w:rsidRDefault="00EA0ED5" w:rsidP="00714CE1">
      <w:pPr>
        <w:pStyle w:val="Heading3"/>
        <w:spacing w:before="0" w:beforeAutospacing="0" w:after="0" w:afterAutospacing="0" w:line="192" w:lineRule="auto"/>
        <w:rPr>
          <w:rFonts w:ascii="Segoe UI" w:hAnsi="Segoe UI" w:cs="Segoe UI"/>
          <w:b w:val="0"/>
          <w:color w:val="404040"/>
          <w:sz w:val="16"/>
          <w:szCs w:val="16"/>
        </w:rPr>
      </w:pPr>
      <w:r w:rsidRPr="00EA0ED5">
        <w:rPr>
          <w:rFonts w:ascii="Segoe UI" w:hAnsi="Segoe UI" w:cs="Segoe UI"/>
          <w:b w:val="0"/>
          <w:color w:val="404040"/>
          <w:sz w:val="16"/>
          <w:szCs w:val="16"/>
        </w:rPr>
        <w:t># View rollout history</w:t>
      </w:r>
      <w:r w:rsidR="00714CE1">
        <w:rPr>
          <w:rFonts w:ascii="Segoe UI" w:hAnsi="Segoe UI" w:cs="Segoe UI"/>
          <w:b w:val="0"/>
          <w:color w:val="404040"/>
          <w:sz w:val="16"/>
          <w:szCs w:val="16"/>
        </w:rPr>
        <w:t xml:space="preserve">                          </w:t>
      </w:r>
      <w:r w:rsidRPr="00EA0ED5">
        <w:rPr>
          <w:rFonts w:ascii="Segoe UI" w:hAnsi="Segoe UI" w:cs="Segoe UI"/>
          <w:b w:val="0"/>
          <w:color w:val="404040"/>
          <w:sz w:val="16"/>
          <w:szCs w:val="16"/>
        </w:rPr>
        <w:t>kubectl rollout history deployment/my-deployment</w:t>
      </w:r>
    </w:p>
    <w:p w:rsidR="00EA0ED5" w:rsidRDefault="00EA0ED5" w:rsidP="00714CE1">
      <w:pPr>
        <w:pStyle w:val="Heading3"/>
        <w:spacing w:before="0" w:beforeAutospacing="0" w:after="0" w:afterAutospacing="0" w:line="192" w:lineRule="auto"/>
        <w:rPr>
          <w:rFonts w:ascii="Segoe UI" w:hAnsi="Segoe UI" w:cs="Segoe UI"/>
          <w:b w:val="0"/>
          <w:color w:val="404040"/>
          <w:sz w:val="16"/>
          <w:szCs w:val="16"/>
        </w:rPr>
      </w:pPr>
      <w:r w:rsidRPr="00EA0ED5">
        <w:rPr>
          <w:rFonts w:ascii="Segoe UI" w:hAnsi="Segoe UI" w:cs="Segoe UI"/>
          <w:b w:val="0"/>
          <w:color w:val="404040"/>
          <w:sz w:val="16"/>
          <w:szCs w:val="16"/>
        </w:rPr>
        <w:t xml:space="preserve"># See ReplicaSets (shows old and new </w:t>
      </w:r>
      <w:proofErr w:type="gramStart"/>
      <w:r w:rsidRPr="00EA0ED5">
        <w:rPr>
          <w:rFonts w:ascii="Segoe UI" w:hAnsi="Segoe UI" w:cs="Segoe UI"/>
          <w:b w:val="0"/>
          <w:color w:val="404040"/>
          <w:sz w:val="16"/>
          <w:szCs w:val="16"/>
        </w:rPr>
        <w:t>versions)</w:t>
      </w:r>
      <w:r w:rsidR="00714CE1">
        <w:rPr>
          <w:rFonts w:ascii="Segoe UI" w:hAnsi="Segoe UI" w:cs="Segoe UI"/>
          <w:b w:val="0"/>
          <w:color w:val="404040"/>
          <w:sz w:val="16"/>
          <w:szCs w:val="16"/>
        </w:rPr>
        <w:t xml:space="preserve">   </w:t>
      </w:r>
      <w:proofErr w:type="gramEnd"/>
      <w:r w:rsidR="00714CE1">
        <w:rPr>
          <w:rFonts w:ascii="Segoe UI" w:hAnsi="Segoe UI" w:cs="Segoe UI"/>
          <w:b w:val="0"/>
          <w:color w:val="404040"/>
          <w:sz w:val="16"/>
          <w:szCs w:val="16"/>
        </w:rPr>
        <w:t xml:space="preserve">              </w:t>
      </w:r>
      <w:r w:rsidRPr="00EA0ED5">
        <w:rPr>
          <w:rFonts w:ascii="Segoe UI" w:hAnsi="Segoe UI" w:cs="Segoe UI"/>
          <w:b w:val="0"/>
          <w:color w:val="404040"/>
          <w:sz w:val="16"/>
          <w:szCs w:val="16"/>
        </w:rPr>
        <w:t>kubectl get rs</w:t>
      </w:r>
    </w:p>
    <w:p w:rsidR="00C930B4" w:rsidRDefault="00C930B4" w:rsidP="00714CE1">
      <w:pPr>
        <w:pStyle w:val="Heading3"/>
        <w:spacing w:before="0" w:beforeAutospacing="0" w:after="0" w:afterAutospacing="0" w:line="192" w:lineRule="auto"/>
        <w:rPr>
          <w:rFonts w:ascii="Segoe UI" w:hAnsi="Segoe UI" w:cs="Segoe UI"/>
          <w:b w:val="0"/>
          <w:color w:val="404040"/>
          <w:sz w:val="16"/>
          <w:szCs w:val="16"/>
        </w:rPr>
      </w:pPr>
    </w:p>
    <w:p w:rsidR="006653DA" w:rsidRPr="0030170A" w:rsidRDefault="00A74658" w:rsidP="006653DA">
      <w:pPr>
        <w:pStyle w:val="Heading3"/>
        <w:spacing w:before="0" w:beforeAutospacing="0" w:after="0" w:afterAutospacing="0"/>
        <w:rPr>
          <w:rFonts w:ascii="Segoe UI" w:hAnsi="Segoe UI" w:cs="Segoe UI"/>
          <w:color w:val="404040"/>
          <w:sz w:val="22"/>
          <w:szCs w:val="22"/>
        </w:rPr>
      </w:pPr>
      <w:r w:rsidRPr="00A93F32">
        <w:rPr>
          <w:rFonts w:ascii="Segoe UI" w:hAnsi="Segoe UI" w:cs="Segoe UI"/>
          <w:color w:val="404040"/>
          <w:sz w:val="22"/>
          <w:szCs w:val="22"/>
          <w:highlight w:val="yellow"/>
        </w:rPr>
        <w:lastRenderedPageBreak/>
        <w:t>-</w:t>
      </w:r>
      <w:r w:rsidR="006653DA" w:rsidRPr="00A93F32">
        <w:rPr>
          <w:rFonts w:ascii="Segoe UI" w:hAnsi="Segoe UI" w:cs="Segoe UI"/>
          <w:color w:val="404040"/>
          <w:sz w:val="22"/>
          <w:szCs w:val="22"/>
          <w:highlight w:val="yellow"/>
        </w:rPr>
        <w:t>------Namespace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In Kubernetes, a namespace is a virtual cluster or a logical division within a physical Kubernetes cluster. It helps organize and isolate resources among multiple users, teams, or projects while sharing the same underlying infrastructure.</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A87FF6" w:rsidRDefault="006653DA" w:rsidP="006653DA">
      <w:pPr>
        <w:pStyle w:val="Heading3"/>
        <w:spacing w:before="0" w:beforeAutospacing="0" w:after="0" w:afterAutospacing="0" w:line="216" w:lineRule="auto"/>
        <w:rPr>
          <w:rFonts w:ascii="Segoe UI" w:hAnsi="Segoe UI" w:cs="Segoe UI"/>
          <w:color w:val="404040"/>
          <w:sz w:val="16"/>
          <w:szCs w:val="16"/>
        </w:rPr>
      </w:pPr>
      <w:r w:rsidRPr="00A87FF6">
        <w:rPr>
          <w:rFonts w:ascii="Segoe UI" w:hAnsi="Segoe UI" w:cs="Segoe UI"/>
          <w:color w:val="404040"/>
          <w:sz w:val="16"/>
          <w:szCs w:val="16"/>
        </w:rPr>
        <w:t>----Key Features of Namespaces: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A87FF6" w:rsidRDefault="006653DA" w:rsidP="006653DA">
      <w:pPr>
        <w:pStyle w:val="Heading3"/>
        <w:spacing w:before="0" w:beforeAutospacing="0" w:after="0" w:afterAutospacing="0" w:line="216" w:lineRule="auto"/>
        <w:rPr>
          <w:rFonts w:ascii="Segoe UI" w:hAnsi="Segoe UI" w:cs="Segoe UI"/>
          <w:color w:val="404040"/>
          <w:sz w:val="16"/>
          <w:szCs w:val="16"/>
        </w:rPr>
      </w:pPr>
      <w:r w:rsidRPr="00A87FF6">
        <w:rPr>
          <w:rFonts w:ascii="Segoe UI" w:hAnsi="Segoe UI" w:cs="Segoe UI"/>
          <w:color w:val="404040"/>
          <w:sz w:val="16"/>
          <w:szCs w:val="16"/>
        </w:rPr>
        <w:t>1. Resource Isolation</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-Namespaces provide a scope for resource names (e.g., Pods, Services, Deployments), allowing the same resource name to be used in different namespaces without conflict.</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-Resources in one namespace are isolated from those in another unless explicitly allowed (e.g., via network policies).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A87FF6" w:rsidRDefault="006653DA" w:rsidP="006653DA">
      <w:pPr>
        <w:pStyle w:val="Heading3"/>
        <w:spacing w:before="0" w:beforeAutospacing="0" w:after="0" w:afterAutospacing="0" w:line="216" w:lineRule="auto"/>
        <w:rPr>
          <w:rFonts w:ascii="Segoe UI" w:hAnsi="Segoe UI" w:cs="Segoe UI"/>
          <w:color w:val="404040"/>
          <w:sz w:val="16"/>
          <w:szCs w:val="16"/>
        </w:rPr>
      </w:pPr>
      <w:r w:rsidRPr="00A87FF6">
        <w:rPr>
          <w:rFonts w:ascii="Segoe UI" w:hAnsi="Segoe UI" w:cs="Segoe UI"/>
          <w:color w:val="404040"/>
          <w:sz w:val="16"/>
          <w:szCs w:val="16"/>
        </w:rPr>
        <w:t>2. Access Control (RBAC)</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-Role-Based Access Control (RBAC) can be applied at the namespace level, restricting users or service accounts to specific namespaces.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line="216" w:lineRule="auto"/>
        <w:rPr>
          <w:rFonts w:ascii="Segoe UI" w:hAnsi="Segoe UI" w:cs="Segoe UI"/>
          <w:color w:val="404040"/>
          <w:sz w:val="16"/>
          <w:szCs w:val="16"/>
        </w:rPr>
      </w:pPr>
      <w:r w:rsidRPr="004610E8">
        <w:rPr>
          <w:rFonts w:ascii="Segoe UI" w:hAnsi="Segoe UI" w:cs="Segoe UI"/>
          <w:color w:val="404040"/>
          <w:sz w:val="16"/>
          <w:szCs w:val="16"/>
        </w:rPr>
        <w:t>3. Resource Quotas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-Administrators can enforce ResourceQuotas to limit CPU, memory, and storage usage per namespace.</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line="216" w:lineRule="auto"/>
        <w:rPr>
          <w:rFonts w:ascii="Segoe UI" w:hAnsi="Segoe UI" w:cs="Segoe UI"/>
          <w:color w:val="404040"/>
          <w:sz w:val="16"/>
          <w:szCs w:val="16"/>
        </w:rPr>
      </w:pPr>
      <w:r w:rsidRPr="004610E8">
        <w:rPr>
          <w:rFonts w:ascii="Segoe UI" w:hAnsi="Segoe UI" w:cs="Segoe UI"/>
          <w:color w:val="404040"/>
          <w:sz w:val="16"/>
          <w:szCs w:val="16"/>
        </w:rPr>
        <w:t>4. Logical Grouping</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-Namespaces help organize resources (e.g., dev, prod, monitoring) for better management.</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line="216" w:lineRule="auto"/>
        <w:rPr>
          <w:rFonts w:ascii="Segoe UI" w:hAnsi="Segoe UI" w:cs="Segoe UI"/>
          <w:color w:val="404040"/>
          <w:sz w:val="16"/>
          <w:szCs w:val="16"/>
        </w:rPr>
      </w:pPr>
      <w:r w:rsidRPr="004610E8">
        <w:rPr>
          <w:rFonts w:ascii="Segoe UI" w:hAnsi="Segoe UI" w:cs="Segoe UI"/>
          <w:color w:val="404040"/>
          <w:sz w:val="16"/>
          <w:szCs w:val="16"/>
        </w:rPr>
        <w:t>-----Default Namespaces in Kubernetes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When you create a Kubernetes cluster, some default namespaces are automatically created:</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1. default → Where resources are created if no namespace is specified.</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2. kube-system → For Kubernetes system components (e.g., kube-proxy, CoreDNS).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3. kube-public → Stores publicly accessible resources (rarely used).</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4. kube-node-lease → For node lease objects (used for node heartbeats).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line="216" w:lineRule="auto"/>
        <w:rPr>
          <w:rFonts w:ascii="Segoe UI" w:hAnsi="Segoe UI" w:cs="Segoe UI"/>
          <w:color w:val="404040"/>
          <w:sz w:val="16"/>
          <w:szCs w:val="16"/>
        </w:rPr>
      </w:pPr>
      <w:r w:rsidRPr="004610E8">
        <w:rPr>
          <w:rFonts w:ascii="Segoe UI" w:hAnsi="Segoe UI" w:cs="Segoe UI"/>
          <w:color w:val="404040"/>
          <w:sz w:val="16"/>
          <w:szCs w:val="16"/>
        </w:rPr>
        <w:t>----Common Use Cases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--Multi-Tenancy → Separate environments (e.g., dev, staging, prod).</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--Team Isolation → Different teams (e.g., team-a, team-b) can work independently.</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--Specialized Workloads → Dedicated namespaces for monitoring, logging, or CI/CD.</w:t>
      </w:r>
    </w:p>
    <w:p w:rsidR="00A74658" w:rsidRDefault="00A74658" w:rsidP="006653DA">
      <w:pPr>
        <w:pStyle w:val="Heading3"/>
        <w:spacing w:before="0" w:beforeAutospacing="0" w:after="0" w:afterAutospacing="0"/>
        <w:rPr>
          <w:rFonts w:ascii="Segoe UI" w:hAnsi="Segoe UI" w:cs="Segoe UI"/>
          <w:b w:val="0"/>
          <w:color w:val="404040"/>
          <w:sz w:val="16"/>
          <w:szCs w:val="16"/>
        </w:rPr>
      </w:pPr>
    </w:p>
    <w:p w:rsidR="006653DA" w:rsidRPr="004610E8" w:rsidRDefault="00A74658" w:rsidP="006653DA">
      <w:pPr>
        <w:pStyle w:val="Heading3"/>
        <w:spacing w:before="0" w:beforeAutospacing="0" w:after="0" w:afterAutospacing="0"/>
        <w:rPr>
          <w:rFonts w:ascii="Segoe UI" w:hAnsi="Segoe UI" w:cs="Segoe UI"/>
          <w:color w:val="404040"/>
          <w:sz w:val="16"/>
          <w:szCs w:val="16"/>
        </w:rPr>
      </w:pPr>
      <w:r>
        <w:rPr>
          <w:rFonts w:ascii="Segoe UI" w:hAnsi="Segoe UI" w:cs="Segoe UI"/>
          <w:color w:val="404040"/>
          <w:sz w:val="16"/>
          <w:szCs w:val="16"/>
        </w:rPr>
        <w:t>-</w:t>
      </w:r>
      <w:r w:rsidR="006653DA" w:rsidRPr="004610E8">
        <w:rPr>
          <w:rFonts w:ascii="Segoe UI" w:hAnsi="Segoe UI" w:cs="Segoe UI"/>
          <w:color w:val="404040"/>
          <w:sz w:val="16"/>
          <w:szCs w:val="16"/>
        </w:rPr>
        <w:t>------Working with Namespaces</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rPr>
          <w:rFonts w:ascii="Segoe UI" w:hAnsi="Segoe UI" w:cs="Segoe UI"/>
          <w:color w:val="404040"/>
          <w:sz w:val="16"/>
          <w:szCs w:val="16"/>
        </w:rPr>
      </w:pPr>
      <w:r w:rsidRPr="004610E8">
        <w:rPr>
          <w:rFonts w:ascii="Segoe UI" w:hAnsi="Segoe UI" w:cs="Segoe UI"/>
          <w:color w:val="404040"/>
          <w:sz w:val="16"/>
          <w:szCs w:val="16"/>
        </w:rPr>
        <w:t>1. List Namespaces</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kubectl get namespaces</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or</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kubectl get ns</w:t>
      </w:r>
    </w:p>
    <w:p w:rsidR="006653DA" w:rsidRPr="004610E8" w:rsidRDefault="006653DA" w:rsidP="006653DA">
      <w:pPr>
        <w:pStyle w:val="Heading3"/>
        <w:spacing w:before="0" w:beforeAutospacing="0" w:after="0" w:afterAutospacing="0"/>
        <w:rPr>
          <w:rFonts w:ascii="Segoe UI" w:hAnsi="Segoe UI" w:cs="Segoe UI"/>
          <w:color w:val="404040"/>
          <w:sz w:val="16"/>
          <w:szCs w:val="16"/>
        </w:rPr>
      </w:pPr>
      <w:r w:rsidRPr="004610E8">
        <w:rPr>
          <w:rFonts w:ascii="Segoe UI" w:hAnsi="Segoe UI" w:cs="Segoe UI"/>
          <w:color w:val="404040"/>
          <w:sz w:val="16"/>
          <w:szCs w:val="16"/>
        </w:rPr>
        <w:lastRenderedPageBreak/>
        <w:t>2. Create a 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kubectl create namespace my-namespace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Or via a YAML file: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apiVersion: v1</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kind: 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metadata:</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name: my-namespace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Apply it:</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kubectl apply -f my-</w:t>
      </w:r>
      <w:proofErr w:type="gramStart"/>
      <w:r w:rsidRPr="006653DA">
        <w:rPr>
          <w:rFonts w:ascii="Segoe UI" w:hAnsi="Segoe UI" w:cs="Segoe UI"/>
          <w:b w:val="0"/>
          <w:color w:val="404040"/>
          <w:sz w:val="16"/>
          <w:szCs w:val="16"/>
        </w:rPr>
        <w:t>namespace.yaml</w:t>
      </w:r>
      <w:proofErr w:type="gramEnd"/>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rPr>
          <w:rFonts w:ascii="Segoe UI" w:hAnsi="Segoe UI" w:cs="Segoe UI"/>
          <w:color w:val="404040"/>
          <w:sz w:val="16"/>
          <w:szCs w:val="16"/>
        </w:rPr>
      </w:pPr>
      <w:r w:rsidRPr="004610E8">
        <w:rPr>
          <w:rFonts w:ascii="Segoe UI" w:hAnsi="Segoe UI" w:cs="Segoe UI"/>
          <w:color w:val="404040"/>
          <w:sz w:val="16"/>
          <w:szCs w:val="16"/>
        </w:rPr>
        <w:t>3. Set a Default 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To avoid specifying --namespace every time:</w:t>
      </w:r>
    </w:p>
    <w:p w:rsidR="006653DA" w:rsidRPr="004610E8" w:rsidRDefault="006653DA" w:rsidP="006653DA">
      <w:pPr>
        <w:pStyle w:val="Heading3"/>
        <w:spacing w:before="0" w:beforeAutospacing="0" w:after="0" w:afterAutospacing="0"/>
        <w:rPr>
          <w:rFonts w:ascii="Segoe UI" w:hAnsi="Segoe UI" w:cs="Segoe UI"/>
          <w:color w:val="404040"/>
          <w:sz w:val="16"/>
          <w:szCs w:val="16"/>
        </w:rPr>
      </w:pPr>
      <w:r w:rsidRPr="004610E8">
        <w:rPr>
          <w:rFonts w:ascii="Segoe UI" w:hAnsi="Segoe UI" w:cs="Segoe UI"/>
          <w:color w:val="404040"/>
          <w:sz w:val="16"/>
          <w:szCs w:val="16"/>
        </w:rPr>
        <w:t># kubectl config set-context --current --namespace=my-namespace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rPr>
          <w:rFonts w:ascii="Segoe UI" w:hAnsi="Segoe UI" w:cs="Segoe UI"/>
          <w:color w:val="404040"/>
          <w:sz w:val="16"/>
          <w:szCs w:val="16"/>
        </w:rPr>
      </w:pPr>
      <w:r w:rsidRPr="004610E8">
        <w:rPr>
          <w:rFonts w:ascii="Segoe UI" w:hAnsi="Segoe UI" w:cs="Segoe UI"/>
          <w:color w:val="404040"/>
          <w:sz w:val="16"/>
          <w:szCs w:val="16"/>
        </w:rPr>
        <w:t>4. Deploy a Resource in a 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kubectl apply -f my-</w:t>
      </w:r>
      <w:proofErr w:type="gramStart"/>
      <w:r w:rsidRPr="006653DA">
        <w:rPr>
          <w:rFonts w:ascii="Segoe UI" w:hAnsi="Segoe UI" w:cs="Segoe UI"/>
          <w:b w:val="0"/>
          <w:color w:val="404040"/>
          <w:sz w:val="16"/>
          <w:szCs w:val="16"/>
        </w:rPr>
        <w:t>pod.yaml</w:t>
      </w:r>
      <w:proofErr w:type="gramEnd"/>
      <w:r w:rsidRPr="006653DA">
        <w:rPr>
          <w:rFonts w:ascii="Segoe UI" w:hAnsi="Segoe UI" w:cs="Segoe UI"/>
          <w:b w:val="0"/>
          <w:color w:val="404040"/>
          <w:sz w:val="16"/>
          <w:szCs w:val="16"/>
        </w:rPr>
        <w:t xml:space="preserve"> --namespace=my-namespace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Or specify in the YAML:</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metadata:</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name: my-pod</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namespace: my-namespace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rPr>
          <w:rFonts w:ascii="Segoe UI" w:hAnsi="Segoe UI" w:cs="Segoe UI"/>
          <w:color w:val="404040"/>
          <w:sz w:val="16"/>
          <w:szCs w:val="16"/>
        </w:rPr>
      </w:pPr>
      <w:r w:rsidRPr="004610E8">
        <w:rPr>
          <w:rFonts w:ascii="Segoe UI" w:hAnsi="Segoe UI" w:cs="Segoe UI"/>
          <w:color w:val="404040"/>
          <w:sz w:val="16"/>
          <w:szCs w:val="16"/>
        </w:rPr>
        <w:t>5. Delete a Namespace</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kubectl delete namespace my-namespace</w:t>
      </w:r>
    </w:p>
    <w:p w:rsidR="006653DA" w:rsidRPr="0030170A" w:rsidRDefault="006653DA" w:rsidP="006653DA">
      <w:pPr>
        <w:pStyle w:val="Heading3"/>
        <w:spacing w:after="0" w:line="192" w:lineRule="auto"/>
        <w:rPr>
          <w:rFonts w:ascii="Segoe UI" w:hAnsi="Segoe UI" w:cs="Segoe UI"/>
          <w:color w:val="404040"/>
          <w:sz w:val="22"/>
          <w:szCs w:val="22"/>
        </w:rPr>
      </w:pPr>
      <w:r w:rsidRPr="00A93F32">
        <w:rPr>
          <w:rFonts w:ascii="Segoe UI" w:hAnsi="Segoe UI" w:cs="Segoe UI"/>
          <w:color w:val="404040"/>
          <w:sz w:val="22"/>
          <w:szCs w:val="22"/>
          <w:highlight w:val="yellow"/>
        </w:rPr>
        <w:t>--------Resource Quotas in Kubernetes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A ResourceQuota in Kubernetes is a mechanism to limit the total resource consumption within a namespace. It ensures that no single team or application can monopolize cluster resources, promoting fair usage and cost control.</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line="216" w:lineRule="auto"/>
        <w:rPr>
          <w:rFonts w:ascii="Segoe UI" w:hAnsi="Segoe UI" w:cs="Segoe UI"/>
          <w:color w:val="404040"/>
          <w:sz w:val="16"/>
          <w:szCs w:val="16"/>
        </w:rPr>
      </w:pPr>
      <w:r w:rsidRPr="004610E8">
        <w:rPr>
          <w:rFonts w:ascii="Segoe UI" w:hAnsi="Segoe UI" w:cs="Segoe UI"/>
          <w:color w:val="404040"/>
          <w:sz w:val="16"/>
          <w:szCs w:val="16"/>
        </w:rPr>
        <w:t>---Key Features of ResourceQuotas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1. Limit Compute Resources (CPU, Memory)</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 xml:space="preserve">2. Limit Storage Resources (PersistentVolumeClaims, </w:t>
      </w:r>
      <w:proofErr w:type="gramStart"/>
      <w:r w:rsidRPr="006653DA">
        <w:rPr>
          <w:rFonts w:ascii="Segoe UI" w:hAnsi="Segoe UI" w:cs="Segoe UI"/>
          <w:b w:val="0"/>
          <w:color w:val="404040"/>
          <w:sz w:val="16"/>
          <w:szCs w:val="16"/>
        </w:rPr>
        <w:t>requests.storage</w:t>
      </w:r>
      <w:proofErr w:type="gramEnd"/>
      <w:r w:rsidRPr="006653DA">
        <w:rPr>
          <w:rFonts w:ascii="Segoe UI" w:hAnsi="Segoe UI" w:cs="Segoe UI"/>
          <w:b w:val="0"/>
          <w:color w:val="404040"/>
          <w:sz w:val="16"/>
          <w:szCs w:val="16"/>
        </w:rPr>
        <w:t>)</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3. Limit Object Counts (Pods, Deployments, Services, etc.)</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4. Prevent Resource Exhaustion (Avoid "Noisy Neighbor" problems)</w:t>
      </w:r>
    </w:p>
    <w:p w:rsidR="006653DA" w:rsidRPr="006653DA" w:rsidRDefault="006653DA" w:rsidP="006653DA">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5. Enforce Fair Sharing in Multi-Tenant Clusters</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30170A" w:rsidRDefault="00074592" w:rsidP="006653DA">
      <w:pPr>
        <w:pStyle w:val="Heading3"/>
        <w:spacing w:before="0" w:beforeAutospacing="0" w:after="0" w:afterAutospacing="0"/>
        <w:rPr>
          <w:rFonts w:ascii="Segoe UI" w:hAnsi="Segoe UI" w:cs="Segoe UI"/>
          <w:color w:val="404040"/>
          <w:sz w:val="20"/>
          <w:szCs w:val="20"/>
        </w:rPr>
      </w:pPr>
      <w:r w:rsidRPr="0030170A">
        <w:rPr>
          <w:rFonts w:ascii="Segoe UI" w:hAnsi="Segoe UI" w:cs="Segoe UI"/>
          <w:color w:val="404040"/>
          <w:sz w:val="20"/>
          <w:szCs w:val="20"/>
        </w:rPr>
        <w:lastRenderedPageBreak/>
        <w:t>-</w:t>
      </w:r>
      <w:r w:rsidR="006653DA" w:rsidRPr="0030170A">
        <w:rPr>
          <w:rFonts w:ascii="Segoe UI" w:hAnsi="Segoe UI" w:cs="Segoe UI"/>
          <w:color w:val="404040"/>
          <w:sz w:val="20"/>
          <w:szCs w:val="20"/>
        </w:rPr>
        <w:t>-----Types of Resource Quotas</w:t>
      </w:r>
    </w:p>
    <w:p w:rsidR="006653DA" w:rsidRPr="0014512D" w:rsidRDefault="006653DA" w:rsidP="006653DA">
      <w:pPr>
        <w:pStyle w:val="Heading3"/>
        <w:spacing w:before="0" w:beforeAutospacing="0" w:after="0" w:afterAutospacing="0"/>
        <w:rPr>
          <w:rFonts w:ascii="Segoe UI" w:hAnsi="Segoe UI" w:cs="Segoe UI"/>
          <w:color w:val="404040"/>
          <w:sz w:val="16"/>
          <w:szCs w:val="16"/>
        </w:rPr>
      </w:pPr>
    </w:p>
    <w:p w:rsidR="006653DA" w:rsidRPr="0014512D" w:rsidRDefault="006653DA" w:rsidP="001E6061">
      <w:pPr>
        <w:pStyle w:val="Heading3"/>
        <w:spacing w:before="0" w:beforeAutospacing="0" w:after="0" w:afterAutospacing="0" w:line="216" w:lineRule="auto"/>
        <w:rPr>
          <w:rFonts w:ascii="Segoe UI" w:hAnsi="Segoe UI" w:cs="Segoe UI"/>
          <w:color w:val="404040"/>
          <w:sz w:val="16"/>
          <w:szCs w:val="16"/>
        </w:rPr>
      </w:pPr>
      <w:r w:rsidRPr="0014512D">
        <w:rPr>
          <w:rFonts w:ascii="Segoe UI" w:hAnsi="Segoe UI" w:cs="Segoe UI"/>
          <w:color w:val="404040"/>
          <w:sz w:val="16"/>
          <w:szCs w:val="16"/>
        </w:rPr>
        <w:t>1. Compute Resource Quotas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Limits CPU and memory usage for:</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 xml:space="preserve">-Requests (requests.cpu, </w:t>
      </w:r>
      <w:proofErr w:type="gramStart"/>
      <w:r w:rsidRPr="006653DA">
        <w:rPr>
          <w:rFonts w:ascii="Segoe UI" w:hAnsi="Segoe UI" w:cs="Segoe UI"/>
          <w:b w:val="0"/>
          <w:color w:val="404040"/>
          <w:sz w:val="16"/>
          <w:szCs w:val="16"/>
        </w:rPr>
        <w:t>requests.memory</w:t>
      </w:r>
      <w:proofErr w:type="gramEnd"/>
      <w:r w:rsidRPr="006653DA">
        <w:rPr>
          <w:rFonts w:ascii="Segoe UI" w:hAnsi="Segoe UI" w:cs="Segoe UI"/>
          <w:b w:val="0"/>
          <w:color w:val="404040"/>
          <w:sz w:val="16"/>
          <w:szCs w:val="16"/>
        </w:rPr>
        <w:t>)</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 xml:space="preserve">-Limits (limits.cpu, </w:t>
      </w:r>
      <w:proofErr w:type="gramStart"/>
      <w:r w:rsidRPr="006653DA">
        <w:rPr>
          <w:rFonts w:ascii="Segoe UI" w:hAnsi="Segoe UI" w:cs="Segoe UI"/>
          <w:b w:val="0"/>
          <w:color w:val="404040"/>
          <w:sz w:val="16"/>
          <w:szCs w:val="16"/>
        </w:rPr>
        <w:t>limits.memory</w:t>
      </w:r>
      <w:proofErr w:type="gramEnd"/>
      <w:r w:rsidRPr="006653DA">
        <w:rPr>
          <w:rFonts w:ascii="Segoe UI" w:hAnsi="Segoe UI" w:cs="Segoe UI"/>
          <w:b w:val="0"/>
          <w:color w:val="404040"/>
          <w:sz w:val="16"/>
          <w:szCs w:val="16"/>
        </w:rPr>
        <w:t>)</w:t>
      </w:r>
    </w:p>
    <w:p w:rsidR="006653DA" w:rsidRPr="0014512D" w:rsidRDefault="006653DA" w:rsidP="001E6061">
      <w:pPr>
        <w:pStyle w:val="Heading3"/>
        <w:spacing w:before="0" w:beforeAutospacing="0" w:after="0" w:afterAutospacing="0" w:line="216" w:lineRule="auto"/>
        <w:rPr>
          <w:rFonts w:ascii="Segoe UI" w:hAnsi="Segoe UI" w:cs="Segoe UI"/>
          <w:color w:val="404040"/>
          <w:sz w:val="16"/>
          <w:szCs w:val="16"/>
        </w:rPr>
      </w:pPr>
    </w:p>
    <w:p w:rsidR="006653DA" w:rsidRPr="0014512D" w:rsidRDefault="006653DA" w:rsidP="001E6061">
      <w:pPr>
        <w:pStyle w:val="Heading3"/>
        <w:spacing w:before="0" w:beforeAutospacing="0" w:after="0" w:afterAutospacing="0" w:line="216" w:lineRule="auto"/>
        <w:rPr>
          <w:rFonts w:ascii="Segoe UI" w:hAnsi="Segoe UI" w:cs="Segoe UI"/>
          <w:color w:val="404040"/>
          <w:sz w:val="16"/>
          <w:szCs w:val="16"/>
        </w:rPr>
      </w:pPr>
      <w:r w:rsidRPr="0014512D">
        <w:rPr>
          <w:rFonts w:ascii="Segoe UI" w:hAnsi="Segoe UI" w:cs="Segoe UI"/>
          <w:color w:val="404040"/>
          <w:sz w:val="16"/>
          <w:szCs w:val="16"/>
        </w:rPr>
        <w:t>2. Storage Resource Quotas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Limits storage requests: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-PersistentVolumeClaims (persistentvolumeclaims)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-Total Storage Requests (</w:t>
      </w:r>
      <w:proofErr w:type="gramStart"/>
      <w:r w:rsidRPr="006653DA">
        <w:rPr>
          <w:rFonts w:ascii="Segoe UI" w:hAnsi="Segoe UI" w:cs="Segoe UI"/>
          <w:b w:val="0"/>
          <w:color w:val="404040"/>
          <w:sz w:val="16"/>
          <w:szCs w:val="16"/>
        </w:rPr>
        <w:t>requests.storage</w:t>
      </w:r>
      <w:proofErr w:type="gramEnd"/>
      <w:r w:rsidRPr="006653DA">
        <w:rPr>
          <w:rFonts w:ascii="Segoe UI" w:hAnsi="Segoe UI" w:cs="Segoe UI"/>
          <w:b w:val="0"/>
          <w:color w:val="404040"/>
          <w:sz w:val="16"/>
          <w:szCs w:val="16"/>
        </w:rPr>
        <w:t>)</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14512D" w:rsidRDefault="006653DA" w:rsidP="001E6061">
      <w:pPr>
        <w:pStyle w:val="Heading3"/>
        <w:spacing w:before="0" w:beforeAutospacing="0" w:after="0" w:afterAutospacing="0" w:line="216" w:lineRule="auto"/>
        <w:rPr>
          <w:rFonts w:ascii="Segoe UI" w:hAnsi="Segoe UI" w:cs="Segoe UI"/>
          <w:color w:val="404040"/>
          <w:sz w:val="16"/>
          <w:szCs w:val="16"/>
        </w:rPr>
      </w:pPr>
      <w:r w:rsidRPr="0014512D">
        <w:rPr>
          <w:rFonts w:ascii="Segoe UI" w:hAnsi="Segoe UI" w:cs="Segoe UI"/>
          <w:color w:val="404040"/>
          <w:sz w:val="16"/>
          <w:szCs w:val="16"/>
        </w:rPr>
        <w:t>3. Object Count Quotas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Limits the number of Kubernetes objects: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-Pods (pods)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-Services (services)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-Deployments (</w:t>
      </w:r>
      <w:proofErr w:type="gramStart"/>
      <w:r w:rsidRPr="006653DA">
        <w:rPr>
          <w:rFonts w:ascii="Segoe UI" w:hAnsi="Segoe UI" w:cs="Segoe UI"/>
          <w:b w:val="0"/>
          <w:color w:val="404040"/>
          <w:sz w:val="16"/>
          <w:szCs w:val="16"/>
        </w:rPr>
        <w:t>deployments.apps</w:t>
      </w:r>
      <w:proofErr w:type="gramEnd"/>
      <w:r w:rsidRPr="006653DA">
        <w:rPr>
          <w:rFonts w:ascii="Segoe UI" w:hAnsi="Segoe UI" w:cs="Segoe UI"/>
          <w:b w:val="0"/>
          <w:color w:val="404040"/>
          <w:sz w:val="16"/>
          <w:szCs w:val="16"/>
        </w:rPr>
        <w:t>)</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-Secrets (secrets)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r w:rsidRPr="006653DA">
        <w:rPr>
          <w:rFonts w:ascii="Segoe UI" w:hAnsi="Segoe UI" w:cs="Segoe UI"/>
          <w:b w:val="0"/>
          <w:color w:val="404040"/>
          <w:sz w:val="16"/>
          <w:szCs w:val="16"/>
        </w:rPr>
        <w:t>-ConfigMaps (configmaps)</w:t>
      </w:r>
    </w:p>
    <w:p w:rsidR="006653DA" w:rsidRPr="006653DA" w:rsidRDefault="006653DA" w:rsidP="001E6061">
      <w:pPr>
        <w:pStyle w:val="Heading3"/>
        <w:spacing w:before="0" w:beforeAutospacing="0" w:after="0" w:afterAutospacing="0" w:line="216" w:lineRule="auto"/>
        <w:rPr>
          <w:rFonts w:ascii="Segoe UI" w:hAnsi="Segoe UI" w:cs="Segoe UI"/>
          <w:b w:val="0"/>
          <w:color w:val="404040"/>
          <w:sz w:val="16"/>
          <w:szCs w:val="16"/>
        </w:rPr>
      </w:pPr>
    </w:p>
    <w:p w:rsidR="006653DA" w:rsidRPr="0014512D" w:rsidRDefault="006653DA" w:rsidP="006653DA">
      <w:pPr>
        <w:pStyle w:val="Heading3"/>
        <w:spacing w:before="0" w:beforeAutospacing="0" w:after="0" w:afterAutospacing="0"/>
        <w:rPr>
          <w:rFonts w:ascii="Segoe UI" w:hAnsi="Segoe UI" w:cs="Segoe UI"/>
          <w:color w:val="404040"/>
          <w:sz w:val="16"/>
          <w:szCs w:val="16"/>
        </w:rPr>
      </w:pPr>
      <w:r w:rsidRPr="0014512D">
        <w:rPr>
          <w:rFonts w:ascii="Segoe UI" w:hAnsi="Segoe UI" w:cs="Segoe UI"/>
          <w:color w:val="404040"/>
          <w:sz w:val="16"/>
          <w:szCs w:val="16"/>
        </w:rPr>
        <w:t>-------Example ResourceQuota YAML</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apiVersion: v1</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kind: ResourceQuota</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metadata:</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name: team-a-quota</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namespace: team-a</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spec:</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hard:</w:t>
      </w:r>
    </w:p>
    <w:p w:rsidR="006653DA" w:rsidRPr="004610E8" w:rsidRDefault="006653DA" w:rsidP="006653DA">
      <w:pPr>
        <w:pStyle w:val="Heading3"/>
        <w:spacing w:before="0" w:beforeAutospacing="0" w:after="0" w:afterAutospacing="0"/>
        <w:rPr>
          <w:rFonts w:ascii="Segoe UI" w:hAnsi="Segoe UI" w:cs="Segoe UI"/>
          <w:color w:val="404040"/>
          <w:sz w:val="16"/>
          <w:szCs w:val="16"/>
        </w:rPr>
      </w:pPr>
      <w:r w:rsidRPr="006653DA">
        <w:rPr>
          <w:rFonts w:ascii="Segoe UI" w:hAnsi="Segoe UI" w:cs="Segoe UI"/>
          <w:b w:val="0"/>
          <w:color w:val="404040"/>
          <w:sz w:val="16"/>
          <w:szCs w:val="16"/>
        </w:rPr>
        <w:t xml:space="preserve">    </w:t>
      </w:r>
      <w:r w:rsidRPr="004610E8">
        <w:rPr>
          <w:rFonts w:ascii="Segoe UI" w:hAnsi="Segoe UI" w:cs="Segoe UI"/>
          <w:color w:val="404040"/>
          <w:sz w:val="16"/>
          <w:szCs w:val="16"/>
        </w:rPr>
        <w:t># Compute Resources</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requests.cpu: "10"</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w:t>
      </w:r>
      <w:proofErr w:type="gramStart"/>
      <w:r w:rsidRPr="006653DA">
        <w:rPr>
          <w:rFonts w:ascii="Segoe UI" w:hAnsi="Segoe UI" w:cs="Segoe UI"/>
          <w:b w:val="0"/>
          <w:color w:val="404040"/>
          <w:sz w:val="16"/>
          <w:szCs w:val="16"/>
        </w:rPr>
        <w:t>requests.memory</w:t>
      </w:r>
      <w:proofErr w:type="gramEnd"/>
      <w:r w:rsidRPr="006653DA">
        <w:rPr>
          <w:rFonts w:ascii="Segoe UI" w:hAnsi="Segoe UI" w:cs="Segoe UI"/>
          <w:b w:val="0"/>
          <w:color w:val="404040"/>
          <w:sz w:val="16"/>
          <w:szCs w:val="16"/>
        </w:rPr>
        <w:t>: 20Gi</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limits.cpu: "20"</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w:t>
      </w:r>
      <w:proofErr w:type="gramStart"/>
      <w:r w:rsidRPr="006653DA">
        <w:rPr>
          <w:rFonts w:ascii="Segoe UI" w:hAnsi="Segoe UI" w:cs="Segoe UI"/>
          <w:b w:val="0"/>
          <w:color w:val="404040"/>
          <w:sz w:val="16"/>
          <w:szCs w:val="16"/>
        </w:rPr>
        <w:t>limits.memory</w:t>
      </w:r>
      <w:proofErr w:type="gramEnd"/>
      <w:r w:rsidRPr="006653DA">
        <w:rPr>
          <w:rFonts w:ascii="Segoe UI" w:hAnsi="Segoe UI" w:cs="Segoe UI"/>
          <w:b w:val="0"/>
          <w:color w:val="404040"/>
          <w:sz w:val="16"/>
          <w:szCs w:val="16"/>
        </w:rPr>
        <w:t>: 40Gi</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rPr>
          <w:rFonts w:ascii="Segoe UI" w:hAnsi="Segoe UI" w:cs="Segoe UI"/>
          <w:color w:val="404040"/>
          <w:sz w:val="16"/>
          <w:szCs w:val="16"/>
        </w:rPr>
      </w:pPr>
      <w:r w:rsidRPr="004610E8">
        <w:rPr>
          <w:rFonts w:ascii="Segoe UI" w:hAnsi="Segoe UI" w:cs="Segoe UI"/>
          <w:color w:val="404040"/>
          <w:sz w:val="16"/>
          <w:szCs w:val="16"/>
        </w:rPr>
        <w:t xml:space="preserve">    # Storage Resources</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w:t>
      </w:r>
      <w:proofErr w:type="gramStart"/>
      <w:r w:rsidRPr="006653DA">
        <w:rPr>
          <w:rFonts w:ascii="Segoe UI" w:hAnsi="Segoe UI" w:cs="Segoe UI"/>
          <w:b w:val="0"/>
          <w:color w:val="404040"/>
          <w:sz w:val="16"/>
          <w:szCs w:val="16"/>
        </w:rPr>
        <w:t>requests.storage</w:t>
      </w:r>
      <w:proofErr w:type="gramEnd"/>
      <w:r w:rsidRPr="006653DA">
        <w:rPr>
          <w:rFonts w:ascii="Segoe UI" w:hAnsi="Segoe UI" w:cs="Segoe UI"/>
          <w:b w:val="0"/>
          <w:color w:val="404040"/>
          <w:sz w:val="16"/>
          <w:szCs w:val="16"/>
        </w:rPr>
        <w:t>: 100Gi</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persistentvolumeclaims: "5"</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p>
    <w:p w:rsidR="006653DA" w:rsidRPr="004610E8" w:rsidRDefault="006653DA" w:rsidP="006653DA">
      <w:pPr>
        <w:pStyle w:val="Heading3"/>
        <w:spacing w:before="0" w:beforeAutospacing="0" w:after="0" w:afterAutospacing="0"/>
        <w:rPr>
          <w:rFonts w:ascii="Segoe UI" w:hAnsi="Segoe UI" w:cs="Segoe UI"/>
          <w:color w:val="404040"/>
          <w:sz w:val="16"/>
          <w:szCs w:val="16"/>
        </w:rPr>
      </w:pPr>
      <w:r w:rsidRPr="004610E8">
        <w:rPr>
          <w:rFonts w:ascii="Segoe UI" w:hAnsi="Segoe UI" w:cs="Segoe UI"/>
          <w:color w:val="404040"/>
          <w:sz w:val="16"/>
          <w:szCs w:val="16"/>
        </w:rPr>
        <w:t xml:space="preserve">    # Object Counts</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pods: "50"</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services: "10"</w:t>
      </w:r>
    </w:p>
    <w:p w:rsidR="006653DA" w:rsidRPr="006653DA"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secrets: "20"</w:t>
      </w:r>
    </w:p>
    <w:p w:rsidR="003A1168" w:rsidRDefault="006653DA" w:rsidP="006653DA">
      <w:pPr>
        <w:pStyle w:val="Heading3"/>
        <w:spacing w:before="0" w:beforeAutospacing="0" w:after="0" w:afterAutospacing="0"/>
        <w:rPr>
          <w:rFonts w:ascii="Segoe UI" w:hAnsi="Segoe UI" w:cs="Segoe UI"/>
          <w:b w:val="0"/>
          <w:color w:val="404040"/>
          <w:sz w:val="16"/>
          <w:szCs w:val="16"/>
        </w:rPr>
      </w:pPr>
      <w:r w:rsidRPr="006653DA">
        <w:rPr>
          <w:rFonts w:ascii="Segoe UI" w:hAnsi="Segoe UI" w:cs="Segoe UI"/>
          <w:b w:val="0"/>
          <w:color w:val="404040"/>
          <w:sz w:val="16"/>
          <w:szCs w:val="16"/>
        </w:rPr>
        <w:t xml:space="preserve">    configmaps: "20"</w:t>
      </w:r>
    </w:p>
    <w:p w:rsidR="003A1168" w:rsidRPr="0030170A" w:rsidRDefault="003A1168" w:rsidP="003A1168">
      <w:pPr>
        <w:pStyle w:val="Heading3"/>
        <w:spacing w:before="0" w:beforeAutospacing="0" w:after="0" w:afterAutospacing="0" w:line="192" w:lineRule="auto"/>
        <w:rPr>
          <w:rFonts w:ascii="Segoe UI" w:hAnsi="Segoe UI" w:cs="Segoe UI"/>
          <w:color w:val="404040"/>
          <w:sz w:val="22"/>
          <w:szCs w:val="22"/>
        </w:rPr>
      </w:pPr>
      <w:r w:rsidRPr="00A93F32">
        <w:rPr>
          <w:rFonts w:ascii="Segoe UI" w:hAnsi="Segoe UI" w:cs="Segoe UI"/>
          <w:color w:val="404040"/>
          <w:sz w:val="22"/>
          <w:szCs w:val="22"/>
          <w:highlight w:val="yellow"/>
        </w:rPr>
        <w:lastRenderedPageBreak/>
        <w:t>---------LimitRange in Kubernetes</w:t>
      </w: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A LimitRange is a Kubernetes resource that enforces minimum, maximum, and default resource constraints (CPU, memory, storage) for Pods, Containers, and PersistentVolumeClaims within a namespace. It works alongside ResourceQuotas to ensure efficient and fair resource usage.</w:t>
      </w: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p>
    <w:p w:rsidR="003A1168" w:rsidRPr="004610E8" w:rsidRDefault="003A1168" w:rsidP="003A1168">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----Key Features of LimitRange</w:t>
      </w: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1. Sets Default CPU/Memory Requests &amp; Limits → If a Pod doesn’t specify resources, LimitRange provides defaults.</w:t>
      </w: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2. Enforces Min/Max Constraints → Prevents users from requesting too little or too much.</w:t>
      </w: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3. Applies to:</w:t>
      </w: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Containers (CPU, memory)</w:t>
      </w:r>
    </w:p>
    <w:p w:rsidR="003A1168" w:rsidRPr="003A1168" w:rsidRDefault="003A1168" w:rsidP="003A1168">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Pods (Total CPU/memory across all containers)</w:t>
      </w:r>
    </w:p>
    <w:p w:rsidR="003A1168" w:rsidRPr="003A1168" w:rsidRDefault="003A1168" w:rsidP="003A1168">
      <w:pPr>
        <w:pStyle w:val="Heading3"/>
        <w:spacing w:before="0" w:beforeAutospacing="0" w:after="0" w:afterAutospacing="0" w:line="168" w:lineRule="auto"/>
        <w:rPr>
          <w:rFonts w:ascii="Segoe UI" w:hAnsi="Segoe UI" w:cs="Segoe UI"/>
          <w:b w:val="0"/>
          <w:color w:val="404040"/>
          <w:sz w:val="16"/>
          <w:szCs w:val="16"/>
        </w:rPr>
      </w:pPr>
      <w:r w:rsidRPr="003A1168">
        <w:rPr>
          <w:rFonts w:ascii="Segoe UI" w:hAnsi="Segoe UI" w:cs="Segoe UI"/>
          <w:b w:val="0"/>
          <w:color w:val="404040"/>
          <w:sz w:val="16"/>
          <w:szCs w:val="16"/>
        </w:rPr>
        <w:t>PersistentVolumeClaims (PVCs) (Storage requests)</w:t>
      </w:r>
    </w:p>
    <w:p w:rsidR="003A1168" w:rsidRPr="003A1168" w:rsidRDefault="003A1168" w:rsidP="003A1168">
      <w:pPr>
        <w:pStyle w:val="Heading3"/>
        <w:spacing w:before="0" w:beforeAutospacing="0" w:after="0" w:afterAutospacing="0" w:line="168" w:lineRule="auto"/>
        <w:rPr>
          <w:rFonts w:ascii="Segoe UI" w:hAnsi="Segoe UI" w:cs="Segoe UI"/>
          <w:b w:val="0"/>
          <w:color w:val="404040"/>
          <w:sz w:val="16"/>
          <w:szCs w:val="16"/>
        </w:rPr>
      </w:pPr>
    </w:p>
    <w:p w:rsidR="003A1168" w:rsidRPr="004610E8" w:rsidRDefault="003A1168" w:rsidP="003A1168">
      <w:pPr>
        <w:pStyle w:val="Heading3"/>
        <w:spacing w:before="0" w:beforeAutospacing="0" w:after="0" w:afterAutospacing="0" w:line="168" w:lineRule="auto"/>
        <w:rPr>
          <w:rFonts w:ascii="Segoe UI" w:hAnsi="Segoe UI" w:cs="Segoe UI"/>
          <w:color w:val="404040"/>
          <w:sz w:val="16"/>
          <w:szCs w:val="16"/>
        </w:rPr>
      </w:pPr>
      <w:r w:rsidRPr="004610E8">
        <w:rPr>
          <w:rFonts w:ascii="Segoe UI" w:hAnsi="Segoe UI" w:cs="Segoe UI"/>
          <w:color w:val="404040"/>
          <w:sz w:val="16"/>
          <w:szCs w:val="16"/>
        </w:rPr>
        <w:t>--------Example LimitRange YAML</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apiVersion: v1</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kind: LimitRange</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metadata:</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name: default-limits</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namespace: team-a</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spec:</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limits:</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 type: Container</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default:                           </w:t>
      </w:r>
      <w:r w:rsidR="008C7E54">
        <w:rPr>
          <w:rFonts w:ascii="Segoe UI" w:hAnsi="Segoe UI" w:cs="Segoe UI"/>
          <w:b w:val="0"/>
          <w:color w:val="404040"/>
          <w:sz w:val="16"/>
          <w:szCs w:val="16"/>
        </w:rPr>
        <w:t xml:space="preserve">   </w:t>
      </w:r>
      <w:r w:rsidRPr="003A1168">
        <w:rPr>
          <w:rFonts w:ascii="Segoe UI" w:hAnsi="Segoe UI" w:cs="Segoe UI"/>
          <w:b w:val="0"/>
          <w:color w:val="404040"/>
          <w:sz w:val="16"/>
          <w:szCs w:val="16"/>
        </w:rPr>
        <w:t xml:space="preserve">     # Default limits if not specified</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cpu: "500m"</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memory: "512Mi"</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defaultRequest:              </w:t>
      </w:r>
      <w:r w:rsidR="008C7E54">
        <w:rPr>
          <w:rFonts w:ascii="Segoe UI" w:hAnsi="Segoe UI" w:cs="Segoe UI"/>
          <w:b w:val="0"/>
          <w:color w:val="404040"/>
          <w:sz w:val="16"/>
          <w:szCs w:val="16"/>
        </w:rPr>
        <w:t xml:space="preserve">    </w:t>
      </w:r>
      <w:r w:rsidRPr="003A1168">
        <w:rPr>
          <w:rFonts w:ascii="Segoe UI" w:hAnsi="Segoe UI" w:cs="Segoe UI"/>
          <w:b w:val="0"/>
          <w:color w:val="404040"/>
          <w:sz w:val="16"/>
          <w:szCs w:val="16"/>
        </w:rPr>
        <w:t xml:space="preserve">    # Default requests if not specified</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cpu: "100m"</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memory: "256Mi"</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min:                                </w:t>
      </w:r>
      <w:r w:rsidR="008C7E54">
        <w:rPr>
          <w:rFonts w:ascii="Segoe UI" w:hAnsi="Segoe UI" w:cs="Segoe UI"/>
          <w:b w:val="0"/>
          <w:color w:val="404040"/>
          <w:sz w:val="16"/>
          <w:szCs w:val="16"/>
        </w:rPr>
        <w:t xml:space="preserve">      </w:t>
      </w:r>
      <w:r w:rsidRPr="003A1168">
        <w:rPr>
          <w:rFonts w:ascii="Segoe UI" w:hAnsi="Segoe UI" w:cs="Segoe UI"/>
          <w:b w:val="0"/>
          <w:color w:val="404040"/>
          <w:sz w:val="16"/>
          <w:szCs w:val="16"/>
        </w:rPr>
        <w:t xml:space="preserve">  # Minimum allowed</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cpu: "50m"</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memory: "64Mi"</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max:                               </w:t>
      </w:r>
      <w:r w:rsidR="008C7E54">
        <w:rPr>
          <w:rFonts w:ascii="Segoe UI" w:hAnsi="Segoe UI" w:cs="Segoe UI"/>
          <w:b w:val="0"/>
          <w:color w:val="404040"/>
          <w:sz w:val="16"/>
          <w:szCs w:val="16"/>
        </w:rPr>
        <w:t xml:space="preserve">       </w:t>
      </w:r>
      <w:r w:rsidRPr="003A1168">
        <w:rPr>
          <w:rFonts w:ascii="Segoe UI" w:hAnsi="Segoe UI" w:cs="Segoe UI"/>
          <w:b w:val="0"/>
          <w:color w:val="404040"/>
          <w:sz w:val="16"/>
          <w:szCs w:val="16"/>
        </w:rPr>
        <w:t xml:space="preserve">  # Maximum allowed</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cpu: "2"</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memory: "4Gi"</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 type: Pod</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max:                               </w:t>
      </w:r>
      <w:r w:rsidR="008C7E54">
        <w:rPr>
          <w:rFonts w:ascii="Segoe UI" w:hAnsi="Segoe UI" w:cs="Segoe UI"/>
          <w:b w:val="0"/>
          <w:color w:val="404040"/>
          <w:sz w:val="16"/>
          <w:szCs w:val="16"/>
        </w:rPr>
        <w:t xml:space="preserve">       </w:t>
      </w:r>
      <w:r w:rsidRPr="003A1168">
        <w:rPr>
          <w:rFonts w:ascii="Segoe UI" w:hAnsi="Segoe UI" w:cs="Segoe UI"/>
          <w:b w:val="0"/>
          <w:color w:val="404040"/>
          <w:sz w:val="16"/>
          <w:szCs w:val="16"/>
        </w:rPr>
        <w:t xml:space="preserve">  # Total limits for all containers in a Pod</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cpu: "4"</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memory: "8Gi"</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 type: PersistentVolumeClaim</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min:                              </w:t>
      </w:r>
      <w:r w:rsidR="008C7E54">
        <w:rPr>
          <w:rFonts w:ascii="Segoe UI" w:hAnsi="Segoe UI" w:cs="Segoe UI"/>
          <w:b w:val="0"/>
          <w:color w:val="404040"/>
          <w:sz w:val="16"/>
          <w:szCs w:val="16"/>
        </w:rPr>
        <w:t xml:space="preserve">       </w:t>
      </w:r>
      <w:r w:rsidRPr="003A1168">
        <w:rPr>
          <w:rFonts w:ascii="Segoe UI" w:hAnsi="Segoe UI" w:cs="Segoe UI"/>
          <w:b w:val="0"/>
          <w:color w:val="404040"/>
          <w:sz w:val="16"/>
          <w:szCs w:val="16"/>
        </w:rPr>
        <w:t xml:space="preserve">   # Min storage request</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storage: "1Gi"</w:t>
      </w:r>
    </w:p>
    <w:p w:rsidR="003A1168" w:rsidRPr="003A1168"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max:                            </w:t>
      </w:r>
      <w:r w:rsidR="008C7E54">
        <w:rPr>
          <w:rFonts w:ascii="Segoe UI" w:hAnsi="Segoe UI" w:cs="Segoe UI"/>
          <w:b w:val="0"/>
          <w:color w:val="404040"/>
          <w:sz w:val="16"/>
          <w:szCs w:val="16"/>
        </w:rPr>
        <w:t xml:space="preserve">       </w:t>
      </w:r>
      <w:r w:rsidRPr="003A1168">
        <w:rPr>
          <w:rFonts w:ascii="Segoe UI" w:hAnsi="Segoe UI" w:cs="Segoe UI"/>
          <w:b w:val="0"/>
          <w:color w:val="404040"/>
          <w:sz w:val="16"/>
          <w:szCs w:val="16"/>
        </w:rPr>
        <w:t xml:space="preserve">    # Max storage request</w:t>
      </w:r>
    </w:p>
    <w:p w:rsidR="00C362DC" w:rsidRDefault="003A1168" w:rsidP="00C362DC">
      <w:pPr>
        <w:pStyle w:val="Heading3"/>
        <w:spacing w:before="0" w:beforeAutospacing="0" w:after="0" w:afterAutospacing="0" w:line="192" w:lineRule="auto"/>
        <w:rPr>
          <w:rFonts w:ascii="Segoe UI" w:hAnsi="Segoe UI" w:cs="Segoe UI"/>
          <w:b w:val="0"/>
          <w:color w:val="404040"/>
          <w:sz w:val="16"/>
          <w:szCs w:val="16"/>
        </w:rPr>
      </w:pPr>
      <w:r w:rsidRPr="003A1168">
        <w:rPr>
          <w:rFonts w:ascii="Segoe UI" w:hAnsi="Segoe UI" w:cs="Segoe UI"/>
          <w:b w:val="0"/>
          <w:color w:val="404040"/>
          <w:sz w:val="16"/>
          <w:szCs w:val="16"/>
        </w:rPr>
        <w:t xml:space="preserve">        storage: "10Gi"</w:t>
      </w:r>
    </w:p>
    <w:p w:rsidR="00C362DC" w:rsidRPr="00C362DC" w:rsidRDefault="000D0150" w:rsidP="00C362DC">
      <w:pPr>
        <w:pStyle w:val="Heading3"/>
        <w:spacing w:after="0" w:afterAutospacing="0" w:line="360" w:lineRule="auto"/>
        <w:rPr>
          <w:rFonts w:ascii="Segoe UI" w:hAnsi="Segoe UI" w:cs="Segoe UI"/>
          <w:b w:val="0"/>
          <w:color w:val="404040"/>
          <w:sz w:val="16"/>
          <w:szCs w:val="16"/>
        </w:rPr>
      </w:pPr>
      <w:r>
        <w:rPr>
          <w:rFonts w:ascii="Segoe UI" w:hAnsi="Segoe UI" w:cs="Segoe UI"/>
          <w:b w:val="0"/>
          <w:color w:val="404040"/>
          <w:sz w:val="16"/>
          <w:szCs w:val="16"/>
        </w:rPr>
        <w:t xml:space="preserve">1. </w:t>
      </w:r>
      <w:r w:rsidR="00C362DC" w:rsidRPr="00C362DC">
        <w:rPr>
          <w:rFonts w:ascii="Segoe UI" w:hAnsi="Segoe UI" w:cs="Segoe UI"/>
          <w:b w:val="0"/>
          <w:color w:val="404040"/>
          <w:sz w:val="16"/>
          <w:szCs w:val="16"/>
        </w:rPr>
        <w:t xml:space="preserve">Create the LimitRange </w:t>
      </w:r>
      <w:r>
        <w:rPr>
          <w:rFonts w:ascii="Segoe UI" w:hAnsi="Segoe UI" w:cs="Segoe UI"/>
          <w:b w:val="0"/>
          <w:color w:val="404040"/>
          <w:sz w:val="16"/>
          <w:szCs w:val="16"/>
        </w:rPr>
        <w:t xml:space="preserve">  </w:t>
      </w:r>
      <w:r w:rsidR="00C362DC" w:rsidRPr="00C362DC">
        <w:rPr>
          <w:rFonts w:ascii="Segoe UI" w:hAnsi="Segoe UI" w:cs="Segoe UI"/>
          <w:b w:val="0"/>
          <w:color w:val="404040"/>
          <w:sz w:val="16"/>
          <w:szCs w:val="16"/>
        </w:rPr>
        <w:t>#</w:t>
      </w:r>
      <w:r>
        <w:rPr>
          <w:rFonts w:ascii="Segoe UI" w:hAnsi="Segoe UI" w:cs="Segoe UI"/>
          <w:b w:val="0"/>
          <w:color w:val="404040"/>
          <w:sz w:val="16"/>
          <w:szCs w:val="16"/>
        </w:rPr>
        <w:t xml:space="preserve"> </w:t>
      </w:r>
      <w:r w:rsidR="00C362DC" w:rsidRPr="00C362DC">
        <w:rPr>
          <w:rFonts w:ascii="Segoe UI" w:hAnsi="Segoe UI" w:cs="Segoe UI"/>
          <w:b w:val="0"/>
          <w:color w:val="404040"/>
          <w:sz w:val="16"/>
          <w:szCs w:val="16"/>
        </w:rPr>
        <w:t>kubectl apply -f limit-</w:t>
      </w:r>
      <w:proofErr w:type="gramStart"/>
      <w:r w:rsidR="00C362DC" w:rsidRPr="00C362DC">
        <w:rPr>
          <w:rFonts w:ascii="Segoe UI" w:hAnsi="Segoe UI" w:cs="Segoe UI"/>
          <w:b w:val="0"/>
          <w:color w:val="404040"/>
          <w:sz w:val="16"/>
          <w:szCs w:val="16"/>
        </w:rPr>
        <w:t>range.yaml</w:t>
      </w:r>
      <w:proofErr w:type="gramEnd"/>
      <w:r w:rsidR="00C362DC" w:rsidRPr="00C362DC">
        <w:rPr>
          <w:rFonts w:ascii="Segoe UI" w:hAnsi="Segoe UI" w:cs="Segoe UI"/>
          <w:b w:val="0"/>
          <w:color w:val="404040"/>
          <w:sz w:val="16"/>
          <w:szCs w:val="16"/>
        </w:rPr>
        <w:t xml:space="preserve"> -n team-a</w:t>
      </w:r>
    </w:p>
    <w:p w:rsidR="0030170A" w:rsidRDefault="000D0150" w:rsidP="00C362DC">
      <w:pPr>
        <w:pStyle w:val="Heading3"/>
        <w:spacing w:before="0" w:beforeAutospacing="0" w:after="0" w:afterAutospacing="0" w:line="360" w:lineRule="auto"/>
        <w:rPr>
          <w:rFonts w:ascii="Segoe UI" w:hAnsi="Segoe UI" w:cs="Segoe UI"/>
          <w:b w:val="0"/>
          <w:color w:val="404040"/>
          <w:sz w:val="16"/>
          <w:szCs w:val="16"/>
        </w:rPr>
      </w:pPr>
      <w:r>
        <w:rPr>
          <w:rFonts w:ascii="Segoe UI" w:hAnsi="Segoe UI" w:cs="Segoe UI"/>
          <w:b w:val="0"/>
          <w:color w:val="404040"/>
          <w:sz w:val="16"/>
          <w:szCs w:val="16"/>
        </w:rPr>
        <w:t xml:space="preserve">2. </w:t>
      </w:r>
      <w:r w:rsidR="00C362DC" w:rsidRPr="00C362DC">
        <w:rPr>
          <w:rFonts w:ascii="Segoe UI" w:hAnsi="Segoe UI" w:cs="Segoe UI"/>
          <w:b w:val="0"/>
          <w:color w:val="404040"/>
          <w:sz w:val="16"/>
          <w:szCs w:val="16"/>
        </w:rPr>
        <w:t xml:space="preserve">Check Enforced Limits </w:t>
      </w:r>
      <w:r>
        <w:rPr>
          <w:rFonts w:ascii="Segoe UI" w:hAnsi="Segoe UI" w:cs="Segoe UI"/>
          <w:b w:val="0"/>
          <w:color w:val="404040"/>
          <w:sz w:val="16"/>
          <w:szCs w:val="16"/>
        </w:rPr>
        <w:t xml:space="preserve">  </w:t>
      </w:r>
      <w:r w:rsidR="00C362DC" w:rsidRPr="00C362DC">
        <w:rPr>
          <w:rFonts w:ascii="Segoe UI" w:hAnsi="Segoe UI" w:cs="Segoe UI"/>
          <w:b w:val="0"/>
          <w:color w:val="404040"/>
          <w:sz w:val="16"/>
          <w:szCs w:val="16"/>
        </w:rPr>
        <w:t>#</w:t>
      </w:r>
      <w:r>
        <w:rPr>
          <w:rFonts w:ascii="Segoe UI" w:hAnsi="Segoe UI" w:cs="Segoe UI"/>
          <w:b w:val="0"/>
          <w:color w:val="404040"/>
          <w:sz w:val="16"/>
          <w:szCs w:val="16"/>
        </w:rPr>
        <w:t xml:space="preserve"> </w:t>
      </w:r>
      <w:r w:rsidR="00C362DC" w:rsidRPr="00C362DC">
        <w:rPr>
          <w:rFonts w:ascii="Segoe UI" w:hAnsi="Segoe UI" w:cs="Segoe UI"/>
          <w:b w:val="0"/>
          <w:color w:val="404040"/>
          <w:sz w:val="16"/>
          <w:szCs w:val="16"/>
        </w:rPr>
        <w:t>kub</w:t>
      </w:r>
      <w:r w:rsidR="00F75DFA">
        <w:rPr>
          <w:rFonts w:ascii="Segoe UI" w:hAnsi="Segoe UI" w:cs="Segoe UI"/>
          <w:b w:val="0"/>
          <w:color w:val="404040"/>
          <w:sz w:val="16"/>
          <w:szCs w:val="16"/>
        </w:rPr>
        <w:t>ectl describe limitrange app</w:t>
      </w:r>
      <w:r w:rsidR="00C362DC" w:rsidRPr="00C362DC">
        <w:rPr>
          <w:rFonts w:ascii="Segoe UI" w:hAnsi="Segoe UI" w:cs="Segoe UI"/>
          <w:b w:val="0"/>
          <w:color w:val="404040"/>
          <w:sz w:val="16"/>
          <w:szCs w:val="16"/>
        </w:rPr>
        <w:t>-limits -n team-a</w:t>
      </w:r>
    </w:p>
    <w:p w:rsidR="0030170A" w:rsidRDefault="0030170A" w:rsidP="00AA3991">
      <w:pPr>
        <w:pStyle w:val="Heading3"/>
        <w:spacing w:before="0" w:beforeAutospacing="0" w:after="0" w:afterAutospacing="0" w:line="192" w:lineRule="auto"/>
        <w:rPr>
          <w:rFonts w:ascii="Segoe UI" w:hAnsi="Segoe UI" w:cs="Segoe UI"/>
          <w:color w:val="404040"/>
          <w:sz w:val="16"/>
          <w:szCs w:val="16"/>
        </w:rPr>
      </w:pPr>
    </w:p>
    <w:p w:rsidR="00AA3991" w:rsidRPr="0030170A" w:rsidRDefault="00074592" w:rsidP="00AA3991">
      <w:pPr>
        <w:pStyle w:val="Heading3"/>
        <w:spacing w:before="0" w:beforeAutospacing="0" w:after="0" w:afterAutospacing="0" w:line="192" w:lineRule="auto"/>
        <w:rPr>
          <w:rFonts w:ascii="Segoe UI" w:hAnsi="Segoe UI" w:cs="Segoe UI"/>
          <w:color w:val="404040"/>
          <w:sz w:val="22"/>
          <w:szCs w:val="22"/>
        </w:rPr>
      </w:pPr>
      <w:r w:rsidRPr="00A93F32">
        <w:rPr>
          <w:rFonts w:ascii="Segoe UI" w:hAnsi="Segoe UI" w:cs="Segoe UI"/>
          <w:color w:val="404040"/>
          <w:sz w:val="22"/>
          <w:szCs w:val="22"/>
          <w:highlight w:val="yellow"/>
        </w:rPr>
        <w:lastRenderedPageBreak/>
        <w:t>---</w:t>
      </w:r>
      <w:r w:rsidR="00AA3991" w:rsidRPr="00A93F32">
        <w:rPr>
          <w:rFonts w:ascii="Segoe UI" w:hAnsi="Segoe UI" w:cs="Segoe UI"/>
          <w:color w:val="404040"/>
          <w:sz w:val="22"/>
          <w:szCs w:val="22"/>
          <w:highlight w:val="yellow"/>
        </w:rPr>
        <w:t>------ConfigMap</w:t>
      </w:r>
      <w:r w:rsidR="00AA3991" w:rsidRPr="0030170A">
        <w:rPr>
          <w:rFonts w:ascii="Segoe UI" w:hAnsi="Segoe UI" w:cs="Segoe UI"/>
          <w:color w:val="404040"/>
          <w:sz w:val="22"/>
          <w:szCs w:val="22"/>
        </w:rPr>
        <w:t xml:space="preserve"> </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68" w:lineRule="auto"/>
        <w:rPr>
          <w:rFonts w:ascii="Segoe UI" w:hAnsi="Segoe UI" w:cs="Segoe UI"/>
          <w:b w:val="0"/>
          <w:color w:val="404040"/>
          <w:sz w:val="16"/>
          <w:szCs w:val="16"/>
        </w:rPr>
      </w:pPr>
      <w:r w:rsidRPr="00AA3991">
        <w:rPr>
          <w:rFonts w:ascii="Segoe UI" w:hAnsi="Segoe UI" w:cs="Segoe UI"/>
          <w:b w:val="0"/>
          <w:color w:val="404040"/>
          <w:sz w:val="16"/>
          <w:szCs w:val="16"/>
        </w:rPr>
        <w:t>A ConfigMap in Kubernetes is used to store configuration data (key-value pairs) separately from application code. It allows you to inject dynamic configuration into your pods without changing the container image.</w:t>
      </w:r>
    </w:p>
    <w:p w:rsidR="00AA3991" w:rsidRPr="00AA3991" w:rsidRDefault="00AA3991" w:rsidP="00AA3991">
      <w:pPr>
        <w:pStyle w:val="Heading3"/>
        <w:spacing w:before="0" w:beforeAutospacing="0" w:after="0" w:afterAutospacing="0" w:line="168" w:lineRule="auto"/>
        <w:rPr>
          <w:rFonts w:ascii="Segoe UI" w:hAnsi="Segoe UI" w:cs="Segoe UI"/>
          <w:b w:val="0"/>
          <w:color w:val="404040"/>
          <w:sz w:val="16"/>
          <w:szCs w:val="16"/>
        </w:rPr>
      </w:pPr>
    </w:p>
    <w:p w:rsidR="00AA3991" w:rsidRPr="004610E8" w:rsidRDefault="00074592" w:rsidP="00AA3991">
      <w:pPr>
        <w:pStyle w:val="Heading3"/>
        <w:spacing w:before="0" w:beforeAutospacing="0" w:after="0" w:afterAutospacing="0" w:line="168" w:lineRule="auto"/>
        <w:rPr>
          <w:rFonts w:ascii="Segoe UI" w:hAnsi="Segoe UI" w:cs="Segoe UI"/>
          <w:color w:val="404040"/>
          <w:sz w:val="16"/>
          <w:szCs w:val="16"/>
        </w:rPr>
      </w:pPr>
      <w:r>
        <w:rPr>
          <w:rFonts w:ascii="Segoe UI" w:hAnsi="Segoe UI" w:cs="Segoe UI"/>
          <w:color w:val="404040"/>
          <w:sz w:val="16"/>
          <w:szCs w:val="16"/>
        </w:rPr>
        <w:t>-</w:t>
      </w:r>
      <w:r w:rsidR="00AA3991" w:rsidRPr="004610E8">
        <w:rPr>
          <w:rFonts w:ascii="Segoe UI" w:hAnsi="Segoe UI" w:cs="Segoe UI"/>
          <w:color w:val="404040"/>
          <w:sz w:val="16"/>
          <w:szCs w:val="16"/>
        </w:rPr>
        <w:t>---Use Cases</w:t>
      </w:r>
    </w:p>
    <w:p w:rsidR="00AA3991" w:rsidRPr="00AA3991" w:rsidRDefault="00AA3991" w:rsidP="00AA3991">
      <w:pPr>
        <w:pStyle w:val="Heading3"/>
        <w:spacing w:before="0" w:beforeAutospacing="0" w:after="0" w:afterAutospacing="0" w:line="168"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68" w:lineRule="auto"/>
        <w:rPr>
          <w:rFonts w:ascii="Segoe UI" w:hAnsi="Segoe UI" w:cs="Segoe UI"/>
          <w:b w:val="0"/>
          <w:color w:val="404040"/>
          <w:sz w:val="16"/>
          <w:szCs w:val="16"/>
        </w:rPr>
      </w:pPr>
      <w:r w:rsidRPr="00AA3991">
        <w:rPr>
          <w:rFonts w:ascii="Segoe UI" w:hAnsi="Segoe UI" w:cs="Segoe UI"/>
          <w:b w:val="0"/>
          <w:color w:val="404040"/>
          <w:sz w:val="16"/>
          <w:szCs w:val="16"/>
        </w:rPr>
        <w:t>1. Store application settings, environment variables</w:t>
      </w:r>
    </w:p>
    <w:p w:rsidR="00AA3991" w:rsidRPr="00AA3991" w:rsidRDefault="00AA3991" w:rsidP="00AA3991">
      <w:pPr>
        <w:pStyle w:val="Heading3"/>
        <w:spacing w:before="0" w:beforeAutospacing="0" w:after="0" w:afterAutospacing="0" w:line="168" w:lineRule="auto"/>
        <w:rPr>
          <w:rFonts w:ascii="Segoe UI" w:hAnsi="Segoe UI" w:cs="Segoe UI"/>
          <w:b w:val="0"/>
          <w:color w:val="404040"/>
          <w:sz w:val="16"/>
          <w:szCs w:val="16"/>
        </w:rPr>
      </w:pPr>
      <w:r w:rsidRPr="00AA3991">
        <w:rPr>
          <w:rFonts w:ascii="Segoe UI" w:hAnsi="Segoe UI" w:cs="Segoe UI"/>
          <w:b w:val="0"/>
          <w:color w:val="404040"/>
          <w:sz w:val="16"/>
          <w:szCs w:val="16"/>
        </w:rPr>
        <w:t>2. Externalize config files (YAML, INI, properties, etc.)</w:t>
      </w:r>
    </w:p>
    <w:p w:rsidR="00AA3991" w:rsidRPr="00AA3991" w:rsidRDefault="00AA3991" w:rsidP="00AA3991">
      <w:pPr>
        <w:pStyle w:val="Heading3"/>
        <w:spacing w:before="0" w:beforeAutospacing="0" w:after="0" w:afterAutospacing="0" w:line="168" w:lineRule="auto"/>
        <w:rPr>
          <w:rFonts w:ascii="Segoe UI" w:hAnsi="Segoe UI" w:cs="Segoe UI"/>
          <w:b w:val="0"/>
          <w:color w:val="404040"/>
          <w:sz w:val="16"/>
          <w:szCs w:val="16"/>
        </w:rPr>
      </w:pPr>
      <w:r w:rsidRPr="00AA3991">
        <w:rPr>
          <w:rFonts w:ascii="Segoe UI" w:hAnsi="Segoe UI" w:cs="Segoe UI"/>
          <w:b w:val="0"/>
          <w:color w:val="404040"/>
          <w:sz w:val="16"/>
          <w:szCs w:val="16"/>
        </w:rPr>
        <w:t>3. Share config across multiple pods</w:t>
      </w:r>
    </w:p>
    <w:p w:rsidR="00AA3991" w:rsidRPr="00AA3991" w:rsidRDefault="00AA3991" w:rsidP="00AA3991">
      <w:pPr>
        <w:pStyle w:val="Heading3"/>
        <w:spacing w:before="0" w:beforeAutospacing="0" w:after="0" w:afterAutospacing="0" w:line="168" w:lineRule="auto"/>
        <w:rPr>
          <w:rFonts w:ascii="Segoe UI" w:hAnsi="Segoe UI" w:cs="Segoe UI"/>
          <w:b w:val="0"/>
          <w:color w:val="404040"/>
          <w:sz w:val="16"/>
          <w:szCs w:val="16"/>
        </w:rPr>
      </w:pPr>
      <w:r w:rsidRPr="00AA3991">
        <w:rPr>
          <w:rFonts w:ascii="Segoe UI" w:hAnsi="Segoe UI" w:cs="Segoe UI"/>
          <w:b w:val="0"/>
          <w:color w:val="404040"/>
          <w:sz w:val="16"/>
          <w:szCs w:val="16"/>
        </w:rPr>
        <w:t>4. Keep secrets separate (use Secrets for sensitive data)</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074592" w:rsidP="00AA3991">
      <w:pPr>
        <w:pStyle w:val="Heading3"/>
        <w:spacing w:before="0" w:beforeAutospacing="0" w:after="0" w:afterAutospacing="0" w:line="192" w:lineRule="auto"/>
        <w:rPr>
          <w:rFonts w:ascii="Segoe UI" w:hAnsi="Segoe UI" w:cs="Segoe UI"/>
          <w:color w:val="404040"/>
          <w:sz w:val="16"/>
          <w:szCs w:val="16"/>
        </w:rPr>
      </w:pPr>
      <w:r>
        <w:rPr>
          <w:rFonts w:ascii="Segoe UI" w:hAnsi="Segoe UI" w:cs="Segoe UI"/>
          <w:color w:val="404040"/>
          <w:sz w:val="16"/>
          <w:szCs w:val="16"/>
        </w:rPr>
        <w:t>-</w:t>
      </w:r>
      <w:r w:rsidR="00AA3991" w:rsidRPr="004610E8">
        <w:rPr>
          <w:rFonts w:ascii="Segoe UI" w:hAnsi="Segoe UI" w:cs="Segoe UI"/>
          <w:color w:val="404040"/>
          <w:sz w:val="16"/>
          <w:szCs w:val="16"/>
        </w:rPr>
        <w:t>---Types of Data You Can Store</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1. Simple key-value pairs</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2. Entire files or multi-line text</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3. Command-line arguments or environment configs</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074592" w:rsidP="00AA3991">
      <w:pPr>
        <w:pStyle w:val="Heading3"/>
        <w:spacing w:before="0" w:beforeAutospacing="0" w:after="0" w:afterAutospacing="0" w:line="192" w:lineRule="auto"/>
        <w:rPr>
          <w:rFonts w:ascii="Segoe UI" w:hAnsi="Segoe UI" w:cs="Segoe UI"/>
          <w:color w:val="404040"/>
          <w:sz w:val="16"/>
          <w:szCs w:val="16"/>
        </w:rPr>
      </w:pPr>
      <w:r>
        <w:rPr>
          <w:rFonts w:ascii="Segoe UI" w:hAnsi="Segoe UI" w:cs="Segoe UI"/>
          <w:color w:val="404040"/>
          <w:sz w:val="16"/>
          <w:szCs w:val="16"/>
        </w:rPr>
        <w:t>-</w:t>
      </w:r>
      <w:r w:rsidR="00AA3991" w:rsidRPr="004610E8">
        <w:rPr>
          <w:rFonts w:ascii="Segoe UI" w:hAnsi="Segoe UI" w:cs="Segoe UI"/>
          <w:color w:val="404040"/>
          <w:sz w:val="16"/>
          <w:szCs w:val="16"/>
        </w:rPr>
        <w:t>----</w:t>
      </w:r>
      <w:r w:rsidR="00AA3991" w:rsidRPr="004610E8">
        <w:rPr>
          <w:rFonts w:ascii="Segoe UI Symbol" w:hAnsi="Segoe UI Symbol" w:cs="Segoe UI Symbol"/>
          <w:color w:val="404040"/>
          <w:sz w:val="16"/>
          <w:szCs w:val="16"/>
        </w:rPr>
        <w:t>🔹</w:t>
      </w:r>
      <w:r w:rsidR="00AA3991" w:rsidRPr="004610E8">
        <w:rPr>
          <w:rFonts w:ascii="Segoe UI" w:hAnsi="Segoe UI" w:cs="Segoe UI"/>
          <w:color w:val="404040"/>
          <w:sz w:val="16"/>
          <w:szCs w:val="16"/>
        </w:rPr>
        <w:t xml:space="preserve"> 1. Create a ConfigMap</w:t>
      </w: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r w:rsidRPr="004610E8">
        <w:rPr>
          <w:rFonts w:ascii="Segoe UI Symbol" w:hAnsi="Segoe UI Symbol" w:cs="Segoe UI Symbol"/>
          <w:color w:val="404040"/>
          <w:sz w:val="16"/>
          <w:szCs w:val="16"/>
        </w:rPr>
        <w:t>🔸</w:t>
      </w:r>
      <w:r w:rsidRPr="004610E8">
        <w:rPr>
          <w:rFonts w:ascii="Segoe UI" w:hAnsi="Segoe UI" w:cs="Segoe UI"/>
          <w:color w:val="404040"/>
          <w:sz w:val="16"/>
          <w:szCs w:val="16"/>
        </w:rPr>
        <w:t xml:space="preserve"> a. From YAML</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apiVersion: v1</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kind: ConfigMap</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metadata:</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app-config</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namespace: default</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data:</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APP_ENV: "production"</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LOG_LEVEL: "info"</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r w:rsidRPr="004610E8">
        <w:rPr>
          <w:rFonts w:ascii="Segoe UI Symbol" w:hAnsi="Segoe UI Symbol" w:cs="Segoe UI Symbol"/>
          <w:color w:val="404040"/>
          <w:sz w:val="16"/>
          <w:szCs w:val="16"/>
        </w:rPr>
        <w:t>🔸</w:t>
      </w:r>
      <w:r w:rsidRPr="004610E8">
        <w:rPr>
          <w:rFonts w:ascii="Segoe UI" w:hAnsi="Segoe UI" w:cs="Segoe UI"/>
          <w:color w:val="404040"/>
          <w:sz w:val="16"/>
          <w:szCs w:val="16"/>
        </w:rPr>
        <w:t xml:space="preserve"> b. From command line</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kubectl create configmap app-config \</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--from-literal=APP_ENV=production \</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--from-literal=LOG_LEVEL=info</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r w:rsidRPr="004610E8">
        <w:rPr>
          <w:rFonts w:ascii="Segoe UI Symbol" w:hAnsi="Segoe UI Symbol" w:cs="Segoe UI Symbol"/>
          <w:color w:val="404040"/>
          <w:sz w:val="16"/>
          <w:szCs w:val="16"/>
        </w:rPr>
        <w:t>🔸</w:t>
      </w:r>
      <w:r w:rsidRPr="004610E8">
        <w:rPr>
          <w:rFonts w:ascii="Segoe UI" w:hAnsi="Segoe UI" w:cs="Segoe UI"/>
          <w:color w:val="404040"/>
          <w:sz w:val="16"/>
          <w:szCs w:val="16"/>
        </w:rPr>
        <w:t xml:space="preserve"> c. From a file</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create configmap app-config --from-file=</w:t>
      </w:r>
      <w:proofErr w:type="gramStart"/>
      <w:r w:rsidRPr="00AA3991">
        <w:rPr>
          <w:rFonts w:ascii="Segoe UI" w:hAnsi="Segoe UI" w:cs="Segoe UI"/>
          <w:b w:val="0"/>
          <w:color w:val="404040"/>
          <w:sz w:val="16"/>
          <w:szCs w:val="16"/>
        </w:rPr>
        <w:t>config.properties</w:t>
      </w:r>
      <w:proofErr w:type="gramEnd"/>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074592" w:rsidP="00AA3991">
      <w:pPr>
        <w:pStyle w:val="Heading3"/>
        <w:spacing w:before="0" w:beforeAutospacing="0" w:after="0" w:afterAutospacing="0" w:line="192" w:lineRule="auto"/>
        <w:rPr>
          <w:rFonts w:ascii="Segoe UI" w:hAnsi="Segoe UI" w:cs="Segoe UI"/>
          <w:color w:val="404040"/>
          <w:sz w:val="16"/>
          <w:szCs w:val="16"/>
        </w:rPr>
      </w:pPr>
      <w:r>
        <w:rPr>
          <w:rFonts w:ascii="Segoe UI" w:hAnsi="Segoe UI" w:cs="Segoe UI"/>
          <w:color w:val="404040"/>
          <w:sz w:val="16"/>
          <w:szCs w:val="16"/>
        </w:rPr>
        <w:t>-</w:t>
      </w:r>
      <w:r w:rsidR="00AA3991" w:rsidRPr="004610E8">
        <w:rPr>
          <w:rFonts w:ascii="Segoe UI" w:hAnsi="Segoe UI" w:cs="Segoe UI"/>
          <w:color w:val="404040"/>
          <w:sz w:val="16"/>
          <w:szCs w:val="16"/>
        </w:rPr>
        <w:t>----</w:t>
      </w:r>
      <w:r w:rsidR="00AA3991" w:rsidRPr="004610E8">
        <w:rPr>
          <w:rFonts w:ascii="Segoe UI Symbol" w:hAnsi="Segoe UI Symbol" w:cs="Segoe UI Symbol"/>
          <w:color w:val="404040"/>
          <w:sz w:val="16"/>
          <w:szCs w:val="16"/>
        </w:rPr>
        <w:t>🔹</w:t>
      </w:r>
      <w:r w:rsidR="00AA3991" w:rsidRPr="004610E8">
        <w:rPr>
          <w:rFonts w:ascii="Segoe UI" w:hAnsi="Segoe UI" w:cs="Segoe UI"/>
          <w:color w:val="404040"/>
          <w:sz w:val="16"/>
          <w:szCs w:val="16"/>
        </w:rPr>
        <w:t xml:space="preserve"> 2. Using ConfigMap in a Pod</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a. As Environment Variables</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envFrom:</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configMapRef:</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app-config</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b. As Specific Env Vars</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env:</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APP_ENV</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valueFrom:</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configMapKeyRef:</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app-config</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key: APP_ENV</w:t>
      </w:r>
    </w:p>
    <w:p w:rsidR="00AA3991" w:rsidRPr="004610E8" w:rsidRDefault="00AA3991" w:rsidP="00AA3991">
      <w:pPr>
        <w:pStyle w:val="Heading3"/>
        <w:spacing w:before="0" w:beforeAutospacing="0" w:after="0" w:afterAutospacing="0" w:line="216" w:lineRule="auto"/>
        <w:rPr>
          <w:rFonts w:ascii="Segoe UI" w:hAnsi="Segoe UI" w:cs="Segoe UI"/>
          <w:color w:val="404040"/>
          <w:sz w:val="16"/>
          <w:szCs w:val="16"/>
        </w:rPr>
      </w:pPr>
      <w:r w:rsidRPr="004610E8">
        <w:rPr>
          <w:rFonts w:ascii="Segoe UI" w:hAnsi="Segoe UI" w:cs="Segoe UI"/>
          <w:color w:val="404040"/>
          <w:sz w:val="16"/>
          <w:szCs w:val="16"/>
        </w:rPr>
        <w:lastRenderedPageBreak/>
        <w:t>c. As a Mounted Volume</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volumes:</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config-volume</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configMap:</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app-config</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containers:</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app</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volumeMounts:</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config-volume</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mountPath: /etc/config</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p>
    <w:p w:rsidR="00AA3991" w:rsidRPr="004610E8" w:rsidRDefault="00AA3991" w:rsidP="00AA3991">
      <w:pPr>
        <w:pStyle w:val="Heading3"/>
        <w:spacing w:before="0" w:beforeAutospacing="0" w:after="0" w:afterAutospacing="0" w:line="216" w:lineRule="auto"/>
        <w:rPr>
          <w:rFonts w:ascii="Segoe UI" w:hAnsi="Segoe UI" w:cs="Segoe UI"/>
          <w:color w:val="404040"/>
          <w:sz w:val="16"/>
          <w:szCs w:val="16"/>
        </w:rPr>
      </w:pPr>
      <w:r w:rsidRPr="004610E8">
        <w:rPr>
          <w:rFonts w:ascii="Segoe UI" w:hAnsi="Segoe UI" w:cs="Segoe UI"/>
          <w:color w:val="404040"/>
          <w:sz w:val="16"/>
          <w:szCs w:val="16"/>
        </w:rPr>
        <w:t>------Example: Pod with ConfigMap as Env</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apiVersion: v1</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kind: Pod</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metadata:</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config-demo</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spec:</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containers:</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myapp</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image: nginx</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envFrom:</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configMapRef:</w:t>
      </w:r>
    </w:p>
    <w:p w:rsidR="00AA3991" w:rsidRPr="00AA3991" w:rsidRDefault="00AA3991" w:rsidP="00AA3991">
      <w:pPr>
        <w:pStyle w:val="Heading3"/>
        <w:spacing w:before="0" w:beforeAutospacing="0" w:after="0" w:afterAutospacing="0" w:line="216"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app-config</w:t>
      </w:r>
    </w:p>
    <w:p w:rsidR="00AA3991" w:rsidRPr="004610E8" w:rsidRDefault="00AA3991" w:rsidP="00AA3991">
      <w:pPr>
        <w:pStyle w:val="Heading3"/>
        <w:spacing w:before="0" w:beforeAutospacing="0" w:after="0" w:afterAutospacing="0" w:line="216" w:lineRule="auto"/>
        <w:rPr>
          <w:rFonts w:ascii="Segoe UI" w:hAnsi="Segoe UI" w:cs="Segoe UI"/>
          <w:color w:val="404040"/>
          <w:sz w:val="16"/>
          <w:szCs w:val="16"/>
        </w:rPr>
      </w:pP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--View and Debug</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get configmap</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describe configmap app-config</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get pod config-demo -o yaml</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074592" w:rsidP="00AA3991">
      <w:pPr>
        <w:pStyle w:val="Heading3"/>
        <w:spacing w:before="0" w:beforeAutospacing="0" w:after="0" w:afterAutospacing="0" w:line="192" w:lineRule="auto"/>
        <w:rPr>
          <w:rFonts w:ascii="Segoe UI" w:hAnsi="Segoe UI" w:cs="Segoe UI"/>
          <w:color w:val="404040"/>
          <w:sz w:val="16"/>
          <w:szCs w:val="16"/>
        </w:rPr>
      </w:pPr>
      <w:r>
        <w:rPr>
          <w:rFonts w:ascii="Segoe UI" w:hAnsi="Segoe UI" w:cs="Segoe UI"/>
          <w:color w:val="404040"/>
          <w:sz w:val="16"/>
          <w:szCs w:val="16"/>
        </w:rPr>
        <w:t>--</w:t>
      </w:r>
      <w:r w:rsidR="00AA3991" w:rsidRPr="004610E8">
        <w:rPr>
          <w:rFonts w:ascii="Segoe UI" w:hAnsi="Segoe UI" w:cs="Segoe UI"/>
          <w:color w:val="404040"/>
          <w:sz w:val="16"/>
          <w:szCs w:val="16"/>
        </w:rPr>
        <w:t>--ConfigMap Limitations</w:t>
      </w: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Limitation</w:t>
      </w:r>
      <w:r w:rsidRPr="004610E8">
        <w:rPr>
          <w:rFonts w:ascii="Segoe UI" w:hAnsi="Segoe UI" w:cs="Segoe UI"/>
          <w:color w:val="404040"/>
          <w:sz w:val="16"/>
          <w:szCs w:val="16"/>
        </w:rPr>
        <w:tab/>
        <w:t xml:space="preserve">                                   Value</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1. Max size per ConfigMap     1 MB</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2. Not for sensitive data          Use Secret instead</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3. Static after creation             Pods must be restarted to pick up changes (unless re-mounted)</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074592" w:rsidP="00AA3991">
      <w:pPr>
        <w:pStyle w:val="Heading3"/>
        <w:spacing w:before="0" w:beforeAutospacing="0" w:after="0" w:afterAutospacing="0" w:line="192" w:lineRule="auto"/>
        <w:rPr>
          <w:rFonts w:ascii="Segoe UI" w:hAnsi="Segoe UI" w:cs="Segoe UI"/>
          <w:color w:val="404040"/>
          <w:sz w:val="16"/>
          <w:szCs w:val="16"/>
        </w:rPr>
      </w:pPr>
      <w:r>
        <w:rPr>
          <w:rFonts w:ascii="Segoe UI" w:hAnsi="Segoe UI" w:cs="Segoe UI"/>
          <w:color w:val="404040"/>
          <w:sz w:val="16"/>
          <w:szCs w:val="16"/>
        </w:rPr>
        <w:t>-</w:t>
      </w:r>
      <w:r w:rsidR="00AA3991" w:rsidRPr="004610E8">
        <w:rPr>
          <w:rFonts w:ascii="Segoe UI" w:hAnsi="Segoe UI" w:cs="Segoe UI"/>
          <w:color w:val="404040"/>
          <w:sz w:val="16"/>
          <w:szCs w:val="16"/>
        </w:rPr>
        <w:t>---Summary</w:t>
      </w: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p>
    <w:p w:rsidR="00AA3991" w:rsidRPr="004610E8" w:rsidRDefault="00AA3991" w:rsidP="00AA3991">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Feature</w:t>
      </w:r>
      <w:r w:rsidRPr="004610E8">
        <w:rPr>
          <w:rFonts w:ascii="Segoe UI" w:hAnsi="Segoe UI" w:cs="Segoe UI"/>
          <w:color w:val="404040"/>
          <w:sz w:val="16"/>
          <w:szCs w:val="16"/>
        </w:rPr>
        <w:tab/>
        <w:t xml:space="preserve">                  Description</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1. Purpose</w:t>
      </w:r>
      <w:r w:rsidRPr="00AA3991">
        <w:rPr>
          <w:rFonts w:ascii="Segoe UI" w:hAnsi="Segoe UI" w:cs="Segoe UI"/>
          <w:b w:val="0"/>
          <w:color w:val="404040"/>
          <w:sz w:val="16"/>
          <w:szCs w:val="16"/>
        </w:rPr>
        <w:tab/>
        <w:t>Store non-sensitive config outside container</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2. Data format</w:t>
      </w:r>
      <w:r w:rsidRPr="00AA3991">
        <w:rPr>
          <w:rFonts w:ascii="Segoe UI" w:hAnsi="Segoe UI" w:cs="Segoe UI"/>
          <w:b w:val="0"/>
          <w:color w:val="404040"/>
          <w:sz w:val="16"/>
          <w:szCs w:val="16"/>
        </w:rPr>
        <w:tab/>
        <w:t>Key-value pairs, files, environment settings</w:t>
      </w:r>
    </w:p>
    <w:p w:rsidR="00AA3991" w:rsidRP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3. Usage methods</w:t>
      </w:r>
      <w:r w:rsidRPr="00AA3991">
        <w:rPr>
          <w:rFonts w:ascii="Segoe UI" w:hAnsi="Segoe UI" w:cs="Segoe UI"/>
          <w:b w:val="0"/>
          <w:color w:val="404040"/>
          <w:sz w:val="16"/>
          <w:szCs w:val="16"/>
        </w:rPr>
        <w:tab/>
        <w:t>Env vars, volume mounts, command args</w:t>
      </w:r>
    </w:p>
    <w:p w:rsidR="00AA3991" w:rsidRDefault="00AA3991" w:rsidP="00AA3991">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4. Best for</w:t>
      </w:r>
      <w:r w:rsidR="00A60395">
        <w:rPr>
          <w:rFonts w:ascii="Segoe UI" w:hAnsi="Segoe UI" w:cs="Segoe UI"/>
          <w:b w:val="0"/>
          <w:color w:val="404040"/>
          <w:sz w:val="16"/>
          <w:szCs w:val="16"/>
        </w:rPr>
        <w:tab/>
        <w:t xml:space="preserve">               </w:t>
      </w:r>
      <w:r w:rsidRPr="00AA3991">
        <w:rPr>
          <w:rFonts w:ascii="Segoe UI" w:hAnsi="Segoe UI" w:cs="Segoe UI"/>
          <w:b w:val="0"/>
          <w:color w:val="404040"/>
          <w:sz w:val="16"/>
          <w:szCs w:val="16"/>
        </w:rPr>
        <w:t xml:space="preserve"> Dynamic app config, decoupled from code/image</w:t>
      </w:r>
    </w:p>
    <w:p w:rsid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Default="00AA3991" w:rsidP="00AA3991">
      <w:pPr>
        <w:pStyle w:val="Heading3"/>
        <w:spacing w:before="0" w:beforeAutospacing="0" w:after="0" w:afterAutospacing="0" w:line="192" w:lineRule="auto"/>
        <w:rPr>
          <w:rFonts w:ascii="Segoe UI" w:hAnsi="Segoe UI" w:cs="Segoe UI"/>
          <w:b w:val="0"/>
          <w:color w:val="404040"/>
          <w:sz w:val="16"/>
          <w:szCs w:val="16"/>
        </w:rPr>
      </w:pPr>
    </w:p>
    <w:p w:rsidR="00AA3991" w:rsidRPr="0030170A" w:rsidRDefault="00AA3991" w:rsidP="00AA3991">
      <w:pPr>
        <w:pStyle w:val="Heading3"/>
        <w:spacing w:before="0" w:beforeAutospacing="0" w:after="0" w:afterAutospacing="0" w:line="216" w:lineRule="auto"/>
        <w:rPr>
          <w:rFonts w:ascii="Segoe UI" w:hAnsi="Segoe UI" w:cs="Segoe UI"/>
          <w:color w:val="404040"/>
          <w:sz w:val="22"/>
          <w:szCs w:val="22"/>
        </w:rPr>
      </w:pPr>
      <w:r w:rsidRPr="00A93F32">
        <w:rPr>
          <w:rFonts w:ascii="Segoe UI" w:hAnsi="Segoe UI" w:cs="Segoe UI"/>
          <w:color w:val="404040"/>
          <w:sz w:val="22"/>
          <w:szCs w:val="22"/>
          <w:highlight w:val="yellow"/>
        </w:rPr>
        <w:lastRenderedPageBreak/>
        <w:t>-------Secrets in Kubernetes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60395">
      <w:pPr>
        <w:pStyle w:val="Heading3"/>
        <w:spacing w:before="0" w:beforeAutospacing="0" w:after="0" w:afterAutospacing="0" w:line="192" w:lineRule="auto"/>
        <w:ind w:firstLine="720"/>
        <w:rPr>
          <w:rFonts w:ascii="Segoe UI" w:hAnsi="Segoe UI" w:cs="Segoe UI"/>
          <w:b w:val="0"/>
          <w:color w:val="404040"/>
          <w:sz w:val="16"/>
          <w:szCs w:val="16"/>
        </w:rPr>
      </w:pPr>
      <w:r w:rsidRPr="00AA3991">
        <w:rPr>
          <w:rFonts w:ascii="Segoe UI" w:hAnsi="Segoe UI" w:cs="Segoe UI"/>
          <w:b w:val="0"/>
          <w:color w:val="404040"/>
          <w:sz w:val="16"/>
          <w:szCs w:val="16"/>
        </w:rPr>
        <w:t>A Secret in Kubernetes is an object that stores sensitive data (like passwords, API keys, TLS certificates) in an encrypted form. It provides a more secure way to manage confidential information compared to ConfigMaps.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--Key Features of Secrets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1. Secure Storage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-Secrets are base64-encoded (not encrypted by default, but can be encrypted at rest in etcd).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-Kubernetes 1.13+ supports encryption at rest for Secrets.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2. Types of Secrets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-Generic (Opaque) – Default type for arbitrary key-value pairs (e.g., DB_PASSWORD).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-TLS (kubernetes.io/tls) – Stores TLS certificates (tls.crt, tls.key).</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-Docker Registry (kubernetes.io/dockerconfigjson) – Stores credentials for pulling images from private registries.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3. Namespace-Scoped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-Secrets exist within a namespace (like ConfigMaps).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4. Immutable Option (Kubernetes 1.21+)</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-Prevents accidental modifications.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-------When to Use Secrets?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Symbol" w:hAnsi="Segoe UI Symbol" w:cs="Segoe UI Symbol"/>
          <w:b w:val="0"/>
          <w:color w:val="404040"/>
          <w:sz w:val="16"/>
          <w:szCs w:val="16"/>
        </w:rPr>
        <w:t>✅</w:t>
      </w:r>
      <w:r w:rsidRPr="00AA3991">
        <w:rPr>
          <w:rFonts w:ascii="Segoe UI" w:hAnsi="Segoe UI" w:cs="Segoe UI"/>
          <w:b w:val="0"/>
          <w:color w:val="404040"/>
          <w:sz w:val="16"/>
          <w:szCs w:val="16"/>
        </w:rPr>
        <w:t xml:space="preserve"> Database passwords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Symbol" w:hAnsi="Segoe UI Symbol" w:cs="Segoe UI Symbol"/>
          <w:b w:val="0"/>
          <w:color w:val="404040"/>
          <w:sz w:val="16"/>
          <w:szCs w:val="16"/>
        </w:rPr>
        <w:t>✅</w:t>
      </w:r>
      <w:r w:rsidRPr="00AA3991">
        <w:rPr>
          <w:rFonts w:ascii="Segoe UI" w:hAnsi="Segoe UI" w:cs="Segoe UI"/>
          <w:b w:val="0"/>
          <w:color w:val="404040"/>
          <w:sz w:val="16"/>
          <w:szCs w:val="16"/>
        </w:rPr>
        <w:t xml:space="preserve"> API tokens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Symbol" w:hAnsi="Segoe UI Symbol" w:cs="Segoe UI Symbol"/>
          <w:b w:val="0"/>
          <w:color w:val="404040"/>
          <w:sz w:val="16"/>
          <w:szCs w:val="16"/>
        </w:rPr>
        <w:t>✅</w:t>
      </w:r>
      <w:r w:rsidRPr="00AA3991">
        <w:rPr>
          <w:rFonts w:ascii="Segoe UI" w:hAnsi="Segoe UI" w:cs="Segoe UI"/>
          <w:b w:val="0"/>
          <w:color w:val="404040"/>
          <w:sz w:val="16"/>
          <w:szCs w:val="16"/>
        </w:rPr>
        <w:t xml:space="preserve"> TLS certificates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Symbol" w:hAnsi="Segoe UI Symbol" w:cs="Segoe UI Symbol"/>
          <w:b w:val="0"/>
          <w:color w:val="404040"/>
          <w:sz w:val="16"/>
          <w:szCs w:val="16"/>
        </w:rPr>
        <w:t>✅</w:t>
      </w:r>
      <w:r w:rsidRPr="00AA3991">
        <w:rPr>
          <w:rFonts w:ascii="Segoe UI" w:hAnsi="Segoe UI" w:cs="Segoe UI"/>
          <w:b w:val="0"/>
          <w:color w:val="404040"/>
          <w:sz w:val="16"/>
          <w:szCs w:val="16"/>
        </w:rPr>
        <w:t xml:space="preserve"> Private Docker registry credentials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Symbol" w:hAnsi="Segoe UI Symbol" w:cs="Segoe UI Symbol"/>
          <w:b w:val="0"/>
          <w:color w:val="404040"/>
          <w:sz w:val="16"/>
          <w:szCs w:val="16"/>
        </w:rPr>
        <w:t>❌</w:t>
      </w:r>
      <w:r w:rsidRPr="00AA3991">
        <w:rPr>
          <w:rFonts w:ascii="Segoe UI" w:hAnsi="Segoe UI" w:cs="Segoe UI"/>
          <w:b w:val="0"/>
          <w:color w:val="404040"/>
          <w:sz w:val="16"/>
          <w:szCs w:val="16"/>
        </w:rPr>
        <w:t xml:space="preserve"> Highly sensitive data → Consider external secret managers (Vault, AWS Secrets Manager).</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------Creating a 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1. From Literal Values (CLI)</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create secret generic db-secret \</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--from-literal=DB_USER=admin \</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--from-literal=DB_PASSWORD='S3cr3t!'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2. From a File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create secret generic tls-secret \</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--from-file=tls.crt=./cert.pem \</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--from-file=tls.key=./key.pem</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3. From YAML (Base64-encoded)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-First, encode the data:</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echo -n "admin" | base64 </w:t>
      </w:r>
      <w:r w:rsidR="00A60395">
        <w:rPr>
          <w:rFonts w:ascii="Segoe UI" w:hAnsi="Segoe UI" w:cs="Segoe UI"/>
          <w:b w:val="0"/>
          <w:color w:val="404040"/>
          <w:sz w:val="16"/>
          <w:szCs w:val="16"/>
        </w:rPr>
        <w:t xml:space="preserve">       </w:t>
      </w:r>
      <w:r w:rsidRPr="00AA3991">
        <w:rPr>
          <w:rFonts w:ascii="Segoe UI" w:hAnsi="Segoe UI" w:cs="Segoe UI"/>
          <w:b w:val="0"/>
          <w:color w:val="404040"/>
          <w:sz w:val="16"/>
          <w:szCs w:val="16"/>
        </w:rPr>
        <w:t xml:space="preserve"> # Yields "YWRtaW4="</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echo -n "S3cr3t!" | base64  </w:t>
      </w:r>
      <w:r w:rsidR="00A60395">
        <w:rPr>
          <w:rFonts w:ascii="Segoe UI" w:hAnsi="Segoe UI" w:cs="Segoe UI"/>
          <w:b w:val="0"/>
          <w:color w:val="404040"/>
          <w:sz w:val="16"/>
          <w:szCs w:val="16"/>
        </w:rPr>
        <w:t xml:space="preserve">      </w:t>
      </w:r>
      <w:r w:rsidRPr="00AA3991">
        <w:rPr>
          <w:rFonts w:ascii="Segoe UI" w:hAnsi="Segoe UI" w:cs="Segoe UI"/>
          <w:b w:val="0"/>
          <w:color w:val="404040"/>
          <w:sz w:val="16"/>
          <w:szCs w:val="16"/>
        </w:rPr>
        <w:t># Yields "UzNjcjN0IQ=="</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F3540" w:rsidRDefault="00AF3540" w:rsidP="00AF3540">
      <w:pPr>
        <w:pStyle w:val="Heading3"/>
        <w:spacing w:before="0" w:beforeAutospacing="0" w:after="0" w:afterAutospacing="0" w:line="192" w:lineRule="auto"/>
        <w:rPr>
          <w:rFonts w:ascii="Segoe UI" w:hAnsi="Segoe UI" w:cs="Segoe UI"/>
          <w:b w:val="0"/>
          <w:color w:val="404040"/>
          <w:sz w:val="16"/>
          <w:szCs w:val="16"/>
        </w:rPr>
      </w:pPr>
    </w:p>
    <w:p w:rsidR="00AF3540" w:rsidRDefault="00AF3540" w:rsidP="00AF3540">
      <w:pPr>
        <w:pStyle w:val="Heading3"/>
        <w:spacing w:before="0" w:beforeAutospacing="0" w:after="0" w:afterAutospacing="0" w:line="192" w:lineRule="auto"/>
        <w:rPr>
          <w:rFonts w:ascii="Segoe UI" w:hAnsi="Segoe UI" w:cs="Segoe UI"/>
          <w:b w:val="0"/>
          <w:color w:val="404040"/>
          <w:sz w:val="16"/>
          <w:szCs w:val="16"/>
        </w:rPr>
      </w:pPr>
    </w:p>
    <w:p w:rsidR="00AF3540" w:rsidRDefault="00AF3540"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lastRenderedPageBreak/>
        <w:t>-Then define the 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apiVersion: v1</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kind: 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metadata:</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db-secret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type: Opaque </w:t>
      </w:r>
      <w:r w:rsidR="00A60395">
        <w:rPr>
          <w:rFonts w:ascii="Segoe UI" w:hAnsi="Segoe UI" w:cs="Segoe UI"/>
          <w:b w:val="0"/>
          <w:color w:val="404040"/>
          <w:sz w:val="16"/>
          <w:szCs w:val="16"/>
        </w:rPr>
        <w:t xml:space="preserve">                                    </w:t>
      </w:r>
      <w:r w:rsidRPr="00AA3991">
        <w:rPr>
          <w:rFonts w:ascii="Segoe UI" w:hAnsi="Segoe UI" w:cs="Segoe UI"/>
          <w:b w:val="0"/>
          <w:color w:val="404040"/>
          <w:sz w:val="16"/>
          <w:szCs w:val="16"/>
        </w:rPr>
        <w:t xml:space="preserve"> # Default type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data:</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DB_USER: YWRtaW4=       </w:t>
      </w:r>
      <w:r w:rsidR="00A60395">
        <w:rPr>
          <w:rFonts w:ascii="Segoe UI" w:hAnsi="Segoe UI" w:cs="Segoe UI"/>
          <w:b w:val="0"/>
          <w:color w:val="404040"/>
          <w:sz w:val="16"/>
          <w:szCs w:val="16"/>
        </w:rPr>
        <w:t xml:space="preserve">             </w:t>
      </w:r>
      <w:r w:rsidRPr="00AA3991">
        <w:rPr>
          <w:rFonts w:ascii="Segoe UI" w:hAnsi="Segoe UI" w:cs="Segoe UI"/>
          <w:b w:val="0"/>
          <w:color w:val="404040"/>
          <w:sz w:val="16"/>
          <w:szCs w:val="16"/>
        </w:rPr>
        <w:t xml:space="preserve">  # base64-encoded "admin"</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DB_PASSWORD: UzNjcjN0IQ==</w:t>
      </w:r>
      <w:r w:rsidR="00A60395">
        <w:rPr>
          <w:rFonts w:ascii="Segoe UI" w:hAnsi="Segoe UI" w:cs="Segoe UI"/>
          <w:b w:val="0"/>
          <w:color w:val="404040"/>
          <w:sz w:val="16"/>
          <w:szCs w:val="16"/>
        </w:rPr>
        <w:t xml:space="preserve">      </w:t>
      </w:r>
      <w:r w:rsidRPr="00AA3991">
        <w:rPr>
          <w:rFonts w:ascii="Segoe UI" w:hAnsi="Segoe UI" w:cs="Segoe UI"/>
          <w:b w:val="0"/>
          <w:color w:val="404040"/>
          <w:sz w:val="16"/>
          <w:szCs w:val="16"/>
        </w:rPr>
        <w:t xml:space="preserve"> # base64-encoded "S3cr3t!"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Apply it: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apply -f </w:t>
      </w:r>
      <w:proofErr w:type="gramStart"/>
      <w:r w:rsidRPr="00AA3991">
        <w:rPr>
          <w:rFonts w:ascii="Segoe UI" w:hAnsi="Segoe UI" w:cs="Segoe UI"/>
          <w:b w:val="0"/>
          <w:color w:val="404040"/>
          <w:sz w:val="16"/>
          <w:szCs w:val="16"/>
        </w:rPr>
        <w:t>secret.yaml</w:t>
      </w:r>
      <w:proofErr w:type="gramEnd"/>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7F03D9" w:rsidRDefault="00AA3991" w:rsidP="00AF3540">
      <w:pPr>
        <w:pStyle w:val="Heading3"/>
        <w:spacing w:before="0" w:beforeAutospacing="0" w:after="0" w:afterAutospacing="0" w:line="192" w:lineRule="auto"/>
        <w:rPr>
          <w:rFonts w:ascii="Segoe UI" w:hAnsi="Segoe UI" w:cs="Segoe UI"/>
          <w:color w:val="404040"/>
          <w:sz w:val="16"/>
          <w:szCs w:val="16"/>
        </w:rPr>
      </w:pPr>
      <w:r w:rsidRPr="007F03D9">
        <w:rPr>
          <w:rFonts w:ascii="Segoe UI" w:hAnsi="Segoe UI" w:cs="Segoe UI"/>
          <w:color w:val="404040"/>
          <w:sz w:val="16"/>
          <w:szCs w:val="16"/>
        </w:rPr>
        <w:t>-----Using Secrets in Pods</w:t>
      </w:r>
    </w:p>
    <w:p w:rsidR="00AA3991" w:rsidRPr="007F03D9" w:rsidRDefault="00AA3991" w:rsidP="00AF3540">
      <w:pPr>
        <w:pStyle w:val="Heading3"/>
        <w:spacing w:before="0" w:beforeAutospacing="0" w:after="0" w:afterAutospacing="0" w:line="192" w:lineRule="auto"/>
        <w:rPr>
          <w:rFonts w:ascii="Segoe UI" w:hAnsi="Segoe UI" w:cs="Segoe UI"/>
          <w:color w:val="404040"/>
          <w:sz w:val="16"/>
          <w:szCs w:val="16"/>
        </w:rPr>
      </w:pPr>
    </w:p>
    <w:p w:rsidR="00AA3991" w:rsidRPr="007F03D9" w:rsidRDefault="00AA3991" w:rsidP="00AF3540">
      <w:pPr>
        <w:pStyle w:val="Heading3"/>
        <w:spacing w:before="0" w:beforeAutospacing="0" w:after="0" w:afterAutospacing="0" w:line="192" w:lineRule="auto"/>
        <w:rPr>
          <w:rFonts w:ascii="Segoe UI" w:hAnsi="Segoe UI" w:cs="Segoe UI"/>
          <w:color w:val="404040"/>
          <w:sz w:val="16"/>
          <w:szCs w:val="16"/>
        </w:rPr>
      </w:pPr>
      <w:r w:rsidRPr="007F03D9">
        <w:rPr>
          <w:rFonts w:ascii="Segoe UI" w:hAnsi="Segoe UI" w:cs="Segoe UI"/>
          <w:color w:val="404040"/>
          <w:sz w:val="16"/>
          <w:szCs w:val="16"/>
        </w:rPr>
        <w:t>1. As Environment Variables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apiVersion: v1</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kind: Pod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metadata:</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my-pod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spec:</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containers: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app</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image: my-app</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env:</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DB_USER</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valueFrom:</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secretKeyRef:</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db-secret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key: DB_USER</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DB_PASSWORD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valueFrom:</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secretKeyRef:</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db-secret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key: DB_PASSWORD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7F03D9" w:rsidRDefault="00AA3991" w:rsidP="00AF3540">
      <w:pPr>
        <w:pStyle w:val="Heading3"/>
        <w:spacing w:before="0" w:beforeAutospacing="0" w:after="0" w:afterAutospacing="0" w:line="192" w:lineRule="auto"/>
        <w:rPr>
          <w:rFonts w:ascii="Segoe UI" w:hAnsi="Segoe UI" w:cs="Segoe UI"/>
          <w:color w:val="404040"/>
          <w:sz w:val="16"/>
          <w:szCs w:val="16"/>
        </w:rPr>
      </w:pPr>
      <w:r w:rsidRPr="007F03D9">
        <w:rPr>
          <w:rFonts w:ascii="Segoe UI" w:hAnsi="Segoe UI" w:cs="Segoe UI"/>
          <w:color w:val="404040"/>
          <w:sz w:val="16"/>
          <w:szCs w:val="16"/>
        </w:rPr>
        <w:t>2. As a Volume (Mounted Files)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apiVersion: v1</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kind: Pod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metadata:</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my-pod</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spec:</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containers: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app</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image: nginx</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volumeMounts: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secret-volume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mountPath: /etc/secrets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readOnly: true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volumes: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name: secret-volume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secretName: db-secret</w:t>
      </w:r>
    </w:p>
    <w:p w:rsidR="00AA3991" w:rsidRPr="007F03D9" w:rsidRDefault="000C23B7" w:rsidP="00AF3540">
      <w:pPr>
        <w:pStyle w:val="Heading3"/>
        <w:spacing w:before="0" w:beforeAutospacing="0" w:after="0" w:afterAutospacing="0" w:line="192" w:lineRule="auto"/>
        <w:rPr>
          <w:rFonts w:ascii="Segoe UI" w:hAnsi="Segoe UI" w:cs="Segoe UI"/>
          <w:color w:val="404040"/>
          <w:sz w:val="16"/>
          <w:szCs w:val="16"/>
        </w:rPr>
      </w:pPr>
      <w:r>
        <w:rPr>
          <w:rFonts w:ascii="Segoe UI" w:hAnsi="Segoe UI" w:cs="Segoe UI"/>
          <w:color w:val="404040"/>
          <w:sz w:val="16"/>
          <w:szCs w:val="16"/>
        </w:rPr>
        <w:lastRenderedPageBreak/>
        <w:t>-</w:t>
      </w:r>
      <w:r w:rsidR="00AA3991" w:rsidRPr="007F03D9">
        <w:rPr>
          <w:rFonts w:ascii="Segoe UI" w:hAnsi="Segoe UI" w:cs="Segoe UI"/>
          <w:color w:val="404040"/>
          <w:sz w:val="16"/>
          <w:szCs w:val="16"/>
        </w:rPr>
        <w:t>------Managing Secrets</w:t>
      </w:r>
    </w:p>
    <w:p w:rsidR="00AA3991" w:rsidRPr="007F03D9" w:rsidRDefault="00AA3991" w:rsidP="00AF3540">
      <w:pPr>
        <w:pStyle w:val="Heading3"/>
        <w:spacing w:before="0" w:beforeAutospacing="0" w:after="0" w:afterAutospacing="0" w:line="192" w:lineRule="auto"/>
        <w:rPr>
          <w:rFonts w:ascii="Segoe UI" w:hAnsi="Segoe UI" w:cs="Segoe UI"/>
          <w:color w:val="404040"/>
          <w:sz w:val="16"/>
          <w:szCs w:val="16"/>
        </w:rPr>
      </w:pPr>
    </w:p>
    <w:p w:rsidR="00AA3991" w:rsidRPr="007F03D9" w:rsidRDefault="00AA3991" w:rsidP="00AF3540">
      <w:pPr>
        <w:pStyle w:val="Heading3"/>
        <w:spacing w:before="0" w:beforeAutospacing="0" w:after="0" w:afterAutospacing="0" w:line="192" w:lineRule="auto"/>
        <w:rPr>
          <w:rFonts w:ascii="Segoe UI" w:hAnsi="Segoe UI" w:cs="Segoe UI"/>
          <w:color w:val="404040"/>
          <w:sz w:val="16"/>
          <w:szCs w:val="16"/>
        </w:rPr>
      </w:pPr>
      <w:r w:rsidRPr="007F03D9">
        <w:rPr>
          <w:rFonts w:ascii="Segoe UI" w:hAnsi="Segoe UI" w:cs="Segoe UI"/>
          <w:color w:val="404040"/>
          <w:sz w:val="16"/>
          <w:szCs w:val="16"/>
        </w:rPr>
        <w:t>--List Secrets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get secrets -n my-namespace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--View Secret Details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describe secret db-secret -n my-namespace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--Decode a 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 kubectl get secret db-secret -o jsonpath='{.data.DB_PASSWORD}' | base64 --decode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4610E8" w:rsidRDefault="00AA3991" w:rsidP="00AF3540">
      <w:pPr>
        <w:pStyle w:val="Heading3"/>
        <w:spacing w:before="0" w:beforeAutospacing="0" w:after="0" w:afterAutospacing="0" w:line="192" w:lineRule="auto"/>
        <w:rPr>
          <w:rFonts w:ascii="Segoe UI" w:hAnsi="Segoe UI" w:cs="Segoe UI"/>
          <w:color w:val="404040"/>
          <w:sz w:val="16"/>
          <w:szCs w:val="16"/>
        </w:rPr>
      </w:pPr>
      <w:r w:rsidRPr="004610E8">
        <w:rPr>
          <w:rFonts w:ascii="Segoe UI" w:hAnsi="Segoe UI" w:cs="Segoe UI"/>
          <w:color w:val="404040"/>
          <w:sz w:val="16"/>
          <w:szCs w:val="16"/>
        </w:rPr>
        <w:t>--Make a Secret Immutable</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apiVersion: v1</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kind: 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metadata:</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name: my-secret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immutable: true  </w:t>
      </w:r>
      <w:r w:rsidR="00A60395">
        <w:rPr>
          <w:rFonts w:ascii="Segoe UI" w:hAnsi="Segoe UI" w:cs="Segoe UI"/>
          <w:b w:val="0"/>
          <w:color w:val="404040"/>
          <w:sz w:val="16"/>
          <w:szCs w:val="16"/>
        </w:rPr>
        <w:t xml:space="preserve">            </w:t>
      </w:r>
      <w:r w:rsidRPr="00AA3991">
        <w:rPr>
          <w:rFonts w:ascii="Segoe UI" w:hAnsi="Segoe UI" w:cs="Segoe UI"/>
          <w:b w:val="0"/>
          <w:color w:val="404040"/>
          <w:sz w:val="16"/>
          <w:szCs w:val="16"/>
        </w:rPr>
        <w:t># Prevents changes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data:</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  TOKEN: &lt;base64-encoded-data&gt;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7F03D9" w:rsidRDefault="00AA3991" w:rsidP="00AF3540">
      <w:pPr>
        <w:pStyle w:val="Heading3"/>
        <w:spacing w:before="0" w:beforeAutospacing="0" w:after="0" w:afterAutospacing="0" w:line="192" w:lineRule="auto"/>
        <w:rPr>
          <w:rFonts w:ascii="Segoe UI" w:hAnsi="Segoe UI" w:cs="Segoe UI"/>
          <w:color w:val="404040"/>
          <w:sz w:val="16"/>
          <w:szCs w:val="16"/>
        </w:rPr>
      </w:pPr>
      <w:r w:rsidRPr="007F03D9">
        <w:rPr>
          <w:rFonts w:ascii="Segoe UI" w:hAnsi="Segoe UI" w:cs="Segoe UI"/>
          <w:color w:val="404040"/>
          <w:sz w:val="16"/>
          <w:szCs w:val="16"/>
        </w:rPr>
        <w:t>-----Best Practices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1. Avoid Hardcoding in YAML → Use kubectl create secret or tools like Sealed Secrets.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2. Limit Access → Use RBAC to restrict who can read Secrets.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3. Rotate Secrets → Change passwords/keys periodically (no built-in rotation in Kubernetes).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4. Prefer External Secret Managers → For highly sensitive data, use HashiCorp Vault or AWS Secrets Manager.</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5. Use TLS Secrets for HTTPS → Automatically manages certs with Ingress controllers.</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p>
    <w:p w:rsidR="00AA3991" w:rsidRPr="007F03D9" w:rsidRDefault="00AA3991" w:rsidP="00AF3540">
      <w:pPr>
        <w:pStyle w:val="Heading3"/>
        <w:spacing w:before="0" w:beforeAutospacing="0" w:after="0" w:afterAutospacing="0" w:line="192" w:lineRule="auto"/>
        <w:rPr>
          <w:rFonts w:ascii="Segoe UI" w:hAnsi="Segoe UI" w:cs="Segoe UI"/>
          <w:color w:val="404040"/>
          <w:sz w:val="16"/>
          <w:szCs w:val="16"/>
        </w:rPr>
      </w:pPr>
      <w:r w:rsidRPr="007F03D9">
        <w:rPr>
          <w:rFonts w:ascii="Segoe UI" w:hAnsi="Segoe UI" w:cs="Segoe UI"/>
          <w:color w:val="404040"/>
          <w:sz w:val="16"/>
          <w:szCs w:val="16"/>
        </w:rPr>
        <w:t>----Secrets vs. ConfigMaps</w:t>
      </w:r>
    </w:p>
    <w:p w:rsidR="00AA3991" w:rsidRPr="007F03D9" w:rsidRDefault="00AA3991" w:rsidP="00AF3540">
      <w:pPr>
        <w:pStyle w:val="Heading3"/>
        <w:spacing w:before="0" w:beforeAutospacing="0" w:after="0" w:afterAutospacing="0" w:line="192" w:lineRule="auto"/>
        <w:rPr>
          <w:rFonts w:ascii="Segoe UI" w:hAnsi="Segoe UI" w:cs="Segoe UI"/>
          <w:color w:val="404040"/>
          <w:sz w:val="16"/>
          <w:szCs w:val="16"/>
        </w:rPr>
      </w:pPr>
    </w:p>
    <w:p w:rsidR="00AA3991" w:rsidRPr="007F03D9" w:rsidRDefault="00A60395" w:rsidP="00AF3540">
      <w:pPr>
        <w:pStyle w:val="Heading3"/>
        <w:spacing w:before="0" w:beforeAutospacing="0" w:after="0" w:afterAutospacing="0" w:line="192" w:lineRule="auto"/>
        <w:rPr>
          <w:rFonts w:ascii="Segoe UI" w:hAnsi="Segoe UI" w:cs="Segoe UI"/>
          <w:color w:val="404040"/>
          <w:sz w:val="16"/>
          <w:szCs w:val="16"/>
        </w:rPr>
      </w:pPr>
      <w:r w:rsidRPr="007F03D9">
        <w:rPr>
          <w:rFonts w:ascii="Segoe UI" w:hAnsi="Segoe UI" w:cs="Segoe UI"/>
          <w:color w:val="404040"/>
          <w:sz w:val="16"/>
          <w:szCs w:val="16"/>
        </w:rPr>
        <w:t xml:space="preserve">  </w:t>
      </w:r>
      <w:r w:rsidR="00AA3991" w:rsidRPr="007F03D9">
        <w:rPr>
          <w:rFonts w:ascii="Segoe UI" w:hAnsi="Segoe UI" w:cs="Segoe UI"/>
          <w:color w:val="404040"/>
          <w:sz w:val="16"/>
          <w:szCs w:val="16"/>
        </w:rPr>
        <w:t>Feature</w:t>
      </w:r>
      <w:r w:rsidR="00AA3991" w:rsidRPr="007F03D9">
        <w:rPr>
          <w:rFonts w:ascii="Segoe UI" w:hAnsi="Segoe UI" w:cs="Segoe UI"/>
          <w:color w:val="404040"/>
          <w:sz w:val="16"/>
          <w:szCs w:val="16"/>
        </w:rPr>
        <w:tab/>
        <w:t xml:space="preserve">        </w:t>
      </w:r>
      <w:r w:rsidRPr="007F03D9">
        <w:rPr>
          <w:rFonts w:ascii="Segoe UI" w:hAnsi="Segoe UI" w:cs="Segoe UI"/>
          <w:color w:val="404040"/>
          <w:sz w:val="16"/>
          <w:szCs w:val="16"/>
        </w:rPr>
        <w:t xml:space="preserve">   </w:t>
      </w:r>
      <w:r w:rsidR="00AA3991" w:rsidRPr="007F03D9">
        <w:rPr>
          <w:rFonts w:ascii="Segoe UI" w:hAnsi="Segoe UI" w:cs="Segoe UI"/>
          <w:color w:val="404040"/>
          <w:sz w:val="16"/>
          <w:szCs w:val="16"/>
        </w:rPr>
        <w:t xml:space="preserve"> Secret</w:t>
      </w:r>
      <w:r w:rsidR="00AA3991" w:rsidRPr="007F03D9">
        <w:rPr>
          <w:rFonts w:ascii="Segoe UI" w:hAnsi="Segoe UI" w:cs="Segoe UI"/>
          <w:color w:val="404040"/>
          <w:sz w:val="16"/>
          <w:szCs w:val="16"/>
        </w:rPr>
        <w:tab/>
        <w:t xml:space="preserve">                         </w:t>
      </w:r>
      <w:r w:rsidRPr="007F03D9">
        <w:rPr>
          <w:rFonts w:ascii="Segoe UI" w:hAnsi="Segoe UI" w:cs="Segoe UI"/>
          <w:color w:val="404040"/>
          <w:sz w:val="16"/>
          <w:szCs w:val="16"/>
        </w:rPr>
        <w:t xml:space="preserve">    </w:t>
      </w:r>
      <w:r w:rsidR="00AA3991" w:rsidRPr="007F03D9">
        <w:rPr>
          <w:rFonts w:ascii="Segoe UI" w:hAnsi="Segoe UI" w:cs="Segoe UI"/>
          <w:color w:val="404040"/>
          <w:sz w:val="16"/>
          <w:szCs w:val="16"/>
        </w:rPr>
        <w:t>ConfigMap</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1. Data Type      Sensitive (base64-</w:t>
      </w:r>
      <w:proofErr w:type="gramStart"/>
      <w:r w:rsidRPr="00AA3991">
        <w:rPr>
          <w:rFonts w:ascii="Segoe UI" w:hAnsi="Segoe UI" w:cs="Segoe UI"/>
          <w:b w:val="0"/>
          <w:color w:val="404040"/>
          <w:sz w:val="16"/>
          <w:szCs w:val="16"/>
        </w:rPr>
        <w:t xml:space="preserve">encoded)   </w:t>
      </w:r>
      <w:proofErr w:type="gramEnd"/>
      <w:r w:rsidRPr="00AA3991">
        <w:rPr>
          <w:rFonts w:ascii="Segoe UI" w:hAnsi="Segoe UI" w:cs="Segoe UI"/>
          <w:b w:val="0"/>
          <w:color w:val="404040"/>
          <w:sz w:val="16"/>
          <w:szCs w:val="16"/>
        </w:rPr>
        <w:t xml:space="preserve">    Non-sensitive (plain text)</w:t>
      </w:r>
    </w:p>
    <w:p w:rsidR="00AA3991" w:rsidRP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 xml:space="preserve">2. Use Case        Passwords, tokens, TLS certs  </w:t>
      </w:r>
      <w:r w:rsidR="00A60395">
        <w:rPr>
          <w:rFonts w:ascii="Segoe UI" w:hAnsi="Segoe UI" w:cs="Segoe UI"/>
          <w:b w:val="0"/>
          <w:color w:val="404040"/>
          <w:sz w:val="16"/>
          <w:szCs w:val="16"/>
        </w:rPr>
        <w:t xml:space="preserve">  </w:t>
      </w:r>
      <w:r w:rsidRPr="00AA3991">
        <w:rPr>
          <w:rFonts w:ascii="Segoe UI" w:hAnsi="Segoe UI" w:cs="Segoe UI"/>
          <w:b w:val="0"/>
          <w:color w:val="404040"/>
          <w:sz w:val="16"/>
          <w:szCs w:val="16"/>
        </w:rPr>
        <w:t xml:space="preserve">  App configs, environment vars</w:t>
      </w:r>
    </w:p>
    <w:p w:rsidR="00AA3991" w:rsidRDefault="00AA3991" w:rsidP="00AF3540">
      <w:pPr>
        <w:pStyle w:val="Heading3"/>
        <w:spacing w:before="0" w:beforeAutospacing="0" w:after="0" w:afterAutospacing="0" w:line="192" w:lineRule="auto"/>
        <w:rPr>
          <w:rFonts w:ascii="Segoe UI" w:hAnsi="Segoe UI" w:cs="Segoe UI"/>
          <w:b w:val="0"/>
          <w:color w:val="404040"/>
          <w:sz w:val="16"/>
          <w:szCs w:val="16"/>
        </w:rPr>
      </w:pPr>
      <w:r w:rsidRPr="00AA3991">
        <w:rPr>
          <w:rFonts w:ascii="Segoe UI" w:hAnsi="Segoe UI" w:cs="Segoe UI"/>
          <w:b w:val="0"/>
          <w:color w:val="404040"/>
          <w:sz w:val="16"/>
          <w:szCs w:val="16"/>
        </w:rPr>
        <w:t>3. Security</w:t>
      </w:r>
      <w:r w:rsidR="00A60395">
        <w:rPr>
          <w:rFonts w:ascii="Segoe UI" w:hAnsi="Segoe UI" w:cs="Segoe UI"/>
          <w:b w:val="0"/>
          <w:color w:val="404040"/>
          <w:sz w:val="16"/>
          <w:szCs w:val="16"/>
        </w:rPr>
        <w:t xml:space="preserve">          </w:t>
      </w:r>
      <w:r w:rsidRPr="00AA3991">
        <w:rPr>
          <w:rFonts w:ascii="Segoe UI" w:hAnsi="Segoe UI" w:cs="Segoe UI"/>
          <w:b w:val="0"/>
          <w:color w:val="404040"/>
          <w:sz w:val="16"/>
          <w:szCs w:val="16"/>
        </w:rPr>
        <w:t>Encrypted in etcd (</w:t>
      </w:r>
      <w:proofErr w:type="gramStart"/>
      <w:r w:rsidRPr="00AA3991">
        <w:rPr>
          <w:rFonts w:ascii="Segoe UI" w:hAnsi="Segoe UI" w:cs="Segoe UI"/>
          <w:b w:val="0"/>
          <w:color w:val="404040"/>
          <w:sz w:val="16"/>
          <w:szCs w:val="16"/>
        </w:rPr>
        <w:t xml:space="preserve">optional)   </w:t>
      </w:r>
      <w:proofErr w:type="gramEnd"/>
      <w:r w:rsidR="00A60395">
        <w:rPr>
          <w:rFonts w:ascii="Segoe UI" w:hAnsi="Segoe UI" w:cs="Segoe UI"/>
          <w:b w:val="0"/>
          <w:color w:val="404040"/>
          <w:sz w:val="16"/>
          <w:szCs w:val="16"/>
        </w:rPr>
        <w:t xml:space="preserve">  </w:t>
      </w:r>
      <w:r w:rsidRPr="00AA3991">
        <w:rPr>
          <w:rFonts w:ascii="Segoe UI" w:hAnsi="Segoe UI" w:cs="Segoe UI"/>
          <w:b w:val="0"/>
          <w:color w:val="404040"/>
          <w:sz w:val="16"/>
          <w:szCs w:val="16"/>
        </w:rPr>
        <w:t xml:space="preserve">  Stored as plain text</w:t>
      </w:r>
    </w:p>
    <w:p w:rsidR="00AF3540" w:rsidRDefault="00AF3540" w:rsidP="00AF3540">
      <w:pPr>
        <w:pStyle w:val="Heading3"/>
        <w:spacing w:before="0" w:beforeAutospacing="0" w:after="0" w:afterAutospacing="0" w:line="192" w:lineRule="auto"/>
        <w:rPr>
          <w:rFonts w:ascii="Segoe UI" w:hAnsi="Segoe UI" w:cs="Segoe UI"/>
          <w:b w:val="0"/>
          <w:color w:val="404040"/>
          <w:sz w:val="16"/>
          <w:szCs w:val="16"/>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522178" w:rsidRDefault="00522178" w:rsidP="00DA7A8F">
      <w:pPr>
        <w:pStyle w:val="Heading3"/>
        <w:spacing w:before="0" w:beforeAutospacing="0" w:after="0" w:afterAutospacing="0" w:line="216" w:lineRule="auto"/>
        <w:rPr>
          <w:rFonts w:ascii="Segoe UI" w:hAnsi="Segoe UI" w:cs="Segoe UI"/>
          <w:color w:val="404040"/>
          <w:sz w:val="22"/>
          <w:szCs w:val="22"/>
        </w:rPr>
      </w:pPr>
    </w:p>
    <w:p w:rsidR="00903C45" w:rsidRDefault="00903C45" w:rsidP="00903C45">
      <w:pPr>
        <w:shd w:val="clear" w:color="auto" w:fill="FFFFFF"/>
        <w:spacing w:after="0" w:line="240" w:lineRule="auto"/>
        <w:rPr>
          <w:rFonts w:asciiTheme="majorHAnsi" w:eastAsia="Times New Roman" w:hAnsiTheme="majorHAnsi" w:cstheme="majorHAnsi"/>
          <w:color w:val="1F2328"/>
          <w:sz w:val="16"/>
          <w:szCs w:val="16"/>
          <w:lang w:eastAsia="en-IN"/>
        </w:rPr>
      </w:pPr>
      <w:r w:rsidRPr="00BA2E7F">
        <w:rPr>
          <w:rFonts w:asciiTheme="majorHAnsi" w:eastAsia="Times New Roman" w:hAnsiTheme="majorHAnsi" w:cstheme="majorHAnsi"/>
          <w:color w:val="1F2328"/>
          <w:sz w:val="16"/>
          <w:szCs w:val="16"/>
          <w:lang w:eastAsia="en-IN"/>
        </w:rPr>
        <w:lastRenderedPageBreak/>
        <w:t>To create a ConfigMap from a literal value, use the following command:</w:t>
      </w:r>
    </w:p>
    <w:p w:rsidR="00903C45" w:rsidRDefault="00903C45" w:rsidP="00903C45">
      <w:pPr>
        <w:shd w:val="clear" w:color="auto" w:fill="FFFFFF"/>
        <w:spacing w:after="0" w:line="240" w:lineRule="auto"/>
        <w:rPr>
          <w:rFonts w:asciiTheme="majorHAnsi" w:eastAsia="Times New Roman" w:hAnsiTheme="majorHAnsi" w:cstheme="majorHAnsi"/>
          <w:color w:val="1F2328"/>
          <w:sz w:val="16"/>
          <w:szCs w:val="16"/>
          <w:bdr w:val="none" w:sz="0" w:space="0" w:color="auto" w:frame="1"/>
          <w:lang w:eastAsia="en-IN"/>
        </w:rPr>
      </w:pPr>
      <w:r w:rsidRPr="00BA2E7F">
        <w:rPr>
          <w:rFonts w:asciiTheme="majorHAnsi" w:eastAsia="Times New Roman" w:hAnsiTheme="majorHAnsi" w:cstheme="majorHAnsi"/>
          <w:color w:val="1F2328"/>
          <w:sz w:val="16"/>
          <w:szCs w:val="16"/>
          <w:bdr w:val="none" w:sz="0" w:space="0" w:color="auto" w:frame="1"/>
          <w:lang w:eastAsia="en-IN"/>
        </w:rPr>
        <w:t># kubectl create configmap configmap-1 --from-literal=name=first-configmap</w:t>
      </w:r>
    </w:p>
    <w:p w:rsidR="00903C45" w:rsidRDefault="00903C45" w:rsidP="00903C45">
      <w:pPr>
        <w:shd w:val="clear" w:color="auto" w:fill="FFFFFF"/>
        <w:spacing w:after="0" w:line="240" w:lineRule="auto"/>
        <w:rPr>
          <w:rFonts w:asciiTheme="majorHAnsi" w:eastAsia="Times New Roman" w:hAnsiTheme="majorHAnsi" w:cstheme="majorHAnsi"/>
          <w:color w:val="1F2328"/>
          <w:sz w:val="14"/>
          <w:szCs w:val="14"/>
          <w:lang w:eastAsia="en-IN"/>
        </w:rPr>
      </w:pPr>
      <w:r>
        <w:rPr>
          <w:rFonts w:asciiTheme="majorHAnsi" w:eastAsia="Times New Roman" w:hAnsiTheme="majorHAnsi" w:cstheme="majorHAnsi"/>
          <w:color w:val="1F2328"/>
          <w:sz w:val="14"/>
          <w:szCs w:val="14"/>
          <w:lang w:eastAsia="en-IN"/>
        </w:rPr>
        <w:t xml:space="preserve"># </w:t>
      </w:r>
      <w:r w:rsidRPr="00BA2E7F">
        <w:rPr>
          <w:rFonts w:asciiTheme="majorHAnsi" w:eastAsia="Times New Roman" w:hAnsiTheme="majorHAnsi" w:cstheme="majorHAnsi"/>
          <w:color w:val="1F2328"/>
          <w:sz w:val="14"/>
          <w:szCs w:val="14"/>
          <w:lang w:eastAsia="en-IN"/>
        </w:rPr>
        <w:t>kubectl create configmap configmap-2 --from-literal=name=second-configmap --from-literal=color=blue</w:t>
      </w:r>
    </w:p>
    <w:p w:rsidR="00903C45" w:rsidRDefault="00903C45" w:rsidP="00903C45">
      <w:pPr>
        <w:shd w:val="clear" w:color="auto" w:fill="FFFFFF"/>
        <w:spacing w:after="0" w:line="240" w:lineRule="auto"/>
        <w:rPr>
          <w:rFonts w:asciiTheme="majorHAnsi" w:eastAsia="Times New Roman" w:hAnsiTheme="majorHAnsi" w:cstheme="majorHAnsi"/>
          <w:color w:val="1F2328"/>
          <w:sz w:val="14"/>
          <w:szCs w:val="14"/>
          <w:lang w:eastAsia="en-IN"/>
        </w:rPr>
      </w:pPr>
    </w:p>
    <w:p w:rsidR="00903C45" w:rsidRPr="00BA2E7F" w:rsidRDefault="00903C45" w:rsidP="00903C45">
      <w:pPr>
        <w:shd w:val="clear" w:color="auto" w:fill="FFFFFF"/>
        <w:spacing w:after="0" w:line="240" w:lineRule="auto"/>
        <w:rPr>
          <w:rFonts w:asciiTheme="majorHAnsi" w:eastAsia="Times New Roman" w:hAnsiTheme="majorHAnsi" w:cstheme="majorHAnsi"/>
          <w:color w:val="1F2328"/>
          <w:sz w:val="14"/>
          <w:szCs w:val="14"/>
          <w:lang w:eastAsia="en-IN"/>
        </w:rPr>
      </w:pPr>
      <w:r w:rsidRPr="00BA2E7F">
        <w:rPr>
          <w:rFonts w:asciiTheme="majorHAnsi" w:eastAsia="Times New Roman" w:hAnsiTheme="majorHAnsi" w:cstheme="majorHAnsi"/>
          <w:color w:val="1F2328"/>
          <w:sz w:val="14"/>
          <w:szCs w:val="14"/>
          <w:lang w:eastAsia="en-IN"/>
        </w:rPr>
        <w:t>To create a ConfigMap from a file, use the following command:</w:t>
      </w:r>
    </w:p>
    <w:p w:rsidR="00903C45" w:rsidRDefault="00903C45" w:rsidP="0090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1F2328"/>
          <w:sz w:val="14"/>
          <w:szCs w:val="14"/>
          <w:lang w:eastAsia="en-IN"/>
        </w:rPr>
      </w:pPr>
      <w:r>
        <w:rPr>
          <w:rFonts w:asciiTheme="majorHAnsi" w:eastAsia="Times New Roman" w:hAnsiTheme="majorHAnsi" w:cstheme="majorHAnsi"/>
          <w:color w:val="1F2328"/>
          <w:sz w:val="14"/>
          <w:szCs w:val="14"/>
          <w:bdr w:val="none" w:sz="0" w:space="0" w:color="auto" w:frame="1"/>
          <w:lang w:eastAsia="en-IN"/>
        </w:rPr>
        <w:t xml:space="preserve"># </w:t>
      </w:r>
      <w:r w:rsidRPr="00BA2E7F">
        <w:rPr>
          <w:rFonts w:asciiTheme="majorHAnsi" w:eastAsia="Times New Roman" w:hAnsiTheme="majorHAnsi" w:cstheme="majorHAnsi"/>
          <w:color w:val="1F2328"/>
          <w:sz w:val="14"/>
          <w:szCs w:val="14"/>
          <w:bdr w:val="none" w:sz="0" w:space="0" w:color="auto" w:frame="1"/>
          <w:lang w:eastAsia="en-IN"/>
        </w:rPr>
        <w:t>kubectl create configmap configmap-3 --from-file=data-file</w:t>
      </w:r>
    </w:p>
    <w:p w:rsidR="00903C45" w:rsidRPr="008E3513" w:rsidRDefault="00903C45" w:rsidP="0090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1F2328"/>
          <w:sz w:val="14"/>
          <w:szCs w:val="14"/>
          <w:lang w:eastAsia="en-IN"/>
        </w:rPr>
      </w:pPr>
    </w:p>
    <w:p w:rsidR="00903C45" w:rsidRDefault="00903C45" w:rsidP="00903C45">
      <w:pPr>
        <w:rPr>
          <w:lang w:eastAsia="en-IN"/>
        </w:rPr>
      </w:pPr>
      <w:r w:rsidRPr="00BD6027">
        <w:rPr>
          <w:noProof/>
          <w:lang w:eastAsia="en-IN"/>
        </w:rPr>
        <w:drawing>
          <wp:inline distT="0" distB="0" distL="0" distR="0" wp14:anchorId="72D96976" wp14:editId="19AFD173">
            <wp:extent cx="4045464" cy="1924334"/>
            <wp:effectExtent l="0" t="0" r="0" b="0"/>
            <wp:docPr id="5" name="Picture 5" descr="C:\Users\sudarshan1.deore\Downloads\Desktop Data New\Desktop Data Left\Web S\Train With Shubham Notes\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udarshan1.deore\Downloads\Desktop Data New\Desktop Data Left\Web S\Train With Shubham Notes\3.b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1224" cy="1946101"/>
                    </a:xfrm>
                    <a:prstGeom prst="rect">
                      <a:avLst/>
                    </a:prstGeom>
                    <a:noFill/>
                    <a:ln>
                      <a:noFill/>
                    </a:ln>
                  </pic:spPr>
                </pic:pic>
              </a:graphicData>
            </a:graphic>
          </wp:inline>
        </w:drawing>
      </w:r>
    </w:p>
    <w:p w:rsidR="00903C45" w:rsidRPr="001D0980" w:rsidRDefault="00903C45" w:rsidP="00903C45">
      <w:pPr>
        <w:pStyle w:val="Heading4"/>
        <w:shd w:val="clear" w:color="auto" w:fill="FFFFFF"/>
        <w:rPr>
          <w:rStyle w:val="HTMLCode"/>
          <w:rFonts w:asciiTheme="majorHAnsi" w:eastAsiaTheme="majorEastAsia" w:hAnsiTheme="majorHAnsi" w:cstheme="majorHAnsi"/>
          <w:color w:val="auto"/>
          <w:sz w:val="16"/>
          <w:szCs w:val="16"/>
          <w:bdr w:val="none" w:sz="0" w:space="0" w:color="auto" w:frame="1"/>
        </w:rPr>
      </w:pPr>
      <w:r w:rsidRPr="001D0980">
        <w:rPr>
          <w:rFonts w:cstheme="majorHAnsi"/>
          <w:color w:val="auto"/>
          <w:sz w:val="16"/>
          <w:szCs w:val="16"/>
        </w:rPr>
        <w:t xml:space="preserve">Generic Secret-- # </w:t>
      </w:r>
      <w:r w:rsidRPr="001D0980">
        <w:rPr>
          <w:rStyle w:val="HTMLCode"/>
          <w:rFonts w:asciiTheme="majorHAnsi" w:eastAsiaTheme="majorEastAsia" w:hAnsiTheme="majorHAnsi" w:cstheme="majorHAnsi"/>
          <w:color w:val="auto"/>
          <w:sz w:val="16"/>
          <w:szCs w:val="16"/>
          <w:bdr w:val="none" w:sz="0" w:space="0" w:color="auto" w:frame="1"/>
        </w:rPr>
        <w:t>kubectl create secret generic db-secret --from-literal=username=dbuser --from-literal=password=Y4nys7f11</w:t>
      </w:r>
    </w:p>
    <w:p w:rsidR="00903C45" w:rsidRPr="001D0980" w:rsidRDefault="00903C45" w:rsidP="00903C45">
      <w:pPr>
        <w:pStyle w:val="Heading4"/>
        <w:shd w:val="clear" w:color="auto" w:fill="FFFFFF"/>
        <w:rPr>
          <w:rStyle w:val="HTMLCode"/>
          <w:rFonts w:asciiTheme="majorHAnsi" w:eastAsiaTheme="majorEastAsia" w:hAnsiTheme="majorHAnsi" w:cstheme="majorHAnsi"/>
          <w:color w:val="auto"/>
          <w:sz w:val="14"/>
          <w:szCs w:val="14"/>
          <w:bdr w:val="none" w:sz="0" w:space="0" w:color="auto" w:frame="1"/>
        </w:rPr>
      </w:pPr>
      <w:r w:rsidRPr="001D0980">
        <w:rPr>
          <w:rFonts w:cstheme="majorHAnsi"/>
          <w:color w:val="auto"/>
          <w:sz w:val="14"/>
          <w:szCs w:val="14"/>
        </w:rPr>
        <w:t xml:space="preserve">Docker-registry Secret--# </w:t>
      </w:r>
      <w:r w:rsidRPr="001D0980">
        <w:rPr>
          <w:rStyle w:val="HTMLCode"/>
          <w:rFonts w:asciiTheme="majorHAnsi" w:eastAsiaTheme="majorEastAsia" w:hAnsiTheme="majorHAnsi" w:cstheme="majorHAnsi"/>
          <w:color w:val="auto"/>
          <w:sz w:val="14"/>
          <w:szCs w:val="14"/>
          <w:bdr w:val="none" w:sz="0" w:space="0" w:color="auto" w:frame="1"/>
        </w:rPr>
        <w:t>kubectl create secret docker-registry docker-secret --docker-email=example@gmail.com --docker-username=dev --docker-password=pass1234 --docker-server=my-registry.example:5000</w:t>
      </w:r>
    </w:p>
    <w:p w:rsidR="00903C45" w:rsidRPr="001D0980" w:rsidRDefault="00903C45" w:rsidP="00903C45">
      <w:pPr>
        <w:pStyle w:val="Heading4"/>
        <w:shd w:val="clear" w:color="auto" w:fill="FFFFFF"/>
        <w:rPr>
          <w:rFonts w:cstheme="majorHAnsi"/>
          <w:color w:val="auto"/>
          <w:sz w:val="16"/>
          <w:szCs w:val="16"/>
        </w:rPr>
      </w:pPr>
      <w:r w:rsidRPr="001D0980">
        <w:rPr>
          <w:rFonts w:cstheme="majorHAnsi"/>
          <w:color w:val="auto"/>
          <w:sz w:val="16"/>
          <w:szCs w:val="16"/>
        </w:rPr>
        <w:t xml:space="preserve">TLS Secret-- # </w:t>
      </w:r>
      <w:r w:rsidRPr="001D0980">
        <w:rPr>
          <w:rStyle w:val="HTMLCode"/>
          <w:rFonts w:asciiTheme="majorHAnsi" w:eastAsiaTheme="majorEastAsia" w:hAnsiTheme="majorHAnsi" w:cstheme="majorHAnsi"/>
          <w:color w:val="auto"/>
          <w:sz w:val="16"/>
          <w:szCs w:val="16"/>
          <w:bdr w:val="none" w:sz="0" w:space="0" w:color="auto" w:frame="1"/>
        </w:rPr>
        <w:t>kubectl create secret tls my-tls-secret --cert=/root/data/serverca.crt --key=/root/data/servercakey.pem</w:t>
      </w:r>
    </w:p>
    <w:p w:rsidR="00903C45" w:rsidRPr="001D0980" w:rsidRDefault="00903C45" w:rsidP="00903C45">
      <w:pPr>
        <w:pStyle w:val="HTMLPreformatted"/>
        <w:shd w:val="clear" w:color="auto" w:fill="F6F8FA"/>
        <w:rPr>
          <w:rFonts w:asciiTheme="majorHAnsi" w:hAnsiTheme="majorHAnsi" w:cstheme="majorHAnsi"/>
          <w:sz w:val="14"/>
          <w:szCs w:val="14"/>
          <w:bdr w:val="none" w:sz="0" w:space="0" w:color="auto" w:frame="1"/>
        </w:rPr>
      </w:pPr>
      <w:r w:rsidRPr="001D0980">
        <w:rPr>
          <w:rFonts w:asciiTheme="majorHAnsi" w:hAnsiTheme="majorHAnsi" w:cstheme="majorHAnsi"/>
          <w:sz w:val="14"/>
          <w:szCs w:val="14"/>
        </w:rPr>
        <w:t xml:space="preserve"># </w:t>
      </w:r>
      <w:r w:rsidRPr="001D0980">
        <w:rPr>
          <w:rFonts w:asciiTheme="majorHAnsi" w:hAnsiTheme="majorHAnsi" w:cstheme="majorHAnsi"/>
          <w:sz w:val="14"/>
          <w:szCs w:val="14"/>
          <w:bdr w:val="none" w:sz="0" w:space="0" w:color="auto" w:frame="1"/>
        </w:rPr>
        <w:t>kubectl apply -f &lt;file-</w:t>
      </w:r>
      <w:proofErr w:type="gramStart"/>
      <w:r w:rsidRPr="001D0980">
        <w:rPr>
          <w:rFonts w:asciiTheme="majorHAnsi" w:hAnsiTheme="majorHAnsi" w:cstheme="majorHAnsi"/>
          <w:sz w:val="14"/>
          <w:szCs w:val="14"/>
          <w:bdr w:val="none" w:sz="0" w:space="0" w:color="auto" w:frame="1"/>
        </w:rPr>
        <w:t>name.yaml</w:t>
      </w:r>
      <w:proofErr w:type="gramEnd"/>
      <w:r w:rsidRPr="001D0980">
        <w:rPr>
          <w:rFonts w:asciiTheme="majorHAnsi" w:hAnsiTheme="majorHAnsi" w:cstheme="majorHAnsi"/>
          <w:sz w:val="14"/>
          <w:szCs w:val="14"/>
          <w:bdr w:val="none" w:sz="0" w:space="0" w:color="auto" w:frame="1"/>
        </w:rPr>
        <w:t>&gt;  # kubectl get pods  #  kubectl get secret     # kubectl describe secret &lt;secret-name&gt;     # kubectl exec -it &lt;pod-name&gt; -- printenv  # kubectl exec -it &lt;pod-name&gt; -- bash   # kubectl get pod &lt;pod-name&gt; -o yaml     # echo "&lt;data&gt;" | base64 –d</w:t>
      </w:r>
    </w:p>
    <w:p w:rsidR="00903C45" w:rsidRPr="00BA2E7F" w:rsidRDefault="00903C45" w:rsidP="00903C45">
      <w:pPr>
        <w:pStyle w:val="HTMLPreformatted"/>
        <w:shd w:val="clear" w:color="auto" w:fill="F6F8FA"/>
        <w:rPr>
          <w:rFonts w:asciiTheme="majorHAnsi" w:hAnsiTheme="majorHAnsi" w:cstheme="majorHAnsi"/>
          <w:color w:val="1F2328"/>
          <w:sz w:val="14"/>
          <w:szCs w:val="14"/>
        </w:rPr>
      </w:pPr>
    </w:p>
    <w:p w:rsidR="00903C45" w:rsidRPr="00903C45" w:rsidRDefault="00903C45" w:rsidP="00903C45">
      <w:pPr>
        <w:rPr>
          <w:lang w:eastAsia="en-IN"/>
        </w:rPr>
      </w:pPr>
      <w:r w:rsidRPr="00BD6027">
        <w:rPr>
          <w:noProof/>
          <w:lang w:eastAsia="en-IN"/>
        </w:rPr>
        <w:drawing>
          <wp:inline distT="0" distB="0" distL="0" distR="0" wp14:anchorId="0902ECBE" wp14:editId="5040DED5">
            <wp:extent cx="4044629" cy="2115403"/>
            <wp:effectExtent l="0" t="0" r="0" b="0"/>
            <wp:docPr id="6" name="Picture 6" descr="C:\Users\sudarshan1.deore\Downloads\Desktop Data New\Desktop Data Left\Web S\Train With Shubham Notes\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udarshan1.deore\Downloads\Desktop Data New\Desktop Data Left\Web S\Train With Shubham Notes\4.b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1315" cy="2139821"/>
                    </a:xfrm>
                    <a:prstGeom prst="rect">
                      <a:avLst/>
                    </a:prstGeom>
                    <a:noFill/>
                    <a:ln>
                      <a:noFill/>
                    </a:ln>
                  </pic:spPr>
                </pic:pic>
              </a:graphicData>
            </a:graphic>
          </wp:inline>
        </w:drawing>
      </w:r>
    </w:p>
    <w:p w:rsidR="00DC0BAC" w:rsidRPr="0030170A" w:rsidRDefault="00DC0BAC" w:rsidP="00DC0BAC">
      <w:pPr>
        <w:pStyle w:val="Heading3"/>
        <w:spacing w:before="0" w:beforeAutospacing="0" w:after="0" w:afterAutospacing="0" w:line="180" w:lineRule="auto"/>
        <w:rPr>
          <w:rFonts w:ascii="Segoe UI" w:hAnsi="Segoe UI" w:cs="Segoe UI"/>
          <w:color w:val="404040"/>
          <w:sz w:val="22"/>
          <w:szCs w:val="22"/>
        </w:rPr>
      </w:pPr>
      <w:r w:rsidRPr="00A93F32">
        <w:rPr>
          <w:rFonts w:ascii="Segoe UI" w:hAnsi="Segoe UI" w:cs="Segoe UI"/>
          <w:color w:val="404040"/>
          <w:sz w:val="22"/>
          <w:szCs w:val="22"/>
          <w:highlight w:val="yellow"/>
        </w:rPr>
        <w:lastRenderedPageBreak/>
        <w:t>------Volume in Kubernetes</w:t>
      </w:r>
    </w:p>
    <w:p w:rsidR="00DC0BAC" w:rsidRPr="00B47961" w:rsidRDefault="00DC0BAC" w:rsidP="00DC0BAC">
      <w:pPr>
        <w:pStyle w:val="Heading3"/>
        <w:spacing w:before="0" w:beforeAutospacing="0" w:after="0" w:afterAutospacing="0" w:line="180" w:lineRule="auto"/>
        <w:rPr>
          <w:rFonts w:ascii="Segoe UI" w:hAnsi="Segoe UI" w:cs="Segoe UI"/>
          <w:b w:val="0"/>
          <w:sz w:val="12"/>
          <w:szCs w:val="12"/>
        </w:rPr>
      </w:pP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ab/>
        <w:t>In Kubernetes, a volume is a directory that is accessible to containers in a pod, used to store and share data. Unlike container storage (which is ephemeral), volumes help persist data, share data between containers, and support various storage backends.</w:t>
      </w:r>
    </w:p>
    <w:p w:rsidR="00DC0BAC" w:rsidRPr="00B47961" w:rsidRDefault="007C3036" w:rsidP="00DC0BAC">
      <w:pPr>
        <w:pStyle w:val="Heading3"/>
        <w:spacing w:before="0" w:beforeAutospacing="0" w:after="0" w:afterAutospacing="0" w:line="180" w:lineRule="auto"/>
        <w:rPr>
          <w:rFonts w:ascii="Segoe UI" w:hAnsi="Segoe UI" w:cs="Segoe UI"/>
          <w:b w:val="0"/>
          <w:sz w:val="18"/>
          <w:szCs w:val="16"/>
        </w:rPr>
      </w:pPr>
      <w:r>
        <w:rPr>
          <w:rFonts w:ascii="Verdana" w:hAnsi="Verdana"/>
          <w:sz w:val="16"/>
          <w:szCs w:val="16"/>
        </w:rPr>
        <w:pict>
          <v:rect id="_x0000_i1028" style="width:0;height:1.5pt" o:hralign="center" o:hrstd="t" o:hr="t" fillcolor="#a0a0a0" stroked="f"/>
        </w:pict>
      </w:r>
    </w:p>
    <w:p w:rsidR="00DC0BAC" w:rsidRPr="00B47961" w:rsidRDefault="000C23B7" w:rsidP="00DC0BAC">
      <w:pPr>
        <w:pStyle w:val="Heading3"/>
        <w:spacing w:before="0" w:beforeAutospacing="0" w:after="0" w:afterAutospacing="0" w:line="180" w:lineRule="auto"/>
        <w:rPr>
          <w:rFonts w:ascii="Segoe UI" w:hAnsi="Segoe UI" w:cs="Segoe UI"/>
          <w:sz w:val="18"/>
          <w:szCs w:val="16"/>
        </w:rPr>
      </w:pPr>
      <w:r w:rsidRPr="00B47961">
        <w:rPr>
          <w:rFonts w:ascii="Segoe UI" w:hAnsi="Segoe UI" w:cs="Segoe UI"/>
          <w:sz w:val="18"/>
          <w:szCs w:val="16"/>
        </w:rPr>
        <w:t>---</w:t>
      </w:r>
      <w:r w:rsidR="00DC0BAC" w:rsidRPr="00B47961">
        <w:rPr>
          <w:rFonts w:ascii="Segoe UI" w:hAnsi="Segoe UI" w:cs="Segoe UI"/>
          <w:sz w:val="18"/>
          <w:szCs w:val="16"/>
        </w:rPr>
        <w:t>Why Do We Use Volumes?</w:t>
      </w:r>
    </w:p>
    <w:p w:rsidR="00DC0BAC" w:rsidRPr="00B47961" w:rsidRDefault="00DC0BAC" w:rsidP="00DC0BAC">
      <w:pPr>
        <w:pStyle w:val="Heading3"/>
        <w:spacing w:before="0" w:beforeAutospacing="0" w:after="0" w:afterAutospacing="0" w:line="180" w:lineRule="auto"/>
        <w:rPr>
          <w:rFonts w:ascii="Segoe UI" w:hAnsi="Segoe UI" w:cs="Segoe UI"/>
          <w:b w:val="0"/>
          <w:sz w:val="12"/>
          <w:szCs w:val="12"/>
        </w:rPr>
      </w:pP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-Container storage is temporary — deleted on restart.</w:t>
      </w: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-Volumes solve this by:</w:t>
      </w: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 xml:space="preserve">      -Persisting data across restarts</w:t>
      </w: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 xml:space="preserve">      -Sharing data between containers</w:t>
      </w: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 xml:space="preserve">      -Mounting configs/secrets into containers</w:t>
      </w:r>
    </w:p>
    <w:p w:rsidR="00DC0BAC" w:rsidRPr="00B47961" w:rsidRDefault="007C3036" w:rsidP="00DC0BAC">
      <w:pPr>
        <w:pStyle w:val="Heading3"/>
        <w:spacing w:before="0" w:beforeAutospacing="0" w:after="0" w:afterAutospacing="0" w:line="180" w:lineRule="auto"/>
        <w:rPr>
          <w:rFonts w:ascii="Segoe UI" w:hAnsi="Segoe UI" w:cs="Segoe UI"/>
          <w:b w:val="0"/>
          <w:sz w:val="10"/>
          <w:szCs w:val="10"/>
        </w:rPr>
      </w:pPr>
      <w:r>
        <w:rPr>
          <w:rFonts w:ascii="Verdana" w:hAnsi="Verdana"/>
          <w:sz w:val="16"/>
          <w:szCs w:val="16"/>
        </w:rPr>
        <w:pict>
          <v:rect id="_x0000_i1029" style="width:0;height:1.5pt" o:hralign="center" o:hrstd="t" o:hr="t" fillcolor="#a0a0a0" stroked="f"/>
        </w:pict>
      </w:r>
    </w:p>
    <w:p w:rsidR="00DC0BAC" w:rsidRPr="00B47961" w:rsidRDefault="000C23B7" w:rsidP="00DC0BAC">
      <w:pPr>
        <w:pStyle w:val="Heading3"/>
        <w:spacing w:before="0" w:beforeAutospacing="0" w:after="0" w:afterAutospacing="0" w:line="180" w:lineRule="auto"/>
        <w:rPr>
          <w:rFonts w:ascii="Segoe UI" w:hAnsi="Segoe UI" w:cs="Segoe UI"/>
          <w:sz w:val="18"/>
          <w:szCs w:val="16"/>
        </w:rPr>
      </w:pPr>
      <w:r w:rsidRPr="00B47961">
        <w:rPr>
          <w:rFonts w:ascii="Segoe UI" w:hAnsi="Segoe UI" w:cs="Segoe UI"/>
          <w:sz w:val="18"/>
          <w:szCs w:val="16"/>
        </w:rPr>
        <w:t>-</w:t>
      </w:r>
      <w:r w:rsidR="00DC0BAC" w:rsidRPr="00B47961">
        <w:rPr>
          <w:rFonts w:ascii="Segoe UI" w:hAnsi="Segoe UI" w:cs="Segoe UI"/>
          <w:sz w:val="18"/>
          <w:szCs w:val="16"/>
        </w:rPr>
        <w:t>--Common Volume Types in Kubernetes</w:t>
      </w:r>
    </w:p>
    <w:p w:rsidR="00DC0BAC" w:rsidRPr="001D0980" w:rsidRDefault="00DC0BAC" w:rsidP="00DC0BAC">
      <w:pPr>
        <w:pStyle w:val="Heading3"/>
        <w:spacing w:before="0" w:beforeAutospacing="0" w:after="0" w:afterAutospacing="0" w:line="180" w:lineRule="auto"/>
        <w:rPr>
          <w:rFonts w:ascii="Segoe UI" w:hAnsi="Segoe UI" w:cs="Segoe UI"/>
          <w:sz w:val="16"/>
          <w:szCs w:val="16"/>
        </w:rPr>
      </w:pPr>
    </w:p>
    <w:p w:rsidR="00DC0BAC" w:rsidRPr="001D0980" w:rsidRDefault="00DC0BAC" w:rsidP="00DC0BAC">
      <w:pPr>
        <w:pStyle w:val="Heading3"/>
        <w:spacing w:before="0" w:beforeAutospacing="0" w:after="0" w:afterAutospacing="0" w:line="180" w:lineRule="auto"/>
        <w:rPr>
          <w:rFonts w:ascii="Segoe UI" w:hAnsi="Segoe UI" w:cs="Segoe UI"/>
          <w:sz w:val="16"/>
          <w:szCs w:val="16"/>
        </w:rPr>
      </w:pPr>
      <w:r w:rsidRPr="001D0980">
        <w:rPr>
          <w:rFonts w:ascii="Segoe UI" w:hAnsi="Segoe UI" w:cs="Segoe UI"/>
          <w:sz w:val="16"/>
          <w:szCs w:val="16"/>
        </w:rPr>
        <w:t xml:space="preserve">     Volume T</w:t>
      </w:r>
      <w:r w:rsidR="00C5752E" w:rsidRPr="001D0980">
        <w:rPr>
          <w:rFonts w:ascii="Segoe UI" w:hAnsi="Segoe UI" w:cs="Segoe UI"/>
          <w:sz w:val="16"/>
          <w:szCs w:val="16"/>
        </w:rPr>
        <w:t>ype</w:t>
      </w:r>
      <w:r w:rsidR="00C5752E" w:rsidRPr="001D0980">
        <w:rPr>
          <w:rFonts w:ascii="Segoe UI" w:hAnsi="Segoe UI" w:cs="Segoe UI"/>
          <w:sz w:val="16"/>
          <w:szCs w:val="16"/>
        </w:rPr>
        <w:tab/>
        <w:t xml:space="preserve">              </w:t>
      </w:r>
      <w:r w:rsidRPr="001D0980">
        <w:rPr>
          <w:rFonts w:ascii="Segoe UI" w:hAnsi="Segoe UI" w:cs="Segoe UI"/>
          <w:sz w:val="16"/>
          <w:szCs w:val="16"/>
        </w:rPr>
        <w:t>Description</w:t>
      </w:r>
    </w:p>
    <w:p w:rsidR="00DC0BAC" w:rsidRPr="001D0980" w:rsidRDefault="00DC0BAC" w:rsidP="00DC0BAC">
      <w:pPr>
        <w:pStyle w:val="Heading3"/>
        <w:spacing w:before="0" w:beforeAutospacing="0" w:after="0" w:afterAutospacing="0" w:line="180" w:lineRule="auto"/>
        <w:rPr>
          <w:rFonts w:ascii="Segoe UI" w:hAnsi="Segoe UI" w:cs="Segoe UI"/>
          <w:b w:val="0"/>
          <w:sz w:val="16"/>
          <w:szCs w:val="16"/>
        </w:rPr>
      </w:pPr>
      <w:r w:rsidRPr="001D0980">
        <w:rPr>
          <w:rFonts w:ascii="Segoe UI" w:hAnsi="Segoe UI" w:cs="Segoe UI"/>
          <w:b w:val="0"/>
          <w:sz w:val="16"/>
          <w:szCs w:val="16"/>
        </w:rPr>
        <w:t>1. emptyDir</w:t>
      </w:r>
      <w:r w:rsidRPr="001D0980">
        <w:rPr>
          <w:rFonts w:ascii="Segoe UI" w:hAnsi="Segoe UI" w:cs="Segoe UI"/>
          <w:b w:val="0"/>
          <w:sz w:val="16"/>
          <w:szCs w:val="16"/>
        </w:rPr>
        <w:tab/>
        <w:t xml:space="preserve"> Temporary storage created when pod starts; deleted when pod ends</w:t>
      </w:r>
    </w:p>
    <w:p w:rsidR="00DC0BAC" w:rsidRPr="001D0980" w:rsidRDefault="00DC0BAC" w:rsidP="00DC0BAC">
      <w:pPr>
        <w:pStyle w:val="Heading3"/>
        <w:spacing w:before="0" w:beforeAutospacing="0" w:after="0" w:afterAutospacing="0" w:line="180" w:lineRule="auto"/>
        <w:rPr>
          <w:rFonts w:ascii="Segoe UI" w:hAnsi="Segoe UI" w:cs="Segoe UI"/>
          <w:b w:val="0"/>
          <w:sz w:val="16"/>
          <w:szCs w:val="16"/>
        </w:rPr>
      </w:pPr>
      <w:r w:rsidRPr="001D0980">
        <w:rPr>
          <w:rFonts w:ascii="Segoe UI" w:hAnsi="Segoe UI" w:cs="Segoe UI"/>
          <w:b w:val="0"/>
          <w:sz w:val="16"/>
          <w:szCs w:val="16"/>
        </w:rPr>
        <w:t>2. hostPath</w:t>
      </w:r>
      <w:proofErr w:type="gramStart"/>
      <w:r w:rsidRPr="001D0980">
        <w:rPr>
          <w:rFonts w:ascii="Segoe UI" w:hAnsi="Segoe UI" w:cs="Segoe UI"/>
          <w:b w:val="0"/>
          <w:sz w:val="16"/>
          <w:szCs w:val="16"/>
        </w:rPr>
        <w:tab/>
        <w:t xml:space="preserve">  Mounts</w:t>
      </w:r>
      <w:proofErr w:type="gramEnd"/>
      <w:r w:rsidRPr="001D0980">
        <w:rPr>
          <w:rFonts w:ascii="Segoe UI" w:hAnsi="Segoe UI" w:cs="Segoe UI"/>
          <w:b w:val="0"/>
          <w:sz w:val="16"/>
          <w:szCs w:val="16"/>
        </w:rPr>
        <w:t xml:space="preserve"> a file/directory from the host node into the pod</w:t>
      </w:r>
    </w:p>
    <w:p w:rsidR="00DC0BAC" w:rsidRPr="001D0980" w:rsidRDefault="00DC0BAC" w:rsidP="00DC0BAC">
      <w:pPr>
        <w:pStyle w:val="Heading3"/>
        <w:spacing w:before="0" w:beforeAutospacing="0" w:after="0" w:afterAutospacing="0" w:line="180" w:lineRule="auto"/>
        <w:rPr>
          <w:rFonts w:ascii="Segoe UI" w:hAnsi="Segoe UI" w:cs="Segoe UI"/>
          <w:b w:val="0"/>
          <w:sz w:val="16"/>
          <w:szCs w:val="16"/>
        </w:rPr>
      </w:pPr>
      <w:r w:rsidRPr="001D0980">
        <w:rPr>
          <w:rFonts w:ascii="Segoe UI" w:hAnsi="Segoe UI" w:cs="Segoe UI"/>
          <w:b w:val="0"/>
          <w:sz w:val="16"/>
          <w:szCs w:val="16"/>
        </w:rPr>
        <w:t>3. configMap</w:t>
      </w:r>
      <w:proofErr w:type="gramStart"/>
      <w:r w:rsidRPr="001D0980">
        <w:rPr>
          <w:rFonts w:ascii="Segoe UI" w:hAnsi="Segoe UI" w:cs="Segoe UI"/>
          <w:b w:val="0"/>
          <w:sz w:val="16"/>
          <w:szCs w:val="16"/>
        </w:rPr>
        <w:tab/>
        <w:t xml:space="preserve">  Mounts</w:t>
      </w:r>
      <w:proofErr w:type="gramEnd"/>
      <w:r w:rsidRPr="001D0980">
        <w:rPr>
          <w:rFonts w:ascii="Segoe UI" w:hAnsi="Segoe UI" w:cs="Segoe UI"/>
          <w:b w:val="0"/>
          <w:sz w:val="16"/>
          <w:szCs w:val="16"/>
        </w:rPr>
        <w:t xml:space="preserve"> non-sensitive config data from a ConfigMap</w:t>
      </w:r>
    </w:p>
    <w:p w:rsidR="00DC0BAC" w:rsidRPr="001D0980" w:rsidRDefault="00DC0BAC" w:rsidP="00DC0BAC">
      <w:pPr>
        <w:pStyle w:val="Heading3"/>
        <w:spacing w:before="0" w:beforeAutospacing="0" w:after="0" w:afterAutospacing="0" w:line="180" w:lineRule="auto"/>
        <w:rPr>
          <w:rFonts w:ascii="Segoe UI" w:hAnsi="Segoe UI" w:cs="Segoe UI"/>
          <w:b w:val="0"/>
          <w:sz w:val="16"/>
          <w:szCs w:val="16"/>
        </w:rPr>
      </w:pPr>
      <w:r w:rsidRPr="001D0980">
        <w:rPr>
          <w:rFonts w:ascii="Segoe UI" w:hAnsi="Segoe UI" w:cs="Segoe UI"/>
          <w:b w:val="0"/>
          <w:sz w:val="16"/>
          <w:szCs w:val="16"/>
        </w:rPr>
        <w:t xml:space="preserve">4. </w:t>
      </w:r>
      <w:proofErr w:type="gramStart"/>
      <w:r w:rsidRPr="001D0980">
        <w:rPr>
          <w:rFonts w:ascii="Segoe UI" w:hAnsi="Segoe UI" w:cs="Segoe UI"/>
          <w:b w:val="0"/>
          <w:sz w:val="16"/>
          <w:szCs w:val="16"/>
        </w:rPr>
        <w:t xml:space="preserve">secret  </w:t>
      </w:r>
      <w:r w:rsidRPr="001D0980">
        <w:rPr>
          <w:rFonts w:ascii="Segoe UI" w:hAnsi="Segoe UI" w:cs="Segoe UI"/>
          <w:b w:val="0"/>
          <w:sz w:val="16"/>
          <w:szCs w:val="16"/>
        </w:rPr>
        <w:tab/>
      </w:r>
      <w:proofErr w:type="gramEnd"/>
      <w:r w:rsidRPr="001D0980">
        <w:rPr>
          <w:rFonts w:ascii="Segoe UI" w:hAnsi="Segoe UI" w:cs="Segoe UI"/>
          <w:b w:val="0"/>
          <w:sz w:val="16"/>
          <w:szCs w:val="16"/>
        </w:rPr>
        <w:t xml:space="preserve">                    Mounts sensitive data (passwords, tokens) from a Secret</w:t>
      </w:r>
    </w:p>
    <w:p w:rsidR="00DC0BAC" w:rsidRPr="001D0980" w:rsidRDefault="00DC0BAC" w:rsidP="00DC0BAC">
      <w:pPr>
        <w:pStyle w:val="Heading3"/>
        <w:spacing w:before="0" w:beforeAutospacing="0" w:after="0" w:afterAutospacing="0" w:line="180" w:lineRule="auto"/>
        <w:rPr>
          <w:rFonts w:ascii="Segoe UI" w:hAnsi="Segoe UI" w:cs="Segoe UI"/>
          <w:b w:val="0"/>
          <w:sz w:val="16"/>
          <w:szCs w:val="16"/>
        </w:rPr>
      </w:pPr>
      <w:r w:rsidRPr="001D0980">
        <w:rPr>
          <w:rFonts w:ascii="Segoe UI" w:hAnsi="Segoe UI" w:cs="Segoe UI"/>
          <w:b w:val="0"/>
          <w:sz w:val="16"/>
          <w:szCs w:val="16"/>
        </w:rPr>
        <w:t>5. persistentVolumeClaim (</w:t>
      </w:r>
      <w:proofErr w:type="gramStart"/>
      <w:r w:rsidRPr="001D0980">
        <w:rPr>
          <w:rFonts w:ascii="Segoe UI" w:hAnsi="Segoe UI" w:cs="Segoe UI"/>
          <w:b w:val="0"/>
          <w:sz w:val="16"/>
          <w:szCs w:val="16"/>
        </w:rPr>
        <w:t xml:space="preserve">PVC)   </w:t>
      </w:r>
      <w:proofErr w:type="gramEnd"/>
      <w:r w:rsidRPr="001D0980">
        <w:rPr>
          <w:rFonts w:ascii="Segoe UI" w:hAnsi="Segoe UI" w:cs="Segoe UI"/>
          <w:b w:val="0"/>
          <w:sz w:val="16"/>
          <w:szCs w:val="16"/>
        </w:rPr>
        <w:t xml:space="preserve">  Used for long-term persistent storage like cloud disks</w:t>
      </w:r>
    </w:p>
    <w:p w:rsidR="00DC0BAC" w:rsidRPr="001D0980" w:rsidRDefault="00DC0BAC" w:rsidP="00DC0BAC">
      <w:pPr>
        <w:pStyle w:val="Heading3"/>
        <w:spacing w:before="0" w:beforeAutospacing="0" w:after="0" w:afterAutospacing="0" w:line="180" w:lineRule="auto"/>
        <w:rPr>
          <w:rFonts w:ascii="Segoe UI" w:hAnsi="Segoe UI" w:cs="Segoe UI"/>
          <w:b w:val="0"/>
          <w:sz w:val="16"/>
          <w:szCs w:val="16"/>
        </w:rPr>
      </w:pPr>
      <w:r w:rsidRPr="001D0980">
        <w:rPr>
          <w:rFonts w:ascii="Segoe UI" w:hAnsi="Segoe UI" w:cs="Segoe UI"/>
          <w:b w:val="0"/>
          <w:sz w:val="16"/>
          <w:szCs w:val="16"/>
        </w:rPr>
        <w:t>6. nfs</w:t>
      </w:r>
      <w:r w:rsidRPr="001D0980">
        <w:rPr>
          <w:rFonts w:ascii="Segoe UI" w:hAnsi="Segoe UI" w:cs="Segoe UI"/>
          <w:b w:val="0"/>
          <w:sz w:val="16"/>
          <w:szCs w:val="16"/>
        </w:rPr>
        <w:tab/>
        <w:t xml:space="preserve">                                        Mounts an NFS (network file system) share</w:t>
      </w:r>
    </w:p>
    <w:p w:rsidR="00DC0BAC" w:rsidRPr="001D0980" w:rsidRDefault="00DC0BAC" w:rsidP="00DC0BAC">
      <w:pPr>
        <w:pStyle w:val="Heading3"/>
        <w:spacing w:before="0" w:beforeAutospacing="0" w:after="0" w:afterAutospacing="0" w:line="180" w:lineRule="auto"/>
        <w:rPr>
          <w:rFonts w:ascii="Segoe UI" w:hAnsi="Segoe UI" w:cs="Segoe UI"/>
          <w:b w:val="0"/>
          <w:sz w:val="16"/>
          <w:szCs w:val="16"/>
        </w:rPr>
      </w:pPr>
      <w:r w:rsidRPr="001D0980">
        <w:rPr>
          <w:rFonts w:ascii="Segoe UI" w:hAnsi="Segoe UI" w:cs="Segoe UI"/>
          <w:b w:val="0"/>
          <w:sz w:val="16"/>
          <w:szCs w:val="16"/>
        </w:rPr>
        <w:t>7. projected</w:t>
      </w:r>
      <w:r w:rsidRPr="001D0980">
        <w:rPr>
          <w:rFonts w:ascii="Segoe UI" w:hAnsi="Segoe UI" w:cs="Segoe UI"/>
          <w:b w:val="0"/>
          <w:sz w:val="16"/>
          <w:szCs w:val="16"/>
        </w:rPr>
        <w:tab/>
        <w:t xml:space="preserve">                   Combines secrets, configMaps, and more into one volume</w:t>
      </w:r>
    </w:p>
    <w:p w:rsidR="00DC0BAC" w:rsidRPr="001D0980" w:rsidRDefault="007C3036" w:rsidP="00DC0BAC">
      <w:pPr>
        <w:pStyle w:val="Heading3"/>
        <w:spacing w:before="0" w:beforeAutospacing="0" w:after="0" w:afterAutospacing="0" w:line="168" w:lineRule="auto"/>
        <w:rPr>
          <w:rFonts w:ascii="Segoe UI" w:hAnsi="Segoe UI" w:cs="Segoe UI"/>
          <w:b w:val="0"/>
          <w:sz w:val="16"/>
          <w:szCs w:val="16"/>
        </w:rPr>
      </w:pPr>
      <w:r>
        <w:rPr>
          <w:rFonts w:ascii="Verdana" w:hAnsi="Verdana"/>
          <w:sz w:val="16"/>
          <w:szCs w:val="16"/>
        </w:rPr>
        <w:pict>
          <v:rect id="_x0000_i1030" style="width:0;height:1.5pt" o:hralign="center" o:hrstd="t" o:hr="t" fillcolor="#a0a0a0" stroked="f"/>
        </w:pict>
      </w:r>
    </w:p>
    <w:p w:rsidR="00DC0BAC" w:rsidRPr="00B47961" w:rsidRDefault="0010455B" w:rsidP="00DC0BAC">
      <w:pPr>
        <w:pStyle w:val="Heading3"/>
        <w:spacing w:before="0" w:beforeAutospacing="0" w:after="0" w:afterAutospacing="0" w:line="168" w:lineRule="auto"/>
        <w:rPr>
          <w:rFonts w:ascii="Segoe UI" w:hAnsi="Segoe UI" w:cs="Segoe UI"/>
          <w:sz w:val="18"/>
          <w:szCs w:val="16"/>
        </w:rPr>
      </w:pPr>
      <w:r w:rsidRPr="00B47961">
        <w:rPr>
          <w:rFonts w:ascii="Segoe UI" w:hAnsi="Segoe UI" w:cs="Segoe UI"/>
          <w:sz w:val="18"/>
          <w:szCs w:val="16"/>
        </w:rPr>
        <w:t>-</w:t>
      </w:r>
      <w:r w:rsidR="00DC0BAC" w:rsidRPr="00B47961">
        <w:rPr>
          <w:rFonts w:ascii="Segoe UI" w:hAnsi="Segoe UI" w:cs="Segoe UI"/>
          <w:sz w:val="18"/>
          <w:szCs w:val="16"/>
        </w:rPr>
        <w:t>--Summary</w:t>
      </w:r>
    </w:p>
    <w:p w:rsidR="00DC0BAC" w:rsidRPr="00B47961" w:rsidRDefault="00DC0BAC" w:rsidP="00DC0BAC">
      <w:pPr>
        <w:pStyle w:val="Heading3"/>
        <w:spacing w:before="0" w:beforeAutospacing="0" w:after="0" w:afterAutospacing="0" w:line="168" w:lineRule="auto"/>
        <w:rPr>
          <w:rFonts w:ascii="Segoe UI" w:hAnsi="Segoe UI" w:cs="Segoe UI"/>
          <w:sz w:val="18"/>
          <w:szCs w:val="16"/>
        </w:rPr>
      </w:pPr>
      <w:r w:rsidRPr="00B47961">
        <w:rPr>
          <w:rFonts w:ascii="Segoe UI" w:hAnsi="Segoe UI" w:cs="Segoe UI"/>
          <w:sz w:val="18"/>
          <w:szCs w:val="16"/>
        </w:rPr>
        <w:t xml:space="preserve">  Volume Type</w:t>
      </w:r>
      <w:r w:rsidRPr="00B47961">
        <w:rPr>
          <w:rFonts w:ascii="Segoe UI" w:hAnsi="Segoe UI" w:cs="Segoe UI"/>
          <w:sz w:val="18"/>
          <w:szCs w:val="16"/>
        </w:rPr>
        <w:tab/>
        <w:t>Persistence</w:t>
      </w:r>
      <w:r w:rsidRPr="00B47961">
        <w:rPr>
          <w:rFonts w:ascii="Segoe UI" w:hAnsi="Segoe UI" w:cs="Segoe UI"/>
          <w:sz w:val="18"/>
          <w:szCs w:val="16"/>
        </w:rPr>
        <w:tab/>
        <w:t>Use Case</w:t>
      </w: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 emptyDir</w:t>
      </w:r>
      <w:r w:rsidRPr="00B47961">
        <w:rPr>
          <w:rFonts w:ascii="Segoe UI" w:hAnsi="Segoe UI" w:cs="Segoe UI"/>
          <w:b w:val="0"/>
          <w:sz w:val="18"/>
          <w:szCs w:val="16"/>
        </w:rPr>
        <w:tab/>
      </w:r>
      <w:r w:rsidRPr="00B47961">
        <w:rPr>
          <w:rFonts w:ascii="Segoe UI Symbol" w:hAnsi="Segoe UI Symbol" w:cs="Segoe UI Symbol"/>
          <w:b w:val="0"/>
          <w:sz w:val="18"/>
          <w:szCs w:val="16"/>
        </w:rPr>
        <w:t>❌</w:t>
      </w:r>
      <w:r w:rsidRPr="00B47961">
        <w:rPr>
          <w:rFonts w:ascii="Segoe UI" w:hAnsi="Segoe UI" w:cs="Segoe UI"/>
          <w:b w:val="0"/>
          <w:sz w:val="18"/>
          <w:szCs w:val="16"/>
        </w:rPr>
        <w:t xml:space="preserve"> No</w:t>
      </w:r>
      <w:r w:rsidRPr="00B47961">
        <w:rPr>
          <w:rFonts w:ascii="Segoe UI" w:hAnsi="Segoe UI" w:cs="Segoe UI"/>
          <w:b w:val="0"/>
          <w:sz w:val="18"/>
          <w:szCs w:val="16"/>
        </w:rPr>
        <w:tab/>
        <w:t xml:space="preserve">           Scratch space, temp files</w:t>
      </w: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 xml:space="preserve">- hostPath                </w:t>
      </w:r>
      <w:r w:rsidRPr="00B47961">
        <w:rPr>
          <w:rFonts w:ascii="Segoe UI Symbol" w:hAnsi="Segoe UI Symbol" w:cs="Segoe UI Symbol"/>
          <w:b w:val="0"/>
          <w:sz w:val="18"/>
          <w:szCs w:val="16"/>
        </w:rPr>
        <w:t>❌</w:t>
      </w:r>
      <w:r w:rsidRPr="00B47961">
        <w:rPr>
          <w:rFonts w:ascii="Segoe UI" w:hAnsi="Segoe UI" w:cs="Segoe UI"/>
          <w:b w:val="0"/>
          <w:sz w:val="18"/>
          <w:szCs w:val="16"/>
        </w:rPr>
        <w:t xml:space="preserve"> No</w:t>
      </w:r>
      <w:r w:rsidRPr="00B47961">
        <w:rPr>
          <w:rFonts w:ascii="Segoe UI" w:hAnsi="Segoe UI" w:cs="Segoe UI"/>
          <w:b w:val="0"/>
          <w:sz w:val="18"/>
          <w:szCs w:val="16"/>
        </w:rPr>
        <w:tab/>
        <w:t xml:space="preserve">           Local testing, logs</w:t>
      </w: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 configMap</w:t>
      </w:r>
      <w:r w:rsidRPr="00B47961">
        <w:rPr>
          <w:rFonts w:ascii="Segoe UI" w:hAnsi="Segoe UI" w:cs="Segoe UI"/>
          <w:b w:val="0"/>
          <w:sz w:val="18"/>
          <w:szCs w:val="16"/>
        </w:rPr>
        <w:tab/>
      </w:r>
      <w:r w:rsidRPr="00B47961">
        <w:rPr>
          <w:rFonts w:ascii="Segoe UI Symbol" w:hAnsi="Segoe UI Symbol" w:cs="Segoe UI Symbol"/>
          <w:b w:val="0"/>
          <w:sz w:val="18"/>
          <w:szCs w:val="16"/>
        </w:rPr>
        <w:t>❌</w:t>
      </w:r>
      <w:r w:rsidRPr="00B47961">
        <w:rPr>
          <w:rFonts w:ascii="Segoe UI" w:hAnsi="Segoe UI" w:cs="Segoe UI"/>
          <w:b w:val="0"/>
          <w:sz w:val="18"/>
          <w:szCs w:val="16"/>
        </w:rPr>
        <w:t xml:space="preserve"> No</w:t>
      </w:r>
      <w:r w:rsidRPr="00B47961">
        <w:rPr>
          <w:rFonts w:ascii="Segoe UI" w:hAnsi="Segoe UI" w:cs="Segoe UI"/>
          <w:b w:val="0"/>
          <w:sz w:val="18"/>
          <w:szCs w:val="16"/>
        </w:rPr>
        <w:tab/>
        <w:t xml:space="preserve">           Configuration files</w:t>
      </w: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 secret</w:t>
      </w:r>
      <w:r w:rsidRPr="00B47961">
        <w:rPr>
          <w:rFonts w:ascii="Segoe UI" w:hAnsi="Segoe UI" w:cs="Segoe UI"/>
          <w:b w:val="0"/>
          <w:sz w:val="18"/>
          <w:szCs w:val="16"/>
        </w:rPr>
        <w:tab/>
        <w:t xml:space="preserve">                 </w:t>
      </w:r>
      <w:r w:rsidRPr="00B47961">
        <w:rPr>
          <w:rFonts w:ascii="Segoe UI Symbol" w:hAnsi="Segoe UI Symbol" w:cs="Segoe UI Symbol"/>
          <w:b w:val="0"/>
          <w:sz w:val="18"/>
          <w:szCs w:val="16"/>
        </w:rPr>
        <w:t>❌</w:t>
      </w:r>
      <w:r w:rsidRPr="00B47961">
        <w:rPr>
          <w:rFonts w:ascii="Segoe UI" w:hAnsi="Segoe UI" w:cs="Segoe UI"/>
          <w:b w:val="0"/>
          <w:sz w:val="18"/>
          <w:szCs w:val="16"/>
        </w:rPr>
        <w:t xml:space="preserve"> No</w:t>
      </w:r>
      <w:r w:rsidRPr="00B47961">
        <w:rPr>
          <w:rFonts w:ascii="Segoe UI" w:hAnsi="Segoe UI" w:cs="Segoe UI"/>
          <w:b w:val="0"/>
          <w:sz w:val="18"/>
          <w:szCs w:val="16"/>
        </w:rPr>
        <w:tab/>
        <w:t xml:space="preserve">           Passwords, tokens</w:t>
      </w:r>
    </w:p>
    <w:p w:rsidR="00DC0BAC" w:rsidRPr="00B47961" w:rsidRDefault="00DC0BAC" w:rsidP="00DC0BAC">
      <w:pPr>
        <w:pStyle w:val="Heading3"/>
        <w:spacing w:before="0" w:beforeAutospacing="0" w:after="0" w:afterAutospacing="0" w:line="180" w:lineRule="auto"/>
        <w:rPr>
          <w:rFonts w:ascii="Segoe UI" w:hAnsi="Segoe UI" w:cs="Segoe UI"/>
          <w:b w:val="0"/>
          <w:sz w:val="18"/>
          <w:szCs w:val="16"/>
        </w:rPr>
      </w:pPr>
      <w:r w:rsidRPr="00B47961">
        <w:rPr>
          <w:rFonts w:ascii="Segoe UI" w:hAnsi="Segoe UI" w:cs="Segoe UI"/>
          <w:b w:val="0"/>
          <w:sz w:val="18"/>
          <w:szCs w:val="16"/>
        </w:rPr>
        <w:t>- PVC</w:t>
      </w:r>
      <w:r w:rsidRPr="00B47961">
        <w:rPr>
          <w:rFonts w:ascii="Segoe UI" w:hAnsi="Segoe UI" w:cs="Segoe UI"/>
          <w:b w:val="0"/>
          <w:sz w:val="18"/>
          <w:szCs w:val="16"/>
        </w:rPr>
        <w:tab/>
        <w:t xml:space="preserve">                 </w:t>
      </w:r>
      <w:r w:rsidRPr="00B47961">
        <w:rPr>
          <w:rFonts w:ascii="Segoe UI Symbol" w:hAnsi="Segoe UI Symbol" w:cs="Segoe UI Symbol"/>
          <w:b w:val="0"/>
          <w:sz w:val="18"/>
          <w:szCs w:val="16"/>
        </w:rPr>
        <w:t>✅</w:t>
      </w:r>
      <w:r w:rsidRPr="00B47961">
        <w:rPr>
          <w:rFonts w:ascii="Segoe UI" w:hAnsi="Segoe UI" w:cs="Segoe UI"/>
          <w:b w:val="0"/>
          <w:sz w:val="18"/>
          <w:szCs w:val="16"/>
        </w:rPr>
        <w:t xml:space="preserve"> Yes</w:t>
      </w:r>
      <w:r w:rsidRPr="00B47961">
        <w:rPr>
          <w:rFonts w:ascii="Segoe UI" w:hAnsi="Segoe UI" w:cs="Segoe UI"/>
          <w:b w:val="0"/>
          <w:sz w:val="18"/>
          <w:szCs w:val="16"/>
        </w:rPr>
        <w:tab/>
        <w:t xml:space="preserve">           Databases, important application data</w:t>
      </w:r>
    </w:p>
    <w:p w:rsidR="008373D5" w:rsidRPr="00B47961" w:rsidRDefault="007C3036" w:rsidP="00DC0BAC">
      <w:pPr>
        <w:pStyle w:val="Heading3"/>
        <w:spacing w:before="0" w:beforeAutospacing="0" w:after="0" w:afterAutospacing="0" w:line="180" w:lineRule="auto"/>
        <w:rPr>
          <w:rFonts w:ascii="Segoe UI" w:hAnsi="Segoe UI" w:cs="Segoe UI"/>
          <w:b w:val="0"/>
          <w:sz w:val="10"/>
          <w:szCs w:val="10"/>
        </w:rPr>
      </w:pPr>
      <w:r>
        <w:rPr>
          <w:rFonts w:ascii="Verdana" w:hAnsi="Verdana"/>
          <w:sz w:val="16"/>
          <w:szCs w:val="16"/>
        </w:rPr>
        <w:pict>
          <v:rect id="_x0000_i1031" style="width:0;height:1.5pt" o:hralign="center" o:hrstd="t" o:hr="t" fillcolor="#a0a0a0" stroked="f"/>
        </w:pict>
      </w:r>
    </w:p>
    <w:p w:rsidR="008373D5" w:rsidRDefault="008373D5" w:rsidP="008373D5">
      <w:pPr>
        <w:spacing w:after="0" w:line="192" w:lineRule="auto"/>
        <w:rPr>
          <w:rFonts w:ascii="Verdana" w:hAnsi="Verdana" w:cs="Times New Roman"/>
          <w:b/>
          <w:bCs/>
          <w:sz w:val="16"/>
          <w:szCs w:val="16"/>
          <w:lang w:eastAsia="en-IN"/>
        </w:rPr>
      </w:pPr>
      <w:r w:rsidRPr="008373D5">
        <w:rPr>
          <w:rFonts w:ascii="Segoe UI Symbol" w:hAnsi="Segoe UI Symbol" w:cs="Segoe UI Symbol"/>
          <w:b/>
          <w:bCs/>
          <w:sz w:val="16"/>
          <w:szCs w:val="16"/>
          <w:lang w:eastAsia="en-IN"/>
        </w:rPr>
        <w:t>🔹</w:t>
      </w:r>
      <w:r w:rsidRPr="008373D5">
        <w:rPr>
          <w:rFonts w:ascii="Verdana" w:hAnsi="Verdana" w:cs="Times New Roman"/>
          <w:b/>
          <w:bCs/>
          <w:sz w:val="16"/>
          <w:szCs w:val="16"/>
          <w:lang w:eastAsia="en-IN"/>
        </w:rPr>
        <w:t xml:space="preserve"> What are Volumes in Kubernetes?</w:t>
      </w:r>
    </w:p>
    <w:p w:rsidR="008373D5" w:rsidRPr="008373D5" w:rsidRDefault="008373D5" w:rsidP="008373D5">
      <w:pPr>
        <w:spacing w:after="0" w:line="192" w:lineRule="auto"/>
        <w:rPr>
          <w:rFonts w:ascii="Verdana" w:hAnsi="Verdana" w:cs="Times New Roman"/>
          <w:b/>
          <w:bCs/>
          <w:sz w:val="16"/>
          <w:szCs w:val="16"/>
          <w:lang w:eastAsia="en-IN"/>
        </w:rPr>
      </w:pPr>
    </w:p>
    <w:p w:rsidR="008373D5" w:rsidRPr="008373D5" w:rsidRDefault="008373D5" w:rsidP="008373D5">
      <w:pPr>
        <w:numPr>
          <w:ilvl w:val="0"/>
          <w:numId w:val="273"/>
        </w:num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 xml:space="preserve">By default, containers in Pods are </w:t>
      </w:r>
      <w:r w:rsidRPr="008373D5">
        <w:rPr>
          <w:rFonts w:ascii="Verdana" w:hAnsi="Verdana" w:cs="Times New Roman"/>
          <w:b/>
          <w:bCs/>
          <w:sz w:val="16"/>
          <w:szCs w:val="16"/>
          <w:lang w:eastAsia="en-IN"/>
        </w:rPr>
        <w:t>ephemeral</w:t>
      </w:r>
      <w:r w:rsidRPr="008373D5">
        <w:rPr>
          <w:rFonts w:ascii="Verdana" w:hAnsi="Verdana" w:cs="Times New Roman"/>
          <w:sz w:val="16"/>
          <w:szCs w:val="16"/>
          <w:lang w:eastAsia="en-IN"/>
        </w:rPr>
        <w:t xml:space="preserve"> (data is lost when a pod restarts).</w:t>
      </w:r>
    </w:p>
    <w:p w:rsidR="008373D5" w:rsidRPr="008373D5" w:rsidRDefault="008373D5" w:rsidP="008373D5">
      <w:pPr>
        <w:numPr>
          <w:ilvl w:val="0"/>
          <w:numId w:val="273"/>
        </w:numPr>
        <w:spacing w:after="0" w:line="192" w:lineRule="auto"/>
        <w:rPr>
          <w:rFonts w:ascii="Verdana" w:hAnsi="Verdana" w:cs="Times New Roman"/>
          <w:sz w:val="16"/>
          <w:szCs w:val="16"/>
          <w:lang w:eastAsia="en-IN"/>
        </w:rPr>
      </w:pPr>
      <w:r w:rsidRPr="008373D5">
        <w:rPr>
          <w:rFonts w:ascii="Verdana" w:hAnsi="Verdana" w:cs="Times New Roman"/>
          <w:b/>
          <w:bCs/>
          <w:sz w:val="16"/>
          <w:szCs w:val="16"/>
          <w:lang w:eastAsia="en-IN"/>
        </w:rPr>
        <w:t>Volumes</w:t>
      </w:r>
      <w:r w:rsidRPr="008373D5">
        <w:rPr>
          <w:rFonts w:ascii="Verdana" w:hAnsi="Verdana" w:cs="Times New Roman"/>
          <w:sz w:val="16"/>
          <w:szCs w:val="16"/>
          <w:lang w:eastAsia="en-IN"/>
        </w:rPr>
        <w:t xml:space="preserve"> solve this by providing storage that survives pod restarts and can be shared between containers.</w:t>
      </w:r>
    </w:p>
    <w:p w:rsidR="008373D5" w:rsidRDefault="008373D5" w:rsidP="008373D5">
      <w:pPr>
        <w:numPr>
          <w:ilvl w:val="0"/>
          <w:numId w:val="273"/>
        </w:num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 xml:space="preserve">Volumes can be </w:t>
      </w:r>
      <w:r w:rsidRPr="008373D5">
        <w:rPr>
          <w:rFonts w:ascii="Verdana" w:hAnsi="Verdana" w:cs="Times New Roman"/>
          <w:b/>
          <w:bCs/>
          <w:sz w:val="16"/>
          <w:szCs w:val="16"/>
          <w:lang w:eastAsia="en-IN"/>
        </w:rPr>
        <w:t>ephemeral</w:t>
      </w:r>
      <w:r w:rsidRPr="008373D5">
        <w:rPr>
          <w:rFonts w:ascii="Verdana" w:hAnsi="Verdana" w:cs="Times New Roman"/>
          <w:sz w:val="16"/>
          <w:szCs w:val="16"/>
          <w:lang w:eastAsia="en-IN"/>
        </w:rPr>
        <w:t xml:space="preserve"> (temporary) or </w:t>
      </w:r>
      <w:r w:rsidRPr="008373D5">
        <w:rPr>
          <w:rFonts w:ascii="Verdana" w:hAnsi="Verdana" w:cs="Times New Roman"/>
          <w:b/>
          <w:bCs/>
          <w:sz w:val="16"/>
          <w:szCs w:val="16"/>
          <w:lang w:eastAsia="en-IN"/>
        </w:rPr>
        <w:t>persistent</w:t>
      </w:r>
      <w:r w:rsidRPr="008373D5">
        <w:rPr>
          <w:rFonts w:ascii="Verdana" w:hAnsi="Verdana" w:cs="Times New Roman"/>
          <w:sz w:val="16"/>
          <w:szCs w:val="16"/>
          <w:lang w:eastAsia="en-IN"/>
        </w:rPr>
        <w:t xml:space="preserve"> (backed by PVC, cloud, NFS, etc.).</w:t>
      </w:r>
    </w:p>
    <w:p w:rsidR="008373D5" w:rsidRPr="00B47961" w:rsidRDefault="008373D5" w:rsidP="008373D5">
      <w:pPr>
        <w:spacing w:after="0" w:line="192" w:lineRule="auto"/>
        <w:ind w:left="502"/>
        <w:rPr>
          <w:rFonts w:ascii="Verdana" w:hAnsi="Verdana" w:cs="Times New Roman"/>
          <w:sz w:val="8"/>
          <w:szCs w:val="8"/>
          <w:lang w:eastAsia="en-IN"/>
        </w:rPr>
      </w:pPr>
    </w:p>
    <w:p w:rsidR="008373D5" w:rsidRPr="008373D5" w:rsidRDefault="007C3036" w:rsidP="008373D5">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032" style="width:0;height:1.5pt" o:hralign="center" o:hrstd="t" o:hr="t" fillcolor="#a0a0a0" stroked="f"/>
        </w:pict>
      </w:r>
    </w:p>
    <w:p w:rsidR="008373D5" w:rsidRPr="00C249ED" w:rsidRDefault="008373D5" w:rsidP="008373D5">
      <w:pPr>
        <w:spacing w:after="0" w:line="192" w:lineRule="auto"/>
        <w:rPr>
          <w:rFonts w:ascii="Verdana" w:hAnsi="Verdana" w:cs="Times New Roman"/>
          <w:b/>
          <w:bCs/>
          <w:sz w:val="18"/>
          <w:szCs w:val="18"/>
          <w:lang w:eastAsia="en-IN"/>
        </w:rPr>
      </w:pPr>
      <w:r w:rsidRPr="00C249ED">
        <w:rPr>
          <w:rFonts w:ascii="Segoe UI Symbol" w:hAnsi="Segoe UI Symbol" w:cs="Segoe UI Symbol"/>
          <w:b/>
          <w:bCs/>
          <w:sz w:val="18"/>
          <w:szCs w:val="18"/>
          <w:highlight w:val="cyan"/>
          <w:lang w:eastAsia="en-IN"/>
        </w:rPr>
        <w:t>🔹</w:t>
      </w:r>
      <w:r w:rsidRPr="00C249ED">
        <w:rPr>
          <w:rFonts w:ascii="Verdana" w:hAnsi="Verdana" w:cs="Times New Roman"/>
          <w:b/>
          <w:bCs/>
          <w:sz w:val="18"/>
          <w:szCs w:val="18"/>
          <w:highlight w:val="cyan"/>
          <w:lang w:eastAsia="en-IN"/>
        </w:rPr>
        <w:t xml:space="preserve"> Types of Volumes in Kubernetes with YAML Snippets</w:t>
      </w:r>
    </w:p>
    <w:p w:rsidR="008373D5" w:rsidRPr="008373D5" w:rsidRDefault="007C3036" w:rsidP="008373D5">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033" style="width:0;height:1.5pt" o:hralign="center" o:hrstd="t" o:hr="t" fillcolor="#a0a0a0" stroked="f"/>
        </w:pict>
      </w:r>
    </w:p>
    <w:p w:rsidR="008373D5" w:rsidRPr="008373D5" w:rsidRDefault="008373D5" w:rsidP="008373D5">
      <w:pPr>
        <w:spacing w:after="0" w:line="192" w:lineRule="auto"/>
        <w:rPr>
          <w:rFonts w:ascii="Verdana" w:hAnsi="Verdana" w:cs="Times New Roman"/>
          <w:b/>
          <w:bCs/>
          <w:sz w:val="16"/>
          <w:szCs w:val="16"/>
          <w:lang w:eastAsia="en-IN"/>
        </w:rPr>
      </w:pPr>
      <w:r w:rsidRPr="008373D5">
        <w:rPr>
          <w:rFonts w:ascii="Verdana" w:hAnsi="Verdana" w:cs="Times New Roman"/>
          <w:b/>
          <w:bCs/>
          <w:sz w:val="16"/>
          <w:szCs w:val="16"/>
          <w:lang w:eastAsia="en-IN"/>
        </w:rPr>
        <w:t>1. emptyDir</w:t>
      </w:r>
    </w:p>
    <w:p w:rsidR="008373D5" w:rsidRPr="008373D5" w:rsidRDefault="008373D5" w:rsidP="008373D5">
      <w:pPr>
        <w:numPr>
          <w:ilvl w:val="0"/>
          <w:numId w:val="274"/>
        </w:num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Temporary storage, deleted when pod stops.</w:t>
      </w:r>
    </w:p>
    <w:p w:rsidR="008373D5" w:rsidRPr="008373D5" w:rsidRDefault="008373D5" w:rsidP="008373D5">
      <w:p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cache-vol</w:t>
      </w:r>
    </w:p>
    <w:p w:rsidR="008373D5" w:rsidRPr="008373D5" w:rsidRDefault="008373D5" w:rsidP="008373D5">
      <w:p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 xml:space="preserve">    emptyDir: {}</w:t>
      </w:r>
    </w:p>
    <w:p w:rsidR="008373D5" w:rsidRPr="008373D5" w:rsidRDefault="007C3036" w:rsidP="008373D5">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034" style="width:0;height:1.5pt" o:hralign="center" o:hrstd="t" o:hr="t" fillcolor="#a0a0a0" stroked="f"/>
        </w:pict>
      </w:r>
    </w:p>
    <w:p w:rsidR="008373D5" w:rsidRPr="008373D5" w:rsidRDefault="008373D5" w:rsidP="008373D5">
      <w:pPr>
        <w:spacing w:after="0" w:line="192" w:lineRule="auto"/>
        <w:rPr>
          <w:rFonts w:ascii="Verdana" w:hAnsi="Verdana" w:cs="Times New Roman"/>
          <w:b/>
          <w:bCs/>
          <w:sz w:val="16"/>
          <w:szCs w:val="16"/>
          <w:lang w:eastAsia="en-IN"/>
        </w:rPr>
      </w:pPr>
      <w:r w:rsidRPr="008373D5">
        <w:rPr>
          <w:rFonts w:ascii="Verdana" w:hAnsi="Verdana" w:cs="Times New Roman"/>
          <w:b/>
          <w:bCs/>
          <w:sz w:val="16"/>
          <w:szCs w:val="16"/>
          <w:lang w:eastAsia="en-IN"/>
        </w:rPr>
        <w:t>2. hostPath</w:t>
      </w:r>
    </w:p>
    <w:p w:rsidR="008373D5" w:rsidRPr="008373D5" w:rsidRDefault="008373D5" w:rsidP="008373D5">
      <w:pPr>
        <w:numPr>
          <w:ilvl w:val="0"/>
          <w:numId w:val="275"/>
        </w:num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 xml:space="preserve">Mounts a file/directory from the </w:t>
      </w:r>
      <w:r w:rsidRPr="008373D5">
        <w:rPr>
          <w:rFonts w:ascii="Verdana" w:hAnsi="Verdana" w:cs="Times New Roman"/>
          <w:b/>
          <w:bCs/>
          <w:sz w:val="16"/>
          <w:szCs w:val="16"/>
          <w:lang w:eastAsia="en-IN"/>
        </w:rPr>
        <w:t>host node</w:t>
      </w:r>
      <w:r w:rsidRPr="008373D5">
        <w:rPr>
          <w:rFonts w:ascii="Verdana" w:hAnsi="Verdana" w:cs="Times New Roman"/>
          <w:sz w:val="16"/>
          <w:szCs w:val="16"/>
          <w:lang w:eastAsia="en-IN"/>
        </w:rPr>
        <w:t xml:space="preserve"> into the pod.</w:t>
      </w:r>
    </w:p>
    <w:p w:rsidR="008373D5" w:rsidRPr="008373D5" w:rsidRDefault="008373D5" w:rsidP="008373D5">
      <w:p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hostpath-vol</w:t>
      </w:r>
    </w:p>
    <w:p w:rsidR="008373D5" w:rsidRPr="008373D5" w:rsidRDefault="008373D5" w:rsidP="008373D5">
      <w:p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 xml:space="preserve">    hostPath:</w:t>
      </w:r>
    </w:p>
    <w:p w:rsidR="008373D5" w:rsidRPr="008373D5" w:rsidRDefault="008373D5" w:rsidP="008373D5">
      <w:p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 xml:space="preserve">      path: /data/logs</w:t>
      </w:r>
    </w:p>
    <w:p w:rsidR="008373D5" w:rsidRPr="008373D5" w:rsidRDefault="008373D5" w:rsidP="008373D5">
      <w:pPr>
        <w:spacing w:after="0" w:line="192" w:lineRule="auto"/>
        <w:rPr>
          <w:rFonts w:ascii="Verdana" w:hAnsi="Verdana" w:cs="Times New Roman"/>
          <w:sz w:val="16"/>
          <w:szCs w:val="16"/>
          <w:lang w:eastAsia="en-IN"/>
        </w:rPr>
      </w:pPr>
      <w:r w:rsidRPr="008373D5">
        <w:rPr>
          <w:rFonts w:ascii="Verdana" w:hAnsi="Verdana" w:cs="Times New Roman"/>
          <w:sz w:val="16"/>
          <w:szCs w:val="16"/>
          <w:lang w:eastAsia="en-IN"/>
        </w:rPr>
        <w:t xml:space="preserve">      type: Directory</w:t>
      </w:r>
    </w:p>
    <w:p w:rsidR="008373D5" w:rsidRPr="008373D5" w:rsidRDefault="008373D5" w:rsidP="008373D5">
      <w:pPr>
        <w:spacing w:after="0" w:line="204" w:lineRule="auto"/>
        <w:rPr>
          <w:rFonts w:ascii="Verdana" w:hAnsi="Verdana" w:cs="Times New Roman"/>
          <w:b/>
          <w:bCs/>
          <w:sz w:val="16"/>
          <w:szCs w:val="16"/>
          <w:lang w:eastAsia="en-IN"/>
        </w:rPr>
      </w:pPr>
      <w:r w:rsidRPr="008373D5">
        <w:rPr>
          <w:rFonts w:ascii="Verdana" w:hAnsi="Verdana" w:cs="Times New Roman"/>
          <w:b/>
          <w:bCs/>
          <w:sz w:val="16"/>
          <w:szCs w:val="16"/>
          <w:lang w:eastAsia="en-IN"/>
        </w:rPr>
        <w:lastRenderedPageBreak/>
        <w:t>3. ConfigMap Volume</w:t>
      </w:r>
    </w:p>
    <w:p w:rsidR="008373D5" w:rsidRPr="008373D5" w:rsidRDefault="008373D5" w:rsidP="008373D5">
      <w:pPr>
        <w:numPr>
          <w:ilvl w:val="0"/>
          <w:numId w:val="276"/>
        </w:num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Mounts key-value pairs from a </w:t>
      </w:r>
      <w:r w:rsidRPr="008373D5">
        <w:rPr>
          <w:rFonts w:ascii="Verdana" w:hAnsi="Verdana" w:cs="Times New Roman"/>
          <w:b/>
          <w:bCs/>
          <w:sz w:val="16"/>
          <w:szCs w:val="16"/>
          <w:lang w:eastAsia="en-IN"/>
        </w:rPr>
        <w:t>ConfigMap</w:t>
      </w:r>
      <w:r w:rsidRPr="008373D5">
        <w:rPr>
          <w:rFonts w:ascii="Verdana" w:hAnsi="Verdana" w:cs="Times New Roman"/>
          <w:sz w:val="16"/>
          <w:szCs w:val="16"/>
          <w:lang w:eastAsia="en-IN"/>
        </w:rPr>
        <w:t xml:space="preserve"> as files.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config-vol</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configMap:</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name: app-config</w:t>
      </w:r>
    </w:p>
    <w:p w:rsidR="008373D5" w:rsidRPr="008373D5" w:rsidRDefault="007C3036" w:rsidP="008373D5">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35" style="width:0;height:1.5pt" o:hralign="center" o:hrstd="t" o:hr="t" fillcolor="#a0a0a0" stroked="f"/>
        </w:pict>
      </w:r>
    </w:p>
    <w:p w:rsidR="008373D5" w:rsidRPr="008373D5" w:rsidRDefault="008373D5" w:rsidP="008373D5">
      <w:pPr>
        <w:spacing w:after="0" w:line="204" w:lineRule="auto"/>
        <w:rPr>
          <w:rFonts w:ascii="Verdana" w:hAnsi="Verdana" w:cs="Times New Roman"/>
          <w:b/>
          <w:bCs/>
          <w:sz w:val="16"/>
          <w:szCs w:val="16"/>
          <w:lang w:eastAsia="en-IN"/>
        </w:rPr>
      </w:pPr>
      <w:r w:rsidRPr="008373D5">
        <w:rPr>
          <w:rFonts w:ascii="Verdana" w:hAnsi="Verdana" w:cs="Times New Roman"/>
          <w:b/>
          <w:bCs/>
          <w:sz w:val="16"/>
          <w:szCs w:val="16"/>
          <w:lang w:eastAsia="en-IN"/>
        </w:rPr>
        <w:t>4. Secret Volume</w:t>
      </w:r>
    </w:p>
    <w:p w:rsidR="008373D5" w:rsidRPr="008373D5" w:rsidRDefault="008373D5" w:rsidP="008373D5">
      <w:pPr>
        <w:numPr>
          <w:ilvl w:val="0"/>
          <w:numId w:val="277"/>
        </w:num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Mounts </w:t>
      </w:r>
      <w:r w:rsidRPr="008373D5">
        <w:rPr>
          <w:rFonts w:ascii="Verdana" w:hAnsi="Verdana" w:cs="Times New Roman"/>
          <w:b/>
          <w:bCs/>
          <w:sz w:val="16"/>
          <w:szCs w:val="16"/>
          <w:lang w:eastAsia="en-IN"/>
        </w:rPr>
        <w:t>sensitive data</w:t>
      </w:r>
      <w:r w:rsidRPr="008373D5">
        <w:rPr>
          <w:rFonts w:ascii="Verdana" w:hAnsi="Verdana" w:cs="Times New Roman"/>
          <w:sz w:val="16"/>
          <w:szCs w:val="16"/>
          <w:lang w:eastAsia="en-IN"/>
        </w:rPr>
        <w:t xml:space="preserve"> (passwords, tokens) from a Secret.</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secret-vol</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secret:</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secretName: db-secret</w:t>
      </w:r>
    </w:p>
    <w:p w:rsidR="008373D5" w:rsidRPr="008373D5" w:rsidRDefault="007C3036" w:rsidP="008373D5">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36" style="width:0;height:1.5pt" o:hralign="center" o:hrstd="t" o:hr="t" fillcolor="#a0a0a0" stroked="f"/>
        </w:pict>
      </w:r>
    </w:p>
    <w:p w:rsidR="008373D5" w:rsidRPr="008373D5" w:rsidRDefault="008373D5" w:rsidP="008373D5">
      <w:pPr>
        <w:spacing w:after="0" w:line="204" w:lineRule="auto"/>
        <w:rPr>
          <w:rFonts w:ascii="Verdana" w:hAnsi="Verdana" w:cs="Times New Roman"/>
          <w:b/>
          <w:bCs/>
          <w:sz w:val="16"/>
          <w:szCs w:val="16"/>
          <w:lang w:eastAsia="en-IN"/>
        </w:rPr>
      </w:pPr>
      <w:r w:rsidRPr="008373D5">
        <w:rPr>
          <w:rFonts w:ascii="Verdana" w:hAnsi="Verdana" w:cs="Times New Roman"/>
          <w:b/>
          <w:bCs/>
          <w:sz w:val="16"/>
          <w:szCs w:val="16"/>
          <w:lang w:eastAsia="en-IN"/>
        </w:rPr>
        <w:t>5. PersistentVolumeClaim (PVC)</w:t>
      </w:r>
    </w:p>
    <w:p w:rsidR="008373D5" w:rsidRPr="008373D5" w:rsidRDefault="008373D5" w:rsidP="008373D5">
      <w:pPr>
        <w:numPr>
          <w:ilvl w:val="0"/>
          <w:numId w:val="278"/>
        </w:num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Most common in production </w:t>
      </w:r>
      <w:r w:rsidRPr="008373D5">
        <w:rPr>
          <w:rFonts w:ascii="Arial" w:hAnsi="Arial" w:cs="Arial"/>
          <w:sz w:val="16"/>
          <w:szCs w:val="16"/>
          <w:lang w:eastAsia="en-IN"/>
        </w:rPr>
        <w:t>→</w:t>
      </w:r>
      <w:r w:rsidRPr="008373D5">
        <w:rPr>
          <w:rFonts w:ascii="Verdana" w:hAnsi="Verdana" w:cs="Times New Roman"/>
          <w:sz w:val="16"/>
          <w:szCs w:val="16"/>
          <w:lang w:eastAsia="en-IN"/>
        </w:rPr>
        <w:t xml:space="preserve"> connects pod to </w:t>
      </w:r>
      <w:r w:rsidRPr="008373D5">
        <w:rPr>
          <w:rFonts w:ascii="Verdana" w:hAnsi="Verdana" w:cs="Times New Roman"/>
          <w:b/>
          <w:bCs/>
          <w:sz w:val="16"/>
          <w:szCs w:val="16"/>
          <w:lang w:eastAsia="en-IN"/>
        </w:rPr>
        <w:t>PersistentVolume</w:t>
      </w:r>
      <w:r w:rsidRPr="008373D5">
        <w:rPr>
          <w:rFonts w:ascii="Verdana" w:hAnsi="Verdana" w:cs="Times New Roman"/>
          <w:sz w:val="16"/>
          <w:szCs w:val="16"/>
          <w:lang w:eastAsia="en-IN"/>
        </w:rPr>
        <w:t xml:space="preserve"> (EBS, NFS, AzureDisk, etc.).</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pvc-vol</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persistentVolumeClaim:</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claimName: my-pvc</w:t>
      </w:r>
    </w:p>
    <w:p w:rsidR="008373D5" w:rsidRPr="008373D5" w:rsidRDefault="007C3036" w:rsidP="008373D5">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37" style="width:0;height:1.5pt" o:hralign="center" o:hrstd="t" o:hr="t" fillcolor="#a0a0a0" stroked="f"/>
        </w:pict>
      </w:r>
    </w:p>
    <w:p w:rsidR="008373D5" w:rsidRPr="008373D5" w:rsidRDefault="008373D5" w:rsidP="008373D5">
      <w:pPr>
        <w:spacing w:after="0" w:line="204" w:lineRule="auto"/>
        <w:rPr>
          <w:rFonts w:ascii="Verdana" w:hAnsi="Verdana" w:cs="Times New Roman"/>
          <w:b/>
          <w:bCs/>
          <w:sz w:val="16"/>
          <w:szCs w:val="16"/>
          <w:lang w:eastAsia="en-IN"/>
        </w:rPr>
      </w:pPr>
      <w:r w:rsidRPr="008373D5">
        <w:rPr>
          <w:rFonts w:ascii="Verdana" w:hAnsi="Verdana" w:cs="Times New Roman"/>
          <w:b/>
          <w:bCs/>
          <w:sz w:val="16"/>
          <w:szCs w:val="16"/>
          <w:lang w:eastAsia="en-IN"/>
        </w:rPr>
        <w:t>6. NFS (Network File System)</w:t>
      </w:r>
    </w:p>
    <w:p w:rsidR="008373D5" w:rsidRPr="008373D5" w:rsidRDefault="008373D5" w:rsidP="008373D5">
      <w:pPr>
        <w:numPr>
          <w:ilvl w:val="0"/>
          <w:numId w:val="279"/>
        </w:num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Shared storage between pods.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nfs-vol</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nfs: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server: 10.0.0.50</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path: "/exported/path"</w:t>
      </w:r>
    </w:p>
    <w:p w:rsidR="008373D5" w:rsidRPr="008373D5" w:rsidRDefault="007C3036" w:rsidP="008373D5">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38" style="width:0;height:1.5pt" o:hralign="center" o:hrstd="t" o:hr="t" fillcolor="#a0a0a0" stroked="f"/>
        </w:pict>
      </w:r>
    </w:p>
    <w:p w:rsidR="008373D5" w:rsidRPr="008373D5" w:rsidRDefault="008373D5" w:rsidP="008373D5">
      <w:pPr>
        <w:spacing w:after="0" w:line="204" w:lineRule="auto"/>
        <w:rPr>
          <w:rFonts w:ascii="Verdana" w:hAnsi="Verdana" w:cs="Times New Roman"/>
          <w:b/>
          <w:bCs/>
          <w:sz w:val="16"/>
          <w:szCs w:val="16"/>
          <w:lang w:eastAsia="en-IN"/>
        </w:rPr>
      </w:pPr>
      <w:r w:rsidRPr="008373D5">
        <w:rPr>
          <w:rFonts w:ascii="Verdana" w:hAnsi="Verdana" w:cs="Times New Roman"/>
          <w:b/>
          <w:bCs/>
          <w:sz w:val="16"/>
          <w:szCs w:val="16"/>
          <w:lang w:eastAsia="en-IN"/>
        </w:rPr>
        <w:t>7. AWS EBS Volume</w:t>
      </w:r>
    </w:p>
    <w:p w:rsidR="008373D5" w:rsidRPr="008373D5" w:rsidRDefault="008373D5" w:rsidP="008373D5">
      <w:pPr>
        <w:numPr>
          <w:ilvl w:val="0"/>
          <w:numId w:val="280"/>
        </w:num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Attaches an existing </w:t>
      </w:r>
      <w:r w:rsidRPr="008373D5">
        <w:rPr>
          <w:rFonts w:ascii="Verdana" w:hAnsi="Verdana" w:cs="Times New Roman"/>
          <w:b/>
          <w:bCs/>
          <w:sz w:val="16"/>
          <w:szCs w:val="16"/>
          <w:lang w:eastAsia="en-IN"/>
        </w:rPr>
        <w:t>AWS Elastic Block Store</w:t>
      </w:r>
      <w:r w:rsidRPr="008373D5">
        <w:rPr>
          <w:rFonts w:ascii="Verdana" w:hAnsi="Verdana" w:cs="Times New Roman"/>
          <w:sz w:val="16"/>
          <w:szCs w:val="16"/>
          <w:lang w:eastAsia="en-IN"/>
        </w:rPr>
        <w:t xml:space="preserve"> volume.</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ebs-vol</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awsElasticBlockStore:</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volumeID: vol-0abcd1234ef567890</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fsType: ext4</w:t>
      </w:r>
    </w:p>
    <w:p w:rsidR="008373D5" w:rsidRPr="008373D5" w:rsidRDefault="007C3036" w:rsidP="008373D5">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39" style="width:0;height:1.5pt" o:hralign="center" o:hrstd="t" o:hr="t" fillcolor="#a0a0a0" stroked="f"/>
        </w:pict>
      </w:r>
    </w:p>
    <w:p w:rsidR="008373D5" w:rsidRPr="008373D5" w:rsidRDefault="008373D5" w:rsidP="008373D5">
      <w:pPr>
        <w:spacing w:after="0" w:line="204" w:lineRule="auto"/>
        <w:rPr>
          <w:rFonts w:ascii="Verdana" w:hAnsi="Verdana" w:cs="Times New Roman"/>
          <w:b/>
          <w:bCs/>
          <w:sz w:val="16"/>
          <w:szCs w:val="16"/>
          <w:lang w:eastAsia="en-IN"/>
        </w:rPr>
      </w:pPr>
      <w:r w:rsidRPr="008373D5">
        <w:rPr>
          <w:rFonts w:ascii="Verdana" w:hAnsi="Verdana" w:cs="Times New Roman"/>
          <w:b/>
          <w:bCs/>
          <w:sz w:val="16"/>
          <w:szCs w:val="16"/>
          <w:lang w:eastAsia="en-IN"/>
        </w:rPr>
        <w:t>8. GCP Persistent Disk</w:t>
      </w:r>
    </w:p>
    <w:p w:rsidR="008373D5" w:rsidRPr="008373D5" w:rsidRDefault="008373D5" w:rsidP="008373D5">
      <w:pPr>
        <w:numPr>
          <w:ilvl w:val="0"/>
          <w:numId w:val="281"/>
        </w:num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Attaches a </w:t>
      </w:r>
      <w:r w:rsidRPr="008373D5">
        <w:rPr>
          <w:rFonts w:ascii="Verdana" w:hAnsi="Verdana" w:cs="Times New Roman"/>
          <w:b/>
          <w:bCs/>
          <w:sz w:val="16"/>
          <w:szCs w:val="16"/>
          <w:lang w:eastAsia="en-IN"/>
        </w:rPr>
        <w:t>Google Persistent Disk</w:t>
      </w:r>
      <w:r w:rsidRPr="008373D5">
        <w:rPr>
          <w:rFonts w:ascii="Verdana" w:hAnsi="Verdana" w:cs="Times New Roman"/>
          <w:sz w:val="16"/>
          <w:szCs w:val="16"/>
          <w:lang w:eastAsia="en-IN"/>
        </w:rPr>
        <w:t>.</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gcp-pd</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gcePersistentDisk:</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pdName: my-disk</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fsType: ext4</w:t>
      </w:r>
    </w:p>
    <w:p w:rsidR="008373D5" w:rsidRPr="008373D5" w:rsidRDefault="007C3036" w:rsidP="008373D5">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40" style="width:0;height:1.5pt" o:hralign="center" o:hrstd="t" o:hr="t" fillcolor="#a0a0a0" stroked="f"/>
        </w:pict>
      </w:r>
    </w:p>
    <w:p w:rsidR="008373D5" w:rsidRPr="008373D5" w:rsidRDefault="008373D5" w:rsidP="008373D5">
      <w:pPr>
        <w:spacing w:after="0" w:line="204" w:lineRule="auto"/>
        <w:rPr>
          <w:rFonts w:ascii="Verdana" w:hAnsi="Verdana" w:cs="Times New Roman"/>
          <w:b/>
          <w:bCs/>
          <w:sz w:val="16"/>
          <w:szCs w:val="16"/>
          <w:lang w:eastAsia="en-IN"/>
        </w:rPr>
      </w:pPr>
      <w:r w:rsidRPr="008373D5">
        <w:rPr>
          <w:rFonts w:ascii="Verdana" w:hAnsi="Verdana" w:cs="Times New Roman"/>
          <w:b/>
          <w:bCs/>
          <w:sz w:val="16"/>
          <w:szCs w:val="16"/>
          <w:lang w:eastAsia="en-IN"/>
        </w:rPr>
        <w:t>9. Azure Disk</w:t>
      </w:r>
    </w:p>
    <w:p w:rsidR="008373D5" w:rsidRPr="008373D5" w:rsidRDefault="008373D5" w:rsidP="008373D5">
      <w:pPr>
        <w:numPr>
          <w:ilvl w:val="0"/>
          <w:numId w:val="282"/>
        </w:num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Attaches an </w:t>
      </w:r>
      <w:r w:rsidRPr="008373D5">
        <w:rPr>
          <w:rFonts w:ascii="Verdana" w:hAnsi="Verdana" w:cs="Times New Roman"/>
          <w:b/>
          <w:bCs/>
          <w:sz w:val="16"/>
          <w:szCs w:val="16"/>
          <w:lang w:eastAsia="en-IN"/>
        </w:rPr>
        <w:t>Azure Managed Disk</w:t>
      </w:r>
      <w:r w:rsidRPr="008373D5">
        <w:rPr>
          <w:rFonts w:ascii="Verdana" w:hAnsi="Verdana" w:cs="Times New Roman"/>
          <w:sz w:val="16"/>
          <w:szCs w:val="16"/>
          <w:lang w:eastAsia="en-IN"/>
        </w:rPr>
        <w:t>.</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azure-disk</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azureDisk:</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diskName: myDisk</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diskURI: /subscriptions/.../providers/Microsoft.Compute/disks/myDisk</w:t>
      </w:r>
    </w:p>
    <w:p w:rsidR="008373D5" w:rsidRPr="008373D5" w:rsidRDefault="007C3036" w:rsidP="008373D5">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41" style="width:0;height:1.5pt" o:hralign="center" o:hrstd="t" o:hr="t" fillcolor="#a0a0a0" stroked="f"/>
        </w:pict>
      </w:r>
    </w:p>
    <w:p w:rsidR="008373D5" w:rsidRDefault="008373D5" w:rsidP="008373D5">
      <w:pPr>
        <w:spacing w:after="0" w:line="204" w:lineRule="auto"/>
        <w:rPr>
          <w:rFonts w:ascii="Verdana" w:hAnsi="Verdana" w:cs="Times New Roman"/>
          <w:b/>
          <w:bCs/>
          <w:sz w:val="16"/>
          <w:szCs w:val="16"/>
          <w:lang w:eastAsia="en-IN"/>
        </w:rPr>
      </w:pPr>
    </w:p>
    <w:p w:rsidR="008373D5" w:rsidRDefault="008373D5" w:rsidP="008373D5">
      <w:pPr>
        <w:spacing w:after="0" w:line="204" w:lineRule="auto"/>
        <w:rPr>
          <w:rFonts w:ascii="Verdana" w:hAnsi="Verdana" w:cs="Times New Roman"/>
          <w:b/>
          <w:bCs/>
          <w:sz w:val="16"/>
          <w:szCs w:val="16"/>
          <w:lang w:eastAsia="en-IN"/>
        </w:rPr>
      </w:pPr>
    </w:p>
    <w:p w:rsidR="008373D5" w:rsidRDefault="008373D5" w:rsidP="008373D5">
      <w:pPr>
        <w:spacing w:after="0" w:line="204" w:lineRule="auto"/>
        <w:rPr>
          <w:rFonts w:ascii="Verdana" w:hAnsi="Verdana" w:cs="Times New Roman"/>
          <w:b/>
          <w:bCs/>
          <w:sz w:val="16"/>
          <w:szCs w:val="16"/>
          <w:lang w:eastAsia="en-IN"/>
        </w:rPr>
      </w:pPr>
    </w:p>
    <w:p w:rsidR="008373D5" w:rsidRPr="008373D5" w:rsidRDefault="008373D5" w:rsidP="008373D5">
      <w:pPr>
        <w:spacing w:after="0" w:line="204" w:lineRule="auto"/>
        <w:rPr>
          <w:rFonts w:ascii="Verdana" w:hAnsi="Verdana" w:cs="Times New Roman"/>
          <w:b/>
          <w:bCs/>
          <w:sz w:val="16"/>
          <w:szCs w:val="16"/>
          <w:lang w:eastAsia="en-IN"/>
        </w:rPr>
      </w:pPr>
      <w:r w:rsidRPr="008373D5">
        <w:rPr>
          <w:rFonts w:ascii="Verdana" w:hAnsi="Verdana" w:cs="Times New Roman"/>
          <w:b/>
          <w:bCs/>
          <w:sz w:val="16"/>
          <w:szCs w:val="16"/>
          <w:lang w:eastAsia="en-IN"/>
        </w:rPr>
        <w:lastRenderedPageBreak/>
        <w:t>10. CSI Volumes (Container Storage Interface)</w:t>
      </w:r>
    </w:p>
    <w:p w:rsidR="008373D5" w:rsidRPr="008373D5" w:rsidRDefault="008373D5" w:rsidP="008373D5">
      <w:pPr>
        <w:numPr>
          <w:ilvl w:val="0"/>
          <w:numId w:val="283"/>
        </w:num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Standardized method to use 3rd-party/cloud storage (e.g., EBS CSI, Ceph, Portworx).</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volumes:</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 name: csi-vol</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csi:</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driver: ebs.csi.aws.com</w:t>
      </w:r>
    </w:p>
    <w:p w:rsidR="008373D5" w:rsidRPr="008373D5" w:rsidRDefault="008373D5" w:rsidP="008373D5">
      <w:pPr>
        <w:spacing w:after="0" w:line="204" w:lineRule="auto"/>
        <w:rPr>
          <w:rFonts w:ascii="Verdana" w:hAnsi="Verdana" w:cs="Times New Roman"/>
          <w:sz w:val="16"/>
          <w:szCs w:val="16"/>
          <w:lang w:eastAsia="en-IN"/>
        </w:rPr>
      </w:pPr>
      <w:r w:rsidRPr="008373D5">
        <w:rPr>
          <w:rFonts w:ascii="Verdana" w:hAnsi="Verdana" w:cs="Times New Roman"/>
          <w:sz w:val="16"/>
          <w:szCs w:val="16"/>
          <w:lang w:eastAsia="en-IN"/>
        </w:rPr>
        <w:t xml:space="preserve">      volumeHandle: vol-0abcd1234ef567890</w:t>
      </w:r>
    </w:p>
    <w:p w:rsidR="008373D5" w:rsidRPr="008373D5" w:rsidRDefault="007C3036" w:rsidP="008373D5">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42" style="width:0;height:1.5pt" o:hralign="center" o:hrstd="t" o:hr="t" fillcolor="#a0a0a0" stroked="f"/>
        </w:pict>
      </w:r>
    </w:p>
    <w:p w:rsidR="00B47961" w:rsidRDefault="00B47961" w:rsidP="008373D5">
      <w:pPr>
        <w:spacing w:after="0" w:line="204" w:lineRule="auto"/>
        <w:rPr>
          <w:rFonts w:ascii="Segoe UI Symbol" w:hAnsi="Segoe UI Symbol" w:cs="Segoe UI Symbol"/>
          <w:b/>
          <w:bCs/>
          <w:sz w:val="16"/>
          <w:szCs w:val="16"/>
          <w:lang w:eastAsia="en-IN"/>
        </w:rPr>
      </w:pPr>
    </w:p>
    <w:p w:rsidR="008373D5" w:rsidRDefault="008373D5" w:rsidP="008373D5">
      <w:pPr>
        <w:spacing w:after="0" w:line="204" w:lineRule="auto"/>
        <w:rPr>
          <w:rFonts w:ascii="Verdana" w:hAnsi="Verdana" w:cs="Times New Roman"/>
          <w:b/>
          <w:bCs/>
          <w:sz w:val="16"/>
          <w:szCs w:val="16"/>
          <w:lang w:eastAsia="en-IN"/>
        </w:rPr>
      </w:pPr>
      <w:r w:rsidRPr="008373D5">
        <w:rPr>
          <w:rFonts w:ascii="Segoe UI Symbol" w:hAnsi="Segoe UI Symbol" w:cs="Segoe UI Symbol"/>
          <w:b/>
          <w:bCs/>
          <w:sz w:val="16"/>
          <w:szCs w:val="16"/>
          <w:lang w:eastAsia="en-IN"/>
        </w:rPr>
        <w:t>🔹</w:t>
      </w:r>
      <w:r w:rsidRPr="008373D5">
        <w:rPr>
          <w:rFonts w:ascii="Verdana" w:hAnsi="Verdana" w:cs="Times New Roman"/>
          <w:b/>
          <w:bCs/>
          <w:sz w:val="16"/>
          <w:szCs w:val="16"/>
          <w:lang w:eastAsia="en-IN"/>
        </w:rPr>
        <w:t xml:space="preserve"> Interview-ready Summary</w:t>
      </w:r>
    </w:p>
    <w:p w:rsidR="00C249ED" w:rsidRPr="00B47961" w:rsidRDefault="00C249ED" w:rsidP="008373D5">
      <w:pPr>
        <w:spacing w:after="0" w:line="204" w:lineRule="auto"/>
        <w:rPr>
          <w:rFonts w:ascii="Segoe UI Symbol" w:hAnsi="Segoe UI Symbol" w:cs="Segoe UI Symbol"/>
          <w:b/>
          <w:bCs/>
          <w:sz w:val="16"/>
          <w:szCs w:val="16"/>
          <w:lang w:eastAsia="en-IN"/>
        </w:rPr>
      </w:pPr>
    </w:p>
    <w:p w:rsidR="008373D5" w:rsidRPr="008373D5" w:rsidRDefault="008373D5" w:rsidP="008373D5">
      <w:pPr>
        <w:spacing w:after="0" w:line="204" w:lineRule="auto"/>
        <w:ind w:firstLine="720"/>
        <w:rPr>
          <w:rFonts w:ascii="Verdana" w:hAnsi="Verdana" w:cs="Times New Roman"/>
          <w:sz w:val="16"/>
          <w:szCs w:val="16"/>
          <w:lang w:eastAsia="en-IN"/>
        </w:rPr>
      </w:pPr>
      <w:r w:rsidRPr="008373D5">
        <w:rPr>
          <w:rFonts w:ascii="Segoe UI Symbol" w:hAnsi="Segoe UI Symbol" w:cs="Segoe UI Symbol"/>
          <w:sz w:val="16"/>
          <w:szCs w:val="16"/>
          <w:lang w:eastAsia="en-IN"/>
        </w:rPr>
        <w:t>👉</w:t>
      </w:r>
      <w:r w:rsidRPr="008373D5">
        <w:rPr>
          <w:rFonts w:ascii="Verdana" w:hAnsi="Verdana" w:cs="Times New Roman"/>
          <w:sz w:val="16"/>
          <w:szCs w:val="16"/>
          <w:lang w:eastAsia="en-IN"/>
        </w:rPr>
        <w:t xml:space="preserve"> </w:t>
      </w:r>
      <w:r w:rsidRPr="008373D5">
        <w:rPr>
          <w:rFonts w:ascii="Verdana" w:hAnsi="Verdana" w:cs="Times New Roman"/>
          <w:i/>
          <w:iCs/>
          <w:sz w:val="16"/>
          <w:szCs w:val="16"/>
          <w:lang w:eastAsia="en-IN"/>
        </w:rPr>
        <w:t>“Volumes in Kubernetes provide storage to pods. Types include ephemeral ones like emptyDir and hostPath, config-driven ones like ConfigMap and Secret, and persistent ones like PVC, NFS, cloud provider disks (AWS EBS, GCP PD, Azure Disk), and CSI volumes. In production, we usually use PVCs with dynamic provisioning via StorageClasses.”</w:t>
      </w:r>
    </w:p>
    <w:p w:rsidR="00DC0BAC" w:rsidRDefault="007C3036" w:rsidP="00EB64C4">
      <w:pPr>
        <w:pStyle w:val="Heading3"/>
        <w:spacing w:before="0" w:beforeAutospacing="0" w:after="0" w:afterAutospacing="0" w:line="228" w:lineRule="auto"/>
        <w:rPr>
          <w:rFonts w:ascii="Verdana" w:hAnsi="Verdana" w:cs="Segoe UI"/>
          <w:b w:val="0"/>
          <w:color w:val="404040"/>
          <w:sz w:val="16"/>
          <w:szCs w:val="16"/>
        </w:rPr>
      </w:pPr>
      <w:r>
        <w:rPr>
          <w:rFonts w:ascii="Verdana" w:hAnsi="Verdana"/>
          <w:sz w:val="16"/>
          <w:szCs w:val="16"/>
        </w:rPr>
        <w:pict>
          <v:rect id="_x0000_i1043" style="width:0;height:1.5pt" o:hralign="center" o:hrstd="t" o:hr="t" fillcolor="#a0a0a0" stroked="f"/>
        </w:pict>
      </w:r>
    </w:p>
    <w:p w:rsidR="00034435" w:rsidRDefault="00034435" w:rsidP="00DC0BAC">
      <w:pPr>
        <w:pStyle w:val="Heading3"/>
        <w:spacing w:before="0" w:beforeAutospacing="0" w:after="0" w:afterAutospacing="0" w:line="192" w:lineRule="auto"/>
        <w:rPr>
          <w:rFonts w:ascii="Segoe UI" w:hAnsi="Segoe UI" w:cs="Segoe UI"/>
          <w:b w:val="0"/>
          <w:color w:val="404040"/>
          <w:sz w:val="16"/>
          <w:szCs w:val="16"/>
        </w:rPr>
      </w:pPr>
    </w:p>
    <w:p w:rsidR="009C1105" w:rsidRPr="008A3053" w:rsidRDefault="0010455B" w:rsidP="008A3053">
      <w:pPr>
        <w:pStyle w:val="Heading3"/>
        <w:spacing w:before="0" w:beforeAutospacing="0" w:after="0" w:afterAutospacing="0" w:line="216" w:lineRule="auto"/>
        <w:rPr>
          <w:rFonts w:ascii="Verdana" w:hAnsi="Verdana" w:cs="Segoe UI"/>
          <w:sz w:val="18"/>
          <w:szCs w:val="14"/>
        </w:rPr>
      </w:pPr>
      <w:r w:rsidRPr="008A3053">
        <w:rPr>
          <w:rFonts w:ascii="Verdana" w:hAnsi="Verdana" w:cs="Segoe UI"/>
          <w:sz w:val="18"/>
          <w:szCs w:val="14"/>
          <w:highlight w:val="yellow"/>
        </w:rPr>
        <w:t>----</w:t>
      </w:r>
      <w:r w:rsidR="009C1105" w:rsidRPr="008A3053">
        <w:rPr>
          <w:rFonts w:ascii="Verdana" w:hAnsi="Verdana" w:cs="Segoe UI"/>
          <w:sz w:val="18"/>
          <w:szCs w:val="14"/>
          <w:highlight w:val="yellow"/>
        </w:rPr>
        <w:t>---Persistent Volumes (PV) and Persistent Volume Claims (PVC) in Kubernetes</w:t>
      </w:r>
    </w:p>
    <w:p w:rsidR="008A3053" w:rsidRPr="008A3053" w:rsidRDefault="008A3053" w:rsidP="008A3053">
      <w:pPr>
        <w:pStyle w:val="Heading3"/>
        <w:spacing w:before="0" w:beforeAutospacing="0" w:after="0" w:afterAutospacing="0" w:line="216" w:lineRule="auto"/>
        <w:rPr>
          <w:rFonts w:ascii="Verdana" w:hAnsi="Verdana" w:cs="Segoe UI"/>
          <w:sz w:val="16"/>
          <w:szCs w:val="14"/>
        </w:rPr>
      </w:pP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      In Kubernetes, Persistent Volume (PV) and Persistent Volume Claim (PVC) are used to manage storage independently of the lifecycle of Pods.</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p>
    <w:p w:rsidR="009C1105" w:rsidRPr="008A3053" w:rsidRDefault="009C1105" w:rsidP="008A3053">
      <w:pPr>
        <w:pStyle w:val="Heading3"/>
        <w:spacing w:before="0" w:beforeAutospacing="0" w:after="0" w:afterAutospacing="0" w:line="216" w:lineRule="auto"/>
        <w:rPr>
          <w:rFonts w:ascii="Verdana" w:hAnsi="Verdana" w:cs="Segoe UI"/>
          <w:sz w:val="16"/>
          <w:szCs w:val="14"/>
        </w:rPr>
      </w:pPr>
      <w:r w:rsidRPr="008A3053">
        <w:rPr>
          <w:rFonts w:ascii="Verdana" w:hAnsi="Verdana" w:cs="Segoe UI"/>
          <w:sz w:val="16"/>
          <w:szCs w:val="14"/>
        </w:rPr>
        <w:t>1. Persistent Volume (PV)</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-A Persistent Volume is a piece of storage in the cluster that has been provisioned by an administrator or dynamically using Storage Classes.</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-Key Points:</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      -It is a resource in the cluster, like CPU or RAM.</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      -Created independently of a Pod.</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      -Backed by physical storage (like EBS, NFS, GCE Disk, etc.).</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      -Defined by a YAML manifest.</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p>
    <w:p w:rsidR="009C1105" w:rsidRPr="008A3053" w:rsidRDefault="009C1105" w:rsidP="008A3053">
      <w:pPr>
        <w:pStyle w:val="Heading3"/>
        <w:spacing w:before="0" w:beforeAutospacing="0" w:after="0" w:afterAutospacing="0" w:line="216" w:lineRule="auto"/>
        <w:rPr>
          <w:rFonts w:ascii="Verdana" w:hAnsi="Verdana" w:cs="Segoe UI"/>
          <w:sz w:val="16"/>
          <w:szCs w:val="14"/>
        </w:rPr>
      </w:pPr>
      <w:r w:rsidRPr="008A3053">
        <w:rPr>
          <w:rFonts w:ascii="Verdana" w:hAnsi="Verdana" w:cs="Segoe UI"/>
          <w:sz w:val="16"/>
          <w:szCs w:val="14"/>
        </w:rPr>
        <w:t>2. Persistent Volume Claim (PVC)</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-A Persistent Volume Claim is a request for storage by a user or a Pod.</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-Key Points:</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       -Users create a PVC to request a specific amount and access mode of storage.</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       -Kubernetes binds the PVC to an available PV that matches the request.</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       -Once bound, the PVC can be mounted to a Pod as a volume.</w:t>
      </w:r>
    </w:p>
    <w:p w:rsidR="009C1105" w:rsidRPr="008A3053" w:rsidRDefault="007C3036" w:rsidP="008A3053">
      <w:pPr>
        <w:pStyle w:val="Heading3"/>
        <w:spacing w:before="0" w:beforeAutospacing="0" w:after="0" w:afterAutospacing="0" w:line="216" w:lineRule="auto"/>
        <w:rPr>
          <w:rFonts w:ascii="Verdana" w:hAnsi="Verdana" w:cs="Segoe UI"/>
          <w:b w:val="0"/>
          <w:sz w:val="16"/>
          <w:szCs w:val="14"/>
        </w:rPr>
      </w:pPr>
      <w:r>
        <w:rPr>
          <w:rFonts w:ascii="Verdana" w:hAnsi="Verdana"/>
          <w:sz w:val="16"/>
          <w:szCs w:val="16"/>
        </w:rPr>
        <w:pict>
          <v:rect id="_x0000_i1044" style="width:0;height:1.5pt" o:hralign="center" o:hrstd="t" o:hr="t" fillcolor="#a0a0a0" stroked="f"/>
        </w:pict>
      </w:r>
    </w:p>
    <w:p w:rsidR="009C1105" w:rsidRPr="008A3053" w:rsidRDefault="009C1105" w:rsidP="008A3053">
      <w:pPr>
        <w:pStyle w:val="Heading3"/>
        <w:spacing w:before="0" w:beforeAutospacing="0" w:after="0" w:afterAutospacing="0" w:line="216" w:lineRule="auto"/>
        <w:rPr>
          <w:rFonts w:ascii="Verdana" w:hAnsi="Verdana" w:cs="Segoe UI"/>
          <w:sz w:val="16"/>
          <w:szCs w:val="14"/>
        </w:rPr>
      </w:pPr>
      <w:r w:rsidRPr="008A3053">
        <w:rPr>
          <w:rFonts w:ascii="Verdana" w:hAnsi="Verdana" w:cs="Segoe UI"/>
          <w:sz w:val="16"/>
          <w:szCs w:val="14"/>
        </w:rPr>
        <w:t>---How PV &amp; PVC Work Together</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1. Admin creates a PV (or it is dynamically created).     </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2. User creates a PVC.</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3. Kubernetes matches the PVC to an available PV.      </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 xml:space="preserve">4. Pod uses the PVC in its volume section.                </w:t>
      </w:r>
    </w:p>
    <w:p w:rsidR="009C1105" w:rsidRPr="008A3053" w:rsidRDefault="009C1105" w:rsidP="008A3053">
      <w:pPr>
        <w:pStyle w:val="Heading3"/>
        <w:spacing w:before="0" w:beforeAutospacing="0" w:after="0" w:afterAutospacing="0" w:line="216" w:lineRule="auto"/>
        <w:rPr>
          <w:rFonts w:ascii="Verdana" w:hAnsi="Verdana" w:cs="Segoe UI"/>
          <w:b w:val="0"/>
          <w:sz w:val="16"/>
          <w:szCs w:val="14"/>
        </w:rPr>
      </w:pPr>
      <w:r w:rsidRPr="008A3053">
        <w:rPr>
          <w:rFonts w:ascii="Verdana" w:hAnsi="Verdana" w:cs="Segoe UI"/>
          <w:b w:val="0"/>
          <w:sz w:val="16"/>
          <w:szCs w:val="14"/>
        </w:rPr>
        <w:t>5. PVCs must match PVs in size, access mode, and StorageClass.</w:t>
      </w:r>
    </w:p>
    <w:p w:rsidR="009C1105" w:rsidRPr="008A3053" w:rsidRDefault="007C3036" w:rsidP="008A3053">
      <w:pPr>
        <w:pStyle w:val="Heading3"/>
        <w:spacing w:before="0" w:beforeAutospacing="0" w:after="0" w:afterAutospacing="0" w:line="216" w:lineRule="auto"/>
        <w:rPr>
          <w:rFonts w:ascii="Verdana" w:hAnsi="Verdana" w:cs="Segoe UI"/>
          <w:b w:val="0"/>
          <w:sz w:val="18"/>
          <w:szCs w:val="16"/>
        </w:rPr>
      </w:pPr>
      <w:r>
        <w:rPr>
          <w:rFonts w:ascii="Verdana" w:hAnsi="Verdana"/>
          <w:sz w:val="16"/>
          <w:szCs w:val="16"/>
        </w:rPr>
        <w:pict>
          <v:rect id="_x0000_i1045" style="width:0;height:1.5pt" o:hralign="center" o:hrstd="t" o:hr="t" fillcolor="#a0a0a0" stroked="f"/>
        </w:pict>
      </w:r>
    </w:p>
    <w:p w:rsidR="00EB64C4" w:rsidRPr="001D0980" w:rsidRDefault="00EB64C4" w:rsidP="00EB64C4">
      <w:pPr>
        <w:pStyle w:val="Heading3"/>
        <w:spacing w:before="0" w:beforeAutospacing="0" w:after="0" w:afterAutospacing="0" w:line="192" w:lineRule="auto"/>
        <w:rPr>
          <w:rFonts w:ascii="Segoe UI" w:hAnsi="Segoe UI" w:cs="Segoe UI"/>
          <w:sz w:val="16"/>
          <w:szCs w:val="16"/>
        </w:rPr>
      </w:pPr>
      <w:r w:rsidRPr="001D0980">
        <w:rPr>
          <w:rFonts w:ascii="Segoe UI" w:hAnsi="Segoe UI" w:cs="Segoe UI"/>
          <w:sz w:val="16"/>
          <w:szCs w:val="16"/>
        </w:rPr>
        <w:t>----Kubernetes volumes enable:</w:t>
      </w:r>
    </w:p>
    <w:p w:rsidR="00EB64C4" w:rsidRPr="00E6755A" w:rsidRDefault="00EB64C4" w:rsidP="00EB64C4">
      <w:pPr>
        <w:pStyle w:val="Heading3"/>
        <w:spacing w:before="0" w:beforeAutospacing="0" w:after="0" w:afterAutospacing="0" w:line="192" w:lineRule="auto"/>
        <w:rPr>
          <w:rFonts w:ascii="Segoe UI" w:hAnsi="Segoe UI" w:cs="Segoe UI"/>
          <w:color w:val="404040"/>
          <w:sz w:val="16"/>
          <w:szCs w:val="16"/>
        </w:rPr>
      </w:pPr>
    </w:p>
    <w:p w:rsidR="00EB64C4" w:rsidRPr="00C249ED" w:rsidRDefault="00EB64C4" w:rsidP="00EB64C4">
      <w:pPr>
        <w:pStyle w:val="Heading3"/>
        <w:spacing w:before="0" w:beforeAutospacing="0" w:after="0" w:afterAutospacing="0" w:line="192" w:lineRule="auto"/>
        <w:rPr>
          <w:rFonts w:ascii="Segoe UI" w:hAnsi="Segoe UI" w:cs="Segoe UI"/>
          <w:sz w:val="16"/>
          <w:szCs w:val="16"/>
        </w:rPr>
      </w:pPr>
      <w:r w:rsidRPr="00C249ED">
        <w:rPr>
          <w:rFonts w:ascii="Segoe UI" w:hAnsi="Segoe UI" w:cs="Segoe UI"/>
          <w:sz w:val="16"/>
          <w:szCs w:val="16"/>
        </w:rPr>
        <w:t>1. Ephemeral storage → For temporary data (emptyDir).</w:t>
      </w:r>
    </w:p>
    <w:p w:rsidR="00EB64C4" w:rsidRPr="00C249ED" w:rsidRDefault="00EB64C4" w:rsidP="00EB64C4">
      <w:pPr>
        <w:pStyle w:val="Heading3"/>
        <w:spacing w:before="0" w:beforeAutospacing="0" w:after="0" w:afterAutospacing="0" w:line="192" w:lineRule="auto"/>
        <w:rPr>
          <w:rFonts w:ascii="Segoe UI" w:hAnsi="Segoe UI" w:cs="Segoe UI"/>
          <w:sz w:val="16"/>
          <w:szCs w:val="16"/>
        </w:rPr>
      </w:pPr>
      <w:r w:rsidRPr="00C249ED">
        <w:rPr>
          <w:rFonts w:ascii="Segoe UI" w:hAnsi="Segoe UI" w:cs="Segoe UI"/>
          <w:sz w:val="16"/>
          <w:szCs w:val="16"/>
        </w:rPr>
        <w:t>2. Persistent storage → For databases (PV/PVC).</w:t>
      </w:r>
    </w:p>
    <w:p w:rsidR="00EB64C4" w:rsidRPr="00C249ED" w:rsidRDefault="00EB64C4" w:rsidP="00EB64C4">
      <w:pPr>
        <w:pStyle w:val="Heading3"/>
        <w:spacing w:before="0" w:beforeAutospacing="0" w:after="0" w:afterAutospacing="0" w:line="192" w:lineRule="auto"/>
        <w:rPr>
          <w:rFonts w:ascii="Segoe UI" w:hAnsi="Segoe UI" w:cs="Segoe UI"/>
          <w:sz w:val="16"/>
          <w:szCs w:val="16"/>
        </w:rPr>
      </w:pPr>
      <w:r w:rsidRPr="00C249ED">
        <w:rPr>
          <w:rFonts w:ascii="Segoe UI" w:hAnsi="Segoe UI" w:cs="Segoe UI"/>
          <w:sz w:val="16"/>
          <w:szCs w:val="16"/>
        </w:rPr>
        <w:t>3. Configuration injection → Via configMap/secret.</w:t>
      </w:r>
    </w:p>
    <w:p w:rsidR="00903C45" w:rsidRDefault="00903C45" w:rsidP="00903C45">
      <w:pPr>
        <w:spacing w:after="0" w:line="192" w:lineRule="auto"/>
        <w:rPr>
          <w:rFonts w:ascii="Segoe UI" w:hAnsi="Segoe UI" w:cs="Segoe UI"/>
          <w:sz w:val="12"/>
          <w:szCs w:val="12"/>
          <w:lang w:eastAsia="en-IN"/>
        </w:rPr>
      </w:pPr>
    </w:p>
    <w:p w:rsidR="00B47E43" w:rsidRDefault="007C3036" w:rsidP="00903C45">
      <w:pPr>
        <w:spacing w:after="0" w:line="192" w:lineRule="auto"/>
        <w:rPr>
          <w:rFonts w:ascii="Segoe UI" w:hAnsi="Segoe UI" w:cs="Segoe UI"/>
          <w:sz w:val="12"/>
          <w:szCs w:val="12"/>
          <w:lang w:eastAsia="en-IN"/>
        </w:rPr>
      </w:pPr>
      <w:r>
        <w:rPr>
          <w:rFonts w:ascii="Verdana" w:hAnsi="Verdana" w:cs="Times New Roman"/>
          <w:sz w:val="16"/>
          <w:szCs w:val="16"/>
          <w:lang w:eastAsia="en-IN"/>
        </w:rPr>
        <w:pict>
          <v:rect id="_x0000_i1046" style="width:0;height:1.5pt" o:hralign="center" o:hrstd="t" o:hr="t" fillcolor="#a0a0a0" stroked="f"/>
        </w:pict>
      </w:r>
    </w:p>
    <w:p w:rsidR="00B47E43" w:rsidRPr="00B47961" w:rsidRDefault="00B47E43" w:rsidP="00B47961">
      <w:pPr>
        <w:spacing w:after="0" w:line="216" w:lineRule="auto"/>
        <w:rPr>
          <w:rFonts w:ascii="Verdana" w:hAnsi="Verdana" w:cs="Segoe UI"/>
          <w:b/>
          <w:bCs/>
          <w:sz w:val="18"/>
          <w:szCs w:val="18"/>
          <w:lang w:eastAsia="en-IN"/>
        </w:rPr>
      </w:pPr>
      <w:r w:rsidRPr="00B47961">
        <w:rPr>
          <w:rFonts w:ascii="Segoe UI Symbol" w:hAnsi="Segoe UI Symbol" w:cs="Segoe UI Symbol"/>
          <w:b/>
          <w:bCs/>
          <w:sz w:val="18"/>
          <w:szCs w:val="18"/>
          <w:lang w:eastAsia="en-IN"/>
        </w:rPr>
        <w:lastRenderedPageBreak/>
        <w:t>🔹</w:t>
      </w:r>
      <w:r w:rsidRPr="00B47961">
        <w:rPr>
          <w:rFonts w:ascii="Verdana" w:hAnsi="Verdana" w:cs="Segoe UI"/>
          <w:b/>
          <w:bCs/>
          <w:sz w:val="18"/>
          <w:szCs w:val="18"/>
          <w:lang w:eastAsia="en-IN"/>
        </w:rPr>
        <w:t xml:space="preserve"> </w:t>
      </w:r>
      <w:r w:rsidRPr="00B47961">
        <w:rPr>
          <w:rFonts w:ascii="Verdana" w:hAnsi="Verdana" w:cs="Segoe UI"/>
          <w:b/>
          <w:bCs/>
          <w:sz w:val="18"/>
          <w:szCs w:val="18"/>
          <w:highlight w:val="cyan"/>
          <w:lang w:eastAsia="en-IN"/>
        </w:rPr>
        <w:t>What is a Persistent Volume (PV)?</w:t>
      </w:r>
    </w:p>
    <w:p w:rsidR="00B47E43" w:rsidRPr="00B47E43" w:rsidRDefault="00B47E43" w:rsidP="00B47961">
      <w:pPr>
        <w:numPr>
          <w:ilvl w:val="0"/>
          <w:numId w:val="286"/>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A </w:t>
      </w:r>
      <w:r w:rsidRPr="00B47E43">
        <w:rPr>
          <w:rFonts w:ascii="Verdana" w:hAnsi="Verdana" w:cs="Segoe UI"/>
          <w:b/>
          <w:bCs/>
          <w:sz w:val="16"/>
          <w:szCs w:val="16"/>
          <w:lang w:eastAsia="en-IN"/>
        </w:rPr>
        <w:t>Persistent Volume (PV)</w:t>
      </w:r>
      <w:r w:rsidRPr="00B47E43">
        <w:rPr>
          <w:rFonts w:ascii="Verdana" w:hAnsi="Verdana" w:cs="Segoe UI"/>
          <w:sz w:val="16"/>
          <w:szCs w:val="16"/>
          <w:lang w:eastAsia="en-IN"/>
        </w:rPr>
        <w:t xml:space="preserve"> is a piece of storage in the cluster.</w:t>
      </w:r>
    </w:p>
    <w:p w:rsidR="00B47E43" w:rsidRPr="00B47E43" w:rsidRDefault="00B47E43" w:rsidP="00B47961">
      <w:pPr>
        <w:numPr>
          <w:ilvl w:val="0"/>
          <w:numId w:val="286"/>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It is provisioned by an administrator (static) or dynamically through a </w:t>
      </w:r>
      <w:r w:rsidRPr="00B47E43">
        <w:rPr>
          <w:rFonts w:ascii="Verdana" w:hAnsi="Verdana" w:cs="Segoe UI"/>
          <w:b/>
          <w:bCs/>
          <w:sz w:val="16"/>
          <w:szCs w:val="16"/>
          <w:lang w:eastAsia="en-IN"/>
        </w:rPr>
        <w:t>StorageClass</w:t>
      </w:r>
      <w:r w:rsidRPr="00B47E43">
        <w:rPr>
          <w:rFonts w:ascii="Verdana" w:hAnsi="Verdana" w:cs="Segoe UI"/>
          <w:sz w:val="16"/>
          <w:szCs w:val="16"/>
          <w:lang w:eastAsia="en-IN"/>
        </w:rPr>
        <w:t>.</w:t>
      </w:r>
    </w:p>
    <w:p w:rsidR="00B47E43" w:rsidRPr="00B47E43" w:rsidRDefault="00B47E43" w:rsidP="00B47961">
      <w:pPr>
        <w:numPr>
          <w:ilvl w:val="0"/>
          <w:numId w:val="286"/>
        </w:numPr>
        <w:spacing w:after="0" w:line="216" w:lineRule="auto"/>
        <w:rPr>
          <w:rFonts w:ascii="Verdana" w:hAnsi="Verdana" w:cs="Segoe UI"/>
          <w:sz w:val="16"/>
          <w:szCs w:val="16"/>
          <w:lang w:eastAsia="en-IN"/>
        </w:rPr>
      </w:pPr>
      <w:r w:rsidRPr="00B47E43">
        <w:rPr>
          <w:rFonts w:ascii="Verdana" w:hAnsi="Verdana" w:cs="Segoe UI"/>
          <w:sz w:val="16"/>
          <w:szCs w:val="16"/>
          <w:lang w:eastAsia="en-IN"/>
        </w:rPr>
        <w:t>PV is a cluster resource, just like CPU or memory, but for storage.</w:t>
      </w:r>
    </w:p>
    <w:p w:rsidR="00B47E43" w:rsidRDefault="00B47E43" w:rsidP="00B47961">
      <w:pPr>
        <w:numPr>
          <w:ilvl w:val="0"/>
          <w:numId w:val="286"/>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PV can be backed by </w:t>
      </w:r>
      <w:r w:rsidRPr="00B47E43">
        <w:rPr>
          <w:rFonts w:ascii="Verdana" w:hAnsi="Verdana" w:cs="Segoe UI"/>
          <w:b/>
          <w:bCs/>
          <w:sz w:val="16"/>
          <w:szCs w:val="16"/>
          <w:lang w:eastAsia="en-IN"/>
        </w:rPr>
        <w:t>local disk, NFS, AWS EBS, Azure Disk, GCP PD, CSI drivers</w:t>
      </w:r>
      <w:r w:rsidRPr="00B47E43">
        <w:rPr>
          <w:rFonts w:ascii="Verdana" w:hAnsi="Verdana" w:cs="Segoe UI"/>
          <w:sz w:val="16"/>
          <w:szCs w:val="16"/>
          <w:lang w:eastAsia="en-IN"/>
        </w:rPr>
        <w:t>, etc.</w:t>
      </w:r>
    </w:p>
    <w:p w:rsidR="004078A8" w:rsidRPr="004078A8" w:rsidRDefault="004078A8" w:rsidP="004078A8">
      <w:pPr>
        <w:spacing w:after="0" w:line="216" w:lineRule="auto"/>
        <w:ind w:left="502"/>
        <w:rPr>
          <w:rFonts w:ascii="Verdana" w:hAnsi="Verdana" w:cs="Segoe UI"/>
          <w:sz w:val="8"/>
          <w:szCs w:val="8"/>
          <w:lang w:eastAsia="en-IN"/>
        </w:rPr>
      </w:pPr>
    </w:p>
    <w:p w:rsidR="00B47E43" w:rsidRPr="00B47E43" w:rsidRDefault="00B47E43" w:rsidP="00B47961">
      <w:pPr>
        <w:spacing w:after="0" w:line="216" w:lineRule="auto"/>
        <w:rPr>
          <w:rFonts w:ascii="Verdana" w:hAnsi="Verdana" w:cs="Segoe UI"/>
          <w:sz w:val="16"/>
          <w:szCs w:val="16"/>
          <w:lang w:eastAsia="en-IN"/>
        </w:rPr>
      </w:pPr>
      <w:r w:rsidRPr="00B47E43">
        <w:rPr>
          <w:rFonts w:ascii="Segoe UI Symbol" w:hAnsi="Segoe UI Symbol" w:cs="Segoe UI Symbol"/>
          <w:sz w:val="16"/>
          <w:szCs w:val="16"/>
          <w:lang w:eastAsia="en-IN"/>
        </w:rPr>
        <w:t>✅</w:t>
      </w:r>
      <w:r w:rsidRPr="00B47E43">
        <w:rPr>
          <w:rFonts w:ascii="Verdana" w:hAnsi="Verdana" w:cs="Segoe UI"/>
          <w:sz w:val="16"/>
          <w:szCs w:val="16"/>
          <w:lang w:eastAsia="en-IN"/>
        </w:rPr>
        <w:t xml:space="preserve"> Example: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apiVersion: v1</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kind: PersistentVolume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metadata:</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name: my-pv</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spec:</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capacity:</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storage: 5Gi</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accessModes: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 ReadWriteOnce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persistentVolumeReclaimPolicy: Retain</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hostPath:</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path: /mnt/data</w:t>
      </w:r>
    </w:p>
    <w:p w:rsidR="00B47E43" w:rsidRPr="00B47E43"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47" style="width:0;height:1.5pt" o:hralign="center" o:hrstd="t" o:hr="t" fillcolor="#a0a0a0" stroked="f"/>
        </w:pict>
      </w:r>
    </w:p>
    <w:p w:rsidR="00B47E43" w:rsidRPr="00B47961" w:rsidRDefault="00B47E43" w:rsidP="00B47961">
      <w:pPr>
        <w:spacing w:after="0" w:line="216" w:lineRule="auto"/>
        <w:rPr>
          <w:rFonts w:ascii="Verdana" w:hAnsi="Verdana" w:cs="Segoe UI"/>
          <w:b/>
          <w:bCs/>
          <w:sz w:val="18"/>
          <w:szCs w:val="18"/>
          <w:lang w:eastAsia="en-IN"/>
        </w:rPr>
      </w:pPr>
      <w:r w:rsidRPr="00B47961">
        <w:rPr>
          <w:rFonts w:ascii="Segoe UI Symbol" w:hAnsi="Segoe UI Symbol" w:cs="Segoe UI Symbol"/>
          <w:b/>
          <w:bCs/>
          <w:sz w:val="18"/>
          <w:szCs w:val="18"/>
          <w:highlight w:val="cyan"/>
          <w:lang w:eastAsia="en-IN"/>
        </w:rPr>
        <w:t>🔹</w:t>
      </w:r>
      <w:r w:rsidRPr="00B47961">
        <w:rPr>
          <w:rFonts w:ascii="Verdana" w:hAnsi="Verdana" w:cs="Segoe UI"/>
          <w:b/>
          <w:bCs/>
          <w:sz w:val="18"/>
          <w:szCs w:val="18"/>
          <w:highlight w:val="cyan"/>
          <w:lang w:eastAsia="en-IN"/>
        </w:rPr>
        <w:t xml:space="preserve"> What is a Persistent Volume Claim (PVC)?</w:t>
      </w:r>
    </w:p>
    <w:p w:rsidR="00B47E43" w:rsidRPr="00B47E43" w:rsidRDefault="00B47E43" w:rsidP="00B47961">
      <w:pPr>
        <w:numPr>
          <w:ilvl w:val="0"/>
          <w:numId w:val="287"/>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A </w:t>
      </w:r>
      <w:r w:rsidRPr="00B47E43">
        <w:rPr>
          <w:rFonts w:ascii="Verdana" w:hAnsi="Verdana" w:cs="Segoe UI"/>
          <w:b/>
          <w:bCs/>
          <w:sz w:val="16"/>
          <w:szCs w:val="16"/>
          <w:lang w:eastAsia="en-IN"/>
        </w:rPr>
        <w:t>Persistent Volume Claim (PVC)</w:t>
      </w:r>
      <w:r w:rsidRPr="00B47E43">
        <w:rPr>
          <w:rFonts w:ascii="Verdana" w:hAnsi="Verdana" w:cs="Segoe UI"/>
          <w:sz w:val="16"/>
          <w:szCs w:val="16"/>
          <w:lang w:eastAsia="en-IN"/>
        </w:rPr>
        <w:t xml:space="preserve"> is a request for storage by a pod.</w:t>
      </w:r>
    </w:p>
    <w:p w:rsidR="00B47E43" w:rsidRPr="00B47E43" w:rsidRDefault="00B47E43" w:rsidP="00B47961">
      <w:pPr>
        <w:numPr>
          <w:ilvl w:val="0"/>
          <w:numId w:val="287"/>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PVCs specify </w:t>
      </w:r>
      <w:r w:rsidRPr="00B47E43">
        <w:rPr>
          <w:rFonts w:ascii="Verdana" w:hAnsi="Verdana" w:cs="Segoe UI"/>
          <w:b/>
          <w:bCs/>
          <w:sz w:val="16"/>
          <w:szCs w:val="16"/>
          <w:lang w:eastAsia="en-IN"/>
        </w:rPr>
        <w:t>size</w:t>
      </w:r>
      <w:r w:rsidRPr="00B47E43">
        <w:rPr>
          <w:rFonts w:ascii="Verdana" w:hAnsi="Verdana" w:cs="Segoe UI"/>
          <w:sz w:val="16"/>
          <w:szCs w:val="16"/>
          <w:lang w:eastAsia="en-IN"/>
        </w:rPr>
        <w:t xml:space="preserve"> and </w:t>
      </w:r>
      <w:r w:rsidRPr="00B47E43">
        <w:rPr>
          <w:rFonts w:ascii="Verdana" w:hAnsi="Verdana" w:cs="Segoe UI"/>
          <w:b/>
          <w:bCs/>
          <w:sz w:val="16"/>
          <w:szCs w:val="16"/>
          <w:lang w:eastAsia="en-IN"/>
        </w:rPr>
        <w:t>access mode</w:t>
      </w:r>
      <w:r w:rsidRPr="00B47E43">
        <w:rPr>
          <w:rFonts w:ascii="Verdana" w:hAnsi="Verdana" w:cs="Segoe UI"/>
          <w:sz w:val="16"/>
          <w:szCs w:val="16"/>
          <w:lang w:eastAsia="en-IN"/>
        </w:rPr>
        <w:t xml:space="preserve"> (e.g., ReadWriteOnce, ReadWriteMany).</w:t>
      </w:r>
    </w:p>
    <w:p w:rsidR="00B47E43" w:rsidRPr="00B47E43" w:rsidRDefault="00B47E43" w:rsidP="00B47961">
      <w:pPr>
        <w:numPr>
          <w:ilvl w:val="0"/>
          <w:numId w:val="287"/>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Kubernetes automatically </w:t>
      </w:r>
      <w:r w:rsidRPr="00B47E43">
        <w:rPr>
          <w:rFonts w:ascii="Verdana" w:hAnsi="Verdana" w:cs="Segoe UI"/>
          <w:b/>
          <w:bCs/>
          <w:sz w:val="16"/>
          <w:szCs w:val="16"/>
          <w:lang w:eastAsia="en-IN"/>
        </w:rPr>
        <w:t>binds PVC to a matching PV</w:t>
      </w:r>
      <w:r w:rsidRPr="00B47E43">
        <w:rPr>
          <w:rFonts w:ascii="Verdana" w:hAnsi="Verdana" w:cs="Segoe UI"/>
          <w:sz w:val="16"/>
          <w:szCs w:val="16"/>
          <w:lang w:eastAsia="en-IN"/>
        </w:rPr>
        <w:t>.</w:t>
      </w:r>
    </w:p>
    <w:p w:rsidR="00B47E43" w:rsidRDefault="00B47E43" w:rsidP="00B47961">
      <w:pPr>
        <w:numPr>
          <w:ilvl w:val="0"/>
          <w:numId w:val="287"/>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If using dynamic provisioning, PVC triggers a new PV creation from a </w:t>
      </w:r>
      <w:r w:rsidRPr="00B47E43">
        <w:rPr>
          <w:rFonts w:ascii="Verdana" w:hAnsi="Verdana" w:cs="Segoe UI"/>
          <w:b/>
          <w:bCs/>
          <w:sz w:val="16"/>
          <w:szCs w:val="16"/>
          <w:lang w:eastAsia="en-IN"/>
        </w:rPr>
        <w:t>StorageClass</w:t>
      </w:r>
      <w:r w:rsidRPr="00B47E43">
        <w:rPr>
          <w:rFonts w:ascii="Verdana" w:hAnsi="Verdana" w:cs="Segoe UI"/>
          <w:sz w:val="16"/>
          <w:szCs w:val="16"/>
          <w:lang w:eastAsia="en-IN"/>
        </w:rPr>
        <w:t>.</w:t>
      </w:r>
    </w:p>
    <w:p w:rsidR="004078A8" w:rsidRPr="004078A8" w:rsidRDefault="004078A8" w:rsidP="004078A8">
      <w:pPr>
        <w:spacing w:after="0" w:line="216" w:lineRule="auto"/>
        <w:ind w:left="502"/>
        <w:rPr>
          <w:rFonts w:ascii="Verdana" w:hAnsi="Verdana" w:cs="Segoe UI"/>
          <w:sz w:val="8"/>
          <w:szCs w:val="8"/>
          <w:lang w:eastAsia="en-IN"/>
        </w:rPr>
      </w:pPr>
    </w:p>
    <w:p w:rsidR="00B47E43" w:rsidRPr="00B47E43" w:rsidRDefault="00B47E43" w:rsidP="00B47961">
      <w:pPr>
        <w:spacing w:after="0" w:line="216" w:lineRule="auto"/>
        <w:rPr>
          <w:rFonts w:ascii="Verdana" w:hAnsi="Verdana" w:cs="Segoe UI"/>
          <w:sz w:val="16"/>
          <w:szCs w:val="16"/>
          <w:lang w:eastAsia="en-IN"/>
        </w:rPr>
      </w:pPr>
      <w:r w:rsidRPr="00B47E43">
        <w:rPr>
          <w:rFonts w:ascii="Segoe UI Symbol" w:hAnsi="Segoe UI Symbol" w:cs="Segoe UI Symbol"/>
          <w:sz w:val="16"/>
          <w:szCs w:val="16"/>
          <w:lang w:eastAsia="en-IN"/>
        </w:rPr>
        <w:t>✅</w:t>
      </w:r>
      <w:r w:rsidRPr="00B47E43">
        <w:rPr>
          <w:rFonts w:ascii="Verdana" w:hAnsi="Verdana" w:cs="Segoe UI"/>
          <w:sz w:val="16"/>
          <w:szCs w:val="16"/>
          <w:lang w:eastAsia="en-IN"/>
        </w:rPr>
        <w:t xml:space="preserve"> Example: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apiVersion: v1</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kind: PersistentVolumeClaim</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metadata:</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name: my-pvc</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spec:</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accessModes: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 ReadWriteOnce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resources: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requests: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storage: 5Gi</w:t>
      </w:r>
    </w:p>
    <w:p w:rsidR="00B47E43" w:rsidRPr="00B47E43"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48" style="width:0;height:1.5pt" o:hralign="center" o:hrstd="t" o:hr="t" fillcolor="#a0a0a0" stroked="f"/>
        </w:pict>
      </w:r>
    </w:p>
    <w:p w:rsidR="00B47E43" w:rsidRPr="00B47E43" w:rsidRDefault="00B47E43" w:rsidP="00B47961">
      <w:pPr>
        <w:spacing w:after="0" w:line="216" w:lineRule="auto"/>
        <w:rPr>
          <w:rFonts w:ascii="Verdana" w:hAnsi="Verdana" w:cs="Segoe UI"/>
          <w:b/>
          <w:bCs/>
          <w:sz w:val="16"/>
          <w:szCs w:val="16"/>
          <w:lang w:eastAsia="en-IN"/>
        </w:rPr>
      </w:pPr>
      <w:r w:rsidRPr="00B47E43">
        <w:rPr>
          <w:rFonts w:ascii="Segoe UI Symbol" w:hAnsi="Segoe UI Symbol" w:cs="Segoe UI Symbol"/>
          <w:b/>
          <w:bCs/>
          <w:sz w:val="16"/>
          <w:szCs w:val="16"/>
          <w:lang w:eastAsia="en-IN"/>
        </w:rPr>
        <w:t>🔹</w:t>
      </w:r>
      <w:r w:rsidRPr="00B47E43">
        <w:rPr>
          <w:rFonts w:ascii="Verdana" w:hAnsi="Verdana" w:cs="Segoe UI"/>
          <w:b/>
          <w:bCs/>
          <w:sz w:val="16"/>
          <w:szCs w:val="16"/>
          <w:lang w:eastAsia="en-IN"/>
        </w:rPr>
        <w:t xml:space="preserve"> Pod Using PVC</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apiVersion: v1</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kind: Pod</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metadata:</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name: pvc-pod</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spec:</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containers: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 name: app</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image: nginx</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volumeMounts: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 mountPath: "/usr/share/nginx/html"</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name: storage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lastRenderedPageBreak/>
        <w:t xml:space="preserve">  volumes: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 name: storage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persistentVolumeClaim:</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claimName: my-pvc</w:t>
      </w:r>
    </w:p>
    <w:p w:rsidR="00B47E43" w:rsidRPr="00B47E43"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49" style="width:0;height:1.5pt" o:hralign="center" o:hrstd="t" o:hr="t" fillcolor="#a0a0a0" stroked="f"/>
        </w:pict>
      </w:r>
    </w:p>
    <w:p w:rsidR="00B47E43" w:rsidRPr="00B47E43" w:rsidRDefault="00B47E43" w:rsidP="00B47961">
      <w:pPr>
        <w:spacing w:after="0" w:line="216" w:lineRule="auto"/>
        <w:rPr>
          <w:rFonts w:ascii="Verdana" w:hAnsi="Verdana" w:cs="Segoe UI"/>
          <w:b/>
          <w:bCs/>
          <w:sz w:val="16"/>
          <w:szCs w:val="16"/>
          <w:lang w:eastAsia="en-IN"/>
        </w:rPr>
      </w:pPr>
      <w:r w:rsidRPr="00B47E43">
        <w:rPr>
          <w:rFonts w:ascii="Segoe UI Symbol" w:hAnsi="Segoe UI Symbol" w:cs="Segoe UI Symbol"/>
          <w:b/>
          <w:bCs/>
          <w:sz w:val="16"/>
          <w:szCs w:val="16"/>
          <w:lang w:eastAsia="en-IN"/>
        </w:rPr>
        <w:t>🔹</w:t>
      </w:r>
      <w:r w:rsidRPr="00B47E43">
        <w:rPr>
          <w:rFonts w:ascii="Verdana" w:hAnsi="Verdana" w:cs="Segoe UI"/>
          <w:b/>
          <w:bCs/>
          <w:sz w:val="16"/>
          <w:szCs w:val="16"/>
          <w:lang w:eastAsia="en-IN"/>
        </w:rPr>
        <w:t xml:space="preserve"> Key Concepts</w:t>
      </w:r>
    </w:p>
    <w:p w:rsidR="00B47E43" w:rsidRPr="00B47E43" w:rsidRDefault="00B47E43" w:rsidP="00B47961">
      <w:pPr>
        <w:numPr>
          <w:ilvl w:val="0"/>
          <w:numId w:val="288"/>
        </w:numPr>
        <w:spacing w:after="0" w:line="216" w:lineRule="auto"/>
        <w:rPr>
          <w:rFonts w:ascii="Verdana" w:hAnsi="Verdana" w:cs="Segoe UI"/>
          <w:sz w:val="16"/>
          <w:szCs w:val="16"/>
          <w:lang w:eastAsia="en-IN"/>
        </w:rPr>
      </w:pPr>
      <w:r w:rsidRPr="00B47E43">
        <w:rPr>
          <w:rFonts w:ascii="Verdana" w:hAnsi="Verdana" w:cs="Segoe UI"/>
          <w:b/>
          <w:bCs/>
          <w:sz w:val="16"/>
          <w:szCs w:val="16"/>
          <w:lang w:eastAsia="en-IN"/>
        </w:rPr>
        <w:t>PV</w:t>
      </w:r>
      <w:r w:rsidRPr="00B47E43">
        <w:rPr>
          <w:rFonts w:ascii="Verdana" w:hAnsi="Verdana" w:cs="Segoe UI"/>
          <w:sz w:val="16"/>
          <w:szCs w:val="16"/>
          <w:lang w:eastAsia="en-IN"/>
        </w:rPr>
        <w:t xml:space="preserve"> = Actual storage (supply).</w:t>
      </w:r>
    </w:p>
    <w:p w:rsidR="00B47E43" w:rsidRPr="00B47E43" w:rsidRDefault="00B47E43" w:rsidP="00B47961">
      <w:pPr>
        <w:numPr>
          <w:ilvl w:val="0"/>
          <w:numId w:val="288"/>
        </w:numPr>
        <w:spacing w:after="0" w:line="216" w:lineRule="auto"/>
        <w:rPr>
          <w:rFonts w:ascii="Verdana" w:hAnsi="Verdana" w:cs="Segoe UI"/>
          <w:sz w:val="16"/>
          <w:szCs w:val="16"/>
          <w:lang w:eastAsia="en-IN"/>
        </w:rPr>
      </w:pPr>
      <w:r w:rsidRPr="00B47E43">
        <w:rPr>
          <w:rFonts w:ascii="Verdana" w:hAnsi="Verdana" w:cs="Segoe UI"/>
          <w:b/>
          <w:bCs/>
          <w:sz w:val="16"/>
          <w:szCs w:val="16"/>
          <w:lang w:eastAsia="en-IN"/>
        </w:rPr>
        <w:t>PVC</w:t>
      </w:r>
      <w:r w:rsidRPr="00B47E43">
        <w:rPr>
          <w:rFonts w:ascii="Verdana" w:hAnsi="Verdana" w:cs="Segoe UI"/>
          <w:sz w:val="16"/>
          <w:szCs w:val="16"/>
          <w:lang w:eastAsia="en-IN"/>
        </w:rPr>
        <w:t xml:space="preserve"> = Request for storage (demand).</w:t>
      </w:r>
    </w:p>
    <w:p w:rsidR="00B47E43" w:rsidRPr="00B47E43" w:rsidRDefault="00B47E43" w:rsidP="00B47961">
      <w:pPr>
        <w:numPr>
          <w:ilvl w:val="0"/>
          <w:numId w:val="288"/>
        </w:numPr>
        <w:spacing w:after="0" w:line="216" w:lineRule="auto"/>
        <w:rPr>
          <w:rFonts w:ascii="Verdana" w:hAnsi="Verdana" w:cs="Segoe UI"/>
          <w:sz w:val="16"/>
          <w:szCs w:val="16"/>
          <w:lang w:eastAsia="en-IN"/>
        </w:rPr>
      </w:pPr>
      <w:r w:rsidRPr="00B47E43">
        <w:rPr>
          <w:rFonts w:ascii="Verdana" w:hAnsi="Verdana" w:cs="Segoe UI"/>
          <w:b/>
          <w:bCs/>
          <w:sz w:val="16"/>
          <w:szCs w:val="16"/>
          <w:lang w:eastAsia="en-IN"/>
        </w:rPr>
        <w:t>Binding</w:t>
      </w:r>
      <w:r w:rsidRPr="00B47E43">
        <w:rPr>
          <w:rFonts w:ascii="Verdana" w:hAnsi="Verdana" w:cs="Segoe UI"/>
          <w:sz w:val="16"/>
          <w:szCs w:val="16"/>
          <w:lang w:eastAsia="en-IN"/>
        </w:rPr>
        <w:t xml:space="preserve"> = PVC is automatically mapped to a suitable PV.</w:t>
      </w:r>
    </w:p>
    <w:p w:rsidR="00B47E43" w:rsidRPr="00B47E43" w:rsidRDefault="00B47E43" w:rsidP="00B47961">
      <w:pPr>
        <w:numPr>
          <w:ilvl w:val="0"/>
          <w:numId w:val="288"/>
        </w:numPr>
        <w:spacing w:after="0" w:line="216" w:lineRule="auto"/>
        <w:rPr>
          <w:rFonts w:ascii="Verdana" w:hAnsi="Verdana" w:cs="Segoe UI"/>
          <w:sz w:val="16"/>
          <w:szCs w:val="16"/>
          <w:lang w:eastAsia="en-IN"/>
        </w:rPr>
      </w:pPr>
      <w:r w:rsidRPr="00B47E43">
        <w:rPr>
          <w:rFonts w:ascii="Verdana" w:hAnsi="Verdana" w:cs="Segoe UI"/>
          <w:b/>
          <w:bCs/>
          <w:sz w:val="16"/>
          <w:szCs w:val="16"/>
          <w:lang w:eastAsia="en-IN"/>
        </w:rPr>
        <w:t>StorageClass</w:t>
      </w:r>
      <w:r w:rsidRPr="00B47E43">
        <w:rPr>
          <w:rFonts w:ascii="Verdana" w:hAnsi="Verdana" w:cs="Segoe UI"/>
          <w:sz w:val="16"/>
          <w:szCs w:val="16"/>
          <w:lang w:eastAsia="en-IN"/>
        </w:rPr>
        <w:t xml:space="preserve"> = Defines how dynamic PVs are created (e.g., AWS gp3 EBS).</w:t>
      </w:r>
    </w:p>
    <w:p w:rsidR="00B47E43" w:rsidRPr="00B47E43" w:rsidRDefault="00B47E43" w:rsidP="00B47961">
      <w:pPr>
        <w:numPr>
          <w:ilvl w:val="0"/>
          <w:numId w:val="288"/>
        </w:numPr>
        <w:spacing w:after="0" w:line="216" w:lineRule="auto"/>
        <w:rPr>
          <w:rFonts w:ascii="Verdana" w:hAnsi="Verdana" w:cs="Segoe UI"/>
          <w:sz w:val="16"/>
          <w:szCs w:val="16"/>
          <w:lang w:eastAsia="en-IN"/>
        </w:rPr>
      </w:pPr>
      <w:r w:rsidRPr="00B47E43">
        <w:rPr>
          <w:rFonts w:ascii="Verdana" w:hAnsi="Verdana" w:cs="Segoe UI"/>
          <w:b/>
          <w:bCs/>
          <w:sz w:val="16"/>
          <w:szCs w:val="16"/>
          <w:lang w:eastAsia="en-IN"/>
        </w:rPr>
        <w:t>Access Modes</w:t>
      </w:r>
      <w:r w:rsidRPr="00B47E43">
        <w:rPr>
          <w:rFonts w:ascii="Verdana" w:hAnsi="Verdana" w:cs="Segoe UI"/>
          <w:sz w:val="16"/>
          <w:szCs w:val="16"/>
          <w:lang w:eastAsia="en-IN"/>
        </w:rPr>
        <w:t>:</w:t>
      </w:r>
    </w:p>
    <w:p w:rsidR="00B47E43" w:rsidRPr="00B47E43" w:rsidRDefault="00B47E43" w:rsidP="00B47961">
      <w:pPr>
        <w:numPr>
          <w:ilvl w:val="1"/>
          <w:numId w:val="288"/>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ReadWriteOnce </w:t>
      </w:r>
      <w:r w:rsidRPr="00B47E43">
        <w:rPr>
          <w:rFonts w:ascii="Arial" w:hAnsi="Arial" w:cs="Arial"/>
          <w:sz w:val="16"/>
          <w:szCs w:val="16"/>
          <w:lang w:eastAsia="en-IN"/>
        </w:rPr>
        <w:t>→</w:t>
      </w:r>
      <w:r w:rsidRPr="00B47E43">
        <w:rPr>
          <w:rFonts w:ascii="Verdana" w:hAnsi="Verdana" w:cs="Segoe UI"/>
          <w:sz w:val="16"/>
          <w:szCs w:val="16"/>
          <w:lang w:eastAsia="en-IN"/>
        </w:rPr>
        <w:t xml:space="preserve"> Single node read/write.</w:t>
      </w:r>
    </w:p>
    <w:p w:rsidR="00B47E43" w:rsidRPr="00B47E43" w:rsidRDefault="00B47E43" w:rsidP="00B47961">
      <w:pPr>
        <w:numPr>
          <w:ilvl w:val="1"/>
          <w:numId w:val="288"/>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ReadOnlyMany </w:t>
      </w:r>
      <w:r w:rsidRPr="00B47E43">
        <w:rPr>
          <w:rFonts w:ascii="Arial" w:hAnsi="Arial" w:cs="Arial"/>
          <w:sz w:val="16"/>
          <w:szCs w:val="16"/>
          <w:lang w:eastAsia="en-IN"/>
        </w:rPr>
        <w:t>→</w:t>
      </w:r>
      <w:r w:rsidRPr="00B47E43">
        <w:rPr>
          <w:rFonts w:ascii="Verdana" w:hAnsi="Verdana" w:cs="Segoe UI"/>
          <w:sz w:val="16"/>
          <w:szCs w:val="16"/>
          <w:lang w:eastAsia="en-IN"/>
        </w:rPr>
        <w:t xml:space="preserve"> Multiple nodes read-only.</w:t>
      </w:r>
    </w:p>
    <w:p w:rsidR="00B47E43" w:rsidRPr="00B47E43" w:rsidRDefault="00B47E43" w:rsidP="00B47961">
      <w:pPr>
        <w:numPr>
          <w:ilvl w:val="1"/>
          <w:numId w:val="288"/>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ReadWriteMany </w:t>
      </w:r>
      <w:r w:rsidRPr="00B47E43">
        <w:rPr>
          <w:rFonts w:ascii="Arial" w:hAnsi="Arial" w:cs="Arial"/>
          <w:sz w:val="16"/>
          <w:szCs w:val="16"/>
          <w:lang w:eastAsia="en-IN"/>
        </w:rPr>
        <w:t>→</w:t>
      </w:r>
      <w:r w:rsidRPr="00B47E43">
        <w:rPr>
          <w:rFonts w:ascii="Verdana" w:hAnsi="Verdana" w:cs="Segoe UI"/>
          <w:sz w:val="16"/>
          <w:szCs w:val="16"/>
          <w:lang w:eastAsia="en-IN"/>
        </w:rPr>
        <w:t xml:space="preserve"> Multiple nodes read/write.</w:t>
      </w:r>
    </w:p>
    <w:p w:rsidR="00B47E43" w:rsidRPr="00B47E43" w:rsidRDefault="00B47E43" w:rsidP="00B47961">
      <w:pPr>
        <w:numPr>
          <w:ilvl w:val="0"/>
          <w:numId w:val="288"/>
        </w:numPr>
        <w:spacing w:after="0" w:line="216" w:lineRule="auto"/>
        <w:rPr>
          <w:rFonts w:ascii="Verdana" w:hAnsi="Verdana" w:cs="Segoe UI"/>
          <w:sz w:val="16"/>
          <w:szCs w:val="16"/>
          <w:lang w:eastAsia="en-IN"/>
        </w:rPr>
      </w:pPr>
      <w:r w:rsidRPr="00B47E43">
        <w:rPr>
          <w:rFonts w:ascii="Verdana" w:hAnsi="Verdana" w:cs="Segoe UI"/>
          <w:b/>
          <w:bCs/>
          <w:sz w:val="16"/>
          <w:szCs w:val="16"/>
          <w:lang w:eastAsia="en-IN"/>
        </w:rPr>
        <w:t>Reclaim Policies</w:t>
      </w:r>
      <w:r w:rsidRPr="00B47E43">
        <w:rPr>
          <w:rFonts w:ascii="Verdana" w:hAnsi="Verdana" w:cs="Segoe UI"/>
          <w:sz w:val="16"/>
          <w:szCs w:val="16"/>
          <w:lang w:eastAsia="en-IN"/>
        </w:rPr>
        <w:t>:</w:t>
      </w:r>
    </w:p>
    <w:p w:rsidR="00B47E43" w:rsidRPr="00B47E43" w:rsidRDefault="00B47E43" w:rsidP="00B47961">
      <w:pPr>
        <w:numPr>
          <w:ilvl w:val="1"/>
          <w:numId w:val="288"/>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Retain </w:t>
      </w:r>
      <w:r w:rsidRPr="00B47E43">
        <w:rPr>
          <w:rFonts w:ascii="Arial" w:hAnsi="Arial" w:cs="Arial"/>
          <w:sz w:val="16"/>
          <w:szCs w:val="16"/>
          <w:lang w:eastAsia="en-IN"/>
        </w:rPr>
        <w:t>→</w:t>
      </w:r>
      <w:r w:rsidRPr="00B47E43">
        <w:rPr>
          <w:rFonts w:ascii="Verdana" w:hAnsi="Verdana" w:cs="Segoe UI"/>
          <w:sz w:val="16"/>
          <w:szCs w:val="16"/>
          <w:lang w:eastAsia="en-IN"/>
        </w:rPr>
        <w:t xml:space="preserve"> Data kept even if PVC is deleted.</w:t>
      </w:r>
    </w:p>
    <w:p w:rsidR="00B47E43" w:rsidRPr="00B47E43" w:rsidRDefault="00B47E43" w:rsidP="00B47961">
      <w:pPr>
        <w:numPr>
          <w:ilvl w:val="1"/>
          <w:numId w:val="288"/>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Delete </w:t>
      </w:r>
      <w:r w:rsidRPr="00B47E43">
        <w:rPr>
          <w:rFonts w:ascii="Arial" w:hAnsi="Arial" w:cs="Arial"/>
          <w:sz w:val="16"/>
          <w:szCs w:val="16"/>
          <w:lang w:eastAsia="en-IN"/>
        </w:rPr>
        <w:t>→</w:t>
      </w:r>
      <w:r w:rsidRPr="00B47E43">
        <w:rPr>
          <w:rFonts w:ascii="Verdana" w:hAnsi="Verdana" w:cs="Segoe UI"/>
          <w:sz w:val="16"/>
          <w:szCs w:val="16"/>
          <w:lang w:eastAsia="en-IN"/>
        </w:rPr>
        <w:t xml:space="preserve"> Volume deleted with PVC.</w:t>
      </w:r>
    </w:p>
    <w:p w:rsidR="00B47E43" w:rsidRPr="00B47E43" w:rsidRDefault="00B47E43" w:rsidP="00B47961">
      <w:pPr>
        <w:numPr>
          <w:ilvl w:val="1"/>
          <w:numId w:val="288"/>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Recycle </w:t>
      </w:r>
      <w:r w:rsidRPr="00B47E43">
        <w:rPr>
          <w:rFonts w:ascii="Arial" w:hAnsi="Arial" w:cs="Arial"/>
          <w:sz w:val="16"/>
          <w:szCs w:val="16"/>
          <w:lang w:eastAsia="en-IN"/>
        </w:rPr>
        <w:t>→</w:t>
      </w:r>
      <w:r w:rsidRPr="00B47E43">
        <w:rPr>
          <w:rFonts w:ascii="Verdana" w:hAnsi="Verdana" w:cs="Segoe UI"/>
          <w:sz w:val="16"/>
          <w:szCs w:val="16"/>
          <w:lang w:eastAsia="en-IN"/>
        </w:rPr>
        <w:t xml:space="preserve"> Deprecated (basic wipe).</w:t>
      </w:r>
    </w:p>
    <w:p w:rsidR="00B47E43" w:rsidRPr="00B47E43"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0" style="width:0;height:1.5pt" o:hralign="center" o:hrstd="t" o:hr="t" fillcolor="#a0a0a0" stroked="f"/>
        </w:pict>
      </w:r>
    </w:p>
    <w:p w:rsidR="00B47E43" w:rsidRPr="00B47E43" w:rsidRDefault="00B47E43" w:rsidP="00B47961">
      <w:pPr>
        <w:spacing w:after="0" w:line="216" w:lineRule="auto"/>
        <w:rPr>
          <w:rFonts w:ascii="Verdana" w:hAnsi="Verdana" w:cs="Segoe UI"/>
          <w:b/>
          <w:bCs/>
          <w:sz w:val="16"/>
          <w:szCs w:val="16"/>
          <w:lang w:eastAsia="en-IN"/>
        </w:rPr>
      </w:pPr>
      <w:r w:rsidRPr="00B47E43">
        <w:rPr>
          <w:rFonts w:ascii="Segoe UI Symbol" w:hAnsi="Segoe UI Symbol" w:cs="Segoe UI Symbol"/>
          <w:b/>
          <w:bCs/>
          <w:sz w:val="16"/>
          <w:szCs w:val="16"/>
          <w:lang w:eastAsia="en-IN"/>
        </w:rPr>
        <w:t>🔹</w:t>
      </w:r>
      <w:r w:rsidRPr="00B47E43">
        <w:rPr>
          <w:rFonts w:ascii="Verdana" w:hAnsi="Verdana" w:cs="Segoe UI"/>
          <w:b/>
          <w:bCs/>
          <w:sz w:val="16"/>
          <w:szCs w:val="16"/>
          <w:lang w:eastAsia="en-IN"/>
        </w:rPr>
        <w:t xml:space="preserve"> Interview-ready Answer</w:t>
      </w:r>
    </w:p>
    <w:p w:rsidR="00B47E43" w:rsidRPr="00B47E43" w:rsidRDefault="00B47E43" w:rsidP="00281F47">
      <w:pPr>
        <w:spacing w:after="0" w:line="216" w:lineRule="auto"/>
        <w:ind w:firstLine="720"/>
        <w:rPr>
          <w:rFonts w:ascii="Verdana" w:hAnsi="Verdana" w:cs="Segoe UI"/>
          <w:sz w:val="16"/>
          <w:szCs w:val="16"/>
          <w:lang w:eastAsia="en-IN"/>
        </w:rPr>
      </w:pPr>
      <w:r w:rsidRPr="00B47E43">
        <w:rPr>
          <w:rFonts w:ascii="Segoe UI Symbol" w:hAnsi="Segoe UI Symbol" w:cs="Segoe UI Symbol"/>
          <w:sz w:val="16"/>
          <w:szCs w:val="16"/>
          <w:lang w:eastAsia="en-IN"/>
        </w:rPr>
        <w:t>👉</w:t>
      </w:r>
      <w:r w:rsidRPr="00B47E43">
        <w:rPr>
          <w:rFonts w:ascii="Verdana" w:hAnsi="Verdana" w:cs="Segoe UI"/>
          <w:sz w:val="16"/>
          <w:szCs w:val="16"/>
          <w:lang w:eastAsia="en-IN"/>
        </w:rPr>
        <w:t xml:space="preserve"> </w:t>
      </w:r>
      <w:r w:rsidRPr="00B47E43">
        <w:rPr>
          <w:rFonts w:ascii="Verdana" w:hAnsi="Verdana" w:cs="Segoe UI"/>
          <w:i/>
          <w:iCs/>
          <w:sz w:val="16"/>
          <w:szCs w:val="16"/>
          <w:lang w:eastAsia="en-IN"/>
        </w:rPr>
        <w:t>“In Kubernetes, a Persistent Volume (PV) is the actual storage resource, while a Persistent Volume Claim (PVC) is a request for storage by pods. PVCs are bound to PVs based on size and access modes. For automation, StorageClasses are used to dynamically provision PVs. This separation allows developers to request storage without knowing underlying storage details, and admins to manage storage independently.”</w:t>
      </w:r>
    </w:p>
    <w:p w:rsidR="00903C45"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1" style="width:0;height:1.5pt" o:hralign="center" o:hrstd="t" o:hr="t" fillcolor="#a0a0a0" stroked="f"/>
        </w:pict>
      </w:r>
    </w:p>
    <w:p w:rsidR="003C71F9" w:rsidRDefault="003C71F9" w:rsidP="00B47961">
      <w:pPr>
        <w:spacing w:after="0" w:line="216" w:lineRule="auto"/>
        <w:rPr>
          <w:rFonts w:ascii="Verdana" w:hAnsi="Verdana" w:cs="Segoe UI"/>
          <w:sz w:val="16"/>
          <w:szCs w:val="16"/>
          <w:lang w:eastAsia="en-IN"/>
        </w:rPr>
      </w:pPr>
    </w:p>
    <w:p w:rsidR="003C71F9" w:rsidRPr="00B47E43" w:rsidRDefault="003C71F9" w:rsidP="00B47961">
      <w:pPr>
        <w:spacing w:after="0" w:line="216" w:lineRule="auto"/>
        <w:rPr>
          <w:rFonts w:ascii="Verdana" w:hAnsi="Verdana" w:cs="Segoe UI"/>
          <w:sz w:val="16"/>
          <w:szCs w:val="16"/>
          <w:lang w:eastAsia="en-IN"/>
        </w:rPr>
      </w:pPr>
    </w:p>
    <w:p w:rsidR="003C71F9" w:rsidRPr="00B47961" w:rsidRDefault="00B47E43" w:rsidP="00B47961">
      <w:pPr>
        <w:spacing w:after="0" w:line="216" w:lineRule="auto"/>
        <w:rPr>
          <w:rFonts w:ascii="Verdana" w:hAnsi="Verdana" w:cs="Segoe UI"/>
          <w:sz w:val="18"/>
          <w:szCs w:val="18"/>
          <w:lang w:eastAsia="en-IN"/>
        </w:rPr>
      </w:pPr>
      <w:r w:rsidRPr="00B47961">
        <w:rPr>
          <w:rFonts w:ascii="Segoe UI Symbol" w:hAnsi="Segoe UI Symbol" w:cs="Segoe UI Symbol"/>
          <w:sz w:val="18"/>
          <w:szCs w:val="18"/>
          <w:highlight w:val="cyan"/>
          <w:lang w:eastAsia="en-IN"/>
        </w:rPr>
        <w:t>👍</w:t>
      </w:r>
      <w:r w:rsidRPr="00B47961">
        <w:rPr>
          <w:rFonts w:ascii="Verdana" w:hAnsi="Verdana" w:cs="Segoe UI"/>
          <w:sz w:val="18"/>
          <w:szCs w:val="18"/>
          <w:highlight w:val="cyan"/>
          <w:lang w:eastAsia="en-IN"/>
        </w:rPr>
        <w:t xml:space="preserve"> Let’s now cover the </w:t>
      </w:r>
      <w:r w:rsidRPr="00B47961">
        <w:rPr>
          <w:rFonts w:ascii="Verdana" w:hAnsi="Verdana" w:cs="Segoe UI"/>
          <w:b/>
          <w:bCs/>
          <w:sz w:val="18"/>
          <w:szCs w:val="18"/>
          <w:highlight w:val="cyan"/>
          <w:lang w:eastAsia="en-IN"/>
        </w:rPr>
        <w:t>real-world production way</w:t>
      </w:r>
      <w:r w:rsidRPr="00B47961">
        <w:rPr>
          <w:rFonts w:ascii="Verdana" w:hAnsi="Verdana" w:cs="Segoe UI"/>
          <w:sz w:val="18"/>
          <w:szCs w:val="18"/>
          <w:highlight w:val="cyan"/>
          <w:lang w:eastAsia="en-IN"/>
        </w:rPr>
        <w:t xml:space="preserve"> </w:t>
      </w:r>
      <w:r w:rsidRPr="00B47961">
        <w:rPr>
          <w:rFonts w:ascii="Arial" w:hAnsi="Arial" w:cs="Arial"/>
          <w:sz w:val="18"/>
          <w:szCs w:val="18"/>
          <w:highlight w:val="cyan"/>
          <w:lang w:eastAsia="en-IN"/>
        </w:rPr>
        <w:t>→</w:t>
      </w:r>
      <w:r w:rsidRPr="00B47961">
        <w:rPr>
          <w:rFonts w:ascii="Verdana" w:hAnsi="Verdana" w:cs="Segoe UI"/>
          <w:sz w:val="18"/>
          <w:szCs w:val="18"/>
          <w:highlight w:val="cyan"/>
          <w:lang w:eastAsia="en-IN"/>
        </w:rPr>
        <w:t xml:space="preserve"> using </w:t>
      </w:r>
      <w:r w:rsidRPr="00B47961">
        <w:rPr>
          <w:rFonts w:ascii="Verdana" w:hAnsi="Verdana" w:cs="Segoe UI"/>
          <w:b/>
          <w:bCs/>
          <w:sz w:val="18"/>
          <w:szCs w:val="18"/>
          <w:highlight w:val="cyan"/>
          <w:lang w:eastAsia="en-IN"/>
        </w:rPr>
        <w:t>StorageClass with dynamic provisioning</w:t>
      </w:r>
      <w:r w:rsidRPr="00B47961">
        <w:rPr>
          <w:rFonts w:ascii="Verdana" w:hAnsi="Verdana" w:cs="Segoe UI"/>
          <w:sz w:val="18"/>
          <w:szCs w:val="18"/>
          <w:highlight w:val="cyan"/>
          <w:lang w:eastAsia="en-IN"/>
        </w:rPr>
        <w:t xml:space="preserve"> so you don’t need to manually create PersistentVolumes (PVs).</w:t>
      </w:r>
    </w:p>
    <w:p w:rsidR="00B47E43" w:rsidRPr="00B47E43"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2" style="width:0;height:1.5pt" o:hralign="center" o:hrstd="t" o:hr="t" fillcolor="#a0a0a0" stroked="f"/>
        </w:pict>
      </w:r>
    </w:p>
    <w:p w:rsidR="00BE4204" w:rsidRPr="00BE4204" w:rsidRDefault="00BE4204" w:rsidP="00B47961">
      <w:pPr>
        <w:spacing w:after="0" w:line="216" w:lineRule="auto"/>
        <w:rPr>
          <w:rFonts w:ascii="Verdana" w:hAnsi="Verdana" w:cs="Segoe UI"/>
          <w:b/>
          <w:bCs/>
          <w:sz w:val="8"/>
          <w:szCs w:val="8"/>
          <w:highlight w:val="cyan"/>
          <w:lang w:eastAsia="en-IN"/>
        </w:rPr>
      </w:pPr>
    </w:p>
    <w:p w:rsidR="00B47E43" w:rsidRPr="00B47961" w:rsidRDefault="00B47961" w:rsidP="00B47961">
      <w:pPr>
        <w:spacing w:after="0" w:line="216" w:lineRule="auto"/>
        <w:rPr>
          <w:rFonts w:ascii="Verdana" w:hAnsi="Verdana" w:cs="Segoe UI"/>
          <w:b/>
          <w:bCs/>
          <w:sz w:val="20"/>
          <w:szCs w:val="20"/>
          <w:lang w:eastAsia="en-IN"/>
        </w:rPr>
      </w:pPr>
      <w:r w:rsidRPr="00B47961">
        <w:rPr>
          <w:rFonts w:ascii="Verdana" w:hAnsi="Verdana" w:cs="Segoe UI"/>
          <w:b/>
          <w:bCs/>
          <w:sz w:val="20"/>
          <w:szCs w:val="20"/>
          <w:highlight w:val="cyan"/>
          <w:lang w:eastAsia="en-IN"/>
        </w:rPr>
        <w:t xml:space="preserve">1). </w:t>
      </w:r>
      <w:r w:rsidR="00B47E43" w:rsidRPr="00B47961">
        <w:rPr>
          <w:rFonts w:ascii="Verdana" w:hAnsi="Verdana" w:cs="Segoe UI"/>
          <w:b/>
          <w:bCs/>
          <w:sz w:val="20"/>
          <w:szCs w:val="20"/>
          <w:highlight w:val="cyan"/>
          <w:lang w:eastAsia="en-IN"/>
        </w:rPr>
        <w:t>Dynamic Provisioning with AWS EBS (gp3)</w:t>
      </w:r>
    </w:p>
    <w:p w:rsidR="00B47961" w:rsidRPr="00B47961" w:rsidRDefault="00B47961" w:rsidP="00B47961">
      <w:pPr>
        <w:spacing w:after="0" w:line="216" w:lineRule="auto"/>
        <w:rPr>
          <w:rFonts w:ascii="Verdana" w:hAnsi="Verdana" w:cs="Segoe UI"/>
          <w:b/>
          <w:bCs/>
          <w:sz w:val="16"/>
          <w:szCs w:val="16"/>
          <w:lang w:eastAsia="en-IN"/>
        </w:rPr>
      </w:pPr>
    </w:p>
    <w:p w:rsidR="00B47E43" w:rsidRPr="00B47E43" w:rsidRDefault="00B47E43" w:rsidP="00B47961">
      <w:pPr>
        <w:spacing w:after="0" w:line="216" w:lineRule="auto"/>
        <w:rPr>
          <w:rFonts w:ascii="Verdana" w:hAnsi="Verdana" w:cs="Segoe UI"/>
          <w:b/>
          <w:bCs/>
          <w:sz w:val="16"/>
          <w:szCs w:val="16"/>
          <w:lang w:eastAsia="en-IN"/>
        </w:rPr>
      </w:pPr>
      <w:r w:rsidRPr="00B47E43">
        <w:rPr>
          <w:rFonts w:ascii="Verdana" w:hAnsi="Verdana" w:cs="Segoe UI"/>
          <w:b/>
          <w:bCs/>
          <w:sz w:val="16"/>
          <w:szCs w:val="16"/>
          <w:lang w:eastAsia="en-IN"/>
        </w:rPr>
        <w:t>Step 1: Create a StorageClass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apiVersion: storage.k8s.io/v1</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kind: StorageClass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metadata:</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name: gp3-sc</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provisioner: ebs.csi.aws.com</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parameters: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type: gp3</w:t>
      </w:r>
      <w:r w:rsidR="009738D1">
        <w:rPr>
          <w:rFonts w:ascii="Verdana" w:hAnsi="Verdana" w:cs="Segoe UI"/>
          <w:sz w:val="16"/>
          <w:szCs w:val="16"/>
          <w:lang w:eastAsia="en-IN"/>
        </w:rPr>
        <w:tab/>
      </w:r>
      <w:r w:rsidR="009738D1">
        <w:rPr>
          <w:rFonts w:ascii="Verdana" w:hAnsi="Verdana" w:cs="Segoe UI"/>
          <w:sz w:val="16"/>
          <w:szCs w:val="16"/>
          <w:lang w:eastAsia="en-IN"/>
        </w:rPr>
        <w:tab/>
      </w:r>
      <w:r w:rsidR="009738D1" w:rsidRPr="009738D1">
        <w:rPr>
          <w:rFonts w:ascii="Verdana" w:hAnsi="Verdana" w:cs="Segoe UI"/>
          <w:sz w:val="16"/>
          <w:szCs w:val="16"/>
          <w:lang w:eastAsia="en-IN"/>
        </w:rPr>
        <w:t># gp2, gp3, io1 supported</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fsType: ext4</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reclaimPolicy: Delete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volumeBindingMode: WaitForFirstConsumer</w:t>
      </w:r>
    </w:p>
    <w:p w:rsidR="00B47E43" w:rsidRPr="00B47E43" w:rsidRDefault="00B47E43" w:rsidP="00B47961">
      <w:pPr>
        <w:spacing w:after="0" w:line="216" w:lineRule="auto"/>
        <w:rPr>
          <w:rFonts w:ascii="Verdana" w:hAnsi="Verdana" w:cs="Segoe UI"/>
          <w:sz w:val="16"/>
          <w:szCs w:val="16"/>
          <w:lang w:eastAsia="en-IN"/>
        </w:rPr>
      </w:pPr>
      <w:r w:rsidRPr="00B47E43">
        <w:rPr>
          <w:rFonts w:ascii="Segoe UI Symbol" w:hAnsi="Segoe UI Symbol" w:cs="Segoe UI Symbol"/>
          <w:sz w:val="16"/>
          <w:szCs w:val="16"/>
          <w:lang w:eastAsia="en-IN"/>
        </w:rPr>
        <w:t>✅</w:t>
      </w:r>
      <w:r w:rsidRPr="00B47E43">
        <w:rPr>
          <w:rFonts w:ascii="Verdana" w:hAnsi="Verdana" w:cs="Segoe UI"/>
          <w:sz w:val="16"/>
          <w:szCs w:val="16"/>
          <w:lang w:eastAsia="en-IN"/>
        </w:rPr>
        <w:t xml:space="preserve"> Explanation:</w:t>
      </w:r>
    </w:p>
    <w:p w:rsidR="00B47E43" w:rsidRPr="00B47E43" w:rsidRDefault="00B47E43" w:rsidP="00B47961">
      <w:pPr>
        <w:numPr>
          <w:ilvl w:val="0"/>
          <w:numId w:val="284"/>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provisioner: ebs.csi.aws.com </w:t>
      </w:r>
      <w:r w:rsidRPr="00B47E43">
        <w:rPr>
          <w:rFonts w:ascii="Arial" w:hAnsi="Arial" w:cs="Arial"/>
          <w:sz w:val="16"/>
          <w:szCs w:val="16"/>
          <w:lang w:eastAsia="en-IN"/>
        </w:rPr>
        <w:t>→</w:t>
      </w:r>
      <w:r w:rsidRPr="00B47E43">
        <w:rPr>
          <w:rFonts w:ascii="Verdana" w:hAnsi="Verdana" w:cs="Segoe UI"/>
          <w:sz w:val="16"/>
          <w:szCs w:val="16"/>
          <w:lang w:eastAsia="en-IN"/>
        </w:rPr>
        <w:t xml:space="preserve"> Uses AWS EBS CSI driver.</w:t>
      </w:r>
    </w:p>
    <w:p w:rsidR="00B47E43" w:rsidRPr="00B47E43" w:rsidRDefault="00B47E43" w:rsidP="00B47961">
      <w:pPr>
        <w:numPr>
          <w:ilvl w:val="0"/>
          <w:numId w:val="284"/>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type: gp3 </w:t>
      </w:r>
      <w:r w:rsidRPr="00B47E43">
        <w:rPr>
          <w:rFonts w:ascii="Arial" w:hAnsi="Arial" w:cs="Arial"/>
          <w:sz w:val="16"/>
          <w:szCs w:val="16"/>
          <w:lang w:eastAsia="en-IN"/>
        </w:rPr>
        <w:t>→</w:t>
      </w:r>
      <w:r w:rsidRPr="00B47E43">
        <w:rPr>
          <w:rFonts w:ascii="Verdana" w:hAnsi="Verdana" w:cs="Segoe UI"/>
          <w:sz w:val="16"/>
          <w:szCs w:val="16"/>
          <w:lang w:eastAsia="en-IN"/>
        </w:rPr>
        <w:t xml:space="preserve"> Storage type (can be gp2, gp3, io1 etc).</w:t>
      </w:r>
    </w:p>
    <w:p w:rsidR="00B47961" w:rsidRPr="00305EB2" w:rsidRDefault="00B47E43" w:rsidP="00B47961">
      <w:pPr>
        <w:numPr>
          <w:ilvl w:val="0"/>
          <w:numId w:val="284"/>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WaitForFirstConsumer </w:t>
      </w:r>
      <w:r w:rsidRPr="00B47E43">
        <w:rPr>
          <w:rFonts w:ascii="Arial" w:hAnsi="Arial" w:cs="Arial"/>
          <w:sz w:val="16"/>
          <w:szCs w:val="16"/>
          <w:lang w:eastAsia="en-IN"/>
        </w:rPr>
        <w:t>→</w:t>
      </w:r>
      <w:r w:rsidRPr="00B47E43">
        <w:rPr>
          <w:rFonts w:ascii="Verdana" w:hAnsi="Verdana" w:cs="Segoe UI"/>
          <w:sz w:val="16"/>
          <w:szCs w:val="16"/>
          <w:lang w:eastAsia="en-IN"/>
        </w:rPr>
        <w:t xml:space="preserve"> PV created only when a pod is scheduled, ensuring it</w:t>
      </w:r>
      <w:r w:rsidRPr="00B47E43">
        <w:rPr>
          <w:rFonts w:ascii="Verdana" w:hAnsi="Verdana" w:cs="Verdana"/>
          <w:sz w:val="16"/>
          <w:szCs w:val="16"/>
          <w:lang w:eastAsia="en-IN"/>
        </w:rPr>
        <w:t>’</w:t>
      </w:r>
      <w:r w:rsidRPr="00B47E43">
        <w:rPr>
          <w:rFonts w:ascii="Verdana" w:hAnsi="Verdana" w:cs="Segoe UI"/>
          <w:sz w:val="16"/>
          <w:szCs w:val="16"/>
          <w:lang w:eastAsia="en-IN"/>
        </w:rPr>
        <w:t>s in the right AZ.</w:t>
      </w:r>
    </w:p>
    <w:p w:rsidR="00B47E43" w:rsidRDefault="00B47E43" w:rsidP="00B47961">
      <w:pPr>
        <w:spacing w:after="0" w:line="216" w:lineRule="auto"/>
        <w:rPr>
          <w:rFonts w:ascii="Verdana" w:hAnsi="Verdana" w:cs="Segoe UI"/>
          <w:b/>
          <w:bCs/>
          <w:sz w:val="16"/>
          <w:szCs w:val="16"/>
          <w:lang w:eastAsia="en-IN"/>
        </w:rPr>
      </w:pPr>
      <w:r w:rsidRPr="00B47E43">
        <w:rPr>
          <w:rFonts w:ascii="Verdana" w:hAnsi="Verdana" w:cs="Segoe UI"/>
          <w:b/>
          <w:bCs/>
          <w:sz w:val="16"/>
          <w:szCs w:val="16"/>
          <w:lang w:eastAsia="en-IN"/>
        </w:rPr>
        <w:lastRenderedPageBreak/>
        <w:t>Step 2: Create a PersistentVolumeClaim (PVC)</w:t>
      </w:r>
    </w:p>
    <w:p w:rsidR="00E93656" w:rsidRPr="00E93656" w:rsidRDefault="00E93656" w:rsidP="00B47961">
      <w:pPr>
        <w:spacing w:after="0" w:line="216" w:lineRule="auto"/>
        <w:rPr>
          <w:rFonts w:ascii="Verdana" w:hAnsi="Verdana" w:cs="Segoe UI"/>
          <w:b/>
          <w:bCs/>
          <w:sz w:val="10"/>
          <w:szCs w:val="10"/>
          <w:lang w:eastAsia="en-IN"/>
        </w:rPr>
      </w:pP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apiVersion: v1</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kind: PersistentVolumeClaim</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metadata:</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name: ebs-dynamic-pvc</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spec:</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accessModes: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 ReadWriteOnce</w:t>
      </w:r>
      <w:r w:rsidR="009738D1">
        <w:rPr>
          <w:rFonts w:ascii="Verdana" w:hAnsi="Verdana" w:cs="Segoe UI"/>
          <w:sz w:val="16"/>
          <w:szCs w:val="16"/>
          <w:lang w:eastAsia="en-IN"/>
        </w:rPr>
        <w:tab/>
        <w:t xml:space="preserve"> </w:t>
      </w:r>
      <w:r w:rsidR="009738D1" w:rsidRPr="009738D1">
        <w:rPr>
          <w:rFonts w:ascii="Verdana" w:hAnsi="Verdana" w:cs="Segoe UI"/>
          <w:sz w:val="16"/>
          <w:szCs w:val="16"/>
          <w:lang w:eastAsia="en-IN"/>
        </w:rPr>
        <w:t># EBS can only be mounted to one node at a time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resources: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requests: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storage: 10Gi</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storageClassName: gp3-sc</w:t>
      </w:r>
    </w:p>
    <w:p w:rsidR="00B47E43" w:rsidRPr="00B47E43" w:rsidRDefault="00B47E43" w:rsidP="00B47961">
      <w:pPr>
        <w:spacing w:after="0" w:line="216" w:lineRule="auto"/>
        <w:rPr>
          <w:rFonts w:ascii="Verdana" w:hAnsi="Verdana" w:cs="Segoe UI"/>
          <w:sz w:val="16"/>
          <w:szCs w:val="16"/>
          <w:lang w:eastAsia="en-IN"/>
        </w:rPr>
      </w:pPr>
      <w:r w:rsidRPr="00B47E43">
        <w:rPr>
          <w:rFonts w:ascii="Segoe UI Symbol" w:hAnsi="Segoe UI Symbol" w:cs="Segoe UI Symbol"/>
          <w:sz w:val="16"/>
          <w:szCs w:val="16"/>
          <w:lang w:eastAsia="en-IN"/>
        </w:rPr>
        <w:t>✅</w:t>
      </w:r>
      <w:r w:rsidRPr="00B47E43">
        <w:rPr>
          <w:rFonts w:ascii="Verdana" w:hAnsi="Verdana" w:cs="Segoe UI"/>
          <w:sz w:val="16"/>
          <w:szCs w:val="16"/>
          <w:lang w:eastAsia="en-IN"/>
        </w:rPr>
        <w:t xml:space="preserve"> Explanation:</w:t>
      </w:r>
    </w:p>
    <w:p w:rsidR="00B47E43" w:rsidRPr="00B47E43" w:rsidRDefault="00B47E43" w:rsidP="00B47961">
      <w:pPr>
        <w:numPr>
          <w:ilvl w:val="0"/>
          <w:numId w:val="285"/>
        </w:num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PVC automatically provisions an </w:t>
      </w:r>
      <w:r w:rsidRPr="00B47E43">
        <w:rPr>
          <w:rFonts w:ascii="Verdana" w:hAnsi="Verdana" w:cs="Segoe UI"/>
          <w:b/>
          <w:bCs/>
          <w:sz w:val="16"/>
          <w:szCs w:val="16"/>
          <w:lang w:eastAsia="en-IN"/>
        </w:rPr>
        <w:t>EBS volume</w:t>
      </w:r>
      <w:r w:rsidRPr="00B47E43">
        <w:rPr>
          <w:rFonts w:ascii="Verdana" w:hAnsi="Verdana" w:cs="Segoe UI"/>
          <w:sz w:val="16"/>
          <w:szCs w:val="16"/>
          <w:lang w:eastAsia="en-IN"/>
        </w:rPr>
        <w:t xml:space="preserve"> when bound.</w:t>
      </w:r>
    </w:p>
    <w:p w:rsidR="00B47E43" w:rsidRPr="00B47E43" w:rsidRDefault="00B47E43" w:rsidP="00B47961">
      <w:pPr>
        <w:numPr>
          <w:ilvl w:val="0"/>
          <w:numId w:val="285"/>
        </w:numPr>
        <w:spacing w:after="0" w:line="216" w:lineRule="auto"/>
        <w:rPr>
          <w:rFonts w:ascii="Verdana" w:hAnsi="Verdana" w:cs="Segoe UI"/>
          <w:sz w:val="16"/>
          <w:szCs w:val="16"/>
          <w:lang w:eastAsia="en-IN"/>
        </w:rPr>
      </w:pPr>
      <w:r w:rsidRPr="00B47E43">
        <w:rPr>
          <w:rFonts w:ascii="Verdana" w:hAnsi="Verdana" w:cs="Segoe UI"/>
          <w:sz w:val="16"/>
          <w:szCs w:val="16"/>
          <w:lang w:eastAsia="en-IN"/>
        </w:rPr>
        <w:t>No need to manually define a PV.</w:t>
      </w:r>
    </w:p>
    <w:p w:rsidR="00B47E43" w:rsidRPr="00B47E43"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3" style="width:0;height:1.5pt" o:hralign="center" o:hrstd="t" o:hr="t" fillcolor="#a0a0a0" stroked="f"/>
        </w:pict>
      </w:r>
    </w:p>
    <w:p w:rsidR="00B47E43" w:rsidRDefault="00B47E43" w:rsidP="00B47961">
      <w:pPr>
        <w:spacing w:after="0" w:line="216" w:lineRule="auto"/>
        <w:rPr>
          <w:rFonts w:ascii="Verdana" w:hAnsi="Verdana" w:cs="Segoe UI"/>
          <w:b/>
          <w:bCs/>
          <w:sz w:val="16"/>
          <w:szCs w:val="16"/>
          <w:lang w:eastAsia="en-IN"/>
        </w:rPr>
      </w:pPr>
      <w:r w:rsidRPr="00B47E43">
        <w:rPr>
          <w:rFonts w:ascii="Verdana" w:hAnsi="Verdana" w:cs="Segoe UI"/>
          <w:b/>
          <w:bCs/>
          <w:sz w:val="16"/>
          <w:szCs w:val="16"/>
          <w:lang w:eastAsia="en-IN"/>
        </w:rPr>
        <w:t>Step 3: Pod Using the PVC</w:t>
      </w:r>
    </w:p>
    <w:p w:rsidR="00E93656" w:rsidRPr="00E93656" w:rsidRDefault="00E93656" w:rsidP="00B47961">
      <w:pPr>
        <w:spacing w:after="0" w:line="216" w:lineRule="auto"/>
        <w:rPr>
          <w:rFonts w:ascii="Verdana" w:hAnsi="Verdana" w:cs="Segoe UI"/>
          <w:b/>
          <w:bCs/>
          <w:sz w:val="10"/>
          <w:szCs w:val="10"/>
          <w:lang w:eastAsia="en-IN"/>
        </w:rPr>
      </w:pP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apiVersion: v1</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kind: Pod</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metadata:</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name: ebs-dynamic-pod</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spec:</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containers: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 name: app</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image: nginx</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volumeMounts: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 mountPath: "/usr/share/nginx/html"</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name: ebs-storage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volumes:</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 name: ebs-storage</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persistentVolumeClaim:</w:t>
      </w:r>
    </w:p>
    <w:p w:rsidR="00B47E43" w:rsidRPr="00B47E43" w:rsidRDefault="00B47E43" w:rsidP="00B47961">
      <w:pPr>
        <w:spacing w:after="0" w:line="216" w:lineRule="auto"/>
        <w:rPr>
          <w:rFonts w:ascii="Verdana" w:hAnsi="Verdana" w:cs="Segoe UI"/>
          <w:sz w:val="16"/>
          <w:szCs w:val="16"/>
          <w:lang w:eastAsia="en-IN"/>
        </w:rPr>
      </w:pPr>
      <w:r w:rsidRPr="00B47E43">
        <w:rPr>
          <w:rFonts w:ascii="Verdana" w:hAnsi="Verdana" w:cs="Segoe UI"/>
          <w:sz w:val="16"/>
          <w:szCs w:val="16"/>
          <w:lang w:eastAsia="en-IN"/>
        </w:rPr>
        <w:t xml:space="preserve">        claimName: ebs-dynamic-pvc</w:t>
      </w:r>
    </w:p>
    <w:p w:rsidR="00B47E43" w:rsidRPr="00B47E43"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4" style="width:0;height:1.5pt" o:hralign="center" o:hrstd="t" o:hr="t" fillcolor="#a0a0a0" stroked="f"/>
        </w:pict>
      </w:r>
    </w:p>
    <w:p w:rsidR="00B47E43" w:rsidRDefault="00B47E43" w:rsidP="00B47961">
      <w:pPr>
        <w:spacing w:after="0" w:line="216" w:lineRule="auto"/>
        <w:rPr>
          <w:rFonts w:ascii="Verdana" w:hAnsi="Verdana" w:cs="Segoe UI"/>
          <w:b/>
          <w:bCs/>
          <w:sz w:val="16"/>
          <w:szCs w:val="16"/>
          <w:lang w:eastAsia="en-IN"/>
        </w:rPr>
      </w:pPr>
      <w:r w:rsidRPr="00B47E43">
        <w:rPr>
          <w:rFonts w:ascii="Segoe UI Symbol" w:hAnsi="Segoe UI Symbol" w:cs="Segoe UI Symbol"/>
          <w:b/>
          <w:bCs/>
          <w:sz w:val="16"/>
          <w:szCs w:val="16"/>
          <w:lang w:eastAsia="en-IN"/>
        </w:rPr>
        <w:t>🔹</w:t>
      </w:r>
      <w:r w:rsidRPr="00B47E43">
        <w:rPr>
          <w:rFonts w:ascii="Verdana" w:hAnsi="Verdana" w:cs="Segoe UI"/>
          <w:b/>
          <w:bCs/>
          <w:sz w:val="16"/>
          <w:szCs w:val="16"/>
          <w:lang w:eastAsia="en-IN"/>
        </w:rPr>
        <w:t xml:space="preserve"> Interview-ready Summary</w:t>
      </w:r>
    </w:p>
    <w:p w:rsidR="00E93656" w:rsidRPr="00E93656" w:rsidRDefault="00E93656" w:rsidP="00B47961">
      <w:pPr>
        <w:spacing w:after="0" w:line="216" w:lineRule="auto"/>
        <w:rPr>
          <w:rFonts w:ascii="Verdana" w:hAnsi="Verdana" w:cs="Segoe UI"/>
          <w:b/>
          <w:bCs/>
          <w:sz w:val="10"/>
          <w:szCs w:val="10"/>
          <w:lang w:eastAsia="en-IN"/>
        </w:rPr>
      </w:pPr>
    </w:p>
    <w:p w:rsidR="00B47E43" w:rsidRPr="00B47E43" w:rsidRDefault="00B47E43" w:rsidP="00E93656">
      <w:pPr>
        <w:spacing w:after="0" w:line="216" w:lineRule="auto"/>
        <w:ind w:firstLine="720"/>
        <w:rPr>
          <w:rFonts w:ascii="Verdana" w:hAnsi="Verdana" w:cs="Segoe UI"/>
          <w:sz w:val="16"/>
          <w:szCs w:val="16"/>
          <w:lang w:eastAsia="en-IN"/>
        </w:rPr>
      </w:pPr>
      <w:r w:rsidRPr="00B47E43">
        <w:rPr>
          <w:rFonts w:ascii="Segoe UI Symbol" w:hAnsi="Segoe UI Symbol" w:cs="Segoe UI Symbol"/>
          <w:sz w:val="16"/>
          <w:szCs w:val="16"/>
          <w:lang w:eastAsia="en-IN"/>
        </w:rPr>
        <w:t>👉</w:t>
      </w:r>
      <w:r w:rsidRPr="00B47E43">
        <w:rPr>
          <w:rFonts w:ascii="Verdana" w:hAnsi="Verdana" w:cs="Segoe UI"/>
          <w:sz w:val="16"/>
          <w:szCs w:val="16"/>
          <w:lang w:eastAsia="en-IN"/>
        </w:rPr>
        <w:t xml:space="preserve"> </w:t>
      </w:r>
      <w:r w:rsidRPr="00B47E43">
        <w:rPr>
          <w:rFonts w:ascii="Verdana" w:hAnsi="Verdana" w:cs="Segoe UI"/>
          <w:i/>
          <w:iCs/>
          <w:sz w:val="16"/>
          <w:szCs w:val="16"/>
          <w:lang w:eastAsia="en-IN"/>
        </w:rPr>
        <w:t>“In Kubernetes, we can either create PVs manually and bind them to PVCs, or use StorageClasses for dynamic provisioning. In AWS, the most common approach is to use an EBS CSI driver with a StorageClass (like gp3). Then PVCs automatically create and manage the lifecycle of EBS volumes. This ensures automation, scalability, and consistency in production.”</w:t>
      </w:r>
    </w:p>
    <w:p w:rsidR="00903C45"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5" style="width:0;height:1.5pt" o:hralign="center" o:hrstd="t" o:hr="t" fillcolor="#a0a0a0" stroked="f"/>
        </w:pict>
      </w: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Default="003B67E9" w:rsidP="00B47961">
      <w:pPr>
        <w:spacing w:after="0" w:line="216" w:lineRule="auto"/>
        <w:rPr>
          <w:rFonts w:ascii="Verdana" w:hAnsi="Verdana" w:cs="Segoe UI"/>
          <w:sz w:val="16"/>
          <w:szCs w:val="16"/>
          <w:lang w:eastAsia="en-IN"/>
        </w:rPr>
      </w:pPr>
    </w:p>
    <w:p w:rsidR="003B67E9" w:rsidRPr="009738D1" w:rsidRDefault="00CE664F" w:rsidP="003B67E9">
      <w:pPr>
        <w:pStyle w:val="Heading1"/>
        <w:shd w:val="clear" w:color="auto" w:fill="FFFFFF"/>
        <w:spacing w:before="0" w:line="240" w:lineRule="auto"/>
        <w:rPr>
          <w:rFonts w:cstheme="majorHAnsi"/>
          <w:b/>
          <w:color w:val="auto"/>
          <w:sz w:val="20"/>
          <w:szCs w:val="20"/>
        </w:rPr>
      </w:pPr>
      <w:r>
        <w:rPr>
          <w:rFonts w:cstheme="majorHAnsi"/>
          <w:b/>
          <w:color w:val="auto"/>
          <w:sz w:val="20"/>
          <w:szCs w:val="20"/>
          <w:highlight w:val="yellow"/>
        </w:rPr>
        <w:lastRenderedPageBreak/>
        <w:t>----</w:t>
      </w:r>
      <w:r w:rsidR="003B67E9" w:rsidRPr="009738D1">
        <w:rPr>
          <w:rFonts w:cstheme="majorHAnsi"/>
          <w:b/>
          <w:color w:val="auto"/>
          <w:sz w:val="20"/>
          <w:szCs w:val="20"/>
          <w:highlight w:val="yellow"/>
        </w:rPr>
        <w:t>-Installing and Configuring AWS EBS CSI Driver for Kubernetes Cluster with Dynamic Provisioning of EBS Volumes</w:t>
      </w:r>
    </w:p>
    <w:p w:rsidR="003B67E9" w:rsidRPr="009738D1" w:rsidRDefault="009738D1" w:rsidP="009738D1">
      <w:pPr>
        <w:pStyle w:val="NormalWeb"/>
        <w:shd w:val="clear" w:color="auto" w:fill="FFFFFF"/>
        <w:spacing w:before="0" w:beforeAutospacing="0" w:after="0" w:afterAutospacing="0" w:line="204" w:lineRule="auto"/>
        <w:rPr>
          <w:rFonts w:ascii="Verdana" w:hAnsi="Verdana" w:cstheme="majorHAnsi"/>
          <w:sz w:val="16"/>
          <w:szCs w:val="16"/>
        </w:rPr>
      </w:pPr>
      <w:r w:rsidRPr="009738D1">
        <w:rPr>
          <w:rFonts w:ascii="Verdana" w:hAnsi="Verdana" w:cstheme="majorHAnsi"/>
          <w:sz w:val="16"/>
          <w:szCs w:val="16"/>
        </w:rPr>
        <w:t xml:space="preserve">         </w:t>
      </w:r>
      <w:r w:rsidR="003B67E9" w:rsidRPr="009738D1">
        <w:rPr>
          <w:rFonts w:ascii="Verdana" w:hAnsi="Verdana" w:cstheme="majorHAnsi"/>
          <w:sz w:val="16"/>
          <w:szCs w:val="16"/>
        </w:rPr>
        <w:t>This guide provides the steps to install and configure the AWS EBS CSI Driver on a Kubernetes cluster to enable the use of Amazon Elastic Block Store (EBS) volumes as persistent volumes.</w:t>
      </w:r>
    </w:p>
    <w:p w:rsidR="003B67E9" w:rsidRPr="009738D1" w:rsidRDefault="009738D1" w:rsidP="009738D1">
      <w:pPr>
        <w:pStyle w:val="Heading2"/>
        <w:shd w:val="clear" w:color="auto" w:fill="FFFFFF"/>
        <w:spacing w:before="0" w:beforeAutospacing="0" w:after="0" w:afterAutospacing="0" w:line="204" w:lineRule="auto"/>
        <w:rPr>
          <w:rFonts w:ascii="Verdana" w:hAnsi="Verdana" w:cstheme="majorHAnsi"/>
          <w:sz w:val="16"/>
          <w:szCs w:val="16"/>
        </w:rPr>
      </w:pPr>
      <w:r w:rsidRPr="009738D1">
        <w:rPr>
          <w:rFonts w:ascii="Verdana" w:hAnsi="Verdana" w:cstheme="majorHAnsi"/>
          <w:sz w:val="16"/>
          <w:szCs w:val="16"/>
        </w:rPr>
        <w:t>-</w:t>
      </w:r>
      <w:r w:rsidR="003B67E9" w:rsidRPr="009738D1">
        <w:rPr>
          <w:rFonts w:ascii="Verdana" w:hAnsi="Verdana" w:cstheme="majorHAnsi"/>
          <w:sz w:val="16"/>
          <w:szCs w:val="16"/>
        </w:rPr>
        <w:t>Prerequisites</w:t>
      </w:r>
    </w:p>
    <w:p w:rsidR="003B67E9" w:rsidRPr="009738D1" w:rsidRDefault="003B67E9" w:rsidP="009738D1">
      <w:pPr>
        <w:numPr>
          <w:ilvl w:val="0"/>
          <w:numId w:val="29"/>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 xml:space="preserve">A running Kubernetes </w:t>
      </w:r>
      <w:proofErr w:type="gramStart"/>
      <w:r w:rsidRPr="009738D1">
        <w:rPr>
          <w:rFonts w:ascii="Verdana" w:hAnsi="Verdana" w:cstheme="majorHAnsi"/>
          <w:sz w:val="16"/>
          <w:szCs w:val="16"/>
        </w:rPr>
        <w:t>cluster</w:t>
      </w:r>
      <w:proofErr w:type="gramEnd"/>
      <w:r w:rsidRPr="009738D1">
        <w:rPr>
          <w:rFonts w:ascii="Verdana" w:hAnsi="Verdana" w:cstheme="majorHAnsi"/>
          <w:sz w:val="16"/>
          <w:szCs w:val="16"/>
        </w:rPr>
        <w:t>.</w:t>
      </w:r>
    </w:p>
    <w:p w:rsidR="003B67E9" w:rsidRPr="009738D1" w:rsidRDefault="003B67E9" w:rsidP="009738D1">
      <w:pPr>
        <w:numPr>
          <w:ilvl w:val="0"/>
          <w:numId w:val="29"/>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A Kubernetes version of 1.20 or greater.</w:t>
      </w:r>
    </w:p>
    <w:p w:rsidR="003B67E9" w:rsidRPr="009738D1" w:rsidRDefault="003B67E9" w:rsidP="009738D1">
      <w:pPr>
        <w:numPr>
          <w:ilvl w:val="0"/>
          <w:numId w:val="29"/>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An AWS account with access to create an IAM user and obtain an access key and secret key.</w:t>
      </w:r>
    </w:p>
    <w:p w:rsidR="003B67E9" w:rsidRPr="009738D1" w:rsidRDefault="009738D1" w:rsidP="009738D1">
      <w:pPr>
        <w:pStyle w:val="Heading2"/>
        <w:shd w:val="clear" w:color="auto" w:fill="FFFFFF"/>
        <w:spacing w:before="0" w:beforeAutospacing="0" w:after="0" w:afterAutospacing="0" w:line="204" w:lineRule="auto"/>
        <w:rPr>
          <w:rFonts w:ascii="Verdana" w:hAnsi="Verdana" w:cstheme="majorHAnsi"/>
          <w:sz w:val="16"/>
          <w:szCs w:val="16"/>
        </w:rPr>
      </w:pPr>
      <w:r w:rsidRPr="009738D1">
        <w:rPr>
          <w:rFonts w:ascii="Verdana" w:hAnsi="Verdana" w:cstheme="majorHAnsi"/>
          <w:sz w:val="16"/>
          <w:szCs w:val="16"/>
        </w:rPr>
        <w:t>--</w:t>
      </w:r>
      <w:r w:rsidR="003B67E9" w:rsidRPr="009738D1">
        <w:rPr>
          <w:rFonts w:ascii="Verdana" w:hAnsi="Verdana" w:cstheme="majorHAnsi"/>
          <w:sz w:val="16"/>
          <w:szCs w:val="16"/>
        </w:rPr>
        <w:t>Installing Helm</w:t>
      </w:r>
    </w:p>
    <w:p w:rsidR="003B67E9" w:rsidRPr="009738D1" w:rsidRDefault="009738D1" w:rsidP="009738D1">
      <w:pPr>
        <w:pStyle w:val="NormalWeb"/>
        <w:shd w:val="clear" w:color="auto" w:fill="FFFFFF"/>
        <w:spacing w:before="0" w:beforeAutospacing="0" w:after="0" w:afterAutospacing="0" w:line="204" w:lineRule="auto"/>
        <w:rPr>
          <w:rFonts w:ascii="Verdana" w:hAnsi="Verdana" w:cstheme="majorHAnsi"/>
          <w:sz w:val="16"/>
          <w:szCs w:val="16"/>
        </w:rPr>
      </w:pPr>
      <w:r>
        <w:rPr>
          <w:rFonts w:ascii="Verdana" w:hAnsi="Verdana" w:cstheme="majorHAnsi"/>
          <w:sz w:val="16"/>
          <w:szCs w:val="16"/>
        </w:rPr>
        <w:t xml:space="preserve">    </w:t>
      </w:r>
      <w:r w:rsidR="003B67E9" w:rsidRPr="009738D1">
        <w:rPr>
          <w:rFonts w:ascii="Verdana" w:hAnsi="Verdana" w:cstheme="majorHAnsi"/>
          <w:sz w:val="16"/>
          <w:szCs w:val="16"/>
        </w:rPr>
        <w:t>Helm is a package manager for Kubernetes that simplifies the deployment and management of applications.</w:t>
      </w:r>
    </w:p>
    <w:p w:rsidR="003B67E9" w:rsidRPr="009738D1" w:rsidRDefault="003B67E9" w:rsidP="009738D1">
      <w:pPr>
        <w:numPr>
          <w:ilvl w:val="0"/>
          <w:numId w:val="30"/>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Run the following commands to install Helm</w:t>
      </w:r>
    </w:p>
    <w:p w:rsidR="003B67E9" w:rsidRPr="009738D1" w:rsidRDefault="009738D1" w:rsidP="009738D1">
      <w:pPr>
        <w:pStyle w:val="HTMLPreformatted"/>
        <w:spacing w:line="204" w:lineRule="auto"/>
        <w:rPr>
          <w:rStyle w:val="HTMLCode"/>
          <w:rFonts w:ascii="Verdana" w:hAnsi="Verdana" w:cstheme="majorHAnsi"/>
          <w:sz w:val="16"/>
          <w:szCs w:val="16"/>
          <w:bdr w:val="none" w:sz="0" w:space="0" w:color="auto" w:frame="1"/>
        </w:rPr>
      </w:pPr>
      <w:r>
        <w:rPr>
          <w:rStyle w:val="HTMLCode"/>
          <w:rFonts w:ascii="Verdana" w:hAnsi="Verdana" w:cstheme="majorHAnsi"/>
          <w:sz w:val="16"/>
          <w:szCs w:val="16"/>
          <w:bdr w:val="none" w:sz="0" w:space="0" w:color="auto" w:frame="1"/>
        </w:rPr>
        <w:tab/>
        <w:t xml:space="preserve"># </w:t>
      </w:r>
      <w:r w:rsidR="003B67E9" w:rsidRPr="009738D1">
        <w:rPr>
          <w:rStyle w:val="HTMLCode"/>
          <w:rFonts w:ascii="Verdana" w:hAnsi="Verdana" w:cstheme="majorHAnsi"/>
          <w:sz w:val="16"/>
          <w:szCs w:val="16"/>
          <w:bdr w:val="none" w:sz="0" w:space="0" w:color="auto" w:frame="1"/>
        </w:rPr>
        <w:t>curl -fsSL -o get_helm.sh https://raw.githubusercontent.com/helm/helm/main/scripts/get-helm-3</w:t>
      </w:r>
    </w:p>
    <w:p w:rsidR="003B67E9" w:rsidRPr="009738D1" w:rsidRDefault="009738D1" w:rsidP="009738D1">
      <w:pPr>
        <w:pStyle w:val="HTMLPreformatted"/>
        <w:spacing w:line="204" w:lineRule="auto"/>
        <w:rPr>
          <w:rStyle w:val="HTMLCode"/>
          <w:rFonts w:ascii="Verdana" w:hAnsi="Verdana" w:cstheme="majorHAnsi"/>
          <w:sz w:val="16"/>
          <w:szCs w:val="16"/>
          <w:bdr w:val="none" w:sz="0" w:space="0" w:color="auto" w:frame="1"/>
        </w:rPr>
      </w:pPr>
      <w:r>
        <w:rPr>
          <w:rStyle w:val="HTMLCode"/>
          <w:rFonts w:ascii="Verdana" w:hAnsi="Verdana" w:cstheme="majorHAnsi"/>
          <w:sz w:val="16"/>
          <w:szCs w:val="16"/>
          <w:bdr w:val="none" w:sz="0" w:space="0" w:color="auto" w:frame="1"/>
        </w:rPr>
        <w:tab/>
        <w:t xml:space="preserve"># </w:t>
      </w:r>
      <w:r w:rsidR="003B67E9" w:rsidRPr="009738D1">
        <w:rPr>
          <w:rStyle w:val="HTMLCode"/>
          <w:rFonts w:ascii="Verdana" w:hAnsi="Verdana" w:cstheme="majorHAnsi"/>
          <w:sz w:val="16"/>
          <w:szCs w:val="16"/>
          <w:bdr w:val="none" w:sz="0" w:space="0" w:color="auto" w:frame="1"/>
        </w:rPr>
        <w:t>chmod 700 get_helm.sh</w:t>
      </w:r>
    </w:p>
    <w:p w:rsidR="003B67E9" w:rsidRPr="009738D1" w:rsidRDefault="009738D1" w:rsidP="009738D1">
      <w:pPr>
        <w:pStyle w:val="HTMLPreformatted"/>
        <w:spacing w:line="204" w:lineRule="auto"/>
        <w:rPr>
          <w:rStyle w:val="HTMLCode"/>
          <w:rFonts w:ascii="Verdana" w:hAnsi="Verdana" w:cstheme="majorHAnsi"/>
          <w:sz w:val="16"/>
          <w:szCs w:val="16"/>
          <w:bdr w:val="none" w:sz="0" w:space="0" w:color="auto" w:frame="1"/>
        </w:rPr>
      </w:pPr>
      <w:r>
        <w:rPr>
          <w:rStyle w:val="HTMLCode"/>
          <w:rFonts w:ascii="Verdana" w:hAnsi="Verdana" w:cstheme="majorHAnsi"/>
          <w:sz w:val="16"/>
          <w:szCs w:val="16"/>
          <w:bdr w:val="none" w:sz="0" w:space="0" w:color="auto" w:frame="1"/>
        </w:rPr>
        <w:tab/>
        <w:t xml:space="preserve"># </w:t>
      </w:r>
      <w:r w:rsidR="003B67E9" w:rsidRPr="009738D1">
        <w:rPr>
          <w:rStyle w:val="HTMLCode"/>
          <w:rFonts w:ascii="Verdana" w:hAnsi="Verdana" w:cstheme="majorHAnsi"/>
          <w:sz w:val="16"/>
          <w:szCs w:val="16"/>
          <w:bdr w:val="none" w:sz="0" w:space="0" w:color="auto" w:frame="1"/>
        </w:rPr>
        <w:t>./get_helm.sh</w:t>
      </w:r>
    </w:p>
    <w:p w:rsidR="003B67E9" w:rsidRPr="009738D1" w:rsidRDefault="009738D1" w:rsidP="009738D1">
      <w:pPr>
        <w:pStyle w:val="Heading2"/>
        <w:shd w:val="clear" w:color="auto" w:fill="FFFFFF"/>
        <w:spacing w:before="0" w:beforeAutospacing="0" w:after="0" w:afterAutospacing="0" w:line="204" w:lineRule="auto"/>
        <w:rPr>
          <w:rFonts w:ascii="Verdana" w:hAnsi="Verdana" w:cstheme="majorHAnsi"/>
          <w:sz w:val="16"/>
          <w:szCs w:val="16"/>
        </w:rPr>
      </w:pPr>
      <w:r w:rsidRPr="009738D1">
        <w:rPr>
          <w:rFonts w:ascii="Verdana" w:hAnsi="Verdana" w:cstheme="majorHAnsi"/>
          <w:sz w:val="16"/>
          <w:szCs w:val="16"/>
        </w:rPr>
        <w:t>--</w:t>
      </w:r>
      <w:r w:rsidR="003B67E9" w:rsidRPr="009738D1">
        <w:rPr>
          <w:rFonts w:ascii="Verdana" w:hAnsi="Verdana" w:cstheme="majorHAnsi"/>
          <w:sz w:val="16"/>
          <w:szCs w:val="16"/>
        </w:rPr>
        <w:t>Installing AWS EBS CSI Driver</w:t>
      </w:r>
    </w:p>
    <w:p w:rsidR="003B67E9" w:rsidRPr="009738D1" w:rsidRDefault="003B67E9" w:rsidP="009738D1">
      <w:pPr>
        <w:numPr>
          <w:ilvl w:val="0"/>
          <w:numId w:val="31"/>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Create a secret to store your AWS access key and secret key using the following command:</w:t>
      </w:r>
    </w:p>
    <w:p w:rsidR="003B67E9" w:rsidRPr="009738D1" w:rsidRDefault="009738D1" w:rsidP="009738D1">
      <w:pPr>
        <w:pStyle w:val="HTMLPreformatted"/>
        <w:spacing w:line="204" w:lineRule="auto"/>
        <w:rPr>
          <w:rStyle w:val="HTMLCode"/>
          <w:rFonts w:ascii="Verdana" w:hAnsi="Verdana" w:cstheme="majorHAnsi"/>
          <w:sz w:val="16"/>
          <w:szCs w:val="16"/>
          <w:bdr w:val="none" w:sz="0" w:space="0" w:color="auto" w:frame="1"/>
        </w:rPr>
      </w:pPr>
      <w:r>
        <w:rPr>
          <w:rStyle w:val="HTMLCode"/>
          <w:rFonts w:ascii="Verdana" w:hAnsi="Verdana" w:cstheme="majorHAnsi"/>
          <w:sz w:val="16"/>
          <w:szCs w:val="16"/>
          <w:bdr w:val="none" w:sz="0" w:space="0" w:color="auto" w:frame="1"/>
        </w:rPr>
        <w:tab/>
        <w:t xml:space="preserve"># </w:t>
      </w:r>
      <w:r w:rsidR="003B67E9" w:rsidRPr="009738D1">
        <w:rPr>
          <w:rStyle w:val="HTMLCode"/>
          <w:rFonts w:ascii="Verdana" w:hAnsi="Verdana" w:cstheme="majorHAnsi"/>
          <w:sz w:val="16"/>
          <w:szCs w:val="16"/>
          <w:bdr w:val="none" w:sz="0" w:space="0" w:color="auto" w:frame="1"/>
        </w:rPr>
        <w:t>kubectl create secret generic aws-secret \</w:t>
      </w:r>
    </w:p>
    <w:p w:rsidR="003B67E9" w:rsidRPr="009738D1" w:rsidRDefault="003B67E9" w:rsidP="009738D1">
      <w:pPr>
        <w:pStyle w:val="HTMLPreformatted"/>
        <w:spacing w:line="204" w:lineRule="auto"/>
        <w:rPr>
          <w:rStyle w:val="HTMLCode"/>
          <w:rFonts w:ascii="Verdana" w:hAnsi="Verdana" w:cstheme="majorHAnsi"/>
          <w:sz w:val="16"/>
          <w:szCs w:val="16"/>
          <w:bdr w:val="none" w:sz="0" w:space="0" w:color="auto" w:frame="1"/>
        </w:rPr>
      </w:pPr>
      <w:r w:rsidRPr="009738D1">
        <w:rPr>
          <w:rStyle w:val="HTMLCode"/>
          <w:rFonts w:ascii="Verdana" w:hAnsi="Verdana" w:cstheme="majorHAnsi"/>
          <w:sz w:val="16"/>
          <w:szCs w:val="16"/>
          <w:bdr w:val="none" w:sz="0" w:space="0" w:color="auto" w:frame="1"/>
        </w:rPr>
        <w:t xml:space="preserve">    --namespace kube-system \</w:t>
      </w:r>
    </w:p>
    <w:p w:rsidR="003B67E9" w:rsidRPr="009738D1" w:rsidRDefault="003B67E9" w:rsidP="009738D1">
      <w:pPr>
        <w:pStyle w:val="HTMLPreformatted"/>
        <w:spacing w:line="204" w:lineRule="auto"/>
        <w:rPr>
          <w:rStyle w:val="HTMLCode"/>
          <w:rFonts w:ascii="Verdana" w:hAnsi="Verdana" w:cstheme="majorHAnsi"/>
          <w:sz w:val="16"/>
          <w:szCs w:val="16"/>
          <w:bdr w:val="none" w:sz="0" w:space="0" w:color="auto" w:frame="1"/>
        </w:rPr>
      </w:pPr>
      <w:r w:rsidRPr="009738D1">
        <w:rPr>
          <w:rStyle w:val="HTMLCode"/>
          <w:rFonts w:ascii="Verdana" w:hAnsi="Verdana" w:cstheme="majorHAnsi"/>
          <w:sz w:val="16"/>
          <w:szCs w:val="16"/>
          <w:bdr w:val="none" w:sz="0" w:space="0" w:color="auto" w:frame="1"/>
        </w:rPr>
        <w:t xml:space="preserve">    --from-literal "key_id=${AWS_ACCESS_KEY_ID}" \</w:t>
      </w:r>
    </w:p>
    <w:p w:rsidR="003B67E9" w:rsidRPr="009738D1" w:rsidRDefault="003B67E9" w:rsidP="009738D1">
      <w:pPr>
        <w:pStyle w:val="HTMLPreformatted"/>
        <w:spacing w:line="204" w:lineRule="auto"/>
        <w:rPr>
          <w:rStyle w:val="HTMLCode"/>
          <w:rFonts w:ascii="Verdana" w:hAnsi="Verdana" w:cstheme="majorHAnsi"/>
          <w:sz w:val="16"/>
          <w:szCs w:val="16"/>
          <w:bdr w:val="none" w:sz="0" w:space="0" w:color="auto" w:frame="1"/>
        </w:rPr>
      </w:pPr>
      <w:r w:rsidRPr="009738D1">
        <w:rPr>
          <w:rStyle w:val="HTMLCode"/>
          <w:rFonts w:ascii="Verdana" w:hAnsi="Verdana" w:cstheme="majorHAnsi"/>
          <w:sz w:val="16"/>
          <w:szCs w:val="16"/>
          <w:bdr w:val="none" w:sz="0" w:space="0" w:color="auto" w:frame="1"/>
        </w:rPr>
        <w:t xml:space="preserve">    --from-literal "access_key=${AWS_SECRET_ACCESS_KEY}"</w:t>
      </w:r>
    </w:p>
    <w:p w:rsidR="003B67E9" w:rsidRPr="009738D1" w:rsidRDefault="003B67E9" w:rsidP="009738D1">
      <w:pPr>
        <w:numPr>
          <w:ilvl w:val="0"/>
          <w:numId w:val="32"/>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Add the AWS EBS CSI Driver Helm chart repository:</w:t>
      </w:r>
    </w:p>
    <w:p w:rsidR="003B67E9" w:rsidRPr="009738D1" w:rsidRDefault="009738D1" w:rsidP="009738D1">
      <w:pPr>
        <w:pStyle w:val="HTMLPreformatted"/>
        <w:spacing w:line="204" w:lineRule="auto"/>
        <w:rPr>
          <w:rStyle w:val="HTMLCode"/>
          <w:rFonts w:ascii="Verdana" w:hAnsi="Verdana" w:cstheme="majorHAnsi"/>
          <w:sz w:val="16"/>
          <w:szCs w:val="16"/>
          <w:bdr w:val="none" w:sz="0" w:space="0" w:color="auto" w:frame="1"/>
        </w:rPr>
      </w:pPr>
      <w:r>
        <w:rPr>
          <w:rStyle w:val="HTMLCode"/>
          <w:rFonts w:ascii="Verdana" w:hAnsi="Verdana" w:cstheme="majorHAnsi"/>
          <w:sz w:val="16"/>
          <w:szCs w:val="16"/>
          <w:bdr w:val="none" w:sz="0" w:space="0" w:color="auto" w:frame="1"/>
        </w:rPr>
        <w:tab/>
        <w:t xml:space="preserve"># </w:t>
      </w:r>
      <w:r w:rsidR="003B67E9" w:rsidRPr="009738D1">
        <w:rPr>
          <w:rStyle w:val="HTMLCode"/>
          <w:rFonts w:ascii="Verdana" w:hAnsi="Verdana" w:cstheme="majorHAnsi"/>
          <w:sz w:val="16"/>
          <w:szCs w:val="16"/>
          <w:bdr w:val="none" w:sz="0" w:space="0" w:color="auto" w:frame="1"/>
        </w:rPr>
        <w:t xml:space="preserve">helm repo </w:t>
      </w:r>
      <w:proofErr w:type="gramStart"/>
      <w:r w:rsidR="003B67E9" w:rsidRPr="009738D1">
        <w:rPr>
          <w:rStyle w:val="HTMLCode"/>
          <w:rFonts w:ascii="Verdana" w:hAnsi="Verdana" w:cstheme="majorHAnsi"/>
          <w:sz w:val="16"/>
          <w:szCs w:val="16"/>
          <w:bdr w:val="none" w:sz="0" w:space="0" w:color="auto" w:frame="1"/>
        </w:rPr>
        <w:t>add</w:t>
      </w:r>
      <w:proofErr w:type="gramEnd"/>
      <w:r w:rsidR="003B67E9" w:rsidRPr="009738D1">
        <w:rPr>
          <w:rStyle w:val="HTMLCode"/>
          <w:rFonts w:ascii="Verdana" w:hAnsi="Verdana" w:cstheme="majorHAnsi"/>
          <w:sz w:val="16"/>
          <w:szCs w:val="16"/>
          <w:bdr w:val="none" w:sz="0" w:space="0" w:color="auto" w:frame="1"/>
        </w:rPr>
        <w:t xml:space="preserve"> aws-ebs-csi-driver https://kubernetes-sigs.github.io/aws-ebs-csi-driver</w:t>
      </w:r>
    </w:p>
    <w:p w:rsidR="003B67E9" w:rsidRPr="009738D1" w:rsidRDefault="009738D1" w:rsidP="009738D1">
      <w:pPr>
        <w:pStyle w:val="HTMLPreformatted"/>
        <w:spacing w:line="204" w:lineRule="auto"/>
        <w:rPr>
          <w:rStyle w:val="HTMLCode"/>
          <w:rFonts w:ascii="Verdana" w:hAnsi="Verdana" w:cstheme="majorHAnsi"/>
          <w:sz w:val="16"/>
          <w:szCs w:val="16"/>
          <w:bdr w:val="none" w:sz="0" w:space="0" w:color="auto" w:frame="1"/>
        </w:rPr>
      </w:pPr>
      <w:r>
        <w:rPr>
          <w:rStyle w:val="HTMLCode"/>
          <w:rFonts w:ascii="Verdana" w:hAnsi="Verdana" w:cstheme="majorHAnsi"/>
          <w:sz w:val="16"/>
          <w:szCs w:val="16"/>
          <w:bdr w:val="none" w:sz="0" w:space="0" w:color="auto" w:frame="1"/>
        </w:rPr>
        <w:tab/>
        <w:t xml:space="preserve"># </w:t>
      </w:r>
      <w:r w:rsidR="003B67E9" w:rsidRPr="009738D1">
        <w:rPr>
          <w:rStyle w:val="HTMLCode"/>
          <w:rFonts w:ascii="Verdana" w:hAnsi="Verdana" w:cstheme="majorHAnsi"/>
          <w:sz w:val="16"/>
          <w:szCs w:val="16"/>
          <w:bdr w:val="none" w:sz="0" w:space="0" w:color="auto" w:frame="1"/>
        </w:rPr>
        <w:t>helm repo update</w:t>
      </w:r>
    </w:p>
    <w:p w:rsidR="003B67E9" w:rsidRPr="009738D1" w:rsidRDefault="003B67E9" w:rsidP="009738D1">
      <w:pPr>
        <w:numPr>
          <w:ilvl w:val="0"/>
          <w:numId w:val="33"/>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Deploy the AWS EBS CSI Driver using the following command:</w:t>
      </w:r>
    </w:p>
    <w:p w:rsidR="003B67E9" w:rsidRPr="009738D1" w:rsidRDefault="009738D1" w:rsidP="009738D1">
      <w:pPr>
        <w:pStyle w:val="HTMLPreformatted"/>
        <w:spacing w:line="204" w:lineRule="auto"/>
        <w:rPr>
          <w:rStyle w:val="HTMLCode"/>
          <w:rFonts w:ascii="Verdana" w:hAnsi="Verdana" w:cstheme="majorHAnsi"/>
          <w:sz w:val="16"/>
          <w:szCs w:val="16"/>
          <w:bdr w:val="none" w:sz="0" w:space="0" w:color="auto" w:frame="1"/>
        </w:rPr>
      </w:pPr>
      <w:r>
        <w:rPr>
          <w:rStyle w:val="HTMLCode"/>
          <w:rFonts w:ascii="Verdana" w:hAnsi="Verdana" w:cstheme="majorHAnsi"/>
          <w:sz w:val="16"/>
          <w:szCs w:val="16"/>
          <w:bdr w:val="none" w:sz="0" w:space="0" w:color="auto" w:frame="1"/>
        </w:rPr>
        <w:tab/>
        <w:t xml:space="preserve"># </w:t>
      </w:r>
      <w:r w:rsidR="003B67E9" w:rsidRPr="009738D1">
        <w:rPr>
          <w:rStyle w:val="HTMLCode"/>
          <w:rFonts w:ascii="Verdana" w:hAnsi="Verdana" w:cstheme="majorHAnsi"/>
          <w:sz w:val="16"/>
          <w:szCs w:val="16"/>
          <w:bdr w:val="none" w:sz="0" w:space="0" w:color="auto" w:frame="1"/>
        </w:rPr>
        <w:t>helm upgrade --install aws-ebs-csi-driver \</w:t>
      </w:r>
    </w:p>
    <w:p w:rsidR="003B67E9" w:rsidRPr="009738D1" w:rsidRDefault="003B67E9" w:rsidP="009738D1">
      <w:pPr>
        <w:pStyle w:val="HTMLPreformatted"/>
        <w:spacing w:line="204" w:lineRule="auto"/>
        <w:rPr>
          <w:rStyle w:val="HTMLCode"/>
          <w:rFonts w:ascii="Verdana" w:hAnsi="Verdana" w:cstheme="majorHAnsi"/>
          <w:sz w:val="16"/>
          <w:szCs w:val="16"/>
          <w:bdr w:val="none" w:sz="0" w:space="0" w:color="auto" w:frame="1"/>
        </w:rPr>
      </w:pPr>
      <w:r w:rsidRPr="009738D1">
        <w:rPr>
          <w:rStyle w:val="HTMLCode"/>
          <w:rFonts w:ascii="Verdana" w:hAnsi="Verdana" w:cstheme="majorHAnsi"/>
          <w:sz w:val="16"/>
          <w:szCs w:val="16"/>
          <w:bdr w:val="none" w:sz="0" w:space="0" w:color="auto" w:frame="1"/>
        </w:rPr>
        <w:t xml:space="preserve">    --namespace kube-system \</w:t>
      </w:r>
    </w:p>
    <w:p w:rsidR="003B67E9" w:rsidRPr="009738D1" w:rsidRDefault="003B67E9" w:rsidP="009738D1">
      <w:pPr>
        <w:pStyle w:val="HTMLPreformatted"/>
        <w:spacing w:line="204" w:lineRule="auto"/>
        <w:rPr>
          <w:rStyle w:val="HTMLCode"/>
          <w:rFonts w:ascii="Verdana" w:hAnsi="Verdana" w:cstheme="majorHAnsi"/>
          <w:sz w:val="16"/>
          <w:szCs w:val="16"/>
          <w:bdr w:val="none" w:sz="0" w:space="0" w:color="auto" w:frame="1"/>
        </w:rPr>
      </w:pPr>
      <w:r w:rsidRPr="009738D1">
        <w:rPr>
          <w:rStyle w:val="HTMLCode"/>
          <w:rFonts w:ascii="Verdana" w:hAnsi="Verdana" w:cstheme="majorHAnsi"/>
          <w:sz w:val="16"/>
          <w:szCs w:val="16"/>
          <w:bdr w:val="none" w:sz="0" w:space="0" w:color="auto" w:frame="1"/>
        </w:rPr>
        <w:t xml:space="preserve">    </w:t>
      </w:r>
      <w:r w:rsidR="009738D1">
        <w:rPr>
          <w:rStyle w:val="HTMLCode"/>
          <w:rFonts w:ascii="Verdana" w:hAnsi="Verdana" w:cstheme="majorHAnsi"/>
          <w:sz w:val="16"/>
          <w:szCs w:val="16"/>
          <w:bdr w:val="none" w:sz="0" w:space="0" w:color="auto" w:frame="1"/>
        </w:rPr>
        <w:tab/>
        <w:t xml:space="preserve"># </w:t>
      </w:r>
      <w:r w:rsidRPr="009738D1">
        <w:rPr>
          <w:rStyle w:val="HTMLCode"/>
          <w:rFonts w:ascii="Verdana" w:hAnsi="Verdana" w:cstheme="majorHAnsi"/>
          <w:sz w:val="16"/>
          <w:szCs w:val="16"/>
          <w:bdr w:val="none" w:sz="0" w:space="0" w:color="auto" w:frame="1"/>
        </w:rPr>
        <w:t>aws-ebs-csi-driver/aws-ebs-csi-driver</w:t>
      </w:r>
    </w:p>
    <w:p w:rsidR="003B67E9" w:rsidRPr="009738D1" w:rsidRDefault="003B67E9" w:rsidP="009738D1">
      <w:pPr>
        <w:numPr>
          <w:ilvl w:val="0"/>
          <w:numId w:val="34"/>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Verify that the driver has been deployed and the pods are running:</w:t>
      </w:r>
    </w:p>
    <w:p w:rsidR="003B67E9" w:rsidRPr="009738D1" w:rsidRDefault="009738D1" w:rsidP="009738D1">
      <w:pPr>
        <w:pStyle w:val="HTMLPreformatted"/>
        <w:spacing w:line="204" w:lineRule="auto"/>
        <w:rPr>
          <w:rStyle w:val="HTMLCode"/>
          <w:rFonts w:ascii="Verdana" w:hAnsi="Verdana" w:cstheme="majorHAnsi"/>
          <w:sz w:val="16"/>
          <w:szCs w:val="16"/>
          <w:bdr w:val="none" w:sz="0" w:space="0" w:color="auto" w:frame="1"/>
        </w:rPr>
      </w:pPr>
      <w:r>
        <w:rPr>
          <w:rStyle w:val="HTMLCode"/>
          <w:rFonts w:ascii="Verdana" w:hAnsi="Verdana" w:cstheme="majorHAnsi"/>
          <w:sz w:val="16"/>
          <w:szCs w:val="16"/>
          <w:bdr w:val="none" w:sz="0" w:space="0" w:color="auto" w:frame="1"/>
        </w:rPr>
        <w:tab/>
        <w:t xml:space="preserve"># </w:t>
      </w:r>
      <w:r w:rsidR="003B67E9" w:rsidRPr="009738D1">
        <w:rPr>
          <w:rStyle w:val="HTMLCode"/>
          <w:rFonts w:ascii="Verdana" w:hAnsi="Verdana" w:cstheme="majorHAnsi"/>
          <w:sz w:val="16"/>
          <w:szCs w:val="16"/>
          <w:bdr w:val="none" w:sz="0" w:space="0" w:color="auto" w:frame="1"/>
        </w:rPr>
        <w:t>kubectl get pods -n kube-system -l app.kubernetes.io/name=aws-ebs-csi-driver</w:t>
      </w:r>
    </w:p>
    <w:p w:rsidR="003B67E9" w:rsidRPr="009738D1" w:rsidRDefault="009738D1" w:rsidP="009738D1">
      <w:pPr>
        <w:pStyle w:val="Heading2"/>
        <w:shd w:val="clear" w:color="auto" w:fill="FFFFFF"/>
        <w:spacing w:before="0" w:beforeAutospacing="0" w:after="0" w:afterAutospacing="0" w:line="204" w:lineRule="auto"/>
        <w:rPr>
          <w:rFonts w:ascii="Verdana" w:hAnsi="Verdana" w:cstheme="majorHAnsi"/>
          <w:sz w:val="16"/>
          <w:szCs w:val="16"/>
        </w:rPr>
      </w:pPr>
      <w:r w:rsidRPr="009738D1">
        <w:rPr>
          <w:rFonts w:ascii="Verdana" w:hAnsi="Verdana" w:cstheme="majorHAnsi"/>
          <w:sz w:val="16"/>
          <w:szCs w:val="16"/>
        </w:rPr>
        <w:t>--</w:t>
      </w:r>
      <w:r w:rsidR="003B67E9" w:rsidRPr="009738D1">
        <w:rPr>
          <w:rFonts w:ascii="Verdana" w:hAnsi="Verdana" w:cstheme="majorHAnsi"/>
          <w:sz w:val="16"/>
          <w:szCs w:val="16"/>
        </w:rPr>
        <w:t>Provisioning EBS Volumes</w:t>
      </w:r>
    </w:p>
    <w:p w:rsidR="003B67E9" w:rsidRPr="009738D1" w:rsidRDefault="003B67E9" w:rsidP="009738D1">
      <w:pPr>
        <w:numPr>
          <w:ilvl w:val="0"/>
          <w:numId w:val="35"/>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Create a storageclass.yaml file and apply the storageclass.yaml file using the following command:</w:t>
      </w:r>
    </w:p>
    <w:p w:rsidR="003B67E9" w:rsidRPr="009738D1" w:rsidRDefault="003B67E9" w:rsidP="009738D1">
      <w:pPr>
        <w:pStyle w:val="HTMLPreformatted"/>
        <w:spacing w:line="204" w:lineRule="auto"/>
        <w:rPr>
          <w:rStyle w:val="HTMLCode"/>
          <w:rFonts w:ascii="Verdana" w:hAnsi="Verdana" w:cstheme="majorHAnsi"/>
          <w:sz w:val="16"/>
          <w:szCs w:val="16"/>
          <w:bdr w:val="none" w:sz="0" w:space="0" w:color="auto" w:frame="1"/>
        </w:rPr>
      </w:pPr>
      <w:r w:rsidRPr="009738D1">
        <w:rPr>
          <w:rStyle w:val="HTMLCode"/>
          <w:rFonts w:ascii="Verdana" w:hAnsi="Verdana" w:cstheme="majorHAnsi"/>
          <w:sz w:val="16"/>
          <w:szCs w:val="16"/>
          <w:bdr w:val="none" w:sz="0" w:space="0" w:color="auto" w:frame="1"/>
        </w:rPr>
        <w:t xml:space="preserve">kubectl apply -f </w:t>
      </w:r>
      <w:proofErr w:type="gramStart"/>
      <w:r w:rsidRPr="009738D1">
        <w:rPr>
          <w:rStyle w:val="HTMLCode"/>
          <w:rFonts w:ascii="Verdana" w:hAnsi="Verdana" w:cstheme="majorHAnsi"/>
          <w:sz w:val="16"/>
          <w:szCs w:val="16"/>
          <w:bdr w:val="none" w:sz="0" w:space="0" w:color="auto" w:frame="1"/>
        </w:rPr>
        <w:t>storageclass.yaml</w:t>
      </w:r>
      <w:proofErr w:type="gramEnd"/>
    </w:p>
    <w:p w:rsidR="003B67E9" w:rsidRPr="009738D1" w:rsidRDefault="003B67E9" w:rsidP="009738D1">
      <w:pPr>
        <w:numPr>
          <w:ilvl w:val="0"/>
          <w:numId w:val="36"/>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Create a pvc.yaml file and apply the pvc.yaml file using the following command:</w:t>
      </w:r>
    </w:p>
    <w:p w:rsidR="003B67E9" w:rsidRPr="009738D1" w:rsidRDefault="003B67E9" w:rsidP="009738D1">
      <w:pPr>
        <w:pStyle w:val="HTMLPreformatted"/>
        <w:spacing w:line="204" w:lineRule="auto"/>
        <w:rPr>
          <w:rStyle w:val="HTMLCode"/>
          <w:rFonts w:ascii="Verdana" w:hAnsi="Verdana" w:cstheme="majorHAnsi"/>
          <w:sz w:val="16"/>
          <w:szCs w:val="16"/>
          <w:bdr w:val="none" w:sz="0" w:space="0" w:color="auto" w:frame="1"/>
        </w:rPr>
      </w:pPr>
      <w:r w:rsidRPr="009738D1">
        <w:rPr>
          <w:rStyle w:val="HTMLCode"/>
          <w:rFonts w:ascii="Verdana" w:hAnsi="Verdana" w:cstheme="majorHAnsi"/>
          <w:sz w:val="16"/>
          <w:szCs w:val="16"/>
          <w:bdr w:val="none" w:sz="0" w:space="0" w:color="auto" w:frame="1"/>
        </w:rPr>
        <w:t xml:space="preserve">kubectl apply -f </w:t>
      </w:r>
      <w:proofErr w:type="gramStart"/>
      <w:r w:rsidRPr="009738D1">
        <w:rPr>
          <w:rStyle w:val="HTMLCode"/>
          <w:rFonts w:ascii="Verdana" w:hAnsi="Verdana" w:cstheme="majorHAnsi"/>
          <w:sz w:val="16"/>
          <w:szCs w:val="16"/>
          <w:bdr w:val="none" w:sz="0" w:space="0" w:color="auto" w:frame="1"/>
        </w:rPr>
        <w:t>pvc.yaml</w:t>
      </w:r>
      <w:proofErr w:type="gramEnd"/>
    </w:p>
    <w:p w:rsidR="003B67E9" w:rsidRPr="009738D1" w:rsidRDefault="003B67E9" w:rsidP="009738D1">
      <w:pPr>
        <w:numPr>
          <w:ilvl w:val="0"/>
          <w:numId w:val="37"/>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Create a pod.yaml file and apply the pod.yaml file using the following command:</w:t>
      </w:r>
    </w:p>
    <w:p w:rsidR="003B67E9" w:rsidRPr="009738D1" w:rsidRDefault="003B67E9" w:rsidP="009738D1">
      <w:pPr>
        <w:pStyle w:val="HTMLPreformatted"/>
        <w:spacing w:line="204" w:lineRule="auto"/>
        <w:rPr>
          <w:rStyle w:val="HTMLCode"/>
          <w:rFonts w:ascii="Verdana" w:hAnsi="Verdana" w:cstheme="majorHAnsi"/>
          <w:sz w:val="16"/>
          <w:szCs w:val="16"/>
          <w:bdr w:val="none" w:sz="0" w:space="0" w:color="auto" w:frame="1"/>
        </w:rPr>
      </w:pPr>
      <w:r w:rsidRPr="009738D1">
        <w:rPr>
          <w:rStyle w:val="HTMLCode"/>
          <w:rFonts w:ascii="Verdana" w:hAnsi="Verdana" w:cstheme="majorHAnsi"/>
          <w:sz w:val="16"/>
          <w:szCs w:val="16"/>
          <w:bdr w:val="none" w:sz="0" w:space="0" w:color="auto" w:frame="1"/>
        </w:rPr>
        <w:t xml:space="preserve">kubectl apply -f </w:t>
      </w:r>
      <w:proofErr w:type="gramStart"/>
      <w:r w:rsidRPr="009738D1">
        <w:rPr>
          <w:rStyle w:val="HTMLCode"/>
          <w:rFonts w:ascii="Verdana" w:hAnsi="Verdana" w:cstheme="majorHAnsi"/>
          <w:sz w:val="16"/>
          <w:szCs w:val="16"/>
          <w:bdr w:val="none" w:sz="0" w:space="0" w:color="auto" w:frame="1"/>
        </w:rPr>
        <w:t>pod.yaml</w:t>
      </w:r>
      <w:proofErr w:type="gramEnd"/>
    </w:p>
    <w:p w:rsidR="003B67E9" w:rsidRPr="009738D1" w:rsidRDefault="003B67E9" w:rsidP="009738D1">
      <w:pPr>
        <w:numPr>
          <w:ilvl w:val="0"/>
          <w:numId w:val="38"/>
        </w:numPr>
        <w:shd w:val="clear" w:color="auto" w:fill="FFFFFF"/>
        <w:spacing w:after="0" w:line="204" w:lineRule="auto"/>
        <w:rPr>
          <w:rFonts w:ascii="Verdana" w:hAnsi="Verdana" w:cstheme="majorHAnsi"/>
          <w:sz w:val="16"/>
          <w:szCs w:val="16"/>
        </w:rPr>
      </w:pPr>
      <w:r w:rsidRPr="009738D1">
        <w:rPr>
          <w:rFonts w:ascii="Verdana" w:hAnsi="Verdana" w:cstheme="majorHAnsi"/>
          <w:sz w:val="16"/>
          <w:szCs w:val="16"/>
        </w:rPr>
        <w:t>Verify that the EBS volume has been provisioned and attached to the pod:</w:t>
      </w:r>
    </w:p>
    <w:p w:rsidR="003B67E9" w:rsidRPr="009738D1" w:rsidRDefault="009738D1" w:rsidP="009738D1">
      <w:pPr>
        <w:pStyle w:val="HTMLPreformatted"/>
        <w:spacing w:line="204" w:lineRule="auto"/>
        <w:rPr>
          <w:rStyle w:val="HTMLCode"/>
          <w:rFonts w:ascii="Verdana" w:hAnsi="Verdana" w:cstheme="majorHAnsi"/>
          <w:sz w:val="16"/>
          <w:szCs w:val="16"/>
          <w:bdr w:val="none" w:sz="0" w:space="0" w:color="auto" w:frame="1"/>
        </w:rPr>
      </w:pPr>
      <w:r>
        <w:rPr>
          <w:rStyle w:val="HTMLCode"/>
          <w:rFonts w:ascii="Verdana" w:hAnsi="Verdana" w:cstheme="majorHAnsi"/>
          <w:sz w:val="16"/>
          <w:szCs w:val="16"/>
          <w:bdr w:val="none" w:sz="0" w:space="0" w:color="auto" w:frame="1"/>
        </w:rPr>
        <w:tab/>
        <w:t xml:space="preserve"># </w:t>
      </w:r>
      <w:r w:rsidR="003B67E9" w:rsidRPr="009738D1">
        <w:rPr>
          <w:rStyle w:val="HTMLCode"/>
          <w:rFonts w:ascii="Verdana" w:hAnsi="Verdana" w:cstheme="majorHAnsi"/>
          <w:sz w:val="16"/>
          <w:szCs w:val="16"/>
          <w:bdr w:val="none" w:sz="0" w:space="0" w:color="auto" w:frame="1"/>
        </w:rPr>
        <w:t>kubectl exec -it app -- df -h /data</w:t>
      </w:r>
    </w:p>
    <w:p w:rsidR="003B67E9" w:rsidRPr="009738D1" w:rsidRDefault="003B67E9" w:rsidP="009738D1">
      <w:pPr>
        <w:pStyle w:val="NormalWeb"/>
        <w:shd w:val="clear" w:color="auto" w:fill="FFFFFF"/>
        <w:spacing w:before="0" w:beforeAutospacing="0" w:after="0" w:afterAutospacing="0" w:line="204" w:lineRule="auto"/>
        <w:ind w:firstLine="720"/>
        <w:rPr>
          <w:rFonts w:ascii="Verdana" w:hAnsi="Verdana" w:cstheme="majorHAnsi"/>
          <w:sz w:val="16"/>
          <w:szCs w:val="16"/>
        </w:rPr>
      </w:pPr>
      <w:r w:rsidRPr="009738D1">
        <w:rPr>
          <w:rFonts w:ascii="Verdana" w:hAnsi="Verdana" w:cstheme="majorHAnsi"/>
          <w:sz w:val="16"/>
          <w:szCs w:val="16"/>
        </w:rPr>
        <w:t>The output of the above command should show the mounted EBS volume and its available disk space.</w:t>
      </w:r>
    </w:p>
    <w:p w:rsidR="003B67E9" w:rsidRPr="009738D1" w:rsidRDefault="009738D1" w:rsidP="009738D1">
      <w:pPr>
        <w:pStyle w:val="Heading2"/>
        <w:shd w:val="clear" w:color="auto" w:fill="FFFFFF"/>
        <w:spacing w:before="0" w:beforeAutospacing="0" w:after="0" w:afterAutospacing="0" w:line="204" w:lineRule="auto"/>
        <w:rPr>
          <w:rFonts w:ascii="Verdana" w:hAnsi="Verdana" w:cstheme="majorHAnsi"/>
          <w:sz w:val="16"/>
          <w:szCs w:val="16"/>
        </w:rPr>
      </w:pPr>
      <w:r w:rsidRPr="009738D1">
        <w:rPr>
          <w:rFonts w:ascii="Verdana" w:hAnsi="Verdana" w:cstheme="majorHAnsi"/>
          <w:sz w:val="16"/>
          <w:szCs w:val="16"/>
        </w:rPr>
        <w:t>--</w:t>
      </w:r>
      <w:r w:rsidR="003B67E9" w:rsidRPr="009738D1">
        <w:rPr>
          <w:rFonts w:ascii="Verdana" w:hAnsi="Verdana" w:cstheme="majorHAnsi"/>
          <w:sz w:val="16"/>
          <w:szCs w:val="16"/>
        </w:rPr>
        <w:t>Conclusion</w:t>
      </w:r>
    </w:p>
    <w:p w:rsidR="003B67E9" w:rsidRPr="009738D1" w:rsidRDefault="003B67E9" w:rsidP="009738D1">
      <w:pPr>
        <w:pStyle w:val="NormalWeb"/>
        <w:shd w:val="clear" w:color="auto" w:fill="FFFFFF"/>
        <w:spacing w:before="0" w:beforeAutospacing="0" w:after="0" w:afterAutospacing="0" w:line="204" w:lineRule="auto"/>
        <w:ind w:firstLine="720"/>
        <w:rPr>
          <w:rFonts w:ascii="Verdana" w:hAnsi="Verdana" w:cstheme="majorHAnsi"/>
          <w:sz w:val="16"/>
          <w:szCs w:val="16"/>
        </w:rPr>
      </w:pPr>
      <w:r w:rsidRPr="009738D1">
        <w:rPr>
          <w:rFonts w:ascii="Verdana" w:hAnsi="Verdana" w:cstheme="majorHAnsi"/>
          <w:sz w:val="16"/>
          <w:szCs w:val="16"/>
        </w:rPr>
        <w:t>In this guide, we have shown you how to install and configure the AWS EBS CSI Driver on your Kubernetes cluster and how to use it for dynamic provisioning of EBS volumes.</w:t>
      </w:r>
    </w:p>
    <w:p w:rsidR="00B47961" w:rsidRDefault="00B47961" w:rsidP="00B47961">
      <w:pPr>
        <w:spacing w:after="0" w:line="216" w:lineRule="auto"/>
        <w:rPr>
          <w:rFonts w:ascii="Verdana" w:hAnsi="Verdana" w:cs="Segoe UI"/>
          <w:b/>
          <w:bCs/>
          <w:sz w:val="20"/>
          <w:szCs w:val="20"/>
          <w:lang w:eastAsia="en-IN"/>
        </w:rPr>
      </w:pPr>
      <w:r w:rsidRPr="00B47961">
        <w:rPr>
          <w:rFonts w:ascii="Segoe UI Symbol" w:hAnsi="Segoe UI Symbol" w:cs="Segoe UI Symbol"/>
          <w:b/>
          <w:bCs/>
          <w:sz w:val="20"/>
          <w:szCs w:val="20"/>
          <w:highlight w:val="cyan"/>
          <w:lang w:eastAsia="en-IN"/>
        </w:rPr>
        <w:lastRenderedPageBreak/>
        <w:t xml:space="preserve">2). </w:t>
      </w:r>
      <w:r w:rsidRPr="00B47961">
        <w:rPr>
          <w:rFonts w:ascii="Verdana" w:hAnsi="Verdana" w:cs="Segoe UI"/>
          <w:b/>
          <w:bCs/>
          <w:sz w:val="20"/>
          <w:szCs w:val="20"/>
          <w:highlight w:val="cyan"/>
          <w:lang w:eastAsia="en-IN"/>
        </w:rPr>
        <w:t>Dynamic Provisioning with NFS in Kubernetes</w:t>
      </w:r>
    </w:p>
    <w:p w:rsidR="003B67E9" w:rsidRPr="003B67E9" w:rsidRDefault="003B67E9" w:rsidP="00B47961">
      <w:pPr>
        <w:spacing w:after="0" w:line="216" w:lineRule="auto"/>
        <w:rPr>
          <w:rFonts w:ascii="Verdana" w:hAnsi="Verdana" w:cs="Segoe UI"/>
          <w:b/>
          <w:bCs/>
          <w:sz w:val="10"/>
          <w:szCs w:val="10"/>
          <w:lang w:eastAsia="en-IN"/>
        </w:rPr>
      </w:pPr>
    </w:p>
    <w:p w:rsidR="00B47961" w:rsidRPr="00B47961"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6" style="width:0;height:1.5pt" o:hralign="center" o:hrstd="t" o:hr="t" fillcolor="#a0a0a0" stroked="f"/>
        </w:pict>
      </w:r>
    </w:p>
    <w:p w:rsidR="00B47961" w:rsidRPr="00B47961" w:rsidRDefault="00B47961" w:rsidP="00B47961">
      <w:pPr>
        <w:spacing w:after="0" w:line="216" w:lineRule="auto"/>
        <w:rPr>
          <w:rFonts w:ascii="Verdana" w:hAnsi="Verdana" w:cs="Segoe UI"/>
          <w:b/>
          <w:bCs/>
          <w:sz w:val="16"/>
          <w:szCs w:val="16"/>
          <w:lang w:eastAsia="en-IN"/>
        </w:rPr>
      </w:pPr>
      <w:r w:rsidRPr="00B47961">
        <w:rPr>
          <w:rFonts w:ascii="Verdana" w:hAnsi="Verdana" w:cs="Segoe UI"/>
          <w:b/>
          <w:bCs/>
          <w:sz w:val="16"/>
          <w:szCs w:val="16"/>
          <w:lang w:eastAsia="en-IN"/>
        </w:rPr>
        <w:t>Step 1: Install the NFS Subdir External Provisioner</w:t>
      </w:r>
    </w:p>
    <w:p w:rsidR="00B47961" w:rsidRPr="00B47961" w:rsidRDefault="00B47961" w:rsidP="00281F47">
      <w:pPr>
        <w:spacing w:after="0" w:line="216" w:lineRule="auto"/>
        <w:ind w:firstLine="720"/>
        <w:rPr>
          <w:rFonts w:ascii="Verdana" w:hAnsi="Verdana" w:cs="Segoe UI"/>
          <w:sz w:val="16"/>
          <w:szCs w:val="16"/>
          <w:lang w:eastAsia="en-IN"/>
        </w:rPr>
      </w:pPr>
      <w:r w:rsidRPr="00B47961">
        <w:rPr>
          <w:rFonts w:ascii="Verdana" w:hAnsi="Verdana" w:cs="Segoe UI"/>
          <w:sz w:val="16"/>
          <w:szCs w:val="16"/>
          <w:lang w:eastAsia="en-IN"/>
        </w:rPr>
        <w:t>This is the controller that will create PVs dynamically inside your NFS server path.</w:t>
      </w:r>
    </w:p>
    <w:p w:rsidR="00B47961" w:rsidRPr="00B47961" w:rsidRDefault="00281F47" w:rsidP="00B47961">
      <w:pPr>
        <w:spacing w:after="0" w:line="216" w:lineRule="auto"/>
        <w:rPr>
          <w:rFonts w:ascii="Verdana" w:hAnsi="Verdana" w:cs="Segoe UI"/>
          <w:sz w:val="16"/>
          <w:szCs w:val="16"/>
          <w:lang w:eastAsia="en-IN"/>
        </w:rPr>
      </w:pPr>
      <w:r>
        <w:rPr>
          <w:rFonts w:ascii="Verdana" w:hAnsi="Verdana" w:cs="Segoe UI"/>
          <w:sz w:val="16"/>
          <w:szCs w:val="16"/>
          <w:lang w:eastAsia="en-IN"/>
        </w:rPr>
        <w:t xml:space="preserve">   # </w:t>
      </w:r>
      <w:r w:rsidR="00B47961" w:rsidRPr="00B47961">
        <w:rPr>
          <w:rFonts w:ascii="Verdana" w:hAnsi="Verdana" w:cs="Segoe UI"/>
          <w:sz w:val="16"/>
          <w:szCs w:val="16"/>
          <w:lang w:eastAsia="en-IN"/>
        </w:rPr>
        <w:t xml:space="preserve">helm repo </w:t>
      </w:r>
      <w:proofErr w:type="gramStart"/>
      <w:r w:rsidR="00B47961" w:rsidRPr="00B47961">
        <w:rPr>
          <w:rFonts w:ascii="Verdana" w:hAnsi="Verdana" w:cs="Segoe UI"/>
          <w:sz w:val="16"/>
          <w:szCs w:val="16"/>
          <w:lang w:eastAsia="en-IN"/>
        </w:rPr>
        <w:t>add</w:t>
      </w:r>
      <w:proofErr w:type="gramEnd"/>
      <w:r w:rsidR="00B47961" w:rsidRPr="00B47961">
        <w:rPr>
          <w:rFonts w:ascii="Verdana" w:hAnsi="Verdana" w:cs="Segoe UI"/>
          <w:sz w:val="16"/>
          <w:szCs w:val="16"/>
          <w:lang w:eastAsia="en-IN"/>
        </w:rPr>
        <w:t xml:space="preserve"> nfs-subdir-external-provisioner https://kubernetes-sigs.github.io/nfs-subdir-external-provisioner/</w:t>
      </w:r>
    </w:p>
    <w:p w:rsidR="00B47961" w:rsidRPr="00B47961" w:rsidRDefault="00281F47" w:rsidP="00B47961">
      <w:pPr>
        <w:spacing w:after="0" w:line="216" w:lineRule="auto"/>
        <w:rPr>
          <w:rFonts w:ascii="Verdana" w:hAnsi="Verdana" w:cs="Segoe UI"/>
          <w:sz w:val="16"/>
          <w:szCs w:val="16"/>
          <w:lang w:eastAsia="en-IN"/>
        </w:rPr>
      </w:pPr>
      <w:r>
        <w:rPr>
          <w:rFonts w:ascii="Verdana" w:hAnsi="Verdana" w:cs="Segoe UI"/>
          <w:sz w:val="16"/>
          <w:szCs w:val="16"/>
          <w:lang w:eastAsia="en-IN"/>
        </w:rPr>
        <w:t xml:space="preserve">   # </w:t>
      </w:r>
      <w:r w:rsidR="00B47961" w:rsidRPr="00B47961">
        <w:rPr>
          <w:rFonts w:ascii="Verdana" w:hAnsi="Verdana" w:cs="Segoe UI"/>
          <w:sz w:val="16"/>
          <w:szCs w:val="16"/>
          <w:lang w:eastAsia="en-IN"/>
        </w:rPr>
        <w:t>helm install nfs-provisioner nfs-subdir-external-provisioner/nfs-subdir-external-provisioner \</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--set </w:t>
      </w:r>
      <w:proofErr w:type="gramStart"/>
      <w:r w:rsidRPr="00B47961">
        <w:rPr>
          <w:rFonts w:ascii="Verdana" w:hAnsi="Verdana" w:cs="Segoe UI"/>
          <w:sz w:val="16"/>
          <w:szCs w:val="16"/>
          <w:lang w:eastAsia="en-IN"/>
        </w:rPr>
        <w:t>nfs.server</w:t>
      </w:r>
      <w:proofErr w:type="gramEnd"/>
      <w:r w:rsidRPr="00B47961">
        <w:rPr>
          <w:rFonts w:ascii="Verdana" w:hAnsi="Verdana" w:cs="Segoe UI"/>
          <w:sz w:val="16"/>
          <w:szCs w:val="16"/>
          <w:lang w:eastAsia="en-IN"/>
        </w:rPr>
        <w:t>=&lt;NFS_SERVER_IP&gt; \</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--set </w:t>
      </w:r>
      <w:proofErr w:type="gramStart"/>
      <w:r w:rsidRPr="00B47961">
        <w:rPr>
          <w:rFonts w:ascii="Verdana" w:hAnsi="Verdana" w:cs="Segoe UI"/>
          <w:sz w:val="16"/>
          <w:szCs w:val="16"/>
          <w:lang w:eastAsia="en-IN"/>
        </w:rPr>
        <w:t>nfs.path</w:t>
      </w:r>
      <w:proofErr w:type="gramEnd"/>
      <w:r w:rsidRPr="00B47961">
        <w:rPr>
          <w:rFonts w:ascii="Verdana" w:hAnsi="Verdana" w:cs="Segoe UI"/>
          <w:sz w:val="16"/>
          <w:szCs w:val="16"/>
          <w:lang w:eastAsia="en-IN"/>
        </w:rPr>
        <w:t>=/exported/path</w:t>
      </w:r>
    </w:p>
    <w:p w:rsidR="00B47961" w:rsidRPr="00B47961" w:rsidRDefault="00B47961" w:rsidP="00B47961">
      <w:pPr>
        <w:numPr>
          <w:ilvl w:val="0"/>
          <w:numId w:val="289"/>
        </w:numPr>
        <w:spacing w:after="0" w:line="216" w:lineRule="auto"/>
        <w:rPr>
          <w:rFonts w:ascii="Verdana" w:hAnsi="Verdana" w:cs="Segoe UI"/>
          <w:sz w:val="16"/>
          <w:szCs w:val="16"/>
          <w:lang w:eastAsia="en-IN"/>
        </w:rPr>
      </w:pPr>
      <w:r w:rsidRPr="00B47961">
        <w:rPr>
          <w:rFonts w:ascii="Verdana" w:hAnsi="Verdana" w:cs="Segoe UI"/>
          <w:sz w:val="16"/>
          <w:szCs w:val="16"/>
          <w:lang w:eastAsia="en-IN"/>
        </w:rPr>
        <w:t>Replace &lt;NFS_SERVER_IP&gt; with your NFS server’s IP.</w:t>
      </w:r>
    </w:p>
    <w:p w:rsidR="00B47961" w:rsidRPr="00B47961" w:rsidRDefault="00B47961" w:rsidP="00B47961">
      <w:pPr>
        <w:numPr>
          <w:ilvl w:val="0"/>
          <w:numId w:val="289"/>
        </w:numPr>
        <w:spacing w:after="0" w:line="216" w:lineRule="auto"/>
        <w:rPr>
          <w:rFonts w:ascii="Verdana" w:hAnsi="Verdana" w:cs="Segoe UI"/>
          <w:sz w:val="16"/>
          <w:szCs w:val="16"/>
          <w:lang w:eastAsia="en-IN"/>
        </w:rPr>
      </w:pPr>
      <w:r w:rsidRPr="00B47961">
        <w:rPr>
          <w:rFonts w:ascii="Verdana" w:hAnsi="Verdana" w:cs="Segoe UI"/>
          <w:sz w:val="16"/>
          <w:szCs w:val="16"/>
          <w:lang w:eastAsia="en-IN"/>
        </w:rPr>
        <w:t>Replace /exported/path with the NFS shared directory path.</w:t>
      </w:r>
    </w:p>
    <w:p w:rsidR="00B47961" w:rsidRPr="00B47961"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7" style="width:0;height:1.5pt" o:hralign="center" o:hrstd="t" o:hr="t" fillcolor="#a0a0a0" stroked="f"/>
        </w:pict>
      </w:r>
    </w:p>
    <w:p w:rsidR="00B47961" w:rsidRPr="00B47961" w:rsidRDefault="00B47961" w:rsidP="00B47961">
      <w:pPr>
        <w:spacing w:after="0" w:line="216" w:lineRule="auto"/>
        <w:rPr>
          <w:rFonts w:ascii="Verdana" w:hAnsi="Verdana" w:cs="Segoe UI"/>
          <w:b/>
          <w:bCs/>
          <w:sz w:val="16"/>
          <w:szCs w:val="16"/>
          <w:lang w:eastAsia="en-IN"/>
        </w:rPr>
      </w:pPr>
      <w:r w:rsidRPr="00B47961">
        <w:rPr>
          <w:rFonts w:ascii="Verdana" w:hAnsi="Verdana" w:cs="Segoe UI"/>
          <w:b/>
          <w:bCs/>
          <w:sz w:val="16"/>
          <w:szCs w:val="16"/>
          <w:lang w:eastAsia="en-IN"/>
        </w:rPr>
        <w:t>Step 2: Create StorageClass for NFS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apiVersion: storage.k8s.io/v1</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kind: StorageClass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metadata:</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name: nfs-storage</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provisioner: k8s-sigs.io/nfs-subdir-external-provisioner</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parameters: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archiveOnDelete: "true"   # keeps data even after PVC is deleted</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reclaimPolicy: Delete       # can be Delete or Retain</w:t>
      </w:r>
    </w:p>
    <w:p w:rsidR="00B47961" w:rsidRPr="00B47961"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8" style="width:0;height:1.5pt" o:hralign="center" o:hrstd="t" o:hr="t" fillcolor="#a0a0a0" stroked="f"/>
        </w:pict>
      </w:r>
    </w:p>
    <w:p w:rsidR="00B47961" w:rsidRPr="00B47961" w:rsidRDefault="00B47961" w:rsidP="00B47961">
      <w:pPr>
        <w:spacing w:after="0" w:line="216" w:lineRule="auto"/>
        <w:rPr>
          <w:rFonts w:ascii="Verdana" w:hAnsi="Verdana" w:cs="Segoe UI"/>
          <w:b/>
          <w:bCs/>
          <w:sz w:val="16"/>
          <w:szCs w:val="16"/>
          <w:lang w:eastAsia="en-IN"/>
        </w:rPr>
      </w:pPr>
      <w:r w:rsidRPr="00B47961">
        <w:rPr>
          <w:rFonts w:ascii="Verdana" w:hAnsi="Verdana" w:cs="Segoe UI"/>
          <w:b/>
          <w:bCs/>
          <w:sz w:val="16"/>
          <w:szCs w:val="16"/>
          <w:lang w:eastAsia="en-IN"/>
        </w:rPr>
        <w:t>Step 3: Create a PersistentVolumeClaim (PVC)</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apiVersion: v1</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kind: PersistentVolumeClaim</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metadata:</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name: nfs-pvc</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spec:</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storageClassName: nfs-storage</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accessModes: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 ReadWriteMany   # key feature of NFS (multi-node support)</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resources: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requests: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storage: 2Gi</w:t>
      </w:r>
    </w:p>
    <w:p w:rsidR="00B47961" w:rsidRPr="00B47961"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59" style="width:0;height:1.5pt" o:hralign="center" o:hrstd="t" o:hr="t" fillcolor="#a0a0a0" stroked="f"/>
        </w:pict>
      </w:r>
    </w:p>
    <w:p w:rsidR="00B47961" w:rsidRPr="00B47961" w:rsidRDefault="00B47961" w:rsidP="00B47961">
      <w:pPr>
        <w:spacing w:after="0" w:line="216" w:lineRule="auto"/>
        <w:rPr>
          <w:rFonts w:ascii="Verdana" w:hAnsi="Verdana" w:cs="Segoe UI"/>
          <w:b/>
          <w:bCs/>
          <w:sz w:val="16"/>
          <w:szCs w:val="16"/>
          <w:lang w:eastAsia="en-IN"/>
        </w:rPr>
      </w:pPr>
      <w:r w:rsidRPr="00B47961">
        <w:rPr>
          <w:rFonts w:ascii="Verdana" w:hAnsi="Verdana" w:cs="Segoe UI"/>
          <w:b/>
          <w:bCs/>
          <w:sz w:val="16"/>
          <w:szCs w:val="16"/>
          <w:lang w:eastAsia="en-IN"/>
        </w:rPr>
        <w:t>Step 4: Use PVC in a Pod</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apiVersion: v1</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kind: Pod</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metadata:</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name: nfs-test-pod</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spec:</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containers: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 name: app</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image: busybox</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command: [ "sleep", "3600</w:t>
      </w:r>
      <w:proofErr w:type="gramStart"/>
      <w:r w:rsidRPr="00B47961">
        <w:rPr>
          <w:rFonts w:ascii="Verdana" w:hAnsi="Verdana" w:cs="Segoe UI"/>
          <w:sz w:val="16"/>
          <w:szCs w:val="16"/>
          <w:lang w:eastAsia="en-IN"/>
        </w:rPr>
        <w:t>" ]</w:t>
      </w:r>
      <w:proofErr w:type="gramEnd"/>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volumeMounts: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 name: nfs-volume</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mountPath: /data</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volumes: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 name: nfs-volume</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persistentVolumeClaim:</w:t>
      </w:r>
    </w:p>
    <w:p w:rsidR="00211DE3" w:rsidRPr="003B67E9"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claimName: nfs-pvc</w:t>
      </w:r>
    </w:p>
    <w:p w:rsidR="00B47961" w:rsidRPr="00B47961" w:rsidRDefault="00B47961" w:rsidP="00B47961">
      <w:pPr>
        <w:spacing w:after="0" w:line="216" w:lineRule="auto"/>
        <w:rPr>
          <w:rFonts w:ascii="Verdana" w:hAnsi="Verdana" w:cs="Segoe UI"/>
          <w:b/>
          <w:bCs/>
          <w:sz w:val="16"/>
          <w:szCs w:val="16"/>
          <w:lang w:eastAsia="en-IN"/>
        </w:rPr>
      </w:pPr>
      <w:r w:rsidRPr="00B47961">
        <w:rPr>
          <w:rFonts w:ascii="Segoe UI Symbol" w:hAnsi="Segoe UI Symbol" w:cs="Segoe UI Symbol"/>
          <w:b/>
          <w:bCs/>
          <w:sz w:val="16"/>
          <w:szCs w:val="16"/>
          <w:lang w:eastAsia="en-IN"/>
        </w:rPr>
        <w:lastRenderedPageBreak/>
        <w:t>🔹</w:t>
      </w:r>
      <w:r w:rsidRPr="00B47961">
        <w:rPr>
          <w:rFonts w:ascii="Verdana" w:hAnsi="Verdana" w:cs="Segoe UI"/>
          <w:b/>
          <w:bCs/>
          <w:sz w:val="16"/>
          <w:szCs w:val="16"/>
          <w:lang w:eastAsia="en-IN"/>
        </w:rPr>
        <w:t xml:space="preserve"> Key Points for Interview</w:t>
      </w:r>
    </w:p>
    <w:p w:rsidR="00B47961" w:rsidRPr="00B47961" w:rsidRDefault="00B47961" w:rsidP="00B47961">
      <w:pPr>
        <w:numPr>
          <w:ilvl w:val="0"/>
          <w:numId w:val="290"/>
        </w:numPr>
        <w:spacing w:after="0" w:line="216" w:lineRule="auto"/>
        <w:rPr>
          <w:rFonts w:ascii="Verdana" w:hAnsi="Verdana" w:cs="Segoe UI"/>
          <w:sz w:val="16"/>
          <w:szCs w:val="16"/>
          <w:lang w:eastAsia="en-IN"/>
        </w:rPr>
      </w:pPr>
      <w:r w:rsidRPr="00B47961">
        <w:rPr>
          <w:rFonts w:ascii="Verdana" w:hAnsi="Verdana" w:cs="Segoe UI"/>
          <w:b/>
          <w:bCs/>
          <w:sz w:val="16"/>
          <w:szCs w:val="16"/>
          <w:lang w:eastAsia="en-IN"/>
        </w:rPr>
        <w:t>NFS allows ReadWriteMany (RWX)</w:t>
      </w:r>
      <w:r w:rsidRPr="00B47961">
        <w:rPr>
          <w:rFonts w:ascii="Verdana" w:hAnsi="Verdana" w:cs="Segoe UI"/>
          <w:sz w:val="16"/>
          <w:szCs w:val="16"/>
          <w:lang w:eastAsia="en-IN"/>
        </w:rPr>
        <w:t xml:space="preserve"> </w:t>
      </w:r>
      <w:r w:rsidRPr="00B47961">
        <w:rPr>
          <w:rFonts w:ascii="Arial" w:hAnsi="Arial" w:cs="Arial"/>
          <w:sz w:val="16"/>
          <w:szCs w:val="16"/>
          <w:lang w:eastAsia="en-IN"/>
        </w:rPr>
        <w:t>→</w:t>
      </w:r>
      <w:r w:rsidRPr="00B47961">
        <w:rPr>
          <w:rFonts w:ascii="Verdana" w:hAnsi="Verdana" w:cs="Segoe UI"/>
          <w:sz w:val="16"/>
          <w:szCs w:val="16"/>
          <w:lang w:eastAsia="en-IN"/>
        </w:rPr>
        <w:t xml:space="preserve"> multiple pods on multiple nodes can share the same data.</w:t>
      </w:r>
    </w:p>
    <w:p w:rsidR="00B47961" w:rsidRPr="00B47961" w:rsidRDefault="00B47961" w:rsidP="00B47961">
      <w:pPr>
        <w:numPr>
          <w:ilvl w:val="0"/>
          <w:numId w:val="290"/>
        </w:numPr>
        <w:spacing w:after="0" w:line="216" w:lineRule="auto"/>
        <w:rPr>
          <w:rFonts w:ascii="Verdana" w:hAnsi="Verdana" w:cs="Segoe UI"/>
          <w:sz w:val="16"/>
          <w:szCs w:val="16"/>
          <w:lang w:eastAsia="en-IN"/>
        </w:rPr>
      </w:pPr>
      <w:r w:rsidRPr="00B47961">
        <w:rPr>
          <w:rFonts w:ascii="Verdana" w:hAnsi="Verdana" w:cs="Segoe UI"/>
          <w:b/>
          <w:bCs/>
          <w:sz w:val="16"/>
          <w:szCs w:val="16"/>
          <w:lang w:eastAsia="en-IN"/>
        </w:rPr>
        <w:t>Dynamic provisioning</w:t>
      </w:r>
      <w:r w:rsidRPr="00B47961">
        <w:rPr>
          <w:rFonts w:ascii="Verdana" w:hAnsi="Verdana" w:cs="Segoe UI"/>
          <w:sz w:val="16"/>
          <w:szCs w:val="16"/>
          <w:lang w:eastAsia="en-IN"/>
        </w:rPr>
        <w:t xml:space="preserve"> </w:t>
      </w:r>
      <w:r w:rsidRPr="00B47961">
        <w:rPr>
          <w:rFonts w:ascii="Arial" w:hAnsi="Arial" w:cs="Arial"/>
          <w:sz w:val="16"/>
          <w:szCs w:val="16"/>
          <w:lang w:eastAsia="en-IN"/>
        </w:rPr>
        <w:t>→</w:t>
      </w:r>
      <w:r w:rsidRPr="00B47961">
        <w:rPr>
          <w:rFonts w:ascii="Verdana" w:hAnsi="Verdana" w:cs="Segoe UI"/>
          <w:sz w:val="16"/>
          <w:szCs w:val="16"/>
          <w:lang w:eastAsia="en-IN"/>
        </w:rPr>
        <w:t xml:space="preserve"> no need to manually create PVs. The provisioner auto-creates subdirectories in NFS for each PVC.</w:t>
      </w:r>
    </w:p>
    <w:p w:rsidR="00B47961" w:rsidRPr="00B47961" w:rsidRDefault="00B47961" w:rsidP="00B47961">
      <w:pPr>
        <w:numPr>
          <w:ilvl w:val="0"/>
          <w:numId w:val="290"/>
        </w:numPr>
        <w:spacing w:after="0" w:line="216" w:lineRule="auto"/>
        <w:rPr>
          <w:rFonts w:ascii="Verdana" w:hAnsi="Verdana" w:cs="Segoe UI"/>
          <w:sz w:val="16"/>
          <w:szCs w:val="16"/>
          <w:lang w:eastAsia="en-IN"/>
        </w:rPr>
      </w:pPr>
      <w:r w:rsidRPr="00B47961">
        <w:rPr>
          <w:rFonts w:ascii="Verdana" w:hAnsi="Verdana" w:cs="Segoe UI"/>
          <w:b/>
          <w:bCs/>
          <w:sz w:val="16"/>
          <w:szCs w:val="16"/>
          <w:lang w:eastAsia="en-IN"/>
        </w:rPr>
        <w:t>Use cases</w:t>
      </w:r>
      <w:r w:rsidRPr="00B47961">
        <w:rPr>
          <w:rFonts w:ascii="Verdana" w:hAnsi="Verdana" w:cs="Segoe UI"/>
          <w:sz w:val="16"/>
          <w:szCs w:val="16"/>
          <w:lang w:eastAsia="en-IN"/>
        </w:rPr>
        <w:t xml:space="preserve"> </w:t>
      </w:r>
      <w:r w:rsidRPr="00B47961">
        <w:rPr>
          <w:rFonts w:ascii="Arial" w:hAnsi="Arial" w:cs="Arial"/>
          <w:sz w:val="16"/>
          <w:szCs w:val="16"/>
          <w:lang w:eastAsia="en-IN"/>
        </w:rPr>
        <w:t>→</w:t>
      </w:r>
      <w:r w:rsidRPr="00B47961">
        <w:rPr>
          <w:rFonts w:ascii="Verdana" w:hAnsi="Verdana" w:cs="Segoe UI"/>
          <w:sz w:val="16"/>
          <w:szCs w:val="16"/>
          <w:lang w:eastAsia="en-IN"/>
        </w:rPr>
        <w:t xml:space="preserve"> logs, CMS (WordPress/Joomla), ML shared datasets, or any app requiring shared storage.</w:t>
      </w:r>
    </w:p>
    <w:p w:rsidR="00B47961" w:rsidRPr="003B67E9"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60" style="width:0;height:1.5pt" o:hralign="center" o:hrstd="t" o:hr="t" fillcolor="#a0a0a0" stroked="f"/>
        </w:pict>
      </w:r>
    </w:p>
    <w:p w:rsidR="00B47961" w:rsidRPr="00B47961" w:rsidRDefault="00B47961" w:rsidP="00B47961">
      <w:pPr>
        <w:spacing w:after="0" w:line="216" w:lineRule="auto"/>
        <w:rPr>
          <w:rFonts w:ascii="Verdana" w:hAnsi="Verdana" w:cs="Segoe UI"/>
          <w:b/>
          <w:bCs/>
          <w:sz w:val="20"/>
          <w:szCs w:val="20"/>
          <w:lang w:eastAsia="en-IN"/>
        </w:rPr>
      </w:pPr>
      <w:r w:rsidRPr="00B47961">
        <w:rPr>
          <w:rFonts w:ascii="Verdana" w:hAnsi="Verdana" w:cs="Segoe UI"/>
          <w:b/>
          <w:bCs/>
          <w:sz w:val="20"/>
          <w:szCs w:val="20"/>
          <w:highlight w:val="cyan"/>
          <w:lang w:eastAsia="en-IN"/>
        </w:rPr>
        <w:t>3). Dynamic Provisioning with AWS EFS in Kubernetes</w:t>
      </w:r>
    </w:p>
    <w:p w:rsidR="00B47961" w:rsidRPr="00B47961"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61" style="width:0;height:1.5pt" o:hralign="center" o:hrstd="t" o:hr="t" fillcolor="#a0a0a0" stroked="f"/>
        </w:pict>
      </w:r>
    </w:p>
    <w:p w:rsidR="00B47961" w:rsidRPr="00B47961" w:rsidRDefault="00B47961" w:rsidP="00B47961">
      <w:pPr>
        <w:spacing w:after="0" w:line="216" w:lineRule="auto"/>
        <w:rPr>
          <w:rFonts w:ascii="Verdana" w:hAnsi="Verdana" w:cs="Segoe UI"/>
          <w:b/>
          <w:bCs/>
          <w:sz w:val="16"/>
          <w:szCs w:val="16"/>
          <w:lang w:eastAsia="en-IN"/>
        </w:rPr>
      </w:pPr>
      <w:r w:rsidRPr="00B47961">
        <w:rPr>
          <w:rFonts w:ascii="Verdana" w:hAnsi="Verdana" w:cs="Segoe UI"/>
          <w:b/>
          <w:bCs/>
          <w:sz w:val="16"/>
          <w:szCs w:val="16"/>
          <w:lang w:eastAsia="en-IN"/>
        </w:rPr>
        <w:t>Step 1: Install the AWS EFS CSI Driver</w:t>
      </w:r>
    </w:p>
    <w:p w:rsidR="00B47961" w:rsidRPr="00B47961" w:rsidRDefault="005B2E25" w:rsidP="005B2E25">
      <w:pPr>
        <w:spacing w:after="0" w:line="216" w:lineRule="auto"/>
        <w:ind w:left="285"/>
        <w:rPr>
          <w:rFonts w:ascii="Verdana" w:hAnsi="Verdana" w:cs="Segoe UI"/>
          <w:sz w:val="16"/>
          <w:szCs w:val="16"/>
          <w:lang w:eastAsia="en-IN"/>
        </w:rPr>
      </w:pPr>
      <w:r>
        <w:rPr>
          <w:rFonts w:ascii="Verdana" w:hAnsi="Verdana" w:cs="Segoe UI"/>
          <w:sz w:val="16"/>
          <w:szCs w:val="16"/>
          <w:lang w:eastAsia="en-IN"/>
        </w:rPr>
        <w:t xml:space="preserve"># </w:t>
      </w:r>
      <w:r w:rsidR="00B47961" w:rsidRPr="00B47961">
        <w:rPr>
          <w:rFonts w:ascii="Verdana" w:hAnsi="Verdana" w:cs="Segoe UI"/>
          <w:sz w:val="16"/>
          <w:szCs w:val="16"/>
          <w:lang w:eastAsia="en-IN"/>
        </w:rPr>
        <w:t>kubectl apply -k "github.com/kubernetes-sigs/aws-efs-csi-</w:t>
      </w:r>
      <w:r>
        <w:rPr>
          <w:rFonts w:ascii="Verdana" w:hAnsi="Verdana" w:cs="Segoe UI"/>
          <w:sz w:val="16"/>
          <w:szCs w:val="16"/>
          <w:lang w:eastAsia="en-IN"/>
        </w:rPr>
        <w:t xml:space="preserve">        </w:t>
      </w:r>
      <w:r w:rsidR="00B47961" w:rsidRPr="00B47961">
        <w:rPr>
          <w:rFonts w:ascii="Verdana" w:hAnsi="Verdana" w:cs="Segoe UI"/>
          <w:sz w:val="16"/>
          <w:szCs w:val="16"/>
          <w:lang w:eastAsia="en-IN"/>
        </w:rPr>
        <w:t>driver/deploy/kubernetes/overlays/stable/ecr/?ref=release-1.5"</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This installs the CSI driver in your cluster.</w:t>
      </w:r>
    </w:p>
    <w:p w:rsidR="00B47961" w:rsidRPr="00B47961"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62" style="width:0;height:1.5pt" o:hralign="center" o:hrstd="t" o:hr="t" fillcolor="#a0a0a0" stroked="f"/>
        </w:pict>
      </w:r>
    </w:p>
    <w:p w:rsidR="00B47961" w:rsidRPr="00B47961" w:rsidRDefault="00B47961" w:rsidP="00B47961">
      <w:pPr>
        <w:spacing w:after="0" w:line="216" w:lineRule="auto"/>
        <w:rPr>
          <w:rFonts w:ascii="Verdana" w:hAnsi="Verdana" w:cs="Segoe UI"/>
          <w:b/>
          <w:bCs/>
          <w:sz w:val="16"/>
          <w:szCs w:val="16"/>
          <w:lang w:eastAsia="en-IN"/>
        </w:rPr>
      </w:pPr>
      <w:r w:rsidRPr="00B47961">
        <w:rPr>
          <w:rFonts w:ascii="Verdana" w:hAnsi="Verdana" w:cs="Segoe UI"/>
          <w:b/>
          <w:bCs/>
          <w:sz w:val="16"/>
          <w:szCs w:val="16"/>
          <w:lang w:eastAsia="en-IN"/>
        </w:rPr>
        <w:t>Step 2: Create an EFS File System in AWS</w:t>
      </w:r>
    </w:p>
    <w:p w:rsidR="00B47961" w:rsidRPr="00B47961" w:rsidRDefault="00B47961" w:rsidP="00C60F32">
      <w:pPr>
        <w:numPr>
          <w:ilvl w:val="0"/>
          <w:numId w:val="291"/>
        </w:num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Go to </w:t>
      </w:r>
      <w:r w:rsidRPr="00B47961">
        <w:rPr>
          <w:rFonts w:ascii="Verdana" w:hAnsi="Verdana" w:cs="Segoe UI"/>
          <w:b/>
          <w:bCs/>
          <w:sz w:val="16"/>
          <w:szCs w:val="16"/>
          <w:lang w:eastAsia="en-IN"/>
        </w:rPr>
        <w:t xml:space="preserve">AWS Console </w:t>
      </w:r>
      <w:r w:rsidRPr="00B47961">
        <w:rPr>
          <w:rFonts w:ascii="Arial" w:hAnsi="Arial" w:cs="Arial"/>
          <w:b/>
          <w:bCs/>
          <w:sz w:val="16"/>
          <w:szCs w:val="16"/>
          <w:lang w:eastAsia="en-IN"/>
        </w:rPr>
        <w:t>→</w:t>
      </w:r>
      <w:r w:rsidRPr="00B47961">
        <w:rPr>
          <w:rFonts w:ascii="Verdana" w:hAnsi="Verdana" w:cs="Segoe UI"/>
          <w:b/>
          <w:bCs/>
          <w:sz w:val="16"/>
          <w:szCs w:val="16"/>
          <w:lang w:eastAsia="en-IN"/>
        </w:rPr>
        <w:t xml:space="preserve"> EFS </w:t>
      </w:r>
      <w:r w:rsidRPr="00B47961">
        <w:rPr>
          <w:rFonts w:ascii="Arial" w:hAnsi="Arial" w:cs="Arial"/>
          <w:b/>
          <w:bCs/>
          <w:sz w:val="16"/>
          <w:szCs w:val="16"/>
          <w:lang w:eastAsia="en-IN"/>
        </w:rPr>
        <w:t>→</w:t>
      </w:r>
      <w:r w:rsidRPr="00B47961">
        <w:rPr>
          <w:rFonts w:ascii="Verdana" w:hAnsi="Verdana" w:cs="Segoe UI"/>
          <w:b/>
          <w:bCs/>
          <w:sz w:val="16"/>
          <w:szCs w:val="16"/>
          <w:lang w:eastAsia="en-IN"/>
        </w:rPr>
        <w:t xml:space="preserve"> Create file system</w:t>
      </w:r>
      <w:r w:rsidRPr="00B47961">
        <w:rPr>
          <w:rFonts w:ascii="Verdana" w:hAnsi="Verdana" w:cs="Segoe UI"/>
          <w:sz w:val="16"/>
          <w:szCs w:val="16"/>
          <w:lang w:eastAsia="en-IN"/>
        </w:rPr>
        <w:t>.</w:t>
      </w:r>
    </w:p>
    <w:p w:rsidR="00B47961" w:rsidRPr="00B47961" w:rsidRDefault="00B47961" w:rsidP="00C60F32">
      <w:pPr>
        <w:numPr>
          <w:ilvl w:val="0"/>
          <w:numId w:val="291"/>
        </w:num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Note down the </w:t>
      </w:r>
      <w:r w:rsidRPr="00B47961">
        <w:rPr>
          <w:rFonts w:ascii="Verdana" w:hAnsi="Verdana" w:cs="Segoe UI"/>
          <w:b/>
          <w:bCs/>
          <w:sz w:val="16"/>
          <w:szCs w:val="16"/>
          <w:lang w:eastAsia="en-IN"/>
        </w:rPr>
        <w:t>File System ID</w:t>
      </w:r>
      <w:r w:rsidRPr="00B47961">
        <w:rPr>
          <w:rFonts w:ascii="Verdana" w:hAnsi="Verdana" w:cs="Segoe UI"/>
          <w:sz w:val="16"/>
          <w:szCs w:val="16"/>
          <w:lang w:eastAsia="en-IN"/>
        </w:rPr>
        <w:t xml:space="preserve"> (e.g., fs-12345678).</w:t>
      </w:r>
    </w:p>
    <w:p w:rsidR="00B47961" w:rsidRPr="00B47961" w:rsidRDefault="00B47961" w:rsidP="00C60F32">
      <w:pPr>
        <w:numPr>
          <w:ilvl w:val="0"/>
          <w:numId w:val="291"/>
        </w:numPr>
        <w:spacing w:after="0" w:line="216" w:lineRule="auto"/>
        <w:rPr>
          <w:rFonts w:ascii="Verdana" w:hAnsi="Verdana" w:cs="Segoe UI"/>
          <w:sz w:val="16"/>
          <w:szCs w:val="16"/>
          <w:lang w:eastAsia="en-IN"/>
        </w:rPr>
      </w:pPr>
      <w:r w:rsidRPr="00B47961">
        <w:rPr>
          <w:rFonts w:ascii="Verdana" w:hAnsi="Verdana" w:cs="Segoe UI"/>
          <w:sz w:val="16"/>
          <w:szCs w:val="16"/>
          <w:lang w:eastAsia="en-IN"/>
        </w:rPr>
        <w:t>Ensure EFS mount targets exist in all subnets used by your worker nodes.</w:t>
      </w:r>
    </w:p>
    <w:p w:rsidR="00B47961" w:rsidRPr="00B47961"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63" style="width:0;height:1.5pt" o:hralign="center" o:hrstd="t" o:hr="t" fillcolor="#a0a0a0" stroked="f"/>
        </w:pict>
      </w:r>
    </w:p>
    <w:p w:rsidR="00B47961" w:rsidRPr="00B47961" w:rsidRDefault="00B47961" w:rsidP="00B47961">
      <w:pPr>
        <w:spacing w:after="0" w:line="216" w:lineRule="auto"/>
        <w:rPr>
          <w:rFonts w:ascii="Verdana" w:hAnsi="Verdana" w:cs="Segoe UI"/>
          <w:b/>
          <w:bCs/>
          <w:sz w:val="16"/>
          <w:szCs w:val="16"/>
          <w:lang w:eastAsia="en-IN"/>
        </w:rPr>
      </w:pPr>
      <w:r w:rsidRPr="00B47961">
        <w:rPr>
          <w:rFonts w:ascii="Verdana" w:hAnsi="Verdana" w:cs="Segoe UI"/>
          <w:b/>
          <w:bCs/>
          <w:sz w:val="16"/>
          <w:szCs w:val="16"/>
          <w:lang w:eastAsia="en-IN"/>
        </w:rPr>
        <w:t>Step 3: Create an EFS Access Point</w:t>
      </w:r>
    </w:p>
    <w:p w:rsidR="00B47961" w:rsidRPr="00B47961" w:rsidRDefault="005B2E25" w:rsidP="00B47961">
      <w:pPr>
        <w:spacing w:after="0" w:line="216" w:lineRule="auto"/>
        <w:rPr>
          <w:rFonts w:ascii="Verdana" w:hAnsi="Verdana" w:cs="Segoe UI"/>
          <w:sz w:val="16"/>
          <w:szCs w:val="16"/>
          <w:lang w:eastAsia="en-IN"/>
        </w:rPr>
      </w:pPr>
      <w:r>
        <w:rPr>
          <w:rFonts w:ascii="Verdana" w:hAnsi="Verdana" w:cs="Segoe UI"/>
          <w:sz w:val="16"/>
          <w:szCs w:val="16"/>
          <w:lang w:eastAsia="en-IN"/>
        </w:rPr>
        <w:t xml:space="preserve">   -</w:t>
      </w:r>
      <w:r w:rsidR="00B47961" w:rsidRPr="00B47961">
        <w:rPr>
          <w:rFonts w:ascii="Verdana" w:hAnsi="Verdana" w:cs="Segoe UI"/>
          <w:sz w:val="16"/>
          <w:szCs w:val="16"/>
          <w:lang w:eastAsia="en-IN"/>
        </w:rPr>
        <w:t xml:space="preserve">In EFS console </w:t>
      </w:r>
      <w:r w:rsidR="00B47961" w:rsidRPr="00B47961">
        <w:rPr>
          <w:rFonts w:ascii="Arial" w:hAnsi="Arial" w:cs="Arial"/>
          <w:sz w:val="16"/>
          <w:szCs w:val="16"/>
          <w:lang w:eastAsia="en-IN"/>
        </w:rPr>
        <w:t>→</w:t>
      </w:r>
      <w:r w:rsidR="00B47961" w:rsidRPr="00B47961">
        <w:rPr>
          <w:rFonts w:ascii="Verdana" w:hAnsi="Verdana" w:cs="Segoe UI"/>
          <w:sz w:val="16"/>
          <w:szCs w:val="16"/>
          <w:lang w:eastAsia="en-IN"/>
        </w:rPr>
        <w:t xml:space="preserve"> Access Points </w:t>
      </w:r>
      <w:r w:rsidR="00B47961" w:rsidRPr="00B47961">
        <w:rPr>
          <w:rFonts w:ascii="Arial" w:hAnsi="Arial" w:cs="Arial"/>
          <w:sz w:val="16"/>
          <w:szCs w:val="16"/>
          <w:lang w:eastAsia="en-IN"/>
        </w:rPr>
        <w:t>→</w:t>
      </w:r>
      <w:r w:rsidR="00B47961" w:rsidRPr="00B47961">
        <w:rPr>
          <w:rFonts w:ascii="Verdana" w:hAnsi="Verdana" w:cs="Segoe UI"/>
          <w:sz w:val="16"/>
          <w:szCs w:val="16"/>
          <w:lang w:eastAsia="en-IN"/>
        </w:rPr>
        <w:t xml:space="preserve"> Create </w:t>
      </w:r>
      <w:r w:rsidR="00B47961" w:rsidRPr="00B47961">
        <w:rPr>
          <w:rFonts w:ascii="Arial" w:hAnsi="Arial" w:cs="Arial"/>
          <w:sz w:val="16"/>
          <w:szCs w:val="16"/>
          <w:lang w:eastAsia="en-IN"/>
        </w:rPr>
        <w:t>→</w:t>
      </w:r>
      <w:r w:rsidR="00B47961" w:rsidRPr="00B47961">
        <w:rPr>
          <w:rFonts w:ascii="Verdana" w:hAnsi="Verdana" w:cs="Segoe UI"/>
          <w:sz w:val="16"/>
          <w:szCs w:val="16"/>
          <w:lang w:eastAsia="en-IN"/>
        </w:rPr>
        <w:t xml:space="preserve"> choose the file system.</w:t>
      </w:r>
      <w:r w:rsidR="00B47961" w:rsidRPr="00B47961">
        <w:rPr>
          <w:rFonts w:ascii="Verdana" w:hAnsi="Verdana" w:cs="Segoe UI"/>
          <w:sz w:val="16"/>
          <w:szCs w:val="16"/>
          <w:lang w:eastAsia="en-IN"/>
        </w:rPr>
        <w:br/>
      </w:r>
      <w:r>
        <w:rPr>
          <w:rFonts w:ascii="Verdana" w:hAnsi="Verdana" w:cs="Segoe UI"/>
          <w:sz w:val="16"/>
          <w:szCs w:val="16"/>
          <w:lang w:eastAsia="en-IN"/>
        </w:rPr>
        <w:t xml:space="preserve">   -</w:t>
      </w:r>
      <w:r w:rsidR="00B47961" w:rsidRPr="00B47961">
        <w:rPr>
          <w:rFonts w:ascii="Verdana" w:hAnsi="Verdana" w:cs="Segoe UI"/>
          <w:sz w:val="16"/>
          <w:szCs w:val="16"/>
          <w:lang w:eastAsia="en-IN"/>
        </w:rPr>
        <w:t>This gives you a stable mount path (e.g., /data).</w:t>
      </w:r>
      <w:r w:rsidR="00B47961" w:rsidRPr="00B47961">
        <w:rPr>
          <w:rFonts w:ascii="Verdana" w:hAnsi="Verdana" w:cs="Segoe UI"/>
          <w:sz w:val="16"/>
          <w:szCs w:val="16"/>
          <w:lang w:eastAsia="en-IN"/>
        </w:rPr>
        <w:br/>
        <w:t xml:space="preserve">Note the </w:t>
      </w:r>
      <w:r w:rsidR="00B47961" w:rsidRPr="00B47961">
        <w:rPr>
          <w:rFonts w:ascii="Verdana" w:hAnsi="Verdana" w:cs="Segoe UI"/>
          <w:b/>
          <w:bCs/>
          <w:sz w:val="16"/>
          <w:szCs w:val="16"/>
          <w:lang w:eastAsia="en-IN"/>
        </w:rPr>
        <w:t>Access Point ID</w:t>
      </w:r>
      <w:r w:rsidR="00B47961" w:rsidRPr="00B47961">
        <w:rPr>
          <w:rFonts w:ascii="Verdana" w:hAnsi="Verdana" w:cs="Segoe UI"/>
          <w:sz w:val="16"/>
          <w:szCs w:val="16"/>
          <w:lang w:eastAsia="en-IN"/>
        </w:rPr>
        <w:t xml:space="preserve"> (e.g., fsap-12345678).</w:t>
      </w:r>
    </w:p>
    <w:p w:rsidR="00B47961" w:rsidRPr="00B47961"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64" style="width:0;height:1.5pt" o:hralign="center" o:hrstd="t" o:hr="t" fillcolor="#a0a0a0" stroked="f"/>
        </w:pict>
      </w:r>
    </w:p>
    <w:p w:rsidR="00B47961" w:rsidRPr="00B47961" w:rsidRDefault="00B47961" w:rsidP="00B47961">
      <w:pPr>
        <w:spacing w:after="0" w:line="216" w:lineRule="auto"/>
        <w:rPr>
          <w:rFonts w:ascii="Verdana" w:hAnsi="Verdana" w:cs="Segoe UI"/>
          <w:b/>
          <w:bCs/>
          <w:sz w:val="16"/>
          <w:szCs w:val="16"/>
          <w:lang w:eastAsia="en-IN"/>
        </w:rPr>
      </w:pPr>
      <w:r w:rsidRPr="00B47961">
        <w:rPr>
          <w:rFonts w:ascii="Verdana" w:hAnsi="Verdana" w:cs="Segoe UI"/>
          <w:b/>
          <w:bCs/>
          <w:sz w:val="16"/>
          <w:szCs w:val="16"/>
          <w:lang w:eastAsia="en-IN"/>
        </w:rPr>
        <w:t>Step 4: Create a StorageClass for EFS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apiVersion: storage.k8s.io/v1</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kind: StorageClass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metadata:</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name: efs-sc</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provisioner: efs.csi.aws.com</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parameters: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provisioningMode: efs-ap</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fileSystemId: fs-12345678   # Replace with your File System ID</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directoryPerms: "700"</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gidRangeStart: "1000"</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gidRangeEnd: "2000"</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basePath: "/dynamic_provisioning"</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reclaimPolicy: Retain</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volumeBindingMode: Immediate</w:t>
      </w:r>
    </w:p>
    <w:p w:rsidR="00B47961" w:rsidRPr="00B47961" w:rsidRDefault="007C3036" w:rsidP="00B47961">
      <w:pPr>
        <w:spacing w:after="0" w:line="216" w:lineRule="auto"/>
        <w:rPr>
          <w:rFonts w:ascii="Verdana" w:hAnsi="Verdana" w:cs="Segoe UI"/>
          <w:sz w:val="16"/>
          <w:szCs w:val="16"/>
          <w:lang w:eastAsia="en-IN"/>
        </w:rPr>
      </w:pPr>
      <w:r>
        <w:rPr>
          <w:rFonts w:ascii="Verdana" w:hAnsi="Verdana" w:cs="Segoe UI"/>
          <w:sz w:val="16"/>
          <w:szCs w:val="16"/>
          <w:lang w:eastAsia="en-IN"/>
        </w:rPr>
        <w:pict>
          <v:rect id="_x0000_i1065" style="width:0;height:1.5pt" o:hralign="center" o:hrstd="t" o:hr="t" fillcolor="#a0a0a0" stroked="f"/>
        </w:pict>
      </w:r>
    </w:p>
    <w:p w:rsidR="00B47961" w:rsidRPr="00B47961" w:rsidRDefault="00B47961" w:rsidP="00B47961">
      <w:pPr>
        <w:spacing w:after="0" w:line="216" w:lineRule="auto"/>
        <w:rPr>
          <w:rFonts w:ascii="Verdana" w:hAnsi="Verdana" w:cs="Segoe UI"/>
          <w:b/>
          <w:bCs/>
          <w:sz w:val="16"/>
          <w:szCs w:val="16"/>
          <w:lang w:eastAsia="en-IN"/>
        </w:rPr>
      </w:pPr>
      <w:r w:rsidRPr="00B47961">
        <w:rPr>
          <w:rFonts w:ascii="Verdana" w:hAnsi="Verdana" w:cs="Segoe UI"/>
          <w:b/>
          <w:bCs/>
          <w:sz w:val="16"/>
          <w:szCs w:val="16"/>
          <w:lang w:eastAsia="en-IN"/>
        </w:rPr>
        <w:t>Step 5: Create a PersistentVolumeClaim (PVC)</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apiVersion: v1</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kind: PersistentVolumeClaim</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metadata:</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name: efs-pvc</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spec:</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accessModes: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 ReadWriteMany   # Multiple pods across nodes can use</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storageClassName: efs-sc</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resources: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requests:</w:t>
      </w:r>
    </w:p>
    <w:p w:rsidR="00B47961" w:rsidRPr="00B47961" w:rsidRDefault="00B47961" w:rsidP="00B47961">
      <w:pPr>
        <w:spacing w:after="0" w:line="216" w:lineRule="auto"/>
        <w:rPr>
          <w:rFonts w:ascii="Verdana" w:hAnsi="Verdana" w:cs="Segoe UI"/>
          <w:sz w:val="16"/>
          <w:szCs w:val="16"/>
          <w:lang w:eastAsia="en-IN"/>
        </w:rPr>
      </w:pPr>
      <w:r w:rsidRPr="00B47961">
        <w:rPr>
          <w:rFonts w:ascii="Verdana" w:hAnsi="Verdana" w:cs="Segoe UI"/>
          <w:sz w:val="16"/>
          <w:szCs w:val="16"/>
          <w:lang w:eastAsia="en-IN"/>
        </w:rPr>
        <w:t xml:space="preserve">      storage: 5Gi</w:t>
      </w:r>
    </w:p>
    <w:p w:rsidR="00B47961" w:rsidRDefault="00B47961" w:rsidP="00FC56C8">
      <w:pPr>
        <w:spacing w:after="0" w:line="180" w:lineRule="auto"/>
        <w:rPr>
          <w:rFonts w:ascii="Verdana" w:hAnsi="Verdana" w:cs="Segoe UI"/>
          <w:b/>
          <w:bCs/>
          <w:sz w:val="16"/>
          <w:szCs w:val="16"/>
          <w:lang w:eastAsia="en-IN"/>
        </w:rPr>
      </w:pPr>
      <w:r w:rsidRPr="00B47961">
        <w:rPr>
          <w:rFonts w:ascii="Verdana" w:hAnsi="Verdana" w:cs="Segoe UI"/>
          <w:b/>
          <w:bCs/>
          <w:sz w:val="16"/>
          <w:szCs w:val="16"/>
          <w:lang w:eastAsia="en-IN"/>
        </w:rPr>
        <w:lastRenderedPageBreak/>
        <w:t>Step 6: Use the PVC in a Pod</w:t>
      </w:r>
    </w:p>
    <w:p w:rsidR="00B009A3" w:rsidRPr="00FC56C8" w:rsidRDefault="00B009A3" w:rsidP="00FC56C8">
      <w:pPr>
        <w:spacing w:after="0" w:line="180" w:lineRule="auto"/>
        <w:rPr>
          <w:rFonts w:ascii="Verdana" w:hAnsi="Verdana" w:cs="Segoe UI"/>
          <w:b/>
          <w:bCs/>
          <w:sz w:val="6"/>
          <w:szCs w:val="6"/>
          <w:lang w:eastAsia="en-IN"/>
        </w:rPr>
      </w:pP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apiVersion: v1</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kind: Pod</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metadata:</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name: efs-app</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spec:</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containers:</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 name: app</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image: nginx</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volumeMounts:</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 name: efs-storage</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mountPath: /usr/share/nginx/html</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volumes:</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 name: efs-storage</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persistentVolumeClaim:</w:t>
      </w:r>
    </w:p>
    <w:p w:rsidR="00B47961" w:rsidRPr="00B47961" w:rsidRDefault="00B47961" w:rsidP="00FC56C8">
      <w:pPr>
        <w:spacing w:after="0" w:line="180" w:lineRule="auto"/>
        <w:rPr>
          <w:rFonts w:ascii="Verdana" w:hAnsi="Verdana" w:cs="Segoe UI"/>
          <w:sz w:val="16"/>
          <w:szCs w:val="16"/>
          <w:lang w:eastAsia="en-IN"/>
        </w:rPr>
      </w:pPr>
      <w:r w:rsidRPr="00B47961">
        <w:rPr>
          <w:rFonts w:ascii="Verdana" w:hAnsi="Verdana" w:cs="Segoe UI"/>
          <w:sz w:val="16"/>
          <w:szCs w:val="16"/>
          <w:lang w:eastAsia="en-IN"/>
        </w:rPr>
        <w:t xml:space="preserve">        claimName: efs-pvc</w:t>
      </w:r>
    </w:p>
    <w:p w:rsidR="00B47961" w:rsidRPr="00B009A3" w:rsidRDefault="007C3036" w:rsidP="00FC56C8">
      <w:pPr>
        <w:spacing w:after="0" w:line="180" w:lineRule="auto"/>
        <w:rPr>
          <w:rFonts w:ascii="Verdana" w:hAnsi="Verdana" w:cs="Segoe UI"/>
          <w:sz w:val="16"/>
          <w:szCs w:val="16"/>
          <w:lang w:eastAsia="en-IN"/>
        </w:rPr>
      </w:pPr>
      <w:r>
        <w:rPr>
          <w:rFonts w:ascii="Verdana" w:hAnsi="Verdana" w:cs="Segoe UI"/>
          <w:sz w:val="16"/>
          <w:szCs w:val="16"/>
          <w:lang w:eastAsia="en-IN"/>
        </w:rPr>
        <w:pict>
          <v:rect id="_x0000_i1066" style="width:0;height:1.5pt" o:hralign="center" o:hrstd="t" o:hr="t" fillcolor="#a0a0a0" stroked="f"/>
        </w:pict>
      </w:r>
    </w:p>
    <w:p w:rsidR="00B009A3" w:rsidRPr="00FC56C8" w:rsidRDefault="00B47961" w:rsidP="00FC56C8">
      <w:pPr>
        <w:spacing w:after="0" w:line="180" w:lineRule="auto"/>
        <w:rPr>
          <w:rFonts w:ascii="Verdana" w:hAnsi="Verdana" w:cs="Segoe UI"/>
          <w:b/>
          <w:bCs/>
          <w:sz w:val="16"/>
          <w:szCs w:val="16"/>
          <w:lang w:eastAsia="en-IN"/>
        </w:rPr>
      </w:pPr>
      <w:r w:rsidRPr="00B47961">
        <w:rPr>
          <w:rFonts w:ascii="Segoe UI Symbol" w:hAnsi="Segoe UI Symbol" w:cs="Segoe UI Symbol"/>
          <w:b/>
          <w:bCs/>
          <w:sz w:val="16"/>
          <w:szCs w:val="16"/>
          <w:lang w:eastAsia="en-IN"/>
        </w:rPr>
        <w:t>🔹</w:t>
      </w:r>
      <w:r w:rsidRPr="00B47961">
        <w:rPr>
          <w:rFonts w:ascii="Verdana" w:hAnsi="Verdana" w:cs="Segoe UI"/>
          <w:b/>
          <w:bCs/>
          <w:sz w:val="16"/>
          <w:szCs w:val="16"/>
          <w:lang w:eastAsia="en-IN"/>
        </w:rPr>
        <w:t xml:space="preserve"> Key Differences (NFS vs EFS)</w:t>
      </w:r>
    </w:p>
    <w:tbl>
      <w:tblPr>
        <w:tblW w:w="6920"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128"/>
        <w:gridCol w:w="2595"/>
        <w:gridCol w:w="3197"/>
      </w:tblGrid>
      <w:tr w:rsidR="00B47961" w:rsidRPr="00B47961" w:rsidTr="00CD6ABA">
        <w:trPr>
          <w:trHeight w:val="139"/>
          <w:tblHeader/>
          <w:tblCellSpacing w:w="15" w:type="dxa"/>
        </w:trPr>
        <w:tc>
          <w:tcPr>
            <w:tcW w:w="1083" w:type="dxa"/>
            <w:vAlign w:val="center"/>
            <w:hideMark/>
          </w:tcPr>
          <w:p w:rsidR="00B47961" w:rsidRPr="00FC56C8" w:rsidRDefault="00B47961" w:rsidP="00FC56C8">
            <w:pPr>
              <w:spacing w:after="0" w:line="168" w:lineRule="auto"/>
              <w:rPr>
                <w:rFonts w:ascii="Verdana" w:hAnsi="Verdana" w:cs="Segoe UI"/>
                <w:b/>
                <w:bCs/>
                <w:sz w:val="16"/>
                <w:szCs w:val="16"/>
                <w:lang w:eastAsia="en-IN"/>
              </w:rPr>
            </w:pPr>
            <w:r w:rsidRPr="00FC56C8">
              <w:rPr>
                <w:rFonts w:ascii="Verdana" w:hAnsi="Verdana" w:cs="Segoe UI"/>
                <w:b/>
                <w:bCs/>
                <w:sz w:val="16"/>
                <w:szCs w:val="16"/>
                <w:lang w:eastAsia="en-IN"/>
              </w:rPr>
              <w:t>Feature</w:t>
            </w:r>
          </w:p>
        </w:tc>
        <w:tc>
          <w:tcPr>
            <w:tcW w:w="2565" w:type="dxa"/>
            <w:vAlign w:val="center"/>
            <w:hideMark/>
          </w:tcPr>
          <w:p w:rsidR="00B47961" w:rsidRPr="00FC56C8" w:rsidRDefault="00B47961" w:rsidP="00FC56C8">
            <w:pPr>
              <w:spacing w:after="0" w:line="168" w:lineRule="auto"/>
              <w:rPr>
                <w:rFonts w:ascii="Verdana" w:hAnsi="Verdana" w:cs="Segoe UI"/>
                <w:b/>
                <w:bCs/>
                <w:sz w:val="16"/>
                <w:szCs w:val="16"/>
                <w:lang w:eastAsia="en-IN"/>
              </w:rPr>
            </w:pPr>
            <w:r w:rsidRPr="00FC56C8">
              <w:rPr>
                <w:rFonts w:ascii="Verdana" w:hAnsi="Verdana" w:cs="Segoe UI"/>
                <w:b/>
                <w:bCs/>
                <w:sz w:val="16"/>
                <w:szCs w:val="16"/>
                <w:lang w:eastAsia="en-IN"/>
              </w:rPr>
              <w:t>NFS (Self-managed)</w:t>
            </w:r>
          </w:p>
        </w:tc>
        <w:tc>
          <w:tcPr>
            <w:tcW w:w="3152" w:type="dxa"/>
            <w:vAlign w:val="center"/>
            <w:hideMark/>
          </w:tcPr>
          <w:p w:rsidR="00B47961" w:rsidRPr="00FC56C8" w:rsidRDefault="00B47961" w:rsidP="00FC56C8">
            <w:pPr>
              <w:spacing w:after="0" w:line="168" w:lineRule="auto"/>
              <w:rPr>
                <w:rFonts w:ascii="Verdana" w:hAnsi="Verdana" w:cs="Segoe UI"/>
                <w:b/>
                <w:bCs/>
                <w:sz w:val="16"/>
                <w:szCs w:val="16"/>
                <w:lang w:eastAsia="en-IN"/>
              </w:rPr>
            </w:pPr>
            <w:r w:rsidRPr="00FC56C8">
              <w:rPr>
                <w:rFonts w:ascii="Verdana" w:hAnsi="Verdana" w:cs="Segoe UI"/>
                <w:b/>
                <w:bCs/>
                <w:sz w:val="16"/>
                <w:szCs w:val="16"/>
                <w:lang w:eastAsia="en-IN"/>
              </w:rPr>
              <w:t>EFS (AWS-managed)</w:t>
            </w:r>
          </w:p>
        </w:tc>
      </w:tr>
      <w:tr w:rsidR="00B47961" w:rsidRPr="00B47961" w:rsidTr="00CD6ABA">
        <w:trPr>
          <w:trHeight w:val="128"/>
          <w:tblCellSpacing w:w="15" w:type="dxa"/>
        </w:trPr>
        <w:tc>
          <w:tcPr>
            <w:tcW w:w="1083"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Setup</w:t>
            </w:r>
          </w:p>
        </w:tc>
        <w:tc>
          <w:tcPr>
            <w:tcW w:w="2565"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Requires your own NFS server</w:t>
            </w:r>
          </w:p>
        </w:tc>
        <w:tc>
          <w:tcPr>
            <w:tcW w:w="3152"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Fully managed by AWS</w:t>
            </w:r>
          </w:p>
        </w:tc>
      </w:tr>
      <w:tr w:rsidR="00B47961" w:rsidRPr="00B47961" w:rsidTr="00CD6ABA">
        <w:trPr>
          <w:trHeight w:val="139"/>
          <w:tblCellSpacing w:w="15" w:type="dxa"/>
        </w:trPr>
        <w:tc>
          <w:tcPr>
            <w:tcW w:w="1083"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Scaling</w:t>
            </w:r>
          </w:p>
        </w:tc>
        <w:tc>
          <w:tcPr>
            <w:tcW w:w="2565"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Limited by server capacity</w:t>
            </w:r>
          </w:p>
        </w:tc>
        <w:tc>
          <w:tcPr>
            <w:tcW w:w="3152"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Scales automatically</w:t>
            </w:r>
          </w:p>
        </w:tc>
      </w:tr>
      <w:tr w:rsidR="00B47961" w:rsidRPr="00B47961" w:rsidTr="00CD6ABA">
        <w:trPr>
          <w:trHeight w:val="139"/>
          <w:tblCellSpacing w:w="15" w:type="dxa"/>
        </w:trPr>
        <w:tc>
          <w:tcPr>
            <w:tcW w:w="1083"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HA/DR</w:t>
            </w:r>
          </w:p>
        </w:tc>
        <w:tc>
          <w:tcPr>
            <w:tcW w:w="2565"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You must configure manually</w:t>
            </w:r>
          </w:p>
        </w:tc>
        <w:tc>
          <w:tcPr>
            <w:tcW w:w="3152"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Multi-AZ by default</w:t>
            </w:r>
          </w:p>
        </w:tc>
      </w:tr>
      <w:tr w:rsidR="00B47961" w:rsidRPr="00B47961" w:rsidTr="00CD6ABA">
        <w:trPr>
          <w:trHeight w:val="128"/>
          <w:tblCellSpacing w:w="15" w:type="dxa"/>
        </w:trPr>
        <w:tc>
          <w:tcPr>
            <w:tcW w:w="1083"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Cost</w:t>
            </w:r>
          </w:p>
        </w:tc>
        <w:tc>
          <w:tcPr>
            <w:tcW w:w="2565"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Only server + EBS cost</w:t>
            </w:r>
          </w:p>
        </w:tc>
        <w:tc>
          <w:tcPr>
            <w:tcW w:w="3152"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Pay per use (storage consumed)</w:t>
            </w:r>
          </w:p>
        </w:tc>
      </w:tr>
      <w:tr w:rsidR="00B47961" w:rsidRPr="00B47961" w:rsidTr="00CD6ABA">
        <w:trPr>
          <w:trHeight w:val="139"/>
          <w:tblCellSpacing w:w="15" w:type="dxa"/>
        </w:trPr>
        <w:tc>
          <w:tcPr>
            <w:tcW w:w="1083"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Access</w:t>
            </w:r>
          </w:p>
        </w:tc>
        <w:tc>
          <w:tcPr>
            <w:tcW w:w="2565"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RWX supported</w:t>
            </w:r>
          </w:p>
        </w:tc>
        <w:tc>
          <w:tcPr>
            <w:tcW w:w="3152" w:type="dxa"/>
            <w:vAlign w:val="center"/>
            <w:hideMark/>
          </w:tcPr>
          <w:p w:rsidR="00B47961" w:rsidRPr="00FC56C8" w:rsidRDefault="00B47961" w:rsidP="00FC56C8">
            <w:pPr>
              <w:spacing w:after="0" w:line="168" w:lineRule="auto"/>
              <w:rPr>
                <w:rFonts w:ascii="Verdana" w:hAnsi="Verdana" w:cs="Segoe UI"/>
                <w:sz w:val="16"/>
                <w:szCs w:val="16"/>
                <w:lang w:eastAsia="en-IN"/>
              </w:rPr>
            </w:pPr>
            <w:r w:rsidRPr="00FC56C8">
              <w:rPr>
                <w:rFonts w:ascii="Verdana" w:hAnsi="Verdana" w:cs="Segoe UI"/>
                <w:sz w:val="16"/>
                <w:szCs w:val="16"/>
                <w:lang w:eastAsia="en-IN"/>
              </w:rPr>
              <w:t>RWX supported</w:t>
            </w:r>
          </w:p>
        </w:tc>
      </w:tr>
    </w:tbl>
    <w:p w:rsidR="00B009A3" w:rsidRPr="00FC56C8" w:rsidRDefault="007C3036" w:rsidP="00FC56C8">
      <w:pPr>
        <w:spacing w:after="0" w:line="180" w:lineRule="auto"/>
        <w:rPr>
          <w:rFonts w:ascii="Verdana" w:hAnsi="Verdana" w:cs="Segoe UI"/>
          <w:sz w:val="16"/>
          <w:szCs w:val="16"/>
          <w:lang w:eastAsia="en-IN"/>
        </w:rPr>
      </w:pPr>
      <w:r>
        <w:rPr>
          <w:rFonts w:ascii="Verdana" w:hAnsi="Verdana" w:cs="Segoe UI"/>
          <w:sz w:val="16"/>
          <w:szCs w:val="16"/>
          <w:lang w:eastAsia="en-IN"/>
        </w:rPr>
        <w:pict>
          <v:rect id="_x0000_i1067" style="width:0;height:1.5pt" o:hralign="center" o:hrstd="t" o:hr="t" fillcolor="#a0a0a0" stroked="f"/>
        </w:pict>
      </w:r>
    </w:p>
    <w:p w:rsidR="00B47961" w:rsidRPr="00FC56C8" w:rsidRDefault="00B47961" w:rsidP="00FC56C8">
      <w:pPr>
        <w:spacing w:after="0" w:line="180" w:lineRule="auto"/>
        <w:rPr>
          <w:rFonts w:ascii="Verdana" w:hAnsi="Verdana" w:cs="Segoe UI"/>
          <w:b/>
          <w:bCs/>
          <w:sz w:val="14"/>
          <w:szCs w:val="16"/>
          <w:lang w:eastAsia="en-IN"/>
        </w:rPr>
      </w:pPr>
      <w:r w:rsidRPr="00FC56C8">
        <w:rPr>
          <w:rFonts w:ascii="Segoe UI Symbol" w:hAnsi="Segoe UI Symbol" w:cs="Segoe UI Symbol"/>
          <w:sz w:val="14"/>
          <w:szCs w:val="16"/>
          <w:lang w:eastAsia="en-IN"/>
        </w:rPr>
        <w:t>✅</w:t>
      </w:r>
      <w:r w:rsidRPr="00FC56C8">
        <w:rPr>
          <w:rFonts w:ascii="Verdana" w:hAnsi="Verdana" w:cs="Segoe UI"/>
          <w:sz w:val="14"/>
          <w:szCs w:val="16"/>
          <w:lang w:eastAsia="en-IN"/>
        </w:rPr>
        <w:t xml:space="preserve"> </w:t>
      </w:r>
      <w:r w:rsidRPr="00FC56C8">
        <w:rPr>
          <w:rFonts w:ascii="Verdana" w:hAnsi="Verdana" w:cs="Segoe UI"/>
          <w:b/>
          <w:bCs/>
          <w:sz w:val="14"/>
          <w:szCs w:val="16"/>
          <w:lang w:eastAsia="en-IN"/>
        </w:rPr>
        <w:t>Interview-ready summary:</w:t>
      </w:r>
      <w:r w:rsidRPr="00FC56C8">
        <w:rPr>
          <w:rFonts w:ascii="Verdana" w:hAnsi="Verdana" w:cs="Segoe UI"/>
          <w:sz w:val="14"/>
          <w:szCs w:val="16"/>
          <w:lang w:eastAsia="en-IN"/>
        </w:rPr>
        <w:br/>
      </w:r>
      <w:r w:rsidR="00B009A3" w:rsidRPr="00FC56C8">
        <w:rPr>
          <w:rFonts w:ascii="Verdana" w:hAnsi="Verdana" w:cs="Segoe UI"/>
          <w:i/>
          <w:iCs/>
          <w:sz w:val="14"/>
          <w:szCs w:val="16"/>
          <w:lang w:eastAsia="en-IN"/>
        </w:rPr>
        <w:t xml:space="preserve">   </w:t>
      </w:r>
      <w:r w:rsidR="00B009A3" w:rsidRPr="00FC56C8">
        <w:rPr>
          <w:rFonts w:ascii="Verdana" w:hAnsi="Verdana" w:cs="Segoe UI"/>
          <w:i/>
          <w:iCs/>
          <w:sz w:val="14"/>
          <w:szCs w:val="16"/>
          <w:lang w:eastAsia="en-IN"/>
        </w:rPr>
        <w:tab/>
      </w:r>
      <w:r w:rsidRPr="00FC56C8">
        <w:rPr>
          <w:rFonts w:ascii="Verdana" w:hAnsi="Verdana" w:cs="Segoe UI"/>
          <w:i/>
          <w:iCs/>
          <w:sz w:val="14"/>
          <w:szCs w:val="16"/>
          <w:lang w:eastAsia="en-IN"/>
        </w:rPr>
        <w:t>“For shared storage in Kubernetes, I can use either self-managed NFS or AWS-managed EFS. With dynamic provisioning via CSI drivers, pods can automatically request storage using PVCs. EFS is preferred in AWS production as it provides multi-AZ high availability and removes operational overhead.”</w:t>
      </w:r>
    </w:p>
    <w:p w:rsidR="00903C45" w:rsidRPr="00B47961" w:rsidRDefault="007C3036" w:rsidP="00FC56C8">
      <w:pPr>
        <w:spacing w:after="0" w:line="180" w:lineRule="auto"/>
        <w:rPr>
          <w:rFonts w:ascii="Verdana" w:hAnsi="Verdana" w:cs="Segoe UI"/>
          <w:sz w:val="16"/>
          <w:szCs w:val="16"/>
          <w:lang w:eastAsia="en-IN"/>
        </w:rPr>
      </w:pPr>
      <w:r>
        <w:rPr>
          <w:rFonts w:ascii="Verdana" w:hAnsi="Verdana" w:cs="Segoe UI"/>
          <w:sz w:val="16"/>
          <w:szCs w:val="16"/>
          <w:lang w:eastAsia="en-IN"/>
        </w:rPr>
        <w:pict>
          <v:rect id="_x0000_i1068" style="width:0;height:1.5pt" o:hralign="center" o:hrstd="t" o:hr="t" fillcolor="#a0a0a0" stroked="f"/>
        </w:pict>
      </w:r>
    </w:p>
    <w:p w:rsidR="00FC56C8" w:rsidRPr="00FC56C8" w:rsidRDefault="00FC56C8" w:rsidP="00FC56C8">
      <w:pPr>
        <w:spacing w:after="0" w:line="180" w:lineRule="auto"/>
        <w:rPr>
          <w:rFonts w:ascii="Verdana" w:hAnsi="Verdana" w:cs="Segoe UI"/>
          <w:b/>
          <w:bCs/>
          <w:sz w:val="6"/>
          <w:szCs w:val="6"/>
          <w:highlight w:val="cyan"/>
          <w:lang w:eastAsia="en-IN"/>
        </w:rPr>
      </w:pPr>
    </w:p>
    <w:p w:rsidR="00FC56C8" w:rsidRDefault="000869B0" w:rsidP="00FC56C8">
      <w:pPr>
        <w:spacing w:after="0" w:line="180" w:lineRule="auto"/>
        <w:rPr>
          <w:rFonts w:ascii="Verdana" w:hAnsi="Verdana" w:cs="Segoe UI"/>
          <w:b/>
          <w:bCs/>
          <w:sz w:val="20"/>
          <w:szCs w:val="20"/>
          <w:lang w:eastAsia="en-IN"/>
        </w:rPr>
      </w:pPr>
      <w:r>
        <w:rPr>
          <w:rFonts w:ascii="Verdana" w:hAnsi="Verdana" w:cs="Segoe UI"/>
          <w:b/>
          <w:bCs/>
          <w:sz w:val="20"/>
          <w:szCs w:val="20"/>
          <w:highlight w:val="cyan"/>
          <w:lang w:eastAsia="en-IN"/>
        </w:rPr>
        <w:t>--Internal Storage Vs Ex</w:t>
      </w:r>
      <w:r w:rsidR="00FC56C8" w:rsidRPr="00FC56C8">
        <w:rPr>
          <w:rFonts w:ascii="Verdana" w:hAnsi="Verdana" w:cs="Segoe UI"/>
          <w:b/>
          <w:bCs/>
          <w:sz w:val="20"/>
          <w:szCs w:val="20"/>
          <w:highlight w:val="cyan"/>
          <w:lang w:eastAsia="en-IN"/>
        </w:rPr>
        <w:t xml:space="preserve">ternal </w:t>
      </w:r>
      <w:proofErr w:type="gramStart"/>
      <w:r w:rsidR="00FC56C8" w:rsidRPr="00FC56C8">
        <w:rPr>
          <w:rFonts w:ascii="Verdana" w:hAnsi="Verdana" w:cs="Segoe UI"/>
          <w:b/>
          <w:bCs/>
          <w:sz w:val="20"/>
          <w:szCs w:val="20"/>
          <w:highlight w:val="cyan"/>
          <w:lang w:eastAsia="en-IN"/>
        </w:rPr>
        <w:t>Storage :</w:t>
      </w:r>
      <w:proofErr w:type="gramEnd"/>
    </w:p>
    <w:p w:rsidR="00FC56C8" w:rsidRPr="00FC56C8" w:rsidRDefault="00FC56C8" w:rsidP="00FC56C8">
      <w:pPr>
        <w:spacing w:after="0" w:line="180" w:lineRule="auto"/>
        <w:rPr>
          <w:rFonts w:ascii="Segoe UI Symbol" w:hAnsi="Segoe UI Symbol" w:cs="Segoe UI Symbol"/>
          <w:b/>
          <w:bCs/>
          <w:sz w:val="10"/>
          <w:szCs w:val="10"/>
          <w:lang w:eastAsia="en-IN"/>
        </w:rPr>
      </w:pPr>
    </w:p>
    <w:p w:rsidR="00FC56C8" w:rsidRPr="00FC56C8" w:rsidRDefault="00FC56C8" w:rsidP="00FC56C8">
      <w:pPr>
        <w:spacing w:after="0" w:line="180" w:lineRule="auto"/>
        <w:rPr>
          <w:rFonts w:ascii="Verdana" w:hAnsi="Verdana" w:cs="Segoe UI"/>
          <w:b/>
          <w:bCs/>
          <w:sz w:val="14"/>
          <w:szCs w:val="16"/>
          <w:lang w:eastAsia="en-IN"/>
        </w:rPr>
      </w:pPr>
      <w:r w:rsidRPr="00FC56C8">
        <w:rPr>
          <w:rFonts w:ascii="Segoe UI Symbol" w:hAnsi="Segoe UI Symbol" w:cs="Segoe UI Symbol"/>
          <w:b/>
          <w:bCs/>
          <w:sz w:val="14"/>
          <w:szCs w:val="16"/>
          <w:lang w:eastAsia="en-IN"/>
        </w:rPr>
        <w:t>🔹</w:t>
      </w:r>
      <w:r w:rsidRPr="00FC56C8">
        <w:rPr>
          <w:rFonts w:ascii="Verdana" w:hAnsi="Verdana" w:cs="Segoe UI"/>
          <w:b/>
          <w:bCs/>
          <w:sz w:val="14"/>
          <w:szCs w:val="16"/>
          <w:lang w:eastAsia="en-IN"/>
        </w:rPr>
        <w:t xml:space="preserve"> Internal Storage (Local/Node-level Storage)</w:t>
      </w:r>
    </w:p>
    <w:p w:rsidR="00FC56C8" w:rsidRPr="00FC56C8" w:rsidRDefault="00FC56C8" w:rsidP="00FC56C8">
      <w:pPr>
        <w:numPr>
          <w:ilvl w:val="0"/>
          <w:numId w:val="292"/>
        </w:numPr>
        <w:spacing w:after="0" w:line="180" w:lineRule="auto"/>
        <w:rPr>
          <w:rFonts w:ascii="Verdana" w:hAnsi="Verdana" w:cs="Segoe UI"/>
          <w:sz w:val="14"/>
          <w:szCs w:val="16"/>
          <w:lang w:eastAsia="en-IN"/>
        </w:rPr>
      </w:pPr>
      <w:r w:rsidRPr="00FC56C8">
        <w:rPr>
          <w:rFonts w:ascii="Verdana" w:hAnsi="Verdana" w:cs="Segoe UI"/>
          <w:sz w:val="14"/>
          <w:szCs w:val="16"/>
          <w:lang w:eastAsia="en-IN"/>
        </w:rPr>
        <w:t xml:space="preserve">Storage that exists </w:t>
      </w:r>
      <w:r w:rsidRPr="00FC56C8">
        <w:rPr>
          <w:rFonts w:ascii="Verdana" w:hAnsi="Verdana" w:cs="Segoe UI"/>
          <w:b/>
          <w:bCs/>
          <w:sz w:val="14"/>
          <w:szCs w:val="16"/>
          <w:lang w:eastAsia="en-IN"/>
        </w:rPr>
        <w:t>inside the node itself</w:t>
      </w:r>
      <w:r w:rsidRPr="00FC56C8">
        <w:rPr>
          <w:rFonts w:ascii="Verdana" w:hAnsi="Verdana" w:cs="Segoe UI"/>
          <w:sz w:val="14"/>
          <w:szCs w:val="16"/>
          <w:lang w:eastAsia="en-IN"/>
        </w:rPr>
        <w:t>.</w:t>
      </w:r>
    </w:p>
    <w:p w:rsidR="00FC56C8" w:rsidRPr="00FC56C8" w:rsidRDefault="00FC56C8" w:rsidP="00FC56C8">
      <w:pPr>
        <w:numPr>
          <w:ilvl w:val="0"/>
          <w:numId w:val="292"/>
        </w:numPr>
        <w:spacing w:after="0" w:line="180" w:lineRule="auto"/>
        <w:rPr>
          <w:rFonts w:ascii="Verdana" w:hAnsi="Verdana" w:cs="Segoe UI"/>
          <w:sz w:val="14"/>
          <w:szCs w:val="16"/>
          <w:lang w:eastAsia="en-IN"/>
        </w:rPr>
      </w:pPr>
      <w:r w:rsidRPr="00FC56C8">
        <w:rPr>
          <w:rFonts w:ascii="Verdana" w:hAnsi="Verdana" w:cs="Segoe UI"/>
          <w:sz w:val="14"/>
          <w:szCs w:val="16"/>
          <w:lang w:eastAsia="en-IN"/>
        </w:rPr>
        <w:t>Examples:</w:t>
      </w:r>
    </w:p>
    <w:p w:rsidR="00FC56C8" w:rsidRPr="00FC56C8" w:rsidRDefault="00FC56C8" w:rsidP="00FC56C8">
      <w:pPr>
        <w:numPr>
          <w:ilvl w:val="1"/>
          <w:numId w:val="292"/>
        </w:numPr>
        <w:spacing w:after="0" w:line="180" w:lineRule="auto"/>
        <w:rPr>
          <w:rFonts w:ascii="Verdana" w:hAnsi="Verdana" w:cs="Segoe UI"/>
          <w:sz w:val="14"/>
          <w:szCs w:val="16"/>
          <w:lang w:eastAsia="en-IN"/>
        </w:rPr>
      </w:pPr>
      <w:r w:rsidRPr="00FC56C8">
        <w:rPr>
          <w:rFonts w:ascii="Verdana" w:hAnsi="Verdana" w:cs="Segoe UI"/>
          <w:sz w:val="14"/>
          <w:szCs w:val="16"/>
          <w:lang w:eastAsia="en-IN"/>
        </w:rPr>
        <w:t xml:space="preserve">Node’s </w:t>
      </w:r>
      <w:r w:rsidRPr="00FC56C8">
        <w:rPr>
          <w:rFonts w:ascii="Verdana" w:hAnsi="Verdana" w:cs="Segoe UI"/>
          <w:b/>
          <w:bCs/>
          <w:sz w:val="14"/>
          <w:szCs w:val="16"/>
          <w:lang w:eastAsia="en-IN"/>
        </w:rPr>
        <w:t>root disk</w:t>
      </w:r>
      <w:r w:rsidRPr="00FC56C8">
        <w:rPr>
          <w:rFonts w:ascii="Verdana" w:hAnsi="Verdana" w:cs="Segoe UI"/>
          <w:sz w:val="14"/>
          <w:szCs w:val="16"/>
          <w:lang w:eastAsia="en-IN"/>
        </w:rPr>
        <w:t xml:space="preserve"> (e.g., /var/lib/docker, /var/lib/kubelet).</w:t>
      </w:r>
    </w:p>
    <w:p w:rsidR="00FC56C8" w:rsidRPr="00FC56C8" w:rsidRDefault="00FC56C8" w:rsidP="00FC56C8">
      <w:pPr>
        <w:numPr>
          <w:ilvl w:val="1"/>
          <w:numId w:val="292"/>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ephemeral storage</w:t>
      </w:r>
      <w:r w:rsidRPr="00FC56C8">
        <w:rPr>
          <w:rFonts w:ascii="Verdana" w:hAnsi="Verdana" w:cs="Segoe UI"/>
          <w:sz w:val="14"/>
          <w:szCs w:val="16"/>
          <w:lang w:eastAsia="en-IN"/>
        </w:rPr>
        <w:t xml:space="preserve"> </w:t>
      </w:r>
      <w:r w:rsidRPr="00FC56C8">
        <w:rPr>
          <w:rFonts w:ascii="Arial" w:hAnsi="Arial" w:cs="Arial"/>
          <w:sz w:val="14"/>
          <w:szCs w:val="16"/>
          <w:lang w:eastAsia="en-IN"/>
        </w:rPr>
        <w:t>→</w:t>
      </w:r>
      <w:r w:rsidRPr="00FC56C8">
        <w:rPr>
          <w:rFonts w:ascii="Verdana" w:hAnsi="Verdana" w:cs="Segoe UI"/>
          <w:sz w:val="14"/>
          <w:szCs w:val="16"/>
          <w:lang w:eastAsia="en-IN"/>
        </w:rPr>
        <w:t xml:space="preserve"> temporary storage for container logs, emptyDir volumes.</w:t>
      </w:r>
    </w:p>
    <w:p w:rsidR="00FC56C8" w:rsidRPr="00FC56C8" w:rsidRDefault="00FC56C8" w:rsidP="00FC56C8">
      <w:pPr>
        <w:numPr>
          <w:ilvl w:val="1"/>
          <w:numId w:val="292"/>
        </w:numPr>
        <w:spacing w:after="0" w:line="180" w:lineRule="auto"/>
        <w:rPr>
          <w:rFonts w:ascii="Verdana" w:hAnsi="Verdana" w:cs="Segoe UI"/>
          <w:sz w:val="14"/>
          <w:szCs w:val="16"/>
          <w:lang w:eastAsia="en-IN"/>
        </w:rPr>
      </w:pPr>
      <w:r w:rsidRPr="00FC56C8">
        <w:rPr>
          <w:rFonts w:ascii="Verdana" w:hAnsi="Verdana" w:cs="Segoe UI"/>
          <w:sz w:val="14"/>
          <w:szCs w:val="16"/>
          <w:lang w:eastAsia="en-IN"/>
        </w:rPr>
        <w:t>Local SSDs/HDDs attached directly to the node.</w:t>
      </w:r>
    </w:p>
    <w:p w:rsidR="00FC56C8" w:rsidRPr="00FC56C8" w:rsidRDefault="00D74128" w:rsidP="00FC56C8">
      <w:pPr>
        <w:spacing w:after="0" w:line="180" w:lineRule="auto"/>
        <w:rPr>
          <w:rFonts w:ascii="Verdana" w:hAnsi="Verdana" w:cs="Segoe UI"/>
          <w:sz w:val="14"/>
          <w:szCs w:val="16"/>
          <w:lang w:eastAsia="en-IN"/>
        </w:rPr>
      </w:pPr>
      <w:r>
        <w:rPr>
          <w:rFonts w:ascii="Segoe UI Symbol" w:hAnsi="Segoe UI Symbol" w:cs="Segoe UI Symbol"/>
          <w:sz w:val="14"/>
          <w:szCs w:val="16"/>
          <w:lang w:eastAsia="en-IN"/>
        </w:rPr>
        <w:t xml:space="preserve"> </w:t>
      </w:r>
      <w:r w:rsidR="00FC56C8" w:rsidRPr="00FC56C8">
        <w:rPr>
          <w:rFonts w:ascii="Verdana" w:hAnsi="Verdana" w:cs="Segoe UI"/>
          <w:sz w:val="14"/>
          <w:szCs w:val="16"/>
          <w:lang w:eastAsia="en-IN"/>
        </w:rPr>
        <w:t xml:space="preserve"> </w:t>
      </w:r>
      <w:r>
        <w:rPr>
          <w:rFonts w:ascii="Verdana" w:hAnsi="Verdana" w:cs="Segoe UI"/>
          <w:sz w:val="14"/>
          <w:szCs w:val="16"/>
          <w:lang w:eastAsia="en-IN"/>
        </w:rPr>
        <w:t>-</w:t>
      </w:r>
      <w:r w:rsidR="00FC56C8" w:rsidRPr="00FC56C8">
        <w:rPr>
          <w:rFonts w:ascii="Verdana" w:hAnsi="Verdana" w:cs="Segoe UI"/>
          <w:b/>
          <w:bCs/>
          <w:sz w:val="14"/>
          <w:szCs w:val="16"/>
          <w:lang w:eastAsia="en-IN"/>
        </w:rPr>
        <w:t>Characteristics</w:t>
      </w:r>
      <w:r w:rsidR="00FC56C8" w:rsidRPr="00FC56C8">
        <w:rPr>
          <w:rFonts w:ascii="Verdana" w:hAnsi="Verdana" w:cs="Segoe UI"/>
          <w:sz w:val="14"/>
          <w:szCs w:val="16"/>
          <w:lang w:eastAsia="en-IN"/>
        </w:rPr>
        <w:t>:</w:t>
      </w:r>
    </w:p>
    <w:p w:rsidR="00FC56C8" w:rsidRPr="00FC56C8" w:rsidRDefault="00FC56C8" w:rsidP="00FC56C8">
      <w:pPr>
        <w:numPr>
          <w:ilvl w:val="0"/>
          <w:numId w:val="293"/>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Fast &amp; low latency</w:t>
      </w:r>
      <w:r w:rsidRPr="00FC56C8">
        <w:rPr>
          <w:rFonts w:ascii="Verdana" w:hAnsi="Verdana" w:cs="Segoe UI"/>
          <w:sz w:val="14"/>
          <w:szCs w:val="16"/>
          <w:lang w:eastAsia="en-IN"/>
        </w:rPr>
        <w:t xml:space="preserve"> (directly on the node).</w:t>
      </w:r>
    </w:p>
    <w:p w:rsidR="00FC56C8" w:rsidRPr="00FC56C8" w:rsidRDefault="00FC56C8" w:rsidP="00FC56C8">
      <w:pPr>
        <w:numPr>
          <w:ilvl w:val="0"/>
          <w:numId w:val="293"/>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Ephemeral</w:t>
      </w:r>
      <w:r w:rsidRPr="00FC56C8">
        <w:rPr>
          <w:rFonts w:ascii="Verdana" w:hAnsi="Verdana" w:cs="Segoe UI"/>
          <w:sz w:val="14"/>
          <w:szCs w:val="16"/>
          <w:lang w:eastAsia="en-IN"/>
        </w:rPr>
        <w:t xml:space="preserve"> </w:t>
      </w:r>
      <w:r w:rsidRPr="00FC56C8">
        <w:rPr>
          <w:rFonts w:ascii="Arial" w:hAnsi="Arial" w:cs="Arial"/>
          <w:sz w:val="14"/>
          <w:szCs w:val="16"/>
          <w:lang w:eastAsia="en-IN"/>
        </w:rPr>
        <w:t>→</w:t>
      </w:r>
      <w:r w:rsidRPr="00FC56C8">
        <w:rPr>
          <w:rFonts w:ascii="Verdana" w:hAnsi="Verdana" w:cs="Segoe UI"/>
          <w:sz w:val="14"/>
          <w:szCs w:val="16"/>
          <w:lang w:eastAsia="en-IN"/>
        </w:rPr>
        <w:t xml:space="preserve"> data is lost if pod reschedules or node terminates.</w:t>
      </w:r>
    </w:p>
    <w:p w:rsidR="00FC56C8" w:rsidRPr="00FC56C8" w:rsidRDefault="00FC56C8" w:rsidP="00FC56C8">
      <w:pPr>
        <w:numPr>
          <w:ilvl w:val="0"/>
          <w:numId w:val="293"/>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Used for</w:t>
      </w:r>
      <w:r w:rsidRPr="00FC56C8">
        <w:rPr>
          <w:rFonts w:ascii="Verdana" w:hAnsi="Verdana" w:cs="Segoe UI"/>
          <w:sz w:val="14"/>
          <w:szCs w:val="16"/>
          <w:lang w:eastAsia="en-IN"/>
        </w:rPr>
        <w:t>: caching, temporary files, logs.</w:t>
      </w:r>
    </w:p>
    <w:p w:rsidR="00FC56C8" w:rsidRPr="00FC56C8" w:rsidRDefault="007C3036" w:rsidP="00FC56C8">
      <w:pPr>
        <w:spacing w:after="0" w:line="180" w:lineRule="auto"/>
        <w:rPr>
          <w:rFonts w:ascii="Verdana" w:hAnsi="Verdana" w:cs="Segoe UI"/>
          <w:sz w:val="14"/>
          <w:szCs w:val="16"/>
          <w:lang w:eastAsia="en-IN"/>
        </w:rPr>
      </w:pPr>
      <w:r>
        <w:rPr>
          <w:rFonts w:ascii="Verdana" w:hAnsi="Verdana" w:cs="Segoe UI"/>
          <w:sz w:val="14"/>
          <w:szCs w:val="16"/>
          <w:lang w:eastAsia="en-IN"/>
        </w:rPr>
        <w:pict>
          <v:rect id="_x0000_i1069" style="width:0;height:1.5pt" o:hralign="center" o:hrstd="t" o:hr="t" fillcolor="#a0a0a0" stroked="f"/>
        </w:pict>
      </w:r>
    </w:p>
    <w:p w:rsidR="00FC56C8" w:rsidRPr="00FC56C8" w:rsidRDefault="00FC56C8" w:rsidP="00FC56C8">
      <w:pPr>
        <w:spacing w:after="0" w:line="180" w:lineRule="auto"/>
        <w:rPr>
          <w:rFonts w:ascii="Verdana" w:hAnsi="Verdana" w:cs="Segoe UI"/>
          <w:b/>
          <w:bCs/>
          <w:sz w:val="14"/>
          <w:szCs w:val="16"/>
          <w:lang w:eastAsia="en-IN"/>
        </w:rPr>
      </w:pPr>
      <w:r w:rsidRPr="00FC56C8">
        <w:rPr>
          <w:rFonts w:ascii="Segoe UI Symbol" w:hAnsi="Segoe UI Symbol" w:cs="Segoe UI Symbol"/>
          <w:b/>
          <w:bCs/>
          <w:sz w:val="14"/>
          <w:szCs w:val="16"/>
          <w:lang w:eastAsia="en-IN"/>
        </w:rPr>
        <w:t>🔹</w:t>
      </w:r>
      <w:r w:rsidRPr="00FC56C8">
        <w:rPr>
          <w:rFonts w:ascii="Verdana" w:hAnsi="Verdana" w:cs="Segoe UI"/>
          <w:b/>
          <w:bCs/>
          <w:sz w:val="14"/>
          <w:szCs w:val="16"/>
          <w:lang w:eastAsia="en-IN"/>
        </w:rPr>
        <w:t xml:space="preserve"> External Storage (Cluster/Cloud-level Storage)</w:t>
      </w:r>
    </w:p>
    <w:p w:rsidR="00FC56C8" w:rsidRPr="00FC56C8" w:rsidRDefault="00FC56C8" w:rsidP="00FC56C8">
      <w:pPr>
        <w:numPr>
          <w:ilvl w:val="0"/>
          <w:numId w:val="294"/>
        </w:numPr>
        <w:spacing w:after="0" w:line="180" w:lineRule="auto"/>
        <w:rPr>
          <w:rFonts w:ascii="Verdana" w:hAnsi="Verdana" w:cs="Segoe UI"/>
          <w:sz w:val="14"/>
          <w:szCs w:val="16"/>
          <w:lang w:eastAsia="en-IN"/>
        </w:rPr>
      </w:pPr>
      <w:r w:rsidRPr="00FC56C8">
        <w:rPr>
          <w:rFonts w:ascii="Verdana" w:hAnsi="Verdana" w:cs="Segoe UI"/>
          <w:sz w:val="14"/>
          <w:szCs w:val="16"/>
          <w:lang w:eastAsia="en-IN"/>
        </w:rPr>
        <w:t xml:space="preserve">Storage </w:t>
      </w:r>
      <w:r w:rsidRPr="00FC56C8">
        <w:rPr>
          <w:rFonts w:ascii="Verdana" w:hAnsi="Verdana" w:cs="Segoe UI"/>
          <w:b/>
          <w:bCs/>
          <w:sz w:val="14"/>
          <w:szCs w:val="16"/>
          <w:lang w:eastAsia="en-IN"/>
        </w:rPr>
        <w:t>outside the node</w:t>
      </w:r>
      <w:r w:rsidRPr="00FC56C8">
        <w:rPr>
          <w:rFonts w:ascii="Verdana" w:hAnsi="Verdana" w:cs="Segoe UI"/>
          <w:sz w:val="14"/>
          <w:szCs w:val="16"/>
          <w:lang w:eastAsia="en-IN"/>
        </w:rPr>
        <w:t>, usually network-attached or managed by the cloud provider.</w:t>
      </w:r>
    </w:p>
    <w:p w:rsidR="00FC56C8" w:rsidRPr="00FC56C8" w:rsidRDefault="00FC56C8" w:rsidP="00FC56C8">
      <w:pPr>
        <w:numPr>
          <w:ilvl w:val="0"/>
          <w:numId w:val="294"/>
        </w:numPr>
        <w:spacing w:after="0" w:line="180" w:lineRule="auto"/>
        <w:rPr>
          <w:rFonts w:ascii="Verdana" w:hAnsi="Verdana" w:cs="Segoe UI"/>
          <w:sz w:val="14"/>
          <w:szCs w:val="16"/>
          <w:lang w:eastAsia="en-IN"/>
        </w:rPr>
      </w:pPr>
      <w:r w:rsidRPr="00FC56C8">
        <w:rPr>
          <w:rFonts w:ascii="Verdana" w:hAnsi="Verdana" w:cs="Segoe UI"/>
          <w:sz w:val="14"/>
          <w:szCs w:val="16"/>
          <w:lang w:eastAsia="en-IN"/>
        </w:rPr>
        <w:t>Examples:</w:t>
      </w:r>
    </w:p>
    <w:p w:rsidR="00FC56C8" w:rsidRPr="00FC56C8" w:rsidRDefault="00FC56C8" w:rsidP="00FC56C8">
      <w:pPr>
        <w:numPr>
          <w:ilvl w:val="1"/>
          <w:numId w:val="294"/>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AWS EBS</w:t>
      </w:r>
      <w:r w:rsidRPr="00FC56C8">
        <w:rPr>
          <w:rFonts w:ascii="Verdana" w:hAnsi="Verdana" w:cs="Segoe UI"/>
          <w:sz w:val="14"/>
          <w:szCs w:val="16"/>
          <w:lang w:eastAsia="en-IN"/>
        </w:rPr>
        <w:t xml:space="preserve">, </w:t>
      </w:r>
      <w:r w:rsidRPr="00FC56C8">
        <w:rPr>
          <w:rFonts w:ascii="Verdana" w:hAnsi="Verdana" w:cs="Segoe UI"/>
          <w:b/>
          <w:bCs/>
          <w:sz w:val="14"/>
          <w:szCs w:val="16"/>
          <w:lang w:eastAsia="en-IN"/>
        </w:rPr>
        <w:t>Azure Disk</w:t>
      </w:r>
      <w:r w:rsidRPr="00FC56C8">
        <w:rPr>
          <w:rFonts w:ascii="Verdana" w:hAnsi="Verdana" w:cs="Segoe UI"/>
          <w:sz w:val="14"/>
          <w:szCs w:val="16"/>
          <w:lang w:eastAsia="en-IN"/>
        </w:rPr>
        <w:t xml:space="preserve">, </w:t>
      </w:r>
      <w:r w:rsidRPr="00FC56C8">
        <w:rPr>
          <w:rFonts w:ascii="Verdana" w:hAnsi="Verdana" w:cs="Segoe UI"/>
          <w:b/>
          <w:bCs/>
          <w:sz w:val="14"/>
          <w:szCs w:val="16"/>
          <w:lang w:eastAsia="en-IN"/>
        </w:rPr>
        <w:t>GCP Persistent Disk</w:t>
      </w:r>
      <w:r w:rsidRPr="00FC56C8">
        <w:rPr>
          <w:rFonts w:ascii="Verdana" w:hAnsi="Verdana" w:cs="Segoe UI"/>
          <w:sz w:val="14"/>
          <w:szCs w:val="16"/>
          <w:lang w:eastAsia="en-IN"/>
        </w:rPr>
        <w:t xml:space="preserve"> </w:t>
      </w:r>
      <w:r w:rsidRPr="00FC56C8">
        <w:rPr>
          <w:rFonts w:ascii="Arial" w:hAnsi="Arial" w:cs="Arial"/>
          <w:sz w:val="14"/>
          <w:szCs w:val="16"/>
          <w:lang w:eastAsia="en-IN"/>
        </w:rPr>
        <w:t>→</w:t>
      </w:r>
      <w:r w:rsidRPr="00FC56C8">
        <w:rPr>
          <w:rFonts w:ascii="Verdana" w:hAnsi="Verdana" w:cs="Segoe UI"/>
          <w:sz w:val="14"/>
          <w:szCs w:val="16"/>
          <w:lang w:eastAsia="en-IN"/>
        </w:rPr>
        <w:t xml:space="preserve"> block storage.</w:t>
      </w:r>
    </w:p>
    <w:p w:rsidR="00FC56C8" w:rsidRPr="00FC56C8" w:rsidRDefault="00FC56C8" w:rsidP="00FC56C8">
      <w:pPr>
        <w:numPr>
          <w:ilvl w:val="1"/>
          <w:numId w:val="294"/>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AWS EFS</w:t>
      </w:r>
      <w:r w:rsidRPr="00FC56C8">
        <w:rPr>
          <w:rFonts w:ascii="Verdana" w:hAnsi="Verdana" w:cs="Segoe UI"/>
          <w:sz w:val="14"/>
          <w:szCs w:val="16"/>
          <w:lang w:eastAsia="en-IN"/>
        </w:rPr>
        <w:t xml:space="preserve">, </w:t>
      </w:r>
      <w:r w:rsidRPr="00FC56C8">
        <w:rPr>
          <w:rFonts w:ascii="Verdana" w:hAnsi="Verdana" w:cs="Segoe UI"/>
          <w:b/>
          <w:bCs/>
          <w:sz w:val="14"/>
          <w:szCs w:val="16"/>
          <w:lang w:eastAsia="en-IN"/>
        </w:rPr>
        <w:t>NFS</w:t>
      </w:r>
      <w:r w:rsidRPr="00FC56C8">
        <w:rPr>
          <w:rFonts w:ascii="Verdana" w:hAnsi="Verdana" w:cs="Segoe UI"/>
          <w:sz w:val="14"/>
          <w:szCs w:val="16"/>
          <w:lang w:eastAsia="en-IN"/>
        </w:rPr>
        <w:t xml:space="preserve">, </w:t>
      </w:r>
      <w:r w:rsidRPr="00FC56C8">
        <w:rPr>
          <w:rFonts w:ascii="Verdana" w:hAnsi="Verdana" w:cs="Segoe UI"/>
          <w:b/>
          <w:bCs/>
          <w:sz w:val="14"/>
          <w:szCs w:val="16"/>
          <w:lang w:eastAsia="en-IN"/>
        </w:rPr>
        <w:t>Ceph</w:t>
      </w:r>
      <w:r w:rsidRPr="00FC56C8">
        <w:rPr>
          <w:rFonts w:ascii="Verdana" w:hAnsi="Verdana" w:cs="Segoe UI"/>
          <w:sz w:val="14"/>
          <w:szCs w:val="16"/>
          <w:lang w:eastAsia="en-IN"/>
        </w:rPr>
        <w:t xml:space="preserve">, </w:t>
      </w:r>
      <w:r w:rsidRPr="00FC56C8">
        <w:rPr>
          <w:rFonts w:ascii="Verdana" w:hAnsi="Verdana" w:cs="Segoe UI"/>
          <w:b/>
          <w:bCs/>
          <w:sz w:val="14"/>
          <w:szCs w:val="16"/>
          <w:lang w:eastAsia="en-IN"/>
        </w:rPr>
        <w:t>GlusterFS</w:t>
      </w:r>
      <w:r w:rsidRPr="00FC56C8">
        <w:rPr>
          <w:rFonts w:ascii="Verdana" w:hAnsi="Verdana" w:cs="Segoe UI"/>
          <w:sz w:val="14"/>
          <w:szCs w:val="16"/>
          <w:lang w:eastAsia="en-IN"/>
        </w:rPr>
        <w:t xml:space="preserve"> </w:t>
      </w:r>
      <w:r w:rsidRPr="00FC56C8">
        <w:rPr>
          <w:rFonts w:ascii="Arial" w:hAnsi="Arial" w:cs="Arial"/>
          <w:sz w:val="14"/>
          <w:szCs w:val="16"/>
          <w:lang w:eastAsia="en-IN"/>
        </w:rPr>
        <w:t>→</w:t>
      </w:r>
      <w:r w:rsidRPr="00FC56C8">
        <w:rPr>
          <w:rFonts w:ascii="Verdana" w:hAnsi="Verdana" w:cs="Segoe UI"/>
          <w:sz w:val="14"/>
          <w:szCs w:val="16"/>
          <w:lang w:eastAsia="en-IN"/>
        </w:rPr>
        <w:t xml:space="preserve"> shared file systems.</w:t>
      </w:r>
    </w:p>
    <w:p w:rsidR="00FC56C8" w:rsidRPr="00FC56C8" w:rsidRDefault="00FC56C8" w:rsidP="00FC56C8">
      <w:pPr>
        <w:numPr>
          <w:ilvl w:val="1"/>
          <w:numId w:val="294"/>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Object storage</w:t>
      </w:r>
      <w:r w:rsidRPr="00FC56C8">
        <w:rPr>
          <w:rFonts w:ascii="Verdana" w:hAnsi="Verdana" w:cs="Segoe UI"/>
          <w:sz w:val="14"/>
          <w:szCs w:val="16"/>
          <w:lang w:eastAsia="en-IN"/>
        </w:rPr>
        <w:t xml:space="preserve"> like S3 (used indirectly via CSI drivers).</w:t>
      </w:r>
    </w:p>
    <w:p w:rsidR="00FC56C8" w:rsidRPr="00FC56C8" w:rsidRDefault="00D74128" w:rsidP="00FC56C8">
      <w:pPr>
        <w:spacing w:after="0" w:line="180" w:lineRule="auto"/>
        <w:rPr>
          <w:rFonts w:ascii="Verdana" w:hAnsi="Verdana" w:cs="Segoe UI"/>
          <w:sz w:val="14"/>
          <w:szCs w:val="16"/>
          <w:lang w:eastAsia="en-IN"/>
        </w:rPr>
      </w:pPr>
      <w:r>
        <w:rPr>
          <w:rFonts w:ascii="Segoe UI Symbol" w:hAnsi="Segoe UI Symbol" w:cs="Segoe UI Symbol"/>
          <w:sz w:val="14"/>
          <w:szCs w:val="16"/>
          <w:lang w:eastAsia="en-IN"/>
        </w:rPr>
        <w:t xml:space="preserve"> </w:t>
      </w:r>
      <w:r w:rsidR="00FC56C8" w:rsidRPr="00FC56C8">
        <w:rPr>
          <w:rFonts w:ascii="Verdana" w:hAnsi="Verdana" w:cs="Segoe UI"/>
          <w:sz w:val="14"/>
          <w:szCs w:val="16"/>
          <w:lang w:eastAsia="en-IN"/>
        </w:rPr>
        <w:t xml:space="preserve"> </w:t>
      </w:r>
      <w:r>
        <w:rPr>
          <w:rFonts w:ascii="Verdana" w:hAnsi="Verdana" w:cs="Segoe UI"/>
          <w:sz w:val="14"/>
          <w:szCs w:val="16"/>
          <w:lang w:eastAsia="en-IN"/>
        </w:rPr>
        <w:t>-</w:t>
      </w:r>
      <w:r w:rsidR="00FC56C8" w:rsidRPr="00FC56C8">
        <w:rPr>
          <w:rFonts w:ascii="Verdana" w:hAnsi="Verdana" w:cs="Segoe UI"/>
          <w:b/>
          <w:bCs/>
          <w:sz w:val="14"/>
          <w:szCs w:val="16"/>
          <w:lang w:eastAsia="en-IN"/>
        </w:rPr>
        <w:t>Characteristics</w:t>
      </w:r>
      <w:r w:rsidR="00FC56C8" w:rsidRPr="00FC56C8">
        <w:rPr>
          <w:rFonts w:ascii="Verdana" w:hAnsi="Verdana" w:cs="Segoe UI"/>
          <w:sz w:val="14"/>
          <w:szCs w:val="16"/>
          <w:lang w:eastAsia="en-IN"/>
        </w:rPr>
        <w:t>:</w:t>
      </w:r>
    </w:p>
    <w:p w:rsidR="00FC56C8" w:rsidRPr="00FC56C8" w:rsidRDefault="00FC56C8" w:rsidP="00FC56C8">
      <w:pPr>
        <w:numPr>
          <w:ilvl w:val="0"/>
          <w:numId w:val="295"/>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Persistent</w:t>
      </w:r>
      <w:r w:rsidRPr="00FC56C8">
        <w:rPr>
          <w:rFonts w:ascii="Verdana" w:hAnsi="Verdana" w:cs="Segoe UI"/>
          <w:sz w:val="14"/>
          <w:szCs w:val="16"/>
          <w:lang w:eastAsia="en-IN"/>
        </w:rPr>
        <w:t xml:space="preserve"> </w:t>
      </w:r>
      <w:r w:rsidRPr="00FC56C8">
        <w:rPr>
          <w:rFonts w:ascii="Arial" w:hAnsi="Arial" w:cs="Arial"/>
          <w:sz w:val="14"/>
          <w:szCs w:val="16"/>
          <w:lang w:eastAsia="en-IN"/>
        </w:rPr>
        <w:t>→</w:t>
      </w:r>
      <w:r w:rsidRPr="00FC56C8">
        <w:rPr>
          <w:rFonts w:ascii="Verdana" w:hAnsi="Verdana" w:cs="Segoe UI"/>
          <w:sz w:val="14"/>
          <w:szCs w:val="16"/>
          <w:lang w:eastAsia="en-IN"/>
        </w:rPr>
        <w:t xml:space="preserve"> data survives pod rescheduling and node termination.</w:t>
      </w:r>
    </w:p>
    <w:p w:rsidR="00FC56C8" w:rsidRPr="00FC56C8" w:rsidRDefault="00FC56C8" w:rsidP="00FC56C8">
      <w:pPr>
        <w:numPr>
          <w:ilvl w:val="0"/>
          <w:numId w:val="295"/>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Shared</w:t>
      </w:r>
      <w:r w:rsidRPr="00FC56C8">
        <w:rPr>
          <w:rFonts w:ascii="Verdana" w:hAnsi="Verdana" w:cs="Segoe UI"/>
          <w:sz w:val="14"/>
          <w:szCs w:val="16"/>
          <w:lang w:eastAsia="en-IN"/>
        </w:rPr>
        <w:t xml:space="preserve"> </w:t>
      </w:r>
      <w:r w:rsidRPr="00FC56C8">
        <w:rPr>
          <w:rFonts w:ascii="Arial" w:hAnsi="Arial" w:cs="Arial"/>
          <w:sz w:val="14"/>
          <w:szCs w:val="16"/>
          <w:lang w:eastAsia="en-IN"/>
        </w:rPr>
        <w:t>→</w:t>
      </w:r>
      <w:r w:rsidRPr="00FC56C8">
        <w:rPr>
          <w:rFonts w:ascii="Verdana" w:hAnsi="Verdana" w:cs="Segoe UI"/>
          <w:sz w:val="14"/>
          <w:szCs w:val="16"/>
          <w:lang w:eastAsia="en-IN"/>
        </w:rPr>
        <w:t xml:space="preserve"> some support </w:t>
      </w:r>
      <w:r w:rsidRPr="00FC56C8">
        <w:rPr>
          <w:rFonts w:ascii="Verdana" w:hAnsi="Verdana" w:cs="Segoe UI"/>
          <w:b/>
          <w:bCs/>
          <w:sz w:val="14"/>
          <w:szCs w:val="16"/>
          <w:lang w:eastAsia="en-IN"/>
        </w:rPr>
        <w:t>RWX (multiple pods)</w:t>
      </w:r>
      <w:r w:rsidRPr="00FC56C8">
        <w:rPr>
          <w:rFonts w:ascii="Verdana" w:hAnsi="Verdana" w:cs="Segoe UI"/>
          <w:sz w:val="14"/>
          <w:szCs w:val="16"/>
          <w:lang w:eastAsia="en-IN"/>
        </w:rPr>
        <w:t xml:space="preserve"> like NFS/EFS.</w:t>
      </w:r>
    </w:p>
    <w:p w:rsidR="00FC56C8" w:rsidRPr="00FC56C8" w:rsidRDefault="00FC56C8" w:rsidP="00FC56C8">
      <w:pPr>
        <w:numPr>
          <w:ilvl w:val="0"/>
          <w:numId w:val="295"/>
        </w:numPr>
        <w:spacing w:after="0" w:line="180" w:lineRule="auto"/>
        <w:rPr>
          <w:rFonts w:ascii="Verdana" w:hAnsi="Verdana" w:cs="Segoe UI"/>
          <w:sz w:val="14"/>
          <w:szCs w:val="16"/>
          <w:lang w:eastAsia="en-IN"/>
        </w:rPr>
      </w:pPr>
      <w:r w:rsidRPr="00FC56C8">
        <w:rPr>
          <w:rFonts w:ascii="Verdana" w:hAnsi="Verdana" w:cs="Segoe UI"/>
          <w:b/>
          <w:bCs/>
          <w:sz w:val="14"/>
          <w:szCs w:val="16"/>
          <w:lang w:eastAsia="en-IN"/>
        </w:rPr>
        <w:t>Used for</w:t>
      </w:r>
      <w:r w:rsidRPr="00FC56C8">
        <w:rPr>
          <w:rFonts w:ascii="Verdana" w:hAnsi="Verdana" w:cs="Segoe UI"/>
          <w:sz w:val="14"/>
          <w:szCs w:val="16"/>
          <w:lang w:eastAsia="en-IN"/>
        </w:rPr>
        <w:t>: databases, stateful applications, logs, backups.</w:t>
      </w:r>
    </w:p>
    <w:p w:rsidR="00FC56C8" w:rsidRPr="00FC56C8" w:rsidRDefault="007C3036" w:rsidP="00FC56C8">
      <w:pPr>
        <w:spacing w:after="0" w:line="180" w:lineRule="auto"/>
        <w:rPr>
          <w:rFonts w:ascii="Verdana" w:hAnsi="Verdana" w:cs="Segoe UI"/>
          <w:sz w:val="14"/>
          <w:szCs w:val="16"/>
          <w:lang w:eastAsia="en-IN"/>
        </w:rPr>
      </w:pPr>
      <w:r>
        <w:rPr>
          <w:rFonts w:ascii="Verdana" w:hAnsi="Verdana" w:cs="Segoe UI"/>
          <w:sz w:val="14"/>
          <w:szCs w:val="16"/>
          <w:lang w:eastAsia="en-IN"/>
        </w:rPr>
        <w:pict>
          <v:rect id="_x0000_i1070" style="width:0;height:1.5pt" o:hralign="center" o:hrstd="t" o:hr="t" fillcolor="#a0a0a0" stroked="f"/>
        </w:pict>
      </w:r>
    </w:p>
    <w:p w:rsidR="00FC56C8" w:rsidRPr="00FC56C8" w:rsidRDefault="00FC56C8" w:rsidP="00FC56C8">
      <w:pPr>
        <w:spacing w:after="0" w:line="180" w:lineRule="auto"/>
        <w:rPr>
          <w:rFonts w:ascii="Verdana" w:hAnsi="Verdana" w:cs="Segoe UI"/>
          <w:b/>
          <w:bCs/>
          <w:sz w:val="14"/>
          <w:szCs w:val="16"/>
          <w:lang w:eastAsia="en-IN"/>
        </w:rPr>
      </w:pPr>
      <w:r w:rsidRPr="00FC56C8">
        <w:rPr>
          <w:rFonts w:ascii="Segoe UI Symbol" w:hAnsi="Segoe UI Symbol" w:cs="Segoe UI Symbol"/>
          <w:b/>
          <w:bCs/>
          <w:sz w:val="14"/>
          <w:szCs w:val="16"/>
          <w:lang w:eastAsia="en-IN"/>
        </w:rPr>
        <w:t>🔹</w:t>
      </w:r>
      <w:r w:rsidRPr="00FC56C8">
        <w:rPr>
          <w:rFonts w:ascii="Verdana" w:hAnsi="Verdana" w:cs="Segoe UI"/>
          <w:b/>
          <w:bCs/>
          <w:sz w:val="14"/>
          <w:szCs w:val="16"/>
          <w:lang w:eastAsia="en-IN"/>
        </w:rPr>
        <w:t xml:space="preserve"> Quick Interview Example</w:t>
      </w:r>
    </w:p>
    <w:p w:rsidR="003B67E9" w:rsidRPr="00FC56C8" w:rsidRDefault="00FC56C8" w:rsidP="00282B8B">
      <w:pPr>
        <w:spacing w:after="0" w:line="180" w:lineRule="auto"/>
        <w:rPr>
          <w:rFonts w:ascii="Verdana" w:hAnsi="Verdana" w:cs="Segoe UI"/>
          <w:sz w:val="14"/>
          <w:szCs w:val="16"/>
          <w:lang w:eastAsia="en-IN"/>
        </w:rPr>
      </w:pPr>
      <w:r>
        <w:rPr>
          <w:rFonts w:ascii="Segoe UI Symbol" w:hAnsi="Segoe UI Symbol" w:cs="Segoe UI Symbol"/>
          <w:sz w:val="14"/>
          <w:szCs w:val="16"/>
          <w:lang w:eastAsia="en-IN"/>
        </w:rPr>
        <w:t xml:space="preserve">          </w:t>
      </w:r>
      <w:r w:rsidRPr="00FC56C8">
        <w:rPr>
          <w:rFonts w:ascii="Segoe UI Symbol" w:hAnsi="Segoe UI Symbol" w:cs="Segoe UI Symbol"/>
          <w:sz w:val="14"/>
          <w:szCs w:val="16"/>
          <w:lang w:eastAsia="en-IN"/>
        </w:rPr>
        <w:t>👉</w:t>
      </w:r>
      <w:r w:rsidRPr="00FC56C8">
        <w:rPr>
          <w:rFonts w:ascii="Verdana" w:hAnsi="Verdana" w:cs="Segoe UI"/>
          <w:sz w:val="14"/>
          <w:szCs w:val="16"/>
          <w:lang w:eastAsia="en-IN"/>
        </w:rPr>
        <w:t xml:space="preserve"> </w:t>
      </w:r>
      <w:r w:rsidRPr="00FC56C8">
        <w:rPr>
          <w:rFonts w:ascii="Verdana" w:hAnsi="Verdana" w:cs="Segoe UI"/>
          <w:i/>
          <w:iCs/>
          <w:sz w:val="14"/>
          <w:szCs w:val="16"/>
          <w:lang w:eastAsia="en-IN"/>
        </w:rPr>
        <w:t>“Internal storage in Kubernetes means node-local ephemeral disks or local paths, mainly for temporary data. External storage is persistent and provisioned via PV/PVC with cloud or network storage like EBS, EFS, or NFS. For production, we always prefer external storage for stateful workloads since internal storage vanishes when pods or nodes die.”</w:t>
      </w:r>
    </w:p>
    <w:p w:rsidR="00282B8B" w:rsidRPr="00B47961" w:rsidRDefault="002E0F73" w:rsidP="00282B8B">
      <w:pPr>
        <w:spacing w:after="0" w:line="180" w:lineRule="auto"/>
        <w:rPr>
          <w:rFonts w:ascii="Verdana" w:hAnsi="Verdana" w:cstheme="minorHAnsi"/>
          <w:b/>
          <w:lang w:eastAsia="en-IN"/>
        </w:rPr>
      </w:pPr>
      <w:r w:rsidRPr="00B47961">
        <w:rPr>
          <w:rFonts w:ascii="Verdana" w:hAnsi="Verdana" w:cstheme="minorHAnsi"/>
          <w:b/>
          <w:highlight w:val="yellow"/>
          <w:lang w:eastAsia="en-IN"/>
        </w:rPr>
        <w:lastRenderedPageBreak/>
        <w:t>---</w:t>
      </w:r>
      <w:r w:rsidR="00AB78D6">
        <w:rPr>
          <w:rFonts w:ascii="Verdana" w:hAnsi="Verdana" w:cstheme="minorHAnsi"/>
          <w:b/>
          <w:highlight w:val="yellow"/>
          <w:lang w:eastAsia="en-IN"/>
        </w:rPr>
        <w:t>-</w:t>
      </w:r>
      <w:r w:rsidR="00282B8B" w:rsidRPr="00B47961">
        <w:rPr>
          <w:rFonts w:ascii="Verdana" w:hAnsi="Verdana" w:cstheme="minorHAnsi"/>
          <w:b/>
          <w:highlight w:val="yellow"/>
          <w:lang w:eastAsia="en-IN"/>
        </w:rPr>
        <w:t>-StatefulSet in Kubernetes?</w:t>
      </w:r>
    </w:p>
    <w:p w:rsidR="002E0F73" w:rsidRPr="00B47961" w:rsidRDefault="002E0F73" w:rsidP="00282B8B">
      <w:pPr>
        <w:spacing w:after="0" w:line="180" w:lineRule="auto"/>
        <w:rPr>
          <w:rFonts w:ascii="Verdana" w:hAnsi="Verdana" w:cstheme="minorHAnsi"/>
          <w:b/>
          <w:sz w:val="16"/>
          <w:szCs w:val="14"/>
          <w:lang w:eastAsia="en-IN"/>
        </w:rPr>
      </w:pPr>
    </w:p>
    <w:p w:rsidR="00282B8B" w:rsidRPr="00B47961" w:rsidRDefault="00282B8B" w:rsidP="00282B8B">
      <w:pPr>
        <w:spacing w:after="0" w:line="180" w:lineRule="auto"/>
        <w:rPr>
          <w:rFonts w:ascii="Verdana" w:hAnsi="Verdana" w:cstheme="minorHAnsi"/>
          <w:sz w:val="16"/>
          <w:szCs w:val="14"/>
          <w:lang w:eastAsia="en-IN"/>
        </w:rPr>
      </w:pPr>
      <w:r w:rsidRPr="00B47961">
        <w:rPr>
          <w:rFonts w:ascii="Verdana" w:hAnsi="Verdana" w:cstheme="minorHAnsi"/>
          <w:sz w:val="16"/>
          <w:szCs w:val="14"/>
          <w:lang w:eastAsia="en-IN"/>
        </w:rPr>
        <w:tab/>
        <w:t>A StatefulSet is a Kubernetes controller used to manage stateful applications. It ensures stable and unique network identities, persistent storage, and ordered deployment and scaling of pods.</w:t>
      </w:r>
    </w:p>
    <w:p w:rsidR="00282B8B" w:rsidRPr="00B47961" w:rsidRDefault="00282B8B" w:rsidP="00282B8B">
      <w:pPr>
        <w:spacing w:after="0" w:line="180" w:lineRule="auto"/>
        <w:rPr>
          <w:rFonts w:ascii="Verdana" w:hAnsi="Verdana" w:cstheme="minorHAnsi"/>
          <w:sz w:val="16"/>
          <w:szCs w:val="14"/>
          <w:lang w:eastAsia="en-IN"/>
        </w:rPr>
      </w:pPr>
    </w:p>
    <w:p w:rsidR="00282B8B" w:rsidRPr="00B47961" w:rsidRDefault="00A16A4E" w:rsidP="00282B8B">
      <w:pPr>
        <w:spacing w:after="0" w:line="180" w:lineRule="auto"/>
        <w:rPr>
          <w:rFonts w:ascii="Verdana" w:hAnsi="Verdana" w:cstheme="minorHAnsi"/>
          <w:sz w:val="16"/>
          <w:szCs w:val="14"/>
          <w:lang w:eastAsia="en-IN"/>
        </w:rPr>
      </w:pPr>
      <w:r w:rsidRPr="00B47961">
        <w:rPr>
          <w:rFonts w:ascii="Verdana" w:hAnsi="Verdana" w:cstheme="minorHAnsi"/>
          <w:sz w:val="16"/>
          <w:szCs w:val="14"/>
          <w:lang w:eastAsia="en-IN"/>
        </w:rPr>
        <w:t xml:space="preserve">  </w:t>
      </w:r>
      <w:r w:rsidR="00282B8B" w:rsidRPr="00B47961">
        <w:rPr>
          <w:rFonts w:ascii="Verdana" w:hAnsi="Verdana" w:cstheme="minorHAnsi"/>
          <w:sz w:val="16"/>
          <w:szCs w:val="14"/>
          <w:lang w:eastAsia="en-IN"/>
        </w:rPr>
        <w:t>Unlike a Deployment (which is used for stateless applications), a StatefulSet is designed for applications that need to maintain their state, even if the pods are rescheduled.</w:t>
      </w:r>
    </w:p>
    <w:p w:rsidR="00282B8B" w:rsidRPr="00A16A4E" w:rsidRDefault="00282B8B" w:rsidP="00282B8B">
      <w:pPr>
        <w:spacing w:after="0" w:line="180" w:lineRule="auto"/>
        <w:rPr>
          <w:rFonts w:ascii="Verdana" w:hAnsi="Verdana" w:cstheme="minorHAnsi"/>
          <w:sz w:val="14"/>
          <w:szCs w:val="14"/>
          <w:lang w:eastAsia="en-IN"/>
        </w:rPr>
      </w:pPr>
    </w:p>
    <w:p w:rsidR="00282B8B" w:rsidRPr="00B47961" w:rsidRDefault="00282B8B" w:rsidP="00282B8B">
      <w:pPr>
        <w:spacing w:after="0" w:line="180" w:lineRule="auto"/>
        <w:rPr>
          <w:rFonts w:cstheme="minorHAnsi"/>
          <w:b/>
          <w:sz w:val="18"/>
          <w:szCs w:val="14"/>
          <w:lang w:eastAsia="en-IN"/>
        </w:rPr>
      </w:pPr>
      <w:r w:rsidRPr="00B47961">
        <w:rPr>
          <w:rFonts w:cstheme="minorHAnsi"/>
          <w:b/>
          <w:sz w:val="18"/>
          <w:szCs w:val="14"/>
          <w:lang w:eastAsia="en-IN"/>
        </w:rPr>
        <w:t>---Key Features of StatefulSet:</w:t>
      </w:r>
    </w:p>
    <w:p w:rsidR="00282B8B" w:rsidRPr="00282B8B" w:rsidRDefault="00282B8B" w:rsidP="00282B8B">
      <w:pPr>
        <w:spacing w:after="0" w:line="180" w:lineRule="auto"/>
        <w:rPr>
          <w:rFonts w:cstheme="minorHAnsi"/>
          <w:sz w:val="14"/>
          <w:szCs w:val="14"/>
          <w:lang w:eastAsia="en-IN"/>
        </w:rPr>
      </w:pPr>
    </w:p>
    <w:p w:rsidR="00282B8B" w:rsidRPr="00FC1A71" w:rsidRDefault="00282B8B" w:rsidP="00282B8B">
      <w:pPr>
        <w:spacing w:after="0" w:line="180" w:lineRule="auto"/>
        <w:rPr>
          <w:rFonts w:cstheme="minorHAnsi"/>
          <w:b/>
          <w:sz w:val="14"/>
          <w:szCs w:val="14"/>
          <w:lang w:eastAsia="en-IN"/>
        </w:rPr>
      </w:pPr>
      <w:r w:rsidRPr="00FC1A71">
        <w:rPr>
          <w:rFonts w:cstheme="minorHAnsi"/>
          <w:b/>
          <w:sz w:val="14"/>
          <w:szCs w:val="14"/>
          <w:lang w:eastAsia="en-IN"/>
        </w:rPr>
        <w:t>Feature</w:t>
      </w:r>
      <w:r w:rsidRPr="00FC1A71">
        <w:rPr>
          <w:rFonts w:cstheme="minorHAnsi"/>
          <w:b/>
          <w:sz w:val="14"/>
          <w:szCs w:val="14"/>
          <w:lang w:eastAsia="en-IN"/>
        </w:rPr>
        <w:tab/>
      </w:r>
      <w:r w:rsidRPr="00FC1A71">
        <w:rPr>
          <w:rFonts w:cstheme="minorHAnsi"/>
          <w:b/>
          <w:sz w:val="14"/>
          <w:szCs w:val="14"/>
          <w:lang w:eastAsia="en-IN"/>
        </w:rPr>
        <w:tab/>
      </w:r>
      <w:r w:rsidRPr="00FC1A71">
        <w:rPr>
          <w:rFonts w:cstheme="minorHAnsi"/>
          <w:b/>
          <w:sz w:val="14"/>
          <w:szCs w:val="14"/>
          <w:lang w:eastAsia="en-IN"/>
        </w:rPr>
        <w:tab/>
        <w:t>Description</w:t>
      </w:r>
    </w:p>
    <w:p w:rsidR="00282B8B" w:rsidRPr="009A12E8" w:rsidRDefault="00282B8B" w:rsidP="00282B8B">
      <w:pPr>
        <w:spacing w:after="0" w:line="180" w:lineRule="auto"/>
        <w:rPr>
          <w:rFonts w:cstheme="minorHAnsi"/>
          <w:color w:val="000000" w:themeColor="text1"/>
          <w:sz w:val="14"/>
          <w:szCs w:val="14"/>
          <w:lang w:eastAsia="en-IN"/>
        </w:rPr>
      </w:pPr>
      <w:r w:rsidRPr="009A12E8">
        <w:rPr>
          <w:rFonts w:cstheme="minorHAnsi"/>
          <w:color w:val="000000" w:themeColor="text1"/>
          <w:sz w:val="14"/>
          <w:szCs w:val="14"/>
          <w:lang w:eastAsia="en-IN"/>
        </w:rPr>
        <w:t>1) Stable identity</w:t>
      </w:r>
      <w:r w:rsidRPr="009A12E8">
        <w:rPr>
          <w:rFonts w:cstheme="minorHAnsi"/>
          <w:color w:val="000000" w:themeColor="text1"/>
          <w:sz w:val="14"/>
          <w:szCs w:val="14"/>
          <w:lang w:eastAsia="en-IN"/>
        </w:rPr>
        <w:tab/>
      </w:r>
      <w:r w:rsidRPr="009A12E8">
        <w:rPr>
          <w:rFonts w:cstheme="minorHAnsi"/>
          <w:color w:val="000000" w:themeColor="text1"/>
          <w:sz w:val="14"/>
          <w:szCs w:val="14"/>
          <w:lang w:eastAsia="en-IN"/>
        </w:rPr>
        <w:tab/>
        <w:t>Each pod gets a unique and stable name like web-0, web-1, etc.</w:t>
      </w:r>
    </w:p>
    <w:p w:rsidR="00282B8B" w:rsidRPr="009A12E8" w:rsidRDefault="00EA55F1" w:rsidP="00EA55F1">
      <w:pPr>
        <w:spacing w:after="0" w:line="180" w:lineRule="auto"/>
        <w:ind w:left="2160" w:hanging="2160"/>
        <w:rPr>
          <w:rFonts w:cstheme="minorHAnsi"/>
          <w:color w:val="000000" w:themeColor="text1"/>
          <w:sz w:val="14"/>
          <w:szCs w:val="14"/>
          <w:lang w:eastAsia="en-IN"/>
        </w:rPr>
      </w:pPr>
      <w:r w:rsidRPr="009A12E8">
        <w:rPr>
          <w:rFonts w:cstheme="minorHAnsi"/>
          <w:color w:val="000000" w:themeColor="text1"/>
          <w:sz w:val="14"/>
          <w:szCs w:val="14"/>
          <w:lang w:eastAsia="en-IN"/>
        </w:rPr>
        <w:t>2) Persistent storage</w:t>
      </w:r>
      <w:r w:rsidRPr="009A12E8">
        <w:rPr>
          <w:rFonts w:cstheme="minorHAnsi"/>
          <w:color w:val="000000" w:themeColor="text1"/>
          <w:sz w:val="14"/>
          <w:szCs w:val="14"/>
          <w:lang w:eastAsia="en-IN"/>
        </w:rPr>
        <w:tab/>
      </w:r>
      <w:r w:rsidR="00282B8B" w:rsidRPr="009A12E8">
        <w:rPr>
          <w:rFonts w:cstheme="minorHAnsi"/>
          <w:color w:val="000000" w:themeColor="text1"/>
          <w:sz w:val="14"/>
          <w:szCs w:val="14"/>
          <w:lang w:eastAsia="en-IN"/>
        </w:rPr>
        <w:t xml:space="preserve">Each pod gets its own PersistentVolume (via PVC), which persists data </w:t>
      </w:r>
      <w:r w:rsidRPr="009A12E8">
        <w:rPr>
          <w:rFonts w:cstheme="minorHAnsi"/>
          <w:color w:val="000000" w:themeColor="text1"/>
          <w:sz w:val="14"/>
          <w:szCs w:val="14"/>
          <w:lang w:eastAsia="en-IN"/>
        </w:rPr>
        <w:t xml:space="preserve">                   </w:t>
      </w:r>
      <w:r w:rsidR="00282B8B" w:rsidRPr="009A12E8">
        <w:rPr>
          <w:rFonts w:cstheme="minorHAnsi"/>
          <w:color w:val="000000" w:themeColor="text1"/>
          <w:sz w:val="14"/>
          <w:szCs w:val="14"/>
          <w:lang w:eastAsia="en-IN"/>
        </w:rPr>
        <w:t>even if the pod is deleted or rescheduled.</w:t>
      </w:r>
    </w:p>
    <w:p w:rsidR="00282B8B" w:rsidRPr="009A12E8" w:rsidRDefault="00282B8B" w:rsidP="00282B8B">
      <w:pPr>
        <w:spacing w:after="0" w:line="180" w:lineRule="auto"/>
        <w:rPr>
          <w:rFonts w:cstheme="minorHAnsi"/>
          <w:color w:val="000000" w:themeColor="text1"/>
          <w:sz w:val="14"/>
          <w:szCs w:val="14"/>
          <w:lang w:eastAsia="en-IN"/>
        </w:rPr>
      </w:pPr>
      <w:r w:rsidRPr="009A12E8">
        <w:rPr>
          <w:rFonts w:cstheme="minorHAnsi"/>
          <w:color w:val="000000" w:themeColor="text1"/>
          <w:sz w:val="14"/>
          <w:szCs w:val="14"/>
          <w:lang w:eastAsia="en-IN"/>
        </w:rPr>
        <w:t>3) Ordered deployment</w:t>
      </w:r>
      <w:r w:rsidRPr="009A12E8">
        <w:rPr>
          <w:rFonts w:cstheme="minorHAnsi"/>
          <w:color w:val="000000" w:themeColor="text1"/>
          <w:sz w:val="14"/>
          <w:szCs w:val="14"/>
          <w:lang w:eastAsia="en-IN"/>
        </w:rPr>
        <w:tab/>
      </w:r>
      <w:r w:rsidR="00EA55F1" w:rsidRPr="009A12E8">
        <w:rPr>
          <w:rFonts w:cstheme="minorHAnsi"/>
          <w:color w:val="000000" w:themeColor="text1"/>
          <w:sz w:val="14"/>
          <w:szCs w:val="14"/>
          <w:lang w:eastAsia="en-IN"/>
        </w:rPr>
        <w:t xml:space="preserve">            </w:t>
      </w:r>
      <w:r w:rsidRPr="009A12E8">
        <w:rPr>
          <w:rFonts w:cstheme="minorHAnsi"/>
          <w:color w:val="000000" w:themeColor="text1"/>
          <w:sz w:val="14"/>
          <w:szCs w:val="14"/>
          <w:lang w:eastAsia="en-IN"/>
        </w:rPr>
        <w:t>Pods are created one at a time, in order (0 → N-1) and deleted in reverse order.</w:t>
      </w:r>
    </w:p>
    <w:p w:rsidR="00282B8B" w:rsidRPr="009A12E8" w:rsidRDefault="00282B8B" w:rsidP="00282B8B">
      <w:pPr>
        <w:spacing w:after="0" w:line="180" w:lineRule="auto"/>
        <w:rPr>
          <w:rFonts w:cstheme="minorHAnsi"/>
          <w:color w:val="000000" w:themeColor="text1"/>
          <w:sz w:val="12"/>
          <w:szCs w:val="12"/>
          <w:lang w:eastAsia="en-IN"/>
        </w:rPr>
      </w:pPr>
      <w:r w:rsidRPr="009A12E8">
        <w:rPr>
          <w:rFonts w:cstheme="minorHAnsi"/>
          <w:color w:val="000000" w:themeColor="text1"/>
          <w:sz w:val="14"/>
          <w:szCs w:val="14"/>
          <w:lang w:eastAsia="en-IN"/>
        </w:rPr>
        <w:t>4) Stable network identity</w:t>
      </w:r>
      <w:r w:rsidRPr="009A12E8">
        <w:rPr>
          <w:rFonts w:cstheme="minorHAnsi"/>
          <w:color w:val="000000" w:themeColor="text1"/>
          <w:sz w:val="14"/>
          <w:szCs w:val="14"/>
          <w:lang w:eastAsia="en-IN"/>
        </w:rPr>
        <w:tab/>
      </w:r>
      <w:r w:rsidRPr="009A12E8">
        <w:rPr>
          <w:rFonts w:cstheme="minorHAnsi"/>
          <w:color w:val="000000" w:themeColor="text1"/>
          <w:sz w:val="12"/>
          <w:szCs w:val="12"/>
          <w:lang w:eastAsia="en-IN"/>
        </w:rPr>
        <w:t>Each pod gets a DNS hostname based on its name (e.g., web-0.my-service).</w:t>
      </w:r>
    </w:p>
    <w:p w:rsidR="00282B8B" w:rsidRPr="009A12E8" w:rsidRDefault="00282B8B" w:rsidP="00282B8B">
      <w:pPr>
        <w:spacing w:after="0" w:line="180" w:lineRule="auto"/>
        <w:rPr>
          <w:rFonts w:cstheme="minorHAnsi"/>
          <w:color w:val="000000" w:themeColor="text1"/>
          <w:sz w:val="14"/>
          <w:szCs w:val="14"/>
          <w:lang w:eastAsia="en-IN"/>
        </w:rPr>
      </w:pPr>
      <w:r w:rsidRPr="009A12E8">
        <w:rPr>
          <w:rFonts w:cstheme="minorHAnsi"/>
          <w:color w:val="000000" w:themeColor="text1"/>
          <w:sz w:val="14"/>
          <w:szCs w:val="14"/>
          <w:lang w:eastAsia="en-IN"/>
        </w:rPr>
        <w:t>5) Consistent storage mapping</w:t>
      </w:r>
      <w:r w:rsidRPr="009A12E8">
        <w:rPr>
          <w:rFonts w:cstheme="minorHAnsi"/>
          <w:color w:val="000000" w:themeColor="text1"/>
          <w:sz w:val="14"/>
          <w:szCs w:val="14"/>
          <w:lang w:eastAsia="en-IN"/>
        </w:rPr>
        <w:tab/>
        <w:t>Storage is not shared between pods; each pod maps to its own volume.</w:t>
      </w:r>
    </w:p>
    <w:p w:rsidR="00282B8B" w:rsidRPr="00B47961" w:rsidRDefault="00282B8B" w:rsidP="00282B8B">
      <w:pPr>
        <w:spacing w:after="0" w:line="180" w:lineRule="auto"/>
        <w:rPr>
          <w:rFonts w:cstheme="minorHAnsi"/>
          <w:sz w:val="18"/>
          <w:szCs w:val="14"/>
          <w:lang w:eastAsia="en-IN"/>
        </w:rPr>
      </w:pPr>
    </w:p>
    <w:p w:rsidR="00282B8B" w:rsidRPr="00B47961" w:rsidRDefault="002E0F73" w:rsidP="00282B8B">
      <w:pPr>
        <w:spacing w:after="0" w:line="180" w:lineRule="auto"/>
        <w:rPr>
          <w:rFonts w:cstheme="minorHAnsi"/>
          <w:b/>
          <w:sz w:val="20"/>
          <w:szCs w:val="14"/>
          <w:lang w:eastAsia="en-IN"/>
        </w:rPr>
      </w:pPr>
      <w:r w:rsidRPr="00B47961">
        <w:rPr>
          <w:rFonts w:cstheme="minorHAnsi"/>
          <w:b/>
          <w:sz w:val="20"/>
          <w:szCs w:val="14"/>
          <w:lang w:eastAsia="en-IN"/>
        </w:rPr>
        <w:t>-</w:t>
      </w:r>
      <w:r w:rsidR="00282B8B" w:rsidRPr="00B47961">
        <w:rPr>
          <w:rFonts w:cstheme="minorHAnsi"/>
          <w:b/>
          <w:sz w:val="20"/>
          <w:szCs w:val="14"/>
          <w:lang w:eastAsia="en-IN"/>
        </w:rPr>
        <w:t>--Storage with StatefulSet</w:t>
      </w:r>
    </w:p>
    <w:p w:rsidR="00282B8B" w:rsidRPr="00B47961" w:rsidRDefault="00282B8B" w:rsidP="00282B8B">
      <w:pPr>
        <w:spacing w:after="0" w:line="180" w:lineRule="auto"/>
        <w:rPr>
          <w:rFonts w:cstheme="minorHAnsi"/>
          <w:sz w:val="16"/>
          <w:szCs w:val="14"/>
          <w:lang w:eastAsia="en-IN"/>
        </w:rPr>
      </w:pPr>
    </w:p>
    <w:p w:rsidR="00282B8B" w:rsidRPr="00B47961" w:rsidRDefault="00282B8B" w:rsidP="002E0F73">
      <w:pPr>
        <w:spacing w:after="0" w:line="180" w:lineRule="auto"/>
        <w:rPr>
          <w:rFonts w:ascii="Verdana" w:hAnsi="Verdana" w:cstheme="minorHAnsi"/>
          <w:sz w:val="16"/>
          <w:szCs w:val="14"/>
          <w:lang w:eastAsia="en-IN"/>
        </w:rPr>
      </w:pPr>
      <w:r w:rsidRPr="00B47961">
        <w:rPr>
          <w:rFonts w:ascii="Verdana" w:hAnsi="Verdana" w:cstheme="minorHAnsi"/>
          <w:sz w:val="16"/>
          <w:szCs w:val="14"/>
          <w:lang w:eastAsia="en-IN"/>
        </w:rPr>
        <w:tab/>
        <w:t>The Storage with StatefulSet YAML file extends the previous StatefulSet example by adding a PersistentVolumeClaim (PVC) for storage using volumeClaimTemplates field. It mounts a volume to the nginx containers in the StatefulSet.</w:t>
      </w:r>
    </w:p>
    <w:p w:rsidR="00282B8B" w:rsidRPr="00B47961" w:rsidRDefault="00282B8B" w:rsidP="00282B8B">
      <w:pPr>
        <w:spacing w:after="0" w:line="204" w:lineRule="auto"/>
        <w:rPr>
          <w:rFonts w:ascii="Verdana" w:hAnsi="Verdana" w:cstheme="minorHAnsi"/>
          <w:sz w:val="16"/>
          <w:szCs w:val="14"/>
          <w:lang w:eastAsia="en-IN"/>
        </w:rPr>
      </w:pP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apiVersion: apps/v1</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kind: StatefulSet</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metadata:</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name: web</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spec:</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serviceName: "headless-svc"</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replicas: 2</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selector:</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matchLabels:</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app: nginx</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template:</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metadata:</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labels:</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app: nginx</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spec:</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containers:</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 name: nginx</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image: registry.k8s.io/nginx-slim:0.8</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ports:</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 containerPort: 80</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name: web</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volumeMounts:</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 name: web-pvc</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mountPath: /usr/share/nginx/html</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volumeClaimTemplates:</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 metadata:</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name: web-pvc</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spec:</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accessModes: [ "ReadWriteOnce</w:t>
      </w:r>
      <w:proofErr w:type="gramStart"/>
      <w:r w:rsidRPr="00B47961">
        <w:rPr>
          <w:rFonts w:ascii="Verdana" w:hAnsi="Verdana" w:cstheme="minorHAnsi"/>
          <w:sz w:val="16"/>
          <w:szCs w:val="14"/>
          <w:lang w:eastAsia="en-IN"/>
        </w:rPr>
        <w:t>" ]</w:t>
      </w:r>
      <w:proofErr w:type="gramEnd"/>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resources:</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requests:</w:t>
      </w:r>
    </w:p>
    <w:p w:rsidR="00282B8B" w:rsidRPr="00B47961"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storage: 1Gi</w:t>
      </w:r>
    </w:p>
    <w:p w:rsidR="00282B8B" w:rsidRDefault="00282B8B" w:rsidP="00282B8B">
      <w:pPr>
        <w:spacing w:after="0" w:line="204" w:lineRule="auto"/>
        <w:rPr>
          <w:rFonts w:ascii="Verdana" w:hAnsi="Verdana" w:cstheme="minorHAnsi"/>
          <w:sz w:val="16"/>
          <w:szCs w:val="14"/>
          <w:lang w:eastAsia="en-IN"/>
        </w:rPr>
      </w:pPr>
      <w:r w:rsidRPr="00B47961">
        <w:rPr>
          <w:rFonts w:ascii="Verdana" w:hAnsi="Verdana" w:cstheme="minorHAnsi"/>
          <w:sz w:val="16"/>
          <w:szCs w:val="14"/>
          <w:lang w:eastAsia="en-IN"/>
        </w:rPr>
        <w:t xml:space="preserve">      storageClassName: ebs-sc</w:t>
      </w:r>
    </w:p>
    <w:p w:rsidR="00B47961" w:rsidRDefault="00B47961" w:rsidP="00282B8B">
      <w:pPr>
        <w:spacing w:after="0" w:line="204" w:lineRule="auto"/>
        <w:rPr>
          <w:rFonts w:ascii="Verdana" w:hAnsi="Verdana" w:cstheme="minorHAnsi"/>
          <w:sz w:val="16"/>
          <w:szCs w:val="14"/>
          <w:lang w:eastAsia="en-IN"/>
        </w:rPr>
      </w:pPr>
    </w:p>
    <w:p w:rsidR="00B47961" w:rsidRPr="00B47961" w:rsidRDefault="00B47961" w:rsidP="00282B8B">
      <w:pPr>
        <w:spacing w:after="0" w:line="204" w:lineRule="auto"/>
        <w:rPr>
          <w:rFonts w:ascii="Verdana" w:hAnsi="Verdana" w:cstheme="minorHAnsi"/>
          <w:sz w:val="16"/>
          <w:szCs w:val="14"/>
          <w:lang w:eastAsia="en-IN"/>
        </w:rPr>
      </w:pPr>
    </w:p>
    <w:p w:rsidR="005F12C0" w:rsidRPr="00B961ED" w:rsidRDefault="00AB78D6" w:rsidP="005F12C0">
      <w:pPr>
        <w:spacing w:after="0" w:line="192" w:lineRule="auto"/>
        <w:rPr>
          <w:rFonts w:ascii="Verdana" w:hAnsi="Verdana" w:cs="Segoe UI"/>
          <w:b/>
        </w:rPr>
      </w:pPr>
      <w:r>
        <w:rPr>
          <w:rFonts w:ascii="Verdana" w:hAnsi="Verdana" w:cs="Segoe UI"/>
          <w:b/>
          <w:highlight w:val="yellow"/>
        </w:rPr>
        <w:lastRenderedPageBreak/>
        <w:t>--</w:t>
      </w:r>
      <w:r w:rsidR="005F12C0" w:rsidRPr="00B961ED">
        <w:rPr>
          <w:rFonts w:ascii="Verdana" w:hAnsi="Verdana" w:cs="Segoe UI"/>
          <w:b/>
          <w:highlight w:val="yellow"/>
        </w:rPr>
        <w:t>---DaemonSet in Kubernetes</w:t>
      </w:r>
    </w:p>
    <w:p w:rsidR="005F12C0" w:rsidRPr="001858B3" w:rsidRDefault="005F12C0" w:rsidP="005F12C0">
      <w:pPr>
        <w:spacing w:after="0" w:line="192" w:lineRule="auto"/>
        <w:rPr>
          <w:rFonts w:ascii="Segoe UI" w:hAnsi="Segoe UI" w:cs="Segoe UI"/>
          <w:b/>
          <w:sz w:val="16"/>
          <w:szCs w:val="16"/>
        </w:rPr>
      </w:pP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ab/>
        <w:t>In Kubernetes, workloads are typically deployed using Deployments, StatefulSets, or DaemonSets, depending on the requirement. Among these, a DaemonSet plays a very special role.</w:t>
      </w:r>
    </w:p>
    <w:p w:rsidR="005F12C0" w:rsidRPr="001858B3" w:rsidRDefault="005F12C0" w:rsidP="005F12C0">
      <w:pPr>
        <w:spacing w:after="0" w:line="204" w:lineRule="auto"/>
        <w:rPr>
          <w:rFonts w:ascii="Segoe UI" w:hAnsi="Segoe UI" w:cs="Segoe UI"/>
          <w:sz w:val="16"/>
          <w:szCs w:val="16"/>
        </w:rPr>
      </w:pPr>
    </w:p>
    <w:p w:rsidR="005F12C0" w:rsidRPr="001858B3" w:rsidRDefault="005F12C0" w:rsidP="005F12C0">
      <w:pPr>
        <w:spacing w:after="0" w:line="204" w:lineRule="auto"/>
        <w:rPr>
          <w:rFonts w:ascii="Segoe UI" w:hAnsi="Segoe UI" w:cs="Segoe UI"/>
          <w:b/>
          <w:sz w:val="16"/>
          <w:szCs w:val="16"/>
        </w:rPr>
      </w:pPr>
      <w:r w:rsidRPr="001858B3">
        <w:rPr>
          <w:rFonts w:ascii="Segoe UI" w:hAnsi="Segoe UI" w:cs="Segoe UI"/>
          <w:b/>
          <w:sz w:val="16"/>
          <w:szCs w:val="16"/>
        </w:rPr>
        <w:t>--What is a DaemonSet?</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ab/>
        <w:t>A DaemonSet ensures that a copy of a specific Pod runs on all (or selected) nodes in a Kubernetes cluster.</w:t>
      </w:r>
    </w:p>
    <w:p w:rsidR="005F12C0" w:rsidRPr="001858B3" w:rsidRDefault="005F12C0" w:rsidP="005F12C0">
      <w:pPr>
        <w:spacing w:after="0" w:line="204" w:lineRule="auto"/>
        <w:rPr>
          <w:rFonts w:ascii="Segoe UI" w:hAnsi="Segoe UI" w:cs="Segoe UI"/>
          <w:sz w:val="16"/>
          <w:szCs w:val="16"/>
        </w:rPr>
      </w:pP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1. If new nodes are added, the DaemonSet automatically deploys the pod to them.</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2. If nodes are removed, the pods are also removed automatically.</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3. If you delete the DaemonSet, all its managed pods are deleted.</w:t>
      </w:r>
    </w:p>
    <w:p w:rsidR="005F12C0" w:rsidRPr="001858B3" w:rsidRDefault="005F12C0" w:rsidP="005F12C0">
      <w:pPr>
        <w:spacing w:after="0" w:line="204" w:lineRule="auto"/>
        <w:rPr>
          <w:rFonts w:ascii="Segoe UI" w:hAnsi="Segoe UI" w:cs="Segoe UI"/>
          <w:sz w:val="16"/>
          <w:szCs w:val="16"/>
        </w:rPr>
      </w:pPr>
    </w:p>
    <w:p w:rsidR="005F12C0" w:rsidRPr="001858B3" w:rsidRDefault="005F12C0" w:rsidP="005F12C0">
      <w:pPr>
        <w:spacing w:after="0" w:line="204" w:lineRule="auto"/>
        <w:rPr>
          <w:rFonts w:ascii="Segoe UI" w:hAnsi="Segoe UI" w:cs="Segoe UI"/>
          <w:b/>
          <w:sz w:val="16"/>
          <w:szCs w:val="16"/>
        </w:rPr>
      </w:pPr>
      <w:r w:rsidRPr="001858B3">
        <w:rPr>
          <w:rFonts w:ascii="Segoe UI" w:hAnsi="Segoe UI" w:cs="Segoe UI"/>
          <w:b/>
          <w:sz w:val="16"/>
          <w:szCs w:val="16"/>
        </w:rPr>
        <w:t>--Use Cases of DaemonSet</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ab/>
        <w:t>DaemonSets are commonly used for infrastructure-level workloads, such as:</w:t>
      </w:r>
    </w:p>
    <w:p w:rsidR="005F12C0" w:rsidRPr="001858B3" w:rsidRDefault="005F12C0" w:rsidP="005F12C0">
      <w:pPr>
        <w:spacing w:after="0" w:line="204" w:lineRule="auto"/>
        <w:rPr>
          <w:rFonts w:ascii="Segoe UI" w:hAnsi="Segoe UI" w:cs="Segoe UI"/>
          <w:sz w:val="16"/>
          <w:szCs w:val="16"/>
        </w:rPr>
      </w:pP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b/>
          <w:sz w:val="16"/>
          <w:szCs w:val="16"/>
        </w:rPr>
        <w:t xml:space="preserve">   1. Log Collection:</w:t>
      </w:r>
      <w:r w:rsidRPr="001858B3">
        <w:rPr>
          <w:rFonts w:ascii="Segoe UI" w:hAnsi="Segoe UI" w:cs="Segoe UI"/>
          <w:sz w:val="16"/>
          <w:szCs w:val="16"/>
        </w:rPr>
        <w:t xml:space="preserve"> Running Fluentd, Filebeat, or Logstash on every node to collect logs.</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b/>
          <w:sz w:val="16"/>
          <w:szCs w:val="16"/>
        </w:rPr>
        <w:t xml:space="preserve">   2. Monitoring:</w:t>
      </w:r>
      <w:r w:rsidRPr="001858B3">
        <w:rPr>
          <w:rFonts w:ascii="Segoe UI" w:hAnsi="Segoe UI" w:cs="Segoe UI"/>
          <w:sz w:val="16"/>
          <w:szCs w:val="16"/>
        </w:rPr>
        <w:t xml:space="preserve"> Running Prometheus Node Exporter, Datadog Agent, or New Relic Daemon to collect system metrics.</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b/>
          <w:sz w:val="16"/>
          <w:szCs w:val="16"/>
        </w:rPr>
        <w:t xml:space="preserve">   3. Networking:</w:t>
      </w:r>
      <w:r w:rsidRPr="001858B3">
        <w:rPr>
          <w:rFonts w:ascii="Segoe UI" w:hAnsi="Segoe UI" w:cs="Segoe UI"/>
          <w:sz w:val="16"/>
          <w:szCs w:val="16"/>
        </w:rPr>
        <w:t xml:space="preserve"> Running CNI plugins, kube-proxy, or network agents.</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b/>
          <w:sz w:val="16"/>
          <w:szCs w:val="16"/>
        </w:rPr>
        <w:t xml:space="preserve">   4. Storage:</w:t>
      </w:r>
      <w:r w:rsidRPr="001858B3">
        <w:rPr>
          <w:rFonts w:ascii="Segoe UI" w:hAnsi="Segoe UI" w:cs="Segoe UI"/>
          <w:sz w:val="16"/>
          <w:szCs w:val="16"/>
        </w:rPr>
        <w:t xml:space="preserve"> Running storage daemons (like Ceph, GlusterFS) on every node.</w:t>
      </w:r>
    </w:p>
    <w:p w:rsidR="005F12C0" w:rsidRPr="001858B3" w:rsidRDefault="005F12C0" w:rsidP="005F12C0">
      <w:pPr>
        <w:spacing w:after="0" w:line="192" w:lineRule="auto"/>
        <w:rPr>
          <w:rFonts w:ascii="Segoe UI" w:hAnsi="Segoe UI" w:cs="Segoe UI"/>
          <w:sz w:val="16"/>
          <w:szCs w:val="16"/>
        </w:rPr>
      </w:pPr>
    </w:p>
    <w:p w:rsidR="005F12C0" w:rsidRPr="001858B3" w:rsidRDefault="005F12C0" w:rsidP="005F12C0">
      <w:pPr>
        <w:spacing w:after="0" w:line="204" w:lineRule="auto"/>
        <w:rPr>
          <w:rFonts w:ascii="Segoe UI" w:hAnsi="Segoe UI" w:cs="Segoe UI"/>
          <w:b/>
          <w:sz w:val="16"/>
          <w:szCs w:val="16"/>
        </w:rPr>
      </w:pPr>
      <w:r w:rsidRPr="001858B3">
        <w:rPr>
          <w:rFonts w:ascii="Segoe UI" w:hAnsi="Segoe UI" w:cs="Segoe UI"/>
          <w:b/>
          <w:sz w:val="16"/>
          <w:szCs w:val="16"/>
        </w:rPr>
        <w:t>--Key Characteristics of DaemonSet</w:t>
      </w:r>
    </w:p>
    <w:p w:rsidR="005F12C0" w:rsidRPr="001858B3" w:rsidRDefault="005F12C0" w:rsidP="005F12C0">
      <w:pPr>
        <w:spacing w:after="0" w:line="204" w:lineRule="auto"/>
        <w:rPr>
          <w:rFonts w:ascii="Segoe UI" w:hAnsi="Segoe UI" w:cs="Segoe UI"/>
          <w:sz w:val="16"/>
          <w:szCs w:val="16"/>
        </w:rPr>
      </w:pP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-One pod per node (by default).</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-Can target all nodes or a subset of nodes using nodeSelector, affinity, or taints/tolerations.</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-Unlike Deployments, scaling is not manual—scaling happens automatically as nodes join or leave.</w:t>
      </w:r>
    </w:p>
    <w:p w:rsidR="005F12C0" w:rsidRPr="001858B3" w:rsidRDefault="005F12C0" w:rsidP="005F12C0">
      <w:pPr>
        <w:spacing w:after="0" w:line="204" w:lineRule="auto"/>
        <w:rPr>
          <w:rFonts w:ascii="Segoe UI" w:hAnsi="Segoe UI" w:cs="Segoe UI"/>
          <w:sz w:val="16"/>
          <w:szCs w:val="16"/>
        </w:rPr>
      </w:pPr>
    </w:p>
    <w:p w:rsidR="005F12C0" w:rsidRPr="001858B3" w:rsidRDefault="005F12C0" w:rsidP="005F12C0">
      <w:pPr>
        <w:spacing w:after="0" w:line="204" w:lineRule="auto"/>
        <w:rPr>
          <w:rFonts w:ascii="Segoe UI" w:hAnsi="Segoe UI" w:cs="Segoe UI"/>
          <w:b/>
          <w:sz w:val="16"/>
          <w:szCs w:val="16"/>
        </w:rPr>
      </w:pPr>
      <w:r w:rsidRPr="001858B3">
        <w:rPr>
          <w:rFonts w:ascii="Segoe UI" w:hAnsi="Segoe UI" w:cs="Segoe UI"/>
          <w:b/>
          <w:sz w:val="16"/>
          <w:szCs w:val="16"/>
        </w:rPr>
        <w:t>--DaemonSet YAML Example</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ab/>
        <w:t xml:space="preserve">Below is a simple DaemonSet YAML manifest that deploys </w:t>
      </w:r>
      <w:proofErr w:type="gramStart"/>
      <w:r w:rsidRPr="001858B3">
        <w:rPr>
          <w:rFonts w:ascii="Segoe UI" w:hAnsi="Segoe UI" w:cs="Segoe UI"/>
          <w:sz w:val="16"/>
          <w:szCs w:val="16"/>
        </w:rPr>
        <w:t>an</w:t>
      </w:r>
      <w:proofErr w:type="gramEnd"/>
      <w:r w:rsidRPr="001858B3">
        <w:rPr>
          <w:rFonts w:ascii="Segoe UI" w:hAnsi="Segoe UI" w:cs="Segoe UI"/>
          <w:sz w:val="16"/>
          <w:szCs w:val="16"/>
        </w:rPr>
        <w:t xml:space="preserve"> NGINX pod on every node:</w:t>
      </w:r>
    </w:p>
    <w:p w:rsidR="005F12C0" w:rsidRPr="001858B3" w:rsidRDefault="005F12C0" w:rsidP="005F12C0">
      <w:pPr>
        <w:spacing w:after="0" w:line="192" w:lineRule="auto"/>
        <w:rPr>
          <w:rFonts w:ascii="Segoe UI" w:hAnsi="Segoe UI" w:cs="Segoe UI"/>
          <w:sz w:val="16"/>
          <w:szCs w:val="16"/>
        </w:rPr>
      </w:pP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apiVersion: apps/v1</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kind:</w:t>
      </w:r>
      <w:r w:rsidRPr="007D33BC">
        <w:rPr>
          <w:rFonts w:ascii="Segoe UI" w:hAnsi="Segoe UI" w:cs="Segoe UI"/>
          <w:b/>
          <w:sz w:val="16"/>
          <w:szCs w:val="16"/>
        </w:rPr>
        <w:t xml:space="preserve"> DaemonSet</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metadata:</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name: nginx-daemonset</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namespace: default</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spec:</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selector:</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matchLabels:</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app: nginx</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template:</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metadata:</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labels:</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app: nginx</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spec:</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containers:</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 name: nginx</w:t>
      </w:r>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image: </w:t>
      </w:r>
      <w:proofErr w:type="gramStart"/>
      <w:r w:rsidRPr="001858B3">
        <w:rPr>
          <w:rFonts w:ascii="Segoe UI" w:hAnsi="Segoe UI" w:cs="Segoe UI"/>
          <w:sz w:val="16"/>
          <w:szCs w:val="16"/>
        </w:rPr>
        <w:t>nginx:latest</w:t>
      </w:r>
      <w:proofErr w:type="gramEnd"/>
    </w:p>
    <w:p w:rsidR="005F12C0" w:rsidRPr="001858B3"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ports:</w:t>
      </w:r>
    </w:p>
    <w:p w:rsidR="005F12C0" w:rsidRPr="005F12C0" w:rsidRDefault="005F12C0" w:rsidP="005F12C0">
      <w:pPr>
        <w:spacing w:after="0" w:line="204" w:lineRule="auto"/>
        <w:rPr>
          <w:rFonts w:ascii="Segoe UI" w:hAnsi="Segoe UI" w:cs="Segoe UI"/>
          <w:sz w:val="16"/>
          <w:szCs w:val="16"/>
        </w:rPr>
      </w:pPr>
      <w:r w:rsidRPr="001858B3">
        <w:rPr>
          <w:rFonts w:ascii="Segoe UI" w:hAnsi="Segoe UI" w:cs="Segoe UI"/>
          <w:sz w:val="16"/>
          <w:szCs w:val="16"/>
        </w:rPr>
        <w:t xml:space="preserve">        - containerPort: 80</w:t>
      </w:r>
    </w:p>
    <w:p w:rsidR="00BB2B6F" w:rsidRPr="0030170A" w:rsidRDefault="004375EC" w:rsidP="00BB2B6F">
      <w:pPr>
        <w:spacing w:after="0" w:line="228" w:lineRule="auto"/>
        <w:rPr>
          <w:rFonts w:ascii="Verdana" w:hAnsi="Verdana" w:cstheme="minorHAnsi"/>
          <w:b/>
          <w:sz w:val="18"/>
          <w:szCs w:val="18"/>
          <w:lang w:eastAsia="en-IN"/>
        </w:rPr>
      </w:pPr>
      <w:r>
        <w:rPr>
          <w:rFonts w:ascii="Verdana" w:hAnsi="Verdana" w:cstheme="minorHAnsi"/>
          <w:b/>
          <w:sz w:val="18"/>
          <w:szCs w:val="18"/>
          <w:highlight w:val="yellow"/>
          <w:lang w:eastAsia="en-IN"/>
        </w:rPr>
        <w:lastRenderedPageBreak/>
        <w:t>-</w:t>
      </w:r>
      <w:r w:rsidR="00BB2B6F" w:rsidRPr="00A93F32">
        <w:rPr>
          <w:rFonts w:ascii="Verdana" w:hAnsi="Verdana" w:cstheme="minorHAnsi"/>
          <w:b/>
          <w:sz w:val="18"/>
          <w:szCs w:val="18"/>
          <w:highlight w:val="yellow"/>
          <w:lang w:eastAsia="en-IN"/>
        </w:rPr>
        <w:t>----Multi-container Pod</w:t>
      </w:r>
      <w:r w:rsidR="00BB2B6F" w:rsidRPr="0030170A">
        <w:rPr>
          <w:rFonts w:ascii="Verdana" w:hAnsi="Verdana" w:cstheme="minorHAnsi"/>
          <w:b/>
          <w:sz w:val="18"/>
          <w:szCs w:val="18"/>
          <w:lang w:eastAsia="en-IN"/>
        </w:rPr>
        <w:t xml:space="preserve"> </w:t>
      </w:r>
    </w:p>
    <w:p w:rsidR="00BB2B6F" w:rsidRPr="00BB2B6F" w:rsidRDefault="00BB2B6F" w:rsidP="00BB2B6F">
      <w:pPr>
        <w:spacing w:after="0" w:line="228" w:lineRule="auto"/>
        <w:rPr>
          <w:rFonts w:ascii="Verdana" w:hAnsi="Verdana" w:cstheme="minorHAnsi"/>
          <w:sz w:val="14"/>
          <w:szCs w:val="14"/>
          <w:lang w:eastAsia="en-IN"/>
        </w:rPr>
      </w:pP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b/>
        <w:t>A multi-container pod is a single Kubernetes Pod that runs multiple containers. These containers share the same network namespace, which means:</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-They can communicate with each other via localhost.</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-They share the same IP address and ports.</w:t>
      </w:r>
    </w:p>
    <w:p w:rsidR="00BB2B6F" w:rsidRPr="00BB2B6F" w:rsidRDefault="00BB2B6F" w:rsidP="00BB2B6F">
      <w:pPr>
        <w:spacing w:after="0" w:line="228" w:lineRule="auto"/>
        <w:rPr>
          <w:rFonts w:ascii="Verdana" w:hAnsi="Verdana" w:cstheme="minorHAnsi"/>
          <w:sz w:val="14"/>
          <w:szCs w:val="14"/>
          <w:lang w:eastAsia="en-IN"/>
        </w:rPr>
      </w:pP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Each container can expose its own port, but all ports must be unique within the pod.</w:t>
      </w:r>
    </w:p>
    <w:p w:rsidR="00BB2B6F" w:rsidRPr="00BB2B6F" w:rsidRDefault="00BB2B6F" w:rsidP="00BB2B6F">
      <w:pPr>
        <w:spacing w:after="0" w:line="228" w:lineRule="auto"/>
        <w:rPr>
          <w:rFonts w:ascii="Verdana" w:hAnsi="Verdana" w:cstheme="minorHAnsi"/>
          <w:sz w:val="14"/>
          <w:szCs w:val="14"/>
          <w:lang w:eastAsia="en-IN"/>
        </w:rPr>
      </w:pPr>
    </w:p>
    <w:p w:rsidR="00BB2B6F" w:rsidRPr="00FC1A71" w:rsidRDefault="002E0F73" w:rsidP="00BB2B6F">
      <w:pPr>
        <w:spacing w:after="0" w:line="228" w:lineRule="auto"/>
        <w:rPr>
          <w:rFonts w:ascii="Verdana" w:hAnsi="Verdana" w:cstheme="minorHAnsi"/>
          <w:b/>
          <w:sz w:val="14"/>
          <w:szCs w:val="14"/>
          <w:lang w:eastAsia="en-IN"/>
        </w:rPr>
      </w:pPr>
      <w:r>
        <w:rPr>
          <w:rFonts w:ascii="Verdana" w:hAnsi="Verdana" w:cstheme="minorHAnsi"/>
          <w:b/>
          <w:sz w:val="14"/>
          <w:szCs w:val="14"/>
          <w:lang w:eastAsia="en-IN"/>
        </w:rPr>
        <w:t>--</w:t>
      </w:r>
      <w:r w:rsidR="00BB2B6F" w:rsidRPr="00FC1A71">
        <w:rPr>
          <w:rFonts w:ascii="Verdana" w:hAnsi="Verdana" w:cstheme="minorHAnsi"/>
          <w:b/>
          <w:sz w:val="14"/>
          <w:szCs w:val="14"/>
          <w:lang w:eastAsia="en-IN"/>
        </w:rPr>
        <w:t>Why Use Multiple Containers in One Pod?</w:t>
      </w:r>
    </w:p>
    <w:p w:rsidR="00BB2B6F" w:rsidRPr="00BB2B6F" w:rsidRDefault="00BB2B6F" w:rsidP="00BB2B6F">
      <w:pPr>
        <w:spacing w:after="0" w:line="228" w:lineRule="auto"/>
        <w:rPr>
          <w:rFonts w:ascii="Verdana" w:hAnsi="Verdana" w:cstheme="minorHAnsi"/>
          <w:sz w:val="14"/>
          <w:szCs w:val="14"/>
          <w:lang w:eastAsia="en-IN"/>
        </w:rPr>
      </w:pPr>
    </w:p>
    <w:p w:rsidR="00BB2B6F" w:rsidRPr="00BB2B6F" w:rsidRDefault="00BB2B6F" w:rsidP="00BB2B6F">
      <w:pPr>
        <w:spacing w:after="0" w:line="228" w:lineRule="auto"/>
        <w:rPr>
          <w:rFonts w:ascii="Verdana" w:hAnsi="Verdana" w:cstheme="minorHAnsi"/>
          <w:sz w:val="14"/>
          <w:szCs w:val="14"/>
          <w:lang w:eastAsia="en-IN"/>
        </w:rPr>
      </w:pPr>
      <w:r w:rsidRPr="0055374F">
        <w:rPr>
          <w:rFonts w:ascii="Verdana" w:hAnsi="Verdana" w:cstheme="minorHAnsi"/>
          <w:b/>
          <w:sz w:val="14"/>
          <w:szCs w:val="14"/>
          <w:lang w:eastAsia="en-IN"/>
        </w:rPr>
        <w:t>-Sidecar pattern:</w:t>
      </w:r>
      <w:r w:rsidRPr="00BB2B6F">
        <w:rPr>
          <w:rFonts w:ascii="Verdana" w:hAnsi="Verdana" w:cstheme="minorHAnsi"/>
          <w:sz w:val="14"/>
          <w:szCs w:val="14"/>
          <w:lang w:eastAsia="en-IN"/>
        </w:rPr>
        <w:t xml:space="preserve"> Add helper containers (e.g., log shipper, proxy).</w:t>
      </w:r>
    </w:p>
    <w:p w:rsidR="00BB2B6F" w:rsidRPr="00BB2B6F" w:rsidRDefault="00BB2B6F" w:rsidP="00BB2B6F">
      <w:pPr>
        <w:spacing w:after="0" w:line="228" w:lineRule="auto"/>
        <w:rPr>
          <w:rFonts w:ascii="Verdana" w:hAnsi="Verdana" w:cstheme="minorHAnsi"/>
          <w:sz w:val="14"/>
          <w:szCs w:val="14"/>
          <w:lang w:eastAsia="en-IN"/>
        </w:rPr>
      </w:pPr>
      <w:r w:rsidRPr="0055374F">
        <w:rPr>
          <w:rFonts w:ascii="Verdana" w:hAnsi="Verdana" w:cstheme="minorHAnsi"/>
          <w:b/>
          <w:sz w:val="14"/>
          <w:szCs w:val="14"/>
          <w:lang w:eastAsia="en-IN"/>
        </w:rPr>
        <w:t>-Ambassador pattern:</w:t>
      </w:r>
      <w:r w:rsidRPr="00BB2B6F">
        <w:rPr>
          <w:rFonts w:ascii="Verdana" w:hAnsi="Verdana" w:cstheme="minorHAnsi"/>
          <w:sz w:val="14"/>
          <w:szCs w:val="14"/>
          <w:lang w:eastAsia="en-IN"/>
        </w:rPr>
        <w:t xml:space="preserve"> Connect to external systems.</w:t>
      </w:r>
    </w:p>
    <w:p w:rsidR="00BB2B6F" w:rsidRPr="00BB2B6F" w:rsidRDefault="00BB2B6F" w:rsidP="00BB2B6F">
      <w:pPr>
        <w:spacing w:after="0" w:line="228" w:lineRule="auto"/>
        <w:rPr>
          <w:rFonts w:ascii="Verdana" w:hAnsi="Verdana" w:cstheme="minorHAnsi"/>
          <w:sz w:val="14"/>
          <w:szCs w:val="14"/>
          <w:lang w:eastAsia="en-IN"/>
        </w:rPr>
      </w:pPr>
      <w:r w:rsidRPr="0055374F">
        <w:rPr>
          <w:rFonts w:ascii="Verdana" w:hAnsi="Verdana" w:cstheme="minorHAnsi"/>
          <w:b/>
          <w:sz w:val="14"/>
          <w:szCs w:val="14"/>
          <w:lang w:eastAsia="en-IN"/>
        </w:rPr>
        <w:t>-Adapter pattern:</w:t>
      </w:r>
      <w:r w:rsidRPr="00BB2B6F">
        <w:rPr>
          <w:rFonts w:ascii="Verdana" w:hAnsi="Verdana" w:cstheme="minorHAnsi"/>
          <w:sz w:val="14"/>
          <w:szCs w:val="14"/>
          <w:lang w:eastAsia="en-IN"/>
        </w:rPr>
        <w:t xml:space="preserve"> Translate or modify data.</w:t>
      </w:r>
    </w:p>
    <w:p w:rsidR="00BB2B6F" w:rsidRPr="00BB2B6F" w:rsidRDefault="00BB2B6F" w:rsidP="00BB2B6F">
      <w:pPr>
        <w:spacing w:after="0" w:line="228" w:lineRule="auto"/>
        <w:rPr>
          <w:rFonts w:ascii="Verdana" w:hAnsi="Verdana" w:cstheme="minorHAnsi"/>
          <w:sz w:val="14"/>
          <w:szCs w:val="14"/>
          <w:lang w:eastAsia="en-IN"/>
        </w:rPr>
      </w:pPr>
    </w:p>
    <w:p w:rsidR="00BB2B6F" w:rsidRPr="00FC1A71" w:rsidRDefault="002E0F73" w:rsidP="00BB2B6F">
      <w:pPr>
        <w:spacing w:after="0" w:line="228" w:lineRule="auto"/>
        <w:rPr>
          <w:rFonts w:ascii="Verdana" w:hAnsi="Verdana" w:cstheme="minorHAnsi"/>
          <w:b/>
          <w:sz w:val="14"/>
          <w:szCs w:val="14"/>
          <w:lang w:eastAsia="en-IN"/>
        </w:rPr>
      </w:pPr>
      <w:r>
        <w:rPr>
          <w:rFonts w:ascii="Verdana" w:hAnsi="Verdana" w:cstheme="minorHAnsi"/>
          <w:b/>
          <w:sz w:val="14"/>
          <w:szCs w:val="14"/>
          <w:lang w:eastAsia="en-IN"/>
        </w:rPr>
        <w:t>--</w:t>
      </w:r>
      <w:r w:rsidR="00BB2B6F" w:rsidRPr="00FC1A71">
        <w:rPr>
          <w:rFonts w:ascii="Verdana" w:hAnsi="Verdana" w:cstheme="minorHAnsi"/>
          <w:b/>
          <w:sz w:val="14"/>
          <w:szCs w:val="14"/>
          <w:lang w:eastAsia="en-IN"/>
        </w:rPr>
        <w:t>Example: Multi-container Pod with Ports</w:t>
      </w:r>
    </w:p>
    <w:p w:rsidR="00BB2B6F" w:rsidRPr="00BB2B6F" w:rsidRDefault="00BB2B6F" w:rsidP="00BB2B6F">
      <w:pPr>
        <w:spacing w:after="0" w:line="228" w:lineRule="auto"/>
        <w:rPr>
          <w:rFonts w:ascii="Verdana" w:hAnsi="Verdana" w:cstheme="minorHAnsi"/>
          <w:sz w:val="14"/>
          <w:szCs w:val="14"/>
          <w:lang w:eastAsia="en-IN"/>
        </w:rPr>
      </w:pP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apiVersion: v1</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kind: Pod</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metadata:</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name: multi-container-pod</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spec:</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containers:</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 name: nginx-container</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image: </w:t>
      </w:r>
      <w:proofErr w:type="gramStart"/>
      <w:r w:rsidRPr="00BB2B6F">
        <w:rPr>
          <w:rFonts w:ascii="Verdana" w:hAnsi="Verdana" w:cstheme="minorHAnsi"/>
          <w:sz w:val="14"/>
          <w:szCs w:val="14"/>
          <w:lang w:eastAsia="en-IN"/>
        </w:rPr>
        <w:t>nginx:latest</w:t>
      </w:r>
      <w:proofErr w:type="gramEnd"/>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ports:</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 containerPort: 80</w:t>
      </w:r>
    </w:p>
    <w:p w:rsidR="00BB2B6F" w:rsidRPr="00BB2B6F" w:rsidRDefault="00BB2B6F" w:rsidP="00BB2B6F">
      <w:pPr>
        <w:spacing w:after="0" w:line="228" w:lineRule="auto"/>
        <w:rPr>
          <w:rFonts w:ascii="Verdana" w:hAnsi="Verdana" w:cstheme="minorHAnsi"/>
          <w:sz w:val="14"/>
          <w:szCs w:val="14"/>
          <w:lang w:eastAsia="en-IN"/>
        </w:rPr>
      </w:pP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 name: busybox-container</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image: busybox</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command: ["sh", "-c", "while true; do echo hello; sleep 10; done"]</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ports:</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 xml:space="preserve">    - containerPort: 8080</w:t>
      </w:r>
    </w:p>
    <w:p w:rsidR="00BB2B6F" w:rsidRPr="00BB2B6F" w:rsidRDefault="00BB2B6F" w:rsidP="00BB2B6F">
      <w:pPr>
        <w:spacing w:after="0" w:line="228" w:lineRule="auto"/>
        <w:rPr>
          <w:rFonts w:ascii="Verdana" w:hAnsi="Verdana" w:cstheme="minorHAnsi"/>
          <w:sz w:val="14"/>
          <w:szCs w:val="14"/>
          <w:lang w:eastAsia="en-IN"/>
        </w:rPr>
      </w:pPr>
    </w:p>
    <w:p w:rsidR="00BB2B6F" w:rsidRPr="00FC1A71" w:rsidRDefault="002E0F73" w:rsidP="00BB2B6F">
      <w:pPr>
        <w:spacing w:after="0" w:line="228" w:lineRule="auto"/>
        <w:rPr>
          <w:rFonts w:ascii="Verdana" w:hAnsi="Verdana" w:cstheme="minorHAnsi"/>
          <w:b/>
          <w:sz w:val="14"/>
          <w:szCs w:val="14"/>
          <w:lang w:eastAsia="en-IN"/>
        </w:rPr>
      </w:pPr>
      <w:r>
        <w:rPr>
          <w:rFonts w:ascii="Verdana" w:hAnsi="Verdana" w:cstheme="minorHAnsi"/>
          <w:b/>
          <w:sz w:val="14"/>
          <w:szCs w:val="14"/>
          <w:lang w:eastAsia="en-IN"/>
        </w:rPr>
        <w:t>-</w:t>
      </w:r>
      <w:r w:rsidR="00BB2B6F" w:rsidRPr="00FC1A71">
        <w:rPr>
          <w:rFonts w:ascii="Verdana" w:hAnsi="Verdana" w:cstheme="minorHAnsi"/>
          <w:b/>
          <w:sz w:val="14"/>
          <w:szCs w:val="14"/>
          <w:lang w:eastAsia="en-IN"/>
        </w:rPr>
        <w:t>-Explanation:</w:t>
      </w:r>
    </w:p>
    <w:p w:rsidR="00BB2B6F" w:rsidRPr="00BB2B6F" w:rsidRDefault="00BB2B6F" w:rsidP="00BB2B6F">
      <w:pPr>
        <w:spacing w:after="0" w:line="228" w:lineRule="auto"/>
        <w:rPr>
          <w:rFonts w:ascii="Verdana" w:hAnsi="Verdana" w:cstheme="minorHAnsi"/>
          <w:sz w:val="14"/>
          <w:szCs w:val="14"/>
          <w:lang w:eastAsia="en-IN"/>
        </w:rPr>
      </w:pP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-nginx-container:</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b/>
        <w:t xml:space="preserve">-Runs </w:t>
      </w:r>
      <w:proofErr w:type="gramStart"/>
      <w:r w:rsidRPr="00BB2B6F">
        <w:rPr>
          <w:rFonts w:ascii="Verdana" w:hAnsi="Verdana" w:cstheme="minorHAnsi"/>
          <w:sz w:val="14"/>
          <w:szCs w:val="14"/>
          <w:lang w:eastAsia="en-IN"/>
        </w:rPr>
        <w:t>an</w:t>
      </w:r>
      <w:proofErr w:type="gramEnd"/>
      <w:r w:rsidRPr="00BB2B6F">
        <w:rPr>
          <w:rFonts w:ascii="Verdana" w:hAnsi="Verdana" w:cstheme="minorHAnsi"/>
          <w:sz w:val="14"/>
          <w:szCs w:val="14"/>
          <w:lang w:eastAsia="en-IN"/>
        </w:rPr>
        <w:t xml:space="preserve"> Nginx web server.</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b/>
        <w:t>-Exposes port 80.</w:t>
      </w:r>
    </w:p>
    <w:p w:rsidR="00BB2B6F" w:rsidRPr="00BB2B6F" w:rsidRDefault="00BB2B6F" w:rsidP="00BB2B6F">
      <w:pPr>
        <w:spacing w:after="0" w:line="228" w:lineRule="auto"/>
        <w:rPr>
          <w:rFonts w:ascii="Verdana" w:hAnsi="Verdana" w:cstheme="minorHAnsi"/>
          <w:sz w:val="14"/>
          <w:szCs w:val="14"/>
          <w:lang w:eastAsia="en-IN"/>
        </w:rPr>
      </w:pP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-busybox-container:</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b/>
        <w:t>-A simple sidecar that prints "hello" every 10 seconds.</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b/>
        <w:t>-Exposes port 8080.</w:t>
      </w:r>
    </w:p>
    <w:p w:rsidR="00BB2B6F" w:rsidRPr="00BB2B6F" w:rsidRDefault="00BB2B6F" w:rsidP="00BB2B6F">
      <w:pPr>
        <w:spacing w:after="0" w:line="228" w:lineRule="auto"/>
        <w:rPr>
          <w:rFonts w:ascii="Verdana" w:hAnsi="Verdana" w:cstheme="minorHAnsi"/>
          <w:sz w:val="14"/>
          <w:szCs w:val="14"/>
          <w:lang w:eastAsia="en-IN"/>
        </w:rPr>
      </w:pP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-Even though both containers are in the same pod:</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b/>
        <w:t>They must not conflict on port numbers.</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b/>
        <w:t>You can access one from the other using localhost:&lt;port&gt;.</w:t>
      </w:r>
    </w:p>
    <w:p w:rsidR="00BB2B6F" w:rsidRPr="00BB2B6F" w:rsidRDefault="00BB2B6F" w:rsidP="00BB2B6F">
      <w:pPr>
        <w:spacing w:after="0" w:line="228" w:lineRule="auto"/>
        <w:rPr>
          <w:rFonts w:ascii="Verdana" w:hAnsi="Verdana" w:cstheme="minorHAnsi"/>
          <w:sz w:val="14"/>
          <w:szCs w:val="14"/>
          <w:lang w:eastAsia="en-IN"/>
        </w:rPr>
      </w:pPr>
    </w:p>
    <w:p w:rsidR="00BB2B6F" w:rsidRPr="00FC1A71" w:rsidRDefault="002E0F73" w:rsidP="00BB2B6F">
      <w:pPr>
        <w:spacing w:after="0" w:line="228" w:lineRule="auto"/>
        <w:rPr>
          <w:rFonts w:ascii="Verdana" w:hAnsi="Verdana" w:cstheme="minorHAnsi"/>
          <w:b/>
          <w:sz w:val="14"/>
          <w:szCs w:val="14"/>
          <w:lang w:eastAsia="en-IN"/>
        </w:rPr>
      </w:pPr>
      <w:r>
        <w:rPr>
          <w:rFonts w:ascii="Verdana" w:hAnsi="Verdana" w:cstheme="minorHAnsi"/>
          <w:b/>
          <w:sz w:val="14"/>
          <w:szCs w:val="14"/>
          <w:lang w:eastAsia="en-IN"/>
        </w:rPr>
        <w:t>--</w:t>
      </w:r>
      <w:r w:rsidR="00BB2B6F" w:rsidRPr="00FC1A71">
        <w:rPr>
          <w:rFonts w:ascii="Verdana" w:hAnsi="Verdana" w:cstheme="minorHAnsi"/>
          <w:b/>
          <w:sz w:val="14"/>
          <w:szCs w:val="14"/>
          <w:lang w:eastAsia="en-IN"/>
        </w:rPr>
        <w:t>Accessing Ports Between Containers</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-Inside the pod:</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b/>
        <w:t>-Nginx can access BusyBox at localhost:8080.</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ab/>
        <w:t>-BusyBox can access Nginx at localhost:80.</w:t>
      </w:r>
    </w:p>
    <w:p w:rsidR="00BB2B6F" w:rsidRPr="00BB2B6F" w:rsidRDefault="00BB2B6F" w:rsidP="00BB2B6F">
      <w:pPr>
        <w:spacing w:after="0" w:line="228" w:lineRule="auto"/>
        <w:rPr>
          <w:rFonts w:ascii="Verdana" w:hAnsi="Verdana" w:cstheme="minorHAnsi"/>
          <w:sz w:val="14"/>
          <w:szCs w:val="14"/>
          <w:lang w:eastAsia="en-IN"/>
        </w:rPr>
      </w:pPr>
    </w:p>
    <w:p w:rsidR="00BB2B6F" w:rsidRPr="00FC1A71" w:rsidRDefault="002E0F73" w:rsidP="00BB2B6F">
      <w:pPr>
        <w:spacing w:after="0" w:line="228" w:lineRule="auto"/>
        <w:rPr>
          <w:rFonts w:ascii="Verdana" w:hAnsi="Verdana" w:cstheme="minorHAnsi"/>
          <w:b/>
          <w:sz w:val="14"/>
          <w:szCs w:val="14"/>
          <w:lang w:eastAsia="en-IN"/>
        </w:rPr>
      </w:pPr>
      <w:r>
        <w:rPr>
          <w:rFonts w:ascii="Verdana" w:hAnsi="Verdana" w:cstheme="minorHAnsi"/>
          <w:b/>
          <w:sz w:val="14"/>
          <w:szCs w:val="14"/>
          <w:lang w:eastAsia="en-IN"/>
        </w:rPr>
        <w:t>--</w:t>
      </w:r>
      <w:r w:rsidR="00BB2B6F" w:rsidRPr="00FC1A71">
        <w:rPr>
          <w:rFonts w:ascii="Verdana" w:hAnsi="Verdana" w:cstheme="minorHAnsi"/>
          <w:b/>
          <w:sz w:val="14"/>
          <w:szCs w:val="14"/>
          <w:lang w:eastAsia="en-IN"/>
        </w:rPr>
        <w:t>Summary</w:t>
      </w:r>
    </w:p>
    <w:p w:rsidR="00BB2B6F" w:rsidRPr="00BB2B6F" w:rsidRDefault="00BB2B6F" w:rsidP="00BB2B6F">
      <w:pPr>
        <w:spacing w:after="0" w:line="228" w:lineRule="auto"/>
        <w:rPr>
          <w:rFonts w:ascii="Verdana" w:hAnsi="Verdana" w:cstheme="minorHAnsi"/>
          <w:sz w:val="14"/>
          <w:szCs w:val="14"/>
          <w:lang w:eastAsia="en-IN"/>
        </w:rPr>
      </w:pPr>
    </w:p>
    <w:p w:rsidR="00BB2B6F" w:rsidRPr="0055374F" w:rsidRDefault="00BB2B6F" w:rsidP="00BB2B6F">
      <w:pPr>
        <w:spacing w:after="0" w:line="228" w:lineRule="auto"/>
        <w:rPr>
          <w:rFonts w:ascii="Verdana" w:hAnsi="Verdana" w:cstheme="minorHAnsi"/>
          <w:b/>
          <w:sz w:val="14"/>
          <w:szCs w:val="14"/>
          <w:lang w:eastAsia="en-IN"/>
        </w:rPr>
      </w:pPr>
      <w:r w:rsidRPr="0055374F">
        <w:rPr>
          <w:rFonts w:ascii="Verdana" w:hAnsi="Verdana" w:cstheme="minorHAnsi"/>
          <w:b/>
          <w:sz w:val="14"/>
          <w:szCs w:val="14"/>
          <w:lang w:eastAsia="en-IN"/>
        </w:rPr>
        <w:t xml:space="preserve"> Feature</w:t>
      </w:r>
      <w:r w:rsidRPr="0055374F">
        <w:rPr>
          <w:rFonts w:ascii="Verdana" w:hAnsi="Verdana" w:cstheme="minorHAnsi"/>
          <w:b/>
          <w:sz w:val="14"/>
          <w:szCs w:val="14"/>
          <w:lang w:eastAsia="en-IN"/>
        </w:rPr>
        <w:tab/>
      </w:r>
      <w:r w:rsidRPr="0055374F">
        <w:rPr>
          <w:rFonts w:ascii="Verdana" w:hAnsi="Verdana" w:cstheme="minorHAnsi"/>
          <w:b/>
          <w:sz w:val="14"/>
          <w:szCs w:val="14"/>
          <w:lang w:eastAsia="en-IN"/>
        </w:rPr>
        <w:tab/>
        <w:t xml:space="preserve"> Description</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-Shared network</w:t>
      </w:r>
      <w:r w:rsidRPr="00BB2B6F">
        <w:rPr>
          <w:rFonts w:ascii="Verdana" w:hAnsi="Verdana" w:cstheme="minorHAnsi"/>
          <w:sz w:val="14"/>
          <w:szCs w:val="14"/>
          <w:lang w:eastAsia="en-IN"/>
        </w:rPr>
        <w:tab/>
        <w:t>-Containers share IP and ports</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-Separate processes</w:t>
      </w:r>
      <w:r w:rsidRPr="00BB2B6F">
        <w:rPr>
          <w:rFonts w:ascii="Verdana" w:hAnsi="Verdana" w:cstheme="minorHAnsi"/>
          <w:sz w:val="14"/>
          <w:szCs w:val="14"/>
          <w:lang w:eastAsia="en-IN"/>
        </w:rPr>
        <w:tab/>
        <w:t>-Containers run independently</w:t>
      </w:r>
    </w:p>
    <w:p w:rsidR="00BB2B6F" w:rsidRP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-Port conflict</w:t>
      </w:r>
      <w:r w:rsidRPr="00BB2B6F">
        <w:rPr>
          <w:rFonts w:ascii="Verdana" w:hAnsi="Verdana" w:cstheme="minorHAnsi"/>
          <w:sz w:val="14"/>
          <w:szCs w:val="14"/>
          <w:lang w:eastAsia="en-IN"/>
        </w:rPr>
        <w:tab/>
        <w:t>-Avoid using the same port in multiple containers</w:t>
      </w:r>
    </w:p>
    <w:p w:rsidR="00BB2B6F" w:rsidRDefault="00BB2B6F" w:rsidP="00BB2B6F">
      <w:pPr>
        <w:spacing w:after="0" w:line="228" w:lineRule="auto"/>
        <w:rPr>
          <w:rFonts w:ascii="Verdana" w:hAnsi="Verdana" w:cstheme="minorHAnsi"/>
          <w:sz w:val="14"/>
          <w:szCs w:val="14"/>
          <w:lang w:eastAsia="en-IN"/>
        </w:rPr>
      </w:pPr>
      <w:r w:rsidRPr="00BB2B6F">
        <w:rPr>
          <w:rFonts w:ascii="Verdana" w:hAnsi="Verdana" w:cstheme="minorHAnsi"/>
          <w:sz w:val="14"/>
          <w:szCs w:val="14"/>
          <w:lang w:eastAsia="en-IN"/>
        </w:rPr>
        <w:t>-Use case</w:t>
      </w:r>
      <w:r w:rsidRPr="00BB2B6F">
        <w:rPr>
          <w:rFonts w:ascii="Verdana" w:hAnsi="Verdana" w:cstheme="minorHAnsi"/>
          <w:sz w:val="14"/>
          <w:szCs w:val="14"/>
          <w:lang w:eastAsia="en-IN"/>
        </w:rPr>
        <w:tab/>
      </w:r>
      <w:r w:rsidRPr="00BB2B6F">
        <w:rPr>
          <w:rFonts w:ascii="Verdana" w:hAnsi="Verdana" w:cstheme="minorHAnsi"/>
          <w:sz w:val="14"/>
          <w:szCs w:val="14"/>
          <w:lang w:eastAsia="en-IN"/>
        </w:rPr>
        <w:tab/>
        <w:t>-Logging, monitoring, sidecar proxy, adapters</w:t>
      </w:r>
    </w:p>
    <w:p w:rsidR="00445502" w:rsidRPr="00FC1A71" w:rsidRDefault="00445502" w:rsidP="00445502">
      <w:pPr>
        <w:spacing w:after="0" w:line="228" w:lineRule="auto"/>
        <w:rPr>
          <w:rFonts w:ascii="Verdana" w:hAnsi="Verdana" w:cstheme="minorHAnsi"/>
          <w:b/>
          <w:sz w:val="14"/>
          <w:szCs w:val="14"/>
          <w:lang w:eastAsia="en-IN"/>
        </w:rPr>
      </w:pPr>
      <w:r w:rsidRPr="00FC1A71">
        <w:rPr>
          <w:rFonts w:ascii="Verdana" w:hAnsi="Verdana" w:cstheme="minorHAnsi"/>
          <w:b/>
          <w:sz w:val="14"/>
          <w:szCs w:val="14"/>
          <w:lang w:eastAsia="en-IN"/>
        </w:rPr>
        <w:lastRenderedPageBreak/>
        <w:t>--OR Multi-container Pod YAML</w:t>
      </w:r>
    </w:p>
    <w:p w:rsidR="00445502" w:rsidRPr="00445502" w:rsidRDefault="00445502" w:rsidP="00445502">
      <w:pPr>
        <w:spacing w:after="0" w:line="228" w:lineRule="auto"/>
        <w:rPr>
          <w:rFonts w:ascii="Verdana" w:hAnsi="Verdana" w:cstheme="minorHAnsi"/>
          <w:sz w:val="14"/>
          <w:szCs w:val="14"/>
          <w:lang w:eastAsia="en-IN"/>
        </w:rPr>
      </w:pP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apiVersion: v1</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kind: Pod</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metadata:</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name: multi-container-example</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spec:</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volumes:</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 name: shared-data</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emptyDir: {}</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containers:</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 name: main-app</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image: my-application</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ports:</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 containerPort: 8080</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volumeMounts:</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 name: shared-data</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mountPath: /data</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 name: log-processor</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image: log-collector</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volumeMounts:</w:t>
      </w:r>
    </w:p>
    <w:p w:rsidR="00445502" w:rsidRPr="00445502"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 name: shared-data</w:t>
      </w:r>
    </w:p>
    <w:p w:rsidR="006044C9" w:rsidRDefault="00445502" w:rsidP="00445502">
      <w:pPr>
        <w:spacing w:after="0" w:line="228" w:lineRule="auto"/>
        <w:rPr>
          <w:rFonts w:ascii="Verdana" w:hAnsi="Verdana" w:cstheme="minorHAnsi"/>
          <w:sz w:val="14"/>
          <w:szCs w:val="14"/>
          <w:lang w:eastAsia="en-IN"/>
        </w:rPr>
      </w:pPr>
      <w:r w:rsidRPr="00445502">
        <w:rPr>
          <w:rFonts w:ascii="Verdana" w:hAnsi="Verdana" w:cstheme="minorHAnsi"/>
          <w:sz w:val="14"/>
          <w:szCs w:val="14"/>
          <w:lang w:eastAsia="en-IN"/>
        </w:rPr>
        <w:t xml:space="preserve">      mountPath: /logs</w:t>
      </w:r>
    </w:p>
    <w:p w:rsidR="00384B08" w:rsidRDefault="00384B08" w:rsidP="00445502">
      <w:pPr>
        <w:spacing w:after="0" w:line="228" w:lineRule="auto"/>
        <w:rPr>
          <w:rFonts w:ascii="Verdana" w:hAnsi="Verdana" w:cstheme="minorHAnsi"/>
          <w:sz w:val="14"/>
          <w:szCs w:val="14"/>
          <w:lang w:eastAsia="en-IN"/>
        </w:rPr>
      </w:pPr>
    </w:p>
    <w:p w:rsidR="003D0A5E" w:rsidRPr="0030170A" w:rsidRDefault="00AB78D6" w:rsidP="003D0A5E">
      <w:pPr>
        <w:spacing w:after="0" w:line="228" w:lineRule="auto"/>
        <w:rPr>
          <w:rFonts w:ascii="Verdana" w:hAnsi="Verdana" w:cstheme="minorHAnsi"/>
          <w:b/>
          <w:sz w:val="18"/>
          <w:szCs w:val="18"/>
          <w:lang w:eastAsia="en-IN"/>
        </w:rPr>
      </w:pPr>
      <w:r>
        <w:rPr>
          <w:rFonts w:ascii="Verdana" w:hAnsi="Verdana" w:cstheme="minorHAnsi"/>
          <w:b/>
          <w:sz w:val="18"/>
          <w:szCs w:val="18"/>
          <w:highlight w:val="yellow"/>
          <w:lang w:eastAsia="en-IN"/>
        </w:rPr>
        <w:t>---</w:t>
      </w:r>
      <w:r w:rsidR="003D0A5E" w:rsidRPr="00A93F32">
        <w:rPr>
          <w:rFonts w:ascii="Verdana" w:hAnsi="Verdana" w:cstheme="minorHAnsi"/>
          <w:b/>
          <w:sz w:val="18"/>
          <w:szCs w:val="18"/>
          <w:highlight w:val="yellow"/>
          <w:lang w:eastAsia="en-IN"/>
        </w:rPr>
        <w:t>--Init Containers in Kubernetes</w:t>
      </w:r>
    </w:p>
    <w:p w:rsidR="003D0A5E" w:rsidRPr="003D0A5E" w:rsidRDefault="003D0A5E" w:rsidP="003D0A5E">
      <w:pPr>
        <w:spacing w:after="0" w:line="228" w:lineRule="auto"/>
        <w:rPr>
          <w:rFonts w:ascii="Verdana" w:hAnsi="Verdana" w:cstheme="minorHAnsi"/>
          <w:sz w:val="14"/>
          <w:szCs w:val="14"/>
          <w:lang w:eastAsia="en-IN"/>
        </w:rPr>
      </w:pPr>
      <w:r w:rsidRPr="003D0A5E">
        <w:rPr>
          <w:rFonts w:ascii="Verdana" w:hAnsi="Verdana" w:cstheme="minorHAnsi"/>
          <w:sz w:val="14"/>
          <w:szCs w:val="14"/>
          <w:lang w:eastAsia="en-IN"/>
        </w:rPr>
        <w:tab/>
        <w:t>An Init Container is a special type of container that runs before the main application containers in a Pod start. It is used to perform initialization tasks — like setting up config, downloading dependencies, waiting for external services, etc.</w:t>
      </w:r>
    </w:p>
    <w:p w:rsidR="003D0A5E" w:rsidRPr="003D0A5E" w:rsidRDefault="003D0A5E" w:rsidP="003D0A5E">
      <w:pPr>
        <w:spacing w:after="0" w:line="228" w:lineRule="auto"/>
        <w:rPr>
          <w:rFonts w:ascii="Verdana" w:hAnsi="Verdana" w:cstheme="minorHAnsi"/>
          <w:sz w:val="14"/>
          <w:szCs w:val="14"/>
          <w:lang w:eastAsia="en-IN"/>
        </w:rPr>
      </w:pPr>
    </w:p>
    <w:p w:rsidR="003D0A5E" w:rsidRPr="00A44E6E" w:rsidRDefault="002E0F73" w:rsidP="003D0A5E">
      <w:pPr>
        <w:spacing w:after="0" w:line="228" w:lineRule="auto"/>
        <w:rPr>
          <w:rFonts w:ascii="Verdana" w:hAnsi="Verdana" w:cstheme="minorHAnsi"/>
          <w:b/>
          <w:sz w:val="14"/>
          <w:szCs w:val="14"/>
          <w:lang w:eastAsia="en-IN"/>
        </w:rPr>
      </w:pPr>
      <w:r w:rsidRPr="00A44E6E">
        <w:rPr>
          <w:rFonts w:ascii="Verdana" w:hAnsi="Verdana" w:cstheme="minorHAnsi"/>
          <w:b/>
          <w:sz w:val="14"/>
          <w:szCs w:val="14"/>
          <w:lang w:eastAsia="en-IN"/>
        </w:rPr>
        <w:t>-</w:t>
      </w:r>
      <w:r w:rsidR="003D0A5E" w:rsidRPr="00A44E6E">
        <w:rPr>
          <w:rFonts w:ascii="Verdana" w:hAnsi="Verdana" w:cstheme="minorHAnsi"/>
          <w:b/>
          <w:sz w:val="14"/>
          <w:szCs w:val="14"/>
          <w:lang w:eastAsia="en-IN"/>
        </w:rPr>
        <w:t>-Key Char</w:t>
      </w:r>
      <w:r w:rsidR="00787E06" w:rsidRPr="00A44E6E">
        <w:rPr>
          <w:rFonts w:ascii="Verdana" w:hAnsi="Verdana" w:cstheme="minorHAnsi"/>
          <w:b/>
          <w:sz w:val="14"/>
          <w:szCs w:val="14"/>
          <w:lang w:eastAsia="en-IN"/>
        </w:rPr>
        <w:t>acteristics of Init Containers:</w:t>
      </w:r>
    </w:p>
    <w:p w:rsidR="003D0A5E" w:rsidRPr="00A44E6E" w:rsidRDefault="003D0A5E" w:rsidP="003D0A5E">
      <w:pPr>
        <w:spacing w:after="0" w:line="228" w:lineRule="auto"/>
        <w:rPr>
          <w:rFonts w:cstheme="minorHAnsi"/>
          <w:b/>
          <w:sz w:val="14"/>
          <w:szCs w:val="14"/>
          <w:lang w:eastAsia="en-IN"/>
        </w:rPr>
      </w:pPr>
      <w:r w:rsidRPr="00A44E6E">
        <w:rPr>
          <w:rFonts w:cstheme="minorHAnsi"/>
          <w:b/>
          <w:sz w:val="14"/>
          <w:szCs w:val="14"/>
          <w:lang w:eastAsia="en-IN"/>
        </w:rPr>
        <w:t xml:space="preserve">    Feature</w:t>
      </w:r>
      <w:r w:rsidRPr="00A44E6E">
        <w:rPr>
          <w:rFonts w:cstheme="minorHAnsi"/>
          <w:b/>
          <w:sz w:val="14"/>
          <w:szCs w:val="14"/>
          <w:lang w:eastAsia="en-IN"/>
        </w:rPr>
        <w:tab/>
      </w:r>
      <w:r w:rsidRPr="00A44E6E">
        <w:rPr>
          <w:rFonts w:cstheme="minorHAnsi"/>
          <w:b/>
          <w:sz w:val="14"/>
          <w:szCs w:val="14"/>
          <w:lang w:eastAsia="en-IN"/>
        </w:rPr>
        <w:tab/>
      </w:r>
      <w:r w:rsidRPr="00A44E6E">
        <w:rPr>
          <w:rFonts w:cstheme="minorHAnsi"/>
          <w:b/>
          <w:sz w:val="14"/>
          <w:szCs w:val="14"/>
          <w:lang w:eastAsia="en-IN"/>
        </w:rPr>
        <w:tab/>
        <w:t xml:space="preserve">      Description</w:t>
      </w:r>
    </w:p>
    <w:p w:rsidR="003D0A5E" w:rsidRPr="003D0A5E" w:rsidRDefault="003D0A5E" w:rsidP="003D0A5E">
      <w:pPr>
        <w:spacing w:after="0" w:line="228" w:lineRule="auto"/>
        <w:rPr>
          <w:rFonts w:cstheme="minorHAnsi"/>
          <w:sz w:val="14"/>
          <w:szCs w:val="14"/>
          <w:lang w:eastAsia="en-IN"/>
        </w:rPr>
      </w:pPr>
      <w:r w:rsidRPr="003D0A5E">
        <w:rPr>
          <w:rFonts w:cstheme="minorHAnsi"/>
          <w:sz w:val="14"/>
          <w:szCs w:val="14"/>
          <w:lang w:eastAsia="en-IN"/>
        </w:rPr>
        <w:t>1. Runs before main containers</w:t>
      </w:r>
      <w:r w:rsidRPr="003D0A5E">
        <w:rPr>
          <w:rFonts w:cstheme="minorHAnsi"/>
          <w:sz w:val="14"/>
          <w:szCs w:val="14"/>
          <w:lang w:eastAsia="en-IN"/>
        </w:rPr>
        <w:tab/>
        <w:t>-Each Init container runs one at a time, in order.</w:t>
      </w:r>
    </w:p>
    <w:p w:rsidR="003D0A5E" w:rsidRPr="003D0A5E" w:rsidRDefault="003D0A5E" w:rsidP="003D0A5E">
      <w:pPr>
        <w:spacing w:after="0" w:line="228" w:lineRule="auto"/>
        <w:rPr>
          <w:rFonts w:cstheme="minorHAnsi"/>
          <w:sz w:val="14"/>
          <w:szCs w:val="14"/>
          <w:lang w:eastAsia="en-IN"/>
        </w:rPr>
      </w:pPr>
      <w:r w:rsidRPr="003D0A5E">
        <w:rPr>
          <w:rFonts w:cstheme="minorHAnsi"/>
          <w:sz w:val="14"/>
          <w:szCs w:val="14"/>
          <w:lang w:eastAsia="en-IN"/>
        </w:rPr>
        <w:t>2. Retries on failure</w:t>
      </w:r>
      <w:r w:rsidRPr="003D0A5E">
        <w:rPr>
          <w:rFonts w:cstheme="minorHAnsi"/>
          <w:sz w:val="14"/>
          <w:szCs w:val="14"/>
          <w:lang w:eastAsia="en-IN"/>
        </w:rPr>
        <w:tab/>
        <w:t xml:space="preserve">                  </w:t>
      </w:r>
      <w:r>
        <w:rPr>
          <w:rFonts w:cstheme="minorHAnsi"/>
          <w:sz w:val="14"/>
          <w:szCs w:val="14"/>
          <w:lang w:eastAsia="en-IN"/>
        </w:rPr>
        <w:t xml:space="preserve">  </w:t>
      </w:r>
      <w:r w:rsidRPr="003D0A5E">
        <w:rPr>
          <w:rFonts w:cstheme="minorHAnsi"/>
          <w:sz w:val="14"/>
          <w:szCs w:val="14"/>
          <w:lang w:eastAsia="en-IN"/>
        </w:rPr>
        <w:t xml:space="preserve">  -If an Init container fails, Kubernetes will restart it until it succeeds.</w:t>
      </w:r>
    </w:p>
    <w:p w:rsidR="003D0A5E" w:rsidRPr="003D0A5E" w:rsidRDefault="003D0A5E" w:rsidP="003D0A5E">
      <w:pPr>
        <w:spacing w:after="0" w:line="228" w:lineRule="auto"/>
        <w:rPr>
          <w:rFonts w:cstheme="minorHAnsi"/>
          <w:sz w:val="14"/>
          <w:szCs w:val="14"/>
          <w:lang w:eastAsia="en-IN"/>
        </w:rPr>
      </w:pPr>
      <w:r>
        <w:rPr>
          <w:rFonts w:cstheme="minorHAnsi"/>
          <w:sz w:val="14"/>
          <w:szCs w:val="14"/>
          <w:lang w:eastAsia="en-IN"/>
        </w:rPr>
        <w:t xml:space="preserve">3. No concurrent execution                </w:t>
      </w:r>
      <w:r w:rsidRPr="003D0A5E">
        <w:rPr>
          <w:rFonts w:cstheme="minorHAnsi"/>
          <w:sz w:val="14"/>
          <w:szCs w:val="14"/>
          <w:lang w:eastAsia="en-IN"/>
        </w:rPr>
        <w:t xml:space="preserve">  -The main containers start only after all Init containers finish successfully.</w:t>
      </w:r>
    </w:p>
    <w:p w:rsidR="003D0A5E" w:rsidRPr="003D0A5E" w:rsidRDefault="003D0A5E" w:rsidP="003D0A5E">
      <w:pPr>
        <w:spacing w:after="0" w:line="228" w:lineRule="auto"/>
        <w:rPr>
          <w:rFonts w:cstheme="minorHAnsi"/>
          <w:sz w:val="14"/>
          <w:szCs w:val="14"/>
          <w:lang w:eastAsia="en-IN"/>
        </w:rPr>
      </w:pPr>
      <w:r>
        <w:rPr>
          <w:rFonts w:cstheme="minorHAnsi"/>
          <w:sz w:val="14"/>
          <w:szCs w:val="14"/>
          <w:lang w:eastAsia="en-IN"/>
        </w:rPr>
        <w:t xml:space="preserve">4. Can access shared volumes            </w:t>
      </w:r>
      <w:r w:rsidRPr="003D0A5E">
        <w:rPr>
          <w:rFonts w:cstheme="minorHAnsi"/>
          <w:sz w:val="14"/>
          <w:szCs w:val="14"/>
          <w:lang w:eastAsia="en-IN"/>
        </w:rPr>
        <w:t xml:space="preserve">  -Init containers can share volumes with main containers.</w:t>
      </w:r>
    </w:p>
    <w:p w:rsidR="003D0A5E" w:rsidRPr="003D0A5E" w:rsidRDefault="003D0A5E" w:rsidP="003D0A5E">
      <w:pPr>
        <w:spacing w:after="0" w:line="228" w:lineRule="auto"/>
        <w:rPr>
          <w:rFonts w:ascii="Verdana" w:hAnsi="Verdana" w:cstheme="minorHAnsi"/>
          <w:sz w:val="14"/>
          <w:szCs w:val="14"/>
          <w:lang w:eastAsia="en-IN"/>
        </w:rPr>
      </w:pPr>
    </w:p>
    <w:p w:rsidR="003D0A5E" w:rsidRPr="00FC1A71" w:rsidRDefault="002E0F73" w:rsidP="003D0A5E">
      <w:pPr>
        <w:spacing w:after="0" w:line="228" w:lineRule="auto"/>
        <w:rPr>
          <w:rFonts w:ascii="Verdana" w:hAnsi="Verdana" w:cstheme="minorHAnsi"/>
          <w:b/>
          <w:sz w:val="14"/>
          <w:szCs w:val="14"/>
          <w:lang w:eastAsia="en-IN"/>
        </w:rPr>
      </w:pPr>
      <w:r>
        <w:rPr>
          <w:rFonts w:ascii="Verdana" w:hAnsi="Verdana" w:cstheme="minorHAnsi"/>
          <w:b/>
          <w:sz w:val="14"/>
          <w:szCs w:val="14"/>
          <w:lang w:eastAsia="en-IN"/>
        </w:rPr>
        <w:t>-</w:t>
      </w:r>
      <w:r w:rsidR="003D0A5E" w:rsidRPr="00FC1A71">
        <w:rPr>
          <w:rFonts w:ascii="Verdana" w:hAnsi="Verdana" w:cstheme="minorHAnsi"/>
          <w:b/>
          <w:sz w:val="14"/>
          <w:szCs w:val="14"/>
          <w:lang w:eastAsia="en-IN"/>
        </w:rPr>
        <w:t>-Example: Pod with Init Container</w:t>
      </w:r>
    </w:p>
    <w:p w:rsidR="003D0A5E" w:rsidRPr="003D0A5E" w:rsidRDefault="003D0A5E" w:rsidP="003D0A5E">
      <w:pPr>
        <w:spacing w:after="0" w:line="228" w:lineRule="auto"/>
        <w:rPr>
          <w:rFonts w:ascii="Verdana" w:hAnsi="Verdana" w:cstheme="minorHAnsi"/>
          <w:sz w:val="14"/>
          <w:szCs w:val="14"/>
          <w:lang w:eastAsia="en-IN"/>
        </w:rPr>
      </w:pP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apiVersion: v1</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kind: Pod</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metadata:</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name: init-container-demo</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spec:</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containers:</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 name: main-app</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image: nginx</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ports:</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 containerPort: 80</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volumeMounts:</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 name: shared-data</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mountPath: /usr/share/nginx/html</w:t>
      </w:r>
    </w:p>
    <w:p w:rsidR="003D0A5E" w:rsidRPr="00787E06" w:rsidRDefault="003D0A5E" w:rsidP="003D0A5E">
      <w:pPr>
        <w:spacing w:after="0" w:line="228" w:lineRule="auto"/>
        <w:rPr>
          <w:rFonts w:ascii="Verdana" w:hAnsi="Verdana" w:cstheme="minorHAnsi"/>
          <w:sz w:val="13"/>
          <w:szCs w:val="13"/>
          <w:lang w:eastAsia="en-IN"/>
        </w:rPr>
      </w:pP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initContainers:</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 name: init-script</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image: busybox</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command: ['sh', '-c', 'echo "Welcome from Init Container!" &gt; /data/index.html']</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volumeMounts:</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 name: shared-data</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mountPath: /data</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volumes:</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 name: shared-data</w:t>
      </w:r>
    </w:p>
    <w:p w:rsidR="003D0A5E" w:rsidRPr="00787E06" w:rsidRDefault="003D0A5E" w:rsidP="003D0A5E">
      <w:pPr>
        <w:spacing w:after="0" w:line="228" w:lineRule="auto"/>
        <w:rPr>
          <w:rFonts w:ascii="Verdana" w:hAnsi="Verdana" w:cstheme="minorHAnsi"/>
          <w:sz w:val="13"/>
          <w:szCs w:val="13"/>
          <w:lang w:eastAsia="en-IN"/>
        </w:rPr>
      </w:pPr>
      <w:r w:rsidRPr="00787E06">
        <w:rPr>
          <w:rFonts w:ascii="Verdana" w:hAnsi="Verdana" w:cstheme="minorHAnsi"/>
          <w:sz w:val="13"/>
          <w:szCs w:val="13"/>
          <w:lang w:eastAsia="en-IN"/>
        </w:rPr>
        <w:t xml:space="preserve">    emptyDir: {}</w:t>
      </w:r>
    </w:p>
    <w:p w:rsidR="003D0A5E" w:rsidRPr="00FC1A71" w:rsidRDefault="002E0F73" w:rsidP="003D0A5E">
      <w:pPr>
        <w:spacing w:after="0" w:line="228" w:lineRule="auto"/>
        <w:rPr>
          <w:rFonts w:ascii="Verdana" w:hAnsi="Verdana" w:cstheme="minorHAnsi"/>
          <w:b/>
          <w:sz w:val="16"/>
          <w:szCs w:val="16"/>
          <w:lang w:eastAsia="en-IN"/>
        </w:rPr>
      </w:pPr>
      <w:r>
        <w:rPr>
          <w:rFonts w:ascii="Verdana" w:hAnsi="Verdana" w:cstheme="minorHAnsi"/>
          <w:b/>
          <w:sz w:val="16"/>
          <w:szCs w:val="16"/>
          <w:lang w:eastAsia="en-IN"/>
        </w:rPr>
        <w:lastRenderedPageBreak/>
        <w:t>-</w:t>
      </w:r>
      <w:r w:rsidR="003D0A5E" w:rsidRPr="00FC1A71">
        <w:rPr>
          <w:rFonts w:ascii="Verdana" w:hAnsi="Verdana" w:cstheme="minorHAnsi"/>
          <w:b/>
          <w:sz w:val="16"/>
          <w:szCs w:val="16"/>
          <w:lang w:eastAsia="en-IN"/>
        </w:rPr>
        <w:t>-Explanation:</w:t>
      </w:r>
    </w:p>
    <w:p w:rsidR="003D0A5E" w:rsidRPr="00FC1A71" w:rsidRDefault="003D0A5E" w:rsidP="003D0A5E">
      <w:pPr>
        <w:spacing w:after="0" w:line="228" w:lineRule="auto"/>
        <w:rPr>
          <w:rFonts w:ascii="Verdana" w:hAnsi="Verdana" w:cstheme="minorHAnsi"/>
          <w:sz w:val="16"/>
          <w:szCs w:val="16"/>
          <w:lang w:eastAsia="en-IN"/>
        </w:rPr>
      </w:pPr>
    </w:p>
    <w:p w:rsidR="003D0A5E" w:rsidRPr="00FC1A71" w:rsidRDefault="003D0A5E" w:rsidP="003D0A5E">
      <w:pPr>
        <w:spacing w:after="0" w:line="228" w:lineRule="auto"/>
        <w:rPr>
          <w:rFonts w:ascii="Verdana" w:hAnsi="Verdana" w:cstheme="minorHAnsi"/>
          <w:sz w:val="16"/>
          <w:szCs w:val="16"/>
          <w:lang w:eastAsia="en-IN"/>
        </w:rPr>
      </w:pPr>
      <w:r w:rsidRPr="00FC1A71">
        <w:rPr>
          <w:rFonts w:ascii="Verdana" w:hAnsi="Verdana" w:cstheme="minorHAnsi"/>
          <w:b/>
          <w:sz w:val="16"/>
          <w:szCs w:val="16"/>
          <w:lang w:eastAsia="en-IN"/>
        </w:rPr>
        <w:t>-Init Container (init-script):</w:t>
      </w:r>
      <w:r w:rsidRPr="00FC1A71">
        <w:rPr>
          <w:rFonts w:ascii="Verdana" w:hAnsi="Verdana" w:cstheme="minorHAnsi"/>
          <w:sz w:val="16"/>
          <w:szCs w:val="16"/>
          <w:lang w:eastAsia="en-IN"/>
        </w:rPr>
        <w:t xml:space="preserve"> Writes an HTML file into a shared volume.</w:t>
      </w:r>
    </w:p>
    <w:p w:rsidR="003D0A5E" w:rsidRPr="00FC1A71" w:rsidRDefault="003D0A5E" w:rsidP="003D0A5E">
      <w:pPr>
        <w:spacing w:after="0" w:line="228" w:lineRule="auto"/>
        <w:rPr>
          <w:rFonts w:ascii="Verdana" w:hAnsi="Verdana" w:cstheme="minorHAnsi"/>
          <w:sz w:val="16"/>
          <w:szCs w:val="16"/>
          <w:lang w:eastAsia="en-IN"/>
        </w:rPr>
      </w:pPr>
    </w:p>
    <w:p w:rsidR="003D0A5E" w:rsidRPr="00FC1A71" w:rsidRDefault="003D0A5E" w:rsidP="003D0A5E">
      <w:pPr>
        <w:spacing w:after="0" w:line="228" w:lineRule="auto"/>
        <w:rPr>
          <w:rFonts w:ascii="Verdana" w:hAnsi="Verdana" w:cstheme="minorHAnsi"/>
          <w:sz w:val="16"/>
          <w:szCs w:val="16"/>
          <w:lang w:eastAsia="en-IN"/>
        </w:rPr>
      </w:pPr>
      <w:r w:rsidRPr="00FC1A71">
        <w:rPr>
          <w:rFonts w:ascii="Verdana" w:hAnsi="Verdana" w:cstheme="minorHAnsi"/>
          <w:b/>
          <w:sz w:val="14"/>
          <w:szCs w:val="14"/>
          <w:lang w:eastAsia="en-IN"/>
        </w:rPr>
        <w:t>-Main Container (nginx):</w:t>
      </w:r>
      <w:r w:rsidRPr="00FC1A71">
        <w:rPr>
          <w:rFonts w:ascii="Verdana" w:hAnsi="Verdana" w:cstheme="minorHAnsi"/>
          <w:sz w:val="16"/>
          <w:szCs w:val="16"/>
          <w:lang w:eastAsia="en-IN"/>
        </w:rPr>
        <w:t xml:space="preserve"> Serves the HTML content from that shared volume.</w:t>
      </w:r>
    </w:p>
    <w:p w:rsidR="003D0A5E" w:rsidRPr="00FC1A71" w:rsidRDefault="003D0A5E" w:rsidP="003D0A5E">
      <w:pPr>
        <w:spacing w:after="0" w:line="228" w:lineRule="auto"/>
        <w:rPr>
          <w:rFonts w:ascii="Verdana" w:hAnsi="Verdana" w:cstheme="minorHAnsi"/>
          <w:sz w:val="16"/>
          <w:szCs w:val="16"/>
          <w:lang w:eastAsia="en-IN"/>
        </w:rPr>
      </w:pPr>
    </w:p>
    <w:p w:rsidR="00384B08" w:rsidRPr="00FC1A71" w:rsidRDefault="003D0A5E" w:rsidP="003D0A5E">
      <w:pPr>
        <w:spacing w:after="0" w:line="228" w:lineRule="auto"/>
        <w:rPr>
          <w:rFonts w:ascii="Verdana" w:hAnsi="Verdana" w:cstheme="minorHAnsi"/>
          <w:sz w:val="16"/>
          <w:szCs w:val="16"/>
          <w:lang w:eastAsia="en-IN"/>
        </w:rPr>
      </w:pPr>
      <w:r w:rsidRPr="00FC1A71">
        <w:rPr>
          <w:rFonts w:ascii="Verdana" w:hAnsi="Verdana" w:cstheme="minorHAnsi"/>
          <w:b/>
          <w:sz w:val="14"/>
          <w:szCs w:val="14"/>
          <w:lang w:eastAsia="en-IN"/>
        </w:rPr>
        <w:t>-emptyDir volume</w:t>
      </w:r>
      <w:r w:rsidRPr="00FC1A71">
        <w:rPr>
          <w:rFonts w:ascii="Verdana" w:hAnsi="Verdana" w:cstheme="minorHAnsi"/>
          <w:sz w:val="16"/>
          <w:szCs w:val="16"/>
          <w:lang w:eastAsia="en-IN"/>
        </w:rPr>
        <w:t>: Used to share data between the Init and main containers.</w:t>
      </w:r>
    </w:p>
    <w:p w:rsidR="00FC1A71" w:rsidRDefault="00FC1A71" w:rsidP="003D0A5E">
      <w:pPr>
        <w:spacing w:after="0" w:line="228" w:lineRule="auto"/>
        <w:rPr>
          <w:rFonts w:ascii="Verdana" w:hAnsi="Verdana" w:cstheme="minorHAnsi"/>
          <w:sz w:val="16"/>
          <w:szCs w:val="16"/>
          <w:lang w:eastAsia="en-IN"/>
        </w:rPr>
      </w:pPr>
    </w:p>
    <w:p w:rsidR="00FC1A71" w:rsidRPr="00FC1A71" w:rsidRDefault="00FC1A71" w:rsidP="003D0A5E">
      <w:pPr>
        <w:spacing w:after="0" w:line="228" w:lineRule="auto"/>
        <w:rPr>
          <w:rFonts w:ascii="Verdana" w:hAnsi="Verdana" w:cstheme="minorHAnsi"/>
          <w:b/>
          <w:sz w:val="16"/>
          <w:szCs w:val="16"/>
          <w:lang w:eastAsia="en-IN"/>
        </w:rPr>
      </w:pPr>
    </w:p>
    <w:p w:rsidR="00FC1A71" w:rsidRPr="00FC1A71" w:rsidRDefault="002E0F73" w:rsidP="00FC1A71">
      <w:pPr>
        <w:spacing w:after="0" w:line="228" w:lineRule="auto"/>
        <w:rPr>
          <w:rFonts w:ascii="Verdana" w:hAnsi="Verdana" w:cstheme="minorHAnsi"/>
          <w:b/>
          <w:sz w:val="16"/>
          <w:szCs w:val="16"/>
          <w:lang w:eastAsia="en-IN"/>
        </w:rPr>
      </w:pPr>
      <w:r>
        <w:rPr>
          <w:rFonts w:ascii="Verdana" w:hAnsi="Verdana" w:cstheme="minorHAnsi"/>
          <w:b/>
          <w:sz w:val="16"/>
          <w:szCs w:val="16"/>
          <w:lang w:eastAsia="en-IN"/>
        </w:rPr>
        <w:t>-</w:t>
      </w:r>
      <w:r w:rsidR="00FC1A71" w:rsidRPr="00FC1A71">
        <w:rPr>
          <w:rFonts w:ascii="Verdana" w:hAnsi="Verdana" w:cstheme="minorHAnsi"/>
          <w:b/>
          <w:sz w:val="16"/>
          <w:szCs w:val="16"/>
          <w:lang w:eastAsia="en-IN"/>
        </w:rPr>
        <w:t>-Common Use Cases</w:t>
      </w:r>
    </w:p>
    <w:p w:rsidR="00FC1A71" w:rsidRPr="00FC1A71" w:rsidRDefault="00FC1A71" w:rsidP="00FC1A71">
      <w:pPr>
        <w:spacing w:after="0" w:line="228" w:lineRule="auto"/>
        <w:rPr>
          <w:rFonts w:ascii="Verdana" w:hAnsi="Verdana" w:cstheme="minorHAnsi"/>
          <w:sz w:val="16"/>
          <w:szCs w:val="16"/>
          <w:lang w:eastAsia="en-IN"/>
        </w:rPr>
      </w:pPr>
    </w:p>
    <w:p w:rsidR="00FC1A71" w:rsidRPr="00FC1A71" w:rsidRDefault="00FC1A71" w:rsidP="00FC1A71">
      <w:pPr>
        <w:spacing w:after="0" w:line="228" w:lineRule="auto"/>
        <w:rPr>
          <w:rFonts w:ascii="Verdana" w:hAnsi="Verdana" w:cstheme="minorHAnsi"/>
          <w:b/>
          <w:sz w:val="16"/>
          <w:szCs w:val="16"/>
          <w:lang w:eastAsia="en-IN"/>
        </w:rPr>
      </w:pPr>
      <w:r w:rsidRPr="00FC1A71">
        <w:rPr>
          <w:rFonts w:ascii="Verdana" w:hAnsi="Verdana" w:cstheme="minorHAnsi"/>
          <w:b/>
          <w:sz w:val="16"/>
          <w:szCs w:val="16"/>
          <w:lang w:eastAsia="en-IN"/>
        </w:rPr>
        <w:t>1. Configuration/Secret Preparation</w:t>
      </w:r>
    </w:p>
    <w:p w:rsidR="00FC1A71" w:rsidRPr="00FC1A71" w:rsidRDefault="00FC1A71" w:rsidP="00FC1A71">
      <w:pPr>
        <w:spacing w:after="0" w:line="228" w:lineRule="auto"/>
        <w:rPr>
          <w:rFonts w:ascii="Verdana" w:hAnsi="Verdana" w:cstheme="minorHAnsi"/>
          <w:sz w:val="16"/>
          <w:szCs w:val="16"/>
          <w:lang w:eastAsia="en-IN"/>
        </w:rPr>
      </w:pP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initContainers:</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name: config-downloader</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image: busybox</w:t>
      </w:r>
    </w:p>
    <w:p w:rsidR="00FC1A71" w:rsidRPr="00FC1A71" w:rsidRDefault="00FC1A71" w:rsidP="00FC1A71">
      <w:pPr>
        <w:spacing w:after="0" w:line="228" w:lineRule="auto"/>
        <w:rPr>
          <w:rFonts w:cstheme="minorHAnsi"/>
          <w:b/>
          <w:sz w:val="16"/>
          <w:szCs w:val="16"/>
          <w:lang w:eastAsia="en-IN"/>
        </w:rPr>
      </w:pPr>
      <w:r w:rsidRPr="00FC1A71">
        <w:rPr>
          <w:rFonts w:cstheme="minorHAnsi"/>
          <w:b/>
          <w:sz w:val="16"/>
          <w:szCs w:val="16"/>
          <w:lang w:eastAsia="en-IN"/>
        </w:rPr>
        <w:t xml:space="preserve">  command: ['sh', '-c', 'wget -O /config/appsettings.json http://config-server/v1/settings']</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volumeMounts:</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 name: config-volume</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mountPath: /config</w:t>
      </w:r>
    </w:p>
    <w:p w:rsidR="00FC1A71" w:rsidRPr="00FC1A71" w:rsidRDefault="00FC1A71" w:rsidP="00FC1A71">
      <w:pPr>
        <w:spacing w:after="0" w:line="228" w:lineRule="auto"/>
        <w:rPr>
          <w:rFonts w:ascii="Verdana" w:hAnsi="Verdana" w:cstheme="minorHAnsi"/>
          <w:b/>
          <w:sz w:val="16"/>
          <w:szCs w:val="16"/>
          <w:lang w:eastAsia="en-IN"/>
        </w:rPr>
      </w:pPr>
    </w:p>
    <w:p w:rsidR="00FC1A71" w:rsidRPr="00FC1A71" w:rsidRDefault="00FC1A71" w:rsidP="00FC1A71">
      <w:pPr>
        <w:spacing w:after="0" w:line="228" w:lineRule="auto"/>
        <w:rPr>
          <w:rFonts w:ascii="Verdana" w:hAnsi="Verdana" w:cstheme="minorHAnsi"/>
          <w:b/>
          <w:sz w:val="16"/>
          <w:szCs w:val="16"/>
          <w:lang w:eastAsia="en-IN"/>
        </w:rPr>
      </w:pPr>
      <w:r w:rsidRPr="00FC1A71">
        <w:rPr>
          <w:rFonts w:ascii="Verdana" w:hAnsi="Verdana" w:cstheme="minorHAnsi"/>
          <w:b/>
          <w:sz w:val="16"/>
          <w:szCs w:val="16"/>
          <w:lang w:eastAsia="en-IN"/>
        </w:rPr>
        <w:t>2. Database Migration</w:t>
      </w:r>
    </w:p>
    <w:p w:rsidR="00FC1A71" w:rsidRPr="00FC1A71" w:rsidRDefault="00FC1A71" w:rsidP="00FC1A71">
      <w:pPr>
        <w:spacing w:after="0" w:line="228" w:lineRule="auto"/>
        <w:rPr>
          <w:rFonts w:ascii="Verdana" w:hAnsi="Verdana" w:cstheme="minorHAnsi"/>
          <w:sz w:val="16"/>
          <w:szCs w:val="16"/>
          <w:lang w:eastAsia="en-IN"/>
        </w:rPr>
      </w:pP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initContainers:</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name: db-migrate</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image: myapp-db-migrations</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env:</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 name: DB_HOST</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value: "postgres"</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command: ['sh', '-c', 'alembic upgrade head']</w:t>
      </w:r>
    </w:p>
    <w:p w:rsidR="00FC1A71" w:rsidRPr="00FC1A71" w:rsidRDefault="00FC1A71" w:rsidP="00FC1A71">
      <w:pPr>
        <w:spacing w:after="0" w:line="228" w:lineRule="auto"/>
        <w:rPr>
          <w:rFonts w:ascii="Verdana" w:hAnsi="Verdana" w:cstheme="minorHAnsi"/>
          <w:sz w:val="16"/>
          <w:szCs w:val="16"/>
          <w:lang w:eastAsia="en-IN"/>
        </w:rPr>
      </w:pPr>
    </w:p>
    <w:p w:rsidR="00FC1A71" w:rsidRPr="00FC1A71" w:rsidRDefault="00FC1A71" w:rsidP="00FC1A71">
      <w:pPr>
        <w:spacing w:after="0" w:line="228" w:lineRule="auto"/>
        <w:rPr>
          <w:rFonts w:ascii="Verdana" w:hAnsi="Verdana" w:cstheme="minorHAnsi"/>
          <w:b/>
          <w:sz w:val="16"/>
          <w:szCs w:val="16"/>
          <w:lang w:eastAsia="en-IN"/>
        </w:rPr>
      </w:pPr>
      <w:r w:rsidRPr="00FC1A71">
        <w:rPr>
          <w:rFonts w:ascii="Verdana" w:hAnsi="Verdana" w:cstheme="minorHAnsi"/>
          <w:b/>
          <w:sz w:val="16"/>
          <w:szCs w:val="16"/>
          <w:lang w:eastAsia="en-IN"/>
        </w:rPr>
        <w:t>3. Dependency Waiting</w:t>
      </w:r>
    </w:p>
    <w:p w:rsidR="00FC1A71" w:rsidRPr="00FC1A71" w:rsidRDefault="00FC1A71" w:rsidP="00FC1A71">
      <w:pPr>
        <w:spacing w:after="0" w:line="228" w:lineRule="auto"/>
        <w:rPr>
          <w:rFonts w:ascii="Verdana" w:hAnsi="Verdana" w:cstheme="minorHAnsi"/>
          <w:sz w:val="16"/>
          <w:szCs w:val="16"/>
          <w:lang w:eastAsia="en-IN"/>
        </w:rPr>
      </w:pP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initContainers:</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name: wait-for-db</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image: busybox</w:t>
      </w:r>
    </w:p>
    <w:p w:rsidR="00FC1A71" w:rsidRPr="00FC1A71" w:rsidRDefault="00FC1A71" w:rsidP="00FC1A71">
      <w:pPr>
        <w:spacing w:after="0" w:line="228" w:lineRule="auto"/>
        <w:rPr>
          <w:rFonts w:cstheme="minorHAnsi"/>
          <w:b/>
          <w:sz w:val="16"/>
          <w:szCs w:val="16"/>
          <w:lang w:eastAsia="en-IN"/>
        </w:rPr>
      </w:pPr>
      <w:r w:rsidRPr="00FC1A71">
        <w:rPr>
          <w:rFonts w:cstheme="minorHAnsi"/>
          <w:b/>
          <w:sz w:val="16"/>
          <w:szCs w:val="16"/>
          <w:lang w:eastAsia="en-IN"/>
        </w:rPr>
        <w:t xml:space="preserve">  command: ['sh', '-c', 'until nc -z postgres 5432; do echo waiting for db; sleep 2; done;']</w:t>
      </w:r>
    </w:p>
    <w:p w:rsidR="00FC1A71" w:rsidRPr="00FC1A71" w:rsidRDefault="00FC1A71" w:rsidP="00FC1A71">
      <w:pPr>
        <w:spacing w:after="0" w:line="228" w:lineRule="auto"/>
        <w:rPr>
          <w:rFonts w:ascii="Verdana" w:hAnsi="Verdana" w:cstheme="minorHAnsi"/>
          <w:sz w:val="16"/>
          <w:szCs w:val="16"/>
          <w:lang w:eastAsia="en-IN"/>
        </w:rPr>
      </w:pPr>
    </w:p>
    <w:p w:rsidR="00FC1A71" w:rsidRPr="00FC1A71" w:rsidRDefault="00FC1A71" w:rsidP="00FC1A71">
      <w:pPr>
        <w:spacing w:after="0" w:line="228" w:lineRule="auto"/>
        <w:rPr>
          <w:rFonts w:ascii="Verdana" w:hAnsi="Verdana" w:cstheme="minorHAnsi"/>
          <w:b/>
          <w:sz w:val="16"/>
          <w:szCs w:val="16"/>
          <w:lang w:eastAsia="en-IN"/>
        </w:rPr>
      </w:pPr>
      <w:r w:rsidRPr="00FC1A71">
        <w:rPr>
          <w:rFonts w:ascii="Verdana" w:hAnsi="Verdana" w:cstheme="minorHAnsi"/>
          <w:b/>
          <w:sz w:val="16"/>
          <w:szCs w:val="16"/>
          <w:lang w:eastAsia="en-IN"/>
        </w:rPr>
        <w:t>4. Security Setup</w:t>
      </w:r>
    </w:p>
    <w:p w:rsidR="00FC1A71" w:rsidRPr="00FC1A71" w:rsidRDefault="00FC1A71" w:rsidP="00FC1A71">
      <w:pPr>
        <w:spacing w:after="0" w:line="228" w:lineRule="auto"/>
        <w:rPr>
          <w:rFonts w:ascii="Verdana" w:hAnsi="Verdana" w:cstheme="minorHAnsi"/>
          <w:sz w:val="16"/>
          <w:szCs w:val="16"/>
          <w:lang w:eastAsia="en-IN"/>
        </w:rPr>
      </w:pP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initContainers:</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name: cert-downloader</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image: vault</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command: ['vault', 'login', '-method=aws']</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env:</w:t>
      </w:r>
    </w:p>
    <w:p w:rsidR="00FC1A71" w:rsidRP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 name: VAULT_ADDR</w:t>
      </w:r>
    </w:p>
    <w:p w:rsidR="00FC1A71" w:rsidRDefault="00FC1A71" w:rsidP="00FC1A71">
      <w:pPr>
        <w:spacing w:after="0" w:line="228" w:lineRule="auto"/>
        <w:rPr>
          <w:rFonts w:ascii="Verdana" w:hAnsi="Verdana" w:cstheme="minorHAnsi"/>
          <w:sz w:val="16"/>
          <w:szCs w:val="16"/>
          <w:lang w:eastAsia="en-IN"/>
        </w:rPr>
      </w:pPr>
      <w:r w:rsidRPr="00FC1A71">
        <w:rPr>
          <w:rFonts w:ascii="Verdana" w:hAnsi="Verdana" w:cstheme="minorHAnsi"/>
          <w:sz w:val="16"/>
          <w:szCs w:val="16"/>
          <w:lang w:eastAsia="en-IN"/>
        </w:rPr>
        <w:t xml:space="preserve">    value: "https://vault.example.com"</w:t>
      </w:r>
    </w:p>
    <w:p w:rsidR="00474E5F" w:rsidRDefault="00474E5F" w:rsidP="00FC1A71">
      <w:pPr>
        <w:spacing w:after="0" w:line="228" w:lineRule="auto"/>
        <w:rPr>
          <w:rFonts w:ascii="Verdana" w:hAnsi="Verdana" w:cstheme="minorHAnsi"/>
          <w:sz w:val="16"/>
          <w:szCs w:val="16"/>
          <w:lang w:eastAsia="en-IN"/>
        </w:rPr>
      </w:pPr>
    </w:p>
    <w:p w:rsidR="00474E5F" w:rsidRDefault="00474E5F" w:rsidP="00FC1A71">
      <w:pPr>
        <w:spacing w:after="0" w:line="228" w:lineRule="auto"/>
        <w:rPr>
          <w:rFonts w:ascii="Verdana" w:hAnsi="Verdana" w:cstheme="minorHAnsi"/>
          <w:sz w:val="16"/>
          <w:szCs w:val="16"/>
          <w:lang w:eastAsia="en-IN"/>
        </w:rPr>
      </w:pPr>
    </w:p>
    <w:p w:rsidR="00474E5F" w:rsidRDefault="00474E5F" w:rsidP="00FC1A71">
      <w:pPr>
        <w:spacing w:after="0" w:line="228" w:lineRule="auto"/>
        <w:rPr>
          <w:rFonts w:ascii="Verdana" w:hAnsi="Verdana" w:cstheme="minorHAnsi"/>
          <w:sz w:val="16"/>
          <w:szCs w:val="16"/>
          <w:lang w:eastAsia="en-IN"/>
        </w:rPr>
      </w:pPr>
    </w:p>
    <w:p w:rsidR="00474E5F" w:rsidRDefault="00474E5F" w:rsidP="00FC1A71">
      <w:pPr>
        <w:spacing w:after="0" w:line="228" w:lineRule="auto"/>
        <w:rPr>
          <w:rFonts w:ascii="Verdana" w:hAnsi="Verdana" w:cstheme="minorHAnsi"/>
          <w:sz w:val="16"/>
          <w:szCs w:val="16"/>
          <w:lang w:eastAsia="en-IN"/>
        </w:rPr>
      </w:pPr>
    </w:p>
    <w:p w:rsidR="00474E5F" w:rsidRDefault="00474E5F" w:rsidP="00FC1A71">
      <w:pPr>
        <w:spacing w:after="0" w:line="228" w:lineRule="auto"/>
        <w:rPr>
          <w:rFonts w:ascii="Verdana" w:hAnsi="Verdana" w:cstheme="minorHAnsi"/>
          <w:sz w:val="16"/>
          <w:szCs w:val="16"/>
          <w:lang w:eastAsia="en-IN"/>
        </w:rPr>
      </w:pPr>
    </w:p>
    <w:p w:rsidR="009436A9" w:rsidRDefault="009436A9" w:rsidP="00FC1A71">
      <w:pPr>
        <w:spacing w:after="0" w:line="228" w:lineRule="auto"/>
        <w:rPr>
          <w:rFonts w:ascii="Verdana" w:hAnsi="Verdana" w:cstheme="minorHAnsi"/>
          <w:sz w:val="16"/>
          <w:szCs w:val="16"/>
          <w:lang w:eastAsia="en-IN"/>
        </w:rPr>
      </w:pPr>
    </w:p>
    <w:p w:rsidR="009436A9" w:rsidRPr="00790F7E" w:rsidRDefault="009436A9" w:rsidP="009436A9">
      <w:pPr>
        <w:spacing w:after="0" w:line="240" w:lineRule="auto"/>
        <w:rPr>
          <w:rFonts w:ascii="Segoe UI" w:hAnsi="Segoe UI" w:cs="Segoe UI"/>
          <w:b/>
          <w:color w:val="1F2328"/>
          <w:sz w:val="24"/>
          <w:szCs w:val="24"/>
        </w:rPr>
      </w:pPr>
      <w:r w:rsidRPr="00B961ED">
        <w:rPr>
          <w:rFonts w:ascii="Verdana" w:hAnsi="Verdana" w:cs="Times New Roman"/>
          <w:b/>
          <w:sz w:val="24"/>
          <w:szCs w:val="24"/>
          <w:highlight w:val="cyan"/>
          <w:lang w:eastAsia="en-IN"/>
        </w:rPr>
        <w:lastRenderedPageBreak/>
        <w:t xml:space="preserve"># </w:t>
      </w:r>
      <w:r w:rsidRPr="00B961ED">
        <w:rPr>
          <w:rFonts w:ascii="Segoe UI" w:hAnsi="Segoe UI" w:cs="Segoe UI"/>
          <w:b/>
          <w:color w:val="1F2328"/>
          <w:sz w:val="24"/>
          <w:szCs w:val="24"/>
          <w:highlight w:val="cyan"/>
        </w:rPr>
        <w:t>init-container.yml</w:t>
      </w:r>
    </w:p>
    <w:p w:rsidR="009436A9" w:rsidRDefault="009436A9" w:rsidP="009436A9">
      <w:pPr>
        <w:spacing w:after="0" w:line="240" w:lineRule="auto"/>
        <w:rPr>
          <w:rFonts w:ascii="Verdana" w:hAnsi="Verdana" w:cs="Times New Roman"/>
          <w:sz w:val="17"/>
          <w:szCs w:val="17"/>
          <w:lang w:eastAsia="en-IN"/>
        </w:rPr>
      </w:pPr>
    </w:p>
    <w:p w:rsidR="009436A9" w:rsidRDefault="009436A9" w:rsidP="009436A9">
      <w:pPr>
        <w:spacing w:after="0" w:line="240" w:lineRule="auto"/>
        <w:rPr>
          <w:rFonts w:ascii="Verdana" w:hAnsi="Verdana" w:cs="Times New Roman"/>
          <w:sz w:val="17"/>
          <w:szCs w:val="17"/>
          <w:lang w:eastAsia="en-IN"/>
        </w:rPr>
      </w:pPr>
      <w:r>
        <w:rPr>
          <w:rFonts w:ascii="Verdana" w:hAnsi="Verdana" w:cs="Times New Roman"/>
          <w:sz w:val="17"/>
          <w:szCs w:val="17"/>
          <w:lang w:eastAsia="en-IN"/>
        </w:rPr>
        <w:t>kind: Pod</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apiVersion: v1</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metadata:</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name: init-test</w:t>
      </w:r>
    </w:p>
    <w:p w:rsidR="009436A9" w:rsidRPr="00790F7E" w:rsidRDefault="009436A9" w:rsidP="009436A9">
      <w:pPr>
        <w:spacing w:after="0" w:line="240" w:lineRule="auto"/>
        <w:rPr>
          <w:rFonts w:ascii="Verdana" w:hAnsi="Verdana" w:cs="Times New Roman"/>
          <w:sz w:val="17"/>
          <w:szCs w:val="17"/>
          <w:lang w:eastAsia="en-IN"/>
        </w:rPr>
      </w:pPr>
    </w:p>
    <w:p w:rsidR="009436A9" w:rsidRPr="00F315AB" w:rsidRDefault="009436A9" w:rsidP="009436A9">
      <w:pPr>
        <w:spacing w:after="0" w:line="240" w:lineRule="auto"/>
        <w:rPr>
          <w:rFonts w:ascii="Verdana" w:hAnsi="Verdana" w:cs="Times New Roman"/>
          <w:b/>
          <w:sz w:val="17"/>
          <w:szCs w:val="17"/>
          <w:lang w:eastAsia="en-IN"/>
        </w:rPr>
      </w:pPr>
      <w:r w:rsidRPr="00F315AB">
        <w:rPr>
          <w:rFonts w:ascii="Verdana" w:hAnsi="Verdana" w:cs="Times New Roman"/>
          <w:b/>
          <w:sz w:val="17"/>
          <w:szCs w:val="17"/>
          <w:lang w:eastAsia="en-IN"/>
        </w:rPr>
        <w:t>spec:</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initContainers:</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 name: init-container</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image: </w:t>
      </w:r>
      <w:proofErr w:type="gramStart"/>
      <w:r w:rsidRPr="00790F7E">
        <w:rPr>
          <w:rFonts w:ascii="Verdana" w:hAnsi="Verdana" w:cs="Times New Roman"/>
          <w:sz w:val="17"/>
          <w:szCs w:val="17"/>
          <w:lang w:eastAsia="en-IN"/>
        </w:rPr>
        <w:t>busybox:latest</w:t>
      </w:r>
      <w:proofErr w:type="gramEnd"/>
    </w:p>
    <w:p w:rsidR="009436A9" w:rsidRPr="00790F7E" w:rsidRDefault="009436A9" w:rsidP="009436A9">
      <w:pPr>
        <w:spacing w:after="0" w:line="240" w:lineRule="auto"/>
        <w:rPr>
          <w:rFonts w:ascii="Verdana" w:hAnsi="Verdana" w:cs="Times New Roman"/>
          <w:sz w:val="13"/>
          <w:szCs w:val="13"/>
          <w:lang w:eastAsia="en-IN"/>
        </w:rPr>
      </w:pPr>
      <w:r w:rsidRPr="00790F7E">
        <w:rPr>
          <w:rFonts w:ascii="Verdana" w:hAnsi="Verdana" w:cs="Times New Roman"/>
          <w:sz w:val="13"/>
          <w:szCs w:val="13"/>
          <w:lang w:eastAsia="en-IN"/>
        </w:rPr>
        <w:t xml:space="preserve">    </w:t>
      </w:r>
      <w:r>
        <w:rPr>
          <w:rFonts w:ascii="Verdana" w:hAnsi="Verdana" w:cs="Times New Roman"/>
          <w:sz w:val="13"/>
          <w:szCs w:val="13"/>
          <w:lang w:eastAsia="en-IN"/>
        </w:rPr>
        <w:t xml:space="preserve"> </w:t>
      </w:r>
      <w:r w:rsidRPr="00790F7E">
        <w:rPr>
          <w:rFonts w:ascii="Verdana" w:hAnsi="Verdana" w:cs="Times New Roman"/>
          <w:sz w:val="13"/>
          <w:szCs w:val="13"/>
          <w:lang w:eastAsia="en-IN"/>
        </w:rPr>
        <w:t xml:space="preserve">command: ["sh","-c", "echo 'Initalization started ...'; sleep 10; echo 'Initization completed.'"] </w:t>
      </w:r>
    </w:p>
    <w:p w:rsidR="009436A9" w:rsidRPr="00790F7E" w:rsidRDefault="009436A9" w:rsidP="009436A9">
      <w:pPr>
        <w:spacing w:after="0" w:line="240" w:lineRule="auto"/>
        <w:rPr>
          <w:rFonts w:ascii="Verdana" w:hAnsi="Verdana" w:cs="Times New Roman"/>
          <w:sz w:val="17"/>
          <w:szCs w:val="17"/>
          <w:lang w:eastAsia="en-IN"/>
        </w:rPr>
      </w:pP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containers:</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 name: main-container</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image: </w:t>
      </w:r>
      <w:proofErr w:type="gramStart"/>
      <w:r w:rsidRPr="00790F7E">
        <w:rPr>
          <w:rFonts w:ascii="Verdana" w:hAnsi="Verdana" w:cs="Times New Roman"/>
          <w:sz w:val="17"/>
          <w:szCs w:val="17"/>
          <w:lang w:eastAsia="en-IN"/>
        </w:rPr>
        <w:t>busybox:latest</w:t>
      </w:r>
      <w:proofErr w:type="gramEnd"/>
    </w:p>
    <w:p w:rsidR="009436A9"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command: ["sh","-c", "echo 'Main container started'"]</w:t>
      </w:r>
    </w:p>
    <w:p w:rsidR="009436A9" w:rsidRDefault="009436A9" w:rsidP="009436A9">
      <w:pPr>
        <w:spacing w:after="0" w:line="240" w:lineRule="auto"/>
        <w:rPr>
          <w:rFonts w:ascii="Verdana" w:hAnsi="Verdana" w:cs="Times New Roman"/>
          <w:sz w:val="17"/>
          <w:szCs w:val="17"/>
          <w:lang w:eastAsia="en-IN"/>
        </w:rPr>
      </w:pPr>
    </w:p>
    <w:p w:rsidR="009436A9" w:rsidRPr="00790F7E" w:rsidRDefault="009436A9" w:rsidP="009436A9">
      <w:pPr>
        <w:spacing w:after="0" w:line="240" w:lineRule="auto"/>
        <w:rPr>
          <w:rFonts w:ascii="Verdana" w:hAnsi="Verdana" w:cs="Times New Roman"/>
          <w:b/>
          <w:sz w:val="24"/>
          <w:szCs w:val="24"/>
          <w:lang w:eastAsia="en-IN"/>
        </w:rPr>
      </w:pPr>
      <w:r w:rsidRPr="00B961ED">
        <w:rPr>
          <w:rFonts w:ascii="Verdana" w:hAnsi="Verdana" w:cs="Times New Roman"/>
          <w:b/>
          <w:sz w:val="24"/>
          <w:szCs w:val="24"/>
          <w:highlight w:val="cyan"/>
          <w:lang w:eastAsia="en-IN"/>
        </w:rPr>
        <w:t xml:space="preserve"># </w:t>
      </w:r>
      <w:r w:rsidRPr="00B961ED">
        <w:rPr>
          <w:rFonts w:ascii="Segoe UI" w:hAnsi="Segoe UI" w:cs="Segoe UI"/>
          <w:b/>
          <w:color w:val="1F2328"/>
          <w:sz w:val="24"/>
          <w:szCs w:val="24"/>
          <w:highlight w:val="cyan"/>
        </w:rPr>
        <w:t>sidecar-container.yml</w:t>
      </w:r>
    </w:p>
    <w:p w:rsidR="009436A9" w:rsidRDefault="009436A9" w:rsidP="009436A9">
      <w:pPr>
        <w:spacing w:after="0" w:line="240" w:lineRule="auto"/>
        <w:rPr>
          <w:rFonts w:ascii="Verdana" w:hAnsi="Verdana" w:cs="Times New Roman"/>
          <w:sz w:val="17"/>
          <w:szCs w:val="17"/>
          <w:lang w:eastAsia="en-IN"/>
        </w:rPr>
      </w:pP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kind: Pod</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apiVersion: v1</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metadata:</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name: sidecar-test</w:t>
      </w:r>
    </w:p>
    <w:p w:rsidR="009436A9" w:rsidRPr="00790F7E" w:rsidRDefault="009436A9" w:rsidP="009436A9">
      <w:pPr>
        <w:spacing w:after="0" w:line="240" w:lineRule="auto"/>
        <w:rPr>
          <w:rFonts w:ascii="Verdana" w:hAnsi="Verdana" w:cs="Times New Roman"/>
          <w:sz w:val="17"/>
          <w:szCs w:val="17"/>
          <w:lang w:eastAsia="en-IN"/>
        </w:rPr>
      </w:pPr>
    </w:p>
    <w:p w:rsidR="009436A9" w:rsidRPr="00F315AB" w:rsidRDefault="009436A9" w:rsidP="009436A9">
      <w:pPr>
        <w:spacing w:after="0" w:line="240" w:lineRule="auto"/>
        <w:rPr>
          <w:rFonts w:ascii="Verdana" w:hAnsi="Verdana" w:cs="Times New Roman"/>
          <w:sz w:val="17"/>
          <w:szCs w:val="17"/>
          <w:lang w:eastAsia="en-IN"/>
        </w:rPr>
      </w:pPr>
      <w:r w:rsidRPr="00F315AB">
        <w:rPr>
          <w:rFonts w:ascii="Verdana" w:hAnsi="Verdana" w:cs="Times New Roman"/>
          <w:sz w:val="17"/>
          <w:szCs w:val="17"/>
          <w:lang w:eastAsia="en-IN"/>
        </w:rPr>
        <w:t>spec:</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volumes:</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 name: shared-logs</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emptyDir: {}</w:t>
      </w:r>
    </w:p>
    <w:p w:rsidR="009436A9" w:rsidRPr="00790F7E" w:rsidRDefault="009436A9" w:rsidP="009436A9">
      <w:pPr>
        <w:spacing w:after="0" w:line="240" w:lineRule="auto"/>
        <w:rPr>
          <w:rFonts w:ascii="Verdana" w:hAnsi="Verdana" w:cs="Times New Roman"/>
          <w:sz w:val="17"/>
          <w:szCs w:val="17"/>
          <w:lang w:eastAsia="en-IN"/>
        </w:rPr>
      </w:pP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containers:</w:t>
      </w:r>
    </w:p>
    <w:p w:rsidR="009436A9" w:rsidRPr="00F315AB" w:rsidRDefault="009436A9" w:rsidP="009436A9">
      <w:pPr>
        <w:spacing w:after="0" w:line="240" w:lineRule="auto"/>
        <w:rPr>
          <w:rFonts w:ascii="Verdana" w:hAnsi="Verdana" w:cs="Times New Roman"/>
          <w:b/>
          <w:sz w:val="17"/>
          <w:szCs w:val="17"/>
          <w:lang w:eastAsia="en-IN"/>
        </w:rPr>
      </w:pPr>
      <w:r w:rsidRPr="00F315AB">
        <w:rPr>
          <w:rFonts w:ascii="Verdana" w:hAnsi="Verdana" w:cs="Times New Roman"/>
          <w:b/>
          <w:sz w:val="17"/>
          <w:szCs w:val="17"/>
          <w:lang w:eastAsia="en-IN"/>
        </w:rPr>
        <w:t xml:space="preserve">  </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 name: main-container</w:t>
      </w:r>
      <w:r>
        <w:rPr>
          <w:rFonts w:ascii="Verdana" w:hAnsi="Verdana" w:cs="Times New Roman"/>
          <w:sz w:val="17"/>
          <w:szCs w:val="17"/>
          <w:lang w:eastAsia="en-IN"/>
        </w:rPr>
        <w:t xml:space="preserve">                     </w:t>
      </w:r>
      <w:r w:rsidRPr="00F315AB">
        <w:rPr>
          <w:rFonts w:ascii="Verdana" w:hAnsi="Verdana" w:cs="Times New Roman"/>
          <w:b/>
          <w:sz w:val="17"/>
          <w:szCs w:val="17"/>
          <w:lang w:eastAsia="en-IN"/>
        </w:rPr>
        <w:t># produce logs</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image: busybox</w:t>
      </w:r>
    </w:p>
    <w:p w:rsidR="009436A9" w:rsidRPr="00790F7E" w:rsidRDefault="009436A9" w:rsidP="009436A9">
      <w:pPr>
        <w:spacing w:after="0" w:line="240" w:lineRule="auto"/>
        <w:rPr>
          <w:rFonts w:ascii="Verdana" w:hAnsi="Verdana" w:cs="Times New Roman"/>
          <w:sz w:val="13"/>
          <w:szCs w:val="13"/>
          <w:lang w:eastAsia="en-IN"/>
        </w:rPr>
      </w:pPr>
      <w:r w:rsidRPr="00790F7E">
        <w:rPr>
          <w:rFonts w:ascii="Verdana" w:hAnsi="Verdana" w:cs="Times New Roman"/>
          <w:sz w:val="13"/>
          <w:szCs w:val="13"/>
          <w:lang w:eastAsia="en-IN"/>
        </w:rPr>
        <w:t xml:space="preserve">    </w:t>
      </w:r>
      <w:r>
        <w:rPr>
          <w:rFonts w:ascii="Verdana" w:hAnsi="Verdana" w:cs="Times New Roman"/>
          <w:sz w:val="13"/>
          <w:szCs w:val="13"/>
          <w:lang w:eastAsia="en-IN"/>
        </w:rPr>
        <w:t xml:space="preserve"> </w:t>
      </w:r>
      <w:r w:rsidRPr="00790F7E">
        <w:rPr>
          <w:rFonts w:ascii="Verdana" w:hAnsi="Verdana" w:cs="Times New Roman"/>
          <w:sz w:val="13"/>
          <w:szCs w:val="13"/>
          <w:lang w:eastAsia="en-IN"/>
        </w:rPr>
        <w:t>command: ["sh","-c", "while true; do echo 'Hello Dosto' &gt;&gt; /var/log/app.log; sleep 5; done"]</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volumeMounts:</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 name: shared-logs</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mountPath:  /var/log/</w:t>
      </w:r>
    </w:p>
    <w:p w:rsidR="009436A9" w:rsidRPr="00790F7E" w:rsidRDefault="009436A9" w:rsidP="009436A9">
      <w:pPr>
        <w:spacing w:after="0" w:line="240" w:lineRule="auto"/>
        <w:rPr>
          <w:rFonts w:ascii="Verdana" w:hAnsi="Verdana" w:cs="Times New Roman"/>
          <w:sz w:val="17"/>
          <w:szCs w:val="17"/>
          <w:lang w:eastAsia="en-IN"/>
        </w:rPr>
      </w:pPr>
    </w:p>
    <w:p w:rsidR="009436A9" w:rsidRPr="00F315AB" w:rsidRDefault="009436A9" w:rsidP="009436A9">
      <w:pPr>
        <w:spacing w:after="0" w:line="240" w:lineRule="auto"/>
        <w:rPr>
          <w:rFonts w:ascii="Verdana" w:hAnsi="Verdana" w:cs="Times New Roman"/>
          <w:b/>
          <w:sz w:val="17"/>
          <w:szCs w:val="17"/>
          <w:lang w:eastAsia="en-IN"/>
        </w:rPr>
      </w:pPr>
      <w:r w:rsidRPr="00F315AB">
        <w:rPr>
          <w:rFonts w:ascii="Verdana" w:hAnsi="Verdana" w:cs="Times New Roman"/>
          <w:b/>
          <w:sz w:val="17"/>
          <w:szCs w:val="17"/>
          <w:lang w:eastAsia="en-IN"/>
        </w:rPr>
        <w:t xml:space="preserve">  </w:t>
      </w:r>
      <w:r w:rsidRPr="00790F7E">
        <w:rPr>
          <w:rFonts w:ascii="Verdana" w:hAnsi="Verdana" w:cs="Times New Roman"/>
          <w:sz w:val="17"/>
          <w:szCs w:val="17"/>
          <w:lang w:eastAsia="en-IN"/>
        </w:rPr>
        <w:t xml:space="preserve">  - name: sidecar-container</w:t>
      </w:r>
      <w:r>
        <w:rPr>
          <w:rFonts w:ascii="Verdana" w:hAnsi="Verdana" w:cs="Times New Roman"/>
          <w:sz w:val="17"/>
          <w:szCs w:val="17"/>
          <w:lang w:eastAsia="en-IN"/>
        </w:rPr>
        <w:t xml:space="preserve">                 </w:t>
      </w:r>
      <w:r>
        <w:rPr>
          <w:rFonts w:ascii="Verdana" w:hAnsi="Verdana" w:cs="Times New Roman"/>
          <w:b/>
          <w:sz w:val="17"/>
          <w:szCs w:val="17"/>
          <w:lang w:eastAsia="en-IN"/>
        </w:rPr>
        <w:t># display logs</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image: busybox</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command: ["sh","-c", "tail -f /var/log/app.log"]</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volumeMounts:</w:t>
      </w:r>
    </w:p>
    <w:p w:rsidR="009436A9" w:rsidRPr="00790F7E"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 name: shared-logs</w:t>
      </w:r>
    </w:p>
    <w:p w:rsidR="009436A9" w:rsidRDefault="009436A9" w:rsidP="009436A9">
      <w:pPr>
        <w:spacing w:after="0" w:line="240" w:lineRule="auto"/>
        <w:rPr>
          <w:rFonts w:ascii="Verdana" w:hAnsi="Verdana" w:cs="Times New Roman"/>
          <w:sz w:val="17"/>
          <w:szCs w:val="17"/>
          <w:lang w:eastAsia="en-IN"/>
        </w:rPr>
      </w:pPr>
      <w:r w:rsidRPr="00790F7E">
        <w:rPr>
          <w:rFonts w:ascii="Verdana" w:hAnsi="Verdana" w:cs="Times New Roman"/>
          <w:sz w:val="17"/>
          <w:szCs w:val="17"/>
          <w:lang w:eastAsia="en-IN"/>
        </w:rPr>
        <w:t xml:space="preserve">      mountPath:  /var/log/</w:t>
      </w:r>
    </w:p>
    <w:p w:rsidR="009436A9" w:rsidRDefault="009436A9" w:rsidP="00FC1A71">
      <w:pPr>
        <w:spacing w:after="0" w:line="228" w:lineRule="auto"/>
        <w:rPr>
          <w:rFonts w:ascii="Verdana" w:hAnsi="Verdana" w:cstheme="minorHAnsi"/>
          <w:sz w:val="16"/>
          <w:szCs w:val="16"/>
          <w:lang w:eastAsia="en-IN"/>
        </w:rPr>
      </w:pPr>
    </w:p>
    <w:p w:rsidR="00C42AC2" w:rsidRDefault="00C42AC2" w:rsidP="00FC1A71">
      <w:pPr>
        <w:spacing w:after="0" w:line="228" w:lineRule="auto"/>
        <w:rPr>
          <w:rFonts w:ascii="Verdana" w:hAnsi="Verdana" w:cstheme="minorHAnsi"/>
          <w:sz w:val="16"/>
          <w:szCs w:val="16"/>
          <w:lang w:eastAsia="en-IN"/>
        </w:rPr>
      </w:pPr>
    </w:p>
    <w:p w:rsidR="00C42AC2" w:rsidRPr="00B961ED" w:rsidRDefault="00B06C3E" w:rsidP="00C42AC2">
      <w:pPr>
        <w:spacing w:after="0" w:line="240" w:lineRule="auto"/>
        <w:rPr>
          <w:rFonts w:ascii="Verdana" w:hAnsi="Verdana" w:cs="Times New Roman"/>
          <w:b/>
          <w:sz w:val="20"/>
          <w:szCs w:val="20"/>
          <w:lang w:eastAsia="en-IN"/>
        </w:rPr>
      </w:pPr>
      <w:r>
        <w:rPr>
          <w:rFonts w:ascii="Verdana" w:hAnsi="Verdana" w:cs="Times New Roman"/>
          <w:b/>
          <w:sz w:val="20"/>
          <w:szCs w:val="20"/>
          <w:highlight w:val="yellow"/>
          <w:lang w:eastAsia="en-IN"/>
        </w:rPr>
        <w:lastRenderedPageBreak/>
        <w:t>-</w:t>
      </w:r>
      <w:r w:rsidR="00C42AC2" w:rsidRPr="00B961ED">
        <w:rPr>
          <w:rFonts w:ascii="Verdana" w:hAnsi="Verdana" w:cs="Times New Roman"/>
          <w:b/>
          <w:sz w:val="20"/>
          <w:szCs w:val="20"/>
          <w:highlight w:val="yellow"/>
          <w:lang w:eastAsia="en-IN"/>
        </w:rPr>
        <w:t>---Pod in Kubernetes</w:t>
      </w:r>
    </w:p>
    <w:p w:rsidR="00C42AC2" w:rsidRPr="00C36370" w:rsidRDefault="00C42AC2" w:rsidP="00C42AC2">
      <w:pPr>
        <w:spacing w:after="0" w:line="240" w:lineRule="auto"/>
        <w:rPr>
          <w:rFonts w:ascii="Verdana" w:hAnsi="Verdana" w:cs="Times New Roman"/>
          <w:b/>
          <w:sz w:val="18"/>
          <w:szCs w:val="18"/>
          <w:lang w:eastAsia="en-IN"/>
        </w:rPr>
      </w:pP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b/>
        <w:t>A Pod is the smallest and simplest deployable unit in Kubernetes. It represents a single instance of a running process (container) in your cluster.</w:t>
      </w:r>
    </w:p>
    <w:p w:rsidR="00C42AC2" w:rsidRPr="00C36370" w:rsidRDefault="00C42AC2" w:rsidP="00C42AC2">
      <w:pPr>
        <w:spacing w:after="0" w:line="240" w:lineRule="auto"/>
        <w:rPr>
          <w:rFonts w:ascii="Verdana" w:hAnsi="Verdana" w:cs="Times New Roman"/>
          <w:sz w:val="18"/>
          <w:szCs w:val="18"/>
          <w:lang w:eastAsia="en-IN"/>
        </w:rPr>
      </w:pPr>
    </w:p>
    <w:p w:rsidR="00C42AC2" w:rsidRPr="00C36370" w:rsidRDefault="00C42AC2" w:rsidP="00C42AC2">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-It can run:</w:t>
      </w:r>
    </w:p>
    <w:p w:rsidR="00C42AC2" w:rsidRPr="00C36370" w:rsidRDefault="00C42AC2" w:rsidP="00C42AC2">
      <w:pPr>
        <w:spacing w:after="0" w:line="240" w:lineRule="auto"/>
        <w:rPr>
          <w:rFonts w:ascii="Verdana" w:hAnsi="Verdana" w:cs="Times New Roman"/>
          <w:b/>
          <w:sz w:val="18"/>
          <w:szCs w:val="18"/>
          <w:lang w:eastAsia="en-IN"/>
        </w:rPr>
      </w:pP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1. A single container (most common case)</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2. Multiple containers that need to work together (sharing storage and network)</w:t>
      </w:r>
    </w:p>
    <w:p w:rsidR="00C42AC2" w:rsidRPr="00C36370" w:rsidRDefault="00C42AC2" w:rsidP="00C42AC2">
      <w:pPr>
        <w:spacing w:after="0" w:line="240" w:lineRule="auto"/>
        <w:rPr>
          <w:rFonts w:ascii="Verdana" w:hAnsi="Verdana" w:cs="Times New Roman"/>
          <w:sz w:val="18"/>
          <w:szCs w:val="18"/>
          <w:lang w:eastAsia="en-IN"/>
        </w:rPr>
      </w:pPr>
    </w:p>
    <w:p w:rsidR="00C42AC2" w:rsidRPr="00C36370" w:rsidRDefault="00C42AC2" w:rsidP="00C42AC2">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--Key Features of a Pod</w:t>
      </w:r>
    </w:p>
    <w:p w:rsidR="00C42AC2" w:rsidRPr="00C36370" w:rsidRDefault="00C42AC2" w:rsidP="00C42AC2">
      <w:pPr>
        <w:spacing w:after="0" w:line="240" w:lineRule="auto"/>
        <w:rPr>
          <w:rFonts w:ascii="Verdana" w:hAnsi="Verdana" w:cs="Times New Roman"/>
          <w:b/>
          <w:sz w:val="18"/>
          <w:szCs w:val="18"/>
          <w:lang w:eastAsia="en-IN"/>
        </w:rPr>
      </w:pPr>
    </w:p>
    <w:p w:rsidR="00C42AC2" w:rsidRPr="00C36370" w:rsidRDefault="00C42AC2" w:rsidP="00C42AC2">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 xml:space="preserve"> -Feature</w:t>
      </w:r>
      <w:r w:rsidRPr="00C36370">
        <w:rPr>
          <w:rFonts w:ascii="Verdana" w:hAnsi="Verdana" w:cs="Times New Roman"/>
          <w:b/>
          <w:sz w:val="18"/>
          <w:szCs w:val="18"/>
          <w:lang w:eastAsia="en-IN"/>
        </w:rPr>
        <w:tab/>
      </w:r>
      <w:r w:rsidRPr="00C36370">
        <w:rPr>
          <w:rFonts w:ascii="Verdana" w:hAnsi="Verdana" w:cs="Times New Roman"/>
          <w:b/>
          <w:sz w:val="18"/>
          <w:szCs w:val="18"/>
          <w:lang w:eastAsia="en-IN"/>
        </w:rPr>
        <w:tab/>
      </w:r>
      <w:r w:rsidRPr="00C36370">
        <w:rPr>
          <w:rFonts w:ascii="Verdana" w:hAnsi="Verdana" w:cs="Times New Roman"/>
          <w:b/>
          <w:sz w:val="18"/>
          <w:szCs w:val="18"/>
          <w:lang w:eastAsia="en-IN"/>
        </w:rPr>
        <w:tab/>
        <w:t xml:space="preserve"> -Description</w:t>
      </w:r>
    </w:p>
    <w:p w:rsidR="00C42AC2" w:rsidRPr="00C36370" w:rsidRDefault="00C42AC2" w:rsidP="00C42AC2">
      <w:pPr>
        <w:spacing w:after="0" w:line="192" w:lineRule="auto"/>
        <w:ind w:left="2160" w:hanging="2160"/>
        <w:rPr>
          <w:rFonts w:ascii="Verdana" w:hAnsi="Verdana" w:cs="Times New Roman"/>
          <w:sz w:val="16"/>
          <w:szCs w:val="16"/>
          <w:lang w:eastAsia="en-IN"/>
        </w:rPr>
      </w:pPr>
      <w:r w:rsidRPr="00C36370">
        <w:rPr>
          <w:rFonts w:ascii="Verdana" w:hAnsi="Verdana" w:cs="Times New Roman"/>
          <w:sz w:val="16"/>
          <w:szCs w:val="16"/>
          <w:lang w:eastAsia="en-IN"/>
        </w:rPr>
        <w:t>1. Grouped Containers</w:t>
      </w:r>
      <w:r w:rsidRPr="00C36370">
        <w:rPr>
          <w:rFonts w:ascii="Verdana" w:hAnsi="Verdana" w:cs="Times New Roman"/>
          <w:sz w:val="16"/>
          <w:szCs w:val="16"/>
          <w:lang w:eastAsia="en-IN"/>
        </w:rPr>
        <w:tab/>
      </w:r>
      <w:r>
        <w:rPr>
          <w:rFonts w:ascii="Verdana" w:hAnsi="Verdana" w:cs="Times New Roman"/>
          <w:sz w:val="16"/>
          <w:szCs w:val="16"/>
          <w:lang w:eastAsia="en-IN"/>
        </w:rPr>
        <w:t>-</w:t>
      </w:r>
      <w:r w:rsidRPr="00C36370">
        <w:rPr>
          <w:rFonts w:ascii="Verdana" w:hAnsi="Verdana" w:cs="Times New Roman"/>
          <w:sz w:val="16"/>
          <w:szCs w:val="16"/>
          <w:lang w:eastAsia="en-IN"/>
        </w:rPr>
        <w:t>One or more containers running together, sharing network/storage</w:t>
      </w:r>
    </w:p>
    <w:p w:rsidR="00C42AC2" w:rsidRPr="00C36370" w:rsidRDefault="00C42AC2" w:rsidP="00C42AC2">
      <w:pPr>
        <w:spacing w:after="0" w:line="192" w:lineRule="auto"/>
        <w:ind w:left="2160" w:hanging="2160"/>
        <w:rPr>
          <w:rFonts w:ascii="Verdana" w:hAnsi="Verdana" w:cs="Times New Roman"/>
          <w:sz w:val="16"/>
          <w:szCs w:val="16"/>
          <w:lang w:eastAsia="en-IN"/>
        </w:rPr>
      </w:pPr>
      <w:r w:rsidRPr="00C36370">
        <w:rPr>
          <w:rFonts w:ascii="Verdana" w:hAnsi="Verdana" w:cs="Times New Roman"/>
          <w:sz w:val="16"/>
          <w:szCs w:val="16"/>
          <w:lang w:eastAsia="en-IN"/>
        </w:rPr>
        <w:t>2. Shared Network</w:t>
      </w:r>
      <w:r w:rsidRPr="00C36370">
        <w:rPr>
          <w:rFonts w:ascii="Verdana" w:hAnsi="Verdana" w:cs="Times New Roman"/>
          <w:sz w:val="16"/>
          <w:szCs w:val="16"/>
          <w:lang w:eastAsia="en-IN"/>
        </w:rPr>
        <w:tab/>
      </w:r>
      <w:r>
        <w:rPr>
          <w:rFonts w:ascii="Verdana" w:hAnsi="Verdana" w:cs="Times New Roman"/>
          <w:sz w:val="16"/>
          <w:szCs w:val="16"/>
          <w:lang w:eastAsia="en-IN"/>
        </w:rPr>
        <w:t>-</w:t>
      </w:r>
      <w:r w:rsidRPr="00C36370">
        <w:rPr>
          <w:rFonts w:ascii="Verdana" w:hAnsi="Verdana" w:cs="Times New Roman"/>
          <w:sz w:val="16"/>
          <w:szCs w:val="16"/>
          <w:lang w:eastAsia="en-IN"/>
        </w:rPr>
        <w:t>All containers share the same IP, hostname, and ports</w:t>
      </w:r>
    </w:p>
    <w:p w:rsidR="00C42AC2" w:rsidRPr="00C36370" w:rsidRDefault="00C42AC2" w:rsidP="00C42AC2">
      <w:pPr>
        <w:spacing w:after="0" w:line="192" w:lineRule="auto"/>
        <w:rPr>
          <w:rFonts w:ascii="Verdana" w:hAnsi="Verdana" w:cs="Times New Roman"/>
          <w:sz w:val="16"/>
          <w:szCs w:val="16"/>
          <w:lang w:eastAsia="en-IN"/>
        </w:rPr>
      </w:pPr>
      <w:r w:rsidRPr="00C36370">
        <w:rPr>
          <w:rFonts w:ascii="Verdana" w:hAnsi="Verdana" w:cs="Times New Roman"/>
          <w:sz w:val="16"/>
          <w:szCs w:val="16"/>
          <w:lang w:eastAsia="en-IN"/>
        </w:rPr>
        <w:t>3. Shared Storage</w:t>
      </w:r>
      <w:r w:rsidRPr="00C36370">
        <w:rPr>
          <w:rFonts w:ascii="Verdana" w:hAnsi="Verdana" w:cs="Times New Roman"/>
          <w:sz w:val="16"/>
          <w:szCs w:val="16"/>
          <w:lang w:eastAsia="en-IN"/>
        </w:rPr>
        <w:tab/>
      </w:r>
      <w:r>
        <w:rPr>
          <w:rFonts w:ascii="Verdana" w:hAnsi="Verdana" w:cs="Times New Roman"/>
          <w:sz w:val="16"/>
          <w:szCs w:val="16"/>
          <w:lang w:eastAsia="en-IN"/>
        </w:rPr>
        <w:t>-</w:t>
      </w:r>
      <w:r w:rsidRPr="00C36370">
        <w:rPr>
          <w:rFonts w:ascii="Verdana" w:hAnsi="Verdana" w:cs="Times New Roman"/>
          <w:sz w:val="16"/>
          <w:szCs w:val="16"/>
          <w:lang w:eastAsia="en-IN"/>
        </w:rPr>
        <w:t>Can mount shared Volumes for data exchange</w:t>
      </w:r>
    </w:p>
    <w:p w:rsidR="00C42AC2" w:rsidRPr="00C36370" w:rsidRDefault="00C42AC2" w:rsidP="00C42AC2">
      <w:pPr>
        <w:spacing w:after="0" w:line="192" w:lineRule="auto"/>
        <w:ind w:left="2160" w:hanging="2160"/>
        <w:rPr>
          <w:rFonts w:ascii="Verdana" w:hAnsi="Verdana" w:cs="Times New Roman"/>
          <w:sz w:val="16"/>
          <w:szCs w:val="16"/>
          <w:lang w:eastAsia="en-IN"/>
        </w:rPr>
      </w:pPr>
      <w:r>
        <w:rPr>
          <w:rFonts w:ascii="Verdana" w:hAnsi="Verdana" w:cs="Times New Roman"/>
          <w:sz w:val="16"/>
          <w:szCs w:val="16"/>
          <w:lang w:eastAsia="en-IN"/>
        </w:rPr>
        <w:t>4. Ephemeral</w:t>
      </w:r>
      <w:r>
        <w:rPr>
          <w:rFonts w:ascii="Verdana" w:hAnsi="Verdana" w:cs="Times New Roman"/>
          <w:sz w:val="16"/>
          <w:szCs w:val="16"/>
          <w:lang w:eastAsia="en-IN"/>
        </w:rPr>
        <w:tab/>
        <w:t>-</w:t>
      </w:r>
      <w:r w:rsidRPr="00C36370">
        <w:rPr>
          <w:rFonts w:ascii="Verdana" w:hAnsi="Verdana" w:cs="Times New Roman"/>
          <w:sz w:val="16"/>
          <w:szCs w:val="16"/>
          <w:lang w:eastAsia="en-IN"/>
        </w:rPr>
        <w:t>Pods are not self-healing – if they fail, they won't restart unless managed by a controller (e.g., Deployment)</w:t>
      </w:r>
    </w:p>
    <w:p w:rsidR="00C42AC2" w:rsidRPr="00C36370" w:rsidRDefault="00C42AC2" w:rsidP="00C42AC2">
      <w:pPr>
        <w:spacing w:after="0" w:line="192" w:lineRule="auto"/>
        <w:ind w:left="2160" w:hanging="2160"/>
        <w:rPr>
          <w:rFonts w:ascii="Verdana" w:hAnsi="Verdana" w:cs="Times New Roman"/>
          <w:sz w:val="16"/>
          <w:szCs w:val="16"/>
          <w:lang w:eastAsia="en-IN"/>
        </w:rPr>
      </w:pPr>
      <w:r w:rsidRPr="00C36370">
        <w:rPr>
          <w:rFonts w:ascii="Verdana" w:hAnsi="Verdana" w:cs="Times New Roman"/>
          <w:sz w:val="16"/>
          <w:szCs w:val="16"/>
          <w:lang w:eastAsia="en-IN"/>
        </w:rPr>
        <w:t xml:space="preserve">5. Managed by Controllers     </w:t>
      </w:r>
      <w:r>
        <w:rPr>
          <w:rFonts w:ascii="Verdana" w:hAnsi="Verdana" w:cs="Times New Roman"/>
          <w:sz w:val="16"/>
          <w:szCs w:val="16"/>
          <w:lang w:eastAsia="en-IN"/>
        </w:rPr>
        <w:t>-</w:t>
      </w:r>
      <w:r w:rsidRPr="00C36370">
        <w:rPr>
          <w:rFonts w:ascii="Verdana" w:hAnsi="Verdana" w:cs="Times New Roman"/>
          <w:sz w:val="16"/>
          <w:szCs w:val="16"/>
          <w:lang w:eastAsia="en-IN"/>
        </w:rPr>
        <w:t>Pods are usually managed by Deployments, ReplicaSets, Jobs, etc.</w:t>
      </w:r>
    </w:p>
    <w:p w:rsidR="00C42AC2" w:rsidRDefault="00C42AC2" w:rsidP="00C42AC2">
      <w:pPr>
        <w:spacing w:after="0" w:line="240" w:lineRule="auto"/>
        <w:rPr>
          <w:rFonts w:ascii="Verdana" w:hAnsi="Verdana" w:cs="Times New Roman"/>
          <w:sz w:val="18"/>
          <w:szCs w:val="18"/>
          <w:lang w:eastAsia="en-IN"/>
        </w:rPr>
      </w:pPr>
    </w:p>
    <w:p w:rsidR="00C42AC2" w:rsidRDefault="00C42AC2" w:rsidP="00C42AC2">
      <w:pPr>
        <w:spacing w:after="0" w:line="240" w:lineRule="auto"/>
        <w:rPr>
          <w:rFonts w:ascii="Verdana" w:hAnsi="Verdana" w:cs="Times New Roman"/>
          <w:sz w:val="18"/>
          <w:szCs w:val="18"/>
          <w:lang w:eastAsia="en-IN"/>
        </w:rPr>
      </w:pPr>
    </w:p>
    <w:p w:rsidR="00C42AC2" w:rsidRPr="00C36370" w:rsidRDefault="00C42AC2" w:rsidP="00C42AC2">
      <w:pPr>
        <w:spacing w:after="0" w:line="240" w:lineRule="auto"/>
        <w:rPr>
          <w:rFonts w:ascii="Verdana" w:hAnsi="Verdana" w:cs="Times New Roman"/>
          <w:sz w:val="18"/>
          <w:szCs w:val="18"/>
          <w:lang w:eastAsia="en-IN"/>
        </w:rPr>
      </w:pPr>
    </w:p>
    <w:p w:rsidR="00C42AC2" w:rsidRPr="00C36370" w:rsidRDefault="00C42AC2" w:rsidP="00C42AC2">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1) Basic Pod YAML Example</w:t>
      </w:r>
    </w:p>
    <w:p w:rsidR="00C42AC2" w:rsidRPr="00C36370" w:rsidRDefault="00C42AC2" w:rsidP="00C42AC2">
      <w:pPr>
        <w:spacing w:after="0" w:line="240" w:lineRule="auto"/>
        <w:rPr>
          <w:rFonts w:ascii="Verdana" w:hAnsi="Verdana" w:cs="Times New Roman"/>
          <w:sz w:val="18"/>
          <w:szCs w:val="18"/>
          <w:lang w:eastAsia="en-IN"/>
        </w:rPr>
      </w:pP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apiVersion: v1</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kind:</w:t>
      </w:r>
      <w:r w:rsidRPr="007D33BC">
        <w:rPr>
          <w:rFonts w:ascii="Verdana" w:hAnsi="Verdana" w:cs="Times New Roman"/>
          <w:b/>
          <w:sz w:val="18"/>
          <w:szCs w:val="18"/>
          <w:lang w:eastAsia="en-IN"/>
        </w:rPr>
        <w:t xml:space="preserve"> Pod</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metadata:</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name: nginx-pod</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labels:</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app: nginx</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spec:</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containers:</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name: nginx-container</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image: </w:t>
      </w:r>
      <w:proofErr w:type="gramStart"/>
      <w:r w:rsidRPr="00C36370">
        <w:rPr>
          <w:rFonts w:ascii="Verdana" w:hAnsi="Verdana" w:cs="Times New Roman"/>
          <w:sz w:val="18"/>
          <w:szCs w:val="18"/>
          <w:lang w:eastAsia="en-IN"/>
        </w:rPr>
        <w:t>nginx:latest</w:t>
      </w:r>
      <w:proofErr w:type="gramEnd"/>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ports:</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containerPort: 80</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-This will run a single nginx container in a pod.</w:t>
      </w:r>
    </w:p>
    <w:p w:rsidR="00C42AC2" w:rsidRDefault="00C42AC2" w:rsidP="00C42AC2">
      <w:pPr>
        <w:spacing w:after="0" w:line="240" w:lineRule="auto"/>
        <w:rPr>
          <w:rFonts w:ascii="Verdana" w:hAnsi="Verdana" w:cs="Times New Roman"/>
          <w:sz w:val="18"/>
          <w:szCs w:val="18"/>
          <w:lang w:eastAsia="en-IN"/>
        </w:rPr>
      </w:pPr>
    </w:p>
    <w:p w:rsidR="00C42AC2" w:rsidRDefault="00C42AC2" w:rsidP="00C42AC2">
      <w:pPr>
        <w:spacing w:after="0" w:line="240" w:lineRule="auto"/>
        <w:rPr>
          <w:rFonts w:ascii="Verdana" w:hAnsi="Verdana" w:cs="Times New Roman"/>
          <w:sz w:val="18"/>
          <w:szCs w:val="18"/>
          <w:lang w:eastAsia="en-IN"/>
        </w:rPr>
      </w:pPr>
    </w:p>
    <w:p w:rsidR="00C42AC2" w:rsidRPr="00C36370" w:rsidRDefault="00C42AC2" w:rsidP="00C42AC2">
      <w:pPr>
        <w:spacing w:after="0" w:line="240" w:lineRule="auto"/>
        <w:rPr>
          <w:rFonts w:ascii="Verdana" w:hAnsi="Verdana" w:cs="Times New Roman"/>
          <w:sz w:val="18"/>
          <w:szCs w:val="18"/>
          <w:lang w:eastAsia="en-IN"/>
        </w:rPr>
      </w:pPr>
    </w:p>
    <w:p w:rsidR="00C42AC2" w:rsidRPr="00C36370" w:rsidRDefault="00C42AC2" w:rsidP="00C42AC2">
      <w:pPr>
        <w:spacing w:after="0" w:line="240" w:lineRule="auto"/>
        <w:rPr>
          <w:rFonts w:ascii="Verdana" w:hAnsi="Verdana" w:cs="Times New Roman"/>
          <w:sz w:val="18"/>
          <w:szCs w:val="18"/>
          <w:lang w:eastAsia="en-IN"/>
        </w:rPr>
      </w:pPr>
    </w:p>
    <w:p w:rsidR="00C42AC2" w:rsidRPr="00C36370" w:rsidRDefault="00C42AC2" w:rsidP="00C42AC2">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lastRenderedPageBreak/>
        <w:t>2) Multi-container Pod Example</w:t>
      </w:r>
    </w:p>
    <w:p w:rsidR="00C42AC2" w:rsidRPr="00C36370" w:rsidRDefault="00C42AC2" w:rsidP="00C42AC2">
      <w:pPr>
        <w:spacing w:after="0" w:line="240" w:lineRule="auto"/>
        <w:rPr>
          <w:rFonts w:ascii="Verdana" w:hAnsi="Verdana" w:cs="Times New Roman"/>
          <w:sz w:val="18"/>
          <w:szCs w:val="18"/>
          <w:lang w:eastAsia="en-IN"/>
        </w:rPr>
      </w:pP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spec:</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containers:</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name: app</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image: my-app</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name: sidecar</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image: my-logger</w:t>
      </w:r>
    </w:p>
    <w:p w:rsidR="00C42AC2" w:rsidRPr="00C36370" w:rsidRDefault="00C42AC2" w:rsidP="00C42AC2">
      <w:pPr>
        <w:spacing w:after="0" w:line="240" w:lineRule="auto"/>
        <w:rPr>
          <w:rFonts w:ascii="Verdana" w:hAnsi="Verdana" w:cs="Times New Roman"/>
          <w:sz w:val="18"/>
          <w:szCs w:val="18"/>
          <w:lang w:eastAsia="en-IN"/>
        </w:rPr>
      </w:pPr>
    </w:p>
    <w:p w:rsidR="00C42AC2" w:rsidRDefault="00C42AC2" w:rsidP="00C42AC2">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-Both containers:</w:t>
      </w:r>
    </w:p>
    <w:p w:rsidR="00C42AC2" w:rsidRPr="00C36370" w:rsidRDefault="00C42AC2" w:rsidP="00C42AC2">
      <w:pPr>
        <w:spacing w:after="0" w:line="240" w:lineRule="auto"/>
        <w:rPr>
          <w:rFonts w:ascii="Verdana" w:hAnsi="Verdana" w:cs="Times New Roman"/>
          <w:b/>
          <w:sz w:val="18"/>
          <w:szCs w:val="18"/>
          <w:lang w:eastAsia="en-IN"/>
        </w:rPr>
      </w:pP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1. Share the same IP address</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2. Can communicate over localhost</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3. Share mounted Volumes if configured</w:t>
      </w:r>
    </w:p>
    <w:p w:rsidR="00C42AC2" w:rsidRPr="00C36370" w:rsidRDefault="00C42AC2" w:rsidP="00C42AC2">
      <w:pPr>
        <w:spacing w:after="0" w:line="240" w:lineRule="auto"/>
        <w:rPr>
          <w:rFonts w:ascii="Verdana" w:hAnsi="Verdana" w:cs="Times New Roman"/>
          <w:sz w:val="18"/>
          <w:szCs w:val="18"/>
          <w:lang w:eastAsia="en-IN"/>
        </w:rPr>
      </w:pPr>
    </w:p>
    <w:p w:rsidR="00C42AC2" w:rsidRDefault="00C42AC2" w:rsidP="00C42AC2">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--Common Use Cases</w:t>
      </w:r>
    </w:p>
    <w:p w:rsidR="00C42AC2" w:rsidRPr="00C36370" w:rsidRDefault="00C42AC2" w:rsidP="00C42AC2">
      <w:pPr>
        <w:spacing w:after="0" w:line="240" w:lineRule="auto"/>
        <w:rPr>
          <w:rFonts w:ascii="Verdana" w:hAnsi="Verdana" w:cs="Times New Roman"/>
          <w:b/>
          <w:sz w:val="18"/>
          <w:szCs w:val="18"/>
          <w:lang w:eastAsia="en-IN"/>
        </w:rPr>
      </w:pP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1. Running single-container apps (e.g., NGINX, API)</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2. Running tightly coupled containers (e.g., app + sidecar logger)</w:t>
      </w:r>
    </w:p>
    <w:p w:rsidR="00C42AC2" w:rsidRPr="00C36370" w:rsidRDefault="00C42AC2" w:rsidP="00C42AC2">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3. Serving as units in Deployments, Jobs, or DaemonSets</w:t>
      </w:r>
    </w:p>
    <w:p w:rsidR="00C42AC2" w:rsidRDefault="00C42AC2" w:rsidP="00C42AC2">
      <w:pPr>
        <w:spacing w:after="0" w:line="240" w:lineRule="auto"/>
        <w:rPr>
          <w:rFonts w:ascii="Segoe UI" w:hAnsi="Segoe UI" w:cs="Segoe UI"/>
          <w:b/>
          <w:bCs/>
          <w:color w:val="1F2328"/>
          <w:sz w:val="18"/>
          <w:szCs w:val="18"/>
          <w:shd w:val="clear" w:color="auto" w:fill="FFFFFF"/>
        </w:rPr>
      </w:pPr>
    </w:p>
    <w:p w:rsidR="00C42AC2" w:rsidRPr="00C36370" w:rsidRDefault="00C42AC2" w:rsidP="00C42AC2">
      <w:pPr>
        <w:spacing w:after="0" w:line="240" w:lineRule="auto"/>
        <w:rPr>
          <w:rFonts w:ascii="Segoe UI" w:hAnsi="Segoe UI" w:cs="Segoe UI"/>
          <w:b/>
          <w:bCs/>
          <w:color w:val="1F2328"/>
          <w:sz w:val="18"/>
          <w:szCs w:val="18"/>
          <w:shd w:val="clear" w:color="auto" w:fill="FFFFFF"/>
        </w:rPr>
      </w:pPr>
    </w:p>
    <w:p w:rsidR="00C42AC2" w:rsidRPr="00C36370" w:rsidRDefault="00C42AC2" w:rsidP="00C42AC2">
      <w:pPr>
        <w:spacing w:after="0" w:line="240" w:lineRule="auto"/>
        <w:rPr>
          <w:rFonts w:ascii="Segoe UI" w:hAnsi="Segoe UI" w:cs="Segoe UI"/>
          <w:b/>
          <w:bCs/>
          <w:color w:val="1F2328"/>
          <w:sz w:val="18"/>
          <w:szCs w:val="18"/>
          <w:shd w:val="clear" w:color="auto" w:fill="FFFFFF"/>
        </w:rPr>
      </w:pPr>
      <w:r w:rsidRPr="00C36370">
        <w:rPr>
          <w:rFonts w:ascii="Segoe UI" w:hAnsi="Segoe UI" w:cs="Segoe UI"/>
          <w:b/>
          <w:bCs/>
          <w:color w:val="1F2328"/>
          <w:sz w:val="18"/>
          <w:szCs w:val="18"/>
          <w:shd w:val="clear" w:color="auto" w:fill="FFFFFF"/>
        </w:rPr>
        <w:t>job.yml</w:t>
      </w:r>
    </w:p>
    <w:p w:rsidR="00C42AC2" w:rsidRPr="00C36370" w:rsidRDefault="00C42AC2" w:rsidP="00C42AC2">
      <w:pPr>
        <w:spacing w:after="0" w:line="240" w:lineRule="auto"/>
        <w:rPr>
          <w:rFonts w:ascii="Segoe UI" w:hAnsi="Segoe UI" w:cs="Segoe UI"/>
          <w:b/>
          <w:bCs/>
          <w:color w:val="1F2328"/>
          <w:sz w:val="18"/>
          <w:szCs w:val="18"/>
          <w:shd w:val="clear" w:color="auto" w:fill="FFFFFF"/>
        </w:rPr>
      </w:pP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kind: </w:t>
      </w:r>
      <w:r w:rsidRPr="007D33BC">
        <w:rPr>
          <w:rFonts w:ascii="Verdana" w:hAnsi="Verdana" w:cs="Times New Roman"/>
          <w:b/>
          <w:bCs/>
          <w:sz w:val="18"/>
          <w:szCs w:val="18"/>
          <w:lang w:eastAsia="en-IN"/>
        </w:rPr>
        <w:t>Job</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apiVersion: batch/v1</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metadata:</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name: demo-job</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namespace: nginx</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spec:</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completions: 1</w:t>
      </w:r>
    </w:p>
    <w:p w:rsidR="00C42AC2" w:rsidRPr="007D33BC" w:rsidRDefault="00C42AC2" w:rsidP="00C42AC2">
      <w:pPr>
        <w:spacing w:after="0" w:line="240" w:lineRule="auto"/>
        <w:rPr>
          <w:rFonts w:ascii="Verdana" w:hAnsi="Verdana" w:cs="Times New Roman"/>
          <w:b/>
          <w:bCs/>
          <w:sz w:val="18"/>
          <w:szCs w:val="18"/>
          <w:lang w:eastAsia="en-IN"/>
        </w:rPr>
      </w:pPr>
      <w:r w:rsidRPr="00C36370">
        <w:rPr>
          <w:rFonts w:ascii="Verdana" w:hAnsi="Verdana" w:cs="Times New Roman"/>
          <w:bCs/>
          <w:sz w:val="18"/>
          <w:szCs w:val="18"/>
          <w:lang w:eastAsia="en-IN"/>
        </w:rPr>
        <w:t xml:space="preserve">  </w:t>
      </w:r>
      <w:r w:rsidRPr="007D33BC">
        <w:rPr>
          <w:rFonts w:ascii="Verdana" w:hAnsi="Verdana" w:cs="Times New Roman"/>
          <w:b/>
          <w:bCs/>
          <w:sz w:val="18"/>
          <w:szCs w:val="18"/>
          <w:lang w:eastAsia="en-IN"/>
        </w:rPr>
        <w:t>parallelism: 1</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template:</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metadata:</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name: demo-job-pod</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labels:</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app: batch-task</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spec:</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containers:</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 name: batch-container</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image: </w:t>
      </w:r>
      <w:proofErr w:type="gramStart"/>
      <w:r w:rsidRPr="00C36370">
        <w:rPr>
          <w:rFonts w:ascii="Verdana" w:hAnsi="Verdana" w:cs="Times New Roman"/>
          <w:bCs/>
          <w:sz w:val="18"/>
          <w:szCs w:val="18"/>
          <w:lang w:eastAsia="en-IN"/>
        </w:rPr>
        <w:t>busybox:latest</w:t>
      </w:r>
      <w:proofErr w:type="gramEnd"/>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command: ["sh", "-c</w:t>
      </w:r>
      <w:proofErr w:type="gramStart"/>
      <w:r w:rsidRPr="00C36370">
        <w:rPr>
          <w:rFonts w:ascii="Verdana" w:hAnsi="Verdana" w:cs="Times New Roman"/>
          <w:bCs/>
          <w:sz w:val="18"/>
          <w:szCs w:val="18"/>
          <w:lang w:eastAsia="en-IN"/>
        </w:rPr>
        <w:t>" ,</w:t>
      </w:r>
      <w:proofErr w:type="gramEnd"/>
      <w:r w:rsidRPr="00C36370">
        <w:rPr>
          <w:rFonts w:ascii="Verdana" w:hAnsi="Verdana" w:cs="Times New Roman"/>
          <w:bCs/>
          <w:sz w:val="18"/>
          <w:szCs w:val="18"/>
          <w:lang w:eastAsia="en-IN"/>
        </w:rPr>
        <w:t>"echo Hello Dosto! &amp;&amp; sleep 10"]</w:t>
      </w:r>
    </w:p>
    <w:p w:rsidR="00C42AC2" w:rsidRPr="00C36370" w:rsidRDefault="00C42AC2" w:rsidP="00C42AC2">
      <w:pPr>
        <w:spacing w:after="0" w:line="240" w:lineRule="auto"/>
        <w:rPr>
          <w:rFonts w:ascii="Verdana" w:hAnsi="Verdana" w:cs="Times New Roman"/>
          <w:bCs/>
          <w:sz w:val="18"/>
          <w:szCs w:val="18"/>
          <w:lang w:eastAsia="en-IN"/>
        </w:rPr>
      </w:pPr>
      <w:r w:rsidRPr="00C36370">
        <w:rPr>
          <w:rFonts w:ascii="Verdana" w:hAnsi="Verdana" w:cs="Times New Roman"/>
          <w:bCs/>
          <w:sz w:val="18"/>
          <w:szCs w:val="18"/>
          <w:lang w:eastAsia="en-IN"/>
        </w:rPr>
        <w:t xml:space="preserve">      restartPolicy: Never</w:t>
      </w:r>
    </w:p>
    <w:p w:rsidR="00C42AC2" w:rsidRDefault="00C42AC2" w:rsidP="00FC1A71">
      <w:pPr>
        <w:spacing w:after="0" w:line="228" w:lineRule="auto"/>
        <w:rPr>
          <w:rFonts w:ascii="Verdana" w:hAnsi="Verdana" w:cstheme="minorHAnsi"/>
          <w:sz w:val="16"/>
          <w:szCs w:val="16"/>
          <w:lang w:eastAsia="en-IN"/>
        </w:rPr>
      </w:pPr>
    </w:p>
    <w:p w:rsidR="008959D6" w:rsidRPr="0030170A" w:rsidRDefault="00B06C3E" w:rsidP="008959D6">
      <w:pPr>
        <w:spacing w:after="0" w:line="240" w:lineRule="auto"/>
        <w:rPr>
          <w:rFonts w:ascii="Verdana" w:hAnsi="Verdana" w:cs="Times New Roman"/>
          <w:b/>
          <w:sz w:val="20"/>
          <w:szCs w:val="20"/>
          <w:lang w:eastAsia="en-IN"/>
        </w:rPr>
      </w:pPr>
      <w:r>
        <w:rPr>
          <w:rFonts w:ascii="Verdana" w:hAnsi="Verdana" w:cs="Times New Roman"/>
          <w:b/>
          <w:sz w:val="20"/>
          <w:szCs w:val="20"/>
          <w:highlight w:val="yellow"/>
          <w:lang w:eastAsia="en-IN"/>
        </w:rPr>
        <w:lastRenderedPageBreak/>
        <w:t>---</w:t>
      </w:r>
      <w:r w:rsidR="008959D6" w:rsidRPr="00A93F32">
        <w:rPr>
          <w:rFonts w:ascii="Verdana" w:hAnsi="Verdana" w:cs="Times New Roman"/>
          <w:b/>
          <w:sz w:val="20"/>
          <w:szCs w:val="20"/>
          <w:highlight w:val="yellow"/>
          <w:lang w:eastAsia="en-IN"/>
        </w:rPr>
        <w:t>--Job in Kubernetes</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ab/>
        <w:t>A Job in Kubernetes is a resource used to run a task to completion, rather than running it continuously like a Deployment or Pod. It ensures that a certain number of pods successfully complete their work, and once done, the Job is finished.</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-It’s perfect for batch processing, data migration, report generation, or one-time scripts.</w:t>
      </w:r>
    </w:p>
    <w:p w:rsidR="008959D6" w:rsidRPr="001D56D3" w:rsidRDefault="008959D6" w:rsidP="008959D6">
      <w:pPr>
        <w:spacing w:after="0" w:line="240" w:lineRule="auto"/>
        <w:rPr>
          <w:rFonts w:ascii="Verdana" w:hAnsi="Verdana" w:cs="Times New Roman"/>
          <w:sz w:val="16"/>
          <w:szCs w:val="16"/>
          <w:lang w:eastAsia="en-IN"/>
        </w:rPr>
      </w:pP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--Basic Example of a Kubernetes Job</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apiVersion: batch/v1</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kind:</w:t>
      </w:r>
      <w:r w:rsidRPr="007D33BC">
        <w:rPr>
          <w:rFonts w:ascii="Verdana" w:hAnsi="Verdana" w:cs="Times New Roman"/>
          <w:b/>
          <w:sz w:val="16"/>
          <w:szCs w:val="16"/>
          <w:lang w:eastAsia="en-IN"/>
        </w:rPr>
        <w:t xml:space="preserve"> Job</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metadata:</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name: my-job</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template:</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containers:</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 name: hello</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image: busybox</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command: ["echo", "Hello from Job!"]</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restartPolicy: Never</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-This runs a single pod that prints a message and exits.</w:t>
      </w:r>
    </w:p>
    <w:p w:rsidR="008959D6" w:rsidRPr="001D56D3" w:rsidRDefault="008959D6" w:rsidP="008959D6">
      <w:pPr>
        <w:spacing w:after="0" w:line="240" w:lineRule="auto"/>
        <w:rPr>
          <w:rFonts w:ascii="Verdana" w:hAnsi="Verdana" w:cs="Times New Roman"/>
          <w:b/>
          <w:sz w:val="16"/>
          <w:szCs w:val="16"/>
          <w:lang w:eastAsia="en-IN"/>
        </w:rPr>
      </w:pP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--Key Fields</w:t>
      </w: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 xml:space="preserve">  Field</w:t>
      </w:r>
      <w:r w:rsidRPr="001D56D3">
        <w:rPr>
          <w:rFonts w:ascii="Verdana" w:hAnsi="Verdana" w:cs="Times New Roman"/>
          <w:b/>
          <w:sz w:val="16"/>
          <w:szCs w:val="16"/>
          <w:lang w:eastAsia="en-IN"/>
        </w:rPr>
        <w:tab/>
      </w:r>
      <w:r w:rsidRPr="001D56D3">
        <w:rPr>
          <w:rFonts w:ascii="Verdana" w:hAnsi="Verdana" w:cs="Times New Roman"/>
          <w:b/>
          <w:sz w:val="16"/>
          <w:szCs w:val="16"/>
          <w:lang w:eastAsia="en-IN"/>
        </w:rPr>
        <w:tab/>
      </w:r>
      <w:r w:rsidRPr="001D56D3">
        <w:rPr>
          <w:rFonts w:ascii="Verdana" w:hAnsi="Verdana" w:cs="Times New Roman"/>
          <w:b/>
          <w:sz w:val="16"/>
          <w:szCs w:val="16"/>
          <w:lang w:eastAsia="en-IN"/>
        </w:rPr>
        <w:tab/>
        <w:t xml:space="preserve"> Description</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1. </w:t>
      </w:r>
      <w:proofErr w:type="gramStart"/>
      <w:r w:rsidRPr="001D56D3">
        <w:rPr>
          <w:rFonts w:ascii="Verdana" w:hAnsi="Verdana" w:cs="Times New Roman"/>
          <w:sz w:val="16"/>
          <w:szCs w:val="16"/>
          <w:lang w:eastAsia="en-IN"/>
        </w:rPr>
        <w:t>spec.template</w:t>
      </w:r>
      <w:proofErr w:type="gramEnd"/>
      <w:r w:rsidRPr="001D56D3">
        <w:rPr>
          <w:rFonts w:ascii="Verdana" w:hAnsi="Verdana" w:cs="Times New Roman"/>
          <w:sz w:val="16"/>
          <w:szCs w:val="16"/>
          <w:lang w:eastAsia="en-IN"/>
        </w:rPr>
        <w:tab/>
      </w:r>
      <w:r w:rsidRPr="001D56D3">
        <w:rPr>
          <w:rFonts w:ascii="Verdana" w:hAnsi="Verdana" w:cs="Times New Roman"/>
          <w:sz w:val="16"/>
          <w:szCs w:val="16"/>
          <w:lang w:eastAsia="en-IN"/>
        </w:rPr>
        <w:tab/>
        <w:t>Pod template to define what to run</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2. restartPolicy: Never</w:t>
      </w:r>
      <w:r w:rsidRPr="001D56D3">
        <w:rPr>
          <w:rFonts w:ascii="Verdana" w:hAnsi="Verdana" w:cs="Times New Roman"/>
          <w:sz w:val="16"/>
          <w:szCs w:val="16"/>
          <w:lang w:eastAsia="en-IN"/>
        </w:rPr>
        <w:tab/>
        <w:t>Required for jobs (not Always)</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3. backoffLimit</w:t>
      </w:r>
      <w:r w:rsidRPr="001D56D3">
        <w:rPr>
          <w:rFonts w:ascii="Verdana" w:hAnsi="Verdana" w:cs="Times New Roman"/>
          <w:sz w:val="16"/>
          <w:szCs w:val="16"/>
          <w:lang w:eastAsia="en-IN"/>
        </w:rPr>
        <w:tab/>
      </w:r>
      <w:r w:rsidRPr="001D56D3">
        <w:rPr>
          <w:rFonts w:ascii="Verdana" w:hAnsi="Verdana" w:cs="Times New Roman"/>
          <w:sz w:val="16"/>
          <w:szCs w:val="16"/>
          <w:lang w:eastAsia="en-IN"/>
        </w:rPr>
        <w:tab/>
        <w:t>Number of retries before considering the Job failed</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4. completions</w:t>
      </w:r>
      <w:r w:rsidRPr="001D56D3">
        <w:rPr>
          <w:rFonts w:ascii="Verdana" w:hAnsi="Verdana" w:cs="Times New Roman"/>
          <w:sz w:val="16"/>
          <w:szCs w:val="16"/>
          <w:lang w:eastAsia="en-IN"/>
        </w:rPr>
        <w:tab/>
      </w:r>
      <w:r w:rsidRPr="001D56D3">
        <w:rPr>
          <w:rFonts w:ascii="Verdana" w:hAnsi="Verdana" w:cs="Times New Roman"/>
          <w:sz w:val="16"/>
          <w:szCs w:val="16"/>
          <w:lang w:eastAsia="en-IN"/>
        </w:rPr>
        <w:tab/>
        <w:t>Total number of successful runs needed</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5. parallelism</w:t>
      </w:r>
      <w:r w:rsidRPr="001D56D3">
        <w:rPr>
          <w:rFonts w:ascii="Verdana" w:hAnsi="Verdana" w:cs="Times New Roman"/>
          <w:sz w:val="16"/>
          <w:szCs w:val="16"/>
          <w:lang w:eastAsia="en-IN"/>
        </w:rPr>
        <w:tab/>
      </w:r>
      <w:r w:rsidRPr="001D56D3">
        <w:rPr>
          <w:rFonts w:ascii="Verdana" w:hAnsi="Verdana" w:cs="Times New Roman"/>
          <w:sz w:val="16"/>
          <w:szCs w:val="16"/>
          <w:lang w:eastAsia="en-IN"/>
        </w:rPr>
        <w:tab/>
        <w:t>Number of pods to run in parallel</w:t>
      </w:r>
    </w:p>
    <w:p w:rsidR="008959D6" w:rsidRPr="001D56D3" w:rsidRDefault="008959D6" w:rsidP="008959D6">
      <w:pPr>
        <w:spacing w:after="0" w:line="240" w:lineRule="auto"/>
        <w:rPr>
          <w:rFonts w:ascii="Verdana" w:hAnsi="Verdana" w:cs="Times New Roman"/>
          <w:sz w:val="16"/>
          <w:szCs w:val="16"/>
          <w:lang w:eastAsia="en-IN"/>
        </w:rPr>
      </w:pP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--Parallel Jobs</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Run multiple pods in parallel until all complete:</w:t>
      </w: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spec:</w:t>
      </w: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 xml:space="preserve">  completions: 5</w:t>
      </w: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 xml:space="preserve">  parallelism: 2</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-This runs 2 pods at a time until 5 finish successfully.</w:t>
      </w:r>
    </w:p>
    <w:p w:rsidR="008959D6" w:rsidRPr="001D56D3" w:rsidRDefault="008959D6" w:rsidP="008959D6">
      <w:pPr>
        <w:spacing w:after="0" w:line="240" w:lineRule="auto"/>
        <w:rPr>
          <w:rFonts w:ascii="Verdana" w:hAnsi="Verdana" w:cs="Times New Roman"/>
          <w:sz w:val="16"/>
          <w:szCs w:val="16"/>
          <w:lang w:eastAsia="en-IN"/>
        </w:rPr>
      </w:pP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-Restart Policies</w:t>
      </w: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 xml:space="preserve"> Policy</w:t>
      </w:r>
      <w:r w:rsidRPr="001D56D3">
        <w:rPr>
          <w:rFonts w:ascii="Verdana" w:hAnsi="Verdana" w:cs="Times New Roman"/>
          <w:b/>
          <w:sz w:val="16"/>
          <w:szCs w:val="16"/>
          <w:lang w:eastAsia="en-IN"/>
        </w:rPr>
        <w:tab/>
        <w:t xml:space="preserve"> </w:t>
      </w:r>
      <w:r w:rsidRPr="001D56D3">
        <w:rPr>
          <w:rFonts w:ascii="Verdana" w:hAnsi="Verdana" w:cs="Times New Roman"/>
          <w:b/>
          <w:sz w:val="16"/>
          <w:szCs w:val="16"/>
          <w:lang w:eastAsia="en-IN"/>
        </w:rPr>
        <w:tab/>
        <w:t xml:space="preserve">Used </w:t>
      </w:r>
      <w:proofErr w:type="gramStart"/>
      <w:r w:rsidRPr="001D56D3">
        <w:rPr>
          <w:rFonts w:ascii="Verdana" w:hAnsi="Verdana" w:cs="Times New Roman"/>
          <w:b/>
          <w:sz w:val="16"/>
          <w:szCs w:val="16"/>
          <w:lang w:eastAsia="en-IN"/>
        </w:rPr>
        <w:t>In</w:t>
      </w:r>
      <w:proofErr w:type="gramEnd"/>
      <w:r w:rsidRPr="001D56D3">
        <w:rPr>
          <w:rFonts w:ascii="Verdana" w:hAnsi="Verdana" w:cs="Times New Roman"/>
          <w:b/>
          <w:sz w:val="16"/>
          <w:szCs w:val="16"/>
          <w:lang w:eastAsia="en-IN"/>
        </w:rPr>
        <w:t xml:space="preserve"> Job?</w:t>
      </w:r>
      <w:r w:rsidRPr="001D56D3">
        <w:rPr>
          <w:rFonts w:ascii="Verdana" w:hAnsi="Verdana" w:cs="Times New Roman"/>
          <w:b/>
          <w:sz w:val="16"/>
          <w:szCs w:val="16"/>
          <w:lang w:eastAsia="en-IN"/>
        </w:rPr>
        <w:tab/>
        <w:t xml:space="preserve"> Meaning</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1. Never</w:t>
      </w:r>
      <w:r w:rsidRPr="001D56D3">
        <w:rPr>
          <w:rFonts w:ascii="Verdana" w:hAnsi="Verdana" w:cs="Times New Roman"/>
          <w:sz w:val="16"/>
          <w:szCs w:val="16"/>
          <w:lang w:eastAsia="en-IN"/>
        </w:rPr>
        <w:tab/>
      </w:r>
      <w:r w:rsidRPr="001D56D3">
        <w:rPr>
          <w:rFonts w:ascii="Verdana" w:hAnsi="Verdana" w:cs="Times New Roman"/>
          <w:sz w:val="16"/>
          <w:szCs w:val="16"/>
          <w:lang w:eastAsia="en-IN"/>
        </w:rPr>
        <w:tab/>
      </w:r>
      <w:r w:rsidRPr="001D56D3">
        <w:rPr>
          <w:rFonts w:ascii="Segoe UI Symbol" w:hAnsi="Segoe UI Symbol" w:cs="Segoe UI Symbol"/>
          <w:sz w:val="16"/>
          <w:szCs w:val="16"/>
          <w:lang w:eastAsia="en-IN"/>
        </w:rPr>
        <w:t>✅</w:t>
      </w:r>
      <w:r w:rsidRPr="001D56D3">
        <w:rPr>
          <w:rFonts w:ascii="Verdana" w:hAnsi="Verdana" w:cs="Times New Roman"/>
          <w:sz w:val="16"/>
          <w:szCs w:val="16"/>
          <w:lang w:eastAsia="en-IN"/>
        </w:rPr>
        <w:t xml:space="preserve"> Yes</w:t>
      </w:r>
      <w:r w:rsidRPr="001D56D3">
        <w:rPr>
          <w:rFonts w:ascii="Verdana" w:hAnsi="Verdana" w:cs="Times New Roman"/>
          <w:sz w:val="16"/>
          <w:szCs w:val="16"/>
          <w:lang w:eastAsia="en-IN"/>
        </w:rPr>
        <w:tab/>
      </w:r>
      <w:r w:rsidRPr="001D56D3">
        <w:rPr>
          <w:rFonts w:ascii="Verdana" w:hAnsi="Verdana" w:cs="Times New Roman"/>
          <w:sz w:val="16"/>
          <w:szCs w:val="16"/>
          <w:lang w:eastAsia="en-IN"/>
        </w:rPr>
        <w:tab/>
        <w:t>Pod won't be restarted</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2. OnFailure</w:t>
      </w:r>
      <w:r w:rsidRPr="001D56D3">
        <w:rPr>
          <w:rFonts w:ascii="Verdana" w:hAnsi="Verdana" w:cs="Times New Roman"/>
          <w:sz w:val="16"/>
          <w:szCs w:val="16"/>
          <w:lang w:eastAsia="en-IN"/>
        </w:rPr>
        <w:tab/>
      </w:r>
      <w:r w:rsidRPr="001D56D3">
        <w:rPr>
          <w:rFonts w:ascii="Segoe UI Symbol" w:hAnsi="Segoe UI Symbol" w:cs="Segoe UI Symbol"/>
          <w:sz w:val="16"/>
          <w:szCs w:val="16"/>
          <w:lang w:eastAsia="en-IN"/>
        </w:rPr>
        <w:t>✅</w:t>
      </w:r>
      <w:r w:rsidRPr="001D56D3">
        <w:rPr>
          <w:rFonts w:ascii="Verdana" w:hAnsi="Verdana" w:cs="Times New Roman"/>
          <w:sz w:val="16"/>
          <w:szCs w:val="16"/>
          <w:lang w:eastAsia="en-IN"/>
        </w:rPr>
        <w:t xml:space="preserve"> Yes</w:t>
      </w:r>
      <w:r w:rsidRPr="001D56D3">
        <w:rPr>
          <w:rFonts w:ascii="Verdana" w:hAnsi="Verdana" w:cs="Times New Roman"/>
          <w:sz w:val="16"/>
          <w:szCs w:val="16"/>
          <w:lang w:eastAsia="en-IN"/>
        </w:rPr>
        <w:tab/>
      </w:r>
      <w:r w:rsidRPr="001D56D3">
        <w:rPr>
          <w:rFonts w:ascii="Verdana" w:hAnsi="Verdana" w:cs="Times New Roman"/>
          <w:sz w:val="16"/>
          <w:szCs w:val="16"/>
          <w:lang w:eastAsia="en-IN"/>
        </w:rPr>
        <w:tab/>
        <w:t>Pod restarts if it fails</w:t>
      </w:r>
    </w:p>
    <w:p w:rsidR="008959D6" w:rsidRPr="001D56D3" w:rsidRDefault="008959D6" w:rsidP="008959D6">
      <w:pPr>
        <w:spacing w:after="0" w:line="240" w:lineRule="auto"/>
        <w:rPr>
          <w:rFonts w:ascii="Verdana" w:hAnsi="Verdana" w:cs="Times New Roman"/>
          <w:sz w:val="16"/>
          <w:szCs w:val="16"/>
          <w:lang w:eastAsia="en-IN"/>
        </w:rPr>
      </w:pPr>
      <w:r>
        <w:rPr>
          <w:rFonts w:ascii="Verdana" w:hAnsi="Verdana" w:cs="Times New Roman"/>
          <w:sz w:val="16"/>
          <w:szCs w:val="16"/>
          <w:lang w:eastAsia="en-IN"/>
        </w:rPr>
        <w:t>3. Always</w:t>
      </w:r>
      <w:r>
        <w:rPr>
          <w:rFonts w:ascii="Verdana" w:hAnsi="Verdana" w:cs="Times New Roman"/>
          <w:sz w:val="16"/>
          <w:szCs w:val="16"/>
          <w:lang w:eastAsia="en-IN"/>
        </w:rPr>
        <w:tab/>
      </w:r>
      <w:r w:rsidRPr="001D56D3">
        <w:rPr>
          <w:rFonts w:ascii="Segoe UI Symbol" w:hAnsi="Segoe UI Symbol" w:cs="Segoe UI Symbol"/>
          <w:sz w:val="16"/>
          <w:szCs w:val="16"/>
          <w:lang w:eastAsia="en-IN"/>
        </w:rPr>
        <w:t>❌</w:t>
      </w:r>
      <w:r w:rsidRPr="001D56D3">
        <w:rPr>
          <w:rFonts w:ascii="Verdana" w:hAnsi="Verdana" w:cs="Times New Roman"/>
          <w:sz w:val="16"/>
          <w:szCs w:val="16"/>
          <w:lang w:eastAsia="en-IN"/>
        </w:rPr>
        <w:t xml:space="preserve"> No</w:t>
      </w:r>
      <w:r w:rsidRPr="001D56D3">
        <w:rPr>
          <w:rFonts w:ascii="Verdana" w:hAnsi="Verdana" w:cs="Times New Roman"/>
          <w:sz w:val="16"/>
          <w:szCs w:val="16"/>
          <w:lang w:eastAsia="en-IN"/>
        </w:rPr>
        <w:tab/>
      </w:r>
      <w:r w:rsidRPr="001D56D3">
        <w:rPr>
          <w:rFonts w:ascii="Verdana" w:hAnsi="Verdana" w:cs="Times New Roman"/>
          <w:sz w:val="16"/>
          <w:szCs w:val="16"/>
          <w:lang w:eastAsia="en-IN"/>
        </w:rPr>
        <w:tab/>
        <w:t>Not allowed in Jobs</w:t>
      </w:r>
    </w:p>
    <w:p w:rsidR="008959D6" w:rsidRPr="001D56D3" w:rsidRDefault="008959D6" w:rsidP="008959D6">
      <w:pPr>
        <w:spacing w:after="0" w:line="240" w:lineRule="auto"/>
        <w:rPr>
          <w:rFonts w:ascii="Verdana" w:hAnsi="Verdana" w:cs="Times New Roman"/>
          <w:sz w:val="16"/>
          <w:szCs w:val="16"/>
          <w:lang w:eastAsia="en-IN"/>
        </w:rPr>
      </w:pP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-Job Lifecycle</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1. Job is created.</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2. Kubernetes creates one or more pods to do the task.</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3. Once the required pods successfully complete, the Job is marked complete.</w:t>
      </w:r>
    </w:p>
    <w:p w:rsidR="008959D6" w:rsidRPr="0030170A"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4. Failed pods (up to retry limit) are cleaned up.</w:t>
      </w:r>
    </w:p>
    <w:p w:rsidR="008959D6" w:rsidRPr="0030170A" w:rsidRDefault="00B06C3E" w:rsidP="008959D6">
      <w:pPr>
        <w:spacing w:after="0" w:line="264" w:lineRule="auto"/>
        <w:rPr>
          <w:rFonts w:ascii="Verdana" w:hAnsi="Verdana" w:cs="Times New Roman"/>
          <w:b/>
          <w:sz w:val="20"/>
          <w:szCs w:val="20"/>
          <w:lang w:eastAsia="en-IN"/>
        </w:rPr>
      </w:pPr>
      <w:r>
        <w:rPr>
          <w:rFonts w:ascii="Verdana" w:hAnsi="Verdana" w:cs="Times New Roman"/>
          <w:b/>
          <w:sz w:val="20"/>
          <w:szCs w:val="20"/>
          <w:highlight w:val="yellow"/>
          <w:lang w:eastAsia="en-IN"/>
        </w:rPr>
        <w:lastRenderedPageBreak/>
        <w:t>--</w:t>
      </w:r>
      <w:r w:rsidR="008959D6" w:rsidRPr="00A93F32">
        <w:rPr>
          <w:rFonts w:ascii="Verdana" w:hAnsi="Verdana" w:cs="Times New Roman"/>
          <w:b/>
          <w:sz w:val="20"/>
          <w:szCs w:val="20"/>
          <w:highlight w:val="yellow"/>
          <w:lang w:eastAsia="en-IN"/>
        </w:rPr>
        <w:t>--CronJob in Kubernetes?</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ab/>
        <w:t>A CronJob in Kubernetes allows you to run Jobs on a time-based schedule, similar to Linux cron. It is used for recurring tasks like backups, report generation, clean-up scripts, etc.</w:t>
      </w:r>
    </w:p>
    <w:p w:rsidR="008959D6" w:rsidRPr="001D56D3" w:rsidRDefault="008959D6" w:rsidP="008959D6">
      <w:pPr>
        <w:spacing w:after="0" w:line="264" w:lineRule="auto"/>
        <w:rPr>
          <w:rFonts w:ascii="Verdana" w:hAnsi="Verdana" w:cs="Times New Roman"/>
          <w:sz w:val="16"/>
          <w:szCs w:val="16"/>
          <w:lang w:eastAsia="en-IN"/>
        </w:rPr>
      </w:pPr>
    </w:p>
    <w:p w:rsidR="008959D6" w:rsidRPr="001D56D3" w:rsidRDefault="008959D6" w:rsidP="008959D6">
      <w:pPr>
        <w:spacing w:after="0" w:line="264" w:lineRule="auto"/>
        <w:rPr>
          <w:rFonts w:ascii="Verdana" w:hAnsi="Verdana" w:cs="Times New Roman"/>
          <w:b/>
          <w:sz w:val="16"/>
          <w:szCs w:val="16"/>
          <w:lang w:eastAsia="en-IN"/>
        </w:rPr>
      </w:pPr>
      <w:r w:rsidRPr="001D56D3">
        <w:rPr>
          <w:rFonts w:ascii="Verdana" w:hAnsi="Verdana" w:cs="Times New Roman"/>
          <w:b/>
          <w:sz w:val="16"/>
          <w:szCs w:val="16"/>
          <w:lang w:eastAsia="en-IN"/>
        </w:rPr>
        <w:t>--Key Concept</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A CronJob creates a Job at a scheduled time. Each Job runs to completion (like one-time scripts or tasks).</w:t>
      </w:r>
    </w:p>
    <w:p w:rsidR="008959D6" w:rsidRPr="001D56D3" w:rsidRDefault="008959D6" w:rsidP="008959D6">
      <w:pPr>
        <w:spacing w:after="0" w:line="264" w:lineRule="auto"/>
        <w:rPr>
          <w:rFonts w:ascii="Verdana" w:hAnsi="Verdana" w:cs="Times New Roman"/>
          <w:sz w:val="16"/>
          <w:szCs w:val="16"/>
          <w:lang w:eastAsia="en-IN"/>
        </w:rPr>
      </w:pPr>
    </w:p>
    <w:p w:rsidR="008959D6" w:rsidRPr="001D56D3" w:rsidRDefault="008959D6" w:rsidP="008959D6">
      <w:pPr>
        <w:spacing w:after="0" w:line="264" w:lineRule="auto"/>
        <w:rPr>
          <w:rFonts w:ascii="Verdana" w:hAnsi="Verdana" w:cs="Times New Roman"/>
          <w:b/>
          <w:sz w:val="16"/>
          <w:szCs w:val="16"/>
          <w:lang w:eastAsia="en-IN"/>
        </w:rPr>
      </w:pPr>
      <w:r w:rsidRPr="001D56D3">
        <w:rPr>
          <w:rFonts w:ascii="Verdana" w:hAnsi="Verdana" w:cs="Times New Roman"/>
          <w:b/>
          <w:sz w:val="16"/>
          <w:szCs w:val="16"/>
          <w:lang w:eastAsia="en-IN"/>
        </w:rPr>
        <w:t>--Basic CronJob YAML Example</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apiVersion: batch/v1</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kind: </w:t>
      </w:r>
      <w:r w:rsidRPr="007D33BC">
        <w:rPr>
          <w:rFonts w:ascii="Verdana" w:hAnsi="Verdana" w:cs="Times New Roman"/>
          <w:b/>
          <w:sz w:val="16"/>
          <w:szCs w:val="16"/>
          <w:lang w:eastAsia="en-IN"/>
        </w:rPr>
        <w:t>CronJob</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metadata:</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name: hello-cron</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spec:</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schedule: "*/5 * * * *"  </w:t>
      </w:r>
      <w:r>
        <w:rPr>
          <w:rFonts w:ascii="Verdana" w:hAnsi="Verdana" w:cs="Times New Roman"/>
          <w:sz w:val="16"/>
          <w:szCs w:val="16"/>
          <w:lang w:eastAsia="en-IN"/>
        </w:rPr>
        <w:t xml:space="preserve">                </w:t>
      </w:r>
      <w:r w:rsidRPr="001D56D3">
        <w:rPr>
          <w:rFonts w:ascii="Verdana" w:hAnsi="Verdana" w:cs="Times New Roman"/>
          <w:sz w:val="16"/>
          <w:szCs w:val="16"/>
          <w:lang w:eastAsia="en-IN"/>
        </w:rPr>
        <w:t># Every 5 minutes</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jobTemplate:</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spec:</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template:</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spec:</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containers:</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 name: hello</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image: busybox</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args:</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 /bin/sh</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 -c</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 echo "Hello from CronJob"</w:t>
      </w:r>
    </w:p>
    <w:p w:rsidR="008959D6" w:rsidRPr="001D56D3" w:rsidRDefault="008959D6" w:rsidP="008959D6">
      <w:pPr>
        <w:spacing w:after="0" w:line="264" w:lineRule="auto"/>
        <w:rPr>
          <w:rFonts w:ascii="Verdana" w:hAnsi="Verdana" w:cs="Times New Roman"/>
          <w:sz w:val="16"/>
          <w:szCs w:val="16"/>
          <w:lang w:eastAsia="en-IN"/>
        </w:rPr>
      </w:pPr>
      <w:r w:rsidRPr="001D56D3">
        <w:rPr>
          <w:rFonts w:ascii="Verdana" w:hAnsi="Verdana" w:cs="Times New Roman"/>
          <w:sz w:val="16"/>
          <w:szCs w:val="16"/>
          <w:lang w:eastAsia="en-IN"/>
        </w:rPr>
        <w:t xml:space="preserve">          restartPolicy: OnFailure</w:t>
      </w:r>
    </w:p>
    <w:p w:rsidR="008959D6" w:rsidRPr="009A15A2" w:rsidRDefault="008959D6" w:rsidP="008959D6">
      <w:pPr>
        <w:spacing w:after="0" w:line="288" w:lineRule="auto"/>
        <w:rPr>
          <w:rFonts w:ascii="Verdana" w:hAnsi="Verdana" w:cs="Times New Roman"/>
          <w:sz w:val="14"/>
          <w:szCs w:val="14"/>
          <w:lang w:eastAsia="en-IN"/>
        </w:rPr>
      </w:pPr>
    </w:p>
    <w:p w:rsidR="008959D6" w:rsidRPr="00C77939" w:rsidRDefault="008959D6" w:rsidP="008959D6">
      <w:pPr>
        <w:spacing w:after="0" w:line="288" w:lineRule="auto"/>
        <w:rPr>
          <w:rFonts w:ascii="Verdana" w:hAnsi="Verdana" w:cs="Times New Roman"/>
          <w:b/>
          <w:sz w:val="14"/>
          <w:szCs w:val="14"/>
          <w:lang w:eastAsia="en-IN"/>
        </w:rPr>
      </w:pPr>
      <w:r w:rsidRPr="00C77939">
        <w:rPr>
          <w:rFonts w:ascii="Verdana" w:hAnsi="Verdana" w:cs="Times New Roman"/>
          <w:b/>
          <w:sz w:val="14"/>
          <w:szCs w:val="14"/>
          <w:lang w:eastAsia="en-IN"/>
        </w:rPr>
        <w:t>--Important Fields</w:t>
      </w:r>
    </w:p>
    <w:p w:rsidR="008959D6" w:rsidRPr="00C77939" w:rsidRDefault="008959D6" w:rsidP="008959D6">
      <w:pPr>
        <w:spacing w:after="0" w:line="288" w:lineRule="auto"/>
        <w:rPr>
          <w:rFonts w:ascii="Verdana" w:hAnsi="Verdana" w:cs="Times New Roman"/>
          <w:b/>
          <w:sz w:val="14"/>
          <w:szCs w:val="14"/>
          <w:lang w:eastAsia="en-IN"/>
        </w:rPr>
      </w:pPr>
      <w:r w:rsidRPr="00C77939">
        <w:rPr>
          <w:rFonts w:ascii="Verdana" w:hAnsi="Verdana" w:cs="Times New Roman"/>
          <w:b/>
          <w:sz w:val="14"/>
          <w:szCs w:val="14"/>
          <w:lang w:eastAsia="en-IN"/>
        </w:rPr>
        <w:t xml:space="preserve">  Field</w:t>
      </w:r>
      <w:r w:rsidRPr="00C77939">
        <w:rPr>
          <w:rFonts w:ascii="Verdana" w:hAnsi="Verdana" w:cs="Times New Roman"/>
          <w:b/>
          <w:sz w:val="14"/>
          <w:szCs w:val="14"/>
          <w:lang w:eastAsia="en-IN"/>
        </w:rPr>
        <w:tab/>
      </w:r>
      <w:proofErr w:type="gramStart"/>
      <w:r w:rsidRPr="00C77939">
        <w:rPr>
          <w:rFonts w:ascii="Verdana" w:hAnsi="Verdana" w:cs="Times New Roman"/>
          <w:b/>
          <w:sz w:val="14"/>
          <w:szCs w:val="14"/>
          <w:lang w:eastAsia="en-IN"/>
        </w:rPr>
        <w:tab/>
        <w:t xml:space="preserve">  </w:t>
      </w:r>
      <w:r w:rsidRPr="00C77939">
        <w:rPr>
          <w:rFonts w:ascii="Verdana" w:hAnsi="Verdana" w:cs="Times New Roman"/>
          <w:b/>
          <w:sz w:val="14"/>
          <w:szCs w:val="14"/>
          <w:lang w:eastAsia="en-IN"/>
        </w:rPr>
        <w:tab/>
      </w:r>
      <w:proofErr w:type="gramEnd"/>
      <w:r w:rsidRPr="00C77939">
        <w:rPr>
          <w:rFonts w:ascii="Verdana" w:hAnsi="Verdana" w:cs="Times New Roman"/>
          <w:b/>
          <w:sz w:val="14"/>
          <w:szCs w:val="14"/>
          <w:lang w:eastAsia="en-IN"/>
        </w:rPr>
        <w:t xml:space="preserve">  Description</w:t>
      </w:r>
    </w:p>
    <w:p w:rsidR="008959D6" w:rsidRPr="009A15A2" w:rsidRDefault="008959D6" w:rsidP="008959D6">
      <w:pPr>
        <w:spacing w:after="0" w:line="288" w:lineRule="auto"/>
        <w:rPr>
          <w:rFonts w:ascii="Verdana" w:hAnsi="Verdana" w:cs="Times New Roman"/>
          <w:sz w:val="14"/>
          <w:szCs w:val="14"/>
          <w:lang w:eastAsia="en-IN"/>
        </w:rPr>
      </w:pPr>
      <w:r w:rsidRPr="009A15A2">
        <w:rPr>
          <w:rFonts w:ascii="Verdana" w:hAnsi="Verdana" w:cs="Times New Roman"/>
          <w:sz w:val="14"/>
          <w:szCs w:val="14"/>
          <w:lang w:eastAsia="en-IN"/>
        </w:rPr>
        <w:t>1. schedule</w:t>
      </w:r>
      <w:r w:rsidRPr="009A15A2">
        <w:rPr>
          <w:rFonts w:ascii="Verdana" w:hAnsi="Verdana" w:cs="Times New Roman"/>
          <w:sz w:val="14"/>
          <w:szCs w:val="14"/>
          <w:lang w:eastAsia="en-IN"/>
        </w:rPr>
        <w:tab/>
      </w:r>
      <w:r w:rsidRPr="009A15A2">
        <w:rPr>
          <w:rFonts w:ascii="Verdana" w:hAnsi="Verdana" w:cs="Times New Roman"/>
          <w:sz w:val="14"/>
          <w:szCs w:val="14"/>
          <w:lang w:eastAsia="en-IN"/>
        </w:rPr>
        <w:tab/>
        <w:t>Cron format for when the job runs</w:t>
      </w:r>
    </w:p>
    <w:p w:rsidR="008959D6" w:rsidRPr="009A15A2" w:rsidRDefault="008959D6" w:rsidP="008959D6">
      <w:pPr>
        <w:spacing w:after="0" w:line="288" w:lineRule="auto"/>
        <w:rPr>
          <w:rFonts w:ascii="Verdana" w:hAnsi="Verdana" w:cs="Times New Roman"/>
          <w:sz w:val="14"/>
          <w:szCs w:val="14"/>
          <w:lang w:eastAsia="en-IN"/>
        </w:rPr>
      </w:pPr>
      <w:r w:rsidRPr="009A15A2">
        <w:rPr>
          <w:rFonts w:ascii="Verdana" w:hAnsi="Verdana" w:cs="Times New Roman"/>
          <w:sz w:val="14"/>
          <w:szCs w:val="14"/>
          <w:lang w:eastAsia="en-IN"/>
        </w:rPr>
        <w:t>2. jobTemplate</w:t>
      </w:r>
      <w:r w:rsidRPr="009A15A2">
        <w:rPr>
          <w:rFonts w:ascii="Verdana" w:hAnsi="Verdana" w:cs="Times New Roman"/>
          <w:sz w:val="14"/>
          <w:szCs w:val="14"/>
          <w:lang w:eastAsia="en-IN"/>
        </w:rPr>
        <w:tab/>
      </w:r>
      <w:r w:rsidRPr="009A15A2">
        <w:rPr>
          <w:rFonts w:ascii="Verdana" w:hAnsi="Verdana" w:cs="Times New Roman"/>
          <w:sz w:val="14"/>
          <w:szCs w:val="14"/>
          <w:lang w:eastAsia="en-IN"/>
        </w:rPr>
        <w:tab/>
        <w:t>Defines the actual job to run</w:t>
      </w:r>
    </w:p>
    <w:p w:rsidR="008959D6" w:rsidRPr="009A15A2" w:rsidRDefault="008959D6" w:rsidP="008959D6">
      <w:pPr>
        <w:spacing w:after="0" w:line="288" w:lineRule="auto"/>
        <w:rPr>
          <w:rFonts w:ascii="Verdana" w:hAnsi="Verdana" w:cs="Times New Roman"/>
          <w:sz w:val="14"/>
          <w:szCs w:val="14"/>
          <w:lang w:eastAsia="en-IN"/>
        </w:rPr>
      </w:pPr>
      <w:r w:rsidRPr="009A15A2">
        <w:rPr>
          <w:rFonts w:ascii="Verdana" w:hAnsi="Verdana" w:cs="Times New Roman"/>
          <w:sz w:val="14"/>
          <w:szCs w:val="14"/>
          <w:lang w:eastAsia="en-IN"/>
        </w:rPr>
        <w:t>3. restartPolicy</w:t>
      </w:r>
      <w:r w:rsidRPr="009A15A2">
        <w:rPr>
          <w:rFonts w:ascii="Verdana" w:hAnsi="Verdana" w:cs="Times New Roman"/>
          <w:sz w:val="14"/>
          <w:szCs w:val="14"/>
          <w:lang w:eastAsia="en-IN"/>
        </w:rPr>
        <w:tab/>
      </w:r>
      <w:r w:rsidRPr="009A15A2">
        <w:rPr>
          <w:rFonts w:ascii="Verdana" w:hAnsi="Verdana" w:cs="Times New Roman"/>
          <w:sz w:val="14"/>
          <w:szCs w:val="14"/>
          <w:lang w:eastAsia="en-IN"/>
        </w:rPr>
        <w:tab/>
        <w:t>Usually OnFailure or Never</w:t>
      </w:r>
    </w:p>
    <w:p w:rsidR="008959D6" w:rsidRPr="009A15A2" w:rsidRDefault="008959D6" w:rsidP="008959D6">
      <w:pPr>
        <w:spacing w:after="0" w:line="288" w:lineRule="auto"/>
        <w:rPr>
          <w:rFonts w:ascii="Verdana" w:hAnsi="Verdana" w:cs="Times New Roman"/>
          <w:sz w:val="14"/>
          <w:szCs w:val="14"/>
          <w:lang w:eastAsia="en-IN"/>
        </w:rPr>
      </w:pPr>
      <w:r w:rsidRPr="009A15A2">
        <w:rPr>
          <w:rFonts w:ascii="Verdana" w:hAnsi="Verdana" w:cs="Times New Roman"/>
          <w:sz w:val="14"/>
          <w:szCs w:val="14"/>
          <w:lang w:eastAsia="en-IN"/>
        </w:rPr>
        <w:t>4. startingDeadlineSeconds</w:t>
      </w:r>
      <w:r w:rsidRPr="009A15A2">
        <w:rPr>
          <w:rFonts w:ascii="Verdana" w:hAnsi="Verdana" w:cs="Times New Roman"/>
          <w:sz w:val="14"/>
          <w:szCs w:val="14"/>
          <w:lang w:eastAsia="en-IN"/>
        </w:rPr>
        <w:tab/>
        <w:t>Deadline to start the job if it was missed</w:t>
      </w:r>
    </w:p>
    <w:p w:rsidR="008959D6" w:rsidRPr="009A15A2" w:rsidRDefault="008959D6" w:rsidP="008959D6">
      <w:pPr>
        <w:spacing w:after="0" w:line="288" w:lineRule="auto"/>
        <w:rPr>
          <w:rFonts w:ascii="Verdana" w:hAnsi="Verdana" w:cs="Times New Roman"/>
          <w:sz w:val="14"/>
          <w:szCs w:val="14"/>
          <w:lang w:eastAsia="en-IN"/>
        </w:rPr>
      </w:pPr>
      <w:r>
        <w:rPr>
          <w:rFonts w:ascii="Verdana" w:hAnsi="Verdana" w:cs="Times New Roman"/>
          <w:sz w:val="14"/>
          <w:szCs w:val="14"/>
          <w:lang w:eastAsia="en-IN"/>
        </w:rPr>
        <w:t>5. concurrencyPolicy</w:t>
      </w:r>
      <w:r>
        <w:rPr>
          <w:rFonts w:ascii="Verdana" w:hAnsi="Verdana" w:cs="Times New Roman"/>
          <w:sz w:val="14"/>
          <w:szCs w:val="14"/>
          <w:lang w:eastAsia="en-IN"/>
        </w:rPr>
        <w:tab/>
      </w:r>
      <w:r w:rsidRPr="009A15A2">
        <w:rPr>
          <w:rFonts w:ascii="Verdana" w:hAnsi="Verdana" w:cs="Times New Roman"/>
          <w:sz w:val="14"/>
          <w:szCs w:val="14"/>
          <w:lang w:eastAsia="en-IN"/>
        </w:rPr>
        <w:t>What to do if the job is still running</w:t>
      </w:r>
    </w:p>
    <w:p w:rsidR="008959D6" w:rsidRPr="009A15A2" w:rsidRDefault="008959D6" w:rsidP="008959D6">
      <w:pPr>
        <w:spacing w:after="0" w:line="288" w:lineRule="auto"/>
        <w:rPr>
          <w:rFonts w:ascii="Verdana" w:hAnsi="Verdana" w:cs="Times New Roman"/>
          <w:sz w:val="14"/>
          <w:szCs w:val="14"/>
          <w:lang w:eastAsia="en-IN"/>
        </w:rPr>
      </w:pPr>
      <w:r w:rsidRPr="009A15A2">
        <w:rPr>
          <w:rFonts w:ascii="Verdana" w:hAnsi="Verdana" w:cs="Times New Roman"/>
          <w:sz w:val="14"/>
          <w:szCs w:val="14"/>
          <w:lang w:eastAsia="en-IN"/>
        </w:rPr>
        <w:t>6. successfulJobsHistoryLimit</w:t>
      </w:r>
      <w:r w:rsidRPr="009A15A2">
        <w:rPr>
          <w:rFonts w:ascii="Verdana" w:hAnsi="Verdana" w:cs="Times New Roman"/>
          <w:sz w:val="14"/>
          <w:szCs w:val="14"/>
          <w:lang w:eastAsia="en-IN"/>
        </w:rPr>
        <w:tab/>
        <w:t>How many successful job histories to keep</w:t>
      </w:r>
    </w:p>
    <w:p w:rsidR="008959D6" w:rsidRPr="009A15A2" w:rsidRDefault="008959D6" w:rsidP="008959D6">
      <w:pPr>
        <w:spacing w:after="0" w:line="288" w:lineRule="auto"/>
        <w:rPr>
          <w:rFonts w:ascii="Verdana" w:hAnsi="Verdana" w:cs="Times New Roman"/>
          <w:sz w:val="14"/>
          <w:szCs w:val="14"/>
          <w:lang w:eastAsia="en-IN"/>
        </w:rPr>
      </w:pPr>
      <w:r w:rsidRPr="009A15A2">
        <w:rPr>
          <w:rFonts w:ascii="Verdana" w:hAnsi="Verdana" w:cs="Times New Roman"/>
          <w:sz w:val="14"/>
          <w:szCs w:val="14"/>
          <w:lang w:eastAsia="en-IN"/>
        </w:rPr>
        <w:t>7. failedJobsHistoryLimit</w:t>
      </w:r>
      <w:r w:rsidRPr="009A15A2">
        <w:rPr>
          <w:rFonts w:ascii="Verdana" w:hAnsi="Verdana" w:cs="Times New Roman"/>
          <w:sz w:val="14"/>
          <w:szCs w:val="14"/>
          <w:lang w:eastAsia="en-IN"/>
        </w:rPr>
        <w:tab/>
        <w:t>How many failed job histories to keep</w:t>
      </w:r>
    </w:p>
    <w:p w:rsidR="008959D6" w:rsidRPr="009A15A2" w:rsidRDefault="008959D6" w:rsidP="008959D6">
      <w:pPr>
        <w:spacing w:after="0" w:line="288" w:lineRule="auto"/>
        <w:rPr>
          <w:rFonts w:ascii="Verdana" w:hAnsi="Verdana" w:cs="Times New Roman"/>
          <w:sz w:val="14"/>
          <w:szCs w:val="14"/>
          <w:lang w:eastAsia="en-IN"/>
        </w:rPr>
      </w:pP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--Example CronJob Configurations</w:t>
      </w: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1. Basic CronJob (Daily Backup)</w:t>
      </w:r>
    </w:p>
    <w:p w:rsidR="008959D6" w:rsidRPr="001D56D3" w:rsidRDefault="008959D6" w:rsidP="008959D6">
      <w:pPr>
        <w:spacing w:after="0" w:line="240" w:lineRule="auto"/>
        <w:rPr>
          <w:rFonts w:ascii="Verdana" w:hAnsi="Verdana" w:cs="Times New Roman"/>
          <w:sz w:val="16"/>
          <w:szCs w:val="16"/>
          <w:lang w:eastAsia="en-IN"/>
        </w:rPr>
      </w:pP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apiVersion: batch/v1</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kind:</w:t>
      </w:r>
      <w:r w:rsidRPr="007D33BC">
        <w:rPr>
          <w:rFonts w:ascii="Verdana" w:hAnsi="Verdana" w:cs="Times New Roman"/>
          <w:b/>
          <w:sz w:val="16"/>
          <w:szCs w:val="16"/>
          <w:lang w:eastAsia="en-IN"/>
        </w:rPr>
        <w:t xml:space="preserve"> CronJob</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metadata:</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name: daily-backup</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lastRenderedPageBreak/>
        <w:t>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schedule: "0 2 * * *" </w:t>
      </w:r>
      <w:r>
        <w:rPr>
          <w:rFonts w:ascii="Verdana" w:hAnsi="Verdana" w:cs="Times New Roman"/>
          <w:sz w:val="16"/>
          <w:szCs w:val="16"/>
          <w:lang w:eastAsia="en-IN"/>
        </w:rPr>
        <w:t xml:space="preserve">                  </w:t>
      </w:r>
      <w:r w:rsidRPr="001D56D3">
        <w:rPr>
          <w:rFonts w:ascii="Verdana" w:hAnsi="Verdana" w:cs="Times New Roman"/>
          <w:sz w:val="16"/>
          <w:szCs w:val="16"/>
          <w:lang w:eastAsia="en-IN"/>
        </w:rPr>
        <w:t xml:space="preserve"> # Runs at 2 AM daily</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jobTemplate:</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template:</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containers:</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 name: backup</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image: busybox</w:t>
      </w:r>
    </w:p>
    <w:p w:rsidR="008959D6" w:rsidRPr="0030170A" w:rsidRDefault="008959D6" w:rsidP="008959D6">
      <w:pPr>
        <w:spacing w:after="0" w:line="240" w:lineRule="auto"/>
        <w:rPr>
          <w:rFonts w:ascii="Verdana" w:hAnsi="Verdana" w:cs="Times New Roman"/>
          <w:sz w:val="14"/>
          <w:szCs w:val="14"/>
          <w:lang w:eastAsia="en-IN"/>
        </w:rPr>
      </w:pPr>
      <w:r w:rsidRPr="001D56D3">
        <w:rPr>
          <w:rFonts w:ascii="Verdana" w:hAnsi="Verdana" w:cs="Times New Roman"/>
          <w:sz w:val="16"/>
          <w:szCs w:val="16"/>
          <w:lang w:eastAsia="en-IN"/>
        </w:rPr>
        <w:t xml:space="preserve">          </w:t>
      </w:r>
      <w:r w:rsidRPr="0030170A">
        <w:rPr>
          <w:rFonts w:ascii="Verdana" w:hAnsi="Verdana" w:cs="Times New Roman"/>
          <w:sz w:val="14"/>
          <w:szCs w:val="14"/>
          <w:lang w:eastAsia="en-IN"/>
        </w:rPr>
        <w:t xml:space="preserve">  command: ["sh", "-c", "tar czf /backup/data-$(date +%s</w:t>
      </w:r>
      <w:proofErr w:type="gramStart"/>
      <w:r w:rsidRPr="0030170A">
        <w:rPr>
          <w:rFonts w:ascii="Verdana" w:hAnsi="Verdana" w:cs="Times New Roman"/>
          <w:sz w:val="14"/>
          <w:szCs w:val="14"/>
          <w:lang w:eastAsia="en-IN"/>
        </w:rPr>
        <w:t>).tar.gz</w:t>
      </w:r>
      <w:proofErr w:type="gramEnd"/>
      <w:r w:rsidRPr="0030170A">
        <w:rPr>
          <w:rFonts w:ascii="Verdana" w:hAnsi="Verdana" w:cs="Times New Roman"/>
          <w:sz w:val="14"/>
          <w:szCs w:val="14"/>
          <w:lang w:eastAsia="en-IN"/>
        </w:rPr>
        <w:t xml:space="preserve"> /data"]</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restartPolicy: OnFailure</w:t>
      </w:r>
    </w:p>
    <w:p w:rsidR="008959D6" w:rsidRPr="001D56D3" w:rsidRDefault="008959D6" w:rsidP="008959D6">
      <w:pPr>
        <w:spacing w:after="0" w:line="240" w:lineRule="auto"/>
        <w:rPr>
          <w:rFonts w:ascii="Verdana" w:hAnsi="Verdana" w:cs="Times New Roman"/>
          <w:b/>
          <w:sz w:val="16"/>
          <w:szCs w:val="16"/>
          <w:lang w:eastAsia="en-IN"/>
        </w:rPr>
      </w:pP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2. CronJob with Concurrency Policy</w:t>
      </w:r>
    </w:p>
    <w:p w:rsidR="008959D6" w:rsidRPr="001D56D3" w:rsidRDefault="008959D6" w:rsidP="008959D6">
      <w:pPr>
        <w:spacing w:after="0" w:line="240" w:lineRule="auto"/>
        <w:rPr>
          <w:rFonts w:ascii="Verdana" w:hAnsi="Verdana" w:cs="Times New Roman"/>
          <w:sz w:val="16"/>
          <w:szCs w:val="16"/>
          <w:lang w:eastAsia="en-IN"/>
        </w:rPr>
      </w:pP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apiVersion: batch/v1</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kind:</w:t>
      </w:r>
      <w:r w:rsidRPr="007D33BC">
        <w:rPr>
          <w:rFonts w:ascii="Verdana" w:hAnsi="Verdana" w:cs="Times New Roman"/>
          <w:b/>
          <w:sz w:val="16"/>
          <w:szCs w:val="16"/>
          <w:lang w:eastAsia="en-IN"/>
        </w:rPr>
        <w:t xml:space="preserve"> CronJob</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metadata:</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name: report-generator</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schedule: "0 5 * * 1"  </w:t>
      </w:r>
      <w:r>
        <w:rPr>
          <w:rFonts w:ascii="Verdana" w:hAnsi="Verdana" w:cs="Times New Roman"/>
          <w:sz w:val="16"/>
          <w:szCs w:val="16"/>
          <w:lang w:eastAsia="en-IN"/>
        </w:rPr>
        <w:t xml:space="preserve">        </w:t>
      </w:r>
      <w:r w:rsidRPr="001D56D3">
        <w:rPr>
          <w:rFonts w:ascii="Verdana" w:hAnsi="Verdana" w:cs="Times New Roman"/>
          <w:sz w:val="16"/>
          <w:szCs w:val="16"/>
          <w:lang w:eastAsia="en-IN"/>
        </w:rPr>
        <w:t># Every Monday at 5 AM</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concurrencyPolicy: Forbid  </w:t>
      </w:r>
      <w:r>
        <w:rPr>
          <w:rFonts w:ascii="Verdana" w:hAnsi="Verdana" w:cs="Times New Roman"/>
          <w:sz w:val="16"/>
          <w:szCs w:val="16"/>
          <w:lang w:eastAsia="en-IN"/>
        </w:rPr>
        <w:t xml:space="preserve"> </w:t>
      </w:r>
      <w:r w:rsidRPr="001D56D3">
        <w:rPr>
          <w:rFonts w:ascii="Verdana" w:hAnsi="Verdana" w:cs="Times New Roman"/>
          <w:sz w:val="16"/>
          <w:szCs w:val="16"/>
          <w:lang w:eastAsia="en-IN"/>
        </w:rPr>
        <w:t># Skips new run if previous Job is still running</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jobTemplate:</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template:</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containers:</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 name: report</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image: python:3.9</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command: ["python", "/scripts/generate_report.py"]</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restartPolicy: Never</w:t>
      </w:r>
    </w:p>
    <w:p w:rsidR="008959D6" w:rsidRPr="001D56D3" w:rsidRDefault="008959D6" w:rsidP="008959D6">
      <w:pPr>
        <w:spacing w:after="0" w:line="240" w:lineRule="auto"/>
        <w:rPr>
          <w:rFonts w:ascii="Verdana" w:hAnsi="Verdana" w:cs="Times New Roman"/>
          <w:sz w:val="16"/>
          <w:szCs w:val="16"/>
          <w:lang w:eastAsia="en-IN"/>
        </w:rPr>
      </w:pPr>
    </w:p>
    <w:p w:rsidR="008959D6" w:rsidRPr="001D56D3" w:rsidRDefault="008959D6" w:rsidP="008959D6">
      <w:pPr>
        <w:spacing w:after="0" w:line="240" w:lineRule="auto"/>
        <w:rPr>
          <w:rFonts w:ascii="Verdana" w:hAnsi="Verdana" w:cs="Times New Roman"/>
          <w:b/>
          <w:sz w:val="16"/>
          <w:szCs w:val="16"/>
          <w:lang w:eastAsia="en-IN"/>
        </w:rPr>
      </w:pPr>
      <w:r w:rsidRPr="001D56D3">
        <w:rPr>
          <w:rFonts w:ascii="Verdana" w:hAnsi="Verdana" w:cs="Times New Roman"/>
          <w:b/>
          <w:sz w:val="16"/>
          <w:szCs w:val="16"/>
          <w:lang w:eastAsia="en-IN"/>
        </w:rPr>
        <w:t>3. CronJob with Successful Job History</w:t>
      </w:r>
    </w:p>
    <w:p w:rsidR="008959D6" w:rsidRPr="001D56D3" w:rsidRDefault="008959D6" w:rsidP="008959D6">
      <w:pPr>
        <w:spacing w:after="0" w:line="240" w:lineRule="auto"/>
        <w:rPr>
          <w:rFonts w:ascii="Verdana" w:hAnsi="Verdana" w:cs="Times New Roman"/>
          <w:sz w:val="16"/>
          <w:szCs w:val="16"/>
          <w:lang w:eastAsia="en-IN"/>
        </w:rPr>
      </w:pP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apiVersion: batch/v1</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kind</w:t>
      </w:r>
      <w:r w:rsidRPr="007D33BC">
        <w:rPr>
          <w:rFonts w:ascii="Verdana" w:hAnsi="Verdana" w:cs="Times New Roman"/>
          <w:b/>
          <w:sz w:val="16"/>
          <w:szCs w:val="16"/>
          <w:lang w:eastAsia="en-IN"/>
        </w:rPr>
        <w:t>: CronJob</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metadata:</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name: log-cleaner</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schedule: "0 0 * * *"  </w:t>
      </w:r>
      <w:r>
        <w:rPr>
          <w:rFonts w:ascii="Verdana" w:hAnsi="Verdana" w:cs="Times New Roman"/>
          <w:sz w:val="16"/>
          <w:szCs w:val="16"/>
          <w:lang w:eastAsia="en-IN"/>
        </w:rPr>
        <w:t xml:space="preserve">             </w:t>
      </w:r>
      <w:r w:rsidRPr="001D56D3">
        <w:rPr>
          <w:rFonts w:ascii="Verdana" w:hAnsi="Verdana" w:cs="Times New Roman"/>
          <w:sz w:val="16"/>
          <w:szCs w:val="16"/>
          <w:lang w:eastAsia="en-IN"/>
        </w:rPr>
        <w:t># Midnight daily</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successfulJobsHistoryLimit: 3 </w:t>
      </w:r>
      <w:r>
        <w:rPr>
          <w:rFonts w:ascii="Verdana" w:hAnsi="Verdana" w:cs="Times New Roman"/>
          <w:sz w:val="16"/>
          <w:szCs w:val="16"/>
          <w:lang w:eastAsia="en-IN"/>
        </w:rPr>
        <w:t xml:space="preserve"> </w:t>
      </w:r>
      <w:r w:rsidRPr="001D56D3">
        <w:rPr>
          <w:rFonts w:ascii="Verdana" w:hAnsi="Verdana" w:cs="Times New Roman"/>
          <w:sz w:val="16"/>
          <w:szCs w:val="16"/>
          <w:lang w:eastAsia="en-IN"/>
        </w:rPr>
        <w:t xml:space="preserve"> # Keeps logs of last 3 successful Jobs</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failedJobsHistoryLimit: 1    </w:t>
      </w:r>
      <w:r>
        <w:rPr>
          <w:rFonts w:ascii="Verdana" w:hAnsi="Verdana" w:cs="Times New Roman"/>
          <w:sz w:val="16"/>
          <w:szCs w:val="16"/>
          <w:lang w:eastAsia="en-IN"/>
        </w:rPr>
        <w:t xml:space="preserve">   </w:t>
      </w:r>
      <w:r w:rsidRPr="001D56D3">
        <w:rPr>
          <w:rFonts w:ascii="Verdana" w:hAnsi="Verdana" w:cs="Times New Roman"/>
          <w:sz w:val="16"/>
          <w:szCs w:val="16"/>
          <w:lang w:eastAsia="en-IN"/>
        </w:rPr>
        <w:t xml:space="preserve">  # Keeps logs of last 1 failed Job</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jobTemplate:</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template:</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spec:</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containers:</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 name: cleaner</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image: alpine</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command: ["sh", "-c", "rm -rf /logs/*.old"]</w:t>
      </w:r>
    </w:p>
    <w:p w:rsidR="008959D6" w:rsidRPr="001D56D3" w:rsidRDefault="008959D6" w:rsidP="008959D6">
      <w:pPr>
        <w:spacing w:after="0" w:line="240" w:lineRule="auto"/>
        <w:rPr>
          <w:rFonts w:ascii="Verdana" w:hAnsi="Verdana" w:cs="Times New Roman"/>
          <w:sz w:val="16"/>
          <w:szCs w:val="16"/>
          <w:lang w:eastAsia="en-IN"/>
        </w:rPr>
      </w:pPr>
      <w:r w:rsidRPr="001D56D3">
        <w:rPr>
          <w:rFonts w:ascii="Verdana" w:hAnsi="Verdana" w:cs="Times New Roman"/>
          <w:sz w:val="16"/>
          <w:szCs w:val="16"/>
          <w:lang w:eastAsia="en-IN"/>
        </w:rPr>
        <w:t xml:space="preserve">          restartPolicy: Never</w:t>
      </w:r>
    </w:p>
    <w:p w:rsidR="008959D6" w:rsidRPr="002305FE" w:rsidRDefault="008959D6" w:rsidP="008959D6">
      <w:pPr>
        <w:spacing w:after="0" w:line="240" w:lineRule="auto"/>
        <w:rPr>
          <w:rFonts w:ascii="Segoe UI" w:hAnsi="Segoe UI" w:cs="Segoe UI"/>
          <w:b/>
          <w:bCs/>
          <w:color w:val="1F2328"/>
          <w:sz w:val="24"/>
          <w:szCs w:val="24"/>
          <w:shd w:val="clear" w:color="auto" w:fill="FFFFFF"/>
        </w:rPr>
      </w:pPr>
      <w:r w:rsidRPr="002305FE">
        <w:rPr>
          <w:rFonts w:ascii="Segoe UI" w:hAnsi="Segoe UI" w:cs="Segoe UI"/>
          <w:b/>
          <w:bCs/>
          <w:color w:val="1F2328"/>
          <w:sz w:val="24"/>
          <w:szCs w:val="24"/>
          <w:shd w:val="clear" w:color="auto" w:fill="FFFFFF"/>
        </w:rPr>
        <w:lastRenderedPageBreak/>
        <w:t>cron-job.yml</w:t>
      </w:r>
    </w:p>
    <w:p w:rsidR="008959D6" w:rsidRPr="002305FE" w:rsidRDefault="008959D6" w:rsidP="008959D6">
      <w:pPr>
        <w:spacing w:after="0" w:line="240" w:lineRule="auto"/>
        <w:rPr>
          <w:rFonts w:ascii="Segoe UI" w:hAnsi="Segoe UI" w:cs="Segoe UI"/>
          <w:b/>
          <w:bCs/>
          <w:color w:val="1F2328"/>
          <w:sz w:val="18"/>
          <w:szCs w:val="18"/>
          <w:shd w:val="clear" w:color="auto" w:fill="FFFFFF"/>
        </w:rPr>
      </w:pP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kind:</w:t>
      </w:r>
      <w:r w:rsidRPr="007D33BC">
        <w:rPr>
          <w:rFonts w:ascii="Verdana" w:hAnsi="Verdana" w:cs="Times New Roman"/>
          <w:b/>
          <w:sz w:val="17"/>
          <w:szCs w:val="17"/>
          <w:lang w:eastAsia="en-IN"/>
        </w:rPr>
        <w:t xml:space="preserve"> CronJob</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apiVersion: batch/v1</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metadata:</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name: minute-backup</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namespace: nginx</w:t>
      </w:r>
    </w:p>
    <w:p w:rsidR="008959D6" w:rsidRPr="002305FE" w:rsidRDefault="008959D6" w:rsidP="008959D6">
      <w:pPr>
        <w:spacing w:after="0" w:line="240" w:lineRule="auto"/>
        <w:rPr>
          <w:rFonts w:ascii="Verdana" w:hAnsi="Verdana" w:cs="Times New Roman"/>
          <w:sz w:val="17"/>
          <w:szCs w:val="17"/>
          <w:lang w:eastAsia="en-IN"/>
        </w:rPr>
      </w:pP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spec:</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schedule: "* * * * *"</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jobTemplate:</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spec:</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template:</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metadata:</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name: minute-backup</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labels:</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app: minute-backup</w:t>
      </w:r>
    </w:p>
    <w:p w:rsidR="008959D6" w:rsidRPr="002305FE" w:rsidRDefault="008959D6" w:rsidP="008959D6">
      <w:pPr>
        <w:spacing w:after="0" w:line="240" w:lineRule="auto"/>
        <w:rPr>
          <w:rFonts w:ascii="Verdana" w:hAnsi="Verdana" w:cs="Times New Roman"/>
          <w:sz w:val="17"/>
          <w:szCs w:val="17"/>
          <w:lang w:eastAsia="en-IN"/>
        </w:rPr>
      </w:pP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spec:</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containers:</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 name: backup-container</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image: busybox</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command:</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 sh</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 -c</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 &gt;</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echo "Backup Started</w:t>
      </w:r>
      <w:proofErr w:type="gramStart"/>
      <w:r w:rsidRPr="002305FE">
        <w:rPr>
          <w:rFonts w:ascii="Verdana" w:hAnsi="Verdana" w:cs="Times New Roman"/>
          <w:sz w:val="17"/>
          <w:szCs w:val="17"/>
          <w:lang w:eastAsia="en-IN"/>
        </w:rPr>
        <w:t>" ;</w:t>
      </w:r>
      <w:proofErr w:type="gramEnd"/>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mkdir -p /backups &amp;&amp;</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mkdir -p /demo-data &amp;&amp;</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cp -r /demo-data /backups &amp;&amp;</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echo "Backup Completed</w:t>
      </w:r>
      <w:proofErr w:type="gramStart"/>
      <w:r w:rsidRPr="002305FE">
        <w:rPr>
          <w:rFonts w:ascii="Verdana" w:hAnsi="Verdana" w:cs="Times New Roman"/>
          <w:sz w:val="17"/>
          <w:szCs w:val="17"/>
          <w:lang w:eastAsia="en-IN"/>
        </w:rPr>
        <w:t>" ;</w:t>
      </w:r>
      <w:proofErr w:type="gramEnd"/>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volumeMounts:</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 name: data-volume</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mountPath: /demo-data</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 name: backup-volume</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mountPath: /backups</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restartPolicy: OnFailure</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volumes:</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 name: data-volume</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hostPath:</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path: /demo-data</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type: DirectoryOrCreate</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 name: backup-volume</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hostPath:</w:t>
      </w:r>
    </w:p>
    <w:p w:rsidR="008959D6" w:rsidRPr="002305FE"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path: /backups</w:t>
      </w:r>
    </w:p>
    <w:p w:rsidR="008959D6" w:rsidRPr="008959D6" w:rsidRDefault="008959D6" w:rsidP="008959D6">
      <w:pPr>
        <w:spacing w:after="0" w:line="240" w:lineRule="auto"/>
        <w:rPr>
          <w:rFonts w:ascii="Verdana" w:hAnsi="Verdana" w:cs="Times New Roman"/>
          <w:sz w:val="17"/>
          <w:szCs w:val="17"/>
          <w:lang w:eastAsia="en-IN"/>
        </w:rPr>
      </w:pPr>
      <w:r w:rsidRPr="002305FE">
        <w:rPr>
          <w:rFonts w:ascii="Verdana" w:hAnsi="Verdana" w:cs="Times New Roman"/>
          <w:sz w:val="17"/>
          <w:szCs w:val="17"/>
          <w:lang w:eastAsia="en-IN"/>
        </w:rPr>
        <w:t xml:space="preserve">                type: DirectoryOrCreate</w:t>
      </w:r>
    </w:p>
    <w:p w:rsidR="002914AD" w:rsidRPr="0030170A" w:rsidRDefault="002914AD" w:rsidP="007248A1">
      <w:pPr>
        <w:spacing w:after="0" w:line="240" w:lineRule="auto"/>
        <w:rPr>
          <w:rFonts w:ascii="Verdana" w:hAnsi="Verdana" w:cstheme="minorHAnsi"/>
          <w:b/>
          <w:sz w:val="18"/>
          <w:szCs w:val="18"/>
          <w:lang w:eastAsia="en-IN"/>
        </w:rPr>
      </w:pPr>
      <w:r w:rsidRPr="00A93F32">
        <w:rPr>
          <w:rFonts w:ascii="Verdana" w:hAnsi="Verdana" w:cstheme="minorHAnsi"/>
          <w:b/>
          <w:sz w:val="18"/>
          <w:szCs w:val="18"/>
          <w:highlight w:val="yellow"/>
          <w:lang w:eastAsia="en-IN"/>
        </w:rPr>
        <w:lastRenderedPageBreak/>
        <w:t>------Role, RoleBinding, ClusterRole, and ClusterRoleBinding in Kubernetes</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b/>
        <w:t>In Kubernetes, RBAC (Role-Based Access Control) is used to manage who can do what within your cluster. It controls access to Kubernetes resources based on the roles assigned to users, groups, or service accounts.</w:t>
      </w:r>
    </w:p>
    <w:p w:rsidR="002914AD" w:rsidRPr="002914AD" w:rsidRDefault="002914AD" w:rsidP="007248A1">
      <w:pPr>
        <w:spacing w:after="0" w:line="240" w:lineRule="auto"/>
        <w:rPr>
          <w:rFonts w:ascii="Verdana" w:hAnsi="Verdana" w:cstheme="minorHAnsi"/>
          <w:b/>
          <w:sz w:val="16"/>
          <w:szCs w:val="16"/>
          <w:lang w:eastAsia="en-IN"/>
        </w:rPr>
      </w:pPr>
    </w:p>
    <w:p w:rsidR="00C167A0" w:rsidRP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t>1. Role</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b/>
        <w:t>A Role defines a set of permissions (rules) to perform actions (verbs like get, list, create, delete) on Kubernetes resources like Pods, Services, ConfigMaps within a specific namespace.</w:t>
      </w:r>
    </w:p>
    <w:p w:rsidR="002914AD" w:rsidRPr="002914AD" w:rsidRDefault="002914AD" w:rsidP="007248A1">
      <w:pPr>
        <w:spacing w:after="0" w:line="240" w:lineRule="auto"/>
        <w:rPr>
          <w:rFonts w:ascii="Verdana" w:hAnsi="Verdana" w:cstheme="minorHAnsi"/>
          <w:b/>
          <w:sz w:val="16"/>
          <w:szCs w:val="16"/>
          <w:lang w:eastAsia="en-IN"/>
        </w:rPr>
      </w:pPr>
    </w:p>
    <w:p w:rsidR="002914AD" w:rsidRP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t>--Example Role (namespace-specific):</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apiVersion: rbac.authorization.k8s.io/v1</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kind: Role</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metadata:</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namespace: dev</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 pod-reader</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rules:</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apiGroups: [""]</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resources: ["pods"]</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verbs: ["get", "watch", "list"]</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This Role allows reading pods (get, watch, list) in the dev namespace.</w:t>
      </w:r>
    </w:p>
    <w:p w:rsidR="002914AD" w:rsidRPr="002914AD" w:rsidRDefault="002914AD" w:rsidP="007248A1">
      <w:pPr>
        <w:spacing w:after="0" w:line="240" w:lineRule="auto"/>
        <w:rPr>
          <w:rFonts w:ascii="Verdana" w:hAnsi="Verdana" w:cstheme="minorHAnsi"/>
          <w:sz w:val="16"/>
          <w:szCs w:val="16"/>
          <w:lang w:eastAsia="en-IN"/>
        </w:rPr>
      </w:pPr>
    </w:p>
    <w:p w:rsid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t>2. RoleBinding</w:t>
      </w:r>
    </w:p>
    <w:p w:rsidR="00C167A0" w:rsidRPr="002914AD" w:rsidRDefault="00C167A0" w:rsidP="007248A1">
      <w:pPr>
        <w:spacing w:after="0" w:line="240" w:lineRule="auto"/>
        <w:rPr>
          <w:rFonts w:ascii="Verdana" w:hAnsi="Verdana" w:cstheme="minorHAnsi"/>
          <w:b/>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b/>
        <w:t>A RoleBinding assigns a Role to a user, group, or service account within the same namespace.</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t>--Example RoleBinding:</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apiVersion: rbac.authorization.k8s.io/v1</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kind: RoleBinding</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metadata:</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 read-pods-binding</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namespace: dev</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subjects:</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kind: User</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 alice</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apiGroup: rbac.authorization.k8s.io</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roleRef:</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kind: Role</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 pod-reader</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apiGroup: rbac.authorization.k8s.io</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This RoleBinding gives user alice access to read pods in the dev namespace.</w:t>
      </w:r>
    </w:p>
    <w:p w:rsidR="002914AD" w:rsidRPr="002914AD" w:rsidRDefault="002914AD" w:rsidP="007248A1">
      <w:pPr>
        <w:spacing w:after="0" w:line="240" w:lineRule="auto"/>
        <w:rPr>
          <w:rFonts w:ascii="Verdana" w:hAnsi="Verdana" w:cstheme="minorHAnsi"/>
          <w:sz w:val="16"/>
          <w:szCs w:val="16"/>
          <w:lang w:eastAsia="en-IN"/>
        </w:rPr>
      </w:pPr>
    </w:p>
    <w:p w:rsidR="002914AD" w:rsidRDefault="002914AD" w:rsidP="007248A1">
      <w:pPr>
        <w:spacing w:after="0" w:line="240" w:lineRule="auto"/>
        <w:rPr>
          <w:rFonts w:ascii="Verdana" w:hAnsi="Verdana" w:cstheme="minorHAnsi"/>
          <w:b/>
          <w:sz w:val="16"/>
          <w:szCs w:val="16"/>
          <w:lang w:eastAsia="en-IN"/>
        </w:rPr>
      </w:pPr>
    </w:p>
    <w:p w:rsidR="002914AD" w:rsidRP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lastRenderedPageBreak/>
        <w:t>3. ClusterRole</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 ClusterRole is similar to a Role, but it is cluster-wide:</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-Can define permissions across all namespaces.</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-Can be used for non-namespaced resources (like nodes, persistent volumes, etc.)</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t>--Example ClusterRole:</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apiVersion: rbac.authorization.k8s.io/v1</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kind: ClusterRole</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metadata:</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 cluster-pod-reader</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rules:</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apiGroups: [""]</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resources: ["pods"]</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verbs: ["get", "watch", "list"]</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This ClusterRole allows reading pods across all namespaces.</w:t>
      </w:r>
    </w:p>
    <w:p w:rsidR="002914AD" w:rsidRPr="002914AD" w:rsidRDefault="002914AD" w:rsidP="007248A1">
      <w:pPr>
        <w:spacing w:after="0" w:line="240" w:lineRule="auto"/>
        <w:rPr>
          <w:rFonts w:ascii="Verdana" w:hAnsi="Verdana" w:cstheme="minorHAnsi"/>
          <w:sz w:val="16"/>
          <w:szCs w:val="16"/>
          <w:lang w:eastAsia="en-IN"/>
        </w:rPr>
      </w:pPr>
    </w:p>
    <w:p w:rsid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t>4. ClusterRoleBinding</w:t>
      </w:r>
    </w:p>
    <w:p w:rsidR="00C167A0" w:rsidRPr="002914AD" w:rsidRDefault="00C167A0" w:rsidP="007248A1">
      <w:pPr>
        <w:spacing w:after="0" w:line="240" w:lineRule="auto"/>
        <w:rPr>
          <w:rFonts w:ascii="Verdana" w:hAnsi="Verdana" w:cstheme="minorHAnsi"/>
          <w:b/>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b/>
        <w:t>A ClusterRoleBinding assigns a ClusterRole to a user, group, or service account across the entire cluster.</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t>--Example ClusterRoleBinding:</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apiVersion: rbac.authorization.k8s.io/v1</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kind: ClusterRoleBinding</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metadata:</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 read-all-pods-binding</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subjects:</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kind: User</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 alice</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apiGroup: rbac.authorization.k8s.io</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roleRef:</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kind: ClusterRole</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name: cluster-pod-reader</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 xml:space="preserve">  apiGroup: rbac.authorization.k8s.io</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-This gives user alice permission to read pods in all namespaces.</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t>--Comparison Table</w:t>
      </w:r>
    </w:p>
    <w:p w:rsidR="002914AD" w:rsidRPr="002914AD" w:rsidRDefault="002914AD" w:rsidP="007248A1">
      <w:pPr>
        <w:spacing w:after="0" w:line="240" w:lineRule="auto"/>
        <w:rPr>
          <w:rFonts w:ascii="Verdana" w:hAnsi="Verdana" w:cstheme="minorHAnsi"/>
          <w:sz w:val="16"/>
          <w:szCs w:val="16"/>
          <w:lang w:eastAsia="en-IN"/>
        </w:rPr>
      </w:pPr>
    </w:p>
    <w:p w:rsidR="002914AD" w:rsidRPr="00AB7258" w:rsidRDefault="002914AD" w:rsidP="007248A1">
      <w:pPr>
        <w:spacing w:after="0" w:line="240" w:lineRule="auto"/>
        <w:rPr>
          <w:rFonts w:ascii="Verdana" w:hAnsi="Verdana" w:cstheme="minorHAnsi"/>
          <w:b/>
          <w:sz w:val="13"/>
          <w:szCs w:val="13"/>
          <w:lang w:eastAsia="en-IN"/>
        </w:rPr>
      </w:pPr>
      <w:r w:rsidRPr="00AB7258">
        <w:rPr>
          <w:rFonts w:ascii="Verdana" w:hAnsi="Verdana" w:cstheme="minorHAnsi"/>
          <w:b/>
          <w:sz w:val="13"/>
          <w:szCs w:val="13"/>
          <w:lang w:eastAsia="en-IN"/>
        </w:rPr>
        <w:t>-Compon</w:t>
      </w:r>
      <w:r w:rsidR="00AB7258">
        <w:rPr>
          <w:rFonts w:ascii="Verdana" w:hAnsi="Verdana" w:cstheme="minorHAnsi"/>
          <w:b/>
          <w:sz w:val="13"/>
          <w:szCs w:val="13"/>
          <w:lang w:eastAsia="en-IN"/>
        </w:rPr>
        <w:t>ent</w:t>
      </w:r>
      <w:r w:rsidR="00AB7258">
        <w:rPr>
          <w:rFonts w:ascii="Verdana" w:hAnsi="Verdana" w:cstheme="minorHAnsi"/>
          <w:b/>
          <w:sz w:val="13"/>
          <w:szCs w:val="13"/>
          <w:lang w:eastAsia="en-IN"/>
        </w:rPr>
        <w:tab/>
        <w:t>-Scope</w:t>
      </w:r>
      <w:r w:rsidR="00AB7258">
        <w:rPr>
          <w:rFonts w:ascii="Verdana" w:hAnsi="Verdana" w:cstheme="minorHAnsi"/>
          <w:b/>
          <w:sz w:val="13"/>
          <w:szCs w:val="13"/>
          <w:lang w:eastAsia="en-IN"/>
        </w:rPr>
        <w:tab/>
        <w:t xml:space="preserve">      -Bound To</w:t>
      </w:r>
      <w:r w:rsidR="00AB7258">
        <w:rPr>
          <w:rFonts w:ascii="Verdana" w:hAnsi="Verdana" w:cstheme="minorHAnsi"/>
          <w:b/>
          <w:sz w:val="13"/>
          <w:szCs w:val="13"/>
          <w:lang w:eastAsia="en-IN"/>
        </w:rPr>
        <w:tab/>
        <w:t xml:space="preserve">      </w:t>
      </w:r>
      <w:r w:rsidRPr="00AB7258">
        <w:rPr>
          <w:rFonts w:ascii="Verdana" w:hAnsi="Verdana" w:cstheme="minorHAnsi"/>
          <w:b/>
          <w:sz w:val="13"/>
          <w:szCs w:val="13"/>
          <w:lang w:eastAsia="en-IN"/>
        </w:rPr>
        <w:t>-Typical Use Case</w:t>
      </w:r>
    </w:p>
    <w:p w:rsidR="002914AD" w:rsidRPr="00AB7258" w:rsidRDefault="00AB7258" w:rsidP="007248A1">
      <w:pPr>
        <w:spacing w:after="0" w:line="240" w:lineRule="auto"/>
        <w:rPr>
          <w:rFonts w:ascii="Verdana" w:hAnsi="Verdana" w:cstheme="minorHAnsi"/>
          <w:sz w:val="13"/>
          <w:szCs w:val="13"/>
          <w:lang w:eastAsia="en-IN"/>
        </w:rPr>
      </w:pPr>
      <w:r>
        <w:rPr>
          <w:rFonts w:ascii="Verdana" w:hAnsi="Verdana" w:cstheme="minorHAnsi"/>
          <w:sz w:val="13"/>
          <w:szCs w:val="13"/>
          <w:lang w:eastAsia="en-IN"/>
        </w:rPr>
        <w:t>1.Role</w:t>
      </w:r>
      <w:r>
        <w:rPr>
          <w:rFonts w:ascii="Verdana" w:hAnsi="Verdana" w:cstheme="minorHAnsi"/>
          <w:sz w:val="13"/>
          <w:szCs w:val="13"/>
          <w:lang w:eastAsia="en-IN"/>
        </w:rPr>
        <w:tab/>
      </w:r>
      <w:r>
        <w:rPr>
          <w:rFonts w:ascii="Verdana" w:hAnsi="Verdana" w:cstheme="minorHAnsi"/>
          <w:sz w:val="13"/>
          <w:szCs w:val="13"/>
          <w:lang w:eastAsia="en-IN"/>
        </w:rPr>
        <w:tab/>
        <w:t xml:space="preserve">Namespace      </w:t>
      </w:r>
      <w:r w:rsidR="002914AD" w:rsidRPr="00AB7258">
        <w:rPr>
          <w:rFonts w:ascii="Verdana" w:hAnsi="Verdana" w:cstheme="minorHAnsi"/>
          <w:sz w:val="13"/>
          <w:szCs w:val="13"/>
          <w:lang w:eastAsia="en-IN"/>
        </w:rPr>
        <w:t>RoleBinding</w:t>
      </w:r>
      <w:r w:rsidR="002914AD" w:rsidRPr="00AB7258">
        <w:rPr>
          <w:rFonts w:ascii="Verdana" w:hAnsi="Verdana" w:cstheme="minorHAnsi"/>
          <w:sz w:val="13"/>
          <w:szCs w:val="13"/>
          <w:lang w:eastAsia="en-IN"/>
        </w:rPr>
        <w:tab/>
      </w:r>
      <w:r>
        <w:rPr>
          <w:rFonts w:ascii="Verdana" w:hAnsi="Verdana" w:cstheme="minorHAnsi"/>
          <w:sz w:val="13"/>
          <w:szCs w:val="13"/>
          <w:lang w:eastAsia="en-IN"/>
        </w:rPr>
        <w:t xml:space="preserve">     </w:t>
      </w:r>
      <w:r w:rsidR="002914AD" w:rsidRPr="00AB7258">
        <w:rPr>
          <w:rFonts w:ascii="Verdana" w:hAnsi="Verdana" w:cstheme="minorHAnsi"/>
          <w:sz w:val="13"/>
          <w:szCs w:val="13"/>
          <w:lang w:eastAsia="en-IN"/>
        </w:rPr>
        <w:t>Grant permissions within a namespace</w:t>
      </w:r>
    </w:p>
    <w:p w:rsidR="002914AD" w:rsidRPr="00AB7258" w:rsidRDefault="00AB7258" w:rsidP="007248A1">
      <w:pPr>
        <w:spacing w:after="0" w:line="240" w:lineRule="auto"/>
        <w:rPr>
          <w:rFonts w:ascii="Verdana" w:hAnsi="Verdana" w:cstheme="minorHAnsi"/>
          <w:sz w:val="12"/>
          <w:szCs w:val="12"/>
          <w:lang w:eastAsia="en-IN"/>
        </w:rPr>
      </w:pPr>
      <w:r>
        <w:rPr>
          <w:rFonts w:ascii="Verdana" w:hAnsi="Verdana" w:cstheme="minorHAnsi"/>
          <w:sz w:val="13"/>
          <w:szCs w:val="13"/>
          <w:lang w:eastAsia="en-IN"/>
        </w:rPr>
        <w:t>2.RoleBinding</w:t>
      </w:r>
      <w:r>
        <w:rPr>
          <w:rFonts w:ascii="Verdana" w:hAnsi="Verdana" w:cstheme="minorHAnsi"/>
          <w:sz w:val="13"/>
          <w:szCs w:val="13"/>
          <w:lang w:eastAsia="en-IN"/>
        </w:rPr>
        <w:tab/>
        <w:t xml:space="preserve">Namespace      Role or ClusterRole   </w:t>
      </w:r>
      <w:r w:rsidR="002914AD" w:rsidRPr="00AB7258">
        <w:rPr>
          <w:rFonts w:ascii="Verdana" w:hAnsi="Verdana" w:cstheme="minorHAnsi"/>
          <w:sz w:val="12"/>
          <w:szCs w:val="12"/>
          <w:lang w:eastAsia="en-IN"/>
        </w:rPr>
        <w:t xml:space="preserve">Apply permissions to namespace </w:t>
      </w:r>
      <w:r w:rsidRPr="00AB7258">
        <w:rPr>
          <w:rFonts w:ascii="Verdana" w:hAnsi="Verdana" w:cstheme="minorHAnsi"/>
          <w:sz w:val="12"/>
          <w:szCs w:val="12"/>
          <w:lang w:eastAsia="en-IN"/>
        </w:rPr>
        <w:t xml:space="preserve">subjects </w:t>
      </w:r>
    </w:p>
    <w:p w:rsidR="002914AD" w:rsidRPr="00AB7258" w:rsidRDefault="00AB7258" w:rsidP="007248A1">
      <w:pPr>
        <w:spacing w:after="0" w:line="240" w:lineRule="auto"/>
        <w:rPr>
          <w:rFonts w:ascii="Verdana" w:hAnsi="Verdana" w:cstheme="minorHAnsi"/>
          <w:sz w:val="13"/>
          <w:szCs w:val="13"/>
          <w:lang w:eastAsia="en-IN"/>
        </w:rPr>
      </w:pPr>
      <w:r>
        <w:rPr>
          <w:rFonts w:ascii="Verdana" w:hAnsi="Verdana" w:cstheme="minorHAnsi"/>
          <w:sz w:val="13"/>
          <w:szCs w:val="13"/>
          <w:lang w:eastAsia="en-IN"/>
        </w:rPr>
        <w:t>3.ClusterRole</w:t>
      </w:r>
      <w:r>
        <w:rPr>
          <w:rFonts w:ascii="Verdana" w:hAnsi="Verdana" w:cstheme="minorHAnsi"/>
          <w:sz w:val="13"/>
          <w:szCs w:val="13"/>
          <w:lang w:eastAsia="en-IN"/>
        </w:rPr>
        <w:tab/>
        <w:t xml:space="preserve">Cluster-wide    </w:t>
      </w:r>
      <w:r w:rsidR="002914AD" w:rsidRPr="00AB7258">
        <w:rPr>
          <w:rFonts w:ascii="Verdana" w:hAnsi="Verdana" w:cstheme="minorHAnsi"/>
          <w:sz w:val="13"/>
          <w:szCs w:val="13"/>
          <w:lang w:eastAsia="en-IN"/>
        </w:rPr>
        <w:t>ClusterRoleBinding    Define cluster-wide permissions</w:t>
      </w:r>
    </w:p>
    <w:p w:rsidR="002914AD" w:rsidRPr="00AB7258" w:rsidRDefault="00AB7258" w:rsidP="007248A1">
      <w:pPr>
        <w:spacing w:after="0" w:line="240" w:lineRule="auto"/>
        <w:rPr>
          <w:rFonts w:ascii="Verdana" w:hAnsi="Verdana" w:cstheme="minorHAnsi"/>
          <w:sz w:val="13"/>
          <w:szCs w:val="13"/>
          <w:lang w:eastAsia="en-IN"/>
        </w:rPr>
      </w:pPr>
      <w:r>
        <w:rPr>
          <w:rFonts w:ascii="Verdana" w:hAnsi="Verdana" w:cstheme="minorHAnsi"/>
          <w:sz w:val="13"/>
          <w:szCs w:val="13"/>
          <w:lang w:eastAsia="en-IN"/>
        </w:rPr>
        <w:tab/>
      </w:r>
      <w:r>
        <w:rPr>
          <w:rFonts w:ascii="Verdana" w:hAnsi="Verdana" w:cstheme="minorHAnsi"/>
          <w:sz w:val="13"/>
          <w:szCs w:val="13"/>
          <w:lang w:eastAsia="en-IN"/>
        </w:rPr>
        <w:tab/>
      </w:r>
      <w:r>
        <w:rPr>
          <w:rFonts w:ascii="Verdana" w:hAnsi="Verdana" w:cstheme="minorHAnsi"/>
          <w:sz w:val="13"/>
          <w:szCs w:val="13"/>
          <w:lang w:eastAsia="en-IN"/>
        </w:rPr>
        <w:tab/>
        <w:t xml:space="preserve">         </w:t>
      </w:r>
      <w:r w:rsidR="002914AD" w:rsidRPr="00AB7258">
        <w:rPr>
          <w:rFonts w:ascii="Verdana" w:hAnsi="Verdana" w:cstheme="minorHAnsi"/>
          <w:sz w:val="13"/>
          <w:szCs w:val="13"/>
          <w:lang w:eastAsia="en-IN"/>
        </w:rPr>
        <w:t>or RoleBinding</w:t>
      </w:r>
      <w:r w:rsidR="002914AD" w:rsidRPr="00AB7258">
        <w:rPr>
          <w:rFonts w:ascii="Verdana" w:hAnsi="Verdana" w:cstheme="minorHAnsi"/>
          <w:sz w:val="13"/>
          <w:szCs w:val="13"/>
          <w:lang w:eastAsia="en-IN"/>
        </w:rPr>
        <w:tab/>
      </w:r>
    </w:p>
    <w:p w:rsidR="002914AD" w:rsidRPr="00AB7258" w:rsidRDefault="00AB7258" w:rsidP="007248A1">
      <w:pPr>
        <w:spacing w:after="0" w:line="240" w:lineRule="auto"/>
        <w:rPr>
          <w:rFonts w:ascii="Verdana" w:hAnsi="Verdana" w:cstheme="minorHAnsi"/>
          <w:sz w:val="12"/>
          <w:szCs w:val="12"/>
          <w:lang w:eastAsia="en-IN"/>
        </w:rPr>
      </w:pPr>
      <w:r>
        <w:rPr>
          <w:rFonts w:ascii="Verdana" w:hAnsi="Verdana" w:cstheme="minorHAnsi"/>
          <w:sz w:val="13"/>
          <w:szCs w:val="13"/>
          <w:lang w:eastAsia="en-IN"/>
        </w:rPr>
        <w:t>4.ClusterRoleBinding</w:t>
      </w:r>
      <w:r>
        <w:rPr>
          <w:rFonts w:ascii="Verdana" w:hAnsi="Verdana" w:cstheme="minorHAnsi"/>
          <w:sz w:val="13"/>
          <w:szCs w:val="13"/>
          <w:lang w:eastAsia="en-IN"/>
        </w:rPr>
        <w:tab/>
        <w:t xml:space="preserve">Cluster-wide    </w:t>
      </w:r>
      <w:r w:rsidR="002914AD" w:rsidRPr="00AB7258">
        <w:rPr>
          <w:rFonts w:ascii="Verdana" w:hAnsi="Verdana" w:cstheme="minorHAnsi"/>
          <w:sz w:val="13"/>
          <w:szCs w:val="13"/>
          <w:lang w:eastAsia="en-IN"/>
        </w:rPr>
        <w:t>ClusterRole</w:t>
      </w:r>
      <w:r w:rsidR="002914AD" w:rsidRPr="00AB7258">
        <w:rPr>
          <w:rFonts w:ascii="Verdana" w:hAnsi="Verdana" w:cstheme="minorHAnsi"/>
          <w:sz w:val="13"/>
          <w:szCs w:val="13"/>
          <w:lang w:eastAsia="en-IN"/>
        </w:rPr>
        <w:tab/>
      </w:r>
      <w:r>
        <w:rPr>
          <w:rFonts w:ascii="Verdana" w:hAnsi="Verdana" w:cstheme="minorHAnsi"/>
          <w:sz w:val="13"/>
          <w:szCs w:val="13"/>
          <w:lang w:eastAsia="en-IN"/>
        </w:rPr>
        <w:t xml:space="preserve">      </w:t>
      </w:r>
      <w:r w:rsidRPr="00AB7258">
        <w:rPr>
          <w:rFonts w:ascii="Verdana" w:hAnsi="Verdana" w:cstheme="minorHAnsi"/>
          <w:sz w:val="12"/>
          <w:szCs w:val="12"/>
          <w:lang w:eastAsia="en-IN"/>
        </w:rPr>
        <w:t xml:space="preserve">Grant permissions across all </w:t>
      </w:r>
      <w:r w:rsidR="002914AD" w:rsidRPr="00AB7258">
        <w:rPr>
          <w:rFonts w:ascii="Verdana" w:hAnsi="Verdana" w:cstheme="minorHAnsi"/>
          <w:sz w:val="12"/>
          <w:szCs w:val="12"/>
          <w:lang w:eastAsia="en-IN"/>
        </w:rPr>
        <w:t>namespaces</w:t>
      </w:r>
    </w:p>
    <w:p w:rsidR="00AB7258" w:rsidRDefault="00AB7258" w:rsidP="007248A1">
      <w:pPr>
        <w:spacing w:after="0" w:line="240" w:lineRule="auto"/>
        <w:rPr>
          <w:rFonts w:ascii="Verdana" w:hAnsi="Verdana" w:cstheme="minorHAnsi"/>
          <w:b/>
          <w:sz w:val="16"/>
          <w:szCs w:val="16"/>
          <w:lang w:eastAsia="en-IN"/>
        </w:rPr>
      </w:pPr>
    </w:p>
    <w:p w:rsidR="002914AD" w:rsidRPr="002914AD" w:rsidRDefault="002914AD" w:rsidP="007248A1">
      <w:pPr>
        <w:spacing w:after="0" w:line="240" w:lineRule="auto"/>
        <w:rPr>
          <w:rFonts w:ascii="Verdana" w:hAnsi="Verdana" w:cstheme="minorHAnsi"/>
          <w:b/>
          <w:sz w:val="16"/>
          <w:szCs w:val="16"/>
          <w:lang w:eastAsia="en-IN"/>
        </w:rPr>
      </w:pPr>
      <w:r w:rsidRPr="002914AD">
        <w:rPr>
          <w:rFonts w:ascii="Verdana" w:hAnsi="Verdana" w:cstheme="minorHAnsi"/>
          <w:b/>
          <w:sz w:val="16"/>
          <w:szCs w:val="16"/>
          <w:lang w:eastAsia="en-IN"/>
        </w:rPr>
        <w:lastRenderedPageBreak/>
        <w:t>--Important Notes</w:t>
      </w:r>
    </w:p>
    <w:p w:rsidR="002914AD" w:rsidRPr="002914AD" w:rsidRDefault="002914AD" w:rsidP="007248A1">
      <w:pPr>
        <w:spacing w:after="0" w:line="240" w:lineRule="auto"/>
        <w:rPr>
          <w:rFonts w:ascii="Verdana" w:hAnsi="Verdana" w:cstheme="minorHAnsi"/>
          <w:sz w:val="16"/>
          <w:szCs w:val="16"/>
          <w:lang w:eastAsia="en-IN"/>
        </w:rPr>
      </w:pPr>
    </w:p>
    <w:p w:rsidR="00966AAB" w:rsidRDefault="002914AD" w:rsidP="007248A1">
      <w:pPr>
        <w:spacing w:after="0" w:line="240" w:lineRule="auto"/>
        <w:rPr>
          <w:rFonts w:ascii="Verdana" w:hAnsi="Verdana" w:cstheme="minorHAnsi"/>
          <w:sz w:val="16"/>
          <w:szCs w:val="16"/>
          <w:lang w:eastAsia="en-IN"/>
        </w:rPr>
      </w:pPr>
      <w:r w:rsidRPr="00AB7258">
        <w:rPr>
          <w:rFonts w:ascii="Verdana" w:hAnsi="Verdana" w:cstheme="minorHAnsi"/>
          <w:b/>
          <w:sz w:val="16"/>
          <w:szCs w:val="16"/>
          <w:lang w:eastAsia="en-IN"/>
        </w:rPr>
        <w:t>1. RoleBinding with ClusterRole</w:t>
      </w:r>
      <w:r w:rsidRPr="002914AD">
        <w:rPr>
          <w:rFonts w:ascii="Verdana" w:hAnsi="Verdana" w:cstheme="minorHAnsi"/>
          <w:sz w:val="16"/>
          <w:szCs w:val="16"/>
          <w:lang w:eastAsia="en-IN"/>
        </w:rPr>
        <w:t xml:space="preserve">: </w:t>
      </w:r>
    </w:p>
    <w:p w:rsidR="00C167A0" w:rsidRDefault="00C167A0" w:rsidP="007248A1">
      <w:pPr>
        <w:spacing w:after="0" w:line="240" w:lineRule="auto"/>
        <w:rPr>
          <w:rFonts w:ascii="Verdana" w:hAnsi="Verdana" w:cstheme="minorHAnsi"/>
          <w:sz w:val="16"/>
          <w:szCs w:val="16"/>
          <w:lang w:eastAsia="en-IN"/>
        </w:rPr>
      </w:pPr>
    </w:p>
    <w:p w:rsidR="002914AD" w:rsidRPr="002914AD" w:rsidRDefault="002914AD" w:rsidP="00966AAB">
      <w:pPr>
        <w:spacing w:after="0" w:line="240" w:lineRule="auto"/>
        <w:ind w:firstLine="720"/>
        <w:rPr>
          <w:rFonts w:ascii="Verdana" w:hAnsi="Verdana" w:cstheme="minorHAnsi"/>
          <w:sz w:val="16"/>
          <w:szCs w:val="16"/>
          <w:lang w:eastAsia="en-IN"/>
        </w:rPr>
      </w:pPr>
      <w:r w:rsidRPr="002914AD">
        <w:rPr>
          <w:rFonts w:ascii="Verdana" w:hAnsi="Verdana" w:cstheme="minorHAnsi"/>
          <w:sz w:val="16"/>
          <w:szCs w:val="16"/>
          <w:lang w:eastAsia="en-IN"/>
        </w:rPr>
        <w:t>You can use a RoleBinding to bind a ClusterRole, which will grant the ClusterRole's permissions but only within the RoleBinding's namespace.</w:t>
      </w:r>
    </w:p>
    <w:p w:rsidR="002914AD" w:rsidRPr="002914AD" w:rsidRDefault="002914AD" w:rsidP="007248A1">
      <w:pPr>
        <w:spacing w:after="0" w:line="240" w:lineRule="auto"/>
        <w:rPr>
          <w:rFonts w:ascii="Verdana" w:hAnsi="Verdana" w:cstheme="minorHAnsi"/>
          <w:sz w:val="16"/>
          <w:szCs w:val="16"/>
          <w:lang w:eastAsia="en-IN"/>
        </w:rPr>
      </w:pPr>
    </w:p>
    <w:p w:rsidR="00966AAB" w:rsidRDefault="002914AD" w:rsidP="007248A1">
      <w:pPr>
        <w:spacing w:after="0" w:line="240" w:lineRule="auto"/>
        <w:rPr>
          <w:rFonts w:ascii="Verdana" w:hAnsi="Verdana" w:cstheme="minorHAnsi"/>
          <w:sz w:val="16"/>
          <w:szCs w:val="16"/>
          <w:lang w:eastAsia="en-IN"/>
        </w:rPr>
      </w:pPr>
      <w:r w:rsidRPr="00AB7258">
        <w:rPr>
          <w:rFonts w:ascii="Verdana" w:hAnsi="Verdana" w:cstheme="minorHAnsi"/>
          <w:b/>
          <w:sz w:val="16"/>
          <w:szCs w:val="16"/>
          <w:lang w:eastAsia="en-IN"/>
        </w:rPr>
        <w:t>2. Predefined ClusterRoles:</w:t>
      </w:r>
      <w:r w:rsidRPr="002914AD">
        <w:rPr>
          <w:rFonts w:ascii="Verdana" w:hAnsi="Verdana" w:cstheme="minorHAnsi"/>
          <w:sz w:val="16"/>
          <w:szCs w:val="16"/>
          <w:lang w:eastAsia="en-IN"/>
        </w:rPr>
        <w:t xml:space="preserve"> </w:t>
      </w:r>
    </w:p>
    <w:p w:rsidR="002914AD" w:rsidRPr="002914AD" w:rsidRDefault="002914AD" w:rsidP="00966AAB">
      <w:pPr>
        <w:spacing w:after="0" w:line="240" w:lineRule="auto"/>
        <w:ind w:firstLine="720"/>
        <w:rPr>
          <w:rFonts w:ascii="Verdana" w:hAnsi="Verdana" w:cstheme="minorHAnsi"/>
          <w:sz w:val="16"/>
          <w:szCs w:val="16"/>
          <w:lang w:eastAsia="en-IN"/>
        </w:rPr>
      </w:pPr>
      <w:r w:rsidRPr="002914AD">
        <w:rPr>
          <w:rFonts w:ascii="Verdana" w:hAnsi="Verdana" w:cstheme="minorHAnsi"/>
          <w:sz w:val="16"/>
          <w:szCs w:val="16"/>
          <w:lang w:eastAsia="en-IN"/>
        </w:rPr>
        <w:t>Kubernetes includes several default ClusterRoles like:</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-view: Read-only access</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-edit: Read/write access (except permissions)</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-admin: Full control within a namespace</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-cluster-admin: Full control cluster-wide</w:t>
      </w:r>
    </w:p>
    <w:p w:rsidR="002914AD" w:rsidRPr="002914AD" w:rsidRDefault="002914AD" w:rsidP="007248A1">
      <w:pPr>
        <w:spacing w:after="0" w:line="240" w:lineRule="auto"/>
        <w:rPr>
          <w:rFonts w:ascii="Verdana" w:hAnsi="Verdana" w:cstheme="minorHAnsi"/>
          <w:sz w:val="16"/>
          <w:szCs w:val="16"/>
          <w:lang w:eastAsia="en-IN"/>
        </w:rPr>
      </w:pPr>
    </w:p>
    <w:p w:rsidR="00966AAB" w:rsidRDefault="002914AD" w:rsidP="007248A1">
      <w:pPr>
        <w:spacing w:after="0" w:line="240" w:lineRule="auto"/>
        <w:rPr>
          <w:rFonts w:ascii="Verdana" w:hAnsi="Verdana" w:cstheme="minorHAnsi"/>
          <w:sz w:val="16"/>
          <w:szCs w:val="16"/>
          <w:lang w:eastAsia="en-IN"/>
        </w:rPr>
      </w:pPr>
      <w:r w:rsidRPr="00AB7258">
        <w:rPr>
          <w:rFonts w:ascii="Verdana" w:hAnsi="Verdana" w:cstheme="minorHAnsi"/>
          <w:b/>
          <w:sz w:val="16"/>
          <w:szCs w:val="16"/>
          <w:lang w:eastAsia="en-IN"/>
        </w:rPr>
        <w:t>3. Aggregation:</w:t>
      </w:r>
      <w:r w:rsidRPr="002914AD">
        <w:rPr>
          <w:rFonts w:ascii="Verdana" w:hAnsi="Verdana" w:cstheme="minorHAnsi"/>
          <w:sz w:val="16"/>
          <w:szCs w:val="16"/>
          <w:lang w:eastAsia="en-IN"/>
        </w:rPr>
        <w:t xml:space="preserve"> </w:t>
      </w:r>
    </w:p>
    <w:p w:rsidR="002914AD" w:rsidRPr="002914AD" w:rsidRDefault="002914AD" w:rsidP="00966AAB">
      <w:pPr>
        <w:spacing w:after="0" w:line="240" w:lineRule="auto"/>
        <w:ind w:firstLine="720"/>
        <w:rPr>
          <w:rFonts w:ascii="Verdana" w:hAnsi="Verdana" w:cstheme="minorHAnsi"/>
          <w:sz w:val="16"/>
          <w:szCs w:val="16"/>
          <w:lang w:eastAsia="en-IN"/>
        </w:rPr>
      </w:pPr>
      <w:r w:rsidRPr="002914AD">
        <w:rPr>
          <w:rFonts w:ascii="Verdana" w:hAnsi="Verdana" w:cstheme="minorHAnsi"/>
          <w:sz w:val="16"/>
          <w:szCs w:val="16"/>
          <w:lang w:eastAsia="en-IN"/>
        </w:rPr>
        <w:t>ClusterRoles can aggregate rules from other ClusterRoles using aggregationRule.</w:t>
      </w:r>
    </w:p>
    <w:p w:rsidR="002914AD" w:rsidRPr="00AB7258" w:rsidRDefault="002914AD" w:rsidP="007248A1">
      <w:pPr>
        <w:spacing w:after="0" w:line="240" w:lineRule="auto"/>
        <w:rPr>
          <w:rFonts w:ascii="Verdana" w:hAnsi="Verdana" w:cstheme="minorHAnsi"/>
          <w:b/>
          <w:sz w:val="16"/>
          <w:szCs w:val="16"/>
          <w:lang w:eastAsia="en-IN"/>
        </w:rPr>
      </w:pPr>
    </w:p>
    <w:p w:rsidR="002914AD" w:rsidRPr="00AB7258" w:rsidRDefault="002914AD" w:rsidP="007248A1">
      <w:pPr>
        <w:spacing w:after="0" w:line="240" w:lineRule="auto"/>
        <w:rPr>
          <w:rFonts w:ascii="Verdana" w:hAnsi="Verdana" w:cstheme="minorHAnsi"/>
          <w:b/>
          <w:sz w:val="16"/>
          <w:szCs w:val="16"/>
          <w:lang w:eastAsia="en-IN"/>
        </w:rPr>
      </w:pPr>
      <w:r w:rsidRPr="00AB7258">
        <w:rPr>
          <w:rFonts w:ascii="Verdana" w:hAnsi="Verdana" w:cstheme="minorHAnsi"/>
          <w:b/>
          <w:sz w:val="16"/>
          <w:szCs w:val="16"/>
          <w:lang w:eastAsia="en-IN"/>
        </w:rPr>
        <w:t>4. Verbs Cheat Sheet:</w:t>
      </w:r>
    </w:p>
    <w:p w:rsidR="002914AD" w:rsidRPr="002914AD" w:rsidRDefault="002914AD" w:rsidP="007248A1">
      <w:pPr>
        <w:spacing w:after="0" w:line="240" w:lineRule="auto"/>
        <w:rPr>
          <w:rFonts w:ascii="Verdana" w:hAnsi="Verdana" w:cstheme="minorHAnsi"/>
          <w:sz w:val="16"/>
          <w:szCs w:val="16"/>
          <w:lang w:eastAsia="en-IN"/>
        </w:rPr>
      </w:pP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-Read operations: get, list, watch</w:t>
      </w:r>
    </w:p>
    <w:p w:rsidR="002914AD" w:rsidRPr="002914AD"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-Write operations: create, update, patch, delete</w:t>
      </w:r>
    </w:p>
    <w:p w:rsidR="00474E5F" w:rsidRDefault="002914AD" w:rsidP="007248A1">
      <w:pPr>
        <w:spacing w:after="0" w:line="240" w:lineRule="auto"/>
        <w:rPr>
          <w:rFonts w:ascii="Verdana" w:hAnsi="Verdana" w:cstheme="minorHAnsi"/>
          <w:sz w:val="16"/>
          <w:szCs w:val="16"/>
          <w:lang w:eastAsia="en-IN"/>
        </w:rPr>
      </w:pPr>
      <w:r w:rsidRPr="002914AD">
        <w:rPr>
          <w:rFonts w:ascii="Verdana" w:hAnsi="Verdana" w:cstheme="minorHAnsi"/>
          <w:sz w:val="16"/>
          <w:szCs w:val="16"/>
          <w:lang w:eastAsia="en-IN"/>
        </w:rPr>
        <w:t>-Special operations: use, bind, escalate, impersonate</w:t>
      </w:r>
    </w:p>
    <w:p w:rsidR="004255BD" w:rsidRDefault="004255BD" w:rsidP="007248A1">
      <w:pPr>
        <w:spacing w:after="0" w:line="240" w:lineRule="auto"/>
        <w:rPr>
          <w:rFonts w:ascii="Verdana" w:hAnsi="Verdana" w:cstheme="minorHAnsi"/>
          <w:sz w:val="16"/>
          <w:szCs w:val="16"/>
          <w:lang w:eastAsia="en-IN"/>
        </w:rPr>
      </w:pPr>
    </w:p>
    <w:p w:rsidR="003A7E31" w:rsidRDefault="003A7E31" w:rsidP="007248A1">
      <w:pPr>
        <w:spacing w:after="0" w:line="240" w:lineRule="auto"/>
        <w:rPr>
          <w:rFonts w:ascii="Verdana" w:hAnsi="Verdana" w:cstheme="minorHAnsi"/>
          <w:sz w:val="16"/>
          <w:szCs w:val="16"/>
          <w:lang w:eastAsia="en-IN"/>
        </w:rPr>
      </w:pPr>
    </w:p>
    <w:p w:rsidR="003A7E31" w:rsidRDefault="003A7E31" w:rsidP="007248A1">
      <w:pPr>
        <w:spacing w:after="0" w:line="240" w:lineRule="auto"/>
        <w:rPr>
          <w:rFonts w:ascii="Verdana" w:hAnsi="Verdana" w:cstheme="minorHAnsi"/>
          <w:sz w:val="16"/>
          <w:szCs w:val="16"/>
          <w:lang w:eastAsia="en-IN"/>
        </w:rPr>
      </w:pPr>
    </w:p>
    <w:p w:rsidR="003A7E31" w:rsidRPr="0030170A" w:rsidRDefault="00EB5A00" w:rsidP="007248A1">
      <w:pPr>
        <w:spacing w:after="0" w:line="240" w:lineRule="auto"/>
        <w:rPr>
          <w:rFonts w:ascii="Verdana" w:hAnsi="Verdana" w:cstheme="minorHAnsi"/>
          <w:b/>
          <w:sz w:val="20"/>
          <w:szCs w:val="20"/>
          <w:lang w:eastAsia="en-IN"/>
        </w:rPr>
      </w:pPr>
      <w:r w:rsidRPr="00A93F32">
        <w:rPr>
          <w:rFonts w:ascii="Verdana" w:hAnsi="Verdana" w:cstheme="minorHAnsi"/>
          <w:b/>
          <w:sz w:val="20"/>
          <w:szCs w:val="20"/>
          <w:highlight w:val="yellow"/>
          <w:lang w:eastAsia="en-IN"/>
        </w:rPr>
        <w:t>-</w:t>
      </w:r>
      <w:r w:rsidR="003A7E31" w:rsidRPr="00A93F32">
        <w:rPr>
          <w:rFonts w:ascii="Verdana" w:hAnsi="Verdana" w:cstheme="minorHAnsi"/>
          <w:b/>
          <w:sz w:val="20"/>
          <w:szCs w:val="20"/>
          <w:highlight w:val="yellow"/>
          <w:lang w:eastAsia="en-IN"/>
        </w:rPr>
        <w:t>-----Service Account in Kubernetes</w:t>
      </w:r>
    </w:p>
    <w:p w:rsidR="003A7E31" w:rsidRPr="003A7E31" w:rsidRDefault="003A7E31" w:rsidP="007248A1">
      <w:pPr>
        <w:spacing w:after="0" w:line="240" w:lineRule="auto"/>
        <w:rPr>
          <w:rFonts w:ascii="Verdana" w:hAnsi="Verdana" w:cstheme="minorHAnsi"/>
          <w:b/>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ab/>
        <w:t>A Service Account in Kubernetes is used to provide an identity to pods or internal processes (like controllers or jobs) so they can interact with the Kubernetes API server securely.</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t>--Key Points about Service Accounts</w:t>
      </w:r>
    </w:p>
    <w:p w:rsidR="003A7E31" w:rsidRPr="003A7E31" w:rsidRDefault="003A7E31" w:rsidP="007248A1">
      <w:pPr>
        <w:spacing w:after="0" w:line="240" w:lineRule="auto"/>
        <w:rPr>
          <w:rFonts w:ascii="Verdana" w:hAnsi="Verdana" w:cstheme="minorHAnsi"/>
          <w:b/>
          <w:sz w:val="16"/>
          <w:szCs w:val="16"/>
          <w:lang w:eastAsia="en-IN"/>
        </w:rPr>
      </w:pPr>
    </w:p>
    <w:p w:rsid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t>-Feature</w:t>
      </w:r>
      <w:r w:rsidRPr="003A7E31">
        <w:rPr>
          <w:rFonts w:ascii="Verdana" w:hAnsi="Verdana" w:cstheme="minorHAnsi"/>
          <w:b/>
          <w:sz w:val="16"/>
          <w:szCs w:val="16"/>
          <w:lang w:eastAsia="en-IN"/>
        </w:rPr>
        <w:tab/>
      </w:r>
      <w:r w:rsidRPr="003A7E31">
        <w:rPr>
          <w:rFonts w:ascii="Verdana" w:hAnsi="Verdana" w:cstheme="minorHAnsi"/>
          <w:b/>
          <w:sz w:val="16"/>
          <w:szCs w:val="16"/>
          <w:lang w:eastAsia="en-IN"/>
        </w:rPr>
        <w:tab/>
        <w:t>-Description</w:t>
      </w:r>
    </w:p>
    <w:p w:rsidR="003A7E31" w:rsidRPr="003A7E31" w:rsidRDefault="003A7E31" w:rsidP="007248A1">
      <w:pPr>
        <w:spacing w:after="0" w:line="240" w:lineRule="auto"/>
        <w:rPr>
          <w:rFonts w:ascii="Verdana" w:hAnsi="Verdana" w:cstheme="minorHAnsi"/>
          <w:b/>
          <w:sz w:val="16"/>
          <w:szCs w:val="16"/>
          <w:lang w:eastAsia="en-IN"/>
        </w:rPr>
      </w:pPr>
    </w:p>
    <w:p w:rsidR="003A7E31" w:rsidRPr="003A7E31" w:rsidRDefault="003A7E31" w:rsidP="007248A1">
      <w:pPr>
        <w:spacing w:after="0" w:line="240" w:lineRule="auto"/>
        <w:rPr>
          <w:rFonts w:ascii="Verdana" w:hAnsi="Verdana" w:cstheme="minorHAnsi"/>
          <w:sz w:val="14"/>
          <w:szCs w:val="14"/>
          <w:lang w:eastAsia="en-IN"/>
        </w:rPr>
      </w:pPr>
      <w:r w:rsidRPr="003A7E31">
        <w:rPr>
          <w:rFonts w:ascii="Verdana" w:hAnsi="Verdana" w:cstheme="minorHAnsi"/>
          <w:sz w:val="14"/>
          <w:szCs w:val="14"/>
          <w:lang w:eastAsia="en-IN"/>
        </w:rPr>
        <w:t>1.Used by pods</w:t>
      </w:r>
      <w:r w:rsidRPr="003A7E31">
        <w:rPr>
          <w:rFonts w:ascii="Verdana" w:hAnsi="Verdana" w:cstheme="minorHAnsi"/>
          <w:sz w:val="14"/>
          <w:szCs w:val="14"/>
          <w:lang w:eastAsia="en-IN"/>
        </w:rPr>
        <w:tab/>
      </w:r>
      <w:r>
        <w:rPr>
          <w:rFonts w:ascii="Verdana" w:hAnsi="Verdana" w:cstheme="minorHAnsi"/>
          <w:sz w:val="14"/>
          <w:szCs w:val="14"/>
          <w:lang w:eastAsia="en-IN"/>
        </w:rPr>
        <w:t>-</w:t>
      </w:r>
      <w:r w:rsidRPr="003A7E31">
        <w:rPr>
          <w:rFonts w:ascii="Verdana" w:hAnsi="Verdana" w:cstheme="minorHAnsi"/>
          <w:sz w:val="14"/>
          <w:szCs w:val="14"/>
          <w:lang w:eastAsia="en-IN"/>
        </w:rPr>
        <w:t>A pod uses a service account to authenticate to the Kubernetes API.</w:t>
      </w:r>
    </w:p>
    <w:p w:rsidR="003A7E31" w:rsidRPr="003A7E31" w:rsidRDefault="003A7E31" w:rsidP="007248A1">
      <w:pPr>
        <w:spacing w:after="0" w:line="240" w:lineRule="auto"/>
        <w:ind w:left="1440" w:hanging="1440"/>
        <w:rPr>
          <w:rFonts w:ascii="Verdana" w:hAnsi="Verdana" w:cstheme="minorHAnsi"/>
          <w:sz w:val="14"/>
          <w:szCs w:val="14"/>
          <w:lang w:eastAsia="en-IN"/>
        </w:rPr>
      </w:pPr>
      <w:r w:rsidRPr="003A7E31">
        <w:rPr>
          <w:rFonts w:ascii="Verdana" w:hAnsi="Verdana" w:cstheme="minorHAnsi"/>
          <w:sz w:val="14"/>
          <w:szCs w:val="14"/>
          <w:lang w:eastAsia="en-IN"/>
        </w:rPr>
        <w:t>2.Auto-mounted</w:t>
      </w:r>
      <w:r w:rsidRPr="003A7E31">
        <w:rPr>
          <w:rFonts w:ascii="Verdana" w:hAnsi="Verdana" w:cstheme="minorHAnsi"/>
          <w:sz w:val="14"/>
          <w:szCs w:val="14"/>
          <w:lang w:eastAsia="en-IN"/>
        </w:rPr>
        <w:tab/>
      </w:r>
      <w:r>
        <w:rPr>
          <w:rFonts w:ascii="Verdana" w:hAnsi="Verdana" w:cstheme="minorHAnsi"/>
          <w:sz w:val="14"/>
          <w:szCs w:val="14"/>
          <w:lang w:eastAsia="en-IN"/>
        </w:rPr>
        <w:t>-</w:t>
      </w:r>
      <w:r w:rsidRPr="003A7E31">
        <w:rPr>
          <w:rFonts w:ascii="Verdana" w:hAnsi="Verdana" w:cstheme="minorHAnsi"/>
          <w:sz w:val="14"/>
          <w:szCs w:val="14"/>
          <w:lang w:eastAsia="en-IN"/>
        </w:rPr>
        <w:t xml:space="preserve">Kubernetes automatically mounts a token inside the pod at </w:t>
      </w:r>
      <w:r>
        <w:rPr>
          <w:rFonts w:ascii="Verdana" w:hAnsi="Verdana" w:cstheme="minorHAnsi"/>
          <w:sz w:val="14"/>
          <w:szCs w:val="14"/>
          <w:lang w:eastAsia="en-IN"/>
        </w:rPr>
        <w:t xml:space="preserve"> </w:t>
      </w:r>
      <w:r w:rsidR="00966AAB">
        <w:rPr>
          <w:rFonts w:ascii="Verdana" w:hAnsi="Verdana" w:cstheme="minorHAnsi"/>
          <w:sz w:val="14"/>
          <w:szCs w:val="14"/>
          <w:lang w:eastAsia="en-IN"/>
        </w:rPr>
        <w:t xml:space="preserve">     </w:t>
      </w:r>
      <w:r w:rsidRPr="003A7E31">
        <w:rPr>
          <w:rFonts w:ascii="Verdana" w:hAnsi="Verdana" w:cstheme="minorHAnsi"/>
          <w:sz w:val="14"/>
          <w:szCs w:val="14"/>
          <w:lang w:eastAsia="en-IN"/>
        </w:rPr>
        <w:t>/var/run/secrets/kubernetes.io/serviceaccount/.</w:t>
      </w:r>
    </w:p>
    <w:p w:rsidR="003A7E31" w:rsidRPr="003A7E31" w:rsidRDefault="003A7E31" w:rsidP="007248A1">
      <w:pPr>
        <w:spacing w:after="0" w:line="240" w:lineRule="auto"/>
        <w:ind w:left="1440" w:hanging="1440"/>
        <w:rPr>
          <w:rFonts w:ascii="Verdana" w:hAnsi="Verdana" w:cstheme="minorHAnsi"/>
          <w:sz w:val="14"/>
          <w:szCs w:val="14"/>
          <w:lang w:eastAsia="en-IN"/>
        </w:rPr>
      </w:pPr>
      <w:r w:rsidRPr="003A7E31">
        <w:rPr>
          <w:rFonts w:ascii="Verdana" w:hAnsi="Verdana" w:cstheme="minorHAnsi"/>
          <w:sz w:val="14"/>
          <w:szCs w:val="14"/>
          <w:lang w:eastAsia="en-IN"/>
        </w:rPr>
        <w:t>3.Default account</w:t>
      </w:r>
      <w:r w:rsidRPr="003A7E31">
        <w:rPr>
          <w:rFonts w:ascii="Verdana" w:hAnsi="Verdana" w:cstheme="minorHAnsi"/>
          <w:sz w:val="14"/>
          <w:szCs w:val="14"/>
          <w:lang w:eastAsia="en-IN"/>
        </w:rPr>
        <w:tab/>
      </w:r>
      <w:r>
        <w:rPr>
          <w:rFonts w:ascii="Verdana" w:hAnsi="Verdana" w:cstheme="minorHAnsi"/>
          <w:sz w:val="14"/>
          <w:szCs w:val="14"/>
          <w:lang w:eastAsia="en-IN"/>
        </w:rPr>
        <w:t>-</w:t>
      </w:r>
      <w:r w:rsidRPr="003A7E31">
        <w:rPr>
          <w:rFonts w:ascii="Verdana" w:hAnsi="Verdana" w:cstheme="minorHAnsi"/>
          <w:sz w:val="14"/>
          <w:szCs w:val="14"/>
          <w:lang w:eastAsia="en-IN"/>
        </w:rPr>
        <w:t>Every namespace has a default service account created automatically.</w:t>
      </w:r>
    </w:p>
    <w:p w:rsidR="003A7E31" w:rsidRPr="003A7E31" w:rsidRDefault="003A7E31" w:rsidP="007248A1">
      <w:pPr>
        <w:spacing w:after="0" w:line="240" w:lineRule="auto"/>
        <w:ind w:left="1440" w:hanging="1440"/>
        <w:rPr>
          <w:rFonts w:ascii="Verdana" w:hAnsi="Verdana" w:cstheme="minorHAnsi"/>
          <w:sz w:val="14"/>
          <w:szCs w:val="14"/>
          <w:lang w:eastAsia="en-IN"/>
        </w:rPr>
      </w:pPr>
      <w:r>
        <w:rPr>
          <w:rFonts w:ascii="Verdana" w:hAnsi="Verdana" w:cstheme="minorHAnsi"/>
          <w:sz w:val="14"/>
          <w:szCs w:val="14"/>
          <w:lang w:eastAsia="en-IN"/>
        </w:rPr>
        <w:t>4.RBAC</w:t>
      </w:r>
      <w:r>
        <w:rPr>
          <w:rFonts w:ascii="Verdana" w:hAnsi="Verdana" w:cstheme="minorHAnsi"/>
          <w:sz w:val="14"/>
          <w:szCs w:val="14"/>
          <w:lang w:eastAsia="en-IN"/>
        </w:rPr>
        <w:tab/>
        <w:t>-</w:t>
      </w:r>
      <w:r w:rsidRPr="003A7E31">
        <w:rPr>
          <w:rFonts w:ascii="Verdana" w:hAnsi="Verdana" w:cstheme="minorHAnsi"/>
          <w:sz w:val="14"/>
          <w:szCs w:val="14"/>
          <w:lang w:eastAsia="en-IN"/>
        </w:rPr>
        <w:t xml:space="preserve">You can assign Roles or ClusterRoles to service accounts using </w:t>
      </w:r>
      <w:r w:rsidR="00966AAB">
        <w:rPr>
          <w:rFonts w:ascii="Verdana" w:hAnsi="Verdana" w:cstheme="minorHAnsi"/>
          <w:sz w:val="14"/>
          <w:szCs w:val="14"/>
          <w:lang w:eastAsia="en-IN"/>
        </w:rPr>
        <w:t xml:space="preserve">  </w:t>
      </w:r>
      <w:r w:rsidRPr="003A7E31">
        <w:rPr>
          <w:rFonts w:ascii="Verdana" w:hAnsi="Verdana" w:cstheme="minorHAnsi"/>
          <w:sz w:val="14"/>
          <w:szCs w:val="14"/>
          <w:lang w:eastAsia="en-IN"/>
        </w:rPr>
        <w:t>RoleBinding or ClusterRoleBinding.</w:t>
      </w:r>
    </w:p>
    <w:p w:rsidR="003A7E31" w:rsidRPr="003A7E31" w:rsidRDefault="003A7E31" w:rsidP="007248A1">
      <w:pPr>
        <w:spacing w:after="0" w:line="240" w:lineRule="auto"/>
        <w:rPr>
          <w:rFonts w:ascii="Verdana" w:hAnsi="Verdana" w:cstheme="minorHAnsi"/>
          <w:sz w:val="16"/>
          <w:szCs w:val="16"/>
          <w:lang w:eastAsia="en-IN"/>
        </w:rPr>
      </w:pPr>
    </w:p>
    <w:p w:rsid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t>--Example Use Case</w:t>
      </w:r>
    </w:p>
    <w:p w:rsidR="003A7E31" w:rsidRPr="003A7E31" w:rsidRDefault="003A7E31" w:rsidP="007248A1">
      <w:pPr>
        <w:spacing w:after="0" w:line="240" w:lineRule="auto"/>
        <w:rPr>
          <w:rFonts w:ascii="Verdana" w:hAnsi="Verdana" w:cstheme="minorHAnsi"/>
          <w:b/>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ab/>
        <w:t>A monitoring agent (like Prometheus) running in a pod needs to read metrics from the Kubernetes API. It uses a service account with read access to pods and nodes.</w:t>
      </w:r>
    </w:p>
    <w:p w:rsidR="007248A1" w:rsidRDefault="007248A1" w:rsidP="007248A1">
      <w:pPr>
        <w:spacing w:after="0" w:line="240" w:lineRule="auto"/>
        <w:rPr>
          <w:rFonts w:ascii="Verdana" w:hAnsi="Verdana" w:cstheme="minorHAnsi"/>
          <w:b/>
          <w:sz w:val="16"/>
          <w:szCs w:val="16"/>
          <w:lang w:eastAsia="en-IN"/>
        </w:rPr>
      </w:pPr>
    </w:p>
    <w:p w:rsidR="003A7E31" w:rsidRP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lastRenderedPageBreak/>
        <w:t>--Example: Creating a Service Account</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apiVersion: v1</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kind: ServiceAccount</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metadata:</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 my-service-account</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namespace: default</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-This creates a service account named my-service-account in the default namespace.</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t>--Using the Service Account in a Pod</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apiVersion: v1</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kind: Pod</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metadata:</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 sample-pod</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spec:</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serviceAccountName: my-service-account</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containers: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 name: busybox</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image: busybox</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command: ["sh", "-c", "sleep 3600"]</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-This pod will use the my-service-account, and its token will be mounted automatically.</w:t>
      </w:r>
    </w:p>
    <w:p w:rsidR="003A7E31" w:rsidRPr="003A7E31" w:rsidRDefault="003A7E31" w:rsidP="007248A1">
      <w:pPr>
        <w:spacing w:after="0" w:line="240" w:lineRule="auto"/>
        <w:rPr>
          <w:rFonts w:ascii="Verdana" w:hAnsi="Verdana" w:cstheme="minorHAnsi"/>
          <w:sz w:val="16"/>
          <w:szCs w:val="16"/>
          <w:lang w:eastAsia="en-IN"/>
        </w:rPr>
      </w:pPr>
    </w:p>
    <w:p w:rsid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t>--Binding Roles to a Service Account (RBAC)</w:t>
      </w:r>
    </w:p>
    <w:p w:rsidR="003A7E31" w:rsidRPr="003A7E31" w:rsidRDefault="003A7E31" w:rsidP="007248A1">
      <w:pPr>
        <w:spacing w:after="0" w:line="240" w:lineRule="auto"/>
        <w:rPr>
          <w:rFonts w:ascii="Verdana" w:hAnsi="Verdana" w:cstheme="minorHAnsi"/>
          <w:b/>
          <w:sz w:val="16"/>
          <w:szCs w:val="16"/>
          <w:lang w:eastAsia="en-IN"/>
        </w:rPr>
      </w:pPr>
    </w:p>
    <w:p w:rsidR="003A7E31" w:rsidRP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t>-RoleBinding Example</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apiVersion: rbac.authorization.k8s.io/v1</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kind: RoleBinding</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metadata:</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 sa-read-pods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namespace: default</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subjects: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kind: ServiceAccount</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 my-service-account</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namespace: default</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roleRef:</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kind: Role</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 pod-reader</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apiGroup: rbac.authorization.k8s.io</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-This grants the my-service-account permission to read pods in the default namespace.</w:t>
      </w:r>
    </w:p>
    <w:p w:rsidR="003A7E31" w:rsidRDefault="003A7E31" w:rsidP="007248A1">
      <w:pPr>
        <w:spacing w:after="0" w:line="240" w:lineRule="auto"/>
        <w:rPr>
          <w:rFonts w:ascii="Verdana" w:hAnsi="Verdana" w:cstheme="minorHAnsi"/>
          <w:sz w:val="16"/>
          <w:szCs w:val="16"/>
          <w:lang w:eastAsia="en-IN"/>
        </w:rPr>
      </w:pPr>
    </w:p>
    <w:p w:rsid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lastRenderedPageBreak/>
        <w:t>--Bound Service Account Tokens (Kubernetes 1.22+)</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-More secure, time-bound tokens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-Reduced risk from token leakage</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apiVersion: v1</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kind: Pod</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metadata:</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 my-pod</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spec:</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containers: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 image: nginx</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name: nginx</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serviceAccountName: my-sa</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volumes: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 name: kube-api-access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projected:</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sources: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 serviceAccountToken:</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path: token</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expirationSeconds: 3600</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 xml:space="preserve">          audience: api</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t>--User Account vs Service Account</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t xml:space="preserve">   -Feature</w:t>
      </w:r>
      <w:r w:rsidRPr="003A7E31">
        <w:rPr>
          <w:rFonts w:ascii="Verdana" w:hAnsi="Verdana" w:cstheme="minorHAnsi"/>
          <w:b/>
          <w:sz w:val="16"/>
          <w:szCs w:val="16"/>
          <w:lang w:eastAsia="en-IN"/>
        </w:rPr>
        <w:tab/>
      </w:r>
      <w:r w:rsidRPr="003A7E31">
        <w:rPr>
          <w:rFonts w:ascii="Verdana" w:hAnsi="Verdana" w:cstheme="minorHAnsi"/>
          <w:b/>
          <w:sz w:val="16"/>
          <w:szCs w:val="16"/>
          <w:lang w:eastAsia="en-IN"/>
        </w:rPr>
        <w:tab/>
        <w:t>-User Account</w:t>
      </w:r>
      <w:r w:rsidRPr="003A7E31">
        <w:rPr>
          <w:rFonts w:ascii="Verdana" w:hAnsi="Verdana" w:cstheme="minorHAnsi"/>
          <w:b/>
          <w:sz w:val="16"/>
          <w:szCs w:val="16"/>
          <w:lang w:eastAsia="en-IN"/>
        </w:rPr>
        <w:tab/>
      </w:r>
      <w:r>
        <w:rPr>
          <w:rFonts w:ascii="Verdana" w:hAnsi="Verdana" w:cstheme="minorHAnsi"/>
          <w:b/>
          <w:sz w:val="16"/>
          <w:szCs w:val="16"/>
          <w:lang w:eastAsia="en-IN"/>
        </w:rPr>
        <w:t xml:space="preserve"> </w:t>
      </w:r>
      <w:r w:rsidRPr="003A7E31">
        <w:rPr>
          <w:rFonts w:ascii="Verdana" w:hAnsi="Verdana" w:cstheme="minorHAnsi"/>
          <w:b/>
          <w:sz w:val="16"/>
          <w:szCs w:val="16"/>
          <w:lang w:eastAsia="en-IN"/>
        </w:rPr>
        <w:t>-Service Account</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1. Used by humans</w:t>
      </w:r>
      <w:r w:rsidRPr="003A7E31">
        <w:rPr>
          <w:rFonts w:ascii="Verdana" w:hAnsi="Verdana" w:cstheme="minorHAnsi"/>
          <w:sz w:val="16"/>
          <w:szCs w:val="16"/>
          <w:lang w:eastAsia="en-IN"/>
        </w:rPr>
        <w:tab/>
      </w:r>
      <w:r>
        <w:rPr>
          <w:rFonts w:ascii="Verdana" w:hAnsi="Verdana" w:cstheme="minorHAnsi"/>
          <w:sz w:val="16"/>
          <w:szCs w:val="16"/>
          <w:lang w:eastAsia="en-IN"/>
        </w:rPr>
        <w:t xml:space="preserve"> </w:t>
      </w:r>
      <w:r w:rsidRPr="003A7E31">
        <w:rPr>
          <w:rFonts w:ascii="Verdana" w:hAnsi="Verdana" w:cstheme="minorHAnsi"/>
          <w:sz w:val="16"/>
          <w:szCs w:val="16"/>
          <w:lang w:eastAsia="en-IN"/>
        </w:rPr>
        <w:t>Yes</w:t>
      </w:r>
      <w:r w:rsidRPr="003A7E31">
        <w:rPr>
          <w:rFonts w:ascii="Verdana" w:hAnsi="Verdana" w:cstheme="minorHAnsi"/>
          <w:sz w:val="16"/>
          <w:szCs w:val="16"/>
          <w:lang w:eastAsia="en-IN"/>
        </w:rPr>
        <w:tab/>
      </w:r>
      <w:r w:rsidRPr="003A7E31">
        <w:rPr>
          <w:rFonts w:ascii="Verdana" w:hAnsi="Verdana" w:cstheme="minorHAnsi"/>
          <w:sz w:val="16"/>
          <w:szCs w:val="16"/>
          <w:lang w:eastAsia="en-IN"/>
        </w:rPr>
        <w:tab/>
        <w:t xml:space="preserve"> </w:t>
      </w:r>
      <w:r>
        <w:rPr>
          <w:rFonts w:ascii="Verdana" w:hAnsi="Verdana" w:cstheme="minorHAnsi"/>
          <w:sz w:val="16"/>
          <w:szCs w:val="16"/>
          <w:lang w:eastAsia="en-IN"/>
        </w:rPr>
        <w:t xml:space="preserve">  </w:t>
      </w:r>
      <w:r w:rsidRPr="003A7E31">
        <w:rPr>
          <w:rFonts w:ascii="Verdana" w:hAnsi="Verdana" w:cstheme="minorHAnsi"/>
          <w:sz w:val="16"/>
          <w:szCs w:val="16"/>
          <w:lang w:eastAsia="en-IN"/>
        </w:rPr>
        <w:t>No</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2. Used by pods</w:t>
      </w:r>
      <w:r w:rsidRPr="003A7E31">
        <w:rPr>
          <w:rFonts w:ascii="Verdana" w:hAnsi="Verdana" w:cstheme="minorHAnsi"/>
          <w:sz w:val="16"/>
          <w:szCs w:val="16"/>
          <w:lang w:eastAsia="en-IN"/>
        </w:rPr>
        <w:tab/>
        <w:t xml:space="preserve"> </w:t>
      </w:r>
      <w:r>
        <w:rPr>
          <w:rFonts w:ascii="Verdana" w:hAnsi="Verdana" w:cstheme="minorHAnsi"/>
          <w:sz w:val="16"/>
          <w:szCs w:val="16"/>
          <w:lang w:eastAsia="en-IN"/>
        </w:rPr>
        <w:tab/>
        <w:t xml:space="preserve"> </w:t>
      </w:r>
      <w:r w:rsidRPr="003A7E31">
        <w:rPr>
          <w:rFonts w:ascii="Verdana" w:hAnsi="Verdana" w:cstheme="minorHAnsi"/>
          <w:sz w:val="16"/>
          <w:szCs w:val="16"/>
          <w:lang w:eastAsia="en-IN"/>
        </w:rPr>
        <w:t>No</w:t>
      </w:r>
      <w:r w:rsidRPr="003A7E31">
        <w:rPr>
          <w:rFonts w:ascii="Verdana" w:hAnsi="Verdana" w:cstheme="minorHAnsi"/>
          <w:sz w:val="16"/>
          <w:szCs w:val="16"/>
          <w:lang w:eastAsia="en-IN"/>
        </w:rPr>
        <w:tab/>
      </w:r>
      <w:r w:rsidRPr="003A7E31">
        <w:rPr>
          <w:rFonts w:ascii="Verdana" w:hAnsi="Verdana" w:cstheme="minorHAnsi"/>
          <w:sz w:val="16"/>
          <w:szCs w:val="16"/>
          <w:lang w:eastAsia="en-IN"/>
        </w:rPr>
        <w:tab/>
        <w:t xml:space="preserve"> </w:t>
      </w:r>
      <w:r>
        <w:rPr>
          <w:rFonts w:ascii="Verdana" w:hAnsi="Verdana" w:cstheme="minorHAnsi"/>
          <w:sz w:val="16"/>
          <w:szCs w:val="16"/>
          <w:lang w:eastAsia="en-IN"/>
        </w:rPr>
        <w:t xml:space="preserve">  </w:t>
      </w:r>
      <w:r w:rsidRPr="003A7E31">
        <w:rPr>
          <w:rFonts w:ascii="Verdana" w:hAnsi="Verdana" w:cstheme="minorHAnsi"/>
          <w:sz w:val="16"/>
          <w:szCs w:val="16"/>
          <w:lang w:eastAsia="en-IN"/>
        </w:rPr>
        <w:t>Yes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3. Managed by</w:t>
      </w:r>
      <w:r w:rsidRPr="003A7E31">
        <w:rPr>
          <w:rFonts w:ascii="Verdana" w:hAnsi="Verdana" w:cstheme="minorHAnsi"/>
          <w:sz w:val="16"/>
          <w:szCs w:val="16"/>
          <w:lang w:eastAsia="en-IN"/>
        </w:rPr>
        <w:tab/>
        <w:t xml:space="preserve"> </w:t>
      </w:r>
      <w:r>
        <w:rPr>
          <w:rFonts w:ascii="Verdana" w:hAnsi="Verdana" w:cstheme="minorHAnsi"/>
          <w:sz w:val="16"/>
          <w:szCs w:val="16"/>
          <w:lang w:eastAsia="en-IN"/>
        </w:rPr>
        <w:tab/>
        <w:t xml:space="preserve"> </w:t>
      </w:r>
      <w:r w:rsidRPr="003A7E31">
        <w:rPr>
          <w:rFonts w:ascii="Verdana" w:hAnsi="Verdana" w:cstheme="minorHAnsi"/>
          <w:sz w:val="16"/>
          <w:szCs w:val="16"/>
          <w:lang w:eastAsia="en-IN"/>
        </w:rPr>
        <w:t>Admin (external)</w:t>
      </w:r>
      <w:r w:rsidRPr="003A7E31">
        <w:rPr>
          <w:rFonts w:ascii="Verdana" w:hAnsi="Verdana" w:cstheme="minorHAnsi"/>
          <w:sz w:val="16"/>
          <w:szCs w:val="16"/>
          <w:lang w:eastAsia="en-IN"/>
        </w:rPr>
        <w:tab/>
        <w:t xml:space="preserve"> </w:t>
      </w:r>
      <w:r>
        <w:rPr>
          <w:rFonts w:ascii="Verdana" w:hAnsi="Verdana" w:cstheme="minorHAnsi"/>
          <w:sz w:val="16"/>
          <w:szCs w:val="16"/>
          <w:lang w:eastAsia="en-IN"/>
        </w:rPr>
        <w:t xml:space="preserve">  </w:t>
      </w:r>
      <w:r w:rsidRPr="003A7E31">
        <w:rPr>
          <w:rFonts w:ascii="Verdana" w:hAnsi="Verdana" w:cstheme="minorHAnsi"/>
          <w:sz w:val="16"/>
          <w:szCs w:val="16"/>
          <w:lang w:eastAsia="en-IN"/>
        </w:rPr>
        <w:t>Kubernetes</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4. Default in pods</w:t>
      </w:r>
      <w:r w:rsidRPr="003A7E31">
        <w:rPr>
          <w:rFonts w:ascii="Verdana" w:hAnsi="Verdana" w:cstheme="minorHAnsi"/>
          <w:sz w:val="16"/>
          <w:szCs w:val="16"/>
          <w:lang w:eastAsia="en-IN"/>
        </w:rPr>
        <w:tab/>
        <w:t xml:space="preserve"> </w:t>
      </w:r>
      <w:r>
        <w:rPr>
          <w:rFonts w:ascii="Verdana" w:hAnsi="Verdana" w:cstheme="minorHAnsi"/>
          <w:sz w:val="16"/>
          <w:szCs w:val="16"/>
          <w:lang w:eastAsia="en-IN"/>
        </w:rPr>
        <w:tab/>
        <w:t xml:space="preserve"> </w:t>
      </w:r>
      <w:r w:rsidRPr="003A7E31">
        <w:rPr>
          <w:rFonts w:ascii="Verdana" w:hAnsi="Verdana" w:cstheme="minorHAnsi"/>
          <w:sz w:val="16"/>
          <w:szCs w:val="16"/>
          <w:lang w:eastAsia="en-IN"/>
        </w:rPr>
        <w:t>No</w:t>
      </w:r>
      <w:r w:rsidRPr="003A7E31">
        <w:rPr>
          <w:rFonts w:ascii="Verdana" w:hAnsi="Verdana" w:cstheme="minorHAnsi"/>
          <w:sz w:val="16"/>
          <w:szCs w:val="16"/>
          <w:lang w:eastAsia="en-IN"/>
        </w:rPr>
        <w:tab/>
      </w:r>
      <w:r w:rsidRPr="003A7E31">
        <w:rPr>
          <w:rFonts w:ascii="Verdana" w:hAnsi="Verdana" w:cstheme="minorHAnsi"/>
          <w:sz w:val="16"/>
          <w:szCs w:val="16"/>
          <w:lang w:eastAsia="en-IN"/>
        </w:rPr>
        <w:tab/>
        <w:t xml:space="preserve"> </w:t>
      </w:r>
      <w:r>
        <w:rPr>
          <w:rFonts w:ascii="Verdana" w:hAnsi="Verdana" w:cstheme="minorHAnsi"/>
          <w:sz w:val="16"/>
          <w:szCs w:val="16"/>
          <w:lang w:eastAsia="en-IN"/>
        </w:rPr>
        <w:t xml:space="preserve">  </w:t>
      </w:r>
      <w:r w:rsidRPr="003A7E31">
        <w:rPr>
          <w:rFonts w:ascii="Verdana" w:hAnsi="Verdana" w:cstheme="minorHAnsi"/>
          <w:sz w:val="16"/>
          <w:szCs w:val="16"/>
          <w:lang w:eastAsia="en-IN"/>
        </w:rPr>
        <w:t>Yes (default)</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b/>
          <w:sz w:val="16"/>
          <w:szCs w:val="16"/>
          <w:lang w:eastAsia="en-IN"/>
        </w:rPr>
      </w:pPr>
      <w:r w:rsidRPr="003A7E31">
        <w:rPr>
          <w:rFonts w:ascii="Verdana" w:hAnsi="Verdana" w:cstheme="minorHAnsi"/>
          <w:b/>
          <w:sz w:val="16"/>
          <w:szCs w:val="16"/>
          <w:lang w:eastAsia="en-IN"/>
        </w:rPr>
        <w:t>--Summary</w:t>
      </w:r>
    </w:p>
    <w:p w:rsidR="003A7E31" w:rsidRPr="003A7E31" w:rsidRDefault="003A7E31" w:rsidP="007248A1">
      <w:pPr>
        <w:spacing w:after="0" w:line="240" w:lineRule="auto"/>
        <w:rPr>
          <w:rFonts w:ascii="Verdana" w:hAnsi="Verdana" w:cstheme="minorHAnsi"/>
          <w:sz w:val="16"/>
          <w:szCs w:val="16"/>
          <w:lang w:eastAsia="en-IN"/>
        </w:rPr>
      </w:pP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1. Service Accounts are used to authenticate pods to the Kubernetes API.</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2. Each pod uses one service account (either default or custom).</w:t>
      </w:r>
    </w:p>
    <w:p w:rsidR="003A7E31" w:rsidRPr="003A7E31"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3. You can control what a service account can do by attaching RBAC Roles.</w:t>
      </w:r>
    </w:p>
    <w:p w:rsidR="004255BD" w:rsidRDefault="003A7E31" w:rsidP="007248A1">
      <w:pPr>
        <w:spacing w:after="0" w:line="240" w:lineRule="auto"/>
        <w:rPr>
          <w:rFonts w:ascii="Verdana" w:hAnsi="Verdana" w:cstheme="minorHAnsi"/>
          <w:sz w:val="16"/>
          <w:szCs w:val="16"/>
          <w:lang w:eastAsia="en-IN"/>
        </w:rPr>
      </w:pPr>
      <w:r w:rsidRPr="003A7E31">
        <w:rPr>
          <w:rFonts w:ascii="Verdana" w:hAnsi="Verdana" w:cstheme="minorHAnsi"/>
          <w:sz w:val="16"/>
          <w:szCs w:val="16"/>
          <w:lang w:eastAsia="en-IN"/>
        </w:rPr>
        <w:t>4. Ideal for internal communication between components (e.g., controllers, dashboards, metrics agents).</w:t>
      </w: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Default="00DB33B0" w:rsidP="007248A1">
      <w:pPr>
        <w:spacing w:after="0" w:line="240" w:lineRule="auto"/>
        <w:rPr>
          <w:rFonts w:ascii="Verdana" w:hAnsi="Verdana" w:cstheme="minorHAnsi"/>
          <w:sz w:val="16"/>
          <w:szCs w:val="16"/>
          <w:lang w:eastAsia="en-IN"/>
        </w:rPr>
      </w:pPr>
    </w:p>
    <w:p w:rsidR="00DB33B0" w:rsidRPr="0030170A" w:rsidRDefault="00EB5A00" w:rsidP="00DB33B0">
      <w:pPr>
        <w:spacing w:after="0" w:line="240" w:lineRule="auto"/>
        <w:rPr>
          <w:rFonts w:ascii="Verdana" w:hAnsi="Verdana" w:cstheme="minorHAnsi"/>
          <w:b/>
          <w:sz w:val="20"/>
          <w:szCs w:val="20"/>
          <w:lang w:eastAsia="en-IN"/>
        </w:rPr>
      </w:pPr>
      <w:r w:rsidRPr="00A93F32">
        <w:rPr>
          <w:rFonts w:ascii="Verdana" w:hAnsi="Verdana" w:cstheme="minorHAnsi"/>
          <w:b/>
          <w:sz w:val="20"/>
          <w:szCs w:val="20"/>
          <w:highlight w:val="yellow"/>
          <w:lang w:eastAsia="en-IN"/>
        </w:rPr>
        <w:lastRenderedPageBreak/>
        <w:t>-</w:t>
      </w:r>
      <w:r w:rsidR="00DB33B0" w:rsidRPr="00A93F32">
        <w:rPr>
          <w:rFonts w:ascii="Verdana" w:hAnsi="Verdana" w:cstheme="minorHAnsi"/>
          <w:b/>
          <w:sz w:val="20"/>
          <w:szCs w:val="20"/>
          <w:highlight w:val="yellow"/>
          <w:lang w:eastAsia="en-IN"/>
        </w:rPr>
        <w:t>-----Security Context in Kubernetes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b/>
        <w:t>In Kubernetes, a Security Context defines security-related settings (such as user, group, permissions, capabilities, etc.) for a pod or a container. It helps control what privileges a container or pod has when running inside the cluster.</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--Key Features of Security Context</w:t>
      </w:r>
    </w:p>
    <w:p w:rsidR="00DB33B0" w:rsidRPr="00DB33B0" w:rsidRDefault="00DB33B0" w:rsidP="00DB33B0">
      <w:pPr>
        <w:spacing w:after="0" w:line="240" w:lineRule="auto"/>
        <w:rPr>
          <w:rFonts w:ascii="Verdana" w:hAnsi="Verdana" w:cstheme="minorHAnsi"/>
          <w:b/>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 xml:space="preserve">  Feature</w:t>
      </w:r>
      <w:r w:rsidRPr="00DB33B0">
        <w:rPr>
          <w:rFonts w:ascii="Verdana" w:hAnsi="Verdana" w:cstheme="minorHAnsi"/>
          <w:b/>
          <w:sz w:val="16"/>
          <w:szCs w:val="16"/>
          <w:lang w:eastAsia="en-IN"/>
        </w:rPr>
        <w:tab/>
      </w:r>
      <w:r w:rsidRPr="00DB33B0">
        <w:rPr>
          <w:rFonts w:ascii="Verdana" w:hAnsi="Verdana" w:cstheme="minorHAnsi"/>
          <w:b/>
          <w:sz w:val="16"/>
          <w:szCs w:val="16"/>
          <w:lang w:eastAsia="en-IN"/>
        </w:rPr>
        <w:tab/>
        <w:t>Description</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1. runAsUser</w:t>
      </w:r>
      <w:r w:rsidRPr="00DB33B0">
        <w:rPr>
          <w:rFonts w:ascii="Verdana" w:hAnsi="Verdana" w:cstheme="minorHAnsi"/>
          <w:sz w:val="16"/>
          <w:szCs w:val="16"/>
          <w:lang w:eastAsia="en-IN"/>
        </w:rPr>
        <w:tab/>
      </w:r>
      <w:r>
        <w:rPr>
          <w:rFonts w:ascii="Verdana" w:hAnsi="Verdana" w:cstheme="minorHAnsi"/>
          <w:sz w:val="16"/>
          <w:szCs w:val="16"/>
          <w:lang w:eastAsia="en-IN"/>
        </w:rPr>
        <w:tab/>
      </w:r>
      <w:r w:rsidRPr="00DB33B0">
        <w:rPr>
          <w:rFonts w:ascii="Verdana" w:hAnsi="Verdana" w:cstheme="minorHAnsi"/>
          <w:sz w:val="16"/>
          <w:szCs w:val="16"/>
          <w:lang w:eastAsia="en-IN"/>
        </w:rPr>
        <w:t>Run the container as a specific Linux user ID (UID)</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2. runAsGroup</w:t>
      </w:r>
      <w:r w:rsidRPr="00DB33B0">
        <w:rPr>
          <w:rFonts w:ascii="Verdana" w:hAnsi="Verdana" w:cstheme="minorHAnsi"/>
          <w:sz w:val="16"/>
          <w:szCs w:val="16"/>
          <w:lang w:eastAsia="en-IN"/>
        </w:rPr>
        <w:tab/>
      </w:r>
      <w:r>
        <w:rPr>
          <w:rFonts w:ascii="Verdana" w:hAnsi="Verdana" w:cstheme="minorHAnsi"/>
          <w:sz w:val="16"/>
          <w:szCs w:val="16"/>
          <w:lang w:eastAsia="en-IN"/>
        </w:rPr>
        <w:tab/>
      </w:r>
      <w:r w:rsidRPr="00DB33B0">
        <w:rPr>
          <w:rFonts w:ascii="Verdana" w:hAnsi="Verdana" w:cstheme="minorHAnsi"/>
          <w:sz w:val="16"/>
          <w:szCs w:val="16"/>
          <w:lang w:eastAsia="en-IN"/>
        </w:rPr>
        <w:t>Set the primary group ID (GID)</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3. runAsNonRoot</w:t>
      </w:r>
      <w:r w:rsidRPr="00DB33B0">
        <w:rPr>
          <w:rFonts w:ascii="Verdana" w:hAnsi="Verdana" w:cstheme="minorHAnsi"/>
          <w:sz w:val="16"/>
          <w:szCs w:val="16"/>
          <w:lang w:eastAsia="en-IN"/>
        </w:rPr>
        <w:tab/>
      </w:r>
      <w:r>
        <w:rPr>
          <w:rFonts w:ascii="Verdana" w:hAnsi="Verdana" w:cstheme="minorHAnsi"/>
          <w:sz w:val="16"/>
          <w:szCs w:val="16"/>
          <w:lang w:eastAsia="en-IN"/>
        </w:rPr>
        <w:tab/>
      </w:r>
      <w:r w:rsidRPr="00DB33B0">
        <w:rPr>
          <w:rFonts w:ascii="Verdana" w:hAnsi="Verdana" w:cstheme="minorHAnsi"/>
          <w:sz w:val="16"/>
          <w:szCs w:val="16"/>
          <w:lang w:eastAsia="en-IN"/>
        </w:rPr>
        <w:t>Enforce that the container does not run as root</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4. fsGroup</w:t>
      </w:r>
      <w:r w:rsidRPr="00DB33B0">
        <w:rPr>
          <w:rFonts w:ascii="Verdana" w:hAnsi="Verdana" w:cstheme="minorHAnsi"/>
          <w:sz w:val="16"/>
          <w:szCs w:val="16"/>
          <w:lang w:eastAsia="en-IN"/>
        </w:rPr>
        <w:tab/>
      </w:r>
      <w:r w:rsidRPr="00DB33B0">
        <w:rPr>
          <w:rFonts w:ascii="Verdana" w:hAnsi="Verdana" w:cstheme="minorHAnsi"/>
          <w:sz w:val="16"/>
          <w:szCs w:val="16"/>
          <w:lang w:eastAsia="en-IN"/>
        </w:rPr>
        <w:tab/>
        <w:t>Set the group ID for mounted volumes</w:t>
      </w:r>
    </w:p>
    <w:p w:rsidR="00DB33B0" w:rsidRPr="00DB33B0" w:rsidRDefault="00A723F0" w:rsidP="00DB33B0">
      <w:pPr>
        <w:spacing w:after="0" w:line="240" w:lineRule="auto"/>
        <w:rPr>
          <w:rFonts w:ascii="Verdana" w:hAnsi="Verdana" w:cstheme="minorHAnsi"/>
          <w:sz w:val="16"/>
          <w:szCs w:val="16"/>
          <w:lang w:eastAsia="en-IN"/>
        </w:rPr>
      </w:pPr>
      <w:r>
        <w:rPr>
          <w:rFonts w:ascii="Verdana" w:hAnsi="Verdana" w:cstheme="minorHAnsi"/>
          <w:sz w:val="16"/>
          <w:szCs w:val="16"/>
          <w:lang w:eastAsia="en-IN"/>
        </w:rPr>
        <w:t xml:space="preserve">5. readOnlyRootFilesystem       </w:t>
      </w:r>
      <w:r w:rsidR="00DB33B0" w:rsidRPr="00DB33B0">
        <w:rPr>
          <w:rFonts w:ascii="Verdana" w:hAnsi="Verdana" w:cstheme="minorHAnsi"/>
          <w:sz w:val="16"/>
          <w:szCs w:val="16"/>
          <w:lang w:eastAsia="en-IN"/>
        </w:rPr>
        <w:t>Make the root file system read-only</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6. capabilities</w:t>
      </w:r>
      <w:r w:rsidRPr="00DB33B0">
        <w:rPr>
          <w:rFonts w:ascii="Verdana" w:hAnsi="Verdana" w:cstheme="minorHAnsi"/>
          <w:sz w:val="16"/>
          <w:szCs w:val="16"/>
          <w:lang w:eastAsia="en-IN"/>
        </w:rPr>
        <w:tab/>
      </w:r>
      <w:r>
        <w:rPr>
          <w:rFonts w:ascii="Verdana" w:hAnsi="Verdana" w:cstheme="minorHAnsi"/>
          <w:sz w:val="16"/>
          <w:szCs w:val="16"/>
          <w:lang w:eastAsia="en-IN"/>
        </w:rPr>
        <w:tab/>
      </w:r>
      <w:r w:rsidRPr="00DB33B0">
        <w:rPr>
          <w:rFonts w:ascii="Verdana" w:hAnsi="Verdana" w:cstheme="minorHAnsi"/>
          <w:sz w:val="16"/>
          <w:szCs w:val="16"/>
          <w:lang w:eastAsia="en-IN"/>
        </w:rPr>
        <w:t>Add/drop Linux kernel capabilities</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1) Example: Security Context at Pod Level</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apiVersion: v1</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kind: Pod</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metadata:</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name: secure-pod</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spec:</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securityContext:</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runAsUser: 1000</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runAsGroup: 3000</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fsGroup: 2000</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containers: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 name: app</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image: nginx</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volumeMounts: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 name: data</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mountPath: /usr/share/nginx/html</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volumes: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 name: data</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emptyDir: {}</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-In this example:</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b/>
        <w:t>-All containers run as user 1000, group 3000.</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b/>
        <w:t>-Mounted volumes are owned by group 2000.</w:t>
      </w:r>
    </w:p>
    <w:p w:rsidR="00DB33B0" w:rsidRDefault="00DB33B0" w:rsidP="00DB33B0">
      <w:pPr>
        <w:spacing w:after="0" w:line="240" w:lineRule="auto"/>
        <w:rPr>
          <w:rFonts w:ascii="Verdana" w:hAnsi="Verdana" w:cstheme="minorHAnsi"/>
          <w:sz w:val="16"/>
          <w:szCs w:val="16"/>
          <w:lang w:eastAsia="en-IN"/>
        </w:rPr>
      </w:pPr>
    </w:p>
    <w:p w:rsidR="00DB33B0" w:rsidRDefault="004A653A" w:rsidP="00DB33B0">
      <w:pPr>
        <w:spacing w:after="0" w:line="240" w:lineRule="auto"/>
        <w:rPr>
          <w:rFonts w:ascii="Verdana" w:hAnsi="Verdana" w:cstheme="minorHAnsi"/>
          <w:sz w:val="16"/>
          <w:szCs w:val="16"/>
          <w:lang w:eastAsia="en-IN"/>
        </w:rPr>
      </w:pPr>
      <w:r>
        <w:rPr>
          <w:rFonts w:ascii="Verdana" w:hAnsi="Verdana" w:cstheme="minorHAnsi"/>
          <w:sz w:val="16"/>
          <w:szCs w:val="16"/>
          <w:lang w:eastAsia="en-IN"/>
        </w:rPr>
        <w:t xml:space="preserve"> </w:t>
      </w:r>
    </w:p>
    <w:p w:rsidR="00DB33B0" w:rsidRDefault="00DB33B0" w:rsidP="00DB33B0">
      <w:pPr>
        <w:spacing w:after="0" w:line="240" w:lineRule="auto"/>
        <w:rPr>
          <w:rFonts w:ascii="Verdana" w:hAnsi="Verdana" w:cstheme="minorHAnsi"/>
          <w:sz w:val="16"/>
          <w:szCs w:val="16"/>
          <w:lang w:eastAsia="en-IN"/>
        </w:rPr>
      </w:pPr>
    </w:p>
    <w:p w:rsidR="00DB33B0" w:rsidRDefault="00DB33B0" w:rsidP="00DB33B0">
      <w:pPr>
        <w:spacing w:after="0" w:line="240" w:lineRule="auto"/>
        <w:rPr>
          <w:rFonts w:ascii="Verdana" w:hAnsi="Verdana" w:cstheme="minorHAnsi"/>
          <w:sz w:val="16"/>
          <w:szCs w:val="16"/>
          <w:lang w:eastAsia="en-IN"/>
        </w:rPr>
      </w:pPr>
    </w:p>
    <w:p w:rsidR="00DB33B0" w:rsidRDefault="00DB33B0" w:rsidP="00DB33B0">
      <w:pPr>
        <w:spacing w:after="0" w:line="240" w:lineRule="auto"/>
        <w:rPr>
          <w:rFonts w:ascii="Verdana" w:hAnsi="Verdana" w:cstheme="minorHAnsi"/>
          <w:sz w:val="16"/>
          <w:szCs w:val="16"/>
          <w:lang w:eastAsia="en-IN"/>
        </w:rPr>
      </w:pPr>
    </w:p>
    <w:p w:rsidR="00DB33B0" w:rsidRDefault="00DB33B0" w:rsidP="00DB33B0">
      <w:pPr>
        <w:spacing w:after="0" w:line="240" w:lineRule="auto"/>
        <w:rPr>
          <w:rFonts w:ascii="Verdana" w:hAnsi="Verdana" w:cstheme="minorHAnsi"/>
          <w:sz w:val="16"/>
          <w:szCs w:val="16"/>
          <w:lang w:eastAsia="en-IN"/>
        </w:rPr>
      </w:pPr>
    </w:p>
    <w:p w:rsidR="00DB33B0" w:rsidRDefault="00DB33B0" w:rsidP="00DB33B0">
      <w:pPr>
        <w:spacing w:after="0" w:line="240" w:lineRule="auto"/>
        <w:rPr>
          <w:rFonts w:ascii="Verdana" w:hAnsi="Verdana" w:cstheme="minorHAnsi"/>
          <w:sz w:val="16"/>
          <w:szCs w:val="16"/>
          <w:lang w:eastAsia="en-IN"/>
        </w:rPr>
      </w:pPr>
    </w:p>
    <w:p w:rsidR="00DB33B0" w:rsidRDefault="00DB33B0" w:rsidP="00DB33B0">
      <w:pPr>
        <w:spacing w:after="0" w:line="240" w:lineRule="auto"/>
        <w:rPr>
          <w:rFonts w:ascii="Verdana" w:hAnsi="Verdana" w:cstheme="minorHAnsi"/>
          <w:sz w:val="16"/>
          <w:szCs w:val="16"/>
          <w:lang w:eastAsia="en-IN"/>
        </w:rPr>
      </w:pPr>
    </w:p>
    <w:p w:rsid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lastRenderedPageBreak/>
        <w:t>2) Example: Security Context at Container Level</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apiVersion: v1</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kind: Pod</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metadata:</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name: container-secure</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spec:</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containers: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 name: nginx</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image: nginx</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securityContext:</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runAsUser: 1001</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readOnlyRootFilesystem: true</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capabilities: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drop: ["ALL"]</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add: ["NET_BIND_SERVICE"]</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-This sets: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b/>
        <w:t>-User ID = 1001 for the container</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b/>
        <w:t>-Root filesystem = read-only</w:t>
      </w:r>
    </w:p>
    <w:p w:rsidR="00DB33B0" w:rsidRPr="00DB33B0" w:rsidRDefault="00DB33B0" w:rsidP="00DB33B0">
      <w:pPr>
        <w:spacing w:after="0" w:line="240" w:lineRule="auto"/>
        <w:rPr>
          <w:rFonts w:ascii="Verdana" w:hAnsi="Verdana" w:cstheme="minorHAnsi"/>
          <w:sz w:val="14"/>
          <w:szCs w:val="14"/>
          <w:lang w:eastAsia="en-IN"/>
        </w:rPr>
      </w:pPr>
      <w:r w:rsidRPr="00DB33B0">
        <w:rPr>
          <w:rFonts w:ascii="Verdana" w:hAnsi="Verdana" w:cstheme="minorHAnsi"/>
          <w:sz w:val="16"/>
          <w:szCs w:val="16"/>
          <w:lang w:eastAsia="en-IN"/>
        </w:rPr>
        <w:tab/>
      </w:r>
      <w:r w:rsidRPr="00DB33B0">
        <w:rPr>
          <w:rFonts w:ascii="Verdana" w:hAnsi="Verdana" w:cstheme="minorHAnsi"/>
          <w:sz w:val="14"/>
          <w:szCs w:val="14"/>
          <w:lang w:eastAsia="en-IN"/>
        </w:rPr>
        <w:t>-Linux capabilities = Only allow binding to low-numbered ports (like port 80)</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3) Example: Secure Pod Configuration</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apiVersion: v1</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kind: Pod</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metadata:</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name: secured-app</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spec:</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securityContext:</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runAsNonRoot: true</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runAsUser: 1000</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runAsGroup: 2000</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fsGroup: 3000</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seccompProfile:</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type: RuntimeDefault</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containers: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 name: main</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image: my-</w:t>
      </w:r>
      <w:proofErr w:type="gramStart"/>
      <w:r w:rsidRPr="00DB33B0">
        <w:rPr>
          <w:rFonts w:ascii="Verdana" w:hAnsi="Verdana" w:cstheme="minorHAnsi"/>
          <w:sz w:val="16"/>
          <w:szCs w:val="16"/>
          <w:lang w:eastAsia="en-IN"/>
        </w:rPr>
        <w:t>app:v</w:t>
      </w:r>
      <w:proofErr w:type="gramEnd"/>
      <w:r w:rsidRPr="00DB33B0">
        <w:rPr>
          <w:rFonts w:ascii="Verdana" w:hAnsi="Verdana" w:cstheme="minorHAnsi"/>
          <w:sz w:val="16"/>
          <w:szCs w:val="16"/>
          <w:lang w:eastAsia="en-IN"/>
        </w:rPr>
        <w:t>1</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securityContext:</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allowPrivilegeEscalation: false</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capabilities: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drop: ["ALL"]</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readOnlyRootFilesystem: true</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volumeMounts: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 name: tmp</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mountPath: /tmp</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volumes: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 name: tmp</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emptyDir: {}</w:t>
      </w:r>
    </w:p>
    <w:p w:rsidR="00DB33B0" w:rsidRPr="0030170A" w:rsidRDefault="00DB33B0" w:rsidP="00DB33B0">
      <w:pPr>
        <w:spacing w:after="0" w:line="240" w:lineRule="auto"/>
        <w:rPr>
          <w:rFonts w:ascii="Verdana" w:hAnsi="Verdana" w:cstheme="minorHAnsi"/>
          <w:b/>
          <w:sz w:val="20"/>
          <w:szCs w:val="20"/>
          <w:lang w:eastAsia="en-IN"/>
        </w:rPr>
      </w:pPr>
      <w:r w:rsidRPr="0030170A">
        <w:rPr>
          <w:rFonts w:ascii="Verdana" w:hAnsi="Verdana" w:cstheme="minorHAnsi"/>
          <w:b/>
          <w:sz w:val="20"/>
          <w:szCs w:val="20"/>
          <w:lang w:eastAsia="en-IN"/>
        </w:rPr>
        <w:lastRenderedPageBreak/>
        <w:t>--Where Can Security Context Be Defined?</w:t>
      </w:r>
    </w:p>
    <w:p w:rsidR="00DB33B0" w:rsidRPr="00DB33B0" w:rsidRDefault="00DB33B0" w:rsidP="00DB33B0">
      <w:pPr>
        <w:spacing w:after="0" w:line="240" w:lineRule="auto"/>
        <w:rPr>
          <w:rFonts w:ascii="Verdana" w:hAnsi="Verdana" w:cstheme="minorHAnsi"/>
          <w:b/>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-Level</w:t>
      </w:r>
      <w:r w:rsidRPr="00DB33B0">
        <w:rPr>
          <w:rFonts w:ascii="Verdana" w:hAnsi="Verdana" w:cstheme="minorHAnsi"/>
          <w:b/>
          <w:sz w:val="16"/>
          <w:szCs w:val="16"/>
          <w:lang w:eastAsia="en-IN"/>
        </w:rPr>
        <w:tab/>
      </w:r>
      <w:r w:rsidRPr="00DB33B0">
        <w:rPr>
          <w:rFonts w:ascii="Verdana" w:hAnsi="Verdana" w:cstheme="minorHAnsi"/>
          <w:b/>
          <w:sz w:val="16"/>
          <w:szCs w:val="16"/>
          <w:lang w:eastAsia="en-IN"/>
        </w:rPr>
        <w:tab/>
        <w:t>-Description</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 xml:space="preserve"> </w:t>
      </w:r>
      <w:r>
        <w:rPr>
          <w:rFonts w:ascii="Verdana" w:hAnsi="Verdana" w:cstheme="minorHAnsi"/>
          <w:sz w:val="16"/>
          <w:szCs w:val="16"/>
          <w:lang w:eastAsia="en-IN"/>
        </w:rPr>
        <w:t xml:space="preserve">1. </w:t>
      </w:r>
      <w:r w:rsidRPr="00DB33B0">
        <w:rPr>
          <w:rFonts w:ascii="Verdana" w:hAnsi="Verdana" w:cstheme="minorHAnsi"/>
          <w:sz w:val="16"/>
          <w:szCs w:val="16"/>
          <w:lang w:eastAsia="en-IN"/>
        </w:rPr>
        <w:t>Pod</w:t>
      </w:r>
      <w:r w:rsidRPr="00DB33B0">
        <w:rPr>
          <w:rFonts w:ascii="Verdana" w:hAnsi="Verdana" w:cstheme="minorHAnsi"/>
          <w:sz w:val="16"/>
          <w:szCs w:val="16"/>
          <w:lang w:eastAsia="en-IN"/>
        </w:rPr>
        <w:tab/>
      </w:r>
      <w:r w:rsidRPr="00DB33B0">
        <w:rPr>
          <w:rFonts w:ascii="Verdana" w:hAnsi="Verdana" w:cstheme="minorHAnsi"/>
          <w:sz w:val="16"/>
          <w:szCs w:val="16"/>
          <w:lang w:eastAsia="en-IN"/>
        </w:rPr>
        <w:tab/>
        <w:t>Applies to all containers in the pod (default settings)</w:t>
      </w:r>
    </w:p>
    <w:p w:rsidR="00DB33B0" w:rsidRPr="00DB33B0" w:rsidRDefault="00DB33B0" w:rsidP="00DB33B0">
      <w:pPr>
        <w:spacing w:after="0" w:line="240" w:lineRule="auto"/>
        <w:rPr>
          <w:rFonts w:ascii="Verdana" w:hAnsi="Verdana" w:cstheme="minorHAnsi"/>
          <w:sz w:val="16"/>
          <w:szCs w:val="16"/>
          <w:lang w:eastAsia="en-IN"/>
        </w:rPr>
      </w:pPr>
      <w:r>
        <w:rPr>
          <w:rFonts w:ascii="Verdana" w:hAnsi="Verdana" w:cstheme="minorHAnsi"/>
          <w:sz w:val="16"/>
          <w:szCs w:val="16"/>
          <w:lang w:eastAsia="en-IN"/>
        </w:rPr>
        <w:t xml:space="preserve"> 2. Container</w:t>
      </w:r>
      <w:r>
        <w:rPr>
          <w:rFonts w:ascii="Verdana" w:hAnsi="Verdana" w:cstheme="minorHAnsi"/>
          <w:sz w:val="16"/>
          <w:szCs w:val="16"/>
          <w:lang w:eastAsia="en-IN"/>
        </w:rPr>
        <w:tab/>
      </w:r>
      <w:r w:rsidRPr="00DB33B0">
        <w:rPr>
          <w:rFonts w:ascii="Verdana" w:hAnsi="Verdana" w:cstheme="minorHAnsi"/>
          <w:sz w:val="16"/>
          <w:szCs w:val="16"/>
          <w:lang w:eastAsia="en-IN"/>
        </w:rPr>
        <w:t>Overrides pod-level settings for that specific container</w:t>
      </w:r>
    </w:p>
    <w:p w:rsid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--Key Security Context Fields</w:t>
      </w:r>
    </w:p>
    <w:p w:rsidR="00DB33B0" w:rsidRPr="00DB33B0" w:rsidRDefault="00DB33B0" w:rsidP="00DB33B0">
      <w:pPr>
        <w:spacing w:after="0" w:line="240" w:lineRule="auto"/>
        <w:rPr>
          <w:rFonts w:ascii="Verdana" w:hAnsi="Verdana" w:cstheme="minorHAnsi"/>
          <w:b/>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1. User and Group Controls</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-runAsUser: User ID to run the container processes (e.g., avoid root with runAsUser: 1000)</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-runAsGroup: Primary group ID for container processes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-runAsNonRoot: Boolean to enforce non-root execution (true prevents root user)</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2. Filesystem Controls</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-fsGroup: Special supplemental group for volume permissions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-fsGroupChangePolicy: Defines how volume ownership is changed (Always or OnRootMismatch)</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-readOnlyRootFilesystem: Mounts root filesystem as read-only (recommended for security)</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3. Privilege Controls</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-allowPrivilegeEscalation: Prevents child processes from gaining more privileges than parent</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-privileged: Gives extended privileges (almost always should be false)</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-capabilities: Add/drop Linux capabilities (better than running as root)</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4. SELinux/AppArmor/Seccomp</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-seLinuxOptions: SELinux labels for the container</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-appArmorProfile: AppArmor profile to apply</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-seccompProfile: Seccomp profile for syscall filtering</w:t>
      </w:r>
    </w:p>
    <w:p w:rsidR="00DB33B0" w:rsidRPr="00DB33B0" w:rsidRDefault="00DB33B0" w:rsidP="00DB33B0">
      <w:pPr>
        <w:spacing w:after="0" w:line="240" w:lineRule="auto"/>
        <w:rPr>
          <w:rFonts w:ascii="Verdana" w:hAnsi="Verdana" w:cstheme="minorHAnsi"/>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--Summary</w:t>
      </w:r>
    </w:p>
    <w:p w:rsidR="00DB33B0" w:rsidRPr="00DB33B0" w:rsidRDefault="00DB33B0" w:rsidP="00DB33B0">
      <w:pPr>
        <w:spacing w:after="0" w:line="240" w:lineRule="auto"/>
        <w:rPr>
          <w:rFonts w:ascii="Verdana" w:hAnsi="Verdana" w:cstheme="minorHAnsi"/>
          <w:b/>
          <w:sz w:val="16"/>
          <w:szCs w:val="16"/>
          <w:lang w:eastAsia="en-IN"/>
        </w:rPr>
      </w:pPr>
    </w:p>
    <w:p w:rsidR="00DB33B0" w:rsidRPr="00DB33B0" w:rsidRDefault="00DB33B0" w:rsidP="00DB33B0">
      <w:pPr>
        <w:spacing w:after="0" w:line="240" w:lineRule="auto"/>
        <w:rPr>
          <w:rFonts w:ascii="Verdana" w:hAnsi="Verdana" w:cstheme="minorHAnsi"/>
          <w:b/>
          <w:sz w:val="16"/>
          <w:szCs w:val="16"/>
          <w:lang w:eastAsia="en-IN"/>
        </w:rPr>
      </w:pPr>
      <w:r w:rsidRPr="00DB33B0">
        <w:rPr>
          <w:rFonts w:ascii="Verdana" w:hAnsi="Verdana" w:cstheme="minorHAnsi"/>
          <w:b/>
          <w:sz w:val="16"/>
          <w:szCs w:val="16"/>
          <w:lang w:eastAsia="en-IN"/>
        </w:rPr>
        <w:t>-Setting</w:t>
      </w:r>
      <w:r w:rsidRPr="00DB33B0">
        <w:rPr>
          <w:rFonts w:ascii="Verdana" w:hAnsi="Verdana" w:cstheme="minorHAnsi"/>
          <w:b/>
          <w:sz w:val="16"/>
          <w:szCs w:val="16"/>
          <w:lang w:eastAsia="en-IN"/>
        </w:rPr>
        <w:tab/>
      </w:r>
      <w:r w:rsidRPr="00DB33B0">
        <w:rPr>
          <w:rFonts w:ascii="Verdana" w:hAnsi="Verdana" w:cstheme="minorHAnsi"/>
          <w:b/>
          <w:sz w:val="16"/>
          <w:szCs w:val="16"/>
          <w:lang w:eastAsia="en-IN"/>
        </w:rPr>
        <w:tab/>
      </w:r>
      <w:r w:rsidRPr="00DB33B0">
        <w:rPr>
          <w:rFonts w:ascii="Verdana" w:hAnsi="Verdana" w:cstheme="minorHAnsi"/>
          <w:b/>
          <w:sz w:val="16"/>
          <w:szCs w:val="16"/>
          <w:lang w:eastAsia="en-IN"/>
        </w:rPr>
        <w:tab/>
        <w:t>-Purpose</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1. runAsUser</w:t>
      </w:r>
      <w:r w:rsidRPr="00DB33B0">
        <w:rPr>
          <w:rFonts w:ascii="Verdana" w:hAnsi="Verdana" w:cstheme="minorHAnsi"/>
          <w:sz w:val="16"/>
          <w:szCs w:val="16"/>
          <w:lang w:eastAsia="en-IN"/>
        </w:rPr>
        <w:tab/>
      </w:r>
      <w:r w:rsidRPr="00DB33B0">
        <w:rPr>
          <w:rFonts w:ascii="Verdana" w:hAnsi="Verdana" w:cstheme="minorHAnsi"/>
          <w:sz w:val="16"/>
          <w:szCs w:val="16"/>
          <w:lang w:eastAsia="en-IN"/>
        </w:rPr>
        <w:tab/>
      </w:r>
      <w:r>
        <w:rPr>
          <w:rFonts w:ascii="Verdana" w:hAnsi="Verdana" w:cstheme="minorHAnsi"/>
          <w:sz w:val="16"/>
          <w:szCs w:val="16"/>
          <w:lang w:eastAsia="en-IN"/>
        </w:rPr>
        <w:tab/>
      </w:r>
      <w:r w:rsidRPr="00DB33B0">
        <w:rPr>
          <w:rFonts w:ascii="Verdana" w:hAnsi="Verdana" w:cstheme="minorHAnsi"/>
          <w:sz w:val="16"/>
          <w:szCs w:val="16"/>
          <w:lang w:eastAsia="en-IN"/>
        </w:rPr>
        <w:t>Run container as specific user</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2. runAsGroup</w:t>
      </w:r>
      <w:r w:rsidRPr="00DB33B0">
        <w:rPr>
          <w:rFonts w:ascii="Verdana" w:hAnsi="Verdana" w:cstheme="minorHAnsi"/>
          <w:sz w:val="16"/>
          <w:szCs w:val="16"/>
          <w:lang w:eastAsia="en-IN"/>
        </w:rPr>
        <w:tab/>
      </w:r>
      <w:r w:rsidRPr="00DB33B0">
        <w:rPr>
          <w:rFonts w:ascii="Verdana" w:hAnsi="Verdana" w:cstheme="minorHAnsi"/>
          <w:sz w:val="16"/>
          <w:szCs w:val="16"/>
          <w:lang w:eastAsia="en-IN"/>
        </w:rPr>
        <w:tab/>
      </w:r>
      <w:r>
        <w:rPr>
          <w:rFonts w:ascii="Verdana" w:hAnsi="Verdana" w:cstheme="minorHAnsi"/>
          <w:sz w:val="16"/>
          <w:szCs w:val="16"/>
          <w:lang w:eastAsia="en-IN"/>
        </w:rPr>
        <w:tab/>
      </w:r>
      <w:r w:rsidRPr="00DB33B0">
        <w:rPr>
          <w:rFonts w:ascii="Verdana" w:hAnsi="Verdana" w:cstheme="minorHAnsi"/>
          <w:sz w:val="16"/>
          <w:szCs w:val="16"/>
          <w:lang w:eastAsia="en-IN"/>
        </w:rPr>
        <w:t>Set container's primary group</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3. fsGroup</w:t>
      </w:r>
      <w:r w:rsidRPr="00DB33B0">
        <w:rPr>
          <w:rFonts w:ascii="Verdana" w:hAnsi="Verdana" w:cstheme="minorHAnsi"/>
          <w:sz w:val="16"/>
          <w:szCs w:val="16"/>
          <w:lang w:eastAsia="en-IN"/>
        </w:rPr>
        <w:tab/>
      </w:r>
      <w:r w:rsidRPr="00DB33B0">
        <w:rPr>
          <w:rFonts w:ascii="Verdana" w:hAnsi="Verdana" w:cstheme="minorHAnsi"/>
          <w:sz w:val="16"/>
          <w:szCs w:val="16"/>
          <w:lang w:eastAsia="en-IN"/>
        </w:rPr>
        <w:tab/>
      </w:r>
      <w:r w:rsidRPr="00DB33B0">
        <w:rPr>
          <w:rFonts w:ascii="Verdana" w:hAnsi="Verdana" w:cstheme="minorHAnsi"/>
          <w:sz w:val="16"/>
          <w:szCs w:val="16"/>
          <w:lang w:eastAsia="en-IN"/>
        </w:rPr>
        <w:tab/>
        <w:t>Group ownership of mounted volumes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4. readOnlyRootFilesystem</w:t>
      </w:r>
      <w:r w:rsidRPr="00DB33B0">
        <w:rPr>
          <w:rFonts w:ascii="Verdana" w:hAnsi="Verdana" w:cstheme="minorHAnsi"/>
          <w:sz w:val="16"/>
          <w:szCs w:val="16"/>
          <w:lang w:eastAsia="en-IN"/>
        </w:rPr>
        <w:tab/>
        <w:t>Prevent changes to root FS</w:t>
      </w:r>
    </w:p>
    <w:p w:rsidR="00DB33B0" w:rsidRP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5. capabilities</w:t>
      </w:r>
      <w:r w:rsidRPr="00DB33B0">
        <w:rPr>
          <w:rFonts w:ascii="Verdana" w:hAnsi="Verdana" w:cstheme="minorHAnsi"/>
          <w:sz w:val="16"/>
          <w:szCs w:val="16"/>
          <w:lang w:eastAsia="en-IN"/>
        </w:rPr>
        <w:tab/>
      </w:r>
      <w:r w:rsidRPr="00DB33B0">
        <w:rPr>
          <w:rFonts w:ascii="Verdana" w:hAnsi="Verdana" w:cstheme="minorHAnsi"/>
          <w:sz w:val="16"/>
          <w:szCs w:val="16"/>
          <w:lang w:eastAsia="en-IN"/>
        </w:rPr>
        <w:tab/>
      </w:r>
      <w:r>
        <w:rPr>
          <w:rFonts w:ascii="Verdana" w:hAnsi="Verdana" w:cstheme="minorHAnsi"/>
          <w:sz w:val="16"/>
          <w:szCs w:val="16"/>
          <w:lang w:eastAsia="en-IN"/>
        </w:rPr>
        <w:tab/>
      </w:r>
      <w:r w:rsidRPr="00DB33B0">
        <w:rPr>
          <w:rFonts w:ascii="Verdana" w:hAnsi="Verdana" w:cstheme="minorHAnsi"/>
          <w:sz w:val="16"/>
          <w:szCs w:val="16"/>
          <w:lang w:eastAsia="en-IN"/>
        </w:rPr>
        <w:t>Add or remove Linux capabilities</w:t>
      </w:r>
    </w:p>
    <w:p w:rsidR="00DB33B0" w:rsidRDefault="00DB33B0" w:rsidP="00DB33B0">
      <w:pPr>
        <w:spacing w:after="0" w:line="240" w:lineRule="auto"/>
        <w:rPr>
          <w:rFonts w:ascii="Verdana" w:hAnsi="Verdana" w:cstheme="minorHAnsi"/>
          <w:sz w:val="16"/>
          <w:szCs w:val="16"/>
          <w:lang w:eastAsia="en-IN"/>
        </w:rPr>
      </w:pPr>
      <w:r w:rsidRPr="00DB33B0">
        <w:rPr>
          <w:rFonts w:ascii="Verdana" w:hAnsi="Verdana" w:cstheme="minorHAnsi"/>
          <w:sz w:val="16"/>
          <w:szCs w:val="16"/>
          <w:lang w:eastAsia="en-IN"/>
        </w:rPr>
        <w:t>6. runAsNonRoot</w:t>
      </w:r>
      <w:r w:rsidRPr="00DB33B0">
        <w:rPr>
          <w:rFonts w:ascii="Verdana" w:hAnsi="Verdana" w:cstheme="minorHAnsi"/>
          <w:sz w:val="16"/>
          <w:szCs w:val="16"/>
          <w:lang w:eastAsia="en-IN"/>
        </w:rPr>
        <w:tab/>
      </w:r>
      <w:r w:rsidRPr="00DB33B0">
        <w:rPr>
          <w:rFonts w:ascii="Verdana" w:hAnsi="Verdana" w:cstheme="minorHAnsi"/>
          <w:sz w:val="16"/>
          <w:szCs w:val="16"/>
          <w:lang w:eastAsia="en-IN"/>
        </w:rPr>
        <w:tab/>
      </w:r>
      <w:r>
        <w:rPr>
          <w:rFonts w:ascii="Verdana" w:hAnsi="Verdana" w:cstheme="minorHAnsi"/>
          <w:sz w:val="16"/>
          <w:szCs w:val="16"/>
          <w:lang w:eastAsia="en-IN"/>
        </w:rPr>
        <w:tab/>
      </w:r>
      <w:r w:rsidRPr="00DB33B0">
        <w:rPr>
          <w:rFonts w:ascii="Verdana" w:hAnsi="Verdana" w:cstheme="minorHAnsi"/>
          <w:sz w:val="16"/>
          <w:szCs w:val="16"/>
          <w:lang w:eastAsia="en-IN"/>
        </w:rPr>
        <w:t>Force container to avoid root user</w:t>
      </w:r>
    </w:p>
    <w:p w:rsidR="00050108" w:rsidRDefault="00050108" w:rsidP="002914AD">
      <w:pPr>
        <w:spacing w:after="0" w:line="240" w:lineRule="auto"/>
        <w:rPr>
          <w:rFonts w:ascii="Verdana" w:hAnsi="Verdana" w:cstheme="minorHAnsi"/>
          <w:sz w:val="16"/>
          <w:szCs w:val="16"/>
          <w:lang w:eastAsia="en-IN"/>
        </w:rPr>
      </w:pPr>
    </w:p>
    <w:p w:rsidR="00BF2E35" w:rsidRDefault="00BF2E35" w:rsidP="002914AD">
      <w:pPr>
        <w:spacing w:after="0" w:line="240" w:lineRule="auto"/>
        <w:rPr>
          <w:rFonts w:ascii="Verdana" w:hAnsi="Verdana" w:cstheme="minorHAnsi"/>
          <w:sz w:val="16"/>
          <w:szCs w:val="16"/>
          <w:lang w:eastAsia="en-IN"/>
        </w:rPr>
      </w:pPr>
    </w:p>
    <w:p w:rsidR="00B13CCB" w:rsidRPr="00C42AC2" w:rsidRDefault="00B13CCB" w:rsidP="00C42AC2">
      <w:pPr>
        <w:spacing w:after="0" w:line="288" w:lineRule="auto"/>
        <w:rPr>
          <w:rFonts w:ascii="Times New Roman" w:hAnsi="Times New Roman" w:cs="Times New Roman"/>
          <w:sz w:val="14"/>
          <w:szCs w:val="14"/>
          <w:lang w:eastAsia="en-IN"/>
        </w:rPr>
      </w:pPr>
    </w:p>
    <w:p w:rsidR="00522178" w:rsidRPr="001D0980" w:rsidRDefault="00522178" w:rsidP="00522178">
      <w:pPr>
        <w:pStyle w:val="Heading3"/>
        <w:spacing w:before="0" w:beforeAutospacing="0" w:after="0" w:afterAutospacing="0" w:line="216" w:lineRule="auto"/>
        <w:rPr>
          <w:rFonts w:ascii="Segoe UI" w:hAnsi="Segoe UI" w:cs="Segoe UI"/>
          <w:sz w:val="22"/>
          <w:szCs w:val="22"/>
        </w:rPr>
      </w:pPr>
      <w:r w:rsidRPr="001D0980">
        <w:rPr>
          <w:rFonts w:ascii="Segoe UI" w:hAnsi="Segoe UI" w:cs="Segoe UI"/>
          <w:sz w:val="22"/>
          <w:szCs w:val="22"/>
          <w:highlight w:val="yellow"/>
        </w:rPr>
        <w:lastRenderedPageBreak/>
        <w:t>--------Scheduling in Kubernetes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-Scheduling is the process where the Kubernetes Scheduler decides which node a pod should run on.</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-Kubernetes automatically selects the best node based on:</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1. Resource availability (CPU, memory)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2. Constraints like taints/tolerations, node affinity, nodeSelector</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3. Custom rules or policies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168" w:lineRule="auto"/>
        <w:rPr>
          <w:rFonts w:ascii="Segoe UI" w:hAnsi="Segoe UI" w:cs="Segoe UI"/>
          <w:sz w:val="20"/>
          <w:szCs w:val="20"/>
        </w:rPr>
      </w:pPr>
      <w:r w:rsidRPr="008966C3">
        <w:rPr>
          <w:rFonts w:ascii="Segoe UI" w:hAnsi="Segoe UI" w:cs="Segoe UI"/>
          <w:sz w:val="20"/>
          <w:szCs w:val="20"/>
          <w:highlight w:val="yellow"/>
        </w:rPr>
        <w:t>---What is nodeSelector?</w:t>
      </w:r>
    </w:p>
    <w:p w:rsidR="00522178" w:rsidRPr="008966C3" w:rsidRDefault="00522178" w:rsidP="00522178">
      <w:pPr>
        <w:pStyle w:val="Heading3"/>
        <w:spacing w:before="0" w:beforeAutospacing="0" w:after="0" w:afterAutospacing="0" w:line="168" w:lineRule="auto"/>
        <w:rPr>
          <w:rFonts w:ascii="Segoe UI" w:hAnsi="Segoe UI" w:cs="Segoe UI"/>
          <w:b w:val="0"/>
          <w:sz w:val="16"/>
          <w:szCs w:val="16"/>
        </w:rPr>
      </w:pPr>
      <w:r w:rsidRPr="008966C3">
        <w:rPr>
          <w:rFonts w:ascii="Segoe UI" w:hAnsi="Segoe UI" w:cs="Segoe UI"/>
          <w:b w:val="0"/>
          <w:sz w:val="16"/>
          <w:szCs w:val="16"/>
        </w:rPr>
        <w:t>nodeSelector is the simplest form of node selection.</w:t>
      </w:r>
    </w:p>
    <w:p w:rsidR="00522178" w:rsidRPr="008966C3" w:rsidRDefault="00522178" w:rsidP="00522178">
      <w:pPr>
        <w:pStyle w:val="Heading3"/>
        <w:spacing w:before="0" w:beforeAutospacing="0" w:after="0" w:afterAutospacing="0" w:line="168" w:lineRule="auto"/>
        <w:rPr>
          <w:rFonts w:ascii="Segoe UI" w:hAnsi="Segoe UI" w:cs="Segoe UI"/>
          <w:b w:val="0"/>
          <w:sz w:val="16"/>
          <w:szCs w:val="16"/>
        </w:rPr>
      </w:pPr>
      <w:r w:rsidRPr="008966C3">
        <w:rPr>
          <w:rFonts w:ascii="Segoe UI" w:hAnsi="Segoe UI" w:cs="Segoe UI"/>
          <w:b w:val="0"/>
          <w:sz w:val="16"/>
          <w:szCs w:val="16"/>
        </w:rPr>
        <w:t xml:space="preserve">It tells the scheduler:      </w:t>
      </w:r>
      <w:r w:rsidRPr="008966C3">
        <w:rPr>
          <w:rFonts w:ascii="Segoe UI Symbol" w:hAnsi="Segoe UI Symbol" w:cs="Segoe UI Symbol"/>
          <w:b w:val="0"/>
          <w:sz w:val="16"/>
          <w:szCs w:val="16"/>
        </w:rPr>
        <w:t>➡️</w:t>
      </w:r>
      <w:r w:rsidRPr="008966C3">
        <w:rPr>
          <w:rFonts w:ascii="Segoe UI" w:hAnsi="Segoe UI" w:cs="Segoe UI"/>
          <w:b w:val="0"/>
          <w:sz w:val="16"/>
          <w:szCs w:val="16"/>
        </w:rPr>
        <w:t xml:space="preserve"> “Only run this pod on a node that has a specific label.”</w:t>
      </w:r>
    </w:p>
    <w:p w:rsidR="00522178" w:rsidRPr="008966C3" w:rsidRDefault="00522178" w:rsidP="00522178">
      <w:pPr>
        <w:pStyle w:val="Heading3"/>
        <w:spacing w:before="0" w:beforeAutospacing="0" w:after="0" w:afterAutospacing="0" w:line="168" w:lineRule="auto"/>
        <w:rPr>
          <w:rFonts w:ascii="Segoe UI" w:hAnsi="Segoe UI" w:cs="Segoe UI"/>
          <w:sz w:val="16"/>
          <w:szCs w:val="16"/>
        </w:rPr>
      </w:pPr>
    </w:p>
    <w:p w:rsidR="00522178" w:rsidRPr="008966C3" w:rsidRDefault="00522178" w:rsidP="00522178">
      <w:pPr>
        <w:pStyle w:val="Heading3"/>
        <w:spacing w:before="0" w:beforeAutospacing="0" w:after="0" w:afterAutospacing="0" w:line="168" w:lineRule="auto"/>
        <w:rPr>
          <w:rFonts w:ascii="Segoe UI" w:hAnsi="Segoe UI" w:cs="Segoe UI"/>
          <w:sz w:val="16"/>
          <w:szCs w:val="16"/>
        </w:rPr>
      </w:pPr>
      <w:r w:rsidRPr="008966C3">
        <w:rPr>
          <w:rFonts w:ascii="Segoe UI" w:hAnsi="Segoe UI" w:cs="Segoe UI"/>
          <w:sz w:val="16"/>
          <w:szCs w:val="16"/>
        </w:rPr>
        <w:t>---How it Works</w:t>
      </w:r>
    </w:p>
    <w:p w:rsidR="00522178" w:rsidRPr="008966C3" w:rsidRDefault="00522178" w:rsidP="00522178">
      <w:pPr>
        <w:pStyle w:val="Heading3"/>
        <w:spacing w:before="0" w:beforeAutospacing="0" w:after="0" w:afterAutospacing="0" w:line="168"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168" w:lineRule="auto"/>
        <w:rPr>
          <w:rFonts w:ascii="Segoe UI" w:hAnsi="Segoe UI" w:cs="Segoe UI"/>
          <w:b w:val="0"/>
          <w:sz w:val="16"/>
          <w:szCs w:val="16"/>
        </w:rPr>
      </w:pPr>
      <w:r w:rsidRPr="008966C3">
        <w:rPr>
          <w:rFonts w:ascii="Segoe UI" w:hAnsi="Segoe UI" w:cs="Segoe UI"/>
          <w:b w:val="0"/>
          <w:sz w:val="16"/>
          <w:szCs w:val="16"/>
        </w:rPr>
        <w:t>1. Nodes are labeled with key-value pairs.</w:t>
      </w:r>
    </w:p>
    <w:p w:rsidR="00522178" w:rsidRPr="008966C3" w:rsidRDefault="00522178" w:rsidP="00522178">
      <w:pPr>
        <w:pStyle w:val="Heading3"/>
        <w:spacing w:before="0" w:beforeAutospacing="0" w:after="0" w:afterAutospacing="0" w:line="168" w:lineRule="auto"/>
        <w:rPr>
          <w:rFonts w:ascii="Segoe UI" w:hAnsi="Segoe UI" w:cs="Segoe UI"/>
          <w:b w:val="0"/>
          <w:sz w:val="16"/>
          <w:szCs w:val="16"/>
        </w:rPr>
      </w:pPr>
      <w:r w:rsidRPr="008966C3">
        <w:rPr>
          <w:rFonts w:ascii="Segoe UI" w:hAnsi="Segoe UI" w:cs="Segoe UI"/>
          <w:b w:val="0"/>
          <w:sz w:val="16"/>
          <w:szCs w:val="16"/>
        </w:rPr>
        <w:t>2. Pods specify nodeSelector to match those labels.</w:t>
      </w:r>
    </w:p>
    <w:p w:rsidR="00522178" w:rsidRPr="008966C3" w:rsidRDefault="00522178" w:rsidP="00522178">
      <w:pPr>
        <w:pStyle w:val="Heading3"/>
        <w:spacing w:before="0" w:beforeAutospacing="0" w:after="0" w:afterAutospacing="0" w:line="168" w:lineRule="auto"/>
        <w:rPr>
          <w:rFonts w:ascii="Segoe UI" w:hAnsi="Segoe UI" w:cs="Segoe UI"/>
          <w:b w:val="0"/>
          <w:sz w:val="16"/>
          <w:szCs w:val="16"/>
        </w:rPr>
      </w:pPr>
      <w:r w:rsidRPr="008966C3">
        <w:rPr>
          <w:rFonts w:ascii="Segoe UI" w:hAnsi="Segoe UI" w:cs="Segoe UI"/>
          <w:b w:val="0"/>
          <w:sz w:val="16"/>
          <w:szCs w:val="16"/>
        </w:rPr>
        <w:t>3. The pod will only run on nodes that have matching labels.</w:t>
      </w: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------Step-by-Step Example</w:t>
      </w: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Symbol" w:hAnsi="Segoe UI Symbol" w:cs="Segoe UI Symbol"/>
          <w:sz w:val="16"/>
          <w:szCs w:val="16"/>
        </w:rPr>
        <w:t>🔸</w:t>
      </w:r>
      <w:r w:rsidRPr="008966C3">
        <w:rPr>
          <w:rFonts w:ascii="Segoe UI" w:hAnsi="Segoe UI" w:cs="Segoe UI"/>
          <w:sz w:val="16"/>
          <w:szCs w:val="16"/>
        </w:rPr>
        <w:t xml:space="preserve"> 1. Label a Node</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kubectl label nodes node1 disktype=ssd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This adds a label to the node:       disktype=ssd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Symbol" w:hAnsi="Segoe UI Symbol" w:cs="Segoe UI Symbol"/>
          <w:sz w:val="16"/>
          <w:szCs w:val="16"/>
        </w:rPr>
        <w:t>🔸</w:t>
      </w:r>
      <w:r w:rsidRPr="008966C3">
        <w:rPr>
          <w:rFonts w:ascii="Segoe UI" w:hAnsi="Segoe UI" w:cs="Segoe UI"/>
          <w:sz w:val="16"/>
          <w:szCs w:val="16"/>
        </w:rPr>
        <w:t xml:space="preserve"> 2. Use nodeSelector in Pod YAML</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apiVersion: v1</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kind: Pod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metadata:</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name: ssd-pod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spec:</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containers: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name: myapp</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image: nginx</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nodeSelector:</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disktype: ssd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-Now this pod will only run on nodes labeled with disktype=ssd.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---------Use Cases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Scenario</w:t>
      </w:r>
      <w:r w:rsidRPr="008966C3">
        <w:rPr>
          <w:rFonts w:ascii="Segoe UI" w:hAnsi="Segoe UI" w:cs="Segoe UI"/>
          <w:b w:val="0"/>
          <w:sz w:val="16"/>
          <w:szCs w:val="16"/>
        </w:rPr>
        <w:tab/>
        <w:t xml:space="preserve">                                                   </w:t>
      </w:r>
      <w:proofErr w:type="gramStart"/>
      <w:r w:rsidRPr="008966C3">
        <w:rPr>
          <w:rFonts w:ascii="Segoe UI" w:hAnsi="Segoe UI" w:cs="Segoe UI"/>
          <w:b w:val="0"/>
          <w:sz w:val="16"/>
          <w:szCs w:val="16"/>
        </w:rPr>
        <w:t>nodeSelector  Usage</w:t>
      </w:r>
      <w:proofErr w:type="gramEnd"/>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1. Use SSD nodes only</w:t>
      </w:r>
      <w:r w:rsidRPr="008966C3">
        <w:rPr>
          <w:rFonts w:ascii="Segoe UI" w:hAnsi="Segoe UI" w:cs="Segoe UI"/>
          <w:b w:val="0"/>
          <w:sz w:val="16"/>
          <w:szCs w:val="16"/>
        </w:rPr>
        <w:tab/>
        <w:t xml:space="preserve">                     disktype: ssd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2. Use GPU nodes</w:t>
      </w:r>
      <w:r w:rsidRPr="008966C3">
        <w:rPr>
          <w:rFonts w:ascii="Segoe UI" w:hAnsi="Segoe UI" w:cs="Segoe UI"/>
          <w:b w:val="0"/>
          <w:sz w:val="16"/>
          <w:szCs w:val="16"/>
        </w:rPr>
        <w:tab/>
        <w:t xml:space="preserve">                                     hardware: gpu</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3. Run monitoring only on master node</w:t>
      </w:r>
      <w:r w:rsidRPr="008966C3">
        <w:rPr>
          <w:rFonts w:ascii="Segoe UI" w:hAnsi="Segoe UI" w:cs="Segoe UI"/>
          <w:b w:val="0"/>
          <w:sz w:val="16"/>
          <w:szCs w:val="16"/>
        </w:rPr>
        <w:tab/>
        <w:t xml:space="preserve">    role: master</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4. Split workload by region/zone</w:t>
      </w:r>
      <w:r w:rsidRPr="008966C3">
        <w:rPr>
          <w:rFonts w:ascii="Segoe UI" w:hAnsi="Segoe UI" w:cs="Segoe UI"/>
          <w:b w:val="0"/>
          <w:sz w:val="16"/>
          <w:szCs w:val="16"/>
        </w:rPr>
        <w:tab/>
        <w:t xml:space="preserve">    region: us-east1, zone: us-east1-a</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------Limitations of nodeSelector</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1. Exact match only — no logic or ranges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2. Not flexible (can’t say "run on any of two values")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3. Better for simple use cases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-For advanced scenarios, use node affinity, taints/tolerations, or custom schedulers.</w:t>
      </w: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lastRenderedPageBreak/>
        <w:t>---View Node Labels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kubectl get nodes --show-labels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kubectl describe node &lt;node-name&gt;</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-----Summary</w:t>
      </w: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 xml:space="preserve">  Feature</w:t>
      </w:r>
      <w:r w:rsidRPr="008966C3">
        <w:rPr>
          <w:rFonts w:ascii="Segoe UI" w:hAnsi="Segoe UI" w:cs="Segoe UI"/>
          <w:sz w:val="16"/>
          <w:szCs w:val="16"/>
        </w:rPr>
        <w:tab/>
        <w:t xml:space="preserve">                         nodeSelector</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1. Purpose</w:t>
      </w:r>
      <w:r w:rsidRPr="008966C3">
        <w:rPr>
          <w:rFonts w:ascii="Segoe UI" w:hAnsi="Segoe UI" w:cs="Segoe UI"/>
          <w:b w:val="0"/>
          <w:sz w:val="16"/>
          <w:szCs w:val="16"/>
        </w:rPr>
        <w:tab/>
        <w:t xml:space="preserve">     Run pod only on matching labeled nodes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2. Based on</w:t>
      </w:r>
      <w:r w:rsidRPr="008966C3">
        <w:rPr>
          <w:rFonts w:ascii="Segoe UI" w:hAnsi="Segoe UI" w:cs="Segoe UI"/>
          <w:b w:val="0"/>
          <w:sz w:val="16"/>
          <w:szCs w:val="16"/>
        </w:rPr>
        <w:tab/>
        <w:t xml:space="preserve">     Key-value labels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3. Use Case</w:t>
      </w:r>
      <w:r w:rsidRPr="008966C3">
        <w:rPr>
          <w:rFonts w:ascii="Segoe UI" w:hAnsi="Segoe UI" w:cs="Segoe UI"/>
          <w:b w:val="0"/>
          <w:sz w:val="16"/>
          <w:szCs w:val="16"/>
        </w:rPr>
        <w:tab/>
        <w:t xml:space="preserve">     Simple scheduling rules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4. Alternative</w:t>
      </w:r>
      <w:r w:rsidRPr="008966C3">
        <w:rPr>
          <w:rFonts w:ascii="Segoe UI" w:hAnsi="Segoe UI" w:cs="Segoe UI"/>
          <w:b w:val="0"/>
          <w:sz w:val="16"/>
          <w:szCs w:val="16"/>
        </w:rPr>
        <w:tab/>
        <w:t xml:space="preserve">     Node affinity (advanced)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5. Command to label    kubectl label nodes node1 key=value</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20"/>
          <w:szCs w:val="20"/>
        </w:rPr>
      </w:pPr>
      <w:r w:rsidRPr="008966C3">
        <w:rPr>
          <w:rFonts w:ascii="Segoe UI" w:hAnsi="Segoe UI" w:cs="Segoe UI"/>
          <w:sz w:val="20"/>
          <w:szCs w:val="20"/>
          <w:highlight w:val="yellow"/>
        </w:rPr>
        <w:t>------Node Affinity in Kubernetes?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-Node Affinity is an advanced and flexible way to control pod scheduling on nodes, based on labels — like nodeSelector, but more powerful.</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-It allows you to define rules that specify which nodes a pod should (or must) run on, using expressions, operators, and weighting.</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w:t>
      </w:r>
      <w:r w:rsidRPr="008966C3">
        <w:rPr>
          <w:rFonts w:ascii="Segoe UI Symbol" w:hAnsi="Segoe UI Symbol" w:cs="Segoe UI Symbol"/>
          <w:sz w:val="16"/>
          <w:szCs w:val="16"/>
        </w:rPr>
        <w:t>🔹</w:t>
      </w:r>
      <w:r w:rsidRPr="008966C3">
        <w:rPr>
          <w:rFonts w:ascii="Segoe UI" w:hAnsi="Segoe UI" w:cs="Segoe UI"/>
          <w:sz w:val="16"/>
          <w:szCs w:val="16"/>
        </w:rPr>
        <w:t xml:space="preserve"> Types of Node Affinity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Kubernetes supports two types of node affinity: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 xml:space="preserve">      Type</w:t>
      </w:r>
      <w:r w:rsidRPr="008966C3">
        <w:rPr>
          <w:rFonts w:ascii="Segoe UI" w:hAnsi="Segoe UI" w:cs="Segoe UI"/>
          <w:sz w:val="16"/>
          <w:szCs w:val="16"/>
        </w:rPr>
        <w:tab/>
        <w:t xml:space="preserve">                                                                                 Description</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1. requiredDuringSchedulingIgnoredDuringExecutio      </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Hard rule – Pod must run only on matching nodes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2. preferredDuringSchedulingIgnoredDuringExecution        </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Soft rule – Scheduler prefers but doesn't require matching nodes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----Example 1: Hard Node Affinity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apiVersion: v1</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kind: Pod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metadata:</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name: hard-affinity-pod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spec:</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affinity: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nodeAffinity: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requiredDuringSchedulingIgnoredDuringExecution:</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nodeSelectorTerms: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matchExpressions: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key: disktype</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operator: In</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values: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ssd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containers: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name: app</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image: nginx</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-This pod will only run on nodes where disktype=ssd.</w:t>
      </w: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lastRenderedPageBreak/>
        <w:t>----Example 2: Soft Node Affinity (Preferred)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apiVersion: v1</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kind: Pod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metadata:</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name: soft-affinity-pod</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spec:</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affinity: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nodeAffinity: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preferredDuringSchedulingIgnoredDuringExecution:</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weight: 1</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preference:</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matchExpressions: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key: region</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operator: In</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values: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us-east1</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containers: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name: app</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image: nginx</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-This pod will prefer nodes in region=us-east1 but can still run elsewhere.</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----Supported Operators in matchExpressions</w:t>
      </w: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 xml:space="preserve">  Operator           Description</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-In</w:t>
      </w:r>
      <w:r w:rsidRPr="008966C3">
        <w:rPr>
          <w:rFonts w:ascii="Segoe UI" w:hAnsi="Segoe UI" w:cs="Segoe UI"/>
          <w:b w:val="0"/>
          <w:sz w:val="16"/>
          <w:szCs w:val="16"/>
        </w:rPr>
        <w:tab/>
        <w:t xml:space="preserve">          Key must be in given values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-NotIn</w:t>
      </w:r>
      <w:r w:rsidRPr="008966C3">
        <w:rPr>
          <w:rFonts w:ascii="Segoe UI" w:hAnsi="Segoe UI" w:cs="Segoe UI"/>
          <w:b w:val="0"/>
          <w:sz w:val="16"/>
          <w:szCs w:val="16"/>
        </w:rPr>
        <w:tab/>
        <w:t xml:space="preserve">          Key must not be in given values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-Exists</w:t>
      </w:r>
      <w:r w:rsidRPr="008966C3">
        <w:rPr>
          <w:rFonts w:ascii="Segoe UI" w:hAnsi="Segoe UI" w:cs="Segoe UI"/>
          <w:b w:val="0"/>
          <w:sz w:val="16"/>
          <w:szCs w:val="16"/>
        </w:rPr>
        <w:tab/>
        <w:t xml:space="preserve">          Node must have the key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-DoesNotExist    Node must not have the key</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-Gt, Lt</w:t>
      </w:r>
      <w:r w:rsidRPr="008966C3">
        <w:rPr>
          <w:rFonts w:ascii="Segoe UI" w:hAnsi="Segoe UI" w:cs="Segoe UI"/>
          <w:b w:val="0"/>
          <w:sz w:val="16"/>
          <w:szCs w:val="16"/>
        </w:rPr>
        <w:tab/>
        <w:t xml:space="preserve">          </w:t>
      </w:r>
      <w:proofErr w:type="gramStart"/>
      <w:r w:rsidRPr="008966C3">
        <w:rPr>
          <w:rFonts w:ascii="Segoe UI" w:hAnsi="Segoe UI" w:cs="Segoe UI"/>
          <w:b w:val="0"/>
          <w:sz w:val="16"/>
          <w:szCs w:val="16"/>
        </w:rPr>
        <w:t>For</w:t>
      </w:r>
      <w:proofErr w:type="gramEnd"/>
      <w:r w:rsidRPr="008966C3">
        <w:rPr>
          <w:rFonts w:ascii="Segoe UI" w:hAnsi="Segoe UI" w:cs="Segoe UI"/>
          <w:b w:val="0"/>
          <w:sz w:val="16"/>
          <w:szCs w:val="16"/>
        </w:rPr>
        <w:t xml:space="preserve"> numeric values only (CPU, etc.)</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sz w:val="16"/>
          <w:szCs w:val="16"/>
        </w:rPr>
      </w:pPr>
      <w:r w:rsidRPr="008966C3">
        <w:rPr>
          <w:rFonts w:ascii="Segoe UI" w:hAnsi="Segoe UI" w:cs="Segoe UI"/>
          <w:sz w:val="16"/>
          <w:szCs w:val="16"/>
        </w:rPr>
        <w:t>---View Node Labels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kubectl get nodes --show-labels</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r w:rsidRPr="008966C3">
        <w:rPr>
          <w:rFonts w:ascii="Segoe UI" w:hAnsi="Segoe UI" w:cs="Segoe UI"/>
          <w:b w:val="0"/>
          <w:sz w:val="16"/>
          <w:szCs w:val="16"/>
        </w:rPr>
        <w:t xml:space="preserve"> # kubectl describe node &lt;node-name&gt;</w:t>
      </w:r>
    </w:p>
    <w:p w:rsidR="00522178" w:rsidRPr="008966C3" w:rsidRDefault="00522178" w:rsidP="00522178">
      <w:pPr>
        <w:pStyle w:val="Heading3"/>
        <w:spacing w:before="0" w:beforeAutospacing="0" w:after="0" w:afterAutospacing="0" w:line="216"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192" w:lineRule="auto"/>
        <w:rPr>
          <w:rFonts w:ascii="Segoe UI" w:hAnsi="Segoe UI" w:cs="Segoe UI"/>
          <w:sz w:val="16"/>
          <w:szCs w:val="16"/>
        </w:rPr>
      </w:pPr>
      <w:r w:rsidRPr="008966C3">
        <w:rPr>
          <w:rFonts w:ascii="Segoe UI" w:hAnsi="Segoe UI" w:cs="Segoe UI"/>
          <w:sz w:val="16"/>
          <w:szCs w:val="16"/>
        </w:rPr>
        <w:t>---Use Cases</w:t>
      </w:r>
    </w:p>
    <w:p w:rsidR="00522178" w:rsidRPr="008966C3" w:rsidRDefault="00522178" w:rsidP="00522178">
      <w:pPr>
        <w:pStyle w:val="Heading3"/>
        <w:spacing w:before="0" w:beforeAutospacing="0" w:after="0" w:afterAutospacing="0" w:line="192" w:lineRule="auto"/>
        <w:rPr>
          <w:rFonts w:ascii="Segoe UI" w:hAnsi="Segoe UI" w:cs="Segoe UI"/>
          <w:sz w:val="16"/>
          <w:szCs w:val="16"/>
        </w:rPr>
      </w:pPr>
    </w:p>
    <w:p w:rsidR="00522178" w:rsidRPr="008966C3" w:rsidRDefault="00522178" w:rsidP="00522178">
      <w:pPr>
        <w:pStyle w:val="Heading3"/>
        <w:spacing w:before="0" w:beforeAutospacing="0" w:after="0" w:afterAutospacing="0" w:line="192" w:lineRule="auto"/>
        <w:rPr>
          <w:rFonts w:ascii="Segoe UI" w:hAnsi="Segoe UI" w:cs="Segoe UI"/>
          <w:sz w:val="16"/>
          <w:szCs w:val="16"/>
        </w:rPr>
      </w:pPr>
      <w:r w:rsidRPr="008966C3">
        <w:rPr>
          <w:rFonts w:ascii="Segoe UI" w:hAnsi="Segoe UI" w:cs="Segoe UI"/>
          <w:sz w:val="16"/>
          <w:szCs w:val="16"/>
        </w:rPr>
        <w:t xml:space="preserve">      Use Case</w:t>
      </w:r>
      <w:r w:rsidRPr="008966C3">
        <w:rPr>
          <w:rFonts w:ascii="Segoe UI" w:hAnsi="Segoe UI" w:cs="Segoe UI"/>
          <w:sz w:val="16"/>
          <w:szCs w:val="16"/>
        </w:rPr>
        <w:tab/>
        <w:t xml:space="preserve">                      Node Affinity Rule</w:t>
      </w: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r w:rsidRPr="008966C3">
        <w:rPr>
          <w:rFonts w:ascii="Segoe UI" w:hAnsi="Segoe UI" w:cs="Segoe UI"/>
          <w:b w:val="0"/>
          <w:sz w:val="16"/>
          <w:szCs w:val="16"/>
        </w:rPr>
        <w:t>-Run on SSD storage nodes</w:t>
      </w:r>
      <w:proofErr w:type="gramStart"/>
      <w:r w:rsidRPr="008966C3">
        <w:rPr>
          <w:rFonts w:ascii="Segoe UI" w:hAnsi="Segoe UI" w:cs="Segoe UI"/>
          <w:b w:val="0"/>
          <w:sz w:val="16"/>
          <w:szCs w:val="16"/>
        </w:rPr>
        <w:tab/>
        <w:t xml:space="preserve">  disktype</w:t>
      </w:r>
      <w:proofErr w:type="gramEnd"/>
      <w:r w:rsidRPr="008966C3">
        <w:rPr>
          <w:rFonts w:ascii="Segoe UI" w:hAnsi="Segoe UI" w:cs="Segoe UI"/>
          <w:b w:val="0"/>
          <w:sz w:val="16"/>
          <w:szCs w:val="16"/>
        </w:rPr>
        <w:t xml:space="preserve"> In [ssd]</w:t>
      </w: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r w:rsidRPr="008966C3">
        <w:rPr>
          <w:rFonts w:ascii="Segoe UI" w:hAnsi="Segoe UI" w:cs="Segoe UI"/>
          <w:b w:val="0"/>
          <w:sz w:val="16"/>
          <w:szCs w:val="16"/>
        </w:rPr>
        <w:t>-Prefer specific region</w:t>
      </w:r>
      <w:proofErr w:type="gramStart"/>
      <w:r w:rsidRPr="008966C3">
        <w:rPr>
          <w:rFonts w:ascii="Segoe UI" w:hAnsi="Segoe UI" w:cs="Segoe UI"/>
          <w:b w:val="0"/>
          <w:sz w:val="16"/>
          <w:szCs w:val="16"/>
        </w:rPr>
        <w:tab/>
        <w:t xml:space="preserve">  region</w:t>
      </w:r>
      <w:proofErr w:type="gramEnd"/>
      <w:r w:rsidRPr="008966C3">
        <w:rPr>
          <w:rFonts w:ascii="Segoe UI" w:hAnsi="Segoe UI" w:cs="Segoe UI"/>
          <w:b w:val="0"/>
          <w:sz w:val="16"/>
          <w:szCs w:val="16"/>
        </w:rPr>
        <w:t xml:space="preserve"> In   [us-west1] (preferred)</w:t>
      </w: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r w:rsidRPr="008966C3">
        <w:rPr>
          <w:rFonts w:ascii="Segoe UI" w:hAnsi="Segoe UI" w:cs="Segoe UI"/>
          <w:b w:val="0"/>
          <w:sz w:val="16"/>
          <w:szCs w:val="16"/>
        </w:rPr>
        <w:t>-Exclude certain nodes</w:t>
      </w:r>
      <w:proofErr w:type="gramStart"/>
      <w:r w:rsidRPr="008966C3">
        <w:rPr>
          <w:rFonts w:ascii="Segoe UI" w:hAnsi="Segoe UI" w:cs="Segoe UI"/>
          <w:b w:val="0"/>
          <w:sz w:val="16"/>
          <w:szCs w:val="16"/>
        </w:rPr>
        <w:tab/>
        <w:t xml:space="preserve">  hostname</w:t>
      </w:r>
      <w:proofErr w:type="gramEnd"/>
      <w:r w:rsidRPr="008966C3">
        <w:rPr>
          <w:rFonts w:ascii="Segoe UI" w:hAnsi="Segoe UI" w:cs="Segoe UI"/>
          <w:b w:val="0"/>
          <w:sz w:val="16"/>
          <w:szCs w:val="16"/>
        </w:rPr>
        <w:t xml:space="preserve"> NotIn [node1, node2]</w:t>
      </w: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r w:rsidRPr="008966C3">
        <w:rPr>
          <w:rFonts w:ascii="Segoe UI" w:hAnsi="Segoe UI" w:cs="Segoe UI"/>
          <w:b w:val="0"/>
          <w:sz w:val="16"/>
          <w:szCs w:val="16"/>
        </w:rPr>
        <w:t>-GPU workloads</w:t>
      </w:r>
      <w:r w:rsidRPr="008966C3">
        <w:rPr>
          <w:rFonts w:ascii="Segoe UI" w:hAnsi="Segoe UI" w:cs="Segoe UI"/>
          <w:b w:val="0"/>
          <w:sz w:val="16"/>
          <w:szCs w:val="16"/>
        </w:rPr>
        <w:tab/>
        <w:t xml:space="preserve">                   accelerator Exists</w:t>
      </w: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p>
    <w:p w:rsidR="00522178" w:rsidRPr="008966C3" w:rsidRDefault="00522178" w:rsidP="00522178">
      <w:pPr>
        <w:pStyle w:val="Heading3"/>
        <w:spacing w:before="0" w:beforeAutospacing="0" w:after="0" w:afterAutospacing="0" w:line="192" w:lineRule="auto"/>
        <w:rPr>
          <w:rFonts w:ascii="Segoe UI" w:hAnsi="Segoe UI" w:cs="Segoe UI"/>
          <w:sz w:val="16"/>
          <w:szCs w:val="16"/>
        </w:rPr>
      </w:pPr>
      <w:r w:rsidRPr="008966C3">
        <w:rPr>
          <w:rFonts w:ascii="Segoe UI" w:hAnsi="Segoe UI" w:cs="Segoe UI"/>
          <w:sz w:val="16"/>
          <w:szCs w:val="16"/>
        </w:rPr>
        <w:t>---Summary</w:t>
      </w:r>
    </w:p>
    <w:p w:rsidR="00522178" w:rsidRPr="008966C3" w:rsidRDefault="00522178" w:rsidP="00522178">
      <w:pPr>
        <w:pStyle w:val="Heading3"/>
        <w:spacing w:before="0" w:beforeAutospacing="0" w:after="0" w:afterAutospacing="0" w:line="192" w:lineRule="auto"/>
        <w:rPr>
          <w:rFonts w:ascii="Segoe UI" w:hAnsi="Segoe UI" w:cs="Segoe UI"/>
          <w:sz w:val="16"/>
          <w:szCs w:val="16"/>
        </w:rPr>
      </w:pP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r w:rsidRPr="008966C3">
        <w:rPr>
          <w:rFonts w:ascii="Segoe UI" w:hAnsi="Segoe UI" w:cs="Segoe UI"/>
          <w:sz w:val="16"/>
          <w:szCs w:val="16"/>
        </w:rPr>
        <w:t xml:space="preserve">   Feature</w:t>
      </w:r>
      <w:r w:rsidRPr="008966C3">
        <w:rPr>
          <w:rFonts w:ascii="Segoe UI" w:hAnsi="Segoe UI" w:cs="Segoe UI"/>
          <w:sz w:val="16"/>
          <w:szCs w:val="16"/>
        </w:rPr>
        <w:tab/>
        <w:t xml:space="preserve">                      Description</w:t>
      </w: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r w:rsidRPr="008966C3">
        <w:rPr>
          <w:rFonts w:ascii="Segoe UI" w:hAnsi="Segoe UI" w:cs="Segoe UI"/>
          <w:b w:val="0"/>
          <w:sz w:val="16"/>
          <w:szCs w:val="16"/>
        </w:rPr>
        <w:t>-Node Affinity</w:t>
      </w:r>
      <w:r w:rsidRPr="008966C3">
        <w:rPr>
          <w:rFonts w:ascii="Segoe UI" w:hAnsi="Segoe UI" w:cs="Segoe UI"/>
          <w:b w:val="0"/>
          <w:sz w:val="16"/>
          <w:szCs w:val="16"/>
        </w:rPr>
        <w:tab/>
        <w:t>Advanced scheduler constraint using labels</w:t>
      </w: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r w:rsidRPr="008966C3">
        <w:rPr>
          <w:rFonts w:ascii="Segoe UI" w:hAnsi="Segoe UI" w:cs="Segoe UI"/>
          <w:b w:val="0"/>
          <w:sz w:val="16"/>
          <w:szCs w:val="16"/>
        </w:rPr>
        <w:t>-Required Affinity</w:t>
      </w:r>
      <w:r w:rsidRPr="008966C3">
        <w:rPr>
          <w:rFonts w:ascii="Segoe UI" w:hAnsi="Segoe UI" w:cs="Segoe UI"/>
          <w:b w:val="0"/>
          <w:sz w:val="16"/>
          <w:szCs w:val="16"/>
        </w:rPr>
        <w:tab/>
        <w:t>Pod must run on matching node</w:t>
      </w: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r w:rsidRPr="008966C3">
        <w:rPr>
          <w:rFonts w:ascii="Segoe UI" w:hAnsi="Segoe UI" w:cs="Segoe UI"/>
          <w:b w:val="0"/>
          <w:sz w:val="16"/>
          <w:szCs w:val="16"/>
        </w:rPr>
        <w:t>-Preferred Affinity</w:t>
      </w:r>
      <w:r w:rsidRPr="008966C3">
        <w:rPr>
          <w:rFonts w:ascii="Segoe UI" w:hAnsi="Segoe UI" w:cs="Segoe UI"/>
          <w:b w:val="0"/>
          <w:sz w:val="16"/>
          <w:szCs w:val="16"/>
        </w:rPr>
        <w:tab/>
        <w:t>Pod should run on matching node if possible</w:t>
      </w:r>
    </w:p>
    <w:p w:rsidR="00522178" w:rsidRPr="008966C3" w:rsidRDefault="00522178" w:rsidP="00522178">
      <w:pPr>
        <w:pStyle w:val="Heading3"/>
        <w:spacing w:before="0" w:beforeAutospacing="0" w:after="0" w:afterAutospacing="0" w:line="192" w:lineRule="auto"/>
        <w:rPr>
          <w:rFonts w:ascii="Segoe UI" w:hAnsi="Segoe UI" w:cs="Segoe UI"/>
          <w:b w:val="0"/>
          <w:sz w:val="16"/>
          <w:szCs w:val="16"/>
        </w:rPr>
      </w:pPr>
      <w:r w:rsidRPr="008966C3">
        <w:rPr>
          <w:rFonts w:ascii="Segoe UI" w:hAnsi="Segoe UI" w:cs="Segoe UI"/>
          <w:b w:val="0"/>
          <w:sz w:val="16"/>
          <w:szCs w:val="16"/>
        </w:rPr>
        <w:t>-</w:t>
      </w:r>
      <w:proofErr w:type="gramStart"/>
      <w:r w:rsidRPr="008966C3">
        <w:rPr>
          <w:rFonts w:ascii="Segoe UI" w:hAnsi="Segoe UI" w:cs="Segoe UI"/>
          <w:b w:val="0"/>
          <w:sz w:val="16"/>
          <w:szCs w:val="16"/>
        </w:rPr>
        <w:t xml:space="preserve">Flexibility  </w:t>
      </w:r>
      <w:r w:rsidRPr="008966C3">
        <w:rPr>
          <w:rFonts w:ascii="Segoe UI" w:hAnsi="Segoe UI" w:cs="Segoe UI"/>
          <w:b w:val="0"/>
          <w:sz w:val="16"/>
          <w:szCs w:val="16"/>
        </w:rPr>
        <w:tab/>
      </w:r>
      <w:proofErr w:type="gramEnd"/>
      <w:r w:rsidRPr="008966C3">
        <w:rPr>
          <w:rFonts w:ascii="Segoe UI" w:hAnsi="Segoe UI" w:cs="Segoe UI"/>
          <w:b w:val="0"/>
          <w:sz w:val="16"/>
          <w:szCs w:val="16"/>
        </w:rPr>
        <w:t>More powerful than nodeSelector</w:t>
      </w:r>
    </w:p>
    <w:p w:rsidR="00287D9E" w:rsidRPr="0030170A" w:rsidRDefault="00F177B0" w:rsidP="001D56D3">
      <w:pPr>
        <w:spacing w:after="0" w:line="240" w:lineRule="auto"/>
        <w:rPr>
          <w:rFonts w:ascii="Verdana" w:hAnsi="Verdana" w:cs="Times New Roman"/>
          <w:b/>
          <w:sz w:val="20"/>
          <w:szCs w:val="20"/>
          <w:lang w:eastAsia="en-IN"/>
        </w:rPr>
      </w:pPr>
      <w:r w:rsidRPr="00A93F32">
        <w:rPr>
          <w:rFonts w:ascii="Verdana" w:hAnsi="Verdana" w:cs="Times New Roman"/>
          <w:b/>
          <w:sz w:val="20"/>
          <w:szCs w:val="20"/>
          <w:highlight w:val="yellow"/>
          <w:lang w:eastAsia="en-IN"/>
        </w:rPr>
        <w:lastRenderedPageBreak/>
        <w:t>-</w:t>
      </w:r>
      <w:r w:rsidR="00287D9E" w:rsidRPr="00A93F32">
        <w:rPr>
          <w:rFonts w:ascii="Verdana" w:hAnsi="Verdana" w:cs="Times New Roman"/>
          <w:b/>
          <w:sz w:val="20"/>
          <w:szCs w:val="20"/>
          <w:highlight w:val="yellow"/>
          <w:lang w:eastAsia="en-IN"/>
        </w:rPr>
        <w:t>-----Kubernetes Selectors: Types and Usage</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ab/>
        <w:t>Selectors in Kubernetes are fundamental for identifying and grouping resources. They allow you to define how objects find and interact with each other in a cluster. Here are the main selector types:</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1. Label Selectors</w:t>
      </w:r>
    </w:p>
    <w:p w:rsidR="00287D9E" w:rsidRPr="001D56D3" w:rsidRDefault="00287D9E" w:rsidP="001D56D3">
      <w:pPr>
        <w:spacing w:after="0" w:line="240" w:lineRule="auto"/>
        <w:ind w:firstLine="720"/>
        <w:rPr>
          <w:rFonts w:ascii="Verdana" w:hAnsi="Verdana" w:cs="Times New Roman"/>
          <w:sz w:val="18"/>
          <w:szCs w:val="18"/>
          <w:lang w:eastAsia="en-IN"/>
        </w:rPr>
      </w:pPr>
      <w:r w:rsidRPr="001D56D3">
        <w:rPr>
          <w:rFonts w:ascii="Verdana" w:hAnsi="Verdana" w:cs="Times New Roman"/>
          <w:sz w:val="18"/>
          <w:szCs w:val="18"/>
          <w:lang w:eastAsia="en-IN"/>
        </w:rPr>
        <w:t>Most common type, used across many Kubernetes objects to select resources based on key-value pairs.</w:t>
      </w: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-Syntax:</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selector:</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matchLabels: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app: frontend</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tier: web</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-Advanced Matching:</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selector:</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matchExpressions: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 {key: environment, operator: In, values: [prod, staging]}</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 {key: version, operator: NotIn, values: [1.0, 1.1]}</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b/>
          <w:sz w:val="18"/>
          <w:szCs w:val="18"/>
          <w:lang w:eastAsia="en-IN"/>
        </w:rPr>
        <w:t>-Supported Operators:</w:t>
      </w:r>
      <w:r w:rsidRPr="001D56D3">
        <w:rPr>
          <w:rFonts w:ascii="Verdana" w:hAnsi="Verdana" w:cs="Times New Roman"/>
          <w:sz w:val="18"/>
          <w:szCs w:val="18"/>
          <w:lang w:eastAsia="en-IN"/>
        </w:rPr>
        <w:t xml:space="preserve"> In, NotIn, Exists, DoesNotExist</w:t>
      </w:r>
    </w:p>
    <w:p w:rsidR="00BD4978" w:rsidRPr="001D56D3" w:rsidRDefault="00BD4978"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--Common Uses: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1. Connecting Services to Pods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2. ReplicaSet/Deployment Pod selection</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3. Node selection for Pod scheduling</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2. Field Selectors</w:t>
      </w:r>
    </w:p>
    <w:p w:rsidR="00287D9E" w:rsidRPr="001D56D3" w:rsidRDefault="00287D9E" w:rsidP="001D56D3">
      <w:pPr>
        <w:spacing w:after="0" w:line="240" w:lineRule="auto"/>
        <w:ind w:firstLine="720"/>
        <w:rPr>
          <w:rFonts w:ascii="Verdana" w:hAnsi="Verdana" w:cs="Times New Roman"/>
          <w:sz w:val="18"/>
          <w:szCs w:val="18"/>
          <w:lang w:eastAsia="en-IN"/>
        </w:rPr>
      </w:pPr>
      <w:r w:rsidRPr="001D56D3">
        <w:rPr>
          <w:rFonts w:ascii="Verdana" w:hAnsi="Verdana" w:cs="Times New Roman"/>
          <w:sz w:val="18"/>
          <w:szCs w:val="18"/>
          <w:lang w:eastAsia="en-IN"/>
        </w:rPr>
        <w:t>Filter resources based on their metadata fields (not labels).</w:t>
      </w: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Syntax:</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kubectl get pods --field-selector=</w:t>
      </w:r>
      <w:proofErr w:type="gramStart"/>
      <w:r w:rsidRPr="001D56D3">
        <w:rPr>
          <w:rFonts w:ascii="Verdana" w:hAnsi="Verdana" w:cs="Times New Roman"/>
          <w:sz w:val="18"/>
          <w:szCs w:val="18"/>
          <w:lang w:eastAsia="en-IN"/>
        </w:rPr>
        <w:t>status.phase</w:t>
      </w:r>
      <w:proofErr w:type="gramEnd"/>
      <w:r w:rsidRPr="001D56D3">
        <w:rPr>
          <w:rFonts w:ascii="Verdana" w:hAnsi="Verdana" w:cs="Times New Roman"/>
          <w:sz w:val="18"/>
          <w:szCs w:val="18"/>
          <w:lang w:eastAsia="en-IN"/>
        </w:rPr>
        <w:t>=Running</w:t>
      </w:r>
    </w:p>
    <w:p w:rsidR="00287D9E" w:rsidRPr="001D56D3" w:rsidRDefault="00287D9E" w:rsidP="001D56D3">
      <w:pPr>
        <w:spacing w:after="0" w:line="240" w:lineRule="auto"/>
        <w:rPr>
          <w:rFonts w:ascii="Verdana" w:hAnsi="Verdana" w:cs="Times New Roman"/>
          <w:b/>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Supported Fields: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-metadata.name</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w:t>
      </w:r>
      <w:proofErr w:type="gramStart"/>
      <w:r w:rsidRPr="001D56D3">
        <w:rPr>
          <w:rFonts w:ascii="Verdana" w:hAnsi="Verdana" w:cs="Times New Roman"/>
          <w:sz w:val="18"/>
          <w:szCs w:val="18"/>
          <w:lang w:eastAsia="en-IN"/>
        </w:rPr>
        <w:t>metadata.namespace</w:t>
      </w:r>
      <w:proofErr w:type="gramEnd"/>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w:t>
      </w:r>
      <w:proofErr w:type="gramStart"/>
      <w:r w:rsidRPr="001D56D3">
        <w:rPr>
          <w:rFonts w:ascii="Verdana" w:hAnsi="Verdana" w:cs="Times New Roman"/>
          <w:sz w:val="18"/>
          <w:szCs w:val="18"/>
          <w:lang w:eastAsia="en-IN"/>
        </w:rPr>
        <w:t>status.phase</w:t>
      </w:r>
      <w:proofErr w:type="gramEnd"/>
      <w:r w:rsidRPr="001D56D3">
        <w:rPr>
          <w:rFonts w:ascii="Verdana" w:hAnsi="Verdana" w:cs="Times New Roman"/>
          <w:sz w:val="18"/>
          <w:szCs w:val="18"/>
          <w:lang w:eastAsia="en-IN"/>
        </w:rPr>
        <w:t xml:space="preserve"> (for Pods)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w:t>
      </w:r>
      <w:proofErr w:type="gramStart"/>
      <w:r w:rsidRPr="001D56D3">
        <w:rPr>
          <w:rFonts w:ascii="Verdana" w:hAnsi="Verdana" w:cs="Times New Roman"/>
          <w:sz w:val="18"/>
          <w:szCs w:val="18"/>
          <w:lang w:eastAsia="en-IN"/>
        </w:rPr>
        <w:t>spec.nodeName</w:t>
      </w:r>
      <w:proofErr w:type="gramEnd"/>
      <w:r w:rsidRPr="001D56D3">
        <w:rPr>
          <w:rFonts w:ascii="Verdana" w:hAnsi="Verdana" w:cs="Times New Roman"/>
          <w:sz w:val="18"/>
          <w:szCs w:val="18"/>
          <w:lang w:eastAsia="en-IN"/>
        </w:rPr>
        <w:t xml:space="preserve"> (for Pods)</w:t>
      </w:r>
    </w:p>
    <w:p w:rsidR="001D56D3" w:rsidRDefault="001D56D3" w:rsidP="001D56D3">
      <w:pPr>
        <w:spacing w:after="0" w:line="240" w:lineRule="auto"/>
        <w:rPr>
          <w:rFonts w:ascii="Verdana" w:hAnsi="Verdana" w:cs="Times New Roman"/>
          <w:b/>
          <w:sz w:val="18"/>
          <w:szCs w:val="18"/>
          <w:lang w:eastAsia="en-IN"/>
        </w:rPr>
      </w:pPr>
    </w:p>
    <w:p w:rsidR="001D56D3" w:rsidRDefault="001D56D3" w:rsidP="001D56D3">
      <w:pPr>
        <w:spacing w:after="0" w:line="240" w:lineRule="auto"/>
        <w:rPr>
          <w:rFonts w:ascii="Verdana" w:hAnsi="Verdana" w:cs="Times New Roman"/>
          <w:b/>
          <w:sz w:val="18"/>
          <w:szCs w:val="18"/>
          <w:lang w:eastAsia="en-IN"/>
        </w:rPr>
      </w:pPr>
    </w:p>
    <w:p w:rsidR="001D56D3" w:rsidRDefault="001D56D3" w:rsidP="001D56D3">
      <w:pPr>
        <w:spacing w:after="0" w:line="240" w:lineRule="auto"/>
        <w:rPr>
          <w:rFonts w:ascii="Verdana" w:hAnsi="Verdana" w:cs="Times New Roman"/>
          <w:b/>
          <w:sz w:val="18"/>
          <w:szCs w:val="18"/>
          <w:lang w:eastAsia="en-IN"/>
        </w:rPr>
      </w:pPr>
    </w:p>
    <w:p w:rsidR="001D56D3" w:rsidRDefault="001D56D3" w:rsidP="001D56D3">
      <w:pPr>
        <w:spacing w:after="0" w:line="240" w:lineRule="auto"/>
        <w:rPr>
          <w:rFonts w:ascii="Verdana" w:hAnsi="Verdana" w:cs="Times New Roman"/>
          <w:b/>
          <w:sz w:val="18"/>
          <w:szCs w:val="18"/>
          <w:lang w:eastAsia="en-IN"/>
        </w:rPr>
      </w:pPr>
    </w:p>
    <w:p w:rsidR="001D56D3" w:rsidRDefault="001D56D3" w:rsidP="001D56D3">
      <w:pPr>
        <w:spacing w:after="0" w:line="240" w:lineRule="auto"/>
        <w:rPr>
          <w:rFonts w:ascii="Verdana" w:hAnsi="Verdana" w:cs="Times New Roman"/>
          <w:b/>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lastRenderedPageBreak/>
        <w:t>3. Annotation Selectors (Not Native)</w:t>
      </w:r>
    </w:p>
    <w:p w:rsidR="00287D9E" w:rsidRPr="001D56D3" w:rsidRDefault="00287D9E" w:rsidP="001D56D3">
      <w:pPr>
        <w:spacing w:after="0" w:line="240" w:lineRule="auto"/>
        <w:ind w:firstLine="720"/>
        <w:rPr>
          <w:rFonts w:ascii="Verdana" w:hAnsi="Verdana" w:cs="Times New Roman"/>
          <w:sz w:val="18"/>
          <w:szCs w:val="18"/>
          <w:lang w:eastAsia="en-IN"/>
        </w:rPr>
      </w:pPr>
      <w:r w:rsidRPr="001D56D3">
        <w:rPr>
          <w:rFonts w:ascii="Verdana" w:hAnsi="Verdana" w:cs="Times New Roman"/>
          <w:sz w:val="18"/>
          <w:szCs w:val="18"/>
          <w:lang w:eastAsia="en-IN"/>
        </w:rPr>
        <w:t>While Kubernetes doesn't directly support annotation-based selection, you can filter using:</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kubectl get pods -o json | jq </w:t>
      </w:r>
      <w:proofErr w:type="gramStart"/>
      <w:r w:rsidRPr="001D56D3">
        <w:rPr>
          <w:rFonts w:ascii="Verdana" w:hAnsi="Verdana" w:cs="Times New Roman"/>
          <w:sz w:val="18"/>
          <w:szCs w:val="18"/>
          <w:lang w:eastAsia="en-IN"/>
        </w:rPr>
        <w:t>'.items</w:t>
      </w:r>
      <w:proofErr w:type="gramEnd"/>
      <w:r w:rsidRPr="001D56D3">
        <w:rPr>
          <w:rFonts w:ascii="Verdana" w:hAnsi="Verdana" w:cs="Times New Roman"/>
          <w:sz w:val="18"/>
          <w:szCs w:val="18"/>
          <w:lang w:eastAsia="en-IN"/>
        </w:rPr>
        <w:t>[] | select(.metadata.annotations["custom/annotation"] == "value")'</w:t>
      </w:r>
    </w:p>
    <w:p w:rsidR="001D56D3" w:rsidRDefault="001D56D3" w:rsidP="001D56D3">
      <w:pPr>
        <w:spacing w:after="0" w:line="240" w:lineRule="auto"/>
        <w:rPr>
          <w:rFonts w:ascii="Verdana" w:hAnsi="Verdana" w:cs="Times New Roman"/>
          <w:b/>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4. Node Selectors</w:t>
      </w:r>
    </w:p>
    <w:p w:rsidR="00287D9E" w:rsidRPr="001D56D3" w:rsidRDefault="00287D9E" w:rsidP="001D56D3">
      <w:pPr>
        <w:spacing w:after="0" w:line="240" w:lineRule="auto"/>
        <w:ind w:firstLine="720"/>
        <w:rPr>
          <w:rFonts w:ascii="Verdana" w:hAnsi="Verdana" w:cs="Times New Roman"/>
          <w:sz w:val="18"/>
          <w:szCs w:val="18"/>
          <w:lang w:eastAsia="en-IN"/>
        </w:rPr>
      </w:pPr>
      <w:r w:rsidRPr="001D56D3">
        <w:rPr>
          <w:rFonts w:ascii="Verdana" w:hAnsi="Verdana" w:cs="Times New Roman"/>
          <w:sz w:val="18"/>
          <w:szCs w:val="18"/>
          <w:lang w:eastAsia="en-IN"/>
        </w:rPr>
        <w:t>Simple node selection constraint for Pod scheduling.</w:t>
      </w: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Example:</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spec:</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nodeSelector:</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disktype: ssd</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gpu: "true"</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5. Node Affinity/Anti-Affinity</w:t>
      </w:r>
    </w:p>
    <w:p w:rsidR="00287D9E" w:rsidRPr="001D56D3" w:rsidRDefault="00287D9E" w:rsidP="001D56D3">
      <w:pPr>
        <w:spacing w:after="0" w:line="240" w:lineRule="auto"/>
        <w:ind w:firstLine="720"/>
        <w:rPr>
          <w:rFonts w:ascii="Verdana" w:hAnsi="Verdana" w:cs="Times New Roman"/>
          <w:sz w:val="16"/>
          <w:szCs w:val="16"/>
          <w:lang w:eastAsia="en-IN"/>
        </w:rPr>
      </w:pPr>
      <w:r w:rsidRPr="001D56D3">
        <w:rPr>
          <w:rFonts w:ascii="Verdana" w:hAnsi="Verdana" w:cs="Times New Roman"/>
          <w:sz w:val="16"/>
          <w:szCs w:val="16"/>
          <w:lang w:eastAsia="en-IN"/>
        </w:rPr>
        <w:t>Advanced replacement for nodeSelector with more expressive syntax.</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Types: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-requiredDuringSchedulingIgnoredDuringExecution (hard requirement)</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-preferredDuringSchedulingIgnoredDuringExecution (soft preference)</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Example:</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affinity:</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nodeAffinity:</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requiredDuringSchedulingIgnoredDuringExecution:</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nodeSelectorTerms: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 matchExpressions: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 key: topology.kubernetes.io/zone</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operator: In</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values: [us-west-2a, us-west-2b]</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6. Pod Affinity/Anti-Affinity</w:t>
      </w:r>
    </w:p>
    <w:p w:rsidR="00287D9E" w:rsidRPr="001D56D3" w:rsidRDefault="00287D9E" w:rsidP="001D56D3">
      <w:pPr>
        <w:spacing w:after="0" w:line="240" w:lineRule="auto"/>
        <w:ind w:firstLine="720"/>
        <w:rPr>
          <w:rFonts w:ascii="Verdana" w:hAnsi="Verdana" w:cs="Times New Roman"/>
          <w:sz w:val="18"/>
          <w:szCs w:val="18"/>
          <w:lang w:eastAsia="en-IN"/>
        </w:rPr>
      </w:pPr>
      <w:r w:rsidRPr="001D56D3">
        <w:rPr>
          <w:rFonts w:ascii="Verdana" w:hAnsi="Verdana" w:cs="Times New Roman"/>
          <w:sz w:val="18"/>
          <w:szCs w:val="18"/>
          <w:lang w:eastAsia="en-IN"/>
        </w:rPr>
        <w:t>Controls Pod co-location (or separation) based on other Pods' labels.</w:t>
      </w:r>
    </w:p>
    <w:p w:rsidR="00C57303" w:rsidRPr="001D56D3" w:rsidRDefault="00C57303"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-Example (Anti-Affinity):</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affinity:</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podAntiAffinity:</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requiredDuringSchedulingIgnoredDuringExecution:</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 labelSelector:</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matchLabels: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app: cache</w:t>
      </w:r>
    </w:p>
    <w:p w:rsidR="00BD4978"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topologyKey: kubernetes.io/hostname</w:t>
      </w:r>
    </w:p>
    <w:p w:rsidR="00287D9E" w:rsidRPr="001D56D3" w:rsidRDefault="00287D9E"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lastRenderedPageBreak/>
        <w:t>7. Final Selector Types</w:t>
      </w:r>
    </w:p>
    <w:p w:rsidR="00287D9E" w:rsidRPr="001D56D3" w:rsidRDefault="00287D9E" w:rsidP="001D56D3">
      <w:pPr>
        <w:spacing w:after="0" w:line="240" w:lineRule="auto"/>
        <w:rPr>
          <w:rFonts w:ascii="Verdana" w:hAnsi="Verdana" w:cs="Times New Roman"/>
          <w:b/>
          <w:sz w:val="18"/>
          <w:szCs w:val="18"/>
          <w:lang w:eastAsia="en-IN"/>
        </w:rPr>
      </w:pPr>
    </w:p>
    <w:p w:rsidR="00287D9E" w:rsidRPr="001D56D3" w:rsidRDefault="00BD4978" w:rsidP="001D56D3">
      <w:pPr>
        <w:spacing w:after="0" w:line="240" w:lineRule="auto"/>
        <w:rPr>
          <w:rFonts w:ascii="Verdana" w:hAnsi="Verdana" w:cs="Times New Roman"/>
          <w:sz w:val="18"/>
          <w:szCs w:val="18"/>
          <w:lang w:eastAsia="en-IN"/>
        </w:rPr>
      </w:pPr>
      <w:r w:rsidRPr="001D56D3">
        <w:rPr>
          <w:rFonts w:ascii="Verdana" w:hAnsi="Verdana" w:cs="Times New Roman"/>
          <w:b/>
          <w:sz w:val="18"/>
          <w:szCs w:val="18"/>
          <w:lang w:eastAsia="en-IN"/>
        </w:rPr>
        <w:t xml:space="preserve">a. Set-Based Selectors: </w:t>
      </w:r>
      <w:r w:rsidR="00287D9E" w:rsidRPr="001D56D3">
        <w:rPr>
          <w:rFonts w:ascii="Verdana" w:hAnsi="Verdana" w:cs="Times New Roman"/>
          <w:b/>
          <w:sz w:val="18"/>
          <w:szCs w:val="18"/>
          <w:lang w:eastAsia="en-IN"/>
        </w:rPr>
        <w:t>Used in Network Policies and other advanced scenarios:</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podSelector:</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matchExpressions: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 {key: role, operator: In, values: [backend, database]}</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namespaceSelector:</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matchLabels: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project: myapp</w:t>
      </w:r>
    </w:p>
    <w:p w:rsidR="00287D9E" w:rsidRPr="001D56D3" w:rsidRDefault="00287D9E" w:rsidP="001D56D3">
      <w:pPr>
        <w:spacing w:after="0" w:line="240" w:lineRule="auto"/>
        <w:rPr>
          <w:rFonts w:ascii="Verdana" w:hAnsi="Verdana" w:cs="Times New Roman"/>
          <w:sz w:val="18"/>
          <w:szCs w:val="18"/>
          <w:lang w:eastAsia="en-IN"/>
        </w:rPr>
      </w:pPr>
    </w:p>
    <w:p w:rsidR="00287D9E" w:rsidRPr="001D56D3" w:rsidRDefault="00BD4978" w:rsidP="001D56D3">
      <w:pPr>
        <w:spacing w:after="0" w:line="240" w:lineRule="auto"/>
        <w:rPr>
          <w:rFonts w:ascii="Verdana" w:hAnsi="Verdana" w:cs="Times New Roman"/>
          <w:b/>
          <w:sz w:val="18"/>
          <w:szCs w:val="18"/>
          <w:lang w:eastAsia="en-IN"/>
        </w:rPr>
      </w:pPr>
      <w:r w:rsidRPr="001D56D3">
        <w:rPr>
          <w:rFonts w:ascii="Verdana" w:hAnsi="Verdana" w:cs="Times New Roman"/>
          <w:b/>
          <w:sz w:val="18"/>
          <w:szCs w:val="18"/>
          <w:lang w:eastAsia="en-IN"/>
        </w:rPr>
        <w:t xml:space="preserve">b. Endpoint Selectors: </w:t>
      </w:r>
      <w:r w:rsidR="00287D9E" w:rsidRPr="001D56D3">
        <w:rPr>
          <w:rFonts w:ascii="Verdana" w:hAnsi="Verdana" w:cs="Times New Roman"/>
          <w:b/>
          <w:sz w:val="18"/>
          <w:szCs w:val="18"/>
          <w:lang w:eastAsia="en-IN"/>
        </w:rPr>
        <w:t>Used by Se</w:t>
      </w:r>
      <w:r w:rsidR="003E4D79" w:rsidRPr="001D56D3">
        <w:rPr>
          <w:rFonts w:ascii="Verdana" w:hAnsi="Verdana" w:cs="Times New Roman"/>
          <w:b/>
          <w:sz w:val="18"/>
          <w:szCs w:val="18"/>
          <w:lang w:eastAsia="en-IN"/>
        </w:rPr>
        <w:t>rvices to select Pod endpoints:</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spec:</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selector:</w:t>
      </w:r>
    </w:p>
    <w:p w:rsidR="00287D9E" w:rsidRPr="001D56D3" w:rsidRDefault="00287D9E" w:rsidP="001D56D3">
      <w:pPr>
        <w:spacing w:after="0" w:line="240" w:lineRule="auto"/>
        <w:rPr>
          <w:rFonts w:ascii="Verdana" w:hAnsi="Verdana" w:cs="Times New Roman"/>
          <w:sz w:val="18"/>
          <w:szCs w:val="18"/>
          <w:lang w:eastAsia="en-IN"/>
        </w:rPr>
      </w:pPr>
      <w:r w:rsidRPr="001D56D3">
        <w:rPr>
          <w:rFonts w:ascii="Verdana" w:hAnsi="Verdana" w:cs="Times New Roman"/>
          <w:sz w:val="18"/>
          <w:szCs w:val="18"/>
          <w:lang w:eastAsia="en-IN"/>
        </w:rPr>
        <w:t xml:space="preserve">    app: nginx</w:t>
      </w:r>
    </w:p>
    <w:p w:rsidR="00287D9E" w:rsidRPr="00C36370" w:rsidRDefault="00287D9E" w:rsidP="001D56D3">
      <w:pPr>
        <w:spacing w:after="0" w:line="240" w:lineRule="auto"/>
        <w:rPr>
          <w:rFonts w:ascii="Verdana" w:hAnsi="Verdana" w:cs="Times New Roman"/>
          <w:sz w:val="20"/>
          <w:szCs w:val="20"/>
          <w:lang w:eastAsia="en-IN"/>
        </w:rPr>
      </w:pPr>
      <w:r w:rsidRPr="001D56D3">
        <w:rPr>
          <w:rFonts w:ascii="Verdana" w:hAnsi="Verdana" w:cs="Times New Roman"/>
          <w:sz w:val="18"/>
          <w:szCs w:val="18"/>
          <w:lang w:eastAsia="en-IN"/>
        </w:rPr>
        <w:t xml:space="preserve">    tier: frontend</w:t>
      </w:r>
    </w:p>
    <w:p w:rsidR="00287D9E" w:rsidRPr="00C36370" w:rsidRDefault="00287D9E" w:rsidP="00C36370">
      <w:pPr>
        <w:spacing w:after="0" w:line="240" w:lineRule="auto"/>
        <w:rPr>
          <w:rFonts w:ascii="Verdana" w:hAnsi="Verdana" w:cs="Times New Roman"/>
          <w:sz w:val="20"/>
          <w:szCs w:val="20"/>
          <w:lang w:eastAsia="en-IN"/>
        </w:rPr>
      </w:pPr>
    </w:p>
    <w:p w:rsidR="00287D9E" w:rsidRPr="00C36370" w:rsidRDefault="00D85D4C" w:rsidP="00C36370">
      <w:pPr>
        <w:spacing w:after="0" w:line="240" w:lineRule="auto"/>
        <w:rPr>
          <w:rFonts w:ascii="Verdana" w:hAnsi="Verdana" w:cs="Times New Roman"/>
          <w:b/>
          <w:sz w:val="20"/>
          <w:szCs w:val="20"/>
          <w:lang w:eastAsia="en-IN"/>
        </w:rPr>
      </w:pPr>
      <w:r>
        <w:rPr>
          <w:rFonts w:ascii="Verdana" w:hAnsi="Verdana" w:cs="Times New Roman"/>
          <w:b/>
          <w:sz w:val="20"/>
          <w:szCs w:val="20"/>
          <w:lang w:eastAsia="en-IN"/>
        </w:rPr>
        <w:t>--Key Differences Table</w:t>
      </w:r>
    </w:p>
    <w:p w:rsidR="00287D9E" w:rsidRPr="00C36370" w:rsidRDefault="00287D9E" w:rsidP="00C36370">
      <w:pPr>
        <w:spacing w:after="0" w:line="216" w:lineRule="auto"/>
        <w:rPr>
          <w:rFonts w:ascii="Verdana" w:hAnsi="Verdana" w:cs="Times New Roman"/>
          <w:b/>
          <w:sz w:val="17"/>
          <w:szCs w:val="17"/>
          <w:lang w:eastAsia="en-IN"/>
        </w:rPr>
      </w:pPr>
      <w:r w:rsidRPr="00C36370">
        <w:rPr>
          <w:rFonts w:ascii="Verdana" w:hAnsi="Verdana" w:cs="Times New Roman"/>
          <w:b/>
          <w:sz w:val="17"/>
          <w:szCs w:val="17"/>
          <w:lang w:eastAsia="en-IN"/>
        </w:rPr>
        <w:t>-Selector Type</w:t>
      </w:r>
      <w:r w:rsidRPr="00C36370">
        <w:rPr>
          <w:rFonts w:ascii="Verdana" w:hAnsi="Verdana" w:cs="Times New Roman"/>
          <w:b/>
          <w:sz w:val="17"/>
          <w:szCs w:val="17"/>
          <w:lang w:eastAsia="en-IN"/>
        </w:rPr>
        <w:tab/>
        <w:t>-Scope</w:t>
      </w:r>
      <w:r w:rsidRPr="00C36370">
        <w:rPr>
          <w:rFonts w:ascii="Verdana" w:hAnsi="Verdana" w:cs="Times New Roman"/>
          <w:b/>
          <w:sz w:val="17"/>
          <w:szCs w:val="17"/>
          <w:lang w:eastAsia="en-IN"/>
        </w:rPr>
        <w:tab/>
      </w:r>
      <w:r w:rsidRPr="00C36370">
        <w:rPr>
          <w:rFonts w:ascii="Verdana" w:hAnsi="Verdana" w:cs="Times New Roman"/>
          <w:b/>
          <w:sz w:val="17"/>
          <w:szCs w:val="17"/>
          <w:lang w:eastAsia="en-IN"/>
        </w:rPr>
        <w:tab/>
        <w:t xml:space="preserve">   </w:t>
      </w:r>
      <w:r w:rsidR="001D56D3">
        <w:rPr>
          <w:rFonts w:ascii="Verdana" w:hAnsi="Verdana" w:cs="Times New Roman"/>
          <w:b/>
          <w:sz w:val="17"/>
          <w:szCs w:val="17"/>
          <w:lang w:eastAsia="en-IN"/>
        </w:rPr>
        <w:t xml:space="preserve">    </w:t>
      </w:r>
      <w:r w:rsidRPr="00C36370">
        <w:rPr>
          <w:rFonts w:ascii="Verdana" w:hAnsi="Verdana" w:cs="Times New Roman"/>
          <w:b/>
          <w:sz w:val="17"/>
          <w:szCs w:val="17"/>
          <w:lang w:eastAsia="en-IN"/>
        </w:rPr>
        <w:t>-Example Use Case</w:t>
      </w:r>
    </w:p>
    <w:p w:rsidR="00287D9E" w:rsidRPr="00C36370" w:rsidRDefault="00287D9E" w:rsidP="00C36370">
      <w:pPr>
        <w:spacing w:after="0" w:line="216" w:lineRule="auto"/>
        <w:rPr>
          <w:rFonts w:ascii="Verdana" w:hAnsi="Verdana" w:cs="Times New Roman"/>
          <w:sz w:val="17"/>
          <w:szCs w:val="17"/>
          <w:lang w:eastAsia="en-IN"/>
        </w:rPr>
      </w:pPr>
      <w:r w:rsidRPr="00C36370">
        <w:rPr>
          <w:rFonts w:ascii="Verdana" w:hAnsi="Verdana" w:cs="Times New Roman"/>
          <w:sz w:val="17"/>
          <w:szCs w:val="17"/>
          <w:lang w:eastAsia="en-IN"/>
        </w:rPr>
        <w:t>1. Label</w:t>
      </w:r>
      <w:r w:rsidRPr="00C36370">
        <w:rPr>
          <w:rFonts w:ascii="Verdana" w:hAnsi="Verdana" w:cs="Times New Roman"/>
          <w:sz w:val="17"/>
          <w:szCs w:val="17"/>
          <w:lang w:eastAsia="en-IN"/>
        </w:rPr>
        <w:tab/>
      </w:r>
      <w:r w:rsidRPr="00C36370">
        <w:rPr>
          <w:rFonts w:ascii="Verdana" w:hAnsi="Verdana" w:cs="Times New Roman"/>
          <w:sz w:val="17"/>
          <w:szCs w:val="17"/>
          <w:lang w:eastAsia="en-IN"/>
        </w:rPr>
        <w:tab/>
        <w:t xml:space="preserve">Pods/Nodes/Objects   Service </w:t>
      </w:r>
      <w:r w:rsidRPr="00C36370">
        <w:rPr>
          <w:rFonts w:ascii="Arial" w:hAnsi="Arial" w:cs="Arial"/>
          <w:sz w:val="17"/>
          <w:szCs w:val="17"/>
          <w:lang w:eastAsia="en-IN"/>
        </w:rPr>
        <w:t>→</w:t>
      </w:r>
      <w:r w:rsidRPr="00C36370">
        <w:rPr>
          <w:rFonts w:ascii="Verdana" w:hAnsi="Verdana" w:cs="Times New Roman"/>
          <w:sz w:val="17"/>
          <w:szCs w:val="17"/>
          <w:lang w:eastAsia="en-IN"/>
        </w:rPr>
        <w:t xml:space="preserve"> Pod selection</w:t>
      </w:r>
    </w:p>
    <w:p w:rsidR="00287D9E" w:rsidRPr="00C36370" w:rsidRDefault="00287D9E" w:rsidP="00C36370">
      <w:pPr>
        <w:spacing w:after="0" w:line="216" w:lineRule="auto"/>
        <w:rPr>
          <w:rFonts w:ascii="Verdana" w:hAnsi="Verdana" w:cs="Times New Roman"/>
          <w:sz w:val="17"/>
          <w:szCs w:val="17"/>
          <w:lang w:eastAsia="en-IN"/>
        </w:rPr>
      </w:pPr>
      <w:r w:rsidRPr="00C36370">
        <w:rPr>
          <w:rFonts w:ascii="Verdana" w:hAnsi="Verdana" w:cs="Times New Roman"/>
          <w:sz w:val="17"/>
          <w:szCs w:val="17"/>
          <w:lang w:eastAsia="en-IN"/>
        </w:rPr>
        <w:t>2. Field</w:t>
      </w:r>
      <w:r w:rsidRPr="00C36370">
        <w:rPr>
          <w:rFonts w:ascii="Verdana" w:hAnsi="Verdana" w:cs="Times New Roman"/>
          <w:sz w:val="17"/>
          <w:szCs w:val="17"/>
          <w:lang w:eastAsia="en-IN"/>
        </w:rPr>
        <w:tab/>
      </w:r>
      <w:r w:rsidRPr="00C36370">
        <w:rPr>
          <w:rFonts w:ascii="Verdana" w:hAnsi="Verdana" w:cs="Times New Roman"/>
          <w:sz w:val="17"/>
          <w:szCs w:val="17"/>
          <w:lang w:eastAsia="en-IN"/>
        </w:rPr>
        <w:tab/>
        <w:t>Object metadata</w:t>
      </w:r>
      <w:r w:rsidRPr="00C36370">
        <w:rPr>
          <w:rFonts w:ascii="Verdana" w:hAnsi="Verdana" w:cs="Times New Roman"/>
          <w:sz w:val="17"/>
          <w:szCs w:val="17"/>
          <w:lang w:eastAsia="en-IN"/>
        </w:rPr>
        <w:tab/>
        <w:t xml:space="preserve">     </w:t>
      </w:r>
      <w:r w:rsidR="001D56D3">
        <w:rPr>
          <w:rFonts w:ascii="Verdana" w:hAnsi="Verdana" w:cs="Times New Roman"/>
          <w:sz w:val="17"/>
          <w:szCs w:val="17"/>
          <w:lang w:eastAsia="en-IN"/>
        </w:rPr>
        <w:t xml:space="preserve">   </w:t>
      </w:r>
      <w:r w:rsidRPr="00C36370">
        <w:rPr>
          <w:rFonts w:ascii="Verdana" w:hAnsi="Verdana" w:cs="Times New Roman"/>
          <w:sz w:val="17"/>
          <w:szCs w:val="17"/>
          <w:lang w:eastAsia="en-IN"/>
        </w:rPr>
        <w:t>Filter running Pods</w:t>
      </w:r>
    </w:p>
    <w:p w:rsidR="00287D9E" w:rsidRPr="00C36370" w:rsidRDefault="00287D9E" w:rsidP="00C36370">
      <w:pPr>
        <w:spacing w:after="0" w:line="216" w:lineRule="auto"/>
        <w:rPr>
          <w:rFonts w:ascii="Verdana" w:hAnsi="Verdana" w:cs="Times New Roman"/>
          <w:sz w:val="17"/>
          <w:szCs w:val="17"/>
          <w:lang w:eastAsia="en-IN"/>
        </w:rPr>
      </w:pPr>
      <w:r w:rsidRPr="00C36370">
        <w:rPr>
          <w:rFonts w:ascii="Verdana" w:hAnsi="Verdana" w:cs="Times New Roman"/>
          <w:sz w:val="17"/>
          <w:szCs w:val="17"/>
          <w:lang w:eastAsia="en-IN"/>
        </w:rPr>
        <w:t>3. Node</w:t>
      </w:r>
      <w:r w:rsidRPr="00C36370">
        <w:rPr>
          <w:rFonts w:ascii="Verdana" w:hAnsi="Verdana" w:cs="Times New Roman"/>
          <w:sz w:val="17"/>
          <w:szCs w:val="17"/>
          <w:lang w:eastAsia="en-IN"/>
        </w:rPr>
        <w:tab/>
      </w:r>
      <w:r w:rsidRPr="00C36370">
        <w:rPr>
          <w:rFonts w:ascii="Verdana" w:hAnsi="Verdana" w:cs="Times New Roman"/>
          <w:sz w:val="17"/>
          <w:szCs w:val="17"/>
          <w:lang w:eastAsia="en-IN"/>
        </w:rPr>
        <w:tab/>
        <w:t>Nodes</w:t>
      </w:r>
      <w:r w:rsidRPr="00C36370">
        <w:rPr>
          <w:rFonts w:ascii="Verdana" w:hAnsi="Verdana" w:cs="Times New Roman"/>
          <w:sz w:val="17"/>
          <w:szCs w:val="17"/>
          <w:lang w:eastAsia="en-IN"/>
        </w:rPr>
        <w:tab/>
      </w:r>
      <w:r w:rsidRPr="00C36370">
        <w:rPr>
          <w:rFonts w:ascii="Verdana" w:hAnsi="Verdana" w:cs="Times New Roman"/>
          <w:sz w:val="17"/>
          <w:szCs w:val="17"/>
          <w:lang w:eastAsia="en-IN"/>
        </w:rPr>
        <w:tab/>
        <w:t xml:space="preserve">    </w:t>
      </w:r>
      <w:r w:rsidR="001D56D3">
        <w:rPr>
          <w:rFonts w:ascii="Verdana" w:hAnsi="Verdana" w:cs="Times New Roman"/>
          <w:sz w:val="17"/>
          <w:szCs w:val="17"/>
          <w:lang w:eastAsia="en-IN"/>
        </w:rPr>
        <w:t xml:space="preserve">   </w:t>
      </w:r>
      <w:r w:rsidRPr="00C36370">
        <w:rPr>
          <w:rFonts w:ascii="Verdana" w:hAnsi="Verdana" w:cs="Times New Roman"/>
          <w:sz w:val="17"/>
          <w:szCs w:val="17"/>
          <w:lang w:eastAsia="en-IN"/>
        </w:rPr>
        <w:t xml:space="preserve"> Schedule Pods on SSD nodes</w:t>
      </w:r>
    </w:p>
    <w:p w:rsidR="00287D9E" w:rsidRPr="00C36370" w:rsidRDefault="00287D9E" w:rsidP="00C36370">
      <w:pPr>
        <w:spacing w:after="0" w:line="216" w:lineRule="auto"/>
        <w:rPr>
          <w:rFonts w:ascii="Verdana" w:hAnsi="Verdana" w:cs="Times New Roman"/>
          <w:sz w:val="17"/>
          <w:szCs w:val="17"/>
          <w:lang w:eastAsia="en-IN"/>
        </w:rPr>
      </w:pPr>
      <w:r w:rsidRPr="00C36370">
        <w:rPr>
          <w:rFonts w:ascii="Verdana" w:hAnsi="Verdana" w:cs="Times New Roman"/>
          <w:sz w:val="17"/>
          <w:szCs w:val="17"/>
          <w:lang w:eastAsia="en-IN"/>
        </w:rPr>
        <w:t>4. Affinity</w:t>
      </w:r>
      <w:r w:rsidRPr="00C36370">
        <w:rPr>
          <w:rFonts w:ascii="Verdana" w:hAnsi="Verdana" w:cs="Times New Roman"/>
          <w:sz w:val="17"/>
          <w:szCs w:val="17"/>
          <w:lang w:eastAsia="en-IN"/>
        </w:rPr>
        <w:tab/>
        <w:t>Advanced placement   Spread Pods across zones</w:t>
      </w:r>
    </w:p>
    <w:p w:rsidR="00287D9E" w:rsidRPr="00C36370" w:rsidRDefault="00287D9E" w:rsidP="00C36370">
      <w:pPr>
        <w:spacing w:after="0" w:line="216" w:lineRule="auto"/>
        <w:rPr>
          <w:rFonts w:ascii="Verdana" w:hAnsi="Verdana" w:cs="Times New Roman"/>
          <w:sz w:val="17"/>
          <w:szCs w:val="17"/>
          <w:lang w:eastAsia="en-IN"/>
        </w:rPr>
      </w:pPr>
      <w:r w:rsidRPr="00C36370">
        <w:rPr>
          <w:rFonts w:ascii="Verdana" w:hAnsi="Verdana" w:cs="Times New Roman"/>
          <w:sz w:val="17"/>
          <w:szCs w:val="17"/>
          <w:lang w:eastAsia="en-IN"/>
        </w:rPr>
        <w:t>5. Set-Based</w:t>
      </w:r>
      <w:r w:rsidRPr="00C36370">
        <w:rPr>
          <w:rFonts w:ascii="Verdana" w:hAnsi="Verdana" w:cs="Times New Roman"/>
          <w:sz w:val="17"/>
          <w:szCs w:val="17"/>
          <w:lang w:eastAsia="en-IN"/>
        </w:rPr>
        <w:tab/>
        <w:t>Complex rules</w:t>
      </w:r>
      <w:r w:rsidRPr="00C36370">
        <w:rPr>
          <w:rFonts w:ascii="Verdana" w:hAnsi="Verdana" w:cs="Times New Roman"/>
          <w:sz w:val="17"/>
          <w:szCs w:val="17"/>
          <w:lang w:eastAsia="en-IN"/>
        </w:rPr>
        <w:tab/>
        <w:t xml:space="preserve">    </w:t>
      </w:r>
      <w:r w:rsidR="001D56D3">
        <w:rPr>
          <w:rFonts w:ascii="Verdana" w:hAnsi="Verdana" w:cs="Times New Roman"/>
          <w:sz w:val="17"/>
          <w:szCs w:val="17"/>
          <w:lang w:eastAsia="en-IN"/>
        </w:rPr>
        <w:t xml:space="preserve">   </w:t>
      </w:r>
      <w:r w:rsidRPr="00C36370">
        <w:rPr>
          <w:rFonts w:ascii="Verdana" w:hAnsi="Verdana" w:cs="Times New Roman"/>
          <w:sz w:val="17"/>
          <w:szCs w:val="17"/>
          <w:lang w:eastAsia="en-IN"/>
        </w:rPr>
        <w:t xml:space="preserve"> Network policy targets</w:t>
      </w:r>
    </w:p>
    <w:p w:rsidR="008966C3" w:rsidRPr="00C57303" w:rsidRDefault="008966C3" w:rsidP="00C57303">
      <w:pPr>
        <w:spacing w:after="0" w:line="216" w:lineRule="auto"/>
        <w:rPr>
          <w:rFonts w:ascii="Verdana" w:hAnsi="Verdana" w:cs="Times New Roman"/>
          <w:sz w:val="17"/>
          <w:szCs w:val="17"/>
          <w:lang w:eastAsia="en-IN"/>
        </w:rPr>
      </w:pPr>
    </w:p>
    <w:p w:rsidR="008966C3" w:rsidRPr="008966C3" w:rsidRDefault="008966C3" w:rsidP="008966C3">
      <w:pPr>
        <w:spacing w:after="0" w:line="240" w:lineRule="auto"/>
        <w:rPr>
          <w:rFonts w:ascii="Verdana" w:hAnsi="Verdana" w:cs="Times New Roman"/>
          <w:b/>
          <w:bCs/>
          <w:sz w:val="18"/>
          <w:szCs w:val="18"/>
          <w:lang w:eastAsia="en-IN"/>
        </w:rPr>
      </w:pPr>
      <w:r w:rsidRPr="00D85D4C">
        <w:rPr>
          <w:rFonts w:ascii="Verdana" w:hAnsi="Verdana" w:cs="Times New Roman"/>
          <w:b/>
          <w:bCs/>
          <w:sz w:val="18"/>
          <w:szCs w:val="18"/>
          <w:highlight w:val="yellow"/>
          <w:lang w:eastAsia="en-IN"/>
        </w:rPr>
        <w:t>------Label nodes:</w:t>
      </w:r>
    </w:p>
    <w:p w:rsidR="008966C3" w:rsidRPr="008966C3" w:rsidRDefault="00D85D4C" w:rsidP="00D85D4C">
      <w:pPr>
        <w:spacing w:after="0" w:line="240" w:lineRule="auto"/>
        <w:rPr>
          <w:rFonts w:ascii="Verdana" w:hAnsi="Verdana" w:cs="Times New Roman"/>
          <w:sz w:val="18"/>
          <w:szCs w:val="18"/>
          <w:lang w:eastAsia="en-IN"/>
        </w:rPr>
      </w:pPr>
      <w:r>
        <w:rPr>
          <w:rFonts w:ascii="Verdana" w:hAnsi="Verdana" w:cs="Times New Roman"/>
          <w:sz w:val="18"/>
          <w:szCs w:val="18"/>
          <w:lang w:eastAsia="en-IN"/>
        </w:rPr>
        <w:t xml:space="preserve">        </w:t>
      </w:r>
      <w:r w:rsidR="008966C3">
        <w:rPr>
          <w:rFonts w:ascii="Verdana" w:hAnsi="Verdana" w:cs="Times New Roman"/>
          <w:sz w:val="18"/>
          <w:szCs w:val="18"/>
          <w:lang w:eastAsia="en-IN"/>
        </w:rPr>
        <w:t xml:space="preserve"># </w:t>
      </w:r>
      <w:r w:rsidR="008966C3" w:rsidRPr="008966C3">
        <w:rPr>
          <w:rFonts w:ascii="Verdana" w:hAnsi="Verdana" w:cs="Times New Roman"/>
          <w:sz w:val="18"/>
          <w:szCs w:val="18"/>
          <w:lang w:eastAsia="en-IN"/>
        </w:rPr>
        <w:t>kubectl label nodes node2 disktype=</w:t>
      </w:r>
      <w:r>
        <w:rPr>
          <w:rFonts w:ascii="Verdana" w:hAnsi="Verdana" w:cs="Times New Roman"/>
          <w:sz w:val="18"/>
          <w:szCs w:val="18"/>
          <w:lang w:eastAsia="en-IN"/>
        </w:rPr>
        <w:t>ssd</w:t>
      </w:r>
    </w:p>
    <w:p w:rsidR="008966C3" w:rsidRPr="008966C3" w:rsidRDefault="008966C3" w:rsidP="008966C3">
      <w:pPr>
        <w:spacing w:after="0" w:line="240" w:lineRule="auto"/>
        <w:rPr>
          <w:rFonts w:ascii="Verdana" w:hAnsi="Verdana" w:cs="Times New Roman"/>
          <w:b/>
          <w:bCs/>
          <w:sz w:val="18"/>
          <w:szCs w:val="18"/>
          <w:lang w:eastAsia="en-IN"/>
        </w:rPr>
      </w:pPr>
      <w:r>
        <w:rPr>
          <w:rFonts w:ascii="Verdana" w:hAnsi="Verdana" w:cs="Times New Roman"/>
          <w:b/>
          <w:bCs/>
          <w:sz w:val="18"/>
          <w:szCs w:val="18"/>
          <w:lang w:eastAsia="en-IN"/>
        </w:rPr>
        <w:t>--</w:t>
      </w:r>
      <w:r w:rsidRPr="008966C3">
        <w:rPr>
          <w:rFonts w:ascii="Verdana" w:hAnsi="Verdana" w:cs="Times New Roman"/>
          <w:b/>
          <w:bCs/>
          <w:sz w:val="18"/>
          <w:szCs w:val="18"/>
          <w:lang w:eastAsia="en-IN"/>
        </w:rPr>
        <w:t>Label namespaces:</w:t>
      </w:r>
    </w:p>
    <w:p w:rsidR="008966C3" w:rsidRPr="008966C3" w:rsidRDefault="008966C3" w:rsidP="008966C3">
      <w:pPr>
        <w:spacing w:after="0" w:line="240" w:lineRule="auto"/>
        <w:rPr>
          <w:rFonts w:ascii="Verdana" w:hAnsi="Verdana" w:cs="Times New Roman"/>
          <w:sz w:val="18"/>
          <w:szCs w:val="18"/>
          <w:lang w:eastAsia="en-IN"/>
        </w:rPr>
      </w:pPr>
      <w:r>
        <w:rPr>
          <w:rFonts w:ascii="Verdana" w:hAnsi="Verdana" w:cs="Times New Roman"/>
          <w:sz w:val="18"/>
          <w:szCs w:val="18"/>
          <w:lang w:eastAsia="en-IN"/>
        </w:rPr>
        <w:t xml:space="preserve">        # </w:t>
      </w:r>
      <w:r w:rsidRPr="008966C3">
        <w:rPr>
          <w:rFonts w:ascii="Verdana" w:hAnsi="Verdana" w:cs="Times New Roman"/>
          <w:sz w:val="18"/>
          <w:szCs w:val="18"/>
          <w:lang w:eastAsia="en-IN"/>
        </w:rPr>
        <w:t>kubectl label namespace production environment=production</w:t>
      </w:r>
    </w:p>
    <w:p w:rsidR="008966C3" w:rsidRPr="008966C3" w:rsidRDefault="008966C3" w:rsidP="008966C3">
      <w:pPr>
        <w:spacing w:after="0" w:line="240" w:lineRule="auto"/>
        <w:rPr>
          <w:rFonts w:ascii="Verdana" w:hAnsi="Verdana" w:cs="Times New Roman"/>
          <w:b/>
          <w:bCs/>
          <w:sz w:val="18"/>
          <w:szCs w:val="18"/>
          <w:lang w:eastAsia="en-IN"/>
        </w:rPr>
      </w:pPr>
      <w:r>
        <w:rPr>
          <w:rFonts w:ascii="Verdana" w:hAnsi="Verdana" w:cs="Times New Roman"/>
          <w:b/>
          <w:bCs/>
          <w:sz w:val="18"/>
          <w:szCs w:val="18"/>
          <w:lang w:eastAsia="en-IN"/>
        </w:rPr>
        <w:t>--</w:t>
      </w:r>
      <w:r w:rsidRPr="008966C3">
        <w:rPr>
          <w:rFonts w:ascii="Verdana" w:hAnsi="Verdana" w:cs="Times New Roman"/>
          <w:b/>
          <w:bCs/>
          <w:sz w:val="18"/>
          <w:szCs w:val="18"/>
          <w:lang w:eastAsia="en-IN"/>
        </w:rPr>
        <w:t>Label pods:</w:t>
      </w:r>
    </w:p>
    <w:p w:rsidR="008966C3" w:rsidRPr="008966C3" w:rsidRDefault="008966C3" w:rsidP="008966C3">
      <w:pPr>
        <w:spacing w:after="0" w:line="240" w:lineRule="auto"/>
        <w:rPr>
          <w:rFonts w:ascii="Verdana" w:hAnsi="Verdana" w:cs="Times New Roman"/>
          <w:sz w:val="18"/>
          <w:szCs w:val="18"/>
          <w:lang w:eastAsia="en-IN"/>
        </w:rPr>
      </w:pPr>
      <w:r>
        <w:rPr>
          <w:rFonts w:ascii="Verdana" w:hAnsi="Verdana" w:cs="Times New Roman"/>
          <w:sz w:val="18"/>
          <w:szCs w:val="18"/>
          <w:lang w:eastAsia="en-IN"/>
        </w:rPr>
        <w:t xml:space="preserve">        # </w:t>
      </w:r>
      <w:r w:rsidRPr="008966C3">
        <w:rPr>
          <w:rFonts w:ascii="Verdana" w:hAnsi="Verdana" w:cs="Times New Roman"/>
          <w:sz w:val="18"/>
          <w:szCs w:val="18"/>
          <w:lang w:eastAsia="en-IN"/>
        </w:rPr>
        <w:t>kubectl label pods my-pod app=web-app tier=frontend</w:t>
      </w:r>
    </w:p>
    <w:p w:rsidR="008966C3" w:rsidRPr="008966C3" w:rsidRDefault="00D85D4C" w:rsidP="008966C3">
      <w:pPr>
        <w:spacing w:after="0" w:line="240" w:lineRule="auto"/>
        <w:rPr>
          <w:rFonts w:ascii="Verdana" w:hAnsi="Verdana" w:cs="Times New Roman"/>
          <w:b/>
          <w:bCs/>
          <w:sz w:val="18"/>
          <w:szCs w:val="18"/>
          <w:lang w:eastAsia="en-IN"/>
        </w:rPr>
      </w:pPr>
      <w:r>
        <w:rPr>
          <w:rFonts w:ascii="Verdana" w:hAnsi="Verdana" w:cs="Times New Roman"/>
          <w:b/>
          <w:bCs/>
          <w:sz w:val="18"/>
          <w:szCs w:val="18"/>
          <w:lang w:eastAsia="en-IN"/>
        </w:rPr>
        <w:t>--</w:t>
      </w:r>
      <w:r w:rsidR="008966C3" w:rsidRPr="008966C3">
        <w:rPr>
          <w:rFonts w:ascii="Verdana" w:hAnsi="Verdana" w:cs="Times New Roman"/>
          <w:b/>
          <w:bCs/>
          <w:sz w:val="18"/>
          <w:szCs w:val="18"/>
          <w:lang w:eastAsia="en-IN"/>
        </w:rPr>
        <w:t>View labels:</w:t>
      </w:r>
    </w:p>
    <w:p w:rsidR="00D85D4C" w:rsidRPr="00D85D4C" w:rsidRDefault="00D85D4C" w:rsidP="008966C3">
      <w:pPr>
        <w:spacing w:after="0" w:line="240" w:lineRule="auto"/>
        <w:rPr>
          <w:rFonts w:ascii="Verdana" w:hAnsi="Verdana" w:cs="Times New Roman"/>
          <w:sz w:val="18"/>
          <w:szCs w:val="18"/>
          <w:lang w:eastAsia="en-IN"/>
        </w:rPr>
      </w:pPr>
      <w:r>
        <w:rPr>
          <w:rFonts w:ascii="Verdana" w:hAnsi="Verdana" w:cs="Times New Roman"/>
          <w:sz w:val="18"/>
          <w:szCs w:val="18"/>
          <w:lang w:eastAsia="en-IN"/>
        </w:rPr>
        <w:t xml:space="preserve">        # </w:t>
      </w:r>
      <w:r w:rsidR="008966C3" w:rsidRPr="008966C3">
        <w:rPr>
          <w:rFonts w:ascii="Verdana" w:hAnsi="Verdana" w:cs="Times New Roman"/>
          <w:sz w:val="18"/>
          <w:szCs w:val="18"/>
          <w:lang w:eastAsia="en-IN"/>
        </w:rPr>
        <w:t>kubectl get namespaces</w:t>
      </w:r>
      <w:r>
        <w:rPr>
          <w:rFonts w:ascii="Verdana" w:hAnsi="Verdana" w:cs="Times New Roman"/>
          <w:sz w:val="18"/>
          <w:szCs w:val="18"/>
          <w:lang w:eastAsia="en-IN"/>
        </w:rPr>
        <w:t>/nodes/pods --show-labels</w:t>
      </w:r>
    </w:p>
    <w:tbl>
      <w:tblPr>
        <w:tblW w:w="7215" w:type="dxa"/>
        <w:tblInd w:w="-142" w:type="dxa"/>
        <w:tblCellMar>
          <w:top w:w="15" w:type="dxa"/>
          <w:left w:w="15" w:type="dxa"/>
          <w:bottom w:w="15" w:type="dxa"/>
          <w:right w:w="15" w:type="dxa"/>
        </w:tblCellMar>
        <w:tblLook w:val="04A0" w:firstRow="1" w:lastRow="0" w:firstColumn="1" w:lastColumn="0" w:noHBand="0" w:noVBand="1"/>
      </w:tblPr>
      <w:tblGrid>
        <w:gridCol w:w="1272"/>
        <w:gridCol w:w="2942"/>
        <w:gridCol w:w="3001"/>
      </w:tblGrid>
      <w:tr w:rsidR="008966C3" w:rsidRPr="008966C3" w:rsidTr="001E4BDD">
        <w:trPr>
          <w:trHeight w:val="223"/>
          <w:tblHeader/>
        </w:trPr>
        <w:tc>
          <w:tcPr>
            <w:tcW w:w="1271" w:type="dxa"/>
            <w:tcBorders>
              <w:top w:val="nil"/>
            </w:tcBorders>
            <w:tcMar>
              <w:top w:w="150" w:type="dxa"/>
              <w:left w:w="0" w:type="dxa"/>
              <w:bottom w:w="150" w:type="dxa"/>
              <w:right w:w="240" w:type="dxa"/>
            </w:tcMar>
            <w:vAlign w:val="center"/>
            <w:hideMark/>
          </w:tcPr>
          <w:p w:rsidR="008966C3" w:rsidRPr="00D85D4C" w:rsidRDefault="008966C3" w:rsidP="00D85D4C">
            <w:pPr>
              <w:spacing w:after="0" w:line="168" w:lineRule="auto"/>
              <w:rPr>
                <w:rFonts w:ascii="Verdana" w:hAnsi="Verdana" w:cs="Times New Roman"/>
                <w:b/>
                <w:sz w:val="16"/>
                <w:szCs w:val="16"/>
                <w:lang w:eastAsia="en-IN"/>
              </w:rPr>
            </w:pPr>
            <w:r w:rsidRPr="00D85D4C">
              <w:rPr>
                <w:rFonts w:ascii="Verdana" w:hAnsi="Verdana" w:cs="Times New Roman"/>
                <w:b/>
                <w:sz w:val="16"/>
                <w:szCs w:val="16"/>
                <w:highlight w:val="yellow"/>
                <w:lang w:eastAsia="en-IN"/>
              </w:rPr>
              <w:t>Selector Type</w:t>
            </w:r>
          </w:p>
        </w:tc>
        <w:tc>
          <w:tcPr>
            <w:tcW w:w="2943" w:type="dxa"/>
            <w:tcBorders>
              <w:top w:val="nil"/>
            </w:tcBorders>
            <w:tcMar>
              <w:top w:w="150" w:type="dxa"/>
              <w:left w:w="240" w:type="dxa"/>
              <w:bottom w:w="150" w:type="dxa"/>
              <w:right w:w="240" w:type="dxa"/>
            </w:tcMar>
            <w:vAlign w:val="center"/>
            <w:hideMark/>
          </w:tcPr>
          <w:p w:rsidR="008966C3" w:rsidRPr="00D85D4C" w:rsidRDefault="008966C3" w:rsidP="00D85D4C">
            <w:pPr>
              <w:spacing w:after="0" w:line="168" w:lineRule="auto"/>
              <w:rPr>
                <w:rFonts w:ascii="Verdana" w:hAnsi="Verdana" w:cs="Times New Roman"/>
                <w:b/>
                <w:sz w:val="16"/>
                <w:szCs w:val="16"/>
                <w:lang w:eastAsia="en-IN"/>
              </w:rPr>
            </w:pPr>
            <w:r w:rsidRPr="00D85D4C">
              <w:rPr>
                <w:rFonts w:ascii="Verdana" w:hAnsi="Verdana" w:cs="Times New Roman"/>
                <w:b/>
                <w:sz w:val="16"/>
                <w:szCs w:val="16"/>
                <w:lang w:eastAsia="en-IN"/>
              </w:rPr>
              <w:t>Purpose</w:t>
            </w:r>
          </w:p>
        </w:tc>
        <w:tc>
          <w:tcPr>
            <w:tcW w:w="3001" w:type="dxa"/>
            <w:tcBorders>
              <w:top w:val="nil"/>
            </w:tcBorders>
            <w:tcMar>
              <w:top w:w="150" w:type="dxa"/>
              <w:left w:w="240" w:type="dxa"/>
              <w:bottom w:w="150" w:type="dxa"/>
              <w:right w:w="240" w:type="dxa"/>
            </w:tcMar>
            <w:vAlign w:val="center"/>
            <w:hideMark/>
          </w:tcPr>
          <w:p w:rsidR="008966C3" w:rsidRPr="00D85D4C" w:rsidRDefault="008966C3" w:rsidP="00D85D4C">
            <w:pPr>
              <w:spacing w:after="0" w:line="168" w:lineRule="auto"/>
              <w:rPr>
                <w:rFonts w:ascii="Verdana" w:hAnsi="Verdana" w:cs="Times New Roman"/>
                <w:b/>
                <w:sz w:val="16"/>
                <w:szCs w:val="16"/>
                <w:lang w:eastAsia="en-IN"/>
              </w:rPr>
            </w:pPr>
            <w:r w:rsidRPr="00D85D4C">
              <w:rPr>
                <w:rFonts w:ascii="Verdana" w:hAnsi="Verdana" w:cs="Times New Roman"/>
                <w:b/>
                <w:sz w:val="16"/>
                <w:szCs w:val="16"/>
                <w:lang w:eastAsia="en-IN"/>
              </w:rPr>
              <w:t>Example</w:t>
            </w:r>
          </w:p>
        </w:tc>
      </w:tr>
      <w:tr w:rsidR="008966C3" w:rsidRPr="008966C3" w:rsidTr="001E4BDD">
        <w:trPr>
          <w:trHeight w:val="199"/>
        </w:trPr>
        <w:tc>
          <w:tcPr>
            <w:tcW w:w="1271" w:type="dxa"/>
            <w:tcMar>
              <w:top w:w="150" w:type="dxa"/>
              <w:left w:w="0" w:type="dxa"/>
              <w:bottom w:w="150" w:type="dxa"/>
              <w:right w:w="240" w:type="dxa"/>
            </w:tcMar>
            <w:vAlign w:val="center"/>
            <w:hideMark/>
          </w:tcPr>
          <w:p w:rsidR="008966C3" w:rsidRPr="00D85D4C" w:rsidRDefault="008966C3" w:rsidP="00D85D4C">
            <w:pPr>
              <w:spacing w:after="0" w:line="168" w:lineRule="auto"/>
              <w:rPr>
                <w:rFonts w:ascii="Verdana" w:hAnsi="Verdana" w:cs="Times New Roman"/>
                <w:sz w:val="16"/>
                <w:szCs w:val="16"/>
                <w:lang w:eastAsia="en-IN"/>
              </w:rPr>
            </w:pPr>
            <w:r w:rsidRPr="00D85D4C">
              <w:rPr>
                <w:rFonts w:ascii="Verdana" w:hAnsi="Verdana" w:cs="Times New Roman"/>
                <w:b/>
                <w:bCs/>
                <w:sz w:val="16"/>
                <w:szCs w:val="16"/>
                <w:lang w:eastAsia="en-IN"/>
              </w:rPr>
              <w:t>Namespace</w:t>
            </w:r>
          </w:p>
        </w:tc>
        <w:tc>
          <w:tcPr>
            <w:tcW w:w="2943" w:type="dxa"/>
            <w:tcMar>
              <w:top w:w="150" w:type="dxa"/>
              <w:left w:w="240" w:type="dxa"/>
              <w:bottom w:w="150" w:type="dxa"/>
              <w:right w:w="240" w:type="dxa"/>
            </w:tcMar>
            <w:vAlign w:val="center"/>
            <w:hideMark/>
          </w:tcPr>
          <w:p w:rsidR="008966C3" w:rsidRPr="00D85D4C" w:rsidRDefault="008966C3" w:rsidP="00D85D4C">
            <w:pPr>
              <w:spacing w:after="0" w:line="168" w:lineRule="auto"/>
              <w:rPr>
                <w:rFonts w:ascii="Verdana" w:hAnsi="Verdana" w:cs="Times New Roman"/>
                <w:sz w:val="16"/>
                <w:szCs w:val="16"/>
                <w:lang w:eastAsia="en-IN"/>
              </w:rPr>
            </w:pPr>
            <w:r w:rsidRPr="00D85D4C">
              <w:rPr>
                <w:rFonts w:ascii="Verdana" w:hAnsi="Verdana" w:cs="Times New Roman"/>
                <w:sz w:val="16"/>
                <w:szCs w:val="16"/>
                <w:lang w:eastAsia="en-IN"/>
              </w:rPr>
              <w:t>Select resources in specific namespaces</w:t>
            </w:r>
          </w:p>
        </w:tc>
        <w:tc>
          <w:tcPr>
            <w:tcW w:w="3001" w:type="dxa"/>
            <w:tcMar>
              <w:top w:w="150" w:type="dxa"/>
              <w:left w:w="240" w:type="dxa"/>
              <w:bottom w:w="150" w:type="dxa"/>
              <w:right w:w="240" w:type="dxa"/>
            </w:tcMar>
            <w:vAlign w:val="center"/>
            <w:hideMark/>
          </w:tcPr>
          <w:p w:rsidR="008966C3" w:rsidRPr="00D85D4C" w:rsidRDefault="008966C3" w:rsidP="00D85D4C">
            <w:pPr>
              <w:spacing w:after="0" w:line="168" w:lineRule="auto"/>
              <w:rPr>
                <w:rFonts w:ascii="Verdana" w:hAnsi="Verdana" w:cs="Times New Roman"/>
                <w:sz w:val="16"/>
                <w:szCs w:val="16"/>
                <w:lang w:eastAsia="en-IN"/>
              </w:rPr>
            </w:pPr>
            <w:r w:rsidRPr="00D85D4C">
              <w:rPr>
                <w:rFonts w:ascii="Verdana" w:hAnsi="Verdana" w:cs="Times New Roman"/>
                <w:sz w:val="16"/>
                <w:szCs w:val="16"/>
                <w:lang w:eastAsia="en-IN"/>
              </w:rPr>
              <w:t>namespaceSelector: {environment: production}</w:t>
            </w:r>
          </w:p>
        </w:tc>
      </w:tr>
      <w:tr w:rsidR="008966C3" w:rsidRPr="008966C3" w:rsidTr="001E4BDD">
        <w:trPr>
          <w:trHeight w:val="204"/>
        </w:trPr>
        <w:tc>
          <w:tcPr>
            <w:tcW w:w="1271" w:type="dxa"/>
            <w:tcMar>
              <w:top w:w="150" w:type="dxa"/>
              <w:left w:w="0" w:type="dxa"/>
              <w:bottom w:w="150" w:type="dxa"/>
              <w:right w:w="240" w:type="dxa"/>
            </w:tcMar>
            <w:vAlign w:val="center"/>
            <w:hideMark/>
          </w:tcPr>
          <w:p w:rsidR="008966C3" w:rsidRPr="00D85D4C" w:rsidRDefault="008966C3" w:rsidP="00D85D4C">
            <w:pPr>
              <w:spacing w:after="0" w:line="168" w:lineRule="auto"/>
              <w:rPr>
                <w:rFonts w:ascii="Verdana" w:hAnsi="Verdana" w:cs="Times New Roman"/>
                <w:sz w:val="16"/>
                <w:szCs w:val="16"/>
                <w:lang w:eastAsia="en-IN"/>
              </w:rPr>
            </w:pPr>
            <w:r w:rsidRPr="00D85D4C">
              <w:rPr>
                <w:rFonts w:ascii="Verdana" w:hAnsi="Verdana" w:cs="Times New Roman"/>
                <w:b/>
                <w:bCs/>
                <w:sz w:val="16"/>
                <w:szCs w:val="16"/>
                <w:lang w:eastAsia="en-IN"/>
              </w:rPr>
              <w:t>Node</w:t>
            </w:r>
          </w:p>
        </w:tc>
        <w:tc>
          <w:tcPr>
            <w:tcW w:w="2943" w:type="dxa"/>
            <w:tcMar>
              <w:top w:w="150" w:type="dxa"/>
              <w:left w:w="240" w:type="dxa"/>
              <w:bottom w:w="150" w:type="dxa"/>
              <w:right w:w="240" w:type="dxa"/>
            </w:tcMar>
            <w:vAlign w:val="center"/>
            <w:hideMark/>
          </w:tcPr>
          <w:p w:rsidR="008966C3" w:rsidRPr="00D85D4C" w:rsidRDefault="008966C3" w:rsidP="00D85D4C">
            <w:pPr>
              <w:spacing w:after="0" w:line="168" w:lineRule="auto"/>
              <w:rPr>
                <w:rFonts w:ascii="Verdana" w:hAnsi="Verdana" w:cs="Times New Roman"/>
                <w:sz w:val="16"/>
                <w:szCs w:val="16"/>
                <w:lang w:eastAsia="en-IN"/>
              </w:rPr>
            </w:pPr>
            <w:r w:rsidRPr="00D85D4C">
              <w:rPr>
                <w:rFonts w:ascii="Verdana" w:hAnsi="Verdana" w:cs="Times New Roman"/>
                <w:sz w:val="16"/>
                <w:szCs w:val="16"/>
                <w:lang w:eastAsia="en-IN"/>
              </w:rPr>
              <w:t>Schedule pods to specific nodes</w:t>
            </w:r>
          </w:p>
        </w:tc>
        <w:tc>
          <w:tcPr>
            <w:tcW w:w="3001" w:type="dxa"/>
            <w:tcMar>
              <w:top w:w="150" w:type="dxa"/>
              <w:left w:w="240" w:type="dxa"/>
              <w:bottom w:w="150" w:type="dxa"/>
              <w:right w:w="240" w:type="dxa"/>
            </w:tcMar>
            <w:vAlign w:val="center"/>
            <w:hideMark/>
          </w:tcPr>
          <w:p w:rsidR="008966C3" w:rsidRPr="00D85D4C" w:rsidRDefault="008966C3" w:rsidP="00D85D4C">
            <w:pPr>
              <w:spacing w:after="0" w:line="168" w:lineRule="auto"/>
              <w:rPr>
                <w:rFonts w:ascii="Verdana" w:hAnsi="Verdana" w:cs="Times New Roman"/>
                <w:sz w:val="16"/>
                <w:szCs w:val="16"/>
                <w:lang w:eastAsia="en-IN"/>
              </w:rPr>
            </w:pPr>
            <w:r w:rsidRPr="00D85D4C">
              <w:rPr>
                <w:rFonts w:ascii="Verdana" w:hAnsi="Verdana" w:cs="Times New Roman"/>
                <w:sz w:val="16"/>
                <w:szCs w:val="16"/>
                <w:lang w:eastAsia="en-IN"/>
              </w:rPr>
              <w:t>nodeSelector: {accelerator: gpu}</w:t>
            </w:r>
          </w:p>
        </w:tc>
      </w:tr>
      <w:tr w:rsidR="008966C3" w:rsidRPr="008966C3" w:rsidTr="001E4BDD">
        <w:trPr>
          <w:trHeight w:val="156"/>
        </w:trPr>
        <w:tc>
          <w:tcPr>
            <w:tcW w:w="1271" w:type="dxa"/>
            <w:tcMar>
              <w:top w:w="150" w:type="dxa"/>
              <w:left w:w="0" w:type="dxa"/>
              <w:bottom w:w="150" w:type="dxa"/>
              <w:right w:w="240" w:type="dxa"/>
            </w:tcMar>
            <w:vAlign w:val="center"/>
            <w:hideMark/>
          </w:tcPr>
          <w:p w:rsidR="008966C3" w:rsidRPr="00D85D4C" w:rsidRDefault="008966C3" w:rsidP="00D85D4C">
            <w:pPr>
              <w:spacing w:after="0" w:line="168" w:lineRule="auto"/>
              <w:rPr>
                <w:rFonts w:ascii="Verdana" w:hAnsi="Verdana" w:cs="Times New Roman"/>
                <w:sz w:val="16"/>
                <w:szCs w:val="16"/>
                <w:lang w:eastAsia="en-IN"/>
              </w:rPr>
            </w:pPr>
            <w:r w:rsidRPr="00D85D4C">
              <w:rPr>
                <w:rFonts w:ascii="Verdana" w:hAnsi="Verdana" w:cs="Times New Roman"/>
                <w:b/>
                <w:bCs/>
                <w:sz w:val="16"/>
                <w:szCs w:val="16"/>
                <w:lang w:eastAsia="en-IN"/>
              </w:rPr>
              <w:t>Pod</w:t>
            </w:r>
          </w:p>
        </w:tc>
        <w:tc>
          <w:tcPr>
            <w:tcW w:w="2943" w:type="dxa"/>
            <w:tcMar>
              <w:top w:w="150" w:type="dxa"/>
              <w:left w:w="240" w:type="dxa"/>
              <w:bottom w:w="150" w:type="dxa"/>
              <w:right w:w="240" w:type="dxa"/>
            </w:tcMar>
            <w:vAlign w:val="center"/>
            <w:hideMark/>
          </w:tcPr>
          <w:p w:rsidR="008966C3" w:rsidRPr="00D85D4C" w:rsidRDefault="008966C3" w:rsidP="00D85D4C">
            <w:pPr>
              <w:spacing w:after="0" w:line="168" w:lineRule="auto"/>
              <w:rPr>
                <w:rFonts w:ascii="Verdana" w:hAnsi="Verdana" w:cs="Times New Roman"/>
                <w:sz w:val="16"/>
                <w:szCs w:val="16"/>
                <w:lang w:eastAsia="en-IN"/>
              </w:rPr>
            </w:pPr>
            <w:r w:rsidRPr="00D85D4C">
              <w:rPr>
                <w:rFonts w:ascii="Verdana" w:hAnsi="Verdana" w:cs="Times New Roman"/>
                <w:sz w:val="16"/>
                <w:szCs w:val="16"/>
                <w:lang w:eastAsia="en-IN"/>
              </w:rPr>
              <w:t>Select pods for services, networking</w:t>
            </w:r>
          </w:p>
        </w:tc>
        <w:tc>
          <w:tcPr>
            <w:tcW w:w="3001" w:type="dxa"/>
            <w:tcMar>
              <w:top w:w="150" w:type="dxa"/>
              <w:left w:w="240" w:type="dxa"/>
              <w:bottom w:w="150" w:type="dxa"/>
              <w:right w:w="240" w:type="dxa"/>
            </w:tcMar>
            <w:vAlign w:val="center"/>
            <w:hideMark/>
          </w:tcPr>
          <w:p w:rsidR="008966C3" w:rsidRPr="00D85D4C" w:rsidRDefault="008966C3" w:rsidP="00D85D4C">
            <w:pPr>
              <w:spacing w:after="0" w:line="168" w:lineRule="auto"/>
              <w:rPr>
                <w:rFonts w:ascii="Verdana" w:hAnsi="Verdana" w:cs="Times New Roman"/>
                <w:sz w:val="16"/>
                <w:szCs w:val="16"/>
                <w:lang w:eastAsia="en-IN"/>
              </w:rPr>
            </w:pPr>
            <w:r w:rsidRPr="00D85D4C">
              <w:rPr>
                <w:rFonts w:ascii="Verdana" w:hAnsi="Verdana" w:cs="Times New Roman"/>
                <w:sz w:val="16"/>
                <w:szCs w:val="16"/>
                <w:lang w:eastAsia="en-IN"/>
              </w:rPr>
              <w:t>selector: {app: frontend}</w:t>
            </w:r>
          </w:p>
        </w:tc>
      </w:tr>
    </w:tbl>
    <w:p w:rsidR="00C42AC2" w:rsidRPr="0030170A" w:rsidRDefault="00C42AC2" w:rsidP="00C42AC2">
      <w:pPr>
        <w:spacing w:after="0" w:line="240" w:lineRule="auto"/>
        <w:rPr>
          <w:rFonts w:ascii="Verdana" w:hAnsi="Verdana" w:cstheme="minorHAnsi"/>
          <w:b/>
          <w:sz w:val="20"/>
          <w:szCs w:val="20"/>
          <w:lang w:eastAsia="en-IN"/>
        </w:rPr>
      </w:pPr>
      <w:r w:rsidRPr="00A93F32">
        <w:rPr>
          <w:rFonts w:ascii="Verdana" w:hAnsi="Verdana" w:cstheme="minorHAnsi"/>
          <w:b/>
          <w:sz w:val="20"/>
          <w:szCs w:val="20"/>
          <w:highlight w:val="yellow"/>
          <w:lang w:eastAsia="en-IN"/>
        </w:rPr>
        <w:lastRenderedPageBreak/>
        <w:t>-------Node Affinity in Kubernetes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ab/>
        <w:t>Node Affinity is a Kubernetes feature that allows you to control which nodes your pods are scheduled on, based on node labels. It’s part of pod scheduling, helping Kubernetes decide where to run a pod.</w:t>
      </w:r>
    </w:p>
    <w:p w:rsidR="00C42AC2" w:rsidRPr="00BF2E35" w:rsidRDefault="00C42AC2" w:rsidP="00C42AC2">
      <w:pPr>
        <w:spacing w:after="0" w:line="240" w:lineRule="auto"/>
        <w:rPr>
          <w:rFonts w:ascii="Verdana" w:hAnsi="Verdana" w:cstheme="minorHAnsi"/>
          <w:sz w:val="16"/>
          <w:szCs w:val="16"/>
          <w:lang w:eastAsia="en-IN"/>
        </w:rPr>
      </w:pPr>
    </w:p>
    <w:p w:rsidR="00C42AC2" w:rsidRDefault="00C42AC2" w:rsidP="00C42AC2">
      <w:pPr>
        <w:spacing w:after="0" w:line="240" w:lineRule="auto"/>
        <w:rPr>
          <w:rFonts w:ascii="Verdana" w:hAnsi="Verdana" w:cstheme="minorHAnsi"/>
          <w:b/>
          <w:sz w:val="16"/>
          <w:szCs w:val="16"/>
          <w:lang w:eastAsia="en-IN"/>
        </w:rPr>
      </w:pPr>
      <w:r>
        <w:rPr>
          <w:rFonts w:ascii="Verdana" w:hAnsi="Verdana" w:cstheme="minorHAnsi"/>
          <w:b/>
          <w:sz w:val="16"/>
          <w:szCs w:val="16"/>
          <w:lang w:eastAsia="en-IN"/>
        </w:rPr>
        <w:t>--Why Use Node Affinity</w:t>
      </w:r>
    </w:p>
    <w:p w:rsidR="00C42AC2" w:rsidRPr="00CF5764" w:rsidRDefault="00C42AC2" w:rsidP="00C42AC2">
      <w:pPr>
        <w:spacing w:after="0" w:line="240" w:lineRule="auto"/>
        <w:rPr>
          <w:rFonts w:ascii="Verdana" w:hAnsi="Verdana" w:cstheme="minorHAnsi"/>
          <w:b/>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You use Node Affinity when:</w:t>
      </w:r>
    </w:p>
    <w:p w:rsidR="00C42AC2" w:rsidRPr="00C40EDF" w:rsidRDefault="00C42AC2" w:rsidP="00C42AC2">
      <w:pPr>
        <w:spacing w:after="0" w:line="240" w:lineRule="auto"/>
        <w:rPr>
          <w:rFonts w:ascii="Verdana" w:hAnsi="Verdana" w:cstheme="minorHAnsi"/>
          <w:sz w:val="14"/>
          <w:szCs w:val="14"/>
          <w:lang w:eastAsia="en-IN"/>
        </w:rPr>
      </w:pPr>
      <w:r w:rsidRPr="00C40EDF">
        <w:rPr>
          <w:rFonts w:ascii="Verdana" w:hAnsi="Verdana" w:cstheme="minorHAnsi"/>
          <w:sz w:val="14"/>
          <w:szCs w:val="14"/>
          <w:lang w:eastAsia="en-IN"/>
        </w:rPr>
        <w:t>1. You want pods to run only on certain types of nodes (e.g., GPU nodes, SSD nodes).</w:t>
      </w:r>
    </w:p>
    <w:p w:rsidR="00C42AC2" w:rsidRPr="00472449" w:rsidRDefault="00C42AC2" w:rsidP="00C42AC2">
      <w:pPr>
        <w:spacing w:after="0" w:line="240" w:lineRule="auto"/>
        <w:rPr>
          <w:rFonts w:ascii="Verdana" w:hAnsi="Verdana" w:cstheme="minorHAnsi"/>
          <w:sz w:val="16"/>
          <w:szCs w:val="16"/>
          <w:lang w:eastAsia="en-IN"/>
        </w:rPr>
      </w:pPr>
      <w:r w:rsidRPr="00472449">
        <w:rPr>
          <w:rFonts w:ascii="Verdana" w:hAnsi="Verdana" w:cstheme="minorHAnsi"/>
          <w:sz w:val="16"/>
          <w:szCs w:val="16"/>
          <w:lang w:eastAsia="en-IN"/>
        </w:rPr>
        <w:t>2. You want to improve performance, cost-efficiency, or compliance by placing pods correctly.</w:t>
      </w:r>
    </w:p>
    <w:p w:rsidR="00C42AC2" w:rsidRPr="00CF5764" w:rsidRDefault="00C42AC2" w:rsidP="00C42AC2">
      <w:pPr>
        <w:spacing w:after="0" w:line="240" w:lineRule="auto"/>
        <w:rPr>
          <w:rFonts w:ascii="Verdana" w:hAnsi="Verdana" w:cstheme="minorHAnsi"/>
          <w:b/>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--Node Affinity Types</w:t>
      </w: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There are two main types of node affinity:</w:t>
      </w:r>
    </w:p>
    <w:p w:rsidR="00C42AC2" w:rsidRPr="00BF2E35" w:rsidRDefault="00C42AC2" w:rsidP="00C42AC2">
      <w:pPr>
        <w:spacing w:after="0" w:line="240" w:lineRule="auto"/>
        <w:rPr>
          <w:rFonts w:ascii="Verdana" w:hAnsi="Verdana" w:cstheme="minorHAnsi"/>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 xml:space="preserve">  Type</w:t>
      </w:r>
      <w:r w:rsidRPr="00CF5764">
        <w:rPr>
          <w:rFonts w:ascii="Verdana" w:hAnsi="Verdana" w:cstheme="minorHAnsi"/>
          <w:b/>
          <w:sz w:val="16"/>
          <w:szCs w:val="16"/>
          <w:lang w:eastAsia="en-IN"/>
        </w:rPr>
        <w:tab/>
      </w:r>
      <w:r>
        <w:rPr>
          <w:rFonts w:ascii="Verdana" w:hAnsi="Verdana" w:cstheme="minorHAnsi"/>
          <w:b/>
          <w:sz w:val="16"/>
          <w:szCs w:val="16"/>
          <w:lang w:eastAsia="en-IN"/>
        </w:rPr>
        <w:tab/>
      </w:r>
      <w:r>
        <w:rPr>
          <w:rFonts w:ascii="Verdana" w:hAnsi="Verdana" w:cstheme="minorHAnsi"/>
          <w:b/>
          <w:sz w:val="16"/>
          <w:szCs w:val="16"/>
          <w:lang w:eastAsia="en-IN"/>
        </w:rPr>
        <w:tab/>
      </w:r>
      <w:r>
        <w:rPr>
          <w:rFonts w:ascii="Verdana" w:hAnsi="Verdana" w:cstheme="minorHAnsi"/>
          <w:b/>
          <w:sz w:val="16"/>
          <w:szCs w:val="16"/>
          <w:lang w:eastAsia="en-IN"/>
        </w:rPr>
        <w:tab/>
      </w:r>
      <w:r>
        <w:rPr>
          <w:rFonts w:ascii="Verdana" w:hAnsi="Verdana" w:cstheme="minorHAnsi"/>
          <w:b/>
          <w:sz w:val="16"/>
          <w:szCs w:val="16"/>
          <w:lang w:eastAsia="en-IN"/>
        </w:rPr>
        <w:tab/>
        <w:t xml:space="preserve"> </w:t>
      </w:r>
      <w:r w:rsidRPr="00CF5764">
        <w:rPr>
          <w:rFonts w:ascii="Verdana" w:hAnsi="Verdana" w:cstheme="minorHAnsi"/>
          <w:b/>
          <w:sz w:val="16"/>
          <w:szCs w:val="16"/>
          <w:lang w:eastAsia="en-IN"/>
        </w:rPr>
        <w:t>Description</w:t>
      </w:r>
    </w:p>
    <w:p w:rsidR="00C42AC2" w:rsidRPr="00BF2E35" w:rsidRDefault="00C42AC2" w:rsidP="00C42AC2">
      <w:pPr>
        <w:spacing w:after="0" w:line="240" w:lineRule="auto"/>
        <w:ind w:left="3600" w:hanging="3600"/>
        <w:rPr>
          <w:rFonts w:ascii="Verdana" w:hAnsi="Verdana" w:cstheme="minorHAnsi"/>
          <w:sz w:val="13"/>
          <w:szCs w:val="13"/>
          <w:lang w:eastAsia="en-IN"/>
        </w:rPr>
      </w:pPr>
      <w:r w:rsidRPr="00BF2E35">
        <w:rPr>
          <w:rFonts w:ascii="Verdana" w:hAnsi="Verdana" w:cstheme="minorHAnsi"/>
          <w:sz w:val="13"/>
          <w:szCs w:val="13"/>
          <w:lang w:eastAsia="en-IN"/>
        </w:rPr>
        <w:t>1. RequiredDuringSchedulingIgnoredDuringExecution</w:t>
      </w:r>
      <w:r w:rsidRPr="00BF2E35">
        <w:rPr>
          <w:rFonts w:ascii="Verdana" w:hAnsi="Verdana" w:cstheme="minorHAnsi"/>
          <w:sz w:val="13"/>
          <w:szCs w:val="13"/>
          <w:lang w:eastAsia="en-IN"/>
        </w:rPr>
        <w:tab/>
        <w:t xml:space="preserve">-Hard rule – Pod must be scheduled only </w:t>
      </w:r>
      <w:r>
        <w:rPr>
          <w:rFonts w:ascii="Verdana" w:hAnsi="Verdana" w:cstheme="minorHAnsi"/>
          <w:sz w:val="13"/>
          <w:szCs w:val="13"/>
          <w:lang w:eastAsia="en-IN"/>
        </w:rPr>
        <w:t xml:space="preserve">  </w:t>
      </w:r>
      <w:r w:rsidRPr="00BF2E35">
        <w:rPr>
          <w:rFonts w:ascii="Verdana" w:hAnsi="Verdana" w:cstheme="minorHAnsi"/>
          <w:sz w:val="13"/>
          <w:szCs w:val="13"/>
          <w:lang w:eastAsia="en-IN"/>
        </w:rPr>
        <w:t>on nodes that match.</w:t>
      </w:r>
    </w:p>
    <w:p w:rsidR="00C42AC2" w:rsidRDefault="00C42AC2" w:rsidP="00C42AC2">
      <w:pPr>
        <w:spacing w:after="0" w:line="240" w:lineRule="auto"/>
        <w:ind w:left="3600" w:hanging="3600"/>
        <w:rPr>
          <w:rFonts w:ascii="Verdana" w:hAnsi="Verdana" w:cstheme="minorHAnsi"/>
          <w:sz w:val="13"/>
          <w:szCs w:val="13"/>
          <w:lang w:eastAsia="en-IN"/>
        </w:rPr>
      </w:pPr>
      <w:r w:rsidRPr="00BF2E35">
        <w:rPr>
          <w:rFonts w:ascii="Verdana" w:hAnsi="Verdana" w:cstheme="minorHAnsi"/>
          <w:sz w:val="13"/>
          <w:szCs w:val="13"/>
          <w:lang w:eastAsia="en-IN"/>
        </w:rPr>
        <w:t>2. PreferredDuringSchedulingIgnoredDuringExecution</w:t>
      </w:r>
      <w:r w:rsidRPr="00BF2E35">
        <w:rPr>
          <w:rFonts w:ascii="Verdana" w:hAnsi="Verdana" w:cstheme="minorHAnsi"/>
          <w:sz w:val="13"/>
          <w:szCs w:val="13"/>
          <w:lang w:eastAsia="en-IN"/>
        </w:rPr>
        <w:tab/>
        <w:t xml:space="preserve">-Soft rule – Pod prefers matching </w:t>
      </w:r>
      <w:proofErr w:type="gramStart"/>
      <w:r w:rsidRPr="00BF2E35">
        <w:rPr>
          <w:rFonts w:ascii="Verdana" w:hAnsi="Verdana" w:cstheme="minorHAnsi"/>
          <w:sz w:val="13"/>
          <w:szCs w:val="13"/>
          <w:lang w:eastAsia="en-IN"/>
        </w:rPr>
        <w:t xml:space="preserve">nodes, </w:t>
      </w:r>
      <w:r>
        <w:rPr>
          <w:rFonts w:ascii="Verdana" w:hAnsi="Verdana" w:cstheme="minorHAnsi"/>
          <w:sz w:val="13"/>
          <w:szCs w:val="13"/>
          <w:lang w:eastAsia="en-IN"/>
        </w:rPr>
        <w:t xml:space="preserve"> </w:t>
      </w:r>
      <w:r w:rsidRPr="00BF2E35">
        <w:rPr>
          <w:rFonts w:ascii="Verdana" w:hAnsi="Verdana" w:cstheme="minorHAnsi"/>
          <w:sz w:val="13"/>
          <w:szCs w:val="13"/>
          <w:lang w:eastAsia="en-IN"/>
        </w:rPr>
        <w:t>but</w:t>
      </w:r>
      <w:proofErr w:type="gramEnd"/>
      <w:r w:rsidRPr="00BF2E35">
        <w:rPr>
          <w:rFonts w:ascii="Verdana" w:hAnsi="Verdana" w:cstheme="minorHAnsi"/>
          <w:sz w:val="13"/>
          <w:szCs w:val="13"/>
          <w:lang w:eastAsia="en-IN"/>
        </w:rPr>
        <w:t xml:space="preserve"> not mandatory.</w:t>
      </w:r>
    </w:p>
    <w:p w:rsidR="00C42AC2" w:rsidRPr="00CF5764" w:rsidRDefault="00C42AC2" w:rsidP="00C42AC2">
      <w:pPr>
        <w:spacing w:after="0" w:line="240" w:lineRule="auto"/>
        <w:ind w:left="3600" w:hanging="3600"/>
        <w:rPr>
          <w:rFonts w:ascii="Verdana" w:hAnsi="Verdana" w:cstheme="minorHAnsi"/>
          <w:sz w:val="13"/>
          <w:szCs w:val="13"/>
          <w:lang w:eastAsia="en-IN"/>
        </w:rPr>
      </w:pPr>
      <w:r>
        <w:rPr>
          <w:rFonts w:ascii="Verdana" w:hAnsi="Verdana" w:cstheme="minorHAnsi"/>
          <w:sz w:val="13"/>
          <w:szCs w:val="13"/>
          <w:lang w:eastAsia="en-IN"/>
        </w:rPr>
        <w:t xml:space="preserve"> </w:t>
      </w:r>
    </w:p>
    <w:p w:rsidR="00C42AC2" w:rsidRPr="00472449" w:rsidRDefault="00C42AC2" w:rsidP="00C42AC2">
      <w:pPr>
        <w:spacing w:after="0" w:line="240" w:lineRule="auto"/>
        <w:rPr>
          <w:rFonts w:ascii="Verdana" w:hAnsi="Verdana" w:cstheme="minorHAnsi"/>
          <w:sz w:val="15"/>
          <w:szCs w:val="15"/>
          <w:lang w:eastAsia="en-IN"/>
        </w:rPr>
      </w:pPr>
      <w:r w:rsidRPr="00472449">
        <w:rPr>
          <w:rFonts w:ascii="Verdana" w:hAnsi="Verdana" w:cstheme="minorHAnsi"/>
          <w:sz w:val="15"/>
          <w:szCs w:val="15"/>
          <w:lang w:eastAsia="en-IN"/>
        </w:rPr>
        <w:t>-Both types only affect scheduling time — they do not move pods after scheduling.</w:t>
      </w:r>
    </w:p>
    <w:p w:rsidR="00C42AC2" w:rsidRPr="00BF2E35" w:rsidRDefault="00C42AC2" w:rsidP="00C42AC2">
      <w:pPr>
        <w:spacing w:after="0" w:line="240" w:lineRule="auto"/>
        <w:rPr>
          <w:rFonts w:ascii="Verdana" w:hAnsi="Verdana" w:cstheme="minorHAnsi"/>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1) Example 1: Required (Hard) Node Affinity</w:t>
      </w:r>
    </w:p>
    <w:p w:rsidR="00C42AC2" w:rsidRPr="00BF2E35" w:rsidRDefault="00C42AC2" w:rsidP="00C42AC2">
      <w:pPr>
        <w:spacing w:after="0" w:line="240" w:lineRule="auto"/>
        <w:rPr>
          <w:rFonts w:ascii="Verdana" w:hAnsi="Verdana" w:cstheme="minorHAnsi"/>
          <w:sz w:val="16"/>
          <w:szCs w:val="16"/>
          <w:lang w:eastAsia="en-IN"/>
        </w:rPr>
      </w:pP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affinity:</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nodeAffinity:</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requiredDuringSchedulingIgnoredDuringExecution:</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nodeSelectorTerms: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 matchExpressions: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 key: node-type</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operator: In</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values: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 high-memory</w:t>
      </w:r>
    </w:p>
    <w:p w:rsidR="00C42AC2" w:rsidRPr="00BF2E35" w:rsidRDefault="00C42AC2" w:rsidP="00C42AC2">
      <w:pPr>
        <w:spacing w:after="0" w:line="240" w:lineRule="auto"/>
        <w:rPr>
          <w:rFonts w:ascii="Verdana" w:hAnsi="Verdana" w:cstheme="minorHAnsi"/>
          <w:sz w:val="16"/>
          <w:szCs w:val="16"/>
          <w:lang w:eastAsia="en-IN"/>
        </w:rPr>
      </w:pP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-Pod will be schedule</w:t>
      </w:r>
      <w:r>
        <w:rPr>
          <w:rFonts w:ascii="Verdana" w:hAnsi="Verdana" w:cstheme="minorHAnsi"/>
          <w:sz w:val="16"/>
          <w:szCs w:val="16"/>
          <w:lang w:eastAsia="en-IN"/>
        </w:rPr>
        <w:t xml:space="preserve">d only on nodes with label:  </w:t>
      </w:r>
      <w:r w:rsidRPr="00BF2E35">
        <w:rPr>
          <w:rFonts w:ascii="Verdana" w:hAnsi="Verdana" w:cstheme="minorHAnsi"/>
          <w:sz w:val="16"/>
          <w:szCs w:val="16"/>
          <w:lang w:eastAsia="en-IN"/>
        </w:rPr>
        <w:t xml:space="preserve"> node-type=high-memory</w:t>
      </w:r>
    </w:p>
    <w:p w:rsidR="00C42AC2" w:rsidRPr="00BF2E35" w:rsidRDefault="00C42AC2" w:rsidP="00C42AC2">
      <w:pPr>
        <w:spacing w:after="0" w:line="240" w:lineRule="auto"/>
        <w:rPr>
          <w:rFonts w:ascii="Verdana" w:hAnsi="Verdana" w:cstheme="minorHAnsi"/>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2) Example 2: Preferred (Soft) Node Affinity</w:t>
      </w:r>
    </w:p>
    <w:p w:rsidR="00C42AC2" w:rsidRPr="00BF2E35" w:rsidRDefault="00C42AC2" w:rsidP="00C42AC2">
      <w:pPr>
        <w:spacing w:after="0" w:line="240" w:lineRule="auto"/>
        <w:rPr>
          <w:rFonts w:ascii="Verdana" w:hAnsi="Verdana" w:cstheme="minorHAnsi"/>
          <w:sz w:val="16"/>
          <w:szCs w:val="16"/>
          <w:lang w:eastAsia="en-IN"/>
        </w:rPr>
      </w:pP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affinity:</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nodeAffinity:</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preferredDuringSchedulingIgnoredDuringExecution:</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 weight: 1</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preference:</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matchExpressions: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 key: zone</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operator: In</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values:</w:t>
      </w:r>
    </w:p>
    <w:p w:rsidR="00C42AC2"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xml:space="preserve">          - us-central1-a</w:t>
      </w:r>
    </w:p>
    <w:p w:rsidR="00C42AC2" w:rsidRPr="00BF2E35" w:rsidRDefault="00C42AC2" w:rsidP="00C42AC2">
      <w:pPr>
        <w:spacing w:after="0" w:line="240" w:lineRule="auto"/>
        <w:rPr>
          <w:rFonts w:ascii="Verdana" w:hAnsi="Verdana" w:cstheme="minorHAnsi"/>
          <w:sz w:val="16"/>
          <w:szCs w:val="16"/>
          <w:lang w:eastAsia="en-IN"/>
        </w:rPr>
      </w:pP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-Pod prefers nodes in zone us-central1-a, but can run elsewhere if needed.</w:t>
      </w: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lastRenderedPageBreak/>
        <w:t>--Operators for Node Selection</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ab/>
        <w:t>Node affinity supports several operators:</w:t>
      </w:r>
    </w:p>
    <w:p w:rsidR="00C42AC2" w:rsidRPr="00BF2E35" w:rsidRDefault="00C42AC2" w:rsidP="00C42AC2">
      <w:pPr>
        <w:spacing w:after="0" w:line="240" w:lineRule="auto"/>
        <w:rPr>
          <w:rFonts w:ascii="Verdana" w:hAnsi="Verdana" w:cstheme="minorHAnsi"/>
          <w:sz w:val="16"/>
          <w:szCs w:val="16"/>
          <w:lang w:eastAsia="en-IN"/>
        </w:rPr>
      </w:pPr>
    </w:p>
    <w:p w:rsidR="00C42AC2" w:rsidRPr="00BF2E35" w:rsidRDefault="00C42AC2" w:rsidP="00C42AC2">
      <w:pPr>
        <w:spacing w:after="0" w:line="240" w:lineRule="auto"/>
        <w:rPr>
          <w:rFonts w:ascii="Verdana" w:hAnsi="Verdana" w:cstheme="minorHAnsi"/>
          <w:sz w:val="16"/>
          <w:szCs w:val="16"/>
          <w:lang w:eastAsia="en-IN"/>
        </w:rPr>
      </w:pPr>
      <w:r w:rsidRPr="00CF5764">
        <w:rPr>
          <w:rFonts w:ascii="Verdana" w:hAnsi="Verdana" w:cstheme="minorHAnsi"/>
          <w:b/>
          <w:sz w:val="16"/>
          <w:szCs w:val="16"/>
          <w:lang w:eastAsia="en-IN"/>
        </w:rPr>
        <w:t>1) In:</w:t>
      </w:r>
      <w:r w:rsidRPr="00BF2E35">
        <w:rPr>
          <w:rFonts w:ascii="Verdana" w:hAnsi="Verdana" w:cstheme="minorHAnsi"/>
          <w:sz w:val="16"/>
          <w:szCs w:val="16"/>
          <w:lang w:eastAsia="en-IN"/>
        </w:rPr>
        <w:t xml:space="preserve"> </w:t>
      </w:r>
      <w:r>
        <w:rPr>
          <w:rFonts w:ascii="Verdana" w:hAnsi="Verdana" w:cstheme="minorHAnsi"/>
          <w:sz w:val="16"/>
          <w:szCs w:val="16"/>
          <w:lang w:eastAsia="en-IN"/>
        </w:rPr>
        <w:tab/>
      </w:r>
      <w:r w:rsidRPr="00BF2E35">
        <w:rPr>
          <w:rFonts w:ascii="Verdana" w:hAnsi="Verdana" w:cstheme="minorHAnsi"/>
          <w:sz w:val="16"/>
          <w:szCs w:val="16"/>
          <w:lang w:eastAsia="en-IN"/>
        </w:rPr>
        <w:t>Label value is in the provided set</w:t>
      </w:r>
    </w:p>
    <w:p w:rsidR="00C42AC2" w:rsidRPr="00BF2E35" w:rsidRDefault="00C42AC2" w:rsidP="00C42AC2">
      <w:pPr>
        <w:spacing w:after="0" w:line="240" w:lineRule="auto"/>
        <w:rPr>
          <w:rFonts w:ascii="Verdana" w:hAnsi="Verdana" w:cstheme="minorHAnsi"/>
          <w:sz w:val="16"/>
          <w:szCs w:val="16"/>
          <w:lang w:eastAsia="en-IN"/>
        </w:rPr>
      </w:pPr>
      <w:r w:rsidRPr="00CF5764">
        <w:rPr>
          <w:rFonts w:ascii="Verdana" w:hAnsi="Verdana" w:cstheme="minorHAnsi"/>
          <w:b/>
          <w:sz w:val="16"/>
          <w:szCs w:val="16"/>
          <w:lang w:eastAsia="en-IN"/>
        </w:rPr>
        <w:t>2) NotIn:</w:t>
      </w:r>
      <w:r w:rsidRPr="00BF2E35">
        <w:rPr>
          <w:rFonts w:ascii="Verdana" w:hAnsi="Verdana" w:cstheme="minorHAnsi"/>
          <w:sz w:val="16"/>
          <w:szCs w:val="16"/>
          <w:lang w:eastAsia="en-IN"/>
        </w:rPr>
        <w:t xml:space="preserve"> Label value is not in the provided set</w:t>
      </w:r>
    </w:p>
    <w:p w:rsidR="00C42AC2" w:rsidRPr="00BF2E35" w:rsidRDefault="00C42AC2" w:rsidP="00C42AC2">
      <w:pPr>
        <w:spacing w:after="0" w:line="240" w:lineRule="auto"/>
        <w:rPr>
          <w:rFonts w:ascii="Verdana" w:hAnsi="Verdana" w:cstheme="minorHAnsi"/>
          <w:sz w:val="16"/>
          <w:szCs w:val="16"/>
          <w:lang w:eastAsia="en-IN"/>
        </w:rPr>
      </w:pPr>
      <w:r w:rsidRPr="00CF5764">
        <w:rPr>
          <w:rFonts w:ascii="Verdana" w:hAnsi="Verdana" w:cstheme="minorHAnsi"/>
          <w:b/>
          <w:sz w:val="16"/>
          <w:szCs w:val="16"/>
          <w:lang w:eastAsia="en-IN"/>
        </w:rPr>
        <w:t>3) Exists:</w:t>
      </w:r>
      <w:r w:rsidRPr="00BF2E35">
        <w:rPr>
          <w:rFonts w:ascii="Verdana" w:hAnsi="Verdana" w:cstheme="minorHAnsi"/>
          <w:sz w:val="16"/>
          <w:szCs w:val="16"/>
          <w:lang w:eastAsia="en-IN"/>
        </w:rPr>
        <w:t xml:space="preserve"> Label with the key exists (don't check value)</w:t>
      </w:r>
    </w:p>
    <w:p w:rsidR="00C42AC2" w:rsidRPr="00BF2E35" w:rsidRDefault="00C42AC2" w:rsidP="00C42AC2">
      <w:pPr>
        <w:spacing w:after="0" w:line="240" w:lineRule="auto"/>
        <w:rPr>
          <w:rFonts w:ascii="Verdana" w:hAnsi="Verdana" w:cstheme="minorHAnsi"/>
          <w:sz w:val="16"/>
          <w:szCs w:val="16"/>
          <w:lang w:eastAsia="en-IN"/>
        </w:rPr>
      </w:pPr>
      <w:r w:rsidRPr="00CF5764">
        <w:rPr>
          <w:rFonts w:ascii="Verdana" w:hAnsi="Verdana" w:cstheme="minorHAnsi"/>
          <w:b/>
          <w:sz w:val="16"/>
          <w:szCs w:val="16"/>
          <w:lang w:eastAsia="en-IN"/>
        </w:rPr>
        <w:t>4) DoesNotExist:</w:t>
      </w:r>
      <w:r w:rsidRPr="00BF2E35">
        <w:rPr>
          <w:rFonts w:ascii="Verdana" w:hAnsi="Verdana" w:cstheme="minorHAnsi"/>
          <w:sz w:val="16"/>
          <w:szCs w:val="16"/>
          <w:lang w:eastAsia="en-IN"/>
        </w:rPr>
        <w:t xml:space="preserve"> Label with the key doesn't exist</w:t>
      </w:r>
    </w:p>
    <w:p w:rsidR="00C42AC2" w:rsidRPr="00BF2E35" w:rsidRDefault="00C42AC2" w:rsidP="00C42AC2">
      <w:pPr>
        <w:spacing w:after="0" w:line="240" w:lineRule="auto"/>
        <w:rPr>
          <w:rFonts w:ascii="Verdana" w:hAnsi="Verdana" w:cstheme="minorHAnsi"/>
          <w:sz w:val="16"/>
          <w:szCs w:val="16"/>
          <w:lang w:eastAsia="en-IN"/>
        </w:rPr>
      </w:pPr>
      <w:r w:rsidRPr="00CF5764">
        <w:rPr>
          <w:rFonts w:ascii="Verdana" w:hAnsi="Verdana" w:cstheme="minorHAnsi"/>
          <w:b/>
          <w:sz w:val="16"/>
          <w:szCs w:val="16"/>
          <w:lang w:eastAsia="en-IN"/>
        </w:rPr>
        <w:t>5) Gt:</w:t>
      </w:r>
      <w:r w:rsidRPr="00BF2E35">
        <w:rPr>
          <w:rFonts w:ascii="Verdana" w:hAnsi="Verdana" w:cstheme="minorHAnsi"/>
          <w:sz w:val="16"/>
          <w:szCs w:val="16"/>
          <w:lang w:eastAsia="en-IN"/>
        </w:rPr>
        <w:t xml:space="preserve"> </w:t>
      </w:r>
      <w:r>
        <w:rPr>
          <w:rFonts w:ascii="Verdana" w:hAnsi="Verdana" w:cstheme="minorHAnsi"/>
          <w:sz w:val="16"/>
          <w:szCs w:val="16"/>
          <w:lang w:eastAsia="en-IN"/>
        </w:rPr>
        <w:tab/>
      </w:r>
      <w:r w:rsidRPr="00BF2E35">
        <w:rPr>
          <w:rFonts w:ascii="Verdana" w:hAnsi="Verdana" w:cstheme="minorHAnsi"/>
          <w:sz w:val="16"/>
          <w:szCs w:val="16"/>
          <w:lang w:eastAsia="en-IN"/>
        </w:rPr>
        <w:t>Label value is greater than the specified value (for integers)</w:t>
      </w:r>
    </w:p>
    <w:p w:rsidR="00C42AC2" w:rsidRPr="00BF2E35" w:rsidRDefault="00C42AC2" w:rsidP="00C42AC2">
      <w:pPr>
        <w:spacing w:after="0" w:line="240" w:lineRule="auto"/>
        <w:rPr>
          <w:rFonts w:ascii="Verdana" w:hAnsi="Verdana" w:cstheme="minorHAnsi"/>
          <w:sz w:val="16"/>
          <w:szCs w:val="16"/>
          <w:lang w:eastAsia="en-IN"/>
        </w:rPr>
      </w:pPr>
      <w:r w:rsidRPr="00CF5764">
        <w:rPr>
          <w:rFonts w:ascii="Verdana" w:hAnsi="Verdana" w:cstheme="minorHAnsi"/>
          <w:b/>
          <w:sz w:val="16"/>
          <w:szCs w:val="16"/>
          <w:lang w:eastAsia="en-IN"/>
        </w:rPr>
        <w:t>6) Lt:</w:t>
      </w:r>
      <w:r w:rsidRPr="00BF2E35">
        <w:rPr>
          <w:rFonts w:ascii="Verdana" w:hAnsi="Verdana" w:cstheme="minorHAnsi"/>
          <w:sz w:val="16"/>
          <w:szCs w:val="16"/>
          <w:lang w:eastAsia="en-IN"/>
        </w:rPr>
        <w:t xml:space="preserve"> </w:t>
      </w:r>
      <w:r>
        <w:rPr>
          <w:rFonts w:ascii="Verdana" w:hAnsi="Verdana" w:cstheme="minorHAnsi"/>
          <w:sz w:val="16"/>
          <w:szCs w:val="16"/>
          <w:lang w:eastAsia="en-IN"/>
        </w:rPr>
        <w:tab/>
      </w:r>
      <w:r w:rsidRPr="00BF2E35">
        <w:rPr>
          <w:rFonts w:ascii="Verdana" w:hAnsi="Verdana" w:cstheme="minorHAnsi"/>
          <w:sz w:val="16"/>
          <w:szCs w:val="16"/>
          <w:lang w:eastAsia="en-IN"/>
        </w:rPr>
        <w:t>Label value is less than the specified value (for integers)</w:t>
      </w:r>
    </w:p>
    <w:p w:rsidR="00C42AC2" w:rsidRPr="00CF5764" w:rsidRDefault="00C42AC2" w:rsidP="00C42AC2">
      <w:pPr>
        <w:spacing w:after="0" w:line="240" w:lineRule="auto"/>
        <w:rPr>
          <w:rFonts w:ascii="Verdana" w:hAnsi="Verdana" w:cstheme="minorHAnsi"/>
          <w:b/>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--Node Affinity vs. Node Selector</w:t>
      </w:r>
    </w:p>
    <w:p w:rsidR="00C42AC2" w:rsidRPr="00BF2E35" w:rsidRDefault="00C42AC2" w:rsidP="00C42AC2">
      <w:pPr>
        <w:spacing w:after="0" w:line="240" w:lineRule="auto"/>
        <w:rPr>
          <w:rFonts w:ascii="Verdana" w:hAnsi="Verdana" w:cstheme="minorHAnsi"/>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 xml:space="preserve"> Feature</w:t>
      </w:r>
      <w:r w:rsidRPr="00CF5764">
        <w:rPr>
          <w:rFonts w:ascii="Verdana" w:hAnsi="Verdana" w:cstheme="minorHAnsi"/>
          <w:b/>
          <w:sz w:val="16"/>
          <w:szCs w:val="16"/>
          <w:lang w:eastAsia="en-IN"/>
        </w:rPr>
        <w:tab/>
      </w:r>
      <w:r w:rsidRPr="00CF5764">
        <w:rPr>
          <w:rFonts w:ascii="Verdana" w:hAnsi="Verdana" w:cstheme="minorHAnsi"/>
          <w:b/>
          <w:sz w:val="16"/>
          <w:szCs w:val="16"/>
          <w:lang w:eastAsia="en-IN"/>
        </w:rPr>
        <w:tab/>
      </w:r>
      <w:r w:rsidRPr="00CF5764">
        <w:rPr>
          <w:rFonts w:ascii="Verdana" w:hAnsi="Verdana" w:cstheme="minorHAnsi"/>
          <w:b/>
          <w:sz w:val="16"/>
          <w:szCs w:val="16"/>
          <w:lang w:eastAsia="en-IN"/>
        </w:rPr>
        <w:tab/>
        <w:t>nodeSelector</w:t>
      </w:r>
      <w:r w:rsidRPr="00CF5764">
        <w:rPr>
          <w:rFonts w:ascii="Verdana" w:hAnsi="Verdana" w:cstheme="minorHAnsi"/>
          <w:b/>
          <w:sz w:val="16"/>
          <w:szCs w:val="16"/>
          <w:lang w:eastAsia="en-IN"/>
        </w:rPr>
        <w:tab/>
        <w:t>nodeAffinity</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1. Simple equality matching</w:t>
      </w:r>
      <w:r w:rsidRPr="00BF2E35">
        <w:rPr>
          <w:rFonts w:ascii="Verdana" w:hAnsi="Verdana" w:cstheme="minorHAnsi"/>
          <w:sz w:val="16"/>
          <w:szCs w:val="16"/>
          <w:lang w:eastAsia="en-IN"/>
        </w:rPr>
        <w:tab/>
      </w:r>
      <w:r>
        <w:rPr>
          <w:rFonts w:ascii="Verdana" w:hAnsi="Verdana" w:cstheme="minorHAnsi"/>
          <w:sz w:val="16"/>
          <w:szCs w:val="16"/>
          <w:lang w:eastAsia="en-IN"/>
        </w:rPr>
        <w:t>-</w:t>
      </w:r>
      <w:r w:rsidRPr="00BF2E35">
        <w:rPr>
          <w:rFonts w:ascii="Verdana" w:hAnsi="Verdana" w:cstheme="minorHAnsi"/>
          <w:sz w:val="16"/>
          <w:szCs w:val="16"/>
          <w:lang w:eastAsia="en-IN"/>
        </w:rPr>
        <w:t>Yes</w:t>
      </w:r>
      <w:r w:rsidRPr="00BF2E35">
        <w:rPr>
          <w:rFonts w:ascii="Verdana" w:hAnsi="Verdana" w:cstheme="minorHAnsi"/>
          <w:sz w:val="16"/>
          <w:szCs w:val="16"/>
          <w:lang w:eastAsia="en-IN"/>
        </w:rPr>
        <w:tab/>
      </w:r>
      <w:r w:rsidRPr="00BF2E35">
        <w:rPr>
          <w:rFonts w:ascii="Verdana" w:hAnsi="Verdana" w:cstheme="minorHAnsi"/>
          <w:sz w:val="16"/>
          <w:szCs w:val="16"/>
          <w:lang w:eastAsia="en-IN"/>
        </w:rPr>
        <w:tab/>
      </w:r>
      <w:r>
        <w:rPr>
          <w:rFonts w:ascii="Verdana" w:hAnsi="Verdana" w:cstheme="minorHAnsi"/>
          <w:sz w:val="16"/>
          <w:szCs w:val="16"/>
          <w:lang w:eastAsia="en-IN"/>
        </w:rPr>
        <w:t>-</w:t>
      </w:r>
      <w:r w:rsidRPr="00BF2E35">
        <w:rPr>
          <w:rFonts w:ascii="Verdana" w:hAnsi="Verdana" w:cstheme="minorHAnsi"/>
          <w:sz w:val="16"/>
          <w:szCs w:val="16"/>
          <w:lang w:eastAsia="en-IN"/>
        </w:rPr>
        <w:t>Yes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2. Multiple requirements</w:t>
      </w:r>
      <w:r w:rsidRPr="00BF2E35">
        <w:rPr>
          <w:rFonts w:ascii="Verdana" w:hAnsi="Verdana" w:cstheme="minorHAnsi"/>
          <w:sz w:val="16"/>
          <w:szCs w:val="16"/>
          <w:lang w:eastAsia="en-IN"/>
        </w:rPr>
        <w:tab/>
      </w:r>
      <w:r>
        <w:rPr>
          <w:rFonts w:ascii="Verdana" w:hAnsi="Verdana" w:cstheme="minorHAnsi"/>
          <w:sz w:val="16"/>
          <w:szCs w:val="16"/>
          <w:lang w:eastAsia="en-IN"/>
        </w:rPr>
        <w:tab/>
        <w:t>-</w:t>
      </w:r>
      <w:r w:rsidRPr="00BF2E35">
        <w:rPr>
          <w:rFonts w:ascii="Verdana" w:hAnsi="Verdana" w:cstheme="minorHAnsi"/>
          <w:sz w:val="16"/>
          <w:szCs w:val="16"/>
          <w:lang w:eastAsia="en-IN"/>
        </w:rPr>
        <w:t>No</w:t>
      </w:r>
      <w:r w:rsidRPr="00BF2E35">
        <w:rPr>
          <w:rFonts w:ascii="Verdana" w:hAnsi="Verdana" w:cstheme="minorHAnsi"/>
          <w:sz w:val="16"/>
          <w:szCs w:val="16"/>
          <w:lang w:eastAsia="en-IN"/>
        </w:rPr>
        <w:tab/>
      </w:r>
      <w:r w:rsidRPr="00BF2E35">
        <w:rPr>
          <w:rFonts w:ascii="Verdana" w:hAnsi="Verdana" w:cstheme="minorHAnsi"/>
          <w:sz w:val="16"/>
          <w:szCs w:val="16"/>
          <w:lang w:eastAsia="en-IN"/>
        </w:rPr>
        <w:tab/>
      </w:r>
      <w:r>
        <w:rPr>
          <w:rFonts w:ascii="Verdana" w:hAnsi="Verdana" w:cstheme="minorHAnsi"/>
          <w:sz w:val="16"/>
          <w:szCs w:val="16"/>
          <w:lang w:eastAsia="en-IN"/>
        </w:rPr>
        <w:t>-</w:t>
      </w:r>
      <w:r w:rsidRPr="00BF2E35">
        <w:rPr>
          <w:rFonts w:ascii="Verdana" w:hAnsi="Verdana" w:cstheme="minorHAnsi"/>
          <w:sz w:val="16"/>
          <w:szCs w:val="16"/>
          <w:lang w:eastAsia="en-IN"/>
        </w:rPr>
        <w:t>Yes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3. Soft preferences</w:t>
      </w:r>
      <w:r w:rsidRPr="00BF2E35">
        <w:rPr>
          <w:rFonts w:ascii="Verdana" w:hAnsi="Verdana" w:cstheme="minorHAnsi"/>
          <w:sz w:val="16"/>
          <w:szCs w:val="16"/>
          <w:lang w:eastAsia="en-IN"/>
        </w:rPr>
        <w:tab/>
      </w:r>
      <w:r w:rsidRPr="00BF2E35">
        <w:rPr>
          <w:rFonts w:ascii="Verdana" w:hAnsi="Verdana" w:cstheme="minorHAnsi"/>
          <w:sz w:val="16"/>
          <w:szCs w:val="16"/>
          <w:lang w:eastAsia="en-IN"/>
        </w:rPr>
        <w:tab/>
      </w:r>
      <w:r>
        <w:rPr>
          <w:rFonts w:ascii="Verdana" w:hAnsi="Verdana" w:cstheme="minorHAnsi"/>
          <w:sz w:val="16"/>
          <w:szCs w:val="16"/>
          <w:lang w:eastAsia="en-IN"/>
        </w:rPr>
        <w:t>-</w:t>
      </w:r>
      <w:r w:rsidRPr="00BF2E35">
        <w:rPr>
          <w:rFonts w:ascii="Verdana" w:hAnsi="Verdana" w:cstheme="minorHAnsi"/>
          <w:sz w:val="16"/>
          <w:szCs w:val="16"/>
          <w:lang w:eastAsia="en-IN"/>
        </w:rPr>
        <w:t>No</w:t>
      </w:r>
      <w:r w:rsidRPr="00BF2E35">
        <w:rPr>
          <w:rFonts w:ascii="Verdana" w:hAnsi="Verdana" w:cstheme="minorHAnsi"/>
          <w:sz w:val="16"/>
          <w:szCs w:val="16"/>
          <w:lang w:eastAsia="en-IN"/>
        </w:rPr>
        <w:tab/>
      </w:r>
      <w:r w:rsidRPr="00BF2E35">
        <w:rPr>
          <w:rFonts w:ascii="Verdana" w:hAnsi="Verdana" w:cstheme="minorHAnsi"/>
          <w:sz w:val="16"/>
          <w:szCs w:val="16"/>
          <w:lang w:eastAsia="en-IN"/>
        </w:rPr>
        <w:tab/>
      </w:r>
      <w:r>
        <w:rPr>
          <w:rFonts w:ascii="Verdana" w:hAnsi="Verdana" w:cstheme="minorHAnsi"/>
          <w:sz w:val="16"/>
          <w:szCs w:val="16"/>
          <w:lang w:eastAsia="en-IN"/>
        </w:rPr>
        <w:t>-</w:t>
      </w:r>
      <w:r w:rsidRPr="00BF2E35">
        <w:rPr>
          <w:rFonts w:ascii="Verdana" w:hAnsi="Verdana" w:cstheme="minorHAnsi"/>
          <w:sz w:val="16"/>
          <w:szCs w:val="16"/>
          <w:lang w:eastAsia="en-IN"/>
        </w:rPr>
        <w:t>Yes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4. Advanced operators</w:t>
      </w:r>
      <w:r w:rsidRPr="00BF2E35">
        <w:rPr>
          <w:rFonts w:ascii="Verdana" w:hAnsi="Verdana" w:cstheme="minorHAnsi"/>
          <w:sz w:val="16"/>
          <w:szCs w:val="16"/>
          <w:lang w:eastAsia="en-IN"/>
        </w:rPr>
        <w:tab/>
      </w:r>
      <w:r>
        <w:rPr>
          <w:rFonts w:ascii="Verdana" w:hAnsi="Verdana" w:cstheme="minorHAnsi"/>
          <w:sz w:val="16"/>
          <w:szCs w:val="16"/>
          <w:lang w:eastAsia="en-IN"/>
        </w:rPr>
        <w:tab/>
        <w:t>-</w:t>
      </w:r>
      <w:r w:rsidRPr="00BF2E35">
        <w:rPr>
          <w:rFonts w:ascii="Verdana" w:hAnsi="Verdana" w:cstheme="minorHAnsi"/>
          <w:sz w:val="16"/>
          <w:szCs w:val="16"/>
          <w:lang w:eastAsia="en-IN"/>
        </w:rPr>
        <w:t>No</w:t>
      </w:r>
      <w:r w:rsidRPr="00BF2E35">
        <w:rPr>
          <w:rFonts w:ascii="Verdana" w:hAnsi="Verdana" w:cstheme="minorHAnsi"/>
          <w:sz w:val="16"/>
          <w:szCs w:val="16"/>
          <w:lang w:eastAsia="en-IN"/>
        </w:rPr>
        <w:tab/>
      </w:r>
      <w:r w:rsidRPr="00BF2E35">
        <w:rPr>
          <w:rFonts w:ascii="Verdana" w:hAnsi="Verdana" w:cstheme="minorHAnsi"/>
          <w:sz w:val="16"/>
          <w:szCs w:val="16"/>
          <w:lang w:eastAsia="en-IN"/>
        </w:rPr>
        <w:tab/>
      </w:r>
      <w:r>
        <w:rPr>
          <w:rFonts w:ascii="Verdana" w:hAnsi="Verdana" w:cstheme="minorHAnsi"/>
          <w:sz w:val="16"/>
          <w:szCs w:val="16"/>
          <w:lang w:eastAsia="en-IN"/>
        </w:rPr>
        <w:t>-</w:t>
      </w:r>
      <w:r w:rsidRPr="00BF2E35">
        <w:rPr>
          <w:rFonts w:ascii="Verdana" w:hAnsi="Verdana" w:cstheme="minorHAnsi"/>
          <w:sz w:val="16"/>
          <w:szCs w:val="16"/>
          <w:lang w:eastAsia="en-IN"/>
        </w:rPr>
        <w:t>Yes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5. Weighted preferences</w:t>
      </w:r>
      <w:r w:rsidRPr="00BF2E35">
        <w:rPr>
          <w:rFonts w:ascii="Verdana" w:hAnsi="Verdana" w:cstheme="minorHAnsi"/>
          <w:sz w:val="16"/>
          <w:szCs w:val="16"/>
          <w:lang w:eastAsia="en-IN"/>
        </w:rPr>
        <w:tab/>
      </w:r>
      <w:r>
        <w:rPr>
          <w:rFonts w:ascii="Verdana" w:hAnsi="Verdana" w:cstheme="minorHAnsi"/>
          <w:sz w:val="16"/>
          <w:szCs w:val="16"/>
          <w:lang w:eastAsia="en-IN"/>
        </w:rPr>
        <w:tab/>
        <w:t>-</w:t>
      </w:r>
      <w:r w:rsidRPr="00BF2E35">
        <w:rPr>
          <w:rFonts w:ascii="Verdana" w:hAnsi="Verdana" w:cstheme="minorHAnsi"/>
          <w:sz w:val="16"/>
          <w:szCs w:val="16"/>
          <w:lang w:eastAsia="en-IN"/>
        </w:rPr>
        <w:t>No</w:t>
      </w:r>
      <w:r w:rsidRPr="00BF2E35">
        <w:rPr>
          <w:rFonts w:ascii="Verdana" w:hAnsi="Verdana" w:cstheme="minorHAnsi"/>
          <w:sz w:val="16"/>
          <w:szCs w:val="16"/>
          <w:lang w:eastAsia="en-IN"/>
        </w:rPr>
        <w:tab/>
      </w:r>
      <w:r w:rsidRPr="00BF2E35">
        <w:rPr>
          <w:rFonts w:ascii="Verdana" w:hAnsi="Verdana" w:cstheme="minorHAnsi"/>
          <w:sz w:val="16"/>
          <w:szCs w:val="16"/>
          <w:lang w:eastAsia="en-IN"/>
        </w:rPr>
        <w:tab/>
      </w:r>
      <w:r>
        <w:rPr>
          <w:rFonts w:ascii="Verdana" w:hAnsi="Verdana" w:cstheme="minorHAnsi"/>
          <w:sz w:val="16"/>
          <w:szCs w:val="16"/>
          <w:lang w:eastAsia="en-IN"/>
        </w:rPr>
        <w:t>-</w:t>
      </w:r>
      <w:r w:rsidRPr="00BF2E35">
        <w:rPr>
          <w:rFonts w:ascii="Verdana" w:hAnsi="Verdana" w:cstheme="minorHAnsi"/>
          <w:sz w:val="16"/>
          <w:szCs w:val="16"/>
          <w:lang w:eastAsia="en-IN"/>
        </w:rPr>
        <w:t>Yes</w:t>
      </w:r>
    </w:p>
    <w:p w:rsidR="00C42AC2" w:rsidRPr="00BF2E35" w:rsidRDefault="00C42AC2" w:rsidP="00C42AC2">
      <w:pPr>
        <w:spacing w:after="0" w:line="240" w:lineRule="auto"/>
        <w:rPr>
          <w:rFonts w:ascii="Verdana" w:hAnsi="Verdana" w:cstheme="minorHAnsi"/>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--Best Practices</w:t>
      </w:r>
    </w:p>
    <w:p w:rsidR="00C42AC2" w:rsidRPr="00BF2E35" w:rsidRDefault="00C42AC2" w:rsidP="00C42AC2">
      <w:pPr>
        <w:spacing w:after="0" w:line="240" w:lineRule="auto"/>
        <w:rPr>
          <w:rFonts w:ascii="Verdana" w:hAnsi="Verdana" w:cstheme="minorHAnsi"/>
          <w:sz w:val="16"/>
          <w:szCs w:val="16"/>
          <w:lang w:eastAsia="en-IN"/>
        </w:rPr>
      </w:pPr>
    </w:p>
    <w:p w:rsidR="00C42AC2" w:rsidRPr="00721796" w:rsidRDefault="00C42AC2" w:rsidP="00C42AC2">
      <w:pPr>
        <w:spacing w:after="0" w:line="240" w:lineRule="auto"/>
        <w:rPr>
          <w:rFonts w:ascii="Verdana" w:hAnsi="Verdana" w:cstheme="minorHAnsi"/>
          <w:sz w:val="16"/>
          <w:szCs w:val="16"/>
          <w:lang w:eastAsia="en-IN"/>
        </w:rPr>
      </w:pPr>
      <w:r w:rsidRPr="00721796">
        <w:rPr>
          <w:rFonts w:ascii="Verdana" w:hAnsi="Verdana" w:cstheme="minorHAnsi"/>
          <w:sz w:val="16"/>
          <w:szCs w:val="16"/>
          <w:lang w:eastAsia="en-IN"/>
        </w:rPr>
        <w:t>1. Label nodes meaningfully: Use labels like env=prod, zone=east, instance type=highmem</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2. Combine with taints/tolerations: For more complex scheduling scenarios</w:t>
      </w:r>
    </w:p>
    <w:p w:rsidR="00C42AC2" w:rsidRPr="00CF5764" w:rsidRDefault="00C42AC2" w:rsidP="00C42AC2">
      <w:pPr>
        <w:spacing w:after="0" w:line="240" w:lineRule="auto"/>
        <w:rPr>
          <w:rFonts w:ascii="Verdana" w:hAnsi="Verdana" w:cstheme="minorHAnsi"/>
          <w:sz w:val="15"/>
          <w:szCs w:val="15"/>
          <w:lang w:eastAsia="en-IN"/>
        </w:rPr>
      </w:pPr>
      <w:r w:rsidRPr="00CF5764">
        <w:rPr>
          <w:rFonts w:ascii="Verdana" w:hAnsi="Verdana" w:cstheme="minorHAnsi"/>
          <w:sz w:val="15"/>
          <w:szCs w:val="15"/>
          <w:lang w:eastAsia="en-IN"/>
        </w:rPr>
        <w:t>3. Use weights carefully: Higher weights mean stronger preference (range 1-100)</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4. Test affinity rules: Before deploying to production</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5. Monitor unschedulable pods: Especially with required affinity rules</w:t>
      </w:r>
    </w:p>
    <w:p w:rsidR="00C42AC2" w:rsidRPr="00BF2E35" w:rsidRDefault="00C42AC2" w:rsidP="00C42AC2">
      <w:pPr>
        <w:spacing w:after="0" w:line="240" w:lineRule="auto"/>
        <w:rPr>
          <w:rFonts w:ascii="Verdana" w:hAnsi="Verdana" w:cstheme="minorHAnsi"/>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--Label Nodes First</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ab/>
        <w:t>To use node affinity, your nodes must have appropriate labels:</w:t>
      </w:r>
    </w:p>
    <w:p w:rsidR="00C42AC2" w:rsidRPr="00BF2E35" w:rsidRDefault="00C42AC2" w:rsidP="00C42AC2">
      <w:pPr>
        <w:spacing w:after="0" w:line="240" w:lineRule="auto"/>
        <w:rPr>
          <w:rFonts w:ascii="Verdana" w:hAnsi="Verdana" w:cstheme="minorHAnsi"/>
          <w:sz w:val="16"/>
          <w:szCs w:val="16"/>
          <w:lang w:eastAsia="en-IN"/>
        </w:rPr>
      </w:pP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kubectl label nodes node1 node-type=high-memory</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 kubectl label nodes node2 zone=us-central1-a</w:t>
      </w:r>
    </w:p>
    <w:p w:rsidR="00C42AC2" w:rsidRPr="00BF2E35" w:rsidRDefault="00C42AC2" w:rsidP="00C42AC2">
      <w:pPr>
        <w:spacing w:after="0" w:line="240" w:lineRule="auto"/>
        <w:rPr>
          <w:rFonts w:ascii="Verdana" w:hAnsi="Verdana" w:cstheme="minorHAnsi"/>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--Operators in matchExpressions</w:t>
      </w:r>
    </w:p>
    <w:p w:rsidR="00C42AC2" w:rsidRPr="00CF5764" w:rsidRDefault="00C42AC2" w:rsidP="00C42AC2">
      <w:pPr>
        <w:spacing w:after="0" w:line="240" w:lineRule="auto"/>
        <w:rPr>
          <w:rFonts w:ascii="Verdana" w:hAnsi="Verdana" w:cstheme="minorHAnsi"/>
          <w:b/>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 xml:space="preserve"> Op</w:t>
      </w:r>
      <w:r>
        <w:rPr>
          <w:rFonts w:ascii="Verdana" w:hAnsi="Verdana" w:cstheme="minorHAnsi"/>
          <w:b/>
          <w:sz w:val="16"/>
          <w:szCs w:val="16"/>
          <w:lang w:eastAsia="en-IN"/>
        </w:rPr>
        <w:t>erator</w:t>
      </w:r>
      <w:r>
        <w:rPr>
          <w:rFonts w:ascii="Verdana" w:hAnsi="Verdana" w:cstheme="minorHAnsi"/>
          <w:b/>
          <w:sz w:val="16"/>
          <w:szCs w:val="16"/>
          <w:lang w:eastAsia="en-IN"/>
        </w:rPr>
        <w:tab/>
        <w:t xml:space="preserve"> </w:t>
      </w:r>
      <w:r w:rsidRPr="00CF5764">
        <w:rPr>
          <w:rFonts w:ascii="Verdana" w:hAnsi="Verdana" w:cstheme="minorHAnsi"/>
          <w:b/>
          <w:sz w:val="16"/>
          <w:szCs w:val="16"/>
          <w:lang w:eastAsia="en-IN"/>
        </w:rPr>
        <w:t>Meaning</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-In</w:t>
      </w:r>
      <w:r w:rsidRPr="00BF2E35">
        <w:rPr>
          <w:rFonts w:ascii="Verdana" w:hAnsi="Verdana" w:cstheme="minorHAnsi"/>
          <w:sz w:val="16"/>
          <w:szCs w:val="16"/>
          <w:lang w:eastAsia="en-IN"/>
        </w:rPr>
        <w:tab/>
      </w:r>
      <w:r w:rsidRPr="00BF2E35">
        <w:rPr>
          <w:rFonts w:ascii="Verdana" w:hAnsi="Verdana" w:cstheme="minorHAnsi"/>
          <w:sz w:val="16"/>
          <w:szCs w:val="16"/>
          <w:lang w:eastAsia="en-IN"/>
        </w:rPr>
        <w:tab/>
        <w:t>-Key must have one of the listed values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-NotIn</w:t>
      </w:r>
      <w:r w:rsidRPr="00BF2E35">
        <w:rPr>
          <w:rFonts w:ascii="Verdana" w:hAnsi="Verdana" w:cstheme="minorHAnsi"/>
          <w:sz w:val="16"/>
          <w:szCs w:val="16"/>
          <w:lang w:eastAsia="en-IN"/>
        </w:rPr>
        <w:tab/>
      </w:r>
      <w:r w:rsidRPr="00BF2E35">
        <w:rPr>
          <w:rFonts w:ascii="Verdana" w:hAnsi="Verdana" w:cstheme="minorHAnsi"/>
          <w:sz w:val="16"/>
          <w:szCs w:val="16"/>
          <w:lang w:eastAsia="en-IN"/>
        </w:rPr>
        <w:tab/>
        <w:t>-Key must not have listed values</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-Exists</w:t>
      </w:r>
      <w:r w:rsidRPr="00BF2E35">
        <w:rPr>
          <w:rFonts w:ascii="Verdana" w:hAnsi="Verdana" w:cstheme="minorHAnsi"/>
          <w:sz w:val="16"/>
          <w:szCs w:val="16"/>
          <w:lang w:eastAsia="en-IN"/>
        </w:rPr>
        <w:tab/>
      </w:r>
      <w:r w:rsidRPr="00BF2E35">
        <w:rPr>
          <w:rFonts w:ascii="Verdana" w:hAnsi="Verdana" w:cstheme="minorHAnsi"/>
          <w:sz w:val="16"/>
          <w:szCs w:val="16"/>
          <w:lang w:eastAsia="en-IN"/>
        </w:rPr>
        <w:tab/>
        <w:t>-Key must exist</w:t>
      </w:r>
    </w:p>
    <w:p w:rsidR="00C42AC2" w:rsidRPr="00BF2E35" w:rsidRDefault="00C42AC2" w:rsidP="00C42AC2">
      <w:pPr>
        <w:spacing w:after="0" w:line="240" w:lineRule="auto"/>
        <w:rPr>
          <w:rFonts w:ascii="Verdana" w:hAnsi="Verdana" w:cstheme="minorHAnsi"/>
          <w:sz w:val="16"/>
          <w:szCs w:val="16"/>
          <w:lang w:eastAsia="en-IN"/>
        </w:rPr>
      </w:pPr>
      <w:r w:rsidRPr="00BF2E35">
        <w:rPr>
          <w:rFonts w:ascii="Verdana" w:hAnsi="Verdana" w:cstheme="minorHAnsi"/>
          <w:sz w:val="16"/>
          <w:szCs w:val="16"/>
          <w:lang w:eastAsia="en-IN"/>
        </w:rPr>
        <w:t>-DoesNotExist</w:t>
      </w:r>
      <w:r w:rsidRPr="00BF2E35">
        <w:rPr>
          <w:rFonts w:ascii="Verdana" w:hAnsi="Verdana" w:cstheme="minorHAnsi"/>
          <w:sz w:val="16"/>
          <w:szCs w:val="16"/>
          <w:lang w:eastAsia="en-IN"/>
        </w:rPr>
        <w:tab/>
        <w:t>-Key must not exist</w:t>
      </w:r>
    </w:p>
    <w:p w:rsidR="00C42AC2" w:rsidRPr="00BF2E35" w:rsidRDefault="00C42AC2" w:rsidP="00C42AC2">
      <w:pPr>
        <w:spacing w:after="0" w:line="240" w:lineRule="auto"/>
        <w:rPr>
          <w:rFonts w:ascii="Verdana" w:hAnsi="Verdana" w:cstheme="minorHAnsi"/>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CF5764">
        <w:rPr>
          <w:rFonts w:ascii="Verdana" w:hAnsi="Verdana" w:cstheme="minorHAnsi"/>
          <w:b/>
          <w:sz w:val="16"/>
          <w:szCs w:val="16"/>
          <w:lang w:eastAsia="en-IN"/>
        </w:rPr>
        <w:t>--Summary</w:t>
      </w:r>
    </w:p>
    <w:p w:rsidR="00C42AC2" w:rsidRPr="00BF2E35" w:rsidRDefault="00C42AC2" w:rsidP="00C42AC2">
      <w:pPr>
        <w:spacing w:after="0" w:line="240" w:lineRule="auto"/>
        <w:rPr>
          <w:rFonts w:ascii="Verdana" w:hAnsi="Verdana" w:cstheme="minorHAnsi"/>
          <w:sz w:val="16"/>
          <w:szCs w:val="16"/>
          <w:lang w:eastAsia="en-IN"/>
        </w:rPr>
      </w:pPr>
    </w:p>
    <w:p w:rsidR="00C42AC2" w:rsidRPr="00CF5764" w:rsidRDefault="00C42AC2" w:rsidP="00C42AC2">
      <w:pPr>
        <w:spacing w:after="0" w:line="240" w:lineRule="auto"/>
        <w:rPr>
          <w:rFonts w:ascii="Verdana" w:hAnsi="Verdana" w:cstheme="minorHAnsi"/>
          <w:b/>
          <w:sz w:val="16"/>
          <w:szCs w:val="16"/>
          <w:lang w:eastAsia="en-IN"/>
        </w:rPr>
      </w:pPr>
      <w:r w:rsidRPr="00BF2E35">
        <w:rPr>
          <w:rFonts w:ascii="Verdana" w:hAnsi="Verdana" w:cstheme="minorHAnsi"/>
          <w:sz w:val="16"/>
          <w:szCs w:val="16"/>
          <w:lang w:eastAsia="en-IN"/>
        </w:rPr>
        <w:t xml:space="preserve"> </w:t>
      </w:r>
      <w:r w:rsidRPr="00CF5764">
        <w:rPr>
          <w:rFonts w:ascii="Verdana" w:hAnsi="Verdana" w:cstheme="minorHAnsi"/>
          <w:b/>
          <w:sz w:val="16"/>
          <w:szCs w:val="16"/>
          <w:lang w:eastAsia="en-IN"/>
        </w:rPr>
        <w:t>Feature</w:t>
      </w:r>
      <w:r w:rsidRPr="00CF5764">
        <w:rPr>
          <w:rFonts w:ascii="Verdana" w:hAnsi="Verdana" w:cstheme="minorHAnsi"/>
          <w:b/>
          <w:sz w:val="16"/>
          <w:szCs w:val="16"/>
          <w:lang w:eastAsia="en-IN"/>
        </w:rPr>
        <w:tab/>
      </w:r>
      <w:r w:rsidRPr="00CF5764">
        <w:rPr>
          <w:rFonts w:ascii="Verdana" w:hAnsi="Verdana" w:cstheme="minorHAnsi"/>
          <w:b/>
          <w:sz w:val="16"/>
          <w:szCs w:val="16"/>
          <w:lang w:eastAsia="en-IN"/>
        </w:rPr>
        <w:tab/>
        <w:t xml:space="preserve"> Description</w:t>
      </w:r>
    </w:p>
    <w:p w:rsidR="00C42AC2" w:rsidRPr="00BF2E35" w:rsidRDefault="00C42AC2" w:rsidP="00C42AC2">
      <w:pPr>
        <w:spacing w:after="0" w:line="240" w:lineRule="auto"/>
        <w:rPr>
          <w:rFonts w:ascii="Verdana" w:hAnsi="Verdana" w:cstheme="minorHAnsi"/>
          <w:sz w:val="16"/>
          <w:szCs w:val="16"/>
          <w:lang w:eastAsia="en-IN"/>
        </w:rPr>
      </w:pPr>
      <w:r>
        <w:rPr>
          <w:rFonts w:ascii="Verdana" w:hAnsi="Verdana" w:cstheme="minorHAnsi"/>
          <w:sz w:val="16"/>
          <w:szCs w:val="16"/>
          <w:lang w:eastAsia="en-IN"/>
        </w:rPr>
        <w:t>1.</w:t>
      </w:r>
      <w:r w:rsidRPr="00BF2E35">
        <w:rPr>
          <w:rFonts w:ascii="Verdana" w:hAnsi="Verdana" w:cstheme="minorHAnsi"/>
          <w:sz w:val="16"/>
          <w:szCs w:val="16"/>
          <w:lang w:eastAsia="en-IN"/>
        </w:rPr>
        <w:t>Node Affinity</w:t>
      </w:r>
      <w:r w:rsidRPr="00BF2E35">
        <w:rPr>
          <w:rFonts w:ascii="Verdana" w:hAnsi="Verdana" w:cstheme="minorHAnsi"/>
          <w:sz w:val="16"/>
          <w:szCs w:val="16"/>
          <w:lang w:eastAsia="en-IN"/>
        </w:rPr>
        <w:tab/>
        <w:t>-Schedule pods based on node labels</w:t>
      </w:r>
    </w:p>
    <w:p w:rsidR="00C42AC2" w:rsidRPr="00BF2E35" w:rsidRDefault="00C42AC2" w:rsidP="00C42AC2">
      <w:pPr>
        <w:spacing w:after="0" w:line="240" w:lineRule="auto"/>
        <w:rPr>
          <w:rFonts w:ascii="Verdana" w:hAnsi="Verdana" w:cstheme="minorHAnsi"/>
          <w:sz w:val="16"/>
          <w:szCs w:val="16"/>
          <w:lang w:eastAsia="en-IN"/>
        </w:rPr>
      </w:pPr>
      <w:r>
        <w:rPr>
          <w:rFonts w:ascii="Verdana" w:hAnsi="Verdana" w:cstheme="minorHAnsi"/>
          <w:sz w:val="16"/>
          <w:szCs w:val="16"/>
          <w:lang w:eastAsia="en-IN"/>
        </w:rPr>
        <w:t>2.</w:t>
      </w:r>
      <w:r w:rsidRPr="00BF2E35">
        <w:rPr>
          <w:rFonts w:ascii="Verdana" w:hAnsi="Verdana" w:cstheme="minorHAnsi"/>
          <w:sz w:val="16"/>
          <w:szCs w:val="16"/>
          <w:lang w:eastAsia="en-IN"/>
        </w:rPr>
        <w:t>Hard Rule</w:t>
      </w:r>
      <w:r w:rsidRPr="00BF2E35">
        <w:rPr>
          <w:rFonts w:ascii="Verdana" w:hAnsi="Verdana" w:cstheme="minorHAnsi"/>
          <w:sz w:val="16"/>
          <w:szCs w:val="16"/>
          <w:lang w:eastAsia="en-IN"/>
        </w:rPr>
        <w:tab/>
        <w:t>-requiredDuringSchedulingIgnoredDuringExecution</w:t>
      </w:r>
    </w:p>
    <w:p w:rsidR="00C42AC2" w:rsidRPr="00BF2E35" w:rsidRDefault="00C42AC2" w:rsidP="00C42AC2">
      <w:pPr>
        <w:spacing w:after="0" w:line="240" w:lineRule="auto"/>
        <w:rPr>
          <w:rFonts w:ascii="Verdana" w:hAnsi="Verdana" w:cstheme="minorHAnsi"/>
          <w:sz w:val="16"/>
          <w:szCs w:val="16"/>
          <w:lang w:eastAsia="en-IN"/>
        </w:rPr>
      </w:pPr>
      <w:r>
        <w:rPr>
          <w:rFonts w:ascii="Verdana" w:hAnsi="Verdana" w:cstheme="minorHAnsi"/>
          <w:sz w:val="16"/>
          <w:szCs w:val="16"/>
          <w:lang w:eastAsia="en-IN"/>
        </w:rPr>
        <w:t>3.Soft Rule</w:t>
      </w:r>
      <w:r>
        <w:rPr>
          <w:rFonts w:ascii="Verdana" w:hAnsi="Verdana" w:cstheme="minorHAnsi"/>
          <w:sz w:val="16"/>
          <w:szCs w:val="16"/>
          <w:lang w:eastAsia="en-IN"/>
        </w:rPr>
        <w:tab/>
      </w:r>
      <w:r w:rsidRPr="00BF2E35">
        <w:rPr>
          <w:rFonts w:ascii="Verdana" w:hAnsi="Verdana" w:cstheme="minorHAnsi"/>
          <w:sz w:val="16"/>
          <w:szCs w:val="16"/>
          <w:lang w:eastAsia="en-IN"/>
        </w:rPr>
        <w:t>-preferredDuringSchedulingIgnoredDuringExecution</w:t>
      </w:r>
    </w:p>
    <w:p w:rsidR="00C42AC2" w:rsidRPr="00CF5764" w:rsidRDefault="00C42AC2" w:rsidP="00C42AC2">
      <w:pPr>
        <w:spacing w:after="0" w:line="240" w:lineRule="auto"/>
        <w:rPr>
          <w:rFonts w:ascii="Verdana" w:hAnsi="Verdana" w:cstheme="minorHAnsi"/>
          <w:sz w:val="15"/>
          <w:szCs w:val="15"/>
          <w:lang w:eastAsia="en-IN"/>
        </w:rPr>
      </w:pPr>
      <w:r>
        <w:rPr>
          <w:rFonts w:ascii="Verdana" w:hAnsi="Verdana" w:cstheme="minorHAnsi"/>
          <w:sz w:val="16"/>
          <w:szCs w:val="16"/>
          <w:lang w:eastAsia="en-IN"/>
        </w:rPr>
        <w:t>4.</w:t>
      </w:r>
      <w:r w:rsidRPr="00BF2E35">
        <w:rPr>
          <w:rFonts w:ascii="Verdana" w:hAnsi="Verdana" w:cstheme="minorHAnsi"/>
          <w:sz w:val="16"/>
          <w:szCs w:val="16"/>
          <w:lang w:eastAsia="en-IN"/>
        </w:rPr>
        <w:t>Uses</w:t>
      </w:r>
      <w:r w:rsidRPr="00BF2E35">
        <w:rPr>
          <w:rFonts w:ascii="Verdana" w:hAnsi="Verdana" w:cstheme="minorHAnsi"/>
          <w:sz w:val="16"/>
          <w:szCs w:val="16"/>
          <w:lang w:eastAsia="en-IN"/>
        </w:rPr>
        <w:tab/>
      </w:r>
      <w:r w:rsidRPr="00BF2E35">
        <w:rPr>
          <w:rFonts w:ascii="Verdana" w:hAnsi="Verdana" w:cstheme="minorHAnsi"/>
          <w:sz w:val="16"/>
          <w:szCs w:val="16"/>
          <w:lang w:eastAsia="en-IN"/>
        </w:rPr>
        <w:tab/>
      </w:r>
      <w:r w:rsidRPr="00CF5764">
        <w:rPr>
          <w:rFonts w:ascii="Verdana" w:hAnsi="Verdana" w:cstheme="minorHAnsi"/>
          <w:sz w:val="15"/>
          <w:szCs w:val="15"/>
          <w:lang w:eastAsia="en-IN"/>
        </w:rPr>
        <w:t>-Performance tuning, hardware requirements, availability zones</w:t>
      </w:r>
    </w:p>
    <w:p w:rsidR="00C42AC2" w:rsidRPr="00C42AC2" w:rsidRDefault="00C42AC2" w:rsidP="00C36370">
      <w:pPr>
        <w:spacing w:after="0" w:line="240" w:lineRule="auto"/>
        <w:rPr>
          <w:rFonts w:ascii="Verdana" w:hAnsi="Verdana" w:cstheme="minorHAnsi"/>
          <w:sz w:val="16"/>
          <w:szCs w:val="16"/>
          <w:lang w:eastAsia="en-IN"/>
        </w:rPr>
      </w:pPr>
      <w:r>
        <w:rPr>
          <w:rFonts w:ascii="Verdana" w:hAnsi="Verdana" w:cstheme="minorHAnsi"/>
          <w:sz w:val="16"/>
          <w:szCs w:val="16"/>
          <w:lang w:eastAsia="en-IN"/>
        </w:rPr>
        <w:t>5.</w:t>
      </w:r>
      <w:r w:rsidRPr="00BF2E35">
        <w:rPr>
          <w:rFonts w:ascii="Verdana" w:hAnsi="Verdana" w:cstheme="minorHAnsi"/>
          <w:sz w:val="16"/>
          <w:szCs w:val="16"/>
          <w:lang w:eastAsia="en-IN"/>
        </w:rPr>
        <w:t>Labels</w:t>
      </w:r>
      <w:r w:rsidRPr="00BF2E35">
        <w:rPr>
          <w:rFonts w:ascii="Verdana" w:hAnsi="Verdana" w:cstheme="minorHAnsi"/>
          <w:sz w:val="16"/>
          <w:szCs w:val="16"/>
          <w:lang w:eastAsia="en-IN"/>
        </w:rPr>
        <w:tab/>
      </w:r>
      <w:r w:rsidRPr="00BF2E35">
        <w:rPr>
          <w:rFonts w:ascii="Verdana" w:hAnsi="Verdana" w:cstheme="minorHAnsi"/>
          <w:sz w:val="16"/>
          <w:szCs w:val="16"/>
          <w:lang w:eastAsia="en-IN"/>
        </w:rPr>
        <w:tab/>
        <w:t>-Must be applied to nodes manually or via automation</w:t>
      </w:r>
    </w:p>
    <w:p w:rsidR="000A1657" w:rsidRPr="00903C45" w:rsidRDefault="000A1657" w:rsidP="000A1657">
      <w:pPr>
        <w:spacing w:after="0" w:line="216" w:lineRule="auto"/>
        <w:rPr>
          <w:rFonts w:ascii="Verdana" w:hAnsi="Verdana" w:cs="Times New Roman"/>
          <w:b/>
          <w:sz w:val="18"/>
          <w:szCs w:val="20"/>
          <w:lang w:eastAsia="en-IN"/>
        </w:rPr>
      </w:pPr>
      <w:r w:rsidRPr="00903C45">
        <w:rPr>
          <w:rFonts w:ascii="Verdana" w:hAnsi="Verdana" w:cs="Times New Roman"/>
          <w:b/>
          <w:sz w:val="18"/>
          <w:szCs w:val="20"/>
          <w:highlight w:val="yellow"/>
          <w:lang w:eastAsia="en-IN"/>
        </w:rPr>
        <w:lastRenderedPageBreak/>
        <w:t>------Taints &amp; Tolerations in Kubernetes</w:t>
      </w:r>
    </w:p>
    <w:p w:rsidR="000A1657" w:rsidRPr="00903C45" w:rsidRDefault="000A1657" w:rsidP="000A1657">
      <w:pPr>
        <w:spacing w:after="0" w:line="216" w:lineRule="auto"/>
        <w:rPr>
          <w:rFonts w:ascii="Verdana" w:hAnsi="Verdana" w:cs="Times New Roman"/>
          <w:b/>
          <w:sz w:val="16"/>
          <w:szCs w:val="18"/>
          <w:lang w:eastAsia="en-IN"/>
        </w:rPr>
      </w:pP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ab/>
        <w:t>Taints and tolerations work together in Kubernetes to control which pods can be scheduled on which nodes.</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b/>
          <w:sz w:val="16"/>
          <w:szCs w:val="18"/>
          <w:lang w:eastAsia="en-IN"/>
        </w:rPr>
      </w:pPr>
      <w:r w:rsidRPr="00903C45">
        <w:rPr>
          <w:rFonts w:ascii="Verdana" w:hAnsi="Verdana" w:cs="Times New Roman"/>
          <w:b/>
          <w:sz w:val="16"/>
          <w:szCs w:val="18"/>
          <w:lang w:eastAsia="en-IN"/>
        </w:rPr>
        <w:t>--What is a Taint?</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ab/>
        <w:t>A taint is applied to a node and tells Kubernetes:</w:t>
      </w:r>
      <w:r w:rsidRPr="00903C45">
        <w:rPr>
          <w:rFonts w:ascii="Verdana" w:hAnsi="Verdana" w:cs="Times New Roman"/>
          <w:sz w:val="16"/>
          <w:szCs w:val="18"/>
          <w:lang w:eastAsia="en-IN"/>
        </w:rPr>
        <w:tab/>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ab/>
        <w:t>"Don't schedule any pods here unless they tolerate this taint."</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-It’s a way to repel pods from certain nodes unless they meet specific conditions.</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b/>
          <w:sz w:val="16"/>
          <w:szCs w:val="18"/>
          <w:lang w:eastAsia="en-IN"/>
        </w:rPr>
        <w:t>-Taint Format:</w:t>
      </w:r>
      <w:r w:rsidRPr="00903C45">
        <w:rPr>
          <w:rFonts w:ascii="Verdana" w:hAnsi="Verdana" w:cs="Times New Roman"/>
          <w:sz w:val="16"/>
          <w:szCs w:val="18"/>
          <w:lang w:eastAsia="en-IN"/>
        </w:rPr>
        <w:t xml:space="preserve">    &lt;key&gt;=&lt;value&gt;:&lt;effect&gt;</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-Key: A label key (e.g. env)</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-Value: A label value (e.g. production)</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-Effect: What happens if a pod doesn’t tolerate the taint:</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b/>
          <w:sz w:val="16"/>
          <w:szCs w:val="18"/>
          <w:lang w:eastAsia="en-IN"/>
        </w:rPr>
      </w:pPr>
      <w:r w:rsidRPr="00903C45">
        <w:rPr>
          <w:rFonts w:ascii="Verdana" w:hAnsi="Verdana" w:cs="Times New Roman"/>
          <w:b/>
          <w:sz w:val="16"/>
          <w:szCs w:val="18"/>
          <w:lang w:eastAsia="en-IN"/>
        </w:rPr>
        <w:t xml:space="preserve">   -Effect</w:t>
      </w:r>
      <w:r w:rsidRPr="00903C45">
        <w:rPr>
          <w:rFonts w:ascii="Verdana" w:hAnsi="Verdana" w:cs="Times New Roman"/>
          <w:b/>
          <w:sz w:val="16"/>
          <w:szCs w:val="18"/>
          <w:lang w:eastAsia="en-IN"/>
        </w:rPr>
        <w:tab/>
      </w:r>
      <w:proofErr w:type="gramStart"/>
      <w:r w:rsidRPr="00903C45">
        <w:rPr>
          <w:rFonts w:ascii="Verdana" w:hAnsi="Verdana" w:cs="Times New Roman"/>
          <w:b/>
          <w:sz w:val="16"/>
          <w:szCs w:val="18"/>
          <w:lang w:eastAsia="en-IN"/>
        </w:rPr>
        <w:tab/>
        <w:t xml:space="preserve">  -</w:t>
      </w:r>
      <w:proofErr w:type="gramEnd"/>
      <w:r w:rsidRPr="00903C45">
        <w:rPr>
          <w:rFonts w:ascii="Verdana" w:hAnsi="Verdana" w:cs="Times New Roman"/>
          <w:b/>
          <w:sz w:val="16"/>
          <w:szCs w:val="18"/>
          <w:lang w:eastAsia="en-IN"/>
        </w:rPr>
        <w:t>Description</w:t>
      </w:r>
    </w:p>
    <w:p w:rsidR="000A1657" w:rsidRPr="00903C45" w:rsidRDefault="000A1657" w:rsidP="000A1657">
      <w:pPr>
        <w:spacing w:after="0" w:line="216" w:lineRule="auto"/>
        <w:ind w:left="2160" w:hanging="2160"/>
        <w:rPr>
          <w:rFonts w:ascii="Verdana" w:hAnsi="Verdana" w:cs="Times New Roman"/>
          <w:sz w:val="16"/>
          <w:szCs w:val="17"/>
          <w:lang w:eastAsia="en-IN"/>
        </w:rPr>
      </w:pPr>
      <w:r w:rsidRPr="00903C45">
        <w:rPr>
          <w:rFonts w:ascii="Verdana" w:hAnsi="Verdana" w:cs="Times New Roman"/>
          <w:sz w:val="16"/>
          <w:szCs w:val="17"/>
          <w:lang w:eastAsia="en-IN"/>
        </w:rPr>
        <w:t xml:space="preserve">1. NoSchedule    </w:t>
      </w:r>
      <w:r w:rsidRPr="00903C45">
        <w:rPr>
          <w:rFonts w:ascii="Verdana" w:hAnsi="Verdana" w:cs="Times New Roman"/>
          <w:sz w:val="16"/>
          <w:szCs w:val="17"/>
          <w:lang w:eastAsia="en-IN"/>
        </w:rPr>
        <w:tab/>
        <w:t>-Pod won’t be scheduled on this node unless it tolerates the taint</w:t>
      </w:r>
    </w:p>
    <w:p w:rsidR="000A1657" w:rsidRPr="00903C45" w:rsidRDefault="000A1657" w:rsidP="000A1657">
      <w:pPr>
        <w:spacing w:after="0" w:line="216" w:lineRule="auto"/>
        <w:ind w:left="2160" w:hanging="2160"/>
        <w:rPr>
          <w:rFonts w:ascii="Verdana" w:hAnsi="Verdana" w:cs="Times New Roman"/>
          <w:sz w:val="16"/>
          <w:szCs w:val="17"/>
          <w:lang w:eastAsia="en-IN"/>
        </w:rPr>
      </w:pPr>
      <w:r w:rsidRPr="00903C45">
        <w:rPr>
          <w:rFonts w:ascii="Verdana" w:hAnsi="Verdana" w:cs="Times New Roman"/>
          <w:sz w:val="16"/>
          <w:szCs w:val="17"/>
          <w:lang w:eastAsia="en-IN"/>
        </w:rPr>
        <w:t>2. PreferNoSchedule</w:t>
      </w:r>
      <w:r w:rsidRPr="00903C45">
        <w:rPr>
          <w:rFonts w:ascii="Verdana" w:hAnsi="Verdana" w:cs="Times New Roman"/>
          <w:sz w:val="16"/>
          <w:szCs w:val="17"/>
          <w:lang w:eastAsia="en-IN"/>
        </w:rPr>
        <w:tab/>
        <w:t>- Try to avoid scheduling pods here, but not guaranteed</w:t>
      </w:r>
    </w:p>
    <w:p w:rsidR="000A1657" w:rsidRPr="00903C45" w:rsidRDefault="000A1657" w:rsidP="000A1657">
      <w:pPr>
        <w:spacing w:after="0" w:line="216" w:lineRule="auto"/>
        <w:rPr>
          <w:rFonts w:ascii="Verdana" w:hAnsi="Verdana" w:cs="Times New Roman"/>
          <w:sz w:val="16"/>
          <w:szCs w:val="17"/>
          <w:lang w:eastAsia="en-IN"/>
        </w:rPr>
      </w:pPr>
      <w:r w:rsidRPr="00903C45">
        <w:rPr>
          <w:rFonts w:ascii="Verdana" w:hAnsi="Verdana" w:cs="Times New Roman"/>
          <w:sz w:val="16"/>
          <w:szCs w:val="17"/>
          <w:lang w:eastAsia="en-IN"/>
        </w:rPr>
        <w:t>3. NoExecute</w:t>
      </w:r>
      <w:r w:rsidRPr="00903C45">
        <w:rPr>
          <w:rFonts w:ascii="Verdana" w:hAnsi="Verdana" w:cs="Times New Roman"/>
          <w:sz w:val="16"/>
          <w:szCs w:val="17"/>
          <w:lang w:eastAsia="en-IN"/>
        </w:rPr>
        <w:tab/>
        <w:t xml:space="preserve"> </w:t>
      </w:r>
      <w:r w:rsidRPr="00903C45">
        <w:rPr>
          <w:rFonts w:ascii="Verdana" w:hAnsi="Verdana" w:cs="Times New Roman"/>
          <w:sz w:val="16"/>
          <w:szCs w:val="17"/>
          <w:lang w:eastAsia="en-IN"/>
        </w:rPr>
        <w:tab/>
        <w:t>-Existing pods are evicted unless they tolerate it</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b/>
          <w:sz w:val="16"/>
          <w:szCs w:val="18"/>
          <w:lang w:eastAsia="en-IN"/>
        </w:rPr>
      </w:pPr>
      <w:r w:rsidRPr="00903C45">
        <w:rPr>
          <w:rFonts w:ascii="Verdana" w:hAnsi="Verdana" w:cs="Times New Roman"/>
          <w:b/>
          <w:sz w:val="16"/>
          <w:szCs w:val="18"/>
          <w:lang w:eastAsia="en-IN"/>
        </w:rPr>
        <w:t>-Add a taint to a node:</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 kubectl taint nodes node1 key=</w:t>
      </w:r>
      <w:proofErr w:type="gramStart"/>
      <w:r w:rsidRPr="00903C45">
        <w:rPr>
          <w:rFonts w:ascii="Verdana" w:hAnsi="Verdana" w:cs="Times New Roman"/>
          <w:sz w:val="16"/>
          <w:szCs w:val="18"/>
          <w:lang w:eastAsia="en-IN"/>
        </w:rPr>
        <w:t>value:NoSchedule</w:t>
      </w:r>
      <w:proofErr w:type="gramEnd"/>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This means: Only pods with a matching toleration can run on node1.</w:t>
      </w:r>
    </w:p>
    <w:p w:rsidR="000A1657" w:rsidRPr="00903C45" w:rsidRDefault="000A1657" w:rsidP="000A1657">
      <w:pPr>
        <w:spacing w:after="0" w:line="216" w:lineRule="auto"/>
        <w:rPr>
          <w:rFonts w:ascii="Verdana" w:hAnsi="Verdana" w:cs="Times New Roman"/>
          <w:b/>
          <w:sz w:val="16"/>
          <w:szCs w:val="18"/>
          <w:lang w:eastAsia="en-IN"/>
        </w:rPr>
      </w:pPr>
    </w:p>
    <w:p w:rsidR="000A1657" w:rsidRPr="00903C45" w:rsidRDefault="000A1657" w:rsidP="000A1657">
      <w:pPr>
        <w:spacing w:after="0" w:line="216" w:lineRule="auto"/>
        <w:rPr>
          <w:rFonts w:ascii="Verdana" w:hAnsi="Verdana" w:cs="Times New Roman"/>
          <w:b/>
          <w:sz w:val="16"/>
          <w:szCs w:val="18"/>
          <w:lang w:eastAsia="en-IN"/>
        </w:rPr>
      </w:pPr>
      <w:r w:rsidRPr="00903C45">
        <w:rPr>
          <w:rFonts w:ascii="Verdana" w:hAnsi="Verdana" w:cs="Times New Roman"/>
          <w:b/>
          <w:sz w:val="16"/>
          <w:szCs w:val="18"/>
          <w:lang w:eastAsia="en-IN"/>
        </w:rPr>
        <w:t>--What is a Toleration?</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ab/>
        <w:t>A toleration is applied to a pod and says:</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ab/>
        <w:t>"I’m okay with this taint, you can schedule me there."</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b/>
          <w:sz w:val="16"/>
          <w:szCs w:val="18"/>
          <w:lang w:eastAsia="en-IN"/>
        </w:rPr>
        <w:t>-Toleration Example in Pod YAML</w:t>
      </w:r>
      <w:r w:rsidRPr="00903C45">
        <w:rPr>
          <w:rFonts w:ascii="Verdana" w:hAnsi="Verdana" w:cs="Times New Roman"/>
          <w:sz w:val="16"/>
          <w:szCs w:val="18"/>
          <w:lang w:eastAsia="en-IN"/>
        </w:rPr>
        <w:t>:</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tolerations:</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key: "env"</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operator: "Equal"</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value: "production"</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effect: "NoSchedule"</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903C45">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-This pod can be scheduled on any node with the taint env=</w:t>
      </w:r>
      <w:proofErr w:type="gramStart"/>
      <w:r w:rsidRPr="00903C45">
        <w:rPr>
          <w:rFonts w:ascii="Verdana" w:hAnsi="Verdana" w:cs="Times New Roman"/>
          <w:sz w:val="16"/>
          <w:szCs w:val="18"/>
          <w:lang w:eastAsia="en-IN"/>
        </w:rPr>
        <w:t>production:NoSchedule</w:t>
      </w:r>
      <w:proofErr w:type="gramEnd"/>
      <w:r w:rsidRPr="00903C45">
        <w:rPr>
          <w:rFonts w:ascii="Verdana" w:hAnsi="Verdana" w:cs="Times New Roman"/>
          <w:sz w:val="16"/>
          <w:szCs w:val="18"/>
          <w:lang w:eastAsia="en-IN"/>
        </w:rPr>
        <w:t>.</w:t>
      </w:r>
    </w:p>
    <w:p w:rsidR="000A1657" w:rsidRDefault="000A1657" w:rsidP="000A1657">
      <w:pPr>
        <w:spacing w:after="0" w:line="216" w:lineRule="auto"/>
        <w:rPr>
          <w:rFonts w:ascii="Verdana" w:hAnsi="Verdana" w:cs="Times New Roman"/>
          <w:sz w:val="16"/>
          <w:szCs w:val="18"/>
          <w:lang w:eastAsia="en-IN"/>
        </w:rPr>
      </w:pPr>
    </w:p>
    <w:p w:rsidR="00903C45" w:rsidRPr="00903C45" w:rsidRDefault="00903C45" w:rsidP="00903C45">
      <w:pPr>
        <w:spacing w:after="0" w:line="216" w:lineRule="auto"/>
        <w:rPr>
          <w:rFonts w:ascii="Verdana" w:hAnsi="Verdana" w:cs="Times New Roman"/>
          <w:b/>
          <w:sz w:val="16"/>
          <w:szCs w:val="18"/>
          <w:lang w:eastAsia="en-IN"/>
        </w:rPr>
      </w:pPr>
      <w:r>
        <w:rPr>
          <w:rFonts w:ascii="Verdana" w:hAnsi="Verdana" w:cs="Times New Roman"/>
          <w:b/>
          <w:sz w:val="16"/>
          <w:szCs w:val="18"/>
          <w:lang w:eastAsia="en-IN"/>
        </w:rPr>
        <w:t>--Summary</w:t>
      </w:r>
    </w:p>
    <w:p w:rsidR="00903C45" w:rsidRPr="00903C45" w:rsidRDefault="00903C45" w:rsidP="00903C45">
      <w:pPr>
        <w:spacing w:after="0" w:line="216" w:lineRule="auto"/>
        <w:rPr>
          <w:rFonts w:ascii="Verdana" w:hAnsi="Verdana" w:cs="Times New Roman"/>
          <w:b/>
          <w:sz w:val="16"/>
          <w:szCs w:val="18"/>
          <w:lang w:eastAsia="en-IN"/>
        </w:rPr>
      </w:pPr>
      <w:r w:rsidRPr="00903C45">
        <w:rPr>
          <w:rFonts w:ascii="Verdana" w:hAnsi="Verdana" w:cs="Times New Roman"/>
          <w:b/>
          <w:sz w:val="16"/>
          <w:szCs w:val="18"/>
          <w:lang w:eastAsia="en-IN"/>
        </w:rPr>
        <w:t>-Concept     -Used on</w:t>
      </w:r>
      <w:proofErr w:type="gramStart"/>
      <w:r w:rsidRPr="00903C45">
        <w:rPr>
          <w:rFonts w:ascii="Verdana" w:hAnsi="Verdana" w:cs="Times New Roman"/>
          <w:b/>
          <w:sz w:val="16"/>
          <w:szCs w:val="18"/>
          <w:lang w:eastAsia="en-IN"/>
        </w:rPr>
        <w:tab/>
        <w:t xml:space="preserve">  -</w:t>
      </w:r>
      <w:proofErr w:type="gramEnd"/>
      <w:r w:rsidRPr="00903C45">
        <w:rPr>
          <w:rFonts w:ascii="Verdana" w:hAnsi="Verdana" w:cs="Times New Roman"/>
          <w:b/>
          <w:sz w:val="16"/>
          <w:szCs w:val="18"/>
          <w:lang w:eastAsia="en-IN"/>
        </w:rPr>
        <w:t>Purpose</w:t>
      </w:r>
    </w:p>
    <w:p w:rsidR="00903C45" w:rsidRPr="00903C45" w:rsidRDefault="00903C45" w:rsidP="00903C45">
      <w:pPr>
        <w:spacing w:after="0" w:line="216" w:lineRule="auto"/>
        <w:rPr>
          <w:rFonts w:ascii="Verdana" w:hAnsi="Verdana" w:cs="Times New Roman"/>
          <w:sz w:val="14"/>
          <w:szCs w:val="16"/>
          <w:lang w:eastAsia="en-IN"/>
        </w:rPr>
      </w:pPr>
      <w:r w:rsidRPr="00903C45">
        <w:rPr>
          <w:rFonts w:ascii="Verdana" w:hAnsi="Verdana" w:cs="Times New Roman"/>
          <w:sz w:val="14"/>
          <w:szCs w:val="16"/>
          <w:lang w:eastAsia="en-IN"/>
        </w:rPr>
        <w:t xml:space="preserve"> Taint</w:t>
      </w:r>
      <w:r w:rsidRPr="00903C45">
        <w:rPr>
          <w:rFonts w:ascii="Verdana" w:hAnsi="Verdana" w:cs="Times New Roman"/>
          <w:sz w:val="14"/>
          <w:szCs w:val="16"/>
          <w:lang w:eastAsia="en-IN"/>
        </w:rPr>
        <w:tab/>
      </w:r>
      <w:r w:rsidRPr="00903C45">
        <w:rPr>
          <w:rFonts w:ascii="Verdana" w:hAnsi="Verdana" w:cs="Times New Roman"/>
          <w:sz w:val="14"/>
          <w:szCs w:val="16"/>
          <w:lang w:eastAsia="en-IN"/>
        </w:rPr>
        <w:tab/>
        <w:t>Node</w:t>
      </w:r>
      <w:r w:rsidRPr="00903C45">
        <w:rPr>
          <w:rFonts w:ascii="Verdana" w:hAnsi="Verdana" w:cs="Times New Roman"/>
          <w:sz w:val="14"/>
          <w:szCs w:val="16"/>
          <w:lang w:eastAsia="en-IN"/>
        </w:rPr>
        <w:tab/>
        <w:t xml:space="preserve"> Prevent pods from scheduling unless tolerated</w:t>
      </w:r>
    </w:p>
    <w:p w:rsidR="00903C45" w:rsidRPr="00903C45" w:rsidRDefault="00903C45" w:rsidP="00903C45">
      <w:pPr>
        <w:spacing w:after="0" w:line="216" w:lineRule="auto"/>
        <w:rPr>
          <w:rFonts w:ascii="Verdana" w:hAnsi="Verdana" w:cs="Times New Roman"/>
          <w:sz w:val="14"/>
          <w:szCs w:val="16"/>
          <w:lang w:eastAsia="en-IN"/>
        </w:rPr>
      </w:pPr>
      <w:r w:rsidRPr="00903C45">
        <w:rPr>
          <w:rFonts w:ascii="Verdana" w:hAnsi="Verdana" w:cs="Times New Roman"/>
          <w:sz w:val="14"/>
          <w:szCs w:val="16"/>
          <w:lang w:eastAsia="en-IN"/>
        </w:rPr>
        <w:t xml:space="preserve"> Toleration</w:t>
      </w:r>
      <w:r w:rsidRPr="00903C45">
        <w:rPr>
          <w:rFonts w:ascii="Verdana" w:hAnsi="Verdana" w:cs="Times New Roman"/>
          <w:sz w:val="14"/>
          <w:szCs w:val="16"/>
          <w:lang w:eastAsia="en-IN"/>
        </w:rPr>
        <w:tab/>
        <w:t>Pod</w:t>
      </w:r>
      <w:r w:rsidRPr="00903C45">
        <w:rPr>
          <w:rFonts w:ascii="Verdana" w:hAnsi="Verdana" w:cs="Times New Roman"/>
          <w:sz w:val="14"/>
          <w:szCs w:val="16"/>
          <w:lang w:eastAsia="en-IN"/>
        </w:rPr>
        <w:tab/>
        <w:t xml:space="preserve"> Allows pod to run on tainted nodes</w:t>
      </w:r>
    </w:p>
    <w:p w:rsidR="00903C45" w:rsidRPr="00903C45" w:rsidRDefault="00903C45" w:rsidP="00903C45">
      <w:pPr>
        <w:spacing w:after="0" w:line="216" w:lineRule="auto"/>
        <w:rPr>
          <w:rFonts w:ascii="Verdana" w:hAnsi="Verdana" w:cs="Times New Roman"/>
          <w:sz w:val="16"/>
          <w:szCs w:val="18"/>
          <w:lang w:eastAsia="en-IN"/>
        </w:rPr>
      </w:pPr>
    </w:p>
    <w:p w:rsidR="00903C45" w:rsidRPr="00903C45" w:rsidRDefault="00903C45" w:rsidP="00903C45">
      <w:pPr>
        <w:spacing w:after="0" w:line="216" w:lineRule="auto"/>
        <w:rPr>
          <w:rFonts w:ascii="Verdana" w:hAnsi="Verdana" w:cs="Times New Roman"/>
          <w:b/>
          <w:sz w:val="16"/>
          <w:szCs w:val="18"/>
          <w:lang w:eastAsia="en-IN"/>
        </w:rPr>
      </w:pPr>
      <w:r w:rsidRPr="00903C45">
        <w:rPr>
          <w:rFonts w:ascii="Verdana" w:hAnsi="Verdana" w:cs="Times New Roman"/>
          <w:b/>
          <w:sz w:val="16"/>
          <w:szCs w:val="18"/>
          <w:lang w:eastAsia="en-IN"/>
        </w:rPr>
        <w:t>--Taints vs. Node Affinity</w:t>
      </w:r>
    </w:p>
    <w:p w:rsidR="00903C45" w:rsidRPr="00903C45" w:rsidRDefault="00903C45" w:rsidP="00903C45">
      <w:pPr>
        <w:spacing w:after="0" w:line="216" w:lineRule="auto"/>
        <w:rPr>
          <w:rFonts w:ascii="Verdana" w:hAnsi="Verdana" w:cs="Times New Roman"/>
          <w:b/>
          <w:sz w:val="16"/>
          <w:szCs w:val="18"/>
          <w:lang w:eastAsia="en-IN"/>
        </w:rPr>
      </w:pPr>
    </w:p>
    <w:p w:rsidR="00903C45" w:rsidRPr="00903C45" w:rsidRDefault="00903C45" w:rsidP="00903C45">
      <w:pPr>
        <w:spacing w:after="0" w:line="216" w:lineRule="auto"/>
        <w:rPr>
          <w:rFonts w:ascii="Verdana" w:hAnsi="Verdana" w:cs="Times New Roman"/>
          <w:b/>
          <w:sz w:val="16"/>
          <w:szCs w:val="18"/>
          <w:lang w:eastAsia="en-IN"/>
        </w:rPr>
      </w:pPr>
      <w:r w:rsidRPr="00903C45">
        <w:rPr>
          <w:rFonts w:ascii="Verdana" w:hAnsi="Verdana" w:cs="Times New Roman"/>
          <w:b/>
          <w:sz w:val="16"/>
          <w:szCs w:val="18"/>
          <w:lang w:eastAsia="en-IN"/>
        </w:rPr>
        <w:t>-Feature</w:t>
      </w:r>
      <w:r w:rsidRPr="00903C45">
        <w:rPr>
          <w:rFonts w:ascii="Verdana" w:hAnsi="Verdana" w:cs="Times New Roman"/>
          <w:b/>
          <w:sz w:val="16"/>
          <w:szCs w:val="18"/>
          <w:lang w:eastAsia="en-IN"/>
        </w:rPr>
        <w:tab/>
        <w:t>Taints &amp; Tolerations</w:t>
      </w:r>
      <w:r w:rsidRPr="00903C45">
        <w:rPr>
          <w:rFonts w:ascii="Verdana" w:hAnsi="Verdana" w:cs="Times New Roman"/>
          <w:b/>
          <w:sz w:val="16"/>
          <w:szCs w:val="18"/>
          <w:lang w:eastAsia="en-IN"/>
        </w:rPr>
        <w:tab/>
        <w:t xml:space="preserve">   Node Affinity</w:t>
      </w:r>
    </w:p>
    <w:p w:rsidR="00903C45" w:rsidRPr="00903C45" w:rsidRDefault="00903C45" w:rsidP="00903C45">
      <w:pPr>
        <w:spacing w:after="0" w:line="216" w:lineRule="auto"/>
        <w:rPr>
          <w:rFonts w:ascii="Verdana" w:hAnsi="Verdana" w:cs="Times New Roman"/>
          <w:sz w:val="14"/>
          <w:szCs w:val="16"/>
          <w:lang w:eastAsia="en-IN"/>
        </w:rPr>
      </w:pPr>
      <w:r w:rsidRPr="00903C45">
        <w:rPr>
          <w:rFonts w:ascii="Verdana" w:hAnsi="Verdana" w:cs="Times New Roman"/>
          <w:b/>
          <w:sz w:val="14"/>
          <w:szCs w:val="16"/>
          <w:lang w:eastAsia="en-IN"/>
        </w:rPr>
        <w:t>Purpose</w:t>
      </w:r>
      <w:r w:rsidRPr="00903C45">
        <w:rPr>
          <w:rFonts w:ascii="Verdana" w:hAnsi="Verdana" w:cs="Times New Roman"/>
          <w:b/>
          <w:sz w:val="14"/>
          <w:szCs w:val="16"/>
          <w:lang w:eastAsia="en-IN"/>
        </w:rPr>
        <w:tab/>
      </w:r>
      <w:r w:rsidRPr="00903C45">
        <w:rPr>
          <w:rFonts w:ascii="Verdana" w:hAnsi="Verdana" w:cs="Times New Roman"/>
          <w:sz w:val="14"/>
          <w:szCs w:val="16"/>
          <w:lang w:eastAsia="en-IN"/>
        </w:rPr>
        <w:t xml:space="preserve"> Restrict Pods from nodes </w:t>
      </w:r>
      <w:r w:rsidRPr="00903C45">
        <w:rPr>
          <w:rFonts w:ascii="Verdana" w:hAnsi="Verdana" w:cs="Times New Roman"/>
          <w:sz w:val="14"/>
          <w:szCs w:val="16"/>
          <w:lang w:eastAsia="en-IN"/>
        </w:rPr>
        <w:tab/>
        <w:t xml:space="preserve">   Attract Pods to nodes</w:t>
      </w:r>
    </w:p>
    <w:p w:rsidR="00903C45" w:rsidRPr="00903C45" w:rsidRDefault="00903C45" w:rsidP="00903C45">
      <w:pPr>
        <w:spacing w:after="0" w:line="216" w:lineRule="auto"/>
        <w:rPr>
          <w:rFonts w:ascii="Verdana" w:hAnsi="Verdana" w:cs="Times New Roman"/>
          <w:sz w:val="14"/>
          <w:szCs w:val="16"/>
          <w:lang w:eastAsia="en-IN"/>
        </w:rPr>
      </w:pPr>
      <w:r w:rsidRPr="00903C45">
        <w:rPr>
          <w:rFonts w:ascii="Verdana" w:hAnsi="Verdana" w:cs="Times New Roman"/>
          <w:b/>
          <w:sz w:val="14"/>
          <w:szCs w:val="16"/>
          <w:lang w:eastAsia="en-IN"/>
        </w:rPr>
        <w:t>Behavior</w:t>
      </w:r>
      <w:r w:rsidRPr="00903C45">
        <w:rPr>
          <w:rFonts w:ascii="Verdana" w:hAnsi="Verdana" w:cs="Times New Roman"/>
          <w:b/>
          <w:sz w:val="14"/>
          <w:szCs w:val="16"/>
          <w:lang w:eastAsia="en-IN"/>
        </w:rPr>
        <w:tab/>
      </w:r>
      <w:r w:rsidRPr="00903C45">
        <w:rPr>
          <w:rFonts w:ascii="Verdana" w:hAnsi="Verdana" w:cs="Times New Roman"/>
          <w:sz w:val="14"/>
          <w:szCs w:val="16"/>
          <w:lang w:eastAsia="en-IN"/>
        </w:rPr>
        <w:t>"Avoid unless tolerated"</w:t>
      </w:r>
      <w:proofErr w:type="gramStart"/>
      <w:r w:rsidRPr="00903C45">
        <w:rPr>
          <w:rFonts w:ascii="Verdana" w:hAnsi="Verdana" w:cs="Times New Roman"/>
          <w:sz w:val="14"/>
          <w:szCs w:val="16"/>
          <w:lang w:eastAsia="en-IN"/>
        </w:rPr>
        <w:tab/>
        <w:t xml:space="preserve">  "</w:t>
      </w:r>
      <w:proofErr w:type="gramEnd"/>
      <w:r w:rsidRPr="00903C45">
        <w:rPr>
          <w:rFonts w:ascii="Verdana" w:hAnsi="Verdana" w:cs="Times New Roman"/>
          <w:sz w:val="14"/>
          <w:szCs w:val="16"/>
          <w:lang w:eastAsia="en-IN"/>
        </w:rPr>
        <w:t>Prefer/Require matching nodes"</w:t>
      </w:r>
    </w:p>
    <w:p w:rsidR="00903C45" w:rsidRPr="00903C45" w:rsidRDefault="00903C45" w:rsidP="00903C45">
      <w:pPr>
        <w:spacing w:after="0" w:line="216" w:lineRule="auto"/>
        <w:rPr>
          <w:rFonts w:ascii="Verdana" w:hAnsi="Verdana" w:cs="Times New Roman"/>
          <w:sz w:val="14"/>
          <w:szCs w:val="16"/>
          <w:lang w:eastAsia="en-IN"/>
        </w:rPr>
      </w:pPr>
      <w:r w:rsidRPr="00903C45">
        <w:rPr>
          <w:rFonts w:ascii="Verdana" w:hAnsi="Verdana" w:cs="Times New Roman"/>
          <w:b/>
          <w:sz w:val="14"/>
          <w:szCs w:val="16"/>
          <w:lang w:eastAsia="en-IN"/>
        </w:rPr>
        <w:t>Use Case</w:t>
      </w:r>
      <w:r w:rsidRPr="00903C45">
        <w:rPr>
          <w:rFonts w:ascii="Verdana" w:hAnsi="Verdana" w:cs="Times New Roman"/>
          <w:sz w:val="14"/>
          <w:szCs w:val="16"/>
          <w:lang w:eastAsia="en-IN"/>
        </w:rPr>
        <w:tab/>
        <w:t>Dedicated nodes, isolation</w:t>
      </w:r>
      <w:r w:rsidRPr="00903C45">
        <w:rPr>
          <w:rFonts w:ascii="Verdana" w:hAnsi="Verdana" w:cs="Times New Roman"/>
          <w:sz w:val="14"/>
          <w:szCs w:val="16"/>
          <w:lang w:eastAsia="en-IN"/>
        </w:rPr>
        <w:tab/>
        <w:t xml:space="preserve">   Optimizing workload placement</w:t>
      </w:r>
    </w:p>
    <w:p w:rsidR="000A1657" w:rsidRPr="00903C45" w:rsidRDefault="000A1657" w:rsidP="000A1657">
      <w:pPr>
        <w:spacing w:after="0" w:line="216" w:lineRule="auto"/>
        <w:rPr>
          <w:rFonts w:ascii="Verdana" w:hAnsi="Verdana" w:cs="Times New Roman"/>
          <w:b/>
          <w:sz w:val="16"/>
          <w:szCs w:val="18"/>
          <w:lang w:eastAsia="en-IN"/>
        </w:rPr>
      </w:pPr>
      <w:r w:rsidRPr="00903C45">
        <w:rPr>
          <w:rFonts w:ascii="Verdana" w:hAnsi="Verdana" w:cs="Times New Roman"/>
          <w:b/>
          <w:sz w:val="16"/>
          <w:szCs w:val="18"/>
          <w:lang w:eastAsia="en-IN"/>
        </w:rPr>
        <w:lastRenderedPageBreak/>
        <w:t>--Full Example:</w:t>
      </w:r>
    </w:p>
    <w:p w:rsidR="000A1657" w:rsidRPr="00903C45" w:rsidRDefault="000A1657" w:rsidP="000A1657">
      <w:pPr>
        <w:spacing w:after="0" w:line="216" w:lineRule="auto"/>
        <w:rPr>
          <w:rFonts w:ascii="Verdana" w:hAnsi="Verdana" w:cs="Times New Roman"/>
          <w:b/>
          <w:sz w:val="16"/>
          <w:szCs w:val="18"/>
          <w:lang w:eastAsia="en-IN"/>
        </w:rPr>
      </w:pPr>
    </w:p>
    <w:p w:rsidR="000A1657" w:rsidRPr="00903C45" w:rsidRDefault="000A1657" w:rsidP="000A1657">
      <w:pPr>
        <w:spacing w:after="0" w:line="216" w:lineRule="auto"/>
        <w:rPr>
          <w:rFonts w:ascii="Verdana" w:hAnsi="Verdana" w:cs="Times New Roman"/>
          <w:b/>
          <w:sz w:val="16"/>
          <w:szCs w:val="18"/>
          <w:lang w:eastAsia="en-IN"/>
        </w:rPr>
      </w:pPr>
      <w:r w:rsidRPr="00903C45">
        <w:rPr>
          <w:rFonts w:ascii="Segoe UI Symbol" w:hAnsi="Segoe UI Symbol" w:cs="Segoe UI Symbol"/>
          <w:b/>
          <w:sz w:val="16"/>
          <w:szCs w:val="18"/>
          <w:lang w:eastAsia="en-IN"/>
        </w:rPr>
        <w:t>➤</w:t>
      </w:r>
      <w:r w:rsidRPr="00903C45">
        <w:rPr>
          <w:rFonts w:ascii="Verdana" w:hAnsi="Verdana" w:cs="Times New Roman"/>
          <w:b/>
          <w:sz w:val="16"/>
          <w:szCs w:val="18"/>
          <w:lang w:eastAsia="en-IN"/>
        </w:rPr>
        <w:t xml:space="preserve"> Taint a node:</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#kubectl taint nodes node1 env=</w:t>
      </w:r>
      <w:proofErr w:type="gramStart"/>
      <w:r w:rsidRPr="00903C45">
        <w:rPr>
          <w:rFonts w:ascii="Verdana" w:hAnsi="Verdana" w:cs="Times New Roman"/>
          <w:sz w:val="16"/>
          <w:szCs w:val="18"/>
          <w:lang w:eastAsia="en-IN"/>
        </w:rPr>
        <w:t>production:NoSchedule</w:t>
      </w:r>
      <w:proofErr w:type="gramEnd"/>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b/>
          <w:sz w:val="16"/>
          <w:szCs w:val="18"/>
          <w:lang w:eastAsia="en-IN"/>
        </w:rPr>
      </w:pPr>
      <w:r w:rsidRPr="00903C45">
        <w:rPr>
          <w:rFonts w:ascii="Segoe UI Symbol" w:hAnsi="Segoe UI Symbol" w:cs="Segoe UI Symbol"/>
          <w:b/>
          <w:sz w:val="16"/>
          <w:szCs w:val="18"/>
          <w:lang w:eastAsia="en-IN"/>
        </w:rPr>
        <w:t>➤</w:t>
      </w:r>
      <w:r w:rsidRPr="00903C45">
        <w:rPr>
          <w:rFonts w:ascii="Verdana" w:hAnsi="Verdana" w:cs="Times New Roman"/>
          <w:b/>
          <w:sz w:val="16"/>
          <w:szCs w:val="18"/>
          <w:lang w:eastAsia="en-IN"/>
        </w:rPr>
        <w:t xml:space="preserve"> Pod toleration YAML:</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apiVersion: v1</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kind: Pod</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metadata:</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name: toleration-pod</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spec:</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containers:</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 name: nginx</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image: nginx</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tolerations:</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 key: "env"</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operator: "Equal"</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value: "production"</w:t>
      </w:r>
    </w:p>
    <w:p w:rsidR="000A1657" w:rsidRPr="00903C45" w:rsidRDefault="000A1657" w:rsidP="000A1657">
      <w:pPr>
        <w:spacing w:after="0" w:line="216" w:lineRule="auto"/>
        <w:rPr>
          <w:rFonts w:ascii="Verdana" w:hAnsi="Verdana" w:cs="Times New Roman"/>
          <w:sz w:val="16"/>
          <w:szCs w:val="18"/>
          <w:lang w:eastAsia="en-IN"/>
        </w:rPr>
      </w:pPr>
      <w:r w:rsidRPr="00903C45">
        <w:rPr>
          <w:rFonts w:ascii="Verdana" w:hAnsi="Verdana" w:cs="Times New Roman"/>
          <w:sz w:val="16"/>
          <w:szCs w:val="18"/>
          <w:lang w:eastAsia="en-IN"/>
        </w:rPr>
        <w:t xml:space="preserve">    effect: "NoSchedule"</w:t>
      </w: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sz w:val="16"/>
          <w:szCs w:val="18"/>
          <w:lang w:eastAsia="en-IN"/>
        </w:rPr>
      </w:pPr>
    </w:p>
    <w:p w:rsidR="000A1657" w:rsidRPr="00903C45" w:rsidRDefault="000A1657" w:rsidP="000A1657">
      <w:pPr>
        <w:spacing w:after="0" w:line="216" w:lineRule="auto"/>
        <w:rPr>
          <w:rFonts w:ascii="Verdana" w:hAnsi="Verdana" w:cs="Times New Roman"/>
          <w:b/>
          <w:sz w:val="16"/>
          <w:szCs w:val="18"/>
          <w:lang w:eastAsia="en-IN"/>
        </w:rPr>
      </w:pPr>
      <w:r w:rsidRPr="00903C45">
        <w:rPr>
          <w:rFonts w:ascii="Verdana" w:hAnsi="Verdana" w:cs="Times New Roman"/>
          <w:b/>
          <w:sz w:val="16"/>
          <w:szCs w:val="18"/>
          <w:lang w:eastAsia="en-IN"/>
        </w:rPr>
        <w:t>--Summary</w:t>
      </w:r>
    </w:p>
    <w:p w:rsidR="000A1657" w:rsidRPr="00903C45" w:rsidRDefault="000A1657" w:rsidP="000A1657">
      <w:pPr>
        <w:spacing w:after="0" w:line="216" w:lineRule="auto"/>
        <w:rPr>
          <w:rFonts w:ascii="Verdana" w:hAnsi="Verdana" w:cs="Times New Roman"/>
          <w:sz w:val="16"/>
          <w:szCs w:val="18"/>
          <w:lang w:eastAsia="en-IN"/>
        </w:rPr>
      </w:pPr>
      <w:r w:rsidRPr="00903C45">
        <w:rPr>
          <w:rFonts w:ascii="Segoe UI Symbol" w:hAnsi="Segoe UI Symbol" w:cs="Segoe UI Symbol"/>
          <w:sz w:val="16"/>
          <w:szCs w:val="18"/>
          <w:lang w:eastAsia="en-IN"/>
        </w:rPr>
        <w:t>✅</w:t>
      </w:r>
      <w:r w:rsidRPr="00903C45">
        <w:rPr>
          <w:rFonts w:ascii="Verdana" w:hAnsi="Verdana" w:cs="Times New Roman"/>
          <w:sz w:val="16"/>
          <w:szCs w:val="18"/>
          <w:lang w:eastAsia="en-IN"/>
        </w:rPr>
        <w:t xml:space="preserve"> Taints repel Pods from nodes unless they have a matching toleration.</w:t>
      </w:r>
    </w:p>
    <w:p w:rsidR="000A1657" w:rsidRPr="00903C45" w:rsidRDefault="000A1657" w:rsidP="000A1657">
      <w:pPr>
        <w:spacing w:after="0" w:line="216" w:lineRule="auto"/>
        <w:rPr>
          <w:rFonts w:ascii="Verdana" w:hAnsi="Verdana" w:cs="Times New Roman"/>
          <w:sz w:val="16"/>
          <w:szCs w:val="18"/>
          <w:lang w:eastAsia="en-IN"/>
        </w:rPr>
      </w:pPr>
      <w:r w:rsidRPr="00903C45">
        <w:rPr>
          <w:rFonts w:ascii="Segoe UI Symbol" w:hAnsi="Segoe UI Symbol" w:cs="Segoe UI Symbol"/>
          <w:sz w:val="16"/>
          <w:szCs w:val="18"/>
          <w:lang w:eastAsia="en-IN"/>
        </w:rPr>
        <w:t>✅</w:t>
      </w:r>
      <w:r w:rsidRPr="00903C45">
        <w:rPr>
          <w:rFonts w:ascii="Verdana" w:hAnsi="Verdana" w:cs="Times New Roman"/>
          <w:sz w:val="16"/>
          <w:szCs w:val="18"/>
          <w:lang w:eastAsia="en-IN"/>
        </w:rPr>
        <w:t xml:space="preserve"> Tolerations allow Pods to run on tainted nodes.</w:t>
      </w:r>
    </w:p>
    <w:p w:rsidR="00903C45" w:rsidRPr="00903C45" w:rsidRDefault="000A1657" w:rsidP="00903C45">
      <w:pPr>
        <w:spacing w:after="0" w:line="216" w:lineRule="auto"/>
        <w:rPr>
          <w:rFonts w:ascii="Verdana" w:hAnsi="Verdana" w:cs="Times New Roman"/>
          <w:sz w:val="18"/>
          <w:szCs w:val="18"/>
          <w:lang w:eastAsia="en-IN"/>
        </w:rPr>
      </w:pPr>
      <w:r w:rsidRPr="00903C45">
        <w:rPr>
          <w:rFonts w:ascii="Segoe UI Symbol" w:hAnsi="Segoe UI Symbol" w:cs="Segoe UI Symbol"/>
          <w:sz w:val="16"/>
          <w:szCs w:val="18"/>
          <w:lang w:eastAsia="en-IN"/>
        </w:rPr>
        <w:t>✅</w:t>
      </w:r>
      <w:r w:rsidRPr="00903C45">
        <w:rPr>
          <w:rFonts w:ascii="Verdana" w:hAnsi="Verdana" w:cs="Times New Roman"/>
          <w:sz w:val="16"/>
          <w:szCs w:val="18"/>
          <w:lang w:eastAsia="en-IN"/>
        </w:rPr>
        <w:t xml:space="preserve"> Useful for dedicated nodes, master isolation, and maintenance.</w:t>
      </w:r>
    </w:p>
    <w:p w:rsidR="00903C45" w:rsidRPr="001D0980" w:rsidRDefault="00903C45" w:rsidP="00903C45">
      <w:pPr>
        <w:pStyle w:val="Heading3"/>
        <w:spacing w:before="0" w:beforeAutospacing="0" w:after="0" w:afterAutospacing="0" w:line="168" w:lineRule="auto"/>
        <w:rPr>
          <w:rFonts w:ascii="Segoe UI" w:hAnsi="Segoe UI" w:cs="Segoe UI"/>
          <w:b w:val="0"/>
          <w:sz w:val="16"/>
          <w:szCs w:val="16"/>
        </w:rPr>
      </w:pPr>
    </w:p>
    <w:p w:rsidR="00903C45" w:rsidRDefault="00903C45" w:rsidP="00903C45">
      <w:pPr>
        <w:pStyle w:val="Heading3"/>
        <w:spacing w:before="0" w:beforeAutospacing="0" w:after="0" w:afterAutospacing="0" w:line="168" w:lineRule="auto"/>
        <w:rPr>
          <w:rFonts w:ascii="Segoe UI" w:hAnsi="Segoe UI" w:cs="Segoe UI"/>
          <w:b w:val="0"/>
          <w:color w:val="404040"/>
          <w:sz w:val="16"/>
          <w:szCs w:val="16"/>
        </w:rPr>
      </w:pPr>
      <w:r w:rsidRPr="00BD6027">
        <w:rPr>
          <w:rFonts w:ascii="Segoe UI" w:hAnsi="Segoe UI" w:cs="Segoe UI"/>
          <w:b w:val="0"/>
          <w:noProof/>
          <w:color w:val="404040"/>
          <w:sz w:val="16"/>
          <w:szCs w:val="16"/>
        </w:rPr>
        <w:drawing>
          <wp:inline distT="0" distB="0" distL="0" distR="0" wp14:anchorId="5FA97C92" wp14:editId="041CE8D3">
            <wp:extent cx="4048760" cy="1438275"/>
            <wp:effectExtent l="0" t="0" r="8890" b="9525"/>
            <wp:docPr id="3" name="Picture 3" descr="C:\Users\sudarshan1.deore\Downloads\Desktop Data New\Desktop Data Left\Web S\Train With Shubham Notes\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darshan1.deore\Downloads\Desktop Data New\Desktop Data Left\Web S\Train With Shubham Notes\1.b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2083" cy="1443008"/>
                    </a:xfrm>
                    <a:prstGeom prst="rect">
                      <a:avLst/>
                    </a:prstGeom>
                    <a:noFill/>
                    <a:ln>
                      <a:noFill/>
                    </a:ln>
                  </pic:spPr>
                </pic:pic>
              </a:graphicData>
            </a:graphic>
          </wp:inline>
        </w:drawing>
      </w:r>
    </w:p>
    <w:p w:rsidR="00C36370" w:rsidRPr="00903C45" w:rsidRDefault="00903C45" w:rsidP="00903C45">
      <w:pPr>
        <w:pStyle w:val="Heading3"/>
        <w:spacing w:before="0" w:beforeAutospacing="0" w:after="0" w:afterAutospacing="0" w:line="168" w:lineRule="auto"/>
        <w:rPr>
          <w:rFonts w:ascii="Segoe UI" w:hAnsi="Segoe UI" w:cs="Segoe UI"/>
          <w:b w:val="0"/>
          <w:color w:val="404040"/>
          <w:sz w:val="16"/>
          <w:szCs w:val="16"/>
        </w:rPr>
      </w:pPr>
      <w:r w:rsidRPr="00BD6027">
        <w:rPr>
          <w:rFonts w:ascii="Segoe UI" w:hAnsi="Segoe UI" w:cs="Segoe UI"/>
          <w:b w:val="0"/>
          <w:noProof/>
          <w:color w:val="404040"/>
          <w:sz w:val="16"/>
          <w:szCs w:val="16"/>
        </w:rPr>
        <w:drawing>
          <wp:inline distT="0" distB="0" distL="0" distR="0" wp14:anchorId="641C9CD3" wp14:editId="38B93101">
            <wp:extent cx="4046220" cy="1781175"/>
            <wp:effectExtent l="0" t="0" r="0" b="9525"/>
            <wp:docPr id="4" name="Picture 4" descr="C:\Users\sudarshan1.deore\Downloads\Desktop Data New\Desktop Data Left\Web S\Train With Shubham Note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darshan1.deore\Downloads\Desktop Data New\Desktop Data Left\Web S\Train With Shubham Notes\2.g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0708" cy="1796357"/>
                    </a:xfrm>
                    <a:prstGeom prst="rect">
                      <a:avLst/>
                    </a:prstGeom>
                    <a:noFill/>
                    <a:ln>
                      <a:noFill/>
                    </a:ln>
                  </pic:spPr>
                </pic:pic>
              </a:graphicData>
            </a:graphic>
          </wp:inline>
        </w:drawing>
      </w:r>
    </w:p>
    <w:p w:rsidR="002A1483" w:rsidRPr="0030170A" w:rsidRDefault="00F177B0" w:rsidP="00C36370">
      <w:pPr>
        <w:spacing w:after="0" w:line="240" w:lineRule="auto"/>
        <w:rPr>
          <w:rFonts w:ascii="Verdana" w:hAnsi="Verdana" w:cs="Times New Roman"/>
          <w:b/>
          <w:sz w:val="20"/>
          <w:szCs w:val="20"/>
          <w:lang w:eastAsia="en-IN"/>
        </w:rPr>
      </w:pPr>
      <w:r w:rsidRPr="00A93F32">
        <w:rPr>
          <w:rFonts w:ascii="Verdana" w:hAnsi="Verdana" w:cs="Times New Roman"/>
          <w:b/>
          <w:sz w:val="20"/>
          <w:szCs w:val="20"/>
          <w:highlight w:val="yellow"/>
          <w:lang w:eastAsia="en-IN"/>
        </w:rPr>
        <w:lastRenderedPageBreak/>
        <w:t>---</w:t>
      </w:r>
      <w:r w:rsidR="002A1483" w:rsidRPr="00A93F32">
        <w:rPr>
          <w:rFonts w:ascii="Verdana" w:hAnsi="Verdana" w:cs="Times New Roman"/>
          <w:b/>
          <w:sz w:val="20"/>
          <w:szCs w:val="20"/>
          <w:highlight w:val="yellow"/>
          <w:lang w:eastAsia="en-IN"/>
        </w:rPr>
        <w:t>---Ingress Controller in Kubernetes?</w:t>
      </w:r>
    </w:p>
    <w:p w:rsidR="00C36370" w:rsidRPr="00C36370" w:rsidRDefault="00C36370" w:rsidP="00C36370">
      <w:pPr>
        <w:spacing w:after="0" w:line="240" w:lineRule="auto"/>
        <w:rPr>
          <w:rFonts w:ascii="Verdana" w:hAnsi="Verdana" w:cs="Times New Roman"/>
          <w:b/>
          <w:sz w:val="18"/>
          <w:szCs w:val="18"/>
          <w:lang w:eastAsia="en-IN"/>
        </w:rPr>
      </w:pP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b/>
        <w:t>An Ingress Controller is a specialized Kubernetes component that manages access to your services from external clients, typically HTTP or HTTPS traffic. It works in conjunction with an Ingress resource, which defines routing rules for external traffic to internal services.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b/>
        <w:t>An Ingress Controller in Kubernetes is a specialized load balancer that manages external access to services in a cluster, typically HTTP/HTTPS traffic. It implements the rules defined in Ingress resources to route traffic to different services based on the hostname or path.</w:t>
      </w:r>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7F31AD"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--Key Concepts:</w:t>
      </w: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 xml:space="preserve">    Component</w:t>
      </w:r>
      <w:r w:rsidRPr="00C36370">
        <w:rPr>
          <w:rFonts w:ascii="Verdana" w:hAnsi="Verdana" w:cs="Times New Roman"/>
          <w:b/>
          <w:sz w:val="18"/>
          <w:szCs w:val="18"/>
          <w:lang w:eastAsia="en-IN"/>
        </w:rPr>
        <w:tab/>
        <w:t xml:space="preserve"> </w:t>
      </w:r>
      <w:proofErr w:type="gramStart"/>
      <w:r w:rsidR="001C1940">
        <w:rPr>
          <w:rFonts w:ascii="Verdana" w:hAnsi="Verdana" w:cs="Times New Roman"/>
          <w:b/>
          <w:sz w:val="18"/>
          <w:szCs w:val="18"/>
          <w:lang w:eastAsia="en-IN"/>
        </w:rPr>
        <w:tab/>
        <w:t xml:space="preserve">  </w:t>
      </w:r>
      <w:r w:rsidRPr="00C36370">
        <w:rPr>
          <w:rFonts w:ascii="Verdana" w:hAnsi="Verdana" w:cs="Times New Roman"/>
          <w:b/>
          <w:sz w:val="18"/>
          <w:szCs w:val="18"/>
          <w:lang w:eastAsia="en-IN"/>
        </w:rPr>
        <w:t>Description</w:t>
      </w:r>
      <w:proofErr w:type="gramEnd"/>
    </w:p>
    <w:p w:rsidR="002A1483" w:rsidRPr="00C36370" w:rsidRDefault="007F31AD" w:rsidP="00C36370">
      <w:pPr>
        <w:spacing w:after="0" w:line="240" w:lineRule="auto"/>
        <w:ind w:left="2160" w:hanging="2160"/>
        <w:rPr>
          <w:rFonts w:ascii="Verdana" w:hAnsi="Verdana" w:cs="Times New Roman"/>
          <w:sz w:val="18"/>
          <w:szCs w:val="18"/>
          <w:lang w:eastAsia="en-IN"/>
        </w:rPr>
      </w:pPr>
      <w:r w:rsidRPr="00C36370">
        <w:rPr>
          <w:rFonts w:ascii="Verdana" w:hAnsi="Verdana" w:cs="Times New Roman"/>
          <w:sz w:val="18"/>
          <w:szCs w:val="18"/>
          <w:lang w:eastAsia="en-IN"/>
        </w:rPr>
        <w:t>1. Ingress</w:t>
      </w:r>
      <w:r w:rsidRPr="00C36370">
        <w:rPr>
          <w:rFonts w:ascii="Verdana" w:hAnsi="Verdana" w:cs="Times New Roman"/>
          <w:sz w:val="18"/>
          <w:szCs w:val="18"/>
          <w:lang w:eastAsia="en-IN"/>
        </w:rPr>
        <w:tab/>
      </w:r>
      <w:r w:rsidR="00C36370">
        <w:rPr>
          <w:rFonts w:ascii="Verdana" w:hAnsi="Verdana" w:cs="Times New Roman"/>
          <w:sz w:val="18"/>
          <w:szCs w:val="18"/>
          <w:lang w:eastAsia="en-IN"/>
        </w:rPr>
        <w:t>-</w:t>
      </w:r>
      <w:r w:rsidR="002A1483" w:rsidRPr="00C36370">
        <w:rPr>
          <w:rFonts w:ascii="Verdana" w:hAnsi="Verdana" w:cs="Times New Roman"/>
          <w:sz w:val="18"/>
          <w:szCs w:val="18"/>
          <w:lang w:eastAsia="en-IN"/>
        </w:rPr>
        <w:t>A Kubernetes object that defines routing rules for HTTP/S traffic.</w:t>
      </w:r>
    </w:p>
    <w:p w:rsidR="002A1483" w:rsidRPr="00C36370" w:rsidRDefault="007F31AD" w:rsidP="00C36370">
      <w:pPr>
        <w:spacing w:after="0" w:line="240" w:lineRule="auto"/>
        <w:ind w:left="2160" w:hanging="2160"/>
        <w:rPr>
          <w:rFonts w:ascii="Verdana" w:hAnsi="Verdana" w:cs="Times New Roman"/>
          <w:sz w:val="18"/>
          <w:szCs w:val="18"/>
          <w:lang w:eastAsia="en-IN"/>
        </w:rPr>
      </w:pPr>
      <w:r w:rsidRPr="00C36370">
        <w:rPr>
          <w:rFonts w:ascii="Verdana" w:hAnsi="Verdana" w:cs="Times New Roman"/>
          <w:sz w:val="18"/>
          <w:szCs w:val="18"/>
          <w:lang w:eastAsia="en-IN"/>
        </w:rPr>
        <w:t>2. Ingress Controller</w:t>
      </w:r>
      <w:r w:rsidRPr="00C36370">
        <w:rPr>
          <w:rFonts w:ascii="Verdana" w:hAnsi="Verdana" w:cs="Times New Roman"/>
          <w:sz w:val="18"/>
          <w:szCs w:val="18"/>
          <w:lang w:eastAsia="en-IN"/>
        </w:rPr>
        <w:tab/>
      </w:r>
      <w:r w:rsidR="00C36370">
        <w:rPr>
          <w:rFonts w:ascii="Verdana" w:hAnsi="Verdana" w:cs="Times New Roman"/>
          <w:sz w:val="18"/>
          <w:szCs w:val="18"/>
          <w:lang w:eastAsia="en-IN"/>
        </w:rPr>
        <w:t>-</w:t>
      </w:r>
      <w:r w:rsidR="002A1483" w:rsidRPr="00C36370">
        <w:rPr>
          <w:rFonts w:ascii="Verdana" w:hAnsi="Verdana" w:cs="Times New Roman"/>
          <w:sz w:val="18"/>
          <w:szCs w:val="18"/>
          <w:lang w:eastAsia="en-IN"/>
        </w:rPr>
        <w:t xml:space="preserve">A pod or deployment that implements those rules </w:t>
      </w:r>
      <w:r w:rsidRPr="00C36370">
        <w:rPr>
          <w:rFonts w:ascii="Verdana" w:hAnsi="Verdana" w:cs="Times New Roman"/>
          <w:sz w:val="18"/>
          <w:szCs w:val="18"/>
          <w:lang w:eastAsia="en-IN"/>
        </w:rPr>
        <w:t xml:space="preserve"> </w:t>
      </w:r>
      <w:proofErr w:type="gramStart"/>
      <w:r w:rsidRPr="00C36370">
        <w:rPr>
          <w:rFonts w:ascii="Verdana" w:hAnsi="Verdana" w:cs="Times New Roman"/>
          <w:sz w:val="18"/>
          <w:szCs w:val="18"/>
          <w:lang w:eastAsia="en-IN"/>
        </w:rPr>
        <w:t xml:space="preserve">   </w:t>
      </w:r>
      <w:r w:rsidR="002A1483" w:rsidRPr="00C36370">
        <w:rPr>
          <w:rFonts w:ascii="Verdana" w:hAnsi="Verdana" w:cs="Times New Roman"/>
          <w:sz w:val="18"/>
          <w:szCs w:val="18"/>
          <w:lang w:eastAsia="en-IN"/>
        </w:rPr>
        <w:t>(</w:t>
      </w:r>
      <w:proofErr w:type="gramEnd"/>
      <w:r w:rsidR="002A1483" w:rsidRPr="00C36370">
        <w:rPr>
          <w:rFonts w:ascii="Verdana" w:hAnsi="Verdana" w:cs="Times New Roman"/>
          <w:sz w:val="18"/>
          <w:szCs w:val="18"/>
          <w:lang w:eastAsia="en-IN"/>
        </w:rPr>
        <w:t>e.g., NGINX, Traefik).</w:t>
      </w:r>
    </w:p>
    <w:p w:rsidR="002A1483" w:rsidRPr="00C36370" w:rsidRDefault="007F31AD" w:rsidP="00C36370">
      <w:pPr>
        <w:spacing w:after="0" w:line="240" w:lineRule="auto"/>
        <w:ind w:left="2160" w:hanging="2160"/>
        <w:rPr>
          <w:rFonts w:ascii="Verdana" w:hAnsi="Verdana" w:cs="Times New Roman"/>
          <w:sz w:val="18"/>
          <w:szCs w:val="18"/>
          <w:lang w:eastAsia="en-IN"/>
        </w:rPr>
      </w:pPr>
      <w:r w:rsidRPr="00C36370">
        <w:rPr>
          <w:rFonts w:ascii="Verdana" w:hAnsi="Verdana" w:cs="Times New Roman"/>
          <w:sz w:val="18"/>
          <w:szCs w:val="18"/>
          <w:lang w:eastAsia="en-IN"/>
        </w:rPr>
        <w:t>3. Service</w:t>
      </w:r>
      <w:r w:rsidRPr="00C36370">
        <w:rPr>
          <w:rFonts w:ascii="Verdana" w:hAnsi="Verdana" w:cs="Times New Roman"/>
          <w:sz w:val="18"/>
          <w:szCs w:val="18"/>
          <w:lang w:eastAsia="en-IN"/>
        </w:rPr>
        <w:tab/>
      </w:r>
      <w:r w:rsidR="00C36370">
        <w:rPr>
          <w:rFonts w:ascii="Verdana" w:hAnsi="Verdana" w:cs="Times New Roman"/>
          <w:sz w:val="18"/>
          <w:szCs w:val="18"/>
          <w:lang w:eastAsia="en-IN"/>
        </w:rPr>
        <w:t>-</w:t>
      </w:r>
      <w:r w:rsidR="002A1483" w:rsidRPr="00C36370">
        <w:rPr>
          <w:rFonts w:ascii="Verdana" w:hAnsi="Verdana" w:cs="Times New Roman"/>
          <w:sz w:val="18"/>
          <w:szCs w:val="18"/>
          <w:lang w:eastAsia="en-IN"/>
        </w:rPr>
        <w:t>Exposes your app internally to the cluster (ClusterIP)</w:t>
      </w:r>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1. Ingress Resource: Defines routing rules (hosts, paths, TLS, etc.)</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2. Ingress Controller: The actual implementation that processes these rules (Nginx, Traefik, ALB, etc.)</w:t>
      </w:r>
    </w:p>
    <w:p w:rsidR="001D56D3" w:rsidRDefault="001D56D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3. Benefits: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-Single entry point for multiple services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-Path-based routing</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-Host-based routing</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-TLS termination</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-Load balancing</w:t>
      </w:r>
    </w:p>
    <w:p w:rsidR="002A1483" w:rsidRPr="00C36370" w:rsidRDefault="002A1483" w:rsidP="00C36370">
      <w:pPr>
        <w:spacing w:after="0" w:line="240" w:lineRule="auto"/>
        <w:rPr>
          <w:rFonts w:ascii="Verdana" w:hAnsi="Verdana" w:cs="Times New Roman"/>
          <w:b/>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--Popular Ingress Controllers:</w:t>
      </w:r>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1. NGINX Ingress </w:t>
      </w:r>
      <w:proofErr w:type="gramStart"/>
      <w:r w:rsidRPr="00C36370">
        <w:rPr>
          <w:rFonts w:ascii="Verdana" w:hAnsi="Verdana" w:cs="Times New Roman"/>
          <w:sz w:val="18"/>
          <w:szCs w:val="18"/>
          <w:lang w:eastAsia="en-IN"/>
        </w:rPr>
        <w:t xml:space="preserve">Controller </w:t>
      </w:r>
      <w:r w:rsidRPr="00C36370">
        <w:rPr>
          <w:rFonts w:ascii="Segoe UI Symbol" w:hAnsi="Segoe UI Symbol" w:cs="Segoe UI Symbol"/>
          <w:sz w:val="18"/>
          <w:szCs w:val="18"/>
          <w:lang w:eastAsia="en-IN"/>
        </w:rPr>
        <w:t>✅</w:t>
      </w:r>
      <w:r w:rsidRPr="00C36370">
        <w:rPr>
          <w:rFonts w:ascii="Verdana" w:hAnsi="Verdana" w:cs="Times New Roman"/>
          <w:sz w:val="18"/>
          <w:szCs w:val="18"/>
          <w:lang w:eastAsia="en-IN"/>
        </w:rPr>
        <w:t xml:space="preserve"> (</w:t>
      </w:r>
      <w:proofErr w:type="gramEnd"/>
      <w:r w:rsidRPr="00C36370">
        <w:rPr>
          <w:rFonts w:ascii="Verdana" w:hAnsi="Verdana" w:cs="Times New Roman"/>
          <w:sz w:val="18"/>
          <w:szCs w:val="18"/>
          <w:lang w:eastAsia="en-IN"/>
        </w:rPr>
        <w:t>most widely used)</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2. Traefik</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3. HAProxy</w:t>
      </w:r>
    </w:p>
    <w:p w:rsidR="002A1483"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4. Istio Gateway</w:t>
      </w:r>
    </w:p>
    <w:p w:rsidR="00C36370" w:rsidRDefault="00C36370" w:rsidP="00C36370">
      <w:pPr>
        <w:spacing w:after="0" w:line="240" w:lineRule="auto"/>
        <w:rPr>
          <w:rFonts w:ascii="Verdana" w:hAnsi="Verdana" w:cs="Times New Roman"/>
          <w:sz w:val="18"/>
          <w:szCs w:val="18"/>
          <w:lang w:eastAsia="en-IN"/>
        </w:rPr>
      </w:pPr>
    </w:p>
    <w:p w:rsidR="00C36370" w:rsidRDefault="00C36370" w:rsidP="00C36370">
      <w:pPr>
        <w:spacing w:after="0" w:line="240" w:lineRule="auto"/>
        <w:rPr>
          <w:rFonts w:ascii="Verdana" w:hAnsi="Verdana" w:cs="Times New Roman"/>
          <w:sz w:val="18"/>
          <w:szCs w:val="18"/>
          <w:lang w:eastAsia="en-IN"/>
        </w:rPr>
      </w:pPr>
    </w:p>
    <w:p w:rsidR="00C36370" w:rsidRDefault="00C36370" w:rsidP="00C36370">
      <w:pPr>
        <w:spacing w:after="0" w:line="240" w:lineRule="auto"/>
        <w:rPr>
          <w:rFonts w:ascii="Verdana" w:hAnsi="Verdana" w:cs="Times New Roman"/>
          <w:sz w:val="18"/>
          <w:szCs w:val="18"/>
          <w:lang w:eastAsia="en-IN"/>
        </w:rPr>
      </w:pPr>
    </w:p>
    <w:p w:rsidR="00C36370" w:rsidRPr="00C36370" w:rsidRDefault="00C36370" w:rsidP="00C36370">
      <w:pPr>
        <w:spacing w:after="0" w:line="240" w:lineRule="auto"/>
        <w:rPr>
          <w:rFonts w:ascii="Verdana" w:hAnsi="Verdana" w:cs="Times New Roman"/>
          <w:sz w:val="18"/>
          <w:szCs w:val="18"/>
          <w:lang w:eastAsia="en-IN"/>
        </w:rPr>
      </w:pPr>
    </w:p>
    <w:p w:rsidR="002A1483" w:rsidRDefault="002A1483" w:rsidP="00C36370">
      <w:pPr>
        <w:spacing w:after="0" w:line="240" w:lineRule="auto"/>
        <w:rPr>
          <w:rFonts w:ascii="Verdana" w:hAnsi="Verdana" w:cs="Times New Roman"/>
          <w:sz w:val="18"/>
          <w:szCs w:val="18"/>
          <w:lang w:eastAsia="en-IN"/>
        </w:rPr>
      </w:pPr>
    </w:p>
    <w:p w:rsidR="00846CE3" w:rsidRDefault="00846CE3" w:rsidP="00846CE3">
      <w:pPr>
        <w:spacing w:after="0" w:line="216" w:lineRule="auto"/>
        <w:rPr>
          <w:rFonts w:ascii="Verdana" w:hAnsi="Verdana" w:cs="Times New Roman"/>
          <w:b/>
          <w:bCs/>
          <w:sz w:val="20"/>
          <w:szCs w:val="20"/>
          <w:lang w:eastAsia="en-IN"/>
        </w:rPr>
      </w:pPr>
      <w:r w:rsidRPr="00846CE3">
        <w:rPr>
          <w:rFonts w:ascii="Segoe UI Symbol" w:hAnsi="Segoe UI Symbol" w:cs="Segoe UI Symbol"/>
          <w:b/>
          <w:bCs/>
          <w:sz w:val="20"/>
          <w:szCs w:val="20"/>
          <w:highlight w:val="cyan"/>
          <w:lang w:eastAsia="en-IN"/>
        </w:rPr>
        <w:lastRenderedPageBreak/>
        <w:t>🔹</w:t>
      </w:r>
      <w:r w:rsidRPr="00846CE3">
        <w:rPr>
          <w:rFonts w:ascii="Verdana" w:hAnsi="Verdana" w:cs="Times New Roman"/>
          <w:b/>
          <w:bCs/>
          <w:sz w:val="20"/>
          <w:szCs w:val="20"/>
          <w:highlight w:val="cyan"/>
          <w:lang w:eastAsia="en-IN"/>
        </w:rPr>
        <w:t xml:space="preserve"> Common Ingress Controllers</w:t>
      </w:r>
    </w:p>
    <w:p w:rsidR="00D557EA" w:rsidRPr="00D557EA" w:rsidRDefault="00D557EA" w:rsidP="00846CE3">
      <w:pPr>
        <w:spacing w:after="0" w:line="216" w:lineRule="auto"/>
        <w:rPr>
          <w:rFonts w:ascii="Verdana" w:hAnsi="Verdana" w:cs="Times New Roman"/>
          <w:b/>
          <w:bCs/>
          <w:sz w:val="8"/>
          <w:szCs w:val="8"/>
          <w:lang w:eastAsia="en-IN"/>
        </w:rPr>
      </w:pPr>
    </w:p>
    <w:p w:rsidR="00846CE3" w:rsidRDefault="00846CE3" w:rsidP="0079335D">
      <w:pPr>
        <w:spacing w:after="0" w:line="216" w:lineRule="auto"/>
        <w:ind w:firstLine="142"/>
        <w:rPr>
          <w:rFonts w:ascii="Verdana" w:hAnsi="Verdana" w:cs="Times New Roman"/>
          <w:sz w:val="18"/>
          <w:szCs w:val="18"/>
          <w:lang w:eastAsia="en-IN"/>
        </w:rPr>
      </w:pPr>
      <w:r w:rsidRPr="00846CE3">
        <w:rPr>
          <w:rFonts w:ascii="Verdana" w:hAnsi="Verdana" w:cs="Times New Roman"/>
          <w:sz w:val="18"/>
          <w:szCs w:val="18"/>
          <w:lang w:eastAsia="en-IN"/>
        </w:rPr>
        <w:t xml:space="preserve">In AWS-based Kubernetes clusters (like </w:t>
      </w:r>
      <w:r w:rsidRPr="00846CE3">
        <w:rPr>
          <w:rFonts w:ascii="Verdana" w:hAnsi="Verdana" w:cs="Times New Roman"/>
          <w:b/>
          <w:bCs/>
          <w:sz w:val="18"/>
          <w:szCs w:val="18"/>
          <w:lang w:eastAsia="en-IN"/>
        </w:rPr>
        <w:t>EKS</w:t>
      </w:r>
      <w:r w:rsidRPr="00846CE3">
        <w:rPr>
          <w:rFonts w:ascii="Verdana" w:hAnsi="Verdana" w:cs="Times New Roman"/>
          <w:sz w:val="18"/>
          <w:szCs w:val="18"/>
          <w:lang w:eastAsia="en-IN"/>
        </w:rPr>
        <w:t>), the two most common ingress controllers are:</w:t>
      </w:r>
    </w:p>
    <w:p w:rsidR="00BC0B1F" w:rsidRPr="002B3331" w:rsidRDefault="00BC0B1F" w:rsidP="00846CE3">
      <w:pPr>
        <w:spacing w:after="0" w:line="216" w:lineRule="auto"/>
        <w:rPr>
          <w:rFonts w:ascii="Verdana" w:hAnsi="Verdana" w:cs="Times New Roman"/>
          <w:sz w:val="14"/>
          <w:szCs w:val="14"/>
          <w:lang w:eastAsia="en-IN"/>
        </w:rPr>
      </w:pPr>
    </w:p>
    <w:p w:rsidR="00846CE3" w:rsidRPr="00846CE3" w:rsidRDefault="00846CE3" w:rsidP="00846CE3">
      <w:pPr>
        <w:numPr>
          <w:ilvl w:val="0"/>
          <w:numId w:val="395"/>
        </w:num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NGINX Ingress Controller</w:t>
      </w:r>
    </w:p>
    <w:p w:rsidR="00846CE3" w:rsidRPr="00846CE3" w:rsidRDefault="00846CE3" w:rsidP="00846CE3">
      <w:pPr>
        <w:numPr>
          <w:ilvl w:val="1"/>
          <w:numId w:val="395"/>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Uses an </w:t>
      </w:r>
      <w:r w:rsidRPr="00846CE3">
        <w:rPr>
          <w:rFonts w:ascii="Verdana" w:hAnsi="Verdana" w:cs="Times New Roman"/>
          <w:b/>
          <w:bCs/>
          <w:sz w:val="18"/>
          <w:szCs w:val="18"/>
          <w:lang w:eastAsia="en-IN"/>
        </w:rPr>
        <w:t>AWS Classic Load Balancer (CLB)</w:t>
      </w:r>
      <w:r w:rsidRPr="00846CE3">
        <w:rPr>
          <w:rFonts w:ascii="Verdana" w:hAnsi="Verdana" w:cs="Times New Roman"/>
          <w:sz w:val="18"/>
          <w:szCs w:val="18"/>
          <w:lang w:eastAsia="en-IN"/>
        </w:rPr>
        <w:t xml:space="preserve"> or </w:t>
      </w:r>
      <w:r w:rsidRPr="00846CE3">
        <w:rPr>
          <w:rFonts w:ascii="Verdana" w:hAnsi="Verdana" w:cs="Times New Roman"/>
          <w:b/>
          <w:bCs/>
          <w:sz w:val="18"/>
          <w:szCs w:val="18"/>
          <w:lang w:eastAsia="en-IN"/>
        </w:rPr>
        <w:t>Network Load Balancer (NLB)</w:t>
      </w:r>
      <w:r w:rsidRPr="00846CE3">
        <w:rPr>
          <w:rFonts w:ascii="Verdana" w:hAnsi="Verdana" w:cs="Times New Roman"/>
          <w:sz w:val="18"/>
          <w:szCs w:val="18"/>
          <w:lang w:eastAsia="en-IN"/>
        </w:rPr>
        <w:t xml:space="preserve"> under the hood.</w:t>
      </w:r>
    </w:p>
    <w:p w:rsidR="00846CE3" w:rsidRDefault="00846CE3" w:rsidP="00846CE3">
      <w:pPr>
        <w:numPr>
          <w:ilvl w:val="1"/>
          <w:numId w:val="395"/>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Deploys a pod (nginx-ingress-controller) that listens for ingress events.</w:t>
      </w:r>
    </w:p>
    <w:p w:rsidR="00BC0B1F" w:rsidRDefault="00BC0B1F" w:rsidP="00BC0B1F">
      <w:pPr>
        <w:numPr>
          <w:ilvl w:val="1"/>
          <w:numId w:val="395"/>
        </w:numPr>
        <w:spacing w:after="0" w:line="216" w:lineRule="auto"/>
        <w:rPr>
          <w:rFonts w:ascii="Verdana" w:hAnsi="Verdana" w:cs="Times New Roman"/>
          <w:sz w:val="18"/>
          <w:szCs w:val="18"/>
          <w:lang w:eastAsia="en-IN"/>
        </w:rPr>
      </w:pPr>
      <w:r w:rsidRPr="00BC0B1F">
        <w:rPr>
          <w:b/>
        </w:rPr>
        <w:t xml:space="preserve">Typical </w:t>
      </w:r>
      <w:proofErr w:type="gramStart"/>
      <w:r w:rsidRPr="00BC0B1F">
        <w:rPr>
          <w:b/>
        </w:rPr>
        <w:t>Flow :</w:t>
      </w:r>
      <w:proofErr w:type="gramEnd"/>
      <w:r w:rsidRPr="00BC0B1F">
        <w:rPr>
          <w:b/>
        </w:rPr>
        <w:t xml:space="preserve"> </w:t>
      </w:r>
      <w:r w:rsidRPr="00BC0B1F">
        <w:rPr>
          <w:rFonts w:ascii="Verdana" w:hAnsi="Verdana" w:cs="Times New Roman"/>
          <w:sz w:val="18"/>
          <w:szCs w:val="18"/>
          <w:lang w:eastAsia="en-IN"/>
        </w:rPr>
        <w:t xml:space="preserve">Client </w:t>
      </w:r>
      <w:r w:rsidRPr="00BC0B1F">
        <w:rPr>
          <w:rFonts w:ascii="Arial" w:hAnsi="Arial" w:cs="Arial"/>
          <w:sz w:val="18"/>
          <w:szCs w:val="18"/>
          <w:lang w:eastAsia="en-IN"/>
        </w:rPr>
        <w:t>→</w:t>
      </w:r>
      <w:r w:rsidRPr="00BC0B1F">
        <w:rPr>
          <w:rFonts w:ascii="Verdana" w:hAnsi="Verdana" w:cs="Times New Roman"/>
          <w:sz w:val="18"/>
          <w:szCs w:val="18"/>
          <w:lang w:eastAsia="en-IN"/>
        </w:rPr>
        <w:t xml:space="preserve"> AWS NLB/CLB </w:t>
      </w:r>
      <w:r w:rsidRPr="00BC0B1F">
        <w:rPr>
          <w:rFonts w:ascii="Arial" w:hAnsi="Arial" w:cs="Arial"/>
          <w:sz w:val="18"/>
          <w:szCs w:val="18"/>
          <w:lang w:eastAsia="en-IN"/>
        </w:rPr>
        <w:t>→</w:t>
      </w:r>
      <w:r w:rsidRPr="00BC0B1F">
        <w:rPr>
          <w:rFonts w:ascii="Verdana" w:hAnsi="Verdana" w:cs="Times New Roman"/>
          <w:sz w:val="18"/>
          <w:szCs w:val="18"/>
          <w:lang w:eastAsia="en-IN"/>
        </w:rPr>
        <w:t xml:space="preserve"> NGINX Ingress Pod </w:t>
      </w:r>
      <w:r w:rsidRPr="00BC0B1F">
        <w:rPr>
          <w:rFonts w:ascii="Arial" w:hAnsi="Arial" w:cs="Arial"/>
          <w:sz w:val="18"/>
          <w:szCs w:val="18"/>
          <w:lang w:eastAsia="en-IN"/>
        </w:rPr>
        <w:t>→</w:t>
      </w:r>
      <w:r w:rsidRPr="00BC0B1F">
        <w:rPr>
          <w:rFonts w:ascii="Verdana" w:hAnsi="Verdana" w:cs="Times New Roman"/>
          <w:sz w:val="18"/>
          <w:szCs w:val="18"/>
          <w:lang w:eastAsia="en-IN"/>
        </w:rPr>
        <w:t xml:space="preserve"> Kubernetes Service </w:t>
      </w:r>
      <w:r w:rsidRPr="00BC0B1F">
        <w:rPr>
          <w:rFonts w:ascii="Arial" w:hAnsi="Arial" w:cs="Arial"/>
          <w:sz w:val="18"/>
          <w:szCs w:val="18"/>
          <w:lang w:eastAsia="en-IN"/>
        </w:rPr>
        <w:t>→</w:t>
      </w:r>
      <w:r w:rsidRPr="00BC0B1F">
        <w:rPr>
          <w:rFonts w:ascii="Verdana" w:hAnsi="Verdana" w:cs="Times New Roman"/>
          <w:sz w:val="18"/>
          <w:szCs w:val="18"/>
          <w:lang w:eastAsia="en-IN"/>
        </w:rPr>
        <w:t xml:space="preserve"> Pods</w:t>
      </w:r>
    </w:p>
    <w:p w:rsidR="00BC0B1F" w:rsidRPr="00BC0B1F" w:rsidRDefault="00BC0B1F" w:rsidP="00BC0B1F">
      <w:pPr>
        <w:spacing w:after="0" w:line="216" w:lineRule="auto"/>
        <w:rPr>
          <w:rFonts w:ascii="Verdana" w:hAnsi="Verdana" w:cs="Times New Roman"/>
          <w:sz w:val="6"/>
          <w:szCs w:val="6"/>
          <w:lang w:eastAsia="en-IN"/>
        </w:rPr>
      </w:pPr>
    </w:p>
    <w:p w:rsidR="00846CE3" w:rsidRPr="00846CE3" w:rsidRDefault="00846CE3" w:rsidP="00846CE3">
      <w:pPr>
        <w:numPr>
          <w:ilvl w:val="0"/>
          <w:numId w:val="395"/>
        </w:num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AWS Load Balancer Controller (ALB Ingress Controller)</w:t>
      </w:r>
    </w:p>
    <w:p w:rsidR="00846CE3" w:rsidRPr="00846CE3" w:rsidRDefault="00846CE3" w:rsidP="00846CE3">
      <w:pPr>
        <w:numPr>
          <w:ilvl w:val="1"/>
          <w:numId w:val="395"/>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Creates and manages an </w:t>
      </w:r>
      <w:r w:rsidRPr="00846CE3">
        <w:rPr>
          <w:rFonts w:ascii="Verdana" w:hAnsi="Verdana" w:cs="Times New Roman"/>
          <w:b/>
          <w:bCs/>
          <w:sz w:val="18"/>
          <w:szCs w:val="18"/>
          <w:lang w:eastAsia="en-IN"/>
        </w:rPr>
        <w:t>Application Load Balancer (ALB)</w:t>
      </w:r>
      <w:r w:rsidRPr="00846CE3">
        <w:rPr>
          <w:rFonts w:ascii="Verdana" w:hAnsi="Verdana" w:cs="Times New Roman"/>
          <w:sz w:val="18"/>
          <w:szCs w:val="18"/>
          <w:lang w:eastAsia="en-IN"/>
        </w:rPr>
        <w:t xml:space="preserve"> directly in AWS.</w:t>
      </w:r>
    </w:p>
    <w:p w:rsidR="00846CE3" w:rsidRDefault="00846CE3" w:rsidP="00846CE3">
      <w:pPr>
        <w:numPr>
          <w:ilvl w:val="1"/>
          <w:numId w:val="395"/>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This is the preferred and AWS-native way for EKS clusters.</w:t>
      </w:r>
    </w:p>
    <w:p w:rsidR="00BC0B1F" w:rsidRPr="00846CE3" w:rsidRDefault="00BC0B1F" w:rsidP="00BC0B1F">
      <w:pPr>
        <w:numPr>
          <w:ilvl w:val="1"/>
          <w:numId w:val="395"/>
        </w:numPr>
        <w:spacing w:after="0" w:line="216" w:lineRule="auto"/>
        <w:rPr>
          <w:rFonts w:ascii="Verdana" w:hAnsi="Verdana" w:cs="Times New Roman"/>
          <w:sz w:val="18"/>
          <w:szCs w:val="18"/>
          <w:lang w:eastAsia="en-IN"/>
        </w:rPr>
      </w:pPr>
      <w:r w:rsidRPr="00BC0B1F">
        <w:rPr>
          <w:b/>
        </w:rPr>
        <w:t xml:space="preserve">Typical </w:t>
      </w:r>
      <w:proofErr w:type="gramStart"/>
      <w:r w:rsidRPr="00BC0B1F">
        <w:rPr>
          <w:b/>
        </w:rPr>
        <w:t>Flow :</w:t>
      </w:r>
      <w:proofErr w:type="gramEnd"/>
      <w:r>
        <w:rPr>
          <w:b/>
        </w:rPr>
        <w:t xml:space="preserve"> </w:t>
      </w:r>
      <w:r w:rsidRPr="00BC0B1F">
        <w:t>Client → AWS ALB → Target Group (Pods as targets) → Pods directly</w:t>
      </w:r>
    </w:p>
    <w:p w:rsidR="00846CE3" w:rsidRPr="00846CE3" w:rsidRDefault="007C3036"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pict>
          <v:rect id="_x0000_i1071" style="width:0;height:1.5pt" o:hralign="center" o:hrstd="t" o:hr="t" fillcolor="#a0a0a0" stroked="f"/>
        </w:pict>
      </w:r>
    </w:p>
    <w:p w:rsidR="002B3331" w:rsidRPr="002B3331" w:rsidRDefault="002B3331" w:rsidP="00846CE3">
      <w:pPr>
        <w:spacing w:after="0" w:line="216" w:lineRule="auto"/>
        <w:rPr>
          <w:rFonts w:ascii="Segoe UI Symbol" w:hAnsi="Segoe UI Symbol" w:cs="Segoe UI Symbol"/>
          <w:b/>
          <w:bCs/>
          <w:sz w:val="12"/>
          <w:szCs w:val="12"/>
          <w:lang w:eastAsia="en-IN"/>
        </w:rPr>
      </w:pPr>
    </w:p>
    <w:p w:rsidR="00846CE3" w:rsidRDefault="00846CE3" w:rsidP="00846CE3">
      <w:pPr>
        <w:spacing w:after="0" w:line="216" w:lineRule="auto"/>
        <w:rPr>
          <w:rFonts w:ascii="Verdana" w:hAnsi="Verdana" w:cs="Times New Roman"/>
          <w:b/>
          <w:bCs/>
          <w:sz w:val="18"/>
          <w:szCs w:val="18"/>
          <w:lang w:eastAsia="en-IN"/>
        </w:rPr>
      </w:pPr>
      <w:r w:rsidRPr="00846CE3">
        <w:rPr>
          <w:rFonts w:ascii="Segoe UI Symbol" w:hAnsi="Segoe UI Symbol" w:cs="Segoe UI Symbol"/>
          <w:b/>
          <w:bCs/>
          <w:sz w:val="18"/>
          <w:szCs w:val="18"/>
          <w:lang w:eastAsia="en-IN"/>
        </w:rPr>
        <w:t>🔹</w:t>
      </w:r>
      <w:r w:rsidRPr="00846CE3">
        <w:rPr>
          <w:rFonts w:ascii="Verdana" w:hAnsi="Verdana" w:cs="Times New Roman"/>
          <w:b/>
          <w:bCs/>
          <w:sz w:val="18"/>
          <w:szCs w:val="18"/>
          <w:lang w:eastAsia="en-IN"/>
        </w:rPr>
        <w:t xml:space="preserve"> What AWS Resources Are Created When You Deploy an Ingress Controller</w:t>
      </w:r>
    </w:p>
    <w:p w:rsidR="00D557EA" w:rsidRPr="00D557EA" w:rsidRDefault="00D557EA" w:rsidP="00846CE3">
      <w:pPr>
        <w:spacing w:after="0" w:line="216" w:lineRule="auto"/>
        <w:rPr>
          <w:rFonts w:ascii="Verdana" w:hAnsi="Verdana" w:cs="Times New Roman"/>
          <w:b/>
          <w:bCs/>
          <w:sz w:val="6"/>
          <w:szCs w:val="6"/>
          <w:lang w:eastAsia="en-IN"/>
        </w:rPr>
      </w:pPr>
    </w:p>
    <w:p w:rsidR="00846CE3" w:rsidRDefault="00846CE3"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t xml:space="preserve">       </w:t>
      </w:r>
      <w:r w:rsidRPr="00846CE3">
        <w:rPr>
          <w:rFonts w:ascii="Verdana" w:hAnsi="Verdana" w:cs="Times New Roman"/>
          <w:sz w:val="18"/>
          <w:szCs w:val="18"/>
          <w:lang w:eastAsia="en-IN"/>
        </w:rPr>
        <w:t>When you deploy and configure an ingress controller (like AWS Load Balancer Controller), the following AWS resources are automatically created:</w:t>
      </w:r>
    </w:p>
    <w:p w:rsidR="003324FA" w:rsidRPr="003324FA" w:rsidRDefault="003324FA" w:rsidP="00846CE3">
      <w:pPr>
        <w:spacing w:after="0" w:line="216" w:lineRule="auto"/>
        <w:rPr>
          <w:rFonts w:ascii="Verdana" w:hAnsi="Verdana" w:cs="Times New Roman"/>
          <w:sz w:val="8"/>
          <w:szCs w:val="8"/>
          <w:lang w:eastAsia="en-IN"/>
        </w:rPr>
      </w:pPr>
    </w:p>
    <w:tbl>
      <w:tblPr>
        <w:tblW w:w="7006"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2237"/>
        <w:gridCol w:w="4769"/>
      </w:tblGrid>
      <w:tr w:rsidR="00846CE3" w:rsidRPr="00846CE3" w:rsidTr="00D84898">
        <w:trPr>
          <w:trHeight w:val="195"/>
          <w:tblHeader/>
          <w:tblCellSpacing w:w="15" w:type="dxa"/>
        </w:trPr>
        <w:tc>
          <w:tcPr>
            <w:tcW w:w="2192" w:type="dxa"/>
            <w:vAlign w:val="center"/>
            <w:hideMark/>
          </w:tcPr>
          <w:p w:rsidR="00846CE3" w:rsidRPr="00846CE3" w:rsidRDefault="00846CE3" w:rsidP="00846CE3">
            <w:pPr>
              <w:spacing w:after="0" w:line="216" w:lineRule="auto"/>
              <w:rPr>
                <w:rFonts w:ascii="Verdana" w:hAnsi="Verdana" w:cs="Times New Roman"/>
                <w:b/>
                <w:bCs/>
                <w:sz w:val="20"/>
                <w:szCs w:val="20"/>
                <w:lang w:eastAsia="en-IN"/>
              </w:rPr>
            </w:pPr>
            <w:r w:rsidRPr="00846CE3">
              <w:rPr>
                <w:rFonts w:ascii="Verdana" w:hAnsi="Verdana" w:cs="Times New Roman"/>
                <w:b/>
                <w:bCs/>
                <w:sz w:val="20"/>
                <w:szCs w:val="20"/>
                <w:lang w:eastAsia="en-IN"/>
              </w:rPr>
              <w:t xml:space="preserve">  Resource Type</w:t>
            </w:r>
          </w:p>
        </w:tc>
        <w:tc>
          <w:tcPr>
            <w:tcW w:w="4724" w:type="dxa"/>
            <w:vAlign w:val="center"/>
            <w:hideMark/>
          </w:tcPr>
          <w:p w:rsidR="00846CE3" w:rsidRPr="00846CE3" w:rsidRDefault="00846CE3" w:rsidP="00846CE3">
            <w:pPr>
              <w:spacing w:after="0" w:line="216" w:lineRule="auto"/>
              <w:rPr>
                <w:rFonts w:ascii="Verdana" w:hAnsi="Verdana" w:cs="Times New Roman"/>
                <w:b/>
                <w:bCs/>
                <w:sz w:val="20"/>
                <w:szCs w:val="20"/>
                <w:lang w:eastAsia="en-IN"/>
              </w:rPr>
            </w:pPr>
            <w:r w:rsidRPr="00846CE3">
              <w:rPr>
                <w:rFonts w:ascii="Verdana" w:hAnsi="Verdana" w:cs="Times New Roman"/>
                <w:b/>
                <w:bCs/>
                <w:sz w:val="20"/>
                <w:szCs w:val="20"/>
                <w:lang w:eastAsia="en-IN"/>
              </w:rPr>
              <w:t xml:space="preserve">  Description</w:t>
            </w:r>
          </w:p>
        </w:tc>
      </w:tr>
      <w:tr w:rsidR="00846CE3" w:rsidRPr="00846CE3" w:rsidTr="00D84898">
        <w:trPr>
          <w:trHeight w:val="572"/>
          <w:tblCellSpacing w:w="15" w:type="dxa"/>
        </w:trPr>
        <w:tc>
          <w:tcPr>
            <w:tcW w:w="2192"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Elastic Load Balancer (ALB or NLB)</w:t>
            </w:r>
          </w:p>
        </w:tc>
        <w:tc>
          <w:tcPr>
            <w:tcW w:w="4724"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t>-</w:t>
            </w:r>
            <w:r w:rsidRPr="00846CE3">
              <w:rPr>
                <w:rFonts w:ascii="Verdana" w:hAnsi="Verdana" w:cs="Times New Roman"/>
                <w:sz w:val="18"/>
                <w:szCs w:val="18"/>
                <w:lang w:eastAsia="en-IN"/>
              </w:rPr>
              <w:t xml:space="preserve">Handles external traffic. Yes — a </w:t>
            </w:r>
            <w:r w:rsidRPr="00846CE3">
              <w:rPr>
                <w:rFonts w:ascii="Verdana" w:hAnsi="Verdana" w:cs="Times New Roman"/>
                <w:b/>
                <w:bCs/>
                <w:sz w:val="18"/>
                <w:szCs w:val="18"/>
                <w:lang w:eastAsia="en-IN"/>
              </w:rPr>
              <w:t>Load Balancer is created</w:t>
            </w:r>
            <w:r w:rsidRPr="00846CE3">
              <w:rPr>
                <w:rFonts w:ascii="Verdana" w:hAnsi="Verdana" w:cs="Times New Roman"/>
                <w:sz w:val="18"/>
                <w:szCs w:val="18"/>
                <w:lang w:eastAsia="en-IN"/>
              </w:rPr>
              <w:t xml:space="preserve"> automatically when you create an Ingress resource.</w:t>
            </w:r>
          </w:p>
        </w:tc>
      </w:tr>
      <w:tr w:rsidR="00846CE3" w:rsidRPr="00846CE3" w:rsidTr="00D84898">
        <w:trPr>
          <w:trHeight w:val="376"/>
          <w:tblCellSpacing w:w="15" w:type="dxa"/>
        </w:trPr>
        <w:tc>
          <w:tcPr>
            <w:tcW w:w="2192"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Target Groups</w:t>
            </w:r>
          </w:p>
        </w:tc>
        <w:tc>
          <w:tcPr>
            <w:tcW w:w="4724"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t>-</w:t>
            </w:r>
            <w:r w:rsidRPr="00846CE3">
              <w:rPr>
                <w:rFonts w:ascii="Verdana" w:hAnsi="Verdana" w:cs="Times New Roman"/>
                <w:sz w:val="18"/>
                <w:szCs w:val="18"/>
                <w:lang w:eastAsia="en-IN"/>
              </w:rPr>
              <w:t>Created for each Kubernetes Service (the backend). Pods get registered as targets.</w:t>
            </w:r>
          </w:p>
        </w:tc>
      </w:tr>
      <w:tr w:rsidR="00846CE3" w:rsidRPr="00846CE3" w:rsidTr="00D84898">
        <w:trPr>
          <w:trHeight w:val="390"/>
          <w:tblCellSpacing w:w="15" w:type="dxa"/>
        </w:trPr>
        <w:tc>
          <w:tcPr>
            <w:tcW w:w="2192"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Listeners &amp; Listener Rules</w:t>
            </w:r>
          </w:p>
        </w:tc>
        <w:tc>
          <w:tcPr>
            <w:tcW w:w="4724"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t>-</w:t>
            </w:r>
            <w:r w:rsidRPr="00846CE3">
              <w:rPr>
                <w:rFonts w:ascii="Verdana" w:hAnsi="Verdana" w:cs="Times New Roman"/>
                <w:sz w:val="18"/>
                <w:szCs w:val="18"/>
                <w:lang w:eastAsia="en-IN"/>
              </w:rPr>
              <w:t>ALB listeners (port 80/443) and rules that match ingress path/host to target groups.</w:t>
            </w:r>
          </w:p>
        </w:tc>
      </w:tr>
      <w:tr w:rsidR="00846CE3" w:rsidRPr="00846CE3" w:rsidTr="00D84898">
        <w:trPr>
          <w:trHeight w:val="376"/>
          <w:tblCellSpacing w:w="15" w:type="dxa"/>
        </w:trPr>
        <w:tc>
          <w:tcPr>
            <w:tcW w:w="2192"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Security Groups</w:t>
            </w:r>
          </w:p>
        </w:tc>
        <w:tc>
          <w:tcPr>
            <w:tcW w:w="4724"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t>-</w:t>
            </w:r>
            <w:r w:rsidRPr="00846CE3">
              <w:rPr>
                <w:rFonts w:ascii="Verdana" w:hAnsi="Verdana" w:cs="Times New Roman"/>
                <w:sz w:val="18"/>
                <w:szCs w:val="18"/>
                <w:lang w:eastAsia="en-IN"/>
              </w:rPr>
              <w:t>For the ALB — allows inbound traffic from internet and outbound to cluster nodes.</w:t>
            </w:r>
          </w:p>
        </w:tc>
      </w:tr>
      <w:tr w:rsidR="00846CE3" w:rsidRPr="00846CE3" w:rsidTr="00D84898">
        <w:trPr>
          <w:trHeight w:val="572"/>
          <w:tblCellSpacing w:w="15" w:type="dxa"/>
        </w:trPr>
        <w:tc>
          <w:tcPr>
            <w:tcW w:w="2192"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IAM Roles/Policies</w:t>
            </w:r>
          </w:p>
        </w:tc>
        <w:tc>
          <w:tcPr>
            <w:tcW w:w="4724"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t>-</w:t>
            </w:r>
            <w:r w:rsidRPr="00846CE3">
              <w:rPr>
                <w:rFonts w:ascii="Verdana" w:hAnsi="Verdana" w:cs="Times New Roman"/>
                <w:sz w:val="18"/>
                <w:szCs w:val="18"/>
                <w:lang w:eastAsia="en-IN"/>
              </w:rPr>
              <w:t>The controller pod (via IAM role for service account) needs permission to create and manage these AWS resources.</w:t>
            </w:r>
          </w:p>
        </w:tc>
      </w:tr>
    </w:tbl>
    <w:p w:rsidR="00846CE3" w:rsidRPr="00846CE3" w:rsidRDefault="007C3036"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pict>
          <v:rect id="_x0000_i1072" style="width:0;height:1.5pt" o:hralign="center" o:hrstd="t" o:hr="t" fillcolor="#a0a0a0" stroked="f"/>
        </w:pict>
      </w:r>
    </w:p>
    <w:p w:rsidR="00A522A7" w:rsidRDefault="00A522A7" w:rsidP="00846CE3">
      <w:pPr>
        <w:spacing w:after="0" w:line="216" w:lineRule="auto"/>
        <w:rPr>
          <w:rFonts w:ascii="Segoe UI Symbol" w:hAnsi="Segoe UI Symbol" w:cs="Segoe UI Symbol"/>
          <w:b/>
          <w:bCs/>
          <w:sz w:val="12"/>
          <w:szCs w:val="12"/>
          <w:lang w:eastAsia="en-IN"/>
        </w:rPr>
      </w:pPr>
    </w:p>
    <w:p w:rsidR="00A522A7" w:rsidRPr="0079335D" w:rsidRDefault="00A522A7" w:rsidP="00846CE3">
      <w:pPr>
        <w:spacing w:after="0" w:line="216" w:lineRule="auto"/>
        <w:rPr>
          <w:rFonts w:ascii="Segoe UI Symbol" w:hAnsi="Segoe UI Symbol" w:cs="Segoe UI Symbol"/>
          <w:b/>
          <w:bCs/>
          <w:sz w:val="12"/>
          <w:szCs w:val="12"/>
          <w:lang w:eastAsia="en-IN"/>
        </w:rPr>
      </w:pPr>
    </w:p>
    <w:p w:rsidR="00846CE3" w:rsidRPr="00846CE3" w:rsidRDefault="00846CE3" w:rsidP="00846CE3">
      <w:pPr>
        <w:spacing w:after="0" w:line="216" w:lineRule="auto"/>
        <w:rPr>
          <w:rFonts w:ascii="Verdana" w:hAnsi="Verdana" w:cs="Times New Roman"/>
          <w:b/>
          <w:bCs/>
          <w:sz w:val="20"/>
          <w:szCs w:val="20"/>
          <w:lang w:eastAsia="en-IN"/>
        </w:rPr>
      </w:pPr>
      <w:r w:rsidRPr="00846CE3">
        <w:rPr>
          <w:rFonts w:ascii="Segoe UI Symbol" w:hAnsi="Segoe UI Symbol" w:cs="Segoe UI Symbol"/>
          <w:b/>
          <w:bCs/>
          <w:sz w:val="20"/>
          <w:szCs w:val="20"/>
          <w:lang w:eastAsia="en-IN"/>
        </w:rPr>
        <w:t>🔹</w:t>
      </w:r>
      <w:r w:rsidRPr="00846CE3">
        <w:rPr>
          <w:rFonts w:ascii="Verdana" w:hAnsi="Verdana" w:cs="Times New Roman"/>
          <w:b/>
          <w:bCs/>
          <w:sz w:val="20"/>
          <w:szCs w:val="20"/>
          <w:lang w:eastAsia="en-IN"/>
        </w:rPr>
        <w:t xml:space="preserve"> Example Flow (AWS Load Balancer Controller)</w:t>
      </w:r>
    </w:p>
    <w:p w:rsidR="00846CE3" w:rsidRPr="00846CE3" w:rsidRDefault="00846CE3" w:rsidP="00846CE3">
      <w:pPr>
        <w:numPr>
          <w:ilvl w:val="0"/>
          <w:numId w:val="396"/>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You deploy the </w:t>
      </w:r>
      <w:r w:rsidRPr="00846CE3">
        <w:rPr>
          <w:rFonts w:ascii="Verdana" w:hAnsi="Verdana" w:cs="Times New Roman"/>
          <w:b/>
          <w:bCs/>
          <w:sz w:val="18"/>
          <w:szCs w:val="18"/>
          <w:lang w:eastAsia="en-IN"/>
        </w:rPr>
        <w:t>AWS Load Balancer Controller</w:t>
      </w:r>
      <w:r w:rsidRPr="00846CE3">
        <w:rPr>
          <w:rFonts w:ascii="Verdana" w:hAnsi="Verdana" w:cs="Times New Roman"/>
          <w:sz w:val="18"/>
          <w:szCs w:val="18"/>
          <w:lang w:eastAsia="en-IN"/>
        </w:rPr>
        <w:t xml:space="preserve"> in your EKS cluster.</w:t>
      </w:r>
    </w:p>
    <w:p w:rsidR="00846CE3" w:rsidRDefault="00846CE3" w:rsidP="00846CE3">
      <w:pPr>
        <w:numPr>
          <w:ilvl w:val="0"/>
          <w:numId w:val="396"/>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You create an </w:t>
      </w:r>
      <w:r w:rsidRPr="00846CE3">
        <w:rPr>
          <w:rFonts w:ascii="Verdana" w:hAnsi="Verdana" w:cs="Times New Roman"/>
          <w:b/>
          <w:bCs/>
          <w:sz w:val="18"/>
          <w:szCs w:val="18"/>
          <w:lang w:eastAsia="en-IN"/>
        </w:rPr>
        <w:t>Ingress</w:t>
      </w:r>
      <w:r w:rsidRPr="00846CE3">
        <w:rPr>
          <w:rFonts w:ascii="Verdana" w:hAnsi="Verdana" w:cs="Times New Roman"/>
          <w:sz w:val="18"/>
          <w:szCs w:val="18"/>
          <w:lang w:eastAsia="en-IN"/>
        </w:rPr>
        <w:t xml:space="preserve"> resource like this:</w:t>
      </w:r>
    </w:p>
    <w:p w:rsidR="00846CE3" w:rsidRDefault="00846CE3" w:rsidP="00846CE3">
      <w:pPr>
        <w:spacing w:after="0" w:line="216" w:lineRule="auto"/>
        <w:rPr>
          <w:rFonts w:ascii="Verdana" w:hAnsi="Verdana" w:cs="Times New Roman"/>
          <w:sz w:val="10"/>
          <w:szCs w:val="10"/>
          <w:lang w:eastAsia="en-IN"/>
        </w:rPr>
      </w:pPr>
    </w:p>
    <w:p w:rsidR="00D557EA" w:rsidRPr="00846CE3" w:rsidRDefault="00D557EA" w:rsidP="00846CE3">
      <w:pPr>
        <w:spacing w:after="0" w:line="216" w:lineRule="auto"/>
        <w:rPr>
          <w:rFonts w:ascii="Verdana" w:hAnsi="Verdana" w:cs="Times New Roman"/>
          <w:sz w:val="10"/>
          <w:szCs w:val="10"/>
          <w:lang w:eastAsia="en-IN"/>
        </w:rPr>
      </w:pP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lastRenderedPageBreak/>
        <w:t>apiVersion: networking.k8s.io/v1</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kind: Ingress</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metadata:</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name: myapp-ingress</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annotations:</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kubernetes.io/ingress.class: alb</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spec:</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rules:</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 host: myapp.example.com</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http:</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paths:</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 path: /</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pathType: Prefix</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backend:</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service:</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name: myapp-service</w:t>
      </w:r>
    </w:p>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port:</w:t>
      </w:r>
    </w:p>
    <w:p w:rsid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              number: 80</w:t>
      </w:r>
    </w:p>
    <w:p w:rsidR="00DC2FE7" w:rsidRPr="00DC2FE7" w:rsidRDefault="00DC2FE7" w:rsidP="00846CE3">
      <w:pPr>
        <w:spacing w:after="0" w:line="216" w:lineRule="auto"/>
        <w:rPr>
          <w:rFonts w:ascii="Verdana" w:hAnsi="Verdana" w:cs="Times New Roman"/>
          <w:sz w:val="14"/>
          <w:szCs w:val="14"/>
          <w:lang w:eastAsia="en-IN"/>
        </w:rPr>
      </w:pPr>
    </w:p>
    <w:p w:rsidR="00846CE3" w:rsidRPr="00846CE3" w:rsidRDefault="00846CE3" w:rsidP="00846CE3">
      <w:pPr>
        <w:numPr>
          <w:ilvl w:val="0"/>
          <w:numId w:val="397"/>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The controller sees this and automatically:</w:t>
      </w:r>
    </w:p>
    <w:p w:rsidR="00846CE3" w:rsidRPr="00846CE3" w:rsidRDefault="00846CE3" w:rsidP="00846CE3">
      <w:pPr>
        <w:numPr>
          <w:ilvl w:val="1"/>
          <w:numId w:val="397"/>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Provisions an </w:t>
      </w:r>
      <w:r w:rsidRPr="00846CE3">
        <w:rPr>
          <w:rFonts w:ascii="Verdana" w:hAnsi="Verdana" w:cs="Times New Roman"/>
          <w:b/>
          <w:bCs/>
          <w:sz w:val="18"/>
          <w:szCs w:val="18"/>
          <w:lang w:eastAsia="en-IN"/>
        </w:rPr>
        <w:t>Application Load Balancer</w:t>
      </w:r>
      <w:r w:rsidRPr="00846CE3">
        <w:rPr>
          <w:rFonts w:ascii="Verdana" w:hAnsi="Verdana" w:cs="Times New Roman"/>
          <w:sz w:val="18"/>
          <w:szCs w:val="18"/>
          <w:lang w:eastAsia="en-IN"/>
        </w:rPr>
        <w:t xml:space="preserve"> in your AWS account.</w:t>
      </w:r>
    </w:p>
    <w:p w:rsidR="00846CE3" w:rsidRPr="00846CE3" w:rsidRDefault="00846CE3" w:rsidP="00846CE3">
      <w:pPr>
        <w:numPr>
          <w:ilvl w:val="1"/>
          <w:numId w:val="397"/>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Creates </w:t>
      </w:r>
      <w:r w:rsidRPr="00846CE3">
        <w:rPr>
          <w:rFonts w:ascii="Verdana" w:hAnsi="Verdana" w:cs="Times New Roman"/>
          <w:b/>
          <w:bCs/>
          <w:sz w:val="18"/>
          <w:szCs w:val="18"/>
          <w:lang w:eastAsia="en-IN"/>
        </w:rPr>
        <w:t>Target Groups</w:t>
      </w:r>
      <w:r w:rsidRPr="00846CE3">
        <w:rPr>
          <w:rFonts w:ascii="Verdana" w:hAnsi="Verdana" w:cs="Times New Roman"/>
          <w:sz w:val="18"/>
          <w:szCs w:val="18"/>
          <w:lang w:eastAsia="en-IN"/>
        </w:rPr>
        <w:t xml:space="preserve"> for each backend service.</w:t>
      </w:r>
    </w:p>
    <w:p w:rsidR="00846CE3" w:rsidRDefault="00846CE3" w:rsidP="00846CE3">
      <w:pPr>
        <w:numPr>
          <w:ilvl w:val="1"/>
          <w:numId w:val="397"/>
        </w:numPr>
        <w:spacing w:after="0" w:line="216" w:lineRule="auto"/>
        <w:rPr>
          <w:rFonts w:ascii="Verdana" w:hAnsi="Verdana" w:cs="Times New Roman"/>
          <w:sz w:val="18"/>
          <w:szCs w:val="18"/>
          <w:lang w:eastAsia="en-IN"/>
        </w:rPr>
      </w:pPr>
      <w:r w:rsidRPr="00846CE3">
        <w:rPr>
          <w:rFonts w:ascii="Verdana" w:hAnsi="Verdana" w:cs="Times New Roman"/>
          <w:sz w:val="18"/>
          <w:szCs w:val="18"/>
          <w:lang w:eastAsia="en-IN"/>
        </w:rPr>
        <w:t xml:space="preserve">Adds </w:t>
      </w:r>
      <w:r w:rsidRPr="00846CE3">
        <w:rPr>
          <w:rFonts w:ascii="Verdana" w:hAnsi="Verdana" w:cs="Times New Roman"/>
          <w:b/>
          <w:bCs/>
          <w:sz w:val="18"/>
          <w:szCs w:val="18"/>
          <w:lang w:eastAsia="en-IN"/>
        </w:rPr>
        <w:t>Listener Rules</w:t>
      </w:r>
      <w:r w:rsidRPr="00846CE3">
        <w:rPr>
          <w:rFonts w:ascii="Verdana" w:hAnsi="Verdana" w:cs="Times New Roman"/>
          <w:sz w:val="18"/>
          <w:szCs w:val="18"/>
          <w:lang w:eastAsia="en-IN"/>
        </w:rPr>
        <w:t xml:space="preserve"> to route / </w:t>
      </w:r>
      <w:r w:rsidRPr="00846CE3">
        <w:rPr>
          <w:rFonts w:ascii="Arial" w:hAnsi="Arial" w:cs="Arial"/>
          <w:sz w:val="18"/>
          <w:szCs w:val="18"/>
          <w:lang w:eastAsia="en-IN"/>
        </w:rPr>
        <w:t>→</w:t>
      </w:r>
      <w:r w:rsidRPr="00846CE3">
        <w:rPr>
          <w:rFonts w:ascii="Verdana" w:hAnsi="Verdana" w:cs="Times New Roman"/>
          <w:sz w:val="18"/>
          <w:szCs w:val="18"/>
          <w:lang w:eastAsia="en-IN"/>
        </w:rPr>
        <w:t xml:space="preserve"> myapp-service.</w:t>
      </w:r>
    </w:p>
    <w:p w:rsidR="00D557EA" w:rsidRPr="00D557EA" w:rsidRDefault="00D557EA" w:rsidP="00D557EA">
      <w:pPr>
        <w:spacing w:after="0" w:line="216" w:lineRule="auto"/>
        <w:rPr>
          <w:rFonts w:ascii="Verdana" w:hAnsi="Verdana" w:cs="Times New Roman"/>
          <w:sz w:val="6"/>
          <w:szCs w:val="6"/>
          <w:lang w:eastAsia="en-IN"/>
        </w:rPr>
      </w:pPr>
    </w:p>
    <w:p w:rsidR="00846CE3" w:rsidRPr="00846CE3" w:rsidRDefault="00846CE3" w:rsidP="00846CE3">
      <w:pPr>
        <w:spacing w:after="0" w:line="216" w:lineRule="auto"/>
        <w:rPr>
          <w:rFonts w:ascii="Verdana" w:hAnsi="Verdana" w:cs="Times New Roman"/>
          <w:sz w:val="18"/>
          <w:szCs w:val="18"/>
          <w:lang w:eastAsia="en-IN"/>
        </w:rPr>
      </w:pPr>
      <w:r w:rsidRPr="00846CE3">
        <w:rPr>
          <w:rFonts w:ascii="Segoe UI Symbol" w:hAnsi="Segoe UI Symbol" w:cs="Segoe UI Symbol"/>
          <w:sz w:val="18"/>
          <w:szCs w:val="18"/>
          <w:lang w:eastAsia="en-IN"/>
        </w:rPr>
        <w:t>✅</w:t>
      </w:r>
      <w:r w:rsidRPr="00846CE3">
        <w:rPr>
          <w:rFonts w:ascii="Verdana" w:hAnsi="Verdana" w:cs="Times New Roman"/>
          <w:sz w:val="18"/>
          <w:szCs w:val="18"/>
          <w:lang w:eastAsia="en-IN"/>
        </w:rPr>
        <w:t xml:space="preserve"> </w:t>
      </w:r>
      <w:r w:rsidRPr="00846CE3">
        <w:rPr>
          <w:rFonts w:ascii="Verdana" w:hAnsi="Verdana" w:cs="Times New Roman"/>
          <w:b/>
          <w:bCs/>
          <w:sz w:val="18"/>
          <w:szCs w:val="18"/>
          <w:lang w:eastAsia="en-IN"/>
        </w:rPr>
        <w:t xml:space="preserve">So yes — a Load Balancer (ALB or NLB) </w:t>
      </w:r>
      <w:r w:rsidRPr="00846CE3">
        <w:rPr>
          <w:rFonts w:ascii="Verdana" w:hAnsi="Verdana" w:cs="Times New Roman"/>
          <w:b/>
          <w:bCs/>
          <w:i/>
          <w:iCs/>
          <w:sz w:val="18"/>
          <w:szCs w:val="18"/>
          <w:lang w:eastAsia="en-IN"/>
        </w:rPr>
        <w:t>is created automatically</w:t>
      </w:r>
      <w:r w:rsidRPr="00846CE3">
        <w:rPr>
          <w:rFonts w:ascii="Verdana" w:hAnsi="Verdana" w:cs="Times New Roman"/>
          <w:sz w:val="18"/>
          <w:szCs w:val="18"/>
          <w:lang w:eastAsia="en-IN"/>
        </w:rPr>
        <w:t xml:space="preserve"> when you create an Ingress (depending on which ingress controller you use).</w:t>
      </w:r>
    </w:p>
    <w:p w:rsidR="00846CE3" w:rsidRPr="00846CE3" w:rsidRDefault="007C3036"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pict>
          <v:rect id="_x0000_i1073" style="width:0;height:1.5pt" o:hralign="center" o:hrstd="t" o:hr="t" fillcolor="#a0a0a0" stroked="f"/>
        </w:pict>
      </w:r>
    </w:p>
    <w:p w:rsidR="00846CE3" w:rsidRPr="00D557EA" w:rsidRDefault="00846CE3" w:rsidP="00846CE3">
      <w:pPr>
        <w:spacing w:after="0" w:line="216" w:lineRule="auto"/>
        <w:rPr>
          <w:rFonts w:ascii="Verdana" w:hAnsi="Verdana" w:cs="Times New Roman"/>
          <w:b/>
          <w:bCs/>
          <w:sz w:val="20"/>
          <w:szCs w:val="20"/>
          <w:lang w:eastAsia="en-IN"/>
        </w:rPr>
      </w:pPr>
      <w:r w:rsidRPr="00D557EA">
        <w:rPr>
          <w:rFonts w:ascii="Segoe UI Symbol" w:hAnsi="Segoe UI Symbol" w:cs="Segoe UI Symbol"/>
          <w:b/>
          <w:bCs/>
          <w:sz w:val="20"/>
          <w:szCs w:val="20"/>
          <w:lang w:eastAsia="en-IN"/>
        </w:rPr>
        <w:t>🔹</w:t>
      </w:r>
      <w:r w:rsidRPr="00D557EA">
        <w:rPr>
          <w:rFonts w:ascii="Verdana" w:hAnsi="Verdana" w:cs="Times New Roman"/>
          <w:b/>
          <w:bCs/>
          <w:sz w:val="20"/>
          <w:szCs w:val="20"/>
          <w:lang w:eastAsia="en-IN"/>
        </w:rPr>
        <w:t xml:space="preserve"> Summary</w:t>
      </w:r>
    </w:p>
    <w:tbl>
      <w:tblPr>
        <w:tblW w:w="6996"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2129"/>
        <w:gridCol w:w="4867"/>
      </w:tblGrid>
      <w:tr w:rsidR="00846CE3" w:rsidRPr="00846CE3" w:rsidTr="00D557EA">
        <w:trPr>
          <w:trHeight w:val="156"/>
          <w:tblHeader/>
          <w:tblCellSpacing w:w="15" w:type="dxa"/>
        </w:trPr>
        <w:tc>
          <w:tcPr>
            <w:tcW w:w="2084" w:type="dxa"/>
            <w:vAlign w:val="center"/>
            <w:hideMark/>
          </w:tcPr>
          <w:p w:rsidR="00846CE3" w:rsidRPr="00846CE3" w:rsidRDefault="00846CE3" w:rsidP="00846CE3">
            <w:pPr>
              <w:spacing w:after="0" w:line="216" w:lineRule="auto"/>
              <w:rPr>
                <w:rFonts w:ascii="Verdana" w:hAnsi="Verdana" w:cs="Times New Roman"/>
                <w:b/>
                <w:bCs/>
                <w:sz w:val="20"/>
                <w:szCs w:val="20"/>
                <w:lang w:eastAsia="en-IN"/>
              </w:rPr>
            </w:pPr>
            <w:r w:rsidRPr="00846CE3">
              <w:rPr>
                <w:rFonts w:ascii="Verdana" w:hAnsi="Verdana" w:cs="Times New Roman"/>
                <w:b/>
                <w:bCs/>
                <w:sz w:val="20"/>
                <w:szCs w:val="20"/>
                <w:lang w:eastAsia="en-IN"/>
              </w:rPr>
              <w:t xml:space="preserve">  Concept</w:t>
            </w:r>
          </w:p>
        </w:tc>
        <w:tc>
          <w:tcPr>
            <w:tcW w:w="4822" w:type="dxa"/>
            <w:vAlign w:val="center"/>
            <w:hideMark/>
          </w:tcPr>
          <w:p w:rsidR="00846CE3" w:rsidRPr="00846CE3" w:rsidRDefault="00846CE3" w:rsidP="00846CE3">
            <w:pPr>
              <w:spacing w:after="0" w:line="216" w:lineRule="auto"/>
              <w:rPr>
                <w:rFonts w:ascii="Verdana" w:hAnsi="Verdana" w:cs="Times New Roman"/>
                <w:b/>
                <w:bCs/>
                <w:sz w:val="20"/>
                <w:szCs w:val="20"/>
                <w:lang w:eastAsia="en-IN"/>
              </w:rPr>
            </w:pPr>
            <w:r w:rsidRPr="00846CE3">
              <w:rPr>
                <w:rFonts w:ascii="Verdana" w:hAnsi="Verdana" w:cs="Times New Roman"/>
                <w:b/>
                <w:bCs/>
                <w:sz w:val="20"/>
                <w:szCs w:val="20"/>
                <w:lang w:eastAsia="en-IN"/>
              </w:rPr>
              <w:t>Description</w:t>
            </w:r>
          </w:p>
        </w:tc>
      </w:tr>
      <w:tr w:rsidR="00846CE3" w:rsidRPr="00846CE3" w:rsidTr="00D557EA">
        <w:trPr>
          <w:trHeight w:val="301"/>
          <w:tblCellSpacing w:w="15" w:type="dxa"/>
        </w:trPr>
        <w:tc>
          <w:tcPr>
            <w:tcW w:w="2084"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Ingress Controller</w:t>
            </w:r>
          </w:p>
        </w:tc>
        <w:tc>
          <w:tcPr>
            <w:tcW w:w="4822"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t>-</w:t>
            </w:r>
            <w:r w:rsidRPr="00846CE3">
              <w:rPr>
                <w:rFonts w:ascii="Verdana" w:hAnsi="Verdana" w:cs="Times New Roman"/>
                <w:sz w:val="18"/>
                <w:szCs w:val="18"/>
                <w:lang w:eastAsia="en-IN"/>
              </w:rPr>
              <w:t>Kubernetes component that manages external traffic routing.</w:t>
            </w:r>
          </w:p>
        </w:tc>
      </w:tr>
      <w:tr w:rsidR="00846CE3" w:rsidRPr="00846CE3" w:rsidTr="00D557EA">
        <w:trPr>
          <w:trHeight w:val="156"/>
          <w:tblCellSpacing w:w="15" w:type="dxa"/>
        </w:trPr>
        <w:tc>
          <w:tcPr>
            <w:tcW w:w="2084"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Ingress Resource</w:t>
            </w:r>
          </w:p>
        </w:tc>
        <w:tc>
          <w:tcPr>
            <w:tcW w:w="4822"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t>-</w:t>
            </w:r>
            <w:r w:rsidRPr="00846CE3">
              <w:rPr>
                <w:rFonts w:ascii="Verdana" w:hAnsi="Verdana" w:cs="Times New Roman"/>
                <w:sz w:val="18"/>
                <w:szCs w:val="18"/>
                <w:lang w:eastAsia="en-IN"/>
              </w:rPr>
              <w:t>YAML object that defines routing rules.</w:t>
            </w:r>
          </w:p>
        </w:tc>
      </w:tr>
      <w:tr w:rsidR="00846CE3" w:rsidRPr="00846CE3" w:rsidTr="00D557EA">
        <w:trPr>
          <w:trHeight w:val="312"/>
          <w:tblCellSpacing w:w="15" w:type="dxa"/>
        </w:trPr>
        <w:tc>
          <w:tcPr>
            <w:tcW w:w="2084"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AWS Resources Created</w:t>
            </w:r>
          </w:p>
        </w:tc>
        <w:tc>
          <w:tcPr>
            <w:tcW w:w="4822"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Pr>
                <w:rFonts w:ascii="Verdana" w:hAnsi="Verdana" w:cs="Times New Roman"/>
                <w:sz w:val="18"/>
                <w:szCs w:val="18"/>
                <w:lang w:eastAsia="en-IN"/>
              </w:rPr>
              <w:t>-</w:t>
            </w:r>
            <w:r w:rsidRPr="00846CE3">
              <w:rPr>
                <w:rFonts w:ascii="Verdana" w:hAnsi="Verdana" w:cs="Times New Roman"/>
                <w:sz w:val="18"/>
                <w:szCs w:val="18"/>
                <w:lang w:eastAsia="en-IN"/>
              </w:rPr>
              <w:t>ALB/NLB, Target Groups, Listeners, Security Groups, IAM roles.</w:t>
            </w:r>
          </w:p>
        </w:tc>
      </w:tr>
      <w:tr w:rsidR="00846CE3" w:rsidRPr="00846CE3" w:rsidTr="00D557EA">
        <w:trPr>
          <w:trHeight w:val="322"/>
          <w:tblCellSpacing w:w="15" w:type="dxa"/>
        </w:trPr>
        <w:tc>
          <w:tcPr>
            <w:tcW w:w="2084"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sidRPr="00846CE3">
              <w:rPr>
                <w:rFonts w:ascii="Verdana" w:hAnsi="Verdana" w:cs="Times New Roman"/>
                <w:b/>
                <w:bCs/>
                <w:sz w:val="18"/>
                <w:szCs w:val="18"/>
                <w:lang w:eastAsia="en-IN"/>
              </w:rPr>
              <w:t>Load Balancer Created?</w:t>
            </w:r>
          </w:p>
        </w:tc>
        <w:tc>
          <w:tcPr>
            <w:tcW w:w="4822" w:type="dxa"/>
            <w:vAlign w:val="center"/>
            <w:hideMark/>
          </w:tcPr>
          <w:p w:rsidR="00846CE3" w:rsidRPr="00846CE3" w:rsidRDefault="00846CE3" w:rsidP="00846CE3">
            <w:pPr>
              <w:spacing w:after="0" w:line="216" w:lineRule="auto"/>
              <w:rPr>
                <w:rFonts w:ascii="Verdana" w:hAnsi="Verdana" w:cs="Times New Roman"/>
                <w:sz w:val="18"/>
                <w:szCs w:val="18"/>
                <w:lang w:eastAsia="en-IN"/>
              </w:rPr>
            </w:pPr>
            <w:r>
              <w:rPr>
                <w:rFonts w:ascii="Segoe UI Symbol" w:hAnsi="Segoe UI Symbol" w:cs="Segoe UI Symbol"/>
                <w:sz w:val="18"/>
                <w:szCs w:val="18"/>
                <w:lang w:eastAsia="en-IN"/>
              </w:rPr>
              <w:t>-</w:t>
            </w:r>
            <w:r w:rsidRPr="00846CE3">
              <w:rPr>
                <w:rFonts w:ascii="Verdana" w:hAnsi="Verdana" w:cs="Times New Roman"/>
                <w:sz w:val="18"/>
                <w:szCs w:val="18"/>
                <w:lang w:eastAsia="en-IN"/>
              </w:rPr>
              <w:t>Yes — automatically by the ingress controller (ALB or NLB).</w:t>
            </w:r>
          </w:p>
        </w:tc>
      </w:tr>
    </w:tbl>
    <w:p w:rsidR="00FB2539" w:rsidRDefault="007C3036" w:rsidP="00C36370">
      <w:pPr>
        <w:spacing w:after="0" w:line="240" w:lineRule="auto"/>
        <w:rPr>
          <w:rFonts w:ascii="Verdana" w:hAnsi="Verdana" w:cs="Times New Roman"/>
          <w:sz w:val="18"/>
          <w:szCs w:val="18"/>
          <w:lang w:eastAsia="en-IN"/>
        </w:rPr>
      </w:pPr>
      <w:r>
        <w:rPr>
          <w:rFonts w:ascii="Verdana" w:hAnsi="Verdana" w:cs="Times New Roman"/>
          <w:sz w:val="18"/>
          <w:szCs w:val="18"/>
          <w:lang w:eastAsia="en-IN"/>
        </w:rPr>
        <w:pict>
          <v:rect id="_x0000_i1074" style="width:0;height:1.5pt" o:hralign="center" o:hrstd="t" o:hr="t" fillcolor="#a0a0a0" stroked="f"/>
        </w:pict>
      </w:r>
    </w:p>
    <w:p w:rsidR="00FB2539" w:rsidRDefault="00FB2539" w:rsidP="00C36370">
      <w:pPr>
        <w:spacing w:after="0" w:line="240" w:lineRule="auto"/>
        <w:rPr>
          <w:rFonts w:ascii="Verdana" w:hAnsi="Verdana" w:cs="Times New Roman"/>
          <w:sz w:val="18"/>
          <w:szCs w:val="18"/>
          <w:lang w:eastAsia="en-IN"/>
        </w:rPr>
      </w:pPr>
    </w:p>
    <w:p w:rsidR="00BC0B1F" w:rsidRDefault="00BC0B1F" w:rsidP="00C36370">
      <w:pPr>
        <w:spacing w:after="0" w:line="240" w:lineRule="auto"/>
        <w:rPr>
          <w:rFonts w:ascii="Verdana" w:hAnsi="Verdana" w:cs="Times New Roman"/>
          <w:sz w:val="18"/>
          <w:szCs w:val="18"/>
          <w:lang w:eastAsia="en-IN"/>
        </w:rPr>
      </w:pPr>
    </w:p>
    <w:p w:rsidR="00BC0B1F" w:rsidRDefault="00BC0B1F" w:rsidP="00C36370">
      <w:pPr>
        <w:spacing w:after="0" w:line="240" w:lineRule="auto"/>
        <w:rPr>
          <w:rFonts w:ascii="Verdana" w:hAnsi="Verdana" w:cs="Times New Roman"/>
          <w:sz w:val="18"/>
          <w:szCs w:val="18"/>
          <w:lang w:eastAsia="en-IN"/>
        </w:rPr>
      </w:pPr>
    </w:p>
    <w:p w:rsidR="00BC0B1F" w:rsidRDefault="00BC0B1F" w:rsidP="00C36370">
      <w:pPr>
        <w:spacing w:after="0" w:line="240" w:lineRule="auto"/>
        <w:rPr>
          <w:rFonts w:ascii="Verdana" w:hAnsi="Verdana" w:cs="Times New Roman"/>
          <w:sz w:val="18"/>
          <w:szCs w:val="18"/>
          <w:lang w:eastAsia="en-IN"/>
        </w:rPr>
      </w:pPr>
    </w:p>
    <w:p w:rsidR="00BC0B1F" w:rsidRDefault="00BC0B1F" w:rsidP="00C36370">
      <w:pPr>
        <w:spacing w:after="0" w:line="240" w:lineRule="auto"/>
        <w:rPr>
          <w:rFonts w:ascii="Verdana" w:hAnsi="Verdana" w:cs="Times New Roman"/>
          <w:sz w:val="18"/>
          <w:szCs w:val="18"/>
          <w:lang w:eastAsia="en-IN"/>
        </w:rPr>
      </w:pPr>
    </w:p>
    <w:p w:rsidR="00BC0B1F" w:rsidRDefault="00BC0B1F" w:rsidP="00C36370">
      <w:pPr>
        <w:spacing w:after="0" w:line="240" w:lineRule="auto"/>
        <w:rPr>
          <w:rFonts w:ascii="Verdana" w:hAnsi="Verdana" w:cs="Times New Roman"/>
          <w:sz w:val="18"/>
          <w:szCs w:val="18"/>
          <w:lang w:eastAsia="en-IN"/>
        </w:rPr>
      </w:pPr>
    </w:p>
    <w:p w:rsidR="00BC0B1F" w:rsidRDefault="00BC0B1F" w:rsidP="00C36370">
      <w:pPr>
        <w:spacing w:after="0" w:line="240" w:lineRule="auto"/>
        <w:rPr>
          <w:rFonts w:ascii="Verdana" w:hAnsi="Verdana" w:cs="Times New Roman"/>
          <w:sz w:val="18"/>
          <w:szCs w:val="18"/>
          <w:lang w:eastAsia="en-IN"/>
        </w:rPr>
      </w:pPr>
    </w:p>
    <w:p w:rsidR="00BC0B1F" w:rsidRPr="00C36370" w:rsidRDefault="00BC0B1F" w:rsidP="00C36370">
      <w:pPr>
        <w:spacing w:after="0" w:line="240" w:lineRule="auto"/>
        <w:rPr>
          <w:rFonts w:ascii="Verdana" w:hAnsi="Verdana" w:cs="Times New Roman"/>
          <w:sz w:val="18"/>
          <w:szCs w:val="18"/>
          <w:lang w:eastAsia="en-IN"/>
        </w:rPr>
      </w:pPr>
    </w:p>
    <w:p w:rsidR="00695003" w:rsidRDefault="00BC0B1F" w:rsidP="00C36370">
      <w:pPr>
        <w:spacing w:after="0" w:line="240" w:lineRule="auto"/>
        <w:rPr>
          <w:rFonts w:ascii="Verdana" w:hAnsi="Verdana" w:cs="Times New Roman"/>
          <w:sz w:val="18"/>
          <w:szCs w:val="18"/>
          <w:lang w:eastAsia="en-IN"/>
        </w:rPr>
      </w:pPr>
      <w:r>
        <w:rPr>
          <w:rFonts w:ascii="Verdana" w:hAnsi="Verdana" w:cs="Times New Roman"/>
          <w:b/>
          <w:sz w:val="20"/>
          <w:szCs w:val="20"/>
          <w:highlight w:val="yellow"/>
          <w:lang w:eastAsia="en-IN"/>
        </w:rPr>
        <w:lastRenderedPageBreak/>
        <w:t>---</w:t>
      </w:r>
      <w:r w:rsidR="002A1483" w:rsidRPr="00A93F32">
        <w:rPr>
          <w:rFonts w:ascii="Verdana" w:hAnsi="Verdana" w:cs="Times New Roman"/>
          <w:b/>
          <w:sz w:val="20"/>
          <w:szCs w:val="20"/>
          <w:highlight w:val="yellow"/>
          <w:lang w:eastAsia="en-IN"/>
        </w:rPr>
        <w:t>--Ingress Controller setup using kind (Kubernetes IN Docker).</w:t>
      </w:r>
      <w:r w:rsidR="002A1483" w:rsidRPr="00C36370">
        <w:rPr>
          <w:rFonts w:ascii="Verdana" w:hAnsi="Verdana" w:cs="Times New Roman"/>
          <w:sz w:val="18"/>
          <w:szCs w:val="18"/>
          <w:lang w:eastAsia="en-IN"/>
        </w:rPr>
        <w:t xml:space="preserve"> </w:t>
      </w:r>
    </w:p>
    <w:p w:rsidR="00C36370" w:rsidRPr="00C36370" w:rsidRDefault="002A1483" w:rsidP="00695003">
      <w:pPr>
        <w:spacing w:after="0" w:line="240" w:lineRule="auto"/>
        <w:ind w:firstLine="720"/>
        <w:rPr>
          <w:rFonts w:ascii="Verdana" w:hAnsi="Verdana" w:cs="Times New Roman"/>
          <w:sz w:val="18"/>
          <w:szCs w:val="18"/>
          <w:lang w:eastAsia="en-IN"/>
        </w:rPr>
      </w:pPr>
      <w:r w:rsidRPr="00C36370">
        <w:rPr>
          <w:rFonts w:ascii="Verdana" w:hAnsi="Verdana" w:cs="Times New Roman"/>
          <w:sz w:val="18"/>
          <w:szCs w:val="18"/>
          <w:lang w:eastAsia="en-IN"/>
        </w:rPr>
        <w:t>Since kind runs Kubernetes clusters in Docker containers, we need extra config to expose the Ingress Controller properly.</w:t>
      </w:r>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--Step-by-Step: Ingress with 2 Services in kind</w:t>
      </w:r>
    </w:p>
    <w:p w:rsidR="002A1483" w:rsidRPr="00C36370" w:rsidRDefault="002A1483" w:rsidP="00C36370">
      <w:pPr>
        <w:spacing w:after="0" w:line="240" w:lineRule="auto"/>
        <w:rPr>
          <w:rFonts w:ascii="Verdana" w:hAnsi="Verdana" w:cs="Times New Roman"/>
          <w:b/>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1. Create a kind cluster with Ingress support</w:t>
      </w:r>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kind-</w:t>
      </w:r>
      <w:proofErr w:type="gramStart"/>
      <w:r w:rsidRPr="00C36370">
        <w:rPr>
          <w:rFonts w:ascii="Verdana" w:hAnsi="Verdana" w:cs="Times New Roman"/>
          <w:sz w:val="18"/>
          <w:szCs w:val="18"/>
          <w:lang w:eastAsia="en-IN"/>
        </w:rPr>
        <w:t>config.yaml</w:t>
      </w:r>
      <w:proofErr w:type="gramEnd"/>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kind: Cluster</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apiVersion: kind.x-k8s.io/v1alpha4</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name: ingress-demo</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nodes: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role: control-plane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extraPortMappings: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containerPort: 80</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hostPort: 80</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containerPort: 443</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hostPort: 443</w:t>
      </w:r>
    </w:p>
    <w:p w:rsidR="002A1483" w:rsidRPr="00C36370" w:rsidRDefault="002A1483" w:rsidP="00C36370">
      <w:pPr>
        <w:spacing w:after="0" w:line="240" w:lineRule="auto"/>
        <w:rPr>
          <w:rFonts w:ascii="Verdana" w:hAnsi="Verdana" w:cs="Times New Roman"/>
          <w:sz w:val="18"/>
          <w:szCs w:val="18"/>
          <w:lang w:eastAsia="en-IN"/>
        </w:rPr>
      </w:pPr>
    </w:p>
    <w:p w:rsidR="007F31AD"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Create the cluster:    </w:t>
      </w:r>
    </w:p>
    <w:p w:rsidR="002A1483" w:rsidRPr="00C36370" w:rsidRDefault="007F31AD"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w:t>
      </w:r>
      <w:r w:rsidR="002A1483" w:rsidRPr="00C36370">
        <w:rPr>
          <w:rFonts w:ascii="Verdana" w:hAnsi="Verdana" w:cs="Times New Roman"/>
          <w:sz w:val="18"/>
          <w:szCs w:val="18"/>
          <w:lang w:eastAsia="en-IN"/>
        </w:rPr>
        <w:t># kind create cluster --config kind-</w:t>
      </w:r>
      <w:proofErr w:type="gramStart"/>
      <w:r w:rsidR="002A1483" w:rsidRPr="00C36370">
        <w:rPr>
          <w:rFonts w:ascii="Verdana" w:hAnsi="Verdana" w:cs="Times New Roman"/>
          <w:sz w:val="18"/>
          <w:szCs w:val="18"/>
          <w:lang w:eastAsia="en-IN"/>
        </w:rPr>
        <w:t>config.yaml</w:t>
      </w:r>
      <w:proofErr w:type="gramEnd"/>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2. Install NGINX Ingress Controller</w:t>
      </w:r>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-Use the official manifest:</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kubectl apply -f https://raw.githubusercontent.com/kubernetes/ingress-nginx/controller-v1.10.0/deploy/static/provider/kind/deploy.yaml</w:t>
      </w:r>
    </w:p>
    <w:p w:rsidR="002A1483" w:rsidRPr="00C36370" w:rsidRDefault="002A1483" w:rsidP="00C36370">
      <w:pPr>
        <w:spacing w:after="0" w:line="240" w:lineRule="auto"/>
        <w:rPr>
          <w:rFonts w:ascii="Verdana" w:hAnsi="Verdana" w:cs="Times New Roman"/>
          <w:b/>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 xml:space="preserve">-Wait until all pods are ready: </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kubectl get pods -n ingress-nginx</w:t>
      </w:r>
    </w:p>
    <w:p w:rsidR="002A1483" w:rsidRPr="00C36370" w:rsidRDefault="002A1483" w:rsidP="00C36370">
      <w:pPr>
        <w:spacing w:after="0" w:line="240" w:lineRule="auto"/>
        <w:rPr>
          <w:rFonts w:ascii="Verdana" w:hAnsi="Verdana" w:cs="Times New Roman"/>
          <w:sz w:val="18"/>
          <w:szCs w:val="18"/>
          <w:lang w:eastAsia="en-IN"/>
        </w:rPr>
      </w:pPr>
    </w:p>
    <w:p w:rsidR="007F31AD" w:rsidRPr="00C36370" w:rsidRDefault="007F31AD" w:rsidP="00C36370">
      <w:pPr>
        <w:spacing w:after="0" w:line="240" w:lineRule="auto"/>
        <w:rPr>
          <w:rFonts w:ascii="Verdana" w:hAnsi="Verdana" w:cs="Times New Roman"/>
          <w:b/>
          <w:sz w:val="18"/>
          <w:szCs w:val="18"/>
          <w:lang w:eastAsia="en-IN"/>
        </w:rPr>
      </w:pPr>
    </w:p>
    <w:p w:rsidR="007F31AD" w:rsidRPr="00C36370" w:rsidRDefault="007F31AD" w:rsidP="00C36370">
      <w:pPr>
        <w:spacing w:after="0" w:line="240" w:lineRule="auto"/>
        <w:rPr>
          <w:rFonts w:ascii="Verdana" w:hAnsi="Verdana" w:cs="Times New Roman"/>
          <w:b/>
          <w:sz w:val="18"/>
          <w:szCs w:val="18"/>
          <w:lang w:eastAsia="en-IN"/>
        </w:rPr>
      </w:pPr>
    </w:p>
    <w:p w:rsidR="007F31AD" w:rsidRPr="00C36370" w:rsidRDefault="007F31AD" w:rsidP="00C36370">
      <w:pPr>
        <w:spacing w:after="0" w:line="240" w:lineRule="auto"/>
        <w:rPr>
          <w:rFonts w:ascii="Verdana" w:hAnsi="Verdana" w:cs="Times New Roman"/>
          <w:b/>
          <w:sz w:val="18"/>
          <w:szCs w:val="18"/>
          <w:lang w:eastAsia="en-IN"/>
        </w:rPr>
      </w:pPr>
    </w:p>
    <w:p w:rsidR="007F31AD" w:rsidRDefault="007F31AD"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Pr="00C36370" w:rsidRDefault="00C36370" w:rsidP="00C36370">
      <w:pPr>
        <w:spacing w:after="0" w:line="240" w:lineRule="auto"/>
        <w:rPr>
          <w:rFonts w:ascii="Verdana" w:hAnsi="Verdana" w:cs="Times New Roman"/>
          <w:b/>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lastRenderedPageBreak/>
        <w:t>3. Dep</w:t>
      </w:r>
      <w:r w:rsidR="00C36370">
        <w:rPr>
          <w:rFonts w:ascii="Verdana" w:hAnsi="Verdana" w:cs="Times New Roman"/>
          <w:b/>
          <w:sz w:val="18"/>
          <w:szCs w:val="18"/>
          <w:lang w:eastAsia="en-IN"/>
        </w:rPr>
        <w:t>loy Sample Apps (NGINX + HTTPD)</w:t>
      </w:r>
    </w:p>
    <w:p w:rsidR="00C36370" w:rsidRDefault="00C36370" w:rsidP="00C36370">
      <w:pPr>
        <w:spacing w:after="0" w:line="240" w:lineRule="auto"/>
        <w:rPr>
          <w:rFonts w:ascii="Verdana" w:hAnsi="Verdana" w:cs="Times New Roman"/>
          <w:b/>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 xml:space="preserve"> a) nginx-</w:t>
      </w:r>
      <w:proofErr w:type="gramStart"/>
      <w:r w:rsidRPr="00C36370">
        <w:rPr>
          <w:rFonts w:ascii="Verdana" w:hAnsi="Verdana" w:cs="Times New Roman"/>
          <w:b/>
          <w:sz w:val="18"/>
          <w:szCs w:val="18"/>
          <w:lang w:eastAsia="en-IN"/>
        </w:rPr>
        <w:t>deployment.yaml</w:t>
      </w:r>
      <w:proofErr w:type="gramEnd"/>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apiVersion: apps/v1</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kind: Deployment</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metadata:</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name: nginx-deployment</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spec:</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replicas: 1</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selector:</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matchLabels: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app: nginx</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template: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metadata:</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labels: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app: nginx</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spec:</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containers: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name: nginx</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image: </w:t>
      </w:r>
      <w:proofErr w:type="gramStart"/>
      <w:r w:rsidRPr="00C36370">
        <w:rPr>
          <w:rFonts w:ascii="Verdana" w:hAnsi="Verdana" w:cs="Times New Roman"/>
          <w:sz w:val="18"/>
          <w:szCs w:val="18"/>
          <w:lang w:eastAsia="en-IN"/>
        </w:rPr>
        <w:t>nginx:latest</w:t>
      </w:r>
      <w:proofErr w:type="gramEnd"/>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ports: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containerPort: 80</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apiVersion: v1</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kind: Service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metadata:</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name: nginx-service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spec:</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selector:</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app: nginx</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ports: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protocol: TCP</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port: 80</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targetPort: 80</w:t>
      </w:r>
    </w:p>
    <w:p w:rsidR="007F31AD" w:rsidRPr="00C36370" w:rsidRDefault="007F31AD" w:rsidP="00C36370">
      <w:pPr>
        <w:spacing w:after="0" w:line="240" w:lineRule="auto"/>
        <w:rPr>
          <w:rFonts w:ascii="Verdana" w:hAnsi="Verdana" w:cs="Times New Roman"/>
          <w:sz w:val="18"/>
          <w:szCs w:val="18"/>
          <w:lang w:eastAsia="en-IN"/>
        </w:rPr>
      </w:pPr>
    </w:p>
    <w:p w:rsidR="002A1483" w:rsidRDefault="002A1483" w:rsidP="00C36370">
      <w:pPr>
        <w:spacing w:after="0" w:line="240" w:lineRule="auto"/>
        <w:rPr>
          <w:rFonts w:ascii="Verdana" w:hAnsi="Verdana" w:cs="Times New Roman"/>
          <w:sz w:val="18"/>
          <w:szCs w:val="18"/>
          <w:lang w:eastAsia="en-IN"/>
        </w:rPr>
      </w:pPr>
    </w:p>
    <w:p w:rsidR="00C36370" w:rsidRDefault="00C36370" w:rsidP="00C36370">
      <w:pPr>
        <w:spacing w:after="0" w:line="240" w:lineRule="auto"/>
        <w:rPr>
          <w:rFonts w:ascii="Verdana" w:hAnsi="Verdana" w:cs="Times New Roman"/>
          <w:sz w:val="18"/>
          <w:szCs w:val="18"/>
          <w:lang w:eastAsia="en-IN"/>
        </w:rPr>
      </w:pPr>
    </w:p>
    <w:p w:rsidR="00C36370" w:rsidRDefault="00C36370" w:rsidP="00C36370">
      <w:pPr>
        <w:spacing w:after="0" w:line="240" w:lineRule="auto"/>
        <w:rPr>
          <w:rFonts w:ascii="Verdana" w:hAnsi="Verdana" w:cs="Times New Roman"/>
          <w:sz w:val="18"/>
          <w:szCs w:val="18"/>
          <w:lang w:eastAsia="en-IN"/>
        </w:rPr>
      </w:pPr>
    </w:p>
    <w:p w:rsidR="00C36370" w:rsidRDefault="00C36370" w:rsidP="00C36370">
      <w:pPr>
        <w:spacing w:after="0" w:line="240" w:lineRule="auto"/>
        <w:rPr>
          <w:rFonts w:ascii="Verdana" w:hAnsi="Verdana" w:cs="Times New Roman"/>
          <w:sz w:val="18"/>
          <w:szCs w:val="18"/>
          <w:lang w:eastAsia="en-IN"/>
        </w:rPr>
      </w:pPr>
    </w:p>
    <w:p w:rsidR="00C36370" w:rsidRDefault="00C36370" w:rsidP="00C36370">
      <w:pPr>
        <w:spacing w:after="0" w:line="240" w:lineRule="auto"/>
        <w:rPr>
          <w:rFonts w:ascii="Verdana" w:hAnsi="Verdana" w:cs="Times New Roman"/>
          <w:sz w:val="18"/>
          <w:szCs w:val="18"/>
          <w:lang w:eastAsia="en-IN"/>
        </w:rPr>
      </w:pPr>
    </w:p>
    <w:p w:rsidR="00C36370" w:rsidRDefault="00C36370" w:rsidP="00C36370">
      <w:pPr>
        <w:spacing w:after="0" w:line="240" w:lineRule="auto"/>
        <w:rPr>
          <w:rFonts w:ascii="Verdana" w:hAnsi="Verdana" w:cs="Times New Roman"/>
          <w:sz w:val="18"/>
          <w:szCs w:val="18"/>
          <w:lang w:eastAsia="en-IN"/>
        </w:rPr>
      </w:pPr>
    </w:p>
    <w:p w:rsidR="00C36370" w:rsidRDefault="00C36370" w:rsidP="00C36370">
      <w:pPr>
        <w:spacing w:after="0" w:line="240" w:lineRule="auto"/>
        <w:rPr>
          <w:rFonts w:ascii="Verdana" w:hAnsi="Verdana" w:cs="Times New Roman"/>
          <w:sz w:val="18"/>
          <w:szCs w:val="18"/>
          <w:lang w:eastAsia="en-IN"/>
        </w:rPr>
      </w:pPr>
    </w:p>
    <w:p w:rsidR="00C36370" w:rsidRPr="00C36370" w:rsidRDefault="00C36370"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lastRenderedPageBreak/>
        <w:t xml:space="preserve"> b) httpd-</w:t>
      </w:r>
      <w:proofErr w:type="gramStart"/>
      <w:r w:rsidRPr="00C36370">
        <w:rPr>
          <w:rFonts w:ascii="Verdana" w:hAnsi="Verdana" w:cs="Times New Roman"/>
          <w:b/>
          <w:sz w:val="18"/>
          <w:szCs w:val="18"/>
          <w:lang w:eastAsia="en-IN"/>
        </w:rPr>
        <w:t>deployment.yaml</w:t>
      </w:r>
      <w:proofErr w:type="gramEnd"/>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apiVersion: apps/v1</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kind: Deployment</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metadata:</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name: httpd-deployment</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spec:</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replicas: 1</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selector:</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matchLabels: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app: httpd</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template: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metadata:</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labels: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app: httpd</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spec:</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containers: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name: httpd</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image: </w:t>
      </w:r>
      <w:proofErr w:type="gramStart"/>
      <w:r w:rsidRPr="00C36370">
        <w:rPr>
          <w:rFonts w:ascii="Verdana" w:hAnsi="Verdana" w:cs="Times New Roman"/>
          <w:sz w:val="18"/>
          <w:szCs w:val="18"/>
          <w:lang w:eastAsia="en-IN"/>
        </w:rPr>
        <w:t>httpd:latest</w:t>
      </w:r>
      <w:proofErr w:type="gramEnd"/>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ports: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containerPort: 80</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apiVersion: v1</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kind: Service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metadata:</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name: httpd-service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spec:</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selector:</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app: httpd</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ports: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protocol: TCP</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port: 80</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targetPort: 80</w:t>
      </w:r>
    </w:p>
    <w:p w:rsidR="002A1483" w:rsidRPr="00C36370" w:rsidRDefault="002A1483" w:rsidP="00C36370">
      <w:pPr>
        <w:spacing w:after="0" w:line="240" w:lineRule="auto"/>
        <w:rPr>
          <w:rFonts w:ascii="Verdana" w:hAnsi="Verdana" w:cs="Times New Roman"/>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-Apply both:</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kubectl apply -f nginx-</w:t>
      </w:r>
      <w:proofErr w:type="gramStart"/>
      <w:r w:rsidRPr="00C36370">
        <w:rPr>
          <w:rFonts w:ascii="Verdana" w:hAnsi="Verdana" w:cs="Times New Roman"/>
          <w:sz w:val="18"/>
          <w:szCs w:val="18"/>
          <w:lang w:eastAsia="en-IN"/>
        </w:rPr>
        <w:t>deployment.yaml</w:t>
      </w:r>
      <w:proofErr w:type="gramEnd"/>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kubectl apply -f httpd-</w:t>
      </w:r>
      <w:proofErr w:type="gramStart"/>
      <w:r w:rsidRPr="00C36370">
        <w:rPr>
          <w:rFonts w:ascii="Verdana" w:hAnsi="Verdana" w:cs="Times New Roman"/>
          <w:sz w:val="18"/>
          <w:szCs w:val="18"/>
          <w:lang w:eastAsia="en-IN"/>
        </w:rPr>
        <w:t>deployment.yaml</w:t>
      </w:r>
      <w:proofErr w:type="gramEnd"/>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C36370" w:rsidRDefault="00C36370" w:rsidP="00C36370">
      <w:pPr>
        <w:spacing w:after="0" w:line="240" w:lineRule="auto"/>
        <w:rPr>
          <w:rFonts w:ascii="Verdana" w:hAnsi="Verdana" w:cs="Times New Roman"/>
          <w:b/>
          <w:sz w:val="18"/>
          <w:szCs w:val="18"/>
          <w:lang w:eastAsia="en-IN"/>
        </w:rPr>
      </w:pP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lastRenderedPageBreak/>
        <w:t>4. Create Ingress Resource</w:t>
      </w:r>
    </w:p>
    <w:p w:rsidR="002A1483" w:rsidRPr="00C36370" w:rsidRDefault="007F31AD"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 xml:space="preserve">  </w:t>
      </w:r>
      <w:proofErr w:type="gramStart"/>
      <w:r w:rsidRPr="00C36370">
        <w:rPr>
          <w:rFonts w:ascii="Verdana" w:hAnsi="Verdana" w:cs="Times New Roman"/>
          <w:b/>
          <w:sz w:val="18"/>
          <w:szCs w:val="18"/>
          <w:lang w:eastAsia="en-IN"/>
        </w:rPr>
        <w:t>ingress.yaml</w:t>
      </w:r>
      <w:proofErr w:type="gramEnd"/>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apiVersion: networking.k8s.io/v1</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kind: Ingress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metadata:</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name: my-ingress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annotations: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nginx.ingress.kubernetes.io/rewrite-target: /</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spec:</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rules: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host: </w:t>
      </w:r>
      <w:proofErr w:type="gramStart"/>
      <w:r w:rsidRPr="00C36370">
        <w:rPr>
          <w:rFonts w:ascii="Verdana" w:hAnsi="Verdana" w:cs="Times New Roman"/>
          <w:sz w:val="18"/>
          <w:szCs w:val="18"/>
          <w:lang w:eastAsia="en-IN"/>
        </w:rPr>
        <w:t>myapp.local</w:t>
      </w:r>
      <w:proofErr w:type="gramEnd"/>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http:</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paths:</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path: /nginx</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pathType: Prefix</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backend:</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service: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name: nginx-service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port:</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number: 80</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 path: /httpd</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pathType: Prefix</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backend:</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service: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name: httpd-service</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port:</w:t>
      </w:r>
    </w:p>
    <w:p w:rsidR="002A1483" w:rsidRPr="00C36370" w:rsidRDefault="007F31AD"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number: 80</w:t>
      </w:r>
    </w:p>
    <w:p w:rsidR="007F31AD"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 xml:space="preserve">Apply: </w:t>
      </w:r>
      <w:r w:rsidRPr="00C36370">
        <w:rPr>
          <w:rFonts w:ascii="Verdana" w:hAnsi="Verdana" w:cs="Times New Roman"/>
          <w:sz w:val="18"/>
          <w:szCs w:val="18"/>
          <w:lang w:eastAsia="en-IN"/>
        </w:rPr>
        <w:t xml:space="preserve"># kubectl apply -f </w:t>
      </w:r>
      <w:proofErr w:type="gramStart"/>
      <w:r w:rsidRPr="00C36370">
        <w:rPr>
          <w:rFonts w:ascii="Verdana" w:hAnsi="Verdana" w:cs="Times New Roman"/>
          <w:sz w:val="18"/>
          <w:szCs w:val="18"/>
          <w:lang w:eastAsia="en-IN"/>
        </w:rPr>
        <w:t>ingress.yaml</w:t>
      </w:r>
      <w:proofErr w:type="gramEnd"/>
    </w:p>
    <w:p w:rsidR="007F31AD" w:rsidRPr="00C36370" w:rsidRDefault="007F31AD" w:rsidP="00C36370">
      <w:pPr>
        <w:spacing w:after="0" w:line="240" w:lineRule="auto"/>
        <w:rPr>
          <w:rFonts w:ascii="Verdana" w:hAnsi="Verdana" w:cs="Times New Roman"/>
          <w:b/>
          <w:sz w:val="18"/>
          <w:szCs w:val="18"/>
          <w:lang w:eastAsia="en-IN"/>
        </w:rPr>
      </w:pPr>
    </w:p>
    <w:p w:rsidR="002A1483" w:rsidRPr="00C36370" w:rsidRDefault="007F31AD"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5.</w:t>
      </w:r>
      <w:r w:rsidR="002A1483" w:rsidRPr="00C36370">
        <w:rPr>
          <w:rFonts w:ascii="Verdana" w:hAnsi="Verdana" w:cs="Times New Roman"/>
          <w:b/>
          <w:sz w:val="18"/>
          <w:szCs w:val="18"/>
          <w:lang w:eastAsia="en-IN"/>
        </w:rPr>
        <w:t>Access Services via Browser or Curl</w:t>
      </w:r>
    </w:p>
    <w:p w:rsidR="007F31AD" w:rsidRPr="00C36370" w:rsidRDefault="007F31AD" w:rsidP="00C36370">
      <w:pPr>
        <w:spacing w:after="0" w:line="240" w:lineRule="auto"/>
        <w:rPr>
          <w:rFonts w:ascii="Verdana" w:hAnsi="Verdana" w:cs="Times New Roman"/>
          <w:b/>
          <w:sz w:val="18"/>
          <w:szCs w:val="18"/>
          <w:lang w:eastAsia="en-IN"/>
        </w:rPr>
      </w:pPr>
    </w:p>
    <w:p w:rsidR="002A1483" w:rsidRPr="00C36370" w:rsidRDefault="007F31AD"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 xml:space="preserve">Edit your /etc/hosts:       </w:t>
      </w:r>
      <w:r w:rsidRPr="00C36370">
        <w:rPr>
          <w:rFonts w:ascii="Verdana" w:hAnsi="Verdana" w:cs="Times New Roman"/>
          <w:sz w:val="18"/>
          <w:szCs w:val="18"/>
          <w:lang w:eastAsia="en-IN"/>
        </w:rPr>
        <w:t xml:space="preserve">127.0.0.1 </w:t>
      </w:r>
      <w:proofErr w:type="gramStart"/>
      <w:r w:rsidRPr="00C36370">
        <w:rPr>
          <w:rFonts w:ascii="Verdana" w:hAnsi="Verdana" w:cs="Times New Roman"/>
          <w:sz w:val="18"/>
          <w:szCs w:val="18"/>
          <w:lang w:eastAsia="en-IN"/>
        </w:rPr>
        <w:t>myapp.local</w:t>
      </w:r>
      <w:proofErr w:type="gramEnd"/>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Then open:</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http://myapp.local/nginx</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http://myapp.lo</w:t>
      </w:r>
      <w:r w:rsidR="007F31AD" w:rsidRPr="00C36370">
        <w:rPr>
          <w:rFonts w:ascii="Verdana" w:hAnsi="Verdana" w:cs="Times New Roman"/>
          <w:sz w:val="18"/>
          <w:szCs w:val="18"/>
          <w:lang w:eastAsia="en-IN"/>
        </w:rPr>
        <w:t>cal/httpd</w:t>
      </w:r>
    </w:p>
    <w:p w:rsidR="002A1483" w:rsidRPr="00C36370" w:rsidRDefault="002A1483" w:rsidP="00C36370">
      <w:pPr>
        <w:spacing w:after="0" w:line="240" w:lineRule="auto"/>
        <w:rPr>
          <w:rFonts w:ascii="Verdana" w:hAnsi="Verdana" w:cs="Times New Roman"/>
          <w:b/>
          <w:sz w:val="18"/>
          <w:szCs w:val="18"/>
          <w:lang w:eastAsia="en-IN"/>
        </w:rPr>
      </w:pPr>
      <w:r w:rsidRPr="00C36370">
        <w:rPr>
          <w:rFonts w:ascii="Verdana" w:hAnsi="Verdana" w:cs="Times New Roman"/>
          <w:b/>
          <w:sz w:val="18"/>
          <w:szCs w:val="18"/>
          <w:lang w:eastAsia="en-IN"/>
        </w:rPr>
        <w:t>Or use curl:</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curl http://myapp.local/nginx</w:t>
      </w:r>
    </w:p>
    <w:p w:rsidR="002A1483" w:rsidRPr="00C36370" w:rsidRDefault="002A1483" w:rsidP="00C36370">
      <w:pPr>
        <w:spacing w:after="0" w:line="240" w:lineRule="auto"/>
        <w:rPr>
          <w:rFonts w:ascii="Verdana" w:hAnsi="Verdana" w:cs="Times New Roman"/>
          <w:sz w:val="18"/>
          <w:szCs w:val="18"/>
          <w:lang w:eastAsia="en-IN"/>
        </w:rPr>
      </w:pPr>
      <w:r w:rsidRPr="00C36370">
        <w:rPr>
          <w:rFonts w:ascii="Verdana" w:hAnsi="Verdana" w:cs="Times New Roman"/>
          <w:sz w:val="18"/>
          <w:szCs w:val="18"/>
          <w:lang w:eastAsia="en-IN"/>
        </w:rPr>
        <w:t xml:space="preserve">        curl http://myapp.local/httpd</w:t>
      </w:r>
    </w:p>
    <w:p w:rsidR="002A1483" w:rsidRPr="007F31AD" w:rsidRDefault="002A1483" w:rsidP="007F31AD">
      <w:pPr>
        <w:spacing w:after="0" w:line="240" w:lineRule="auto"/>
        <w:rPr>
          <w:rFonts w:ascii="Verdana" w:hAnsi="Verdana" w:cs="Times New Roman"/>
          <w:sz w:val="18"/>
          <w:szCs w:val="18"/>
          <w:lang w:eastAsia="en-IN"/>
        </w:rPr>
      </w:pPr>
    </w:p>
    <w:p w:rsidR="002A1483" w:rsidRPr="007F31AD" w:rsidRDefault="007F31AD" w:rsidP="007F31AD">
      <w:pPr>
        <w:spacing w:after="0" w:line="240" w:lineRule="auto"/>
        <w:rPr>
          <w:rFonts w:ascii="Verdana" w:hAnsi="Verdana" w:cs="Times New Roman"/>
          <w:b/>
          <w:sz w:val="18"/>
          <w:szCs w:val="18"/>
          <w:lang w:eastAsia="en-IN"/>
        </w:rPr>
      </w:pPr>
      <w:r>
        <w:rPr>
          <w:rFonts w:ascii="Verdana" w:hAnsi="Verdana" w:cs="Times New Roman"/>
          <w:b/>
          <w:sz w:val="18"/>
          <w:szCs w:val="18"/>
          <w:lang w:eastAsia="en-IN"/>
        </w:rPr>
        <w:t>-Summary: Task</w:t>
      </w:r>
      <w:r>
        <w:rPr>
          <w:rFonts w:ascii="Verdana" w:hAnsi="Verdana" w:cs="Times New Roman"/>
          <w:b/>
          <w:sz w:val="18"/>
          <w:szCs w:val="18"/>
          <w:lang w:eastAsia="en-IN"/>
        </w:rPr>
        <w:tab/>
      </w:r>
      <w:r>
        <w:rPr>
          <w:rFonts w:ascii="Verdana" w:hAnsi="Verdana" w:cs="Times New Roman"/>
          <w:b/>
          <w:sz w:val="18"/>
          <w:szCs w:val="18"/>
          <w:lang w:eastAsia="en-IN"/>
        </w:rPr>
        <w:tab/>
      </w:r>
      <w:r w:rsidR="002A1483" w:rsidRPr="007F31AD">
        <w:rPr>
          <w:rFonts w:ascii="Verdana" w:hAnsi="Verdana" w:cs="Times New Roman"/>
          <w:b/>
          <w:sz w:val="18"/>
          <w:szCs w:val="18"/>
          <w:lang w:eastAsia="en-IN"/>
        </w:rPr>
        <w:t>Command</w:t>
      </w:r>
    </w:p>
    <w:p w:rsidR="002A1483" w:rsidRPr="007F31AD" w:rsidRDefault="007F31AD" w:rsidP="007F31AD">
      <w:pPr>
        <w:spacing w:after="0" w:line="240" w:lineRule="auto"/>
        <w:rPr>
          <w:rFonts w:ascii="Verdana" w:hAnsi="Verdana" w:cs="Times New Roman"/>
          <w:sz w:val="15"/>
          <w:szCs w:val="15"/>
          <w:lang w:eastAsia="en-IN"/>
        </w:rPr>
      </w:pPr>
      <w:r>
        <w:rPr>
          <w:rFonts w:ascii="Verdana" w:hAnsi="Verdana" w:cs="Times New Roman"/>
          <w:sz w:val="15"/>
          <w:szCs w:val="15"/>
          <w:lang w:eastAsia="en-IN"/>
        </w:rPr>
        <w:t>1. Create kind cluster</w:t>
      </w:r>
      <w:r>
        <w:rPr>
          <w:rFonts w:ascii="Verdana" w:hAnsi="Verdana" w:cs="Times New Roman"/>
          <w:sz w:val="15"/>
          <w:szCs w:val="15"/>
          <w:lang w:eastAsia="en-IN"/>
        </w:rPr>
        <w:tab/>
      </w:r>
      <w:r>
        <w:rPr>
          <w:rFonts w:ascii="Verdana" w:hAnsi="Verdana" w:cs="Times New Roman"/>
          <w:sz w:val="15"/>
          <w:szCs w:val="15"/>
          <w:lang w:eastAsia="en-IN"/>
        </w:rPr>
        <w:tab/>
      </w:r>
      <w:r w:rsidR="002A1483" w:rsidRPr="007F31AD">
        <w:rPr>
          <w:rFonts w:ascii="Verdana" w:hAnsi="Verdana" w:cs="Times New Roman"/>
          <w:sz w:val="15"/>
          <w:szCs w:val="15"/>
          <w:lang w:eastAsia="en-IN"/>
        </w:rPr>
        <w:t>kind create cluster --config kind-</w:t>
      </w:r>
      <w:proofErr w:type="gramStart"/>
      <w:r w:rsidR="002A1483" w:rsidRPr="007F31AD">
        <w:rPr>
          <w:rFonts w:ascii="Verdana" w:hAnsi="Verdana" w:cs="Times New Roman"/>
          <w:sz w:val="15"/>
          <w:szCs w:val="15"/>
          <w:lang w:eastAsia="en-IN"/>
        </w:rPr>
        <w:t>config.yaml</w:t>
      </w:r>
      <w:proofErr w:type="gramEnd"/>
    </w:p>
    <w:p w:rsidR="002A1483" w:rsidRPr="007F31AD" w:rsidRDefault="002A1483" w:rsidP="007F31AD">
      <w:pPr>
        <w:spacing w:after="0" w:line="240" w:lineRule="auto"/>
        <w:rPr>
          <w:rFonts w:ascii="Verdana" w:hAnsi="Verdana" w:cs="Times New Roman"/>
          <w:sz w:val="15"/>
          <w:szCs w:val="15"/>
          <w:lang w:eastAsia="en-IN"/>
        </w:rPr>
      </w:pPr>
      <w:r w:rsidRPr="007F31AD">
        <w:rPr>
          <w:rFonts w:ascii="Verdana" w:hAnsi="Verdana" w:cs="Times New Roman"/>
          <w:sz w:val="15"/>
          <w:szCs w:val="15"/>
          <w:lang w:eastAsia="en-IN"/>
        </w:rPr>
        <w:t>2. Install Ingress Controller</w:t>
      </w:r>
      <w:r w:rsidRPr="007F31AD">
        <w:rPr>
          <w:rFonts w:ascii="Verdana" w:hAnsi="Verdana" w:cs="Times New Roman"/>
          <w:sz w:val="15"/>
          <w:szCs w:val="15"/>
          <w:lang w:eastAsia="en-IN"/>
        </w:rPr>
        <w:tab/>
      </w:r>
      <w:r w:rsidRPr="007F31AD">
        <w:rPr>
          <w:rFonts w:ascii="Verdana" w:hAnsi="Verdana" w:cs="Times New Roman"/>
          <w:sz w:val="15"/>
          <w:szCs w:val="15"/>
          <w:lang w:eastAsia="en-IN"/>
        </w:rPr>
        <w:tab/>
        <w:t>kubectl apply -f &lt;nginx-manifest&gt;</w:t>
      </w:r>
    </w:p>
    <w:p w:rsidR="002A1483" w:rsidRPr="007F31AD" w:rsidRDefault="002A1483" w:rsidP="007F31AD">
      <w:pPr>
        <w:spacing w:after="0" w:line="240" w:lineRule="auto"/>
        <w:rPr>
          <w:rFonts w:ascii="Verdana" w:hAnsi="Verdana" w:cs="Times New Roman"/>
          <w:sz w:val="15"/>
          <w:szCs w:val="15"/>
          <w:lang w:eastAsia="en-IN"/>
        </w:rPr>
      </w:pPr>
      <w:r w:rsidRPr="007F31AD">
        <w:rPr>
          <w:rFonts w:ascii="Verdana" w:hAnsi="Verdana" w:cs="Times New Roman"/>
          <w:sz w:val="15"/>
          <w:szCs w:val="15"/>
          <w:lang w:eastAsia="en-IN"/>
        </w:rPr>
        <w:t>3. Deploy NGINX &amp; HTTPD</w:t>
      </w:r>
      <w:r w:rsidRPr="007F31AD">
        <w:rPr>
          <w:rFonts w:ascii="Verdana" w:hAnsi="Verdana" w:cs="Times New Roman"/>
          <w:sz w:val="15"/>
          <w:szCs w:val="15"/>
          <w:lang w:eastAsia="en-IN"/>
        </w:rPr>
        <w:tab/>
      </w:r>
      <w:r w:rsidRPr="007F31AD">
        <w:rPr>
          <w:rFonts w:ascii="Verdana" w:hAnsi="Verdana" w:cs="Times New Roman"/>
          <w:sz w:val="15"/>
          <w:szCs w:val="15"/>
          <w:lang w:eastAsia="en-IN"/>
        </w:rPr>
        <w:tab/>
        <w:t xml:space="preserve">kubectl apply -f </w:t>
      </w:r>
      <w:proofErr w:type="gramStart"/>
      <w:r w:rsidRPr="007F31AD">
        <w:rPr>
          <w:rFonts w:ascii="Verdana" w:hAnsi="Verdana" w:cs="Times New Roman"/>
          <w:sz w:val="15"/>
          <w:szCs w:val="15"/>
          <w:lang w:eastAsia="en-IN"/>
        </w:rPr>
        <w:t>*.yaml</w:t>
      </w:r>
      <w:proofErr w:type="gramEnd"/>
    </w:p>
    <w:p w:rsidR="002A1483" w:rsidRPr="007F31AD" w:rsidRDefault="002A1483" w:rsidP="007F31AD">
      <w:pPr>
        <w:spacing w:after="0" w:line="240" w:lineRule="auto"/>
        <w:rPr>
          <w:rFonts w:ascii="Verdana" w:hAnsi="Verdana" w:cs="Times New Roman"/>
          <w:sz w:val="15"/>
          <w:szCs w:val="15"/>
          <w:lang w:eastAsia="en-IN"/>
        </w:rPr>
      </w:pPr>
      <w:r w:rsidRPr="007F31AD">
        <w:rPr>
          <w:rFonts w:ascii="Verdana" w:hAnsi="Verdana" w:cs="Times New Roman"/>
          <w:sz w:val="15"/>
          <w:szCs w:val="15"/>
          <w:lang w:eastAsia="en-IN"/>
        </w:rPr>
        <w:t xml:space="preserve">4. Add </w:t>
      </w:r>
      <w:proofErr w:type="gramStart"/>
      <w:r w:rsidRPr="007F31AD">
        <w:rPr>
          <w:rFonts w:ascii="Verdana" w:hAnsi="Verdana" w:cs="Times New Roman"/>
          <w:sz w:val="15"/>
          <w:szCs w:val="15"/>
          <w:lang w:eastAsia="en-IN"/>
        </w:rPr>
        <w:t>myapp.local</w:t>
      </w:r>
      <w:proofErr w:type="gramEnd"/>
      <w:r w:rsidRPr="007F31AD">
        <w:rPr>
          <w:rFonts w:ascii="Verdana" w:hAnsi="Verdana" w:cs="Times New Roman"/>
          <w:sz w:val="15"/>
          <w:szCs w:val="15"/>
          <w:lang w:eastAsia="en-IN"/>
        </w:rPr>
        <w:t xml:space="preserve"> to /etc/hosts</w:t>
      </w:r>
      <w:r w:rsidRPr="007F31AD">
        <w:rPr>
          <w:rFonts w:ascii="Verdana" w:hAnsi="Verdana" w:cs="Times New Roman"/>
          <w:sz w:val="15"/>
          <w:szCs w:val="15"/>
          <w:lang w:eastAsia="en-IN"/>
        </w:rPr>
        <w:tab/>
        <w:t>127.0.0.1 myapp.local</w:t>
      </w:r>
    </w:p>
    <w:p w:rsidR="00780E2F" w:rsidRDefault="002A1483" w:rsidP="007F31AD">
      <w:pPr>
        <w:spacing w:after="0" w:line="240" w:lineRule="auto"/>
        <w:rPr>
          <w:rFonts w:ascii="Verdana" w:hAnsi="Verdana" w:cs="Times New Roman"/>
          <w:sz w:val="15"/>
          <w:szCs w:val="15"/>
          <w:lang w:eastAsia="en-IN"/>
        </w:rPr>
      </w:pPr>
      <w:r w:rsidRPr="007F31AD">
        <w:rPr>
          <w:rFonts w:ascii="Verdana" w:hAnsi="Verdana" w:cs="Times New Roman"/>
          <w:sz w:val="15"/>
          <w:szCs w:val="15"/>
          <w:lang w:eastAsia="en-IN"/>
        </w:rPr>
        <w:t>5. Test</w:t>
      </w:r>
      <w:r w:rsidRPr="007F31AD">
        <w:rPr>
          <w:rFonts w:ascii="Verdana" w:hAnsi="Verdana" w:cs="Times New Roman"/>
          <w:sz w:val="15"/>
          <w:szCs w:val="15"/>
          <w:lang w:eastAsia="en-IN"/>
        </w:rPr>
        <w:tab/>
      </w:r>
      <w:r w:rsidRPr="007F31AD">
        <w:rPr>
          <w:rFonts w:ascii="Verdana" w:hAnsi="Verdana" w:cs="Times New Roman"/>
          <w:sz w:val="15"/>
          <w:szCs w:val="15"/>
          <w:lang w:eastAsia="en-IN"/>
        </w:rPr>
        <w:tab/>
      </w:r>
      <w:r w:rsidRPr="007F31AD">
        <w:rPr>
          <w:rFonts w:ascii="Verdana" w:hAnsi="Verdana" w:cs="Times New Roman"/>
          <w:sz w:val="15"/>
          <w:szCs w:val="15"/>
          <w:lang w:eastAsia="en-IN"/>
        </w:rPr>
        <w:tab/>
      </w:r>
      <w:r w:rsidRPr="007F31AD">
        <w:rPr>
          <w:rFonts w:ascii="Verdana" w:hAnsi="Verdana" w:cs="Times New Roman"/>
          <w:sz w:val="15"/>
          <w:szCs w:val="15"/>
          <w:lang w:eastAsia="en-IN"/>
        </w:rPr>
        <w:tab/>
        <w:t xml:space="preserve">curl </w:t>
      </w:r>
      <w:hyperlink r:id="rId12" w:history="1">
        <w:r w:rsidR="00A96B1C" w:rsidRPr="009A1F05">
          <w:rPr>
            <w:rStyle w:val="Hyperlink"/>
            <w:rFonts w:ascii="Verdana" w:hAnsi="Verdana" w:cs="Times New Roman"/>
            <w:sz w:val="15"/>
            <w:szCs w:val="15"/>
            <w:lang w:eastAsia="en-IN"/>
          </w:rPr>
          <w:t>http://myapp.local/nginx</w:t>
        </w:r>
      </w:hyperlink>
    </w:p>
    <w:p w:rsidR="002136DD" w:rsidRPr="0030170A" w:rsidRDefault="008E27A1" w:rsidP="002136DD">
      <w:pPr>
        <w:spacing w:after="0" w:line="204" w:lineRule="auto"/>
        <w:rPr>
          <w:rFonts w:ascii="Verdana" w:hAnsi="Verdana" w:cs="Times New Roman"/>
          <w:b/>
          <w:sz w:val="20"/>
          <w:szCs w:val="20"/>
          <w:lang w:eastAsia="en-IN"/>
        </w:rPr>
      </w:pPr>
      <w:r>
        <w:rPr>
          <w:rFonts w:ascii="Verdana" w:hAnsi="Verdana" w:cs="Times New Roman"/>
          <w:b/>
          <w:sz w:val="20"/>
          <w:szCs w:val="20"/>
          <w:highlight w:val="yellow"/>
          <w:lang w:eastAsia="en-IN"/>
        </w:rPr>
        <w:lastRenderedPageBreak/>
        <w:t>---</w:t>
      </w:r>
      <w:r w:rsidR="002136DD" w:rsidRPr="00A93F32">
        <w:rPr>
          <w:rFonts w:ascii="Verdana" w:hAnsi="Verdana" w:cs="Times New Roman"/>
          <w:b/>
          <w:sz w:val="20"/>
          <w:szCs w:val="20"/>
          <w:highlight w:val="yellow"/>
          <w:lang w:eastAsia="en-IN"/>
        </w:rPr>
        <w:t>--Comparison of Ingress Controller, Load Balancer, and NodePort in Kubernetes, along with their use cases:</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1. NodePort</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What it is: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-Exposes a service on a static port (default range: 30000-32767) on each worker Node's IP.</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-Traffic comes to any Node on this port and gets routed to the service.</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How it works: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-Kubernetes assigns a high-numbered port (e.g., 31000).</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-External users access the service via http://&lt;NodeIP&gt;:&lt;NodePort&gt;.</w:t>
      </w:r>
    </w:p>
    <w:p w:rsidR="002136DD" w:rsidRPr="00607CE0" w:rsidRDefault="002136DD" w:rsidP="002136DD">
      <w:pPr>
        <w:spacing w:after="0" w:line="204" w:lineRule="auto"/>
        <w:rPr>
          <w:rFonts w:ascii="Verdana" w:hAnsi="Verdana" w:cs="Times New Roman"/>
          <w:b/>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Pros: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Simple to set up (good for development/testing).</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Works without a cloud provider.</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Cons: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Requires manual firewall rules.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Exposes raw ports (not user-friendly).</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Not scalable for production.</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Example Use Case:</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-Temporary access to a service in a local/minikube cluster.</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2. LoadBalancer (Service Type)</w:t>
      </w:r>
    </w:p>
    <w:p w:rsidR="002136DD" w:rsidRPr="00607CE0" w:rsidRDefault="002136DD" w:rsidP="002136DD">
      <w:pPr>
        <w:spacing w:after="0" w:line="204" w:lineRule="auto"/>
        <w:rPr>
          <w:rFonts w:ascii="Verdana" w:hAnsi="Verdana" w:cs="Times New Roman"/>
          <w:b/>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What it is: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-Automatically provisions an external cloud load balancer (AWS ALB, GCP LB, Azure LB).</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-Routes traffic to Kubernetes Services (usually backed by Pods).</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How it works: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-Cloud provider assigns a public IP/DNS.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-Traffic goes: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ab/>
        <w:t xml:space="preserve">User </w:t>
      </w:r>
      <w:r w:rsidRPr="00607CE0">
        <w:rPr>
          <w:rFonts w:ascii="Arial" w:hAnsi="Arial" w:cs="Arial"/>
          <w:sz w:val="18"/>
          <w:szCs w:val="18"/>
          <w:lang w:eastAsia="en-IN"/>
        </w:rPr>
        <w:t>→</w:t>
      </w:r>
      <w:r w:rsidRPr="00607CE0">
        <w:rPr>
          <w:rFonts w:ascii="Verdana" w:hAnsi="Verdana" w:cs="Times New Roman"/>
          <w:sz w:val="18"/>
          <w:szCs w:val="18"/>
          <w:lang w:eastAsia="en-IN"/>
        </w:rPr>
        <w:t xml:space="preserve"> Cloud LB </w:t>
      </w:r>
      <w:r w:rsidRPr="00607CE0">
        <w:rPr>
          <w:rFonts w:ascii="Arial" w:hAnsi="Arial" w:cs="Arial"/>
          <w:sz w:val="18"/>
          <w:szCs w:val="18"/>
          <w:lang w:eastAsia="en-IN"/>
        </w:rPr>
        <w:t>→</w:t>
      </w:r>
      <w:r w:rsidRPr="00607CE0">
        <w:rPr>
          <w:rFonts w:ascii="Verdana" w:hAnsi="Verdana" w:cs="Times New Roman"/>
          <w:sz w:val="18"/>
          <w:szCs w:val="18"/>
          <w:lang w:eastAsia="en-IN"/>
        </w:rPr>
        <w:t xml:space="preserve"> NodePort </w:t>
      </w:r>
      <w:r w:rsidRPr="00607CE0">
        <w:rPr>
          <w:rFonts w:ascii="Arial" w:hAnsi="Arial" w:cs="Arial"/>
          <w:sz w:val="18"/>
          <w:szCs w:val="18"/>
          <w:lang w:eastAsia="en-IN"/>
        </w:rPr>
        <w:t>→</w:t>
      </w:r>
      <w:r w:rsidRPr="00607CE0">
        <w:rPr>
          <w:rFonts w:ascii="Verdana" w:hAnsi="Verdana" w:cs="Times New Roman"/>
          <w:sz w:val="18"/>
          <w:szCs w:val="18"/>
          <w:lang w:eastAsia="en-IN"/>
        </w:rPr>
        <w:t xml:space="preserve"> Service </w:t>
      </w:r>
      <w:r w:rsidRPr="00607CE0">
        <w:rPr>
          <w:rFonts w:ascii="Arial" w:hAnsi="Arial" w:cs="Arial"/>
          <w:sz w:val="18"/>
          <w:szCs w:val="18"/>
          <w:lang w:eastAsia="en-IN"/>
        </w:rPr>
        <w:t>→</w:t>
      </w:r>
      <w:r w:rsidRPr="00607CE0">
        <w:rPr>
          <w:rFonts w:ascii="Verdana" w:hAnsi="Verdana" w:cs="Times New Roman"/>
          <w:sz w:val="18"/>
          <w:szCs w:val="18"/>
          <w:lang w:eastAsia="en-IN"/>
        </w:rPr>
        <w:t xml:space="preserve"> Pods</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Pros: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Fully managed by the cloud provider.</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Handles SSL termination, health checks.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Good for exposing a single service directly.</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Cons: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Costly (each LoadBalancer service creates a new LB).</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Cloud-specific (won</w:t>
      </w:r>
      <w:r w:rsidRPr="00607CE0">
        <w:rPr>
          <w:rFonts w:ascii="Verdana" w:hAnsi="Verdana" w:cs="Verdana"/>
          <w:sz w:val="18"/>
          <w:szCs w:val="18"/>
          <w:lang w:eastAsia="en-IN"/>
        </w:rPr>
        <w:t>’</w:t>
      </w:r>
      <w:r w:rsidRPr="00607CE0">
        <w:rPr>
          <w:rFonts w:ascii="Verdana" w:hAnsi="Verdana" w:cs="Times New Roman"/>
          <w:sz w:val="18"/>
          <w:szCs w:val="18"/>
          <w:lang w:eastAsia="en-IN"/>
        </w:rPr>
        <w:t>t work in bare-metal clusters).</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Example Use Case:</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-Exposing a critical service (e.g., a public API) that needs a dedicated IP.</w:t>
      </w: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lastRenderedPageBreak/>
        <w:t>3. Ingress Controller</w:t>
      </w:r>
    </w:p>
    <w:p w:rsidR="002136DD" w:rsidRPr="00607CE0" w:rsidRDefault="002136DD" w:rsidP="002136DD">
      <w:pPr>
        <w:spacing w:after="0" w:line="204" w:lineRule="auto"/>
        <w:rPr>
          <w:rFonts w:ascii="Verdana" w:hAnsi="Verdana" w:cs="Times New Roman"/>
          <w:b/>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What it is: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-A reverse proxy (like Nginx, Traefik, AWS ALB Ingress) that manages external access to services. </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-Uses rules to route traffic based on hostnames/paths (e.g., /api, /app).</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How it works: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-You deploy an Ingress Controller (e.g., Nginx, AWS ALB).</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-Define Ingress rules (YAML) to route traffic.</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External traffic goes: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ab/>
        <w:t xml:space="preserve">User </w:t>
      </w:r>
      <w:r w:rsidRPr="00607CE0">
        <w:rPr>
          <w:rFonts w:ascii="Arial" w:hAnsi="Arial" w:cs="Arial"/>
          <w:sz w:val="18"/>
          <w:szCs w:val="18"/>
          <w:lang w:eastAsia="en-IN"/>
        </w:rPr>
        <w:t>→</w:t>
      </w:r>
      <w:r w:rsidRPr="00607CE0">
        <w:rPr>
          <w:rFonts w:ascii="Verdana" w:hAnsi="Verdana" w:cs="Times New Roman"/>
          <w:sz w:val="18"/>
          <w:szCs w:val="18"/>
          <w:lang w:eastAsia="en-IN"/>
        </w:rPr>
        <w:t xml:space="preserve"> Ingress Controller </w:t>
      </w:r>
      <w:r w:rsidRPr="00607CE0">
        <w:rPr>
          <w:rFonts w:ascii="Arial" w:hAnsi="Arial" w:cs="Arial"/>
          <w:sz w:val="18"/>
          <w:szCs w:val="18"/>
          <w:lang w:eastAsia="en-IN"/>
        </w:rPr>
        <w:t>→</w:t>
      </w:r>
      <w:r w:rsidRPr="00607CE0">
        <w:rPr>
          <w:rFonts w:ascii="Verdana" w:hAnsi="Verdana" w:cs="Times New Roman"/>
          <w:sz w:val="18"/>
          <w:szCs w:val="18"/>
          <w:lang w:eastAsia="en-IN"/>
        </w:rPr>
        <w:t xml:space="preserve"> Service </w:t>
      </w:r>
      <w:r w:rsidRPr="00607CE0">
        <w:rPr>
          <w:rFonts w:ascii="Arial" w:hAnsi="Arial" w:cs="Arial"/>
          <w:sz w:val="18"/>
          <w:szCs w:val="18"/>
          <w:lang w:eastAsia="en-IN"/>
        </w:rPr>
        <w:t>→</w:t>
      </w:r>
      <w:r w:rsidRPr="00607CE0">
        <w:rPr>
          <w:rFonts w:ascii="Verdana" w:hAnsi="Verdana" w:cs="Times New Roman"/>
          <w:sz w:val="18"/>
          <w:szCs w:val="18"/>
          <w:lang w:eastAsia="en-IN"/>
        </w:rPr>
        <w:t xml:space="preserve"> Pods</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Pros: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Path/host-based routing (e.g., example.com/api </w:t>
      </w:r>
      <w:r w:rsidRPr="00607CE0">
        <w:rPr>
          <w:rFonts w:ascii="Arial" w:hAnsi="Arial" w:cs="Arial"/>
          <w:sz w:val="18"/>
          <w:szCs w:val="18"/>
          <w:lang w:eastAsia="en-IN"/>
        </w:rPr>
        <w:t>→</w:t>
      </w:r>
      <w:r w:rsidRPr="00607CE0">
        <w:rPr>
          <w:rFonts w:ascii="Verdana" w:hAnsi="Verdana" w:cs="Times New Roman"/>
          <w:sz w:val="18"/>
          <w:szCs w:val="18"/>
          <w:lang w:eastAsia="en-IN"/>
        </w:rPr>
        <w:t xml:space="preserve"> api-service).</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Single entrypoint for multiple services.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Supports TLS termination, rate limiting, rewrites.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Works with cloud or self-managed LBs.</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Cons:</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Requires setup (not enabled by default).</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w:t>
      </w:r>
      <w:r w:rsidRPr="00607CE0">
        <w:rPr>
          <w:rFonts w:ascii="Segoe UI Symbol" w:hAnsi="Segoe UI Symbol" w:cs="Segoe UI Symbol"/>
          <w:sz w:val="18"/>
          <w:szCs w:val="18"/>
          <w:lang w:eastAsia="en-IN"/>
        </w:rPr>
        <w:t>❌</w:t>
      </w:r>
      <w:r w:rsidRPr="00607CE0">
        <w:rPr>
          <w:rFonts w:ascii="Verdana" w:hAnsi="Verdana" w:cs="Times New Roman"/>
          <w:sz w:val="18"/>
          <w:szCs w:val="18"/>
          <w:lang w:eastAsia="en-IN"/>
        </w:rPr>
        <w:t xml:space="preserve"> Slightly complex configuration.</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sidRPr="00607CE0">
        <w:rPr>
          <w:rFonts w:ascii="Verdana" w:hAnsi="Verdana" w:cs="Times New Roman"/>
          <w:b/>
          <w:sz w:val="18"/>
          <w:szCs w:val="18"/>
          <w:lang w:eastAsia="en-IN"/>
        </w:rPr>
        <w:t>Example Use Case:</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-Hosting multiple microservices under one domain (e.g., app.example.com, api.example.com).</w:t>
      </w:r>
    </w:p>
    <w:p w:rsidR="002136DD" w:rsidRPr="00607CE0" w:rsidRDefault="002136DD" w:rsidP="002136DD">
      <w:pPr>
        <w:spacing w:after="0" w:line="204" w:lineRule="auto"/>
        <w:rPr>
          <w:rFonts w:ascii="Verdana" w:hAnsi="Verdana" w:cs="Times New Roman"/>
          <w:sz w:val="18"/>
          <w:szCs w:val="18"/>
          <w:lang w:eastAsia="en-IN"/>
        </w:rPr>
      </w:pPr>
    </w:p>
    <w:p w:rsidR="002136DD" w:rsidRDefault="002136DD" w:rsidP="002136DD">
      <w:pPr>
        <w:spacing w:after="0" w:line="204" w:lineRule="auto"/>
        <w:rPr>
          <w:rFonts w:ascii="Verdana" w:hAnsi="Verdana" w:cs="Times New Roman"/>
          <w:b/>
          <w:sz w:val="18"/>
          <w:szCs w:val="18"/>
          <w:lang w:eastAsia="en-IN"/>
        </w:rPr>
      </w:pPr>
      <w:r>
        <w:rPr>
          <w:rFonts w:ascii="Verdana" w:hAnsi="Verdana" w:cs="Times New Roman"/>
          <w:b/>
          <w:sz w:val="18"/>
          <w:szCs w:val="18"/>
          <w:lang w:eastAsia="en-IN"/>
        </w:rPr>
        <w:t>--Comparison Table</w:t>
      </w:r>
    </w:p>
    <w:p w:rsidR="002136DD" w:rsidRPr="00607CE0" w:rsidRDefault="002136DD" w:rsidP="002136DD">
      <w:pPr>
        <w:spacing w:after="0" w:line="204" w:lineRule="auto"/>
        <w:rPr>
          <w:rFonts w:ascii="Verdana" w:hAnsi="Verdana" w:cs="Times New Roman"/>
          <w:b/>
          <w:sz w:val="18"/>
          <w:szCs w:val="18"/>
          <w:lang w:eastAsia="en-IN"/>
        </w:rPr>
      </w:pPr>
    </w:p>
    <w:p w:rsidR="002136DD" w:rsidRPr="00607CE0" w:rsidRDefault="002136DD" w:rsidP="002136DD">
      <w:pPr>
        <w:spacing w:after="0" w:line="204" w:lineRule="auto"/>
        <w:rPr>
          <w:rFonts w:ascii="Verdana" w:hAnsi="Verdana" w:cs="Times New Roman"/>
          <w:b/>
          <w:sz w:val="16"/>
          <w:szCs w:val="16"/>
          <w:lang w:eastAsia="en-IN"/>
        </w:rPr>
      </w:pPr>
      <w:r w:rsidRPr="00607CE0">
        <w:rPr>
          <w:rFonts w:ascii="Verdana" w:hAnsi="Verdana" w:cs="Times New Roman"/>
          <w:b/>
          <w:sz w:val="16"/>
          <w:szCs w:val="16"/>
          <w:lang w:eastAsia="en-IN"/>
        </w:rPr>
        <w:t>Feature</w:t>
      </w:r>
      <w:r w:rsidRPr="00607CE0">
        <w:rPr>
          <w:rFonts w:ascii="Verdana" w:hAnsi="Verdana" w:cs="Times New Roman"/>
          <w:b/>
          <w:sz w:val="16"/>
          <w:szCs w:val="16"/>
          <w:lang w:eastAsia="en-IN"/>
        </w:rPr>
        <w:tab/>
      </w:r>
      <w:r w:rsidRPr="00607CE0">
        <w:rPr>
          <w:rFonts w:ascii="Verdana" w:hAnsi="Verdana" w:cs="Times New Roman"/>
          <w:b/>
          <w:sz w:val="16"/>
          <w:szCs w:val="16"/>
          <w:lang w:eastAsia="en-IN"/>
        </w:rPr>
        <w:tab/>
        <w:t>NodePort</w:t>
      </w:r>
      <w:r w:rsidRPr="00607CE0">
        <w:rPr>
          <w:rFonts w:ascii="Verdana" w:hAnsi="Verdana" w:cs="Times New Roman"/>
          <w:b/>
          <w:sz w:val="16"/>
          <w:szCs w:val="16"/>
          <w:lang w:eastAsia="en-IN"/>
        </w:rPr>
        <w:tab/>
        <w:t>LoadBalancer</w:t>
      </w:r>
      <w:r w:rsidRPr="00607CE0">
        <w:rPr>
          <w:rFonts w:ascii="Verdana" w:hAnsi="Verdana" w:cs="Times New Roman"/>
          <w:b/>
          <w:sz w:val="16"/>
          <w:szCs w:val="16"/>
          <w:lang w:eastAsia="en-IN"/>
        </w:rPr>
        <w:tab/>
        <w:t>Ingress</w:t>
      </w:r>
      <w:r w:rsidRPr="00607CE0">
        <w:rPr>
          <w:rFonts w:ascii="Verdana" w:hAnsi="Verdana" w:cs="Times New Roman"/>
          <w:sz w:val="16"/>
          <w:szCs w:val="16"/>
          <w:lang w:eastAsia="en-IN"/>
        </w:rPr>
        <w:t xml:space="preserve"> </w:t>
      </w:r>
      <w:r w:rsidRPr="00607CE0">
        <w:rPr>
          <w:rFonts w:ascii="Verdana" w:hAnsi="Verdana" w:cs="Times New Roman"/>
          <w:b/>
          <w:sz w:val="16"/>
          <w:szCs w:val="16"/>
          <w:lang w:eastAsia="en-IN"/>
        </w:rPr>
        <w:t>Controller</w:t>
      </w:r>
    </w:p>
    <w:p w:rsidR="002136DD" w:rsidRPr="00607CE0" w:rsidRDefault="002136DD" w:rsidP="002136DD">
      <w:pPr>
        <w:spacing w:after="0" w:line="204" w:lineRule="auto"/>
        <w:rPr>
          <w:rFonts w:ascii="Verdana" w:hAnsi="Verdana" w:cs="Times New Roman"/>
          <w:sz w:val="16"/>
          <w:szCs w:val="16"/>
          <w:lang w:eastAsia="en-IN"/>
        </w:rPr>
      </w:pPr>
    </w:p>
    <w:p w:rsidR="002136DD" w:rsidRPr="00607CE0" w:rsidRDefault="002136DD" w:rsidP="002136DD">
      <w:pPr>
        <w:spacing w:after="0" w:line="204" w:lineRule="auto"/>
        <w:rPr>
          <w:rFonts w:ascii="Verdana" w:hAnsi="Verdana" w:cs="Times New Roman"/>
          <w:sz w:val="16"/>
          <w:szCs w:val="16"/>
          <w:lang w:eastAsia="en-IN"/>
        </w:rPr>
      </w:pPr>
      <w:r w:rsidRPr="00607CE0">
        <w:rPr>
          <w:rFonts w:ascii="Verdana" w:hAnsi="Verdana" w:cs="Times New Roman"/>
          <w:sz w:val="16"/>
          <w:szCs w:val="16"/>
          <w:lang w:eastAsia="en-IN"/>
        </w:rPr>
        <w:t>Exposes</w:t>
      </w:r>
      <w:r w:rsidRPr="00607CE0">
        <w:rPr>
          <w:rFonts w:ascii="Verdana" w:hAnsi="Verdana" w:cs="Times New Roman"/>
          <w:sz w:val="16"/>
          <w:szCs w:val="16"/>
          <w:lang w:eastAsia="en-IN"/>
        </w:rPr>
        <w:tab/>
      </w:r>
      <w:r w:rsidRPr="00607CE0">
        <w:rPr>
          <w:rFonts w:ascii="Verdana" w:hAnsi="Verdana" w:cs="Times New Roman"/>
          <w:sz w:val="16"/>
          <w:szCs w:val="16"/>
          <w:lang w:eastAsia="en-IN"/>
        </w:rPr>
        <w:tab/>
        <w:t>Static port</w:t>
      </w:r>
      <w:r w:rsidRPr="00607CE0">
        <w:rPr>
          <w:rFonts w:ascii="Verdana" w:hAnsi="Verdana" w:cs="Times New Roman"/>
          <w:sz w:val="16"/>
          <w:szCs w:val="16"/>
          <w:lang w:eastAsia="en-IN"/>
        </w:rPr>
        <w:tab/>
        <w:t>Dedicated LB</w:t>
      </w:r>
      <w:r w:rsidRPr="00607CE0">
        <w:rPr>
          <w:rFonts w:ascii="Verdana" w:hAnsi="Verdana" w:cs="Times New Roman"/>
          <w:sz w:val="16"/>
          <w:szCs w:val="16"/>
          <w:lang w:eastAsia="en-IN"/>
        </w:rPr>
        <w:tab/>
        <w:t>Routes via rules</w:t>
      </w:r>
    </w:p>
    <w:p w:rsidR="002136DD" w:rsidRPr="00607CE0" w:rsidRDefault="002136DD" w:rsidP="002136DD">
      <w:pPr>
        <w:spacing w:after="0" w:line="204" w:lineRule="auto"/>
        <w:rPr>
          <w:rFonts w:ascii="Verdana" w:hAnsi="Verdana" w:cs="Times New Roman"/>
          <w:sz w:val="16"/>
          <w:szCs w:val="16"/>
          <w:lang w:eastAsia="en-IN"/>
        </w:rPr>
      </w:pPr>
      <w:r w:rsidRPr="00607CE0">
        <w:rPr>
          <w:rFonts w:ascii="Verdana" w:hAnsi="Verdana" w:cs="Times New Roman"/>
          <w:sz w:val="16"/>
          <w:szCs w:val="16"/>
          <w:lang w:eastAsia="en-IN"/>
        </w:rPr>
        <w:t>Cloud Required?</w:t>
      </w:r>
      <w:r w:rsidRPr="00607CE0">
        <w:rPr>
          <w:rFonts w:ascii="Verdana" w:hAnsi="Verdana" w:cs="Times New Roman"/>
          <w:sz w:val="16"/>
          <w:szCs w:val="16"/>
          <w:lang w:eastAsia="en-IN"/>
        </w:rPr>
        <w:tab/>
      </w:r>
      <w:r w:rsidRPr="00607CE0">
        <w:rPr>
          <w:rFonts w:ascii="Segoe UI Symbol" w:hAnsi="Segoe UI Symbol" w:cs="Segoe UI Symbol"/>
          <w:sz w:val="16"/>
          <w:szCs w:val="16"/>
          <w:lang w:eastAsia="en-IN"/>
        </w:rPr>
        <w:t>❌</w:t>
      </w:r>
      <w:r w:rsidRPr="00607CE0">
        <w:rPr>
          <w:rFonts w:ascii="Verdana" w:hAnsi="Verdana" w:cs="Times New Roman"/>
          <w:sz w:val="16"/>
          <w:szCs w:val="16"/>
          <w:lang w:eastAsia="en-IN"/>
        </w:rPr>
        <w:t xml:space="preserve"> No</w:t>
      </w:r>
      <w:r w:rsidRPr="00607CE0">
        <w:rPr>
          <w:rFonts w:ascii="Verdana" w:hAnsi="Verdana" w:cs="Times New Roman"/>
          <w:sz w:val="16"/>
          <w:szCs w:val="16"/>
          <w:lang w:eastAsia="en-IN"/>
        </w:rPr>
        <w:tab/>
      </w:r>
      <w:r w:rsidRPr="00607CE0">
        <w:rPr>
          <w:rFonts w:ascii="Verdana" w:hAnsi="Verdana" w:cs="Times New Roman"/>
          <w:sz w:val="16"/>
          <w:szCs w:val="16"/>
          <w:lang w:eastAsia="en-IN"/>
        </w:rPr>
        <w:tab/>
      </w:r>
      <w:r w:rsidRPr="00607CE0">
        <w:rPr>
          <w:rFonts w:ascii="Segoe UI Symbol" w:hAnsi="Segoe UI Symbol" w:cs="Segoe UI Symbol"/>
          <w:sz w:val="16"/>
          <w:szCs w:val="16"/>
          <w:lang w:eastAsia="en-IN"/>
        </w:rPr>
        <w:t>✅</w:t>
      </w:r>
      <w:r w:rsidRPr="00607CE0">
        <w:rPr>
          <w:rFonts w:ascii="Verdana" w:hAnsi="Verdana" w:cs="Times New Roman"/>
          <w:sz w:val="16"/>
          <w:szCs w:val="16"/>
          <w:lang w:eastAsia="en-IN"/>
        </w:rPr>
        <w:t xml:space="preserve"> Yes</w:t>
      </w:r>
      <w:r w:rsidRPr="00607CE0">
        <w:rPr>
          <w:rFonts w:ascii="Verdana" w:hAnsi="Verdana" w:cs="Times New Roman"/>
          <w:sz w:val="16"/>
          <w:szCs w:val="16"/>
          <w:lang w:eastAsia="en-IN"/>
        </w:rPr>
        <w:tab/>
      </w:r>
      <w:r w:rsidRPr="00607CE0">
        <w:rPr>
          <w:rFonts w:ascii="Verdana" w:hAnsi="Verdana" w:cs="Times New Roman"/>
          <w:sz w:val="16"/>
          <w:szCs w:val="16"/>
          <w:lang w:eastAsia="en-IN"/>
        </w:rPr>
        <w:tab/>
        <w:t xml:space="preserve">Optional </w:t>
      </w:r>
    </w:p>
    <w:p w:rsidR="002136DD" w:rsidRPr="00607CE0" w:rsidRDefault="002136DD" w:rsidP="002136DD">
      <w:pPr>
        <w:spacing w:after="0" w:line="204" w:lineRule="auto"/>
        <w:rPr>
          <w:rFonts w:ascii="Verdana" w:hAnsi="Verdana" w:cs="Times New Roman"/>
          <w:sz w:val="16"/>
          <w:szCs w:val="16"/>
          <w:lang w:eastAsia="en-IN"/>
        </w:rPr>
      </w:pPr>
      <w:r w:rsidRPr="00607CE0">
        <w:rPr>
          <w:rFonts w:ascii="Verdana" w:hAnsi="Verdana" w:cs="Times New Roman"/>
          <w:sz w:val="16"/>
          <w:szCs w:val="16"/>
          <w:lang w:eastAsia="en-IN"/>
        </w:rPr>
        <w:t>Cost</w:t>
      </w:r>
      <w:r w:rsidRPr="00607CE0">
        <w:rPr>
          <w:rFonts w:ascii="Verdana" w:hAnsi="Verdana" w:cs="Times New Roman"/>
          <w:sz w:val="16"/>
          <w:szCs w:val="16"/>
          <w:lang w:eastAsia="en-IN"/>
        </w:rPr>
        <w:tab/>
      </w:r>
      <w:r w:rsidRPr="00607CE0">
        <w:rPr>
          <w:rFonts w:ascii="Verdana" w:hAnsi="Verdana" w:cs="Times New Roman"/>
          <w:sz w:val="16"/>
          <w:szCs w:val="16"/>
          <w:lang w:eastAsia="en-IN"/>
        </w:rPr>
        <w:tab/>
        <w:t>Free</w:t>
      </w:r>
      <w:r w:rsidRPr="00607CE0">
        <w:rPr>
          <w:rFonts w:ascii="Verdana" w:hAnsi="Verdana" w:cs="Times New Roman"/>
          <w:sz w:val="16"/>
          <w:szCs w:val="16"/>
          <w:lang w:eastAsia="en-IN"/>
        </w:rPr>
        <w:tab/>
      </w:r>
      <w:r w:rsidRPr="00607CE0">
        <w:rPr>
          <w:rFonts w:ascii="Verdana" w:hAnsi="Verdana" w:cs="Times New Roman"/>
          <w:sz w:val="16"/>
          <w:szCs w:val="16"/>
          <w:lang w:eastAsia="en-IN"/>
        </w:rPr>
        <w:tab/>
        <w:t>$$$ (per LB)</w:t>
      </w:r>
      <w:r w:rsidRPr="00607CE0">
        <w:rPr>
          <w:rFonts w:ascii="Verdana" w:hAnsi="Verdana" w:cs="Times New Roman"/>
          <w:sz w:val="16"/>
          <w:szCs w:val="16"/>
          <w:lang w:eastAsia="en-IN"/>
        </w:rPr>
        <w:tab/>
        <w:t>$ (shared LB)</w:t>
      </w:r>
    </w:p>
    <w:p w:rsidR="002136DD" w:rsidRPr="00607CE0" w:rsidRDefault="002136DD" w:rsidP="002136DD">
      <w:pPr>
        <w:spacing w:after="0" w:line="204" w:lineRule="auto"/>
        <w:rPr>
          <w:rFonts w:ascii="Verdana" w:hAnsi="Verdana" w:cs="Times New Roman"/>
          <w:sz w:val="16"/>
          <w:szCs w:val="16"/>
          <w:lang w:eastAsia="en-IN"/>
        </w:rPr>
      </w:pPr>
      <w:r w:rsidRPr="00607CE0">
        <w:rPr>
          <w:rFonts w:ascii="Verdana" w:hAnsi="Verdana" w:cs="Times New Roman"/>
          <w:sz w:val="16"/>
          <w:szCs w:val="16"/>
          <w:lang w:eastAsia="en-IN"/>
        </w:rPr>
        <w:t>Use Case</w:t>
      </w:r>
      <w:r w:rsidRPr="00607CE0">
        <w:rPr>
          <w:rFonts w:ascii="Verdana" w:hAnsi="Verdana" w:cs="Times New Roman"/>
          <w:sz w:val="16"/>
          <w:szCs w:val="16"/>
          <w:lang w:eastAsia="en-IN"/>
        </w:rPr>
        <w:tab/>
        <w:t>Dev/Testing</w:t>
      </w:r>
      <w:r w:rsidRPr="00607CE0">
        <w:rPr>
          <w:rFonts w:ascii="Verdana" w:hAnsi="Verdana" w:cs="Times New Roman"/>
          <w:sz w:val="16"/>
          <w:szCs w:val="16"/>
          <w:lang w:eastAsia="en-IN"/>
        </w:rPr>
        <w:tab/>
        <w:t>Single service</w:t>
      </w:r>
      <w:r w:rsidRPr="00607CE0">
        <w:rPr>
          <w:rFonts w:ascii="Verdana" w:hAnsi="Verdana" w:cs="Times New Roman"/>
          <w:sz w:val="16"/>
          <w:szCs w:val="16"/>
          <w:lang w:eastAsia="en-IN"/>
        </w:rPr>
        <w:tab/>
        <w:t>Multiple services</w:t>
      </w:r>
    </w:p>
    <w:p w:rsidR="002136DD" w:rsidRPr="00607CE0" w:rsidRDefault="002136DD" w:rsidP="002136DD">
      <w:pPr>
        <w:spacing w:after="0" w:line="204" w:lineRule="auto"/>
        <w:rPr>
          <w:rFonts w:ascii="Verdana" w:hAnsi="Verdana" w:cs="Times New Roman"/>
          <w:sz w:val="16"/>
          <w:szCs w:val="16"/>
          <w:lang w:eastAsia="en-IN"/>
        </w:rPr>
      </w:pPr>
      <w:r w:rsidRPr="00607CE0">
        <w:rPr>
          <w:rFonts w:ascii="Verdana" w:hAnsi="Verdana" w:cs="Times New Roman"/>
          <w:sz w:val="16"/>
          <w:szCs w:val="16"/>
          <w:lang w:eastAsia="en-IN"/>
        </w:rPr>
        <w:t>SSL Support</w:t>
      </w:r>
      <w:r w:rsidRPr="00607CE0">
        <w:rPr>
          <w:rFonts w:ascii="Verdana" w:hAnsi="Verdana" w:cs="Times New Roman"/>
          <w:sz w:val="16"/>
          <w:szCs w:val="16"/>
          <w:lang w:eastAsia="en-IN"/>
        </w:rPr>
        <w:tab/>
        <w:t>Manual</w:t>
      </w:r>
      <w:r w:rsidRPr="00607CE0">
        <w:rPr>
          <w:rFonts w:ascii="Verdana" w:hAnsi="Verdana" w:cs="Times New Roman"/>
          <w:sz w:val="16"/>
          <w:szCs w:val="16"/>
          <w:lang w:eastAsia="en-IN"/>
        </w:rPr>
        <w:tab/>
      </w:r>
      <w:r w:rsidRPr="00607CE0">
        <w:rPr>
          <w:rFonts w:ascii="Verdana" w:hAnsi="Verdana" w:cs="Times New Roman"/>
          <w:sz w:val="16"/>
          <w:szCs w:val="16"/>
          <w:lang w:eastAsia="en-IN"/>
        </w:rPr>
        <w:tab/>
        <w:t>Yes</w:t>
      </w:r>
      <w:r w:rsidRPr="00607CE0">
        <w:rPr>
          <w:rFonts w:ascii="Verdana" w:hAnsi="Verdana" w:cs="Times New Roman"/>
          <w:sz w:val="16"/>
          <w:szCs w:val="16"/>
          <w:lang w:eastAsia="en-IN"/>
        </w:rPr>
        <w:tab/>
      </w:r>
      <w:r w:rsidRPr="00607CE0">
        <w:rPr>
          <w:rFonts w:ascii="Verdana" w:hAnsi="Verdana" w:cs="Times New Roman"/>
          <w:sz w:val="16"/>
          <w:szCs w:val="16"/>
          <w:lang w:eastAsia="en-IN"/>
        </w:rPr>
        <w:tab/>
        <w:t>Built-in</w:t>
      </w:r>
    </w:p>
    <w:p w:rsidR="002136DD" w:rsidRPr="00607CE0" w:rsidRDefault="002136DD" w:rsidP="002136DD">
      <w:pPr>
        <w:spacing w:after="0" w:line="204" w:lineRule="auto"/>
        <w:rPr>
          <w:rFonts w:ascii="Verdana" w:hAnsi="Verdana" w:cs="Times New Roman"/>
          <w:sz w:val="16"/>
          <w:szCs w:val="16"/>
          <w:lang w:eastAsia="en-IN"/>
        </w:rPr>
      </w:pPr>
      <w:r w:rsidRPr="00607CE0">
        <w:rPr>
          <w:rFonts w:ascii="Verdana" w:hAnsi="Verdana" w:cs="Times New Roman"/>
          <w:sz w:val="16"/>
          <w:szCs w:val="16"/>
          <w:lang w:eastAsia="en-IN"/>
        </w:rPr>
        <w:t>Scalability</w:t>
      </w:r>
      <w:r w:rsidRPr="00607CE0">
        <w:rPr>
          <w:rFonts w:ascii="Verdana" w:hAnsi="Verdana" w:cs="Times New Roman"/>
          <w:sz w:val="16"/>
          <w:szCs w:val="16"/>
          <w:lang w:eastAsia="en-IN"/>
        </w:rPr>
        <w:tab/>
        <w:t>Poor</w:t>
      </w:r>
      <w:r w:rsidRPr="00607CE0">
        <w:rPr>
          <w:rFonts w:ascii="Verdana" w:hAnsi="Verdana" w:cs="Times New Roman"/>
          <w:sz w:val="16"/>
          <w:szCs w:val="16"/>
          <w:lang w:eastAsia="en-IN"/>
        </w:rPr>
        <w:tab/>
      </w:r>
      <w:r w:rsidRPr="00607CE0">
        <w:rPr>
          <w:rFonts w:ascii="Verdana" w:hAnsi="Verdana" w:cs="Times New Roman"/>
          <w:sz w:val="16"/>
          <w:szCs w:val="16"/>
          <w:lang w:eastAsia="en-IN"/>
        </w:rPr>
        <w:tab/>
        <w:t>Good</w:t>
      </w:r>
      <w:r w:rsidRPr="00607CE0">
        <w:rPr>
          <w:rFonts w:ascii="Verdana" w:hAnsi="Verdana" w:cs="Times New Roman"/>
          <w:sz w:val="16"/>
          <w:szCs w:val="16"/>
          <w:lang w:eastAsia="en-IN"/>
        </w:rPr>
        <w:tab/>
      </w:r>
      <w:r w:rsidRPr="00607CE0">
        <w:rPr>
          <w:rFonts w:ascii="Verdana" w:hAnsi="Verdana" w:cs="Times New Roman"/>
          <w:sz w:val="16"/>
          <w:szCs w:val="16"/>
          <w:lang w:eastAsia="en-IN"/>
        </w:rPr>
        <w:tab/>
        <w:t>Excellent</w:t>
      </w:r>
    </w:p>
    <w:p w:rsidR="002136DD" w:rsidRPr="00607CE0" w:rsidRDefault="002136DD" w:rsidP="002136DD">
      <w:pPr>
        <w:spacing w:after="0" w:line="204" w:lineRule="auto"/>
        <w:rPr>
          <w:rFonts w:ascii="Verdana" w:hAnsi="Verdana" w:cs="Times New Roman"/>
          <w:sz w:val="18"/>
          <w:szCs w:val="18"/>
          <w:lang w:eastAsia="en-IN"/>
        </w:rPr>
      </w:pPr>
    </w:p>
    <w:p w:rsidR="002136DD" w:rsidRPr="00607CE0" w:rsidRDefault="002136DD" w:rsidP="002136DD">
      <w:pPr>
        <w:spacing w:after="0" w:line="204" w:lineRule="auto"/>
        <w:rPr>
          <w:rFonts w:ascii="Verdana" w:hAnsi="Verdana" w:cs="Times New Roman"/>
          <w:b/>
          <w:sz w:val="18"/>
          <w:szCs w:val="18"/>
          <w:lang w:eastAsia="en-IN"/>
        </w:rPr>
      </w:pPr>
      <w:r>
        <w:rPr>
          <w:rFonts w:ascii="Verdana" w:hAnsi="Verdana" w:cs="Times New Roman"/>
          <w:b/>
          <w:sz w:val="18"/>
          <w:szCs w:val="18"/>
          <w:lang w:eastAsia="en-IN"/>
        </w:rPr>
        <w:t>--</w:t>
      </w:r>
      <w:r w:rsidRPr="00607CE0">
        <w:rPr>
          <w:rFonts w:ascii="Verdana" w:hAnsi="Verdana" w:cs="Times New Roman"/>
          <w:b/>
          <w:sz w:val="18"/>
          <w:szCs w:val="18"/>
          <w:lang w:eastAsia="en-IN"/>
        </w:rPr>
        <w:t>Which One to Use?</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-Development? </w:t>
      </w:r>
      <w:r w:rsidRPr="00607CE0">
        <w:rPr>
          <w:rFonts w:ascii="Arial" w:hAnsi="Arial" w:cs="Arial"/>
          <w:sz w:val="18"/>
          <w:szCs w:val="18"/>
          <w:lang w:eastAsia="en-IN"/>
        </w:rPr>
        <w:t>→</w:t>
      </w:r>
      <w:r w:rsidRPr="00607CE0">
        <w:rPr>
          <w:rFonts w:ascii="Verdana" w:hAnsi="Verdana" w:cs="Times New Roman"/>
          <w:sz w:val="18"/>
          <w:szCs w:val="18"/>
          <w:lang w:eastAsia="en-IN"/>
        </w:rPr>
        <w:t xml:space="preserve"> NodePort (quick testing).</w:t>
      </w:r>
    </w:p>
    <w:p w:rsidR="002136DD" w:rsidRPr="00607CE0"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-Single production service? </w:t>
      </w:r>
      <w:r w:rsidRPr="00607CE0">
        <w:rPr>
          <w:rFonts w:ascii="Arial" w:hAnsi="Arial" w:cs="Arial"/>
          <w:sz w:val="18"/>
          <w:szCs w:val="18"/>
          <w:lang w:eastAsia="en-IN"/>
        </w:rPr>
        <w:t>→</w:t>
      </w:r>
      <w:r w:rsidRPr="00607CE0">
        <w:rPr>
          <w:rFonts w:ascii="Verdana" w:hAnsi="Verdana" w:cs="Times New Roman"/>
          <w:sz w:val="18"/>
          <w:szCs w:val="18"/>
          <w:lang w:eastAsia="en-IN"/>
        </w:rPr>
        <w:t xml:space="preserve"> LoadBalancer.</w:t>
      </w:r>
    </w:p>
    <w:p w:rsidR="002136DD" w:rsidRDefault="002136DD" w:rsidP="002136DD">
      <w:pPr>
        <w:spacing w:after="0" w:line="204" w:lineRule="auto"/>
        <w:rPr>
          <w:rFonts w:ascii="Verdana" w:hAnsi="Verdana" w:cs="Times New Roman"/>
          <w:sz w:val="18"/>
          <w:szCs w:val="18"/>
          <w:lang w:eastAsia="en-IN"/>
        </w:rPr>
      </w:pPr>
      <w:r w:rsidRPr="00607CE0">
        <w:rPr>
          <w:rFonts w:ascii="Verdana" w:hAnsi="Verdana" w:cs="Times New Roman"/>
          <w:sz w:val="18"/>
          <w:szCs w:val="18"/>
          <w:lang w:eastAsia="en-IN"/>
        </w:rPr>
        <w:t xml:space="preserve">  -Multiple services under one domain? </w:t>
      </w:r>
      <w:r w:rsidRPr="00607CE0">
        <w:rPr>
          <w:rFonts w:ascii="Arial" w:hAnsi="Arial" w:cs="Arial"/>
          <w:sz w:val="18"/>
          <w:szCs w:val="18"/>
          <w:lang w:eastAsia="en-IN"/>
        </w:rPr>
        <w:t>→</w:t>
      </w:r>
      <w:r w:rsidRPr="00607CE0">
        <w:rPr>
          <w:rFonts w:ascii="Verdana" w:hAnsi="Verdana" w:cs="Times New Roman"/>
          <w:sz w:val="18"/>
          <w:szCs w:val="18"/>
          <w:lang w:eastAsia="en-IN"/>
        </w:rPr>
        <w:t xml:space="preserve"> Ingress Controller (with a LoadBalancer or NodePort backing it).</w:t>
      </w:r>
    </w:p>
    <w:p w:rsidR="002136DD" w:rsidRDefault="002136DD" w:rsidP="002136DD">
      <w:pPr>
        <w:spacing w:after="0" w:line="204" w:lineRule="auto"/>
        <w:rPr>
          <w:rFonts w:ascii="Verdana" w:hAnsi="Verdana" w:cs="Times New Roman"/>
          <w:sz w:val="18"/>
          <w:szCs w:val="18"/>
          <w:lang w:eastAsia="en-IN"/>
        </w:rPr>
      </w:pPr>
    </w:p>
    <w:p w:rsidR="002136DD" w:rsidRDefault="002136DD" w:rsidP="002136DD">
      <w:pPr>
        <w:spacing w:after="0" w:line="204" w:lineRule="auto"/>
        <w:rPr>
          <w:rFonts w:ascii="Verdana" w:hAnsi="Verdana" w:cs="Times New Roman"/>
          <w:sz w:val="18"/>
          <w:szCs w:val="18"/>
          <w:lang w:eastAsia="en-IN"/>
        </w:rPr>
      </w:pPr>
    </w:p>
    <w:p w:rsidR="002136DD" w:rsidRDefault="002136DD" w:rsidP="002136DD">
      <w:pPr>
        <w:spacing w:after="0" w:line="204" w:lineRule="auto"/>
        <w:rPr>
          <w:rFonts w:ascii="Verdana" w:hAnsi="Verdana" w:cs="Times New Roman"/>
          <w:sz w:val="18"/>
          <w:szCs w:val="18"/>
          <w:lang w:eastAsia="en-IN"/>
        </w:rPr>
      </w:pPr>
    </w:p>
    <w:p w:rsidR="002136DD" w:rsidRDefault="002136DD" w:rsidP="002136DD">
      <w:pPr>
        <w:spacing w:after="0" w:line="204" w:lineRule="auto"/>
        <w:rPr>
          <w:rFonts w:ascii="Verdana" w:hAnsi="Verdana" w:cs="Times New Roman"/>
          <w:sz w:val="18"/>
          <w:szCs w:val="18"/>
          <w:lang w:eastAsia="en-IN"/>
        </w:rPr>
      </w:pPr>
    </w:p>
    <w:p w:rsidR="002136DD" w:rsidRDefault="002136DD" w:rsidP="002136DD">
      <w:pPr>
        <w:spacing w:after="0" w:line="204" w:lineRule="auto"/>
        <w:rPr>
          <w:rFonts w:ascii="Verdana" w:hAnsi="Verdana" w:cs="Times New Roman"/>
          <w:sz w:val="18"/>
          <w:szCs w:val="18"/>
          <w:lang w:eastAsia="en-IN"/>
        </w:rPr>
      </w:pPr>
    </w:p>
    <w:p w:rsidR="002136DD" w:rsidRDefault="002136DD" w:rsidP="002136DD">
      <w:pPr>
        <w:spacing w:after="0" w:line="204" w:lineRule="auto"/>
        <w:rPr>
          <w:rFonts w:ascii="Verdana" w:hAnsi="Verdana" w:cs="Times New Roman"/>
          <w:sz w:val="18"/>
          <w:szCs w:val="18"/>
          <w:lang w:eastAsia="en-IN"/>
        </w:rPr>
      </w:pPr>
    </w:p>
    <w:p w:rsidR="009436A9" w:rsidRDefault="009436A9" w:rsidP="009436A9">
      <w:pPr>
        <w:spacing w:after="0" w:line="240" w:lineRule="auto"/>
        <w:rPr>
          <w:rFonts w:ascii="Verdana" w:hAnsi="Verdana" w:cs="Times New Roman"/>
          <w:sz w:val="17"/>
          <w:szCs w:val="17"/>
          <w:lang w:eastAsia="en-IN"/>
        </w:rPr>
      </w:pPr>
    </w:p>
    <w:p w:rsidR="009436A9" w:rsidRPr="0030170A" w:rsidRDefault="009436A9" w:rsidP="009436A9">
      <w:pPr>
        <w:spacing w:after="0" w:line="240" w:lineRule="auto"/>
        <w:rPr>
          <w:rFonts w:ascii="Verdana" w:hAnsi="Verdana" w:cs="Times New Roman"/>
          <w:b/>
          <w:sz w:val="20"/>
          <w:szCs w:val="20"/>
          <w:lang w:eastAsia="en-IN"/>
        </w:rPr>
      </w:pPr>
      <w:r w:rsidRPr="00A93F32">
        <w:rPr>
          <w:rFonts w:ascii="Verdana" w:hAnsi="Verdana" w:cs="Times New Roman"/>
          <w:b/>
          <w:sz w:val="20"/>
          <w:szCs w:val="20"/>
          <w:highlight w:val="yellow"/>
          <w:lang w:eastAsia="en-IN"/>
        </w:rPr>
        <w:lastRenderedPageBreak/>
        <w:t>------Annotations for Ingress in Kubernetes</w:t>
      </w:r>
    </w:p>
    <w:p w:rsidR="009436A9" w:rsidRPr="00B814E6" w:rsidRDefault="009436A9" w:rsidP="009436A9">
      <w:pPr>
        <w:spacing w:after="0" w:line="240" w:lineRule="auto"/>
        <w:rPr>
          <w:rFonts w:ascii="Verdana" w:hAnsi="Verdana" w:cs="Times New Roman"/>
          <w:b/>
          <w:sz w:val="17"/>
          <w:szCs w:val="17"/>
          <w:lang w:eastAsia="en-IN"/>
        </w:rPr>
      </w:pP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ab/>
        <w:t>Ingress Annotations in Kubernetes are used to customize the behavior of the Ingress Controller (like NGINX, Traefik, HAProxy, etc.).</w:t>
      </w:r>
    </w:p>
    <w:p w:rsidR="009436A9"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They are key-value pairs added to the Ingress object’s metadata to enable features like:</w:t>
      </w:r>
    </w:p>
    <w:p w:rsidR="009436A9" w:rsidRPr="00B814E6" w:rsidRDefault="009436A9" w:rsidP="009436A9">
      <w:pPr>
        <w:spacing w:after="0" w:line="240" w:lineRule="auto"/>
        <w:rPr>
          <w:rFonts w:ascii="Verdana" w:hAnsi="Verdana" w:cs="Times New Roman"/>
          <w:sz w:val="17"/>
          <w:szCs w:val="17"/>
          <w:lang w:eastAsia="en-IN"/>
        </w:rPr>
      </w:pPr>
    </w:p>
    <w:p w:rsidR="009436A9" w:rsidRPr="00F0377E" w:rsidRDefault="009436A9" w:rsidP="009436A9">
      <w:pPr>
        <w:spacing w:after="0" w:line="240" w:lineRule="auto"/>
        <w:rPr>
          <w:rFonts w:ascii="Verdana" w:hAnsi="Verdana" w:cs="Times New Roman"/>
          <w:b/>
          <w:sz w:val="17"/>
          <w:szCs w:val="17"/>
          <w:lang w:eastAsia="en-IN"/>
        </w:rPr>
      </w:pPr>
      <w:r w:rsidRPr="00F0377E">
        <w:rPr>
          <w:rFonts w:ascii="Verdana" w:hAnsi="Verdana" w:cs="Times New Roman"/>
          <w:b/>
          <w:sz w:val="17"/>
          <w:szCs w:val="17"/>
          <w:lang w:eastAsia="en-IN"/>
        </w:rPr>
        <w:t>-URL rewriting</w:t>
      </w:r>
    </w:p>
    <w:p w:rsidR="009436A9" w:rsidRPr="00F0377E" w:rsidRDefault="009436A9" w:rsidP="009436A9">
      <w:pPr>
        <w:spacing w:after="0" w:line="240" w:lineRule="auto"/>
        <w:rPr>
          <w:rFonts w:ascii="Verdana" w:hAnsi="Verdana" w:cs="Times New Roman"/>
          <w:b/>
          <w:sz w:val="17"/>
          <w:szCs w:val="17"/>
          <w:lang w:eastAsia="en-IN"/>
        </w:rPr>
      </w:pPr>
      <w:r w:rsidRPr="00F0377E">
        <w:rPr>
          <w:rFonts w:ascii="Verdana" w:hAnsi="Verdana" w:cs="Times New Roman"/>
          <w:b/>
          <w:sz w:val="17"/>
          <w:szCs w:val="17"/>
          <w:lang w:eastAsia="en-IN"/>
        </w:rPr>
        <w:t>-TLS redirection</w:t>
      </w:r>
    </w:p>
    <w:p w:rsidR="009436A9" w:rsidRPr="00F0377E" w:rsidRDefault="009436A9" w:rsidP="009436A9">
      <w:pPr>
        <w:spacing w:after="0" w:line="240" w:lineRule="auto"/>
        <w:rPr>
          <w:rFonts w:ascii="Verdana" w:hAnsi="Verdana" w:cs="Times New Roman"/>
          <w:b/>
          <w:sz w:val="17"/>
          <w:szCs w:val="17"/>
          <w:lang w:eastAsia="en-IN"/>
        </w:rPr>
      </w:pPr>
      <w:r w:rsidRPr="00F0377E">
        <w:rPr>
          <w:rFonts w:ascii="Verdana" w:hAnsi="Verdana" w:cs="Times New Roman"/>
          <w:b/>
          <w:sz w:val="17"/>
          <w:szCs w:val="17"/>
          <w:lang w:eastAsia="en-IN"/>
        </w:rPr>
        <w:t>-Rate limiting</w:t>
      </w:r>
    </w:p>
    <w:p w:rsidR="009436A9" w:rsidRPr="00F0377E" w:rsidRDefault="009436A9" w:rsidP="009436A9">
      <w:pPr>
        <w:spacing w:after="0" w:line="240" w:lineRule="auto"/>
        <w:rPr>
          <w:rFonts w:ascii="Verdana" w:hAnsi="Verdana" w:cs="Times New Roman"/>
          <w:b/>
          <w:sz w:val="17"/>
          <w:szCs w:val="17"/>
          <w:lang w:eastAsia="en-IN"/>
        </w:rPr>
      </w:pPr>
      <w:r w:rsidRPr="00F0377E">
        <w:rPr>
          <w:rFonts w:ascii="Verdana" w:hAnsi="Verdana" w:cs="Times New Roman"/>
          <w:b/>
          <w:sz w:val="17"/>
          <w:szCs w:val="17"/>
          <w:lang w:eastAsia="en-IN"/>
        </w:rPr>
        <w:t>-CORS configuration</w:t>
      </w:r>
    </w:p>
    <w:p w:rsidR="009436A9" w:rsidRPr="00F0377E" w:rsidRDefault="009436A9" w:rsidP="009436A9">
      <w:pPr>
        <w:spacing w:after="0" w:line="240" w:lineRule="auto"/>
        <w:rPr>
          <w:rFonts w:ascii="Verdana" w:hAnsi="Verdana" w:cs="Times New Roman"/>
          <w:b/>
          <w:sz w:val="17"/>
          <w:szCs w:val="17"/>
          <w:lang w:eastAsia="en-IN"/>
        </w:rPr>
      </w:pPr>
      <w:r w:rsidRPr="00F0377E">
        <w:rPr>
          <w:rFonts w:ascii="Verdana" w:hAnsi="Verdana" w:cs="Times New Roman"/>
          <w:b/>
          <w:sz w:val="17"/>
          <w:szCs w:val="17"/>
          <w:lang w:eastAsia="en-IN"/>
        </w:rPr>
        <w:t>-Load balancing</w:t>
      </w:r>
    </w:p>
    <w:p w:rsidR="009436A9" w:rsidRPr="00B814E6" w:rsidRDefault="009436A9" w:rsidP="009436A9">
      <w:pPr>
        <w:spacing w:after="0" w:line="240" w:lineRule="auto"/>
        <w:rPr>
          <w:rFonts w:ascii="Verdana" w:hAnsi="Verdana" w:cs="Times New Roman"/>
          <w:sz w:val="17"/>
          <w:szCs w:val="17"/>
          <w:lang w:eastAsia="en-IN"/>
        </w:rPr>
      </w:pPr>
    </w:p>
    <w:p w:rsidR="009436A9" w:rsidRPr="00B814E6" w:rsidRDefault="009436A9" w:rsidP="009436A9">
      <w:pPr>
        <w:spacing w:after="0" w:line="240" w:lineRule="auto"/>
        <w:rPr>
          <w:rFonts w:ascii="Verdana" w:hAnsi="Verdana" w:cs="Times New Roman"/>
          <w:b/>
          <w:sz w:val="17"/>
          <w:szCs w:val="17"/>
          <w:lang w:eastAsia="en-IN"/>
        </w:rPr>
      </w:pPr>
      <w:r w:rsidRPr="00B814E6">
        <w:rPr>
          <w:rFonts w:ascii="Verdana" w:hAnsi="Verdana" w:cs="Times New Roman"/>
          <w:b/>
          <w:sz w:val="17"/>
          <w:szCs w:val="17"/>
          <w:lang w:eastAsia="en-IN"/>
        </w:rPr>
        <w:t>--Basic Ingress Example with Annotations</w:t>
      </w:r>
    </w:p>
    <w:p w:rsidR="009436A9" w:rsidRPr="00B814E6" w:rsidRDefault="009436A9" w:rsidP="009436A9">
      <w:pPr>
        <w:spacing w:after="0" w:line="240" w:lineRule="auto"/>
        <w:rPr>
          <w:rFonts w:ascii="Verdana" w:hAnsi="Verdana" w:cs="Times New Roman"/>
          <w:sz w:val="17"/>
          <w:szCs w:val="17"/>
          <w:lang w:eastAsia="en-IN"/>
        </w:rPr>
      </w:pP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apiVersion: networking.k8s.io/v1</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kind: Ingress</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metadata:</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name: my-ingress</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annotations:</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nginx.ingress.kubernetes.io/rewrite-target: /</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nginx.ingress.kubernetes.io/ssl-redirect: "true"</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spec:</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rules:</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 host: </w:t>
      </w:r>
      <w:proofErr w:type="gramStart"/>
      <w:r w:rsidRPr="00B814E6">
        <w:rPr>
          <w:rFonts w:ascii="Verdana" w:hAnsi="Verdana" w:cs="Times New Roman"/>
          <w:sz w:val="17"/>
          <w:szCs w:val="17"/>
          <w:lang w:eastAsia="en-IN"/>
        </w:rPr>
        <w:t>myapp.local</w:t>
      </w:r>
      <w:proofErr w:type="gramEnd"/>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http:</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paths:</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 path: /nginx</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pathType: Prefix</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backend:</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service:</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name: nginx-service</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port:</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number: 80</w:t>
      </w:r>
    </w:p>
    <w:p w:rsidR="009436A9" w:rsidRDefault="009436A9" w:rsidP="009436A9">
      <w:pPr>
        <w:spacing w:after="0" w:line="240" w:lineRule="auto"/>
        <w:rPr>
          <w:rFonts w:ascii="Verdana" w:hAnsi="Verdana" w:cs="Times New Roman"/>
          <w:sz w:val="17"/>
          <w:szCs w:val="17"/>
          <w:lang w:eastAsia="en-IN"/>
        </w:rPr>
      </w:pPr>
    </w:p>
    <w:p w:rsidR="009436A9" w:rsidRPr="00B814E6" w:rsidRDefault="009436A9" w:rsidP="009436A9">
      <w:pPr>
        <w:spacing w:after="0" w:line="240" w:lineRule="auto"/>
        <w:rPr>
          <w:rFonts w:ascii="Verdana" w:hAnsi="Verdana" w:cs="Times New Roman"/>
          <w:sz w:val="17"/>
          <w:szCs w:val="17"/>
          <w:lang w:eastAsia="en-IN"/>
        </w:rPr>
      </w:pPr>
    </w:p>
    <w:p w:rsidR="009436A9" w:rsidRPr="00B814E6" w:rsidRDefault="009436A9" w:rsidP="009436A9">
      <w:pPr>
        <w:spacing w:after="0" w:line="240" w:lineRule="auto"/>
        <w:rPr>
          <w:rFonts w:ascii="Verdana" w:hAnsi="Verdana" w:cs="Times New Roman"/>
          <w:b/>
          <w:sz w:val="17"/>
          <w:szCs w:val="17"/>
          <w:lang w:eastAsia="en-IN"/>
        </w:rPr>
      </w:pPr>
      <w:r w:rsidRPr="00B814E6">
        <w:rPr>
          <w:rFonts w:ascii="Verdana" w:hAnsi="Verdana" w:cs="Times New Roman"/>
          <w:b/>
          <w:sz w:val="17"/>
          <w:szCs w:val="17"/>
          <w:lang w:eastAsia="en-IN"/>
        </w:rPr>
        <w:t>--Common NGINX Ingress Annotations</w:t>
      </w:r>
    </w:p>
    <w:p w:rsidR="009436A9" w:rsidRPr="00B814E6" w:rsidRDefault="009436A9" w:rsidP="009436A9">
      <w:pPr>
        <w:spacing w:after="0" w:line="240" w:lineRule="auto"/>
        <w:rPr>
          <w:rFonts w:ascii="Verdana" w:hAnsi="Verdana" w:cs="Times New Roman"/>
          <w:sz w:val="17"/>
          <w:szCs w:val="17"/>
          <w:lang w:eastAsia="en-IN"/>
        </w:rPr>
      </w:pPr>
    </w:p>
    <w:p w:rsidR="009436A9" w:rsidRPr="00B814E6" w:rsidRDefault="009436A9" w:rsidP="009436A9">
      <w:pPr>
        <w:spacing w:after="0" w:line="240" w:lineRule="auto"/>
        <w:rPr>
          <w:rFonts w:ascii="Verdana" w:hAnsi="Verdana" w:cs="Times New Roman"/>
          <w:b/>
          <w:sz w:val="17"/>
          <w:szCs w:val="17"/>
          <w:lang w:eastAsia="en-IN"/>
        </w:rPr>
      </w:pPr>
      <w:r w:rsidRPr="00B814E6">
        <w:rPr>
          <w:rFonts w:ascii="Verdana" w:hAnsi="Verdana" w:cs="Times New Roman"/>
          <w:b/>
          <w:sz w:val="17"/>
          <w:szCs w:val="17"/>
          <w:lang w:eastAsia="en-IN"/>
        </w:rPr>
        <w:t xml:space="preserve"> -Annotation</w:t>
      </w:r>
      <w:r w:rsidRPr="00B814E6">
        <w:rPr>
          <w:rFonts w:ascii="Verdana" w:hAnsi="Verdana" w:cs="Times New Roman"/>
          <w:b/>
          <w:sz w:val="17"/>
          <w:szCs w:val="17"/>
          <w:lang w:eastAsia="en-IN"/>
        </w:rPr>
        <w:tab/>
      </w:r>
      <w:r w:rsidRPr="00B814E6">
        <w:rPr>
          <w:rFonts w:ascii="Verdana" w:hAnsi="Verdana" w:cs="Times New Roman"/>
          <w:b/>
          <w:sz w:val="17"/>
          <w:szCs w:val="17"/>
          <w:lang w:eastAsia="en-IN"/>
        </w:rPr>
        <w:tab/>
      </w:r>
      <w:r w:rsidRPr="00B814E6">
        <w:rPr>
          <w:rFonts w:ascii="Verdana" w:hAnsi="Verdana" w:cs="Times New Roman"/>
          <w:b/>
          <w:sz w:val="17"/>
          <w:szCs w:val="17"/>
          <w:lang w:eastAsia="en-IN"/>
        </w:rPr>
        <w:tab/>
      </w:r>
      <w:r w:rsidRPr="00B814E6">
        <w:rPr>
          <w:rFonts w:ascii="Verdana" w:hAnsi="Verdana" w:cs="Times New Roman"/>
          <w:b/>
          <w:sz w:val="17"/>
          <w:szCs w:val="17"/>
          <w:lang w:eastAsia="en-IN"/>
        </w:rPr>
        <w:tab/>
        <w:t xml:space="preserve"> -Purpose</w:t>
      </w:r>
    </w:p>
    <w:p w:rsidR="009436A9" w:rsidRPr="00B814E6" w:rsidRDefault="009436A9" w:rsidP="009436A9">
      <w:pPr>
        <w:spacing w:after="0" w:line="240" w:lineRule="auto"/>
        <w:rPr>
          <w:rFonts w:ascii="Verdana" w:hAnsi="Verdana" w:cs="Times New Roman"/>
          <w:sz w:val="14"/>
          <w:szCs w:val="14"/>
          <w:lang w:eastAsia="en-IN"/>
        </w:rPr>
      </w:pPr>
      <w:r w:rsidRPr="00B814E6">
        <w:rPr>
          <w:rFonts w:ascii="Verdana" w:hAnsi="Verdana" w:cs="Times New Roman"/>
          <w:sz w:val="14"/>
          <w:szCs w:val="14"/>
          <w:lang w:eastAsia="en-IN"/>
        </w:rPr>
        <w:t>~nginx.ingre</w:t>
      </w:r>
      <w:r>
        <w:rPr>
          <w:rFonts w:ascii="Verdana" w:hAnsi="Verdana" w:cs="Times New Roman"/>
          <w:sz w:val="14"/>
          <w:szCs w:val="14"/>
          <w:lang w:eastAsia="en-IN"/>
        </w:rPr>
        <w:t>ss.kubernetes.io/rewrite-target   -</w:t>
      </w:r>
      <w:r w:rsidRPr="00B814E6">
        <w:rPr>
          <w:rFonts w:ascii="Verdana" w:hAnsi="Verdana" w:cs="Times New Roman"/>
          <w:sz w:val="14"/>
          <w:szCs w:val="14"/>
          <w:lang w:eastAsia="en-IN"/>
        </w:rPr>
        <w:t xml:space="preserve">Rewrites the request URL (e.g. /nginx </w:t>
      </w:r>
      <w:r w:rsidRPr="00B814E6">
        <w:rPr>
          <w:rFonts w:ascii="Arial" w:hAnsi="Arial" w:cs="Arial"/>
          <w:sz w:val="14"/>
          <w:szCs w:val="14"/>
          <w:lang w:eastAsia="en-IN"/>
        </w:rPr>
        <w:t>→</w:t>
      </w:r>
      <w:r w:rsidRPr="00B814E6">
        <w:rPr>
          <w:rFonts w:ascii="Verdana" w:hAnsi="Verdana" w:cs="Times New Roman"/>
          <w:sz w:val="14"/>
          <w:szCs w:val="14"/>
          <w:lang w:eastAsia="en-IN"/>
        </w:rPr>
        <w:t xml:space="preserve"> /)</w:t>
      </w:r>
    </w:p>
    <w:p w:rsidR="009436A9" w:rsidRPr="00B814E6" w:rsidRDefault="009436A9" w:rsidP="009436A9">
      <w:pPr>
        <w:spacing w:after="0" w:line="240" w:lineRule="auto"/>
        <w:rPr>
          <w:rFonts w:ascii="Verdana" w:hAnsi="Verdana" w:cs="Times New Roman"/>
          <w:sz w:val="14"/>
          <w:szCs w:val="14"/>
          <w:lang w:eastAsia="en-IN"/>
        </w:rPr>
      </w:pPr>
      <w:r w:rsidRPr="00B814E6">
        <w:rPr>
          <w:rFonts w:ascii="Verdana" w:hAnsi="Verdana" w:cs="Times New Roman"/>
          <w:sz w:val="14"/>
          <w:szCs w:val="14"/>
          <w:lang w:eastAsia="en-IN"/>
        </w:rPr>
        <w:t>~nginx.ingr</w:t>
      </w:r>
      <w:r>
        <w:rPr>
          <w:rFonts w:ascii="Verdana" w:hAnsi="Verdana" w:cs="Times New Roman"/>
          <w:sz w:val="14"/>
          <w:szCs w:val="14"/>
          <w:lang w:eastAsia="en-IN"/>
        </w:rPr>
        <w:t>ess.kubernetes.io/ssl-redirect</w:t>
      </w:r>
      <w:r>
        <w:rPr>
          <w:rFonts w:ascii="Verdana" w:hAnsi="Verdana" w:cs="Times New Roman"/>
          <w:sz w:val="14"/>
          <w:szCs w:val="14"/>
          <w:lang w:eastAsia="en-IN"/>
        </w:rPr>
        <w:tab/>
        <w:t>-</w:t>
      </w:r>
      <w:r w:rsidRPr="00B814E6">
        <w:rPr>
          <w:rFonts w:ascii="Verdana" w:hAnsi="Verdana" w:cs="Times New Roman"/>
          <w:sz w:val="14"/>
          <w:szCs w:val="14"/>
          <w:lang w:eastAsia="en-IN"/>
        </w:rPr>
        <w:t>Forces HTTPS (true or false)</w:t>
      </w:r>
    </w:p>
    <w:p w:rsidR="009436A9" w:rsidRPr="00B814E6" w:rsidRDefault="009436A9" w:rsidP="009436A9">
      <w:pPr>
        <w:spacing w:after="0" w:line="240" w:lineRule="auto"/>
        <w:rPr>
          <w:rFonts w:ascii="Verdana" w:hAnsi="Verdana" w:cs="Times New Roman"/>
          <w:sz w:val="14"/>
          <w:szCs w:val="14"/>
          <w:lang w:eastAsia="en-IN"/>
        </w:rPr>
      </w:pPr>
      <w:r w:rsidRPr="00B814E6">
        <w:rPr>
          <w:rFonts w:ascii="Verdana" w:hAnsi="Verdana" w:cs="Times New Roman"/>
          <w:sz w:val="14"/>
          <w:szCs w:val="14"/>
          <w:lang w:eastAsia="en-IN"/>
        </w:rPr>
        <w:t>~nginx.ingress.k</w:t>
      </w:r>
      <w:r>
        <w:rPr>
          <w:rFonts w:ascii="Verdana" w:hAnsi="Verdana" w:cs="Times New Roman"/>
          <w:sz w:val="14"/>
          <w:szCs w:val="14"/>
          <w:lang w:eastAsia="en-IN"/>
        </w:rPr>
        <w:t>ubernetes.io/force-ssl-redirect    -</w:t>
      </w:r>
      <w:r w:rsidRPr="00B814E6">
        <w:rPr>
          <w:rFonts w:ascii="Verdana" w:hAnsi="Verdana" w:cs="Times New Roman"/>
          <w:sz w:val="14"/>
          <w:szCs w:val="14"/>
          <w:lang w:eastAsia="en-IN"/>
        </w:rPr>
        <w:t>Enforce HTTPS even without TLS config</w:t>
      </w:r>
    </w:p>
    <w:p w:rsidR="009436A9" w:rsidRPr="00B814E6" w:rsidRDefault="009436A9" w:rsidP="009436A9">
      <w:pPr>
        <w:spacing w:after="0" w:line="240" w:lineRule="auto"/>
        <w:rPr>
          <w:rFonts w:ascii="Verdana" w:hAnsi="Verdana" w:cs="Times New Roman"/>
          <w:sz w:val="14"/>
          <w:szCs w:val="14"/>
          <w:lang w:eastAsia="en-IN"/>
        </w:rPr>
      </w:pPr>
      <w:r w:rsidRPr="00B814E6">
        <w:rPr>
          <w:rFonts w:ascii="Verdana" w:hAnsi="Verdana" w:cs="Times New Roman"/>
          <w:sz w:val="14"/>
          <w:szCs w:val="14"/>
          <w:lang w:eastAsia="en-IN"/>
        </w:rPr>
        <w:t>~nginx.ingress.kuber</w:t>
      </w:r>
      <w:r>
        <w:rPr>
          <w:rFonts w:ascii="Verdana" w:hAnsi="Verdana" w:cs="Times New Roman"/>
          <w:sz w:val="14"/>
          <w:szCs w:val="14"/>
          <w:lang w:eastAsia="en-IN"/>
        </w:rPr>
        <w:t>netes.io/whitelist-source-range -</w:t>
      </w:r>
      <w:r w:rsidRPr="00B814E6">
        <w:rPr>
          <w:rFonts w:ascii="Verdana" w:hAnsi="Verdana" w:cs="Times New Roman"/>
          <w:sz w:val="14"/>
          <w:szCs w:val="14"/>
          <w:lang w:eastAsia="en-IN"/>
        </w:rPr>
        <w:t>Restrict access to specific IP ranges</w:t>
      </w:r>
    </w:p>
    <w:p w:rsidR="009436A9" w:rsidRPr="00B814E6" w:rsidRDefault="009436A9" w:rsidP="009436A9">
      <w:pPr>
        <w:spacing w:after="0" w:line="240" w:lineRule="auto"/>
        <w:rPr>
          <w:rFonts w:ascii="Verdana" w:hAnsi="Verdana" w:cs="Times New Roman"/>
          <w:sz w:val="14"/>
          <w:szCs w:val="14"/>
          <w:lang w:eastAsia="en-IN"/>
        </w:rPr>
      </w:pPr>
      <w:r w:rsidRPr="00B814E6">
        <w:rPr>
          <w:rFonts w:ascii="Verdana" w:hAnsi="Verdana" w:cs="Times New Roman"/>
          <w:sz w:val="14"/>
          <w:szCs w:val="14"/>
          <w:lang w:eastAsia="en-IN"/>
        </w:rPr>
        <w:t>~nginx.ingress.kube</w:t>
      </w:r>
      <w:r>
        <w:rPr>
          <w:rFonts w:ascii="Verdana" w:hAnsi="Verdana" w:cs="Times New Roman"/>
          <w:sz w:val="14"/>
          <w:szCs w:val="14"/>
          <w:lang w:eastAsia="en-IN"/>
        </w:rPr>
        <w:t>rnetes.io/configuration-snippet       -</w:t>
      </w:r>
      <w:r w:rsidRPr="00B814E6">
        <w:rPr>
          <w:rFonts w:ascii="Verdana" w:hAnsi="Verdana" w:cs="Times New Roman"/>
          <w:sz w:val="14"/>
          <w:szCs w:val="14"/>
          <w:lang w:eastAsia="en-IN"/>
        </w:rPr>
        <w:t>Add custom NGINX directives</w:t>
      </w:r>
    </w:p>
    <w:p w:rsidR="009436A9" w:rsidRPr="00B814E6" w:rsidRDefault="009436A9" w:rsidP="009436A9">
      <w:pPr>
        <w:spacing w:after="0" w:line="240" w:lineRule="auto"/>
        <w:rPr>
          <w:rFonts w:ascii="Verdana" w:hAnsi="Verdana" w:cs="Times New Roman"/>
          <w:sz w:val="14"/>
          <w:szCs w:val="14"/>
          <w:lang w:eastAsia="en-IN"/>
        </w:rPr>
      </w:pPr>
      <w:r w:rsidRPr="00B814E6">
        <w:rPr>
          <w:rFonts w:ascii="Verdana" w:hAnsi="Verdana" w:cs="Times New Roman"/>
          <w:sz w:val="14"/>
          <w:szCs w:val="14"/>
          <w:lang w:eastAsia="en-IN"/>
        </w:rPr>
        <w:t>~nginx.ingres</w:t>
      </w:r>
      <w:r>
        <w:rPr>
          <w:rFonts w:ascii="Verdana" w:hAnsi="Verdana" w:cs="Times New Roman"/>
          <w:sz w:val="14"/>
          <w:szCs w:val="14"/>
          <w:lang w:eastAsia="en-IN"/>
        </w:rPr>
        <w:t>s.kubernetes.io/proxy-body-size    -</w:t>
      </w:r>
      <w:r w:rsidRPr="00B814E6">
        <w:rPr>
          <w:rFonts w:ascii="Verdana" w:hAnsi="Verdana" w:cs="Times New Roman"/>
          <w:sz w:val="14"/>
          <w:szCs w:val="14"/>
          <w:lang w:eastAsia="en-IN"/>
        </w:rPr>
        <w:t>Set max allowed size for client requests</w:t>
      </w:r>
    </w:p>
    <w:p w:rsidR="009436A9" w:rsidRPr="00B814E6" w:rsidRDefault="009436A9" w:rsidP="009436A9">
      <w:pPr>
        <w:spacing w:after="0" w:line="240" w:lineRule="auto"/>
        <w:rPr>
          <w:rFonts w:ascii="Verdana" w:hAnsi="Verdana" w:cs="Times New Roman"/>
          <w:sz w:val="14"/>
          <w:szCs w:val="14"/>
          <w:lang w:eastAsia="en-IN"/>
        </w:rPr>
      </w:pPr>
      <w:r w:rsidRPr="00B814E6">
        <w:rPr>
          <w:rFonts w:ascii="Verdana" w:hAnsi="Verdana" w:cs="Times New Roman"/>
          <w:sz w:val="14"/>
          <w:szCs w:val="14"/>
          <w:lang w:eastAsia="en-IN"/>
        </w:rPr>
        <w:t>~nginx.ingre</w:t>
      </w:r>
      <w:r>
        <w:rPr>
          <w:rFonts w:ascii="Verdana" w:hAnsi="Verdana" w:cs="Times New Roman"/>
          <w:sz w:val="14"/>
          <w:szCs w:val="14"/>
          <w:lang w:eastAsia="en-IN"/>
        </w:rPr>
        <w:t>ss.kubernetes.io/enable-cors</w:t>
      </w:r>
      <w:r>
        <w:rPr>
          <w:rFonts w:ascii="Verdana" w:hAnsi="Verdana" w:cs="Times New Roman"/>
          <w:sz w:val="14"/>
          <w:szCs w:val="14"/>
          <w:lang w:eastAsia="en-IN"/>
        </w:rPr>
        <w:tab/>
        <w:t xml:space="preserve">     -</w:t>
      </w:r>
      <w:r w:rsidRPr="00B814E6">
        <w:rPr>
          <w:rFonts w:ascii="Verdana" w:hAnsi="Verdana" w:cs="Times New Roman"/>
          <w:sz w:val="14"/>
          <w:szCs w:val="14"/>
          <w:lang w:eastAsia="en-IN"/>
        </w:rPr>
        <w:t>Enable CORS</w:t>
      </w:r>
    </w:p>
    <w:p w:rsidR="009436A9" w:rsidRPr="00B814E6" w:rsidRDefault="009436A9" w:rsidP="009436A9">
      <w:pPr>
        <w:spacing w:after="0" w:line="240" w:lineRule="auto"/>
        <w:rPr>
          <w:rFonts w:ascii="Verdana" w:hAnsi="Verdana" w:cs="Times New Roman"/>
          <w:sz w:val="14"/>
          <w:szCs w:val="14"/>
          <w:lang w:eastAsia="en-IN"/>
        </w:rPr>
      </w:pPr>
      <w:r w:rsidRPr="00B814E6">
        <w:rPr>
          <w:rFonts w:ascii="Verdana" w:hAnsi="Verdana" w:cs="Times New Roman"/>
          <w:sz w:val="14"/>
          <w:szCs w:val="14"/>
          <w:lang w:eastAsia="en-IN"/>
        </w:rPr>
        <w:t>~nginx.ingress.kubernetes.io/cors-allow-origin</w:t>
      </w:r>
      <w:r w:rsidRPr="00B814E6">
        <w:rPr>
          <w:rFonts w:ascii="Verdana" w:hAnsi="Verdana" w:cs="Times New Roman"/>
          <w:sz w:val="14"/>
          <w:szCs w:val="14"/>
          <w:lang w:eastAsia="en-IN"/>
        </w:rPr>
        <w:tab/>
      </w:r>
      <w:r>
        <w:rPr>
          <w:rFonts w:ascii="Verdana" w:hAnsi="Verdana" w:cs="Times New Roman"/>
          <w:sz w:val="14"/>
          <w:szCs w:val="14"/>
          <w:lang w:eastAsia="en-IN"/>
        </w:rPr>
        <w:t xml:space="preserve">     -</w:t>
      </w:r>
      <w:r w:rsidRPr="00B814E6">
        <w:rPr>
          <w:rFonts w:ascii="Verdana" w:hAnsi="Verdana" w:cs="Times New Roman"/>
          <w:sz w:val="14"/>
          <w:szCs w:val="14"/>
          <w:lang w:eastAsia="en-IN"/>
        </w:rPr>
        <w:t>Allowed origins for CORS</w:t>
      </w:r>
    </w:p>
    <w:p w:rsidR="009436A9" w:rsidRDefault="009436A9" w:rsidP="009436A9">
      <w:pPr>
        <w:spacing w:after="0" w:line="240" w:lineRule="auto"/>
        <w:rPr>
          <w:rFonts w:ascii="Verdana" w:hAnsi="Verdana" w:cs="Times New Roman"/>
          <w:sz w:val="17"/>
          <w:szCs w:val="17"/>
          <w:lang w:eastAsia="en-IN"/>
        </w:rPr>
      </w:pPr>
    </w:p>
    <w:p w:rsidR="009436A9" w:rsidRPr="00B814E6" w:rsidRDefault="009436A9" w:rsidP="009436A9">
      <w:pPr>
        <w:spacing w:after="0" w:line="240" w:lineRule="auto"/>
        <w:rPr>
          <w:rFonts w:ascii="Verdana" w:hAnsi="Verdana" w:cs="Times New Roman"/>
          <w:b/>
          <w:sz w:val="17"/>
          <w:szCs w:val="17"/>
          <w:lang w:eastAsia="en-IN"/>
        </w:rPr>
      </w:pPr>
      <w:r w:rsidRPr="00B814E6">
        <w:rPr>
          <w:rFonts w:ascii="Verdana" w:hAnsi="Verdana" w:cs="Times New Roman"/>
          <w:b/>
          <w:sz w:val="17"/>
          <w:szCs w:val="17"/>
          <w:lang w:eastAsia="en-IN"/>
        </w:rPr>
        <w:lastRenderedPageBreak/>
        <w:t>--Example: Path Rewriting</w:t>
      </w:r>
    </w:p>
    <w:p w:rsidR="009436A9" w:rsidRPr="00DF28CE" w:rsidRDefault="009436A9" w:rsidP="009436A9">
      <w:pPr>
        <w:spacing w:after="0" w:line="240" w:lineRule="auto"/>
        <w:rPr>
          <w:rFonts w:ascii="Verdana" w:hAnsi="Verdana" w:cs="Times New Roman"/>
          <w:sz w:val="12"/>
          <w:szCs w:val="12"/>
          <w:lang w:eastAsia="en-IN"/>
        </w:rPr>
      </w:pPr>
    </w:p>
    <w:p w:rsidR="009436A9" w:rsidRPr="004309E0" w:rsidRDefault="009436A9" w:rsidP="009436A9">
      <w:pPr>
        <w:spacing w:after="0" w:line="240" w:lineRule="auto"/>
        <w:rPr>
          <w:rFonts w:ascii="Verdana" w:hAnsi="Verdana" w:cs="Times New Roman"/>
          <w:b/>
          <w:sz w:val="17"/>
          <w:szCs w:val="17"/>
          <w:lang w:eastAsia="en-IN"/>
        </w:rPr>
      </w:pPr>
      <w:r w:rsidRPr="004309E0">
        <w:rPr>
          <w:rFonts w:ascii="Verdana" w:hAnsi="Verdana" w:cs="Times New Roman"/>
          <w:b/>
          <w:sz w:val="17"/>
          <w:szCs w:val="17"/>
          <w:lang w:eastAsia="en-IN"/>
        </w:rPr>
        <w:t>annotations:</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nginx.ingress.kubernetes.io/rewrite-target: /</w:t>
      </w:r>
    </w:p>
    <w:p w:rsidR="009436A9" w:rsidRPr="00B814E6" w:rsidRDefault="009436A9" w:rsidP="009436A9">
      <w:pPr>
        <w:spacing w:after="0" w:line="240" w:lineRule="auto"/>
        <w:rPr>
          <w:rFonts w:ascii="Verdana" w:hAnsi="Verdana" w:cs="Times New Roman"/>
          <w:sz w:val="17"/>
          <w:szCs w:val="17"/>
          <w:lang w:eastAsia="en-IN"/>
        </w:rPr>
      </w:pP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-Requests to /api get rewritten to /</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-Example: /api/login </w:t>
      </w:r>
      <w:r w:rsidRPr="00B814E6">
        <w:rPr>
          <w:rFonts w:ascii="Arial" w:hAnsi="Arial" w:cs="Arial"/>
          <w:sz w:val="17"/>
          <w:szCs w:val="17"/>
          <w:lang w:eastAsia="en-IN"/>
        </w:rPr>
        <w:t>→</w:t>
      </w:r>
      <w:r w:rsidRPr="00B814E6">
        <w:rPr>
          <w:rFonts w:ascii="Verdana" w:hAnsi="Verdana" w:cs="Times New Roman"/>
          <w:sz w:val="17"/>
          <w:szCs w:val="17"/>
          <w:lang w:eastAsia="en-IN"/>
        </w:rPr>
        <w:t xml:space="preserve"> /login</w:t>
      </w:r>
    </w:p>
    <w:p w:rsidR="009436A9" w:rsidRPr="00DF28CE" w:rsidRDefault="009436A9" w:rsidP="009436A9">
      <w:pPr>
        <w:spacing w:after="0" w:line="240" w:lineRule="auto"/>
        <w:rPr>
          <w:rFonts w:ascii="Verdana" w:hAnsi="Verdana" w:cs="Times New Roman"/>
          <w:sz w:val="12"/>
          <w:szCs w:val="12"/>
          <w:lang w:eastAsia="en-IN"/>
        </w:rPr>
      </w:pPr>
    </w:p>
    <w:p w:rsidR="009436A9" w:rsidRPr="00B814E6" w:rsidRDefault="009436A9" w:rsidP="009436A9">
      <w:pPr>
        <w:spacing w:after="0" w:line="240" w:lineRule="auto"/>
        <w:rPr>
          <w:rFonts w:ascii="Verdana" w:hAnsi="Verdana" w:cs="Times New Roman"/>
          <w:b/>
          <w:sz w:val="17"/>
          <w:szCs w:val="17"/>
          <w:lang w:eastAsia="en-IN"/>
        </w:rPr>
      </w:pPr>
      <w:r w:rsidRPr="00B814E6">
        <w:rPr>
          <w:rFonts w:ascii="Verdana" w:hAnsi="Verdana" w:cs="Times New Roman"/>
          <w:b/>
          <w:sz w:val="17"/>
          <w:szCs w:val="17"/>
          <w:lang w:eastAsia="en-IN"/>
        </w:rPr>
        <w:t>--Example: Force HTTPS</w:t>
      </w:r>
    </w:p>
    <w:p w:rsidR="009436A9" w:rsidRPr="00DF28CE" w:rsidRDefault="009436A9" w:rsidP="009436A9">
      <w:pPr>
        <w:spacing w:after="0" w:line="240" w:lineRule="auto"/>
        <w:rPr>
          <w:rFonts w:ascii="Verdana" w:hAnsi="Verdana" w:cs="Times New Roman"/>
          <w:sz w:val="12"/>
          <w:szCs w:val="12"/>
          <w:lang w:eastAsia="en-IN"/>
        </w:rPr>
      </w:pPr>
    </w:p>
    <w:p w:rsidR="009436A9" w:rsidRPr="004309E0" w:rsidRDefault="009436A9" w:rsidP="009436A9">
      <w:pPr>
        <w:spacing w:after="0" w:line="240" w:lineRule="auto"/>
        <w:rPr>
          <w:rFonts w:ascii="Verdana" w:hAnsi="Verdana" w:cs="Times New Roman"/>
          <w:b/>
          <w:sz w:val="17"/>
          <w:szCs w:val="17"/>
          <w:lang w:eastAsia="en-IN"/>
        </w:rPr>
      </w:pPr>
      <w:r w:rsidRPr="004309E0">
        <w:rPr>
          <w:rFonts w:ascii="Verdana" w:hAnsi="Verdana" w:cs="Times New Roman"/>
          <w:b/>
          <w:sz w:val="17"/>
          <w:szCs w:val="17"/>
          <w:lang w:eastAsia="en-IN"/>
        </w:rPr>
        <w:t>annotations:</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nginx.ingress.kubernetes.io/ssl-redirect: "true"</w:t>
      </w:r>
    </w:p>
    <w:p w:rsidR="009436A9" w:rsidRPr="00DF28CE" w:rsidRDefault="009436A9" w:rsidP="009436A9">
      <w:pPr>
        <w:spacing w:after="0" w:line="240" w:lineRule="auto"/>
        <w:rPr>
          <w:rFonts w:ascii="Verdana" w:hAnsi="Verdana" w:cs="Times New Roman"/>
          <w:sz w:val="12"/>
          <w:szCs w:val="12"/>
          <w:lang w:eastAsia="en-IN"/>
        </w:rPr>
      </w:pP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-Forces clients to use https:// instead of http://</w:t>
      </w:r>
    </w:p>
    <w:p w:rsidR="009436A9" w:rsidRPr="00DF28CE" w:rsidRDefault="009436A9" w:rsidP="009436A9">
      <w:pPr>
        <w:spacing w:after="0" w:line="240" w:lineRule="auto"/>
        <w:rPr>
          <w:rFonts w:ascii="Verdana" w:hAnsi="Verdana" w:cs="Times New Roman"/>
          <w:sz w:val="12"/>
          <w:szCs w:val="12"/>
          <w:lang w:eastAsia="en-IN"/>
        </w:rPr>
      </w:pPr>
    </w:p>
    <w:p w:rsidR="009436A9" w:rsidRPr="00B814E6" w:rsidRDefault="009436A9" w:rsidP="009436A9">
      <w:pPr>
        <w:spacing w:after="0" w:line="240" w:lineRule="auto"/>
        <w:rPr>
          <w:rFonts w:ascii="Verdana" w:hAnsi="Verdana" w:cs="Times New Roman"/>
          <w:b/>
          <w:sz w:val="17"/>
          <w:szCs w:val="17"/>
          <w:lang w:eastAsia="en-IN"/>
        </w:rPr>
      </w:pPr>
      <w:r w:rsidRPr="00B814E6">
        <w:rPr>
          <w:rFonts w:ascii="Verdana" w:hAnsi="Verdana" w:cs="Times New Roman"/>
          <w:b/>
          <w:sz w:val="17"/>
          <w:szCs w:val="17"/>
          <w:lang w:eastAsia="en-IN"/>
        </w:rPr>
        <w:t>--Example: Restrict IP Access</w:t>
      </w:r>
    </w:p>
    <w:p w:rsidR="009436A9" w:rsidRPr="00DF28CE" w:rsidRDefault="009436A9" w:rsidP="009436A9">
      <w:pPr>
        <w:spacing w:after="0" w:line="240" w:lineRule="auto"/>
        <w:rPr>
          <w:rFonts w:ascii="Verdana" w:hAnsi="Verdana" w:cs="Times New Roman"/>
          <w:sz w:val="12"/>
          <w:szCs w:val="12"/>
          <w:lang w:eastAsia="en-IN"/>
        </w:rPr>
      </w:pPr>
    </w:p>
    <w:p w:rsidR="009436A9" w:rsidRPr="004309E0" w:rsidRDefault="009436A9" w:rsidP="009436A9">
      <w:pPr>
        <w:spacing w:after="0" w:line="240" w:lineRule="auto"/>
        <w:rPr>
          <w:rFonts w:ascii="Verdana" w:hAnsi="Verdana" w:cs="Times New Roman"/>
          <w:b/>
          <w:sz w:val="17"/>
          <w:szCs w:val="17"/>
          <w:lang w:eastAsia="en-IN"/>
        </w:rPr>
      </w:pPr>
      <w:r w:rsidRPr="004309E0">
        <w:rPr>
          <w:rFonts w:ascii="Verdana" w:hAnsi="Verdana" w:cs="Times New Roman"/>
          <w:b/>
          <w:sz w:val="17"/>
          <w:szCs w:val="17"/>
          <w:lang w:eastAsia="en-IN"/>
        </w:rPr>
        <w:t>annotations:</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 xml:space="preserve">  nginx.ingress.kubernetes.io/whitelist-source-range: "192.168.0.0/24"</w:t>
      </w:r>
    </w:p>
    <w:p w:rsidR="009436A9" w:rsidRPr="00DF28CE" w:rsidRDefault="009436A9" w:rsidP="009436A9">
      <w:pPr>
        <w:spacing w:after="0" w:line="240" w:lineRule="auto"/>
        <w:rPr>
          <w:rFonts w:ascii="Verdana" w:hAnsi="Verdana" w:cs="Times New Roman"/>
          <w:sz w:val="12"/>
          <w:szCs w:val="12"/>
          <w:lang w:eastAsia="en-IN"/>
        </w:rPr>
      </w:pP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-Only clients from 192.168.0.x can access the app</w:t>
      </w:r>
    </w:p>
    <w:p w:rsidR="009436A9" w:rsidRPr="00DF28CE" w:rsidRDefault="009436A9" w:rsidP="009436A9">
      <w:pPr>
        <w:spacing w:after="0" w:line="240" w:lineRule="auto"/>
        <w:rPr>
          <w:rFonts w:ascii="Verdana" w:hAnsi="Verdana" w:cs="Times New Roman"/>
          <w:sz w:val="12"/>
          <w:szCs w:val="12"/>
          <w:lang w:eastAsia="en-IN"/>
        </w:rPr>
      </w:pPr>
    </w:p>
    <w:p w:rsidR="009436A9" w:rsidRDefault="009436A9" w:rsidP="009436A9">
      <w:pPr>
        <w:spacing w:after="0" w:line="240" w:lineRule="auto"/>
        <w:rPr>
          <w:rFonts w:ascii="Verdana" w:hAnsi="Verdana" w:cs="Times New Roman"/>
          <w:b/>
          <w:sz w:val="17"/>
          <w:szCs w:val="17"/>
          <w:lang w:eastAsia="en-IN"/>
        </w:rPr>
      </w:pPr>
      <w:r w:rsidRPr="00B814E6">
        <w:rPr>
          <w:rFonts w:ascii="Verdana" w:hAnsi="Verdana" w:cs="Times New Roman"/>
          <w:b/>
          <w:sz w:val="17"/>
          <w:szCs w:val="17"/>
          <w:lang w:eastAsia="en-IN"/>
        </w:rPr>
        <w:t>--Important Notes</w:t>
      </w:r>
    </w:p>
    <w:p w:rsidR="009436A9" w:rsidRPr="00DF28CE" w:rsidRDefault="009436A9" w:rsidP="009436A9">
      <w:pPr>
        <w:spacing w:after="0" w:line="240" w:lineRule="auto"/>
        <w:rPr>
          <w:rFonts w:ascii="Verdana" w:hAnsi="Verdana" w:cs="Times New Roman"/>
          <w:b/>
          <w:sz w:val="12"/>
          <w:szCs w:val="12"/>
          <w:lang w:eastAsia="en-IN"/>
        </w:rPr>
      </w:pPr>
    </w:p>
    <w:p w:rsidR="009436A9" w:rsidRPr="00C76302" w:rsidRDefault="009436A9" w:rsidP="009436A9">
      <w:pPr>
        <w:spacing w:after="0" w:line="240" w:lineRule="auto"/>
        <w:rPr>
          <w:rFonts w:ascii="Verdana" w:hAnsi="Verdana" w:cs="Times New Roman"/>
          <w:sz w:val="14"/>
          <w:szCs w:val="14"/>
          <w:lang w:eastAsia="en-IN"/>
        </w:rPr>
      </w:pPr>
      <w:r w:rsidRPr="00C76302">
        <w:rPr>
          <w:rFonts w:ascii="Verdana" w:hAnsi="Verdana" w:cs="Times New Roman"/>
          <w:sz w:val="14"/>
          <w:szCs w:val="14"/>
          <w:lang w:eastAsia="en-IN"/>
        </w:rPr>
        <w:t>-Annotations are controller-specific — they vary between NGINX, Traefik, HAProxy, etc.</w:t>
      </w:r>
    </w:p>
    <w:p w:rsidR="009436A9" w:rsidRPr="00C76302" w:rsidRDefault="009436A9" w:rsidP="009436A9">
      <w:pPr>
        <w:spacing w:after="0" w:line="240" w:lineRule="auto"/>
        <w:rPr>
          <w:rFonts w:ascii="Verdana" w:hAnsi="Verdana" w:cs="Times New Roman"/>
          <w:sz w:val="14"/>
          <w:szCs w:val="14"/>
          <w:lang w:eastAsia="en-IN"/>
        </w:rPr>
      </w:pPr>
      <w:r w:rsidRPr="00C76302">
        <w:rPr>
          <w:rFonts w:ascii="Verdana" w:hAnsi="Verdana" w:cs="Times New Roman"/>
          <w:sz w:val="14"/>
          <w:szCs w:val="14"/>
          <w:lang w:eastAsia="en-IN"/>
        </w:rPr>
        <w:t>-Always check the docs for your Ingress Controller.</w:t>
      </w:r>
    </w:p>
    <w:p w:rsidR="009436A9" w:rsidRPr="00C76302" w:rsidRDefault="009436A9" w:rsidP="009436A9">
      <w:pPr>
        <w:spacing w:after="0" w:line="240" w:lineRule="auto"/>
        <w:rPr>
          <w:rFonts w:ascii="Verdana" w:hAnsi="Verdana" w:cs="Times New Roman"/>
          <w:sz w:val="14"/>
          <w:szCs w:val="14"/>
          <w:lang w:eastAsia="en-IN"/>
        </w:rPr>
      </w:pPr>
      <w:r w:rsidRPr="00C76302">
        <w:rPr>
          <w:rFonts w:ascii="Verdana" w:hAnsi="Verdana" w:cs="Times New Roman"/>
          <w:sz w:val="14"/>
          <w:szCs w:val="14"/>
          <w:lang w:eastAsia="en-IN"/>
        </w:rPr>
        <w:t>-NGINX: https://kubernetes.github.io/ingress-nginx/user-guide/nginx-configuration/annotations/</w:t>
      </w:r>
    </w:p>
    <w:p w:rsidR="009436A9" w:rsidRPr="00DF28CE" w:rsidRDefault="009436A9" w:rsidP="009436A9">
      <w:pPr>
        <w:spacing w:after="0" w:line="240" w:lineRule="auto"/>
        <w:rPr>
          <w:rFonts w:ascii="Verdana" w:hAnsi="Verdana" w:cs="Times New Roman"/>
          <w:sz w:val="12"/>
          <w:szCs w:val="12"/>
          <w:lang w:eastAsia="en-IN"/>
        </w:rPr>
      </w:pPr>
    </w:p>
    <w:p w:rsidR="009436A9" w:rsidRPr="00B814E6" w:rsidRDefault="009436A9" w:rsidP="009436A9">
      <w:pPr>
        <w:spacing w:after="0" w:line="240" w:lineRule="auto"/>
        <w:rPr>
          <w:rFonts w:ascii="Verdana" w:hAnsi="Verdana" w:cs="Times New Roman"/>
          <w:b/>
          <w:sz w:val="17"/>
          <w:szCs w:val="17"/>
          <w:lang w:eastAsia="en-IN"/>
        </w:rPr>
      </w:pPr>
      <w:r w:rsidRPr="00B814E6">
        <w:rPr>
          <w:rFonts w:ascii="Verdana" w:hAnsi="Verdana" w:cs="Times New Roman"/>
          <w:b/>
          <w:sz w:val="17"/>
          <w:szCs w:val="17"/>
          <w:lang w:eastAsia="en-IN"/>
        </w:rPr>
        <w:t>--Summary</w:t>
      </w:r>
    </w:p>
    <w:p w:rsidR="009436A9" w:rsidRPr="00DF28CE" w:rsidRDefault="009436A9" w:rsidP="009436A9">
      <w:pPr>
        <w:spacing w:after="0" w:line="240" w:lineRule="auto"/>
        <w:rPr>
          <w:rFonts w:ascii="Verdana" w:hAnsi="Verdana" w:cs="Times New Roman"/>
          <w:b/>
          <w:sz w:val="10"/>
          <w:szCs w:val="10"/>
          <w:lang w:eastAsia="en-IN"/>
        </w:rPr>
      </w:pPr>
    </w:p>
    <w:p w:rsidR="009436A9" w:rsidRPr="00B814E6" w:rsidRDefault="009436A9" w:rsidP="009436A9">
      <w:pPr>
        <w:spacing w:after="0" w:line="240" w:lineRule="auto"/>
        <w:rPr>
          <w:rFonts w:ascii="Verdana" w:hAnsi="Verdana" w:cs="Times New Roman"/>
          <w:b/>
          <w:sz w:val="17"/>
          <w:szCs w:val="17"/>
          <w:lang w:eastAsia="en-IN"/>
        </w:rPr>
      </w:pPr>
      <w:r>
        <w:rPr>
          <w:rFonts w:ascii="Verdana" w:hAnsi="Verdana" w:cs="Times New Roman"/>
          <w:b/>
          <w:sz w:val="17"/>
          <w:szCs w:val="17"/>
          <w:lang w:eastAsia="en-IN"/>
        </w:rPr>
        <w:t xml:space="preserve"> -Feature</w:t>
      </w:r>
      <w:r>
        <w:rPr>
          <w:rFonts w:ascii="Verdana" w:hAnsi="Verdana" w:cs="Times New Roman"/>
          <w:b/>
          <w:sz w:val="17"/>
          <w:szCs w:val="17"/>
          <w:lang w:eastAsia="en-IN"/>
        </w:rPr>
        <w:tab/>
        <w:t xml:space="preserve"> </w:t>
      </w:r>
      <w:r w:rsidRPr="00B814E6">
        <w:rPr>
          <w:rFonts w:ascii="Verdana" w:hAnsi="Verdana" w:cs="Times New Roman"/>
          <w:b/>
          <w:sz w:val="17"/>
          <w:szCs w:val="17"/>
          <w:lang w:eastAsia="en-IN"/>
        </w:rPr>
        <w:t>-Description</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-Annotations</w:t>
      </w:r>
      <w:r w:rsidRPr="00B814E6">
        <w:rPr>
          <w:rFonts w:ascii="Verdana" w:hAnsi="Verdana" w:cs="Times New Roman"/>
          <w:sz w:val="17"/>
          <w:szCs w:val="17"/>
          <w:lang w:eastAsia="en-IN"/>
        </w:rPr>
        <w:tab/>
        <w:t>Extend/customize Ingress behavior</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-Use Cases</w:t>
      </w:r>
      <w:r w:rsidRPr="00B814E6">
        <w:rPr>
          <w:rFonts w:ascii="Verdana" w:hAnsi="Verdana" w:cs="Times New Roman"/>
          <w:sz w:val="17"/>
          <w:szCs w:val="17"/>
          <w:lang w:eastAsia="en-IN"/>
        </w:rPr>
        <w:tab/>
        <w:t>Path rewrite, HTTPS redirect, CORS, rate limiting</w:t>
      </w:r>
    </w:p>
    <w:p w:rsidR="009436A9" w:rsidRPr="00B814E6" w:rsidRDefault="009436A9" w:rsidP="009436A9">
      <w:pPr>
        <w:spacing w:after="0" w:line="240" w:lineRule="auto"/>
        <w:rPr>
          <w:rFonts w:ascii="Verdana" w:hAnsi="Verdana" w:cs="Times New Roman"/>
          <w:sz w:val="17"/>
          <w:szCs w:val="17"/>
          <w:lang w:eastAsia="en-IN"/>
        </w:rPr>
      </w:pPr>
      <w:r w:rsidRPr="00B814E6">
        <w:rPr>
          <w:rFonts w:ascii="Verdana" w:hAnsi="Verdana" w:cs="Times New Roman"/>
          <w:sz w:val="17"/>
          <w:szCs w:val="17"/>
          <w:lang w:eastAsia="en-IN"/>
        </w:rPr>
        <w:t>-Scope</w:t>
      </w:r>
      <w:r w:rsidRPr="00B814E6">
        <w:rPr>
          <w:rFonts w:ascii="Verdana" w:hAnsi="Verdana" w:cs="Times New Roman"/>
          <w:sz w:val="17"/>
          <w:szCs w:val="17"/>
          <w:lang w:eastAsia="en-IN"/>
        </w:rPr>
        <w:tab/>
      </w:r>
      <w:r w:rsidRPr="00B814E6">
        <w:rPr>
          <w:rFonts w:ascii="Verdana" w:hAnsi="Verdana" w:cs="Times New Roman"/>
          <w:sz w:val="17"/>
          <w:szCs w:val="17"/>
          <w:lang w:eastAsia="en-IN"/>
        </w:rPr>
        <w:tab/>
        <w:t>Only valid for the Ingress Controller you're using</w:t>
      </w:r>
    </w:p>
    <w:p w:rsidR="009436A9" w:rsidRDefault="009436A9" w:rsidP="009436A9">
      <w:pPr>
        <w:spacing w:after="0" w:line="240" w:lineRule="auto"/>
        <w:rPr>
          <w:rFonts w:ascii="Verdana" w:hAnsi="Verdana" w:cs="Times New Roman"/>
          <w:sz w:val="17"/>
          <w:szCs w:val="17"/>
          <w:lang w:eastAsia="en-IN"/>
        </w:rPr>
      </w:pPr>
      <w:r>
        <w:rPr>
          <w:rFonts w:ascii="Verdana" w:hAnsi="Verdana" w:cs="Times New Roman"/>
          <w:sz w:val="17"/>
          <w:szCs w:val="17"/>
          <w:lang w:eastAsia="en-IN"/>
        </w:rPr>
        <w:t>-Location</w:t>
      </w:r>
      <w:r>
        <w:rPr>
          <w:rFonts w:ascii="Verdana" w:hAnsi="Verdana" w:cs="Times New Roman"/>
          <w:sz w:val="17"/>
          <w:szCs w:val="17"/>
          <w:lang w:eastAsia="en-IN"/>
        </w:rPr>
        <w:tab/>
      </w:r>
      <w:r w:rsidRPr="00B814E6">
        <w:rPr>
          <w:rFonts w:ascii="Verdana" w:hAnsi="Verdana" w:cs="Times New Roman"/>
          <w:sz w:val="17"/>
          <w:szCs w:val="17"/>
          <w:lang w:eastAsia="en-IN"/>
        </w:rPr>
        <w:t xml:space="preserve">Placed under </w:t>
      </w:r>
      <w:proofErr w:type="gramStart"/>
      <w:r w:rsidRPr="00B814E6">
        <w:rPr>
          <w:rFonts w:ascii="Verdana" w:hAnsi="Verdana" w:cs="Times New Roman"/>
          <w:sz w:val="17"/>
          <w:szCs w:val="17"/>
          <w:lang w:eastAsia="en-IN"/>
        </w:rPr>
        <w:t>metadata.annotations</w:t>
      </w:r>
      <w:proofErr w:type="gramEnd"/>
      <w:r w:rsidRPr="00B814E6">
        <w:rPr>
          <w:rFonts w:ascii="Verdana" w:hAnsi="Verdana" w:cs="Times New Roman"/>
          <w:sz w:val="17"/>
          <w:szCs w:val="17"/>
          <w:lang w:eastAsia="en-IN"/>
        </w:rPr>
        <w:t xml:space="preserve"> in Ingress YAML</w:t>
      </w:r>
    </w:p>
    <w:p w:rsidR="00DF28CE" w:rsidRPr="00DF28CE" w:rsidRDefault="00DF28CE" w:rsidP="009436A9">
      <w:pPr>
        <w:spacing w:after="0" w:line="240" w:lineRule="auto"/>
        <w:rPr>
          <w:rFonts w:ascii="Verdana" w:hAnsi="Verdana" w:cs="Times New Roman"/>
          <w:sz w:val="10"/>
          <w:szCs w:val="10"/>
          <w:lang w:eastAsia="en-IN"/>
        </w:rPr>
      </w:pPr>
    </w:p>
    <w:p w:rsidR="00DF28CE" w:rsidRPr="00DF28CE" w:rsidRDefault="00DF28CE" w:rsidP="00DF28CE">
      <w:pPr>
        <w:spacing w:after="0" w:line="204" w:lineRule="auto"/>
        <w:rPr>
          <w:rFonts w:ascii="Verdana" w:hAnsi="Verdana" w:cs="Times New Roman"/>
          <w:b/>
          <w:bCs/>
          <w:sz w:val="18"/>
          <w:szCs w:val="18"/>
          <w:lang w:eastAsia="en-IN"/>
        </w:rPr>
      </w:pPr>
      <w:r w:rsidRPr="00DF28CE">
        <w:rPr>
          <w:rFonts w:ascii="Segoe UI Symbol" w:hAnsi="Segoe UI Symbol" w:cs="Segoe UI Symbol"/>
          <w:b/>
          <w:bCs/>
          <w:sz w:val="18"/>
          <w:szCs w:val="18"/>
          <w:highlight w:val="yellow"/>
          <w:lang w:eastAsia="en-IN"/>
        </w:rPr>
        <w:t>🔹</w:t>
      </w:r>
      <w:r w:rsidRPr="00DF28CE">
        <w:rPr>
          <w:rFonts w:ascii="Verdana" w:hAnsi="Verdana" w:cs="Times New Roman"/>
          <w:b/>
          <w:bCs/>
          <w:sz w:val="18"/>
          <w:szCs w:val="18"/>
          <w:highlight w:val="yellow"/>
          <w:lang w:eastAsia="en-IN"/>
        </w:rPr>
        <w:t xml:space="preserve"> Summary Table – SLA, SLO, SLI</w:t>
      </w:r>
    </w:p>
    <w:tbl>
      <w:tblPr>
        <w:tblW w:w="7276" w:type="dxa"/>
        <w:tblCellSpacing w:w="15" w:type="dxa"/>
        <w:tblInd w:w="-284" w:type="dxa"/>
        <w:tblLayout w:type="fixed"/>
        <w:tblCellMar>
          <w:top w:w="15" w:type="dxa"/>
          <w:left w:w="15" w:type="dxa"/>
          <w:bottom w:w="15" w:type="dxa"/>
          <w:right w:w="15" w:type="dxa"/>
        </w:tblCellMar>
        <w:tblLook w:val="04A0" w:firstRow="1" w:lastRow="0" w:firstColumn="1" w:lastColumn="0" w:noHBand="0" w:noVBand="1"/>
      </w:tblPr>
      <w:tblGrid>
        <w:gridCol w:w="569"/>
        <w:gridCol w:w="1275"/>
        <w:gridCol w:w="992"/>
        <w:gridCol w:w="1843"/>
        <w:gridCol w:w="1332"/>
        <w:gridCol w:w="1265"/>
      </w:tblGrid>
      <w:tr w:rsidR="00DF28CE" w:rsidRPr="00DF28CE" w:rsidTr="00DF28CE">
        <w:trPr>
          <w:trHeight w:val="97"/>
          <w:tblHeader/>
          <w:tblCellSpacing w:w="15" w:type="dxa"/>
        </w:trPr>
        <w:tc>
          <w:tcPr>
            <w:tcW w:w="524" w:type="dxa"/>
            <w:vAlign w:val="center"/>
            <w:hideMark/>
          </w:tcPr>
          <w:p w:rsidR="00DF28CE" w:rsidRPr="00DF28CE" w:rsidRDefault="00DF28CE" w:rsidP="00DF28CE">
            <w:pPr>
              <w:spacing w:after="0" w:line="204" w:lineRule="auto"/>
              <w:rPr>
                <w:rFonts w:ascii="Verdana" w:hAnsi="Verdana" w:cs="Times New Roman"/>
                <w:b/>
                <w:bCs/>
                <w:sz w:val="16"/>
                <w:szCs w:val="16"/>
                <w:lang w:eastAsia="en-IN"/>
              </w:rPr>
            </w:pPr>
            <w:r w:rsidRPr="00DF28CE">
              <w:rPr>
                <w:rFonts w:ascii="Verdana" w:hAnsi="Verdana" w:cs="Times New Roman"/>
                <w:b/>
                <w:bCs/>
                <w:sz w:val="16"/>
                <w:szCs w:val="16"/>
                <w:lang w:eastAsia="en-IN"/>
              </w:rPr>
              <w:t>Term</w:t>
            </w:r>
          </w:p>
        </w:tc>
        <w:tc>
          <w:tcPr>
            <w:tcW w:w="1245" w:type="dxa"/>
            <w:vAlign w:val="center"/>
            <w:hideMark/>
          </w:tcPr>
          <w:p w:rsidR="00DF28CE" w:rsidRPr="00DF28CE" w:rsidRDefault="00DF28CE" w:rsidP="00DF28CE">
            <w:pPr>
              <w:spacing w:after="0" w:line="204" w:lineRule="auto"/>
              <w:rPr>
                <w:rFonts w:ascii="Verdana" w:hAnsi="Verdana" w:cs="Times New Roman"/>
                <w:b/>
                <w:bCs/>
                <w:sz w:val="16"/>
                <w:szCs w:val="16"/>
                <w:lang w:eastAsia="en-IN"/>
              </w:rPr>
            </w:pPr>
            <w:r w:rsidRPr="00DF28CE">
              <w:rPr>
                <w:rFonts w:ascii="Verdana" w:hAnsi="Verdana" w:cs="Times New Roman"/>
                <w:b/>
                <w:bCs/>
                <w:sz w:val="16"/>
                <w:szCs w:val="16"/>
                <w:lang w:eastAsia="en-IN"/>
              </w:rPr>
              <w:t>Full Form</w:t>
            </w:r>
          </w:p>
        </w:tc>
        <w:tc>
          <w:tcPr>
            <w:tcW w:w="962" w:type="dxa"/>
            <w:vAlign w:val="center"/>
            <w:hideMark/>
          </w:tcPr>
          <w:p w:rsidR="00DF28CE" w:rsidRPr="00DF28CE" w:rsidRDefault="00DF28CE" w:rsidP="00DF28CE">
            <w:pPr>
              <w:spacing w:after="0" w:line="204" w:lineRule="auto"/>
              <w:rPr>
                <w:rFonts w:ascii="Verdana" w:hAnsi="Verdana" w:cs="Times New Roman"/>
                <w:b/>
                <w:bCs/>
                <w:sz w:val="16"/>
                <w:szCs w:val="16"/>
                <w:lang w:eastAsia="en-IN"/>
              </w:rPr>
            </w:pPr>
            <w:r w:rsidRPr="00DF28CE">
              <w:rPr>
                <w:rFonts w:ascii="Verdana" w:hAnsi="Verdana" w:cs="Times New Roman"/>
                <w:b/>
                <w:bCs/>
                <w:sz w:val="16"/>
                <w:szCs w:val="16"/>
                <w:lang w:eastAsia="en-IN"/>
              </w:rPr>
              <w:t>Audience</w:t>
            </w:r>
          </w:p>
        </w:tc>
        <w:tc>
          <w:tcPr>
            <w:tcW w:w="1813" w:type="dxa"/>
            <w:vAlign w:val="center"/>
            <w:hideMark/>
          </w:tcPr>
          <w:p w:rsidR="00DF28CE" w:rsidRPr="00DF28CE" w:rsidRDefault="00DF28CE" w:rsidP="00DF28CE">
            <w:pPr>
              <w:spacing w:after="0" w:line="204" w:lineRule="auto"/>
              <w:rPr>
                <w:rFonts w:ascii="Verdana" w:hAnsi="Verdana" w:cs="Times New Roman"/>
                <w:b/>
                <w:bCs/>
                <w:sz w:val="16"/>
                <w:szCs w:val="16"/>
                <w:lang w:eastAsia="en-IN"/>
              </w:rPr>
            </w:pPr>
            <w:r w:rsidRPr="00DF28CE">
              <w:rPr>
                <w:rFonts w:ascii="Verdana" w:hAnsi="Verdana" w:cs="Times New Roman"/>
                <w:b/>
                <w:bCs/>
                <w:sz w:val="16"/>
                <w:szCs w:val="16"/>
                <w:lang w:eastAsia="en-IN"/>
              </w:rPr>
              <w:t>Binding</w:t>
            </w:r>
          </w:p>
        </w:tc>
        <w:tc>
          <w:tcPr>
            <w:tcW w:w="1302" w:type="dxa"/>
            <w:vAlign w:val="center"/>
            <w:hideMark/>
          </w:tcPr>
          <w:p w:rsidR="00DF28CE" w:rsidRPr="00DF28CE" w:rsidRDefault="00DF28CE" w:rsidP="00DF28CE">
            <w:pPr>
              <w:spacing w:after="0" w:line="204" w:lineRule="auto"/>
              <w:rPr>
                <w:rFonts w:ascii="Verdana" w:hAnsi="Verdana" w:cs="Times New Roman"/>
                <w:b/>
                <w:bCs/>
                <w:sz w:val="16"/>
                <w:szCs w:val="16"/>
                <w:lang w:eastAsia="en-IN"/>
              </w:rPr>
            </w:pPr>
            <w:r w:rsidRPr="00DF28CE">
              <w:rPr>
                <w:rFonts w:ascii="Verdana" w:hAnsi="Verdana" w:cs="Times New Roman"/>
                <w:b/>
                <w:bCs/>
                <w:sz w:val="16"/>
                <w:szCs w:val="16"/>
                <w:lang w:eastAsia="en-IN"/>
              </w:rPr>
              <w:t>Example</w:t>
            </w:r>
          </w:p>
        </w:tc>
        <w:tc>
          <w:tcPr>
            <w:tcW w:w="1220" w:type="dxa"/>
            <w:vAlign w:val="center"/>
            <w:hideMark/>
          </w:tcPr>
          <w:p w:rsidR="00DF28CE" w:rsidRPr="00DF28CE" w:rsidRDefault="00DF28CE" w:rsidP="00DF28CE">
            <w:pPr>
              <w:spacing w:after="0" w:line="204" w:lineRule="auto"/>
              <w:rPr>
                <w:rFonts w:ascii="Verdana" w:hAnsi="Verdana" w:cs="Times New Roman"/>
                <w:b/>
                <w:bCs/>
                <w:sz w:val="16"/>
                <w:szCs w:val="16"/>
                <w:lang w:eastAsia="en-IN"/>
              </w:rPr>
            </w:pPr>
            <w:r w:rsidRPr="00DF28CE">
              <w:rPr>
                <w:rFonts w:ascii="Verdana" w:hAnsi="Verdana" w:cs="Times New Roman"/>
                <w:b/>
                <w:bCs/>
                <w:sz w:val="16"/>
                <w:szCs w:val="16"/>
                <w:lang w:eastAsia="en-IN"/>
              </w:rPr>
              <w:t>Relationship</w:t>
            </w:r>
          </w:p>
        </w:tc>
      </w:tr>
      <w:tr w:rsidR="00DF28CE" w:rsidRPr="00DF28CE" w:rsidTr="00DF28CE">
        <w:trPr>
          <w:trHeight w:val="191"/>
          <w:tblCellSpacing w:w="15" w:type="dxa"/>
        </w:trPr>
        <w:tc>
          <w:tcPr>
            <w:tcW w:w="524"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b/>
                <w:bCs/>
                <w:sz w:val="16"/>
                <w:szCs w:val="16"/>
                <w:lang w:eastAsia="en-IN"/>
              </w:rPr>
              <w:t>SLA</w:t>
            </w:r>
          </w:p>
        </w:tc>
        <w:tc>
          <w:tcPr>
            <w:tcW w:w="1245"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Service Level Agreement</w:t>
            </w:r>
          </w:p>
        </w:tc>
        <w:tc>
          <w:tcPr>
            <w:tcW w:w="962"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Customer-facing</w:t>
            </w:r>
          </w:p>
        </w:tc>
        <w:tc>
          <w:tcPr>
            <w:tcW w:w="1813"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Segoe UI Symbol" w:hAnsi="Segoe UI Symbol" w:cs="Segoe UI Symbol"/>
                <w:sz w:val="16"/>
                <w:szCs w:val="16"/>
                <w:lang w:eastAsia="en-IN"/>
              </w:rPr>
              <w:t>✅</w:t>
            </w:r>
            <w:r w:rsidRPr="00DF28CE">
              <w:rPr>
                <w:rFonts w:ascii="Verdana" w:hAnsi="Verdana" w:cs="Times New Roman"/>
                <w:sz w:val="16"/>
                <w:szCs w:val="16"/>
                <w:lang w:eastAsia="en-IN"/>
              </w:rPr>
              <w:t xml:space="preserve"> Legal/Contractual</w:t>
            </w:r>
          </w:p>
        </w:tc>
        <w:tc>
          <w:tcPr>
            <w:tcW w:w="1302"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99.9% uptime guaranteed</w:t>
            </w:r>
          </w:p>
        </w:tc>
        <w:tc>
          <w:tcPr>
            <w:tcW w:w="1220"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Agreement</w:t>
            </w:r>
          </w:p>
        </w:tc>
      </w:tr>
      <w:tr w:rsidR="00DF28CE" w:rsidRPr="00DF28CE" w:rsidTr="00DF28CE">
        <w:trPr>
          <w:trHeight w:val="144"/>
          <w:tblCellSpacing w:w="15" w:type="dxa"/>
        </w:trPr>
        <w:tc>
          <w:tcPr>
            <w:tcW w:w="524"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b/>
                <w:bCs/>
                <w:sz w:val="16"/>
                <w:szCs w:val="16"/>
                <w:lang w:eastAsia="en-IN"/>
              </w:rPr>
              <w:t>SLO</w:t>
            </w:r>
          </w:p>
        </w:tc>
        <w:tc>
          <w:tcPr>
            <w:tcW w:w="1245"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Service Level Objective</w:t>
            </w:r>
          </w:p>
        </w:tc>
        <w:tc>
          <w:tcPr>
            <w:tcW w:w="962"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Internal team</w:t>
            </w:r>
          </w:p>
        </w:tc>
        <w:tc>
          <w:tcPr>
            <w:tcW w:w="1813"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Segoe UI Symbol" w:hAnsi="Segoe UI Symbol" w:cs="Segoe UI Symbol"/>
                <w:sz w:val="16"/>
                <w:szCs w:val="16"/>
                <w:lang w:eastAsia="en-IN"/>
              </w:rPr>
              <w:t>❌</w:t>
            </w:r>
            <w:r w:rsidRPr="00DF28CE">
              <w:rPr>
                <w:rFonts w:ascii="Verdana" w:hAnsi="Verdana" w:cs="Times New Roman"/>
                <w:sz w:val="16"/>
                <w:szCs w:val="16"/>
                <w:lang w:eastAsia="en-IN"/>
              </w:rPr>
              <w:t xml:space="preserve"> Not legal</w:t>
            </w:r>
          </w:p>
        </w:tc>
        <w:tc>
          <w:tcPr>
            <w:tcW w:w="1302"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99.95% uptime target</w:t>
            </w:r>
          </w:p>
        </w:tc>
        <w:tc>
          <w:tcPr>
            <w:tcW w:w="1220"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Goal</w:t>
            </w:r>
          </w:p>
        </w:tc>
      </w:tr>
      <w:tr w:rsidR="00DF28CE" w:rsidRPr="00DF28CE" w:rsidTr="00DF28CE">
        <w:trPr>
          <w:trHeight w:val="144"/>
          <w:tblCellSpacing w:w="15" w:type="dxa"/>
        </w:trPr>
        <w:tc>
          <w:tcPr>
            <w:tcW w:w="524"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b/>
                <w:bCs/>
                <w:sz w:val="16"/>
                <w:szCs w:val="16"/>
                <w:lang w:eastAsia="en-IN"/>
              </w:rPr>
              <w:t>SLI</w:t>
            </w:r>
          </w:p>
        </w:tc>
        <w:tc>
          <w:tcPr>
            <w:tcW w:w="1245"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Service Level Indicator</w:t>
            </w:r>
          </w:p>
        </w:tc>
        <w:tc>
          <w:tcPr>
            <w:tcW w:w="962"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Internal metric</w:t>
            </w:r>
          </w:p>
        </w:tc>
        <w:tc>
          <w:tcPr>
            <w:tcW w:w="1813"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Segoe UI Symbol" w:hAnsi="Segoe UI Symbol" w:cs="Segoe UI Symbol"/>
                <w:sz w:val="16"/>
                <w:szCs w:val="16"/>
                <w:lang w:eastAsia="en-IN"/>
              </w:rPr>
              <w:t>❌</w:t>
            </w:r>
            <w:r w:rsidRPr="00DF28CE">
              <w:rPr>
                <w:rFonts w:ascii="Verdana" w:hAnsi="Verdana" w:cs="Times New Roman"/>
                <w:sz w:val="16"/>
                <w:szCs w:val="16"/>
                <w:lang w:eastAsia="en-IN"/>
              </w:rPr>
              <w:t xml:space="preserve"> Not legal</w:t>
            </w:r>
          </w:p>
        </w:tc>
        <w:tc>
          <w:tcPr>
            <w:tcW w:w="1302"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99.96% successful requests</w:t>
            </w:r>
          </w:p>
        </w:tc>
        <w:tc>
          <w:tcPr>
            <w:tcW w:w="1220" w:type="dxa"/>
            <w:vAlign w:val="center"/>
            <w:hideMark/>
          </w:tcPr>
          <w:p w:rsidR="00DF28CE" w:rsidRPr="00DF28CE" w:rsidRDefault="00DF28CE" w:rsidP="00DF28CE">
            <w:pPr>
              <w:spacing w:after="0" w:line="204" w:lineRule="auto"/>
              <w:rPr>
                <w:rFonts w:ascii="Verdana" w:hAnsi="Verdana" w:cs="Times New Roman"/>
                <w:sz w:val="16"/>
                <w:szCs w:val="16"/>
                <w:lang w:eastAsia="en-IN"/>
              </w:rPr>
            </w:pPr>
            <w:r w:rsidRPr="00DF28CE">
              <w:rPr>
                <w:rFonts w:ascii="Verdana" w:hAnsi="Verdana" w:cs="Times New Roman"/>
                <w:sz w:val="16"/>
                <w:szCs w:val="16"/>
                <w:lang w:eastAsia="en-IN"/>
              </w:rPr>
              <w:t>Measurement</w:t>
            </w:r>
          </w:p>
        </w:tc>
      </w:tr>
    </w:tbl>
    <w:p w:rsidR="00DF28CE" w:rsidRPr="00DF28CE" w:rsidRDefault="007C3036" w:rsidP="00DF28CE">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75" style="width:0;height:1.5pt" o:hralign="center" o:hrstd="t" o:hr="t" fillcolor="#a0a0a0" stroked="f"/>
        </w:pict>
      </w:r>
    </w:p>
    <w:p w:rsidR="00DF28CE" w:rsidRPr="00DF28CE" w:rsidRDefault="00DF28CE" w:rsidP="00DF28CE">
      <w:pPr>
        <w:spacing w:after="0" w:line="204" w:lineRule="auto"/>
        <w:rPr>
          <w:rFonts w:ascii="Verdana" w:hAnsi="Verdana" w:cs="Times New Roman"/>
          <w:b/>
          <w:bCs/>
          <w:sz w:val="16"/>
          <w:szCs w:val="16"/>
          <w:lang w:eastAsia="en-IN"/>
        </w:rPr>
      </w:pPr>
      <w:r w:rsidRPr="00DF28CE">
        <w:rPr>
          <w:rFonts w:ascii="Segoe UI Symbol" w:hAnsi="Segoe UI Symbol" w:cs="Segoe UI Symbol"/>
          <w:b/>
          <w:bCs/>
          <w:sz w:val="16"/>
          <w:szCs w:val="16"/>
          <w:lang w:eastAsia="en-IN"/>
        </w:rPr>
        <w:t>🔹</w:t>
      </w:r>
      <w:r w:rsidRPr="00DF28CE">
        <w:rPr>
          <w:rFonts w:ascii="Verdana" w:hAnsi="Verdana" w:cs="Times New Roman"/>
          <w:b/>
          <w:bCs/>
          <w:sz w:val="16"/>
          <w:szCs w:val="16"/>
          <w:lang w:eastAsia="en-IN"/>
        </w:rPr>
        <w:t xml:space="preserve"> Visual Relationship</w:t>
      </w:r>
    </w:p>
    <w:p w:rsidR="00DF28CE" w:rsidRPr="00DF28CE" w:rsidRDefault="00DF28CE" w:rsidP="00DF28CE">
      <w:pPr>
        <w:spacing w:after="0" w:line="204" w:lineRule="auto"/>
        <w:ind w:firstLine="720"/>
        <w:rPr>
          <w:rFonts w:ascii="Verdana" w:hAnsi="Verdana" w:cs="Times New Roman"/>
          <w:sz w:val="16"/>
          <w:szCs w:val="16"/>
          <w:lang w:eastAsia="en-IN"/>
        </w:rPr>
      </w:pPr>
      <w:r w:rsidRPr="00DF28CE">
        <w:rPr>
          <w:rFonts w:ascii="Verdana" w:hAnsi="Verdana" w:cs="Times New Roman"/>
          <w:sz w:val="16"/>
          <w:szCs w:val="16"/>
          <w:lang w:eastAsia="en-IN"/>
        </w:rPr>
        <w:t xml:space="preserve">SLI </w:t>
      </w:r>
      <w:r w:rsidRPr="00DF28CE">
        <w:rPr>
          <w:rFonts w:ascii="Arial" w:hAnsi="Arial" w:cs="Arial"/>
          <w:sz w:val="16"/>
          <w:szCs w:val="16"/>
          <w:lang w:eastAsia="en-IN"/>
        </w:rPr>
        <w:t>→</w:t>
      </w:r>
      <w:r w:rsidRPr="00DF28CE">
        <w:rPr>
          <w:rFonts w:ascii="Verdana" w:hAnsi="Verdana" w:cs="Times New Roman"/>
          <w:sz w:val="16"/>
          <w:szCs w:val="16"/>
          <w:lang w:eastAsia="en-IN"/>
        </w:rPr>
        <w:t xml:space="preserve"> measures </w:t>
      </w:r>
      <w:r w:rsidRPr="00DF28CE">
        <w:rPr>
          <w:rFonts w:ascii="Arial" w:hAnsi="Arial" w:cs="Arial"/>
          <w:sz w:val="16"/>
          <w:szCs w:val="16"/>
          <w:lang w:eastAsia="en-IN"/>
        </w:rPr>
        <w:t>→</w:t>
      </w:r>
      <w:r w:rsidRPr="00DF28CE">
        <w:rPr>
          <w:rFonts w:ascii="Verdana" w:hAnsi="Verdana" w:cs="Times New Roman"/>
          <w:sz w:val="16"/>
          <w:szCs w:val="16"/>
          <w:lang w:eastAsia="en-IN"/>
        </w:rPr>
        <w:t xml:space="preserve"> SLO </w:t>
      </w:r>
      <w:r w:rsidRPr="00DF28CE">
        <w:rPr>
          <w:rFonts w:ascii="Arial" w:hAnsi="Arial" w:cs="Arial"/>
          <w:sz w:val="16"/>
          <w:szCs w:val="16"/>
          <w:lang w:eastAsia="en-IN"/>
        </w:rPr>
        <w:t>→</w:t>
      </w:r>
      <w:r w:rsidRPr="00DF28CE">
        <w:rPr>
          <w:rFonts w:ascii="Verdana" w:hAnsi="Verdana" w:cs="Times New Roman"/>
          <w:sz w:val="16"/>
          <w:szCs w:val="16"/>
          <w:lang w:eastAsia="en-IN"/>
        </w:rPr>
        <w:t xml:space="preserve"> supports </w:t>
      </w:r>
      <w:r w:rsidRPr="00DF28CE">
        <w:rPr>
          <w:rFonts w:ascii="Arial" w:hAnsi="Arial" w:cs="Arial"/>
          <w:sz w:val="16"/>
          <w:szCs w:val="16"/>
          <w:lang w:eastAsia="en-IN"/>
        </w:rPr>
        <w:t>→</w:t>
      </w:r>
      <w:r w:rsidRPr="00DF28CE">
        <w:rPr>
          <w:rFonts w:ascii="Verdana" w:hAnsi="Verdana" w:cs="Times New Roman"/>
          <w:sz w:val="16"/>
          <w:szCs w:val="16"/>
          <w:lang w:eastAsia="en-IN"/>
        </w:rPr>
        <w:t xml:space="preserve"> SLA</w:t>
      </w:r>
    </w:p>
    <w:p w:rsidR="00DF28CE" w:rsidRPr="00DF28CE" w:rsidRDefault="00DF28CE" w:rsidP="00DF28CE">
      <w:pPr>
        <w:spacing w:after="0" w:line="204" w:lineRule="auto"/>
        <w:rPr>
          <w:rFonts w:ascii="Verdana" w:hAnsi="Verdana" w:cs="Times New Roman"/>
          <w:b/>
          <w:sz w:val="16"/>
          <w:szCs w:val="16"/>
          <w:lang w:eastAsia="en-IN"/>
        </w:rPr>
      </w:pPr>
      <w:r>
        <w:rPr>
          <w:rFonts w:ascii="Verdana" w:hAnsi="Verdana" w:cs="Times New Roman"/>
          <w:b/>
          <w:sz w:val="16"/>
          <w:szCs w:val="16"/>
          <w:lang w:eastAsia="en-IN"/>
        </w:rPr>
        <w:t xml:space="preserve">    </w:t>
      </w:r>
      <w:r w:rsidRPr="00DF28CE">
        <w:rPr>
          <w:rFonts w:ascii="Verdana" w:hAnsi="Verdana" w:cs="Times New Roman"/>
          <w:b/>
          <w:sz w:val="16"/>
          <w:szCs w:val="16"/>
          <w:lang w:eastAsia="en-IN"/>
        </w:rPr>
        <w:t>Example in words:</w:t>
      </w:r>
    </w:p>
    <w:p w:rsidR="00DF28CE" w:rsidRPr="00DF28CE" w:rsidRDefault="00410023" w:rsidP="00DF28CE">
      <w:pPr>
        <w:spacing w:after="0" w:line="204" w:lineRule="auto"/>
        <w:ind w:left="720"/>
        <w:rPr>
          <w:rFonts w:ascii="Verdana" w:hAnsi="Verdana" w:cs="Times New Roman"/>
          <w:sz w:val="16"/>
          <w:szCs w:val="16"/>
          <w:lang w:eastAsia="en-IN"/>
        </w:rPr>
      </w:pPr>
      <w:r>
        <w:rPr>
          <w:rFonts w:ascii="Verdana" w:hAnsi="Verdana" w:cs="Times New Roman"/>
          <w:sz w:val="16"/>
          <w:szCs w:val="16"/>
          <w:lang w:eastAsia="en-IN"/>
        </w:rPr>
        <w:t>-</w:t>
      </w:r>
      <w:r w:rsidR="00DF28CE" w:rsidRPr="00DF28CE">
        <w:rPr>
          <w:rFonts w:ascii="Verdana" w:hAnsi="Verdana" w:cs="Times New Roman"/>
          <w:sz w:val="16"/>
          <w:szCs w:val="16"/>
          <w:lang w:eastAsia="en-IN"/>
        </w:rPr>
        <w:t xml:space="preserve">You </w:t>
      </w:r>
      <w:r w:rsidR="00DF28CE" w:rsidRPr="00DF28CE">
        <w:rPr>
          <w:rFonts w:ascii="Verdana" w:hAnsi="Verdana" w:cs="Times New Roman"/>
          <w:b/>
          <w:bCs/>
          <w:sz w:val="16"/>
          <w:szCs w:val="16"/>
          <w:lang w:eastAsia="en-IN"/>
        </w:rPr>
        <w:t>measure</w:t>
      </w:r>
      <w:r w:rsidR="00DF28CE" w:rsidRPr="00DF28CE">
        <w:rPr>
          <w:rFonts w:ascii="Verdana" w:hAnsi="Verdana" w:cs="Times New Roman"/>
          <w:sz w:val="16"/>
          <w:szCs w:val="16"/>
          <w:lang w:eastAsia="en-IN"/>
        </w:rPr>
        <w:t xml:space="preserve"> uptime using an </w:t>
      </w:r>
      <w:r w:rsidR="00DF28CE" w:rsidRPr="00DF28CE">
        <w:rPr>
          <w:rFonts w:ascii="Verdana" w:hAnsi="Verdana" w:cs="Times New Roman"/>
          <w:b/>
          <w:bCs/>
          <w:sz w:val="16"/>
          <w:szCs w:val="16"/>
          <w:lang w:eastAsia="en-IN"/>
        </w:rPr>
        <w:t>SLI</w:t>
      </w:r>
      <w:r w:rsidR="00DF28CE" w:rsidRPr="00DF28CE">
        <w:rPr>
          <w:rFonts w:ascii="Verdana" w:hAnsi="Verdana" w:cs="Times New Roman"/>
          <w:sz w:val="16"/>
          <w:szCs w:val="16"/>
          <w:lang w:eastAsia="en-IN"/>
        </w:rPr>
        <w:t>,</w:t>
      </w:r>
      <w:r w:rsidR="00DF28CE" w:rsidRPr="00DF28CE">
        <w:rPr>
          <w:rFonts w:ascii="Verdana" w:hAnsi="Verdana" w:cs="Times New Roman"/>
          <w:sz w:val="16"/>
          <w:szCs w:val="16"/>
          <w:lang w:eastAsia="en-IN"/>
        </w:rPr>
        <w:br/>
      </w:r>
      <w:r>
        <w:rPr>
          <w:rFonts w:ascii="Verdana" w:hAnsi="Verdana" w:cs="Times New Roman"/>
          <w:sz w:val="16"/>
          <w:szCs w:val="16"/>
          <w:lang w:eastAsia="en-IN"/>
        </w:rPr>
        <w:t>-</w:t>
      </w:r>
      <w:r w:rsidR="00DF28CE" w:rsidRPr="00DF28CE">
        <w:rPr>
          <w:rFonts w:ascii="Verdana" w:hAnsi="Verdana" w:cs="Times New Roman"/>
          <w:sz w:val="16"/>
          <w:szCs w:val="16"/>
          <w:lang w:eastAsia="en-IN"/>
        </w:rPr>
        <w:t xml:space="preserve">you </w:t>
      </w:r>
      <w:r w:rsidR="00DF28CE" w:rsidRPr="00DF28CE">
        <w:rPr>
          <w:rFonts w:ascii="Verdana" w:hAnsi="Verdana" w:cs="Times New Roman"/>
          <w:b/>
          <w:bCs/>
          <w:sz w:val="16"/>
          <w:szCs w:val="16"/>
          <w:lang w:eastAsia="en-IN"/>
        </w:rPr>
        <w:t>target</w:t>
      </w:r>
      <w:r w:rsidR="00DF28CE" w:rsidRPr="00DF28CE">
        <w:rPr>
          <w:rFonts w:ascii="Verdana" w:hAnsi="Verdana" w:cs="Times New Roman"/>
          <w:sz w:val="16"/>
          <w:szCs w:val="16"/>
          <w:lang w:eastAsia="en-IN"/>
        </w:rPr>
        <w:t xml:space="preserve"> 99.95% uptime as your </w:t>
      </w:r>
      <w:r w:rsidR="00DF28CE" w:rsidRPr="00DF28CE">
        <w:rPr>
          <w:rFonts w:ascii="Verdana" w:hAnsi="Verdana" w:cs="Times New Roman"/>
          <w:b/>
          <w:bCs/>
          <w:sz w:val="16"/>
          <w:szCs w:val="16"/>
          <w:lang w:eastAsia="en-IN"/>
        </w:rPr>
        <w:t>SLO</w:t>
      </w:r>
      <w:r w:rsidR="00DF28CE" w:rsidRPr="00DF28CE">
        <w:rPr>
          <w:rFonts w:ascii="Verdana" w:hAnsi="Verdana" w:cs="Times New Roman"/>
          <w:sz w:val="16"/>
          <w:szCs w:val="16"/>
          <w:lang w:eastAsia="en-IN"/>
        </w:rPr>
        <w:t>,</w:t>
      </w:r>
      <w:r w:rsidR="00DF28CE" w:rsidRPr="00DF28CE">
        <w:rPr>
          <w:rFonts w:ascii="Verdana" w:hAnsi="Verdana" w:cs="Times New Roman"/>
          <w:sz w:val="16"/>
          <w:szCs w:val="16"/>
          <w:lang w:eastAsia="en-IN"/>
        </w:rPr>
        <w:br/>
      </w:r>
      <w:r>
        <w:rPr>
          <w:rFonts w:ascii="Verdana" w:hAnsi="Verdana" w:cs="Times New Roman"/>
          <w:sz w:val="16"/>
          <w:szCs w:val="16"/>
          <w:lang w:eastAsia="en-IN"/>
        </w:rPr>
        <w:t>-</w:t>
      </w:r>
      <w:r w:rsidR="00DF28CE" w:rsidRPr="00DF28CE">
        <w:rPr>
          <w:rFonts w:ascii="Verdana" w:hAnsi="Verdana" w:cs="Times New Roman"/>
          <w:sz w:val="16"/>
          <w:szCs w:val="16"/>
          <w:lang w:eastAsia="en-IN"/>
        </w:rPr>
        <w:t xml:space="preserve">and you </w:t>
      </w:r>
      <w:r w:rsidR="00DF28CE" w:rsidRPr="00DF28CE">
        <w:rPr>
          <w:rFonts w:ascii="Verdana" w:hAnsi="Verdana" w:cs="Times New Roman"/>
          <w:b/>
          <w:bCs/>
          <w:sz w:val="16"/>
          <w:szCs w:val="16"/>
          <w:lang w:eastAsia="en-IN"/>
        </w:rPr>
        <w:t>promise</w:t>
      </w:r>
      <w:r w:rsidR="00DF28CE" w:rsidRPr="00DF28CE">
        <w:rPr>
          <w:rFonts w:ascii="Verdana" w:hAnsi="Verdana" w:cs="Times New Roman"/>
          <w:sz w:val="16"/>
          <w:szCs w:val="16"/>
          <w:lang w:eastAsia="en-IN"/>
        </w:rPr>
        <w:t xml:space="preserve"> 99.9% uptime in your </w:t>
      </w:r>
      <w:r w:rsidR="00DF28CE" w:rsidRPr="00DF28CE">
        <w:rPr>
          <w:rFonts w:ascii="Verdana" w:hAnsi="Verdana" w:cs="Times New Roman"/>
          <w:b/>
          <w:bCs/>
          <w:sz w:val="16"/>
          <w:szCs w:val="16"/>
          <w:lang w:eastAsia="en-IN"/>
        </w:rPr>
        <w:t>SLA</w:t>
      </w:r>
      <w:r w:rsidR="00DF28CE" w:rsidRPr="00DF28CE">
        <w:rPr>
          <w:rFonts w:ascii="Verdana" w:hAnsi="Verdana" w:cs="Times New Roman"/>
          <w:sz w:val="16"/>
          <w:szCs w:val="16"/>
          <w:lang w:eastAsia="en-IN"/>
        </w:rPr>
        <w:t>.</w:t>
      </w:r>
    </w:p>
    <w:p w:rsidR="00A96B1C" w:rsidRPr="0030170A" w:rsidRDefault="00F177B0" w:rsidP="00A96B1C">
      <w:pPr>
        <w:spacing w:after="0" w:line="216" w:lineRule="auto"/>
        <w:rPr>
          <w:rFonts w:ascii="Verdana" w:hAnsi="Verdana" w:cs="Times New Roman"/>
          <w:b/>
          <w:sz w:val="20"/>
          <w:szCs w:val="20"/>
          <w:lang w:eastAsia="en-IN"/>
        </w:rPr>
      </w:pPr>
      <w:r w:rsidRPr="00A93F32">
        <w:rPr>
          <w:rFonts w:ascii="Verdana" w:hAnsi="Verdana" w:cs="Times New Roman"/>
          <w:b/>
          <w:sz w:val="20"/>
          <w:szCs w:val="20"/>
          <w:highlight w:val="yellow"/>
          <w:lang w:eastAsia="en-IN"/>
        </w:rPr>
        <w:lastRenderedPageBreak/>
        <w:t>--</w:t>
      </w:r>
      <w:r w:rsidR="00A96B1C" w:rsidRPr="00A93F32">
        <w:rPr>
          <w:rFonts w:ascii="Verdana" w:hAnsi="Verdana" w:cs="Times New Roman"/>
          <w:b/>
          <w:sz w:val="20"/>
          <w:szCs w:val="20"/>
          <w:highlight w:val="yellow"/>
          <w:lang w:eastAsia="en-IN"/>
        </w:rPr>
        <w:t>----Probes in kubernetes</w:t>
      </w:r>
    </w:p>
    <w:p w:rsidR="00FE1344" w:rsidRPr="00FE1344" w:rsidRDefault="00FE1344" w:rsidP="00A96B1C">
      <w:pPr>
        <w:spacing w:after="0" w:line="216" w:lineRule="auto"/>
        <w:rPr>
          <w:rFonts w:ascii="Verdana" w:hAnsi="Verdana" w:cs="Times New Roman"/>
          <w:b/>
          <w:sz w:val="17"/>
          <w:szCs w:val="17"/>
          <w:lang w:eastAsia="en-IN"/>
        </w:rPr>
      </w:pP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ab/>
        <w:t>In Kubernetes, probes are used by the kubelet to check the health and status of containers running in a Pod. There are three types of probes:</w:t>
      </w:r>
    </w:p>
    <w:p w:rsidR="00A96B1C" w:rsidRPr="00A96B1C" w:rsidRDefault="00A96B1C" w:rsidP="00A96B1C">
      <w:pPr>
        <w:spacing w:after="0" w:line="216" w:lineRule="auto"/>
        <w:rPr>
          <w:rFonts w:ascii="Verdana" w:hAnsi="Verdana" w:cs="Times New Roman"/>
          <w:sz w:val="17"/>
          <w:szCs w:val="17"/>
          <w:lang w:eastAsia="en-IN"/>
        </w:rPr>
      </w:pPr>
    </w:p>
    <w:p w:rsidR="00A96B1C" w:rsidRPr="00A96B1C" w:rsidRDefault="00A96B1C" w:rsidP="00A96B1C">
      <w:pPr>
        <w:spacing w:after="0" w:line="216" w:lineRule="auto"/>
        <w:rPr>
          <w:rFonts w:ascii="Verdana" w:hAnsi="Verdana" w:cs="Times New Roman"/>
          <w:b/>
          <w:sz w:val="17"/>
          <w:szCs w:val="17"/>
          <w:lang w:eastAsia="en-IN"/>
        </w:rPr>
      </w:pPr>
      <w:r w:rsidRPr="00A96B1C">
        <w:rPr>
          <w:rFonts w:ascii="Verdana" w:hAnsi="Verdana" w:cs="Times New Roman"/>
          <w:b/>
          <w:sz w:val="17"/>
          <w:szCs w:val="17"/>
          <w:lang w:eastAsia="en-IN"/>
        </w:rPr>
        <w:t>1. Liveness Probe</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-Determines if a container is still running properly.</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-If the probe fails, Kubernetes restarts the container.</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-Useful for detecting deadlocks or frozen applications.</w:t>
      </w:r>
    </w:p>
    <w:p w:rsidR="00A96B1C" w:rsidRPr="00A96B1C" w:rsidRDefault="00A96B1C" w:rsidP="00A96B1C">
      <w:pPr>
        <w:spacing w:after="0" w:line="216" w:lineRule="auto"/>
        <w:rPr>
          <w:rFonts w:ascii="Verdana" w:hAnsi="Verdana" w:cs="Times New Roman"/>
          <w:sz w:val="17"/>
          <w:szCs w:val="17"/>
          <w:lang w:eastAsia="en-IN"/>
        </w:rPr>
      </w:pPr>
    </w:p>
    <w:p w:rsidR="00A96B1C" w:rsidRPr="00A96B1C" w:rsidRDefault="00A96B1C" w:rsidP="00A96B1C">
      <w:pPr>
        <w:spacing w:after="0" w:line="216" w:lineRule="auto"/>
        <w:rPr>
          <w:rFonts w:ascii="Verdana" w:hAnsi="Verdana" w:cs="Times New Roman"/>
          <w:sz w:val="17"/>
          <w:szCs w:val="17"/>
          <w:lang w:eastAsia="en-IN"/>
        </w:rPr>
      </w:pPr>
      <w:r w:rsidRPr="00FE1344">
        <w:rPr>
          <w:rFonts w:ascii="Verdana" w:hAnsi="Verdana" w:cs="Times New Roman"/>
          <w:b/>
          <w:sz w:val="17"/>
          <w:szCs w:val="17"/>
          <w:lang w:eastAsia="en-IN"/>
        </w:rPr>
        <w:t>-Example:</w:t>
      </w:r>
      <w:r w:rsidRPr="00A96B1C">
        <w:rPr>
          <w:rFonts w:ascii="Verdana" w:hAnsi="Verdana" w:cs="Times New Roman"/>
          <w:sz w:val="17"/>
          <w:szCs w:val="17"/>
          <w:lang w:eastAsia="en-IN"/>
        </w:rPr>
        <w:t xml:space="preserve"> A web server becomes unresponsive but the process is still running.</w:t>
      </w:r>
    </w:p>
    <w:p w:rsidR="00A96B1C" w:rsidRPr="00A96B1C" w:rsidRDefault="00A96B1C" w:rsidP="00A96B1C">
      <w:pPr>
        <w:spacing w:after="0" w:line="216" w:lineRule="auto"/>
        <w:rPr>
          <w:rFonts w:ascii="Verdana" w:hAnsi="Verdana" w:cs="Times New Roman"/>
          <w:sz w:val="17"/>
          <w:szCs w:val="17"/>
          <w:lang w:eastAsia="en-IN"/>
        </w:rPr>
      </w:pP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livenessProbe:</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httpGet:</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path: /health</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port: 8080</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initialDelaySeconds: 5      </w:t>
      </w:r>
      <w:r w:rsidR="00FE1344">
        <w:rPr>
          <w:rFonts w:ascii="Verdana" w:hAnsi="Verdana" w:cs="Times New Roman"/>
          <w:sz w:val="17"/>
          <w:szCs w:val="17"/>
          <w:lang w:eastAsia="en-IN"/>
        </w:rPr>
        <w:t xml:space="preserve"> </w:t>
      </w:r>
      <w:r w:rsidRPr="00A96B1C">
        <w:rPr>
          <w:rFonts w:ascii="Verdana" w:hAnsi="Verdana" w:cs="Times New Roman"/>
          <w:sz w:val="17"/>
          <w:szCs w:val="17"/>
          <w:lang w:eastAsia="en-IN"/>
        </w:rPr>
        <w:t># Wait 5 sec before first check</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periodSeconds: 10            # Check every 10 sec</w:t>
      </w:r>
    </w:p>
    <w:p w:rsidR="00A96B1C" w:rsidRPr="00A96B1C" w:rsidRDefault="00A96B1C" w:rsidP="00A96B1C">
      <w:pPr>
        <w:spacing w:after="0" w:line="216" w:lineRule="auto"/>
        <w:rPr>
          <w:rFonts w:ascii="Verdana" w:hAnsi="Verdana" w:cs="Times New Roman"/>
          <w:sz w:val="17"/>
          <w:szCs w:val="17"/>
          <w:lang w:eastAsia="en-IN"/>
        </w:rPr>
      </w:pPr>
    </w:p>
    <w:p w:rsidR="00A96B1C" w:rsidRPr="00A96B1C" w:rsidRDefault="00A96B1C" w:rsidP="00A96B1C">
      <w:pPr>
        <w:spacing w:after="0" w:line="216" w:lineRule="auto"/>
        <w:rPr>
          <w:rFonts w:ascii="Verdana" w:hAnsi="Verdana" w:cs="Times New Roman"/>
          <w:b/>
          <w:sz w:val="17"/>
          <w:szCs w:val="17"/>
          <w:lang w:eastAsia="en-IN"/>
        </w:rPr>
      </w:pPr>
      <w:r w:rsidRPr="00A96B1C">
        <w:rPr>
          <w:rFonts w:ascii="Verdana" w:hAnsi="Verdana" w:cs="Times New Roman"/>
          <w:b/>
          <w:sz w:val="17"/>
          <w:szCs w:val="17"/>
          <w:lang w:eastAsia="en-IN"/>
        </w:rPr>
        <w:t>2. Readiness Probe</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-Determines if a container is ready to accept traffic.</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-If the probe fails, Kubernetes removes the Pod from Service endpoints (no traffic is sent).</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-Useful during application startup or when temporarily unable to serve requests.</w:t>
      </w:r>
    </w:p>
    <w:p w:rsidR="00A96B1C" w:rsidRPr="00A96B1C" w:rsidRDefault="00A96B1C" w:rsidP="00A96B1C">
      <w:pPr>
        <w:spacing w:after="0" w:line="216" w:lineRule="auto"/>
        <w:rPr>
          <w:rFonts w:ascii="Verdana" w:hAnsi="Verdana" w:cs="Times New Roman"/>
          <w:sz w:val="17"/>
          <w:szCs w:val="17"/>
          <w:lang w:eastAsia="en-IN"/>
        </w:rPr>
      </w:pPr>
    </w:p>
    <w:p w:rsidR="00A96B1C" w:rsidRPr="00A96B1C" w:rsidRDefault="00A96B1C" w:rsidP="00A96B1C">
      <w:pPr>
        <w:spacing w:after="0" w:line="216" w:lineRule="auto"/>
        <w:rPr>
          <w:rFonts w:ascii="Verdana" w:hAnsi="Verdana" w:cs="Times New Roman"/>
          <w:sz w:val="17"/>
          <w:szCs w:val="17"/>
          <w:lang w:eastAsia="en-IN"/>
        </w:rPr>
      </w:pPr>
      <w:r w:rsidRPr="00FE1344">
        <w:rPr>
          <w:rFonts w:ascii="Verdana" w:hAnsi="Verdana" w:cs="Times New Roman"/>
          <w:b/>
          <w:sz w:val="17"/>
          <w:szCs w:val="17"/>
          <w:lang w:eastAsia="en-IN"/>
        </w:rPr>
        <w:t>-Example:</w:t>
      </w:r>
      <w:r w:rsidRPr="00A96B1C">
        <w:rPr>
          <w:rFonts w:ascii="Verdana" w:hAnsi="Verdana" w:cs="Times New Roman"/>
          <w:sz w:val="17"/>
          <w:szCs w:val="17"/>
          <w:lang w:eastAsia="en-IN"/>
        </w:rPr>
        <w:t xml:space="preserve"> A container needs time to load data before serving requests.</w:t>
      </w:r>
    </w:p>
    <w:p w:rsidR="00A96B1C" w:rsidRPr="00A96B1C" w:rsidRDefault="00A96B1C" w:rsidP="00A96B1C">
      <w:pPr>
        <w:spacing w:after="0" w:line="216" w:lineRule="auto"/>
        <w:rPr>
          <w:rFonts w:ascii="Verdana" w:hAnsi="Verdana" w:cs="Times New Roman"/>
          <w:sz w:val="17"/>
          <w:szCs w:val="17"/>
          <w:lang w:eastAsia="en-IN"/>
        </w:rPr>
      </w:pP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readinessProbe:</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httpGet:</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path: /ready</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port: 8080</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initialDelaySeconds: 10</w:t>
      </w:r>
      <w:r w:rsidR="007742A2">
        <w:rPr>
          <w:rFonts w:ascii="Verdana" w:hAnsi="Verdana" w:cs="Times New Roman"/>
          <w:sz w:val="17"/>
          <w:szCs w:val="17"/>
          <w:lang w:eastAsia="en-IN"/>
        </w:rPr>
        <w:tab/>
        <w:t xml:space="preserve">          </w:t>
      </w:r>
      <w:r w:rsidR="007742A2">
        <w:rPr>
          <w:rFonts w:ascii="Verdana" w:hAnsi="Verdana" w:cs="Times New Roman"/>
          <w:sz w:val="17"/>
          <w:szCs w:val="17"/>
          <w:lang w:eastAsia="en-IN"/>
        </w:rPr>
        <w:tab/>
        <w:t>#Wait 10</w:t>
      </w:r>
      <w:r w:rsidR="007742A2" w:rsidRPr="00A96B1C">
        <w:rPr>
          <w:rFonts w:ascii="Verdana" w:hAnsi="Verdana" w:cs="Times New Roman"/>
          <w:sz w:val="17"/>
          <w:szCs w:val="17"/>
          <w:lang w:eastAsia="en-IN"/>
        </w:rPr>
        <w:t xml:space="preserve"> sec before first check</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periodSeconds: 5</w:t>
      </w:r>
      <w:r w:rsidR="007742A2">
        <w:rPr>
          <w:rFonts w:ascii="Verdana" w:hAnsi="Verdana" w:cs="Times New Roman"/>
          <w:sz w:val="17"/>
          <w:szCs w:val="17"/>
          <w:lang w:eastAsia="en-IN"/>
        </w:rPr>
        <w:tab/>
      </w:r>
      <w:r w:rsidR="007742A2">
        <w:rPr>
          <w:rFonts w:ascii="Verdana" w:hAnsi="Verdana" w:cs="Times New Roman"/>
          <w:sz w:val="17"/>
          <w:szCs w:val="17"/>
          <w:lang w:eastAsia="en-IN"/>
        </w:rPr>
        <w:tab/>
        <w:t># Check every 5</w:t>
      </w:r>
      <w:r w:rsidR="007742A2" w:rsidRPr="00A96B1C">
        <w:rPr>
          <w:rFonts w:ascii="Verdana" w:hAnsi="Verdana" w:cs="Times New Roman"/>
          <w:sz w:val="17"/>
          <w:szCs w:val="17"/>
          <w:lang w:eastAsia="en-IN"/>
        </w:rPr>
        <w:t xml:space="preserve"> sec</w:t>
      </w:r>
    </w:p>
    <w:p w:rsidR="00A96B1C" w:rsidRPr="00A96B1C" w:rsidRDefault="00A96B1C" w:rsidP="00A96B1C">
      <w:pPr>
        <w:spacing w:after="0" w:line="216" w:lineRule="auto"/>
        <w:rPr>
          <w:rFonts w:ascii="Verdana" w:hAnsi="Verdana" w:cs="Times New Roman"/>
          <w:sz w:val="17"/>
          <w:szCs w:val="17"/>
          <w:lang w:eastAsia="en-IN"/>
        </w:rPr>
      </w:pPr>
    </w:p>
    <w:p w:rsidR="00A96B1C" w:rsidRPr="00A96B1C" w:rsidRDefault="00A96B1C" w:rsidP="00A96B1C">
      <w:pPr>
        <w:spacing w:after="0" w:line="216" w:lineRule="auto"/>
        <w:rPr>
          <w:rFonts w:ascii="Verdana" w:hAnsi="Verdana" w:cs="Times New Roman"/>
          <w:b/>
          <w:sz w:val="17"/>
          <w:szCs w:val="17"/>
          <w:lang w:eastAsia="en-IN"/>
        </w:rPr>
      </w:pPr>
      <w:r w:rsidRPr="00A96B1C">
        <w:rPr>
          <w:rFonts w:ascii="Verdana" w:hAnsi="Verdana" w:cs="Times New Roman"/>
          <w:b/>
          <w:sz w:val="17"/>
          <w:szCs w:val="17"/>
          <w:lang w:eastAsia="en-IN"/>
        </w:rPr>
        <w:t>3. Startup Probe</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-Used for slow-starting containers (e.g., legacy apps).</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-Kubernetes waits until this succeeds before applying liveness/readiness checks.</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-Once successful, it disables liveness and readiness checks until the container starts.</w:t>
      </w:r>
    </w:p>
    <w:p w:rsidR="00A96B1C" w:rsidRPr="00A96B1C" w:rsidRDefault="00A96B1C" w:rsidP="00A96B1C">
      <w:pPr>
        <w:spacing w:after="0" w:line="216" w:lineRule="auto"/>
        <w:rPr>
          <w:rFonts w:ascii="Verdana" w:hAnsi="Verdana" w:cs="Times New Roman"/>
          <w:sz w:val="17"/>
          <w:szCs w:val="17"/>
          <w:lang w:eastAsia="en-IN"/>
        </w:rPr>
      </w:pPr>
    </w:p>
    <w:p w:rsidR="00A96B1C" w:rsidRPr="00A96B1C" w:rsidRDefault="00A96B1C" w:rsidP="00A96B1C">
      <w:pPr>
        <w:spacing w:after="0" w:line="216" w:lineRule="auto"/>
        <w:rPr>
          <w:rFonts w:ascii="Verdana" w:hAnsi="Verdana" w:cs="Times New Roman"/>
          <w:sz w:val="17"/>
          <w:szCs w:val="17"/>
          <w:lang w:eastAsia="en-IN"/>
        </w:rPr>
      </w:pPr>
      <w:r w:rsidRPr="00FE1344">
        <w:rPr>
          <w:rFonts w:ascii="Verdana" w:hAnsi="Verdana" w:cs="Times New Roman"/>
          <w:b/>
          <w:sz w:val="17"/>
          <w:szCs w:val="17"/>
          <w:lang w:eastAsia="en-IN"/>
        </w:rPr>
        <w:t>-Example:</w:t>
      </w:r>
      <w:r w:rsidRPr="00A96B1C">
        <w:rPr>
          <w:rFonts w:ascii="Verdana" w:hAnsi="Verdana" w:cs="Times New Roman"/>
          <w:sz w:val="17"/>
          <w:szCs w:val="17"/>
          <w:lang w:eastAsia="en-IN"/>
        </w:rPr>
        <w:t xml:space="preserve"> A Java app that takes 30 seconds to start.</w:t>
      </w:r>
    </w:p>
    <w:p w:rsidR="00A96B1C" w:rsidRPr="00A96B1C" w:rsidRDefault="00A96B1C" w:rsidP="00A96B1C">
      <w:pPr>
        <w:spacing w:after="0" w:line="216" w:lineRule="auto"/>
        <w:rPr>
          <w:rFonts w:ascii="Verdana" w:hAnsi="Verdana" w:cs="Times New Roman"/>
          <w:sz w:val="17"/>
          <w:szCs w:val="17"/>
          <w:lang w:eastAsia="en-IN"/>
        </w:rPr>
      </w:pP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startupProbe:</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httpGet:</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path: /startup</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port: 8080</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failureThreshold: 30     </w:t>
      </w:r>
      <w:r w:rsidR="00FE1344">
        <w:rPr>
          <w:rFonts w:ascii="Verdana" w:hAnsi="Verdana" w:cs="Times New Roman"/>
          <w:sz w:val="17"/>
          <w:szCs w:val="17"/>
          <w:lang w:eastAsia="en-IN"/>
        </w:rPr>
        <w:t xml:space="preserve"> </w:t>
      </w:r>
      <w:r w:rsidRPr="00A96B1C">
        <w:rPr>
          <w:rFonts w:ascii="Verdana" w:hAnsi="Verdana" w:cs="Times New Roman"/>
          <w:sz w:val="17"/>
          <w:szCs w:val="17"/>
          <w:lang w:eastAsia="en-IN"/>
        </w:rPr>
        <w:t xml:space="preserve"> # Allow up to 30 checks</w:t>
      </w:r>
    </w:p>
    <w:p w:rsidR="00A96B1C" w:rsidRPr="00A96B1C" w:rsidRDefault="00A96B1C" w:rsidP="00A96B1C">
      <w:pPr>
        <w:spacing w:after="0" w:line="216" w:lineRule="auto"/>
        <w:rPr>
          <w:rFonts w:ascii="Verdana" w:hAnsi="Verdana" w:cs="Times New Roman"/>
          <w:sz w:val="17"/>
          <w:szCs w:val="17"/>
          <w:lang w:eastAsia="en-IN"/>
        </w:rPr>
      </w:pPr>
      <w:r w:rsidRPr="00A96B1C">
        <w:rPr>
          <w:rFonts w:ascii="Verdana" w:hAnsi="Verdana" w:cs="Times New Roman"/>
          <w:sz w:val="17"/>
          <w:szCs w:val="17"/>
          <w:lang w:eastAsia="en-IN"/>
        </w:rPr>
        <w:t xml:space="preserve">  periodSeconds: 5           # Check every 5 sec (total: 150 sec max)</w:t>
      </w:r>
    </w:p>
    <w:p w:rsidR="00A96B1C" w:rsidRPr="00A96B1C" w:rsidRDefault="00A96B1C" w:rsidP="00A96B1C">
      <w:pPr>
        <w:spacing w:after="0" w:line="216" w:lineRule="auto"/>
        <w:rPr>
          <w:rFonts w:ascii="Verdana" w:hAnsi="Verdana" w:cs="Times New Roman"/>
          <w:b/>
          <w:sz w:val="18"/>
          <w:szCs w:val="18"/>
          <w:lang w:eastAsia="en-IN"/>
        </w:rPr>
      </w:pPr>
      <w:r w:rsidRPr="00A96B1C">
        <w:rPr>
          <w:rFonts w:ascii="Verdana" w:hAnsi="Verdana" w:cs="Times New Roman"/>
          <w:b/>
          <w:sz w:val="18"/>
          <w:szCs w:val="18"/>
          <w:lang w:eastAsia="en-IN"/>
        </w:rPr>
        <w:lastRenderedPageBreak/>
        <w:t>--Example with All Probes</w:t>
      </w:r>
    </w:p>
    <w:p w:rsidR="00A96B1C" w:rsidRPr="00A96B1C" w:rsidRDefault="00A96B1C" w:rsidP="00A96B1C">
      <w:pPr>
        <w:spacing w:after="0" w:line="216" w:lineRule="auto"/>
        <w:rPr>
          <w:rFonts w:ascii="Verdana" w:hAnsi="Verdana" w:cs="Times New Roman"/>
          <w:sz w:val="18"/>
          <w:szCs w:val="18"/>
          <w:lang w:eastAsia="en-IN"/>
        </w:rPr>
      </w:pP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containers:</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name: my-app</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image: my-</w:t>
      </w:r>
      <w:proofErr w:type="gramStart"/>
      <w:r w:rsidRPr="00A96B1C">
        <w:rPr>
          <w:rFonts w:ascii="Verdana" w:hAnsi="Verdana" w:cs="Times New Roman"/>
          <w:sz w:val="18"/>
          <w:szCs w:val="18"/>
          <w:lang w:eastAsia="en-IN"/>
        </w:rPr>
        <w:t>app:v</w:t>
      </w:r>
      <w:proofErr w:type="gramEnd"/>
      <w:r w:rsidRPr="00A96B1C">
        <w:rPr>
          <w:rFonts w:ascii="Verdana" w:hAnsi="Verdana" w:cs="Times New Roman"/>
          <w:sz w:val="18"/>
          <w:szCs w:val="18"/>
          <w:lang w:eastAsia="en-IN"/>
        </w:rPr>
        <w:t>1</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ports:</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 containerPort: 8080</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livenessProbe:</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httpGet:</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path: /health</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port: 8080</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readinessProbe:</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httpGet:</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path: /ready</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port: 8080</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startupProbe:</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httpGet:</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path: /init</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port: 8080</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failureThreshold: 30</w:t>
      </w:r>
    </w:p>
    <w:p w:rsidR="00A96B1C" w:rsidRPr="00A96B1C" w:rsidRDefault="00A96B1C" w:rsidP="00A96B1C">
      <w:pPr>
        <w:spacing w:after="0" w:line="216" w:lineRule="auto"/>
        <w:rPr>
          <w:rFonts w:ascii="Verdana" w:hAnsi="Verdana" w:cs="Times New Roman"/>
          <w:sz w:val="18"/>
          <w:szCs w:val="18"/>
          <w:lang w:eastAsia="en-IN"/>
        </w:rPr>
      </w:pPr>
      <w:r w:rsidRPr="00A96B1C">
        <w:rPr>
          <w:rFonts w:ascii="Verdana" w:hAnsi="Verdana" w:cs="Times New Roman"/>
          <w:sz w:val="18"/>
          <w:szCs w:val="18"/>
          <w:lang w:eastAsia="en-IN"/>
        </w:rPr>
        <w:t xml:space="preserve">    periodSeconds: 5</w:t>
      </w:r>
    </w:p>
    <w:p w:rsidR="00A96B1C" w:rsidRDefault="00A96B1C" w:rsidP="00A96B1C">
      <w:pPr>
        <w:spacing w:after="0" w:line="216" w:lineRule="auto"/>
        <w:rPr>
          <w:rFonts w:ascii="Verdana" w:hAnsi="Verdana" w:cs="Times New Roman"/>
          <w:sz w:val="18"/>
          <w:szCs w:val="18"/>
          <w:lang w:eastAsia="en-IN"/>
        </w:rPr>
      </w:pPr>
    </w:p>
    <w:p w:rsidR="00456592" w:rsidRPr="00A96B1C" w:rsidRDefault="00456592" w:rsidP="00A96B1C">
      <w:pPr>
        <w:spacing w:after="0" w:line="216" w:lineRule="auto"/>
        <w:rPr>
          <w:rFonts w:ascii="Verdana" w:hAnsi="Verdana" w:cs="Times New Roman"/>
          <w:sz w:val="18"/>
          <w:szCs w:val="18"/>
          <w:lang w:eastAsia="en-IN"/>
        </w:rPr>
      </w:pPr>
    </w:p>
    <w:p w:rsidR="00A96B1C" w:rsidRPr="00A96B1C" w:rsidRDefault="00A96B1C" w:rsidP="00FE1344">
      <w:pPr>
        <w:spacing w:after="0" w:line="240" w:lineRule="auto"/>
        <w:rPr>
          <w:rFonts w:ascii="Verdana" w:hAnsi="Verdana" w:cs="Times New Roman"/>
          <w:b/>
          <w:sz w:val="18"/>
          <w:szCs w:val="18"/>
          <w:lang w:eastAsia="en-IN"/>
        </w:rPr>
      </w:pPr>
      <w:r w:rsidRPr="00456592">
        <w:rPr>
          <w:rFonts w:ascii="Verdana" w:hAnsi="Verdana" w:cs="Times New Roman"/>
          <w:b/>
          <w:sz w:val="18"/>
          <w:szCs w:val="18"/>
          <w:highlight w:val="cyan"/>
          <w:lang w:eastAsia="en-IN"/>
        </w:rPr>
        <w:t>--Probe Methods (Ways to Check Health)</w:t>
      </w:r>
    </w:p>
    <w:p w:rsidR="00A96B1C" w:rsidRPr="00A96B1C" w:rsidRDefault="00A96B1C" w:rsidP="00FE1344">
      <w:pPr>
        <w:spacing w:after="0" w:line="240" w:lineRule="auto"/>
        <w:rPr>
          <w:rFonts w:ascii="Verdana" w:hAnsi="Verdana" w:cs="Times New Roman"/>
          <w:sz w:val="18"/>
          <w:szCs w:val="18"/>
          <w:lang w:eastAsia="en-IN"/>
        </w:rPr>
      </w:pPr>
      <w:r>
        <w:rPr>
          <w:rFonts w:ascii="Verdana" w:hAnsi="Verdana" w:cs="Times New Roman"/>
          <w:sz w:val="18"/>
          <w:szCs w:val="18"/>
          <w:lang w:eastAsia="en-IN"/>
        </w:rPr>
        <w:t xml:space="preserve"> </w:t>
      </w:r>
      <w:r w:rsidRPr="00A96B1C">
        <w:rPr>
          <w:rFonts w:ascii="Verdana" w:hAnsi="Verdana" w:cs="Times New Roman"/>
          <w:sz w:val="18"/>
          <w:szCs w:val="18"/>
          <w:lang w:eastAsia="en-IN"/>
        </w:rPr>
        <w:t>Kubernetes supports 3 methods to perform probes:</w:t>
      </w:r>
    </w:p>
    <w:p w:rsidR="00A96B1C" w:rsidRPr="00456592" w:rsidRDefault="00A96B1C" w:rsidP="00FE1344">
      <w:pPr>
        <w:spacing w:after="0" w:line="240" w:lineRule="auto"/>
        <w:rPr>
          <w:rFonts w:ascii="Verdana" w:hAnsi="Verdana" w:cs="Times New Roman"/>
          <w:b/>
          <w:sz w:val="10"/>
          <w:szCs w:val="10"/>
          <w:lang w:eastAsia="en-IN"/>
        </w:rPr>
      </w:pPr>
    </w:p>
    <w:p w:rsidR="00A96B1C" w:rsidRPr="00FE1344" w:rsidRDefault="00A96B1C" w:rsidP="00FE1344">
      <w:pPr>
        <w:spacing w:after="0" w:line="240" w:lineRule="auto"/>
        <w:rPr>
          <w:rFonts w:ascii="Verdana" w:hAnsi="Verdana" w:cs="Times New Roman"/>
          <w:b/>
          <w:sz w:val="15"/>
          <w:szCs w:val="15"/>
          <w:lang w:eastAsia="en-IN"/>
        </w:rPr>
      </w:pPr>
      <w:r w:rsidRPr="00FE1344">
        <w:rPr>
          <w:rFonts w:ascii="Verdana" w:hAnsi="Verdana" w:cs="Times New Roman"/>
          <w:b/>
          <w:sz w:val="15"/>
          <w:szCs w:val="15"/>
          <w:lang w:eastAsia="en-IN"/>
        </w:rPr>
        <w:t>-Method</w:t>
      </w:r>
      <w:proofErr w:type="gramStart"/>
      <w:r w:rsidRPr="00FE1344">
        <w:rPr>
          <w:rFonts w:ascii="Verdana" w:hAnsi="Verdana" w:cs="Times New Roman"/>
          <w:b/>
          <w:sz w:val="15"/>
          <w:szCs w:val="15"/>
          <w:lang w:eastAsia="en-IN"/>
        </w:rPr>
        <w:tab/>
        <w:t xml:space="preserve">  -</w:t>
      </w:r>
      <w:proofErr w:type="gramEnd"/>
      <w:r w:rsidRPr="00FE1344">
        <w:rPr>
          <w:rFonts w:ascii="Verdana" w:hAnsi="Verdana" w:cs="Times New Roman"/>
          <w:b/>
          <w:sz w:val="15"/>
          <w:szCs w:val="15"/>
          <w:lang w:eastAsia="en-IN"/>
        </w:rPr>
        <w:t>Description</w:t>
      </w:r>
      <w:r w:rsidRPr="00FE1344">
        <w:rPr>
          <w:rFonts w:ascii="Verdana" w:hAnsi="Verdana" w:cs="Times New Roman"/>
          <w:b/>
          <w:sz w:val="15"/>
          <w:szCs w:val="15"/>
          <w:lang w:eastAsia="en-IN"/>
        </w:rPr>
        <w:tab/>
      </w:r>
      <w:r w:rsidRPr="00FE1344">
        <w:rPr>
          <w:rFonts w:ascii="Verdana" w:hAnsi="Verdana" w:cs="Times New Roman"/>
          <w:b/>
          <w:sz w:val="15"/>
          <w:szCs w:val="15"/>
          <w:lang w:eastAsia="en-IN"/>
        </w:rPr>
        <w:tab/>
      </w:r>
      <w:r w:rsidRPr="00FE1344">
        <w:rPr>
          <w:rFonts w:ascii="Verdana" w:hAnsi="Verdana" w:cs="Times New Roman"/>
          <w:b/>
          <w:sz w:val="15"/>
          <w:szCs w:val="15"/>
          <w:lang w:eastAsia="en-IN"/>
        </w:rPr>
        <w:tab/>
      </w:r>
      <w:r w:rsidRPr="00FE1344">
        <w:rPr>
          <w:rFonts w:ascii="Verdana" w:hAnsi="Verdana" w:cs="Times New Roman"/>
          <w:b/>
          <w:sz w:val="15"/>
          <w:szCs w:val="15"/>
          <w:lang w:eastAsia="en-IN"/>
        </w:rPr>
        <w:tab/>
        <w:t>-Example</w:t>
      </w:r>
    </w:p>
    <w:p w:rsidR="00A96B1C" w:rsidRPr="00A96B1C" w:rsidRDefault="00A96B1C" w:rsidP="00FE1344">
      <w:pPr>
        <w:spacing w:after="0" w:line="240" w:lineRule="auto"/>
        <w:rPr>
          <w:rFonts w:ascii="Verdana" w:hAnsi="Verdana" w:cs="Times New Roman"/>
          <w:sz w:val="15"/>
          <w:szCs w:val="15"/>
          <w:lang w:eastAsia="en-IN"/>
        </w:rPr>
      </w:pPr>
      <w:r w:rsidRPr="00A96B1C">
        <w:rPr>
          <w:rFonts w:ascii="Verdana" w:hAnsi="Verdana" w:cs="Times New Roman"/>
          <w:sz w:val="15"/>
          <w:szCs w:val="15"/>
          <w:lang w:eastAsia="en-IN"/>
        </w:rPr>
        <w:t>httpGet</w:t>
      </w:r>
      <w:proofErr w:type="gramStart"/>
      <w:r w:rsidRPr="00A96B1C">
        <w:rPr>
          <w:rFonts w:ascii="Verdana" w:hAnsi="Verdana" w:cs="Times New Roman"/>
          <w:sz w:val="15"/>
          <w:szCs w:val="15"/>
          <w:lang w:eastAsia="en-IN"/>
        </w:rPr>
        <w:tab/>
      </w:r>
      <w:r>
        <w:rPr>
          <w:rFonts w:ascii="Verdana" w:hAnsi="Verdana" w:cs="Times New Roman"/>
          <w:sz w:val="15"/>
          <w:szCs w:val="15"/>
          <w:lang w:eastAsia="en-IN"/>
        </w:rPr>
        <w:t xml:space="preserve">  </w:t>
      </w:r>
      <w:r w:rsidRPr="00A96B1C">
        <w:rPr>
          <w:rFonts w:ascii="Verdana" w:hAnsi="Verdana" w:cs="Times New Roman"/>
          <w:sz w:val="15"/>
          <w:szCs w:val="15"/>
          <w:lang w:eastAsia="en-IN"/>
        </w:rPr>
        <w:t>-</w:t>
      </w:r>
      <w:proofErr w:type="gramEnd"/>
      <w:r w:rsidRPr="00A96B1C">
        <w:rPr>
          <w:rFonts w:ascii="Verdana" w:hAnsi="Verdana" w:cs="Times New Roman"/>
          <w:sz w:val="15"/>
          <w:szCs w:val="15"/>
          <w:lang w:eastAsia="en-IN"/>
        </w:rPr>
        <w:t xml:space="preserve">Sends an HTTP GET request to a path/port </w:t>
      </w:r>
      <w:r>
        <w:rPr>
          <w:rFonts w:ascii="Verdana" w:hAnsi="Verdana" w:cs="Times New Roman"/>
          <w:sz w:val="15"/>
          <w:szCs w:val="15"/>
          <w:lang w:eastAsia="en-IN"/>
        </w:rPr>
        <w:t xml:space="preserve"> </w:t>
      </w:r>
      <w:r w:rsidRPr="00A96B1C">
        <w:rPr>
          <w:rFonts w:ascii="Verdana" w:hAnsi="Verdana" w:cs="Times New Roman"/>
          <w:sz w:val="15"/>
          <w:szCs w:val="15"/>
          <w:lang w:eastAsia="en-IN"/>
        </w:rPr>
        <w:t>-/healthz on port 8080</w:t>
      </w:r>
    </w:p>
    <w:p w:rsidR="00A96B1C" w:rsidRPr="00A96B1C" w:rsidRDefault="00A96B1C" w:rsidP="00FE1344">
      <w:pPr>
        <w:spacing w:after="0" w:line="240" w:lineRule="auto"/>
        <w:rPr>
          <w:rFonts w:ascii="Verdana" w:hAnsi="Verdana" w:cs="Times New Roman"/>
          <w:sz w:val="15"/>
          <w:szCs w:val="15"/>
          <w:lang w:eastAsia="en-IN"/>
        </w:rPr>
      </w:pPr>
      <w:r w:rsidRPr="00A96B1C">
        <w:rPr>
          <w:rFonts w:ascii="Verdana" w:hAnsi="Verdana" w:cs="Times New Roman"/>
          <w:sz w:val="15"/>
          <w:szCs w:val="15"/>
          <w:lang w:eastAsia="en-IN"/>
        </w:rPr>
        <w:t xml:space="preserve">tcpSocket -Tries to open a TCP connection on a </w:t>
      </w:r>
      <w:proofErr w:type="gramStart"/>
      <w:r w:rsidRPr="00A96B1C">
        <w:rPr>
          <w:rFonts w:ascii="Verdana" w:hAnsi="Verdana" w:cs="Times New Roman"/>
          <w:sz w:val="15"/>
          <w:szCs w:val="15"/>
          <w:lang w:eastAsia="en-IN"/>
        </w:rPr>
        <w:t xml:space="preserve">port </w:t>
      </w:r>
      <w:r>
        <w:rPr>
          <w:rFonts w:ascii="Verdana" w:hAnsi="Verdana" w:cs="Times New Roman"/>
          <w:sz w:val="15"/>
          <w:szCs w:val="15"/>
          <w:lang w:eastAsia="en-IN"/>
        </w:rPr>
        <w:t xml:space="preserve"> </w:t>
      </w:r>
      <w:r w:rsidRPr="00A96B1C">
        <w:rPr>
          <w:rFonts w:ascii="Verdana" w:hAnsi="Verdana" w:cs="Times New Roman"/>
          <w:sz w:val="15"/>
          <w:szCs w:val="15"/>
          <w:lang w:eastAsia="en-IN"/>
        </w:rPr>
        <w:t>-</w:t>
      </w:r>
      <w:proofErr w:type="gramEnd"/>
      <w:r w:rsidRPr="00A96B1C">
        <w:rPr>
          <w:rFonts w:ascii="Verdana" w:hAnsi="Verdana" w:cs="Times New Roman"/>
          <w:sz w:val="15"/>
          <w:szCs w:val="15"/>
          <w:lang w:eastAsia="en-IN"/>
        </w:rPr>
        <w:t>Checks port 3306 for  MySQL</w:t>
      </w:r>
    </w:p>
    <w:p w:rsidR="00A96B1C" w:rsidRPr="00A96B1C" w:rsidRDefault="00A96B1C" w:rsidP="00FE1344">
      <w:pPr>
        <w:spacing w:after="0" w:line="240" w:lineRule="auto"/>
        <w:rPr>
          <w:rFonts w:ascii="Verdana" w:hAnsi="Verdana" w:cs="Times New Roman"/>
          <w:sz w:val="15"/>
          <w:szCs w:val="15"/>
          <w:lang w:eastAsia="en-IN"/>
        </w:rPr>
      </w:pPr>
      <w:r w:rsidRPr="00A96B1C">
        <w:rPr>
          <w:rFonts w:ascii="Verdana" w:hAnsi="Verdana" w:cs="Times New Roman"/>
          <w:sz w:val="15"/>
          <w:szCs w:val="15"/>
          <w:lang w:eastAsia="en-IN"/>
        </w:rPr>
        <w:t>exec</w:t>
      </w:r>
      <w:r w:rsidRPr="00A96B1C">
        <w:rPr>
          <w:rFonts w:ascii="Verdana" w:hAnsi="Verdana" w:cs="Times New Roman"/>
          <w:sz w:val="15"/>
          <w:szCs w:val="15"/>
          <w:lang w:eastAsia="en-IN"/>
        </w:rPr>
        <w:tab/>
      </w:r>
      <w:r>
        <w:rPr>
          <w:rFonts w:ascii="Verdana" w:hAnsi="Verdana" w:cs="Times New Roman"/>
          <w:sz w:val="15"/>
          <w:szCs w:val="15"/>
          <w:lang w:eastAsia="en-IN"/>
        </w:rPr>
        <w:t xml:space="preserve"> -</w:t>
      </w:r>
      <w:r w:rsidRPr="00A96B1C">
        <w:rPr>
          <w:rFonts w:ascii="Verdana" w:hAnsi="Verdana" w:cs="Times New Roman"/>
          <w:sz w:val="15"/>
          <w:szCs w:val="15"/>
          <w:lang w:eastAsia="en-IN"/>
        </w:rPr>
        <w:t xml:space="preserve">Executes </w:t>
      </w:r>
      <w:r>
        <w:rPr>
          <w:rFonts w:ascii="Verdana" w:hAnsi="Verdana" w:cs="Times New Roman"/>
          <w:sz w:val="15"/>
          <w:szCs w:val="15"/>
          <w:lang w:eastAsia="en-IN"/>
        </w:rPr>
        <w:t xml:space="preserve">a command inside the container   </w:t>
      </w:r>
      <w:proofErr w:type="gramStart"/>
      <w:r>
        <w:rPr>
          <w:rFonts w:ascii="Verdana" w:hAnsi="Verdana" w:cs="Times New Roman"/>
          <w:sz w:val="15"/>
          <w:szCs w:val="15"/>
          <w:lang w:eastAsia="en-IN"/>
        </w:rPr>
        <w:t>-</w:t>
      </w:r>
      <w:r w:rsidRPr="00A96B1C">
        <w:rPr>
          <w:rFonts w:ascii="Verdana" w:hAnsi="Verdana" w:cs="Times New Roman"/>
          <w:sz w:val="15"/>
          <w:szCs w:val="15"/>
          <w:lang w:eastAsia="en-IN"/>
        </w:rPr>
        <w:t>[</w:t>
      </w:r>
      <w:proofErr w:type="gramEnd"/>
      <w:r w:rsidRPr="00A96B1C">
        <w:rPr>
          <w:rFonts w:ascii="Verdana" w:hAnsi="Verdana" w:cs="Times New Roman"/>
          <w:sz w:val="15"/>
          <w:szCs w:val="15"/>
          <w:lang w:eastAsia="en-IN"/>
        </w:rPr>
        <w:t>"cat", "/tmp/healthy"]</w:t>
      </w:r>
    </w:p>
    <w:p w:rsidR="00A96B1C" w:rsidRPr="00A96B1C" w:rsidRDefault="00A96B1C" w:rsidP="00FE1344">
      <w:pPr>
        <w:spacing w:after="0" w:line="240" w:lineRule="auto"/>
        <w:rPr>
          <w:rFonts w:ascii="Verdana" w:hAnsi="Verdana" w:cs="Times New Roman"/>
          <w:sz w:val="16"/>
          <w:szCs w:val="16"/>
          <w:lang w:eastAsia="en-IN"/>
        </w:rPr>
      </w:pPr>
    </w:p>
    <w:p w:rsidR="00A96B1C" w:rsidRPr="00FE1344" w:rsidRDefault="00A96B1C" w:rsidP="00FE1344">
      <w:pPr>
        <w:spacing w:after="0" w:line="240" w:lineRule="auto"/>
        <w:rPr>
          <w:rFonts w:ascii="Verdana" w:hAnsi="Verdana" w:cs="Times New Roman"/>
          <w:b/>
          <w:sz w:val="18"/>
          <w:szCs w:val="18"/>
          <w:lang w:eastAsia="en-IN"/>
        </w:rPr>
      </w:pPr>
      <w:r w:rsidRPr="00FE1344">
        <w:rPr>
          <w:rFonts w:ascii="Verdana" w:hAnsi="Verdana" w:cs="Times New Roman"/>
          <w:b/>
          <w:sz w:val="18"/>
          <w:szCs w:val="18"/>
          <w:lang w:eastAsia="en-IN"/>
        </w:rPr>
        <w:t>--Probe Configuration Options</w:t>
      </w:r>
    </w:p>
    <w:p w:rsidR="00A96B1C" w:rsidRPr="00FE1344" w:rsidRDefault="00A96B1C" w:rsidP="00FE1344">
      <w:pPr>
        <w:spacing w:after="0" w:line="240" w:lineRule="auto"/>
        <w:rPr>
          <w:rFonts w:ascii="Verdana" w:hAnsi="Verdana" w:cs="Times New Roman"/>
          <w:b/>
          <w:sz w:val="18"/>
          <w:szCs w:val="18"/>
          <w:lang w:eastAsia="en-IN"/>
        </w:rPr>
      </w:pPr>
    </w:p>
    <w:p w:rsidR="00A96B1C" w:rsidRPr="00FE1344" w:rsidRDefault="00D52E32" w:rsidP="00FE1344">
      <w:pPr>
        <w:spacing w:after="0" w:line="240" w:lineRule="auto"/>
        <w:rPr>
          <w:rFonts w:ascii="Verdana" w:hAnsi="Verdana" w:cs="Times New Roman"/>
          <w:b/>
          <w:sz w:val="18"/>
          <w:szCs w:val="18"/>
          <w:lang w:eastAsia="en-IN"/>
        </w:rPr>
      </w:pPr>
      <w:r>
        <w:rPr>
          <w:rFonts w:ascii="Verdana" w:hAnsi="Verdana" w:cs="Times New Roman"/>
          <w:b/>
          <w:sz w:val="18"/>
          <w:szCs w:val="18"/>
          <w:lang w:eastAsia="en-IN"/>
        </w:rPr>
        <w:t xml:space="preserve">  -Parameter</w:t>
      </w:r>
      <w:r>
        <w:rPr>
          <w:rFonts w:ascii="Verdana" w:hAnsi="Verdana" w:cs="Times New Roman"/>
          <w:b/>
          <w:sz w:val="18"/>
          <w:szCs w:val="18"/>
          <w:lang w:eastAsia="en-IN"/>
        </w:rPr>
        <w:tab/>
      </w:r>
      <w:r>
        <w:rPr>
          <w:rFonts w:ascii="Verdana" w:hAnsi="Verdana" w:cs="Times New Roman"/>
          <w:b/>
          <w:sz w:val="18"/>
          <w:szCs w:val="18"/>
          <w:lang w:eastAsia="en-IN"/>
        </w:rPr>
        <w:tab/>
        <w:t xml:space="preserve">          </w:t>
      </w:r>
      <w:r w:rsidR="00A96B1C" w:rsidRPr="00FE1344">
        <w:rPr>
          <w:rFonts w:ascii="Verdana" w:hAnsi="Verdana" w:cs="Times New Roman"/>
          <w:b/>
          <w:sz w:val="18"/>
          <w:szCs w:val="18"/>
          <w:lang w:eastAsia="en-IN"/>
        </w:rPr>
        <w:t>-Description</w:t>
      </w:r>
    </w:p>
    <w:p w:rsidR="00A96B1C" w:rsidRPr="00A96B1C" w:rsidRDefault="00A96B1C" w:rsidP="00FE1344">
      <w:pPr>
        <w:spacing w:after="0" w:line="240" w:lineRule="auto"/>
        <w:rPr>
          <w:rFonts w:ascii="Verdana" w:hAnsi="Verdana" w:cs="Times New Roman"/>
          <w:sz w:val="18"/>
          <w:szCs w:val="18"/>
          <w:lang w:eastAsia="en-IN"/>
        </w:rPr>
      </w:pPr>
      <w:r w:rsidRPr="00A96B1C">
        <w:rPr>
          <w:rFonts w:ascii="Verdana" w:hAnsi="Verdana" w:cs="Times New Roman"/>
          <w:sz w:val="18"/>
          <w:szCs w:val="18"/>
          <w:lang w:eastAsia="en-IN"/>
        </w:rPr>
        <w:t>1. initialDelaySeconds</w:t>
      </w:r>
      <w:r w:rsidRPr="00A96B1C">
        <w:rPr>
          <w:rFonts w:ascii="Verdana" w:hAnsi="Verdana" w:cs="Times New Roman"/>
          <w:sz w:val="18"/>
          <w:szCs w:val="18"/>
          <w:lang w:eastAsia="en-IN"/>
        </w:rPr>
        <w:tab/>
      </w:r>
      <w:r w:rsidR="00D52E32">
        <w:rPr>
          <w:rFonts w:ascii="Verdana" w:hAnsi="Verdana" w:cs="Times New Roman"/>
          <w:sz w:val="18"/>
          <w:szCs w:val="18"/>
          <w:lang w:eastAsia="en-IN"/>
        </w:rPr>
        <w:t xml:space="preserve">          -</w:t>
      </w:r>
      <w:r w:rsidRPr="00A96B1C">
        <w:rPr>
          <w:rFonts w:ascii="Verdana" w:hAnsi="Verdana" w:cs="Times New Roman"/>
          <w:sz w:val="18"/>
          <w:szCs w:val="18"/>
          <w:lang w:eastAsia="en-IN"/>
        </w:rPr>
        <w:t>Time to wait before first probe</w:t>
      </w:r>
    </w:p>
    <w:p w:rsidR="00A96B1C" w:rsidRPr="00A96B1C" w:rsidRDefault="00D52E32" w:rsidP="00FE1344">
      <w:pPr>
        <w:spacing w:after="0" w:line="240" w:lineRule="auto"/>
        <w:rPr>
          <w:rFonts w:ascii="Verdana" w:hAnsi="Verdana" w:cs="Times New Roman"/>
          <w:sz w:val="18"/>
          <w:szCs w:val="18"/>
          <w:lang w:eastAsia="en-IN"/>
        </w:rPr>
      </w:pPr>
      <w:r>
        <w:rPr>
          <w:rFonts w:ascii="Verdana" w:hAnsi="Verdana" w:cs="Times New Roman"/>
          <w:sz w:val="18"/>
          <w:szCs w:val="18"/>
          <w:lang w:eastAsia="en-IN"/>
        </w:rPr>
        <w:t>2. periodSeconds</w:t>
      </w:r>
      <w:r>
        <w:rPr>
          <w:rFonts w:ascii="Verdana" w:hAnsi="Verdana" w:cs="Times New Roman"/>
          <w:sz w:val="18"/>
          <w:szCs w:val="18"/>
          <w:lang w:eastAsia="en-IN"/>
        </w:rPr>
        <w:tab/>
        <w:t xml:space="preserve">          -</w:t>
      </w:r>
      <w:r w:rsidR="00A96B1C" w:rsidRPr="00A96B1C">
        <w:rPr>
          <w:rFonts w:ascii="Verdana" w:hAnsi="Verdana" w:cs="Times New Roman"/>
          <w:sz w:val="18"/>
          <w:szCs w:val="18"/>
          <w:lang w:eastAsia="en-IN"/>
        </w:rPr>
        <w:t>How often to perform the probe</w:t>
      </w:r>
    </w:p>
    <w:p w:rsidR="00A96B1C" w:rsidRPr="00A96B1C" w:rsidRDefault="00D52E32" w:rsidP="00FE1344">
      <w:pPr>
        <w:spacing w:after="0" w:line="240" w:lineRule="auto"/>
        <w:rPr>
          <w:rFonts w:ascii="Verdana" w:hAnsi="Verdana" w:cs="Times New Roman"/>
          <w:sz w:val="18"/>
          <w:szCs w:val="18"/>
          <w:lang w:eastAsia="en-IN"/>
        </w:rPr>
      </w:pPr>
      <w:r>
        <w:rPr>
          <w:rFonts w:ascii="Verdana" w:hAnsi="Verdana" w:cs="Times New Roman"/>
          <w:sz w:val="18"/>
          <w:szCs w:val="18"/>
          <w:lang w:eastAsia="en-IN"/>
        </w:rPr>
        <w:t>3. timeoutSeconds</w:t>
      </w:r>
      <w:r>
        <w:rPr>
          <w:rFonts w:ascii="Verdana" w:hAnsi="Verdana" w:cs="Times New Roman"/>
          <w:sz w:val="18"/>
          <w:szCs w:val="18"/>
          <w:lang w:eastAsia="en-IN"/>
        </w:rPr>
        <w:tab/>
        <w:t xml:space="preserve">          -</w:t>
      </w:r>
      <w:r w:rsidR="00A96B1C" w:rsidRPr="00A96B1C">
        <w:rPr>
          <w:rFonts w:ascii="Verdana" w:hAnsi="Verdana" w:cs="Times New Roman"/>
          <w:sz w:val="18"/>
          <w:szCs w:val="18"/>
          <w:lang w:eastAsia="en-IN"/>
        </w:rPr>
        <w:t>Time before probe times out</w:t>
      </w:r>
    </w:p>
    <w:p w:rsidR="00A96B1C" w:rsidRPr="00A96B1C" w:rsidRDefault="00D52E32" w:rsidP="00FE1344">
      <w:pPr>
        <w:spacing w:after="0" w:line="240" w:lineRule="auto"/>
        <w:rPr>
          <w:rFonts w:ascii="Verdana" w:hAnsi="Verdana" w:cs="Times New Roman"/>
          <w:sz w:val="18"/>
          <w:szCs w:val="18"/>
          <w:lang w:eastAsia="en-IN"/>
        </w:rPr>
      </w:pPr>
      <w:r>
        <w:rPr>
          <w:rFonts w:ascii="Verdana" w:hAnsi="Verdana" w:cs="Times New Roman"/>
          <w:sz w:val="18"/>
          <w:szCs w:val="18"/>
          <w:lang w:eastAsia="en-IN"/>
        </w:rPr>
        <w:t>4. failureThreshold</w:t>
      </w:r>
      <w:r>
        <w:rPr>
          <w:rFonts w:ascii="Verdana" w:hAnsi="Verdana" w:cs="Times New Roman"/>
          <w:sz w:val="18"/>
          <w:szCs w:val="18"/>
          <w:lang w:eastAsia="en-IN"/>
        </w:rPr>
        <w:tab/>
        <w:t xml:space="preserve">          -</w:t>
      </w:r>
      <w:r w:rsidR="00A96B1C" w:rsidRPr="00A96B1C">
        <w:rPr>
          <w:rFonts w:ascii="Verdana" w:hAnsi="Verdana" w:cs="Times New Roman"/>
          <w:sz w:val="18"/>
          <w:szCs w:val="18"/>
          <w:lang w:eastAsia="en-IN"/>
        </w:rPr>
        <w:t>When to consider the container failed</w:t>
      </w:r>
    </w:p>
    <w:p w:rsidR="00A96B1C" w:rsidRPr="00A96B1C" w:rsidRDefault="00D52E32" w:rsidP="00FE1344">
      <w:pPr>
        <w:spacing w:after="0" w:line="240" w:lineRule="auto"/>
        <w:rPr>
          <w:rFonts w:ascii="Verdana" w:hAnsi="Verdana" w:cs="Times New Roman"/>
          <w:sz w:val="18"/>
          <w:szCs w:val="18"/>
          <w:lang w:eastAsia="en-IN"/>
        </w:rPr>
      </w:pPr>
      <w:r>
        <w:rPr>
          <w:rFonts w:ascii="Verdana" w:hAnsi="Verdana" w:cs="Times New Roman"/>
          <w:sz w:val="18"/>
          <w:szCs w:val="18"/>
          <w:lang w:eastAsia="en-IN"/>
        </w:rPr>
        <w:t>5. successThreshold</w:t>
      </w:r>
      <w:r>
        <w:rPr>
          <w:rFonts w:ascii="Verdana" w:hAnsi="Verdana" w:cs="Times New Roman"/>
          <w:sz w:val="18"/>
          <w:szCs w:val="18"/>
          <w:lang w:eastAsia="en-IN"/>
        </w:rPr>
        <w:tab/>
        <w:t xml:space="preserve">          -</w:t>
      </w:r>
      <w:r w:rsidR="00A96B1C" w:rsidRPr="00A96B1C">
        <w:rPr>
          <w:rFonts w:ascii="Verdana" w:hAnsi="Verdana" w:cs="Times New Roman"/>
          <w:sz w:val="18"/>
          <w:szCs w:val="18"/>
          <w:lang w:eastAsia="en-IN"/>
        </w:rPr>
        <w:t>Consecutive successes needed to pass</w:t>
      </w:r>
    </w:p>
    <w:p w:rsidR="00A96B1C" w:rsidRPr="00A96B1C" w:rsidRDefault="00A96B1C" w:rsidP="00FE1344">
      <w:pPr>
        <w:spacing w:after="0" w:line="240" w:lineRule="auto"/>
        <w:rPr>
          <w:rFonts w:ascii="Verdana" w:hAnsi="Verdana" w:cs="Times New Roman"/>
          <w:sz w:val="18"/>
          <w:szCs w:val="18"/>
          <w:lang w:eastAsia="en-IN"/>
        </w:rPr>
      </w:pPr>
    </w:p>
    <w:p w:rsidR="00A96B1C" w:rsidRPr="00FE1344" w:rsidRDefault="00A96B1C" w:rsidP="00FE1344">
      <w:pPr>
        <w:spacing w:after="0" w:line="240" w:lineRule="auto"/>
        <w:rPr>
          <w:rFonts w:ascii="Verdana" w:hAnsi="Verdana" w:cs="Times New Roman"/>
          <w:b/>
          <w:sz w:val="18"/>
          <w:szCs w:val="18"/>
          <w:lang w:eastAsia="en-IN"/>
        </w:rPr>
      </w:pPr>
      <w:r w:rsidRPr="00FE1344">
        <w:rPr>
          <w:rFonts w:ascii="Verdana" w:hAnsi="Verdana" w:cs="Times New Roman"/>
          <w:b/>
          <w:sz w:val="18"/>
          <w:szCs w:val="18"/>
          <w:lang w:eastAsia="en-IN"/>
        </w:rPr>
        <w:t>--Summary</w:t>
      </w:r>
    </w:p>
    <w:p w:rsidR="00A96B1C" w:rsidRPr="00FE1344" w:rsidRDefault="00A96B1C" w:rsidP="00FE1344">
      <w:pPr>
        <w:spacing w:after="0" w:line="240" w:lineRule="auto"/>
        <w:rPr>
          <w:rFonts w:ascii="Verdana" w:hAnsi="Verdana" w:cs="Times New Roman"/>
          <w:b/>
          <w:sz w:val="18"/>
          <w:szCs w:val="18"/>
          <w:lang w:eastAsia="en-IN"/>
        </w:rPr>
      </w:pPr>
    </w:p>
    <w:p w:rsidR="00A96B1C" w:rsidRPr="00FE1344" w:rsidRDefault="00A96B1C" w:rsidP="00FE1344">
      <w:pPr>
        <w:spacing w:after="0" w:line="240" w:lineRule="auto"/>
        <w:rPr>
          <w:rFonts w:ascii="Verdana" w:hAnsi="Verdana" w:cs="Times New Roman"/>
          <w:b/>
          <w:sz w:val="18"/>
          <w:szCs w:val="18"/>
          <w:lang w:eastAsia="en-IN"/>
        </w:rPr>
      </w:pPr>
      <w:r w:rsidRPr="00FE1344">
        <w:rPr>
          <w:rFonts w:ascii="Verdana" w:hAnsi="Verdana" w:cs="Times New Roman"/>
          <w:b/>
          <w:sz w:val="18"/>
          <w:szCs w:val="18"/>
          <w:lang w:eastAsia="en-IN"/>
        </w:rPr>
        <w:t xml:space="preserve"> -robe Type</w:t>
      </w:r>
      <w:r w:rsidRPr="00FE1344">
        <w:rPr>
          <w:rFonts w:ascii="Verdana" w:hAnsi="Verdana" w:cs="Times New Roman"/>
          <w:b/>
          <w:sz w:val="18"/>
          <w:szCs w:val="18"/>
          <w:lang w:eastAsia="en-IN"/>
        </w:rPr>
        <w:tab/>
        <w:t xml:space="preserve"> -Use Case</w:t>
      </w:r>
      <w:r w:rsidRPr="00FE1344">
        <w:rPr>
          <w:rFonts w:ascii="Verdana" w:hAnsi="Verdana" w:cs="Times New Roman"/>
          <w:b/>
          <w:sz w:val="18"/>
          <w:szCs w:val="18"/>
          <w:lang w:eastAsia="en-IN"/>
        </w:rPr>
        <w:tab/>
      </w:r>
      <w:r w:rsidRPr="00FE1344">
        <w:rPr>
          <w:rFonts w:ascii="Verdana" w:hAnsi="Verdana" w:cs="Times New Roman"/>
          <w:b/>
          <w:sz w:val="18"/>
          <w:szCs w:val="18"/>
          <w:lang w:eastAsia="en-IN"/>
        </w:rPr>
        <w:tab/>
      </w:r>
      <w:r w:rsidRPr="00FE1344">
        <w:rPr>
          <w:rFonts w:ascii="Verdana" w:hAnsi="Verdana" w:cs="Times New Roman"/>
          <w:b/>
          <w:sz w:val="18"/>
          <w:szCs w:val="18"/>
          <w:lang w:eastAsia="en-IN"/>
        </w:rPr>
        <w:tab/>
        <w:t xml:space="preserve"> -Action on Failure</w:t>
      </w:r>
    </w:p>
    <w:p w:rsidR="00A96B1C" w:rsidRPr="00A96B1C" w:rsidRDefault="00A96B1C" w:rsidP="00FE1344">
      <w:pPr>
        <w:spacing w:after="0" w:line="240" w:lineRule="auto"/>
        <w:rPr>
          <w:rFonts w:ascii="Verdana" w:hAnsi="Verdana" w:cs="Times New Roman"/>
          <w:sz w:val="18"/>
          <w:szCs w:val="18"/>
          <w:lang w:eastAsia="en-IN"/>
        </w:rPr>
      </w:pPr>
      <w:r>
        <w:rPr>
          <w:rFonts w:ascii="Verdana" w:hAnsi="Verdana" w:cs="Times New Roman"/>
          <w:sz w:val="18"/>
          <w:szCs w:val="18"/>
          <w:lang w:eastAsia="en-IN"/>
        </w:rPr>
        <w:t>1. Liveness</w:t>
      </w:r>
      <w:r>
        <w:rPr>
          <w:rFonts w:ascii="Verdana" w:hAnsi="Verdana" w:cs="Times New Roman"/>
          <w:sz w:val="18"/>
          <w:szCs w:val="18"/>
          <w:lang w:eastAsia="en-IN"/>
        </w:rPr>
        <w:tab/>
      </w:r>
      <w:r w:rsidRPr="00A96B1C">
        <w:rPr>
          <w:rFonts w:ascii="Verdana" w:hAnsi="Verdana" w:cs="Times New Roman"/>
          <w:sz w:val="18"/>
          <w:szCs w:val="18"/>
          <w:lang w:eastAsia="en-IN"/>
        </w:rPr>
        <w:t>App is stuck or dead</w:t>
      </w:r>
      <w:r w:rsidRPr="00A96B1C">
        <w:rPr>
          <w:rFonts w:ascii="Verdana" w:hAnsi="Verdana" w:cs="Times New Roman"/>
          <w:sz w:val="18"/>
          <w:szCs w:val="18"/>
          <w:lang w:eastAsia="en-IN"/>
        </w:rPr>
        <w:tab/>
      </w:r>
      <w:r w:rsidRPr="00A96B1C">
        <w:rPr>
          <w:rFonts w:ascii="Verdana" w:hAnsi="Verdana" w:cs="Times New Roman"/>
          <w:sz w:val="18"/>
          <w:szCs w:val="18"/>
          <w:lang w:eastAsia="en-IN"/>
        </w:rPr>
        <w:tab/>
        <w:t>Restart container</w:t>
      </w:r>
    </w:p>
    <w:p w:rsidR="00A96B1C" w:rsidRPr="00A96B1C" w:rsidRDefault="00A96B1C" w:rsidP="00FE1344">
      <w:pPr>
        <w:spacing w:after="0" w:line="240" w:lineRule="auto"/>
        <w:rPr>
          <w:rFonts w:ascii="Verdana" w:hAnsi="Verdana" w:cs="Times New Roman"/>
          <w:sz w:val="18"/>
          <w:szCs w:val="18"/>
          <w:lang w:eastAsia="en-IN"/>
        </w:rPr>
      </w:pPr>
      <w:r w:rsidRPr="00A96B1C">
        <w:rPr>
          <w:rFonts w:ascii="Verdana" w:hAnsi="Verdana" w:cs="Times New Roman"/>
          <w:sz w:val="18"/>
          <w:szCs w:val="18"/>
          <w:lang w:eastAsia="en-IN"/>
        </w:rPr>
        <w:t>2. Readiness</w:t>
      </w:r>
      <w:r w:rsidRPr="00A96B1C">
        <w:rPr>
          <w:rFonts w:ascii="Verdana" w:hAnsi="Verdana" w:cs="Times New Roman"/>
          <w:sz w:val="18"/>
          <w:szCs w:val="18"/>
          <w:lang w:eastAsia="en-IN"/>
        </w:rPr>
        <w:tab/>
        <w:t>App not ready to serve</w:t>
      </w:r>
      <w:r w:rsidRPr="00A96B1C">
        <w:rPr>
          <w:rFonts w:ascii="Verdana" w:hAnsi="Verdana" w:cs="Times New Roman"/>
          <w:sz w:val="18"/>
          <w:szCs w:val="18"/>
          <w:lang w:eastAsia="en-IN"/>
        </w:rPr>
        <w:tab/>
      </w:r>
      <w:r>
        <w:rPr>
          <w:rFonts w:ascii="Verdana" w:hAnsi="Verdana" w:cs="Times New Roman"/>
          <w:sz w:val="18"/>
          <w:szCs w:val="18"/>
          <w:lang w:eastAsia="en-IN"/>
        </w:rPr>
        <w:t xml:space="preserve">      </w:t>
      </w:r>
      <w:r>
        <w:rPr>
          <w:rFonts w:ascii="Verdana" w:hAnsi="Verdana" w:cs="Times New Roman"/>
          <w:sz w:val="18"/>
          <w:szCs w:val="18"/>
          <w:lang w:eastAsia="en-IN"/>
        </w:rPr>
        <w:tab/>
      </w:r>
      <w:r w:rsidRPr="00A96B1C">
        <w:rPr>
          <w:rFonts w:ascii="Verdana" w:hAnsi="Verdana" w:cs="Times New Roman"/>
          <w:sz w:val="18"/>
          <w:szCs w:val="18"/>
          <w:lang w:eastAsia="en-IN"/>
        </w:rPr>
        <w:t>Remove from service</w:t>
      </w:r>
    </w:p>
    <w:p w:rsidR="00A96B1C" w:rsidRPr="007F31AD" w:rsidRDefault="00A96B1C" w:rsidP="00FE1344">
      <w:pPr>
        <w:spacing w:after="0" w:line="240" w:lineRule="auto"/>
        <w:rPr>
          <w:rFonts w:ascii="Verdana" w:hAnsi="Verdana" w:cs="Times New Roman"/>
          <w:sz w:val="15"/>
          <w:szCs w:val="15"/>
          <w:lang w:eastAsia="en-IN"/>
        </w:rPr>
      </w:pPr>
      <w:r>
        <w:rPr>
          <w:rFonts w:ascii="Verdana" w:hAnsi="Verdana" w:cs="Times New Roman"/>
          <w:sz w:val="18"/>
          <w:szCs w:val="18"/>
          <w:lang w:eastAsia="en-IN"/>
        </w:rPr>
        <w:t>3. Startup</w:t>
      </w:r>
      <w:r>
        <w:rPr>
          <w:rFonts w:ascii="Verdana" w:hAnsi="Verdana" w:cs="Times New Roman"/>
          <w:sz w:val="18"/>
          <w:szCs w:val="18"/>
          <w:lang w:eastAsia="en-IN"/>
        </w:rPr>
        <w:tab/>
      </w:r>
      <w:r w:rsidRPr="00A96B1C">
        <w:rPr>
          <w:rFonts w:ascii="Verdana" w:hAnsi="Verdana" w:cs="Times New Roman"/>
          <w:sz w:val="18"/>
          <w:szCs w:val="18"/>
          <w:lang w:eastAsia="en-IN"/>
        </w:rPr>
        <w:t>App takes time to start</w:t>
      </w:r>
      <w:r w:rsidRPr="00A96B1C">
        <w:rPr>
          <w:rFonts w:ascii="Verdana" w:hAnsi="Verdana" w:cs="Times New Roman"/>
          <w:sz w:val="18"/>
          <w:szCs w:val="18"/>
          <w:lang w:eastAsia="en-IN"/>
        </w:rPr>
        <w:tab/>
      </w:r>
      <w:r>
        <w:rPr>
          <w:rFonts w:ascii="Verdana" w:hAnsi="Verdana" w:cs="Times New Roman"/>
          <w:sz w:val="18"/>
          <w:szCs w:val="18"/>
          <w:lang w:eastAsia="en-IN"/>
        </w:rPr>
        <w:t xml:space="preserve">        </w:t>
      </w:r>
      <w:r w:rsidRPr="00A96B1C">
        <w:rPr>
          <w:rFonts w:ascii="Verdana" w:hAnsi="Verdana" w:cs="Times New Roman"/>
          <w:sz w:val="18"/>
          <w:szCs w:val="18"/>
          <w:lang w:eastAsia="en-IN"/>
        </w:rPr>
        <w:t>Wait before other probes</w:t>
      </w:r>
    </w:p>
    <w:p w:rsidR="00780E2F" w:rsidRDefault="00780E2F" w:rsidP="009A15A2">
      <w:pPr>
        <w:spacing w:after="0" w:line="288" w:lineRule="auto"/>
        <w:rPr>
          <w:rFonts w:ascii="Verdana" w:hAnsi="Verdana" w:cs="Times New Roman"/>
          <w:sz w:val="14"/>
          <w:szCs w:val="14"/>
          <w:lang w:eastAsia="en-IN"/>
        </w:rPr>
      </w:pPr>
    </w:p>
    <w:p w:rsidR="008E1F4F" w:rsidRDefault="008E1F4F" w:rsidP="008E1F4F">
      <w:pPr>
        <w:spacing w:after="0" w:line="192" w:lineRule="auto"/>
        <w:rPr>
          <w:rFonts w:ascii="Arial" w:hAnsi="Arial" w:cs="Arial"/>
          <w:b/>
          <w:sz w:val="18"/>
          <w:szCs w:val="18"/>
          <w:lang w:eastAsia="en-IN"/>
        </w:rPr>
      </w:pPr>
    </w:p>
    <w:p w:rsidR="008E1F4F" w:rsidRPr="0030170A" w:rsidRDefault="00F177B0" w:rsidP="008E1F4F">
      <w:pPr>
        <w:spacing w:after="0" w:line="192" w:lineRule="auto"/>
        <w:rPr>
          <w:rFonts w:ascii="Arial" w:hAnsi="Arial" w:cs="Arial"/>
          <w:b/>
          <w:lang w:eastAsia="en-IN"/>
        </w:rPr>
      </w:pPr>
      <w:r w:rsidRPr="00A93F32">
        <w:rPr>
          <w:rFonts w:ascii="Arial" w:hAnsi="Arial" w:cs="Arial"/>
          <w:b/>
          <w:highlight w:val="yellow"/>
          <w:lang w:eastAsia="en-IN"/>
        </w:rPr>
        <w:lastRenderedPageBreak/>
        <w:t>---</w:t>
      </w:r>
      <w:r w:rsidR="00703125" w:rsidRPr="00A93F32">
        <w:rPr>
          <w:rFonts w:ascii="Arial" w:hAnsi="Arial" w:cs="Arial"/>
          <w:b/>
          <w:highlight w:val="yellow"/>
          <w:lang w:eastAsia="en-IN"/>
        </w:rPr>
        <w:t>----Autoscaling in Kubernetes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ab/>
        <w:t>Autoscaling in Kubernetes is a mechanism that automatically adjusts resources (like number of pods or CPU/memory requests) based on the current workload. It improves performance, cost-efficiency, and resource utilization.</w:t>
      </w:r>
    </w:p>
    <w:p w:rsidR="00703125" w:rsidRPr="008E1F4F" w:rsidRDefault="00703125"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-There are three main type</w:t>
      </w:r>
      <w:r w:rsidR="00BC2BBA" w:rsidRPr="008E1F4F">
        <w:rPr>
          <w:rFonts w:ascii="Arial" w:hAnsi="Arial" w:cs="Arial"/>
          <w:sz w:val="18"/>
          <w:szCs w:val="18"/>
          <w:lang w:eastAsia="en-IN"/>
        </w:rPr>
        <w:t>s of autoscaling in Kubernetes:</w:t>
      </w:r>
    </w:p>
    <w:p w:rsidR="00BC2BBA" w:rsidRPr="008E1F4F" w:rsidRDefault="00BC2BBA"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-Type</w:t>
      </w:r>
      <w:r w:rsidRPr="008E1F4F">
        <w:rPr>
          <w:rFonts w:ascii="Arial" w:hAnsi="Arial" w:cs="Arial"/>
          <w:b/>
          <w:sz w:val="18"/>
          <w:szCs w:val="18"/>
          <w:lang w:eastAsia="en-IN"/>
        </w:rPr>
        <w:tab/>
      </w:r>
      <w:r w:rsidRPr="008E1F4F">
        <w:rPr>
          <w:rFonts w:ascii="Arial" w:hAnsi="Arial" w:cs="Arial"/>
          <w:b/>
          <w:sz w:val="18"/>
          <w:szCs w:val="18"/>
          <w:lang w:eastAsia="en-IN"/>
        </w:rPr>
        <w:tab/>
      </w:r>
      <w:r w:rsidRPr="008E1F4F">
        <w:rPr>
          <w:rFonts w:ascii="Arial" w:hAnsi="Arial" w:cs="Arial"/>
          <w:b/>
          <w:sz w:val="18"/>
          <w:szCs w:val="18"/>
          <w:lang w:eastAsia="en-IN"/>
        </w:rPr>
        <w:tab/>
        <w:t>-Scales</w:t>
      </w:r>
      <w:r w:rsidRPr="008E1F4F">
        <w:rPr>
          <w:rFonts w:ascii="Arial" w:hAnsi="Arial" w:cs="Arial"/>
          <w:b/>
          <w:sz w:val="18"/>
          <w:szCs w:val="18"/>
          <w:lang w:eastAsia="en-IN"/>
        </w:rPr>
        <w:tab/>
      </w:r>
      <w:r w:rsidRPr="008E1F4F">
        <w:rPr>
          <w:rFonts w:ascii="Arial" w:hAnsi="Arial" w:cs="Arial"/>
          <w:b/>
          <w:sz w:val="18"/>
          <w:szCs w:val="18"/>
          <w:lang w:eastAsia="en-IN"/>
        </w:rPr>
        <w:tab/>
        <w:t xml:space="preserve"> -Purpose</w:t>
      </w:r>
    </w:p>
    <w:p w:rsidR="00703125" w:rsidRPr="008E1F4F" w:rsidRDefault="00703125" w:rsidP="008E1F4F">
      <w:pPr>
        <w:spacing w:after="0" w:line="192" w:lineRule="auto"/>
        <w:rPr>
          <w:rFonts w:ascii="Arial" w:hAnsi="Arial" w:cs="Arial"/>
          <w:sz w:val="14"/>
          <w:szCs w:val="14"/>
          <w:lang w:eastAsia="en-IN"/>
        </w:rPr>
      </w:pPr>
      <w:r w:rsidRPr="008E1F4F">
        <w:rPr>
          <w:rFonts w:ascii="Arial" w:hAnsi="Arial" w:cs="Arial"/>
          <w:sz w:val="14"/>
          <w:szCs w:val="14"/>
          <w:lang w:eastAsia="en-IN"/>
        </w:rPr>
        <w:t xml:space="preserve">1. </w:t>
      </w:r>
      <w:r w:rsidR="008E1F4F">
        <w:rPr>
          <w:rFonts w:ascii="Arial" w:hAnsi="Arial" w:cs="Arial"/>
          <w:sz w:val="14"/>
          <w:szCs w:val="14"/>
          <w:lang w:eastAsia="en-IN"/>
        </w:rPr>
        <w:t>Horizontal Pod Autoscaler (</w:t>
      </w:r>
      <w:proofErr w:type="gramStart"/>
      <w:r w:rsidR="008E1F4F">
        <w:rPr>
          <w:rFonts w:ascii="Arial" w:hAnsi="Arial" w:cs="Arial"/>
          <w:sz w:val="14"/>
          <w:szCs w:val="14"/>
          <w:lang w:eastAsia="en-IN"/>
        </w:rPr>
        <w:t>HPA  )</w:t>
      </w:r>
      <w:proofErr w:type="gramEnd"/>
      <w:r w:rsidRPr="008E1F4F">
        <w:rPr>
          <w:rFonts w:ascii="Arial" w:hAnsi="Arial" w:cs="Arial"/>
          <w:sz w:val="14"/>
          <w:szCs w:val="14"/>
          <w:lang w:eastAsia="en-IN"/>
        </w:rPr>
        <w:t>Number of pods</w:t>
      </w:r>
      <w:r w:rsidR="008E1F4F">
        <w:rPr>
          <w:rFonts w:ascii="Arial" w:hAnsi="Arial" w:cs="Arial"/>
          <w:sz w:val="14"/>
          <w:szCs w:val="14"/>
          <w:lang w:eastAsia="en-IN"/>
        </w:rPr>
        <w:t xml:space="preserve">         </w:t>
      </w:r>
      <w:r w:rsidRPr="008E1F4F">
        <w:rPr>
          <w:rFonts w:ascii="Arial" w:hAnsi="Arial" w:cs="Arial"/>
          <w:sz w:val="14"/>
          <w:szCs w:val="14"/>
          <w:lang w:eastAsia="en-IN"/>
        </w:rPr>
        <w:t xml:space="preserve"> Based on CPU, memory, or custom metrics</w:t>
      </w:r>
    </w:p>
    <w:p w:rsidR="00703125" w:rsidRPr="008E1F4F" w:rsidRDefault="00703125" w:rsidP="008E1F4F">
      <w:pPr>
        <w:spacing w:after="0" w:line="192" w:lineRule="auto"/>
        <w:rPr>
          <w:rFonts w:ascii="Arial" w:hAnsi="Arial" w:cs="Arial"/>
          <w:sz w:val="14"/>
          <w:szCs w:val="14"/>
          <w:lang w:eastAsia="en-IN"/>
        </w:rPr>
      </w:pPr>
      <w:r w:rsidRPr="008E1F4F">
        <w:rPr>
          <w:rFonts w:ascii="Arial" w:hAnsi="Arial" w:cs="Arial"/>
          <w:sz w:val="14"/>
          <w:szCs w:val="14"/>
          <w:lang w:eastAsia="en-IN"/>
        </w:rPr>
        <w:t>2. Vertical Pod Autoscaler (VPA)</w:t>
      </w:r>
      <w:r w:rsidRPr="008E1F4F">
        <w:rPr>
          <w:rFonts w:ascii="Arial" w:hAnsi="Arial" w:cs="Arial"/>
          <w:sz w:val="14"/>
          <w:szCs w:val="14"/>
          <w:lang w:eastAsia="en-IN"/>
        </w:rPr>
        <w:tab/>
        <w:t>CPU/Memory of pod</w:t>
      </w:r>
      <w:r w:rsidRPr="008E1F4F">
        <w:rPr>
          <w:rFonts w:ascii="Arial" w:hAnsi="Arial" w:cs="Arial"/>
          <w:sz w:val="14"/>
          <w:szCs w:val="14"/>
          <w:lang w:eastAsia="en-IN"/>
        </w:rPr>
        <w:tab/>
        <w:t xml:space="preserve"> Adjusts resource requests/limits of pods</w:t>
      </w:r>
    </w:p>
    <w:p w:rsidR="00703125" w:rsidRPr="008E1F4F" w:rsidRDefault="00703125" w:rsidP="008E1F4F">
      <w:pPr>
        <w:spacing w:after="0" w:line="192" w:lineRule="auto"/>
        <w:rPr>
          <w:rFonts w:ascii="Arial" w:hAnsi="Arial" w:cs="Arial"/>
          <w:sz w:val="14"/>
          <w:szCs w:val="14"/>
          <w:lang w:eastAsia="en-IN"/>
        </w:rPr>
      </w:pPr>
      <w:r w:rsidRPr="008E1F4F">
        <w:rPr>
          <w:rFonts w:ascii="Arial" w:hAnsi="Arial" w:cs="Arial"/>
          <w:sz w:val="14"/>
          <w:szCs w:val="14"/>
          <w:lang w:eastAsia="en-IN"/>
        </w:rPr>
        <w:t>3. Cluster Autoscaler</w:t>
      </w:r>
      <w:r w:rsidRPr="008E1F4F">
        <w:rPr>
          <w:rFonts w:ascii="Arial" w:hAnsi="Arial" w:cs="Arial"/>
          <w:sz w:val="14"/>
          <w:szCs w:val="14"/>
          <w:lang w:eastAsia="en-IN"/>
        </w:rPr>
        <w:tab/>
      </w:r>
      <w:r w:rsidRPr="008E1F4F">
        <w:rPr>
          <w:rFonts w:ascii="Arial" w:hAnsi="Arial" w:cs="Arial"/>
          <w:sz w:val="14"/>
          <w:szCs w:val="14"/>
          <w:lang w:eastAsia="en-IN"/>
        </w:rPr>
        <w:tab/>
        <w:t>Number of nodes</w:t>
      </w:r>
      <w:r w:rsidRPr="008E1F4F">
        <w:rPr>
          <w:rFonts w:ascii="Arial" w:hAnsi="Arial" w:cs="Arial"/>
          <w:sz w:val="14"/>
          <w:szCs w:val="14"/>
          <w:lang w:eastAsia="en-IN"/>
        </w:rPr>
        <w:tab/>
        <w:t xml:space="preserve"> Adds/removes nodes in the cluster</w:t>
      </w:r>
    </w:p>
    <w:p w:rsidR="00703125" w:rsidRPr="008E1F4F" w:rsidRDefault="00703125" w:rsidP="008E1F4F">
      <w:pPr>
        <w:spacing w:after="0" w:line="192" w:lineRule="auto"/>
        <w:rPr>
          <w:rFonts w:ascii="Arial" w:hAnsi="Arial" w:cs="Arial"/>
          <w:b/>
          <w:sz w:val="18"/>
          <w:szCs w:val="18"/>
          <w:lang w:eastAsia="en-IN"/>
        </w:rPr>
      </w:pPr>
    </w:p>
    <w:p w:rsidR="00BC2BBA"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A) Horizontal Pod Autoscaler (HPA)</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ab/>
        <w:t>HPA automatically increases or decreases the number of pod replicas in a deployment, statefulset, or replicaset based on resource usage.</w:t>
      </w:r>
    </w:p>
    <w:p w:rsidR="00703125" w:rsidRPr="008E1F4F" w:rsidRDefault="00703125"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-Use Cases: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1. Web apps with variable traffic</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2. APIs with unpredictable load</w:t>
      </w:r>
    </w:p>
    <w:p w:rsidR="00703125" w:rsidRPr="008E1F4F" w:rsidRDefault="00703125"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-How it works: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1. Monitors metrics like CPU, memory (using Metrics Server), or custom metrics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2. Scales pod count up or down to match demand</w:t>
      </w:r>
    </w:p>
    <w:p w:rsidR="00703125" w:rsidRPr="008E1F4F" w:rsidRDefault="00703125" w:rsidP="008E1F4F">
      <w:pPr>
        <w:spacing w:after="0" w:line="192" w:lineRule="auto"/>
        <w:rPr>
          <w:rFonts w:ascii="Arial" w:hAnsi="Arial" w:cs="Arial"/>
          <w:b/>
          <w:sz w:val="18"/>
          <w:szCs w:val="18"/>
          <w:lang w:eastAsia="en-IN"/>
        </w:rPr>
      </w:pPr>
    </w:p>
    <w:p w:rsidR="00703125" w:rsidRPr="008E1F4F" w:rsidRDefault="00BC2BBA"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-Sample HPA YAML:</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apiVersion: autoscaling/v2</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kind: HorizontalPodAutoscaler</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metadata:</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name: myapp-hpa</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spec:</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scaleTargetRef:</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apiVersion: apps/v1</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kind: Deployment</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name: myapp</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minReplicas: 2</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maxReplicas: 10</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metrics: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 type: Resource</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resource:</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name: cpu</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target:</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type: Utilization</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averageUtilization: 60</w:t>
      </w:r>
    </w:p>
    <w:p w:rsidR="00703125" w:rsidRPr="008E1F4F" w:rsidRDefault="00703125" w:rsidP="008E1F4F">
      <w:pPr>
        <w:spacing w:after="0" w:line="192" w:lineRule="auto"/>
        <w:rPr>
          <w:rFonts w:ascii="Arial" w:hAnsi="Arial" w:cs="Arial"/>
          <w:sz w:val="18"/>
          <w:szCs w:val="18"/>
          <w:lang w:eastAsia="en-IN"/>
        </w:rPr>
      </w:pPr>
    </w:p>
    <w:p w:rsidR="00BC2BBA" w:rsidRDefault="00703125" w:rsidP="008E1F4F">
      <w:pPr>
        <w:spacing w:after="0" w:line="192" w:lineRule="auto"/>
        <w:rPr>
          <w:rFonts w:ascii="Arial" w:hAnsi="Arial" w:cs="Arial"/>
          <w:sz w:val="18"/>
          <w:szCs w:val="18"/>
          <w:lang w:eastAsia="en-IN"/>
        </w:rPr>
      </w:pPr>
      <w:r w:rsidRPr="008E1F4F">
        <w:rPr>
          <w:rFonts w:ascii="Arial" w:hAnsi="Arial" w:cs="Arial"/>
          <w:b/>
          <w:sz w:val="18"/>
          <w:szCs w:val="18"/>
          <w:lang w:eastAsia="en-IN"/>
        </w:rPr>
        <w:t xml:space="preserve">  This means:</w:t>
      </w:r>
      <w:r w:rsidRPr="008E1F4F">
        <w:rPr>
          <w:rFonts w:ascii="Arial" w:hAnsi="Arial" w:cs="Arial"/>
          <w:sz w:val="18"/>
          <w:szCs w:val="18"/>
          <w:lang w:eastAsia="en-IN"/>
        </w:rPr>
        <w:t xml:space="preserve"> If average CPU usage &gt; 60%, Kubernetes will scale pods between 2 and 10 replicas.</w:t>
      </w:r>
    </w:p>
    <w:p w:rsidR="008E1F4F" w:rsidRPr="008E1F4F" w:rsidRDefault="008E1F4F"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-Enable Metrics Server (required for HPA):</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 kubectl apply -f https://github.com/kubernetes-sigs/metrics-server/releases/latest/download/components.yaml</w:t>
      </w:r>
    </w:p>
    <w:p w:rsidR="00703125" w:rsidRPr="008E1F4F" w:rsidRDefault="00703125"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B) Vertical Pod Autoscaler (VPA)</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ab/>
        <w:t xml:space="preserve">VPA automatically adjusts the CPU and memory requests/limits of containers </w:t>
      </w:r>
      <w:r w:rsidR="008E1F4F">
        <w:rPr>
          <w:rFonts w:ascii="Arial" w:hAnsi="Arial" w:cs="Arial"/>
          <w:sz w:val="18"/>
          <w:szCs w:val="18"/>
          <w:lang w:eastAsia="en-IN"/>
        </w:rPr>
        <w:t>in a pod based on actual usage.</w:t>
      </w:r>
    </w:p>
    <w:p w:rsidR="008E1F4F" w:rsidRDefault="008E1F4F" w:rsidP="008E1F4F">
      <w:pPr>
        <w:spacing w:after="0" w:line="192" w:lineRule="auto"/>
        <w:rPr>
          <w:rFonts w:ascii="Arial" w:hAnsi="Arial" w:cs="Arial"/>
          <w:b/>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-Use Cases: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1. Background jobs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2. Apps with steady but changing resource needs</w:t>
      </w: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lastRenderedPageBreak/>
        <w:t>-How it works: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1. Recommends or sets new resource requests/limits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2. Might restart pods to apply changes (depending on mode)</w:t>
      </w:r>
    </w:p>
    <w:p w:rsidR="00703125" w:rsidRPr="008E1F4F" w:rsidRDefault="00703125" w:rsidP="008E1F4F">
      <w:pPr>
        <w:spacing w:after="0" w:line="192" w:lineRule="auto"/>
        <w:rPr>
          <w:rFonts w:ascii="Arial" w:hAnsi="Arial" w:cs="Arial"/>
          <w:sz w:val="18"/>
          <w:szCs w:val="18"/>
          <w:lang w:eastAsia="en-IN"/>
        </w:rPr>
      </w:pPr>
    </w:p>
    <w:p w:rsidR="00703125" w:rsidRDefault="008E1F4F" w:rsidP="008E1F4F">
      <w:pPr>
        <w:spacing w:after="0" w:line="192" w:lineRule="auto"/>
        <w:rPr>
          <w:rFonts w:ascii="Arial" w:hAnsi="Arial" w:cs="Arial"/>
          <w:b/>
          <w:sz w:val="18"/>
          <w:szCs w:val="18"/>
          <w:lang w:eastAsia="en-IN"/>
        </w:rPr>
      </w:pPr>
      <w:r>
        <w:rPr>
          <w:rFonts w:ascii="Arial" w:hAnsi="Arial" w:cs="Arial"/>
          <w:b/>
          <w:sz w:val="18"/>
          <w:szCs w:val="18"/>
          <w:lang w:eastAsia="en-IN"/>
        </w:rPr>
        <w:t>--VPA Modes:</w:t>
      </w:r>
    </w:p>
    <w:p w:rsidR="008E1F4F" w:rsidRPr="008E1F4F" w:rsidRDefault="008E1F4F" w:rsidP="008E1F4F">
      <w:pPr>
        <w:spacing w:after="0" w:line="192" w:lineRule="auto"/>
        <w:rPr>
          <w:rFonts w:ascii="Arial" w:hAnsi="Arial" w:cs="Arial"/>
          <w:b/>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-Mode</w:t>
      </w:r>
      <w:r w:rsidRPr="008E1F4F">
        <w:rPr>
          <w:rFonts w:ascii="Arial" w:hAnsi="Arial" w:cs="Arial"/>
          <w:b/>
          <w:sz w:val="18"/>
          <w:szCs w:val="18"/>
          <w:lang w:eastAsia="en-IN"/>
        </w:rPr>
        <w:tab/>
      </w:r>
      <w:r w:rsidRPr="008E1F4F">
        <w:rPr>
          <w:rFonts w:ascii="Arial" w:hAnsi="Arial" w:cs="Arial"/>
          <w:b/>
          <w:sz w:val="18"/>
          <w:szCs w:val="18"/>
          <w:lang w:eastAsia="en-IN"/>
        </w:rPr>
        <w:tab/>
        <w:t>-Behavior</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Off</w:t>
      </w:r>
      <w:r w:rsidRPr="008E1F4F">
        <w:rPr>
          <w:rFonts w:ascii="Arial" w:hAnsi="Arial" w:cs="Arial"/>
          <w:sz w:val="18"/>
          <w:szCs w:val="18"/>
          <w:lang w:eastAsia="en-IN"/>
        </w:rPr>
        <w:tab/>
      </w:r>
      <w:r w:rsidRPr="008E1F4F">
        <w:rPr>
          <w:rFonts w:ascii="Arial" w:hAnsi="Arial" w:cs="Arial"/>
          <w:sz w:val="18"/>
          <w:szCs w:val="18"/>
          <w:lang w:eastAsia="en-IN"/>
        </w:rPr>
        <w:tab/>
        <w:t>Only gives recommendations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Initial</w:t>
      </w:r>
      <w:r w:rsidRPr="008E1F4F">
        <w:rPr>
          <w:rFonts w:ascii="Arial" w:hAnsi="Arial" w:cs="Arial"/>
          <w:sz w:val="18"/>
          <w:szCs w:val="18"/>
          <w:lang w:eastAsia="en-IN"/>
        </w:rPr>
        <w:tab/>
      </w:r>
      <w:r w:rsidRPr="008E1F4F">
        <w:rPr>
          <w:rFonts w:ascii="Arial" w:hAnsi="Arial" w:cs="Arial"/>
          <w:sz w:val="18"/>
          <w:szCs w:val="18"/>
          <w:lang w:eastAsia="en-IN"/>
        </w:rPr>
        <w:tab/>
        <w:t>Applies recommended values at pod creation</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Auto</w:t>
      </w:r>
      <w:r w:rsidRPr="008E1F4F">
        <w:rPr>
          <w:rFonts w:ascii="Arial" w:hAnsi="Arial" w:cs="Arial"/>
          <w:sz w:val="18"/>
          <w:szCs w:val="18"/>
          <w:lang w:eastAsia="en-IN"/>
        </w:rPr>
        <w:tab/>
      </w:r>
      <w:r w:rsidRPr="008E1F4F">
        <w:rPr>
          <w:rFonts w:ascii="Arial" w:hAnsi="Arial" w:cs="Arial"/>
          <w:sz w:val="18"/>
          <w:szCs w:val="18"/>
          <w:lang w:eastAsia="en-IN"/>
        </w:rPr>
        <w:tab/>
        <w:t>Continuously updates and can evict pods</w:t>
      </w:r>
    </w:p>
    <w:p w:rsidR="00703125" w:rsidRPr="008E1F4F" w:rsidRDefault="00703125" w:rsidP="008E1F4F">
      <w:pPr>
        <w:spacing w:after="0" w:line="192" w:lineRule="auto"/>
        <w:rPr>
          <w:rFonts w:ascii="Arial" w:hAnsi="Arial" w:cs="Arial"/>
          <w:sz w:val="18"/>
          <w:szCs w:val="18"/>
          <w:lang w:eastAsia="en-IN"/>
        </w:rPr>
      </w:pPr>
    </w:p>
    <w:p w:rsidR="00703125" w:rsidRPr="008E1F4F" w:rsidRDefault="008E1F4F" w:rsidP="008E1F4F">
      <w:pPr>
        <w:spacing w:after="0" w:line="192" w:lineRule="auto"/>
        <w:rPr>
          <w:rFonts w:ascii="Arial" w:hAnsi="Arial" w:cs="Arial"/>
          <w:b/>
          <w:sz w:val="18"/>
          <w:szCs w:val="18"/>
          <w:lang w:eastAsia="en-IN"/>
        </w:rPr>
      </w:pPr>
      <w:r>
        <w:rPr>
          <w:rFonts w:ascii="Arial" w:hAnsi="Arial" w:cs="Arial"/>
          <w:b/>
          <w:sz w:val="18"/>
          <w:szCs w:val="18"/>
          <w:lang w:eastAsia="en-IN"/>
        </w:rPr>
        <w:t>-Sample VPA YAML:</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apiVersion: autoscaling.k8s.io/v1</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kind: VerticalPodAutoscaler</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metadata:</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name: myapp-vpa</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spec:</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targetRef:</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apiVersion: apps/v1</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kind: Deployment</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name: myapp</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updatePolicy:</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updateMode: "Auto"</w:t>
      </w:r>
    </w:p>
    <w:p w:rsidR="00703125" w:rsidRPr="008E1F4F" w:rsidRDefault="00703125"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b/>
          <w:sz w:val="18"/>
          <w:szCs w:val="18"/>
          <w:lang w:eastAsia="en-IN"/>
        </w:rPr>
        <w:t xml:space="preserve"> This means:</w:t>
      </w:r>
      <w:r w:rsidRPr="008E1F4F">
        <w:rPr>
          <w:rFonts w:ascii="Arial" w:hAnsi="Arial" w:cs="Arial"/>
          <w:sz w:val="18"/>
          <w:szCs w:val="18"/>
          <w:lang w:eastAsia="en-IN"/>
        </w:rPr>
        <w:t xml:space="preserve"> VPA will monitor resource usage </w:t>
      </w:r>
      <w:r w:rsidR="00A25F86" w:rsidRPr="008E1F4F">
        <w:rPr>
          <w:rFonts w:ascii="Arial" w:hAnsi="Arial" w:cs="Arial"/>
          <w:sz w:val="18"/>
          <w:szCs w:val="18"/>
          <w:lang w:eastAsia="en-IN"/>
        </w:rPr>
        <w:t>and automatically update pod re</w:t>
      </w:r>
      <w:r w:rsidRPr="008E1F4F">
        <w:rPr>
          <w:rFonts w:ascii="Arial" w:hAnsi="Arial" w:cs="Arial"/>
          <w:sz w:val="18"/>
          <w:szCs w:val="18"/>
          <w:lang w:eastAsia="en-IN"/>
        </w:rPr>
        <w:t>uests/limits and restart pods if needed.</w:t>
      </w:r>
    </w:p>
    <w:p w:rsidR="00BC2BBA" w:rsidRPr="008E1F4F" w:rsidRDefault="00BC2BBA" w:rsidP="008E1F4F">
      <w:pPr>
        <w:spacing w:after="0" w:line="192" w:lineRule="auto"/>
        <w:rPr>
          <w:rFonts w:ascii="Arial" w:hAnsi="Arial" w:cs="Arial"/>
          <w:b/>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C) Cluster Autoscaling (CA)</w:t>
      </w:r>
    </w:p>
    <w:p w:rsidR="00703125" w:rsidRPr="008E1F4F" w:rsidRDefault="00703125" w:rsidP="008E1F4F">
      <w:pPr>
        <w:spacing w:after="0" w:line="192" w:lineRule="auto"/>
        <w:rPr>
          <w:rFonts w:ascii="Arial" w:hAnsi="Arial" w:cs="Arial"/>
          <w:b/>
          <w:sz w:val="18"/>
          <w:szCs w:val="18"/>
          <w:lang w:eastAsia="en-IN"/>
        </w:rPr>
      </w:pPr>
    </w:p>
    <w:p w:rsidR="008E1F4F"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1. Automatically adds/removes nodes when:</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-Pods fail to schedule due to insufficient resources.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-Nodes are underutilized.</w:t>
      </w:r>
    </w:p>
    <w:p w:rsidR="00703125" w:rsidRPr="008E1F4F" w:rsidRDefault="00703125"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w:t>
      </w:r>
      <w:r w:rsidRPr="008E1F4F">
        <w:rPr>
          <w:rFonts w:ascii="Arial" w:hAnsi="Arial" w:cs="Arial"/>
          <w:b/>
          <w:sz w:val="18"/>
          <w:szCs w:val="18"/>
          <w:lang w:eastAsia="en-IN"/>
        </w:rPr>
        <w:t>2. Works with cloud providers (AWS, GKE, Azure).</w:t>
      </w:r>
    </w:p>
    <w:p w:rsidR="00703125" w:rsidRPr="008E1F4F" w:rsidRDefault="008E1F4F" w:rsidP="008E1F4F">
      <w:pPr>
        <w:spacing w:after="0" w:line="192" w:lineRule="auto"/>
        <w:rPr>
          <w:rFonts w:ascii="Arial" w:hAnsi="Arial" w:cs="Arial"/>
          <w:sz w:val="18"/>
          <w:szCs w:val="18"/>
          <w:lang w:eastAsia="en-IN"/>
        </w:rPr>
      </w:pPr>
      <w:r>
        <w:rPr>
          <w:rFonts w:ascii="Arial" w:hAnsi="Arial" w:cs="Arial"/>
          <w:b/>
          <w:sz w:val="18"/>
          <w:szCs w:val="18"/>
          <w:lang w:eastAsia="en-IN"/>
        </w:rPr>
        <w:t xml:space="preserve">    </w:t>
      </w:r>
      <w:r w:rsidR="00703125" w:rsidRPr="008E1F4F">
        <w:rPr>
          <w:rFonts w:ascii="Arial" w:hAnsi="Arial" w:cs="Arial"/>
          <w:b/>
          <w:sz w:val="18"/>
          <w:szCs w:val="18"/>
          <w:lang w:eastAsia="en-IN"/>
        </w:rPr>
        <w:t>-Example:</w:t>
      </w:r>
      <w:r w:rsidR="00703125" w:rsidRPr="008E1F4F">
        <w:rPr>
          <w:rFonts w:ascii="Arial" w:hAnsi="Arial" w:cs="Arial"/>
          <w:sz w:val="18"/>
          <w:szCs w:val="18"/>
          <w:lang w:eastAsia="en-IN"/>
        </w:rPr>
        <w:t xml:space="preserve"> GKE Cluster Autoscaler</w:t>
      </w:r>
    </w:p>
    <w:p w:rsidR="00703125" w:rsidRPr="008E1F4F" w:rsidRDefault="008E1F4F" w:rsidP="008E1F4F">
      <w:pPr>
        <w:spacing w:after="0" w:line="192" w:lineRule="auto"/>
        <w:rPr>
          <w:rFonts w:ascii="Arial" w:hAnsi="Arial" w:cs="Arial"/>
          <w:sz w:val="18"/>
          <w:szCs w:val="18"/>
          <w:lang w:eastAsia="en-IN"/>
        </w:rPr>
      </w:pPr>
      <w:r>
        <w:rPr>
          <w:rFonts w:ascii="Arial" w:hAnsi="Arial" w:cs="Arial"/>
          <w:sz w:val="18"/>
          <w:szCs w:val="18"/>
          <w:lang w:eastAsia="en-IN"/>
        </w:rPr>
        <w:t xml:space="preserve">  </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gcloud container clusters create my-cluster \</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--enable-autoscaling \</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--min-nodes=1 \</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--max-nodes=5</w:t>
      </w:r>
    </w:p>
    <w:p w:rsidR="00703125" w:rsidRPr="008E1F4F" w:rsidRDefault="00703125"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-If Pods need more resources, GKE adds nodes.</w:t>
      </w:r>
    </w:p>
    <w:p w:rsidR="00703125"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 xml:space="preserve">   -If nodes are underused, it removes them.</w:t>
      </w:r>
    </w:p>
    <w:p w:rsidR="008E1F4F" w:rsidRPr="008E1F4F" w:rsidRDefault="008E1F4F" w:rsidP="008E1F4F">
      <w:pPr>
        <w:spacing w:after="0" w:line="192" w:lineRule="auto"/>
        <w:rPr>
          <w:rFonts w:ascii="Arial" w:hAnsi="Arial" w:cs="Arial"/>
          <w:sz w:val="18"/>
          <w:szCs w:val="18"/>
          <w:lang w:eastAsia="en-IN"/>
        </w:rPr>
      </w:pPr>
    </w:p>
    <w:p w:rsidR="00703125" w:rsidRDefault="008E1F4F" w:rsidP="008E1F4F">
      <w:pPr>
        <w:spacing w:after="0" w:line="192" w:lineRule="auto"/>
        <w:rPr>
          <w:rFonts w:ascii="Arial" w:hAnsi="Arial" w:cs="Arial"/>
          <w:b/>
          <w:sz w:val="18"/>
          <w:szCs w:val="18"/>
          <w:lang w:eastAsia="en-IN"/>
        </w:rPr>
      </w:pPr>
      <w:r>
        <w:rPr>
          <w:rFonts w:ascii="Arial" w:hAnsi="Arial" w:cs="Arial"/>
          <w:b/>
          <w:sz w:val="18"/>
          <w:szCs w:val="18"/>
          <w:lang w:eastAsia="en-IN"/>
        </w:rPr>
        <w:t>Summary Table</w:t>
      </w:r>
    </w:p>
    <w:p w:rsidR="008E1F4F" w:rsidRPr="008E1F4F" w:rsidRDefault="008E1F4F" w:rsidP="008E1F4F">
      <w:pPr>
        <w:spacing w:after="0" w:line="192" w:lineRule="auto"/>
        <w:rPr>
          <w:rFonts w:ascii="Arial" w:hAnsi="Arial" w:cs="Arial"/>
          <w:b/>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 xml:space="preserve"> -Feature</w:t>
      </w:r>
      <w:r w:rsidRPr="008E1F4F">
        <w:rPr>
          <w:rFonts w:ascii="Arial" w:hAnsi="Arial" w:cs="Arial"/>
          <w:b/>
          <w:sz w:val="18"/>
          <w:szCs w:val="18"/>
          <w:lang w:eastAsia="en-IN"/>
        </w:rPr>
        <w:tab/>
        <w:t xml:space="preserve">   -HPA</w:t>
      </w:r>
      <w:r w:rsidRPr="008E1F4F">
        <w:rPr>
          <w:rFonts w:ascii="Arial" w:hAnsi="Arial" w:cs="Arial"/>
          <w:b/>
          <w:sz w:val="18"/>
          <w:szCs w:val="18"/>
          <w:lang w:eastAsia="en-IN"/>
        </w:rPr>
        <w:tab/>
      </w:r>
      <w:r w:rsidRPr="008E1F4F">
        <w:rPr>
          <w:rFonts w:ascii="Arial" w:hAnsi="Arial" w:cs="Arial"/>
          <w:b/>
          <w:sz w:val="18"/>
          <w:szCs w:val="18"/>
          <w:lang w:eastAsia="en-IN"/>
        </w:rPr>
        <w:tab/>
      </w:r>
      <w:r w:rsidRPr="008E1F4F">
        <w:rPr>
          <w:rFonts w:ascii="Arial" w:hAnsi="Arial" w:cs="Arial"/>
          <w:b/>
          <w:sz w:val="18"/>
          <w:szCs w:val="18"/>
          <w:lang w:eastAsia="en-IN"/>
        </w:rPr>
        <w:tab/>
        <w:t xml:space="preserve">    -VPA</w:t>
      </w:r>
    </w:p>
    <w:p w:rsidR="00703125" w:rsidRPr="008E1F4F" w:rsidRDefault="00703125" w:rsidP="008E1F4F">
      <w:pPr>
        <w:spacing w:after="0" w:line="192" w:lineRule="auto"/>
        <w:rPr>
          <w:rFonts w:ascii="Arial" w:hAnsi="Arial" w:cs="Arial"/>
          <w:sz w:val="16"/>
          <w:szCs w:val="16"/>
          <w:lang w:eastAsia="en-IN"/>
        </w:rPr>
      </w:pPr>
      <w:r w:rsidRPr="008E1F4F">
        <w:rPr>
          <w:rFonts w:ascii="Arial" w:hAnsi="Arial" w:cs="Arial"/>
          <w:sz w:val="16"/>
          <w:szCs w:val="16"/>
          <w:lang w:eastAsia="en-IN"/>
        </w:rPr>
        <w:t>1. Scales</w:t>
      </w:r>
      <w:r w:rsidRPr="008E1F4F">
        <w:rPr>
          <w:rFonts w:ascii="Arial" w:hAnsi="Arial" w:cs="Arial"/>
          <w:sz w:val="16"/>
          <w:szCs w:val="16"/>
          <w:lang w:eastAsia="en-IN"/>
        </w:rPr>
        <w:tab/>
      </w:r>
      <w:r w:rsidRPr="008E1F4F">
        <w:rPr>
          <w:rFonts w:ascii="Arial" w:hAnsi="Arial" w:cs="Arial"/>
          <w:sz w:val="16"/>
          <w:szCs w:val="16"/>
          <w:lang w:eastAsia="en-IN"/>
        </w:rPr>
        <w:tab/>
        <w:t>Number of pod replicas</w:t>
      </w:r>
      <w:r w:rsidRPr="008E1F4F">
        <w:rPr>
          <w:rFonts w:ascii="Arial" w:hAnsi="Arial" w:cs="Arial"/>
          <w:sz w:val="16"/>
          <w:szCs w:val="16"/>
          <w:lang w:eastAsia="en-IN"/>
        </w:rPr>
        <w:tab/>
        <w:t>Resource (CPU/memory) per pod</w:t>
      </w:r>
    </w:p>
    <w:p w:rsidR="00703125" w:rsidRPr="008E1F4F" w:rsidRDefault="00703125" w:rsidP="008E1F4F">
      <w:pPr>
        <w:spacing w:after="0" w:line="192" w:lineRule="auto"/>
        <w:rPr>
          <w:rFonts w:ascii="Arial" w:hAnsi="Arial" w:cs="Arial"/>
          <w:sz w:val="16"/>
          <w:szCs w:val="16"/>
          <w:lang w:eastAsia="en-IN"/>
        </w:rPr>
      </w:pPr>
      <w:r w:rsidRPr="008E1F4F">
        <w:rPr>
          <w:rFonts w:ascii="Arial" w:hAnsi="Arial" w:cs="Arial"/>
          <w:sz w:val="16"/>
          <w:szCs w:val="16"/>
          <w:lang w:eastAsia="en-IN"/>
        </w:rPr>
        <w:t>2. Use case</w:t>
      </w:r>
      <w:r w:rsidRPr="008E1F4F">
        <w:rPr>
          <w:rFonts w:ascii="Arial" w:hAnsi="Arial" w:cs="Arial"/>
          <w:sz w:val="16"/>
          <w:szCs w:val="16"/>
          <w:lang w:eastAsia="en-IN"/>
        </w:rPr>
        <w:tab/>
        <w:t>Apps with varying load</w:t>
      </w:r>
      <w:r w:rsidRPr="008E1F4F">
        <w:rPr>
          <w:rFonts w:ascii="Arial" w:hAnsi="Arial" w:cs="Arial"/>
          <w:sz w:val="16"/>
          <w:szCs w:val="16"/>
          <w:lang w:eastAsia="en-IN"/>
        </w:rPr>
        <w:tab/>
        <w:t>Apps with changing resource needs</w:t>
      </w:r>
    </w:p>
    <w:p w:rsidR="00703125" w:rsidRPr="008E1F4F" w:rsidRDefault="00703125" w:rsidP="008E1F4F">
      <w:pPr>
        <w:spacing w:after="0" w:line="192" w:lineRule="auto"/>
        <w:rPr>
          <w:rFonts w:ascii="Arial" w:hAnsi="Arial" w:cs="Arial"/>
          <w:sz w:val="16"/>
          <w:szCs w:val="16"/>
          <w:lang w:eastAsia="en-IN"/>
        </w:rPr>
      </w:pPr>
      <w:r w:rsidRPr="008E1F4F">
        <w:rPr>
          <w:rFonts w:ascii="Arial" w:hAnsi="Arial" w:cs="Arial"/>
          <w:sz w:val="16"/>
          <w:szCs w:val="16"/>
          <w:lang w:eastAsia="en-IN"/>
        </w:rPr>
        <w:t xml:space="preserve">3. Needs Metrics Server    </w:t>
      </w:r>
      <w:r w:rsidRPr="008E1F4F">
        <w:rPr>
          <w:rFonts w:ascii="Segoe UI Symbol" w:hAnsi="Segoe UI Symbol" w:cs="Segoe UI Symbol"/>
          <w:sz w:val="16"/>
          <w:szCs w:val="16"/>
          <w:lang w:eastAsia="en-IN"/>
        </w:rPr>
        <w:t>✅</w:t>
      </w:r>
      <w:r w:rsidRPr="008E1F4F">
        <w:rPr>
          <w:rFonts w:ascii="Arial" w:hAnsi="Arial" w:cs="Arial"/>
          <w:sz w:val="16"/>
          <w:szCs w:val="16"/>
          <w:lang w:eastAsia="en-IN"/>
        </w:rPr>
        <w:t xml:space="preserve"> Yes</w:t>
      </w:r>
      <w:r w:rsidRPr="008E1F4F">
        <w:rPr>
          <w:rFonts w:ascii="Arial" w:hAnsi="Arial" w:cs="Arial"/>
          <w:sz w:val="16"/>
          <w:szCs w:val="16"/>
          <w:lang w:eastAsia="en-IN"/>
        </w:rPr>
        <w:tab/>
        <w:t xml:space="preserve">         </w:t>
      </w:r>
      <w:r w:rsidRPr="008E1F4F">
        <w:rPr>
          <w:rFonts w:ascii="Segoe UI Symbol" w:hAnsi="Segoe UI Symbol" w:cs="Segoe UI Symbol"/>
          <w:sz w:val="16"/>
          <w:szCs w:val="16"/>
          <w:lang w:eastAsia="en-IN"/>
        </w:rPr>
        <w:t>✅</w:t>
      </w:r>
      <w:r w:rsidRPr="008E1F4F">
        <w:rPr>
          <w:rFonts w:ascii="Arial" w:hAnsi="Arial" w:cs="Arial"/>
          <w:sz w:val="16"/>
          <w:szCs w:val="16"/>
          <w:lang w:eastAsia="en-IN"/>
        </w:rPr>
        <w:t xml:space="preserve"> Yes (plus VPA admission controller)</w:t>
      </w:r>
    </w:p>
    <w:p w:rsidR="00703125" w:rsidRPr="008E1F4F" w:rsidRDefault="00703125" w:rsidP="008E1F4F">
      <w:pPr>
        <w:spacing w:after="0" w:line="192" w:lineRule="auto"/>
        <w:rPr>
          <w:rFonts w:ascii="Arial" w:hAnsi="Arial" w:cs="Arial"/>
          <w:sz w:val="16"/>
          <w:szCs w:val="16"/>
          <w:lang w:eastAsia="en-IN"/>
        </w:rPr>
      </w:pPr>
      <w:r w:rsidRPr="008E1F4F">
        <w:rPr>
          <w:rFonts w:ascii="Arial" w:hAnsi="Arial" w:cs="Arial"/>
          <w:sz w:val="16"/>
          <w:szCs w:val="16"/>
          <w:lang w:eastAsia="en-IN"/>
        </w:rPr>
        <w:t xml:space="preserve">4. Can restart pods?       </w:t>
      </w:r>
      <w:r w:rsidRPr="008E1F4F">
        <w:rPr>
          <w:rFonts w:ascii="Segoe UI Symbol" w:hAnsi="Segoe UI Symbol" w:cs="Segoe UI Symbol"/>
          <w:sz w:val="16"/>
          <w:szCs w:val="16"/>
          <w:lang w:eastAsia="en-IN"/>
        </w:rPr>
        <w:t>❌</w:t>
      </w:r>
      <w:r w:rsidRPr="008E1F4F">
        <w:rPr>
          <w:rFonts w:ascii="Arial" w:hAnsi="Arial" w:cs="Arial"/>
          <w:sz w:val="16"/>
          <w:szCs w:val="16"/>
          <w:lang w:eastAsia="en-IN"/>
        </w:rPr>
        <w:t xml:space="preserve"> No</w:t>
      </w:r>
      <w:r w:rsidRPr="008E1F4F">
        <w:rPr>
          <w:rFonts w:ascii="Arial" w:hAnsi="Arial" w:cs="Arial"/>
          <w:sz w:val="16"/>
          <w:szCs w:val="16"/>
          <w:lang w:eastAsia="en-IN"/>
        </w:rPr>
        <w:tab/>
      </w:r>
      <w:r w:rsidRPr="008E1F4F">
        <w:rPr>
          <w:rFonts w:ascii="Arial" w:hAnsi="Arial" w:cs="Arial"/>
          <w:sz w:val="16"/>
          <w:szCs w:val="16"/>
          <w:lang w:eastAsia="en-IN"/>
        </w:rPr>
        <w:tab/>
      </w:r>
      <w:r w:rsidRPr="008E1F4F">
        <w:rPr>
          <w:rFonts w:ascii="Segoe UI Symbol" w:hAnsi="Segoe UI Symbol" w:cs="Segoe UI Symbol"/>
          <w:sz w:val="16"/>
          <w:szCs w:val="16"/>
          <w:lang w:eastAsia="en-IN"/>
        </w:rPr>
        <w:t>✅</w:t>
      </w:r>
      <w:r w:rsidRPr="008E1F4F">
        <w:rPr>
          <w:rFonts w:ascii="Arial" w:hAnsi="Arial" w:cs="Arial"/>
          <w:sz w:val="16"/>
          <w:szCs w:val="16"/>
          <w:lang w:eastAsia="en-IN"/>
        </w:rPr>
        <w:t xml:space="preserve"> Yes (to apply new resources)</w:t>
      </w:r>
    </w:p>
    <w:p w:rsidR="00703125" w:rsidRPr="008E1F4F" w:rsidRDefault="00703125" w:rsidP="008E1F4F">
      <w:pPr>
        <w:spacing w:after="0" w:line="192" w:lineRule="auto"/>
        <w:rPr>
          <w:rFonts w:ascii="Arial" w:hAnsi="Arial" w:cs="Arial"/>
          <w:sz w:val="16"/>
          <w:szCs w:val="16"/>
          <w:lang w:eastAsia="en-IN"/>
        </w:rPr>
      </w:pPr>
      <w:r w:rsidRPr="008E1F4F">
        <w:rPr>
          <w:rFonts w:ascii="Arial" w:hAnsi="Arial" w:cs="Arial"/>
          <w:sz w:val="16"/>
          <w:szCs w:val="16"/>
          <w:lang w:eastAsia="en-IN"/>
        </w:rPr>
        <w:t xml:space="preserve">5. Can be used together?   </w:t>
      </w:r>
      <w:r w:rsidRPr="008E1F4F">
        <w:rPr>
          <w:rFonts w:ascii="Segoe UI Symbol" w:hAnsi="Segoe UI Symbol" w:cs="Segoe UI Symbol"/>
          <w:sz w:val="16"/>
          <w:szCs w:val="16"/>
          <w:lang w:eastAsia="en-IN"/>
        </w:rPr>
        <w:t>⚠</w:t>
      </w:r>
      <w:r w:rsidRPr="008E1F4F">
        <w:rPr>
          <w:rFonts w:ascii="Arial" w:hAnsi="Arial" w:cs="Arial"/>
          <w:sz w:val="16"/>
          <w:szCs w:val="16"/>
          <w:lang w:eastAsia="en-IN"/>
        </w:rPr>
        <w:t>️ Yes, but with caution   Best with custom configs</w:t>
      </w:r>
    </w:p>
    <w:p w:rsidR="00703125" w:rsidRPr="008E1F4F" w:rsidRDefault="00703125"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b/>
          <w:sz w:val="18"/>
          <w:szCs w:val="18"/>
          <w:lang w:eastAsia="en-IN"/>
        </w:rPr>
      </w:pPr>
      <w:r w:rsidRPr="008E1F4F">
        <w:rPr>
          <w:rFonts w:ascii="Arial" w:hAnsi="Arial" w:cs="Arial"/>
          <w:b/>
          <w:sz w:val="18"/>
          <w:szCs w:val="18"/>
          <w:lang w:eastAsia="en-IN"/>
        </w:rPr>
        <w:t>--Best Practices</w:t>
      </w:r>
    </w:p>
    <w:p w:rsidR="00703125" w:rsidRPr="008E1F4F" w:rsidRDefault="00703125" w:rsidP="008E1F4F">
      <w:pPr>
        <w:spacing w:after="0" w:line="192" w:lineRule="auto"/>
        <w:rPr>
          <w:rFonts w:ascii="Arial" w:hAnsi="Arial" w:cs="Arial"/>
          <w:sz w:val="18"/>
          <w:szCs w:val="18"/>
          <w:lang w:eastAsia="en-IN"/>
        </w:rPr>
      </w:pP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1. Use HPA for stateless workloads (scaling replicas is safer).</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2. Use VPA for batch jobs (but avoid with StatefulSets).</w:t>
      </w:r>
    </w:p>
    <w:p w:rsidR="00703125" w:rsidRPr="008E1F4F"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3. Combine HPA + Cluster Autoscaler for full elasticity.</w:t>
      </w:r>
    </w:p>
    <w:p w:rsidR="00072FAC" w:rsidRDefault="00703125" w:rsidP="008E1F4F">
      <w:pPr>
        <w:spacing w:after="0" w:line="192" w:lineRule="auto"/>
        <w:rPr>
          <w:rFonts w:ascii="Arial" w:hAnsi="Arial" w:cs="Arial"/>
          <w:sz w:val="18"/>
          <w:szCs w:val="18"/>
          <w:lang w:eastAsia="en-IN"/>
        </w:rPr>
      </w:pPr>
      <w:r w:rsidRPr="008E1F4F">
        <w:rPr>
          <w:rFonts w:ascii="Arial" w:hAnsi="Arial" w:cs="Arial"/>
          <w:sz w:val="18"/>
          <w:szCs w:val="18"/>
          <w:lang w:eastAsia="en-IN"/>
        </w:rPr>
        <w:t>4. Monitor scaling behavior to avoid thrashing (rapid scaling up/down).</w:t>
      </w:r>
    </w:p>
    <w:p w:rsidR="009C5295" w:rsidRDefault="009C5295" w:rsidP="009C5295">
      <w:pPr>
        <w:spacing w:after="0" w:line="240" w:lineRule="auto"/>
        <w:rPr>
          <w:rFonts w:ascii="Verdana" w:hAnsi="Verdana"/>
          <w:b/>
          <w:bCs/>
          <w:sz w:val="20"/>
          <w:szCs w:val="20"/>
        </w:rPr>
      </w:pPr>
      <w:r w:rsidRPr="00B025E3">
        <w:rPr>
          <w:rFonts w:ascii="Verdana" w:hAnsi="Verdana"/>
          <w:b/>
          <w:sz w:val="20"/>
          <w:szCs w:val="20"/>
          <w:highlight w:val="yellow"/>
        </w:rPr>
        <w:lastRenderedPageBreak/>
        <w:t xml:space="preserve">-----Event-Driven Architecture (EDA) in </w:t>
      </w:r>
      <w:r>
        <w:rPr>
          <w:rFonts w:ascii="Verdana" w:hAnsi="Verdana"/>
          <w:b/>
          <w:bCs/>
          <w:sz w:val="20"/>
          <w:szCs w:val="20"/>
          <w:highlight w:val="yellow"/>
        </w:rPr>
        <w:t>M</w:t>
      </w:r>
      <w:r w:rsidRPr="00B025E3">
        <w:rPr>
          <w:rFonts w:ascii="Verdana" w:hAnsi="Verdana"/>
          <w:b/>
          <w:bCs/>
          <w:sz w:val="20"/>
          <w:szCs w:val="20"/>
          <w:highlight w:val="yellow"/>
        </w:rPr>
        <w:t>icroservices</w:t>
      </w:r>
    </w:p>
    <w:p w:rsidR="009C5295" w:rsidRPr="001B030A" w:rsidRDefault="009C5295" w:rsidP="009C5295">
      <w:pPr>
        <w:spacing w:after="0" w:line="240" w:lineRule="auto"/>
        <w:rPr>
          <w:rFonts w:ascii="Verdana" w:hAnsi="Verdana"/>
          <w:b/>
          <w:bCs/>
          <w:sz w:val="6"/>
          <w:szCs w:val="6"/>
        </w:rPr>
      </w:pPr>
    </w:p>
    <w:p w:rsidR="009C5295" w:rsidRPr="00B025E3" w:rsidRDefault="009C5295" w:rsidP="009C5295">
      <w:pPr>
        <w:spacing w:after="0" w:line="240" w:lineRule="auto"/>
        <w:ind w:firstLine="720"/>
        <w:rPr>
          <w:rFonts w:ascii="Verdana" w:hAnsi="Verdana"/>
          <w:sz w:val="16"/>
          <w:szCs w:val="16"/>
        </w:rPr>
      </w:pPr>
      <w:r w:rsidRPr="00B025E3">
        <w:rPr>
          <w:rFonts w:ascii="Verdana" w:hAnsi="Verdana"/>
          <w:sz w:val="16"/>
          <w:szCs w:val="16"/>
        </w:rPr>
        <w:t xml:space="preserve"> is a design pattern where services communicate and react to </w:t>
      </w:r>
      <w:r w:rsidRPr="00B025E3">
        <w:rPr>
          <w:rFonts w:ascii="Verdana" w:hAnsi="Verdana"/>
          <w:b/>
          <w:bCs/>
          <w:sz w:val="16"/>
          <w:szCs w:val="16"/>
        </w:rPr>
        <w:t>events</w:t>
      </w:r>
      <w:r w:rsidRPr="00B025E3">
        <w:rPr>
          <w:rFonts w:ascii="Verdana" w:hAnsi="Verdana"/>
          <w:sz w:val="16"/>
          <w:szCs w:val="16"/>
        </w:rPr>
        <w:t xml:space="preserve"> instead of making direct synchronous calls (like REST API </w:t>
      </w:r>
      <w:proofErr w:type="gramStart"/>
      <w:r w:rsidRPr="00B025E3">
        <w:rPr>
          <w:rFonts w:ascii="Verdana" w:hAnsi="Verdana"/>
          <w:sz w:val="16"/>
          <w:szCs w:val="16"/>
        </w:rPr>
        <w:t>calls).</w:t>
      </w:r>
      <w:proofErr w:type="gramEnd"/>
    </w:p>
    <w:p w:rsidR="009C5295" w:rsidRPr="00B025E3" w:rsidRDefault="009C5295" w:rsidP="009C5295">
      <w:pPr>
        <w:spacing w:after="0" w:line="240" w:lineRule="auto"/>
        <w:ind w:firstLine="720"/>
        <w:rPr>
          <w:rFonts w:ascii="Verdana" w:hAnsi="Verdana"/>
          <w:sz w:val="16"/>
          <w:szCs w:val="16"/>
        </w:rPr>
      </w:pPr>
      <w:r w:rsidRPr="00B025E3">
        <w:rPr>
          <w:rFonts w:ascii="Verdana" w:hAnsi="Verdana"/>
          <w:sz w:val="16"/>
          <w:szCs w:val="16"/>
        </w:rPr>
        <w:t xml:space="preserve">An </w:t>
      </w:r>
      <w:r w:rsidRPr="00B025E3">
        <w:rPr>
          <w:rFonts w:ascii="Verdana" w:hAnsi="Verdana"/>
          <w:b/>
          <w:bCs/>
          <w:sz w:val="16"/>
          <w:szCs w:val="16"/>
        </w:rPr>
        <w:t>event</w:t>
      </w:r>
      <w:r w:rsidRPr="00B025E3">
        <w:rPr>
          <w:rFonts w:ascii="Verdana" w:hAnsi="Verdana"/>
          <w:sz w:val="16"/>
          <w:szCs w:val="16"/>
        </w:rPr>
        <w:t xml:space="preserve"> is a record of something that happened in the system (e.g., </w:t>
      </w:r>
      <w:r w:rsidRPr="00B025E3">
        <w:rPr>
          <w:rFonts w:ascii="Verdana" w:hAnsi="Verdana"/>
          <w:i/>
          <w:iCs/>
          <w:sz w:val="16"/>
          <w:szCs w:val="16"/>
        </w:rPr>
        <w:t>"Order Placed"</w:t>
      </w:r>
      <w:r w:rsidRPr="00B025E3">
        <w:rPr>
          <w:rFonts w:ascii="Verdana" w:hAnsi="Verdana"/>
          <w:sz w:val="16"/>
          <w:szCs w:val="16"/>
        </w:rPr>
        <w:t xml:space="preserve">, </w:t>
      </w:r>
      <w:r w:rsidRPr="00B025E3">
        <w:rPr>
          <w:rFonts w:ascii="Verdana" w:hAnsi="Verdana"/>
          <w:i/>
          <w:iCs/>
          <w:sz w:val="16"/>
          <w:szCs w:val="16"/>
        </w:rPr>
        <w:t>"Payment Successful"</w:t>
      </w:r>
      <w:r w:rsidRPr="00B025E3">
        <w:rPr>
          <w:rFonts w:ascii="Verdana" w:hAnsi="Verdana"/>
          <w:sz w:val="16"/>
          <w:szCs w:val="16"/>
        </w:rPr>
        <w:t xml:space="preserve">, </w:t>
      </w:r>
      <w:r w:rsidRPr="00B025E3">
        <w:rPr>
          <w:rFonts w:ascii="Verdana" w:hAnsi="Verdana"/>
          <w:i/>
          <w:iCs/>
          <w:sz w:val="16"/>
          <w:szCs w:val="16"/>
        </w:rPr>
        <w:t>"Inventory Updated"</w:t>
      </w:r>
      <w:r w:rsidRPr="00B025E3">
        <w:rPr>
          <w:rFonts w:ascii="Verdana" w:hAnsi="Verdana"/>
          <w:sz w:val="16"/>
          <w:szCs w:val="16"/>
        </w:rPr>
        <w:t>).</w:t>
      </w:r>
    </w:p>
    <w:p w:rsidR="009C5295" w:rsidRPr="001B030A" w:rsidRDefault="009C5295" w:rsidP="009C5295">
      <w:pPr>
        <w:spacing w:after="0" w:line="240" w:lineRule="auto"/>
        <w:rPr>
          <w:rFonts w:ascii="Segoe UI Symbol" w:hAnsi="Segoe UI Symbol" w:cs="Segoe UI Symbol"/>
          <w:b/>
          <w:bCs/>
          <w:sz w:val="6"/>
          <w:szCs w:val="6"/>
        </w:rPr>
      </w:pPr>
    </w:p>
    <w:p w:rsidR="009C5295" w:rsidRPr="00B025E3" w:rsidRDefault="009C5295" w:rsidP="009C5295">
      <w:pPr>
        <w:spacing w:after="0" w:line="240" w:lineRule="auto"/>
        <w:rPr>
          <w:rFonts w:ascii="Verdana" w:hAnsi="Verdana"/>
          <w:b/>
          <w:bCs/>
          <w:sz w:val="16"/>
          <w:szCs w:val="16"/>
        </w:rPr>
      </w:pPr>
      <w:r w:rsidRPr="00B025E3">
        <w:rPr>
          <w:rFonts w:ascii="Segoe UI Symbol" w:hAnsi="Segoe UI Symbol" w:cs="Segoe UI Symbol"/>
          <w:b/>
          <w:bCs/>
          <w:sz w:val="16"/>
          <w:szCs w:val="16"/>
        </w:rPr>
        <w:t>🔑</w:t>
      </w:r>
      <w:r w:rsidRPr="00B025E3">
        <w:rPr>
          <w:rFonts w:ascii="Verdana" w:hAnsi="Verdana"/>
          <w:b/>
          <w:bCs/>
          <w:sz w:val="16"/>
          <w:szCs w:val="16"/>
        </w:rPr>
        <w:t xml:space="preserve"> Key Concepts:</w:t>
      </w:r>
    </w:p>
    <w:p w:rsidR="009C5295" w:rsidRPr="00B025E3" w:rsidRDefault="009C5295" w:rsidP="009C5295">
      <w:pPr>
        <w:numPr>
          <w:ilvl w:val="0"/>
          <w:numId w:val="270"/>
        </w:numPr>
        <w:spacing w:after="0" w:line="216" w:lineRule="auto"/>
        <w:ind w:hanging="357"/>
        <w:rPr>
          <w:rFonts w:ascii="Verdana" w:hAnsi="Verdana"/>
          <w:sz w:val="16"/>
          <w:szCs w:val="16"/>
        </w:rPr>
      </w:pPr>
      <w:r w:rsidRPr="00B025E3">
        <w:rPr>
          <w:rFonts w:ascii="Verdana" w:hAnsi="Verdana"/>
          <w:b/>
          <w:bCs/>
          <w:sz w:val="16"/>
          <w:szCs w:val="16"/>
        </w:rPr>
        <w:t>Event Producer</w:t>
      </w:r>
    </w:p>
    <w:p w:rsidR="009C5295" w:rsidRPr="00B025E3" w:rsidRDefault="009C5295" w:rsidP="009C5295">
      <w:pPr>
        <w:numPr>
          <w:ilvl w:val="1"/>
          <w:numId w:val="270"/>
        </w:numPr>
        <w:spacing w:after="0" w:line="216" w:lineRule="auto"/>
        <w:ind w:hanging="357"/>
        <w:rPr>
          <w:rFonts w:ascii="Verdana" w:hAnsi="Verdana"/>
          <w:sz w:val="16"/>
          <w:szCs w:val="16"/>
        </w:rPr>
      </w:pPr>
      <w:r w:rsidRPr="00B025E3">
        <w:rPr>
          <w:rFonts w:ascii="Verdana" w:hAnsi="Verdana"/>
          <w:sz w:val="16"/>
          <w:szCs w:val="16"/>
        </w:rPr>
        <w:t xml:space="preserve">A service that </w:t>
      </w:r>
      <w:r w:rsidRPr="00B025E3">
        <w:rPr>
          <w:rFonts w:ascii="Verdana" w:hAnsi="Verdana"/>
          <w:i/>
          <w:iCs/>
          <w:sz w:val="16"/>
          <w:szCs w:val="16"/>
        </w:rPr>
        <w:t>publishes</w:t>
      </w:r>
      <w:r w:rsidRPr="00B025E3">
        <w:rPr>
          <w:rFonts w:ascii="Verdana" w:hAnsi="Verdana"/>
          <w:sz w:val="16"/>
          <w:szCs w:val="16"/>
        </w:rPr>
        <w:t xml:space="preserve"> an event when something happens.</w:t>
      </w:r>
    </w:p>
    <w:p w:rsidR="009C5295" w:rsidRPr="00B025E3" w:rsidRDefault="009C5295" w:rsidP="009C5295">
      <w:pPr>
        <w:numPr>
          <w:ilvl w:val="1"/>
          <w:numId w:val="270"/>
        </w:numPr>
        <w:spacing w:after="0" w:line="216" w:lineRule="auto"/>
        <w:ind w:hanging="357"/>
        <w:rPr>
          <w:rFonts w:ascii="Verdana" w:hAnsi="Verdana"/>
          <w:sz w:val="16"/>
          <w:szCs w:val="16"/>
        </w:rPr>
      </w:pPr>
      <w:r w:rsidRPr="00B025E3">
        <w:rPr>
          <w:rFonts w:ascii="Verdana" w:hAnsi="Verdana"/>
          <w:sz w:val="16"/>
          <w:szCs w:val="16"/>
        </w:rPr>
        <w:t>Example: Order Service publishes an event "OrderCreated" after a new order is placed.</w:t>
      </w:r>
    </w:p>
    <w:p w:rsidR="009C5295" w:rsidRPr="00B025E3" w:rsidRDefault="009C5295" w:rsidP="009C5295">
      <w:pPr>
        <w:numPr>
          <w:ilvl w:val="0"/>
          <w:numId w:val="270"/>
        </w:numPr>
        <w:spacing w:after="0" w:line="216" w:lineRule="auto"/>
        <w:ind w:hanging="357"/>
        <w:rPr>
          <w:rFonts w:ascii="Verdana" w:hAnsi="Verdana"/>
          <w:sz w:val="16"/>
          <w:szCs w:val="16"/>
        </w:rPr>
      </w:pPr>
      <w:r w:rsidRPr="00B025E3">
        <w:rPr>
          <w:rFonts w:ascii="Verdana" w:hAnsi="Verdana"/>
          <w:b/>
          <w:bCs/>
          <w:sz w:val="16"/>
          <w:szCs w:val="16"/>
        </w:rPr>
        <w:t>Event Broker / Message Queue</w:t>
      </w:r>
    </w:p>
    <w:p w:rsidR="009C5295" w:rsidRPr="00B025E3" w:rsidRDefault="009C5295" w:rsidP="009C5295">
      <w:pPr>
        <w:numPr>
          <w:ilvl w:val="1"/>
          <w:numId w:val="270"/>
        </w:numPr>
        <w:spacing w:after="0" w:line="216" w:lineRule="auto"/>
        <w:ind w:hanging="357"/>
        <w:rPr>
          <w:rFonts w:ascii="Verdana" w:hAnsi="Verdana"/>
          <w:sz w:val="16"/>
          <w:szCs w:val="16"/>
        </w:rPr>
      </w:pPr>
      <w:r w:rsidRPr="00B025E3">
        <w:rPr>
          <w:rFonts w:ascii="Verdana" w:hAnsi="Verdana"/>
          <w:sz w:val="16"/>
          <w:szCs w:val="16"/>
        </w:rPr>
        <w:t>Middleware that transports events from producers to consumers.</w:t>
      </w:r>
    </w:p>
    <w:p w:rsidR="009C5295" w:rsidRPr="00B025E3" w:rsidRDefault="009C5295" w:rsidP="009C5295">
      <w:pPr>
        <w:numPr>
          <w:ilvl w:val="1"/>
          <w:numId w:val="270"/>
        </w:numPr>
        <w:spacing w:after="0" w:line="216" w:lineRule="auto"/>
        <w:ind w:hanging="357"/>
        <w:rPr>
          <w:rFonts w:ascii="Verdana" w:hAnsi="Verdana"/>
          <w:sz w:val="16"/>
          <w:szCs w:val="16"/>
        </w:rPr>
      </w:pPr>
      <w:r w:rsidRPr="00B025E3">
        <w:rPr>
          <w:rFonts w:ascii="Verdana" w:hAnsi="Verdana"/>
          <w:sz w:val="16"/>
          <w:szCs w:val="16"/>
        </w:rPr>
        <w:t>Examples: Kafka, RabbitMQ, AWS SNS/SQS.</w:t>
      </w:r>
    </w:p>
    <w:p w:rsidR="009C5295" w:rsidRPr="00B025E3" w:rsidRDefault="009C5295" w:rsidP="009C5295">
      <w:pPr>
        <w:numPr>
          <w:ilvl w:val="0"/>
          <w:numId w:val="270"/>
        </w:numPr>
        <w:spacing w:after="0" w:line="216" w:lineRule="auto"/>
        <w:ind w:hanging="357"/>
        <w:rPr>
          <w:rFonts w:ascii="Verdana" w:hAnsi="Verdana"/>
          <w:sz w:val="16"/>
          <w:szCs w:val="16"/>
        </w:rPr>
      </w:pPr>
      <w:r w:rsidRPr="00B025E3">
        <w:rPr>
          <w:rFonts w:ascii="Verdana" w:hAnsi="Verdana"/>
          <w:b/>
          <w:bCs/>
          <w:sz w:val="16"/>
          <w:szCs w:val="16"/>
        </w:rPr>
        <w:t>Event Consumer</w:t>
      </w:r>
    </w:p>
    <w:p w:rsidR="009C5295" w:rsidRPr="00B025E3" w:rsidRDefault="009C5295" w:rsidP="009C5295">
      <w:pPr>
        <w:numPr>
          <w:ilvl w:val="1"/>
          <w:numId w:val="270"/>
        </w:numPr>
        <w:spacing w:after="0" w:line="216" w:lineRule="auto"/>
        <w:ind w:hanging="357"/>
        <w:rPr>
          <w:rFonts w:ascii="Verdana" w:hAnsi="Verdana"/>
          <w:sz w:val="16"/>
          <w:szCs w:val="16"/>
        </w:rPr>
      </w:pPr>
      <w:r w:rsidRPr="00B025E3">
        <w:rPr>
          <w:rFonts w:ascii="Verdana" w:hAnsi="Verdana"/>
          <w:sz w:val="16"/>
          <w:szCs w:val="16"/>
        </w:rPr>
        <w:t xml:space="preserve">A service that </w:t>
      </w:r>
      <w:r w:rsidRPr="00B025E3">
        <w:rPr>
          <w:rFonts w:ascii="Verdana" w:hAnsi="Verdana"/>
          <w:i/>
          <w:iCs/>
          <w:sz w:val="16"/>
          <w:szCs w:val="16"/>
        </w:rPr>
        <w:t>subscribes</w:t>
      </w:r>
      <w:r w:rsidRPr="00B025E3">
        <w:rPr>
          <w:rFonts w:ascii="Verdana" w:hAnsi="Verdana"/>
          <w:sz w:val="16"/>
          <w:szCs w:val="16"/>
        </w:rPr>
        <w:t xml:space="preserve"> to specific events and performs actions.</w:t>
      </w:r>
    </w:p>
    <w:p w:rsidR="009C5295" w:rsidRPr="00B025E3" w:rsidRDefault="009C5295" w:rsidP="009C5295">
      <w:pPr>
        <w:numPr>
          <w:ilvl w:val="1"/>
          <w:numId w:val="270"/>
        </w:numPr>
        <w:spacing w:after="0" w:line="216" w:lineRule="auto"/>
        <w:ind w:hanging="357"/>
        <w:rPr>
          <w:rFonts w:ascii="Verdana" w:hAnsi="Verdana"/>
          <w:sz w:val="16"/>
          <w:szCs w:val="16"/>
        </w:rPr>
      </w:pPr>
      <w:r w:rsidRPr="00B025E3">
        <w:rPr>
          <w:rFonts w:ascii="Verdana" w:hAnsi="Verdana"/>
          <w:sz w:val="16"/>
          <w:szCs w:val="16"/>
        </w:rPr>
        <w:t>Example: Inventory Service listens to "OrderCreated" events and reduces stock.</w:t>
      </w:r>
    </w:p>
    <w:p w:rsidR="009C5295" w:rsidRPr="00B025E3" w:rsidRDefault="007C3036" w:rsidP="009C5295">
      <w:pPr>
        <w:spacing w:after="0" w:line="240" w:lineRule="auto"/>
        <w:rPr>
          <w:rFonts w:ascii="Verdana" w:hAnsi="Verdana"/>
          <w:sz w:val="16"/>
          <w:szCs w:val="16"/>
        </w:rPr>
      </w:pPr>
      <w:r>
        <w:rPr>
          <w:rFonts w:ascii="Verdana" w:hAnsi="Verdana"/>
          <w:sz w:val="16"/>
          <w:szCs w:val="16"/>
        </w:rPr>
        <w:pict>
          <v:rect id="_x0000_i1076" style="width:0;height:1.5pt" o:hralign="center" o:hrstd="t" o:hr="t" fillcolor="#a0a0a0" stroked="f"/>
        </w:pict>
      </w:r>
    </w:p>
    <w:p w:rsidR="009C5295" w:rsidRPr="001B030A" w:rsidRDefault="009C5295" w:rsidP="009C5295">
      <w:pPr>
        <w:spacing w:after="0" w:line="240" w:lineRule="auto"/>
        <w:rPr>
          <w:rFonts w:ascii="Verdana" w:hAnsi="Verdana"/>
          <w:b/>
          <w:bCs/>
          <w:sz w:val="16"/>
          <w:szCs w:val="16"/>
        </w:rPr>
      </w:pPr>
      <w:r w:rsidRPr="00B025E3">
        <w:rPr>
          <w:rFonts w:ascii="Segoe UI Symbol" w:hAnsi="Segoe UI Symbol" w:cs="Segoe UI Symbol"/>
          <w:b/>
          <w:bCs/>
          <w:sz w:val="16"/>
          <w:szCs w:val="16"/>
        </w:rPr>
        <w:t>⚙</w:t>
      </w:r>
      <w:r w:rsidRPr="00B025E3">
        <w:rPr>
          <w:rFonts w:ascii="Verdana" w:hAnsi="Verdana"/>
          <w:b/>
          <w:bCs/>
          <w:sz w:val="16"/>
          <w:szCs w:val="16"/>
        </w:rPr>
        <w:t>️ How it Works (Flow)</w:t>
      </w:r>
    </w:p>
    <w:p w:rsidR="009C5295" w:rsidRPr="00B025E3" w:rsidRDefault="009C5295" w:rsidP="009C5295">
      <w:pPr>
        <w:numPr>
          <w:ilvl w:val="0"/>
          <w:numId w:val="271"/>
        </w:numPr>
        <w:spacing w:after="0" w:line="240" w:lineRule="auto"/>
        <w:rPr>
          <w:rFonts w:ascii="Verdana" w:hAnsi="Verdana"/>
          <w:sz w:val="16"/>
          <w:szCs w:val="16"/>
        </w:rPr>
      </w:pPr>
      <w:r w:rsidRPr="00B025E3">
        <w:rPr>
          <w:rFonts w:ascii="Verdana" w:hAnsi="Verdana"/>
          <w:sz w:val="16"/>
          <w:szCs w:val="16"/>
        </w:rPr>
        <w:t xml:space="preserve">User places an order </w:t>
      </w:r>
      <w:r w:rsidRPr="00B025E3">
        <w:rPr>
          <w:rFonts w:ascii="Arial" w:hAnsi="Arial" w:cs="Arial"/>
          <w:sz w:val="16"/>
          <w:szCs w:val="16"/>
        </w:rPr>
        <w:t>→</w:t>
      </w:r>
      <w:r w:rsidRPr="00B025E3">
        <w:rPr>
          <w:rFonts w:ascii="Verdana" w:hAnsi="Verdana"/>
          <w:sz w:val="16"/>
          <w:szCs w:val="16"/>
        </w:rPr>
        <w:t xml:space="preserve"> </w:t>
      </w:r>
      <w:r w:rsidRPr="00B025E3">
        <w:rPr>
          <w:rFonts w:ascii="Verdana" w:hAnsi="Verdana"/>
          <w:b/>
          <w:bCs/>
          <w:sz w:val="16"/>
          <w:szCs w:val="16"/>
        </w:rPr>
        <w:t>Order Service</w:t>
      </w:r>
      <w:r w:rsidRPr="00B025E3">
        <w:rPr>
          <w:rFonts w:ascii="Verdana" w:hAnsi="Verdana"/>
          <w:sz w:val="16"/>
          <w:szCs w:val="16"/>
        </w:rPr>
        <w:t xml:space="preserve"> saves it and publishes "OrderCreated" event.</w:t>
      </w:r>
    </w:p>
    <w:p w:rsidR="009C5295" w:rsidRPr="00B025E3" w:rsidRDefault="009C5295" w:rsidP="009C5295">
      <w:pPr>
        <w:numPr>
          <w:ilvl w:val="0"/>
          <w:numId w:val="271"/>
        </w:numPr>
        <w:spacing w:after="0" w:line="240" w:lineRule="auto"/>
        <w:rPr>
          <w:rFonts w:ascii="Verdana" w:hAnsi="Verdana"/>
          <w:sz w:val="16"/>
          <w:szCs w:val="16"/>
        </w:rPr>
      </w:pPr>
      <w:r w:rsidRPr="00B025E3">
        <w:rPr>
          <w:rFonts w:ascii="Verdana" w:hAnsi="Verdana"/>
          <w:b/>
          <w:bCs/>
          <w:sz w:val="16"/>
          <w:szCs w:val="16"/>
        </w:rPr>
        <w:t>Event Broker</w:t>
      </w:r>
      <w:r w:rsidRPr="00B025E3">
        <w:rPr>
          <w:rFonts w:ascii="Verdana" w:hAnsi="Verdana"/>
          <w:sz w:val="16"/>
          <w:szCs w:val="16"/>
        </w:rPr>
        <w:t xml:space="preserve"> (like Kafka) receives the event.</w:t>
      </w:r>
    </w:p>
    <w:p w:rsidR="009C5295" w:rsidRPr="00B025E3" w:rsidRDefault="009C5295" w:rsidP="009C5295">
      <w:pPr>
        <w:numPr>
          <w:ilvl w:val="0"/>
          <w:numId w:val="271"/>
        </w:numPr>
        <w:spacing w:after="0" w:line="240" w:lineRule="auto"/>
        <w:rPr>
          <w:rFonts w:ascii="Verdana" w:hAnsi="Verdana"/>
          <w:sz w:val="16"/>
          <w:szCs w:val="16"/>
        </w:rPr>
      </w:pPr>
      <w:r w:rsidRPr="00B025E3">
        <w:rPr>
          <w:rFonts w:ascii="Verdana" w:hAnsi="Verdana"/>
          <w:b/>
          <w:bCs/>
          <w:sz w:val="16"/>
          <w:szCs w:val="16"/>
        </w:rPr>
        <w:t>Payment Service</w:t>
      </w:r>
      <w:r w:rsidRPr="00B025E3">
        <w:rPr>
          <w:rFonts w:ascii="Verdana" w:hAnsi="Verdana"/>
          <w:sz w:val="16"/>
          <w:szCs w:val="16"/>
        </w:rPr>
        <w:t xml:space="preserve"> subscribes </w:t>
      </w:r>
      <w:r w:rsidRPr="00B025E3">
        <w:rPr>
          <w:rFonts w:ascii="Arial" w:hAnsi="Arial" w:cs="Arial"/>
          <w:sz w:val="16"/>
          <w:szCs w:val="16"/>
        </w:rPr>
        <w:t>→</w:t>
      </w:r>
      <w:r w:rsidRPr="00B025E3">
        <w:rPr>
          <w:rFonts w:ascii="Verdana" w:hAnsi="Verdana"/>
          <w:sz w:val="16"/>
          <w:szCs w:val="16"/>
        </w:rPr>
        <w:t xml:space="preserve"> processes payment.</w:t>
      </w:r>
    </w:p>
    <w:p w:rsidR="009C5295" w:rsidRPr="00B025E3" w:rsidRDefault="009C5295" w:rsidP="009C5295">
      <w:pPr>
        <w:numPr>
          <w:ilvl w:val="0"/>
          <w:numId w:val="271"/>
        </w:numPr>
        <w:spacing w:after="0" w:line="240" w:lineRule="auto"/>
        <w:rPr>
          <w:rFonts w:ascii="Verdana" w:hAnsi="Verdana"/>
          <w:sz w:val="16"/>
          <w:szCs w:val="16"/>
        </w:rPr>
      </w:pPr>
      <w:r w:rsidRPr="00B025E3">
        <w:rPr>
          <w:rFonts w:ascii="Verdana" w:hAnsi="Verdana"/>
          <w:b/>
          <w:bCs/>
          <w:sz w:val="16"/>
          <w:szCs w:val="16"/>
        </w:rPr>
        <w:t>Inventory Service</w:t>
      </w:r>
      <w:r w:rsidRPr="00B025E3">
        <w:rPr>
          <w:rFonts w:ascii="Verdana" w:hAnsi="Verdana"/>
          <w:sz w:val="16"/>
          <w:szCs w:val="16"/>
        </w:rPr>
        <w:t xml:space="preserve"> subscribes </w:t>
      </w:r>
      <w:r w:rsidRPr="00B025E3">
        <w:rPr>
          <w:rFonts w:ascii="Arial" w:hAnsi="Arial" w:cs="Arial"/>
          <w:sz w:val="16"/>
          <w:szCs w:val="16"/>
        </w:rPr>
        <w:t>→</w:t>
      </w:r>
      <w:r w:rsidRPr="00B025E3">
        <w:rPr>
          <w:rFonts w:ascii="Verdana" w:hAnsi="Verdana"/>
          <w:sz w:val="16"/>
          <w:szCs w:val="16"/>
        </w:rPr>
        <w:t xml:space="preserve"> updates stock.</w:t>
      </w:r>
    </w:p>
    <w:p w:rsidR="009C5295" w:rsidRPr="00B025E3" w:rsidRDefault="009C5295" w:rsidP="009C5295">
      <w:pPr>
        <w:numPr>
          <w:ilvl w:val="0"/>
          <w:numId w:val="271"/>
        </w:numPr>
        <w:spacing w:after="0" w:line="240" w:lineRule="auto"/>
        <w:rPr>
          <w:rFonts w:ascii="Verdana" w:hAnsi="Verdana"/>
          <w:sz w:val="16"/>
          <w:szCs w:val="16"/>
        </w:rPr>
      </w:pPr>
      <w:r w:rsidRPr="00B025E3">
        <w:rPr>
          <w:rFonts w:ascii="Verdana" w:hAnsi="Verdana"/>
          <w:b/>
          <w:bCs/>
          <w:sz w:val="16"/>
          <w:szCs w:val="16"/>
        </w:rPr>
        <w:t>Notification Service</w:t>
      </w:r>
      <w:r w:rsidRPr="00B025E3">
        <w:rPr>
          <w:rFonts w:ascii="Verdana" w:hAnsi="Verdana"/>
          <w:sz w:val="16"/>
          <w:szCs w:val="16"/>
        </w:rPr>
        <w:t xml:space="preserve"> subscribes </w:t>
      </w:r>
      <w:r w:rsidRPr="00B025E3">
        <w:rPr>
          <w:rFonts w:ascii="Arial" w:hAnsi="Arial" w:cs="Arial"/>
          <w:sz w:val="16"/>
          <w:szCs w:val="16"/>
        </w:rPr>
        <w:t>→</w:t>
      </w:r>
      <w:r w:rsidRPr="00B025E3">
        <w:rPr>
          <w:rFonts w:ascii="Verdana" w:hAnsi="Verdana"/>
          <w:sz w:val="16"/>
          <w:szCs w:val="16"/>
        </w:rPr>
        <w:t xml:space="preserve"> sends confirmation email.</w:t>
      </w:r>
    </w:p>
    <w:p w:rsidR="009C5295" w:rsidRPr="00B025E3" w:rsidRDefault="009C5295" w:rsidP="009C5295">
      <w:pPr>
        <w:spacing w:after="0" w:line="240" w:lineRule="auto"/>
        <w:rPr>
          <w:rFonts w:ascii="Verdana" w:hAnsi="Verdana"/>
          <w:sz w:val="16"/>
          <w:szCs w:val="16"/>
        </w:rPr>
      </w:pPr>
      <w:r>
        <w:rPr>
          <w:rFonts w:ascii="Verdana" w:hAnsi="Verdana"/>
          <w:sz w:val="16"/>
          <w:szCs w:val="16"/>
        </w:rPr>
        <w:t xml:space="preserve">    </w:t>
      </w:r>
      <w:r w:rsidRPr="00B025E3">
        <w:rPr>
          <w:rFonts w:ascii="Verdana" w:hAnsi="Verdana"/>
          <w:sz w:val="16"/>
          <w:szCs w:val="16"/>
        </w:rPr>
        <w:t xml:space="preserve">All services act </w:t>
      </w:r>
      <w:r w:rsidRPr="00B025E3">
        <w:rPr>
          <w:rFonts w:ascii="Verdana" w:hAnsi="Verdana"/>
          <w:b/>
          <w:bCs/>
          <w:sz w:val="16"/>
          <w:szCs w:val="16"/>
        </w:rPr>
        <w:t>independently</w:t>
      </w:r>
      <w:r w:rsidRPr="00B025E3">
        <w:rPr>
          <w:rFonts w:ascii="Verdana" w:hAnsi="Verdana"/>
          <w:sz w:val="16"/>
          <w:szCs w:val="16"/>
        </w:rPr>
        <w:t xml:space="preserve"> but remain consistent via events.</w:t>
      </w:r>
    </w:p>
    <w:p w:rsidR="009C5295" w:rsidRPr="00B025E3" w:rsidRDefault="007C3036" w:rsidP="009C5295">
      <w:pPr>
        <w:spacing w:after="0" w:line="240" w:lineRule="auto"/>
        <w:rPr>
          <w:rFonts w:ascii="Verdana" w:hAnsi="Verdana"/>
          <w:sz w:val="16"/>
          <w:szCs w:val="16"/>
        </w:rPr>
      </w:pPr>
      <w:r>
        <w:rPr>
          <w:rFonts w:ascii="Verdana" w:hAnsi="Verdana"/>
          <w:sz w:val="16"/>
          <w:szCs w:val="16"/>
        </w:rPr>
        <w:pict>
          <v:rect id="_x0000_i1077" style="width:0;height:1.5pt" o:hralign="center" o:hrstd="t" o:hr="t" fillcolor="#a0a0a0" stroked="f"/>
        </w:pict>
      </w:r>
    </w:p>
    <w:p w:rsidR="009C5295" w:rsidRPr="00B025E3" w:rsidRDefault="009C5295" w:rsidP="009C5295">
      <w:pPr>
        <w:spacing w:after="0" w:line="204" w:lineRule="auto"/>
        <w:rPr>
          <w:rFonts w:ascii="Verdana" w:hAnsi="Verdana"/>
          <w:b/>
          <w:bCs/>
          <w:sz w:val="16"/>
          <w:szCs w:val="16"/>
        </w:rPr>
      </w:pPr>
      <w:r w:rsidRPr="00B025E3">
        <w:rPr>
          <w:rFonts w:ascii="Segoe UI Symbol" w:hAnsi="Segoe UI Symbol" w:cs="Segoe UI Symbol"/>
          <w:b/>
          <w:bCs/>
          <w:sz w:val="16"/>
          <w:szCs w:val="16"/>
        </w:rPr>
        <w:t>✅</w:t>
      </w:r>
      <w:r w:rsidRPr="00B025E3">
        <w:rPr>
          <w:rFonts w:ascii="Verdana" w:hAnsi="Verdana"/>
          <w:b/>
          <w:bCs/>
          <w:sz w:val="16"/>
          <w:szCs w:val="16"/>
        </w:rPr>
        <w:t xml:space="preserve"> Benefits</w:t>
      </w:r>
    </w:p>
    <w:p w:rsidR="009C5295" w:rsidRPr="00B025E3" w:rsidRDefault="009C5295" w:rsidP="009C5295">
      <w:pPr>
        <w:numPr>
          <w:ilvl w:val="0"/>
          <w:numId w:val="272"/>
        </w:numPr>
        <w:spacing w:after="0" w:line="204" w:lineRule="auto"/>
        <w:rPr>
          <w:rFonts w:ascii="Verdana" w:hAnsi="Verdana"/>
          <w:sz w:val="16"/>
          <w:szCs w:val="16"/>
        </w:rPr>
      </w:pPr>
      <w:r w:rsidRPr="00B025E3">
        <w:rPr>
          <w:rFonts w:ascii="Verdana" w:hAnsi="Verdana"/>
          <w:b/>
          <w:bCs/>
          <w:sz w:val="16"/>
          <w:szCs w:val="16"/>
        </w:rPr>
        <w:t>Loose Coupling</w:t>
      </w:r>
      <w:r w:rsidRPr="00B025E3">
        <w:rPr>
          <w:rFonts w:ascii="Verdana" w:hAnsi="Verdana"/>
          <w:sz w:val="16"/>
          <w:szCs w:val="16"/>
        </w:rPr>
        <w:t xml:space="preserve"> </w:t>
      </w:r>
      <w:r w:rsidRPr="00B025E3">
        <w:rPr>
          <w:rFonts w:ascii="Arial" w:hAnsi="Arial" w:cs="Arial"/>
          <w:sz w:val="16"/>
          <w:szCs w:val="16"/>
        </w:rPr>
        <w:t>→</w:t>
      </w:r>
      <w:r w:rsidRPr="00B025E3">
        <w:rPr>
          <w:rFonts w:ascii="Verdana" w:hAnsi="Verdana"/>
          <w:sz w:val="16"/>
          <w:szCs w:val="16"/>
        </w:rPr>
        <w:t xml:space="preserve"> Producers don</w:t>
      </w:r>
      <w:r w:rsidRPr="00B025E3">
        <w:rPr>
          <w:rFonts w:ascii="Verdana" w:hAnsi="Verdana" w:cs="Verdana"/>
          <w:sz w:val="16"/>
          <w:szCs w:val="16"/>
        </w:rPr>
        <w:t>’</w:t>
      </w:r>
      <w:r w:rsidRPr="00B025E3">
        <w:rPr>
          <w:rFonts w:ascii="Verdana" w:hAnsi="Verdana"/>
          <w:sz w:val="16"/>
          <w:szCs w:val="16"/>
        </w:rPr>
        <w:t>t need to know consumers.</w:t>
      </w:r>
    </w:p>
    <w:p w:rsidR="009C5295" w:rsidRPr="00B025E3" w:rsidRDefault="009C5295" w:rsidP="009C5295">
      <w:pPr>
        <w:numPr>
          <w:ilvl w:val="0"/>
          <w:numId w:val="272"/>
        </w:numPr>
        <w:spacing w:after="0" w:line="204" w:lineRule="auto"/>
        <w:rPr>
          <w:rFonts w:ascii="Verdana" w:hAnsi="Verdana"/>
          <w:sz w:val="16"/>
          <w:szCs w:val="16"/>
        </w:rPr>
      </w:pPr>
      <w:r w:rsidRPr="00B025E3">
        <w:rPr>
          <w:rFonts w:ascii="Verdana" w:hAnsi="Verdana"/>
          <w:b/>
          <w:bCs/>
          <w:sz w:val="16"/>
          <w:szCs w:val="16"/>
        </w:rPr>
        <w:t>Scalability</w:t>
      </w:r>
      <w:r w:rsidRPr="00B025E3">
        <w:rPr>
          <w:rFonts w:ascii="Verdana" w:hAnsi="Verdana"/>
          <w:sz w:val="16"/>
          <w:szCs w:val="16"/>
        </w:rPr>
        <w:t xml:space="preserve"> </w:t>
      </w:r>
      <w:r w:rsidRPr="00B025E3">
        <w:rPr>
          <w:rFonts w:ascii="Arial" w:hAnsi="Arial" w:cs="Arial"/>
          <w:sz w:val="16"/>
          <w:szCs w:val="16"/>
        </w:rPr>
        <w:t>→</w:t>
      </w:r>
      <w:r w:rsidRPr="00B025E3">
        <w:rPr>
          <w:rFonts w:ascii="Verdana" w:hAnsi="Verdana"/>
          <w:sz w:val="16"/>
          <w:szCs w:val="16"/>
        </w:rPr>
        <w:t xml:space="preserve"> Consumers can scale independently.</w:t>
      </w:r>
    </w:p>
    <w:p w:rsidR="009C5295" w:rsidRPr="00B025E3" w:rsidRDefault="009C5295" w:rsidP="009C5295">
      <w:pPr>
        <w:numPr>
          <w:ilvl w:val="0"/>
          <w:numId w:val="272"/>
        </w:numPr>
        <w:spacing w:after="0" w:line="204" w:lineRule="auto"/>
        <w:rPr>
          <w:rFonts w:ascii="Verdana" w:hAnsi="Verdana"/>
          <w:sz w:val="16"/>
          <w:szCs w:val="16"/>
        </w:rPr>
      </w:pPr>
      <w:r w:rsidRPr="00B025E3">
        <w:rPr>
          <w:rFonts w:ascii="Verdana" w:hAnsi="Verdana"/>
          <w:b/>
          <w:bCs/>
          <w:sz w:val="16"/>
          <w:szCs w:val="16"/>
        </w:rPr>
        <w:t>Asynchronous</w:t>
      </w:r>
      <w:r w:rsidRPr="00B025E3">
        <w:rPr>
          <w:rFonts w:ascii="Verdana" w:hAnsi="Verdana"/>
          <w:sz w:val="16"/>
          <w:szCs w:val="16"/>
        </w:rPr>
        <w:t xml:space="preserve"> </w:t>
      </w:r>
      <w:r w:rsidRPr="00B025E3">
        <w:rPr>
          <w:rFonts w:ascii="Arial" w:hAnsi="Arial" w:cs="Arial"/>
          <w:sz w:val="16"/>
          <w:szCs w:val="16"/>
        </w:rPr>
        <w:t>→</w:t>
      </w:r>
      <w:r w:rsidRPr="00B025E3">
        <w:rPr>
          <w:rFonts w:ascii="Verdana" w:hAnsi="Verdana"/>
          <w:sz w:val="16"/>
          <w:szCs w:val="16"/>
        </w:rPr>
        <w:t xml:space="preserve"> Improves responsiveness, avoids blocking calls.</w:t>
      </w:r>
    </w:p>
    <w:p w:rsidR="009C5295" w:rsidRPr="00B025E3" w:rsidRDefault="009C5295" w:rsidP="009C5295">
      <w:pPr>
        <w:numPr>
          <w:ilvl w:val="0"/>
          <w:numId w:val="272"/>
        </w:numPr>
        <w:spacing w:after="0" w:line="204" w:lineRule="auto"/>
        <w:rPr>
          <w:rFonts w:ascii="Verdana" w:hAnsi="Verdana"/>
          <w:sz w:val="16"/>
          <w:szCs w:val="16"/>
        </w:rPr>
      </w:pPr>
      <w:r w:rsidRPr="00B025E3">
        <w:rPr>
          <w:rFonts w:ascii="Verdana" w:hAnsi="Verdana"/>
          <w:b/>
          <w:bCs/>
          <w:sz w:val="16"/>
          <w:szCs w:val="16"/>
        </w:rPr>
        <w:t>Flexibility</w:t>
      </w:r>
      <w:r w:rsidRPr="00B025E3">
        <w:rPr>
          <w:rFonts w:ascii="Verdana" w:hAnsi="Verdana"/>
          <w:sz w:val="16"/>
          <w:szCs w:val="16"/>
        </w:rPr>
        <w:t xml:space="preserve"> </w:t>
      </w:r>
      <w:r w:rsidRPr="00B025E3">
        <w:rPr>
          <w:rFonts w:ascii="Arial" w:hAnsi="Arial" w:cs="Arial"/>
          <w:sz w:val="16"/>
          <w:szCs w:val="16"/>
        </w:rPr>
        <w:t>→</w:t>
      </w:r>
      <w:r w:rsidRPr="00B025E3">
        <w:rPr>
          <w:rFonts w:ascii="Verdana" w:hAnsi="Verdana"/>
          <w:sz w:val="16"/>
          <w:szCs w:val="16"/>
        </w:rPr>
        <w:t xml:space="preserve"> New services can subscribe without changing producers.</w:t>
      </w:r>
    </w:p>
    <w:p w:rsidR="009C5295" w:rsidRPr="00B025E3" w:rsidRDefault="007C3036" w:rsidP="009C5295">
      <w:pPr>
        <w:spacing w:after="0" w:line="240" w:lineRule="auto"/>
        <w:rPr>
          <w:rFonts w:ascii="Verdana" w:hAnsi="Verdana"/>
          <w:sz w:val="16"/>
          <w:szCs w:val="16"/>
        </w:rPr>
      </w:pPr>
      <w:r>
        <w:rPr>
          <w:rFonts w:ascii="Verdana" w:hAnsi="Verdana"/>
          <w:sz w:val="16"/>
          <w:szCs w:val="16"/>
        </w:rPr>
        <w:pict>
          <v:rect id="_x0000_i1078" style="width:0;height:1.5pt" o:hralign="center" o:hrstd="t" o:hr="t" fillcolor="#a0a0a0" stroked="f"/>
        </w:pict>
      </w:r>
    </w:p>
    <w:p w:rsidR="009C5295" w:rsidRPr="001B030A" w:rsidRDefault="009C5295" w:rsidP="009C5295">
      <w:pPr>
        <w:spacing w:after="0" w:line="252" w:lineRule="auto"/>
        <w:rPr>
          <w:rFonts w:ascii="Verdana" w:hAnsi="Verdana" w:cs="Segoe UI Symbol"/>
          <w:bCs/>
          <w:sz w:val="16"/>
          <w:szCs w:val="16"/>
        </w:rPr>
      </w:pPr>
      <w:proofErr w:type="gramStart"/>
      <w:r w:rsidRPr="001B030A">
        <w:rPr>
          <w:rFonts w:ascii="Verdana" w:hAnsi="Verdana" w:cs="Segoe UI Symbol"/>
          <w:bCs/>
          <w:sz w:val="16"/>
          <w:szCs w:val="16"/>
        </w:rPr>
        <w:t xml:space="preserve">  </w:t>
      </w:r>
      <w:r w:rsidRPr="001B030A">
        <w:rPr>
          <w:rFonts w:ascii="Verdana" w:hAnsi="Verdana" w:cs="Segoe UI Symbol"/>
          <w:b/>
          <w:bCs/>
          <w:sz w:val="16"/>
          <w:szCs w:val="16"/>
        </w:rPr>
        <w:t>Event</w:t>
      </w:r>
      <w:proofErr w:type="gramEnd"/>
      <w:r w:rsidRPr="001B030A">
        <w:rPr>
          <w:rFonts w:ascii="Verdana" w:hAnsi="Verdana" w:cs="Segoe UI Symbol"/>
          <w:b/>
          <w:bCs/>
          <w:sz w:val="16"/>
          <w:szCs w:val="16"/>
        </w:rPr>
        <w:t>-Driven Architecture in Microservices</w:t>
      </w:r>
      <w:r w:rsidRPr="001B030A">
        <w:rPr>
          <w:rFonts w:ascii="Verdana" w:hAnsi="Verdana" w:cs="Segoe UI Symbol"/>
          <w:bCs/>
          <w:sz w:val="16"/>
          <w:szCs w:val="16"/>
        </w:rPr>
        <w:t xml:space="preserve"> </w:t>
      </w:r>
      <w:r w:rsidRPr="001B030A">
        <w:rPr>
          <w:rFonts w:ascii="Arial" w:hAnsi="Arial" w:cs="Arial"/>
          <w:bCs/>
          <w:sz w:val="16"/>
          <w:szCs w:val="16"/>
        </w:rPr>
        <w:t>→</w:t>
      </w:r>
      <w:r w:rsidRPr="001B030A">
        <w:rPr>
          <w:rFonts w:ascii="Verdana" w:hAnsi="Verdana" w:cs="Segoe UI Symbol"/>
          <w:bCs/>
          <w:sz w:val="16"/>
          <w:szCs w:val="16"/>
        </w:rPr>
        <w:t xml:space="preserve"> Services communicate by publishing/subscribing to </w:t>
      </w:r>
      <w:r w:rsidRPr="001B030A">
        <w:rPr>
          <w:rFonts w:ascii="Verdana" w:hAnsi="Verdana" w:cs="Segoe UI Symbol"/>
          <w:b/>
          <w:bCs/>
          <w:sz w:val="16"/>
          <w:szCs w:val="16"/>
        </w:rPr>
        <w:t>events</w:t>
      </w:r>
      <w:r w:rsidRPr="001B030A">
        <w:rPr>
          <w:rFonts w:ascii="Verdana" w:hAnsi="Verdana" w:cs="Segoe UI Symbol"/>
          <w:bCs/>
          <w:sz w:val="16"/>
          <w:szCs w:val="16"/>
        </w:rPr>
        <w:t xml:space="preserve"> via an event broker instead of direct calls.</w:t>
      </w:r>
    </w:p>
    <w:p w:rsidR="009C5295" w:rsidRPr="001B030A" w:rsidRDefault="009C5295" w:rsidP="009C5295">
      <w:pPr>
        <w:spacing w:after="0" w:line="252" w:lineRule="auto"/>
        <w:rPr>
          <w:rFonts w:ascii="Verdana" w:hAnsi="Verdana" w:cs="Segoe UI Symbol"/>
          <w:bCs/>
          <w:sz w:val="16"/>
          <w:szCs w:val="16"/>
        </w:rPr>
      </w:pPr>
      <w:proofErr w:type="gramStart"/>
      <w:r w:rsidRPr="001B030A">
        <w:rPr>
          <w:rFonts w:ascii="Verdana" w:hAnsi="Verdana" w:cs="Segoe UI Symbol"/>
          <w:bCs/>
          <w:sz w:val="16"/>
          <w:szCs w:val="16"/>
        </w:rPr>
        <w:t xml:space="preserve">  </w:t>
      </w:r>
      <w:r w:rsidRPr="001B030A">
        <w:rPr>
          <w:rFonts w:ascii="Verdana" w:hAnsi="Verdana" w:cs="Segoe UI Symbol"/>
          <w:b/>
          <w:bCs/>
          <w:sz w:val="16"/>
          <w:szCs w:val="16"/>
        </w:rPr>
        <w:t>Application</w:t>
      </w:r>
      <w:proofErr w:type="gramEnd"/>
      <w:r w:rsidRPr="001B030A">
        <w:rPr>
          <w:rFonts w:ascii="Verdana" w:hAnsi="Verdana" w:cs="Segoe UI Symbol"/>
          <w:bCs/>
          <w:sz w:val="16"/>
          <w:szCs w:val="16"/>
        </w:rPr>
        <w:t xml:space="preserve"> </w:t>
      </w:r>
      <w:r w:rsidRPr="001B030A">
        <w:rPr>
          <w:rFonts w:ascii="Arial" w:hAnsi="Arial" w:cs="Arial"/>
          <w:bCs/>
          <w:sz w:val="16"/>
          <w:szCs w:val="16"/>
        </w:rPr>
        <w:t>→</w:t>
      </w:r>
      <w:r w:rsidRPr="001B030A">
        <w:rPr>
          <w:rFonts w:ascii="Verdana" w:hAnsi="Verdana" w:cs="Segoe UI Symbol"/>
          <w:bCs/>
          <w:sz w:val="16"/>
          <w:szCs w:val="16"/>
        </w:rPr>
        <w:t xml:space="preserve"> Real-time systems like </w:t>
      </w:r>
      <w:r w:rsidRPr="001B030A">
        <w:rPr>
          <w:rFonts w:ascii="Verdana" w:hAnsi="Verdana" w:cs="Segoe UI Symbol"/>
          <w:b/>
          <w:bCs/>
          <w:sz w:val="16"/>
          <w:szCs w:val="16"/>
        </w:rPr>
        <w:t>e-commerce orders, payment processing, IoT, fraud detection, stock trading</w:t>
      </w:r>
      <w:r w:rsidRPr="001B030A">
        <w:rPr>
          <w:rFonts w:ascii="Verdana" w:hAnsi="Verdana" w:cs="Segoe UI Symbol"/>
          <w:bCs/>
          <w:sz w:val="16"/>
          <w:szCs w:val="16"/>
        </w:rPr>
        <w:t>.</w:t>
      </w:r>
    </w:p>
    <w:p w:rsidR="009C5295" w:rsidRPr="001B030A" w:rsidRDefault="009C5295" w:rsidP="009C5295">
      <w:pPr>
        <w:spacing w:after="0" w:line="252" w:lineRule="auto"/>
        <w:rPr>
          <w:rFonts w:ascii="Verdana" w:hAnsi="Verdana" w:cs="Segoe UI Symbol"/>
          <w:bCs/>
          <w:sz w:val="16"/>
          <w:szCs w:val="16"/>
        </w:rPr>
      </w:pPr>
      <w:proofErr w:type="gramStart"/>
      <w:r w:rsidRPr="001B030A">
        <w:rPr>
          <w:rFonts w:ascii="Verdana" w:hAnsi="Verdana" w:cs="Segoe UI Symbol"/>
          <w:bCs/>
          <w:sz w:val="16"/>
          <w:szCs w:val="16"/>
        </w:rPr>
        <w:t xml:space="preserve">  </w:t>
      </w:r>
      <w:r w:rsidRPr="001B030A">
        <w:rPr>
          <w:rFonts w:ascii="Verdana" w:hAnsi="Verdana" w:cs="Segoe UI Symbol"/>
          <w:b/>
          <w:bCs/>
          <w:sz w:val="16"/>
          <w:szCs w:val="16"/>
        </w:rPr>
        <w:t>Advantages</w:t>
      </w:r>
      <w:proofErr w:type="gramEnd"/>
      <w:r w:rsidRPr="001B030A">
        <w:rPr>
          <w:rFonts w:ascii="Verdana" w:hAnsi="Verdana" w:cs="Segoe UI Symbol"/>
          <w:bCs/>
          <w:sz w:val="16"/>
          <w:szCs w:val="16"/>
        </w:rPr>
        <w:t xml:space="preserve"> </w:t>
      </w:r>
      <w:r w:rsidRPr="001B030A">
        <w:rPr>
          <w:rFonts w:ascii="Arial" w:hAnsi="Arial" w:cs="Arial"/>
          <w:bCs/>
          <w:sz w:val="16"/>
          <w:szCs w:val="16"/>
        </w:rPr>
        <w:t>→</w:t>
      </w:r>
      <w:r w:rsidRPr="001B030A">
        <w:rPr>
          <w:rFonts w:ascii="Verdana" w:hAnsi="Verdana" w:cs="Segoe UI Symbol"/>
          <w:bCs/>
          <w:sz w:val="16"/>
          <w:szCs w:val="16"/>
        </w:rPr>
        <w:t xml:space="preserve"> Loose coupling, scalability, flexibility, real-time responsiveness.</w:t>
      </w:r>
    </w:p>
    <w:p w:rsidR="009C5295" w:rsidRPr="001B030A" w:rsidRDefault="009C5295" w:rsidP="009C5295">
      <w:pPr>
        <w:spacing w:after="0" w:line="252" w:lineRule="auto"/>
        <w:rPr>
          <w:rFonts w:ascii="Verdana" w:hAnsi="Verdana" w:cs="Segoe UI Symbol"/>
          <w:bCs/>
          <w:sz w:val="16"/>
          <w:szCs w:val="16"/>
        </w:rPr>
      </w:pPr>
      <w:proofErr w:type="gramStart"/>
      <w:r w:rsidRPr="001B030A">
        <w:rPr>
          <w:rFonts w:ascii="Verdana" w:hAnsi="Verdana" w:cs="Segoe UI Symbol"/>
          <w:bCs/>
          <w:sz w:val="16"/>
          <w:szCs w:val="16"/>
        </w:rPr>
        <w:t xml:space="preserve">  </w:t>
      </w:r>
      <w:r w:rsidRPr="001B030A">
        <w:rPr>
          <w:rFonts w:ascii="Verdana" w:hAnsi="Verdana" w:cs="Segoe UI Symbol"/>
          <w:b/>
          <w:bCs/>
          <w:sz w:val="16"/>
          <w:szCs w:val="16"/>
        </w:rPr>
        <w:t>Disadvantages</w:t>
      </w:r>
      <w:proofErr w:type="gramEnd"/>
      <w:r w:rsidRPr="001B030A">
        <w:rPr>
          <w:rFonts w:ascii="Verdana" w:hAnsi="Verdana" w:cs="Segoe UI Symbol"/>
          <w:bCs/>
          <w:sz w:val="16"/>
          <w:szCs w:val="16"/>
        </w:rPr>
        <w:t xml:space="preserve"> </w:t>
      </w:r>
      <w:r w:rsidRPr="001B030A">
        <w:rPr>
          <w:rFonts w:ascii="Arial" w:hAnsi="Arial" w:cs="Arial"/>
          <w:bCs/>
          <w:sz w:val="16"/>
          <w:szCs w:val="16"/>
        </w:rPr>
        <w:t>→</w:t>
      </w:r>
      <w:r w:rsidRPr="001B030A">
        <w:rPr>
          <w:rFonts w:ascii="Verdana" w:hAnsi="Verdana" w:cs="Segoe UI Symbol"/>
          <w:bCs/>
          <w:sz w:val="16"/>
          <w:szCs w:val="16"/>
        </w:rPr>
        <w:t xml:space="preserve"> Complex debugging, eventual consistency, event ordering issues, harder monitoring.</w:t>
      </w:r>
    </w:p>
    <w:p w:rsidR="009C5295" w:rsidRPr="001B030A" w:rsidRDefault="009C5295" w:rsidP="009C5295">
      <w:pPr>
        <w:spacing w:after="0" w:line="252" w:lineRule="auto"/>
        <w:rPr>
          <w:rFonts w:ascii="Verdana" w:hAnsi="Verdana" w:cs="Segoe UI Symbol"/>
          <w:bCs/>
          <w:sz w:val="16"/>
          <w:szCs w:val="16"/>
        </w:rPr>
      </w:pPr>
      <w:proofErr w:type="gramStart"/>
      <w:r w:rsidRPr="001B030A">
        <w:rPr>
          <w:rFonts w:ascii="Verdana" w:hAnsi="Verdana" w:cs="Segoe UI Symbol"/>
          <w:bCs/>
          <w:sz w:val="16"/>
          <w:szCs w:val="16"/>
        </w:rPr>
        <w:t xml:space="preserve">  </w:t>
      </w:r>
      <w:r w:rsidRPr="001B030A">
        <w:rPr>
          <w:rFonts w:ascii="Verdana" w:hAnsi="Verdana" w:cs="Segoe UI Symbol"/>
          <w:b/>
          <w:bCs/>
          <w:sz w:val="16"/>
          <w:szCs w:val="16"/>
        </w:rPr>
        <w:t>Where</w:t>
      </w:r>
      <w:proofErr w:type="gramEnd"/>
      <w:r w:rsidRPr="001B030A">
        <w:rPr>
          <w:rFonts w:ascii="Verdana" w:hAnsi="Verdana" w:cs="Segoe UI Symbol"/>
          <w:b/>
          <w:bCs/>
          <w:sz w:val="16"/>
          <w:szCs w:val="16"/>
        </w:rPr>
        <w:t xml:space="preserve"> it’s used now</w:t>
      </w:r>
      <w:r w:rsidRPr="001B030A">
        <w:rPr>
          <w:rFonts w:ascii="Verdana" w:hAnsi="Verdana" w:cs="Segoe UI Symbol"/>
          <w:bCs/>
          <w:sz w:val="16"/>
          <w:szCs w:val="16"/>
        </w:rPr>
        <w:t xml:space="preserve"> </w:t>
      </w:r>
      <w:r w:rsidRPr="001B030A">
        <w:rPr>
          <w:rFonts w:ascii="Arial" w:hAnsi="Arial" w:cs="Arial"/>
          <w:bCs/>
          <w:sz w:val="16"/>
          <w:szCs w:val="16"/>
        </w:rPr>
        <w:t>→</w:t>
      </w:r>
      <w:r w:rsidRPr="001B030A">
        <w:rPr>
          <w:rFonts w:ascii="Verdana" w:hAnsi="Verdana" w:cs="Segoe UI Symbol"/>
          <w:bCs/>
          <w:sz w:val="16"/>
          <w:szCs w:val="16"/>
        </w:rPr>
        <w:t xml:space="preserve"> Amazon, Netflix, Uber, PayPal, LinkedIn, and modern </w:t>
      </w:r>
      <w:r w:rsidRPr="001B030A">
        <w:rPr>
          <w:rFonts w:ascii="Verdana" w:hAnsi="Verdana" w:cs="Segoe UI Symbol"/>
          <w:b/>
          <w:bCs/>
          <w:sz w:val="16"/>
          <w:szCs w:val="16"/>
        </w:rPr>
        <w:t>cloud-native apps (Kafka, AWS SNS/SQS, Azure Event Hub, GCP Pub/Sub)</w:t>
      </w:r>
      <w:r w:rsidRPr="001B030A">
        <w:rPr>
          <w:rFonts w:ascii="Verdana" w:hAnsi="Verdana" w:cs="Segoe UI Symbol"/>
          <w:bCs/>
          <w:sz w:val="16"/>
          <w:szCs w:val="16"/>
        </w:rPr>
        <w:t>.</w:t>
      </w:r>
    </w:p>
    <w:p w:rsidR="009C5295" w:rsidRPr="001B030A" w:rsidRDefault="007C3036" w:rsidP="009C5295">
      <w:pPr>
        <w:spacing w:after="0" w:line="240" w:lineRule="auto"/>
        <w:rPr>
          <w:rFonts w:ascii="Verdana" w:hAnsi="Verdana"/>
          <w:sz w:val="16"/>
          <w:szCs w:val="16"/>
        </w:rPr>
      </w:pPr>
      <w:r>
        <w:rPr>
          <w:rFonts w:ascii="Verdana" w:hAnsi="Verdana"/>
          <w:sz w:val="16"/>
          <w:szCs w:val="16"/>
        </w:rPr>
        <w:pict>
          <v:rect id="_x0000_i1079" style="width:0;height:1.5pt" o:hralign="center" o:hrstd="t" o:hr="t" fillcolor="#a0a0a0" stroked="f"/>
        </w:pict>
      </w:r>
    </w:p>
    <w:p w:rsidR="009C5295" w:rsidRPr="009C5295" w:rsidRDefault="009C5295" w:rsidP="000E19CB">
      <w:pPr>
        <w:spacing w:after="0" w:line="240" w:lineRule="auto"/>
        <w:rPr>
          <w:rFonts w:ascii="Verdana" w:hAnsi="Verdana"/>
          <w:sz w:val="16"/>
          <w:szCs w:val="16"/>
        </w:rPr>
      </w:pPr>
      <w:r w:rsidRPr="00B025E3">
        <w:rPr>
          <w:rFonts w:ascii="Segoe UI Symbol" w:hAnsi="Segoe UI Symbol" w:cs="Segoe UI Symbol"/>
          <w:sz w:val="16"/>
          <w:szCs w:val="16"/>
        </w:rPr>
        <w:t>👉</w:t>
      </w:r>
      <w:r w:rsidRPr="00B025E3">
        <w:rPr>
          <w:rFonts w:ascii="Verdana" w:hAnsi="Verdana"/>
          <w:sz w:val="16"/>
          <w:szCs w:val="16"/>
        </w:rPr>
        <w:t xml:space="preserve"> </w:t>
      </w:r>
      <w:proofErr w:type="gramStart"/>
      <w:r w:rsidRPr="00B025E3">
        <w:rPr>
          <w:rFonts w:ascii="Verdana" w:hAnsi="Verdana"/>
          <w:sz w:val="16"/>
          <w:szCs w:val="16"/>
        </w:rPr>
        <w:t>In</w:t>
      </w:r>
      <w:proofErr w:type="gramEnd"/>
      <w:r w:rsidRPr="00B025E3">
        <w:rPr>
          <w:rFonts w:ascii="Verdana" w:hAnsi="Verdana"/>
          <w:sz w:val="16"/>
          <w:szCs w:val="16"/>
        </w:rPr>
        <w:t xml:space="preserve"> short: </w:t>
      </w:r>
      <w:r w:rsidRPr="00B025E3">
        <w:rPr>
          <w:rFonts w:ascii="Verdana" w:hAnsi="Verdana"/>
          <w:b/>
          <w:bCs/>
          <w:sz w:val="16"/>
          <w:szCs w:val="16"/>
        </w:rPr>
        <w:t>Event-driven architecture makes microservices communicate through events instead of direct calls, leading to loosely coupled</w:t>
      </w:r>
      <w:r>
        <w:rPr>
          <w:rFonts w:ascii="Verdana" w:hAnsi="Verdana"/>
          <w:b/>
          <w:bCs/>
          <w:sz w:val="16"/>
          <w:szCs w:val="16"/>
        </w:rPr>
        <w:t xml:space="preserve"> </w:t>
      </w:r>
      <w:r w:rsidRPr="00B025E3">
        <w:rPr>
          <w:rFonts w:ascii="Verdana" w:hAnsi="Verdana"/>
          <w:bCs/>
          <w:sz w:val="16"/>
          <w:szCs w:val="16"/>
        </w:rPr>
        <w:t>(Instead of Tightly Coupled),</w:t>
      </w:r>
      <w:r w:rsidRPr="00B025E3">
        <w:rPr>
          <w:rFonts w:ascii="Verdana" w:hAnsi="Verdana"/>
          <w:b/>
          <w:bCs/>
          <w:sz w:val="16"/>
          <w:szCs w:val="16"/>
        </w:rPr>
        <w:t xml:space="preserve"> scalable, and resilient systems.</w:t>
      </w:r>
    </w:p>
    <w:p w:rsidR="000E19CB" w:rsidRPr="0030170A" w:rsidRDefault="00F177B0" w:rsidP="000E19CB">
      <w:pPr>
        <w:spacing w:after="0" w:line="240" w:lineRule="auto"/>
        <w:rPr>
          <w:rFonts w:ascii="Arial" w:hAnsi="Arial" w:cs="Arial"/>
          <w:b/>
          <w:lang w:eastAsia="en-IN"/>
        </w:rPr>
      </w:pPr>
      <w:r w:rsidRPr="00A93F32">
        <w:rPr>
          <w:rFonts w:ascii="Arial" w:hAnsi="Arial" w:cs="Arial"/>
          <w:b/>
          <w:highlight w:val="yellow"/>
          <w:lang w:eastAsia="en-IN"/>
        </w:rPr>
        <w:lastRenderedPageBreak/>
        <w:t>---</w:t>
      </w:r>
      <w:r w:rsidR="000E19CB" w:rsidRPr="00A93F32">
        <w:rPr>
          <w:rFonts w:ascii="Arial" w:hAnsi="Arial" w:cs="Arial"/>
          <w:b/>
          <w:highlight w:val="yellow"/>
          <w:lang w:eastAsia="en-IN"/>
        </w:rPr>
        <w:t>----KEDA in Kubernetes?</w:t>
      </w:r>
    </w:p>
    <w:p w:rsidR="000E19CB" w:rsidRPr="000E19CB" w:rsidRDefault="000E19CB" w:rsidP="000E19CB">
      <w:pPr>
        <w:spacing w:after="0" w:line="240" w:lineRule="auto"/>
        <w:rPr>
          <w:rFonts w:ascii="Arial" w:hAnsi="Arial" w:cs="Arial"/>
          <w:sz w:val="20"/>
          <w:szCs w:val="20"/>
          <w:lang w:eastAsia="en-IN"/>
        </w:rPr>
      </w:pP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ab/>
        <w:t>KEDA (Kubernetes Event-Driven Autoscaling) is an open-source component that allows Kubernetes to scale pods based on external events or custom metrics, not just CPU/memory like the default HPA.</w:t>
      </w:r>
    </w:p>
    <w:p w:rsidR="000E19CB" w:rsidRPr="000E19CB" w:rsidRDefault="000E19CB" w:rsidP="000E19CB">
      <w:pPr>
        <w:spacing w:after="0" w:line="240" w:lineRule="auto"/>
        <w:rPr>
          <w:rFonts w:ascii="Arial" w:hAnsi="Arial" w:cs="Arial"/>
          <w:b/>
          <w:sz w:val="20"/>
          <w:szCs w:val="20"/>
          <w:lang w:eastAsia="en-IN"/>
        </w:rPr>
      </w:pPr>
    </w:p>
    <w:p w:rsidR="000E19CB" w:rsidRPr="000E19CB" w:rsidRDefault="000E19CB" w:rsidP="000E19CB">
      <w:pPr>
        <w:spacing w:after="0" w:line="240" w:lineRule="auto"/>
        <w:rPr>
          <w:rFonts w:ascii="Arial" w:hAnsi="Arial" w:cs="Arial"/>
          <w:b/>
          <w:sz w:val="20"/>
          <w:szCs w:val="20"/>
          <w:lang w:eastAsia="en-IN"/>
        </w:rPr>
      </w:pPr>
      <w:r w:rsidRPr="000E19CB">
        <w:rPr>
          <w:rFonts w:ascii="Arial" w:hAnsi="Arial" w:cs="Arial"/>
          <w:b/>
          <w:sz w:val="20"/>
          <w:szCs w:val="20"/>
          <w:lang w:eastAsia="en-IN"/>
        </w:rPr>
        <w:t>-Why Use KEDA?</w:t>
      </w:r>
    </w:p>
    <w:p w:rsidR="000E19CB" w:rsidRPr="000E19CB" w:rsidRDefault="000E19CB" w:rsidP="000E19CB">
      <w:pPr>
        <w:spacing w:after="0" w:line="240" w:lineRule="auto"/>
        <w:rPr>
          <w:rFonts w:ascii="Arial" w:hAnsi="Arial" w:cs="Arial"/>
          <w:b/>
          <w:sz w:val="20"/>
          <w:szCs w:val="20"/>
          <w:lang w:eastAsia="en-IN"/>
        </w:rPr>
      </w:pPr>
    </w:p>
    <w:p w:rsidR="000E19CB" w:rsidRPr="000E19CB" w:rsidRDefault="000E19CB" w:rsidP="000E19CB">
      <w:pPr>
        <w:spacing w:after="0" w:line="240" w:lineRule="auto"/>
        <w:rPr>
          <w:rFonts w:ascii="Arial" w:hAnsi="Arial" w:cs="Arial"/>
          <w:b/>
          <w:sz w:val="20"/>
          <w:szCs w:val="20"/>
          <w:lang w:eastAsia="en-IN"/>
        </w:rPr>
      </w:pPr>
      <w:r w:rsidRPr="000E19CB">
        <w:rPr>
          <w:rFonts w:ascii="Arial" w:hAnsi="Arial" w:cs="Arial"/>
          <w:b/>
          <w:sz w:val="20"/>
          <w:szCs w:val="20"/>
          <w:lang w:eastAsia="en-IN"/>
        </w:rPr>
        <w:t>KEDA is useful when:</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1. Your application needs to scale based on external systems (like Kafka, RabbitMQ, Prometheus, Azure Queue, AWS SQS, etc.).</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2. You need event-based autoscaling, not just resource-based scaling.</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3. You want scale-to-zero capability — saving cost by scaling down to 0 pods.</w:t>
      </w:r>
    </w:p>
    <w:p w:rsidR="000E19CB" w:rsidRPr="000E19CB" w:rsidRDefault="000E19CB" w:rsidP="000E19CB">
      <w:pPr>
        <w:spacing w:after="0" w:line="240" w:lineRule="auto"/>
        <w:rPr>
          <w:rFonts w:ascii="Arial" w:hAnsi="Arial" w:cs="Arial"/>
          <w:sz w:val="20"/>
          <w:szCs w:val="20"/>
          <w:lang w:eastAsia="en-IN"/>
        </w:rPr>
      </w:pPr>
    </w:p>
    <w:p w:rsidR="000E19CB" w:rsidRPr="000E19CB" w:rsidRDefault="000E19CB" w:rsidP="000E19CB">
      <w:pPr>
        <w:spacing w:after="0" w:line="240" w:lineRule="auto"/>
        <w:rPr>
          <w:rFonts w:ascii="Arial" w:hAnsi="Arial" w:cs="Arial"/>
          <w:b/>
          <w:sz w:val="20"/>
          <w:szCs w:val="20"/>
          <w:lang w:eastAsia="en-IN"/>
        </w:rPr>
      </w:pPr>
      <w:r w:rsidRPr="000E19CB">
        <w:rPr>
          <w:rFonts w:ascii="Arial" w:hAnsi="Arial" w:cs="Arial"/>
          <w:b/>
          <w:sz w:val="20"/>
          <w:szCs w:val="20"/>
          <w:lang w:eastAsia="en-IN"/>
        </w:rPr>
        <w:t>-How KEDA Works</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1. Scaler: Defines a trigger (e.g., queue length in Kafka or number of HTTP requests).</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2. ScaledObject: Defines what to scale and when.</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3. KEDA monitors the trigger and creates/deletes HPA behind the scenes.</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4. When trigger value crosses the threshold, pods are scaled up/down.</w:t>
      </w:r>
    </w:p>
    <w:p w:rsidR="000E19CB" w:rsidRPr="000E19CB" w:rsidRDefault="000E19CB" w:rsidP="000E19CB">
      <w:pPr>
        <w:spacing w:after="0" w:line="240" w:lineRule="auto"/>
        <w:rPr>
          <w:rFonts w:ascii="Arial" w:hAnsi="Arial" w:cs="Arial"/>
          <w:sz w:val="20"/>
          <w:szCs w:val="20"/>
          <w:lang w:eastAsia="en-IN"/>
        </w:rPr>
      </w:pPr>
    </w:p>
    <w:p w:rsidR="000E19CB" w:rsidRPr="000E19CB" w:rsidRDefault="000E19CB" w:rsidP="000E19CB">
      <w:pPr>
        <w:spacing w:after="0" w:line="240" w:lineRule="auto"/>
        <w:rPr>
          <w:rFonts w:ascii="Arial" w:hAnsi="Arial" w:cs="Arial"/>
          <w:b/>
          <w:sz w:val="20"/>
          <w:szCs w:val="20"/>
          <w:lang w:eastAsia="en-IN"/>
        </w:rPr>
      </w:pPr>
      <w:r w:rsidRPr="000E19CB">
        <w:rPr>
          <w:rFonts w:ascii="Arial" w:hAnsi="Arial" w:cs="Arial"/>
          <w:b/>
          <w:sz w:val="20"/>
          <w:szCs w:val="20"/>
          <w:lang w:eastAsia="en-IN"/>
        </w:rPr>
        <w:t>-Components of KEDA</w:t>
      </w:r>
    </w:p>
    <w:p w:rsidR="000E19CB" w:rsidRPr="000E19CB" w:rsidRDefault="000E19CB" w:rsidP="000E19CB">
      <w:pPr>
        <w:spacing w:after="0" w:line="240" w:lineRule="auto"/>
        <w:rPr>
          <w:rFonts w:ascii="Arial" w:hAnsi="Arial" w:cs="Arial"/>
          <w:b/>
          <w:sz w:val="20"/>
          <w:szCs w:val="20"/>
          <w:lang w:eastAsia="en-IN"/>
        </w:rPr>
      </w:pPr>
    </w:p>
    <w:p w:rsidR="000E19CB" w:rsidRPr="000E19CB" w:rsidRDefault="000E19CB" w:rsidP="000E19CB">
      <w:pPr>
        <w:spacing w:after="0" w:line="240" w:lineRule="auto"/>
        <w:rPr>
          <w:rFonts w:ascii="Arial" w:hAnsi="Arial" w:cs="Arial"/>
          <w:b/>
          <w:sz w:val="20"/>
          <w:szCs w:val="20"/>
          <w:lang w:eastAsia="en-IN"/>
        </w:rPr>
      </w:pPr>
      <w:r w:rsidRPr="000E19CB">
        <w:rPr>
          <w:rFonts w:ascii="Arial" w:hAnsi="Arial" w:cs="Arial"/>
          <w:b/>
          <w:sz w:val="20"/>
          <w:szCs w:val="20"/>
          <w:lang w:eastAsia="en-IN"/>
        </w:rPr>
        <w:t xml:space="preserve">  -Component</w:t>
      </w:r>
      <w:r w:rsidRPr="000E19CB">
        <w:rPr>
          <w:rFonts w:ascii="Arial" w:hAnsi="Arial" w:cs="Arial"/>
          <w:b/>
          <w:sz w:val="20"/>
          <w:szCs w:val="20"/>
          <w:lang w:eastAsia="en-IN"/>
        </w:rPr>
        <w:tab/>
      </w:r>
      <w:proofErr w:type="gramStart"/>
      <w:r w:rsidRPr="000E19CB">
        <w:rPr>
          <w:rFonts w:ascii="Arial" w:hAnsi="Arial" w:cs="Arial"/>
          <w:b/>
          <w:sz w:val="20"/>
          <w:szCs w:val="20"/>
          <w:lang w:eastAsia="en-IN"/>
        </w:rPr>
        <w:tab/>
        <w:t xml:space="preserve">  -</w:t>
      </w:r>
      <w:proofErr w:type="gramEnd"/>
      <w:r w:rsidRPr="000E19CB">
        <w:rPr>
          <w:rFonts w:ascii="Arial" w:hAnsi="Arial" w:cs="Arial"/>
          <w:b/>
          <w:sz w:val="20"/>
          <w:szCs w:val="20"/>
          <w:lang w:eastAsia="en-IN"/>
        </w:rPr>
        <w:t>Description</w:t>
      </w:r>
    </w:p>
    <w:p w:rsidR="000E19CB" w:rsidRPr="000E19CB" w:rsidRDefault="000E19CB" w:rsidP="000E19CB">
      <w:pPr>
        <w:spacing w:after="0" w:line="240" w:lineRule="auto"/>
        <w:rPr>
          <w:rFonts w:ascii="Arial" w:hAnsi="Arial" w:cs="Arial"/>
          <w:sz w:val="17"/>
          <w:szCs w:val="17"/>
          <w:lang w:eastAsia="en-IN"/>
        </w:rPr>
      </w:pPr>
      <w:r w:rsidRPr="000E19CB">
        <w:rPr>
          <w:rFonts w:ascii="Arial" w:hAnsi="Arial" w:cs="Arial"/>
          <w:sz w:val="17"/>
          <w:szCs w:val="17"/>
          <w:lang w:eastAsia="en-IN"/>
        </w:rPr>
        <w:t xml:space="preserve"> 1. ScaledObject</w:t>
      </w:r>
      <w:r w:rsidRPr="000E19CB">
        <w:rPr>
          <w:rFonts w:ascii="Arial" w:hAnsi="Arial" w:cs="Arial"/>
          <w:sz w:val="17"/>
          <w:szCs w:val="17"/>
          <w:lang w:eastAsia="en-IN"/>
        </w:rPr>
        <w:tab/>
      </w:r>
      <w:r w:rsidRPr="000E19CB">
        <w:rPr>
          <w:rFonts w:ascii="Arial" w:hAnsi="Arial" w:cs="Arial"/>
          <w:sz w:val="17"/>
          <w:szCs w:val="17"/>
          <w:lang w:eastAsia="en-IN"/>
        </w:rPr>
        <w:tab/>
        <w:t>Custom resource that links your deployment to a scaler</w:t>
      </w:r>
    </w:p>
    <w:p w:rsidR="000E19CB" w:rsidRPr="000E19CB" w:rsidRDefault="000E19CB" w:rsidP="000E19CB">
      <w:pPr>
        <w:spacing w:after="0" w:line="240" w:lineRule="auto"/>
        <w:rPr>
          <w:rFonts w:ascii="Arial" w:hAnsi="Arial" w:cs="Arial"/>
          <w:sz w:val="17"/>
          <w:szCs w:val="17"/>
          <w:lang w:eastAsia="en-IN"/>
        </w:rPr>
      </w:pPr>
      <w:r w:rsidRPr="000E19CB">
        <w:rPr>
          <w:rFonts w:ascii="Arial" w:hAnsi="Arial" w:cs="Arial"/>
          <w:sz w:val="17"/>
          <w:szCs w:val="17"/>
          <w:lang w:eastAsia="en-IN"/>
        </w:rPr>
        <w:t xml:space="preserve"> 2. TriggerAuthentication</w:t>
      </w:r>
      <w:r w:rsidRPr="000E19CB">
        <w:rPr>
          <w:rFonts w:ascii="Arial" w:hAnsi="Arial" w:cs="Arial"/>
          <w:sz w:val="17"/>
          <w:szCs w:val="17"/>
          <w:lang w:eastAsia="en-IN"/>
        </w:rPr>
        <w:tab/>
        <w:t>(Optional) Auth info for accessing external systems</w:t>
      </w:r>
    </w:p>
    <w:p w:rsidR="000E19CB" w:rsidRPr="000E19CB" w:rsidRDefault="000E19CB" w:rsidP="000E19CB">
      <w:pPr>
        <w:spacing w:after="0" w:line="240" w:lineRule="auto"/>
        <w:rPr>
          <w:rFonts w:ascii="Arial" w:hAnsi="Arial" w:cs="Arial"/>
          <w:sz w:val="17"/>
          <w:szCs w:val="17"/>
          <w:lang w:eastAsia="en-IN"/>
        </w:rPr>
      </w:pPr>
      <w:r w:rsidRPr="000E19CB">
        <w:rPr>
          <w:rFonts w:ascii="Arial" w:hAnsi="Arial" w:cs="Arial"/>
          <w:sz w:val="17"/>
          <w:szCs w:val="17"/>
          <w:lang w:eastAsia="en-IN"/>
        </w:rPr>
        <w:t xml:space="preserve"> 3. ScaledJob</w:t>
      </w:r>
      <w:r w:rsidRPr="000E19CB">
        <w:rPr>
          <w:rFonts w:ascii="Arial" w:hAnsi="Arial" w:cs="Arial"/>
          <w:sz w:val="17"/>
          <w:szCs w:val="17"/>
          <w:lang w:eastAsia="en-IN"/>
        </w:rPr>
        <w:tab/>
      </w:r>
      <w:r w:rsidRPr="000E19CB">
        <w:rPr>
          <w:rFonts w:ascii="Arial" w:hAnsi="Arial" w:cs="Arial"/>
          <w:sz w:val="17"/>
          <w:szCs w:val="17"/>
          <w:lang w:eastAsia="en-IN"/>
        </w:rPr>
        <w:tab/>
      </w:r>
      <w:proofErr w:type="gramStart"/>
      <w:r w:rsidRPr="000E19CB">
        <w:rPr>
          <w:rFonts w:ascii="Arial" w:hAnsi="Arial" w:cs="Arial"/>
          <w:sz w:val="17"/>
          <w:szCs w:val="17"/>
          <w:lang w:eastAsia="en-IN"/>
        </w:rPr>
        <w:t>For</w:t>
      </w:r>
      <w:proofErr w:type="gramEnd"/>
      <w:r w:rsidRPr="000E19CB">
        <w:rPr>
          <w:rFonts w:ascii="Arial" w:hAnsi="Arial" w:cs="Arial"/>
          <w:sz w:val="17"/>
          <w:szCs w:val="17"/>
          <w:lang w:eastAsia="en-IN"/>
        </w:rPr>
        <w:t xml:space="preserve"> event-driven batch jobs (not deployments)</w:t>
      </w:r>
    </w:p>
    <w:p w:rsidR="000E19CB" w:rsidRPr="000E19CB" w:rsidRDefault="000E19CB" w:rsidP="000E19CB">
      <w:pPr>
        <w:spacing w:after="0" w:line="240" w:lineRule="auto"/>
        <w:rPr>
          <w:rFonts w:ascii="Arial" w:hAnsi="Arial" w:cs="Arial"/>
          <w:sz w:val="17"/>
          <w:szCs w:val="17"/>
          <w:lang w:eastAsia="en-IN"/>
        </w:rPr>
      </w:pPr>
      <w:r>
        <w:rPr>
          <w:rFonts w:ascii="Arial" w:hAnsi="Arial" w:cs="Arial"/>
          <w:sz w:val="17"/>
          <w:szCs w:val="17"/>
          <w:lang w:eastAsia="en-IN"/>
        </w:rPr>
        <w:t xml:space="preserve"> 4. Scalers</w:t>
      </w:r>
      <w:r>
        <w:rPr>
          <w:rFonts w:ascii="Arial" w:hAnsi="Arial" w:cs="Arial"/>
          <w:sz w:val="17"/>
          <w:szCs w:val="17"/>
          <w:lang w:eastAsia="en-IN"/>
        </w:rPr>
        <w:tab/>
      </w:r>
      <w:r>
        <w:rPr>
          <w:rFonts w:ascii="Arial" w:hAnsi="Arial" w:cs="Arial"/>
          <w:sz w:val="17"/>
          <w:szCs w:val="17"/>
          <w:lang w:eastAsia="en-IN"/>
        </w:rPr>
        <w:tab/>
      </w:r>
      <w:r w:rsidRPr="000E19CB">
        <w:rPr>
          <w:rFonts w:ascii="Arial" w:hAnsi="Arial" w:cs="Arial"/>
          <w:sz w:val="17"/>
          <w:szCs w:val="17"/>
          <w:lang w:eastAsia="en-IN"/>
        </w:rPr>
        <w:t>Plugins for external systems (Kafka, RabbitMQ, etc.)</w:t>
      </w:r>
    </w:p>
    <w:p w:rsidR="000E19CB" w:rsidRPr="000E19CB" w:rsidRDefault="000E19CB" w:rsidP="000E19CB">
      <w:pPr>
        <w:spacing w:after="0" w:line="240" w:lineRule="auto"/>
        <w:rPr>
          <w:rFonts w:ascii="Arial" w:hAnsi="Arial" w:cs="Arial"/>
          <w:sz w:val="20"/>
          <w:szCs w:val="20"/>
          <w:lang w:eastAsia="en-IN"/>
        </w:rPr>
      </w:pPr>
    </w:p>
    <w:p w:rsidR="000E19CB" w:rsidRPr="000E19CB" w:rsidRDefault="000E19CB" w:rsidP="000E19CB">
      <w:pPr>
        <w:spacing w:after="0" w:line="240" w:lineRule="auto"/>
        <w:rPr>
          <w:rFonts w:ascii="Arial" w:hAnsi="Arial" w:cs="Arial"/>
          <w:b/>
          <w:sz w:val="20"/>
          <w:szCs w:val="20"/>
          <w:lang w:eastAsia="en-IN"/>
        </w:rPr>
      </w:pPr>
      <w:r w:rsidRPr="000E19CB">
        <w:rPr>
          <w:rFonts w:ascii="Arial" w:hAnsi="Arial" w:cs="Arial"/>
          <w:b/>
          <w:sz w:val="20"/>
          <w:szCs w:val="20"/>
          <w:lang w:eastAsia="en-IN"/>
        </w:rPr>
        <w:t>--Example: KEDA ScaledObject for Kafka</w:t>
      </w:r>
    </w:p>
    <w:p w:rsidR="000E19CB" w:rsidRPr="000E19CB" w:rsidRDefault="000E19CB" w:rsidP="000E19CB">
      <w:pPr>
        <w:spacing w:after="0" w:line="240" w:lineRule="auto"/>
        <w:rPr>
          <w:rFonts w:ascii="Arial" w:hAnsi="Arial" w:cs="Arial"/>
          <w:sz w:val="20"/>
          <w:szCs w:val="20"/>
          <w:lang w:eastAsia="en-IN"/>
        </w:rPr>
      </w:pP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apiVersion: keda.sh/v1alpha1</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kind: ScaledObject</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metadata:</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name: kafka-scaler</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spec:</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scaleTargetRef:</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name: kafka-consumer-deployment</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minReplicaCount: 0</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maxReplicaCount: 10</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lastRenderedPageBreak/>
        <w:t xml:space="preserve">  triggers:</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 type: kafka</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metadata:</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bootstrapServers: my-kafka:9092</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topic: my-topic</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consumerGroup: my-group</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lagThreshold: "50"</w:t>
      </w:r>
    </w:p>
    <w:p w:rsidR="000E19CB" w:rsidRPr="000E19CB" w:rsidRDefault="000E19CB" w:rsidP="000E19CB">
      <w:pPr>
        <w:spacing w:after="0" w:line="240" w:lineRule="auto"/>
        <w:rPr>
          <w:rFonts w:ascii="Arial" w:hAnsi="Arial" w:cs="Arial"/>
          <w:sz w:val="20"/>
          <w:szCs w:val="20"/>
          <w:lang w:eastAsia="en-IN"/>
        </w:rPr>
      </w:pP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-This will scale the deployment kafka-consumer-deployment between 0 and 10 replicas based on Kafka lag.</w:t>
      </w:r>
    </w:p>
    <w:p w:rsidR="000E19CB" w:rsidRPr="000E19CB" w:rsidRDefault="000E19CB" w:rsidP="000E19CB">
      <w:pPr>
        <w:spacing w:after="0" w:line="240" w:lineRule="auto"/>
        <w:rPr>
          <w:rFonts w:ascii="Arial" w:hAnsi="Arial" w:cs="Arial"/>
          <w:sz w:val="20"/>
          <w:szCs w:val="20"/>
          <w:lang w:eastAsia="en-IN"/>
        </w:rPr>
      </w:pPr>
    </w:p>
    <w:p w:rsidR="000E19CB" w:rsidRPr="00640015" w:rsidRDefault="000E19CB" w:rsidP="000E19CB">
      <w:pPr>
        <w:spacing w:after="0" w:line="240" w:lineRule="auto"/>
        <w:rPr>
          <w:rFonts w:ascii="Arial" w:hAnsi="Arial" w:cs="Arial"/>
          <w:b/>
          <w:sz w:val="20"/>
          <w:szCs w:val="20"/>
          <w:lang w:eastAsia="en-IN"/>
        </w:rPr>
      </w:pPr>
      <w:r w:rsidRPr="00640015">
        <w:rPr>
          <w:rFonts w:ascii="Arial" w:hAnsi="Arial" w:cs="Arial"/>
          <w:b/>
          <w:sz w:val="20"/>
          <w:szCs w:val="20"/>
          <w:lang w:eastAsia="en-IN"/>
        </w:rPr>
        <w:t>--Key Features of KEDA</w:t>
      </w:r>
    </w:p>
    <w:p w:rsidR="000E19CB" w:rsidRPr="00640015" w:rsidRDefault="000E19CB" w:rsidP="000E19CB">
      <w:pPr>
        <w:spacing w:after="0" w:line="240" w:lineRule="auto"/>
        <w:rPr>
          <w:rFonts w:ascii="Arial" w:hAnsi="Arial" w:cs="Arial"/>
          <w:b/>
          <w:sz w:val="20"/>
          <w:szCs w:val="20"/>
          <w:lang w:eastAsia="en-IN"/>
        </w:rPr>
      </w:pPr>
    </w:p>
    <w:p w:rsidR="000E19CB" w:rsidRPr="00640015" w:rsidRDefault="000E19CB" w:rsidP="000E19CB">
      <w:pPr>
        <w:spacing w:after="0" w:line="240" w:lineRule="auto"/>
        <w:rPr>
          <w:rFonts w:ascii="Arial" w:hAnsi="Arial" w:cs="Arial"/>
          <w:b/>
          <w:sz w:val="20"/>
          <w:szCs w:val="20"/>
          <w:lang w:eastAsia="en-IN"/>
        </w:rPr>
      </w:pPr>
      <w:r w:rsidRPr="00640015">
        <w:rPr>
          <w:rFonts w:ascii="Arial" w:hAnsi="Arial" w:cs="Arial"/>
          <w:b/>
          <w:sz w:val="20"/>
          <w:szCs w:val="20"/>
          <w:lang w:eastAsia="en-IN"/>
        </w:rPr>
        <w:t xml:space="preserve">   -Feature</w:t>
      </w:r>
      <w:r w:rsidRPr="00640015">
        <w:rPr>
          <w:rFonts w:ascii="Arial" w:hAnsi="Arial" w:cs="Arial"/>
          <w:b/>
          <w:sz w:val="20"/>
          <w:szCs w:val="20"/>
          <w:lang w:eastAsia="en-IN"/>
        </w:rPr>
        <w:tab/>
      </w:r>
      <w:r w:rsidRPr="00640015">
        <w:rPr>
          <w:rFonts w:ascii="Arial" w:hAnsi="Arial" w:cs="Arial"/>
          <w:b/>
          <w:sz w:val="20"/>
          <w:szCs w:val="20"/>
          <w:lang w:eastAsia="en-IN"/>
        </w:rPr>
        <w:tab/>
      </w:r>
      <w:proofErr w:type="gramStart"/>
      <w:r w:rsidRPr="00640015">
        <w:rPr>
          <w:rFonts w:ascii="Arial" w:hAnsi="Arial" w:cs="Arial"/>
          <w:b/>
          <w:sz w:val="20"/>
          <w:szCs w:val="20"/>
          <w:lang w:eastAsia="en-IN"/>
        </w:rPr>
        <w:tab/>
        <w:t xml:space="preserve">  -</w:t>
      </w:r>
      <w:proofErr w:type="gramEnd"/>
      <w:r w:rsidRPr="00640015">
        <w:rPr>
          <w:rFonts w:ascii="Arial" w:hAnsi="Arial" w:cs="Arial"/>
          <w:b/>
          <w:sz w:val="20"/>
          <w:szCs w:val="20"/>
          <w:lang w:eastAsia="en-IN"/>
        </w:rPr>
        <w:t>Description</w:t>
      </w:r>
    </w:p>
    <w:p w:rsidR="000E19CB" w:rsidRPr="000E19CB" w:rsidRDefault="000E19CB" w:rsidP="000E19CB">
      <w:pPr>
        <w:spacing w:after="0" w:line="240" w:lineRule="auto"/>
        <w:rPr>
          <w:rFonts w:ascii="Arial" w:hAnsi="Arial" w:cs="Arial"/>
          <w:sz w:val="17"/>
          <w:szCs w:val="17"/>
          <w:lang w:eastAsia="en-IN"/>
        </w:rPr>
      </w:pPr>
      <w:r>
        <w:rPr>
          <w:rFonts w:ascii="Arial" w:hAnsi="Arial" w:cs="Arial"/>
          <w:sz w:val="17"/>
          <w:szCs w:val="17"/>
          <w:lang w:eastAsia="en-IN"/>
        </w:rPr>
        <w:t xml:space="preserve"> 1. Event-driven</w:t>
      </w:r>
      <w:r>
        <w:rPr>
          <w:rFonts w:ascii="Arial" w:hAnsi="Arial" w:cs="Arial"/>
          <w:sz w:val="17"/>
          <w:szCs w:val="17"/>
          <w:lang w:eastAsia="en-IN"/>
        </w:rPr>
        <w:tab/>
      </w:r>
      <w:r w:rsidR="00640015">
        <w:rPr>
          <w:rFonts w:ascii="Arial" w:hAnsi="Arial" w:cs="Arial"/>
          <w:sz w:val="17"/>
          <w:szCs w:val="17"/>
          <w:lang w:eastAsia="en-IN"/>
        </w:rPr>
        <w:t xml:space="preserve">- </w:t>
      </w:r>
      <w:r w:rsidRPr="000E19CB">
        <w:rPr>
          <w:rFonts w:ascii="Arial" w:hAnsi="Arial" w:cs="Arial"/>
          <w:sz w:val="17"/>
          <w:szCs w:val="17"/>
          <w:lang w:eastAsia="en-IN"/>
        </w:rPr>
        <w:t>Scale based on events like queue length, database records, etc.</w:t>
      </w:r>
    </w:p>
    <w:p w:rsidR="000E19CB" w:rsidRPr="000E19CB" w:rsidRDefault="00640015" w:rsidP="000E19CB">
      <w:pPr>
        <w:spacing w:after="0" w:line="240" w:lineRule="auto"/>
        <w:rPr>
          <w:rFonts w:ascii="Arial" w:hAnsi="Arial" w:cs="Arial"/>
          <w:sz w:val="17"/>
          <w:szCs w:val="17"/>
          <w:lang w:eastAsia="en-IN"/>
        </w:rPr>
      </w:pPr>
      <w:r>
        <w:rPr>
          <w:rFonts w:ascii="Arial" w:hAnsi="Arial" w:cs="Arial"/>
          <w:sz w:val="17"/>
          <w:szCs w:val="17"/>
          <w:lang w:eastAsia="en-IN"/>
        </w:rPr>
        <w:t xml:space="preserve"> 2. Scale to zero</w:t>
      </w:r>
      <w:r>
        <w:rPr>
          <w:rFonts w:ascii="Arial" w:hAnsi="Arial" w:cs="Arial"/>
          <w:sz w:val="17"/>
          <w:szCs w:val="17"/>
          <w:lang w:eastAsia="en-IN"/>
        </w:rPr>
        <w:tab/>
        <w:t xml:space="preserve">   -</w:t>
      </w:r>
      <w:r w:rsidR="000E19CB" w:rsidRPr="000E19CB">
        <w:rPr>
          <w:rFonts w:ascii="Arial" w:hAnsi="Arial" w:cs="Arial"/>
          <w:sz w:val="17"/>
          <w:szCs w:val="17"/>
          <w:lang w:eastAsia="en-IN"/>
        </w:rPr>
        <w:t>Saves resources when idle</w:t>
      </w:r>
    </w:p>
    <w:p w:rsidR="000E19CB" w:rsidRPr="000E19CB" w:rsidRDefault="00640015" w:rsidP="00640015">
      <w:pPr>
        <w:spacing w:after="0" w:line="240" w:lineRule="auto"/>
        <w:ind w:left="1860" w:hanging="1860"/>
        <w:rPr>
          <w:rFonts w:ascii="Arial" w:hAnsi="Arial" w:cs="Arial"/>
          <w:sz w:val="17"/>
          <w:szCs w:val="17"/>
          <w:lang w:eastAsia="en-IN"/>
        </w:rPr>
      </w:pPr>
      <w:r>
        <w:rPr>
          <w:rFonts w:ascii="Arial" w:hAnsi="Arial" w:cs="Arial"/>
          <w:sz w:val="17"/>
          <w:szCs w:val="17"/>
          <w:lang w:eastAsia="en-IN"/>
        </w:rPr>
        <w:t xml:space="preserve"> 3. 50+ scalers         -</w:t>
      </w:r>
      <w:r w:rsidR="000E19CB" w:rsidRPr="000E19CB">
        <w:rPr>
          <w:rFonts w:ascii="Arial" w:hAnsi="Arial" w:cs="Arial"/>
          <w:sz w:val="17"/>
          <w:szCs w:val="17"/>
          <w:lang w:eastAsia="en-IN"/>
        </w:rPr>
        <w:t>Supports Kafka, RabbitMQ, Redis, Prometheus, AWS SQS, Azure, GCP, etc.</w:t>
      </w:r>
    </w:p>
    <w:p w:rsidR="000E19CB" w:rsidRPr="000E19CB" w:rsidRDefault="000E19CB" w:rsidP="000E19CB">
      <w:pPr>
        <w:spacing w:after="0" w:line="240" w:lineRule="auto"/>
        <w:rPr>
          <w:rFonts w:ascii="Arial" w:hAnsi="Arial" w:cs="Arial"/>
          <w:sz w:val="17"/>
          <w:szCs w:val="17"/>
          <w:lang w:eastAsia="en-IN"/>
        </w:rPr>
      </w:pPr>
      <w:r>
        <w:rPr>
          <w:rFonts w:ascii="Arial" w:hAnsi="Arial" w:cs="Arial"/>
          <w:sz w:val="17"/>
          <w:szCs w:val="17"/>
          <w:lang w:eastAsia="en-IN"/>
        </w:rPr>
        <w:t xml:space="preserve"> 4. Works with HPA</w:t>
      </w:r>
      <w:r>
        <w:rPr>
          <w:rFonts w:ascii="Arial" w:hAnsi="Arial" w:cs="Arial"/>
          <w:sz w:val="17"/>
          <w:szCs w:val="17"/>
          <w:lang w:eastAsia="en-IN"/>
        </w:rPr>
        <w:tab/>
      </w:r>
      <w:r w:rsidR="00640015">
        <w:rPr>
          <w:rFonts w:ascii="Arial" w:hAnsi="Arial" w:cs="Arial"/>
          <w:sz w:val="17"/>
          <w:szCs w:val="17"/>
          <w:lang w:eastAsia="en-IN"/>
        </w:rPr>
        <w:t>-</w:t>
      </w:r>
      <w:r w:rsidRPr="000E19CB">
        <w:rPr>
          <w:rFonts w:ascii="Arial" w:hAnsi="Arial" w:cs="Arial"/>
          <w:sz w:val="17"/>
          <w:szCs w:val="17"/>
          <w:lang w:eastAsia="en-IN"/>
        </w:rPr>
        <w:t>Creates HPA objects under the hood</w:t>
      </w:r>
    </w:p>
    <w:p w:rsidR="000E19CB" w:rsidRPr="000E19CB" w:rsidRDefault="00640015" w:rsidP="000E19CB">
      <w:pPr>
        <w:spacing w:after="0" w:line="240" w:lineRule="auto"/>
        <w:rPr>
          <w:rFonts w:ascii="Arial" w:hAnsi="Arial" w:cs="Arial"/>
          <w:sz w:val="17"/>
          <w:szCs w:val="17"/>
          <w:lang w:eastAsia="en-IN"/>
        </w:rPr>
      </w:pPr>
      <w:r>
        <w:rPr>
          <w:rFonts w:ascii="Arial" w:hAnsi="Arial" w:cs="Arial"/>
          <w:sz w:val="17"/>
          <w:szCs w:val="17"/>
          <w:lang w:eastAsia="en-IN"/>
        </w:rPr>
        <w:t xml:space="preserve"> 5. Fine-grained control       -</w:t>
      </w:r>
      <w:r w:rsidR="000E19CB" w:rsidRPr="000E19CB">
        <w:rPr>
          <w:rFonts w:ascii="Arial" w:hAnsi="Arial" w:cs="Arial"/>
          <w:sz w:val="17"/>
          <w:szCs w:val="17"/>
          <w:lang w:eastAsia="en-IN"/>
        </w:rPr>
        <w:t>Cooldown period, polling intervals, activation thresholds</w:t>
      </w:r>
    </w:p>
    <w:p w:rsidR="000E19CB" w:rsidRPr="000E19CB" w:rsidRDefault="000E19CB" w:rsidP="000E19CB">
      <w:pPr>
        <w:spacing w:after="0" w:line="240" w:lineRule="auto"/>
        <w:rPr>
          <w:rFonts w:ascii="Arial" w:hAnsi="Arial" w:cs="Arial"/>
          <w:sz w:val="20"/>
          <w:szCs w:val="20"/>
          <w:lang w:eastAsia="en-IN"/>
        </w:rPr>
      </w:pPr>
    </w:p>
    <w:p w:rsidR="000E19CB" w:rsidRPr="00640015" w:rsidRDefault="000E19CB" w:rsidP="000E19CB">
      <w:pPr>
        <w:spacing w:after="0" w:line="240" w:lineRule="auto"/>
        <w:rPr>
          <w:rFonts w:ascii="Arial" w:hAnsi="Arial" w:cs="Arial"/>
          <w:b/>
          <w:sz w:val="20"/>
          <w:szCs w:val="20"/>
          <w:lang w:eastAsia="en-IN"/>
        </w:rPr>
      </w:pPr>
      <w:r w:rsidRPr="00640015">
        <w:rPr>
          <w:rFonts w:ascii="Arial" w:hAnsi="Arial" w:cs="Arial"/>
          <w:b/>
          <w:sz w:val="20"/>
          <w:szCs w:val="20"/>
          <w:lang w:eastAsia="en-IN"/>
        </w:rPr>
        <w:t>--Example Use Cases</w:t>
      </w:r>
    </w:p>
    <w:p w:rsidR="000E19CB" w:rsidRPr="00640015" w:rsidRDefault="000E19CB" w:rsidP="000E19CB">
      <w:pPr>
        <w:spacing w:after="0" w:line="240" w:lineRule="auto"/>
        <w:rPr>
          <w:rFonts w:ascii="Arial" w:hAnsi="Arial" w:cs="Arial"/>
          <w:b/>
          <w:sz w:val="20"/>
          <w:szCs w:val="20"/>
          <w:lang w:eastAsia="en-IN"/>
        </w:rPr>
      </w:pPr>
    </w:p>
    <w:p w:rsidR="000E19CB" w:rsidRPr="00640015" w:rsidRDefault="000E19CB" w:rsidP="000E19CB">
      <w:pPr>
        <w:spacing w:after="0" w:line="240" w:lineRule="auto"/>
        <w:rPr>
          <w:rFonts w:ascii="Arial" w:hAnsi="Arial" w:cs="Arial"/>
          <w:b/>
          <w:sz w:val="20"/>
          <w:szCs w:val="20"/>
          <w:lang w:eastAsia="en-IN"/>
        </w:rPr>
      </w:pPr>
      <w:r w:rsidRPr="00640015">
        <w:rPr>
          <w:rFonts w:ascii="Arial" w:hAnsi="Arial" w:cs="Arial"/>
          <w:b/>
          <w:sz w:val="20"/>
          <w:szCs w:val="20"/>
          <w:lang w:eastAsia="en-IN"/>
        </w:rPr>
        <w:t xml:space="preserve">  -Use Case</w:t>
      </w:r>
      <w:r w:rsidRPr="00640015">
        <w:rPr>
          <w:rFonts w:ascii="Arial" w:hAnsi="Arial" w:cs="Arial"/>
          <w:b/>
          <w:sz w:val="20"/>
          <w:szCs w:val="20"/>
          <w:lang w:eastAsia="en-IN"/>
        </w:rPr>
        <w:tab/>
      </w:r>
      <w:r w:rsidR="00640015" w:rsidRPr="00640015">
        <w:rPr>
          <w:rFonts w:ascii="Arial" w:hAnsi="Arial" w:cs="Arial"/>
          <w:b/>
          <w:sz w:val="20"/>
          <w:szCs w:val="20"/>
          <w:lang w:eastAsia="en-IN"/>
        </w:rPr>
        <w:tab/>
      </w:r>
      <w:r w:rsidRPr="00640015">
        <w:rPr>
          <w:rFonts w:ascii="Arial" w:hAnsi="Arial" w:cs="Arial"/>
          <w:b/>
          <w:sz w:val="20"/>
          <w:szCs w:val="20"/>
          <w:lang w:eastAsia="en-IN"/>
        </w:rPr>
        <w:t>-Trigger</w:t>
      </w:r>
      <w:r w:rsidRPr="00640015">
        <w:rPr>
          <w:rFonts w:ascii="Arial" w:hAnsi="Arial" w:cs="Arial"/>
          <w:b/>
          <w:sz w:val="20"/>
          <w:szCs w:val="20"/>
          <w:lang w:eastAsia="en-IN"/>
        </w:rPr>
        <w:tab/>
      </w:r>
      <w:r w:rsidRPr="00640015">
        <w:rPr>
          <w:rFonts w:ascii="Arial" w:hAnsi="Arial" w:cs="Arial"/>
          <w:b/>
          <w:sz w:val="20"/>
          <w:szCs w:val="20"/>
          <w:lang w:eastAsia="en-IN"/>
        </w:rPr>
        <w:tab/>
      </w:r>
      <w:r w:rsidRPr="00640015">
        <w:rPr>
          <w:rFonts w:ascii="Arial" w:hAnsi="Arial" w:cs="Arial"/>
          <w:b/>
          <w:sz w:val="20"/>
          <w:szCs w:val="20"/>
          <w:lang w:eastAsia="en-IN"/>
        </w:rPr>
        <w:tab/>
        <w:t>-Benefit</w:t>
      </w:r>
    </w:p>
    <w:p w:rsidR="000E19CB" w:rsidRPr="00640015" w:rsidRDefault="00640015" w:rsidP="000E19CB">
      <w:pPr>
        <w:spacing w:after="0" w:line="240" w:lineRule="auto"/>
        <w:rPr>
          <w:rFonts w:ascii="Arial" w:hAnsi="Arial" w:cs="Arial"/>
          <w:sz w:val="17"/>
          <w:szCs w:val="17"/>
          <w:lang w:eastAsia="en-IN"/>
        </w:rPr>
      </w:pPr>
      <w:r>
        <w:rPr>
          <w:rFonts w:ascii="Arial" w:hAnsi="Arial" w:cs="Arial"/>
          <w:sz w:val="17"/>
          <w:szCs w:val="17"/>
          <w:lang w:eastAsia="en-IN"/>
        </w:rPr>
        <w:t xml:space="preserve"> 1. Video processing           </w:t>
      </w:r>
      <w:r w:rsidR="000E19CB" w:rsidRPr="00640015">
        <w:rPr>
          <w:rFonts w:ascii="Arial" w:hAnsi="Arial" w:cs="Arial"/>
          <w:sz w:val="17"/>
          <w:szCs w:val="17"/>
          <w:lang w:eastAsia="en-IN"/>
        </w:rPr>
        <w:t>Messages in RabbitMQ</w:t>
      </w:r>
      <w:r w:rsidR="000E19CB" w:rsidRPr="00640015">
        <w:rPr>
          <w:rFonts w:ascii="Arial" w:hAnsi="Arial" w:cs="Arial"/>
          <w:sz w:val="17"/>
          <w:szCs w:val="17"/>
          <w:lang w:eastAsia="en-IN"/>
        </w:rPr>
        <w:tab/>
      </w:r>
      <w:r>
        <w:rPr>
          <w:rFonts w:ascii="Arial" w:hAnsi="Arial" w:cs="Arial"/>
          <w:sz w:val="17"/>
          <w:szCs w:val="17"/>
          <w:lang w:eastAsia="en-IN"/>
        </w:rPr>
        <w:t>Auto-scale worke</w:t>
      </w:r>
    </w:p>
    <w:p w:rsidR="000E19CB" w:rsidRPr="00640015" w:rsidRDefault="000E19CB" w:rsidP="000E19CB">
      <w:pPr>
        <w:spacing w:after="0" w:line="240" w:lineRule="auto"/>
        <w:rPr>
          <w:rFonts w:ascii="Arial" w:hAnsi="Arial" w:cs="Arial"/>
          <w:sz w:val="17"/>
          <w:szCs w:val="17"/>
          <w:lang w:eastAsia="en-IN"/>
        </w:rPr>
      </w:pPr>
      <w:r w:rsidRPr="00640015">
        <w:rPr>
          <w:rFonts w:ascii="Arial" w:hAnsi="Arial" w:cs="Arial"/>
          <w:sz w:val="17"/>
          <w:szCs w:val="17"/>
          <w:lang w:eastAsia="en-IN"/>
        </w:rPr>
        <w:t xml:space="preserve"> 2. collection</w:t>
      </w:r>
      <w:r w:rsidRPr="00640015">
        <w:rPr>
          <w:rFonts w:ascii="Arial" w:hAnsi="Arial" w:cs="Arial"/>
          <w:sz w:val="17"/>
          <w:szCs w:val="17"/>
          <w:lang w:eastAsia="en-IN"/>
        </w:rPr>
        <w:tab/>
      </w:r>
      <w:r w:rsidR="00640015">
        <w:rPr>
          <w:rFonts w:ascii="Arial" w:hAnsi="Arial" w:cs="Arial"/>
          <w:sz w:val="17"/>
          <w:szCs w:val="17"/>
          <w:lang w:eastAsia="en-IN"/>
        </w:rPr>
        <w:tab/>
        <w:t>Prometheus alert</w:t>
      </w:r>
      <w:r w:rsidR="00640015">
        <w:rPr>
          <w:rFonts w:ascii="Arial" w:hAnsi="Arial" w:cs="Arial"/>
          <w:sz w:val="17"/>
          <w:szCs w:val="17"/>
          <w:lang w:eastAsia="en-IN"/>
        </w:rPr>
        <w:tab/>
        <w:t xml:space="preserve">          </w:t>
      </w:r>
      <w:r w:rsidRPr="00640015">
        <w:rPr>
          <w:rFonts w:ascii="Arial" w:hAnsi="Arial" w:cs="Arial"/>
          <w:sz w:val="17"/>
          <w:szCs w:val="17"/>
          <w:lang w:eastAsia="en-IN"/>
        </w:rPr>
        <w:t>Scale up monitoring agents</w:t>
      </w:r>
    </w:p>
    <w:p w:rsidR="000E19CB" w:rsidRPr="00640015" w:rsidRDefault="000E19CB" w:rsidP="000E19CB">
      <w:pPr>
        <w:spacing w:after="0" w:line="240" w:lineRule="auto"/>
        <w:rPr>
          <w:rFonts w:ascii="Arial" w:hAnsi="Arial" w:cs="Arial"/>
          <w:sz w:val="17"/>
          <w:szCs w:val="17"/>
          <w:lang w:eastAsia="en-IN"/>
        </w:rPr>
      </w:pPr>
      <w:r w:rsidRPr="00640015">
        <w:rPr>
          <w:rFonts w:ascii="Arial" w:hAnsi="Arial" w:cs="Arial"/>
          <w:sz w:val="17"/>
          <w:szCs w:val="17"/>
          <w:lang w:eastAsia="en-IN"/>
        </w:rPr>
        <w:t xml:space="preserve"> 3. E-commerce</w:t>
      </w:r>
      <w:r w:rsidRPr="00640015">
        <w:rPr>
          <w:rFonts w:ascii="Arial" w:hAnsi="Arial" w:cs="Arial"/>
          <w:sz w:val="17"/>
          <w:szCs w:val="17"/>
          <w:lang w:eastAsia="en-IN"/>
        </w:rPr>
        <w:tab/>
      </w:r>
      <w:r w:rsidR="00640015">
        <w:rPr>
          <w:rFonts w:ascii="Arial" w:hAnsi="Arial" w:cs="Arial"/>
          <w:sz w:val="17"/>
          <w:szCs w:val="17"/>
          <w:lang w:eastAsia="en-IN"/>
        </w:rPr>
        <w:tab/>
        <w:t xml:space="preserve">Redis queue length         </w:t>
      </w:r>
      <w:r w:rsidRPr="00640015">
        <w:rPr>
          <w:rFonts w:ascii="Arial" w:hAnsi="Arial" w:cs="Arial"/>
          <w:sz w:val="17"/>
          <w:szCs w:val="17"/>
          <w:lang w:eastAsia="en-IN"/>
        </w:rPr>
        <w:t>Auto-scale order processing</w:t>
      </w:r>
    </w:p>
    <w:p w:rsidR="000E19CB" w:rsidRPr="000E19CB" w:rsidRDefault="000E19CB" w:rsidP="000E19CB">
      <w:pPr>
        <w:spacing w:after="0" w:line="240" w:lineRule="auto"/>
        <w:rPr>
          <w:rFonts w:ascii="Arial" w:hAnsi="Arial" w:cs="Arial"/>
          <w:sz w:val="20"/>
          <w:szCs w:val="20"/>
          <w:lang w:eastAsia="en-IN"/>
        </w:rPr>
      </w:pPr>
    </w:p>
    <w:p w:rsidR="000E19CB" w:rsidRPr="00640015" w:rsidRDefault="000E19CB" w:rsidP="000E19CB">
      <w:pPr>
        <w:spacing w:after="0" w:line="240" w:lineRule="auto"/>
        <w:rPr>
          <w:rFonts w:ascii="Arial" w:hAnsi="Arial" w:cs="Arial"/>
          <w:b/>
          <w:sz w:val="20"/>
          <w:szCs w:val="20"/>
          <w:lang w:eastAsia="en-IN"/>
        </w:rPr>
      </w:pPr>
      <w:r w:rsidRPr="00640015">
        <w:rPr>
          <w:rFonts w:ascii="Arial" w:hAnsi="Arial" w:cs="Arial"/>
          <w:b/>
          <w:sz w:val="20"/>
          <w:szCs w:val="20"/>
          <w:lang w:eastAsia="en-IN"/>
        </w:rPr>
        <w:t>--Summary</w:t>
      </w:r>
    </w:p>
    <w:p w:rsidR="000E19CB" w:rsidRPr="00640015" w:rsidRDefault="000E19CB" w:rsidP="000E19CB">
      <w:pPr>
        <w:spacing w:after="0" w:line="240" w:lineRule="auto"/>
        <w:rPr>
          <w:rFonts w:ascii="Arial" w:hAnsi="Arial" w:cs="Arial"/>
          <w:b/>
          <w:sz w:val="20"/>
          <w:szCs w:val="20"/>
          <w:lang w:eastAsia="en-IN"/>
        </w:rPr>
      </w:pPr>
    </w:p>
    <w:p w:rsidR="000E19CB" w:rsidRPr="00640015" w:rsidRDefault="00640015" w:rsidP="000E19CB">
      <w:pPr>
        <w:spacing w:after="0" w:line="240" w:lineRule="auto"/>
        <w:rPr>
          <w:rFonts w:ascii="Arial" w:hAnsi="Arial" w:cs="Arial"/>
          <w:b/>
          <w:sz w:val="20"/>
          <w:szCs w:val="20"/>
          <w:lang w:eastAsia="en-IN"/>
        </w:rPr>
      </w:pPr>
      <w:r>
        <w:rPr>
          <w:rFonts w:ascii="Arial" w:hAnsi="Arial" w:cs="Arial"/>
          <w:b/>
          <w:sz w:val="20"/>
          <w:szCs w:val="20"/>
          <w:lang w:eastAsia="en-IN"/>
        </w:rPr>
        <w:t xml:space="preserve">  -Feature</w:t>
      </w:r>
      <w:r>
        <w:rPr>
          <w:rFonts w:ascii="Arial" w:hAnsi="Arial" w:cs="Arial"/>
          <w:b/>
          <w:sz w:val="20"/>
          <w:szCs w:val="20"/>
          <w:lang w:eastAsia="en-IN"/>
        </w:rPr>
        <w:tab/>
      </w:r>
      <w:r>
        <w:rPr>
          <w:rFonts w:ascii="Arial" w:hAnsi="Arial" w:cs="Arial"/>
          <w:b/>
          <w:sz w:val="20"/>
          <w:szCs w:val="20"/>
          <w:lang w:eastAsia="en-IN"/>
        </w:rPr>
        <w:tab/>
      </w:r>
      <w:r w:rsidR="000E19CB" w:rsidRPr="00640015">
        <w:rPr>
          <w:rFonts w:ascii="Arial" w:hAnsi="Arial" w:cs="Arial"/>
          <w:b/>
          <w:sz w:val="20"/>
          <w:szCs w:val="20"/>
          <w:lang w:eastAsia="en-IN"/>
        </w:rPr>
        <w:t>-HPA (default)</w:t>
      </w:r>
      <w:r w:rsidR="000E19CB" w:rsidRPr="00640015">
        <w:rPr>
          <w:rFonts w:ascii="Arial" w:hAnsi="Arial" w:cs="Arial"/>
          <w:b/>
          <w:sz w:val="20"/>
          <w:szCs w:val="20"/>
          <w:lang w:eastAsia="en-IN"/>
        </w:rPr>
        <w:tab/>
        <w:t xml:space="preserve"> -KEDA</w:t>
      </w:r>
    </w:p>
    <w:p w:rsidR="000E19CB" w:rsidRPr="00640015" w:rsidRDefault="000E19CB" w:rsidP="000E19CB">
      <w:pPr>
        <w:spacing w:after="0" w:line="240" w:lineRule="auto"/>
        <w:rPr>
          <w:rFonts w:ascii="Arial" w:hAnsi="Arial" w:cs="Arial"/>
          <w:sz w:val="17"/>
          <w:szCs w:val="17"/>
          <w:lang w:eastAsia="en-IN"/>
        </w:rPr>
      </w:pPr>
      <w:r w:rsidRPr="00640015">
        <w:rPr>
          <w:rFonts w:ascii="Arial" w:hAnsi="Arial" w:cs="Arial"/>
          <w:sz w:val="17"/>
          <w:szCs w:val="17"/>
          <w:lang w:eastAsia="en-IN"/>
        </w:rPr>
        <w:t xml:space="preserve"> 1. Based on</w:t>
      </w:r>
      <w:r w:rsidRPr="00640015">
        <w:rPr>
          <w:rFonts w:ascii="Arial" w:hAnsi="Arial" w:cs="Arial"/>
          <w:sz w:val="17"/>
          <w:szCs w:val="17"/>
          <w:lang w:eastAsia="en-IN"/>
        </w:rPr>
        <w:tab/>
      </w:r>
      <w:r w:rsidRPr="00640015">
        <w:rPr>
          <w:rFonts w:ascii="Arial" w:hAnsi="Arial" w:cs="Arial"/>
          <w:sz w:val="17"/>
          <w:szCs w:val="17"/>
          <w:lang w:eastAsia="en-IN"/>
        </w:rPr>
        <w:tab/>
        <w:t>CPU, memory</w:t>
      </w:r>
      <w:r w:rsidRPr="00640015">
        <w:rPr>
          <w:rFonts w:ascii="Arial" w:hAnsi="Arial" w:cs="Arial"/>
          <w:sz w:val="17"/>
          <w:szCs w:val="17"/>
          <w:lang w:eastAsia="en-IN"/>
        </w:rPr>
        <w:tab/>
      </w:r>
      <w:r w:rsidR="00640015">
        <w:rPr>
          <w:rFonts w:ascii="Arial" w:hAnsi="Arial" w:cs="Arial"/>
          <w:sz w:val="17"/>
          <w:szCs w:val="17"/>
          <w:lang w:eastAsia="en-IN"/>
        </w:rPr>
        <w:t xml:space="preserve"> </w:t>
      </w:r>
      <w:r w:rsidRPr="00640015">
        <w:rPr>
          <w:rFonts w:ascii="Arial" w:hAnsi="Arial" w:cs="Arial"/>
          <w:sz w:val="17"/>
          <w:szCs w:val="17"/>
          <w:lang w:eastAsia="en-IN"/>
        </w:rPr>
        <w:t>Events, queues, custom metrics</w:t>
      </w:r>
    </w:p>
    <w:p w:rsidR="000E19CB" w:rsidRPr="00640015" w:rsidRDefault="000E19CB" w:rsidP="000E19CB">
      <w:pPr>
        <w:spacing w:after="0" w:line="240" w:lineRule="auto"/>
        <w:rPr>
          <w:rFonts w:ascii="Arial" w:hAnsi="Arial" w:cs="Arial"/>
          <w:sz w:val="17"/>
          <w:szCs w:val="17"/>
          <w:lang w:eastAsia="en-IN"/>
        </w:rPr>
      </w:pPr>
      <w:r w:rsidRPr="00640015">
        <w:rPr>
          <w:rFonts w:ascii="Arial" w:hAnsi="Arial" w:cs="Arial"/>
          <w:sz w:val="17"/>
          <w:szCs w:val="17"/>
          <w:lang w:eastAsia="en-IN"/>
        </w:rPr>
        <w:t xml:space="preserve"> 2. Scale to zero</w:t>
      </w:r>
      <w:r w:rsidRPr="00640015">
        <w:rPr>
          <w:rFonts w:ascii="Arial" w:hAnsi="Arial" w:cs="Arial"/>
          <w:sz w:val="17"/>
          <w:szCs w:val="17"/>
          <w:lang w:eastAsia="en-IN"/>
        </w:rPr>
        <w:tab/>
      </w:r>
      <w:r w:rsidRPr="00640015">
        <w:rPr>
          <w:rFonts w:ascii="Arial" w:hAnsi="Arial" w:cs="Arial"/>
          <w:sz w:val="17"/>
          <w:szCs w:val="17"/>
          <w:lang w:eastAsia="en-IN"/>
        </w:rPr>
        <w:tab/>
      </w:r>
      <w:r w:rsidRPr="00640015">
        <w:rPr>
          <w:rFonts w:ascii="Segoe UI Symbol" w:hAnsi="Segoe UI Symbol" w:cs="Segoe UI Symbol"/>
          <w:sz w:val="17"/>
          <w:szCs w:val="17"/>
          <w:lang w:eastAsia="en-IN"/>
        </w:rPr>
        <w:t>❌</w:t>
      </w:r>
      <w:r w:rsidRPr="00640015">
        <w:rPr>
          <w:rFonts w:ascii="Arial" w:hAnsi="Arial" w:cs="Arial"/>
          <w:sz w:val="17"/>
          <w:szCs w:val="17"/>
          <w:lang w:eastAsia="en-IN"/>
        </w:rPr>
        <w:t xml:space="preserve"> Not supported</w:t>
      </w:r>
      <w:r w:rsidRPr="00640015">
        <w:rPr>
          <w:rFonts w:ascii="Arial" w:hAnsi="Arial" w:cs="Arial"/>
          <w:sz w:val="17"/>
          <w:szCs w:val="17"/>
          <w:lang w:eastAsia="en-IN"/>
        </w:rPr>
        <w:tab/>
      </w:r>
      <w:r w:rsidRPr="00640015">
        <w:rPr>
          <w:rFonts w:ascii="Segoe UI Symbol" w:hAnsi="Segoe UI Symbol" w:cs="Segoe UI Symbol"/>
          <w:sz w:val="17"/>
          <w:szCs w:val="17"/>
          <w:lang w:eastAsia="en-IN"/>
        </w:rPr>
        <w:t>✅</w:t>
      </w:r>
      <w:r w:rsidRPr="00640015">
        <w:rPr>
          <w:rFonts w:ascii="Arial" w:hAnsi="Arial" w:cs="Arial"/>
          <w:sz w:val="17"/>
          <w:szCs w:val="17"/>
          <w:lang w:eastAsia="en-IN"/>
        </w:rPr>
        <w:t xml:space="preserve"> Yes</w:t>
      </w:r>
    </w:p>
    <w:p w:rsidR="000E19CB" w:rsidRPr="00640015" w:rsidRDefault="000E19CB" w:rsidP="000E19CB">
      <w:pPr>
        <w:spacing w:after="0" w:line="240" w:lineRule="auto"/>
        <w:rPr>
          <w:rFonts w:ascii="Arial" w:hAnsi="Arial" w:cs="Arial"/>
          <w:sz w:val="17"/>
          <w:szCs w:val="17"/>
          <w:lang w:eastAsia="en-IN"/>
        </w:rPr>
      </w:pPr>
      <w:r w:rsidRPr="00640015">
        <w:rPr>
          <w:rFonts w:ascii="Arial" w:hAnsi="Arial" w:cs="Arial"/>
          <w:sz w:val="17"/>
          <w:szCs w:val="17"/>
          <w:lang w:eastAsia="en-IN"/>
        </w:rPr>
        <w:t xml:space="preserve"> 3. External integrations</w:t>
      </w:r>
      <w:r w:rsidRPr="00640015">
        <w:rPr>
          <w:rFonts w:ascii="Arial" w:hAnsi="Arial" w:cs="Arial"/>
          <w:sz w:val="17"/>
          <w:szCs w:val="17"/>
          <w:lang w:eastAsia="en-IN"/>
        </w:rPr>
        <w:tab/>
      </w:r>
      <w:r w:rsidRPr="00640015">
        <w:rPr>
          <w:rFonts w:ascii="Segoe UI Symbol" w:hAnsi="Segoe UI Symbol" w:cs="Segoe UI Symbol"/>
          <w:sz w:val="17"/>
          <w:szCs w:val="17"/>
          <w:lang w:eastAsia="en-IN"/>
        </w:rPr>
        <w:t>❌</w:t>
      </w:r>
      <w:r w:rsidRPr="00640015">
        <w:rPr>
          <w:rFonts w:ascii="Arial" w:hAnsi="Arial" w:cs="Arial"/>
          <w:sz w:val="17"/>
          <w:szCs w:val="17"/>
          <w:lang w:eastAsia="en-IN"/>
        </w:rPr>
        <w:t xml:space="preserve"> Limited</w:t>
      </w:r>
      <w:r w:rsidRPr="00640015">
        <w:rPr>
          <w:rFonts w:ascii="Arial" w:hAnsi="Arial" w:cs="Arial"/>
          <w:sz w:val="17"/>
          <w:szCs w:val="17"/>
          <w:lang w:eastAsia="en-IN"/>
        </w:rPr>
        <w:tab/>
      </w:r>
      <w:r w:rsidRPr="00640015">
        <w:rPr>
          <w:rFonts w:ascii="Segoe UI Symbol" w:hAnsi="Segoe UI Symbol" w:cs="Segoe UI Symbol"/>
          <w:sz w:val="17"/>
          <w:szCs w:val="17"/>
          <w:lang w:eastAsia="en-IN"/>
        </w:rPr>
        <w:t>✅</w:t>
      </w:r>
      <w:r w:rsidRPr="00640015">
        <w:rPr>
          <w:rFonts w:ascii="Arial" w:hAnsi="Arial" w:cs="Arial"/>
          <w:sz w:val="17"/>
          <w:szCs w:val="17"/>
          <w:lang w:eastAsia="en-IN"/>
        </w:rPr>
        <w:t xml:space="preserve"> 50+ systems supported</w:t>
      </w:r>
    </w:p>
    <w:p w:rsidR="000E19CB" w:rsidRPr="00640015" w:rsidRDefault="00640015" w:rsidP="000E19CB">
      <w:pPr>
        <w:spacing w:after="0" w:line="240" w:lineRule="auto"/>
        <w:rPr>
          <w:rFonts w:ascii="Arial" w:hAnsi="Arial" w:cs="Arial"/>
          <w:sz w:val="17"/>
          <w:szCs w:val="17"/>
          <w:lang w:eastAsia="en-IN"/>
        </w:rPr>
      </w:pPr>
      <w:r>
        <w:rPr>
          <w:rFonts w:ascii="Arial" w:hAnsi="Arial" w:cs="Arial"/>
          <w:sz w:val="17"/>
          <w:szCs w:val="17"/>
          <w:lang w:eastAsia="en-IN"/>
        </w:rPr>
        <w:t xml:space="preserve"> 4. Setup complexity</w:t>
      </w:r>
      <w:r>
        <w:rPr>
          <w:rFonts w:ascii="Arial" w:hAnsi="Arial" w:cs="Arial"/>
          <w:sz w:val="17"/>
          <w:szCs w:val="17"/>
          <w:lang w:eastAsia="en-IN"/>
        </w:rPr>
        <w:tab/>
      </w:r>
      <w:r w:rsidR="000E19CB" w:rsidRPr="00640015">
        <w:rPr>
          <w:rFonts w:ascii="Arial" w:hAnsi="Arial" w:cs="Arial"/>
          <w:sz w:val="17"/>
          <w:szCs w:val="17"/>
          <w:lang w:eastAsia="en-IN"/>
        </w:rPr>
        <w:t>Simple</w:t>
      </w:r>
      <w:r w:rsidR="000E19CB" w:rsidRPr="00640015">
        <w:rPr>
          <w:rFonts w:ascii="Arial" w:hAnsi="Arial" w:cs="Arial"/>
          <w:sz w:val="17"/>
          <w:szCs w:val="17"/>
          <w:lang w:eastAsia="en-IN"/>
        </w:rPr>
        <w:tab/>
      </w:r>
      <w:r w:rsidR="000E19CB" w:rsidRPr="00640015">
        <w:rPr>
          <w:rFonts w:ascii="Arial" w:hAnsi="Arial" w:cs="Arial"/>
          <w:sz w:val="17"/>
          <w:szCs w:val="17"/>
          <w:lang w:eastAsia="en-IN"/>
        </w:rPr>
        <w:tab/>
        <w:t>Moderate</w:t>
      </w:r>
    </w:p>
    <w:p w:rsidR="000E19CB" w:rsidRPr="000E19CB" w:rsidRDefault="000E19CB" w:rsidP="000E19CB">
      <w:pPr>
        <w:spacing w:after="0" w:line="240" w:lineRule="auto"/>
        <w:rPr>
          <w:rFonts w:ascii="Arial" w:hAnsi="Arial" w:cs="Arial"/>
          <w:sz w:val="20"/>
          <w:szCs w:val="20"/>
          <w:lang w:eastAsia="en-IN"/>
        </w:rPr>
      </w:pPr>
    </w:p>
    <w:p w:rsidR="000E19CB" w:rsidRPr="00640015" w:rsidRDefault="000E19CB" w:rsidP="000E19CB">
      <w:pPr>
        <w:spacing w:after="0" w:line="240" w:lineRule="auto"/>
        <w:rPr>
          <w:rFonts w:ascii="Arial" w:hAnsi="Arial" w:cs="Arial"/>
          <w:b/>
          <w:sz w:val="20"/>
          <w:szCs w:val="20"/>
          <w:lang w:eastAsia="en-IN"/>
        </w:rPr>
      </w:pPr>
      <w:r w:rsidRPr="00640015">
        <w:rPr>
          <w:rFonts w:ascii="Arial" w:hAnsi="Arial" w:cs="Arial"/>
          <w:b/>
          <w:sz w:val="20"/>
          <w:szCs w:val="20"/>
          <w:lang w:eastAsia="en-IN"/>
        </w:rPr>
        <w:t>--To use KEDA, you nee</w:t>
      </w:r>
      <w:r w:rsidR="00640015">
        <w:rPr>
          <w:rFonts w:ascii="Arial" w:hAnsi="Arial" w:cs="Arial"/>
          <w:b/>
          <w:sz w:val="20"/>
          <w:szCs w:val="20"/>
          <w:lang w:eastAsia="en-IN"/>
        </w:rPr>
        <w:t>d to install the KEDA operator:</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#kubectl apply -f https://github.com/kedacore/keda/releases/latest/download/keda.yaml</w:t>
      </w:r>
    </w:p>
    <w:p w:rsidR="000E19CB" w:rsidRPr="000E19CB" w:rsidRDefault="000E19CB" w:rsidP="000E19CB">
      <w:pPr>
        <w:spacing w:after="0" w:line="240" w:lineRule="auto"/>
        <w:rPr>
          <w:rFonts w:ascii="Arial" w:hAnsi="Arial" w:cs="Arial"/>
          <w:sz w:val="20"/>
          <w:szCs w:val="20"/>
          <w:lang w:eastAsia="en-IN"/>
        </w:rPr>
      </w:pPr>
    </w:p>
    <w:p w:rsidR="000E19CB" w:rsidRPr="00640015" w:rsidRDefault="000E19CB" w:rsidP="000E19CB">
      <w:pPr>
        <w:spacing w:after="0" w:line="240" w:lineRule="auto"/>
        <w:rPr>
          <w:rFonts w:ascii="Arial" w:hAnsi="Arial" w:cs="Arial"/>
          <w:b/>
          <w:sz w:val="20"/>
          <w:szCs w:val="20"/>
          <w:lang w:eastAsia="en-IN"/>
        </w:rPr>
      </w:pPr>
      <w:r w:rsidRPr="00640015">
        <w:rPr>
          <w:rFonts w:ascii="Arial" w:hAnsi="Arial" w:cs="Arial"/>
          <w:b/>
          <w:sz w:val="20"/>
          <w:szCs w:val="20"/>
          <w:lang w:eastAsia="en-IN"/>
        </w:rPr>
        <w:t>--Best Practices</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1. Use KEDA for event-driven workloads (e.g., queues, streams).</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2. Combine with HPA for hybrid scaling (CPU + events).</w:t>
      </w:r>
    </w:p>
    <w:p w:rsidR="000E19CB" w:rsidRPr="000E19CB" w:rsidRDefault="000E19CB" w:rsidP="000E19CB">
      <w:pPr>
        <w:spacing w:after="0" w:line="240" w:lineRule="auto"/>
        <w:rPr>
          <w:rFonts w:ascii="Arial" w:hAnsi="Arial" w:cs="Arial"/>
          <w:sz w:val="20"/>
          <w:szCs w:val="20"/>
          <w:lang w:eastAsia="en-IN"/>
        </w:rPr>
      </w:pPr>
      <w:r w:rsidRPr="000E19CB">
        <w:rPr>
          <w:rFonts w:ascii="Arial" w:hAnsi="Arial" w:cs="Arial"/>
          <w:sz w:val="20"/>
          <w:szCs w:val="20"/>
          <w:lang w:eastAsia="en-IN"/>
        </w:rPr>
        <w:t xml:space="preserve"> 3. Monitor scaling behavior to avoid thrashing.</w:t>
      </w:r>
    </w:p>
    <w:p w:rsidR="00CB4B88" w:rsidRDefault="008D4A15" w:rsidP="007A7310">
      <w:pPr>
        <w:spacing w:after="0" w:line="204" w:lineRule="auto"/>
        <w:rPr>
          <w:rFonts w:ascii="Segoe UI" w:hAnsi="Segoe UI" w:cs="Segoe UI"/>
          <w:b/>
          <w:color w:val="1F2328"/>
          <w:sz w:val="21"/>
          <w:szCs w:val="21"/>
        </w:rPr>
      </w:pPr>
      <w:r w:rsidRPr="00A93F32">
        <w:rPr>
          <w:rFonts w:ascii="Segoe UI" w:hAnsi="Segoe UI" w:cs="Segoe UI"/>
          <w:b/>
          <w:color w:val="1F2328"/>
          <w:sz w:val="21"/>
          <w:szCs w:val="21"/>
          <w:highlight w:val="yellow"/>
        </w:rPr>
        <w:lastRenderedPageBreak/>
        <w:t>------</w:t>
      </w:r>
      <w:r w:rsidR="00E76ED3" w:rsidRPr="00A93F32">
        <w:rPr>
          <w:rFonts w:ascii="Segoe UI" w:hAnsi="Segoe UI" w:cs="Segoe UI"/>
          <w:b/>
          <w:color w:val="1F2328"/>
          <w:sz w:val="21"/>
          <w:szCs w:val="21"/>
          <w:highlight w:val="yellow"/>
        </w:rPr>
        <w:t>HPA_VPA</w:t>
      </w:r>
      <w:r w:rsidR="007A7310">
        <w:rPr>
          <w:rFonts w:ascii="Segoe UI" w:hAnsi="Segoe UI" w:cs="Segoe UI"/>
          <w:b/>
          <w:color w:val="1F2328"/>
          <w:sz w:val="21"/>
          <w:szCs w:val="21"/>
        </w:rPr>
        <w:t xml:space="preserve">         </w:t>
      </w:r>
    </w:p>
    <w:p w:rsidR="007A7310" w:rsidRPr="004307FE" w:rsidRDefault="00557898" w:rsidP="007A7310">
      <w:pPr>
        <w:spacing w:after="0" w:line="204" w:lineRule="auto"/>
        <w:rPr>
          <w:rFonts w:ascii="Segoe UI" w:hAnsi="Segoe UI" w:cs="Segoe UI"/>
          <w:b/>
          <w:color w:val="1F2328"/>
          <w:sz w:val="18"/>
          <w:szCs w:val="18"/>
        </w:rPr>
      </w:pPr>
      <w:r w:rsidRPr="004307FE">
        <w:rPr>
          <w:rFonts w:ascii="Segoe UI" w:hAnsi="Segoe UI" w:cs="Segoe UI"/>
          <w:b/>
          <w:color w:val="1F2328"/>
          <w:sz w:val="18"/>
          <w:szCs w:val="18"/>
        </w:rPr>
        <w:t>--</w:t>
      </w:r>
      <w:r w:rsidR="008D4A15" w:rsidRPr="004307FE">
        <w:rPr>
          <w:rFonts w:ascii="Segoe UI" w:hAnsi="Segoe UI" w:cs="Segoe UI"/>
          <w:b/>
          <w:color w:val="1F2328"/>
          <w:sz w:val="18"/>
          <w:szCs w:val="18"/>
        </w:rPr>
        <w:t>--</w:t>
      </w:r>
      <w:r w:rsidRPr="004307FE">
        <w:rPr>
          <w:rFonts w:ascii="Segoe UI" w:hAnsi="Segoe UI" w:cs="Segoe UI"/>
          <w:b/>
          <w:color w:val="1F2328"/>
          <w:sz w:val="18"/>
          <w:szCs w:val="18"/>
        </w:rPr>
        <w:t>Apache-D</w:t>
      </w:r>
      <w:r w:rsidR="007A7310" w:rsidRPr="004307FE">
        <w:rPr>
          <w:rFonts w:ascii="Segoe UI" w:hAnsi="Segoe UI" w:cs="Segoe UI"/>
          <w:b/>
          <w:color w:val="1F2328"/>
          <w:sz w:val="18"/>
          <w:szCs w:val="18"/>
        </w:rPr>
        <w:t>eployment.yml</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apiVersion: apps/v1</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kind: Deployment</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metadata:</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name: apache-deployment</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labels: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app: apache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spec:</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replicas: 1</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selector:</w:t>
      </w:r>
      <w:r w:rsidR="007A7310">
        <w:rPr>
          <w:rFonts w:ascii="Verdana" w:hAnsi="Verdana" w:cs="Times New Roman"/>
          <w:sz w:val="18"/>
          <w:szCs w:val="18"/>
          <w:lang w:eastAsia="en-IN"/>
        </w:rPr>
        <w:t xml:space="preserve">         </w:t>
      </w:r>
      <w:r w:rsidR="007A7310" w:rsidRPr="007A7310">
        <w:rPr>
          <w:rFonts w:ascii="Verdana" w:hAnsi="Verdana" w:cs="Times New Roman"/>
          <w:sz w:val="15"/>
          <w:szCs w:val="15"/>
          <w:lang w:eastAsia="en-IN"/>
        </w:rPr>
        <w:t>#</w:t>
      </w:r>
      <w:r w:rsidR="00ED4D25" w:rsidRPr="007A7310">
        <w:rPr>
          <w:rFonts w:ascii="Verdana" w:hAnsi="Verdana" w:cs="Times New Roman"/>
          <w:sz w:val="15"/>
          <w:szCs w:val="15"/>
          <w:lang w:eastAsia="en-IN"/>
        </w:rPr>
        <w:t>Ensures the Deployment manages pods with label app: apache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matchLabels: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app: apache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template: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metadata:</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labels: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app: apache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spec:</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containers: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 name: apache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image: httpd:2.4</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ports: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 containerPort: 80</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resources: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requests: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cpu: 100m</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memory: 128Mi</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limits: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cpu: 200m</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memory: 256Mi</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apiVersion: v1</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kind: Service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metadata:</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name: apache-service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labels: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app: apache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spec:</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selector:</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app: apache</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ports:</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 protocol: TCP</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port: 80</w:t>
      </w:r>
    </w:p>
    <w:p w:rsidR="00E76ED3" w:rsidRP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targetPort: 80</w:t>
      </w:r>
    </w:p>
    <w:p w:rsidR="00E76ED3" w:rsidRDefault="00E76ED3" w:rsidP="007A7310">
      <w:pPr>
        <w:spacing w:after="0" w:line="204" w:lineRule="auto"/>
        <w:rPr>
          <w:rFonts w:ascii="Verdana" w:hAnsi="Verdana" w:cs="Times New Roman"/>
          <w:sz w:val="18"/>
          <w:szCs w:val="18"/>
          <w:lang w:eastAsia="en-IN"/>
        </w:rPr>
      </w:pPr>
      <w:r w:rsidRPr="00E76ED3">
        <w:rPr>
          <w:rFonts w:ascii="Verdana" w:hAnsi="Verdana" w:cs="Times New Roman"/>
          <w:sz w:val="18"/>
          <w:szCs w:val="18"/>
          <w:lang w:eastAsia="en-IN"/>
        </w:rPr>
        <w:t xml:space="preserve">  type: ClusterIP</w:t>
      </w:r>
    </w:p>
    <w:p w:rsidR="007A7310" w:rsidRPr="007A7310" w:rsidRDefault="007A7310" w:rsidP="007A7310">
      <w:pPr>
        <w:spacing w:after="0" w:line="204" w:lineRule="auto"/>
        <w:rPr>
          <w:rFonts w:ascii="Verdana" w:hAnsi="Verdana" w:cs="Times New Roman"/>
          <w:b/>
          <w:sz w:val="18"/>
          <w:szCs w:val="18"/>
          <w:lang w:eastAsia="en-IN"/>
        </w:rPr>
      </w:pPr>
    </w:p>
    <w:p w:rsidR="007A7310" w:rsidRPr="007A7310" w:rsidRDefault="007A7310" w:rsidP="007A7310">
      <w:pPr>
        <w:spacing w:after="0" w:line="204" w:lineRule="auto"/>
        <w:rPr>
          <w:rFonts w:ascii="Verdana" w:hAnsi="Verdana" w:cs="Times New Roman"/>
          <w:b/>
          <w:sz w:val="15"/>
          <w:szCs w:val="15"/>
          <w:lang w:eastAsia="en-IN"/>
        </w:rPr>
      </w:pPr>
      <w:r w:rsidRPr="007A7310">
        <w:rPr>
          <w:rFonts w:ascii="Verdana" w:hAnsi="Verdana" w:cs="Times New Roman"/>
          <w:b/>
          <w:sz w:val="15"/>
          <w:szCs w:val="15"/>
          <w:lang w:eastAsia="en-IN"/>
        </w:rPr>
        <w:t>----This YAML:</w:t>
      </w:r>
    </w:p>
    <w:p w:rsidR="007A7310" w:rsidRPr="007A7310" w:rsidRDefault="007A7310" w:rsidP="007A7310">
      <w:pPr>
        <w:spacing w:after="0" w:line="204" w:lineRule="auto"/>
        <w:rPr>
          <w:rFonts w:ascii="Verdana" w:hAnsi="Verdana" w:cs="Times New Roman"/>
          <w:sz w:val="15"/>
          <w:szCs w:val="15"/>
          <w:lang w:eastAsia="en-IN"/>
        </w:rPr>
      </w:pPr>
      <w:r>
        <w:rPr>
          <w:rFonts w:ascii="Verdana" w:hAnsi="Verdana" w:cs="Times New Roman"/>
          <w:sz w:val="15"/>
          <w:szCs w:val="15"/>
          <w:lang w:eastAsia="en-IN"/>
        </w:rPr>
        <w:t>-</w:t>
      </w:r>
      <w:r w:rsidRPr="007A7310">
        <w:rPr>
          <w:rFonts w:ascii="Verdana" w:hAnsi="Verdana" w:cs="Times New Roman"/>
          <w:sz w:val="15"/>
          <w:szCs w:val="15"/>
          <w:lang w:eastAsia="en-IN"/>
        </w:rPr>
        <w:t>Creates a Deployment named apache-deployment.</w:t>
      </w:r>
    </w:p>
    <w:p w:rsidR="007A7310" w:rsidRPr="007A7310" w:rsidRDefault="007A7310" w:rsidP="007A7310">
      <w:pPr>
        <w:spacing w:after="0" w:line="204" w:lineRule="auto"/>
        <w:rPr>
          <w:rFonts w:ascii="Verdana" w:hAnsi="Verdana" w:cs="Times New Roman"/>
          <w:sz w:val="15"/>
          <w:szCs w:val="15"/>
          <w:lang w:eastAsia="en-IN"/>
        </w:rPr>
      </w:pPr>
      <w:r>
        <w:rPr>
          <w:rFonts w:ascii="Verdana" w:hAnsi="Verdana" w:cs="Times New Roman"/>
          <w:sz w:val="15"/>
          <w:szCs w:val="15"/>
          <w:lang w:eastAsia="en-IN"/>
        </w:rPr>
        <w:t>-</w:t>
      </w:r>
      <w:r w:rsidRPr="007A7310">
        <w:rPr>
          <w:rFonts w:ascii="Verdana" w:hAnsi="Verdana" w:cs="Times New Roman"/>
          <w:sz w:val="15"/>
          <w:szCs w:val="15"/>
          <w:lang w:eastAsia="en-IN"/>
        </w:rPr>
        <w:t>Manages 1 Pod running the Apache HTTP Server (httpd:2.4).</w:t>
      </w:r>
    </w:p>
    <w:p w:rsidR="007A7310" w:rsidRPr="007A7310" w:rsidRDefault="007A7310" w:rsidP="007A7310">
      <w:pPr>
        <w:spacing w:after="0" w:line="204" w:lineRule="auto"/>
        <w:rPr>
          <w:rFonts w:ascii="Verdana" w:hAnsi="Verdana" w:cs="Times New Roman"/>
          <w:sz w:val="15"/>
          <w:szCs w:val="15"/>
          <w:lang w:eastAsia="en-IN"/>
        </w:rPr>
      </w:pPr>
      <w:r>
        <w:rPr>
          <w:rFonts w:ascii="Verdana" w:hAnsi="Verdana" w:cs="Times New Roman"/>
          <w:sz w:val="15"/>
          <w:szCs w:val="15"/>
          <w:lang w:eastAsia="en-IN"/>
        </w:rPr>
        <w:t>-</w:t>
      </w:r>
      <w:r w:rsidRPr="007A7310">
        <w:rPr>
          <w:rFonts w:ascii="Verdana" w:hAnsi="Verdana" w:cs="Times New Roman"/>
          <w:sz w:val="15"/>
          <w:szCs w:val="15"/>
          <w:lang w:eastAsia="en-IN"/>
        </w:rPr>
        <w:t>Applies labels for selection and organization.</w:t>
      </w:r>
    </w:p>
    <w:p w:rsidR="007A7310" w:rsidRPr="007A7310" w:rsidRDefault="007A7310" w:rsidP="007A7310">
      <w:pPr>
        <w:spacing w:after="0" w:line="204" w:lineRule="auto"/>
        <w:rPr>
          <w:rFonts w:ascii="Verdana" w:hAnsi="Verdana" w:cs="Times New Roman"/>
          <w:sz w:val="15"/>
          <w:szCs w:val="15"/>
          <w:lang w:eastAsia="en-IN"/>
        </w:rPr>
      </w:pPr>
      <w:r>
        <w:rPr>
          <w:rFonts w:ascii="Verdana" w:hAnsi="Verdana" w:cs="Times New Roman"/>
          <w:sz w:val="15"/>
          <w:szCs w:val="15"/>
          <w:lang w:eastAsia="en-IN"/>
        </w:rPr>
        <w:t>-</w:t>
      </w:r>
      <w:r w:rsidRPr="007A7310">
        <w:rPr>
          <w:rFonts w:ascii="Verdana" w:hAnsi="Verdana" w:cs="Times New Roman"/>
          <w:sz w:val="15"/>
          <w:szCs w:val="15"/>
          <w:lang w:eastAsia="en-IN"/>
        </w:rPr>
        <w:t>Configures resource limits and requests for performance and cluster health.</w:t>
      </w:r>
    </w:p>
    <w:p w:rsidR="007A7310" w:rsidRPr="007A7310" w:rsidRDefault="007A7310" w:rsidP="007A7310">
      <w:pPr>
        <w:spacing w:after="0" w:line="204" w:lineRule="auto"/>
        <w:rPr>
          <w:rFonts w:ascii="Verdana" w:hAnsi="Verdana" w:cs="Times New Roman"/>
          <w:sz w:val="15"/>
          <w:szCs w:val="15"/>
          <w:lang w:eastAsia="en-IN"/>
        </w:rPr>
      </w:pPr>
      <w:r>
        <w:rPr>
          <w:rFonts w:ascii="Verdana" w:hAnsi="Verdana" w:cs="Times New Roman"/>
          <w:sz w:val="15"/>
          <w:szCs w:val="15"/>
          <w:lang w:eastAsia="en-IN"/>
        </w:rPr>
        <w:t>-</w:t>
      </w:r>
      <w:r w:rsidRPr="007A7310">
        <w:rPr>
          <w:rFonts w:ascii="Verdana" w:hAnsi="Verdana" w:cs="Times New Roman"/>
          <w:sz w:val="15"/>
          <w:szCs w:val="15"/>
          <w:lang w:eastAsia="en-IN"/>
        </w:rPr>
        <w:t>Ensures that port 80 is exposed from the container.</w:t>
      </w:r>
    </w:p>
    <w:p w:rsidR="00072FAC" w:rsidRPr="007A7310" w:rsidRDefault="007A7310" w:rsidP="007A7310">
      <w:pPr>
        <w:spacing w:after="0" w:line="204" w:lineRule="auto"/>
        <w:rPr>
          <w:rFonts w:ascii="Verdana" w:hAnsi="Verdana" w:cs="Times New Roman"/>
          <w:sz w:val="15"/>
          <w:szCs w:val="15"/>
          <w:lang w:eastAsia="en-IN"/>
        </w:rPr>
      </w:pPr>
      <w:r>
        <w:rPr>
          <w:rFonts w:ascii="Verdana" w:hAnsi="Verdana" w:cs="Times New Roman"/>
          <w:sz w:val="15"/>
          <w:szCs w:val="15"/>
          <w:lang w:eastAsia="en-IN"/>
        </w:rPr>
        <w:t>-</w:t>
      </w:r>
      <w:r w:rsidRPr="007A7310">
        <w:rPr>
          <w:rFonts w:ascii="Verdana" w:hAnsi="Verdana" w:cs="Times New Roman"/>
          <w:sz w:val="15"/>
          <w:szCs w:val="15"/>
          <w:lang w:eastAsia="en-IN"/>
        </w:rPr>
        <w:t>Automatically replaces the Pod if it crashes.</w:t>
      </w:r>
    </w:p>
    <w:p w:rsidR="00072FAC" w:rsidRPr="008D4A15" w:rsidRDefault="008D4A15" w:rsidP="008D4A15">
      <w:pPr>
        <w:spacing w:after="0" w:line="216" w:lineRule="auto"/>
        <w:rPr>
          <w:rFonts w:ascii="Segoe UI" w:hAnsi="Segoe UI" w:cs="Segoe UI"/>
          <w:b/>
          <w:color w:val="1F2328"/>
          <w:sz w:val="21"/>
          <w:szCs w:val="21"/>
        </w:rPr>
      </w:pPr>
      <w:r>
        <w:rPr>
          <w:rFonts w:ascii="Segoe UI" w:hAnsi="Segoe UI" w:cs="Segoe UI"/>
          <w:b/>
          <w:color w:val="1F2328"/>
          <w:sz w:val="21"/>
          <w:szCs w:val="21"/>
        </w:rPr>
        <w:lastRenderedPageBreak/>
        <w:t>1) a</w:t>
      </w:r>
      <w:r w:rsidR="00E76ED3" w:rsidRPr="008D4A15">
        <w:rPr>
          <w:rFonts w:ascii="Segoe UI" w:hAnsi="Segoe UI" w:cs="Segoe UI"/>
          <w:b/>
          <w:color w:val="1F2328"/>
          <w:sz w:val="21"/>
          <w:szCs w:val="21"/>
        </w:rPr>
        <w:t>pache-hpa.yml</w:t>
      </w:r>
    </w:p>
    <w:p w:rsidR="00E76ED3" w:rsidRDefault="00E76ED3" w:rsidP="00072FAC">
      <w:pPr>
        <w:spacing w:after="0" w:line="216" w:lineRule="auto"/>
        <w:rPr>
          <w:rFonts w:ascii="Segoe UI" w:hAnsi="Segoe UI" w:cs="Segoe UI"/>
          <w:b/>
          <w:color w:val="1F2328"/>
          <w:sz w:val="21"/>
          <w:szCs w:val="21"/>
        </w:rPr>
      </w:pP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apiVersion: autoscaling/v2</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kind: HorizontalPodAutoscaler</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metadata:</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name: apache-hpa</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spec:</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scaleTargetRef:</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apiVersion: apps/v1</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kind: Deployment</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name: apache-deployment</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minReplicas: 1</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maxReplicas: 5</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metrics:</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 type: Resource</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resource:</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name: cpu</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target:</w:t>
      </w:r>
    </w:p>
    <w:p w:rsidR="00E76ED3" w:rsidRP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type: Utilization</w:t>
      </w:r>
    </w:p>
    <w:p w:rsidR="00E76ED3" w:rsidRDefault="00E76ED3" w:rsidP="00E76ED3">
      <w:pPr>
        <w:spacing w:after="0" w:line="216" w:lineRule="auto"/>
        <w:rPr>
          <w:rFonts w:ascii="Verdana" w:hAnsi="Verdana" w:cs="Times New Roman"/>
          <w:sz w:val="18"/>
          <w:szCs w:val="18"/>
          <w:lang w:eastAsia="en-IN"/>
        </w:rPr>
      </w:pPr>
      <w:r w:rsidRPr="00E76ED3">
        <w:rPr>
          <w:rFonts w:ascii="Verdana" w:hAnsi="Verdana" w:cs="Times New Roman"/>
          <w:sz w:val="18"/>
          <w:szCs w:val="18"/>
          <w:lang w:eastAsia="en-IN"/>
        </w:rPr>
        <w:t xml:space="preserve">        averageUtilization: 5</w:t>
      </w:r>
    </w:p>
    <w:p w:rsidR="007A7310" w:rsidRDefault="007A7310" w:rsidP="00E76ED3">
      <w:pPr>
        <w:spacing w:after="0" w:line="216" w:lineRule="auto"/>
        <w:rPr>
          <w:rFonts w:ascii="Verdana" w:hAnsi="Verdana" w:cs="Times New Roman"/>
          <w:sz w:val="18"/>
          <w:szCs w:val="18"/>
          <w:lang w:eastAsia="en-IN"/>
        </w:rPr>
      </w:pPr>
    </w:p>
    <w:p w:rsidR="007A7310" w:rsidRPr="007A7310" w:rsidRDefault="007A7310" w:rsidP="007A7310">
      <w:pPr>
        <w:spacing w:after="0" w:line="180" w:lineRule="auto"/>
        <w:rPr>
          <w:rFonts w:ascii="Verdana" w:hAnsi="Verdana" w:cs="Times New Roman"/>
          <w:b/>
          <w:sz w:val="18"/>
          <w:szCs w:val="18"/>
          <w:lang w:eastAsia="en-IN"/>
        </w:rPr>
      </w:pPr>
      <w:r w:rsidRPr="007A7310">
        <w:rPr>
          <w:rFonts w:ascii="Verdana" w:hAnsi="Verdana" w:cs="Times New Roman"/>
          <w:b/>
          <w:sz w:val="18"/>
          <w:szCs w:val="18"/>
          <w:lang w:eastAsia="en-IN"/>
        </w:rPr>
        <w:t>----This YAML:</w:t>
      </w:r>
    </w:p>
    <w:p w:rsidR="007A7310" w:rsidRPr="007A7310" w:rsidRDefault="007A7310" w:rsidP="007A7310">
      <w:pPr>
        <w:spacing w:after="0" w:line="180" w:lineRule="auto"/>
        <w:rPr>
          <w:rFonts w:ascii="Verdana" w:hAnsi="Verdana" w:cs="Times New Roman"/>
          <w:sz w:val="18"/>
          <w:szCs w:val="18"/>
          <w:lang w:eastAsia="en-IN"/>
        </w:rPr>
      </w:pPr>
      <w:r>
        <w:rPr>
          <w:rFonts w:ascii="Verdana" w:hAnsi="Verdana" w:cs="Times New Roman"/>
          <w:sz w:val="18"/>
          <w:szCs w:val="18"/>
          <w:lang w:eastAsia="en-IN"/>
        </w:rPr>
        <w:t>-</w:t>
      </w:r>
      <w:r w:rsidRPr="007A7310">
        <w:rPr>
          <w:rFonts w:ascii="Verdana" w:hAnsi="Verdana" w:cs="Times New Roman"/>
          <w:sz w:val="18"/>
          <w:szCs w:val="18"/>
          <w:lang w:eastAsia="en-IN"/>
        </w:rPr>
        <w:t>Creates an HPA named apache-hpa.</w:t>
      </w:r>
    </w:p>
    <w:p w:rsidR="007A7310" w:rsidRPr="007A7310" w:rsidRDefault="007A7310" w:rsidP="007A7310">
      <w:pPr>
        <w:spacing w:after="0" w:line="180" w:lineRule="auto"/>
        <w:rPr>
          <w:rFonts w:ascii="Verdana" w:hAnsi="Verdana" w:cs="Times New Roman"/>
          <w:sz w:val="18"/>
          <w:szCs w:val="18"/>
          <w:lang w:eastAsia="en-IN"/>
        </w:rPr>
      </w:pPr>
      <w:r>
        <w:rPr>
          <w:rFonts w:ascii="Verdana" w:hAnsi="Verdana" w:cs="Times New Roman"/>
          <w:sz w:val="18"/>
          <w:szCs w:val="18"/>
          <w:lang w:eastAsia="en-IN"/>
        </w:rPr>
        <w:t>-</w:t>
      </w:r>
      <w:r w:rsidRPr="007A7310">
        <w:rPr>
          <w:rFonts w:ascii="Verdana" w:hAnsi="Verdana" w:cs="Times New Roman"/>
          <w:sz w:val="18"/>
          <w:szCs w:val="18"/>
          <w:lang w:eastAsia="en-IN"/>
        </w:rPr>
        <w:t>Monitors CPU utilization of the apache-deployment.</w:t>
      </w:r>
    </w:p>
    <w:p w:rsidR="007A7310" w:rsidRPr="007A7310" w:rsidRDefault="007A7310" w:rsidP="007A7310">
      <w:pPr>
        <w:spacing w:after="0" w:line="180" w:lineRule="auto"/>
        <w:rPr>
          <w:rFonts w:ascii="Verdana" w:hAnsi="Verdana" w:cs="Times New Roman"/>
          <w:sz w:val="18"/>
          <w:szCs w:val="18"/>
          <w:lang w:eastAsia="en-IN"/>
        </w:rPr>
      </w:pPr>
      <w:r>
        <w:rPr>
          <w:rFonts w:ascii="Verdana" w:hAnsi="Verdana" w:cs="Times New Roman"/>
          <w:sz w:val="18"/>
          <w:szCs w:val="18"/>
          <w:lang w:eastAsia="en-IN"/>
        </w:rPr>
        <w:t>-</w:t>
      </w:r>
      <w:r w:rsidRPr="007A7310">
        <w:rPr>
          <w:rFonts w:ascii="Verdana" w:hAnsi="Verdana" w:cs="Times New Roman"/>
          <w:sz w:val="18"/>
          <w:szCs w:val="18"/>
          <w:lang w:eastAsia="en-IN"/>
        </w:rPr>
        <w:t>Scales Pods between 1 and 5 replicas.</w:t>
      </w:r>
    </w:p>
    <w:p w:rsidR="007A7310" w:rsidRPr="00E76ED3" w:rsidRDefault="007A7310" w:rsidP="007A7310">
      <w:pPr>
        <w:spacing w:after="0" w:line="180" w:lineRule="auto"/>
        <w:rPr>
          <w:rFonts w:ascii="Verdana" w:hAnsi="Verdana" w:cs="Times New Roman"/>
          <w:sz w:val="18"/>
          <w:szCs w:val="18"/>
          <w:lang w:eastAsia="en-IN"/>
        </w:rPr>
      </w:pPr>
      <w:r>
        <w:rPr>
          <w:rFonts w:ascii="Verdana" w:hAnsi="Verdana" w:cs="Times New Roman"/>
          <w:sz w:val="18"/>
          <w:szCs w:val="18"/>
          <w:lang w:eastAsia="en-IN"/>
        </w:rPr>
        <w:t>-</w:t>
      </w:r>
      <w:r w:rsidRPr="007A7310">
        <w:rPr>
          <w:rFonts w:ascii="Verdana" w:hAnsi="Verdana" w:cs="Times New Roman"/>
          <w:sz w:val="18"/>
          <w:szCs w:val="18"/>
          <w:lang w:eastAsia="en-IN"/>
        </w:rPr>
        <w:t>Tries to maintain average CPU utilization at 5% of the requested CPU (100m in the deployment).</w:t>
      </w:r>
    </w:p>
    <w:p w:rsidR="00072FAC" w:rsidRDefault="00072FAC" w:rsidP="00072FAC">
      <w:pPr>
        <w:spacing w:after="0" w:line="216" w:lineRule="auto"/>
        <w:rPr>
          <w:rFonts w:ascii="Verdana" w:hAnsi="Verdana" w:cs="Times New Roman"/>
          <w:sz w:val="18"/>
          <w:szCs w:val="18"/>
          <w:lang w:eastAsia="en-IN"/>
        </w:rPr>
      </w:pPr>
    </w:p>
    <w:p w:rsidR="00072FAC" w:rsidRDefault="008D4A15" w:rsidP="00072FAC">
      <w:pPr>
        <w:spacing w:after="0" w:line="216" w:lineRule="auto"/>
        <w:rPr>
          <w:rFonts w:ascii="Segoe UI" w:hAnsi="Segoe UI" w:cs="Segoe UI"/>
          <w:b/>
          <w:color w:val="1F2328"/>
          <w:sz w:val="21"/>
          <w:szCs w:val="21"/>
        </w:rPr>
      </w:pPr>
      <w:r>
        <w:rPr>
          <w:rFonts w:ascii="Segoe UI" w:hAnsi="Segoe UI" w:cs="Segoe UI"/>
          <w:b/>
          <w:color w:val="1F2328"/>
          <w:sz w:val="21"/>
          <w:szCs w:val="21"/>
        </w:rPr>
        <w:t>2) a</w:t>
      </w:r>
      <w:r w:rsidRPr="008D4A15">
        <w:rPr>
          <w:rFonts w:ascii="Segoe UI" w:hAnsi="Segoe UI" w:cs="Segoe UI"/>
          <w:b/>
          <w:color w:val="1F2328"/>
          <w:sz w:val="21"/>
          <w:szCs w:val="21"/>
        </w:rPr>
        <w:t>pache-vpa.yml</w:t>
      </w:r>
    </w:p>
    <w:p w:rsidR="008D4A15" w:rsidRDefault="008D4A15" w:rsidP="00072FAC">
      <w:pPr>
        <w:spacing w:after="0" w:line="216" w:lineRule="auto"/>
        <w:rPr>
          <w:rFonts w:ascii="Segoe UI" w:hAnsi="Segoe UI" w:cs="Segoe UI"/>
          <w:b/>
          <w:color w:val="1F2328"/>
          <w:sz w:val="21"/>
          <w:szCs w:val="21"/>
        </w:rPr>
      </w:pP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apiVersion: autoscaling.k8s.io/v1</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kind: VerticalPodAutoscaler</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metadata:</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 xml:space="preserve">  name: apache-vpa</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 xml:space="preserve">  namespace: default</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spec:</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 xml:space="preserve">  targetRef:</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 xml:space="preserve">    apiVersion: apps/v1</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 xml:space="preserve">    kind: Deployment</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 xml:space="preserve">    name: apache-deployment</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 xml:space="preserve">  updatePolicy:</w:t>
      </w:r>
    </w:p>
    <w:p w:rsidR="008D4A15" w:rsidRPr="008D4A15" w:rsidRDefault="008D4A15" w:rsidP="008D4A15">
      <w:pPr>
        <w:spacing w:after="0" w:line="216" w:lineRule="auto"/>
        <w:rPr>
          <w:rFonts w:ascii="Verdana" w:hAnsi="Verdana" w:cs="Times New Roman"/>
          <w:sz w:val="18"/>
          <w:szCs w:val="18"/>
          <w:lang w:eastAsia="en-IN"/>
        </w:rPr>
      </w:pPr>
      <w:r w:rsidRPr="008D4A15">
        <w:rPr>
          <w:rFonts w:ascii="Verdana" w:hAnsi="Verdana" w:cs="Times New Roman"/>
          <w:sz w:val="18"/>
          <w:szCs w:val="18"/>
          <w:lang w:eastAsia="en-IN"/>
        </w:rPr>
        <w:t xml:space="preserve">    updateMode: "Auto" # Options: "Off", "Initial", "Auto"</w:t>
      </w:r>
    </w:p>
    <w:p w:rsidR="00072FAC" w:rsidRDefault="00072FAC" w:rsidP="00072FAC">
      <w:pPr>
        <w:spacing w:after="0" w:line="216" w:lineRule="auto"/>
        <w:rPr>
          <w:rFonts w:ascii="Verdana" w:hAnsi="Verdana" w:cs="Times New Roman"/>
          <w:sz w:val="18"/>
          <w:szCs w:val="18"/>
          <w:lang w:eastAsia="en-IN"/>
        </w:rPr>
      </w:pPr>
    </w:p>
    <w:p w:rsidR="007A7310" w:rsidRPr="007A7310" w:rsidRDefault="007A7310" w:rsidP="007A7310">
      <w:pPr>
        <w:spacing w:after="0" w:line="192" w:lineRule="auto"/>
        <w:rPr>
          <w:rFonts w:ascii="Verdana" w:hAnsi="Verdana" w:cs="Times New Roman"/>
          <w:b/>
          <w:sz w:val="18"/>
          <w:szCs w:val="18"/>
          <w:lang w:eastAsia="en-IN"/>
        </w:rPr>
      </w:pPr>
      <w:r w:rsidRPr="007A7310">
        <w:rPr>
          <w:rFonts w:ascii="Verdana" w:hAnsi="Verdana" w:cs="Times New Roman"/>
          <w:b/>
          <w:sz w:val="18"/>
          <w:szCs w:val="18"/>
          <w:lang w:eastAsia="en-IN"/>
        </w:rPr>
        <w:t>----This YAML:</w:t>
      </w:r>
    </w:p>
    <w:p w:rsidR="007A7310" w:rsidRPr="00F817DF" w:rsidRDefault="007A7310" w:rsidP="00F817DF">
      <w:pPr>
        <w:spacing w:after="0" w:line="216" w:lineRule="auto"/>
        <w:rPr>
          <w:rFonts w:ascii="Verdana" w:hAnsi="Verdana" w:cs="Times New Roman"/>
          <w:sz w:val="17"/>
          <w:szCs w:val="17"/>
          <w:lang w:eastAsia="en-IN"/>
        </w:rPr>
      </w:pPr>
      <w:r w:rsidRPr="00F817DF">
        <w:rPr>
          <w:rFonts w:ascii="Verdana" w:hAnsi="Verdana" w:cs="Times New Roman"/>
          <w:sz w:val="17"/>
          <w:szCs w:val="17"/>
          <w:lang w:eastAsia="en-IN"/>
        </w:rPr>
        <w:t>-Creates a Vertical Pod Autoscaler named apache-vpa.</w:t>
      </w:r>
    </w:p>
    <w:p w:rsidR="007A7310" w:rsidRPr="00F817DF" w:rsidRDefault="007A7310" w:rsidP="00F817DF">
      <w:pPr>
        <w:spacing w:after="0" w:line="216" w:lineRule="auto"/>
        <w:rPr>
          <w:rFonts w:ascii="Verdana" w:hAnsi="Verdana" w:cs="Times New Roman"/>
          <w:sz w:val="17"/>
          <w:szCs w:val="17"/>
          <w:lang w:eastAsia="en-IN"/>
        </w:rPr>
      </w:pPr>
      <w:r w:rsidRPr="00F817DF">
        <w:rPr>
          <w:rFonts w:ascii="Verdana" w:hAnsi="Verdana" w:cs="Times New Roman"/>
          <w:sz w:val="17"/>
          <w:szCs w:val="17"/>
          <w:lang w:eastAsia="en-IN"/>
        </w:rPr>
        <w:t>-Targets the apache-deployment in the default namespace.</w:t>
      </w:r>
    </w:p>
    <w:p w:rsidR="007A7310" w:rsidRPr="00F817DF" w:rsidRDefault="007A7310" w:rsidP="00F817DF">
      <w:pPr>
        <w:spacing w:after="0" w:line="216" w:lineRule="auto"/>
        <w:rPr>
          <w:rFonts w:ascii="Verdana" w:hAnsi="Verdana" w:cs="Times New Roman"/>
          <w:sz w:val="17"/>
          <w:szCs w:val="17"/>
          <w:lang w:eastAsia="en-IN"/>
        </w:rPr>
      </w:pPr>
      <w:r w:rsidRPr="00F817DF">
        <w:rPr>
          <w:rFonts w:ascii="Verdana" w:hAnsi="Verdana" w:cs="Times New Roman"/>
          <w:sz w:val="17"/>
          <w:szCs w:val="17"/>
          <w:lang w:eastAsia="en-IN"/>
        </w:rPr>
        <w:t>-Automatically adjusts CPU and memory requests/limits for Pods based on usage.</w:t>
      </w:r>
    </w:p>
    <w:p w:rsidR="007A7310" w:rsidRPr="00F817DF" w:rsidRDefault="007A7310" w:rsidP="00F817DF">
      <w:pPr>
        <w:spacing w:after="0" w:line="216" w:lineRule="auto"/>
        <w:rPr>
          <w:rFonts w:ascii="Verdana" w:hAnsi="Verdana" w:cs="Times New Roman"/>
          <w:sz w:val="17"/>
          <w:szCs w:val="17"/>
          <w:lang w:eastAsia="en-IN"/>
        </w:rPr>
      </w:pPr>
      <w:r w:rsidRPr="00F817DF">
        <w:rPr>
          <w:rFonts w:ascii="Verdana" w:hAnsi="Verdana" w:cs="Times New Roman"/>
          <w:sz w:val="17"/>
          <w:szCs w:val="17"/>
          <w:lang w:eastAsia="en-IN"/>
        </w:rPr>
        <w:t>-Is set to "Auto" mode, so it can update resource values dynamically during runtime by evicting and restarting Pods.</w:t>
      </w:r>
    </w:p>
    <w:p w:rsidR="00ED4D25" w:rsidRPr="007A7310" w:rsidRDefault="00FD5C75" w:rsidP="00ED4D25">
      <w:pPr>
        <w:spacing w:after="0" w:line="216" w:lineRule="auto"/>
        <w:rPr>
          <w:rFonts w:ascii="Verdana" w:hAnsi="Verdana" w:cs="Times New Roman"/>
          <w:b/>
          <w:sz w:val="20"/>
          <w:szCs w:val="20"/>
          <w:lang w:eastAsia="en-IN"/>
        </w:rPr>
      </w:pPr>
      <w:r w:rsidRPr="00A93F32">
        <w:rPr>
          <w:rFonts w:ascii="Verdana" w:hAnsi="Verdana" w:cs="Segoe UI"/>
          <w:b/>
          <w:color w:val="1F2328"/>
          <w:sz w:val="19"/>
          <w:szCs w:val="19"/>
          <w:highlight w:val="yellow"/>
        </w:rPr>
        <w:lastRenderedPageBreak/>
        <w:t># Apache-Deployment</w:t>
      </w:r>
      <w:r w:rsidRPr="00A93F32">
        <w:rPr>
          <w:rFonts w:ascii="Verdana" w:hAnsi="Verdana" w:cs="Times New Roman"/>
          <w:b/>
          <w:sz w:val="19"/>
          <w:szCs w:val="19"/>
          <w:highlight w:val="yellow"/>
          <w:lang w:eastAsia="en-IN"/>
        </w:rPr>
        <w:t xml:space="preserve"> </w:t>
      </w:r>
      <w:r w:rsidR="00ED4D25" w:rsidRPr="00A93F32">
        <w:rPr>
          <w:rFonts w:ascii="Verdana" w:hAnsi="Verdana" w:cs="Times New Roman"/>
          <w:b/>
          <w:sz w:val="19"/>
          <w:szCs w:val="19"/>
          <w:highlight w:val="yellow"/>
          <w:lang w:eastAsia="en-IN"/>
        </w:rPr>
        <w:t xml:space="preserve">Enhanced </w:t>
      </w:r>
      <w:r w:rsidR="00EE5E7F" w:rsidRPr="00A93F32">
        <w:rPr>
          <w:rFonts w:ascii="Verdana" w:hAnsi="Verdana" w:cs="Times New Roman"/>
          <w:b/>
          <w:sz w:val="19"/>
          <w:szCs w:val="19"/>
          <w:highlight w:val="yellow"/>
          <w:lang w:eastAsia="en-IN"/>
        </w:rPr>
        <w:t>Version with Best Practice</w:t>
      </w:r>
    </w:p>
    <w:p w:rsidR="00ED4D25" w:rsidRPr="00ED4D25" w:rsidRDefault="00ED4D25" w:rsidP="00ED4D25">
      <w:pPr>
        <w:spacing w:after="0" w:line="216" w:lineRule="auto"/>
        <w:rPr>
          <w:rFonts w:ascii="Verdana" w:hAnsi="Verdana" w:cs="Times New Roman"/>
          <w:sz w:val="17"/>
          <w:szCs w:val="17"/>
          <w:lang w:eastAsia="en-IN"/>
        </w:rPr>
      </w:pP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apiVersion: apps/v1</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kind: Deployment</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metadata:</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name: apache-deployment</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labels:</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app: apache</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tier: web</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environment: production</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spec:</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replicas: 3  </w:t>
      </w:r>
      <w:r w:rsidR="007A7310">
        <w:rPr>
          <w:rFonts w:ascii="Verdana" w:hAnsi="Verdana" w:cs="Times New Roman"/>
          <w:sz w:val="17"/>
          <w:szCs w:val="17"/>
          <w:lang w:eastAsia="en-IN"/>
        </w:rPr>
        <w:t xml:space="preserve">                        </w:t>
      </w:r>
      <w:r w:rsidRPr="00ED4D25">
        <w:rPr>
          <w:rFonts w:ascii="Verdana" w:hAnsi="Verdana" w:cs="Times New Roman"/>
          <w:sz w:val="17"/>
          <w:szCs w:val="17"/>
          <w:lang w:eastAsia="en-IN"/>
        </w:rPr>
        <w:t># Increased for high availability</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revisionHistoryLimit: 3 </w:t>
      </w:r>
      <w:r w:rsidR="007A7310">
        <w:rPr>
          <w:rFonts w:ascii="Verdana" w:hAnsi="Verdana" w:cs="Times New Roman"/>
          <w:sz w:val="17"/>
          <w:szCs w:val="17"/>
          <w:lang w:eastAsia="en-IN"/>
        </w:rPr>
        <w:t xml:space="preserve">      </w:t>
      </w:r>
      <w:r w:rsidRPr="00ED4D25">
        <w:rPr>
          <w:rFonts w:ascii="Verdana" w:hAnsi="Verdana" w:cs="Times New Roman"/>
          <w:sz w:val="17"/>
          <w:szCs w:val="17"/>
          <w:lang w:eastAsia="en-IN"/>
        </w:rPr>
        <w:t xml:space="preserve"> # Limits stored revisions for rollback</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strategy:</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type: </w:t>
      </w:r>
      <w:r w:rsidRPr="008A05E1">
        <w:rPr>
          <w:rFonts w:ascii="Times New Roman" w:hAnsi="Times New Roman" w:cs="Times New Roman"/>
          <w:sz w:val="17"/>
          <w:szCs w:val="17"/>
          <w:lang w:eastAsia="en-IN"/>
        </w:rPr>
        <w:t>RollingUpdate</w:t>
      </w:r>
      <w:r w:rsidRPr="00ED4D25">
        <w:rPr>
          <w:rFonts w:ascii="Verdana" w:hAnsi="Verdana" w:cs="Times New Roman"/>
          <w:sz w:val="17"/>
          <w:szCs w:val="17"/>
          <w:lang w:eastAsia="en-IN"/>
        </w:rPr>
        <w:t xml:space="preserve"> </w:t>
      </w:r>
      <w:r w:rsidR="007A7310">
        <w:rPr>
          <w:rFonts w:ascii="Verdana" w:hAnsi="Verdana" w:cs="Times New Roman"/>
          <w:sz w:val="17"/>
          <w:szCs w:val="17"/>
          <w:lang w:eastAsia="en-IN"/>
        </w:rPr>
        <w:t xml:space="preserve">        </w:t>
      </w:r>
      <w:r w:rsidR="00711FB2">
        <w:rPr>
          <w:rFonts w:ascii="Verdana" w:hAnsi="Verdana" w:cs="Times New Roman"/>
          <w:sz w:val="17"/>
          <w:szCs w:val="17"/>
          <w:lang w:eastAsia="en-IN"/>
        </w:rPr>
        <w:t xml:space="preserve">   </w:t>
      </w:r>
      <w:r w:rsidRPr="00ED4D25">
        <w:rPr>
          <w:rFonts w:ascii="Verdana" w:hAnsi="Verdana" w:cs="Times New Roman"/>
          <w:sz w:val="17"/>
          <w:szCs w:val="17"/>
          <w:lang w:eastAsia="en-IN"/>
        </w:rPr>
        <w:t xml:space="preserve"> # Default, but explicit is better</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rollingUpdate:</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maxSurge: 1</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maxUnavailable: 0</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selector:</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matchLabels:</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app: apache</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template:</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metadata:</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labels:</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app: apache</w:t>
      </w:r>
    </w:p>
    <w:p w:rsidR="00ED4D25" w:rsidRPr="00ED4D25" w:rsidRDefault="00ED4D25" w:rsidP="007F03D9">
      <w:pPr>
        <w:tabs>
          <w:tab w:val="left" w:pos="1902"/>
        </w:tabs>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tier: web</w:t>
      </w:r>
      <w:r w:rsidR="007F03D9">
        <w:rPr>
          <w:rFonts w:ascii="Verdana" w:hAnsi="Verdana" w:cs="Times New Roman"/>
          <w:sz w:val="17"/>
          <w:szCs w:val="17"/>
          <w:lang w:eastAsia="en-IN"/>
        </w:rPr>
        <w:tab/>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environment: production</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annotations:</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prometheus.io/scrape: "true"  </w:t>
      </w:r>
      <w:r w:rsidR="007A7310">
        <w:rPr>
          <w:rFonts w:ascii="Verdana" w:hAnsi="Verdana" w:cs="Times New Roman"/>
          <w:sz w:val="17"/>
          <w:szCs w:val="17"/>
          <w:lang w:eastAsia="en-IN"/>
        </w:rPr>
        <w:t xml:space="preserve">    </w:t>
      </w:r>
      <w:r w:rsidRPr="00ED4D25">
        <w:rPr>
          <w:rFonts w:ascii="Verdana" w:hAnsi="Verdana" w:cs="Times New Roman"/>
          <w:sz w:val="17"/>
          <w:szCs w:val="17"/>
          <w:lang w:eastAsia="en-IN"/>
        </w:rPr>
        <w:t># For monitoring</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prometheus.io/port: "80"</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spec:</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securityContext: </w:t>
      </w:r>
      <w:r w:rsidR="007A7310">
        <w:rPr>
          <w:rFonts w:ascii="Verdana" w:hAnsi="Verdana" w:cs="Times New Roman"/>
          <w:sz w:val="17"/>
          <w:szCs w:val="17"/>
          <w:lang w:eastAsia="en-IN"/>
        </w:rPr>
        <w:t xml:space="preserve">                         </w:t>
      </w:r>
      <w:r w:rsidRPr="00ED4D25">
        <w:rPr>
          <w:rFonts w:ascii="Verdana" w:hAnsi="Verdana" w:cs="Times New Roman"/>
          <w:sz w:val="17"/>
          <w:szCs w:val="17"/>
          <w:lang w:eastAsia="en-IN"/>
        </w:rPr>
        <w:t xml:space="preserve"> # Added security</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runAsNonRoot: true</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runAsUser: 1000</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fsGroup: 2000</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containers:</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 name: apache</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image: httpd:2.4.57-alpine</w:t>
      </w:r>
      <w:r w:rsidR="007A7310">
        <w:rPr>
          <w:rFonts w:ascii="Verdana" w:hAnsi="Verdana" w:cs="Times New Roman"/>
          <w:sz w:val="17"/>
          <w:szCs w:val="17"/>
          <w:lang w:eastAsia="en-IN"/>
        </w:rPr>
        <w:t xml:space="preserve">        </w:t>
      </w:r>
      <w:r w:rsidRPr="00ED4D25">
        <w:rPr>
          <w:rFonts w:ascii="Verdana" w:hAnsi="Verdana" w:cs="Times New Roman"/>
          <w:sz w:val="17"/>
          <w:szCs w:val="17"/>
          <w:lang w:eastAsia="en-IN"/>
        </w:rPr>
        <w:t xml:space="preserve">  # More lightweight image</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imagePullPolicy: IfNotPresent</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ports:</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 name: http</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containerPort: 80</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protocol: TCP</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resources:</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requests:</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cpu: 100m</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memory: 128Mi</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limits:</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cpu: 200m</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memory: 256Mi</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livenessProbe:  </w:t>
      </w:r>
      <w:r w:rsidR="007A7310">
        <w:rPr>
          <w:rFonts w:ascii="Verdana" w:hAnsi="Verdana" w:cs="Times New Roman"/>
          <w:sz w:val="17"/>
          <w:szCs w:val="17"/>
          <w:lang w:eastAsia="en-IN"/>
        </w:rPr>
        <w:t xml:space="preserve">                        </w:t>
      </w:r>
      <w:r w:rsidRPr="00ED4D25">
        <w:rPr>
          <w:rFonts w:ascii="Verdana" w:hAnsi="Verdana" w:cs="Times New Roman"/>
          <w:sz w:val="17"/>
          <w:szCs w:val="17"/>
          <w:lang w:eastAsia="en-IN"/>
        </w:rPr>
        <w:t># Health checking</w:t>
      </w:r>
    </w:p>
    <w:p w:rsidR="00ED4D25" w:rsidRPr="00ED4D25" w:rsidRDefault="00ED4D25" w:rsidP="00ED4D25">
      <w:pPr>
        <w:spacing w:after="0" w:line="216" w:lineRule="auto"/>
        <w:rPr>
          <w:rFonts w:ascii="Verdana" w:hAnsi="Verdana" w:cs="Times New Roman"/>
          <w:sz w:val="17"/>
          <w:szCs w:val="17"/>
          <w:lang w:eastAsia="en-IN"/>
        </w:rPr>
      </w:pPr>
      <w:r w:rsidRPr="00ED4D25">
        <w:rPr>
          <w:rFonts w:ascii="Verdana" w:hAnsi="Verdana" w:cs="Times New Roman"/>
          <w:sz w:val="17"/>
          <w:szCs w:val="17"/>
          <w:lang w:eastAsia="en-IN"/>
        </w:rPr>
        <w:t xml:space="preserve">          httpGet:</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lastRenderedPageBreak/>
        <w:t xml:space="preserve">            path: /</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port: 80</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initialDelaySeconds: 30</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periodSeconds: 10</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readinessProbe:</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httpGet:</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path: /</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port: 80</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initialDelaySeconds: 5</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periodSeconds: 5</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volumeMounts:</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 name: apache-config</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mountPath: /usr/local/apache2/conf/</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readOnly: true</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volumes: </w:t>
      </w:r>
      <w:r w:rsidR="007A7310">
        <w:rPr>
          <w:rFonts w:ascii="Verdana" w:hAnsi="Verdana" w:cs="Times New Roman"/>
          <w:sz w:val="17"/>
          <w:szCs w:val="17"/>
          <w:lang w:eastAsia="en-IN"/>
        </w:rPr>
        <w:t xml:space="preserve">                                         </w:t>
      </w:r>
      <w:r w:rsidRPr="00ED4D25">
        <w:rPr>
          <w:rFonts w:ascii="Verdana" w:hAnsi="Verdana" w:cs="Times New Roman"/>
          <w:sz w:val="17"/>
          <w:szCs w:val="17"/>
          <w:lang w:eastAsia="en-IN"/>
        </w:rPr>
        <w:t xml:space="preserve"> # Example volume</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 name: apache-config</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configMap:</w:t>
      </w:r>
    </w:p>
    <w:p w:rsidR="00ED4D25" w:rsidRPr="00ED4D25" w:rsidRDefault="00ED4D25" w:rsidP="00711FB2">
      <w:pPr>
        <w:spacing w:after="0" w:line="192" w:lineRule="auto"/>
        <w:rPr>
          <w:rFonts w:ascii="Verdana" w:hAnsi="Verdana" w:cs="Times New Roman"/>
          <w:sz w:val="17"/>
          <w:szCs w:val="17"/>
          <w:lang w:eastAsia="en-IN"/>
        </w:rPr>
      </w:pPr>
      <w:r w:rsidRPr="00ED4D25">
        <w:rPr>
          <w:rFonts w:ascii="Verdana" w:hAnsi="Verdana" w:cs="Times New Roman"/>
          <w:sz w:val="17"/>
          <w:szCs w:val="17"/>
          <w:lang w:eastAsia="en-IN"/>
        </w:rPr>
        <w:t xml:space="preserve">          name: apache-config</w:t>
      </w:r>
    </w:p>
    <w:p w:rsidR="00ED4D25" w:rsidRPr="007A7310" w:rsidRDefault="00ED4D25" w:rsidP="00ED4D25">
      <w:pPr>
        <w:spacing w:after="0" w:line="216" w:lineRule="auto"/>
        <w:rPr>
          <w:rFonts w:ascii="Verdana" w:hAnsi="Verdana" w:cs="Times New Roman"/>
          <w:b/>
          <w:sz w:val="17"/>
          <w:szCs w:val="17"/>
          <w:lang w:eastAsia="en-IN"/>
        </w:rPr>
      </w:pPr>
    </w:p>
    <w:p w:rsidR="00ED4D25" w:rsidRPr="00EE5E7F" w:rsidRDefault="00ED4D25" w:rsidP="00EE5E7F">
      <w:pPr>
        <w:spacing w:after="0" w:line="168" w:lineRule="auto"/>
        <w:rPr>
          <w:rFonts w:ascii="Verdana" w:hAnsi="Verdana" w:cs="Times New Roman"/>
          <w:sz w:val="16"/>
          <w:szCs w:val="16"/>
          <w:lang w:eastAsia="en-IN"/>
        </w:rPr>
      </w:pPr>
      <w:r w:rsidRPr="00EE5E7F">
        <w:rPr>
          <w:rFonts w:ascii="Verdana" w:hAnsi="Verdana" w:cs="Times New Roman"/>
          <w:b/>
          <w:sz w:val="16"/>
          <w:szCs w:val="16"/>
          <w:lang w:eastAsia="en-IN"/>
        </w:rPr>
        <w:t>--Key Improvements Made:</w:t>
      </w:r>
    </w:p>
    <w:p w:rsidR="00ED4D25"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1. High Availability: Increased replicas to 3</w:t>
      </w:r>
    </w:p>
    <w:p w:rsidR="00ED4D25"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2. Rollout Strategy: Added explicit rolling update configuration</w:t>
      </w:r>
    </w:p>
    <w:p w:rsidR="00ED4D25"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3. Security: Added security context to run as non-root</w:t>
      </w:r>
    </w:p>
    <w:p w:rsidR="00ED4D25"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4. Monitoring: Added annotations for Prometheus scraping</w:t>
      </w:r>
    </w:p>
    <w:p w:rsidR="00ED4D25"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5. Health Checks: Added liveness and readiness probes</w:t>
      </w:r>
    </w:p>
    <w:p w:rsidR="00ED4D25"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6. Resource Management: Kept resource limits but with better practices</w:t>
      </w:r>
    </w:p>
    <w:p w:rsidR="00ED4D25"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7. Versioning: Used specific image tag (2.4.57-alpine)</w:t>
      </w:r>
    </w:p>
    <w:p w:rsidR="00ED4D25"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8. Configuration: Added example ConfigMap volume mount</w:t>
      </w:r>
    </w:p>
    <w:p w:rsidR="00ED4D25"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9. Labels/Annotations: Added more metadata for better organization</w:t>
      </w:r>
    </w:p>
    <w:p w:rsidR="00A96B1C" w:rsidRPr="00EE5E7F" w:rsidRDefault="00ED4D25" w:rsidP="00EE5E7F">
      <w:pPr>
        <w:spacing w:after="0" w:line="192" w:lineRule="auto"/>
        <w:rPr>
          <w:rFonts w:ascii="Verdana" w:hAnsi="Verdana" w:cs="Times New Roman"/>
          <w:sz w:val="15"/>
          <w:szCs w:val="15"/>
          <w:lang w:eastAsia="en-IN"/>
        </w:rPr>
      </w:pPr>
      <w:r w:rsidRPr="00EE5E7F">
        <w:rPr>
          <w:rFonts w:ascii="Verdana" w:hAnsi="Verdana" w:cs="Times New Roman"/>
          <w:sz w:val="15"/>
          <w:szCs w:val="15"/>
          <w:lang w:eastAsia="en-IN"/>
        </w:rPr>
        <w:t>10. Port Definition: Named the port and added protocol</w:t>
      </w:r>
    </w:p>
    <w:p w:rsidR="008A05E1" w:rsidRDefault="008A05E1" w:rsidP="00ED4D25">
      <w:pPr>
        <w:spacing w:after="0" w:line="216" w:lineRule="auto"/>
        <w:rPr>
          <w:rFonts w:ascii="Verdana" w:hAnsi="Verdana" w:cs="Times New Roman"/>
          <w:sz w:val="17"/>
          <w:szCs w:val="17"/>
          <w:lang w:eastAsia="en-IN"/>
        </w:rPr>
      </w:pPr>
    </w:p>
    <w:p w:rsidR="00711FB2" w:rsidRPr="007A7310" w:rsidRDefault="00711FB2" w:rsidP="00711FB2">
      <w:pPr>
        <w:spacing w:after="0" w:line="216" w:lineRule="auto"/>
        <w:rPr>
          <w:rFonts w:ascii="Verdana" w:hAnsi="Verdana" w:cs="Times New Roman"/>
          <w:b/>
          <w:sz w:val="20"/>
          <w:szCs w:val="20"/>
          <w:lang w:eastAsia="en-IN"/>
        </w:rPr>
      </w:pPr>
      <w:r>
        <w:rPr>
          <w:rFonts w:ascii="Verdana" w:hAnsi="Verdana" w:cs="Segoe UI"/>
          <w:b/>
          <w:color w:val="1F2328"/>
          <w:sz w:val="19"/>
          <w:szCs w:val="19"/>
        </w:rPr>
        <w:t># Apache-Service</w:t>
      </w:r>
      <w:r w:rsidRPr="00FD5C75">
        <w:rPr>
          <w:rFonts w:ascii="Verdana" w:hAnsi="Verdana" w:cs="Times New Roman"/>
          <w:b/>
          <w:sz w:val="19"/>
          <w:szCs w:val="19"/>
          <w:lang w:eastAsia="en-IN"/>
        </w:rPr>
        <w:t xml:space="preserve"> Enhanced </w:t>
      </w:r>
      <w:r>
        <w:rPr>
          <w:rFonts w:ascii="Verdana" w:hAnsi="Verdana" w:cs="Times New Roman"/>
          <w:b/>
          <w:sz w:val="19"/>
          <w:szCs w:val="19"/>
          <w:lang w:eastAsia="en-IN"/>
        </w:rPr>
        <w:t>Version with Best Practice</w:t>
      </w:r>
    </w:p>
    <w:p w:rsidR="00711FB2" w:rsidRDefault="00711FB2" w:rsidP="00ED4D25">
      <w:pPr>
        <w:spacing w:after="0" w:line="216" w:lineRule="auto"/>
        <w:rPr>
          <w:rFonts w:ascii="Verdana" w:hAnsi="Verdana" w:cs="Times New Roman"/>
          <w:sz w:val="17"/>
          <w:szCs w:val="17"/>
          <w:lang w:eastAsia="en-IN"/>
        </w:rPr>
      </w:pP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apiVersion: v1</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kind: Service</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metadata:</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name: apache-service</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namespace: </w:t>
      </w:r>
      <w:proofErr w:type="gramStart"/>
      <w:r w:rsidRPr="00EE5E7F">
        <w:rPr>
          <w:rFonts w:ascii="Verdana" w:hAnsi="Verdana" w:cs="Times New Roman"/>
          <w:sz w:val="17"/>
          <w:szCs w:val="17"/>
          <w:lang w:eastAsia="en-IN"/>
        </w:rPr>
        <w:t xml:space="preserve">default  </w:t>
      </w:r>
      <w:r>
        <w:rPr>
          <w:rFonts w:ascii="Verdana" w:hAnsi="Verdana" w:cs="Times New Roman"/>
          <w:sz w:val="17"/>
          <w:szCs w:val="17"/>
          <w:lang w:eastAsia="en-IN"/>
        </w:rPr>
        <w:tab/>
      </w:r>
      <w:proofErr w:type="gramEnd"/>
      <w:r>
        <w:rPr>
          <w:rFonts w:ascii="Verdana" w:hAnsi="Verdana" w:cs="Times New Roman"/>
          <w:sz w:val="17"/>
          <w:szCs w:val="17"/>
          <w:lang w:eastAsia="en-IN"/>
        </w:rPr>
        <w:tab/>
      </w:r>
      <w:r w:rsidRPr="00EE5E7F">
        <w:rPr>
          <w:rFonts w:ascii="Verdana" w:hAnsi="Verdana" w:cs="Times New Roman"/>
          <w:sz w:val="17"/>
          <w:szCs w:val="17"/>
          <w:lang w:eastAsia="en-IN"/>
        </w:rPr>
        <w:t># Explicit namespace</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labels:</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app: apache</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tier: web</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environment: production </w:t>
      </w:r>
      <w:r>
        <w:rPr>
          <w:rFonts w:ascii="Verdana" w:hAnsi="Verdana" w:cs="Times New Roman"/>
          <w:sz w:val="17"/>
          <w:szCs w:val="17"/>
          <w:lang w:eastAsia="en-IN"/>
        </w:rPr>
        <w:tab/>
      </w:r>
      <w:r w:rsidRPr="00EE5E7F">
        <w:rPr>
          <w:rFonts w:ascii="Verdana" w:hAnsi="Verdana" w:cs="Times New Roman"/>
          <w:sz w:val="17"/>
          <w:szCs w:val="17"/>
          <w:lang w:eastAsia="en-IN"/>
        </w:rPr>
        <w:t xml:space="preserve"> # Environment tag</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annotations:</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prometheus.io/scrape: "true"  </w:t>
      </w:r>
      <w:r>
        <w:rPr>
          <w:rFonts w:ascii="Verdana" w:hAnsi="Verdana" w:cs="Times New Roman"/>
          <w:sz w:val="17"/>
          <w:szCs w:val="17"/>
          <w:lang w:eastAsia="en-IN"/>
        </w:rPr>
        <w:t xml:space="preserve">  </w:t>
      </w:r>
      <w:r w:rsidRPr="00EE5E7F">
        <w:rPr>
          <w:rFonts w:ascii="Verdana" w:hAnsi="Verdana" w:cs="Times New Roman"/>
          <w:sz w:val="17"/>
          <w:szCs w:val="17"/>
          <w:lang w:eastAsia="en-IN"/>
        </w:rPr>
        <w:t># Enable metrics scraping</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prometheus.io/port: "80"</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spec:</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selector:</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matchLabels:</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app: apache</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tier: web </w:t>
      </w:r>
      <w:r>
        <w:rPr>
          <w:rFonts w:ascii="Verdana" w:hAnsi="Verdana" w:cs="Times New Roman"/>
          <w:sz w:val="17"/>
          <w:szCs w:val="17"/>
          <w:lang w:eastAsia="en-IN"/>
        </w:rPr>
        <w:tab/>
      </w:r>
      <w:r>
        <w:rPr>
          <w:rFonts w:ascii="Verdana" w:hAnsi="Verdana" w:cs="Times New Roman"/>
          <w:sz w:val="17"/>
          <w:szCs w:val="17"/>
          <w:lang w:eastAsia="en-IN"/>
        </w:rPr>
        <w:tab/>
      </w:r>
      <w:r w:rsidRPr="00EE5E7F">
        <w:rPr>
          <w:rFonts w:ascii="Verdana" w:hAnsi="Verdana" w:cs="Times New Roman"/>
          <w:sz w:val="17"/>
          <w:szCs w:val="17"/>
          <w:lang w:eastAsia="en-IN"/>
        </w:rPr>
        <w:t xml:space="preserve"> # More specific selector</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ports:</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 name: </w:t>
      </w:r>
      <w:proofErr w:type="gramStart"/>
      <w:r w:rsidRPr="00EE5E7F">
        <w:rPr>
          <w:rFonts w:ascii="Verdana" w:hAnsi="Verdana" w:cs="Times New Roman"/>
          <w:sz w:val="17"/>
          <w:szCs w:val="17"/>
          <w:lang w:eastAsia="en-IN"/>
        </w:rPr>
        <w:t xml:space="preserve">http  </w:t>
      </w:r>
      <w:r>
        <w:rPr>
          <w:rFonts w:ascii="Verdana" w:hAnsi="Verdana" w:cs="Times New Roman"/>
          <w:sz w:val="17"/>
          <w:szCs w:val="17"/>
          <w:lang w:eastAsia="en-IN"/>
        </w:rPr>
        <w:tab/>
      </w:r>
      <w:proofErr w:type="gramEnd"/>
      <w:r w:rsidRPr="00EE5E7F">
        <w:rPr>
          <w:rFonts w:ascii="Verdana" w:hAnsi="Verdana" w:cs="Times New Roman"/>
          <w:sz w:val="17"/>
          <w:szCs w:val="17"/>
          <w:lang w:eastAsia="en-IN"/>
        </w:rPr>
        <w:t># Named port for clarity</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protocol: TCP</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port: 80</w:t>
      </w:r>
    </w:p>
    <w:p w:rsidR="00EE5E7F" w:rsidRDefault="00EE5E7F" w:rsidP="00711FB2">
      <w:pPr>
        <w:spacing w:after="0" w:line="192" w:lineRule="auto"/>
        <w:rPr>
          <w:rFonts w:ascii="Verdana" w:hAnsi="Verdana" w:cs="Times New Roman"/>
          <w:sz w:val="16"/>
          <w:szCs w:val="16"/>
          <w:lang w:eastAsia="en-IN"/>
        </w:rPr>
      </w:pPr>
      <w:r>
        <w:rPr>
          <w:rFonts w:ascii="Verdana" w:hAnsi="Verdana" w:cs="Times New Roman"/>
          <w:sz w:val="17"/>
          <w:szCs w:val="17"/>
          <w:lang w:eastAsia="en-IN"/>
        </w:rPr>
        <w:t xml:space="preserve">      targetPort: 80</w:t>
      </w:r>
      <w:r>
        <w:rPr>
          <w:rFonts w:ascii="Verdana" w:hAnsi="Verdana" w:cs="Times New Roman"/>
          <w:sz w:val="17"/>
          <w:szCs w:val="17"/>
          <w:lang w:eastAsia="en-IN"/>
        </w:rPr>
        <w:tab/>
      </w:r>
      <w:r w:rsidRPr="00EE5E7F">
        <w:rPr>
          <w:rFonts w:ascii="Verdana" w:hAnsi="Verdana" w:cs="Times New Roman"/>
          <w:sz w:val="16"/>
          <w:szCs w:val="16"/>
          <w:lang w:eastAsia="en-IN"/>
        </w:rPr>
        <w:t>#</w:t>
      </w:r>
      <w:r>
        <w:rPr>
          <w:rFonts w:ascii="Verdana" w:hAnsi="Verdana" w:cs="Times New Roman"/>
          <w:sz w:val="16"/>
          <w:szCs w:val="16"/>
          <w:lang w:eastAsia="en-IN"/>
        </w:rPr>
        <w:t xml:space="preserve"> </w:t>
      </w:r>
      <w:r w:rsidRPr="00EE5E7F">
        <w:rPr>
          <w:rFonts w:ascii="Verdana" w:hAnsi="Verdana" w:cs="Times New Roman"/>
          <w:sz w:val="16"/>
          <w:szCs w:val="16"/>
          <w:lang w:eastAsia="en-IN"/>
        </w:rPr>
        <w:t>Matches containerPort</w:t>
      </w:r>
      <w:r>
        <w:rPr>
          <w:rFonts w:ascii="Verdana" w:hAnsi="Verdana" w:cs="Times New Roman"/>
          <w:sz w:val="16"/>
          <w:szCs w:val="16"/>
          <w:lang w:eastAsia="en-IN"/>
        </w:rPr>
        <w:t xml:space="preserve"> </w:t>
      </w:r>
      <w:r w:rsidRPr="00EE5E7F">
        <w:rPr>
          <w:rFonts w:ascii="Verdana" w:hAnsi="Verdana" w:cs="Times New Roman"/>
          <w:sz w:val="16"/>
          <w:szCs w:val="16"/>
          <w:lang w:eastAsia="en-IN"/>
        </w:rPr>
        <w:t>#</w:t>
      </w:r>
      <w:r>
        <w:rPr>
          <w:rFonts w:ascii="Verdana" w:hAnsi="Verdana" w:cs="Times New Roman"/>
          <w:sz w:val="16"/>
          <w:szCs w:val="16"/>
          <w:lang w:eastAsia="en-IN"/>
        </w:rPr>
        <w:t xml:space="preserve"> </w:t>
      </w:r>
      <w:r w:rsidRPr="00EE5E7F">
        <w:rPr>
          <w:rFonts w:ascii="Verdana" w:hAnsi="Verdana" w:cs="Times New Roman"/>
          <w:sz w:val="16"/>
          <w:szCs w:val="16"/>
          <w:lang w:eastAsia="en-IN"/>
        </w:rPr>
        <w:t>nodePort:30080</w:t>
      </w:r>
      <w:r>
        <w:rPr>
          <w:rFonts w:ascii="Verdana" w:hAnsi="Verdana" w:cs="Times New Roman"/>
          <w:sz w:val="16"/>
          <w:szCs w:val="16"/>
          <w:lang w:eastAsia="en-IN"/>
        </w:rPr>
        <w:t xml:space="preserve"> </w:t>
      </w:r>
    </w:p>
    <w:p w:rsidR="00EE5E7F" w:rsidRPr="00EE5E7F" w:rsidRDefault="00EE5E7F" w:rsidP="00711FB2">
      <w:pPr>
        <w:spacing w:after="0" w:line="192" w:lineRule="auto"/>
        <w:ind w:left="1440" w:firstLine="720"/>
        <w:rPr>
          <w:rFonts w:ascii="Verdana" w:hAnsi="Verdana" w:cs="Times New Roman"/>
          <w:sz w:val="14"/>
          <w:szCs w:val="14"/>
          <w:lang w:eastAsia="en-IN"/>
        </w:rPr>
      </w:pPr>
      <w:r w:rsidRPr="00EE5E7F">
        <w:rPr>
          <w:rFonts w:ascii="Verdana" w:hAnsi="Verdana" w:cs="Times New Roman"/>
          <w:sz w:val="16"/>
          <w:szCs w:val="16"/>
          <w:lang w:eastAsia="en-IN"/>
        </w:rPr>
        <w:t>#</w:t>
      </w:r>
      <w:r>
        <w:rPr>
          <w:rFonts w:ascii="Verdana" w:hAnsi="Verdana" w:cs="Times New Roman"/>
          <w:sz w:val="16"/>
          <w:szCs w:val="16"/>
          <w:lang w:eastAsia="en-IN"/>
        </w:rPr>
        <w:t xml:space="preserve"> </w:t>
      </w:r>
      <w:r w:rsidRPr="00EE5E7F">
        <w:rPr>
          <w:rFonts w:ascii="Verdana" w:hAnsi="Verdana" w:cs="Times New Roman"/>
          <w:sz w:val="16"/>
          <w:szCs w:val="16"/>
          <w:lang w:eastAsia="en-IN"/>
        </w:rPr>
        <w:t>Uncomment for NodePort type</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type: ClusterIP  </w:t>
      </w:r>
      <w:r>
        <w:rPr>
          <w:rFonts w:ascii="Verdana" w:hAnsi="Verdana" w:cs="Times New Roman"/>
          <w:sz w:val="17"/>
          <w:szCs w:val="17"/>
          <w:lang w:eastAsia="en-IN"/>
        </w:rPr>
        <w:t xml:space="preserve">           </w:t>
      </w:r>
      <w:r w:rsidRPr="00EE5E7F">
        <w:rPr>
          <w:rFonts w:ascii="Verdana" w:hAnsi="Verdana" w:cs="Times New Roman"/>
          <w:sz w:val="17"/>
          <w:szCs w:val="17"/>
          <w:lang w:eastAsia="en-IN"/>
        </w:rPr>
        <w:t># Options: ClusterIP, NodePort, LoadBalancer</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sessionAffinity: ClientIP  </w:t>
      </w:r>
      <w:r>
        <w:rPr>
          <w:rFonts w:ascii="Verdana" w:hAnsi="Verdana" w:cs="Times New Roman"/>
          <w:sz w:val="17"/>
          <w:szCs w:val="17"/>
          <w:lang w:eastAsia="en-IN"/>
        </w:rPr>
        <w:t xml:space="preserve">        </w:t>
      </w:r>
      <w:r>
        <w:rPr>
          <w:rFonts w:ascii="Verdana" w:hAnsi="Verdana" w:cs="Times New Roman"/>
          <w:sz w:val="17"/>
          <w:szCs w:val="17"/>
          <w:lang w:eastAsia="en-IN"/>
        </w:rPr>
        <w:tab/>
      </w:r>
      <w:r>
        <w:rPr>
          <w:rFonts w:ascii="Verdana" w:hAnsi="Verdana" w:cs="Times New Roman"/>
          <w:sz w:val="17"/>
          <w:szCs w:val="17"/>
          <w:lang w:eastAsia="en-IN"/>
        </w:rPr>
        <w:tab/>
      </w:r>
      <w:r w:rsidRPr="00EE5E7F">
        <w:rPr>
          <w:rFonts w:ascii="Verdana" w:hAnsi="Verdana" w:cs="Times New Roman"/>
          <w:sz w:val="17"/>
          <w:szCs w:val="17"/>
          <w:lang w:eastAsia="en-IN"/>
        </w:rPr>
        <w:t># Optional session persistence</w:t>
      </w:r>
    </w:p>
    <w:p w:rsidR="00EE5E7F" w:rsidRP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ipFamilyPolicy: PreferDualStack  </w:t>
      </w:r>
      <w:r>
        <w:rPr>
          <w:rFonts w:ascii="Verdana" w:hAnsi="Verdana" w:cs="Times New Roman"/>
          <w:sz w:val="17"/>
          <w:szCs w:val="17"/>
          <w:lang w:eastAsia="en-IN"/>
        </w:rPr>
        <w:t xml:space="preserve">          </w:t>
      </w:r>
      <w:r>
        <w:rPr>
          <w:rFonts w:ascii="Verdana" w:hAnsi="Verdana" w:cs="Times New Roman"/>
          <w:sz w:val="17"/>
          <w:szCs w:val="17"/>
          <w:lang w:eastAsia="en-IN"/>
        </w:rPr>
        <w:tab/>
      </w:r>
      <w:r w:rsidRPr="00EE5E7F">
        <w:rPr>
          <w:rFonts w:ascii="Verdana" w:hAnsi="Verdana" w:cs="Times New Roman"/>
          <w:sz w:val="17"/>
          <w:szCs w:val="17"/>
          <w:lang w:eastAsia="en-IN"/>
        </w:rPr>
        <w:t># IPv4/IPv6 support</w:t>
      </w:r>
    </w:p>
    <w:p w:rsidR="00EE5E7F" w:rsidRDefault="00EE5E7F" w:rsidP="00711FB2">
      <w:pPr>
        <w:spacing w:after="0" w:line="192" w:lineRule="auto"/>
        <w:rPr>
          <w:rFonts w:ascii="Verdana" w:hAnsi="Verdana" w:cs="Times New Roman"/>
          <w:sz w:val="17"/>
          <w:szCs w:val="17"/>
          <w:lang w:eastAsia="en-IN"/>
        </w:rPr>
      </w:pPr>
      <w:r w:rsidRPr="00EE5E7F">
        <w:rPr>
          <w:rFonts w:ascii="Verdana" w:hAnsi="Verdana" w:cs="Times New Roman"/>
          <w:sz w:val="17"/>
          <w:szCs w:val="17"/>
          <w:lang w:eastAsia="en-IN"/>
        </w:rPr>
        <w:t xml:space="preserve">  internalTrafficPolicy: </w:t>
      </w:r>
      <w:proofErr w:type="gramStart"/>
      <w:r w:rsidRPr="00EE5E7F">
        <w:rPr>
          <w:rFonts w:ascii="Verdana" w:hAnsi="Verdana" w:cs="Times New Roman"/>
          <w:sz w:val="17"/>
          <w:szCs w:val="17"/>
          <w:lang w:eastAsia="en-IN"/>
        </w:rPr>
        <w:t xml:space="preserve">Cluster  </w:t>
      </w:r>
      <w:r>
        <w:rPr>
          <w:rFonts w:ascii="Verdana" w:hAnsi="Verdana" w:cs="Times New Roman"/>
          <w:sz w:val="17"/>
          <w:szCs w:val="17"/>
          <w:lang w:eastAsia="en-IN"/>
        </w:rPr>
        <w:tab/>
      </w:r>
      <w:proofErr w:type="gramEnd"/>
      <w:r>
        <w:rPr>
          <w:rFonts w:ascii="Verdana" w:hAnsi="Verdana" w:cs="Times New Roman"/>
          <w:sz w:val="17"/>
          <w:szCs w:val="17"/>
          <w:lang w:eastAsia="en-IN"/>
        </w:rPr>
        <w:tab/>
      </w:r>
      <w:r w:rsidRPr="00EE5E7F">
        <w:rPr>
          <w:rFonts w:ascii="Verdana" w:hAnsi="Verdana" w:cs="Times New Roman"/>
          <w:sz w:val="17"/>
          <w:szCs w:val="17"/>
          <w:lang w:eastAsia="en-IN"/>
        </w:rPr>
        <w:t># Options: Cluster, Local</w:t>
      </w:r>
    </w:p>
    <w:p w:rsidR="00711FB2" w:rsidRPr="00711FB2" w:rsidRDefault="00F177B0" w:rsidP="00711FB2">
      <w:pPr>
        <w:spacing w:after="0" w:line="216" w:lineRule="auto"/>
        <w:rPr>
          <w:rFonts w:ascii="Verdana" w:hAnsi="Verdana" w:cs="Times New Roman"/>
          <w:b/>
          <w:sz w:val="16"/>
          <w:szCs w:val="16"/>
          <w:lang w:eastAsia="en-IN"/>
        </w:rPr>
      </w:pPr>
      <w:r>
        <w:rPr>
          <w:rFonts w:ascii="Verdana" w:hAnsi="Verdana" w:cs="Times New Roman"/>
          <w:b/>
          <w:sz w:val="16"/>
          <w:szCs w:val="16"/>
          <w:lang w:eastAsia="en-IN"/>
        </w:rPr>
        <w:lastRenderedPageBreak/>
        <w:t>---</w:t>
      </w:r>
      <w:r w:rsidR="00711FB2" w:rsidRPr="00711FB2">
        <w:rPr>
          <w:rFonts w:ascii="Verdana" w:hAnsi="Verdana" w:cs="Times New Roman"/>
          <w:b/>
          <w:sz w:val="16"/>
          <w:szCs w:val="16"/>
          <w:lang w:eastAsia="en-IN"/>
        </w:rPr>
        <w:t>---HPA-Enhanced Version with Best Practices:</w:t>
      </w:r>
    </w:p>
    <w:p w:rsidR="00711FB2" w:rsidRDefault="00711FB2" w:rsidP="008A05E1">
      <w:pPr>
        <w:spacing w:after="0" w:line="216" w:lineRule="auto"/>
        <w:rPr>
          <w:rFonts w:ascii="Verdana" w:hAnsi="Verdana" w:cs="Times New Roman"/>
          <w:b/>
          <w:sz w:val="17"/>
          <w:szCs w:val="17"/>
          <w:lang w:eastAsia="en-IN"/>
        </w:rPr>
      </w:pP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apiVersion: autoscaling/v2</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kind: HorizontalPodAutoscaler</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metadata:</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name: apache-hpa</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namespace: </w:t>
      </w:r>
      <w:proofErr w:type="gramStart"/>
      <w:r w:rsidRPr="00711FB2">
        <w:rPr>
          <w:rFonts w:ascii="Verdana" w:hAnsi="Verdana" w:cs="Times New Roman"/>
          <w:sz w:val="16"/>
          <w:szCs w:val="16"/>
          <w:lang w:eastAsia="en-IN"/>
        </w:rPr>
        <w:t xml:space="preserve">default  </w:t>
      </w:r>
      <w:r>
        <w:rPr>
          <w:rFonts w:ascii="Verdana" w:hAnsi="Verdana" w:cs="Times New Roman"/>
          <w:sz w:val="16"/>
          <w:szCs w:val="16"/>
          <w:lang w:eastAsia="en-IN"/>
        </w:rPr>
        <w:tab/>
      </w:r>
      <w:proofErr w:type="gramEnd"/>
      <w:r>
        <w:rPr>
          <w:rFonts w:ascii="Verdana" w:hAnsi="Verdana" w:cs="Times New Roman"/>
          <w:sz w:val="16"/>
          <w:szCs w:val="16"/>
          <w:lang w:eastAsia="en-IN"/>
        </w:rPr>
        <w:tab/>
        <w:t xml:space="preserve">      </w:t>
      </w:r>
      <w:r w:rsidRPr="00711FB2">
        <w:rPr>
          <w:rFonts w:ascii="Verdana" w:hAnsi="Verdana" w:cs="Times New Roman"/>
          <w:sz w:val="16"/>
          <w:szCs w:val="16"/>
          <w:lang w:eastAsia="en-IN"/>
        </w:rPr>
        <w:t># Explicit namespace</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labels:</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app: apache</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component: autoscaler</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environment: production</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annotations:</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description: "HPA for Apache deployment with CPU scaling"</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spec:</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scaleTargetRef:</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apiVersion: apps/v1</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kind: Deployment</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name: apache-deployment</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minReplicas: </w:t>
      </w:r>
      <w:proofErr w:type="gramStart"/>
      <w:r w:rsidRPr="00711FB2">
        <w:rPr>
          <w:rFonts w:ascii="Verdana" w:hAnsi="Verdana" w:cs="Times New Roman"/>
          <w:sz w:val="16"/>
          <w:szCs w:val="16"/>
          <w:lang w:eastAsia="en-IN"/>
        </w:rPr>
        <w:t xml:space="preserve">2  </w:t>
      </w:r>
      <w:r>
        <w:rPr>
          <w:rFonts w:ascii="Verdana" w:hAnsi="Verdana" w:cs="Times New Roman"/>
          <w:sz w:val="16"/>
          <w:szCs w:val="16"/>
          <w:lang w:eastAsia="en-IN"/>
        </w:rPr>
        <w:tab/>
      </w:r>
      <w:proofErr w:type="gramEnd"/>
      <w:r>
        <w:rPr>
          <w:rFonts w:ascii="Verdana" w:hAnsi="Verdana" w:cs="Times New Roman"/>
          <w:sz w:val="16"/>
          <w:szCs w:val="16"/>
          <w:lang w:eastAsia="en-IN"/>
        </w:rPr>
        <w:tab/>
      </w:r>
      <w:r>
        <w:rPr>
          <w:rFonts w:ascii="Verdana" w:hAnsi="Verdana" w:cs="Times New Roman"/>
          <w:sz w:val="16"/>
          <w:szCs w:val="16"/>
          <w:lang w:eastAsia="en-IN"/>
        </w:rPr>
        <w:tab/>
        <w:t xml:space="preserve">     </w:t>
      </w:r>
      <w:r w:rsidRPr="00711FB2">
        <w:rPr>
          <w:rFonts w:ascii="Verdana" w:hAnsi="Verdana" w:cs="Times New Roman"/>
          <w:sz w:val="16"/>
          <w:szCs w:val="16"/>
          <w:lang w:eastAsia="en-IN"/>
        </w:rPr>
        <w:t># Minimum 2 for high availability</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maxReplicas: </w:t>
      </w:r>
      <w:proofErr w:type="gramStart"/>
      <w:r w:rsidRPr="00711FB2">
        <w:rPr>
          <w:rFonts w:ascii="Verdana" w:hAnsi="Verdana" w:cs="Times New Roman"/>
          <w:sz w:val="16"/>
          <w:szCs w:val="16"/>
          <w:lang w:eastAsia="en-IN"/>
        </w:rPr>
        <w:t xml:space="preserve">10  </w:t>
      </w:r>
      <w:r>
        <w:rPr>
          <w:rFonts w:ascii="Verdana" w:hAnsi="Verdana" w:cs="Times New Roman"/>
          <w:sz w:val="16"/>
          <w:szCs w:val="16"/>
          <w:lang w:eastAsia="en-IN"/>
        </w:rPr>
        <w:tab/>
      </w:r>
      <w:proofErr w:type="gramEnd"/>
      <w:r>
        <w:rPr>
          <w:rFonts w:ascii="Verdana" w:hAnsi="Verdana" w:cs="Times New Roman"/>
          <w:sz w:val="16"/>
          <w:szCs w:val="16"/>
          <w:lang w:eastAsia="en-IN"/>
        </w:rPr>
        <w:tab/>
        <w:t xml:space="preserve">     </w:t>
      </w:r>
      <w:r w:rsidRPr="00711FB2">
        <w:rPr>
          <w:rFonts w:ascii="Verdana" w:hAnsi="Verdana" w:cs="Times New Roman"/>
          <w:sz w:val="16"/>
          <w:szCs w:val="16"/>
          <w:lang w:eastAsia="en-IN"/>
        </w:rPr>
        <w:t># Maximum allowed pods</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behavior:  </w:t>
      </w:r>
      <w:r>
        <w:rPr>
          <w:rFonts w:ascii="Verdana" w:hAnsi="Verdana" w:cs="Times New Roman"/>
          <w:sz w:val="16"/>
          <w:szCs w:val="16"/>
          <w:lang w:eastAsia="en-IN"/>
        </w:rPr>
        <w:t xml:space="preserve"> </w:t>
      </w:r>
      <w:r>
        <w:rPr>
          <w:rFonts w:ascii="Verdana" w:hAnsi="Verdana" w:cs="Times New Roman"/>
          <w:sz w:val="16"/>
          <w:szCs w:val="16"/>
          <w:lang w:eastAsia="en-IN"/>
        </w:rPr>
        <w:tab/>
      </w:r>
      <w:r>
        <w:rPr>
          <w:rFonts w:ascii="Verdana" w:hAnsi="Verdana" w:cs="Times New Roman"/>
          <w:sz w:val="16"/>
          <w:szCs w:val="16"/>
          <w:lang w:eastAsia="en-IN"/>
        </w:rPr>
        <w:tab/>
      </w:r>
      <w:r>
        <w:rPr>
          <w:rFonts w:ascii="Verdana" w:hAnsi="Verdana" w:cs="Times New Roman"/>
          <w:sz w:val="16"/>
          <w:szCs w:val="16"/>
          <w:lang w:eastAsia="en-IN"/>
        </w:rPr>
        <w:tab/>
        <w:t xml:space="preserve">     </w:t>
      </w:r>
      <w:r w:rsidRPr="00711FB2">
        <w:rPr>
          <w:rFonts w:ascii="Verdana" w:hAnsi="Verdana" w:cs="Times New Roman"/>
          <w:sz w:val="16"/>
          <w:szCs w:val="16"/>
          <w:lang w:eastAsia="en-IN"/>
        </w:rPr>
        <w:t># Advanced scaling control</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scaleDown:</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stabilizationWindowSeconds: </w:t>
      </w:r>
      <w:proofErr w:type="gramStart"/>
      <w:r w:rsidRPr="00711FB2">
        <w:rPr>
          <w:rFonts w:ascii="Verdana" w:hAnsi="Verdana" w:cs="Times New Roman"/>
          <w:sz w:val="16"/>
          <w:szCs w:val="16"/>
          <w:lang w:eastAsia="en-IN"/>
        </w:rPr>
        <w:t>300  #</w:t>
      </w:r>
      <w:proofErr w:type="gramEnd"/>
      <w:r w:rsidRPr="00711FB2">
        <w:rPr>
          <w:rFonts w:ascii="Verdana" w:hAnsi="Verdana" w:cs="Times New Roman"/>
          <w:sz w:val="16"/>
          <w:szCs w:val="16"/>
          <w:lang w:eastAsia="en-IN"/>
        </w:rPr>
        <w:t xml:space="preserve"> 5 min cooldown</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policies:</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 type: Percent</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value: </w:t>
      </w:r>
      <w:proofErr w:type="gramStart"/>
      <w:r w:rsidRPr="00711FB2">
        <w:rPr>
          <w:rFonts w:ascii="Verdana" w:hAnsi="Verdana" w:cs="Times New Roman"/>
          <w:sz w:val="16"/>
          <w:szCs w:val="16"/>
          <w:lang w:eastAsia="en-IN"/>
        </w:rPr>
        <w:t xml:space="preserve">10  </w:t>
      </w:r>
      <w:r>
        <w:rPr>
          <w:rFonts w:ascii="Verdana" w:hAnsi="Verdana" w:cs="Times New Roman"/>
          <w:sz w:val="16"/>
          <w:szCs w:val="16"/>
          <w:lang w:eastAsia="en-IN"/>
        </w:rPr>
        <w:tab/>
      </w:r>
      <w:proofErr w:type="gramEnd"/>
      <w:r>
        <w:rPr>
          <w:rFonts w:ascii="Verdana" w:hAnsi="Verdana" w:cs="Times New Roman"/>
          <w:sz w:val="16"/>
          <w:szCs w:val="16"/>
          <w:lang w:eastAsia="en-IN"/>
        </w:rPr>
        <w:tab/>
      </w:r>
      <w:r>
        <w:rPr>
          <w:rFonts w:ascii="Verdana" w:hAnsi="Verdana" w:cs="Times New Roman"/>
          <w:sz w:val="16"/>
          <w:szCs w:val="16"/>
          <w:lang w:eastAsia="en-IN"/>
        </w:rPr>
        <w:tab/>
        <w:t xml:space="preserve">    </w:t>
      </w:r>
      <w:r w:rsidRPr="00711FB2">
        <w:rPr>
          <w:rFonts w:ascii="Verdana" w:hAnsi="Verdana" w:cs="Times New Roman"/>
          <w:sz w:val="16"/>
          <w:szCs w:val="16"/>
          <w:lang w:eastAsia="en-IN"/>
        </w:rPr>
        <w:t># Max 10% reduction at once</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periodSeconds: 60</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scaleUp:</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stabilizationWindowSeconds: </w:t>
      </w:r>
      <w:proofErr w:type="gramStart"/>
      <w:r w:rsidRPr="00711FB2">
        <w:rPr>
          <w:rFonts w:ascii="Verdana" w:hAnsi="Verdana" w:cs="Times New Roman"/>
          <w:sz w:val="16"/>
          <w:szCs w:val="16"/>
          <w:lang w:eastAsia="en-IN"/>
        </w:rPr>
        <w:t>60  #</w:t>
      </w:r>
      <w:proofErr w:type="gramEnd"/>
      <w:r w:rsidRPr="00711FB2">
        <w:rPr>
          <w:rFonts w:ascii="Verdana" w:hAnsi="Verdana" w:cs="Times New Roman"/>
          <w:sz w:val="16"/>
          <w:szCs w:val="16"/>
          <w:lang w:eastAsia="en-IN"/>
        </w:rPr>
        <w:t xml:space="preserve"> 1 min cooldown</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policies:</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 type: Percent</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value: </w:t>
      </w:r>
      <w:proofErr w:type="gramStart"/>
      <w:r w:rsidRPr="00711FB2">
        <w:rPr>
          <w:rFonts w:ascii="Verdana" w:hAnsi="Verdana" w:cs="Times New Roman"/>
          <w:sz w:val="16"/>
          <w:szCs w:val="16"/>
          <w:lang w:eastAsia="en-IN"/>
        </w:rPr>
        <w:t xml:space="preserve">100  </w:t>
      </w:r>
      <w:r>
        <w:rPr>
          <w:rFonts w:ascii="Verdana" w:hAnsi="Verdana" w:cs="Times New Roman"/>
          <w:sz w:val="16"/>
          <w:szCs w:val="16"/>
          <w:lang w:eastAsia="en-IN"/>
        </w:rPr>
        <w:tab/>
      </w:r>
      <w:proofErr w:type="gramEnd"/>
      <w:r>
        <w:rPr>
          <w:rFonts w:ascii="Verdana" w:hAnsi="Verdana" w:cs="Times New Roman"/>
          <w:sz w:val="16"/>
          <w:szCs w:val="16"/>
          <w:lang w:eastAsia="en-IN"/>
        </w:rPr>
        <w:tab/>
      </w:r>
      <w:r>
        <w:rPr>
          <w:rFonts w:ascii="Verdana" w:hAnsi="Verdana" w:cs="Times New Roman"/>
          <w:sz w:val="16"/>
          <w:szCs w:val="16"/>
          <w:lang w:eastAsia="en-IN"/>
        </w:rPr>
        <w:tab/>
        <w:t xml:space="preserve">   </w:t>
      </w:r>
      <w:r w:rsidRPr="00711FB2">
        <w:rPr>
          <w:rFonts w:ascii="Verdana" w:hAnsi="Verdana" w:cs="Times New Roman"/>
          <w:sz w:val="16"/>
          <w:szCs w:val="16"/>
          <w:lang w:eastAsia="en-IN"/>
        </w:rPr>
        <w:t># Double pods if needed</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periodSeconds: 15</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metrics:</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 type: Resource</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resource:</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name: cpu</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target:</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type: Utilization</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averageUtilization: 50 </w:t>
      </w:r>
      <w:r>
        <w:rPr>
          <w:rFonts w:ascii="Verdana" w:hAnsi="Verdana" w:cs="Times New Roman"/>
          <w:sz w:val="16"/>
          <w:szCs w:val="16"/>
          <w:lang w:eastAsia="en-IN"/>
        </w:rPr>
        <w:tab/>
      </w:r>
      <w:r w:rsidRPr="00711FB2">
        <w:rPr>
          <w:rFonts w:ascii="Verdana" w:hAnsi="Verdana" w:cs="Times New Roman"/>
          <w:sz w:val="16"/>
          <w:szCs w:val="16"/>
          <w:lang w:eastAsia="en-IN"/>
        </w:rPr>
        <w:t xml:space="preserve"> # Target 50% CPU usage</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 type: Resource</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resource:</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name: memory</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target:</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type: Utilization</w:t>
      </w:r>
    </w:p>
    <w:p w:rsidR="00711FB2" w:rsidRPr="00711FB2" w:rsidRDefault="00711FB2" w:rsidP="00711FB2">
      <w:pPr>
        <w:spacing w:after="0" w:line="216" w:lineRule="auto"/>
        <w:rPr>
          <w:rFonts w:ascii="Verdana" w:hAnsi="Verdana" w:cs="Times New Roman"/>
          <w:sz w:val="16"/>
          <w:szCs w:val="16"/>
          <w:lang w:eastAsia="en-IN"/>
        </w:rPr>
      </w:pPr>
      <w:r w:rsidRPr="00711FB2">
        <w:rPr>
          <w:rFonts w:ascii="Verdana" w:hAnsi="Verdana" w:cs="Times New Roman"/>
          <w:sz w:val="16"/>
          <w:szCs w:val="16"/>
          <w:lang w:eastAsia="en-IN"/>
        </w:rPr>
        <w:t xml:space="preserve">        averageUtilization: </w:t>
      </w:r>
      <w:proofErr w:type="gramStart"/>
      <w:r w:rsidRPr="00711FB2">
        <w:rPr>
          <w:rFonts w:ascii="Verdana" w:hAnsi="Verdana" w:cs="Times New Roman"/>
          <w:sz w:val="16"/>
          <w:szCs w:val="16"/>
          <w:lang w:eastAsia="en-IN"/>
        </w:rPr>
        <w:t xml:space="preserve">70  </w:t>
      </w:r>
      <w:r>
        <w:rPr>
          <w:rFonts w:ascii="Verdana" w:hAnsi="Verdana" w:cs="Times New Roman"/>
          <w:sz w:val="16"/>
          <w:szCs w:val="16"/>
          <w:lang w:eastAsia="en-IN"/>
        </w:rPr>
        <w:tab/>
      </w:r>
      <w:proofErr w:type="gramEnd"/>
      <w:r w:rsidRPr="00711FB2">
        <w:rPr>
          <w:rFonts w:ascii="Verdana" w:hAnsi="Verdana" w:cs="Times New Roman"/>
          <w:sz w:val="16"/>
          <w:szCs w:val="16"/>
          <w:lang w:eastAsia="en-IN"/>
        </w:rPr>
        <w:t># Target 70% memory usage</w:t>
      </w:r>
    </w:p>
    <w:p w:rsidR="00711FB2" w:rsidRPr="00711FB2" w:rsidRDefault="00711FB2" w:rsidP="00711FB2">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 type: </w:t>
      </w:r>
      <w:proofErr w:type="gramStart"/>
      <w:r w:rsidRPr="00711FB2">
        <w:rPr>
          <w:rFonts w:ascii="Verdana" w:hAnsi="Verdana" w:cs="Times New Roman"/>
          <w:sz w:val="15"/>
          <w:szCs w:val="15"/>
          <w:lang w:eastAsia="en-IN"/>
        </w:rPr>
        <w:t xml:space="preserve">External  </w:t>
      </w:r>
      <w:r>
        <w:rPr>
          <w:rFonts w:ascii="Verdana" w:hAnsi="Verdana" w:cs="Times New Roman"/>
          <w:sz w:val="15"/>
          <w:szCs w:val="15"/>
          <w:lang w:eastAsia="en-IN"/>
        </w:rPr>
        <w:tab/>
      </w:r>
      <w:proofErr w:type="gramEnd"/>
      <w:r>
        <w:rPr>
          <w:rFonts w:ascii="Verdana" w:hAnsi="Verdana" w:cs="Times New Roman"/>
          <w:sz w:val="15"/>
          <w:szCs w:val="15"/>
          <w:lang w:eastAsia="en-IN"/>
        </w:rPr>
        <w:tab/>
      </w:r>
      <w:r>
        <w:rPr>
          <w:rFonts w:ascii="Verdana" w:hAnsi="Verdana" w:cs="Times New Roman"/>
          <w:sz w:val="15"/>
          <w:szCs w:val="15"/>
          <w:lang w:eastAsia="en-IN"/>
        </w:rPr>
        <w:tab/>
      </w:r>
      <w:r w:rsidRPr="00711FB2">
        <w:rPr>
          <w:rFonts w:ascii="Verdana" w:hAnsi="Verdana" w:cs="Times New Roman"/>
          <w:sz w:val="15"/>
          <w:szCs w:val="15"/>
          <w:lang w:eastAsia="en-IN"/>
        </w:rPr>
        <w:t># Optional custom metrics</w:t>
      </w:r>
    </w:p>
    <w:p w:rsidR="00711FB2" w:rsidRPr="00711FB2" w:rsidRDefault="00711FB2" w:rsidP="00711FB2">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external:</w:t>
      </w:r>
    </w:p>
    <w:p w:rsidR="00711FB2" w:rsidRPr="00711FB2" w:rsidRDefault="00711FB2" w:rsidP="00711FB2">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metric:</w:t>
      </w:r>
    </w:p>
    <w:p w:rsidR="00711FB2" w:rsidRPr="00711FB2" w:rsidRDefault="00711FB2" w:rsidP="00711FB2">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name: requests_per_second</w:t>
      </w:r>
    </w:p>
    <w:p w:rsidR="00711FB2" w:rsidRPr="00711FB2" w:rsidRDefault="00711FB2" w:rsidP="00711FB2">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selector:</w:t>
      </w:r>
    </w:p>
    <w:p w:rsidR="00711FB2" w:rsidRPr="00711FB2" w:rsidRDefault="00711FB2" w:rsidP="00711FB2">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matchLabels:</w:t>
      </w:r>
    </w:p>
    <w:p w:rsidR="00711FB2" w:rsidRPr="00711FB2" w:rsidRDefault="00711FB2" w:rsidP="00711FB2">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app: apache</w:t>
      </w:r>
    </w:p>
    <w:p w:rsidR="00711FB2" w:rsidRPr="00711FB2" w:rsidRDefault="00711FB2" w:rsidP="00711FB2">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target:</w:t>
      </w:r>
    </w:p>
    <w:p w:rsidR="00711FB2" w:rsidRPr="00711FB2" w:rsidRDefault="00711FB2" w:rsidP="00711FB2">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type: AverageValue</w:t>
      </w:r>
    </w:p>
    <w:p w:rsidR="00711FB2" w:rsidRPr="00711FB2" w:rsidRDefault="00711FB2" w:rsidP="008A05E1">
      <w:pPr>
        <w:spacing w:after="0" w:line="216" w:lineRule="auto"/>
        <w:rPr>
          <w:rFonts w:ascii="Verdana" w:hAnsi="Verdana" w:cs="Times New Roman"/>
          <w:sz w:val="15"/>
          <w:szCs w:val="15"/>
          <w:lang w:eastAsia="en-IN"/>
        </w:rPr>
      </w:pPr>
      <w:r w:rsidRPr="00711FB2">
        <w:rPr>
          <w:rFonts w:ascii="Verdana" w:hAnsi="Verdana" w:cs="Times New Roman"/>
          <w:sz w:val="15"/>
          <w:szCs w:val="15"/>
          <w:lang w:eastAsia="en-IN"/>
        </w:rPr>
        <w:t xml:space="preserve">        averageValue: </w:t>
      </w:r>
      <w:proofErr w:type="gramStart"/>
      <w:r w:rsidRPr="00711FB2">
        <w:rPr>
          <w:rFonts w:ascii="Verdana" w:hAnsi="Verdana" w:cs="Times New Roman"/>
          <w:sz w:val="15"/>
          <w:szCs w:val="15"/>
          <w:lang w:eastAsia="en-IN"/>
        </w:rPr>
        <w:t xml:space="preserve">1000  </w:t>
      </w:r>
      <w:r>
        <w:rPr>
          <w:rFonts w:ascii="Verdana" w:hAnsi="Verdana" w:cs="Times New Roman"/>
          <w:sz w:val="15"/>
          <w:szCs w:val="15"/>
          <w:lang w:eastAsia="en-IN"/>
        </w:rPr>
        <w:tab/>
      </w:r>
      <w:proofErr w:type="gramEnd"/>
      <w:r>
        <w:rPr>
          <w:rFonts w:ascii="Verdana" w:hAnsi="Verdana" w:cs="Times New Roman"/>
          <w:sz w:val="15"/>
          <w:szCs w:val="15"/>
          <w:lang w:eastAsia="en-IN"/>
        </w:rPr>
        <w:tab/>
      </w:r>
      <w:r w:rsidRPr="00711FB2">
        <w:rPr>
          <w:rFonts w:ascii="Verdana" w:hAnsi="Verdana" w:cs="Times New Roman"/>
          <w:sz w:val="15"/>
          <w:szCs w:val="15"/>
          <w:lang w:eastAsia="en-IN"/>
        </w:rPr>
        <w:t># Target 1000 RPS</w:t>
      </w:r>
    </w:p>
    <w:p w:rsidR="008A05E1" w:rsidRPr="008A05E1" w:rsidRDefault="00F177B0" w:rsidP="008A05E1">
      <w:pPr>
        <w:spacing w:after="0" w:line="216" w:lineRule="auto"/>
        <w:rPr>
          <w:rFonts w:ascii="Verdana" w:hAnsi="Verdana" w:cs="Times New Roman"/>
          <w:b/>
          <w:sz w:val="17"/>
          <w:szCs w:val="17"/>
          <w:lang w:eastAsia="en-IN"/>
        </w:rPr>
      </w:pPr>
      <w:r>
        <w:rPr>
          <w:rFonts w:ascii="Verdana" w:hAnsi="Verdana" w:cs="Times New Roman"/>
          <w:b/>
          <w:sz w:val="17"/>
          <w:szCs w:val="17"/>
          <w:lang w:eastAsia="en-IN"/>
        </w:rPr>
        <w:lastRenderedPageBreak/>
        <w:t>-</w:t>
      </w:r>
      <w:r w:rsidR="008A05E1" w:rsidRPr="008A05E1">
        <w:rPr>
          <w:rFonts w:ascii="Verdana" w:hAnsi="Verdana" w:cs="Times New Roman"/>
          <w:b/>
          <w:sz w:val="17"/>
          <w:szCs w:val="17"/>
          <w:lang w:eastAsia="en-IN"/>
        </w:rPr>
        <w:t>-----VPA-Enhanced Version with Best Practices:</w:t>
      </w:r>
    </w:p>
    <w:p w:rsidR="008A05E1" w:rsidRPr="008A05E1" w:rsidRDefault="008A05E1" w:rsidP="008A05E1">
      <w:pPr>
        <w:spacing w:after="0" w:line="216" w:lineRule="auto"/>
        <w:rPr>
          <w:rFonts w:ascii="Verdana" w:hAnsi="Verdana" w:cs="Times New Roman"/>
          <w:sz w:val="17"/>
          <w:szCs w:val="17"/>
          <w:lang w:eastAsia="en-IN"/>
        </w:rPr>
      </w:pP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apiVersion: autoscaling.k8s.io/v1</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kind: VerticalPodAutoscaler</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metadata:</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name: apache-vpa</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namespace: default</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labels:</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app: apache</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component: autoscaler</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environment: production</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annotations:</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description: "VPA for Apache deployment with automatic resource tuning"</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spec:</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targetRef:</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apiVersion: apps/v1</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kind: Deployment</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name: apache-deployment</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updatePolicy:</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updateMode: "Auto" </w:t>
      </w:r>
      <w:r w:rsidR="005F04E3">
        <w:rPr>
          <w:rFonts w:ascii="Verdana" w:hAnsi="Verdana" w:cs="Times New Roman"/>
          <w:sz w:val="17"/>
          <w:szCs w:val="17"/>
          <w:lang w:eastAsia="en-IN"/>
        </w:rPr>
        <w:t xml:space="preserve">     </w:t>
      </w:r>
      <w:r w:rsidRPr="00B35C1A">
        <w:rPr>
          <w:rFonts w:ascii="Verdana" w:hAnsi="Verdana" w:cs="Times New Roman"/>
          <w:sz w:val="17"/>
          <w:szCs w:val="17"/>
          <w:lang w:eastAsia="en-IN"/>
        </w:rPr>
        <w:t xml:space="preserve"> # Options: "Off", "Initial", "Recreate", "Auto"</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minReplicas: 2     </w:t>
      </w:r>
      <w:r w:rsidR="005F04E3">
        <w:rPr>
          <w:rFonts w:ascii="Verdana" w:hAnsi="Verdana" w:cs="Times New Roman"/>
          <w:sz w:val="17"/>
          <w:szCs w:val="17"/>
          <w:lang w:eastAsia="en-IN"/>
        </w:rPr>
        <w:tab/>
        <w:t xml:space="preserve">   </w:t>
      </w:r>
      <w:r w:rsidRPr="00B35C1A">
        <w:rPr>
          <w:rFonts w:ascii="Verdana" w:hAnsi="Verdana" w:cs="Times New Roman"/>
          <w:sz w:val="17"/>
          <w:szCs w:val="17"/>
          <w:lang w:eastAsia="en-IN"/>
        </w:rPr>
        <w:t xml:space="preserve"> # Minimum pods to maintain during updates</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resourcePolicy:</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containerPolicies:</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 containerName: "*"  </w:t>
      </w:r>
      <w:r w:rsidR="005F04E3">
        <w:rPr>
          <w:rFonts w:ascii="Verdana" w:hAnsi="Verdana" w:cs="Times New Roman"/>
          <w:sz w:val="17"/>
          <w:szCs w:val="17"/>
          <w:lang w:eastAsia="en-IN"/>
        </w:rPr>
        <w:t xml:space="preserve">    </w:t>
      </w:r>
      <w:r w:rsidRPr="00B35C1A">
        <w:rPr>
          <w:rFonts w:ascii="Verdana" w:hAnsi="Verdana" w:cs="Times New Roman"/>
          <w:sz w:val="17"/>
          <w:szCs w:val="17"/>
          <w:lang w:eastAsia="en-IN"/>
        </w:rPr>
        <w:t># Applies to all containers</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minAllowed:</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cpu: "100m"</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memory: "128Mi"</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maxAllowed:</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cpu: "2"</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memory: "4Gi"</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controlledResources: ["cpu", "memory"]</w:t>
      </w:r>
    </w:p>
    <w:p w:rsidR="005F04E3"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controlledValues: "RequestsAndLimits"  </w:t>
      </w:r>
    </w:p>
    <w:p w:rsidR="00B35C1A" w:rsidRPr="005F04E3" w:rsidRDefault="005F04E3" w:rsidP="005F04E3">
      <w:pPr>
        <w:spacing w:after="0" w:line="216" w:lineRule="auto"/>
        <w:ind w:left="1440" w:firstLine="720"/>
        <w:rPr>
          <w:rFonts w:ascii="Verdana" w:hAnsi="Verdana" w:cs="Times New Roman"/>
          <w:sz w:val="16"/>
          <w:szCs w:val="16"/>
          <w:lang w:eastAsia="en-IN"/>
        </w:rPr>
      </w:pPr>
      <w:r>
        <w:rPr>
          <w:rFonts w:ascii="Verdana" w:hAnsi="Verdana" w:cs="Times New Roman"/>
          <w:sz w:val="17"/>
          <w:szCs w:val="17"/>
          <w:lang w:eastAsia="en-IN"/>
        </w:rPr>
        <w:t xml:space="preserve">   </w:t>
      </w:r>
      <w:r w:rsidR="00B35C1A" w:rsidRPr="005F04E3">
        <w:rPr>
          <w:rFonts w:ascii="Verdana" w:hAnsi="Verdana" w:cs="Times New Roman"/>
          <w:sz w:val="16"/>
          <w:szCs w:val="16"/>
          <w:lang w:eastAsia="en-IN"/>
        </w:rPr>
        <w:t># Options: "RequestsOnly", "RequestsAndLimits"</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recommendation:</w:t>
      </w:r>
    </w:p>
    <w:p w:rsidR="00B35C1A" w:rsidRPr="00B35C1A"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updatePeriodSeconds: 3600  </w:t>
      </w:r>
      <w:r w:rsidR="005F04E3">
        <w:rPr>
          <w:rFonts w:ascii="Verdana" w:hAnsi="Verdana" w:cs="Times New Roman"/>
          <w:sz w:val="17"/>
          <w:szCs w:val="17"/>
          <w:lang w:eastAsia="en-IN"/>
        </w:rPr>
        <w:t xml:space="preserve">         </w:t>
      </w:r>
      <w:r w:rsidRPr="00B35C1A">
        <w:rPr>
          <w:rFonts w:ascii="Verdana" w:hAnsi="Verdana" w:cs="Times New Roman"/>
          <w:sz w:val="17"/>
          <w:szCs w:val="17"/>
          <w:lang w:eastAsia="en-IN"/>
        </w:rPr>
        <w:t># Refresh recommendations hourly</w:t>
      </w:r>
    </w:p>
    <w:p w:rsidR="00D84FF9" w:rsidRDefault="00B35C1A" w:rsidP="00B35C1A">
      <w:pPr>
        <w:spacing w:after="0" w:line="216" w:lineRule="auto"/>
        <w:rPr>
          <w:rFonts w:ascii="Verdana" w:hAnsi="Verdana" w:cs="Times New Roman"/>
          <w:sz w:val="17"/>
          <w:szCs w:val="17"/>
          <w:lang w:eastAsia="en-IN"/>
        </w:rPr>
      </w:pPr>
      <w:r w:rsidRPr="00B35C1A">
        <w:rPr>
          <w:rFonts w:ascii="Verdana" w:hAnsi="Verdana" w:cs="Times New Roman"/>
          <w:sz w:val="17"/>
          <w:szCs w:val="17"/>
          <w:lang w:eastAsia="en-IN"/>
        </w:rPr>
        <w:t xml:space="preserve">    recommendationHistoryLimit: 24  </w:t>
      </w:r>
      <w:r w:rsidR="005F04E3">
        <w:rPr>
          <w:rFonts w:ascii="Verdana" w:hAnsi="Verdana" w:cs="Times New Roman"/>
          <w:sz w:val="17"/>
          <w:szCs w:val="17"/>
          <w:lang w:eastAsia="en-IN"/>
        </w:rPr>
        <w:t xml:space="preserve">     </w:t>
      </w:r>
      <w:r w:rsidRPr="00B35C1A">
        <w:rPr>
          <w:rFonts w:ascii="Verdana" w:hAnsi="Verdana" w:cs="Times New Roman"/>
          <w:sz w:val="17"/>
          <w:szCs w:val="17"/>
          <w:lang w:eastAsia="en-IN"/>
        </w:rPr>
        <w:t># Keep 24 hours of history</w:t>
      </w:r>
    </w:p>
    <w:p w:rsidR="00F817DF" w:rsidRDefault="00F817DF" w:rsidP="00B35C1A">
      <w:pPr>
        <w:spacing w:after="0" w:line="216" w:lineRule="auto"/>
        <w:rPr>
          <w:rFonts w:ascii="Verdana" w:hAnsi="Verdana" w:cs="Times New Roman"/>
          <w:sz w:val="17"/>
          <w:szCs w:val="17"/>
          <w:lang w:eastAsia="en-IN"/>
        </w:rPr>
      </w:pPr>
    </w:p>
    <w:p w:rsidR="00F817DF" w:rsidRPr="00D84FF9" w:rsidRDefault="00F817DF" w:rsidP="00B35C1A">
      <w:pPr>
        <w:spacing w:after="0" w:line="216" w:lineRule="auto"/>
        <w:rPr>
          <w:rFonts w:ascii="Verdana" w:hAnsi="Verdana" w:cs="Times New Roman"/>
          <w:b/>
          <w:sz w:val="17"/>
          <w:szCs w:val="17"/>
          <w:lang w:eastAsia="en-IN"/>
        </w:rPr>
      </w:pPr>
    </w:p>
    <w:p w:rsidR="00D84FF9" w:rsidRDefault="00D84FF9" w:rsidP="00D84FF9">
      <w:pPr>
        <w:spacing w:after="0" w:line="216" w:lineRule="auto"/>
        <w:rPr>
          <w:rFonts w:ascii="Verdana" w:hAnsi="Verdana" w:cs="Times New Roman"/>
          <w:b/>
          <w:sz w:val="17"/>
          <w:szCs w:val="17"/>
          <w:lang w:eastAsia="en-IN"/>
        </w:rPr>
      </w:pPr>
      <w:r w:rsidRPr="00D84FF9">
        <w:rPr>
          <w:rFonts w:ascii="Verdana" w:hAnsi="Verdana" w:cs="Times New Roman"/>
          <w:b/>
          <w:sz w:val="17"/>
          <w:szCs w:val="17"/>
          <w:lang w:eastAsia="en-IN"/>
        </w:rPr>
        <w:t>-Summary Table</w:t>
      </w:r>
    </w:p>
    <w:p w:rsidR="00D84FF9" w:rsidRPr="00D84FF9" w:rsidRDefault="00D84FF9" w:rsidP="00D84FF9">
      <w:pPr>
        <w:spacing w:after="0" w:line="216" w:lineRule="auto"/>
        <w:rPr>
          <w:rFonts w:ascii="Verdana" w:hAnsi="Verdana" w:cs="Times New Roman"/>
          <w:b/>
          <w:sz w:val="17"/>
          <w:szCs w:val="17"/>
          <w:lang w:eastAsia="en-IN"/>
        </w:rPr>
      </w:pPr>
      <w:r>
        <w:rPr>
          <w:rFonts w:ascii="Verdana" w:hAnsi="Verdana" w:cs="Times New Roman"/>
          <w:b/>
          <w:sz w:val="17"/>
          <w:szCs w:val="17"/>
          <w:lang w:eastAsia="en-IN"/>
        </w:rPr>
        <w:t xml:space="preserve">  </w:t>
      </w:r>
    </w:p>
    <w:p w:rsidR="00D84FF9" w:rsidRPr="00D84FF9" w:rsidRDefault="00D84FF9" w:rsidP="00D84FF9">
      <w:pPr>
        <w:spacing w:after="0" w:line="216" w:lineRule="auto"/>
        <w:rPr>
          <w:rFonts w:ascii="Verdana" w:hAnsi="Verdana" w:cs="Times New Roman"/>
          <w:b/>
          <w:sz w:val="13"/>
          <w:szCs w:val="13"/>
          <w:lang w:eastAsia="en-IN"/>
        </w:rPr>
      </w:pPr>
      <w:r w:rsidRPr="00D84FF9">
        <w:rPr>
          <w:rFonts w:ascii="Verdana" w:hAnsi="Verdana" w:cs="Times New Roman"/>
          <w:b/>
          <w:sz w:val="13"/>
          <w:szCs w:val="13"/>
          <w:lang w:eastAsia="en-IN"/>
        </w:rPr>
        <w:t>updateM</w:t>
      </w:r>
      <w:r>
        <w:rPr>
          <w:rFonts w:ascii="Verdana" w:hAnsi="Verdana" w:cs="Times New Roman"/>
          <w:b/>
          <w:sz w:val="13"/>
          <w:szCs w:val="13"/>
          <w:lang w:eastAsia="en-IN"/>
        </w:rPr>
        <w:t>ode   Automatically</w:t>
      </w:r>
      <w:r>
        <w:rPr>
          <w:rFonts w:ascii="Verdana" w:hAnsi="Verdana" w:cs="Times New Roman"/>
          <w:b/>
          <w:sz w:val="13"/>
          <w:szCs w:val="13"/>
          <w:lang w:eastAsia="en-IN"/>
        </w:rPr>
        <w:tab/>
        <w:t xml:space="preserve">    </w:t>
      </w:r>
      <w:r w:rsidRPr="00D84FF9">
        <w:rPr>
          <w:rFonts w:ascii="Verdana" w:hAnsi="Verdana" w:cs="Times New Roman"/>
          <w:b/>
          <w:sz w:val="13"/>
          <w:szCs w:val="13"/>
          <w:lang w:eastAsia="en-IN"/>
        </w:rPr>
        <w:t>Applies on Pod Creation?</w:t>
      </w:r>
      <w:r w:rsidRPr="00D84FF9">
        <w:rPr>
          <w:rFonts w:ascii="Verdana" w:hAnsi="Verdana" w:cs="Times New Roman"/>
          <w:b/>
          <w:sz w:val="13"/>
          <w:szCs w:val="13"/>
          <w:lang w:eastAsia="en-IN"/>
        </w:rPr>
        <w:tab/>
      </w:r>
      <w:r>
        <w:rPr>
          <w:rFonts w:ascii="Verdana" w:hAnsi="Verdana" w:cs="Times New Roman"/>
          <w:b/>
          <w:sz w:val="13"/>
          <w:szCs w:val="13"/>
          <w:lang w:eastAsia="en-IN"/>
        </w:rPr>
        <w:t xml:space="preserve">      </w:t>
      </w:r>
      <w:r w:rsidRPr="00D84FF9">
        <w:rPr>
          <w:rFonts w:ascii="Verdana" w:hAnsi="Verdana" w:cs="Times New Roman"/>
          <w:b/>
          <w:sz w:val="13"/>
          <w:szCs w:val="13"/>
          <w:lang w:eastAsia="en-IN"/>
        </w:rPr>
        <w:t>Use Case</w:t>
      </w:r>
    </w:p>
    <w:p w:rsidR="00D84FF9" w:rsidRDefault="00D84FF9" w:rsidP="00D84FF9">
      <w:pPr>
        <w:spacing w:after="0" w:line="216" w:lineRule="auto"/>
        <w:rPr>
          <w:rFonts w:ascii="Verdana" w:hAnsi="Verdana" w:cs="Times New Roman"/>
          <w:sz w:val="13"/>
          <w:szCs w:val="13"/>
          <w:lang w:eastAsia="en-IN"/>
        </w:rPr>
      </w:pPr>
      <w:r>
        <w:rPr>
          <w:rFonts w:ascii="Verdana" w:hAnsi="Verdana" w:cs="Times New Roman"/>
          <w:sz w:val="13"/>
          <w:szCs w:val="13"/>
          <w:lang w:eastAsia="en-IN"/>
        </w:rPr>
        <w:tab/>
        <w:t xml:space="preserve">      </w:t>
      </w:r>
      <w:r>
        <w:rPr>
          <w:rFonts w:ascii="Verdana" w:hAnsi="Verdana" w:cs="Times New Roman"/>
          <w:b/>
          <w:sz w:val="13"/>
          <w:szCs w:val="13"/>
          <w:lang w:eastAsia="en-IN"/>
        </w:rPr>
        <w:t>/Updates Pods?</w:t>
      </w:r>
    </w:p>
    <w:p w:rsidR="00D84FF9" w:rsidRPr="00D84FF9" w:rsidRDefault="00D84FF9" w:rsidP="00D84FF9">
      <w:pPr>
        <w:spacing w:after="0" w:line="216" w:lineRule="auto"/>
        <w:rPr>
          <w:rFonts w:ascii="Verdana" w:hAnsi="Verdana" w:cs="Times New Roman"/>
          <w:sz w:val="13"/>
          <w:szCs w:val="13"/>
          <w:lang w:eastAsia="en-IN"/>
        </w:rPr>
      </w:pPr>
      <w:r w:rsidRPr="00D84FF9">
        <w:rPr>
          <w:rFonts w:ascii="Verdana" w:hAnsi="Verdana" w:cs="Times New Roman"/>
          <w:sz w:val="13"/>
          <w:szCs w:val="13"/>
          <w:lang w:eastAsia="en-IN"/>
        </w:rPr>
        <w:t>Off</w:t>
      </w:r>
      <w:r w:rsidRPr="00D84FF9">
        <w:rPr>
          <w:rFonts w:ascii="Verdana" w:hAnsi="Verdana" w:cs="Times New Roman"/>
          <w:sz w:val="13"/>
          <w:szCs w:val="13"/>
          <w:lang w:eastAsia="en-IN"/>
        </w:rPr>
        <w:tab/>
      </w:r>
      <w:r w:rsidRPr="00D84FF9">
        <w:rPr>
          <w:rFonts w:ascii="Verdana" w:hAnsi="Verdana" w:cs="Times New Roman"/>
          <w:sz w:val="13"/>
          <w:szCs w:val="13"/>
          <w:lang w:eastAsia="en-IN"/>
        </w:rPr>
        <w:tab/>
      </w:r>
      <w:r w:rsidRPr="00D84FF9">
        <w:rPr>
          <w:rFonts w:ascii="Segoe UI Symbol" w:hAnsi="Segoe UI Symbol" w:cs="Segoe UI Symbol"/>
          <w:sz w:val="13"/>
          <w:szCs w:val="13"/>
          <w:lang w:eastAsia="en-IN"/>
        </w:rPr>
        <w:t>❌</w:t>
      </w:r>
      <w:r>
        <w:rPr>
          <w:rFonts w:ascii="Verdana" w:hAnsi="Verdana" w:cs="Times New Roman"/>
          <w:sz w:val="13"/>
          <w:szCs w:val="13"/>
          <w:lang w:eastAsia="en-IN"/>
        </w:rPr>
        <w:t xml:space="preserve"> No</w:t>
      </w:r>
      <w:r>
        <w:rPr>
          <w:rFonts w:ascii="Verdana" w:hAnsi="Verdana" w:cs="Times New Roman"/>
          <w:sz w:val="13"/>
          <w:szCs w:val="13"/>
          <w:lang w:eastAsia="en-IN"/>
        </w:rPr>
        <w:tab/>
      </w:r>
      <w:r>
        <w:rPr>
          <w:rFonts w:ascii="Verdana" w:hAnsi="Verdana" w:cs="Times New Roman"/>
          <w:sz w:val="13"/>
          <w:szCs w:val="13"/>
          <w:lang w:eastAsia="en-IN"/>
        </w:rPr>
        <w:tab/>
      </w:r>
      <w:r w:rsidRPr="00D84FF9">
        <w:rPr>
          <w:rFonts w:ascii="Segoe UI Symbol" w:hAnsi="Segoe UI Symbol" w:cs="Segoe UI Symbol"/>
          <w:sz w:val="13"/>
          <w:szCs w:val="13"/>
          <w:lang w:eastAsia="en-IN"/>
        </w:rPr>
        <w:t>❌</w:t>
      </w:r>
      <w:r>
        <w:rPr>
          <w:rFonts w:ascii="Verdana" w:hAnsi="Verdana" w:cs="Times New Roman"/>
          <w:sz w:val="13"/>
          <w:szCs w:val="13"/>
          <w:lang w:eastAsia="en-IN"/>
        </w:rPr>
        <w:t xml:space="preserve"> No</w:t>
      </w:r>
      <w:r>
        <w:rPr>
          <w:rFonts w:ascii="Verdana" w:hAnsi="Verdana" w:cs="Times New Roman"/>
          <w:sz w:val="13"/>
          <w:szCs w:val="13"/>
          <w:lang w:eastAsia="en-IN"/>
        </w:rPr>
        <w:tab/>
      </w:r>
      <w:r>
        <w:rPr>
          <w:rFonts w:ascii="Verdana" w:hAnsi="Verdana" w:cs="Times New Roman"/>
          <w:sz w:val="13"/>
          <w:szCs w:val="13"/>
          <w:lang w:eastAsia="en-IN"/>
        </w:rPr>
        <w:tab/>
      </w:r>
      <w:r w:rsidRPr="00D84FF9">
        <w:rPr>
          <w:rFonts w:ascii="Verdana" w:hAnsi="Verdana" w:cs="Times New Roman"/>
          <w:sz w:val="13"/>
          <w:szCs w:val="13"/>
          <w:lang w:eastAsia="en-IN"/>
        </w:rPr>
        <w:t>Manual tuning/monitoring only</w:t>
      </w:r>
    </w:p>
    <w:p w:rsidR="00D84FF9" w:rsidRPr="00D84FF9" w:rsidRDefault="00D84FF9" w:rsidP="00D84FF9">
      <w:pPr>
        <w:spacing w:after="0" w:line="216" w:lineRule="auto"/>
        <w:rPr>
          <w:rFonts w:ascii="Verdana" w:hAnsi="Verdana" w:cs="Times New Roman"/>
          <w:sz w:val="13"/>
          <w:szCs w:val="13"/>
          <w:lang w:eastAsia="en-IN"/>
        </w:rPr>
      </w:pPr>
      <w:r w:rsidRPr="00D84FF9">
        <w:rPr>
          <w:rFonts w:ascii="Verdana" w:hAnsi="Verdana" w:cs="Times New Roman"/>
          <w:sz w:val="13"/>
          <w:szCs w:val="13"/>
          <w:lang w:eastAsia="en-IN"/>
        </w:rPr>
        <w:t>Initial</w:t>
      </w:r>
      <w:r w:rsidRPr="00D84FF9">
        <w:rPr>
          <w:rFonts w:ascii="Verdana" w:hAnsi="Verdana" w:cs="Times New Roman"/>
          <w:sz w:val="13"/>
          <w:szCs w:val="13"/>
          <w:lang w:eastAsia="en-IN"/>
        </w:rPr>
        <w:tab/>
      </w:r>
      <w:r w:rsidRPr="00D84FF9">
        <w:rPr>
          <w:rFonts w:ascii="Verdana" w:hAnsi="Verdana" w:cs="Times New Roman"/>
          <w:sz w:val="13"/>
          <w:szCs w:val="13"/>
          <w:lang w:eastAsia="en-IN"/>
        </w:rPr>
        <w:tab/>
      </w:r>
      <w:r w:rsidRPr="00D84FF9">
        <w:rPr>
          <w:rFonts w:ascii="Segoe UI Symbol" w:hAnsi="Segoe UI Symbol" w:cs="Segoe UI Symbol"/>
          <w:sz w:val="13"/>
          <w:szCs w:val="13"/>
          <w:lang w:eastAsia="en-IN"/>
        </w:rPr>
        <w:t>❌</w:t>
      </w:r>
      <w:r>
        <w:rPr>
          <w:rFonts w:ascii="Verdana" w:hAnsi="Verdana" w:cs="Times New Roman"/>
          <w:sz w:val="13"/>
          <w:szCs w:val="13"/>
          <w:lang w:eastAsia="en-IN"/>
        </w:rPr>
        <w:t xml:space="preserve"> No</w:t>
      </w:r>
      <w:r>
        <w:rPr>
          <w:rFonts w:ascii="Verdana" w:hAnsi="Verdana" w:cs="Times New Roman"/>
          <w:sz w:val="13"/>
          <w:szCs w:val="13"/>
          <w:lang w:eastAsia="en-IN"/>
        </w:rPr>
        <w:tab/>
      </w:r>
      <w:r>
        <w:rPr>
          <w:rFonts w:ascii="Verdana" w:hAnsi="Verdana" w:cs="Times New Roman"/>
          <w:sz w:val="13"/>
          <w:szCs w:val="13"/>
          <w:lang w:eastAsia="en-IN"/>
        </w:rPr>
        <w:tab/>
      </w:r>
      <w:r w:rsidRPr="00D84FF9">
        <w:rPr>
          <w:rFonts w:ascii="Segoe UI Symbol" w:hAnsi="Segoe UI Symbol" w:cs="Segoe UI Symbol"/>
          <w:sz w:val="13"/>
          <w:szCs w:val="13"/>
          <w:lang w:eastAsia="en-IN"/>
        </w:rPr>
        <w:t>✅</w:t>
      </w:r>
      <w:r>
        <w:rPr>
          <w:rFonts w:ascii="Verdana" w:hAnsi="Verdana" w:cs="Times New Roman"/>
          <w:sz w:val="13"/>
          <w:szCs w:val="13"/>
          <w:lang w:eastAsia="en-IN"/>
        </w:rPr>
        <w:t xml:space="preserve"> Yes</w:t>
      </w:r>
      <w:r>
        <w:rPr>
          <w:rFonts w:ascii="Verdana" w:hAnsi="Verdana" w:cs="Times New Roman"/>
          <w:sz w:val="13"/>
          <w:szCs w:val="13"/>
          <w:lang w:eastAsia="en-IN"/>
        </w:rPr>
        <w:tab/>
      </w:r>
      <w:r>
        <w:rPr>
          <w:rFonts w:ascii="Verdana" w:hAnsi="Verdana" w:cs="Times New Roman"/>
          <w:sz w:val="13"/>
          <w:szCs w:val="13"/>
          <w:lang w:eastAsia="en-IN"/>
        </w:rPr>
        <w:tab/>
      </w:r>
      <w:r w:rsidRPr="00D84FF9">
        <w:rPr>
          <w:rFonts w:ascii="Verdana" w:hAnsi="Verdana" w:cs="Times New Roman"/>
          <w:sz w:val="13"/>
          <w:szCs w:val="13"/>
          <w:lang w:eastAsia="en-IN"/>
        </w:rPr>
        <w:t>Safe, one-time tuning per Pod</w:t>
      </w:r>
    </w:p>
    <w:p w:rsidR="00D84FF9" w:rsidRDefault="00D84FF9" w:rsidP="00D84FF9">
      <w:pPr>
        <w:spacing w:after="0" w:line="216" w:lineRule="auto"/>
        <w:rPr>
          <w:rFonts w:ascii="Verdana" w:hAnsi="Verdana" w:cs="Times New Roman"/>
          <w:sz w:val="13"/>
          <w:szCs w:val="13"/>
          <w:lang w:eastAsia="en-IN"/>
        </w:rPr>
      </w:pPr>
      <w:r w:rsidRPr="00D84FF9">
        <w:rPr>
          <w:rFonts w:ascii="Verdana" w:hAnsi="Verdana" w:cs="Times New Roman"/>
          <w:sz w:val="13"/>
          <w:szCs w:val="13"/>
          <w:lang w:eastAsia="en-IN"/>
        </w:rPr>
        <w:t>Auto</w:t>
      </w:r>
      <w:r w:rsidRPr="00D84FF9">
        <w:rPr>
          <w:rFonts w:ascii="Verdana" w:hAnsi="Verdana" w:cs="Times New Roman"/>
          <w:sz w:val="13"/>
          <w:szCs w:val="13"/>
          <w:lang w:eastAsia="en-IN"/>
        </w:rPr>
        <w:tab/>
      </w:r>
      <w:r w:rsidRPr="00D84FF9">
        <w:rPr>
          <w:rFonts w:ascii="Verdana" w:hAnsi="Verdana" w:cs="Times New Roman"/>
          <w:sz w:val="13"/>
          <w:szCs w:val="13"/>
          <w:lang w:eastAsia="en-IN"/>
        </w:rPr>
        <w:tab/>
      </w:r>
      <w:r w:rsidRPr="00D84FF9">
        <w:rPr>
          <w:rFonts w:ascii="Segoe UI Symbol" w:hAnsi="Segoe UI Symbol" w:cs="Segoe UI Symbol"/>
          <w:sz w:val="13"/>
          <w:szCs w:val="13"/>
          <w:lang w:eastAsia="en-IN"/>
        </w:rPr>
        <w:t>✅</w:t>
      </w:r>
      <w:r>
        <w:rPr>
          <w:rFonts w:ascii="Verdana" w:hAnsi="Verdana" w:cs="Times New Roman"/>
          <w:sz w:val="13"/>
          <w:szCs w:val="13"/>
          <w:lang w:eastAsia="en-IN"/>
        </w:rPr>
        <w:t xml:space="preserve"> Yes (evicts Pods)</w:t>
      </w:r>
      <w:r>
        <w:rPr>
          <w:rFonts w:ascii="Verdana" w:hAnsi="Verdana" w:cs="Times New Roman"/>
          <w:sz w:val="13"/>
          <w:szCs w:val="13"/>
          <w:lang w:eastAsia="en-IN"/>
        </w:rPr>
        <w:tab/>
      </w:r>
      <w:r w:rsidRPr="00D84FF9">
        <w:rPr>
          <w:rFonts w:ascii="Segoe UI Symbol" w:hAnsi="Segoe UI Symbol" w:cs="Segoe UI Symbol"/>
          <w:sz w:val="13"/>
          <w:szCs w:val="13"/>
          <w:lang w:eastAsia="en-IN"/>
        </w:rPr>
        <w:t>✅</w:t>
      </w:r>
      <w:r>
        <w:rPr>
          <w:rFonts w:ascii="Verdana" w:hAnsi="Verdana" w:cs="Times New Roman"/>
          <w:sz w:val="13"/>
          <w:szCs w:val="13"/>
          <w:lang w:eastAsia="en-IN"/>
        </w:rPr>
        <w:t xml:space="preserve"> Yes</w:t>
      </w:r>
      <w:r>
        <w:rPr>
          <w:rFonts w:ascii="Verdana" w:hAnsi="Verdana" w:cs="Times New Roman"/>
          <w:sz w:val="13"/>
          <w:szCs w:val="13"/>
          <w:lang w:eastAsia="en-IN"/>
        </w:rPr>
        <w:tab/>
        <w:t>-</w:t>
      </w:r>
      <w:r w:rsidRPr="00D84FF9">
        <w:rPr>
          <w:rFonts w:ascii="Verdana" w:hAnsi="Verdana" w:cs="Times New Roman"/>
          <w:sz w:val="13"/>
          <w:szCs w:val="13"/>
          <w:lang w:eastAsia="en-IN"/>
        </w:rPr>
        <w:t>Continuous optimization (careful in prod)</w:t>
      </w:r>
    </w:p>
    <w:p w:rsidR="00711FB2" w:rsidRDefault="00711FB2" w:rsidP="00D84FF9">
      <w:pPr>
        <w:spacing w:after="0" w:line="216" w:lineRule="auto"/>
        <w:rPr>
          <w:rFonts w:ascii="Verdana" w:hAnsi="Verdana" w:cs="Times New Roman"/>
          <w:sz w:val="13"/>
          <w:szCs w:val="13"/>
          <w:lang w:eastAsia="en-IN"/>
        </w:rPr>
      </w:pPr>
    </w:p>
    <w:p w:rsidR="00711FB2" w:rsidRPr="008A05E1" w:rsidRDefault="00711FB2" w:rsidP="00711FB2">
      <w:pPr>
        <w:spacing w:after="0" w:line="216" w:lineRule="auto"/>
        <w:rPr>
          <w:rFonts w:ascii="Verdana" w:hAnsi="Verdana" w:cs="Times New Roman"/>
          <w:sz w:val="17"/>
          <w:szCs w:val="17"/>
          <w:lang w:eastAsia="en-IN"/>
        </w:rPr>
      </w:pPr>
    </w:p>
    <w:p w:rsidR="00711FB2" w:rsidRDefault="00711FB2" w:rsidP="00D84FF9">
      <w:pPr>
        <w:spacing w:after="0" w:line="216" w:lineRule="auto"/>
        <w:rPr>
          <w:rFonts w:ascii="Verdana" w:hAnsi="Verdana" w:cs="Times New Roman"/>
          <w:sz w:val="13"/>
          <w:szCs w:val="13"/>
          <w:lang w:eastAsia="en-IN"/>
        </w:rPr>
      </w:pPr>
    </w:p>
    <w:p w:rsidR="00EA09B7" w:rsidRDefault="00EA09B7" w:rsidP="00D84FF9">
      <w:pPr>
        <w:spacing w:after="0" w:line="216" w:lineRule="auto"/>
        <w:rPr>
          <w:rFonts w:ascii="Verdana" w:hAnsi="Verdana" w:cs="Times New Roman"/>
          <w:sz w:val="13"/>
          <w:szCs w:val="13"/>
          <w:lang w:eastAsia="en-IN"/>
        </w:rPr>
      </w:pPr>
    </w:p>
    <w:p w:rsidR="00EA09B7" w:rsidRDefault="00EA09B7" w:rsidP="00D84FF9">
      <w:pPr>
        <w:spacing w:after="0" w:line="216" w:lineRule="auto"/>
        <w:rPr>
          <w:rFonts w:ascii="Verdana" w:hAnsi="Verdana" w:cs="Times New Roman"/>
          <w:sz w:val="13"/>
          <w:szCs w:val="13"/>
          <w:lang w:eastAsia="en-IN"/>
        </w:rPr>
      </w:pPr>
    </w:p>
    <w:p w:rsidR="00EA09B7" w:rsidRDefault="00EA09B7" w:rsidP="00D84FF9">
      <w:pPr>
        <w:spacing w:after="0" w:line="216" w:lineRule="auto"/>
        <w:rPr>
          <w:rFonts w:ascii="Verdana" w:hAnsi="Verdana" w:cs="Times New Roman"/>
          <w:sz w:val="13"/>
          <w:szCs w:val="13"/>
          <w:lang w:eastAsia="en-IN"/>
        </w:rPr>
      </w:pPr>
    </w:p>
    <w:p w:rsidR="00EA09B7" w:rsidRDefault="00EA09B7" w:rsidP="00D84FF9">
      <w:pPr>
        <w:spacing w:after="0" w:line="216" w:lineRule="auto"/>
        <w:rPr>
          <w:rFonts w:ascii="Verdana" w:hAnsi="Verdana" w:cs="Times New Roman"/>
          <w:sz w:val="13"/>
          <w:szCs w:val="13"/>
          <w:lang w:eastAsia="en-IN"/>
        </w:rPr>
      </w:pPr>
    </w:p>
    <w:p w:rsidR="00EA09B7" w:rsidRDefault="00EA09B7" w:rsidP="00D84FF9">
      <w:pPr>
        <w:spacing w:after="0" w:line="216" w:lineRule="auto"/>
        <w:rPr>
          <w:rFonts w:ascii="Verdana" w:hAnsi="Verdana" w:cs="Times New Roman"/>
          <w:sz w:val="13"/>
          <w:szCs w:val="13"/>
          <w:lang w:eastAsia="en-IN"/>
        </w:rPr>
      </w:pPr>
    </w:p>
    <w:p w:rsidR="0052657B" w:rsidRDefault="0052657B" w:rsidP="00B814E6">
      <w:pPr>
        <w:spacing w:after="0" w:line="240" w:lineRule="auto"/>
        <w:rPr>
          <w:rFonts w:ascii="Verdana" w:hAnsi="Verdana" w:cs="Times New Roman"/>
          <w:sz w:val="17"/>
          <w:szCs w:val="17"/>
          <w:lang w:eastAsia="en-IN"/>
        </w:rPr>
      </w:pPr>
    </w:p>
    <w:p w:rsidR="002443A3" w:rsidRDefault="002443A3" w:rsidP="002443A3">
      <w:pPr>
        <w:spacing w:after="0" w:line="204" w:lineRule="auto"/>
        <w:rPr>
          <w:rFonts w:ascii="Verdana" w:hAnsi="Verdana" w:cs="Times New Roman"/>
          <w:b/>
          <w:sz w:val="18"/>
          <w:szCs w:val="18"/>
          <w:lang w:eastAsia="en-IN"/>
        </w:rPr>
      </w:pPr>
      <w:r w:rsidRPr="001B201B">
        <w:rPr>
          <w:rFonts w:ascii="Verdana" w:hAnsi="Verdana" w:cs="Times New Roman"/>
          <w:b/>
          <w:sz w:val="18"/>
          <w:szCs w:val="18"/>
          <w:highlight w:val="yellow"/>
          <w:lang w:eastAsia="en-IN"/>
        </w:rPr>
        <w:lastRenderedPageBreak/>
        <w:t>--------Headless Service in Kubernetes</w:t>
      </w:r>
    </w:p>
    <w:p w:rsidR="002443A3" w:rsidRPr="004410EC" w:rsidRDefault="002443A3" w:rsidP="002443A3">
      <w:pPr>
        <w:spacing w:after="0" w:line="204" w:lineRule="auto"/>
        <w:rPr>
          <w:rFonts w:ascii="Verdana" w:hAnsi="Verdana" w:cs="Times New Roman"/>
          <w:b/>
          <w:sz w:val="18"/>
          <w:szCs w:val="18"/>
          <w:lang w:eastAsia="en-IN"/>
        </w:rPr>
      </w:pP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ab/>
        <w:t>A Headless Service in Kubernetes is a special type of Service that do</w:t>
      </w:r>
      <w:r>
        <w:rPr>
          <w:rFonts w:ascii="Verdana" w:hAnsi="Verdana" w:cs="Times New Roman"/>
          <w:sz w:val="16"/>
          <w:szCs w:val="16"/>
          <w:lang w:eastAsia="en-IN"/>
        </w:rPr>
        <w:t xml:space="preserve">es not have its own cluster IP. </w:t>
      </w:r>
      <w:r w:rsidRPr="004410EC">
        <w:rPr>
          <w:rFonts w:ascii="Verdana" w:hAnsi="Verdana" w:cs="Times New Roman"/>
          <w:sz w:val="16"/>
          <w:szCs w:val="16"/>
          <w:lang w:eastAsia="en-IN"/>
        </w:rPr>
        <w:t>Instead of acting as a single stable entry point (like a normal Service), it directly returns the IP addresses of the individual Pods that match the Service’s selector.</w:t>
      </w:r>
    </w:p>
    <w:p w:rsidR="002443A3" w:rsidRPr="004410EC" w:rsidRDefault="002443A3" w:rsidP="002443A3">
      <w:pPr>
        <w:spacing w:after="0" w:line="204" w:lineRule="auto"/>
        <w:rPr>
          <w:rFonts w:ascii="Verdana" w:hAnsi="Verdana" w:cs="Times New Roman"/>
          <w:sz w:val="16"/>
          <w:szCs w:val="16"/>
          <w:lang w:eastAsia="en-IN"/>
        </w:rPr>
      </w:pPr>
    </w:p>
    <w:p w:rsidR="002443A3" w:rsidRPr="004410EC" w:rsidRDefault="002443A3" w:rsidP="002443A3">
      <w:pPr>
        <w:spacing w:after="0" w:line="204" w:lineRule="auto"/>
        <w:rPr>
          <w:rFonts w:ascii="Verdana" w:hAnsi="Verdana" w:cs="Times New Roman"/>
          <w:b/>
          <w:sz w:val="16"/>
          <w:szCs w:val="16"/>
          <w:lang w:eastAsia="en-IN"/>
        </w:rPr>
      </w:pPr>
      <w:r w:rsidRPr="004410EC">
        <w:rPr>
          <w:rFonts w:ascii="Verdana" w:hAnsi="Verdana" w:cs="Times New Roman"/>
          <w:b/>
          <w:sz w:val="16"/>
          <w:szCs w:val="16"/>
          <w:lang w:eastAsia="en-IN"/>
        </w:rPr>
        <w:t>--How it Works</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-You create a Service with:</w:t>
      </w:r>
    </w:p>
    <w:p w:rsidR="002443A3" w:rsidRPr="004410EC" w:rsidRDefault="002443A3" w:rsidP="002443A3">
      <w:pPr>
        <w:spacing w:after="0" w:line="204" w:lineRule="auto"/>
        <w:rPr>
          <w:rFonts w:ascii="Verdana" w:hAnsi="Verdana" w:cs="Times New Roman"/>
          <w:sz w:val="16"/>
          <w:szCs w:val="16"/>
          <w:lang w:eastAsia="en-IN"/>
        </w:rPr>
      </w:pPr>
      <w:r>
        <w:rPr>
          <w:rFonts w:ascii="Verdana" w:hAnsi="Verdana" w:cs="Times New Roman"/>
          <w:sz w:val="16"/>
          <w:szCs w:val="16"/>
          <w:lang w:eastAsia="en-IN"/>
        </w:rPr>
        <w:tab/>
        <w:t>spec:</w:t>
      </w:r>
      <w:r>
        <w:rPr>
          <w:rFonts w:ascii="Verdana" w:hAnsi="Verdana" w:cs="Times New Roman"/>
          <w:sz w:val="16"/>
          <w:szCs w:val="16"/>
          <w:lang w:eastAsia="en-IN"/>
        </w:rPr>
        <w:tab/>
      </w:r>
      <w:r w:rsidRPr="004410EC">
        <w:rPr>
          <w:rFonts w:ascii="Verdana" w:hAnsi="Verdana" w:cs="Times New Roman"/>
          <w:sz w:val="16"/>
          <w:szCs w:val="16"/>
          <w:lang w:eastAsia="en-IN"/>
        </w:rPr>
        <w:t>clusterIP: None</w:t>
      </w:r>
    </w:p>
    <w:p w:rsidR="002443A3" w:rsidRPr="002443A3" w:rsidRDefault="002443A3" w:rsidP="002443A3">
      <w:pPr>
        <w:spacing w:after="0" w:line="204" w:lineRule="auto"/>
        <w:rPr>
          <w:rFonts w:ascii="Verdana" w:hAnsi="Verdana" w:cs="Times New Roman"/>
          <w:sz w:val="10"/>
          <w:szCs w:val="10"/>
          <w:lang w:eastAsia="en-IN"/>
        </w:rPr>
      </w:pP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-Kubernetes will skip creating a ClusterIP.</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-When you query the Service’s DNS name:</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ab/>
        <w:t>Instead of getting one IP (the Service IP), you get multiple Pod IPs.</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ab/>
        <w:t>The client can then connect directly to any Pod.</w:t>
      </w:r>
    </w:p>
    <w:p w:rsidR="002443A3" w:rsidRPr="002443A3" w:rsidRDefault="002443A3" w:rsidP="002443A3">
      <w:pPr>
        <w:spacing w:after="0" w:line="204" w:lineRule="auto"/>
        <w:rPr>
          <w:rFonts w:ascii="Verdana" w:hAnsi="Verdana" w:cs="Times New Roman"/>
          <w:sz w:val="16"/>
          <w:szCs w:val="16"/>
          <w:lang w:eastAsia="en-IN"/>
        </w:rPr>
      </w:pPr>
    </w:p>
    <w:p w:rsidR="002443A3" w:rsidRPr="004410EC" w:rsidRDefault="002443A3" w:rsidP="002443A3">
      <w:pPr>
        <w:spacing w:after="0" w:line="204" w:lineRule="auto"/>
        <w:rPr>
          <w:rFonts w:ascii="Verdana" w:hAnsi="Verdana" w:cs="Times New Roman"/>
          <w:b/>
          <w:sz w:val="16"/>
          <w:szCs w:val="16"/>
          <w:lang w:eastAsia="en-IN"/>
        </w:rPr>
      </w:pPr>
      <w:r>
        <w:rPr>
          <w:rFonts w:ascii="Verdana" w:hAnsi="Verdana" w:cs="Times New Roman"/>
          <w:b/>
          <w:sz w:val="16"/>
          <w:szCs w:val="16"/>
          <w:lang w:eastAsia="en-IN"/>
        </w:rPr>
        <w:t>--Why Use a Headless Service?</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1) Direct Pod-to-Pod communication</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Useful when you want the client to control load balancing instead of Kubernetes.</w:t>
      </w:r>
    </w:p>
    <w:p w:rsidR="002443A3" w:rsidRPr="004410EC" w:rsidRDefault="002443A3" w:rsidP="002443A3">
      <w:pPr>
        <w:spacing w:after="0" w:line="204" w:lineRule="auto"/>
        <w:rPr>
          <w:rFonts w:ascii="Verdana" w:hAnsi="Verdana" w:cs="Times New Roman"/>
          <w:sz w:val="16"/>
          <w:szCs w:val="16"/>
          <w:lang w:eastAsia="en-IN"/>
        </w:rPr>
      </w:pP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2) Stateful applications (like databases)</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Often used with StatefulSets, where each Pod has a stable DNS name.</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ab/>
        <w:t xml:space="preserve">Example: </w:t>
      </w:r>
      <w:proofErr w:type="gramStart"/>
      <w:r w:rsidRPr="004410EC">
        <w:rPr>
          <w:rFonts w:ascii="Verdana" w:hAnsi="Verdana" w:cs="Times New Roman"/>
          <w:sz w:val="16"/>
          <w:szCs w:val="16"/>
          <w:lang w:eastAsia="en-IN"/>
        </w:rPr>
        <w:t>mysql-0.mydb.default.svc.cluster.local</w:t>
      </w:r>
      <w:proofErr w:type="gramEnd"/>
    </w:p>
    <w:p w:rsidR="002443A3" w:rsidRPr="002443A3" w:rsidRDefault="002443A3" w:rsidP="002443A3">
      <w:pPr>
        <w:spacing w:after="0" w:line="204" w:lineRule="auto"/>
        <w:rPr>
          <w:rFonts w:ascii="Verdana" w:hAnsi="Verdana" w:cs="Times New Roman"/>
          <w:sz w:val="10"/>
          <w:szCs w:val="10"/>
          <w:lang w:eastAsia="en-IN"/>
        </w:rPr>
      </w:pP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3) Custom service discovery</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Some applications need to discover all backend Pod IPs to maintain a cluster.</w:t>
      </w:r>
    </w:p>
    <w:p w:rsidR="002443A3" w:rsidRPr="004410EC" w:rsidRDefault="002443A3" w:rsidP="002443A3">
      <w:pPr>
        <w:spacing w:after="0" w:line="204" w:lineRule="auto"/>
        <w:rPr>
          <w:rFonts w:ascii="Verdana" w:hAnsi="Verdana" w:cs="Times New Roman"/>
          <w:sz w:val="16"/>
          <w:szCs w:val="16"/>
          <w:lang w:eastAsia="en-IN"/>
        </w:rPr>
      </w:pPr>
    </w:p>
    <w:p w:rsidR="002443A3" w:rsidRPr="004410EC" w:rsidRDefault="002443A3" w:rsidP="002443A3">
      <w:pPr>
        <w:spacing w:after="0" w:line="204" w:lineRule="auto"/>
        <w:rPr>
          <w:rFonts w:ascii="Verdana" w:hAnsi="Verdana" w:cs="Times New Roman"/>
          <w:b/>
          <w:sz w:val="16"/>
          <w:szCs w:val="16"/>
          <w:lang w:eastAsia="en-IN"/>
        </w:rPr>
      </w:pPr>
      <w:r>
        <w:rPr>
          <w:rFonts w:ascii="Verdana" w:hAnsi="Verdana" w:cs="Times New Roman"/>
          <w:b/>
          <w:sz w:val="16"/>
          <w:szCs w:val="16"/>
          <w:lang w:eastAsia="en-IN"/>
        </w:rPr>
        <w:t>--Example YAML</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apiVersion: v1</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kind: Service</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metadata:</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name: my-headless-service</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spec:</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w:t>
      </w:r>
      <w:r w:rsidRPr="00891242">
        <w:rPr>
          <w:rFonts w:ascii="Verdana" w:hAnsi="Verdana" w:cs="Times New Roman"/>
          <w:sz w:val="16"/>
          <w:szCs w:val="16"/>
          <w:highlight w:val="cyan"/>
          <w:lang w:eastAsia="en-IN"/>
        </w:rPr>
        <w:t>clusterIP: None</w:t>
      </w:r>
      <w:r w:rsidRPr="004410EC">
        <w:rPr>
          <w:rFonts w:ascii="Verdana" w:hAnsi="Verdana" w:cs="Times New Roman"/>
          <w:sz w:val="16"/>
          <w:szCs w:val="16"/>
          <w:lang w:eastAsia="en-IN"/>
        </w:rPr>
        <w:t xml:space="preserve">   </w:t>
      </w:r>
      <w:r>
        <w:rPr>
          <w:rFonts w:ascii="Verdana" w:hAnsi="Verdana" w:cs="Times New Roman"/>
          <w:sz w:val="16"/>
          <w:szCs w:val="16"/>
          <w:lang w:eastAsia="en-IN"/>
        </w:rPr>
        <w:tab/>
        <w:t xml:space="preserve"> </w:t>
      </w:r>
      <w:r>
        <w:rPr>
          <w:rFonts w:ascii="Verdana" w:hAnsi="Verdana" w:cs="Times New Roman"/>
          <w:sz w:val="16"/>
          <w:szCs w:val="16"/>
          <w:lang w:eastAsia="en-IN"/>
        </w:rPr>
        <w:tab/>
      </w:r>
      <w:r w:rsidRPr="004410EC">
        <w:rPr>
          <w:rFonts w:ascii="Verdana" w:hAnsi="Verdana" w:cs="Times New Roman"/>
          <w:sz w:val="16"/>
          <w:szCs w:val="16"/>
          <w:lang w:eastAsia="en-IN"/>
        </w:rPr>
        <w:t># Makes it headless</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selector:</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app: my-app</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ports:</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 port: 80</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targetPort: 8080</w:t>
      </w:r>
    </w:p>
    <w:p w:rsidR="002443A3" w:rsidRPr="004410EC" w:rsidRDefault="002443A3" w:rsidP="002443A3">
      <w:pPr>
        <w:spacing w:after="0" w:line="204" w:lineRule="auto"/>
        <w:rPr>
          <w:rFonts w:ascii="Verdana" w:hAnsi="Verdana" w:cs="Times New Roman"/>
          <w:sz w:val="16"/>
          <w:szCs w:val="16"/>
          <w:lang w:eastAsia="en-IN"/>
        </w:rPr>
      </w:pPr>
    </w:p>
    <w:p w:rsidR="002443A3" w:rsidRPr="004410EC" w:rsidRDefault="002443A3" w:rsidP="002443A3">
      <w:pPr>
        <w:spacing w:after="0" w:line="204" w:lineRule="auto"/>
        <w:rPr>
          <w:rFonts w:ascii="Verdana" w:hAnsi="Verdana" w:cs="Times New Roman"/>
          <w:b/>
          <w:sz w:val="16"/>
          <w:szCs w:val="16"/>
          <w:lang w:eastAsia="en-IN"/>
        </w:rPr>
      </w:pPr>
      <w:r w:rsidRPr="004410EC">
        <w:rPr>
          <w:rFonts w:ascii="Verdana" w:hAnsi="Verdana" w:cs="Times New Roman"/>
          <w:b/>
          <w:sz w:val="16"/>
          <w:szCs w:val="16"/>
          <w:lang w:eastAsia="en-IN"/>
        </w:rPr>
        <w:t>--DNS Behavior</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1) Normal Service:</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w:t>
      </w:r>
      <w:proofErr w:type="gramStart"/>
      <w:r w:rsidRPr="004410EC">
        <w:rPr>
          <w:rFonts w:ascii="Verdana" w:hAnsi="Verdana" w:cs="Times New Roman"/>
          <w:sz w:val="16"/>
          <w:szCs w:val="16"/>
          <w:lang w:eastAsia="en-IN"/>
        </w:rPr>
        <w:t>my-service.default.svc.cluster</w:t>
      </w:r>
      <w:proofErr w:type="gramEnd"/>
      <w:r w:rsidRPr="004410EC">
        <w:rPr>
          <w:rFonts w:ascii="Verdana" w:hAnsi="Verdana" w:cs="Times New Roman"/>
          <w:sz w:val="16"/>
          <w:szCs w:val="16"/>
          <w:lang w:eastAsia="en-IN"/>
        </w:rPr>
        <w:t xml:space="preserve">.local </w:t>
      </w:r>
      <w:r w:rsidRPr="004410EC">
        <w:rPr>
          <w:rFonts w:ascii="Arial" w:hAnsi="Arial" w:cs="Arial"/>
          <w:sz w:val="16"/>
          <w:szCs w:val="16"/>
          <w:lang w:eastAsia="en-IN"/>
        </w:rPr>
        <w:t>→</w:t>
      </w:r>
      <w:r w:rsidRPr="004410EC">
        <w:rPr>
          <w:rFonts w:ascii="Verdana" w:hAnsi="Verdana" w:cs="Times New Roman"/>
          <w:sz w:val="16"/>
          <w:szCs w:val="16"/>
          <w:lang w:eastAsia="en-IN"/>
        </w:rPr>
        <w:t xml:space="preserve"> 10.96.12.34 (ClusterIP)</w:t>
      </w:r>
    </w:p>
    <w:p w:rsidR="002443A3" w:rsidRPr="002443A3" w:rsidRDefault="002443A3" w:rsidP="002443A3">
      <w:pPr>
        <w:spacing w:after="0" w:line="204" w:lineRule="auto"/>
        <w:rPr>
          <w:rFonts w:ascii="Verdana" w:hAnsi="Verdana" w:cs="Times New Roman"/>
          <w:sz w:val="10"/>
          <w:szCs w:val="10"/>
          <w:lang w:eastAsia="en-IN"/>
        </w:rPr>
      </w:pP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2) Headless Service:</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w:t>
      </w:r>
      <w:proofErr w:type="gramStart"/>
      <w:r w:rsidRPr="004410EC">
        <w:rPr>
          <w:rFonts w:ascii="Verdana" w:hAnsi="Verdana" w:cs="Times New Roman"/>
          <w:sz w:val="16"/>
          <w:szCs w:val="16"/>
          <w:lang w:eastAsia="en-IN"/>
        </w:rPr>
        <w:t>my-headless-service.default.svc.cluster</w:t>
      </w:r>
      <w:proofErr w:type="gramEnd"/>
      <w:r w:rsidRPr="004410EC">
        <w:rPr>
          <w:rFonts w:ascii="Verdana" w:hAnsi="Verdana" w:cs="Times New Roman"/>
          <w:sz w:val="16"/>
          <w:szCs w:val="16"/>
          <w:lang w:eastAsia="en-IN"/>
        </w:rPr>
        <w:t xml:space="preserve">.local </w:t>
      </w:r>
      <w:r w:rsidRPr="004410EC">
        <w:rPr>
          <w:rFonts w:ascii="Arial" w:hAnsi="Arial" w:cs="Arial"/>
          <w:sz w:val="16"/>
          <w:szCs w:val="16"/>
          <w:lang w:eastAsia="en-IN"/>
        </w:rPr>
        <w:t>→</w:t>
      </w:r>
      <w:r w:rsidRPr="004410EC">
        <w:rPr>
          <w:rFonts w:ascii="Verdana" w:hAnsi="Verdana" w:cs="Times New Roman"/>
          <w:sz w:val="16"/>
          <w:szCs w:val="16"/>
          <w:lang w:eastAsia="en-IN"/>
        </w:rPr>
        <w:t xml:space="preserve"> PodIP1, PodIP2, PodIP3</w:t>
      </w:r>
    </w:p>
    <w:p w:rsidR="002443A3" w:rsidRPr="002443A3" w:rsidRDefault="002443A3" w:rsidP="002443A3">
      <w:pPr>
        <w:spacing w:after="0" w:line="204" w:lineRule="auto"/>
        <w:rPr>
          <w:rFonts w:ascii="Verdana" w:hAnsi="Verdana" w:cs="Times New Roman"/>
          <w:sz w:val="10"/>
          <w:szCs w:val="10"/>
          <w:lang w:eastAsia="en-IN"/>
        </w:rPr>
      </w:pPr>
    </w:p>
    <w:p w:rsidR="002443A3" w:rsidRPr="004410EC" w:rsidRDefault="002443A3" w:rsidP="002443A3">
      <w:pPr>
        <w:spacing w:after="0" w:line="204" w:lineRule="auto"/>
        <w:rPr>
          <w:rFonts w:ascii="Verdana" w:hAnsi="Verdana" w:cs="Times New Roman"/>
          <w:b/>
          <w:sz w:val="16"/>
          <w:szCs w:val="16"/>
          <w:lang w:eastAsia="en-IN"/>
        </w:rPr>
      </w:pPr>
      <w:r w:rsidRPr="004410EC">
        <w:rPr>
          <w:rFonts w:ascii="Verdana" w:hAnsi="Verdana" w:cs="Times New Roman"/>
          <w:b/>
          <w:sz w:val="16"/>
          <w:szCs w:val="16"/>
          <w:lang w:eastAsia="en-IN"/>
        </w:rPr>
        <w:t>--When Not to Use It</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1. If you need Kubernetes load balancing, don’t make it headless — use a normal Service.</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2. If clients don’t know how to handle multiple IPs, they may fail to connect.</w:t>
      </w:r>
    </w:p>
    <w:p w:rsidR="002443A3" w:rsidRPr="002443A3" w:rsidRDefault="002443A3" w:rsidP="002443A3">
      <w:pPr>
        <w:spacing w:after="0" w:line="204" w:lineRule="auto"/>
        <w:rPr>
          <w:rFonts w:ascii="Verdana" w:hAnsi="Verdana" w:cs="Times New Roman"/>
          <w:sz w:val="10"/>
          <w:szCs w:val="10"/>
          <w:lang w:eastAsia="en-IN"/>
        </w:rPr>
      </w:pPr>
    </w:p>
    <w:p w:rsidR="002443A3" w:rsidRPr="004410EC" w:rsidRDefault="002443A3" w:rsidP="002443A3">
      <w:pPr>
        <w:spacing w:after="0" w:line="204" w:lineRule="auto"/>
        <w:rPr>
          <w:rFonts w:ascii="Verdana" w:hAnsi="Verdana" w:cs="Times New Roman"/>
          <w:b/>
          <w:sz w:val="16"/>
          <w:szCs w:val="16"/>
          <w:lang w:eastAsia="en-IN"/>
        </w:rPr>
      </w:pPr>
      <w:r w:rsidRPr="004410EC">
        <w:rPr>
          <w:rFonts w:ascii="Verdana" w:hAnsi="Verdana" w:cs="Times New Roman"/>
          <w:b/>
          <w:sz w:val="16"/>
          <w:szCs w:val="16"/>
          <w:lang w:eastAsia="en-IN"/>
        </w:rPr>
        <w:t>--When to Use It</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1. Stateful Applications</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2. Peer Discovery</w:t>
      </w:r>
    </w:p>
    <w:p w:rsidR="002443A3" w:rsidRPr="004410EC"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3. Custom Load Balancing</w:t>
      </w:r>
    </w:p>
    <w:p w:rsidR="002443A3" w:rsidRPr="002443A3" w:rsidRDefault="002443A3" w:rsidP="002443A3">
      <w:pPr>
        <w:spacing w:after="0" w:line="204" w:lineRule="auto"/>
        <w:rPr>
          <w:rFonts w:ascii="Verdana" w:hAnsi="Verdana" w:cs="Times New Roman"/>
          <w:sz w:val="16"/>
          <w:szCs w:val="16"/>
          <w:lang w:eastAsia="en-IN"/>
        </w:rPr>
      </w:pPr>
      <w:r w:rsidRPr="004410EC">
        <w:rPr>
          <w:rFonts w:ascii="Verdana" w:hAnsi="Verdana" w:cs="Times New Roman"/>
          <w:sz w:val="16"/>
          <w:szCs w:val="16"/>
          <w:lang w:eastAsia="en-IN"/>
        </w:rPr>
        <w:t xml:space="preserve">   4. Service Mesh Integration</w:t>
      </w:r>
    </w:p>
    <w:p w:rsidR="007108BF" w:rsidRPr="00CA5FBA" w:rsidRDefault="00F177B0" w:rsidP="00840AAE">
      <w:pPr>
        <w:spacing w:after="0" w:line="216" w:lineRule="auto"/>
        <w:rPr>
          <w:rFonts w:ascii="Verdana" w:hAnsi="Verdana" w:cs="Times New Roman"/>
          <w:b/>
          <w:sz w:val="18"/>
          <w:szCs w:val="18"/>
          <w:lang w:eastAsia="en-IN"/>
        </w:rPr>
      </w:pPr>
      <w:r w:rsidRPr="001B201B">
        <w:rPr>
          <w:rFonts w:ascii="Verdana" w:hAnsi="Verdana" w:cs="Times New Roman"/>
          <w:b/>
          <w:sz w:val="18"/>
          <w:szCs w:val="18"/>
          <w:highlight w:val="yellow"/>
          <w:lang w:eastAsia="en-IN"/>
        </w:rPr>
        <w:lastRenderedPageBreak/>
        <w:t>-</w:t>
      </w:r>
      <w:r w:rsidR="00840AAE" w:rsidRPr="001B201B">
        <w:rPr>
          <w:rFonts w:ascii="Verdana" w:hAnsi="Verdana" w:cs="Times New Roman"/>
          <w:b/>
          <w:sz w:val="18"/>
          <w:szCs w:val="18"/>
          <w:highlight w:val="yellow"/>
          <w:lang w:eastAsia="en-IN"/>
        </w:rPr>
        <w:t>-----Deployment Strategies</w:t>
      </w:r>
      <w:r w:rsidR="00CA5FBA" w:rsidRPr="001B201B">
        <w:rPr>
          <w:rFonts w:ascii="Verdana" w:hAnsi="Verdana" w:cs="Times New Roman"/>
          <w:b/>
          <w:sz w:val="18"/>
          <w:szCs w:val="18"/>
          <w:highlight w:val="yellow"/>
          <w:lang w:eastAsia="en-IN"/>
        </w:rPr>
        <w:t>: Explanation and Code Examples</w:t>
      </w:r>
    </w:p>
    <w:p w:rsidR="00CA5FBA" w:rsidRDefault="00840AAE" w:rsidP="00840AAE">
      <w:pPr>
        <w:spacing w:after="0" w:line="216" w:lineRule="auto"/>
        <w:rPr>
          <w:rFonts w:ascii="Verdana" w:hAnsi="Verdana" w:cs="Times New Roman"/>
          <w:sz w:val="15"/>
          <w:szCs w:val="15"/>
          <w:lang w:eastAsia="en-IN"/>
        </w:rPr>
      </w:pPr>
      <w:r w:rsidRPr="00840AAE">
        <w:rPr>
          <w:rFonts w:ascii="Verdana" w:hAnsi="Verdana" w:cs="Times New Roman"/>
          <w:sz w:val="15"/>
          <w:szCs w:val="15"/>
          <w:lang w:eastAsia="en-IN"/>
        </w:rPr>
        <w:tab/>
      </w:r>
    </w:p>
    <w:p w:rsidR="00840AAE" w:rsidRPr="00840AAE" w:rsidRDefault="00840AAE" w:rsidP="00CA5FBA">
      <w:pPr>
        <w:spacing w:after="0" w:line="216" w:lineRule="auto"/>
        <w:ind w:firstLine="720"/>
        <w:rPr>
          <w:rFonts w:ascii="Verdana" w:hAnsi="Verdana" w:cs="Times New Roman"/>
          <w:sz w:val="15"/>
          <w:szCs w:val="15"/>
          <w:lang w:eastAsia="en-IN"/>
        </w:rPr>
      </w:pPr>
      <w:r w:rsidRPr="00840AAE">
        <w:rPr>
          <w:rFonts w:ascii="Verdana" w:hAnsi="Verdana" w:cs="Times New Roman"/>
          <w:sz w:val="15"/>
          <w:szCs w:val="15"/>
          <w:lang w:eastAsia="en-IN"/>
        </w:rPr>
        <w:t>Deployment strategies define how you roll out new versions of your application to production environments with minimal downtime and risk. Here are the most common deployment strategies with code examples.</w:t>
      </w:r>
    </w:p>
    <w:p w:rsidR="00840AAE" w:rsidRPr="00840AAE" w:rsidRDefault="00840AAE" w:rsidP="00840AAE">
      <w:pPr>
        <w:spacing w:after="0" w:line="216" w:lineRule="auto"/>
        <w:rPr>
          <w:rFonts w:ascii="Verdana" w:hAnsi="Verdana" w:cs="Times New Roman"/>
          <w:sz w:val="15"/>
          <w:szCs w:val="15"/>
          <w:lang w:eastAsia="en-IN"/>
        </w:rPr>
      </w:pPr>
    </w:p>
    <w:p w:rsidR="00840AAE" w:rsidRPr="00840AAE" w:rsidRDefault="00840AAE" w:rsidP="00840AAE">
      <w:pPr>
        <w:spacing w:after="0" w:line="216" w:lineRule="auto"/>
        <w:rPr>
          <w:rFonts w:ascii="Verdana" w:hAnsi="Verdana" w:cs="Times New Roman"/>
          <w:b/>
          <w:sz w:val="15"/>
          <w:szCs w:val="15"/>
          <w:lang w:eastAsia="en-IN"/>
        </w:rPr>
      </w:pPr>
      <w:r w:rsidRPr="00840AAE">
        <w:rPr>
          <w:rFonts w:ascii="Verdana" w:hAnsi="Verdana" w:cs="Times New Roman"/>
          <w:b/>
          <w:sz w:val="15"/>
          <w:szCs w:val="15"/>
          <w:lang w:eastAsia="en-IN"/>
        </w:rPr>
        <w:t xml:space="preserve"> 1. Recreate Deployment (Big Bang)</w:t>
      </w:r>
    </w:p>
    <w:p w:rsidR="00840AAE" w:rsidRPr="00840AAE" w:rsidRDefault="00840AAE" w:rsidP="00840AAE">
      <w:pPr>
        <w:spacing w:after="0" w:line="216" w:lineRule="auto"/>
        <w:rPr>
          <w:rFonts w:ascii="Verdana" w:hAnsi="Verdana" w:cs="Times New Roman"/>
          <w:sz w:val="15"/>
          <w:szCs w:val="15"/>
          <w:lang w:eastAsia="en-IN"/>
        </w:rPr>
      </w:pPr>
      <w:r w:rsidRPr="00840AAE">
        <w:rPr>
          <w:rFonts w:ascii="Verdana" w:hAnsi="Verdana" w:cs="Times New Roman"/>
          <w:sz w:val="15"/>
          <w:szCs w:val="15"/>
          <w:lang w:eastAsia="en-IN"/>
        </w:rPr>
        <w:t xml:space="preserve">  </w:t>
      </w:r>
      <w:r w:rsidRPr="000B65AC">
        <w:rPr>
          <w:rFonts w:ascii="Verdana" w:hAnsi="Verdana" w:cs="Times New Roman"/>
          <w:b/>
          <w:sz w:val="15"/>
          <w:szCs w:val="15"/>
          <w:lang w:eastAsia="en-IN"/>
        </w:rPr>
        <w:t>-Description:</w:t>
      </w:r>
      <w:r w:rsidRPr="00840AAE">
        <w:rPr>
          <w:rFonts w:ascii="Verdana" w:hAnsi="Verdana" w:cs="Times New Roman"/>
          <w:sz w:val="15"/>
          <w:szCs w:val="15"/>
          <w:lang w:eastAsia="en-IN"/>
        </w:rPr>
        <w:t xml:space="preserve"> Version A is terminated completely, then version B is deployed. This causes downtime but is simple to implement.</w:t>
      </w:r>
    </w:p>
    <w:p w:rsidR="00840AAE" w:rsidRPr="00840AAE" w:rsidRDefault="00840AAE" w:rsidP="00840AAE">
      <w:pPr>
        <w:spacing w:after="0" w:line="216" w:lineRule="auto"/>
        <w:rPr>
          <w:rFonts w:ascii="Verdana" w:hAnsi="Verdana" w:cs="Times New Roman"/>
          <w:sz w:val="15"/>
          <w:szCs w:val="15"/>
          <w:lang w:eastAsia="en-IN"/>
        </w:rPr>
      </w:pPr>
      <w:r w:rsidRPr="000B65AC">
        <w:rPr>
          <w:rFonts w:ascii="Verdana" w:hAnsi="Verdana" w:cs="Times New Roman"/>
          <w:b/>
          <w:sz w:val="15"/>
          <w:szCs w:val="15"/>
          <w:lang w:eastAsia="en-IN"/>
        </w:rPr>
        <w:t xml:space="preserve">  -When to use:</w:t>
      </w:r>
      <w:r w:rsidRPr="00840AAE">
        <w:rPr>
          <w:rFonts w:ascii="Verdana" w:hAnsi="Verdana" w:cs="Times New Roman"/>
          <w:sz w:val="15"/>
          <w:szCs w:val="15"/>
          <w:lang w:eastAsia="en-IN"/>
        </w:rPr>
        <w:t xml:space="preserve"> For non-critical applications that can tolerate downtime, during maintenance windows.</w:t>
      </w:r>
    </w:p>
    <w:p w:rsidR="00840AAE" w:rsidRPr="00840AAE" w:rsidRDefault="00840AAE" w:rsidP="00840AAE">
      <w:pPr>
        <w:spacing w:after="0" w:line="216" w:lineRule="auto"/>
        <w:rPr>
          <w:rFonts w:ascii="Verdana" w:hAnsi="Verdana" w:cs="Times New Roman"/>
          <w:sz w:val="15"/>
          <w:szCs w:val="15"/>
          <w:lang w:eastAsia="en-IN"/>
        </w:rPr>
      </w:pPr>
    </w:p>
    <w:p w:rsidR="00840AAE" w:rsidRPr="00840AAE" w:rsidRDefault="00840AAE" w:rsidP="00840AAE">
      <w:pPr>
        <w:spacing w:after="0" w:line="216" w:lineRule="auto"/>
        <w:rPr>
          <w:rFonts w:ascii="Verdana" w:hAnsi="Verdana" w:cs="Times New Roman"/>
          <w:b/>
          <w:sz w:val="15"/>
          <w:szCs w:val="15"/>
          <w:lang w:eastAsia="en-IN"/>
        </w:rPr>
      </w:pPr>
      <w:r w:rsidRPr="00840AAE">
        <w:rPr>
          <w:rFonts w:ascii="Verdana" w:hAnsi="Verdana" w:cs="Times New Roman"/>
          <w:b/>
          <w:sz w:val="15"/>
          <w:szCs w:val="15"/>
          <w:lang w:eastAsia="en-IN"/>
        </w:rPr>
        <w:t># Kubernetes Recreate Deployment Example</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apiVersion: apps/v1</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kind: Deployment</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metadata:</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name: myapp</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spec:</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replicas: 3</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strategy:</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type: Recreate</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selector:</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matchLabels:</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app: myapp</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template:</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metadata:</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labels:</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app: myapp</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spec:</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containers:</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 name: myapp</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image: </w:t>
      </w:r>
      <w:proofErr w:type="gramStart"/>
      <w:r w:rsidRPr="00840AAE">
        <w:rPr>
          <w:rFonts w:ascii="Verdana" w:hAnsi="Verdana" w:cs="Times New Roman"/>
          <w:sz w:val="15"/>
          <w:szCs w:val="15"/>
          <w:lang w:eastAsia="en-IN"/>
        </w:rPr>
        <w:t>myapp:v</w:t>
      </w:r>
      <w:proofErr w:type="gramEnd"/>
      <w:r w:rsidRPr="00840AAE">
        <w:rPr>
          <w:rFonts w:ascii="Verdana" w:hAnsi="Verdana" w:cs="Times New Roman"/>
          <w:sz w:val="15"/>
          <w:szCs w:val="15"/>
          <w:lang w:eastAsia="en-IN"/>
        </w:rPr>
        <w:t>2</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ports:</w:t>
      </w:r>
    </w:p>
    <w:p w:rsidR="00840AAE" w:rsidRPr="00840AAE" w:rsidRDefault="00840AAE" w:rsidP="001E4DB3">
      <w:pPr>
        <w:spacing w:after="0" w:line="192" w:lineRule="auto"/>
        <w:rPr>
          <w:rFonts w:ascii="Verdana" w:hAnsi="Verdana" w:cs="Times New Roman"/>
          <w:sz w:val="15"/>
          <w:szCs w:val="15"/>
          <w:lang w:eastAsia="en-IN"/>
        </w:rPr>
      </w:pPr>
      <w:r w:rsidRPr="00840AAE">
        <w:rPr>
          <w:rFonts w:ascii="Verdana" w:hAnsi="Verdana" w:cs="Times New Roman"/>
          <w:sz w:val="15"/>
          <w:szCs w:val="15"/>
          <w:lang w:eastAsia="en-IN"/>
        </w:rPr>
        <w:t xml:space="preserve">        - containerPort: 8080</w:t>
      </w:r>
    </w:p>
    <w:p w:rsidR="00840AAE" w:rsidRPr="00840AAE" w:rsidRDefault="00840AAE" w:rsidP="00840AAE">
      <w:pPr>
        <w:spacing w:after="0" w:line="216" w:lineRule="auto"/>
        <w:rPr>
          <w:rFonts w:ascii="Verdana" w:hAnsi="Verdana" w:cs="Times New Roman"/>
          <w:b/>
          <w:sz w:val="15"/>
          <w:szCs w:val="15"/>
          <w:lang w:eastAsia="en-IN"/>
        </w:rPr>
      </w:pPr>
    </w:p>
    <w:p w:rsidR="00840AAE" w:rsidRPr="00840AAE" w:rsidRDefault="00840AAE" w:rsidP="00840AAE">
      <w:pPr>
        <w:spacing w:after="0" w:line="216" w:lineRule="auto"/>
        <w:rPr>
          <w:rFonts w:ascii="Verdana" w:hAnsi="Verdana" w:cs="Times New Roman"/>
          <w:b/>
          <w:sz w:val="15"/>
          <w:szCs w:val="15"/>
          <w:lang w:eastAsia="en-IN"/>
        </w:rPr>
      </w:pPr>
      <w:r w:rsidRPr="00840AAE">
        <w:rPr>
          <w:rFonts w:ascii="Verdana" w:hAnsi="Verdana" w:cs="Times New Roman"/>
          <w:b/>
          <w:sz w:val="15"/>
          <w:szCs w:val="15"/>
          <w:lang w:eastAsia="en-IN"/>
        </w:rPr>
        <w:t xml:space="preserve"> 2. Rolling Update (Incremental)</w:t>
      </w:r>
    </w:p>
    <w:p w:rsidR="00840AAE" w:rsidRPr="00840AAE" w:rsidRDefault="00840AAE" w:rsidP="00840AAE">
      <w:pPr>
        <w:spacing w:after="0" w:line="216" w:lineRule="auto"/>
        <w:rPr>
          <w:rFonts w:ascii="Verdana" w:hAnsi="Verdana" w:cs="Times New Roman"/>
          <w:sz w:val="15"/>
          <w:szCs w:val="15"/>
          <w:lang w:eastAsia="en-IN"/>
        </w:rPr>
      </w:pPr>
      <w:r w:rsidRPr="000B65AC">
        <w:rPr>
          <w:rFonts w:ascii="Verdana" w:hAnsi="Verdana" w:cs="Times New Roman"/>
          <w:b/>
          <w:sz w:val="15"/>
          <w:szCs w:val="15"/>
          <w:lang w:eastAsia="en-IN"/>
        </w:rPr>
        <w:t xml:space="preserve">  -Description:</w:t>
      </w:r>
      <w:r w:rsidRPr="00840AAE">
        <w:rPr>
          <w:rFonts w:ascii="Verdana" w:hAnsi="Verdana" w:cs="Times New Roman"/>
          <w:sz w:val="15"/>
          <w:szCs w:val="15"/>
          <w:lang w:eastAsia="en-IN"/>
        </w:rPr>
        <w:t xml:space="preserve"> Version B is gradually rolled out while version A is scaled down. No downtime occurs.</w:t>
      </w:r>
    </w:p>
    <w:p w:rsidR="00840AAE" w:rsidRPr="007108BF" w:rsidRDefault="007108BF" w:rsidP="00840AAE">
      <w:pPr>
        <w:spacing w:after="0" w:line="216" w:lineRule="auto"/>
        <w:rPr>
          <w:rFonts w:ascii="Verdana" w:hAnsi="Verdana" w:cs="Times New Roman"/>
          <w:sz w:val="13"/>
          <w:szCs w:val="13"/>
          <w:lang w:eastAsia="en-IN"/>
        </w:rPr>
      </w:pPr>
      <w:r w:rsidRPr="007108BF">
        <w:rPr>
          <w:rFonts w:ascii="Verdana" w:hAnsi="Verdana" w:cs="Times New Roman"/>
          <w:sz w:val="13"/>
          <w:szCs w:val="13"/>
          <w:lang w:eastAsia="en-IN"/>
        </w:rPr>
        <w:t xml:space="preserve"> </w:t>
      </w:r>
      <w:r w:rsidRPr="007108BF">
        <w:rPr>
          <w:rFonts w:ascii="Verdana" w:hAnsi="Verdana" w:cs="Times New Roman"/>
          <w:b/>
          <w:sz w:val="13"/>
          <w:szCs w:val="13"/>
          <w:lang w:eastAsia="en-IN"/>
        </w:rPr>
        <w:t xml:space="preserve"> -</w:t>
      </w:r>
      <w:r w:rsidR="00840AAE" w:rsidRPr="008630A3">
        <w:rPr>
          <w:rFonts w:ascii="Verdana" w:hAnsi="Verdana" w:cs="Times New Roman"/>
          <w:b/>
          <w:sz w:val="15"/>
          <w:szCs w:val="15"/>
          <w:lang w:eastAsia="en-IN"/>
        </w:rPr>
        <w:t>When to use:</w:t>
      </w:r>
      <w:r w:rsidR="00840AAE" w:rsidRPr="007108BF">
        <w:rPr>
          <w:rFonts w:ascii="Verdana" w:hAnsi="Verdana" w:cs="Times New Roman"/>
          <w:sz w:val="13"/>
          <w:szCs w:val="13"/>
          <w:lang w:eastAsia="en-IN"/>
        </w:rPr>
        <w:t xml:space="preserve"> For most stateless applications </w:t>
      </w:r>
      <w:proofErr w:type="gramStart"/>
      <w:r w:rsidR="00840AAE" w:rsidRPr="007108BF">
        <w:rPr>
          <w:rFonts w:ascii="Verdana" w:hAnsi="Verdana" w:cs="Times New Roman"/>
          <w:sz w:val="13"/>
          <w:szCs w:val="13"/>
          <w:lang w:eastAsia="en-IN"/>
        </w:rPr>
        <w:t>where</w:t>
      </w:r>
      <w:proofErr w:type="gramEnd"/>
      <w:r w:rsidR="00840AAE" w:rsidRPr="007108BF">
        <w:rPr>
          <w:rFonts w:ascii="Verdana" w:hAnsi="Verdana" w:cs="Times New Roman"/>
          <w:sz w:val="13"/>
          <w:szCs w:val="13"/>
          <w:lang w:eastAsia="en-IN"/>
        </w:rPr>
        <w:t xml:space="preserve"> brief version coexistence is acceptable.</w:t>
      </w:r>
    </w:p>
    <w:p w:rsidR="00840AAE" w:rsidRPr="00840AAE" w:rsidRDefault="00840AAE" w:rsidP="00840AAE">
      <w:pPr>
        <w:spacing w:after="0" w:line="216" w:lineRule="auto"/>
        <w:rPr>
          <w:rFonts w:ascii="Verdana" w:hAnsi="Verdana" w:cs="Times New Roman"/>
          <w:sz w:val="15"/>
          <w:szCs w:val="15"/>
          <w:lang w:eastAsia="en-IN"/>
        </w:rPr>
      </w:pPr>
    </w:p>
    <w:p w:rsidR="00840AAE" w:rsidRPr="00840AAE" w:rsidRDefault="00840AAE" w:rsidP="00840AAE">
      <w:pPr>
        <w:spacing w:after="0" w:line="216" w:lineRule="auto"/>
        <w:rPr>
          <w:rFonts w:ascii="Verdana" w:hAnsi="Verdana" w:cs="Times New Roman"/>
          <w:b/>
          <w:sz w:val="15"/>
          <w:szCs w:val="15"/>
          <w:lang w:eastAsia="en-IN"/>
        </w:rPr>
      </w:pPr>
      <w:r w:rsidRPr="00840AAE">
        <w:rPr>
          <w:rFonts w:ascii="Verdana" w:hAnsi="Verdana" w:cs="Times New Roman"/>
          <w:b/>
          <w:sz w:val="15"/>
          <w:szCs w:val="15"/>
          <w:lang w:eastAsia="en-IN"/>
        </w:rPr>
        <w:t># Kubernetes Rolling Update Example</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apiVersion: apps/v1</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kind: Deployment</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metadata:</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name: webapp-rolling</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spec:</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strategy:</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type: RollingUpdate</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rollingUpdate:</w:t>
      </w:r>
    </w:p>
    <w:p w:rsidR="001E4DB3" w:rsidRPr="001E4DB3" w:rsidRDefault="001E4DB3" w:rsidP="001E4DB3">
      <w:pPr>
        <w:spacing w:after="0" w:line="204" w:lineRule="auto"/>
        <w:rPr>
          <w:rFonts w:ascii="Verdana" w:hAnsi="Verdana" w:cs="Times New Roman"/>
          <w:sz w:val="15"/>
          <w:szCs w:val="15"/>
          <w:lang w:eastAsia="en-IN"/>
        </w:rPr>
      </w:pPr>
      <w:r>
        <w:rPr>
          <w:rFonts w:ascii="Verdana" w:hAnsi="Verdana" w:cs="Times New Roman"/>
          <w:sz w:val="15"/>
          <w:szCs w:val="15"/>
          <w:lang w:eastAsia="en-IN"/>
        </w:rPr>
        <w:t xml:space="preserve">      maxSurge: 1        </w:t>
      </w:r>
      <w:r>
        <w:rPr>
          <w:rFonts w:ascii="Verdana" w:hAnsi="Verdana" w:cs="Times New Roman"/>
          <w:sz w:val="15"/>
          <w:szCs w:val="15"/>
          <w:lang w:eastAsia="en-IN"/>
        </w:rPr>
        <w:tab/>
        <w:t xml:space="preserve">   </w:t>
      </w:r>
      <w:r w:rsidRPr="001E4DB3">
        <w:rPr>
          <w:rFonts w:ascii="Verdana" w:hAnsi="Verdana" w:cs="Times New Roman"/>
          <w:sz w:val="15"/>
          <w:szCs w:val="15"/>
          <w:lang w:eastAsia="en-IN"/>
        </w:rPr>
        <w:t># Extra pods over desired count</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maxUnavailable: </w:t>
      </w:r>
      <w:proofErr w:type="gramStart"/>
      <w:r w:rsidRPr="001E4DB3">
        <w:rPr>
          <w:rFonts w:ascii="Verdana" w:hAnsi="Verdana" w:cs="Times New Roman"/>
          <w:sz w:val="15"/>
          <w:szCs w:val="15"/>
          <w:lang w:eastAsia="en-IN"/>
        </w:rPr>
        <w:t xml:space="preserve">1  </w:t>
      </w:r>
      <w:r w:rsidRPr="001E4DB3">
        <w:rPr>
          <w:rFonts w:ascii="Verdana" w:hAnsi="Verdana" w:cs="Times New Roman"/>
          <w:sz w:val="15"/>
          <w:szCs w:val="15"/>
          <w:lang w:eastAsia="en-IN"/>
        </w:rPr>
        <w:tab/>
      </w:r>
      <w:proofErr w:type="gramEnd"/>
      <w:r>
        <w:rPr>
          <w:rFonts w:ascii="Verdana" w:hAnsi="Verdana" w:cs="Times New Roman"/>
          <w:sz w:val="15"/>
          <w:szCs w:val="15"/>
          <w:lang w:eastAsia="en-IN"/>
        </w:rPr>
        <w:t xml:space="preserve">   </w:t>
      </w:r>
      <w:r w:rsidRPr="001E4DB3">
        <w:rPr>
          <w:rFonts w:ascii="Verdana" w:hAnsi="Verdana" w:cs="Times New Roman"/>
          <w:sz w:val="15"/>
          <w:szCs w:val="15"/>
          <w:lang w:eastAsia="en-IN"/>
        </w:rPr>
        <w:t># Max pods unavailable during update</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replicas: 3</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selector:</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matchLabels:</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app: webapp</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template:</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metadata:</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labels:</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app: webapp</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spec:</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containers:</w:t>
      </w:r>
    </w:p>
    <w:p w:rsidR="001E4DB3" w:rsidRPr="001E4DB3"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 name: webapp</w:t>
      </w:r>
    </w:p>
    <w:p w:rsidR="00CA5FBA" w:rsidRPr="00840AAE" w:rsidRDefault="001E4DB3" w:rsidP="001E4DB3">
      <w:pPr>
        <w:spacing w:after="0" w:line="204" w:lineRule="auto"/>
        <w:rPr>
          <w:rFonts w:ascii="Verdana" w:hAnsi="Verdana" w:cs="Times New Roman"/>
          <w:sz w:val="15"/>
          <w:szCs w:val="15"/>
          <w:lang w:eastAsia="en-IN"/>
        </w:rPr>
      </w:pPr>
      <w:r w:rsidRPr="001E4DB3">
        <w:rPr>
          <w:rFonts w:ascii="Verdana" w:hAnsi="Verdana" w:cs="Times New Roman"/>
          <w:sz w:val="15"/>
          <w:szCs w:val="15"/>
          <w:lang w:eastAsia="en-IN"/>
        </w:rPr>
        <w:t xml:space="preserve">        image: </w:t>
      </w:r>
      <w:proofErr w:type="gramStart"/>
      <w:r w:rsidRPr="00840AAE">
        <w:rPr>
          <w:rFonts w:ascii="Verdana" w:hAnsi="Verdana" w:cs="Times New Roman"/>
          <w:sz w:val="15"/>
          <w:szCs w:val="15"/>
          <w:lang w:eastAsia="en-IN"/>
        </w:rPr>
        <w:t>myapp:v</w:t>
      </w:r>
      <w:proofErr w:type="gramEnd"/>
      <w:r w:rsidRPr="00840AAE">
        <w:rPr>
          <w:rFonts w:ascii="Verdana" w:hAnsi="Verdana" w:cs="Times New Roman"/>
          <w:sz w:val="15"/>
          <w:szCs w:val="15"/>
          <w:lang w:eastAsia="en-IN"/>
        </w:rPr>
        <w:t>2</w:t>
      </w:r>
    </w:p>
    <w:p w:rsidR="00840AAE" w:rsidRDefault="00840AAE" w:rsidP="00840AAE">
      <w:pPr>
        <w:spacing w:after="0" w:line="216" w:lineRule="auto"/>
        <w:rPr>
          <w:rFonts w:ascii="Verdana" w:hAnsi="Verdana" w:cs="Times New Roman"/>
          <w:b/>
          <w:sz w:val="15"/>
          <w:szCs w:val="15"/>
          <w:lang w:eastAsia="en-IN"/>
        </w:rPr>
      </w:pPr>
      <w:r w:rsidRPr="00840AAE">
        <w:rPr>
          <w:rFonts w:ascii="Verdana" w:hAnsi="Verdana" w:cs="Times New Roman"/>
          <w:b/>
          <w:sz w:val="15"/>
          <w:szCs w:val="15"/>
          <w:lang w:eastAsia="en-IN"/>
        </w:rPr>
        <w:lastRenderedPageBreak/>
        <w:t xml:space="preserve"> 3. </w:t>
      </w:r>
      <w:r w:rsidRPr="00E51667">
        <w:rPr>
          <w:rFonts w:ascii="Verdana" w:hAnsi="Verdana" w:cs="Times New Roman"/>
          <w:b/>
          <w:sz w:val="15"/>
          <w:szCs w:val="15"/>
          <w:highlight w:val="cyan"/>
          <w:lang w:eastAsia="en-IN"/>
        </w:rPr>
        <w:t>Blue-Green Deployment</w:t>
      </w:r>
    </w:p>
    <w:p w:rsidR="001E4DB3" w:rsidRPr="00840AAE" w:rsidRDefault="001E4DB3" w:rsidP="00840AAE">
      <w:pPr>
        <w:spacing w:after="0" w:line="216" w:lineRule="auto"/>
        <w:rPr>
          <w:rFonts w:ascii="Verdana" w:hAnsi="Verdana" w:cs="Times New Roman"/>
          <w:b/>
          <w:sz w:val="15"/>
          <w:szCs w:val="15"/>
          <w:lang w:eastAsia="en-IN"/>
        </w:rPr>
      </w:pPr>
    </w:p>
    <w:p w:rsidR="00840AAE" w:rsidRPr="00840AAE" w:rsidRDefault="00840AAE" w:rsidP="00840AAE">
      <w:pPr>
        <w:spacing w:after="0" w:line="216" w:lineRule="auto"/>
        <w:rPr>
          <w:rFonts w:ascii="Verdana" w:hAnsi="Verdana" w:cs="Times New Roman"/>
          <w:sz w:val="15"/>
          <w:szCs w:val="15"/>
          <w:lang w:eastAsia="en-IN"/>
        </w:rPr>
      </w:pPr>
      <w:r w:rsidRPr="00840AAE">
        <w:rPr>
          <w:rFonts w:ascii="Verdana" w:hAnsi="Verdana" w:cs="Times New Roman"/>
          <w:sz w:val="15"/>
          <w:szCs w:val="15"/>
          <w:lang w:eastAsia="en-IN"/>
        </w:rPr>
        <w:t xml:space="preserve">  </w:t>
      </w:r>
      <w:r w:rsidRPr="000B65AC">
        <w:rPr>
          <w:rFonts w:ascii="Verdana" w:hAnsi="Verdana" w:cs="Times New Roman"/>
          <w:b/>
          <w:sz w:val="15"/>
          <w:szCs w:val="15"/>
          <w:lang w:eastAsia="en-IN"/>
        </w:rPr>
        <w:t>-Description:</w:t>
      </w:r>
      <w:r w:rsidRPr="00840AAE">
        <w:rPr>
          <w:rFonts w:ascii="Verdana" w:hAnsi="Verdana" w:cs="Times New Roman"/>
          <w:sz w:val="15"/>
          <w:szCs w:val="15"/>
          <w:lang w:eastAsia="en-IN"/>
        </w:rPr>
        <w:t xml:space="preserve"> Version A (blue</w:t>
      </w:r>
      <w:r w:rsidR="00166C9F">
        <w:rPr>
          <w:rFonts w:ascii="Verdana" w:hAnsi="Verdana" w:cs="Times New Roman"/>
          <w:sz w:val="15"/>
          <w:szCs w:val="15"/>
          <w:lang w:eastAsia="en-IN"/>
        </w:rPr>
        <w:t xml:space="preserve"> = old</w:t>
      </w:r>
      <w:r w:rsidRPr="00840AAE">
        <w:rPr>
          <w:rFonts w:ascii="Verdana" w:hAnsi="Verdana" w:cs="Times New Roman"/>
          <w:sz w:val="15"/>
          <w:szCs w:val="15"/>
          <w:lang w:eastAsia="en-IN"/>
        </w:rPr>
        <w:t>) runs alongside version B (green</w:t>
      </w:r>
      <w:r w:rsidR="00166C9F">
        <w:rPr>
          <w:rFonts w:ascii="Verdana" w:hAnsi="Verdana" w:cs="Times New Roman"/>
          <w:sz w:val="15"/>
          <w:szCs w:val="15"/>
          <w:lang w:eastAsia="en-IN"/>
        </w:rPr>
        <w:t xml:space="preserve"> = new</w:t>
      </w:r>
      <w:r w:rsidRPr="00840AAE">
        <w:rPr>
          <w:rFonts w:ascii="Verdana" w:hAnsi="Verdana" w:cs="Times New Roman"/>
          <w:sz w:val="15"/>
          <w:szCs w:val="15"/>
          <w:lang w:eastAsia="en-IN"/>
        </w:rPr>
        <w:t>). Once testing is complete, traffic is switched to green.</w:t>
      </w:r>
    </w:p>
    <w:p w:rsidR="00840AAE" w:rsidRPr="00840AAE" w:rsidRDefault="00840AAE" w:rsidP="00840AAE">
      <w:pPr>
        <w:spacing w:after="0" w:line="216" w:lineRule="auto"/>
        <w:rPr>
          <w:rFonts w:ascii="Verdana" w:hAnsi="Verdana" w:cs="Times New Roman"/>
          <w:sz w:val="15"/>
          <w:szCs w:val="15"/>
          <w:lang w:eastAsia="en-IN"/>
        </w:rPr>
      </w:pPr>
      <w:r w:rsidRPr="00840AAE">
        <w:rPr>
          <w:rFonts w:ascii="Verdana" w:hAnsi="Verdana" w:cs="Times New Roman"/>
          <w:sz w:val="15"/>
          <w:szCs w:val="15"/>
          <w:lang w:eastAsia="en-IN"/>
        </w:rPr>
        <w:t xml:space="preserve">  </w:t>
      </w:r>
      <w:r w:rsidRPr="000B65AC">
        <w:rPr>
          <w:rFonts w:ascii="Verdana" w:hAnsi="Verdana" w:cs="Times New Roman"/>
          <w:b/>
          <w:sz w:val="15"/>
          <w:szCs w:val="15"/>
          <w:lang w:eastAsia="en-IN"/>
        </w:rPr>
        <w:t>-When to use:</w:t>
      </w:r>
      <w:r w:rsidRPr="00840AAE">
        <w:rPr>
          <w:rFonts w:ascii="Verdana" w:hAnsi="Verdana" w:cs="Times New Roman"/>
          <w:sz w:val="15"/>
          <w:szCs w:val="15"/>
          <w:lang w:eastAsia="en-IN"/>
        </w:rPr>
        <w:t xml:space="preserve"> When you need to minimize risk and have the infrastructure to run two identical environments.</w:t>
      </w:r>
    </w:p>
    <w:p w:rsidR="00840AAE" w:rsidRPr="00840AAE" w:rsidRDefault="00840AAE" w:rsidP="00840AAE">
      <w:pPr>
        <w:spacing w:after="0" w:line="216" w:lineRule="auto"/>
        <w:rPr>
          <w:rFonts w:ascii="Verdana" w:hAnsi="Verdana" w:cs="Times New Roman"/>
          <w:sz w:val="15"/>
          <w:szCs w:val="15"/>
          <w:lang w:eastAsia="en-IN"/>
        </w:rPr>
      </w:pPr>
    </w:p>
    <w:p w:rsidR="00840AAE" w:rsidRDefault="00840AAE" w:rsidP="00840AAE">
      <w:pPr>
        <w:spacing w:after="0" w:line="216" w:lineRule="auto"/>
        <w:rPr>
          <w:rFonts w:ascii="Verdana" w:hAnsi="Verdana" w:cs="Times New Roman"/>
          <w:b/>
          <w:sz w:val="15"/>
          <w:szCs w:val="15"/>
          <w:lang w:eastAsia="en-IN"/>
        </w:rPr>
      </w:pPr>
      <w:r w:rsidRPr="00840AAE">
        <w:rPr>
          <w:rFonts w:ascii="Verdana" w:hAnsi="Verdana" w:cs="Times New Roman"/>
          <w:b/>
          <w:sz w:val="15"/>
          <w:szCs w:val="15"/>
          <w:lang w:eastAsia="en-IN"/>
        </w:rPr>
        <w:t xml:space="preserve"># Kubernetes </w:t>
      </w:r>
      <w:r w:rsidR="00065A84">
        <w:rPr>
          <w:rFonts w:ascii="Verdana" w:hAnsi="Verdana" w:cs="Times New Roman"/>
          <w:b/>
          <w:sz w:val="15"/>
          <w:szCs w:val="15"/>
          <w:lang w:eastAsia="en-IN"/>
        </w:rPr>
        <w:t>Blue-Green Example (simplified)</w:t>
      </w:r>
    </w:p>
    <w:p w:rsidR="00D27FD8" w:rsidRPr="00840AAE" w:rsidRDefault="00D27FD8" w:rsidP="00840AAE">
      <w:pPr>
        <w:spacing w:after="0" w:line="216" w:lineRule="auto"/>
        <w:rPr>
          <w:rFonts w:ascii="Verdana" w:hAnsi="Verdana" w:cs="Times New Roman"/>
          <w:b/>
          <w:sz w:val="15"/>
          <w:szCs w:val="15"/>
          <w:lang w:eastAsia="en-IN"/>
        </w:rPr>
      </w:pPr>
    </w:p>
    <w:p w:rsidR="00D27FD8" w:rsidRPr="001E4DB3" w:rsidRDefault="001E4DB3" w:rsidP="001E4DB3">
      <w:pPr>
        <w:spacing w:after="0" w:line="216" w:lineRule="auto"/>
        <w:rPr>
          <w:rFonts w:ascii="Verdana" w:hAnsi="Verdana" w:cs="Times New Roman"/>
          <w:b/>
          <w:sz w:val="15"/>
          <w:szCs w:val="15"/>
          <w:lang w:eastAsia="en-IN"/>
        </w:rPr>
      </w:pPr>
      <w:r>
        <w:rPr>
          <w:rFonts w:ascii="Verdana" w:hAnsi="Verdana" w:cs="Times New Roman"/>
          <w:b/>
          <w:sz w:val="15"/>
          <w:szCs w:val="15"/>
          <w:lang w:eastAsia="en-IN"/>
        </w:rPr>
        <w:t># Blue Deployment (current)</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apiVersion: apps/v1</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kind: Deployment</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metadata:</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name: webapp-blue</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spec:</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replicas: 3</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selector:</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matchLabels:</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version: blue</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template:</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metadata:</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labels:</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version: blue</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spec:</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containers:</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 name: webapp</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image: </w:t>
      </w:r>
      <w:proofErr w:type="gramStart"/>
      <w:r>
        <w:rPr>
          <w:rFonts w:ascii="Verdana" w:hAnsi="Verdana" w:cs="Times New Roman"/>
          <w:sz w:val="15"/>
          <w:szCs w:val="15"/>
          <w:lang w:eastAsia="en-IN"/>
        </w:rPr>
        <w:t>myapp:v</w:t>
      </w:r>
      <w:proofErr w:type="gramEnd"/>
      <w:r>
        <w:rPr>
          <w:rFonts w:ascii="Verdana" w:hAnsi="Verdana" w:cs="Times New Roman"/>
          <w:sz w:val="15"/>
          <w:szCs w:val="15"/>
          <w:lang w:eastAsia="en-IN"/>
        </w:rPr>
        <w:t>1</w:t>
      </w:r>
    </w:p>
    <w:p w:rsidR="001E4DB3" w:rsidRPr="001E4DB3" w:rsidRDefault="001E4DB3" w:rsidP="001E4DB3">
      <w:pPr>
        <w:spacing w:after="0" w:line="216" w:lineRule="auto"/>
        <w:rPr>
          <w:rFonts w:ascii="Verdana" w:hAnsi="Verdana" w:cs="Times New Roman"/>
          <w:sz w:val="15"/>
          <w:szCs w:val="15"/>
          <w:lang w:eastAsia="en-IN"/>
        </w:rPr>
      </w:pPr>
    </w:p>
    <w:p w:rsidR="001E4DB3" w:rsidRPr="001E4DB3" w:rsidRDefault="001E4DB3" w:rsidP="001E4DB3">
      <w:pPr>
        <w:spacing w:after="0" w:line="216" w:lineRule="auto"/>
        <w:rPr>
          <w:rFonts w:ascii="Verdana" w:hAnsi="Verdana" w:cs="Times New Roman"/>
          <w:b/>
          <w:sz w:val="15"/>
          <w:szCs w:val="15"/>
          <w:lang w:eastAsia="en-IN"/>
        </w:rPr>
      </w:pPr>
      <w:r w:rsidRPr="001E4DB3">
        <w:rPr>
          <w:rFonts w:ascii="Verdana" w:hAnsi="Verdana" w:cs="Times New Roman"/>
          <w:b/>
          <w:sz w:val="15"/>
          <w:szCs w:val="15"/>
          <w:lang w:eastAsia="en-IN"/>
        </w:rPr>
        <w:t># Green Deployment (new)</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apiVersion: apps/v1</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kind: Deployment</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metadata:</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name: webapp-green</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spec:</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replicas: 3</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selector:</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matchLabels:</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version: green</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template:</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metadata:</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labels:</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version: green</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spec:</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containers:</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 name: webapp</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image: </w:t>
      </w:r>
      <w:proofErr w:type="gramStart"/>
      <w:r w:rsidRPr="00840AAE">
        <w:rPr>
          <w:rFonts w:ascii="Verdana" w:hAnsi="Verdana" w:cs="Times New Roman"/>
          <w:sz w:val="15"/>
          <w:szCs w:val="15"/>
          <w:lang w:eastAsia="en-IN"/>
        </w:rPr>
        <w:t>myapp:v</w:t>
      </w:r>
      <w:proofErr w:type="gramEnd"/>
      <w:r w:rsidRPr="00840AAE">
        <w:rPr>
          <w:rFonts w:ascii="Verdana" w:hAnsi="Verdana" w:cs="Times New Roman"/>
          <w:sz w:val="15"/>
          <w:szCs w:val="15"/>
          <w:lang w:eastAsia="en-IN"/>
        </w:rPr>
        <w:t>2</w:t>
      </w:r>
    </w:p>
    <w:p w:rsidR="001E4DB3" w:rsidRPr="001E4DB3" w:rsidRDefault="001E4DB3" w:rsidP="001E4DB3">
      <w:pPr>
        <w:spacing w:after="0" w:line="216" w:lineRule="auto"/>
        <w:rPr>
          <w:rFonts w:ascii="Verdana" w:hAnsi="Verdana" w:cs="Times New Roman"/>
          <w:sz w:val="15"/>
          <w:szCs w:val="15"/>
          <w:lang w:eastAsia="en-IN"/>
        </w:rPr>
      </w:pPr>
    </w:p>
    <w:p w:rsidR="001E4DB3" w:rsidRPr="001E4DB3" w:rsidRDefault="001E4DB3" w:rsidP="001E4DB3">
      <w:pPr>
        <w:spacing w:after="0" w:line="216" w:lineRule="auto"/>
        <w:rPr>
          <w:rFonts w:ascii="Verdana" w:hAnsi="Verdana" w:cs="Times New Roman"/>
          <w:b/>
          <w:sz w:val="15"/>
          <w:szCs w:val="15"/>
          <w:lang w:eastAsia="en-IN"/>
        </w:rPr>
      </w:pPr>
      <w:r w:rsidRPr="001E4DB3">
        <w:rPr>
          <w:rFonts w:ascii="Verdana" w:hAnsi="Verdana" w:cs="Times New Roman"/>
          <w:b/>
          <w:sz w:val="15"/>
          <w:szCs w:val="15"/>
          <w:lang w:eastAsia="en-IN"/>
        </w:rPr>
        <w:t># Service switching between them</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apiVersion: v1</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kind: Service</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metadata:</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name: webapp-service</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spec:</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selector:</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version: </w:t>
      </w:r>
      <w:proofErr w:type="gramStart"/>
      <w:r w:rsidRPr="001E4DB3">
        <w:rPr>
          <w:rFonts w:ascii="Verdana" w:hAnsi="Verdana" w:cs="Times New Roman"/>
          <w:sz w:val="15"/>
          <w:szCs w:val="15"/>
          <w:lang w:eastAsia="en-IN"/>
        </w:rPr>
        <w:t xml:space="preserve">green  </w:t>
      </w:r>
      <w:r w:rsidRPr="001E4DB3">
        <w:rPr>
          <w:rFonts w:ascii="Verdana" w:hAnsi="Verdana" w:cs="Times New Roman"/>
          <w:sz w:val="15"/>
          <w:szCs w:val="15"/>
          <w:lang w:eastAsia="en-IN"/>
        </w:rPr>
        <w:tab/>
      </w:r>
      <w:proofErr w:type="gramEnd"/>
      <w:r w:rsidRPr="001E4DB3">
        <w:rPr>
          <w:rFonts w:ascii="Verdana" w:hAnsi="Verdana" w:cs="Times New Roman"/>
          <w:sz w:val="15"/>
          <w:szCs w:val="15"/>
          <w:lang w:eastAsia="en-IN"/>
        </w:rPr>
        <w:tab/>
        <w:t># Switch this to blue/green accordingly</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ports:</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 protocol: TCP</w:t>
      </w:r>
    </w:p>
    <w:p w:rsidR="001E4DB3" w:rsidRPr="001E4DB3"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port: 80</w:t>
      </w:r>
    </w:p>
    <w:p w:rsidR="00840AAE" w:rsidRDefault="001E4DB3" w:rsidP="001E4DB3">
      <w:pPr>
        <w:spacing w:after="0" w:line="216" w:lineRule="auto"/>
        <w:rPr>
          <w:rFonts w:ascii="Verdana" w:hAnsi="Verdana" w:cs="Times New Roman"/>
          <w:sz w:val="15"/>
          <w:szCs w:val="15"/>
          <w:lang w:eastAsia="en-IN"/>
        </w:rPr>
      </w:pPr>
      <w:r w:rsidRPr="001E4DB3">
        <w:rPr>
          <w:rFonts w:ascii="Verdana" w:hAnsi="Verdana" w:cs="Times New Roman"/>
          <w:sz w:val="15"/>
          <w:szCs w:val="15"/>
          <w:lang w:eastAsia="en-IN"/>
        </w:rPr>
        <w:t xml:space="preserve">      targetPort: 80</w:t>
      </w:r>
    </w:p>
    <w:p w:rsidR="001E4DB3" w:rsidRPr="001E4DB3" w:rsidRDefault="00E10107" w:rsidP="001E4DB3">
      <w:pPr>
        <w:spacing w:after="0" w:line="216" w:lineRule="auto"/>
        <w:rPr>
          <w:rFonts w:ascii="Verdana" w:hAnsi="Verdana" w:cs="Times New Roman"/>
          <w:b/>
          <w:sz w:val="16"/>
          <w:szCs w:val="16"/>
          <w:lang w:eastAsia="en-IN"/>
        </w:rPr>
      </w:pPr>
      <w:r>
        <w:rPr>
          <w:rFonts w:ascii="Verdana" w:hAnsi="Verdana" w:cs="Times New Roman"/>
          <w:b/>
          <w:sz w:val="16"/>
          <w:szCs w:val="16"/>
          <w:lang w:eastAsia="en-IN"/>
        </w:rPr>
        <w:lastRenderedPageBreak/>
        <w:t>4</w:t>
      </w:r>
      <w:r w:rsidR="001E4DB3" w:rsidRPr="001E4DB3">
        <w:rPr>
          <w:rFonts w:ascii="Verdana" w:hAnsi="Verdana" w:cs="Times New Roman"/>
          <w:b/>
          <w:sz w:val="16"/>
          <w:szCs w:val="16"/>
          <w:lang w:eastAsia="en-IN"/>
        </w:rPr>
        <w:t>.</w:t>
      </w:r>
      <w:r w:rsidR="00840AAE" w:rsidRPr="001E4DB3">
        <w:rPr>
          <w:rFonts w:ascii="Verdana" w:hAnsi="Verdana" w:cs="Times New Roman"/>
          <w:b/>
          <w:sz w:val="16"/>
          <w:szCs w:val="16"/>
          <w:lang w:eastAsia="en-IN"/>
        </w:rPr>
        <w:t>Canary Deployment</w:t>
      </w:r>
      <w:r w:rsidR="00423C32">
        <w:rPr>
          <w:rFonts w:ascii="Verdana" w:hAnsi="Verdana" w:cs="Times New Roman"/>
          <w:b/>
          <w:sz w:val="16"/>
          <w:szCs w:val="16"/>
          <w:lang w:eastAsia="en-IN"/>
        </w:rPr>
        <w:t xml:space="preserve">- </w:t>
      </w:r>
      <w:r w:rsidR="00423C32">
        <w:rPr>
          <w:rFonts w:ascii="Verdana" w:hAnsi="Verdana" w:cs="Times New Roman"/>
          <w:sz w:val="16"/>
          <w:szCs w:val="16"/>
          <w:lang w:eastAsia="en-IN"/>
        </w:rPr>
        <w:t>(By Changing Replica Count in Deployment)</w:t>
      </w:r>
    </w:p>
    <w:p w:rsidR="001E4DB3" w:rsidRPr="001E4DB3" w:rsidRDefault="001E4DB3" w:rsidP="001E4DB3">
      <w:pPr>
        <w:spacing w:after="0" w:line="216" w:lineRule="auto"/>
        <w:rPr>
          <w:rFonts w:ascii="Verdana" w:hAnsi="Verdana" w:cs="Times New Roman"/>
          <w:b/>
          <w:sz w:val="16"/>
          <w:szCs w:val="16"/>
          <w:lang w:eastAsia="en-IN"/>
        </w:rPr>
      </w:pPr>
    </w:p>
    <w:p w:rsidR="00840AAE" w:rsidRDefault="00840AAE" w:rsidP="00840AAE">
      <w:pPr>
        <w:spacing w:after="0" w:line="216" w:lineRule="auto"/>
        <w:rPr>
          <w:rFonts w:ascii="Verdana" w:hAnsi="Verdana" w:cs="Times New Roman"/>
          <w:sz w:val="16"/>
          <w:szCs w:val="16"/>
          <w:lang w:eastAsia="en-IN"/>
        </w:rPr>
      </w:pPr>
      <w:r w:rsidRPr="001E4DB3">
        <w:rPr>
          <w:rFonts w:ascii="Verdana" w:hAnsi="Verdana" w:cs="Times New Roman"/>
          <w:b/>
          <w:sz w:val="16"/>
          <w:szCs w:val="16"/>
          <w:lang w:eastAsia="en-IN"/>
        </w:rPr>
        <w:t xml:space="preserve">  -Description:</w:t>
      </w:r>
      <w:r w:rsidRPr="001E4DB3">
        <w:rPr>
          <w:rFonts w:ascii="Verdana" w:hAnsi="Verdana" w:cs="Times New Roman"/>
          <w:sz w:val="16"/>
          <w:szCs w:val="16"/>
          <w:lang w:eastAsia="en-IN"/>
        </w:rPr>
        <w:t xml:space="preserve"> Version B is deployed to a small subset of users, then gradually rolled out to everyone.</w:t>
      </w:r>
      <w:r w:rsidR="00423C32">
        <w:rPr>
          <w:rFonts w:ascii="Verdana" w:hAnsi="Verdana" w:cs="Times New Roman"/>
          <w:sz w:val="16"/>
          <w:szCs w:val="16"/>
          <w:lang w:eastAsia="en-IN"/>
        </w:rPr>
        <w:t xml:space="preserve"> </w:t>
      </w:r>
    </w:p>
    <w:p w:rsidR="006D11FF" w:rsidRDefault="006D11FF" w:rsidP="00840AAE">
      <w:pPr>
        <w:spacing w:after="0" w:line="216" w:lineRule="auto"/>
        <w:rPr>
          <w:rFonts w:ascii="Verdana" w:hAnsi="Verdana" w:cs="Times New Roman"/>
          <w:sz w:val="16"/>
          <w:szCs w:val="16"/>
          <w:lang w:eastAsia="en-IN"/>
        </w:rPr>
      </w:pPr>
      <w:r w:rsidRPr="006D11FF">
        <w:rPr>
          <w:rFonts w:ascii="Verdana" w:hAnsi="Verdana" w:cs="Times New Roman"/>
          <w:sz w:val="16"/>
          <w:szCs w:val="16"/>
          <w:lang w:eastAsia="en-IN"/>
        </w:rPr>
        <w:t xml:space="preserve">  </w:t>
      </w:r>
      <w:r w:rsidRPr="006D11FF">
        <w:rPr>
          <w:rFonts w:ascii="Verdana" w:hAnsi="Verdana" w:cs="Times New Roman"/>
          <w:b/>
          <w:sz w:val="16"/>
          <w:szCs w:val="16"/>
          <w:lang w:eastAsia="en-IN"/>
        </w:rPr>
        <w:t>-Steps:</w:t>
      </w:r>
      <w:r w:rsidRPr="006D11FF">
        <w:rPr>
          <w:rFonts w:ascii="Verdana" w:hAnsi="Verdana" w:cs="Times New Roman"/>
          <w:sz w:val="16"/>
          <w:szCs w:val="16"/>
          <w:lang w:eastAsia="en-IN"/>
        </w:rPr>
        <w:t xml:space="preserve"> </w:t>
      </w:r>
      <w:proofErr w:type="gramStart"/>
      <w:r w:rsidRPr="006D11FF">
        <w:rPr>
          <w:rFonts w:ascii="Verdana" w:hAnsi="Verdana" w:cs="Times New Roman"/>
          <w:sz w:val="16"/>
          <w:szCs w:val="16"/>
          <w:lang w:eastAsia="en-IN"/>
        </w:rPr>
        <w:t>1.Deploy</w:t>
      </w:r>
      <w:proofErr w:type="gramEnd"/>
      <w:r w:rsidRPr="006D11FF">
        <w:rPr>
          <w:rFonts w:ascii="Verdana" w:hAnsi="Verdana" w:cs="Times New Roman"/>
          <w:sz w:val="16"/>
          <w:szCs w:val="16"/>
          <w:lang w:eastAsia="en-IN"/>
        </w:rPr>
        <w:t xml:space="preserve"> a small replica with the new version.</w:t>
      </w:r>
      <w:r w:rsidR="004C4885">
        <w:rPr>
          <w:rFonts w:ascii="Verdana" w:hAnsi="Verdana" w:cs="Times New Roman"/>
          <w:sz w:val="16"/>
          <w:szCs w:val="16"/>
          <w:lang w:eastAsia="en-IN"/>
        </w:rPr>
        <w:t xml:space="preserve">  (10%)</w:t>
      </w:r>
      <w:r w:rsidRPr="006D11FF">
        <w:rPr>
          <w:rFonts w:ascii="Verdana" w:hAnsi="Verdana" w:cs="Times New Roman"/>
          <w:sz w:val="16"/>
          <w:szCs w:val="16"/>
          <w:lang w:eastAsia="en-IN"/>
        </w:rPr>
        <w:t xml:space="preserve"> </w:t>
      </w:r>
    </w:p>
    <w:p w:rsidR="006D11FF" w:rsidRDefault="006D11FF" w:rsidP="006D11FF">
      <w:pPr>
        <w:spacing w:after="0" w:line="216" w:lineRule="auto"/>
        <w:ind w:firstLine="720"/>
        <w:rPr>
          <w:rFonts w:ascii="Verdana" w:hAnsi="Verdana" w:cs="Times New Roman"/>
          <w:sz w:val="16"/>
          <w:szCs w:val="16"/>
          <w:lang w:eastAsia="en-IN"/>
        </w:rPr>
      </w:pPr>
      <w:r>
        <w:rPr>
          <w:rFonts w:ascii="Verdana" w:hAnsi="Verdana" w:cs="Times New Roman"/>
          <w:sz w:val="16"/>
          <w:szCs w:val="16"/>
          <w:lang w:eastAsia="en-IN"/>
        </w:rPr>
        <w:t xml:space="preserve">  </w:t>
      </w:r>
      <w:r w:rsidRPr="006D11FF">
        <w:rPr>
          <w:rFonts w:ascii="Verdana" w:hAnsi="Verdana" w:cs="Times New Roman"/>
          <w:sz w:val="16"/>
          <w:szCs w:val="16"/>
          <w:lang w:eastAsia="en-IN"/>
        </w:rPr>
        <w:t xml:space="preserve">2.Route partial traffic. </w:t>
      </w:r>
      <w:r w:rsidR="004C4885">
        <w:rPr>
          <w:rFonts w:ascii="Verdana" w:hAnsi="Verdana" w:cs="Times New Roman"/>
          <w:sz w:val="16"/>
          <w:szCs w:val="16"/>
          <w:lang w:eastAsia="en-IN"/>
        </w:rPr>
        <w:t xml:space="preserve"> (50%)</w:t>
      </w:r>
    </w:p>
    <w:p w:rsidR="006D11FF" w:rsidRPr="001E4DB3" w:rsidRDefault="006D11FF" w:rsidP="006D11FF">
      <w:pPr>
        <w:spacing w:after="0" w:line="216" w:lineRule="auto"/>
        <w:ind w:firstLine="720"/>
        <w:rPr>
          <w:rFonts w:ascii="Verdana" w:hAnsi="Verdana" w:cs="Times New Roman"/>
          <w:sz w:val="16"/>
          <w:szCs w:val="16"/>
          <w:lang w:eastAsia="en-IN"/>
        </w:rPr>
      </w:pPr>
      <w:r>
        <w:rPr>
          <w:rFonts w:ascii="Verdana" w:hAnsi="Verdana" w:cs="Times New Roman"/>
          <w:sz w:val="16"/>
          <w:szCs w:val="16"/>
          <w:lang w:eastAsia="en-IN"/>
        </w:rPr>
        <w:t xml:space="preserve">  </w:t>
      </w:r>
      <w:r w:rsidRPr="006D11FF">
        <w:rPr>
          <w:rFonts w:ascii="Verdana" w:hAnsi="Verdana" w:cs="Times New Roman"/>
          <w:sz w:val="16"/>
          <w:szCs w:val="16"/>
          <w:lang w:eastAsia="en-IN"/>
        </w:rPr>
        <w:t>3.Gradually increase if stable.</w:t>
      </w:r>
      <w:r w:rsidR="004C4885">
        <w:rPr>
          <w:rFonts w:ascii="Verdana" w:hAnsi="Verdana" w:cs="Times New Roman"/>
          <w:sz w:val="16"/>
          <w:szCs w:val="16"/>
          <w:lang w:eastAsia="en-IN"/>
        </w:rPr>
        <w:t xml:space="preserve">  (100%)</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b/>
          <w:sz w:val="16"/>
          <w:szCs w:val="16"/>
          <w:lang w:eastAsia="en-IN"/>
        </w:rPr>
        <w:t xml:space="preserve">  -When to use:</w:t>
      </w:r>
      <w:r w:rsidRPr="001E4DB3">
        <w:rPr>
          <w:rFonts w:ascii="Verdana" w:hAnsi="Verdana" w:cs="Times New Roman"/>
          <w:sz w:val="16"/>
          <w:szCs w:val="16"/>
          <w:lang w:eastAsia="en-IN"/>
        </w:rPr>
        <w:t xml:space="preserve"> For testing new versions with real users before full rollout.</w:t>
      </w:r>
    </w:p>
    <w:p w:rsidR="00840AAE" w:rsidRPr="001E4DB3" w:rsidRDefault="00840AAE" w:rsidP="00840AAE">
      <w:pPr>
        <w:spacing w:after="0" w:line="216" w:lineRule="auto"/>
        <w:rPr>
          <w:rFonts w:ascii="Verdana" w:hAnsi="Verdana" w:cs="Times New Roman"/>
          <w:b/>
          <w:sz w:val="16"/>
          <w:szCs w:val="16"/>
          <w:lang w:eastAsia="en-IN"/>
        </w:rPr>
      </w:pPr>
    </w:p>
    <w:p w:rsidR="006D11FF" w:rsidRDefault="00840AAE" w:rsidP="00840AAE">
      <w:pPr>
        <w:spacing w:after="0" w:line="216" w:lineRule="auto"/>
        <w:rPr>
          <w:rFonts w:ascii="Verdana" w:hAnsi="Verdana" w:cs="Times New Roman"/>
          <w:b/>
          <w:sz w:val="16"/>
          <w:szCs w:val="16"/>
          <w:lang w:eastAsia="en-IN"/>
        </w:rPr>
      </w:pPr>
      <w:r w:rsidRPr="001E4DB3">
        <w:rPr>
          <w:rFonts w:ascii="Verdana" w:hAnsi="Verdana" w:cs="Times New Roman"/>
          <w:b/>
          <w:sz w:val="16"/>
          <w:szCs w:val="16"/>
          <w:lang w:eastAsia="en-IN"/>
        </w:rPr>
        <w:t># Kubernetes Canar</w:t>
      </w:r>
      <w:r w:rsidR="00065A84" w:rsidRPr="001E4DB3">
        <w:rPr>
          <w:rFonts w:ascii="Verdana" w:hAnsi="Verdana" w:cs="Times New Roman"/>
          <w:b/>
          <w:sz w:val="16"/>
          <w:szCs w:val="16"/>
          <w:lang w:eastAsia="en-IN"/>
        </w:rPr>
        <w:t>y Example using two Deployments</w:t>
      </w:r>
    </w:p>
    <w:p w:rsidR="006D11FF" w:rsidRPr="001E4DB3" w:rsidRDefault="006D11FF" w:rsidP="006D11FF">
      <w:pPr>
        <w:spacing w:after="0" w:line="192" w:lineRule="auto"/>
        <w:rPr>
          <w:rFonts w:ascii="Verdana" w:hAnsi="Verdana" w:cs="Times New Roman"/>
          <w:b/>
          <w:sz w:val="16"/>
          <w:szCs w:val="16"/>
          <w:lang w:eastAsia="en-IN"/>
        </w:rPr>
      </w:pPr>
    </w:p>
    <w:p w:rsidR="001E4DB3" w:rsidRPr="001E4DB3" w:rsidRDefault="00840AAE" w:rsidP="00840AAE">
      <w:pPr>
        <w:spacing w:after="0" w:line="216" w:lineRule="auto"/>
        <w:rPr>
          <w:rFonts w:ascii="Verdana" w:hAnsi="Verdana" w:cs="Times New Roman"/>
          <w:b/>
          <w:sz w:val="16"/>
          <w:szCs w:val="16"/>
          <w:lang w:eastAsia="en-IN"/>
        </w:rPr>
      </w:pPr>
      <w:r w:rsidRPr="001E4DB3">
        <w:rPr>
          <w:rFonts w:ascii="Verdana" w:hAnsi="Verdana" w:cs="Times New Roman"/>
          <w:b/>
          <w:sz w:val="16"/>
          <w:szCs w:val="16"/>
          <w:lang w:eastAsia="en-IN"/>
        </w:rPr>
        <w:t># Stable deployment (90% traffic)</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apiVersion: apps/v1</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kind: Deployment</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metadata:</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name: myapp-stable</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spec:</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replicas: 9</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selector:</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matchLabels:</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app: myapp</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track: stable</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template:</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metadata:</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labels:</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app: myapp</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track: stable</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spec:</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containers:</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 name: myapp</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image: </w:t>
      </w:r>
      <w:proofErr w:type="gramStart"/>
      <w:r w:rsidRPr="001E4DB3">
        <w:rPr>
          <w:rFonts w:ascii="Verdana" w:hAnsi="Verdana" w:cs="Times New Roman"/>
          <w:sz w:val="16"/>
          <w:szCs w:val="16"/>
          <w:lang w:eastAsia="en-IN"/>
        </w:rPr>
        <w:t>myapp:v</w:t>
      </w:r>
      <w:proofErr w:type="gramEnd"/>
      <w:r w:rsidRPr="001E4DB3">
        <w:rPr>
          <w:rFonts w:ascii="Verdana" w:hAnsi="Verdana" w:cs="Times New Roman"/>
          <w:sz w:val="16"/>
          <w:szCs w:val="16"/>
          <w:lang w:eastAsia="en-IN"/>
        </w:rPr>
        <w:t>1</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ports:</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 containerPort: 8080</w:t>
      </w:r>
    </w:p>
    <w:p w:rsidR="00840AAE" w:rsidRPr="001E4DB3" w:rsidRDefault="00840AAE" w:rsidP="00840AAE">
      <w:pPr>
        <w:spacing w:after="0" w:line="216" w:lineRule="auto"/>
        <w:rPr>
          <w:rFonts w:ascii="Verdana" w:hAnsi="Verdana" w:cs="Times New Roman"/>
          <w:sz w:val="16"/>
          <w:szCs w:val="16"/>
          <w:lang w:eastAsia="en-IN"/>
        </w:rPr>
      </w:pPr>
    </w:p>
    <w:p w:rsidR="001E4DB3" w:rsidRPr="001E4DB3" w:rsidRDefault="00840AAE" w:rsidP="00840AAE">
      <w:pPr>
        <w:spacing w:after="0" w:line="216" w:lineRule="auto"/>
        <w:rPr>
          <w:rFonts w:ascii="Verdana" w:hAnsi="Verdana" w:cs="Times New Roman"/>
          <w:b/>
          <w:sz w:val="16"/>
          <w:szCs w:val="16"/>
          <w:lang w:eastAsia="en-IN"/>
        </w:rPr>
      </w:pPr>
      <w:r w:rsidRPr="001E4DB3">
        <w:rPr>
          <w:rFonts w:ascii="Verdana" w:hAnsi="Verdana" w:cs="Times New Roman"/>
          <w:b/>
          <w:sz w:val="16"/>
          <w:szCs w:val="16"/>
          <w:lang w:eastAsia="en-IN"/>
        </w:rPr>
        <w:t># Canary deployment (10% traffic)</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apiVersion: apps/v1</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kind: Deployment</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metadata:</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name: myapp-canary</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spec:</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replicas: 1</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selector:</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matchLabels:</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app: myapp</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track: canary</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template:</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metadata:</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labels:</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app: myapp</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track: canary</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spec:</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containers:</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 name: myapp</w:t>
      </w:r>
    </w:p>
    <w:p w:rsidR="00840AAE" w:rsidRPr="001E4DB3"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image: </w:t>
      </w:r>
      <w:proofErr w:type="gramStart"/>
      <w:r w:rsidRPr="001E4DB3">
        <w:rPr>
          <w:rFonts w:ascii="Verdana" w:hAnsi="Verdana" w:cs="Times New Roman"/>
          <w:sz w:val="16"/>
          <w:szCs w:val="16"/>
          <w:lang w:eastAsia="en-IN"/>
        </w:rPr>
        <w:t>myapp:v</w:t>
      </w:r>
      <w:proofErr w:type="gramEnd"/>
      <w:r w:rsidRPr="001E4DB3">
        <w:rPr>
          <w:rFonts w:ascii="Verdana" w:hAnsi="Verdana" w:cs="Times New Roman"/>
          <w:sz w:val="16"/>
          <w:szCs w:val="16"/>
          <w:lang w:eastAsia="en-IN"/>
        </w:rPr>
        <w:t>2</w:t>
      </w:r>
    </w:p>
    <w:p w:rsidR="001434A6" w:rsidRDefault="00840AAE" w:rsidP="00840AAE">
      <w:pPr>
        <w:spacing w:after="0" w:line="216" w:lineRule="auto"/>
        <w:rPr>
          <w:rFonts w:ascii="Verdana" w:hAnsi="Verdana" w:cs="Times New Roman"/>
          <w:sz w:val="16"/>
          <w:szCs w:val="16"/>
          <w:lang w:eastAsia="en-IN"/>
        </w:rPr>
      </w:pPr>
      <w:r w:rsidRPr="001E4DB3">
        <w:rPr>
          <w:rFonts w:ascii="Verdana" w:hAnsi="Verdana" w:cs="Times New Roman"/>
          <w:sz w:val="16"/>
          <w:szCs w:val="16"/>
          <w:lang w:eastAsia="en-IN"/>
        </w:rPr>
        <w:t xml:space="preserve">        ports:  </w:t>
      </w:r>
    </w:p>
    <w:p w:rsidR="001434A6" w:rsidRPr="006D11FF" w:rsidRDefault="00840AAE" w:rsidP="001434A6">
      <w:pPr>
        <w:spacing w:after="0" w:line="216" w:lineRule="auto"/>
        <w:ind w:firstLine="720"/>
        <w:rPr>
          <w:rFonts w:ascii="Verdana" w:hAnsi="Verdana" w:cs="Times New Roman"/>
          <w:sz w:val="16"/>
          <w:szCs w:val="16"/>
          <w:lang w:eastAsia="en-IN"/>
        </w:rPr>
      </w:pPr>
      <w:r w:rsidRPr="001E4DB3">
        <w:rPr>
          <w:rFonts w:ascii="Verdana" w:hAnsi="Verdana" w:cs="Times New Roman"/>
          <w:sz w:val="16"/>
          <w:szCs w:val="16"/>
          <w:lang w:eastAsia="en-IN"/>
        </w:rPr>
        <w:t>- containerPort: 8080</w:t>
      </w:r>
    </w:p>
    <w:p w:rsidR="00840AAE" w:rsidRDefault="00840AAE" w:rsidP="00840AAE">
      <w:pPr>
        <w:spacing w:after="0" w:line="216" w:lineRule="auto"/>
        <w:rPr>
          <w:rFonts w:ascii="Verdana" w:hAnsi="Verdana" w:cs="Times New Roman"/>
          <w:b/>
          <w:sz w:val="16"/>
          <w:szCs w:val="16"/>
          <w:lang w:eastAsia="en-IN"/>
        </w:rPr>
      </w:pPr>
      <w:r w:rsidRPr="0083744F">
        <w:rPr>
          <w:rFonts w:ascii="Verdana" w:hAnsi="Verdana" w:cs="Times New Roman"/>
          <w:b/>
          <w:sz w:val="16"/>
          <w:szCs w:val="16"/>
          <w:lang w:eastAsia="en-IN"/>
        </w:rPr>
        <w:lastRenderedPageBreak/>
        <w:t># Service with both deployments</w:t>
      </w:r>
    </w:p>
    <w:p w:rsidR="001E4DB3" w:rsidRPr="0083744F" w:rsidRDefault="001E4DB3" w:rsidP="00840AAE">
      <w:pPr>
        <w:spacing w:after="0" w:line="216" w:lineRule="auto"/>
        <w:rPr>
          <w:rFonts w:ascii="Verdana" w:hAnsi="Verdana" w:cs="Times New Roman"/>
          <w:b/>
          <w:sz w:val="16"/>
          <w:szCs w:val="16"/>
          <w:lang w:eastAsia="en-IN"/>
        </w:rPr>
      </w:pP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apiVersion: v1</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kind: Service</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metadata:</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name: myapp-service</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spec:</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selector:</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app: myapp</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ports:</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 protocol: TCP</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port: 80</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targetPort: 8080</w:t>
      </w:r>
    </w:p>
    <w:p w:rsidR="00840AAE" w:rsidRPr="0083744F" w:rsidRDefault="00840AAE" w:rsidP="00840AAE">
      <w:pPr>
        <w:spacing w:after="0" w:line="216" w:lineRule="auto"/>
        <w:rPr>
          <w:rFonts w:ascii="Verdana" w:hAnsi="Verdana" w:cs="Times New Roman"/>
          <w:sz w:val="16"/>
          <w:szCs w:val="16"/>
          <w:lang w:eastAsia="en-IN"/>
        </w:rPr>
      </w:pPr>
    </w:p>
    <w:p w:rsidR="00840AAE" w:rsidRDefault="00840AAE" w:rsidP="00840AAE">
      <w:pPr>
        <w:spacing w:after="0" w:line="216" w:lineRule="auto"/>
        <w:rPr>
          <w:rFonts w:ascii="Verdana" w:hAnsi="Verdana" w:cs="Times New Roman"/>
          <w:b/>
          <w:sz w:val="16"/>
          <w:szCs w:val="16"/>
          <w:lang w:eastAsia="en-IN"/>
        </w:rPr>
      </w:pPr>
      <w:r w:rsidRPr="0083744F">
        <w:rPr>
          <w:rFonts w:ascii="Verdana" w:hAnsi="Verdana" w:cs="Times New Roman"/>
          <w:b/>
          <w:sz w:val="16"/>
          <w:szCs w:val="16"/>
          <w:lang w:eastAsia="en-IN"/>
        </w:rPr>
        <w:t xml:space="preserve"> 5. A/B Testing Deployment</w:t>
      </w:r>
    </w:p>
    <w:p w:rsidR="001E4DB3" w:rsidRPr="0083744F" w:rsidRDefault="001E4DB3" w:rsidP="00840AAE">
      <w:pPr>
        <w:spacing w:after="0" w:line="216" w:lineRule="auto"/>
        <w:rPr>
          <w:rFonts w:ascii="Verdana" w:hAnsi="Verdana" w:cs="Times New Roman"/>
          <w:b/>
          <w:sz w:val="16"/>
          <w:szCs w:val="16"/>
          <w:lang w:eastAsia="en-IN"/>
        </w:rPr>
      </w:pP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w:t>
      </w:r>
      <w:r w:rsidRPr="000B65AC">
        <w:rPr>
          <w:rFonts w:ascii="Verdana" w:hAnsi="Verdana" w:cs="Times New Roman"/>
          <w:b/>
          <w:sz w:val="16"/>
          <w:szCs w:val="16"/>
          <w:lang w:eastAsia="en-IN"/>
        </w:rPr>
        <w:t>-Description:</w:t>
      </w:r>
      <w:r w:rsidRPr="0083744F">
        <w:rPr>
          <w:rFonts w:ascii="Verdana" w:hAnsi="Verdana" w:cs="Times New Roman"/>
          <w:sz w:val="16"/>
          <w:szCs w:val="16"/>
          <w:lang w:eastAsia="en-IN"/>
        </w:rPr>
        <w:t xml:space="preserve"> Different versions are served to different users based on specific criteria (headers, cookies, etc.).</w:t>
      </w:r>
    </w:p>
    <w:p w:rsidR="00840AAE" w:rsidRPr="0083744F" w:rsidRDefault="00840AAE" w:rsidP="00840AAE">
      <w:pPr>
        <w:spacing w:after="0" w:line="216" w:lineRule="auto"/>
        <w:rPr>
          <w:rFonts w:ascii="Verdana" w:hAnsi="Verdana" w:cs="Times New Roman"/>
          <w:sz w:val="16"/>
          <w:szCs w:val="16"/>
          <w:lang w:eastAsia="en-IN"/>
        </w:rPr>
      </w:pPr>
      <w:r w:rsidRPr="000B65AC">
        <w:rPr>
          <w:rFonts w:ascii="Verdana" w:hAnsi="Verdana" w:cs="Times New Roman"/>
          <w:b/>
          <w:sz w:val="16"/>
          <w:szCs w:val="16"/>
          <w:lang w:eastAsia="en-IN"/>
        </w:rPr>
        <w:t xml:space="preserve">  -When to use:</w:t>
      </w:r>
      <w:r w:rsidRPr="0083744F">
        <w:rPr>
          <w:rFonts w:ascii="Verdana" w:hAnsi="Verdana" w:cs="Times New Roman"/>
          <w:sz w:val="16"/>
          <w:szCs w:val="16"/>
          <w:lang w:eastAsia="en-IN"/>
        </w:rPr>
        <w:t xml:space="preserve"> For testing different UI versions or features with different user segments.</w:t>
      </w:r>
    </w:p>
    <w:p w:rsidR="00840AAE" w:rsidRPr="0083744F" w:rsidRDefault="00840AAE" w:rsidP="00840AAE">
      <w:pPr>
        <w:spacing w:after="0" w:line="216" w:lineRule="auto"/>
        <w:rPr>
          <w:rFonts w:ascii="Verdana" w:hAnsi="Verdana" w:cs="Times New Roman"/>
          <w:sz w:val="16"/>
          <w:szCs w:val="16"/>
          <w:lang w:eastAsia="en-IN"/>
        </w:rPr>
      </w:pPr>
    </w:p>
    <w:p w:rsidR="00840AAE" w:rsidRDefault="00840AAE" w:rsidP="00840AAE">
      <w:pPr>
        <w:spacing w:after="0" w:line="216" w:lineRule="auto"/>
        <w:rPr>
          <w:rFonts w:ascii="Verdana" w:hAnsi="Verdana" w:cs="Times New Roman"/>
          <w:b/>
          <w:sz w:val="16"/>
          <w:szCs w:val="16"/>
          <w:lang w:eastAsia="en-IN"/>
        </w:rPr>
      </w:pPr>
      <w:r w:rsidRPr="0083744F">
        <w:rPr>
          <w:rFonts w:ascii="Verdana" w:hAnsi="Verdana" w:cs="Times New Roman"/>
          <w:b/>
          <w:sz w:val="16"/>
          <w:szCs w:val="16"/>
          <w:lang w:eastAsia="en-IN"/>
        </w:rPr>
        <w:t># Kubernetes A/B Testing using Istio VirtualS</w:t>
      </w:r>
      <w:r w:rsidR="00065A84" w:rsidRPr="0083744F">
        <w:rPr>
          <w:rFonts w:ascii="Verdana" w:hAnsi="Verdana" w:cs="Times New Roman"/>
          <w:b/>
          <w:sz w:val="16"/>
          <w:szCs w:val="16"/>
          <w:lang w:eastAsia="en-IN"/>
        </w:rPr>
        <w:t>ervice</w:t>
      </w:r>
    </w:p>
    <w:p w:rsidR="001E4DB3" w:rsidRPr="0083744F" w:rsidRDefault="001E4DB3" w:rsidP="00840AAE">
      <w:pPr>
        <w:spacing w:after="0" w:line="216" w:lineRule="auto"/>
        <w:rPr>
          <w:rFonts w:ascii="Verdana" w:hAnsi="Verdana" w:cs="Times New Roman"/>
          <w:b/>
          <w:sz w:val="16"/>
          <w:szCs w:val="16"/>
          <w:lang w:eastAsia="en-IN"/>
        </w:rPr>
      </w:pP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apiVersion: networking.istio.io/v1alpha3</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kind: VirtualService</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metadata:</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name: myapp</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spec:</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hosts:</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 myapp.example.com</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http:</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 match:</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 headers:</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cookie:</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regex: </w:t>
      </w:r>
      <w:proofErr w:type="gramStart"/>
      <w:r w:rsidRPr="0083744F">
        <w:rPr>
          <w:rFonts w:ascii="Verdana" w:hAnsi="Verdana" w:cs="Times New Roman"/>
          <w:sz w:val="16"/>
          <w:szCs w:val="16"/>
          <w:lang w:eastAsia="en-IN"/>
        </w:rPr>
        <w:t>".*</w:t>
      </w:r>
      <w:proofErr w:type="gramEnd"/>
      <w:r w:rsidRPr="0083744F">
        <w:rPr>
          <w:rFonts w:ascii="Verdana" w:hAnsi="Verdana" w:cs="Times New Roman"/>
          <w:sz w:val="16"/>
          <w:szCs w:val="16"/>
          <w:lang w:eastAsia="en-IN"/>
        </w:rPr>
        <w:t>group=alpha.*"</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route:</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 destination:</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host: myapp</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subset: v2</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 route:</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 destination:</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host: myapp</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subset: v1</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apiVersion: networking.istio.io/v1alpha3</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kind: DestinationRule</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metadata:</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name: myapp</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spec:</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host: myapp</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subsets:</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 name: v1</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labels:</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version: v1</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 name: v2</w:t>
      </w:r>
    </w:p>
    <w:p w:rsidR="00840AAE" w:rsidRPr="0083744F" w:rsidRDefault="00840AAE" w:rsidP="00065A84">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labels:</w:t>
      </w:r>
    </w:p>
    <w:p w:rsidR="0083744F" w:rsidRDefault="00840AAE" w:rsidP="001E4DB3">
      <w:pPr>
        <w:spacing w:after="0" w:line="204" w:lineRule="auto"/>
        <w:rPr>
          <w:rFonts w:ascii="Verdana" w:hAnsi="Verdana" w:cs="Times New Roman"/>
          <w:sz w:val="16"/>
          <w:szCs w:val="16"/>
          <w:lang w:eastAsia="en-IN"/>
        </w:rPr>
      </w:pPr>
      <w:r w:rsidRPr="0083744F">
        <w:rPr>
          <w:rFonts w:ascii="Verdana" w:hAnsi="Verdana" w:cs="Times New Roman"/>
          <w:sz w:val="16"/>
          <w:szCs w:val="16"/>
          <w:lang w:eastAsia="en-IN"/>
        </w:rPr>
        <w:t xml:space="preserve">      version: v2</w:t>
      </w:r>
    </w:p>
    <w:p w:rsidR="00840AAE" w:rsidRPr="0083744F" w:rsidRDefault="00E10107" w:rsidP="0083744F">
      <w:pPr>
        <w:spacing w:after="0" w:line="216" w:lineRule="auto"/>
        <w:rPr>
          <w:rFonts w:ascii="Verdana" w:hAnsi="Verdana" w:cs="Times New Roman"/>
          <w:b/>
          <w:sz w:val="16"/>
          <w:szCs w:val="16"/>
          <w:lang w:eastAsia="en-IN"/>
        </w:rPr>
      </w:pPr>
      <w:r>
        <w:rPr>
          <w:rFonts w:ascii="Verdana" w:hAnsi="Verdana" w:cs="Times New Roman"/>
          <w:b/>
          <w:sz w:val="16"/>
          <w:szCs w:val="16"/>
          <w:lang w:eastAsia="en-IN"/>
        </w:rPr>
        <w:lastRenderedPageBreak/>
        <w:t>6</w:t>
      </w:r>
      <w:r w:rsidR="0083744F">
        <w:rPr>
          <w:rFonts w:ascii="Verdana" w:hAnsi="Verdana" w:cs="Times New Roman"/>
          <w:sz w:val="16"/>
          <w:szCs w:val="16"/>
          <w:lang w:eastAsia="en-IN"/>
        </w:rPr>
        <w:t>.</w:t>
      </w:r>
      <w:r w:rsidR="00840AAE" w:rsidRPr="0083744F">
        <w:rPr>
          <w:rFonts w:ascii="Verdana" w:hAnsi="Verdana" w:cs="Times New Roman"/>
          <w:b/>
          <w:sz w:val="16"/>
          <w:szCs w:val="16"/>
          <w:lang w:eastAsia="en-IN"/>
        </w:rPr>
        <w:t>Shadow Deployment (Mirroring)</w:t>
      </w:r>
    </w:p>
    <w:p w:rsidR="0083744F" w:rsidRPr="0083744F" w:rsidRDefault="0083744F" w:rsidP="0083744F">
      <w:pPr>
        <w:spacing w:after="0" w:line="216" w:lineRule="auto"/>
        <w:rPr>
          <w:rFonts w:ascii="Verdana" w:hAnsi="Verdana" w:cs="Times New Roman"/>
          <w:b/>
          <w:sz w:val="16"/>
          <w:szCs w:val="16"/>
          <w:lang w:eastAsia="en-IN"/>
        </w:rPr>
      </w:pPr>
    </w:p>
    <w:p w:rsidR="00840AAE" w:rsidRPr="0083744F" w:rsidRDefault="00840AAE" w:rsidP="00840AAE">
      <w:pPr>
        <w:spacing w:after="0" w:line="216" w:lineRule="auto"/>
        <w:rPr>
          <w:rFonts w:ascii="Verdana" w:hAnsi="Verdana" w:cs="Times New Roman"/>
          <w:sz w:val="16"/>
          <w:szCs w:val="16"/>
          <w:lang w:eastAsia="en-IN"/>
        </w:rPr>
      </w:pPr>
      <w:r w:rsidRPr="000B65AC">
        <w:rPr>
          <w:rFonts w:ascii="Verdana" w:hAnsi="Verdana" w:cs="Times New Roman"/>
          <w:b/>
          <w:sz w:val="16"/>
          <w:szCs w:val="16"/>
          <w:lang w:eastAsia="en-IN"/>
        </w:rPr>
        <w:t xml:space="preserve">  -Description:</w:t>
      </w:r>
      <w:r w:rsidRPr="0083744F">
        <w:rPr>
          <w:rFonts w:ascii="Verdana" w:hAnsi="Verdana" w:cs="Times New Roman"/>
          <w:sz w:val="16"/>
          <w:szCs w:val="16"/>
          <w:lang w:eastAsia="en-IN"/>
        </w:rPr>
        <w:t xml:space="preserve"> Version B receives mirrored traffic from version A without affecting responses.</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w:t>
      </w:r>
      <w:r w:rsidRPr="000B65AC">
        <w:rPr>
          <w:rFonts w:ascii="Verdana" w:hAnsi="Verdana" w:cs="Times New Roman"/>
          <w:b/>
          <w:sz w:val="16"/>
          <w:szCs w:val="16"/>
          <w:lang w:eastAsia="en-IN"/>
        </w:rPr>
        <w:t>-When to use</w:t>
      </w:r>
      <w:r w:rsidRPr="0083744F">
        <w:rPr>
          <w:rFonts w:ascii="Verdana" w:hAnsi="Verdana" w:cs="Times New Roman"/>
          <w:sz w:val="16"/>
          <w:szCs w:val="16"/>
          <w:lang w:eastAsia="en-IN"/>
        </w:rPr>
        <w:t>: For testing new versions under real traffic without impacting users.</w:t>
      </w:r>
    </w:p>
    <w:p w:rsidR="00840AAE" w:rsidRPr="0083744F" w:rsidRDefault="00840AAE" w:rsidP="00840AAE">
      <w:pPr>
        <w:spacing w:after="0" w:line="216" w:lineRule="auto"/>
        <w:rPr>
          <w:rFonts w:ascii="Verdana" w:hAnsi="Verdana" w:cs="Times New Roman"/>
          <w:b/>
          <w:sz w:val="16"/>
          <w:szCs w:val="16"/>
          <w:lang w:eastAsia="en-IN"/>
        </w:rPr>
      </w:pPr>
    </w:p>
    <w:p w:rsidR="00840AAE" w:rsidRPr="0083744F" w:rsidRDefault="00840AAE" w:rsidP="00840AAE">
      <w:pPr>
        <w:spacing w:after="0" w:line="216" w:lineRule="auto"/>
        <w:rPr>
          <w:rFonts w:ascii="Verdana" w:hAnsi="Verdana" w:cs="Times New Roman"/>
          <w:b/>
          <w:sz w:val="16"/>
          <w:szCs w:val="16"/>
          <w:lang w:eastAsia="en-IN"/>
        </w:rPr>
      </w:pPr>
      <w:r w:rsidRPr="0083744F">
        <w:rPr>
          <w:rFonts w:ascii="Verdana" w:hAnsi="Verdana" w:cs="Times New Roman"/>
          <w:b/>
          <w:sz w:val="16"/>
          <w:szCs w:val="16"/>
          <w:lang w:eastAsia="en-IN"/>
        </w:rPr>
        <w:t># Kubernetes Shadow Deployment using Istio</w:t>
      </w:r>
    </w:p>
    <w:p w:rsidR="00840AAE" w:rsidRPr="0083744F" w:rsidRDefault="00840AAE" w:rsidP="00840AAE">
      <w:pPr>
        <w:spacing w:after="0" w:line="216" w:lineRule="auto"/>
        <w:rPr>
          <w:rFonts w:ascii="Verdana" w:hAnsi="Verdana" w:cs="Times New Roman"/>
          <w:sz w:val="16"/>
          <w:szCs w:val="16"/>
          <w:lang w:eastAsia="en-IN"/>
        </w:rPr>
      </w:pP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apiVersion: networking.istio.io/v1alpha3</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kind: VirtualService</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metadata:</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name: myapp</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spec:</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hosts:</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 myapp.example.com</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http:</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 route:</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 destination:</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host: myapp</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subset: v1</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weight: 100</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mirror:</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host: myapp</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subset: v2</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 xml:space="preserve">    mirror_percent: 100</w:t>
      </w:r>
    </w:p>
    <w:p w:rsidR="00840AAE" w:rsidRPr="0083744F" w:rsidRDefault="00840AAE" w:rsidP="00840AAE">
      <w:pPr>
        <w:spacing w:after="0" w:line="216" w:lineRule="auto"/>
        <w:rPr>
          <w:rFonts w:ascii="Verdana" w:hAnsi="Verdana" w:cs="Times New Roman"/>
          <w:sz w:val="16"/>
          <w:szCs w:val="16"/>
          <w:lang w:eastAsia="en-IN"/>
        </w:rPr>
      </w:pPr>
    </w:p>
    <w:p w:rsidR="00840AAE" w:rsidRDefault="00840AAE" w:rsidP="00840AAE">
      <w:pPr>
        <w:spacing w:after="0" w:line="216" w:lineRule="auto"/>
        <w:rPr>
          <w:rFonts w:ascii="Verdana" w:hAnsi="Verdana" w:cs="Times New Roman"/>
          <w:b/>
          <w:sz w:val="16"/>
          <w:szCs w:val="16"/>
          <w:lang w:eastAsia="en-IN"/>
        </w:rPr>
      </w:pPr>
      <w:r w:rsidRPr="0083744F">
        <w:rPr>
          <w:rFonts w:ascii="Verdana" w:hAnsi="Verdana" w:cs="Times New Roman"/>
          <w:b/>
          <w:sz w:val="16"/>
          <w:szCs w:val="16"/>
          <w:lang w:eastAsia="en-IN"/>
        </w:rPr>
        <w:t xml:space="preserve">--Choosing the Right </w:t>
      </w:r>
      <w:proofErr w:type="gramStart"/>
      <w:r w:rsidRPr="0083744F">
        <w:rPr>
          <w:rFonts w:ascii="Verdana" w:hAnsi="Verdana" w:cs="Times New Roman"/>
          <w:b/>
          <w:sz w:val="16"/>
          <w:szCs w:val="16"/>
          <w:lang w:eastAsia="en-IN"/>
        </w:rPr>
        <w:t>Strategy</w:t>
      </w:r>
      <w:r w:rsidR="00F6021F">
        <w:rPr>
          <w:rFonts w:ascii="Verdana" w:hAnsi="Verdana" w:cs="Times New Roman"/>
          <w:b/>
          <w:sz w:val="16"/>
          <w:szCs w:val="16"/>
          <w:lang w:eastAsia="en-IN"/>
        </w:rPr>
        <w:t xml:space="preserve"> :</w:t>
      </w:r>
      <w:proofErr w:type="gramEnd"/>
    </w:p>
    <w:p w:rsidR="0083744F" w:rsidRPr="0083744F" w:rsidRDefault="0083744F" w:rsidP="00840AAE">
      <w:pPr>
        <w:spacing w:after="0" w:line="216" w:lineRule="auto"/>
        <w:rPr>
          <w:rFonts w:ascii="Verdana" w:hAnsi="Verdana" w:cs="Times New Roman"/>
          <w:b/>
          <w:sz w:val="16"/>
          <w:szCs w:val="16"/>
          <w:lang w:eastAsia="en-IN"/>
        </w:rPr>
      </w:pP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ab/>
      </w:r>
      <w:r w:rsidRPr="00446253">
        <w:rPr>
          <w:rFonts w:ascii="Verdana" w:hAnsi="Verdana" w:cs="Times New Roman"/>
          <w:b/>
          <w:sz w:val="16"/>
          <w:szCs w:val="16"/>
          <w:lang w:eastAsia="en-IN"/>
        </w:rPr>
        <w:t>1. Recreate:</w:t>
      </w:r>
      <w:r w:rsidRPr="0083744F">
        <w:rPr>
          <w:rFonts w:ascii="Verdana" w:hAnsi="Verdana" w:cs="Times New Roman"/>
          <w:sz w:val="16"/>
          <w:szCs w:val="16"/>
          <w:lang w:eastAsia="en-IN"/>
        </w:rPr>
        <w:t xml:space="preserve"> Simple, downtime acceptable</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ab/>
      </w:r>
      <w:r w:rsidRPr="00446253">
        <w:rPr>
          <w:rFonts w:ascii="Verdana" w:hAnsi="Verdana" w:cs="Times New Roman"/>
          <w:b/>
          <w:sz w:val="16"/>
          <w:szCs w:val="16"/>
          <w:lang w:eastAsia="en-IN"/>
        </w:rPr>
        <w:t>2. Rolling Update</w:t>
      </w:r>
      <w:r w:rsidRPr="0083744F">
        <w:rPr>
          <w:rFonts w:ascii="Verdana" w:hAnsi="Verdana" w:cs="Times New Roman"/>
          <w:sz w:val="16"/>
          <w:szCs w:val="16"/>
          <w:lang w:eastAsia="en-IN"/>
        </w:rPr>
        <w:t>: Minimal downtime, stateless apps</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ab/>
      </w:r>
      <w:r w:rsidRPr="00446253">
        <w:rPr>
          <w:rFonts w:ascii="Verdana" w:hAnsi="Verdana" w:cs="Times New Roman"/>
          <w:b/>
          <w:sz w:val="16"/>
          <w:szCs w:val="16"/>
          <w:lang w:eastAsia="en-IN"/>
        </w:rPr>
        <w:t>3. Blue-Green:</w:t>
      </w:r>
      <w:r w:rsidRPr="0083744F">
        <w:rPr>
          <w:rFonts w:ascii="Verdana" w:hAnsi="Verdana" w:cs="Times New Roman"/>
          <w:sz w:val="16"/>
          <w:szCs w:val="16"/>
          <w:lang w:eastAsia="en-IN"/>
        </w:rPr>
        <w:t xml:space="preserve"> Zero downtime, quick rollback</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ab/>
      </w:r>
      <w:r w:rsidRPr="00446253">
        <w:rPr>
          <w:rFonts w:ascii="Verdana" w:hAnsi="Verdana" w:cs="Times New Roman"/>
          <w:b/>
          <w:sz w:val="16"/>
          <w:szCs w:val="16"/>
          <w:lang w:eastAsia="en-IN"/>
        </w:rPr>
        <w:t>4. Canary:</w:t>
      </w:r>
      <w:r w:rsidRPr="0083744F">
        <w:rPr>
          <w:rFonts w:ascii="Verdana" w:hAnsi="Verdana" w:cs="Times New Roman"/>
          <w:sz w:val="16"/>
          <w:szCs w:val="16"/>
          <w:lang w:eastAsia="en-IN"/>
        </w:rPr>
        <w:t xml:space="preserve"> Gradual rollout, risk mitigation</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ab/>
      </w:r>
      <w:r w:rsidRPr="00446253">
        <w:rPr>
          <w:rFonts w:ascii="Verdana" w:hAnsi="Verdana" w:cs="Times New Roman"/>
          <w:b/>
          <w:sz w:val="16"/>
          <w:szCs w:val="16"/>
          <w:lang w:eastAsia="en-IN"/>
        </w:rPr>
        <w:t>5. A/B Testing</w:t>
      </w:r>
      <w:r w:rsidRPr="0083744F">
        <w:rPr>
          <w:rFonts w:ascii="Verdana" w:hAnsi="Verdana" w:cs="Times New Roman"/>
          <w:sz w:val="16"/>
          <w:szCs w:val="16"/>
          <w:lang w:eastAsia="en-IN"/>
        </w:rPr>
        <w:t>: Feature testing with users</w:t>
      </w:r>
    </w:p>
    <w:p w:rsidR="00840AAE" w:rsidRPr="0083744F" w:rsidRDefault="00840AAE" w:rsidP="00840AAE">
      <w:pPr>
        <w:spacing w:after="0" w:line="216" w:lineRule="auto"/>
        <w:rPr>
          <w:rFonts w:ascii="Verdana" w:hAnsi="Verdana" w:cs="Times New Roman"/>
          <w:sz w:val="16"/>
          <w:szCs w:val="16"/>
          <w:lang w:eastAsia="en-IN"/>
        </w:rPr>
      </w:pPr>
      <w:r w:rsidRPr="0083744F">
        <w:rPr>
          <w:rFonts w:ascii="Verdana" w:hAnsi="Verdana" w:cs="Times New Roman"/>
          <w:sz w:val="16"/>
          <w:szCs w:val="16"/>
          <w:lang w:eastAsia="en-IN"/>
        </w:rPr>
        <w:tab/>
      </w:r>
      <w:r w:rsidRPr="00446253">
        <w:rPr>
          <w:rFonts w:ascii="Verdana" w:hAnsi="Verdana" w:cs="Times New Roman"/>
          <w:b/>
          <w:sz w:val="16"/>
          <w:szCs w:val="16"/>
          <w:lang w:eastAsia="en-IN"/>
        </w:rPr>
        <w:t xml:space="preserve">6. Shadow: </w:t>
      </w:r>
      <w:r w:rsidRPr="0083744F">
        <w:rPr>
          <w:rFonts w:ascii="Verdana" w:hAnsi="Verdana" w:cs="Times New Roman"/>
          <w:sz w:val="16"/>
          <w:szCs w:val="16"/>
          <w:lang w:eastAsia="en-IN"/>
        </w:rPr>
        <w:t>Testing with production traffic</w:t>
      </w:r>
    </w:p>
    <w:p w:rsidR="00840AAE" w:rsidRPr="00840AAE" w:rsidRDefault="00840AAE" w:rsidP="00840AAE">
      <w:pPr>
        <w:spacing w:after="0" w:line="216" w:lineRule="auto"/>
        <w:rPr>
          <w:rFonts w:ascii="Verdana" w:hAnsi="Verdana" w:cs="Times New Roman"/>
          <w:sz w:val="15"/>
          <w:szCs w:val="15"/>
          <w:lang w:eastAsia="en-IN"/>
        </w:rPr>
      </w:pPr>
    </w:p>
    <w:p w:rsidR="00840AAE" w:rsidRDefault="00840AAE" w:rsidP="009260B8">
      <w:pPr>
        <w:spacing w:after="0" w:line="216" w:lineRule="auto"/>
        <w:rPr>
          <w:rFonts w:ascii="Verdana" w:hAnsi="Verdana" w:cs="Times New Roman"/>
          <w:b/>
          <w:sz w:val="15"/>
          <w:szCs w:val="15"/>
          <w:lang w:eastAsia="en-IN"/>
        </w:rPr>
      </w:pPr>
      <w:r w:rsidRPr="00840AAE">
        <w:rPr>
          <w:rFonts w:ascii="Verdana" w:hAnsi="Verdana" w:cs="Times New Roman"/>
          <w:b/>
          <w:sz w:val="15"/>
          <w:szCs w:val="15"/>
          <w:lang w:eastAsia="en-IN"/>
        </w:rPr>
        <w:t xml:space="preserve"> </w:t>
      </w:r>
      <w:r w:rsidR="00F6021F">
        <w:rPr>
          <w:rFonts w:ascii="Verdana" w:hAnsi="Verdana" w:cs="Times New Roman"/>
          <w:b/>
          <w:sz w:val="15"/>
          <w:szCs w:val="15"/>
          <w:lang w:eastAsia="en-IN"/>
        </w:rPr>
        <w:t>--</w:t>
      </w:r>
      <w:r w:rsidRPr="003619AD">
        <w:rPr>
          <w:rFonts w:ascii="Verdana" w:hAnsi="Verdana" w:cs="Times New Roman"/>
          <w:b/>
          <w:sz w:val="16"/>
          <w:szCs w:val="16"/>
          <w:lang w:eastAsia="en-IN"/>
        </w:rPr>
        <w:t xml:space="preserve">Summary </w:t>
      </w:r>
      <w:proofErr w:type="gramStart"/>
      <w:r w:rsidRPr="003619AD">
        <w:rPr>
          <w:rFonts w:ascii="Verdana" w:hAnsi="Verdana" w:cs="Times New Roman"/>
          <w:b/>
          <w:sz w:val="16"/>
          <w:szCs w:val="16"/>
          <w:lang w:eastAsia="en-IN"/>
        </w:rPr>
        <w:t>Table</w:t>
      </w:r>
      <w:r w:rsidR="00F6021F" w:rsidRPr="003619AD">
        <w:rPr>
          <w:rFonts w:ascii="Verdana" w:hAnsi="Verdana" w:cs="Times New Roman"/>
          <w:b/>
          <w:sz w:val="16"/>
          <w:szCs w:val="16"/>
          <w:lang w:eastAsia="en-IN"/>
        </w:rPr>
        <w:t xml:space="preserve"> :</w:t>
      </w:r>
      <w:proofErr w:type="gramEnd"/>
    </w:p>
    <w:p w:rsidR="00F6021F" w:rsidRPr="00840AAE" w:rsidRDefault="00F6021F" w:rsidP="009260B8">
      <w:pPr>
        <w:spacing w:after="0" w:line="216" w:lineRule="auto"/>
        <w:rPr>
          <w:rFonts w:ascii="Verdana" w:hAnsi="Verdana" w:cs="Times New Roman"/>
          <w:b/>
          <w:sz w:val="15"/>
          <w:szCs w:val="15"/>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141"/>
        <w:gridCol w:w="1679"/>
        <w:gridCol w:w="1637"/>
      </w:tblGrid>
      <w:tr w:rsidR="00840AAE" w:rsidRPr="003619AD" w:rsidTr="00840AAE">
        <w:trPr>
          <w:tblHeader/>
          <w:tblCellSpacing w:w="15" w:type="dxa"/>
        </w:trPr>
        <w:tc>
          <w:tcPr>
            <w:tcW w:w="0" w:type="auto"/>
            <w:vAlign w:val="center"/>
            <w:hideMark/>
          </w:tcPr>
          <w:p w:rsidR="00840AAE" w:rsidRPr="003619AD" w:rsidRDefault="00F53E16" w:rsidP="00840AAE">
            <w:pPr>
              <w:spacing w:after="0" w:line="216"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00840AAE" w:rsidRPr="003619AD">
              <w:rPr>
                <w:rFonts w:ascii="Verdana" w:hAnsi="Verdana" w:cs="Times New Roman"/>
                <w:b/>
                <w:bCs/>
                <w:sz w:val="16"/>
                <w:szCs w:val="16"/>
                <w:lang w:eastAsia="en-IN"/>
              </w:rPr>
              <w:t>Strategy</w:t>
            </w:r>
          </w:p>
        </w:tc>
        <w:tc>
          <w:tcPr>
            <w:tcW w:w="0" w:type="auto"/>
            <w:vAlign w:val="center"/>
            <w:hideMark/>
          </w:tcPr>
          <w:p w:rsidR="00840AAE" w:rsidRPr="003619AD" w:rsidRDefault="00840AAE" w:rsidP="00840AAE">
            <w:pPr>
              <w:spacing w:after="0" w:line="216" w:lineRule="auto"/>
              <w:rPr>
                <w:rFonts w:ascii="Verdana" w:hAnsi="Verdana" w:cs="Times New Roman"/>
                <w:b/>
                <w:bCs/>
                <w:sz w:val="16"/>
                <w:szCs w:val="16"/>
                <w:lang w:eastAsia="en-IN"/>
              </w:rPr>
            </w:pPr>
            <w:r w:rsidRPr="003619AD">
              <w:rPr>
                <w:rFonts w:ascii="Verdana" w:hAnsi="Verdana" w:cs="Times New Roman"/>
                <w:b/>
                <w:bCs/>
                <w:sz w:val="16"/>
                <w:szCs w:val="16"/>
                <w:lang w:eastAsia="en-IN"/>
              </w:rPr>
              <w:t xml:space="preserve">   Downtime</w:t>
            </w:r>
          </w:p>
        </w:tc>
        <w:tc>
          <w:tcPr>
            <w:tcW w:w="0" w:type="auto"/>
            <w:vAlign w:val="center"/>
            <w:hideMark/>
          </w:tcPr>
          <w:p w:rsidR="00840AAE" w:rsidRPr="003619AD" w:rsidRDefault="00840AAE" w:rsidP="00840AAE">
            <w:pPr>
              <w:spacing w:after="0" w:line="216" w:lineRule="auto"/>
              <w:rPr>
                <w:rFonts w:ascii="Verdana" w:hAnsi="Verdana" w:cs="Times New Roman"/>
                <w:b/>
                <w:bCs/>
                <w:sz w:val="16"/>
                <w:szCs w:val="16"/>
                <w:lang w:eastAsia="en-IN"/>
              </w:rPr>
            </w:pPr>
            <w:r w:rsidRPr="003619AD">
              <w:rPr>
                <w:rFonts w:ascii="Verdana" w:hAnsi="Verdana" w:cs="Times New Roman"/>
                <w:b/>
                <w:bCs/>
                <w:sz w:val="16"/>
                <w:szCs w:val="16"/>
                <w:lang w:eastAsia="en-IN"/>
              </w:rPr>
              <w:t xml:space="preserve">      Traffic Control</w:t>
            </w:r>
          </w:p>
        </w:tc>
        <w:tc>
          <w:tcPr>
            <w:tcW w:w="0" w:type="auto"/>
            <w:vAlign w:val="center"/>
            <w:hideMark/>
          </w:tcPr>
          <w:p w:rsidR="00840AAE" w:rsidRPr="003619AD" w:rsidRDefault="00840AAE" w:rsidP="00840AAE">
            <w:pPr>
              <w:spacing w:after="0" w:line="216" w:lineRule="auto"/>
              <w:rPr>
                <w:rFonts w:ascii="Verdana" w:hAnsi="Verdana" w:cs="Times New Roman"/>
                <w:b/>
                <w:bCs/>
                <w:sz w:val="16"/>
                <w:szCs w:val="16"/>
                <w:lang w:eastAsia="en-IN"/>
              </w:rPr>
            </w:pPr>
            <w:r w:rsidRPr="003619AD">
              <w:rPr>
                <w:rFonts w:ascii="Verdana" w:hAnsi="Verdana" w:cs="Times New Roman"/>
                <w:b/>
                <w:bCs/>
                <w:sz w:val="16"/>
                <w:szCs w:val="16"/>
                <w:lang w:eastAsia="en-IN"/>
              </w:rPr>
              <w:t xml:space="preserve">    Tools Required</w:t>
            </w:r>
          </w:p>
        </w:tc>
      </w:tr>
      <w:tr w:rsidR="00840AAE" w:rsidRPr="00840AAE" w:rsidTr="00840AAE">
        <w:trPr>
          <w:tblCellSpacing w:w="15" w:type="dxa"/>
        </w:trPr>
        <w:tc>
          <w:tcPr>
            <w:tcW w:w="0" w:type="auto"/>
            <w:vAlign w:val="center"/>
            <w:hideMark/>
          </w:tcPr>
          <w:p w:rsidR="00840AAE" w:rsidRPr="003619AD" w:rsidRDefault="00D00A0A" w:rsidP="00840AAE">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w:t>
            </w:r>
            <w:r w:rsidR="00840AAE" w:rsidRPr="003619AD">
              <w:rPr>
                <w:rFonts w:ascii="Verdana" w:hAnsi="Verdana" w:cs="Times New Roman"/>
                <w:b/>
                <w:sz w:val="16"/>
                <w:szCs w:val="16"/>
                <w:lang w:eastAsia="en-IN"/>
              </w:rPr>
              <w:t>Recreate</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Yes</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No</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None</w:t>
            </w:r>
          </w:p>
        </w:tc>
      </w:tr>
      <w:tr w:rsidR="00840AAE" w:rsidRPr="00840AAE" w:rsidTr="00840AAE">
        <w:trPr>
          <w:tblCellSpacing w:w="15" w:type="dxa"/>
        </w:trPr>
        <w:tc>
          <w:tcPr>
            <w:tcW w:w="0" w:type="auto"/>
            <w:vAlign w:val="center"/>
            <w:hideMark/>
          </w:tcPr>
          <w:p w:rsidR="00840AAE" w:rsidRPr="003619AD" w:rsidRDefault="00D00A0A" w:rsidP="00840AAE">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w:t>
            </w:r>
            <w:r w:rsidR="00840AAE" w:rsidRPr="003619AD">
              <w:rPr>
                <w:rFonts w:ascii="Verdana" w:hAnsi="Verdana" w:cs="Times New Roman"/>
                <w:b/>
                <w:sz w:val="16"/>
                <w:szCs w:val="16"/>
                <w:lang w:eastAsia="en-IN"/>
              </w:rPr>
              <w:t>Rolling Update</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No</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Partial (auto)</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None</w:t>
            </w:r>
          </w:p>
        </w:tc>
      </w:tr>
      <w:tr w:rsidR="00840AAE" w:rsidRPr="00840AAE" w:rsidTr="00840AAE">
        <w:trPr>
          <w:tblCellSpacing w:w="15" w:type="dxa"/>
        </w:trPr>
        <w:tc>
          <w:tcPr>
            <w:tcW w:w="0" w:type="auto"/>
            <w:vAlign w:val="center"/>
            <w:hideMark/>
          </w:tcPr>
          <w:p w:rsidR="00840AAE" w:rsidRPr="003619AD" w:rsidRDefault="00D00A0A" w:rsidP="00840AAE">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w:t>
            </w:r>
            <w:r w:rsidR="00840AAE" w:rsidRPr="003619AD">
              <w:rPr>
                <w:rFonts w:ascii="Verdana" w:hAnsi="Verdana" w:cs="Times New Roman"/>
                <w:b/>
                <w:sz w:val="16"/>
                <w:szCs w:val="16"/>
                <w:lang w:eastAsia="en-IN"/>
              </w:rPr>
              <w:t>Blue/Green</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No</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Full switch</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Manual Service</w:t>
            </w:r>
          </w:p>
        </w:tc>
      </w:tr>
      <w:tr w:rsidR="00840AAE" w:rsidRPr="00840AAE" w:rsidTr="00840AAE">
        <w:trPr>
          <w:tblCellSpacing w:w="15" w:type="dxa"/>
        </w:trPr>
        <w:tc>
          <w:tcPr>
            <w:tcW w:w="0" w:type="auto"/>
            <w:vAlign w:val="center"/>
            <w:hideMark/>
          </w:tcPr>
          <w:p w:rsidR="00840AAE" w:rsidRPr="003619AD" w:rsidRDefault="00D00A0A" w:rsidP="00840AAE">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w:t>
            </w:r>
            <w:r w:rsidR="00840AAE" w:rsidRPr="003619AD">
              <w:rPr>
                <w:rFonts w:ascii="Verdana" w:hAnsi="Verdana" w:cs="Times New Roman"/>
                <w:b/>
                <w:sz w:val="16"/>
                <w:szCs w:val="16"/>
                <w:lang w:eastAsia="en-IN"/>
              </w:rPr>
              <w:t>Canary</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No</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Partial traffic</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Ingress/Istio</w:t>
            </w:r>
          </w:p>
        </w:tc>
      </w:tr>
      <w:tr w:rsidR="00840AAE" w:rsidRPr="00840AAE" w:rsidTr="00840AAE">
        <w:trPr>
          <w:tblCellSpacing w:w="15" w:type="dxa"/>
        </w:trPr>
        <w:tc>
          <w:tcPr>
            <w:tcW w:w="0" w:type="auto"/>
            <w:vAlign w:val="center"/>
            <w:hideMark/>
          </w:tcPr>
          <w:p w:rsidR="00840AAE" w:rsidRPr="003619AD" w:rsidRDefault="00D00A0A" w:rsidP="00840AAE">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w:t>
            </w:r>
            <w:r w:rsidR="00840AAE" w:rsidRPr="003619AD">
              <w:rPr>
                <w:rFonts w:ascii="Verdana" w:hAnsi="Verdana" w:cs="Times New Roman"/>
                <w:b/>
                <w:sz w:val="16"/>
                <w:szCs w:val="16"/>
                <w:lang w:eastAsia="en-IN"/>
              </w:rPr>
              <w:t>A/B Testing</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No</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Conditional</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Ingress/Istio</w:t>
            </w:r>
          </w:p>
        </w:tc>
      </w:tr>
      <w:tr w:rsidR="00840AAE" w:rsidRPr="00840AAE" w:rsidTr="00840AAE">
        <w:trPr>
          <w:tblCellSpacing w:w="15" w:type="dxa"/>
        </w:trPr>
        <w:tc>
          <w:tcPr>
            <w:tcW w:w="0" w:type="auto"/>
            <w:vAlign w:val="center"/>
            <w:hideMark/>
          </w:tcPr>
          <w:p w:rsidR="00840AAE" w:rsidRPr="003619AD" w:rsidRDefault="00D00A0A" w:rsidP="00840AAE">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w:t>
            </w:r>
            <w:r w:rsidR="00840AAE" w:rsidRPr="003619AD">
              <w:rPr>
                <w:rFonts w:ascii="Verdana" w:hAnsi="Verdana" w:cs="Times New Roman"/>
                <w:b/>
                <w:sz w:val="16"/>
                <w:szCs w:val="16"/>
                <w:lang w:eastAsia="en-IN"/>
              </w:rPr>
              <w:t>Shadow</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No</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Mirror traffic</w:t>
            </w:r>
          </w:p>
        </w:tc>
        <w:tc>
          <w:tcPr>
            <w:tcW w:w="0" w:type="auto"/>
            <w:vAlign w:val="center"/>
            <w:hideMark/>
          </w:tcPr>
          <w:p w:rsidR="00840AAE" w:rsidRPr="00840AAE" w:rsidRDefault="00840AAE" w:rsidP="00840AAE">
            <w:pPr>
              <w:spacing w:after="0" w:line="216" w:lineRule="auto"/>
              <w:rPr>
                <w:rFonts w:ascii="Verdana" w:hAnsi="Verdana" w:cs="Times New Roman"/>
                <w:sz w:val="15"/>
                <w:szCs w:val="15"/>
                <w:lang w:eastAsia="en-IN"/>
              </w:rPr>
            </w:pPr>
            <w:r>
              <w:rPr>
                <w:rFonts w:ascii="Verdana" w:hAnsi="Verdana" w:cs="Times New Roman"/>
                <w:sz w:val="15"/>
                <w:szCs w:val="15"/>
                <w:lang w:eastAsia="en-IN"/>
              </w:rPr>
              <w:t xml:space="preserve">     </w:t>
            </w:r>
            <w:r w:rsidRPr="00840AAE">
              <w:rPr>
                <w:rFonts w:ascii="Verdana" w:hAnsi="Verdana" w:cs="Times New Roman"/>
                <w:sz w:val="15"/>
                <w:szCs w:val="15"/>
                <w:lang w:eastAsia="en-IN"/>
              </w:rPr>
              <w:t>Service Mesh</w:t>
            </w:r>
          </w:p>
        </w:tc>
      </w:tr>
    </w:tbl>
    <w:p w:rsidR="00840AAE" w:rsidRDefault="00840AAE" w:rsidP="009260B8">
      <w:pPr>
        <w:spacing w:after="0" w:line="216" w:lineRule="auto"/>
        <w:rPr>
          <w:rFonts w:ascii="Verdana" w:hAnsi="Verdana" w:cs="Times New Roman"/>
          <w:sz w:val="15"/>
          <w:szCs w:val="15"/>
          <w:lang w:eastAsia="en-IN"/>
        </w:rPr>
      </w:pPr>
    </w:p>
    <w:p w:rsidR="009F4955" w:rsidRDefault="009F4955" w:rsidP="009260B8">
      <w:pPr>
        <w:spacing w:after="0" w:line="216" w:lineRule="auto"/>
        <w:rPr>
          <w:rFonts w:ascii="Verdana" w:hAnsi="Verdana" w:cs="Times New Roman"/>
          <w:sz w:val="15"/>
          <w:szCs w:val="15"/>
          <w:lang w:eastAsia="en-IN"/>
        </w:rPr>
      </w:pPr>
    </w:p>
    <w:p w:rsidR="009F4955" w:rsidRPr="008C39EC" w:rsidRDefault="00861488" w:rsidP="009F4955">
      <w:pPr>
        <w:pStyle w:val="HTMLPreformatted"/>
        <w:shd w:val="clear" w:color="auto" w:fill="F6F8FA"/>
        <w:rPr>
          <w:rFonts w:ascii="Verdana" w:hAnsi="Verdana"/>
          <w:sz w:val="16"/>
          <w:szCs w:val="16"/>
        </w:rPr>
      </w:pPr>
      <w:r w:rsidRPr="008C39EC">
        <w:rPr>
          <w:rFonts w:ascii="Verdana" w:hAnsi="Verdana"/>
          <w:b/>
          <w:sz w:val="16"/>
          <w:szCs w:val="16"/>
        </w:rPr>
        <w:t>-Change App Version (Image</w:t>
      </w:r>
      <w:r w:rsidRPr="008C39EC">
        <w:rPr>
          <w:rFonts w:ascii="Verdana" w:hAnsi="Verdana"/>
          <w:sz w:val="16"/>
          <w:szCs w:val="16"/>
        </w:rPr>
        <w:t xml:space="preserve">): </w:t>
      </w:r>
      <w:r w:rsidR="009F4955" w:rsidRPr="008C39EC">
        <w:rPr>
          <w:rFonts w:ascii="Verdana" w:hAnsi="Verdana"/>
          <w:sz w:val="16"/>
          <w:szCs w:val="16"/>
        </w:rPr>
        <w:t xml:space="preserve"># kubectl </w:t>
      </w:r>
      <w:r w:rsidR="009F4955" w:rsidRPr="008C39EC">
        <w:rPr>
          <w:rStyle w:val="pl-c1"/>
          <w:rFonts w:ascii="Verdana" w:eastAsiaTheme="majorEastAsia" w:hAnsi="Verdana"/>
          <w:sz w:val="16"/>
          <w:szCs w:val="16"/>
        </w:rPr>
        <w:t>set</w:t>
      </w:r>
      <w:r w:rsidR="009F4955" w:rsidRPr="008C39EC">
        <w:rPr>
          <w:rFonts w:ascii="Verdana" w:hAnsi="Verdana"/>
          <w:sz w:val="16"/>
          <w:szCs w:val="16"/>
        </w:rPr>
        <w:t xml:space="preserve"> image deployment/online-shop online-shop=amitabhdevops/online_shop_without_footer -n recreate-ns</w:t>
      </w:r>
    </w:p>
    <w:p w:rsidR="009F4955" w:rsidRPr="008C39EC" w:rsidRDefault="009F4955" w:rsidP="009F4955">
      <w:pPr>
        <w:pStyle w:val="HTMLPreformatted"/>
        <w:shd w:val="clear" w:color="auto" w:fill="F6F8FA"/>
        <w:rPr>
          <w:rFonts w:ascii="Verdana" w:hAnsi="Verdana"/>
          <w:sz w:val="16"/>
          <w:szCs w:val="16"/>
        </w:rPr>
      </w:pPr>
    </w:p>
    <w:p w:rsidR="009F4955" w:rsidRPr="008C39EC" w:rsidRDefault="009F4955" w:rsidP="009F4955">
      <w:pPr>
        <w:pStyle w:val="HTMLPreformatted"/>
        <w:shd w:val="clear" w:color="auto" w:fill="F6F8FA"/>
        <w:rPr>
          <w:rFonts w:ascii="Verdana" w:hAnsi="Verdana"/>
          <w:sz w:val="16"/>
          <w:szCs w:val="16"/>
        </w:rPr>
      </w:pPr>
      <w:r w:rsidRPr="008C39EC">
        <w:rPr>
          <w:rFonts w:ascii="Verdana" w:hAnsi="Verdana"/>
          <w:sz w:val="16"/>
          <w:szCs w:val="16"/>
        </w:rPr>
        <w:t># kubectl apply -f recreate-deployment.yml</w:t>
      </w:r>
    </w:p>
    <w:p w:rsidR="009F4955" w:rsidRDefault="009F4955" w:rsidP="009260B8">
      <w:pPr>
        <w:spacing w:after="0" w:line="216" w:lineRule="auto"/>
        <w:rPr>
          <w:rFonts w:ascii="Verdana" w:hAnsi="Verdana" w:cs="Times New Roman"/>
          <w:sz w:val="15"/>
          <w:szCs w:val="15"/>
          <w:lang w:eastAsia="en-IN"/>
        </w:rPr>
      </w:pPr>
    </w:p>
    <w:p w:rsidR="00103B37" w:rsidRDefault="00103B37" w:rsidP="00B4295F">
      <w:pPr>
        <w:spacing w:after="0" w:line="204" w:lineRule="auto"/>
        <w:rPr>
          <w:rFonts w:ascii="Verdana" w:hAnsi="Verdana" w:cs="Times New Roman"/>
          <w:b/>
          <w:sz w:val="18"/>
          <w:szCs w:val="18"/>
          <w:lang w:eastAsia="en-IN"/>
        </w:rPr>
      </w:pPr>
    </w:p>
    <w:p w:rsidR="00353020" w:rsidRPr="007E224A" w:rsidRDefault="00353020" w:rsidP="00353020">
      <w:pPr>
        <w:spacing w:after="0" w:line="204" w:lineRule="auto"/>
        <w:rPr>
          <w:rFonts w:ascii="Verdana" w:hAnsi="Verdana" w:cs="Times New Roman"/>
          <w:b/>
          <w:sz w:val="20"/>
          <w:szCs w:val="20"/>
          <w:lang w:eastAsia="en-IN"/>
        </w:rPr>
      </w:pPr>
      <w:r w:rsidRPr="001B201B">
        <w:rPr>
          <w:rFonts w:ascii="Verdana" w:hAnsi="Verdana" w:cs="Times New Roman"/>
          <w:b/>
          <w:sz w:val="20"/>
          <w:szCs w:val="20"/>
          <w:highlight w:val="yellow"/>
          <w:lang w:eastAsia="en-IN"/>
        </w:rPr>
        <w:lastRenderedPageBreak/>
        <w:t>-----How to upgrade a cluster in kubernetes</w:t>
      </w:r>
    </w:p>
    <w:p w:rsidR="00353020" w:rsidRPr="007E224A" w:rsidRDefault="00353020" w:rsidP="00353020">
      <w:pPr>
        <w:spacing w:after="0" w:line="204" w:lineRule="auto"/>
        <w:rPr>
          <w:rFonts w:ascii="Verdana" w:hAnsi="Verdana" w:cs="Times New Roman"/>
          <w:sz w:val="16"/>
          <w:szCs w:val="16"/>
          <w:lang w:eastAsia="en-IN"/>
        </w:rPr>
      </w:pP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ab/>
        <w:t>Upgrading a Kubernetes cluster depends on whether it’s managed (EKS, GKE, AKS) or self-managed (kubeadm, kops, etc.), but the high-level goal is the same:</w:t>
      </w:r>
    </w:p>
    <w:p w:rsidR="00353020" w:rsidRPr="007E224A" w:rsidRDefault="00353020" w:rsidP="00353020">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7E224A">
        <w:rPr>
          <w:rFonts w:ascii="Verdana" w:hAnsi="Verdana" w:cs="Times New Roman"/>
          <w:sz w:val="17"/>
          <w:szCs w:val="17"/>
          <w:lang w:eastAsia="en-IN"/>
        </w:rPr>
        <w:t>-Upgrade control plane components first (API server, scheduler, controller manager, etc.)</w:t>
      </w:r>
    </w:p>
    <w:p w:rsidR="00353020" w:rsidRPr="007E224A" w:rsidRDefault="00353020" w:rsidP="00353020">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7E224A">
        <w:rPr>
          <w:rFonts w:ascii="Verdana" w:hAnsi="Verdana" w:cs="Times New Roman"/>
          <w:sz w:val="17"/>
          <w:szCs w:val="17"/>
          <w:lang w:eastAsia="en-IN"/>
        </w:rPr>
        <w:t>-Upgrade worker nodes next (kubelet, kube-proxy)</w:t>
      </w:r>
    </w:p>
    <w:p w:rsidR="00353020" w:rsidRPr="007E224A" w:rsidRDefault="00353020" w:rsidP="00353020">
      <w:pPr>
        <w:spacing w:after="0" w:line="240"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7E224A">
        <w:rPr>
          <w:rFonts w:ascii="Verdana" w:hAnsi="Verdana" w:cs="Times New Roman"/>
          <w:sz w:val="16"/>
          <w:szCs w:val="16"/>
          <w:lang w:eastAsia="en-IN"/>
        </w:rPr>
        <w:t>-Maintain backward compatibility durin</w:t>
      </w:r>
      <w:r>
        <w:rPr>
          <w:rFonts w:ascii="Verdana" w:hAnsi="Verdana" w:cs="Times New Roman"/>
          <w:sz w:val="16"/>
          <w:szCs w:val="16"/>
          <w:lang w:eastAsia="en-IN"/>
        </w:rPr>
        <w:t xml:space="preserve">g the process so workloads stay </w:t>
      </w:r>
      <w:r w:rsidRPr="007E224A">
        <w:rPr>
          <w:rFonts w:ascii="Verdana" w:hAnsi="Verdana" w:cs="Times New Roman"/>
          <w:sz w:val="16"/>
          <w:szCs w:val="16"/>
          <w:lang w:eastAsia="en-IN"/>
        </w:rPr>
        <w:t>online</w:t>
      </w:r>
    </w:p>
    <w:p w:rsidR="00353020" w:rsidRPr="007E224A" w:rsidRDefault="00353020" w:rsidP="00353020">
      <w:pPr>
        <w:spacing w:after="0" w:line="240" w:lineRule="auto"/>
        <w:rPr>
          <w:rFonts w:ascii="Verdana" w:hAnsi="Verdana" w:cs="Times New Roman"/>
          <w:sz w:val="17"/>
          <w:szCs w:val="17"/>
          <w:lang w:eastAsia="en-IN"/>
        </w:rPr>
      </w:pPr>
    </w:p>
    <w:p w:rsidR="00353020" w:rsidRPr="00EF3D53" w:rsidRDefault="00353020" w:rsidP="00353020">
      <w:pPr>
        <w:spacing w:after="0" w:line="240" w:lineRule="auto"/>
        <w:rPr>
          <w:rFonts w:ascii="Verdana" w:hAnsi="Verdana" w:cs="Times New Roman"/>
          <w:b/>
          <w:sz w:val="18"/>
          <w:szCs w:val="17"/>
          <w:lang w:eastAsia="en-IN"/>
        </w:rPr>
      </w:pPr>
      <w:r w:rsidRPr="00EF3D53">
        <w:rPr>
          <w:rFonts w:ascii="Verdana" w:hAnsi="Verdana" w:cs="Times New Roman"/>
          <w:b/>
          <w:sz w:val="18"/>
          <w:szCs w:val="17"/>
          <w:lang w:eastAsia="en-IN"/>
        </w:rPr>
        <w:t>1. Managed Kubernetes (EKS / GKE / AKS)</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Example: AWS EKS</w:t>
      </w:r>
    </w:p>
    <w:p w:rsidR="00353020" w:rsidRPr="007E224A" w:rsidRDefault="00353020" w:rsidP="00353020">
      <w:pPr>
        <w:spacing w:after="0" w:line="240" w:lineRule="auto"/>
        <w:rPr>
          <w:rFonts w:ascii="Verdana" w:hAnsi="Verdana" w:cs="Times New Roman"/>
          <w:sz w:val="17"/>
          <w:szCs w:val="17"/>
          <w:lang w:eastAsia="en-IN"/>
        </w:rPr>
      </w:pPr>
    </w:p>
    <w:p w:rsidR="00353020" w:rsidRPr="007E224A" w:rsidRDefault="00353020" w:rsidP="00353020">
      <w:pPr>
        <w:spacing w:after="0" w:line="240" w:lineRule="auto"/>
        <w:rPr>
          <w:rFonts w:ascii="Verdana" w:hAnsi="Verdana" w:cs="Times New Roman"/>
          <w:b/>
          <w:sz w:val="17"/>
          <w:szCs w:val="17"/>
          <w:lang w:eastAsia="en-IN"/>
        </w:rPr>
      </w:pPr>
      <w:r w:rsidRPr="007E224A">
        <w:rPr>
          <w:rFonts w:ascii="Verdana" w:hAnsi="Verdana" w:cs="Times New Roman"/>
          <w:b/>
          <w:sz w:val="17"/>
          <w:szCs w:val="17"/>
          <w:lang w:eastAsia="en-IN"/>
        </w:rPr>
        <w:t xml:space="preserve"> i. Upgrade Control Plane from AWS Console or CLI:</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 aws eks update-cluster-version --name my-cluster --kubernetes-version 1.28</w:t>
      </w:r>
    </w:p>
    <w:p w:rsidR="00353020" w:rsidRPr="007E224A" w:rsidRDefault="00353020" w:rsidP="00353020">
      <w:pPr>
        <w:spacing w:after="0" w:line="240" w:lineRule="auto"/>
        <w:rPr>
          <w:rFonts w:ascii="Verdana" w:hAnsi="Verdana" w:cs="Times New Roman"/>
          <w:sz w:val="17"/>
          <w:szCs w:val="17"/>
          <w:lang w:eastAsia="en-IN"/>
        </w:rPr>
      </w:pPr>
    </w:p>
    <w:p w:rsidR="00353020" w:rsidRPr="007E224A" w:rsidRDefault="00353020" w:rsidP="00353020">
      <w:pPr>
        <w:spacing w:after="0" w:line="240" w:lineRule="auto"/>
        <w:rPr>
          <w:rFonts w:ascii="Verdana" w:hAnsi="Verdana" w:cs="Times New Roman"/>
          <w:b/>
          <w:sz w:val="17"/>
          <w:szCs w:val="17"/>
          <w:lang w:eastAsia="en-IN"/>
        </w:rPr>
      </w:pPr>
      <w:r w:rsidRPr="007E224A">
        <w:rPr>
          <w:rFonts w:ascii="Verdana" w:hAnsi="Verdana" w:cs="Times New Roman"/>
          <w:b/>
          <w:sz w:val="17"/>
          <w:szCs w:val="17"/>
          <w:lang w:eastAsia="en-IN"/>
        </w:rPr>
        <w:t xml:space="preserve"> ii. Upgrade Node Groups:</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-Create a new node group with the desired version</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-Drain old nodes:</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 kubectl drain &lt;node-name&gt; --ignore-daemonsets --delete-emptydir-data</w:t>
      </w:r>
    </w:p>
    <w:p w:rsidR="00353020" w:rsidRPr="007E224A" w:rsidRDefault="00353020" w:rsidP="00353020">
      <w:pPr>
        <w:spacing w:after="0" w:line="240" w:lineRule="auto"/>
        <w:rPr>
          <w:rFonts w:ascii="Verdana" w:hAnsi="Verdana" w:cs="Times New Roman"/>
          <w:sz w:val="17"/>
          <w:szCs w:val="17"/>
          <w:lang w:eastAsia="en-IN"/>
        </w:rPr>
      </w:pPr>
    </w:p>
    <w:p w:rsidR="00353020" w:rsidRPr="007E224A" w:rsidRDefault="00353020" w:rsidP="00353020">
      <w:pPr>
        <w:spacing w:after="0" w:line="240" w:lineRule="auto"/>
        <w:rPr>
          <w:rFonts w:ascii="Verdana" w:hAnsi="Verdana" w:cs="Times New Roman"/>
          <w:b/>
          <w:sz w:val="17"/>
          <w:szCs w:val="17"/>
          <w:lang w:eastAsia="en-IN"/>
        </w:rPr>
      </w:pPr>
      <w:r w:rsidRPr="007E224A">
        <w:rPr>
          <w:rFonts w:ascii="Verdana" w:hAnsi="Verdana" w:cs="Times New Roman"/>
          <w:b/>
          <w:sz w:val="17"/>
          <w:szCs w:val="17"/>
          <w:lang w:eastAsia="en-IN"/>
        </w:rPr>
        <w:t xml:space="preserve"> iii. Delete the old node group after migration.</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-Upgrade Add-ons (CoreDNS, kube-proxy, VPC CNI):</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 aws eks update-addon --cluster-name my-cluster --addon-name coredns --addon-version &lt;version&gt;</w:t>
      </w:r>
    </w:p>
    <w:p w:rsidR="00353020" w:rsidRPr="007E224A" w:rsidRDefault="00353020" w:rsidP="00353020">
      <w:pPr>
        <w:spacing w:after="0" w:line="240" w:lineRule="auto"/>
        <w:rPr>
          <w:rFonts w:ascii="Verdana" w:hAnsi="Verdana" w:cs="Times New Roman"/>
          <w:sz w:val="17"/>
          <w:szCs w:val="17"/>
          <w:lang w:eastAsia="en-IN"/>
        </w:rPr>
      </w:pPr>
    </w:p>
    <w:p w:rsidR="00353020" w:rsidRPr="00EF3D53" w:rsidRDefault="00353020" w:rsidP="00353020">
      <w:pPr>
        <w:spacing w:after="0" w:line="240" w:lineRule="auto"/>
        <w:rPr>
          <w:rFonts w:ascii="Verdana" w:hAnsi="Verdana" w:cs="Times New Roman"/>
          <w:b/>
          <w:sz w:val="18"/>
          <w:szCs w:val="17"/>
          <w:lang w:eastAsia="en-IN"/>
        </w:rPr>
      </w:pPr>
      <w:r w:rsidRPr="00EF3D53">
        <w:rPr>
          <w:rFonts w:ascii="Verdana" w:hAnsi="Verdana" w:cs="Times New Roman"/>
          <w:b/>
          <w:sz w:val="18"/>
          <w:szCs w:val="17"/>
          <w:lang w:eastAsia="en-IN"/>
        </w:rPr>
        <w:t>2. Self-Managed Cluster (kubeadm)</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w:t>
      </w:r>
    </w:p>
    <w:p w:rsidR="00353020" w:rsidRPr="007E224A" w:rsidRDefault="00353020" w:rsidP="00353020">
      <w:pPr>
        <w:spacing w:after="0" w:line="240" w:lineRule="auto"/>
        <w:rPr>
          <w:rFonts w:ascii="Verdana" w:hAnsi="Verdana" w:cs="Times New Roman"/>
          <w:b/>
          <w:sz w:val="17"/>
          <w:szCs w:val="17"/>
          <w:lang w:eastAsia="en-IN"/>
        </w:rPr>
      </w:pPr>
      <w:r w:rsidRPr="007E224A">
        <w:rPr>
          <w:rFonts w:ascii="Verdana" w:hAnsi="Verdana" w:cs="Times New Roman"/>
          <w:sz w:val="17"/>
          <w:szCs w:val="17"/>
          <w:lang w:eastAsia="en-IN"/>
        </w:rPr>
        <w:t xml:space="preserve">   </w:t>
      </w:r>
      <w:r w:rsidRPr="007E224A">
        <w:rPr>
          <w:rFonts w:ascii="Verdana" w:hAnsi="Verdana" w:cs="Times New Roman"/>
          <w:b/>
          <w:sz w:val="17"/>
          <w:szCs w:val="17"/>
          <w:lang w:eastAsia="en-IN"/>
        </w:rPr>
        <w:t xml:space="preserve">Upgrade Control Plane Node(s): </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1. Check versions:</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ab/>
        <w:t># kubectl get nodes</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ab/>
        <w:t># kubeadm version</w:t>
      </w:r>
    </w:p>
    <w:p w:rsidR="00353020" w:rsidRPr="007E224A" w:rsidRDefault="00353020" w:rsidP="00353020">
      <w:pPr>
        <w:spacing w:after="0" w:line="240" w:lineRule="auto"/>
        <w:rPr>
          <w:rFonts w:ascii="Verdana" w:hAnsi="Verdana" w:cs="Times New Roman"/>
          <w:sz w:val="17"/>
          <w:szCs w:val="17"/>
          <w:lang w:eastAsia="en-IN"/>
        </w:rPr>
      </w:pP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2. Upgrade kubeadm:</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w:t>
      </w:r>
      <w:r w:rsidRPr="007E224A">
        <w:rPr>
          <w:rFonts w:ascii="Verdana" w:hAnsi="Verdana" w:cs="Times New Roman"/>
          <w:sz w:val="17"/>
          <w:szCs w:val="17"/>
          <w:lang w:eastAsia="en-IN"/>
        </w:rPr>
        <w:tab/>
        <w:t># apt-get update &amp;&amp; apt-g</w:t>
      </w:r>
      <w:r>
        <w:rPr>
          <w:rFonts w:ascii="Verdana" w:hAnsi="Verdana" w:cs="Times New Roman"/>
          <w:sz w:val="17"/>
          <w:szCs w:val="17"/>
          <w:lang w:eastAsia="en-IN"/>
        </w:rPr>
        <w:t>et install -y kubeadm=&lt;version&gt;</w:t>
      </w:r>
    </w:p>
    <w:p w:rsidR="00353020" w:rsidRPr="007E224A" w:rsidRDefault="00353020" w:rsidP="00353020">
      <w:pPr>
        <w:spacing w:after="0" w:line="240" w:lineRule="auto"/>
        <w:rPr>
          <w:rFonts w:ascii="Verdana" w:hAnsi="Verdana" w:cs="Times New Roman"/>
          <w:sz w:val="17"/>
          <w:szCs w:val="17"/>
          <w:lang w:eastAsia="en-IN"/>
        </w:rPr>
      </w:pP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3. Plan upgrade:</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ab/>
        <w:t># kubeadm upgrade plan</w:t>
      </w:r>
    </w:p>
    <w:p w:rsidR="00353020" w:rsidRPr="007E224A" w:rsidRDefault="00353020" w:rsidP="00353020">
      <w:pPr>
        <w:spacing w:after="0" w:line="240" w:lineRule="auto"/>
        <w:rPr>
          <w:rFonts w:ascii="Verdana" w:hAnsi="Verdana" w:cs="Times New Roman"/>
          <w:sz w:val="17"/>
          <w:szCs w:val="17"/>
          <w:lang w:eastAsia="en-IN"/>
        </w:rPr>
      </w:pP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4. Apply upgrade:</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ab/>
        <w:t># kubeadm upgrade apply v1.X.X</w:t>
      </w:r>
    </w:p>
    <w:p w:rsidR="00353020" w:rsidRPr="007E224A" w:rsidRDefault="00353020" w:rsidP="00353020">
      <w:pPr>
        <w:spacing w:after="0" w:line="240" w:lineRule="auto"/>
        <w:rPr>
          <w:rFonts w:ascii="Verdana" w:hAnsi="Verdana" w:cs="Times New Roman"/>
          <w:sz w:val="17"/>
          <w:szCs w:val="17"/>
          <w:lang w:eastAsia="en-IN"/>
        </w:rPr>
      </w:pP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 xml:space="preserve"> 5. Upgrade kubelet &amp; kubectl:</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ab/>
        <w:t># apt-get install -y kubelet=&lt;version&gt; kubectl=&lt;version&gt;</w:t>
      </w:r>
    </w:p>
    <w:p w:rsidR="00353020" w:rsidRPr="007E224A" w:rsidRDefault="00353020" w:rsidP="00353020">
      <w:pPr>
        <w:spacing w:after="0" w:line="240" w:lineRule="auto"/>
        <w:rPr>
          <w:rFonts w:ascii="Verdana" w:hAnsi="Verdana" w:cs="Times New Roman"/>
          <w:sz w:val="17"/>
          <w:szCs w:val="17"/>
          <w:lang w:eastAsia="en-IN"/>
        </w:rPr>
      </w:pPr>
      <w:r w:rsidRPr="007E224A">
        <w:rPr>
          <w:rFonts w:ascii="Verdana" w:hAnsi="Verdana" w:cs="Times New Roman"/>
          <w:sz w:val="17"/>
          <w:szCs w:val="17"/>
          <w:lang w:eastAsia="en-IN"/>
        </w:rPr>
        <w:tab/>
        <w:t># systemctl restart kubelet</w:t>
      </w:r>
    </w:p>
    <w:p w:rsidR="00AB3FBC" w:rsidRDefault="00AB3FBC" w:rsidP="00AB3FBC">
      <w:pPr>
        <w:spacing w:after="0" w:line="240" w:lineRule="auto"/>
        <w:rPr>
          <w:rFonts w:ascii="Verdana" w:hAnsi="Verdana" w:cs="Times New Roman"/>
          <w:b/>
          <w:bCs/>
          <w:sz w:val="18"/>
          <w:szCs w:val="18"/>
          <w:lang w:eastAsia="en-IN"/>
        </w:rPr>
      </w:pPr>
      <w:r w:rsidRPr="00AB3FBC">
        <w:rPr>
          <w:rFonts w:ascii="Verdana" w:hAnsi="Verdana" w:cs="Times New Roman"/>
          <w:b/>
          <w:bCs/>
          <w:sz w:val="18"/>
          <w:szCs w:val="18"/>
          <w:highlight w:val="cyan"/>
          <w:lang w:eastAsia="en-IN"/>
        </w:rPr>
        <w:lastRenderedPageBreak/>
        <w:t>----Step-by-Step: How to Upgrade a Node in Kubernetes</w:t>
      </w:r>
    </w:p>
    <w:p w:rsidR="00AB3FBC" w:rsidRPr="00AB3FBC" w:rsidRDefault="00AB3FBC" w:rsidP="00AB3FBC">
      <w:pPr>
        <w:spacing w:after="0" w:line="240" w:lineRule="auto"/>
        <w:rPr>
          <w:rFonts w:ascii="Verdana" w:hAnsi="Verdana" w:cs="Times New Roman"/>
          <w:b/>
          <w:bCs/>
          <w:sz w:val="10"/>
          <w:szCs w:val="10"/>
          <w:lang w:eastAsia="en-IN"/>
        </w:rPr>
      </w:pPr>
    </w:p>
    <w:p w:rsidR="00AB3FBC" w:rsidRPr="00AB3FBC" w:rsidRDefault="00AB3FBC" w:rsidP="00AB3FBC">
      <w:pPr>
        <w:spacing w:after="0" w:line="240" w:lineRule="auto"/>
        <w:ind w:firstLine="720"/>
        <w:rPr>
          <w:rFonts w:ascii="Verdana" w:hAnsi="Verdana" w:cs="Times New Roman"/>
          <w:sz w:val="17"/>
          <w:szCs w:val="17"/>
          <w:lang w:eastAsia="en-IN"/>
        </w:rPr>
      </w:pPr>
      <w:r w:rsidRPr="00AB3FBC">
        <w:rPr>
          <w:rFonts w:ascii="Verdana" w:hAnsi="Verdana" w:cs="Times New Roman"/>
          <w:sz w:val="17"/>
          <w:szCs w:val="17"/>
          <w:lang w:eastAsia="en-IN"/>
        </w:rPr>
        <w:t xml:space="preserve">Upgrading a node means upgrading the </w:t>
      </w:r>
      <w:r w:rsidRPr="00AB3FBC">
        <w:rPr>
          <w:rFonts w:ascii="Verdana" w:hAnsi="Verdana" w:cs="Times New Roman"/>
          <w:b/>
          <w:bCs/>
          <w:sz w:val="17"/>
          <w:szCs w:val="17"/>
          <w:lang w:eastAsia="en-IN"/>
        </w:rPr>
        <w:t>kubelet</w:t>
      </w:r>
      <w:r w:rsidRPr="00AB3FBC">
        <w:rPr>
          <w:rFonts w:ascii="Verdana" w:hAnsi="Verdana" w:cs="Times New Roman"/>
          <w:sz w:val="17"/>
          <w:szCs w:val="17"/>
          <w:lang w:eastAsia="en-IN"/>
        </w:rPr>
        <w:t xml:space="preserve"> and </w:t>
      </w:r>
      <w:r w:rsidRPr="00AB3FBC">
        <w:rPr>
          <w:rFonts w:ascii="Verdana" w:hAnsi="Verdana" w:cs="Times New Roman"/>
          <w:b/>
          <w:bCs/>
          <w:sz w:val="17"/>
          <w:szCs w:val="17"/>
          <w:lang w:eastAsia="en-IN"/>
        </w:rPr>
        <w:t>kube-proxy</w:t>
      </w:r>
      <w:r w:rsidRPr="00AB3FBC">
        <w:rPr>
          <w:rFonts w:ascii="Verdana" w:hAnsi="Verdana" w:cs="Times New Roman"/>
          <w:sz w:val="17"/>
          <w:szCs w:val="17"/>
          <w:lang w:eastAsia="en-IN"/>
        </w:rPr>
        <w:t xml:space="preserve"> running on that node to match the desired Kubernetes version. </w:t>
      </w:r>
      <w:r>
        <w:rPr>
          <w:rFonts w:ascii="Verdana" w:hAnsi="Verdana" w:cs="Times New Roman"/>
          <w:sz w:val="17"/>
          <w:szCs w:val="17"/>
          <w:lang w:eastAsia="en-IN"/>
        </w:rPr>
        <w:t xml:space="preserve">           </w:t>
      </w:r>
      <w:r w:rsidRPr="00AB3FBC">
        <w:rPr>
          <w:rFonts w:ascii="Verdana" w:hAnsi="Verdana" w:cs="Times New Roman"/>
          <w:sz w:val="17"/>
          <w:szCs w:val="17"/>
          <w:lang w:eastAsia="en-IN"/>
        </w:rPr>
        <w:t xml:space="preserve">This is typically done after upgrading the </w:t>
      </w:r>
      <w:r w:rsidRPr="00AB3FBC">
        <w:rPr>
          <w:rFonts w:ascii="Verdana" w:hAnsi="Verdana" w:cs="Times New Roman"/>
          <w:b/>
          <w:bCs/>
          <w:sz w:val="17"/>
          <w:szCs w:val="17"/>
          <w:lang w:eastAsia="en-IN"/>
        </w:rPr>
        <w:t>control plane (master)</w:t>
      </w:r>
      <w:r w:rsidRPr="00AB3FBC">
        <w:rPr>
          <w:rFonts w:ascii="Verdana" w:hAnsi="Verdana" w:cs="Times New Roman"/>
          <w:sz w:val="17"/>
          <w:szCs w:val="17"/>
          <w:lang w:eastAsia="en-IN"/>
        </w:rPr>
        <w:t>.</w:t>
      </w:r>
    </w:p>
    <w:p w:rsidR="00AB3FBC" w:rsidRPr="00AB3FBC" w:rsidRDefault="007C3036"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0" style="width:0;height:1.5pt" o:hralign="center" o:hrstd="t" o:hr="t" fillcolor="#a0a0a0" stroked="f"/>
        </w:pict>
      </w:r>
    </w:p>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Verdana"/>
          <w:b/>
          <w:bCs/>
          <w:sz w:val="17"/>
          <w:szCs w:val="17"/>
          <w:lang w:eastAsia="en-IN"/>
        </w:rPr>
        <w:t>🧩</w:t>
      </w:r>
      <w:r w:rsidRPr="00AB3FBC">
        <w:rPr>
          <w:rFonts w:ascii="Verdana" w:hAnsi="Verdana" w:cs="Times New Roman"/>
          <w:b/>
          <w:bCs/>
          <w:sz w:val="17"/>
          <w:szCs w:val="17"/>
          <w:lang w:eastAsia="en-IN"/>
        </w:rPr>
        <w:t xml:space="preserve"> Step 1: Check the Current Cluster Version</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kubectl get nodes</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kubectl version --short</w:t>
      </w:r>
    </w:p>
    <w:p w:rsidR="00AB3FBC" w:rsidRPr="00AB3FBC" w:rsidRDefault="00AB3FBC"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This shows the current Kubernetes version for both control plane and worker nodes.</w:t>
      </w:r>
    </w:p>
    <w:p w:rsidR="00AB3FBC" w:rsidRPr="00AB3FBC" w:rsidRDefault="007C3036"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1" style="width:0;height:1.5pt" o:hralign="center" o:hrstd="t" o:hr="t" fillcolor="#a0a0a0" stroked="f"/>
        </w:pict>
      </w:r>
    </w:p>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Verdana"/>
          <w:b/>
          <w:bCs/>
          <w:sz w:val="17"/>
          <w:szCs w:val="17"/>
          <w:lang w:eastAsia="en-IN"/>
        </w:rPr>
        <w:t>🧩</w:t>
      </w:r>
      <w:r w:rsidRPr="00AB3FBC">
        <w:rPr>
          <w:rFonts w:ascii="Verdana" w:hAnsi="Verdana" w:cs="Times New Roman"/>
          <w:b/>
          <w:bCs/>
          <w:sz w:val="17"/>
          <w:szCs w:val="17"/>
          <w:lang w:eastAsia="en-IN"/>
        </w:rPr>
        <w:t xml:space="preserve"> Step 2: Cordon the Node (Prevent New Pods)</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kubectl cordon &lt;node-name&gt;</w:t>
      </w:r>
    </w:p>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b/>
          <w:bCs/>
          <w:sz w:val="17"/>
          <w:szCs w:val="17"/>
          <w:lang w:eastAsia="en-IN"/>
        </w:rPr>
        <w:t>Explanation:</w:t>
      </w:r>
    </w:p>
    <w:p w:rsidR="00AB3FBC" w:rsidRPr="00AB3FBC" w:rsidRDefault="00AB3FBC" w:rsidP="00835A8F">
      <w:pPr>
        <w:numPr>
          <w:ilvl w:val="0"/>
          <w:numId w:val="384"/>
        </w:num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Marks the node as </w:t>
      </w:r>
      <w:r w:rsidRPr="00AB3FBC">
        <w:rPr>
          <w:rFonts w:ascii="Verdana" w:hAnsi="Verdana" w:cs="Times New Roman"/>
          <w:b/>
          <w:bCs/>
          <w:sz w:val="17"/>
          <w:szCs w:val="17"/>
          <w:lang w:eastAsia="en-IN"/>
        </w:rPr>
        <w:t>unschedulable</w:t>
      </w:r>
      <w:r w:rsidRPr="00AB3FBC">
        <w:rPr>
          <w:rFonts w:ascii="Verdana" w:hAnsi="Verdana" w:cs="Times New Roman"/>
          <w:sz w:val="17"/>
          <w:szCs w:val="17"/>
          <w:lang w:eastAsia="en-IN"/>
        </w:rPr>
        <w:t>.</w:t>
      </w:r>
    </w:p>
    <w:p w:rsidR="00AB3FBC" w:rsidRPr="00AB3FBC" w:rsidRDefault="00AB3FBC" w:rsidP="00835A8F">
      <w:pPr>
        <w:numPr>
          <w:ilvl w:val="0"/>
          <w:numId w:val="384"/>
        </w:num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No </w:t>
      </w:r>
      <w:r w:rsidRPr="00AB3FBC">
        <w:rPr>
          <w:rFonts w:ascii="Verdana" w:hAnsi="Verdana" w:cs="Times New Roman"/>
          <w:b/>
          <w:bCs/>
          <w:sz w:val="17"/>
          <w:szCs w:val="17"/>
          <w:lang w:eastAsia="en-IN"/>
        </w:rPr>
        <w:t>new pods</w:t>
      </w:r>
      <w:r w:rsidRPr="00AB3FBC">
        <w:rPr>
          <w:rFonts w:ascii="Verdana" w:hAnsi="Verdana" w:cs="Times New Roman"/>
          <w:sz w:val="17"/>
          <w:szCs w:val="17"/>
          <w:lang w:eastAsia="en-IN"/>
        </w:rPr>
        <w:t xml:space="preserve"> will be scheduled on this node.</w:t>
      </w:r>
    </w:p>
    <w:p w:rsidR="00AB3FBC" w:rsidRPr="00AB3FBC" w:rsidRDefault="00AB3FBC" w:rsidP="00835A8F">
      <w:pPr>
        <w:numPr>
          <w:ilvl w:val="0"/>
          <w:numId w:val="384"/>
        </w:numPr>
        <w:spacing w:after="0" w:line="240" w:lineRule="auto"/>
        <w:rPr>
          <w:rFonts w:ascii="Verdana" w:hAnsi="Verdana" w:cs="Times New Roman"/>
          <w:sz w:val="17"/>
          <w:szCs w:val="17"/>
          <w:lang w:eastAsia="en-IN"/>
        </w:rPr>
      </w:pPr>
      <w:r w:rsidRPr="00AB3FBC">
        <w:rPr>
          <w:rFonts w:ascii="Verdana" w:hAnsi="Verdana" w:cs="Times New Roman"/>
          <w:b/>
          <w:bCs/>
          <w:sz w:val="17"/>
          <w:szCs w:val="17"/>
          <w:lang w:eastAsia="en-IN"/>
        </w:rPr>
        <w:t>Existing pods keep running</w:t>
      </w:r>
      <w:r w:rsidRPr="00AB3FBC">
        <w:rPr>
          <w:rFonts w:ascii="Verdana" w:hAnsi="Verdana" w:cs="Times New Roman"/>
          <w:sz w:val="17"/>
          <w:szCs w:val="17"/>
          <w:lang w:eastAsia="en-IN"/>
        </w:rPr>
        <w:t xml:space="preserve"> (not affected).</w:t>
      </w:r>
    </w:p>
    <w:p w:rsidR="00AB3FBC" w:rsidRPr="00AB3FBC" w:rsidRDefault="00AB3FBC" w:rsidP="00AB3FBC">
      <w:pPr>
        <w:spacing w:after="0" w:line="240" w:lineRule="auto"/>
        <w:rPr>
          <w:rFonts w:ascii="Verdana" w:hAnsi="Verdana" w:cs="Times New Roman"/>
          <w:sz w:val="17"/>
          <w:szCs w:val="17"/>
          <w:lang w:eastAsia="en-IN"/>
        </w:rPr>
      </w:pPr>
      <w:r w:rsidRPr="00AB3FBC">
        <w:rPr>
          <w:rFonts w:ascii="Segoe UI Symbol" w:hAnsi="Segoe UI Symbol" w:cs="Segoe UI Symbol"/>
          <w:sz w:val="17"/>
          <w:szCs w:val="17"/>
          <w:lang w:eastAsia="en-IN"/>
        </w:rPr>
        <w:t>✅</w:t>
      </w:r>
      <w:r w:rsidRPr="00AB3FBC">
        <w:rPr>
          <w:rFonts w:ascii="Verdana" w:hAnsi="Verdana" w:cs="Times New Roman"/>
          <w:sz w:val="17"/>
          <w:szCs w:val="17"/>
          <w:lang w:eastAsia="en-IN"/>
        </w:rPr>
        <w:t xml:space="preserve"> Example:</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kubectl cordon worker-node1</w:t>
      </w:r>
    </w:p>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Output:</w:t>
      </w:r>
    </w:p>
    <w:p w:rsidR="00AB3FBC" w:rsidRPr="00AB3FBC" w:rsidRDefault="00AB3FBC" w:rsidP="00AB3FBC">
      <w:pPr>
        <w:spacing w:after="0" w:line="240" w:lineRule="auto"/>
        <w:ind w:firstLine="720"/>
        <w:rPr>
          <w:rFonts w:ascii="Verdana" w:hAnsi="Verdana" w:cs="Times New Roman"/>
          <w:sz w:val="17"/>
          <w:szCs w:val="17"/>
          <w:lang w:eastAsia="en-IN"/>
        </w:rPr>
      </w:pPr>
      <w:r w:rsidRPr="00AB3FBC">
        <w:rPr>
          <w:rFonts w:ascii="Verdana" w:hAnsi="Verdana" w:cs="Times New Roman"/>
          <w:sz w:val="17"/>
          <w:szCs w:val="17"/>
          <w:lang w:eastAsia="en-IN"/>
        </w:rPr>
        <w:t>node/worker-node1 cordoned</w:t>
      </w:r>
    </w:p>
    <w:p w:rsidR="00AB3FBC" w:rsidRPr="00AB3FBC" w:rsidRDefault="007C3036"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2" style="width:0;height:1.5pt" o:hralign="center" o:hrstd="t" o:hr="t" fillcolor="#a0a0a0" stroked="f"/>
        </w:pict>
      </w:r>
    </w:p>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Verdana"/>
          <w:b/>
          <w:bCs/>
          <w:sz w:val="17"/>
          <w:szCs w:val="17"/>
          <w:lang w:eastAsia="en-IN"/>
        </w:rPr>
        <w:t>🧩</w:t>
      </w:r>
      <w:r w:rsidRPr="00AB3FBC">
        <w:rPr>
          <w:rFonts w:ascii="Verdana" w:hAnsi="Verdana" w:cs="Times New Roman"/>
          <w:b/>
          <w:bCs/>
          <w:sz w:val="17"/>
          <w:szCs w:val="17"/>
          <w:lang w:eastAsia="en-IN"/>
        </w:rPr>
        <w:t xml:space="preserve"> Step 3: Drain the Node (Evict Running Pods)</w:t>
      </w:r>
    </w:p>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kubectl drain &lt;node-name&gt; --ignore-daemonsets --delete-emptydir-data</w:t>
      </w:r>
    </w:p>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b/>
          <w:bCs/>
          <w:sz w:val="17"/>
          <w:szCs w:val="17"/>
          <w:lang w:eastAsia="en-IN"/>
        </w:rPr>
        <w:t>Explanation:</w:t>
      </w:r>
    </w:p>
    <w:p w:rsidR="00AB3FBC" w:rsidRPr="00AB3FBC" w:rsidRDefault="00AB3FBC" w:rsidP="00835A8F">
      <w:pPr>
        <w:numPr>
          <w:ilvl w:val="0"/>
          <w:numId w:val="385"/>
        </w:num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Safely evicts all </w:t>
      </w:r>
      <w:r w:rsidRPr="00AB3FBC">
        <w:rPr>
          <w:rFonts w:ascii="Verdana" w:hAnsi="Verdana" w:cs="Times New Roman"/>
          <w:b/>
          <w:bCs/>
          <w:sz w:val="17"/>
          <w:szCs w:val="17"/>
          <w:lang w:eastAsia="en-IN"/>
        </w:rPr>
        <w:t>pods</w:t>
      </w:r>
      <w:r w:rsidRPr="00AB3FBC">
        <w:rPr>
          <w:rFonts w:ascii="Verdana" w:hAnsi="Verdana" w:cs="Times New Roman"/>
          <w:sz w:val="17"/>
          <w:szCs w:val="17"/>
          <w:lang w:eastAsia="en-IN"/>
        </w:rPr>
        <w:t xml:space="preserve"> from the node.</w:t>
      </w:r>
    </w:p>
    <w:p w:rsidR="00AB3FBC" w:rsidRPr="00AB3FBC" w:rsidRDefault="00AB3FBC" w:rsidP="00835A8F">
      <w:pPr>
        <w:numPr>
          <w:ilvl w:val="0"/>
          <w:numId w:val="385"/>
        </w:num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Skips </w:t>
      </w:r>
      <w:r w:rsidRPr="00AB3FBC">
        <w:rPr>
          <w:rFonts w:ascii="Verdana" w:hAnsi="Verdana" w:cs="Times New Roman"/>
          <w:b/>
          <w:bCs/>
          <w:sz w:val="17"/>
          <w:szCs w:val="17"/>
          <w:lang w:eastAsia="en-IN"/>
        </w:rPr>
        <w:t>DaemonSet</w:t>
      </w:r>
      <w:r w:rsidRPr="00AB3FBC">
        <w:rPr>
          <w:rFonts w:ascii="Verdana" w:hAnsi="Verdana" w:cs="Times New Roman"/>
          <w:sz w:val="17"/>
          <w:szCs w:val="17"/>
          <w:lang w:eastAsia="en-IN"/>
        </w:rPr>
        <w:t xml:space="preserve"> pods (since they automatically run on all nodes).</w:t>
      </w:r>
    </w:p>
    <w:p w:rsidR="00AB3FBC" w:rsidRPr="00AB3FBC" w:rsidRDefault="00AB3FBC" w:rsidP="00835A8F">
      <w:pPr>
        <w:numPr>
          <w:ilvl w:val="0"/>
          <w:numId w:val="385"/>
        </w:num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Deletes temporary pod data from </w:t>
      </w:r>
      <w:r w:rsidRPr="00AB3FBC">
        <w:rPr>
          <w:rFonts w:ascii="Verdana" w:hAnsi="Verdana" w:cs="Times New Roman"/>
          <w:b/>
          <w:bCs/>
          <w:sz w:val="17"/>
          <w:szCs w:val="17"/>
          <w:lang w:eastAsia="en-IN"/>
        </w:rPr>
        <w:t>emptyDir volumes</w:t>
      </w:r>
      <w:r w:rsidRPr="00AB3FBC">
        <w:rPr>
          <w:rFonts w:ascii="Verdana" w:hAnsi="Verdana" w:cs="Times New Roman"/>
          <w:sz w:val="17"/>
          <w:szCs w:val="17"/>
          <w:lang w:eastAsia="en-IN"/>
        </w:rPr>
        <w:t>.</w:t>
      </w:r>
    </w:p>
    <w:p w:rsidR="00AB3FBC" w:rsidRPr="00AB3FBC" w:rsidRDefault="00AB3FBC" w:rsidP="00AB3FBC">
      <w:pPr>
        <w:spacing w:after="0" w:line="240" w:lineRule="auto"/>
        <w:rPr>
          <w:rFonts w:ascii="Verdana" w:hAnsi="Verdana" w:cs="Times New Roman"/>
          <w:sz w:val="17"/>
          <w:szCs w:val="17"/>
          <w:lang w:eastAsia="en-IN"/>
        </w:rPr>
      </w:pPr>
      <w:r w:rsidRPr="00AB3FBC">
        <w:rPr>
          <w:rFonts w:ascii="Segoe UI Symbol" w:hAnsi="Segoe UI Symbol" w:cs="Segoe UI Symbol"/>
          <w:sz w:val="17"/>
          <w:szCs w:val="17"/>
          <w:lang w:eastAsia="en-IN"/>
        </w:rPr>
        <w:t>✅</w:t>
      </w:r>
      <w:r w:rsidRPr="00AB3FBC">
        <w:rPr>
          <w:rFonts w:ascii="Verdana" w:hAnsi="Verdana" w:cs="Times New Roman"/>
          <w:sz w:val="17"/>
          <w:szCs w:val="17"/>
          <w:lang w:eastAsia="en-IN"/>
        </w:rPr>
        <w:t xml:space="preserve"> Example:</w:t>
      </w:r>
    </w:p>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kubectl drain worker-node1 --ignore-daemonsets --delete-emptydir-data</w:t>
      </w:r>
    </w:p>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b/>
          <w:bCs/>
          <w:sz w:val="17"/>
          <w:szCs w:val="17"/>
          <w:lang w:eastAsia="en-IN"/>
        </w:rPr>
        <w:t>Result:</w:t>
      </w:r>
      <w:r w:rsidRPr="00AB3FBC">
        <w:rPr>
          <w:rFonts w:ascii="Verdana" w:hAnsi="Verdana" w:cs="Times New Roman"/>
          <w:sz w:val="17"/>
          <w:szCs w:val="17"/>
          <w:lang w:eastAsia="en-IN"/>
        </w:rPr>
        <w:br/>
      </w:r>
      <w:r>
        <w:rPr>
          <w:rFonts w:ascii="Verdana" w:hAnsi="Verdana" w:cs="Times New Roman"/>
          <w:sz w:val="17"/>
          <w:szCs w:val="17"/>
          <w:lang w:eastAsia="en-IN"/>
        </w:rPr>
        <w:t xml:space="preserve">       </w:t>
      </w:r>
      <w:r w:rsidRPr="00AB3FBC">
        <w:rPr>
          <w:rFonts w:ascii="Verdana" w:hAnsi="Verdana" w:cs="Times New Roman"/>
          <w:sz w:val="17"/>
          <w:szCs w:val="17"/>
          <w:lang w:eastAsia="en-IN"/>
        </w:rPr>
        <w:t>Pods will be gracefully terminated and rescheduled on other healthy nodes in the cluster.</w:t>
      </w:r>
    </w:p>
    <w:p w:rsidR="00AB3FBC" w:rsidRPr="00AB3FBC" w:rsidRDefault="007C3036"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3" style="width:0;height:1.5pt" o:hralign="center" o:hrstd="t" o:hr="t" fillcolor="#a0a0a0" stroked="f"/>
        </w:pict>
      </w:r>
    </w:p>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Verdana"/>
          <w:b/>
          <w:bCs/>
          <w:sz w:val="17"/>
          <w:szCs w:val="17"/>
          <w:lang w:eastAsia="en-IN"/>
        </w:rPr>
        <w:t>🧩</w:t>
      </w:r>
      <w:r w:rsidRPr="00AB3FBC">
        <w:rPr>
          <w:rFonts w:ascii="Verdana" w:hAnsi="Verdana" w:cs="Times New Roman"/>
          <w:b/>
          <w:bCs/>
          <w:sz w:val="17"/>
          <w:szCs w:val="17"/>
          <w:lang w:eastAsia="en-IN"/>
        </w:rPr>
        <w:t xml:space="preserve"> Step 4: SSH into the Node and Upgrade Components</w:t>
      </w:r>
    </w:p>
    <w:p w:rsidR="00AB3FBC" w:rsidRPr="00AB3FBC" w:rsidRDefault="00AB3FBC"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If you’re using a Linux-based node (e.g., Ubuntu), run:</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sudo apt-get update</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sudo apt-get install -y kubelet kubeadm kubectl</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sudo kubeadm upgrade node</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sudo systemctl daemon-reload</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sudo systemctl restart kubelet</w:t>
      </w:r>
    </w:p>
    <w:p w:rsidR="00AB3FBC" w:rsidRPr="00AB3FBC" w:rsidRDefault="00AB3FBC"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 xml:space="preserve">This updates the node’s </w:t>
      </w:r>
      <w:r w:rsidRPr="00AB3FBC">
        <w:rPr>
          <w:rFonts w:ascii="Verdana" w:hAnsi="Verdana" w:cs="Times New Roman"/>
          <w:b/>
          <w:bCs/>
          <w:sz w:val="17"/>
          <w:szCs w:val="17"/>
          <w:lang w:eastAsia="en-IN"/>
        </w:rPr>
        <w:t>kubelet</w:t>
      </w:r>
      <w:r w:rsidRPr="00AB3FBC">
        <w:rPr>
          <w:rFonts w:ascii="Verdana" w:hAnsi="Verdana" w:cs="Times New Roman"/>
          <w:sz w:val="17"/>
          <w:szCs w:val="17"/>
          <w:lang w:eastAsia="en-IN"/>
        </w:rPr>
        <w:t xml:space="preserve"> and </w:t>
      </w:r>
      <w:r w:rsidRPr="00AB3FBC">
        <w:rPr>
          <w:rFonts w:ascii="Verdana" w:hAnsi="Verdana" w:cs="Times New Roman"/>
          <w:b/>
          <w:bCs/>
          <w:sz w:val="17"/>
          <w:szCs w:val="17"/>
          <w:lang w:eastAsia="en-IN"/>
        </w:rPr>
        <w:t>kubeadm</w:t>
      </w:r>
      <w:r w:rsidRPr="00AB3FBC">
        <w:rPr>
          <w:rFonts w:ascii="Verdana" w:hAnsi="Verdana" w:cs="Times New Roman"/>
          <w:sz w:val="17"/>
          <w:szCs w:val="17"/>
          <w:lang w:eastAsia="en-IN"/>
        </w:rPr>
        <w:t xml:space="preserve"> components to the latest compatible version.</w:t>
      </w:r>
    </w:p>
    <w:p w:rsidR="00AB3FBC" w:rsidRPr="00AB3FBC" w:rsidRDefault="007C3036"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4" style="width:0;height:1.5pt" o:hralign="center" o:hrstd="t" o:hr="t" fillcolor="#a0a0a0" stroked="f"/>
        </w:pict>
      </w:r>
    </w:p>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Verdana"/>
          <w:b/>
          <w:bCs/>
          <w:sz w:val="17"/>
          <w:szCs w:val="17"/>
          <w:lang w:eastAsia="en-IN"/>
        </w:rPr>
        <w:lastRenderedPageBreak/>
        <w:t>🧩</w:t>
      </w:r>
      <w:r w:rsidRPr="00AB3FBC">
        <w:rPr>
          <w:rFonts w:ascii="Verdana" w:hAnsi="Verdana" w:cs="Times New Roman"/>
          <w:b/>
          <w:bCs/>
          <w:sz w:val="17"/>
          <w:szCs w:val="17"/>
          <w:lang w:eastAsia="en-IN"/>
        </w:rPr>
        <w:t xml:space="preserve"> Step 5: Uncordon the Node (Re-enable Scheduling)</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kubectl uncordon &lt;node-name&gt;</w:t>
      </w:r>
    </w:p>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b/>
          <w:bCs/>
          <w:sz w:val="17"/>
          <w:szCs w:val="17"/>
          <w:lang w:eastAsia="en-IN"/>
        </w:rPr>
        <w:t>Explanation:</w:t>
      </w:r>
    </w:p>
    <w:p w:rsidR="00AB3FBC" w:rsidRPr="00AB3FBC" w:rsidRDefault="00AB3FBC" w:rsidP="00835A8F">
      <w:pPr>
        <w:numPr>
          <w:ilvl w:val="0"/>
          <w:numId w:val="386"/>
        </w:num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Marks the node as </w:t>
      </w:r>
      <w:r w:rsidRPr="00AB3FBC">
        <w:rPr>
          <w:rFonts w:ascii="Verdana" w:hAnsi="Verdana" w:cs="Times New Roman"/>
          <w:b/>
          <w:bCs/>
          <w:sz w:val="17"/>
          <w:szCs w:val="17"/>
          <w:lang w:eastAsia="en-IN"/>
        </w:rPr>
        <w:t>schedulable</w:t>
      </w:r>
      <w:r w:rsidRPr="00AB3FBC">
        <w:rPr>
          <w:rFonts w:ascii="Verdana" w:hAnsi="Verdana" w:cs="Times New Roman"/>
          <w:sz w:val="17"/>
          <w:szCs w:val="17"/>
          <w:lang w:eastAsia="en-IN"/>
        </w:rPr>
        <w:t xml:space="preserve"> again.</w:t>
      </w:r>
    </w:p>
    <w:p w:rsidR="00AB3FBC" w:rsidRPr="00AB3FBC" w:rsidRDefault="00AB3FBC" w:rsidP="00835A8F">
      <w:pPr>
        <w:numPr>
          <w:ilvl w:val="0"/>
          <w:numId w:val="386"/>
        </w:num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The scheduler can now place </w:t>
      </w:r>
      <w:r w:rsidRPr="00AB3FBC">
        <w:rPr>
          <w:rFonts w:ascii="Verdana" w:hAnsi="Verdana" w:cs="Times New Roman"/>
          <w:b/>
          <w:bCs/>
          <w:sz w:val="17"/>
          <w:szCs w:val="17"/>
          <w:lang w:eastAsia="en-IN"/>
        </w:rPr>
        <w:t>new pods</w:t>
      </w:r>
      <w:r w:rsidRPr="00AB3FBC">
        <w:rPr>
          <w:rFonts w:ascii="Verdana" w:hAnsi="Verdana" w:cs="Times New Roman"/>
          <w:sz w:val="17"/>
          <w:szCs w:val="17"/>
          <w:lang w:eastAsia="en-IN"/>
        </w:rPr>
        <w:t xml:space="preserve"> on it.</w:t>
      </w:r>
    </w:p>
    <w:p w:rsidR="00AB3FBC" w:rsidRPr="00AB3FBC" w:rsidRDefault="00AB3FBC" w:rsidP="00AB3FBC">
      <w:pPr>
        <w:spacing w:after="0" w:line="240" w:lineRule="auto"/>
        <w:rPr>
          <w:rFonts w:ascii="Verdana" w:hAnsi="Verdana" w:cs="Times New Roman"/>
          <w:sz w:val="17"/>
          <w:szCs w:val="17"/>
          <w:lang w:eastAsia="en-IN"/>
        </w:rPr>
      </w:pPr>
      <w:r w:rsidRPr="00AB3FBC">
        <w:rPr>
          <w:rFonts w:ascii="Segoe UI Symbol" w:hAnsi="Segoe UI Symbol" w:cs="Segoe UI Symbol"/>
          <w:sz w:val="17"/>
          <w:szCs w:val="17"/>
          <w:lang w:eastAsia="en-IN"/>
        </w:rPr>
        <w:t>✅</w:t>
      </w:r>
      <w:r w:rsidRPr="00AB3FBC">
        <w:rPr>
          <w:rFonts w:ascii="Verdana" w:hAnsi="Verdana" w:cs="Times New Roman"/>
          <w:sz w:val="17"/>
          <w:szCs w:val="17"/>
          <w:lang w:eastAsia="en-IN"/>
        </w:rPr>
        <w:t xml:space="preserve"> Example:</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kubectl uncordon worker-node1</w:t>
      </w:r>
    </w:p>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Output:</w:t>
      </w:r>
    </w:p>
    <w:p w:rsidR="00AB3FBC" w:rsidRPr="00AB3FBC" w:rsidRDefault="00AB3FBC" w:rsidP="00AB3FBC">
      <w:pPr>
        <w:spacing w:after="0" w:line="240" w:lineRule="auto"/>
        <w:ind w:firstLine="720"/>
        <w:rPr>
          <w:rFonts w:ascii="Verdana" w:hAnsi="Verdana" w:cs="Times New Roman"/>
          <w:sz w:val="17"/>
          <w:szCs w:val="17"/>
          <w:lang w:eastAsia="en-IN"/>
        </w:rPr>
      </w:pPr>
      <w:r w:rsidRPr="00AB3FBC">
        <w:rPr>
          <w:rFonts w:ascii="Verdana" w:hAnsi="Verdana" w:cs="Times New Roman"/>
          <w:sz w:val="17"/>
          <w:szCs w:val="17"/>
          <w:lang w:eastAsia="en-IN"/>
        </w:rPr>
        <w:t>node/worker-node1 uncordoned</w:t>
      </w:r>
    </w:p>
    <w:p w:rsidR="00AB3FBC" w:rsidRPr="00AB3FBC" w:rsidRDefault="007C3036"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5" style="width:0;height:1.5pt" o:hralign="center" o:hrstd="t" o:hr="t" fillcolor="#a0a0a0" stroked="f"/>
        </w:pict>
      </w:r>
    </w:p>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Verdana"/>
          <w:b/>
          <w:bCs/>
          <w:sz w:val="17"/>
          <w:szCs w:val="17"/>
          <w:lang w:eastAsia="en-IN"/>
        </w:rPr>
        <w:t>🧩</w:t>
      </w:r>
      <w:r w:rsidRPr="00AB3FBC">
        <w:rPr>
          <w:rFonts w:ascii="Verdana" w:hAnsi="Verdana" w:cs="Times New Roman"/>
          <w:b/>
          <w:bCs/>
          <w:sz w:val="17"/>
          <w:szCs w:val="17"/>
          <w:lang w:eastAsia="en-IN"/>
        </w:rPr>
        <w:t xml:space="preserve"> Step 6: Verify the Upgrade</w:t>
      </w:r>
    </w:p>
    <w:p w:rsidR="00AB3FBC" w:rsidRPr="00AB3FBC" w:rsidRDefault="00AB3FBC" w:rsidP="00AB3FBC">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kubectl get nodes</w:t>
      </w:r>
    </w:p>
    <w:p w:rsidR="00AB3FBC" w:rsidRPr="00AB3FBC" w:rsidRDefault="00AB3FBC"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AB3FBC">
        <w:rPr>
          <w:rFonts w:ascii="Verdana" w:hAnsi="Verdana" w:cs="Times New Roman"/>
          <w:sz w:val="17"/>
          <w:szCs w:val="17"/>
          <w:lang w:eastAsia="en-IN"/>
        </w:rPr>
        <w:t xml:space="preserve">You should see the node running the </w:t>
      </w:r>
      <w:r w:rsidRPr="00AB3FBC">
        <w:rPr>
          <w:rFonts w:ascii="Verdana" w:hAnsi="Verdana" w:cs="Times New Roman"/>
          <w:b/>
          <w:bCs/>
          <w:sz w:val="17"/>
          <w:szCs w:val="17"/>
          <w:lang w:eastAsia="en-IN"/>
        </w:rPr>
        <w:t>new Kubernetes version</w:t>
      </w:r>
      <w:r w:rsidRPr="00AB3FBC">
        <w:rPr>
          <w:rFonts w:ascii="Verdana" w:hAnsi="Verdana" w:cs="Times New Roman"/>
          <w:sz w:val="17"/>
          <w:szCs w:val="17"/>
          <w:lang w:eastAsia="en-IN"/>
        </w:rPr>
        <w:t>.</w:t>
      </w:r>
    </w:p>
    <w:p w:rsidR="00AB3FBC" w:rsidRPr="00AB3FBC" w:rsidRDefault="007C3036"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6" style="width:0;height:1.5pt" o:hralign="center" o:hrstd="t" o:hr="t" fillcolor="#a0a0a0" stroked="f"/>
        </w:pict>
      </w:r>
    </w:p>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Verdana"/>
          <w:b/>
          <w:bCs/>
          <w:sz w:val="17"/>
          <w:szCs w:val="17"/>
          <w:lang w:eastAsia="en-IN"/>
        </w:rPr>
        <w:t>🧠</w:t>
      </w:r>
      <w:r w:rsidRPr="00AB3FBC">
        <w:rPr>
          <w:rFonts w:ascii="Verdana" w:hAnsi="Verdana" w:cs="Times New Roman"/>
          <w:b/>
          <w:bCs/>
          <w:sz w:val="17"/>
          <w:szCs w:val="17"/>
          <w:lang w:eastAsia="en-IN"/>
        </w:rPr>
        <w:t xml:space="preserve"> Quick Summary: Cordon vs Drain</w:t>
      </w:r>
    </w:p>
    <w:tbl>
      <w:tblPr>
        <w:tblW w:w="7158"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560"/>
        <w:gridCol w:w="3260"/>
        <w:gridCol w:w="2338"/>
      </w:tblGrid>
      <w:tr w:rsidR="00AB3FBC" w:rsidRPr="00AB3FBC" w:rsidTr="00AB3FBC">
        <w:trPr>
          <w:trHeight w:val="109"/>
          <w:tblHeader/>
          <w:tblCellSpacing w:w="15" w:type="dxa"/>
        </w:trPr>
        <w:tc>
          <w:tcPr>
            <w:tcW w:w="1515" w:type="dxa"/>
            <w:vAlign w:val="center"/>
            <w:hideMark/>
          </w:tcPr>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Times New Roman"/>
                <w:b/>
                <w:bCs/>
                <w:sz w:val="17"/>
                <w:szCs w:val="17"/>
                <w:lang w:eastAsia="en-IN"/>
              </w:rPr>
              <w:t>Command</w:t>
            </w:r>
          </w:p>
        </w:tc>
        <w:tc>
          <w:tcPr>
            <w:tcW w:w="3230" w:type="dxa"/>
            <w:vAlign w:val="center"/>
            <w:hideMark/>
          </w:tcPr>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Times New Roman"/>
                <w:b/>
                <w:bCs/>
                <w:sz w:val="17"/>
                <w:szCs w:val="17"/>
                <w:lang w:eastAsia="en-IN"/>
              </w:rPr>
              <w:t>Purpose</w:t>
            </w:r>
          </w:p>
        </w:tc>
        <w:tc>
          <w:tcPr>
            <w:tcW w:w="2293" w:type="dxa"/>
            <w:vAlign w:val="center"/>
            <w:hideMark/>
          </w:tcPr>
          <w:p w:rsidR="00AB3FBC" w:rsidRPr="00AB3FBC" w:rsidRDefault="00AB3FBC" w:rsidP="00AB3FBC">
            <w:pPr>
              <w:spacing w:after="0" w:line="240" w:lineRule="auto"/>
              <w:rPr>
                <w:rFonts w:ascii="Verdana" w:hAnsi="Verdana" w:cs="Times New Roman"/>
                <w:b/>
                <w:bCs/>
                <w:sz w:val="17"/>
                <w:szCs w:val="17"/>
                <w:lang w:eastAsia="en-IN"/>
              </w:rPr>
            </w:pPr>
            <w:r w:rsidRPr="00AB3FBC">
              <w:rPr>
                <w:rFonts w:ascii="Verdana" w:hAnsi="Verdana" w:cs="Times New Roman"/>
                <w:b/>
                <w:bCs/>
                <w:sz w:val="17"/>
                <w:szCs w:val="17"/>
                <w:lang w:eastAsia="en-IN"/>
              </w:rPr>
              <w:t>Effect</w:t>
            </w:r>
          </w:p>
        </w:tc>
      </w:tr>
      <w:tr w:rsidR="00AB3FBC" w:rsidRPr="00AB3FBC" w:rsidTr="00AB3FBC">
        <w:trPr>
          <w:trHeight w:val="211"/>
          <w:tblCellSpacing w:w="15" w:type="dxa"/>
        </w:trPr>
        <w:tc>
          <w:tcPr>
            <w:tcW w:w="1515" w:type="dxa"/>
            <w:vAlign w:val="center"/>
            <w:hideMark/>
          </w:tcPr>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kubectl cordon &lt;node&gt;</w:t>
            </w:r>
          </w:p>
        </w:tc>
        <w:tc>
          <w:tcPr>
            <w:tcW w:w="3230" w:type="dxa"/>
            <w:vAlign w:val="center"/>
            <w:hideMark/>
          </w:tcPr>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Prevent new pods from being scheduled on the node</w:t>
            </w:r>
          </w:p>
        </w:tc>
        <w:tc>
          <w:tcPr>
            <w:tcW w:w="2293" w:type="dxa"/>
            <w:vAlign w:val="center"/>
            <w:hideMark/>
          </w:tcPr>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Existing pods </w:t>
            </w:r>
            <w:r w:rsidRPr="00AB3FBC">
              <w:rPr>
                <w:rFonts w:ascii="Verdana" w:hAnsi="Verdana" w:cs="Times New Roman"/>
                <w:b/>
                <w:bCs/>
                <w:sz w:val="17"/>
                <w:szCs w:val="17"/>
                <w:lang w:eastAsia="en-IN"/>
              </w:rPr>
              <w:t>stay running</w:t>
            </w:r>
          </w:p>
        </w:tc>
      </w:tr>
      <w:tr w:rsidR="00AB3FBC" w:rsidRPr="00AB3FBC" w:rsidTr="00AB3FBC">
        <w:trPr>
          <w:trHeight w:val="314"/>
          <w:tblCellSpacing w:w="15" w:type="dxa"/>
        </w:trPr>
        <w:tc>
          <w:tcPr>
            <w:tcW w:w="1515" w:type="dxa"/>
            <w:vAlign w:val="center"/>
            <w:hideMark/>
          </w:tcPr>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kubectl drain &lt;node&gt;</w:t>
            </w:r>
          </w:p>
        </w:tc>
        <w:tc>
          <w:tcPr>
            <w:tcW w:w="3230" w:type="dxa"/>
            <w:vAlign w:val="center"/>
            <w:hideMark/>
          </w:tcPr>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Evict running pods safely to prepare for maintenance or upgrade</w:t>
            </w:r>
          </w:p>
        </w:tc>
        <w:tc>
          <w:tcPr>
            <w:tcW w:w="2293" w:type="dxa"/>
            <w:vAlign w:val="center"/>
            <w:hideMark/>
          </w:tcPr>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Existing pods are </w:t>
            </w:r>
            <w:r w:rsidRPr="00AB3FBC">
              <w:rPr>
                <w:rFonts w:ascii="Verdana" w:hAnsi="Verdana" w:cs="Times New Roman"/>
                <w:b/>
                <w:bCs/>
                <w:sz w:val="17"/>
                <w:szCs w:val="17"/>
                <w:lang w:eastAsia="en-IN"/>
              </w:rPr>
              <w:t>migrated</w:t>
            </w:r>
            <w:r w:rsidRPr="00AB3FBC">
              <w:rPr>
                <w:rFonts w:ascii="Verdana" w:hAnsi="Verdana" w:cs="Times New Roman"/>
                <w:sz w:val="17"/>
                <w:szCs w:val="17"/>
                <w:lang w:eastAsia="en-IN"/>
              </w:rPr>
              <w:t xml:space="preserve"> to other nodes</w:t>
            </w:r>
          </w:p>
        </w:tc>
      </w:tr>
      <w:tr w:rsidR="00AB3FBC" w:rsidRPr="00AB3FBC" w:rsidTr="00AB3FBC">
        <w:trPr>
          <w:trHeight w:val="314"/>
          <w:tblCellSpacing w:w="15" w:type="dxa"/>
        </w:trPr>
        <w:tc>
          <w:tcPr>
            <w:tcW w:w="1515" w:type="dxa"/>
            <w:vAlign w:val="center"/>
            <w:hideMark/>
          </w:tcPr>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kubectl uncordon &lt;node&gt;</w:t>
            </w:r>
          </w:p>
        </w:tc>
        <w:tc>
          <w:tcPr>
            <w:tcW w:w="3230" w:type="dxa"/>
            <w:vAlign w:val="center"/>
            <w:hideMark/>
          </w:tcPr>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Make node schedulable again</w:t>
            </w:r>
          </w:p>
        </w:tc>
        <w:tc>
          <w:tcPr>
            <w:tcW w:w="2293" w:type="dxa"/>
            <w:vAlign w:val="center"/>
            <w:hideMark/>
          </w:tcPr>
          <w:p w:rsidR="00AB3FBC" w:rsidRPr="00AB3FBC" w:rsidRDefault="00AB3FBC" w:rsidP="00AB3FBC">
            <w:pPr>
              <w:spacing w:after="0" w:line="240" w:lineRule="auto"/>
              <w:rPr>
                <w:rFonts w:ascii="Verdana" w:hAnsi="Verdana" w:cs="Times New Roman"/>
                <w:sz w:val="17"/>
                <w:szCs w:val="17"/>
                <w:lang w:eastAsia="en-IN"/>
              </w:rPr>
            </w:pPr>
            <w:r w:rsidRPr="00AB3FBC">
              <w:rPr>
                <w:rFonts w:ascii="Verdana" w:hAnsi="Verdana" w:cs="Times New Roman"/>
                <w:sz w:val="17"/>
                <w:szCs w:val="17"/>
                <w:lang w:eastAsia="en-IN"/>
              </w:rPr>
              <w:t xml:space="preserve">Scheduler can place </w:t>
            </w:r>
            <w:r w:rsidRPr="00AB3FBC">
              <w:rPr>
                <w:rFonts w:ascii="Verdana" w:hAnsi="Verdana" w:cs="Times New Roman"/>
                <w:b/>
                <w:bCs/>
                <w:sz w:val="17"/>
                <w:szCs w:val="17"/>
                <w:lang w:eastAsia="en-IN"/>
              </w:rPr>
              <w:t>new pods</w:t>
            </w:r>
            <w:r w:rsidRPr="00AB3FBC">
              <w:rPr>
                <w:rFonts w:ascii="Verdana" w:hAnsi="Verdana" w:cs="Times New Roman"/>
                <w:sz w:val="17"/>
                <w:szCs w:val="17"/>
                <w:lang w:eastAsia="en-IN"/>
              </w:rPr>
              <w:t xml:space="preserve"> on it</w:t>
            </w:r>
          </w:p>
        </w:tc>
      </w:tr>
    </w:tbl>
    <w:p w:rsidR="00AB3FBC" w:rsidRPr="00AB3FBC" w:rsidRDefault="007C3036" w:rsidP="00AB3FBC">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7" style="width:0;height:1.5pt" o:hralign="center" o:hrstd="t" o:hr="t" fillcolor="#a0a0a0" stroked="f"/>
        </w:pict>
      </w:r>
    </w:p>
    <w:p w:rsidR="00AB3FBC" w:rsidRPr="00AB3FBC" w:rsidRDefault="00AB3FBC" w:rsidP="00AB3FBC">
      <w:pPr>
        <w:spacing w:after="0" w:line="240" w:lineRule="auto"/>
        <w:rPr>
          <w:rFonts w:ascii="Verdana" w:hAnsi="Verdana" w:cs="Times New Roman"/>
          <w:b/>
          <w:bCs/>
          <w:sz w:val="17"/>
          <w:szCs w:val="17"/>
          <w:lang w:eastAsia="en-IN"/>
        </w:rPr>
      </w:pPr>
      <w:r w:rsidRPr="00AB3FBC">
        <w:rPr>
          <w:rFonts w:ascii="Segoe UI Symbol" w:hAnsi="Segoe UI Symbol" w:cs="Segoe UI Symbol"/>
          <w:b/>
          <w:bCs/>
          <w:sz w:val="17"/>
          <w:szCs w:val="17"/>
          <w:lang w:eastAsia="en-IN"/>
        </w:rPr>
        <w:t>✅</w:t>
      </w:r>
      <w:r w:rsidRPr="00AB3FBC">
        <w:rPr>
          <w:rFonts w:ascii="Verdana" w:hAnsi="Verdana" w:cs="Times New Roman"/>
          <w:b/>
          <w:bCs/>
          <w:sz w:val="17"/>
          <w:szCs w:val="17"/>
          <w:lang w:eastAsia="en-IN"/>
        </w:rPr>
        <w:t xml:space="preserve"> Example Interview Answer</w:t>
      </w:r>
    </w:p>
    <w:p w:rsidR="00AB3FBC" w:rsidRPr="00AB3FBC" w:rsidRDefault="00AB3FBC" w:rsidP="00AB3FBC">
      <w:pPr>
        <w:spacing w:after="0" w:line="240" w:lineRule="auto"/>
        <w:ind w:firstLine="720"/>
        <w:rPr>
          <w:rFonts w:ascii="Verdana" w:hAnsi="Verdana" w:cs="Times New Roman"/>
          <w:sz w:val="17"/>
          <w:szCs w:val="17"/>
          <w:lang w:eastAsia="en-IN"/>
        </w:rPr>
      </w:pPr>
      <w:r w:rsidRPr="00AB3FBC">
        <w:rPr>
          <w:rFonts w:ascii="Verdana" w:hAnsi="Verdana" w:cs="Times New Roman"/>
          <w:sz w:val="17"/>
          <w:szCs w:val="17"/>
          <w:lang w:eastAsia="en-IN"/>
        </w:rPr>
        <w:t>“When upgrading a Kubernetes node, I first cordon it to stop new pods from being scheduled, then drain it to safely evict running pods. After upgrading kubelet and kubeadm on that node, I restart kubelet and finally uncordon it to bring it back online. This ensures zero downtime and smooth rolling upgrades.”</w:t>
      </w:r>
    </w:p>
    <w:p w:rsidR="00353020" w:rsidRDefault="007C3036" w:rsidP="00353020">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8" style="width:0;height:1.5pt" o:hralign="center" o:hrstd="t" o:hr="t" fillcolor="#a0a0a0" stroked="f"/>
        </w:pict>
      </w:r>
    </w:p>
    <w:p w:rsidR="00AB3FBC" w:rsidRDefault="00AB3FBC" w:rsidP="00353020">
      <w:pPr>
        <w:spacing w:after="0" w:line="240" w:lineRule="auto"/>
        <w:rPr>
          <w:rFonts w:ascii="Verdana" w:hAnsi="Verdana" w:cs="Times New Roman"/>
          <w:sz w:val="17"/>
          <w:szCs w:val="17"/>
          <w:lang w:eastAsia="en-IN"/>
        </w:rPr>
      </w:pPr>
      <w:r>
        <w:rPr>
          <w:rFonts w:ascii="Verdana" w:hAnsi="Verdana" w:cs="Times New Roman"/>
          <w:sz w:val="17"/>
          <w:szCs w:val="17"/>
          <w:lang w:eastAsia="en-IN"/>
        </w:rPr>
        <w:t>---</w:t>
      </w:r>
      <w:r>
        <w:rPr>
          <w:rStyle w:val="Strong"/>
        </w:rPr>
        <w:t>Automate the Kubernetes node upgrade process using Jenkins</w:t>
      </w:r>
      <w:r>
        <w:t xml:space="preserve">, including </w:t>
      </w:r>
      <w:r>
        <w:rPr>
          <w:rStyle w:val="Strong"/>
        </w:rPr>
        <w:t>drain</w:t>
      </w:r>
      <w:r>
        <w:t xml:space="preserve">, </w:t>
      </w:r>
      <w:r>
        <w:rPr>
          <w:rStyle w:val="Strong"/>
        </w:rPr>
        <w:t>upgrade</w:t>
      </w:r>
      <w:r>
        <w:t xml:space="preserve">, and </w:t>
      </w:r>
      <w:r>
        <w:rPr>
          <w:rStyle w:val="Strong"/>
        </w:rPr>
        <w:t>uncordon</w:t>
      </w:r>
      <w:r>
        <w:t xml:space="preserve"> steps.</w:t>
      </w:r>
    </w:p>
    <w:p w:rsidR="00353020" w:rsidRDefault="00AB3FBC" w:rsidP="00353020">
      <w:pPr>
        <w:spacing w:after="0" w:line="240" w:lineRule="auto"/>
        <w:rPr>
          <w:rFonts w:ascii="Verdana" w:hAnsi="Verdana" w:cs="Times New Roman"/>
          <w:sz w:val="17"/>
          <w:szCs w:val="17"/>
          <w:lang w:eastAsia="en-IN"/>
        </w:rPr>
      </w:pPr>
      <w:r>
        <w:rPr>
          <w:rFonts w:ascii="Verdana" w:hAnsi="Verdana" w:cs="Times New Roman"/>
          <w:sz w:val="17"/>
          <w:szCs w:val="17"/>
          <w:lang w:eastAsia="en-IN"/>
        </w:rPr>
        <w:t>---</w:t>
      </w:r>
      <w:r>
        <w:rPr>
          <w:rStyle w:val="Strong"/>
        </w:rPr>
        <w:t>Terraform + Jenkins integrated flow</w:t>
      </w:r>
      <w:r>
        <w:t xml:space="preserve"> to </w:t>
      </w:r>
      <w:r>
        <w:rPr>
          <w:rStyle w:val="Strong"/>
        </w:rPr>
        <w:t>upgrade EKS worker nodes (node group) in AWS</w:t>
      </w:r>
      <w:r>
        <w:t>.</w:t>
      </w:r>
    </w:p>
    <w:p w:rsidR="00353020" w:rsidRDefault="007C3036" w:rsidP="00353020">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089" style="width:0;height:1.5pt" o:hralign="center" o:hrstd="t" o:hr="t" fillcolor="#a0a0a0" stroked="f"/>
        </w:pict>
      </w:r>
    </w:p>
    <w:p w:rsidR="00353020" w:rsidRDefault="00353020" w:rsidP="00353020">
      <w:pPr>
        <w:spacing w:after="0" w:line="240" w:lineRule="auto"/>
        <w:rPr>
          <w:rFonts w:ascii="Verdana" w:hAnsi="Verdana" w:cs="Times New Roman"/>
          <w:sz w:val="17"/>
          <w:szCs w:val="17"/>
          <w:lang w:eastAsia="en-IN"/>
        </w:rPr>
      </w:pPr>
    </w:p>
    <w:p w:rsidR="00353020" w:rsidRDefault="00353020" w:rsidP="00353020">
      <w:pPr>
        <w:spacing w:after="0" w:line="240" w:lineRule="auto"/>
        <w:rPr>
          <w:rFonts w:ascii="Verdana" w:hAnsi="Verdana" w:cs="Times New Roman"/>
          <w:sz w:val="17"/>
          <w:szCs w:val="17"/>
          <w:lang w:eastAsia="en-IN"/>
        </w:rPr>
      </w:pPr>
    </w:p>
    <w:p w:rsidR="00353020" w:rsidRDefault="00353020" w:rsidP="00353020">
      <w:pPr>
        <w:spacing w:after="0" w:line="240" w:lineRule="auto"/>
        <w:rPr>
          <w:rFonts w:ascii="Verdana" w:hAnsi="Verdana" w:cs="Times New Roman"/>
          <w:sz w:val="17"/>
          <w:szCs w:val="17"/>
          <w:lang w:eastAsia="en-IN"/>
        </w:rPr>
      </w:pPr>
    </w:p>
    <w:p w:rsidR="00353020" w:rsidRDefault="00353020" w:rsidP="00353020">
      <w:pPr>
        <w:spacing w:after="0" w:line="240" w:lineRule="auto"/>
        <w:rPr>
          <w:rFonts w:ascii="Verdana" w:hAnsi="Verdana" w:cs="Times New Roman"/>
          <w:sz w:val="17"/>
          <w:szCs w:val="17"/>
          <w:lang w:eastAsia="en-IN"/>
        </w:rPr>
      </w:pPr>
    </w:p>
    <w:p w:rsidR="00353020" w:rsidRDefault="00353020" w:rsidP="00353020">
      <w:pPr>
        <w:spacing w:after="0" w:line="240" w:lineRule="auto"/>
        <w:rPr>
          <w:rFonts w:ascii="Verdana" w:hAnsi="Verdana" w:cs="Times New Roman"/>
          <w:sz w:val="17"/>
          <w:szCs w:val="17"/>
          <w:lang w:eastAsia="en-IN"/>
        </w:rPr>
      </w:pPr>
    </w:p>
    <w:p w:rsidR="00353020" w:rsidRDefault="00353020" w:rsidP="00353020">
      <w:pPr>
        <w:spacing w:after="0" w:line="240" w:lineRule="auto"/>
        <w:rPr>
          <w:rFonts w:ascii="Verdana" w:hAnsi="Verdana" w:cs="Times New Roman"/>
          <w:sz w:val="17"/>
          <w:szCs w:val="17"/>
          <w:lang w:eastAsia="en-IN"/>
        </w:rPr>
      </w:pPr>
    </w:p>
    <w:p w:rsidR="00353020" w:rsidRDefault="00353020" w:rsidP="00353020">
      <w:pPr>
        <w:spacing w:after="0" w:line="240" w:lineRule="auto"/>
        <w:rPr>
          <w:rFonts w:ascii="Verdana" w:hAnsi="Verdana" w:cs="Times New Roman"/>
          <w:sz w:val="17"/>
          <w:szCs w:val="17"/>
          <w:lang w:eastAsia="en-IN"/>
        </w:rPr>
      </w:pPr>
    </w:p>
    <w:p w:rsidR="00353020" w:rsidRDefault="00353020" w:rsidP="00353020">
      <w:pPr>
        <w:spacing w:after="0" w:line="240" w:lineRule="auto"/>
        <w:rPr>
          <w:rFonts w:ascii="Verdana" w:hAnsi="Verdana" w:cs="Times New Roman"/>
          <w:sz w:val="17"/>
          <w:szCs w:val="17"/>
          <w:lang w:eastAsia="en-IN"/>
        </w:rPr>
      </w:pPr>
    </w:p>
    <w:p w:rsidR="00353020" w:rsidRDefault="00353020" w:rsidP="00353020">
      <w:pPr>
        <w:spacing w:after="0" w:line="240" w:lineRule="auto"/>
        <w:rPr>
          <w:rFonts w:ascii="Verdana" w:hAnsi="Verdana" w:cs="Times New Roman"/>
          <w:sz w:val="17"/>
          <w:szCs w:val="17"/>
          <w:lang w:eastAsia="en-IN"/>
        </w:rPr>
      </w:pPr>
    </w:p>
    <w:p w:rsidR="00424354" w:rsidRPr="006D2C77" w:rsidRDefault="006D2C77" w:rsidP="00424354">
      <w:pPr>
        <w:spacing w:after="0" w:line="216" w:lineRule="auto"/>
        <w:rPr>
          <w:rFonts w:ascii="Verdana" w:hAnsi="Verdana" w:cs="Times New Roman"/>
          <w:b/>
          <w:sz w:val="20"/>
          <w:szCs w:val="20"/>
          <w:lang w:eastAsia="en-IN"/>
        </w:rPr>
      </w:pPr>
      <w:r w:rsidRPr="006D2C77">
        <w:rPr>
          <w:rFonts w:ascii="Verdana" w:hAnsi="Verdana" w:cs="Times New Roman"/>
          <w:b/>
          <w:sz w:val="20"/>
          <w:szCs w:val="20"/>
          <w:highlight w:val="yellow"/>
          <w:lang w:eastAsia="en-IN"/>
        </w:rPr>
        <w:lastRenderedPageBreak/>
        <w:t>--</w:t>
      </w:r>
      <w:r w:rsidR="00301974" w:rsidRPr="006D2C77">
        <w:rPr>
          <w:rFonts w:ascii="Verdana" w:hAnsi="Verdana" w:cs="Times New Roman"/>
          <w:b/>
          <w:sz w:val="20"/>
          <w:szCs w:val="20"/>
          <w:highlight w:val="yellow"/>
          <w:lang w:eastAsia="en-IN"/>
        </w:rPr>
        <w:t>---</w:t>
      </w:r>
      <w:r w:rsidR="00424354" w:rsidRPr="006D2C77">
        <w:rPr>
          <w:rFonts w:ascii="Verdana" w:hAnsi="Verdana" w:cs="Times New Roman"/>
          <w:b/>
          <w:sz w:val="20"/>
          <w:szCs w:val="20"/>
          <w:highlight w:val="yellow"/>
          <w:lang w:eastAsia="en-IN"/>
        </w:rPr>
        <w:t>Amazon EKS and Its Complete Installation Steps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Amazon Elastic Kubernetes Service (Amazon EKS) has become the backbone for organizations that want to deploy, scale, and manage containerized applications using Kubernetes in the cloud. It simplifies running Kubernetes without the overhead of managing the control plane, while providing high availability, scalability, and tight integration with AWS services.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In this comprehensive guide, we will explore what EKS is, its benefits, and the detailed step-by-step installation process that enables us to create a production-ready Kubernetes cluster on AWS.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--What is Amazon EKS?</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Amazon EKS is a fully managed Kubernetes service offered by AWS. Instead of manually setting up Kubernetes control planes, networking, and security, AWS handles these complex tasks while we focus on running workloads.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7"/>
          <w:szCs w:val="17"/>
          <w:lang w:eastAsia="en-IN"/>
        </w:rPr>
      </w:pPr>
      <w:r w:rsidRPr="00424354">
        <w:rPr>
          <w:rFonts w:ascii="Verdana" w:hAnsi="Verdana" w:cs="Times New Roman"/>
          <w:b/>
          <w:sz w:val="17"/>
          <w:szCs w:val="17"/>
          <w:lang w:eastAsia="en-IN"/>
        </w:rPr>
        <w:t>--Key features of EKS include:</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w:t>
      </w:r>
      <w:r w:rsidRPr="00424354">
        <w:rPr>
          <w:rFonts w:ascii="Verdana" w:hAnsi="Verdana" w:cs="Times New Roman"/>
          <w:b/>
          <w:sz w:val="17"/>
          <w:szCs w:val="17"/>
          <w:lang w:eastAsia="en-IN"/>
        </w:rPr>
        <w:t xml:space="preserve">-Managed Control Plane: </w:t>
      </w:r>
      <w:r w:rsidRPr="00424354">
        <w:rPr>
          <w:rFonts w:ascii="Verdana" w:hAnsi="Verdana" w:cs="Times New Roman"/>
          <w:sz w:val="17"/>
          <w:szCs w:val="17"/>
          <w:lang w:eastAsia="en-IN"/>
        </w:rPr>
        <w:t>AWS automatically provisions and scales the Kubernetes control plane.</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b/>
          <w:sz w:val="17"/>
          <w:szCs w:val="17"/>
          <w:lang w:eastAsia="en-IN"/>
        </w:rPr>
        <w:t xml:space="preserve">   -High Availability:</w:t>
      </w:r>
      <w:r w:rsidRPr="00424354">
        <w:rPr>
          <w:rFonts w:ascii="Verdana" w:hAnsi="Verdana" w:cs="Times New Roman"/>
          <w:sz w:val="17"/>
          <w:szCs w:val="17"/>
          <w:lang w:eastAsia="en-IN"/>
        </w:rPr>
        <w:t xml:space="preserve"> Multi-AZ deployments ensure fault tolerance.</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w:t>
      </w:r>
      <w:r w:rsidRPr="00424354">
        <w:rPr>
          <w:rFonts w:ascii="Verdana" w:hAnsi="Verdana" w:cs="Times New Roman"/>
          <w:b/>
          <w:sz w:val="17"/>
          <w:szCs w:val="17"/>
          <w:lang w:eastAsia="en-IN"/>
        </w:rPr>
        <w:t>-Integration with AWS Services:</w:t>
      </w:r>
      <w:r w:rsidRPr="00424354">
        <w:rPr>
          <w:rFonts w:ascii="Verdana" w:hAnsi="Verdana" w:cs="Times New Roman"/>
          <w:sz w:val="17"/>
          <w:szCs w:val="17"/>
          <w:lang w:eastAsia="en-IN"/>
        </w:rPr>
        <w:t xml:space="preserve"> Works seamlessly with IAM, VPC, ALB, Route53, CloudWatch, and more.</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b/>
          <w:sz w:val="17"/>
          <w:szCs w:val="17"/>
          <w:lang w:eastAsia="en-IN"/>
        </w:rPr>
        <w:t xml:space="preserve">   -Automatic Scaling:</w:t>
      </w:r>
      <w:r w:rsidRPr="00424354">
        <w:rPr>
          <w:rFonts w:ascii="Verdana" w:hAnsi="Verdana" w:cs="Times New Roman"/>
          <w:sz w:val="17"/>
          <w:szCs w:val="17"/>
          <w:lang w:eastAsia="en-IN"/>
        </w:rPr>
        <w:t xml:space="preserve"> Integrates with Cluster Autoscaler and HPA (Horizontal Pod Autoscaler).</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b/>
          <w:sz w:val="17"/>
          <w:szCs w:val="17"/>
          <w:lang w:eastAsia="en-IN"/>
        </w:rPr>
        <w:t xml:space="preserve">   -Security and Compliance:</w:t>
      </w:r>
      <w:r w:rsidRPr="00424354">
        <w:rPr>
          <w:rFonts w:ascii="Verdana" w:hAnsi="Verdana" w:cs="Times New Roman"/>
          <w:sz w:val="17"/>
          <w:szCs w:val="17"/>
          <w:lang w:eastAsia="en-IN"/>
        </w:rPr>
        <w:t xml:space="preserve"> Built-in compliance with AWS security standards.</w:t>
      </w:r>
    </w:p>
    <w:p w:rsidR="00424354" w:rsidRPr="00424354" w:rsidRDefault="00424354" w:rsidP="00424354">
      <w:pPr>
        <w:spacing w:after="0" w:line="216" w:lineRule="auto"/>
        <w:rPr>
          <w:rFonts w:ascii="Verdana" w:hAnsi="Verdana" w:cs="Times New Roman"/>
          <w:sz w:val="17"/>
          <w:szCs w:val="17"/>
          <w:lang w:eastAsia="en-IN"/>
        </w:rPr>
      </w:pPr>
    </w:p>
    <w:p w:rsidR="00424354" w:rsidRPr="00424354" w:rsidRDefault="00424354" w:rsidP="00424354">
      <w:pPr>
        <w:spacing w:after="0" w:line="216" w:lineRule="auto"/>
        <w:rPr>
          <w:rFonts w:ascii="Verdana" w:hAnsi="Verdana" w:cs="Times New Roman"/>
          <w:b/>
          <w:sz w:val="17"/>
          <w:szCs w:val="17"/>
          <w:lang w:eastAsia="en-IN"/>
        </w:rPr>
      </w:pPr>
      <w:r w:rsidRPr="00424354">
        <w:rPr>
          <w:rFonts w:ascii="Verdana" w:hAnsi="Verdana" w:cs="Times New Roman"/>
          <w:b/>
          <w:sz w:val="17"/>
          <w:szCs w:val="17"/>
          <w:lang w:eastAsia="en-IN"/>
        </w:rPr>
        <w:t>--Benefits of Using Amazon EKS</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b/>
          <w:sz w:val="17"/>
          <w:szCs w:val="17"/>
          <w:lang w:eastAsia="en-IN"/>
        </w:rPr>
        <w:t xml:space="preserve">   1. No Control Plane Management</w:t>
      </w:r>
      <w:r w:rsidRPr="00424354">
        <w:rPr>
          <w:rFonts w:ascii="Verdana" w:hAnsi="Verdana" w:cs="Times New Roman"/>
          <w:sz w:val="17"/>
          <w:szCs w:val="17"/>
          <w:lang w:eastAsia="en-IN"/>
        </w:rPr>
        <w:t xml:space="preserve"> – AWS takes care of patching, upgrading, and availability.</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b/>
          <w:sz w:val="17"/>
          <w:szCs w:val="17"/>
          <w:lang w:eastAsia="en-IN"/>
        </w:rPr>
        <w:t xml:space="preserve">   2. Scalable and Flexible</w:t>
      </w:r>
      <w:r w:rsidRPr="00424354">
        <w:rPr>
          <w:rFonts w:ascii="Verdana" w:hAnsi="Verdana" w:cs="Times New Roman"/>
          <w:sz w:val="17"/>
          <w:szCs w:val="17"/>
          <w:lang w:eastAsia="en-IN"/>
        </w:rPr>
        <w:t xml:space="preserve"> – Easily scale applications using EC2 or AWS Fargate.</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b/>
          <w:sz w:val="17"/>
          <w:szCs w:val="17"/>
          <w:lang w:eastAsia="en-IN"/>
        </w:rPr>
        <w:t xml:space="preserve">   3. Enhanced Security</w:t>
      </w:r>
      <w:r w:rsidRPr="00424354">
        <w:rPr>
          <w:rFonts w:ascii="Verdana" w:hAnsi="Verdana" w:cs="Times New Roman"/>
          <w:sz w:val="17"/>
          <w:szCs w:val="17"/>
          <w:lang w:eastAsia="en-IN"/>
        </w:rPr>
        <w:t xml:space="preserve"> – Fine-grained IAM roles and VPC-based isolation for nodes.</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b/>
          <w:sz w:val="17"/>
          <w:szCs w:val="17"/>
          <w:lang w:eastAsia="en-IN"/>
        </w:rPr>
        <w:t xml:space="preserve">   4. Multi-Region Availability</w:t>
      </w:r>
      <w:r w:rsidRPr="00424354">
        <w:rPr>
          <w:rFonts w:ascii="Verdana" w:hAnsi="Verdana" w:cs="Times New Roman"/>
          <w:sz w:val="17"/>
          <w:szCs w:val="17"/>
          <w:lang w:eastAsia="en-IN"/>
        </w:rPr>
        <w:t xml:space="preserve"> – Deploy workloads closer to end users.</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b/>
          <w:sz w:val="17"/>
          <w:szCs w:val="17"/>
          <w:lang w:eastAsia="en-IN"/>
        </w:rPr>
        <w:t xml:space="preserve">   5. Cost Optimization</w:t>
      </w:r>
      <w:r w:rsidRPr="00424354">
        <w:rPr>
          <w:rFonts w:ascii="Verdana" w:hAnsi="Verdana" w:cs="Times New Roman"/>
          <w:sz w:val="17"/>
          <w:szCs w:val="17"/>
          <w:lang w:eastAsia="en-IN"/>
        </w:rPr>
        <w:t xml:space="preserve"> – Pay only for the worker nodes and resources consumed.</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--Pre-Requisites for EKS Installation</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Before starting the EKS setup, ensure the following:</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-An AWS account with appropriate IAM permissions.</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-Installed AWS CLI (latest version).</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-Installed kubectl (compatible with Kubernetes version of EKS).</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-Installed eksctl (a simple CLI tool to create and manage EKS clusters).</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-Configured IAM role with AdministratorAccess for cluster creation.</w:t>
      </w:r>
    </w:p>
    <w:p w:rsidR="00424354" w:rsidRPr="000E1819" w:rsidRDefault="00424354" w:rsidP="00424354">
      <w:pPr>
        <w:spacing w:after="0" w:line="216" w:lineRule="auto"/>
        <w:rPr>
          <w:rFonts w:ascii="Verdana" w:hAnsi="Verdana" w:cs="Times New Roman"/>
          <w:b/>
          <w:sz w:val="20"/>
          <w:szCs w:val="20"/>
          <w:lang w:eastAsia="en-IN"/>
        </w:rPr>
      </w:pPr>
      <w:r w:rsidRPr="000E1819">
        <w:rPr>
          <w:rFonts w:ascii="Verdana" w:hAnsi="Verdana" w:cs="Times New Roman"/>
          <w:b/>
          <w:sz w:val="20"/>
          <w:szCs w:val="20"/>
          <w:highlight w:val="yellow"/>
          <w:lang w:eastAsia="en-IN"/>
        </w:rPr>
        <w:lastRenderedPageBreak/>
        <w:t>--Step-by-Step Installation of Amazon EKS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1: Install and Configure AWS CLI</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-Install AWS CLI on your system and configure it:</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aws configure</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-Enter the following:</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-AWS Access Key ID</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-AWS Secret Access Key</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-Default region (e.g., us-east-1)</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-Output format (json, table, or text)</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2: Install kubectl</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-Download and install the Kubernetes command-line tool:</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curl -o kubectl https://amazon-eks.s3.us-west-2.amazonaws.com/latest/bin/linux/amd64/kubectl</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chmod +</w:t>
      </w:r>
      <w:proofErr w:type="gramStart"/>
      <w:r w:rsidRPr="00424354">
        <w:rPr>
          <w:rFonts w:ascii="Verdana" w:hAnsi="Verdana" w:cs="Times New Roman"/>
          <w:sz w:val="18"/>
          <w:szCs w:val="18"/>
          <w:lang w:eastAsia="en-IN"/>
        </w:rPr>
        <w:t>x .</w:t>
      </w:r>
      <w:proofErr w:type="gramEnd"/>
      <w:r w:rsidRPr="00424354">
        <w:rPr>
          <w:rFonts w:ascii="Verdana" w:hAnsi="Verdana" w:cs="Times New Roman"/>
          <w:sz w:val="18"/>
          <w:szCs w:val="18"/>
          <w:lang w:eastAsia="en-IN"/>
        </w:rPr>
        <w:t>/kubectl</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xml:space="preserve"># </w:t>
      </w:r>
      <w:proofErr w:type="gramStart"/>
      <w:r w:rsidRPr="00424354">
        <w:rPr>
          <w:rFonts w:ascii="Verdana" w:hAnsi="Verdana" w:cs="Times New Roman"/>
          <w:sz w:val="18"/>
          <w:szCs w:val="18"/>
          <w:lang w:eastAsia="en-IN"/>
        </w:rPr>
        <w:t>mv .</w:t>
      </w:r>
      <w:proofErr w:type="gramEnd"/>
      <w:r w:rsidRPr="00424354">
        <w:rPr>
          <w:rFonts w:ascii="Verdana" w:hAnsi="Verdana" w:cs="Times New Roman"/>
          <w:sz w:val="18"/>
          <w:szCs w:val="18"/>
          <w:lang w:eastAsia="en-IN"/>
        </w:rPr>
        <w:t>/kubectl /usr/local/bin</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-Verify installation:</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kubectl version --client</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3: Install eksctl</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-eksctl simplifies the creation of EKS clusters:</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curl --location "https://github.com/weaveworks/eksctl/releases/latest/download/eksctl_$(uname -</w:t>
      </w:r>
      <w:proofErr w:type="gramStart"/>
      <w:r w:rsidRPr="00424354">
        <w:rPr>
          <w:rFonts w:ascii="Verdana" w:hAnsi="Verdana" w:cs="Times New Roman"/>
          <w:sz w:val="18"/>
          <w:szCs w:val="18"/>
          <w:lang w:eastAsia="en-IN"/>
        </w:rPr>
        <w:t>s)_amd64.tar.gz</w:t>
      </w:r>
      <w:proofErr w:type="gramEnd"/>
      <w:r w:rsidRPr="00424354">
        <w:rPr>
          <w:rFonts w:ascii="Verdana" w:hAnsi="Verdana" w:cs="Times New Roman"/>
          <w:sz w:val="18"/>
          <w:szCs w:val="18"/>
          <w:lang w:eastAsia="en-IN"/>
        </w:rPr>
        <w:t>" | tar xz</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xml:space="preserve"># </w:t>
      </w:r>
      <w:proofErr w:type="gramStart"/>
      <w:r w:rsidRPr="00424354">
        <w:rPr>
          <w:rFonts w:ascii="Verdana" w:hAnsi="Verdana" w:cs="Times New Roman"/>
          <w:sz w:val="18"/>
          <w:szCs w:val="18"/>
          <w:lang w:eastAsia="en-IN"/>
        </w:rPr>
        <w:t>mv .</w:t>
      </w:r>
      <w:proofErr w:type="gramEnd"/>
      <w:r w:rsidRPr="00424354">
        <w:rPr>
          <w:rFonts w:ascii="Verdana" w:hAnsi="Verdana" w:cs="Times New Roman"/>
          <w:sz w:val="18"/>
          <w:szCs w:val="18"/>
          <w:lang w:eastAsia="en-IN"/>
        </w:rPr>
        <w:t>/eksctl /usr/local/bin</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-Check installation:</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eksctl version</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4: Create an IAM Role for EKS Cluster</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-Create a role with the following AWS-managed policies:</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AmazonEKSClusterPolicy</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AmazonEKSServicePolicy</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-This IAM role will be used by EKS to manage cluster resources.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5: Create the EKS Cluster</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-Run the eksctl command to create the cluster:</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eksctl create cluster \</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--name my-cluster \</w:t>
      </w:r>
      <w:r w:rsidRPr="00424354">
        <w:rPr>
          <w:rFonts w:ascii="Verdana" w:hAnsi="Verdana" w:cs="Times New Roman"/>
          <w:sz w:val="18"/>
          <w:szCs w:val="18"/>
          <w:lang w:eastAsia="en-IN"/>
        </w:rPr>
        <w:tab/>
      </w:r>
      <w:r w:rsidRPr="00424354">
        <w:rPr>
          <w:rFonts w:ascii="Verdana" w:hAnsi="Verdana" w:cs="Times New Roman"/>
          <w:sz w:val="18"/>
          <w:szCs w:val="18"/>
          <w:lang w:eastAsia="en-IN"/>
        </w:rPr>
        <w:tab/>
      </w:r>
      <w:r w:rsidRPr="00424354">
        <w:rPr>
          <w:rFonts w:ascii="Arial" w:hAnsi="Arial" w:cs="Arial"/>
          <w:sz w:val="18"/>
          <w:szCs w:val="18"/>
          <w:lang w:eastAsia="en-IN"/>
        </w:rPr>
        <w:t>→</w:t>
      </w:r>
      <w:r w:rsidRPr="00424354">
        <w:rPr>
          <w:rFonts w:ascii="Verdana" w:hAnsi="Verdana" w:cs="Times New Roman"/>
          <w:sz w:val="18"/>
          <w:szCs w:val="18"/>
          <w:lang w:eastAsia="en-IN"/>
        </w:rPr>
        <w:t xml:space="preserve"> Cluster name</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lastRenderedPageBreak/>
        <w:tab/>
        <w:t xml:space="preserve">--region us-east-1 \ </w:t>
      </w:r>
      <w:r w:rsidRPr="00424354">
        <w:rPr>
          <w:rFonts w:ascii="Verdana" w:hAnsi="Verdana" w:cs="Times New Roman"/>
          <w:sz w:val="18"/>
          <w:szCs w:val="18"/>
          <w:lang w:eastAsia="en-IN"/>
        </w:rPr>
        <w:tab/>
      </w:r>
      <w:r w:rsidRPr="00424354">
        <w:rPr>
          <w:rFonts w:ascii="Verdana" w:hAnsi="Verdana" w:cs="Times New Roman"/>
          <w:sz w:val="18"/>
          <w:szCs w:val="18"/>
          <w:lang w:eastAsia="en-IN"/>
        </w:rPr>
        <w:tab/>
      </w:r>
      <w:r w:rsidRPr="00424354">
        <w:rPr>
          <w:rFonts w:ascii="Arial" w:hAnsi="Arial" w:cs="Arial"/>
          <w:sz w:val="18"/>
          <w:szCs w:val="18"/>
          <w:lang w:eastAsia="en-IN"/>
        </w:rPr>
        <w:t>→</w:t>
      </w:r>
      <w:r w:rsidRPr="00424354">
        <w:rPr>
          <w:rFonts w:ascii="Verdana" w:hAnsi="Verdana" w:cs="Times New Roman"/>
          <w:sz w:val="18"/>
          <w:szCs w:val="18"/>
          <w:lang w:eastAsia="en-IN"/>
        </w:rPr>
        <w:t xml:space="preserve"> AWS region</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--nodegroup-name my-nodes \</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--node-type t</w:t>
      </w:r>
      <w:proofErr w:type="gramStart"/>
      <w:r w:rsidRPr="00424354">
        <w:rPr>
          <w:rFonts w:ascii="Verdana" w:hAnsi="Verdana" w:cs="Times New Roman"/>
          <w:sz w:val="18"/>
          <w:szCs w:val="18"/>
          <w:lang w:eastAsia="en-IN"/>
        </w:rPr>
        <w:t>3.medium</w:t>
      </w:r>
      <w:proofErr w:type="gramEnd"/>
      <w:r w:rsidRPr="00424354">
        <w:rPr>
          <w:rFonts w:ascii="Verdana" w:hAnsi="Verdana" w:cs="Times New Roman"/>
          <w:sz w:val="18"/>
          <w:szCs w:val="18"/>
          <w:lang w:eastAsia="en-IN"/>
        </w:rPr>
        <w:t xml:space="preserve"> \ </w:t>
      </w:r>
      <w:r w:rsidRPr="00424354">
        <w:rPr>
          <w:rFonts w:ascii="Verdana" w:hAnsi="Verdana" w:cs="Times New Roman"/>
          <w:sz w:val="18"/>
          <w:szCs w:val="18"/>
          <w:lang w:eastAsia="en-IN"/>
        </w:rPr>
        <w:tab/>
      </w:r>
      <w:r w:rsidRPr="00424354">
        <w:rPr>
          <w:rFonts w:ascii="Arial" w:hAnsi="Arial" w:cs="Arial"/>
          <w:sz w:val="18"/>
          <w:szCs w:val="18"/>
          <w:lang w:eastAsia="en-IN"/>
        </w:rPr>
        <w:t>→</w:t>
      </w:r>
      <w:r w:rsidRPr="00424354">
        <w:rPr>
          <w:rFonts w:ascii="Verdana" w:hAnsi="Verdana" w:cs="Times New Roman"/>
          <w:sz w:val="18"/>
          <w:szCs w:val="18"/>
          <w:lang w:eastAsia="en-IN"/>
        </w:rPr>
        <w:t xml:space="preserve"> EC2 instance type</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xml:space="preserve">--nodes 3 \ </w:t>
      </w:r>
      <w:r w:rsidRPr="00424354">
        <w:rPr>
          <w:rFonts w:ascii="Verdana" w:hAnsi="Verdana" w:cs="Times New Roman"/>
          <w:sz w:val="18"/>
          <w:szCs w:val="18"/>
          <w:lang w:eastAsia="en-IN"/>
        </w:rPr>
        <w:tab/>
      </w:r>
      <w:r w:rsidRPr="00424354">
        <w:rPr>
          <w:rFonts w:ascii="Verdana" w:hAnsi="Verdana" w:cs="Times New Roman"/>
          <w:sz w:val="18"/>
          <w:szCs w:val="18"/>
          <w:lang w:eastAsia="en-IN"/>
        </w:rPr>
        <w:tab/>
      </w:r>
      <w:r w:rsidRPr="00424354">
        <w:rPr>
          <w:rFonts w:ascii="Arial" w:hAnsi="Arial" w:cs="Arial"/>
          <w:sz w:val="18"/>
          <w:szCs w:val="18"/>
          <w:lang w:eastAsia="en-IN"/>
        </w:rPr>
        <w:t>→</w:t>
      </w:r>
      <w:r w:rsidRPr="00424354">
        <w:rPr>
          <w:rFonts w:ascii="Verdana" w:hAnsi="Verdana" w:cs="Times New Roman"/>
          <w:sz w:val="18"/>
          <w:szCs w:val="18"/>
          <w:lang w:eastAsia="en-IN"/>
        </w:rPr>
        <w:t xml:space="preserve"> Number of worker nodes</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--nodes-min 2 \</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--nodes-max 5 \</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xml:space="preserve">--managed </w:t>
      </w:r>
      <w:r w:rsidRPr="00424354">
        <w:rPr>
          <w:rFonts w:ascii="Verdana" w:hAnsi="Verdana" w:cs="Times New Roman"/>
          <w:sz w:val="18"/>
          <w:szCs w:val="18"/>
          <w:lang w:eastAsia="en-IN"/>
        </w:rPr>
        <w:tab/>
      </w:r>
      <w:r w:rsidRPr="00424354">
        <w:rPr>
          <w:rFonts w:ascii="Verdana" w:hAnsi="Verdana" w:cs="Times New Roman"/>
          <w:sz w:val="18"/>
          <w:szCs w:val="18"/>
          <w:lang w:eastAsia="en-IN"/>
        </w:rPr>
        <w:tab/>
      </w:r>
      <w:r w:rsidRPr="00424354">
        <w:rPr>
          <w:rFonts w:ascii="Arial" w:hAnsi="Arial" w:cs="Arial"/>
          <w:sz w:val="18"/>
          <w:szCs w:val="18"/>
          <w:lang w:eastAsia="en-IN"/>
        </w:rPr>
        <w:t>→</w:t>
      </w:r>
      <w:r w:rsidRPr="00424354">
        <w:rPr>
          <w:rFonts w:ascii="Verdana" w:hAnsi="Verdana" w:cs="Times New Roman"/>
          <w:sz w:val="18"/>
          <w:szCs w:val="18"/>
          <w:lang w:eastAsia="en-IN"/>
        </w:rPr>
        <w:t xml:space="preserve"> Creates a managed node group</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-This process takes 15–20 minutes.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6: Verify Cluster Creation</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Once complete, verify the cluster:</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kubectl get svc</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kubectl get nodes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-You should see the EKS nodes running.</w:t>
      </w:r>
    </w:p>
    <w:p w:rsidR="00424354" w:rsidRPr="00424354" w:rsidRDefault="00424354" w:rsidP="00424354">
      <w:pPr>
        <w:spacing w:after="0" w:line="216" w:lineRule="auto"/>
        <w:rPr>
          <w:rFonts w:ascii="Verdana" w:hAnsi="Verdana" w:cs="Times New Roman"/>
          <w:b/>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7: Configure kubeconfig</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-Update kubeconfig so kubectl connects to the EKS cluster:</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aws eks --region us-east-1 update-kubeconfig --name my-cluster</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-Verify:</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kubectl config get-contexts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8: Deploy an Application on EKS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-Create a deployment YAML file (nginx-</w:t>
      </w:r>
      <w:proofErr w:type="gramStart"/>
      <w:r w:rsidRPr="00424354">
        <w:rPr>
          <w:rFonts w:ascii="Verdana" w:hAnsi="Verdana" w:cs="Times New Roman"/>
          <w:sz w:val="18"/>
          <w:szCs w:val="18"/>
          <w:lang w:eastAsia="en-IN"/>
        </w:rPr>
        <w:t>deployment.yaml</w:t>
      </w:r>
      <w:proofErr w:type="gramEnd"/>
      <w:r w:rsidRPr="00424354">
        <w:rPr>
          <w:rFonts w:ascii="Verdana" w:hAnsi="Verdana" w:cs="Times New Roman"/>
          <w:sz w:val="18"/>
          <w:szCs w:val="18"/>
          <w:lang w:eastAsia="en-IN"/>
        </w:rPr>
        <w:t>):</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apiVersion: apps/v1</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kind: Deployment</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metadata:</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name: nginx-deployment</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spec:</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replicas: 2</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selector:</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matchLabels:</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app: nginx</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template:</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metadata:</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labels:</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app: nginx</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spec:</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containers:</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 name: nginx</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image: </w:t>
      </w:r>
      <w:proofErr w:type="gramStart"/>
      <w:r w:rsidRPr="00424354">
        <w:rPr>
          <w:rFonts w:ascii="Verdana" w:hAnsi="Verdana" w:cs="Times New Roman"/>
          <w:sz w:val="17"/>
          <w:szCs w:val="17"/>
          <w:lang w:eastAsia="en-IN"/>
        </w:rPr>
        <w:t>nginx:latest</w:t>
      </w:r>
      <w:proofErr w:type="gramEnd"/>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ports:</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 containerPort: 80</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lastRenderedPageBreak/>
        <w:t xml:space="preserve">   -Apply it:</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kubectl apply -f nginx-</w:t>
      </w:r>
      <w:proofErr w:type="gramStart"/>
      <w:r w:rsidRPr="00424354">
        <w:rPr>
          <w:rFonts w:ascii="Verdana" w:hAnsi="Verdana" w:cs="Times New Roman"/>
          <w:sz w:val="18"/>
          <w:szCs w:val="18"/>
          <w:lang w:eastAsia="en-IN"/>
        </w:rPr>
        <w:t>deployment.yaml</w:t>
      </w:r>
      <w:proofErr w:type="gramEnd"/>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kubectl get pods</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9: Expose the Application</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-Expose deployment with a LoadBalancer service:</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kubectl expose deployment nginx-deployment \</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--port=80 \</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--type=LoadBalancer</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-Retrieve the external URL:</w:t>
      </w: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kubectl get svc</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This will provide a public endpoint for accessing the application.</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Step 10: Enable Monitoring and Logging</w:t>
      </w:r>
    </w:p>
    <w:p w:rsidR="00424354" w:rsidRPr="00424354" w:rsidRDefault="00424354" w:rsidP="00424354">
      <w:pPr>
        <w:spacing w:after="0" w:line="216" w:lineRule="auto"/>
        <w:rPr>
          <w:rFonts w:ascii="Verdana" w:hAnsi="Verdana" w:cs="Times New Roman"/>
          <w:sz w:val="18"/>
          <w:szCs w:val="18"/>
          <w:lang w:eastAsia="en-IN"/>
        </w:rPr>
      </w:pPr>
    </w:p>
    <w:p w:rsid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-Integrate CloudWatch Container Insights for logging and monitoring. Use the following command to enable:</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 eksctl utils associate-iam-oidc-provider --region us-east-1 --cluster my-cluster --approve</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 xml:space="preserve">    Install the CloudWatch agent and FluentD DaemonSet for log forwarding.</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7"/>
          <w:szCs w:val="17"/>
          <w:lang w:eastAsia="en-IN"/>
        </w:rPr>
      </w:pPr>
      <w:r w:rsidRPr="00424354">
        <w:rPr>
          <w:rFonts w:ascii="Verdana" w:hAnsi="Verdana" w:cs="Times New Roman"/>
          <w:b/>
          <w:sz w:val="17"/>
          <w:szCs w:val="17"/>
          <w:lang w:eastAsia="en-IN"/>
        </w:rPr>
        <w:t>--Best Practices for EKS Installation</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-Use Managed Node Groups for automatic upgrades and scaling.</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-Enable IAM Roles for Service Accounts (IRSA) for fine-grained permissions.</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-Adopt Infrastructure as Code (IaC) with tools like Terraform or AWS CDK.</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-Set up Autoscaling (Cluster Autoscaler + HPA).</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-Implement Security Best Practices such as network policies and private cluster endpoints.</w:t>
      </w:r>
    </w:p>
    <w:p w:rsidR="00424354" w:rsidRPr="00424354" w:rsidRDefault="00424354" w:rsidP="00424354">
      <w:pPr>
        <w:spacing w:after="0" w:line="216" w:lineRule="auto"/>
        <w:rPr>
          <w:rFonts w:ascii="Verdana" w:hAnsi="Verdana" w:cs="Times New Roman"/>
          <w:sz w:val="17"/>
          <w:szCs w:val="17"/>
          <w:lang w:eastAsia="en-IN"/>
        </w:rPr>
      </w:pPr>
      <w:r w:rsidRPr="00424354">
        <w:rPr>
          <w:rFonts w:ascii="Verdana" w:hAnsi="Verdana" w:cs="Times New Roman"/>
          <w:sz w:val="17"/>
          <w:szCs w:val="17"/>
          <w:lang w:eastAsia="en-IN"/>
        </w:rPr>
        <w:t xml:space="preserve">   -Enable Observability with Prometheus, Grafana, and CloudWatch.</w:t>
      </w:r>
    </w:p>
    <w:p w:rsidR="00424354" w:rsidRPr="00424354" w:rsidRDefault="00424354" w:rsidP="00424354">
      <w:pPr>
        <w:spacing w:after="0" w:line="216" w:lineRule="auto"/>
        <w:rPr>
          <w:rFonts w:ascii="Verdana" w:hAnsi="Verdana" w:cs="Times New Roman"/>
          <w:sz w:val="18"/>
          <w:szCs w:val="18"/>
          <w:lang w:eastAsia="en-IN"/>
        </w:rPr>
      </w:pPr>
    </w:p>
    <w:p w:rsidR="00424354" w:rsidRPr="00424354" w:rsidRDefault="00424354" w:rsidP="00424354">
      <w:pPr>
        <w:spacing w:after="0" w:line="216" w:lineRule="auto"/>
        <w:rPr>
          <w:rFonts w:ascii="Verdana" w:hAnsi="Verdana" w:cs="Times New Roman"/>
          <w:b/>
          <w:sz w:val="18"/>
          <w:szCs w:val="18"/>
          <w:lang w:eastAsia="en-IN"/>
        </w:rPr>
      </w:pPr>
      <w:r w:rsidRPr="00424354">
        <w:rPr>
          <w:rFonts w:ascii="Verdana" w:hAnsi="Verdana" w:cs="Times New Roman"/>
          <w:b/>
          <w:sz w:val="18"/>
          <w:szCs w:val="18"/>
          <w:lang w:eastAsia="en-IN"/>
        </w:rPr>
        <w:t>--Conclusion</w:t>
      </w:r>
    </w:p>
    <w:p w:rsidR="00424354" w:rsidRPr="00424354" w:rsidRDefault="00424354" w:rsidP="00424354">
      <w:pPr>
        <w:spacing w:after="0" w:line="216" w:lineRule="auto"/>
        <w:rPr>
          <w:rFonts w:ascii="Verdana" w:hAnsi="Verdana" w:cs="Times New Roman"/>
          <w:sz w:val="18"/>
          <w:szCs w:val="18"/>
          <w:lang w:eastAsia="en-IN"/>
        </w:rPr>
      </w:pPr>
    </w:p>
    <w:p w:rsidR="00B22F76" w:rsidRPr="00424354" w:rsidRDefault="00424354" w:rsidP="00424354">
      <w:pPr>
        <w:spacing w:after="0" w:line="216" w:lineRule="auto"/>
        <w:rPr>
          <w:rFonts w:ascii="Verdana" w:hAnsi="Verdana" w:cs="Times New Roman"/>
          <w:sz w:val="18"/>
          <w:szCs w:val="18"/>
          <w:lang w:eastAsia="en-IN"/>
        </w:rPr>
      </w:pPr>
      <w:r w:rsidRPr="00424354">
        <w:rPr>
          <w:rFonts w:ascii="Verdana" w:hAnsi="Verdana" w:cs="Times New Roman"/>
          <w:sz w:val="18"/>
          <w:szCs w:val="18"/>
          <w:lang w:eastAsia="en-IN"/>
        </w:rPr>
        <w:tab/>
        <w:t>Amazon EKS offers a powerful, scalable, and secure way to run Kubernetes workloads on AWS. By following the step-by-step installation process, we can easily set up a production-ready Kubernetes cluster integrated with AWS services. With best practices such as IAM role management, autoscaling, and observability, EKS ensures robust application deployment in the cloud.</w:t>
      </w:r>
    </w:p>
    <w:p w:rsidR="00353020" w:rsidRPr="00424354" w:rsidRDefault="00353020" w:rsidP="00424354">
      <w:pPr>
        <w:spacing w:after="0" w:line="216" w:lineRule="auto"/>
        <w:rPr>
          <w:rFonts w:ascii="Verdana" w:hAnsi="Verdana" w:cs="Times New Roman"/>
          <w:sz w:val="18"/>
          <w:szCs w:val="18"/>
          <w:lang w:eastAsia="en-IN"/>
        </w:rPr>
      </w:pPr>
    </w:p>
    <w:p w:rsidR="00353020" w:rsidRDefault="00353020" w:rsidP="00607CE0">
      <w:pPr>
        <w:spacing w:after="0" w:line="204" w:lineRule="auto"/>
        <w:rPr>
          <w:rFonts w:ascii="Verdana" w:hAnsi="Verdana" w:cs="Times New Roman"/>
          <w:sz w:val="16"/>
          <w:szCs w:val="16"/>
          <w:lang w:eastAsia="en-IN"/>
        </w:rPr>
      </w:pPr>
    </w:p>
    <w:p w:rsidR="00353020" w:rsidRDefault="00353020" w:rsidP="00607CE0">
      <w:pPr>
        <w:spacing w:after="0" w:line="204" w:lineRule="auto"/>
        <w:rPr>
          <w:rFonts w:ascii="Verdana" w:hAnsi="Verdana" w:cs="Times New Roman"/>
          <w:sz w:val="16"/>
          <w:szCs w:val="16"/>
          <w:lang w:eastAsia="en-IN"/>
        </w:rPr>
      </w:pPr>
    </w:p>
    <w:p w:rsidR="00353020" w:rsidRDefault="00353020" w:rsidP="00607CE0">
      <w:pPr>
        <w:spacing w:after="0" w:line="204" w:lineRule="auto"/>
        <w:rPr>
          <w:rFonts w:ascii="Verdana" w:hAnsi="Verdana" w:cs="Times New Roman"/>
          <w:sz w:val="16"/>
          <w:szCs w:val="16"/>
          <w:lang w:eastAsia="en-IN"/>
        </w:rPr>
      </w:pPr>
    </w:p>
    <w:p w:rsidR="00321EE8" w:rsidRPr="00D1217C" w:rsidRDefault="00321EE8" w:rsidP="00321EE8">
      <w:pPr>
        <w:spacing w:after="0" w:line="216" w:lineRule="auto"/>
        <w:rPr>
          <w:rFonts w:ascii="Verdana" w:hAnsi="Verdana" w:cs="Times New Roman"/>
          <w:b/>
          <w:sz w:val="20"/>
          <w:szCs w:val="20"/>
          <w:lang w:eastAsia="en-IN"/>
        </w:rPr>
      </w:pPr>
      <w:r w:rsidRPr="001B201B">
        <w:rPr>
          <w:rFonts w:ascii="Verdana" w:hAnsi="Verdana" w:cs="Times New Roman"/>
          <w:b/>
          <w:sz w:val="20"/>
          <w:szCs w:val="20"/>
          <w:highlight w:val="yellow"/>
          <w:lang w:eastAsia="en-IN"/>
        </w:rPr>
        <w:lastRenderedPageBreak/>
        <w:t>------Amazon Elastic Container Registry (ECR) Explained</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ab/>
        <w:t>AWS Elastic Container Registry (ECR) is Amazon's fully managed Docker container registry service that makes it easy to store, manage, and deploy Docker container images.</w:t>
      </w:r>
    </w:p>
    <w:p w:rsidR="00321EE8" w:rsidRPr="009260B8" w:rsidRDefault="00321EE8" w:rsidP="00321EE8">
      <w:pPr>
        <w:spacing w:after="0" w:line="216" w:lineRule="auto"/>
        <w:rPr>
          <w:rFonts w:ascii="Verdana" w:hAnsi="Verdana" w:cs="Times New Roman"/>
          <w:sz w:val="16"/>
          <w:szCs w:val="16"/>
          <w:lang w:eastAsia="en-IN"/>
        </w:rPr>
      </w:pP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--Key Features:</w:t>
      </w: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--1. Fully Managed Service</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ab/>
        <w:t xml:space="preserve">No infrastructure to provision or </w:t>
      </w:r>
      <w:proofErr w:type="gramStart"/>
      <w:r w:rsidRPr="009260B8">
        <w:rPr>
          <w:rFonts w:ascii="Verdana" w:hAnsi="Verdana" w:cs="Times New Roman"/>
          <w:sz w:val="16"/>
          <w:szCs w:val="16"/>
          <w:lang w:eastAsia="en-IN"/>
        </w:rPr>
        <w:t>manage</w:t>
      </w:r>
      <w:proofErr w:type="gramEnd"/>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ab/>
        <w:t>Automatically scales with your usage</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ab/>
        <w:t>Highly available and durable storage</w:t>
      </w:r>
    </w:p>
    <w:p w:rsidR="00321EE8" w:rsidRPr="009260B8" w:rsidRDefault="00321EE8" w:rsidP="00321EE8">
      <w:pPr>
        <w:spacing w:after="0" w:line="216" w:lineRule="auto"/>
        <w:rPr>
          <w:rFonts w:ascii="Verdana" w:hAnsi="Verdana" w:cs="Times New Roman"/>
          <w:b/>
          <w:sz w:val="16"/>
          <w:szCs w:val="16"/>
          <w:lang w:eastAsia="en-IN"/>
        </w:rPr>
      </w:pP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--2. Security</w:t>
      </w:r>
    </w:p>
    <w:p w:rsidR="00321EE8" w:rsidRPr="009260B8" w:rsidRDefault="00321EE8" w:rsidP="00321EE8">
      <w:pPr>
        <w:spacing w:after="0" w:line="216" w:lineRule="auto"/>
        <w:rPr>
          <w:rFonts w:ascii="Verdana" w:hAnsi="Verdana" w:cs="Times New Roman"/>
          <w:sz w:val="15"/>
          <w:szCs w:val="15"/>
          <w:lang w:eastAsia="en-IN"/>
        </w:rPr>
      </w:pPr>
      <w:r>
        <w:rPr>
          <w:rFonts w:ascii="Verdana" w:hAnsi="Verdana" w:cs="Times New Roman"/>
          <w:sz w:val="16"/>
          <w:szCs w:val="16"/>
          <w:lang w:eastAsia="en-IN"/>
        </w:rPr>
        <w:t xml:space="preserve">     </w:t>
      </w:r>
      <w:r w:rsidRPr="009260B8">
        <w:rPr>
          <w:rFonts w:ascii="Verdana" w:hAnsi="Verdana" w:cs="Times New Roman"/>
          <w:sz w:val="15"/>
          <w:szCs w:val="15"/>
          <w:lang w:eastAsia="en-IN"/>
        </w:rPr>
        <w:t>Integrated with AWS Identity and Acc</w:t>
      </w:r>
      <w:r>
        <w:rPr>
          <w:rFonts w:ascii="Verdana" w:hAnsi="Verdana" w:cs="Times New Roman"/>
          <w:sz w:val="15"/>
          <w:szCs w:val="15"/>
          <w:lang w:eastAsia="en-IN"/>
        </w:rPr>
        <w:t xml:space="preserve">ess Management (IAM) for access </w:t>
      </w:r>
      <w:r w:rsidRPr="009260B8">
        <w:rPr>
          <w:rFonts w:ascii="Verdana" w:hAnsi="Verdana" w:cs="Times New Roman"/>
          <w:sz w:val="15"/>
          <w:szCs w:val="15"/>
          <w:lang w:eastAsia="en-IN"/>
        </w:rPr>
        <w:t>control</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9260B8">
        <w:rPr>
          <w:rFonts w:ascii="Verdana" w:hAnsi="Verdana" w:cs="Times New Roman"/>
          <w:sz w:val="16"/>
          <w:szCs w:val="16"/>
          <w:lang w:eastAsia="en-IN"/>
        </w:rPr>
        <w:t>Image scanning for vulnerabilities (with Amazon Inspector integration)</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9260B8">
        <w:rPr>
          <w:rFonts w:ascii="Verdana" w:hAnsi="Verdana" w:cs="Times New Roman"/>
          <w:sz w:val="16"/>
          <w:szCs w:val="16"/>
          <w:lang w:eastAsia="en-IN"/>
        </w:rPr>
        <w:t>Encryption at rest using AWS Key Management Service (KMS)</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9260B8">
        <w:rPr>
          <w:rFonts w:ascii="Verdana" w:hAnsi="Verdana" w:cs="Times New Roman"/>
          <w:sz w:val="16"/>
          <w:szCs w:val="16"/>
          <w:lang w:eastAsia="en-IN"/>
        </w:rPr>
        <w:t>VPC endpoints available for private connectivity</w:t>
      </w:r>
    </w:p>
    <w:p w:rsidR="00321EE8" w:rsidRPr="009260B8" w:rsidRDefault="00321EE8" w:rsidP="00321EE8">
      <w:pPr>
        <w:spacing w:after="0" w:line="216" w:lineRule="auto"/>
        <w:rPr>
          <w:rFonts w:ascii="Verdana" w:hAnsi="Verdana" w:cs="Times New Roman"/>
          <w:b/>
          <w:sz w:val="16"/>
          <w:szCs w:val="16"/>
          <w:lang w:eastAsia="en-IN"/>
        </w:rPr>
      </w:pP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--3. Integration with AWS Services</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ab/>
        <w:t>Works seamlessly with Amazon ECS, EKS, Lambda, and Batch</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ab/>
        <w:t>Compatible with Docker CLI and Kubernetes</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ab/>
        <w:t>EventBridge integration for workflow automation</w:t>
      </w:r>
    </w:p>
    <w:p w:rsidR="00321EE8" w:rsidRPr="009260B8" w:rsidRDefault="00321EE8" w:rsidP="00321EE8">
      <w:pPr>
        <w:spacing w:after="0" w:line="216" w:lineRule="auto"/>
        <w:rPr>
          <w:rFonts w:ascii="Verdana" w:hAnsi="Verdana" w:cs="Times New Roman"/>
          <w:sz w:val="16"/>
          <w:szCs w:val="16"/>
          <w:lang w:eastAsia="en-IN"/>
        </w:rPr>
      </w:pP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--How ECR Works</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9260B8">
        <w:rPr>
          <w:rFonts w:ascii="Verdana" w:hAnsi="Verdana" w:cs="Times New Roman"/>
          <w:b/>
          <w:sz w:val="16"/>
          <w:szCs w:val="16"/>
          <w:lang w:eastAsia="en-IN"/>
        </w:rPr>
        <w:t>Repository Creation:</w:t>
      </w:r>
      <w:r w:rsidRPr="009260B8">
        <w:rPr>
          <w:rFonts w:ascii="Verdana" w:hAnsi="Verdana" w:cs="Times New Roman"/>
          <w:sz w:val="16"/>
          <w:szCs w:val="16"/>
          <w:lang w:eastAsia="en-IN"/>
        </w:rPr>
        <w:t xml:space="preserve"> You create repositories to store your Docker images</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9260B8">
        <w:rPr>
          <w:rFonts w:ascii="Verdana" w:hAnsi="Verdana" w:cs="Times New Roman"/>
          <w:b/>
          <w:sz w:val="16"/>
          <w:szCs w:val="16"/>
          <w:lang w:eastAsia="en-IN"/>
        </w:rPr>
        <w:t>Authentication:</w:t>
      </w:r>
      <w:r w:rsidRPr="009260B8">
        <w:rPr>
          <w:rFonts w:ascii="Verdana" w:hAnsi="Verdana" w:cs="Times New Roman"/>
          <w:sz w:val="16"/>
          <w:szCs w:val="16"/>
          <w:lang w:eastAsia="en-IN"/>
        </w:rPr>
        <w:t xml:space="preserve"> Docker client authenticates with ECR using AWS credentials</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9260B8">
        <w:rPr>
          <w:rFonts w:ascii="Verdana" w:hAnsi="Verdana" w:cs="Times New Roman"/>
          <w:b/>
          <w:sz w:val="16"/>
          <w:szCs w:val="16"/>
          <w:lang w:eastAsia="en-IN"/>
        </w:rPr>
        <w:t>Image Management:</w:t>
      </w:r>
      <w:r w:rsidRPr="009260B8">
        <w:rPr>
          <w:rFonts w:ascii="Verdana" w:hAnsi="Verdana" w:cs="Times New Roman"/>
          <w:sz w:val="16"/>
          <w:szCs w:val="16"/>
          <w:lang w:eastAsia="en-IN"/>
        </w:rPr>
        <w:t xml:space="preserve"> </w:t>
      </w:r>
      <w:r w:rsidRPr="009260B8">
        <w:rPr>
          <w:rFonts w:ascii="Verdana" w:hAnsi="Verdana" w:cs="Times New Roman"/>
          <w:sz w:val="15"/>
          <w:szCs w:val="15"/>
          <w:lang w:eastAsia="en-IN"/>
        </w:rPr>
        <w:t>You push/pull images using standard Docker commands</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9260B8">
        <w:rPr>
          <w:rFonts w:ascii="Verdana" w:hAnsi="Verdana" w:cs="Times New Roman"/>
          <w:b/>
          <w:sz w:val="16"/>
          <w:szCs w:val="16"/>
          <w:lang w:eastAsia="en-IN"/>
        </w:rPr>
        <w:t>Deployment:</w:t>
      </w:r>
      <w:r w:rsidRPr="009260B8">
        <w:rPr>
          <w:rFonts w:ascii="Verdana" w:hAnsi="Verdana" w:cs="Times New Roman"/>
          <w:sz w:val="16"/>
          <w:szCs w:val="16"/>
          <w:lang w:eastAsia="en-IN"/>
        </w:rPr>
        <w:t xml:space="preserve"> Services like ECS/EKS pull images directly from ECR</w:t>
      </w:r>
    </w:p>
    <w:p w:rsidR="00321EE8" w:rsidRPr="009260B8" w:rsidRDefault="00321EE8" w:rsidP="00321EE8">
      <w:pPr>
        <w:spacing w:after="0" w:line="216" w:lineRule="auto"/>
        <w:rPr>
          <w:rFonts w:ascii="Verdana" w:hAnsi="Verdana" w:cs="Times New Roman"/>
          <w:sz w:val="16"/>
          <w:szCs w:val="16"/>
          <w:lang w:eastAsia="en-IN"/>
        </w:rPr>
      </w:pPr>
    </w:p>
    <w:p w:rsidR="00321EE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--Common Operations</w:t>
      </w:r>
    </w:p>
    <w:p w:rsidR="00321EE8" w:rsidRPr="009260B8" w:rsidRDefault="00321EE8" w:rsidP="00321EE8">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 xml:space="preserve">  </w:t>
      </w:r>
      <w:r w:rsidRPr="009260B8">
        <w:rPr>
          <w:rFonts w:ascii="Verdana" w:hAnsi="Verdana" w:cs="Times New Roman"/>
          <w:b/>
          <w:sz w:val="16"/>
          <w:szCs w:val="16"/>
          <w:lang w:eastAsia="en-IN"/>
        </w:rPr>
        <w:t>Basic Commands</w:t>
      </w:r>
    </w:p>
    <w:p w:rsidR="00321EE8" w:rsidRPr="009260B8" w:rsidRDefault="00321EE8" w:rsidP="00321EE8">
      <w:pPr>
        <w:spacing w:after="0" w:line="216" w:lineRule="auto"/>
        <w:rPr>
          <w:rFonts w:ascii="Verdana" w:hAnsi="Verdana" w:cs="Times New Roman"/>
          <w:sz w:val="16"/>
          <w:szCs w:val="16"/>
          <w:lang w:eastAsia="en-IN"/>
        </w:rPr>
      </w:pP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 Authenticate Docker to ECR</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9260B8">
        <w:rPr>
          <w:rFonts w:ascii="Verdana" w:hAnsi="Verdana" w:cs="Times New Roman"/>
          <w:sz w:val="16"/>
          <w:szCs w:val="16"/>
          <w:lang w:eastAsia="en-IN"/>
        </w:rPr>
        <w:t xml:space="preserve"> aws ecr get-login-password | docker login --username AWS --password-stdin &lt;account-id</w:t>
      </w:r>
      <w:proofErr w:type="gramStart"/>
      <w:r w:rsidRPr="009260B8">
        <w:rPr>
          <w:rFonts w:ascii="Verdana" w:hAnsi="Verdana" w:cs="Times New Roman"/>
          <w:sz w:val="16"/>
          <w:szCs w:val="16"/>
          <w:lang w:eastAsia="en-IN"/>
        </w:rPr>
        <w:t>&gt;.dkr.ecr</w:t>
      </w:r>
      <w:proofErr w:type="gramEnd"/>
      <w:r w:rsidRPr="009260B8">
        <w:rPr>
          <w:rFonts w:ascii="Verdana" w:hAnsi="Verdana" w:cs="Times New Roman"/>
          <w:sz w:val="16"/>
          <w:szCs w:val="16"/>
          <w:lang w:eastAsia="en-IN"/>
        </w:rPr>
        <w:t>.&lt;region&gt;.amazonaws.com</w:t>
      </w:r>
    </w:p>
    <w:p w:rsidR="00321EE8" w:rsidRPr="009260B8" w:rsidRDefault="00321EE8" w:rsidP="00321EE8">
      <w:pPr>
        <w:spacing w:after="0" w:line="216" w:lineRule="auto"/>
        <w:rPr>
          <w:rFonts w:ascii="Verdana" w:hAnsi="Verdana" w:cs="Times New Roman"/>
          <w:sz w:val="16"/>
          <w:szCs w:val="16"/>
          <w:lang w:eastAsia="en-IN"/>
        </w:rPr>
      </w:pPr>
    </w:p>
    <w:p w:rsidR="00321EE8" w:rsidRPr="00884F97"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 Create a repository</w:t>
      </w:r>
      <w:r>
        <w:rPr>
          <w:rFonts w:ascii="Verdana" w:hAnsi="Verdana" w:cs="Times New Roman"/>
          <w:b/>
          <w:sz w:val="16"/>
          <w:szCs w:val="16"/>
          <w:lang w:eastAsia="en-IN"/>
        </w:rPr>
        <w:t xml:space="preserve"> </w:t>
      </w:r>
      <w:r w:rsidRPr="00884F97">
        <w:rPr>
          <w:rFonts w:ascii="Verdana" w:hAnsi="Verdana" w:cs="Times New Roman"/>
          <w:sz w:val="16"/>
          <w:szCs w:val="16"/>
          <w:lang w:eastAsia="en-IN"/>
        </w:rPr>
        <w:t>#</w:t>
      </w:r>
      <w:r w:rsidRPr="009260B8">
        <w:rPr>
          <w:rFonts w:ascii="Verdana" w:hAnsi="Verdana" w:cs="Times New Roman"/>
          <w:sz w:val="16"/>
          <w:szCs w:val="16"/>
          <w:lang w:eastAsia="en-IN"/>
        </w:rPr>
        <w:t>aws ecr create-repository --repository-name my-app</w:t>
      </w:r>
    </w:p>
    <w:p w:rsidR="00321EE8" w:rsidRPr="009260B8" w:rsidRDefault="00321EE8" w:rsidP="00321EE8">
      <w:pPr>
        <w:spacing w:after="0" w:line="216" w:lineRule="auto"/>
        <w:rPr>
          <w:rFonts w:ascii="Verdana" w:hAnsi="Verdana" w:cs="Times New Roman"/>
          <w:sz w:val="16"/>
          <w:szCs w:val="16"/>
          <w:lang w:eastAsia="en-IN"/>
        </w:rPr>
      </w:pP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 Tag an image</w:t>
      </w:r>
    </w:p>
    <w:p w:rsidR="00321EE8" w:rsidRPr="009260B8" w:rsidRDefault="00321EE8" w:rsidP="00321EE8">
      <w:pPr>
        <w:spacing w:after="0" w:line="216" w:lineRule="auto"/>
        <w:rPr>
          <w:rFonts w:ascii="Verdana" w:hAnsi="Verdana" w:cs="Times New Roman"/>
          <w:sz w:val="15"/>
          <w:szCs w:val="15"/>
          <w:lang w:eastAsia="en-IN"/>
        </w:rPr>
      </w:pPr>
      <w:r>
        <w:rPr>
          <w:rFonts w:ascii="Verdana" w:hAnsi="Verdana" w:cs="Times New Roman"/>
          <w:sz w:val="16"/>
          <w:szCs w:val="16"/>
          <w:lang w:eastAsia="en-IN"/>
        </w:rPr>
        <w:t xml:space="preserve"># </w:t>
      </w:r>
      <w:r w:rsidRPr="009260B8">
        <w:rPr>
          <w:rFonts w:ascii="Verdana" w:hAnsi="Verdana" w:cs="Times New Roman"/>
          <w:sz w:val="15"/>
          <w:szCs w:val="15"/>
          <w:lang w:eastAsia="en-IN"/>
        </w:rPr>
        <w:t>docker tag my-</w:t>
      </w:r>
      <w:proofErr w:type="gramStart"/>
      <w:r w:rsidRPr="009260B8">
        <w:rPr>
          <w:rFonts w:ascii="Verdana" w:hAnsi="Verdana" w:cs="Times New Roman"/>
          <w:sz w:val="15"/>
          <w:szCs w:val="15"/>
          <w:lang w:eastAsia="en-IN"/>
        </w:rPr>
        <w:t>app:latest</w:t>
      </w:r>
      <w:proofErr w:type="gramEnd"/>
      <w:r w:rsidRPr="009260B8">
        <w:rPr>
          <w:rFonts w:ascii="Verdana" w:hAnsi="Verdana" w:cs="Times New Roman"/>
          <w:sz w:val="15"/>
          <w:szCs w:val="15"/>
          <w:lang w:eastAsia="en-IN"/>
        </w:rPr>
        <w:t xml:space="preserve"> &lt;account id&gt;.dkr.ecr.&lt;region&gt;.amazonaws.com/my-app:latest</w:t>
      </w:r>
    </w:p>
    <w:p w:rsidR="00321EE8" w:rsidRPr="009260B8" w:rsidRDefault="00321EE8" w:rsidP="00321EE8">
      <w:pPr>
        <w:spacing w:after="0" w:line="216" w:lineRule="auto"/>
        <w:rPr>
          <w:rFonts w:ascii="Verdana" w:hAnsi="Verdana" w:cs="Times New Roman"/>
          <w:sz w:val="16"/>
          <w:szCs w:val="16"/>
          <w:lang w:eastAsia="en-IN"/>
        </w:rPr>
      </w:pP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 Push an image</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w:t>
      </w:r>
      <w:r w:rsidRPr="009260B8">
        <w:rPr>
          <w:rFonts w:ascii="Verdana" w:hAnsi="Verdana" w:cs="Times New Roman"/>
          <w:sz w:val="16"/>
          <w:szCs w:val="16"/>
          <w:lang w:eastAsia="en-IN"/>
        </w:rPr>
        <w:t>docker push &lt;account-id</w:t>
      </w:r>
      <w:proofErr w:type="gramStart"/>
      <w:r w:rsidRPr="009260B8">
        <w:rPr>
          <w:rFonts w:ascii="Verdana" w:hAnsi="Verdana" w:cs="Times New Roman"/>
          <w:sz w:val="16"/>
          <w:szCs w:val="16"/>
          <w:lang w:eastAsia="en-IN"/>
        </w:rPr>
        <w:t>&gt;.dkr.ecr</w:t>
      </w:r>
      <w:proofErr w:type="gramEnd"/>
      <w:r w:rsidRPr="009260B8">
        <w:rPr>
          <w:rFonts w:ascii="Verdana" w:hAnsi="Verdana" w:cs="Times New Roman"/>
          <w:sz w:val="16"/>
          <w:szCs w:val="16"/>
          <w:lang w:eastAsia="en-IN"/>
        </w:rPr>
        <w:t>.&lt;region&gt;.amazonaws.com/my-app:latest</w:t>
      </w:r>
    </w:p>
    <w:p w:rsidR="00321EE8" w:rsidRPr="009260B8" w:rsidRDefault="00321EE8" w:rsidP="00321EE8">
      <w:pPr>
        <w:spacing w:after="0" w:line="216" w:lineRule="auto"/>
        <w:rPr>
          <w:rFonts w:ascii="Verdana" w:hAnsi="Verdana" w:cs="Times New Roman"/>
          <w:sz w:val="16"/>
          <w:szCs w:val="16"/>
          <w:lang w:eastAsia="en-IN"/>
        </w:rPr>
      </w:pP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 Pull an image</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9260B8">
        <w:rPr>
          <w:rFonts w:ascii="Verdana" w:hAnsi="Verdana" w:cs="Times New Roman"/>
          <w:sz w:val="16"/>
          <w:szCs w:val="16"/>
          <w:lang w:eastAsia="en-IN"/>
        </w:rPr>
        <w:t>docker pull &lt;account-id</w:t>
      </w:r>
      <w:proofErr w:type="gramStart"/>
      <w:r w:rsidRPr="009260B8">
        <w:rPr>
          <w:rFonts w:ascii="Verdana" w:hAnsi="Verdana" w:cs="Times New Roman"/>
          <w:sz w:val="16"/>
          <w:szCs w:val="16"/>
          <w:lang w:eastAsia="en-IN"/>
        </w:rPr>
        <w:t>&gt;.dkr.ecr</w:t>
      </w:r>
      <w:proofErr w:type="gramEnd"/>
      <w:r w:rsidRPr="009260B8">
        <w:rPr>
          <w:rFonts w:ascii="Verdana" w:hAnsi="Verdana" w:cs="Times New Roman"/>
          <w:sz w:val="16"/>
          <w:szCs w:val="16"/>
          <w:lang w:eastAsia="en-IN"/>
        </w:rPr>
        <w:t>.&lt;region&gt;.amazonaws.com/my-app:latest</w:t>
      </w:r>
    </w:p>
    <w:p w:rsidR="00321EE8" w:rsidRPr="009260B8" w:rsidRDefault="00321EE8" w:rsidP="00321EE8">
      <w:pPr>
        <w:spacing w:after="0" w:line="216" w:lineRule="auto"/>
        <w:rPr>
          <w:rFonts w:ascii="Verdana" w:hAnsi="Verdana" w:cs="Times New Roman"/>
          <w:sz w:val="16"/>
          <w:szCs w:val="16"/>
          <w:lang w:eastAsia="en-IN"/>
        </w:rPr>
      </w:pPr>
    </w:p>
    <w:p w:rsidR="00321EE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--Lifecycle Policies (Automated Image Cleanup)</w:t>
      </w:r>
    </w:p>
    <w:p w:rsidR="00321EE8" w:rsidRPr="009260B8" w:rsidRDefault="00321EE8" w:rsidP="00321EE8">
      <w:pPr>
        <w:spacing w:after="0" w:line="216" w:lineRule="auto"/>
        <w:rPr>
          <w:rFonts w:ascii="Verdana" w:hAnsi="Verdana" w:cs="Times New Roman"/>
          <w:b/>
          <w:sz w:val="16"/>
          <w:szCs w:val="16"/>
          <w:lang w:eastAsia="en-IN"/>
        </w:rPr>
      </w:pPr>
    </w:p>
    <w:p w:rsidR="00321EE8" w:rsidRPr="009260B8" w:rsidRDefault="00321EE8" w:rsidP="00321EE8">
      <w:pPr>
        <w:spacing w:after="0" w:line="216" w:lineRule="auto"/>
        <w:rPr>
          <w:rFonts w:ascii="Verdana" w:hAnsi="Verdana" w:cs="Times New Roman"/>
          <w:b/>
          <w:sz w:val="16"/>
          <w:szCs w:val="16"/>
          <w:lang w:eastAsia="en-IN"/>
        </w:rPr>
      </w:pPr>
      <w:r w:rsidRPr="009260B8">
        <w:rPr>
          <w:rFonts w:ascii="Verdana" w:hAnsi="Verdana" w:cs="Times New Roman"/>
          <w:b/>
          <w:sz w:val="16"/>
          <w:szCs w:val="16"/>
          <w:lang w:eastAsia="en-IN"/>
        </w:rPr>
        <w:t># Example lifecycle policy JSON</w:t>
      </w:r>
    </w:p>
    <w:p w:rsidR="00321EE8" w:rsidRDefault="00321EE8" w:rsidP="00321EE8">
      <w:pPr>
        <w:spacing w:after="0" w:line="216" w:lineRule="auto"/>
        <w:rPr>
          <w:rFonts w:ascii="Verdana" w:hAnsi="Verdana" w:cs="Times New Roman"/>
          <w:sz w:val="16"/>
          <w:szCs w:val="16"/>
          <w:lang w:eastAsia="en-IN"/>
        </w:rPr>
      </w:pPr>
    </w:p>
    <w:p w:rsidR="00321EE8" w:rsidRPr="009260B8" w:rsidRDefault="00321EE8" w:rsidP="00321EE8">
      <w:pPr>
        <w:spacing w:after="0" w:line="216" w:lineRule="auto"/>
        <w:rPr>
          <w:rFonts w:ascii="Verdana" w:hAnsi="Verdana" w:cs="Times New Roman"/>
          <w:sz w:val="16"/>
          <w:szCs w:val="16"/>
          <w:lang w:eastAsia="en-IN"/>
        </w:rPr>
      </w:pPr>
      <w:proofErr w:type="gramStart"/>
      <w:r w:rsidRPr="009260B8">
        <w:rPr>
          <w:rFonts w:ascii="Verdana" w:hAnsi="Verdana" w:cs="Times New Roman"/>
          <w:sz w:val="16"/>
          <w:szCs w:val="16"/>
          <w:lang w:eastAsia="en-IN"/>
        </w:rPr>
        <w:t>{</w:t>
      </w:r>
      <w:r>
        <w:rPr>
          <w:rFonts w:ascii="Verdana" w:hAnsi="Verdana" w:cs="Times New Roman"/>
          <w:sz w:val="16"/>
          <w:szCs w:val="16"/>
          <w:lang w:eastAsia="en-IN"/>
        </w:rPr>
        <w:t xml:space="preserve"> </w:t>
      </w:r>
      <w:r w:rsidRPr="009260B8">
        <w:rPr>
          <w:rFonts w:ascii="Verdana" w:hAnsi="Verdana" w:cs="Times New Roman"/>
          <w:sz w:val="16"/>
          <w:szCs w:val="16"/>
          <w:lang w:eastAsia="en-IN"/>
        </w:rPr>
        <w:t xml:space="preserve"> "</w:t>
      </w:r>
      <w:proofErr w:type="gramEnd"/>
      <w:r w:rsidRPr="009260B8">
        <w:rPr>
          <w:rFonts w:ascii="Verdana" w:hAnsi="Verdana" w:cs="Times New Roman"/>
          <w:sz w:val="16"/>
          <w:szCs w:val="16"/>
          <w:lang w:eastAsia="en-IN"/>
        </w:rPr>
        <w:t>rules": [</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"rulePriority": 1,</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"description": "Keep last 30 images",</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lastRenderedPageBreak/>
        <w:t xml:space="preserve">      "selection": {</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"tagStatus": "any",</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"countType": "imageCountMoreThan",</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"countNumber": 30</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"action": {</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"type": "expire"</w:t>
      </w:r>
    </w:p>
    <w:p w:rsidR="00321EE8" w:rsidRPr="009260B8" w:rsidRDefault="00321EE8" w:rsidP="00321EE8">
      <w:pPr>
        <w:spacing w:after="0" w:line="216" w:lineRule="auto"/>
        <w:rPr>
          <w:rFonts w:ascii="Verdana" w:hAnsi="Verdana" w:cs="Times New Roman"/>
          <w:sz w:val="16"/>
          <w:szCs w:val="16"/>
          <w:lang w:eastAsia="en-IN"/>
        </w:rPr>
      </w:pPr>
      <w:r w:rsidRPr="009260B8">
        <w:rPr>
          <w:rFonts w:ascii="Verdana" w:hAnsi="Verdana" w:cs="Times New Roman"/>
          <w:sz w:val="16"/>
          <w:szCs w:val="16"/>
          <w:lang w:eastAsia="en-IN"/>
        </w:rPr>
        <w:t xml:space="preserve">      }</w:t>
      </w:r>
      <w:r>
        <w:rPr>
          <w:rFonts w:ascii="Verdana" w:hAnsi="Verdana" w:cs="Times New Roman"/>
          <w:sz w:val="16"/>
          <w:szCs w:val="16"/>
          <w:lang w:eastAsia="en-IN"/>
        </w:rPr>
        <w:t xml:space="preserve">   </w:t>
      </w:r>
      <w:r w:rsidRPr="009260B8">
        <w:rPr>
          <w:rFonts w:ascii="Verdana" w:hAnsi="Verdana" w:cs="Times New Roman"/>
          <w:sz w:val="16"/>
          <w:szCs w:val="16"/>
          <w:lang w:eastAsia="en-IN"/>
        </w:rPr>
        <w:t>}</w:t>
      </w:r>
      <w:r>
        <w:rPr>
          <w:rFonts w:ascii="Verdana" w:hAnsi="Verdana" w:cs="Times New Roman"/>
          <w:sz w:val="16"/>
          <w:szCs w:val="16"/>
          <w:lang w:eastAsia="en-IN"/>
        </w:rPr>
        <w:t xml:space="preserve">  </w:t>
      </w:r>
      <w:r w:rsidRPr="009260B8">
        <w:rPr>
          <w:rFonts w:ascii="Verdana" w:hAnsi="Verdana" w:cs="Times New Roman"/>
          <w:sz w:val="16"/>
          <w:szCs w:val="16"/>
          <w:lang w:eastAsia="en-IN"/>
        </w:rPr>
        <w:t>]</w:t>
      </w:r>
      <w:r>
        <w:rPr>
          <w:rFonts w:ascii="Verdana" w:hAnsi="Verdana" w:cs="Times New Roman"/>
          <w:sz w:val="16"/>
          <w:szCs w:val="16"/>
          <w:lang w:eastAsia="en-IN"/>
        </w:rPr>
        <w:t xml:space="preserve">  </w:t>
      </w:r>
      <w:r w:rsidRPr="009260B8">
        <w:rPr>
          <w:rFonts w:ascii="Verdana" w:hAnsi="Verdana" w:cs="Times New Roman"/>
          <w:sz w:val="16"/>
          <w:szCs w:val="16"/>
          <w:lang w:eastAsia="en-IN"/>
        </w:rPr>
        <w:t>}</w:t>
      </w:r>
    </w:p>
    <w:p w:rsidR="00321EE8" w:rsidRPr="009260B8" w:rsidRDefault="00321EE8" w:rsidP="00321EE8">
      <w:pPr>
        <w:spacing w:after="0" w:line="216" w:lineRule="auto"/>
        <w:rPr>
          <w:rFonts w:ascii="Verdana" w:hAnsi="Verdana" w:cs="Times New Roman"/>
          <w:sz w:val="16"/>
          <w:szCs w:val="16"/>
          <w:lang w:eastAsia="en-IN"/>
        </w:rPr>
      </w:pPr>
    </w:p>
    <w:p w:rsidR="00321EE8" w:rsidRPr="007D2D4A" w:rsidRDefault="00321EE8" w:rsidP="00321EE8">
      <w:pPr>
        <w:spacing w:after="0" w:line="216" w:lineRule="auto"/>
        <w:rPr>
          <w:rFonts w:ascii="Verdana" w:hAnsi="Verdana" w:cs="Times New Roman"/>
          <w:b/>
          <w:sz w:val="16"/>
          <w:szCs w:val="16"/>
          <w:lang w:eastAsia="en-IN"/>
        </w:rPr>
      </w:pPr>
      <w:r w:rsidRPr="007D2D4A">
        <w:rPr>
          <w:rFonts w:ascii="Verdana" w:hAnsi="Verdana" w:cs="Times New Roman"/>
          <w:b/>
          <w:sz w:val="16"/>
          <w:szCs w:val="16"/>
          <w:lang w:eastAsia="en-IN"/>
        </w:rPr>
        <w:t># Apply lifecycle policy</w:t>
      </w:r>
    </w:p>
    <w:p w:rsidR="00321EE8" w:rsidRPr="009260B8" w:rsidRDefault="00321EE8" w:rsidP="00321EE8">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 </w:t>
      </w:r>
      <w:r w:rsidRPr="009260B8">
        <w:rPr>
          <w:rFonts w:ascii="Verdana" w:hAnsi="Verdana" w:cs="Times New Roman"/>
          <w:sz w:val="16"/>
          <w:szCs w:val="16"/>
          <w:lang w:eastAsia="en-IN"/>
        </w:rPr>
        <w:t>aws ecr put-lifecycle-policy --repository-name my-app --lifecycle-policy-text file://policy.json</w:t>
      </w:r>
    </w:p>
    <w:p w:rsidR="00321EE8" w:rsidRPr="009260B8" w:rsidRDefault="00321EE8" w:rsidP="00321EE8">
      <w:pPr>
        <w:spacing w:after="0" w:line="216" w:lineRule="auto"/>
        <w:rPr>
          <w:rFonts w:ascii="Verdana" w:hAnsi="Verdana" w:cs="Times New Roman"/>
          <w:sz w:val="16"/>
          <w:szCs w:val="16"/>
          <w:lang w:eastAsia="en-IN"/>
        </w:rPr>
      </w:pPr>
    </w:p>
    <w:p w:rsidR="00321EE8" w:rsidRDefault="00321EE8" w:rsidP="00321EE8">
      <w:pPr>
        <w:spacing w:after="0" w:line="216" w:lineRule="auto"/>
        <w:rPr>
          <w:rFonts w:ascii="Verdana" w:hAnsi="Verdana" w:cs="Times New Roman"/>
          <w:b/>
          <w:sz w:val="15"/>
          <w:szCs w:val="15"/>
          <w:lang w:eastAsia="en-IN"/>
        </w:rPr>
      </w:pPr>
      <w:r w:rsidRPr="00884F97">
        <w:rPr>
          <w:rFonts w:ascii="Verdana" w:hAnsi="Verdana" w:cs="Times New Roman"/>
          <w:b/>
          <w:sz w:val="15"/>
          <w:szCs w:val="15"/>
          <w:lang w:eastAsia="en-IN"/>
        </w:rPr>
        <w:t>--Pricing Model</w:t>
      </w:r>
    </w:p>
    <w:p w:rsidR="00321EE8" w:rsidRPr="00884F97" w:rsidRDefault="00321EE8" w:rsidP="00321EE8">
      <w:pPr>
        <w:spacing w:after="0" w:line="216" w:lineRule="auto"/>
        <w:rPr>
          <w:rFonts w:ascii="Verdana" w:hAnsi="Verdana" w:cs="Times New Roman"/>
          <w:b/>
          <w:sz w:val="15"/>
          <w:szCs w:val="15"/>
          <w:lang w:eastAsia="en-IN"/>
        </w:rPr>
      </w:pPr>
    </w:p>
    <w:p w:rsidR="00321EE8" w:rsidRPr="00884F97" w:rsidRDefault="00321EE8" w:rsidP="00321EE8">
      <w:pPr>
        <w:spacing w:after="0" w:line="216" w:lineRule="auto"/>
        <w:rPr>
          <w:rFonts w:ascii="Verdana" w:hAnsi="Verdana" w:cs="Times New Roman"/>
          <w:sz w:val="15"/>
          <w:szCs w:val="15"/>
          <w:lang w:eastAsia="en-IN"/>
        </w:rPr>
      </w:pPr>
      <w:r w:rsidRPr="00884F97">
        <w:rPr>
          <w:rFonts w:ascii="Verdana" w:hAnsi="Verdana" w:cs="Times New Roman"/>
          <w:sz w:val="15"/>
          <w:szCs w:val="15"/>
          <w:lang w:eastAsia="en-IN"/>
        </w:rPr>
        <w:t xml:space="preserve">    </w:t>
      </w:r>
      <w:r w:rsidRPr="00884F97">
        <w:rPr>
          <w:rFonts w:ascii="Verdana" w:hAnsi="Verdana" w:cs="Times New Roman"/>
          <w:b/>
          <w:sz w:val="15"/>
          <w:szCs w:val="15"/>
          <w:lang w:eastAsia="en-IN"/>
        </w:rPr>
        <w:t>Storage</w:t>
      </w:r>
      <w:r w:rsidRPr="00884F97">
        <w:rPr>
          <w:rFonts w:ascii="Verdana" w:hAnsi="Verdana" w:cs="Times New Roman"/>
          <w:sz w:val="15"/>
          <w:szCs w:val="15"/>
          <w:lang w:eastAsia="en-IN"/>
        </w:rPr>
        <w:t>: Pay per GB/month for data stored</w:t>
      </w:r>
    </w:p>
    <w:p w:rsidR="00321EE8" w:rsidRPr="00884F97" w:rsidRDefault="00321EE8" w:rsidP="00321EE8">
      <w:pPr>
        <w:spacing w:after="0" w:line="216" w:lineRule="auto"/>
        <w:rPr>
          <w:rFonts w:ascii="Verdana" w:hAnsi="Verdana" w:cs="Times New Roman"/>
          <w:sz w:val="15"/>
          <w:szCs w:val="15"/>
          <w:lang w:eastAsia="en-IN"/>
        </w:rPr>
      </w:pPr>
      <w:r w:rsidRPr="00884F97">
        <w:rPr>
          <w:rFonts w:ascii="Verdana" w:hAnsi="Verdana" w:cs="Times New Roman"/>
          <w:sz w:val="15"/>
          <w:szCs w:val="15"/>
          <w:lang w:eastAsia="en-IN"/>
        </w:rPr>
        <w:t xml:space="preserve">    </w:t>
      </w:r>
      <w:r w:rsidRPr="00884F97">
        <w:rPr>
          <w:rFonts w:ascii="Verdana" w:hAnsi="Verdana" w:cs="Times New Roman"/>
          <w:b/>
          <w:sz w:val="15"/>
          <w:szCs w:val="15"/>
          <w:lang w:eastAsia="en-IN"/>
        </w:rPr>
        <w:t>Data Transfer:</w:t>
      </w:r>
      <w:r w:rsidRPr="00884F97">
        <w:rPr>
          <w:rFonts w:ascii="Verdana" w:hAnsi="Verdana" w:cs="Times New Roman"/>
          <w:sz w:val="15"/>
          <w:szCs w:val="15"/>
          <w:lang w:eastAsia="en-IN"/>
        </w:rPr>
        <w:t xml:space="preserve"> Free within same region, standard AWS data transfer rates apply across regions</w:t>
      </w:r>
    </w:p>
    <w:p w:rsidR="00321EE8" w:rsidRPr="00884F97" w:rsidRDefault="00321EE8" w:rsidP="00321EE8">
      <w:pPr>
        <w:spacing w:after="0" w:line="216" w:lineRule="auto"/>
        <w:rPr>
          <w:rFonts w:ascii="Verdana" w:hAnsi="Verdana" w:cs="Times New Roman"/>
          <w:sz w:val="15"/>
          <w:szCs w:val="15"/>
          <w:lang w:eastAsia="en-IN"/>
        </w:rPr>
      </w:pPr>
      <w:r w:rsidRPr="00884F97">
        <w:rPr>
          <w:rFonts w:ascii="Verdana" w:hAnsi="Verdana" w:cs="Times New Roman"/>
          <w:sz w:val="15"/>
          <w:szCs w:val="15"/>
          <w:lang w:eastAsia="en-IN"/>
        </w:rPr>
        <w:t xml:space="preserve">    </w:t>
      </w:r>
      <w:r w:rsidRPr="00884F97">
        <w:rPr>
          <w:rFonts w:ascii="Verdana" w:hAnsi="Verdana" w:cs="Times New Roman"/>
          <w:b/>
          <w:sz w:val="15"/>
          <w:szCs w:val="15"/>
          <w:lang w:eastAsia="en-IN"/>
        </w:rPr>
        <w:t>API Requests</w:t>
      </w:r>
      <w:r w:rsidRPr="00884F97">
        <w:rPr>
          <w:rFonts w:ascii="Verdana" w:hAnsi="Verdana" w:cs="Times New Roman"/>
          <w:sz w:val="15"/>
          <w:szCs w:val="15"/>
          <w:lang w:eastAsia="en-IN"/>
        </w:rPr>
        <w:t>: Minimal cost per API call (typically fractions of a cent)</w:t>
      </w:r>
    </w:p>
    <w:p w:rsidR="00321EE8" w:rsidRPr="00884F97" w:rsidRDefault="00321EE8" w:rsidP="00321EE8">
      <w:pPr>
        <w:spacing w:after="0" w:line="216" w:lineRule="auto"/>
        <w:rPr>
          <w:rFonts w:ascii="Verdana" w:hAnsi="Verdana" w:cs="Times New Roman"/>
          <w:sz w:val="15"/>
          <w:szCs w:val="15"/>
          <w:lang w:eastAsia="en-IN"/>
        </w:rPr>
      </w:pPr>
    </w:p>
    <w:p w:rsidR="00321EE8" w:rsidRDefault="00321EE8" w:rsidP="00321EE8">
      <w:pPr>
        <w:spacing w:after="0" w:line="216" w:lineRule="auto"/>
        <w:rPr>
          <w:rFonts w:ascii="Verdana" w:hAnsi="Verdana" w:cs="Times New Roman"/>
          <w:b/>
          <w:sz w:val="15"/>
          <w:szCs w:val="15"/>
          <w:lang w:eastAsia="en-IN"/>
        </w:rPr>
      </w:pPr>
      <w:r w:rsidRPr="00884F97">
        <w:rPr>
          <w:rFonts w:ascii="Verdana" w:hAnsi="Verdana" w:cs="Times New Roman"/>
          <w:b/>
          <w:sz w:val="15"/>
          <w:szCs w:val="15"/>
          <w:lang w:eastAsia="en-IN"/>
        </w:rPr>
        <w:t>--Best Practices</w:t>
      </w:r>
    </w:p>
    <w:p w:rsidR="00321EE8" w:rsidRPr="00884F97" w:rsidRDefault="00321EE8" w:rsidP="00321EE8">
      <w:pPr>
        <w:spacing w:after="0" w:line="216" w:lineRule="auto"/>
        <w:rPr>
          <w:rFonts w:ascii="Verdana" w:hAnsi="Verdana" w:cs="Times New Roman"/>
          <w:b/>
          <w:sz w:val="15"/>
          <w:szCs w:val="15"/>
          <w:lang w:eastAsia="en-IN"/>
        </w:rPr>
      </w:pPr>
    </w:p>
    <w:p w:rsidR="00321EE8" w:rsidRPr="00884F97" w:rsidRDefault="00321EE8" w:rsidP="00321EE8">
      <w:pPr>
        <w:spacing w:after="0" w:line="216" w:lineRule="auto"/>
        <w:rPr>
          <w:rFonts w:ascii="Verdana" w:hAnsi="Verdana" w:cs="Times New Roman"/>
          <w:sz w:val="15"/>
          <w:szCs w:val="15"/>
          <w:lang w:eastAsia="en-IN"/>
        </w:rPr>
      </w:pPr>
      <w:r w:rsidRPr="00884F97">
        <w:rPr>
          <w:rFonts w:ascii="Verdana" w:hAnsi="Verdana" w:cs="Times New Roman"/>
          <w:sz w:val="15"/>
          <w:szCs w:val="15"/>
          <w:lang w:eastAsia="en-IN"/>
        </w:rPr>
        <w:t xml:space="preserve">    </w:t>
      </w:r>
      <w:r w:rsidRPr="00884F97">
        <w:rPr>
          <w:rFonts w:ascii="Verdana" w:hAnsi="Verdana" w:cs="Times New Roman"/>
          <w:b/>
          <w:sz w:val="15"/>
          <w:szCs w:val="15"/>
          <w:lang w:eastAsia="en-IN"/>
        </w:rPr>
        <w:t>Use IAM Policies:</w:t>
      </w:r>
      <w:r w:rsidRPr="00884F97">
        <w:rPr>
          <w:rFonts w:ascii="Verdana" w:hAnsi="Verdana" w:cs="Times New Roman"/>
          <w:sz w:val="15"/>
          <w:szCs w:val="15"/>
          <w:lang w:eastAsia="en-IN"/>
        </w:rPr>
        <w:t xml:space="preserve"> Restrict access with granular permissions</w:t>
      </w:r>
    </w:p>
    <w:p w:rsidR="00321EE8" w:rsidRPr="00884F97" w:rsidRDefault="00321EE8" w:rsidP="00321EE8">
      <w:pPr>
        <w:spacing w:after="0" w:line="216" w:lineRule="auto"/>
        <w:rPr>
          <w:rFonts w:ascii="Verdana" w:hAnsi="Verdana" w:cs="Times New Roman"/>
          <w:sz w:val="15"/>
          <w:szCs w:val="15"/>
          <w:lang w:eastAsia="en-IN"/>
        </w:rPr>
      </w:pPr>
      <w:r w:rsidRPr="00884F97">
        <w:rPr>
          <w:rFonts w:ascii="Verdana" w:hAnsi="Verdana" w:cs="Times New Roman"/>
          <w:sz w:val="15"/>
          <w:szCs w:val="15"/>
          <w:lang w:eastAsia="en-IN"/>
        </w:rPr>
        <w:t xml:space="preserve">    </w:t>
      </w:r>
      <w:r w:rsidRPr="00884F97">
        <w:rPr>
          <w:rFonts w:ascii="Verdana" w:hAnsi="Verdana" w:cs="Times New Roman"/>
          <w:b/>
          <w:sz w:val="15"/>
          <w:szCs w:val="15"/>
          <w:lang w:eastAsia="en-IN"/>
        </w:rPr>
        <w:t>Enable Image Scanning:</w:t>
      </w:r>
      <w:r w:rsidRPr="00884F97">
        <w:rPr>
          <w:rFonts w:ascii="Verdana" w:hAnsi="Verdana" w:cs="Times New Roman"/>
          <w:sz w:val="15"/>
          <w:szCs w:val="15"/>
          <w:lang w:eastAsia="en-IN"/>
        </w:rPr>
        <w:t xml:space="preserve"> For vulnerability detection</w:t>
      </w:r>
    </w:p>
    <w:p w:rsidR="00321EE8" w:rsidRPr="00884F97" w:rsidRDefault="00321EE8" w:rsidP="00321EE8">
      <w:pPr>
        <w:spacing w:after="0" w:line="216" w:lineRule="auto"/>
        <w:rPr>
          <w:rFonts w:ascii="Verdana" w:hAnsi="Verdana" w:cs="Times New Roman"/>
          <w:sz w:val="15"/>
          <w:szCs w:val="15"/>
          <w:lang w:eastAsia="en-IN"/>
        </w:rPr>
      </w:pPr>
      <w:r w:rsidRPr="00884F97">
        <w:rPr>
          <w:rFonts w:ascii="Verdana" w:hAnsi="Verdana" w:cs="Times New Roman"/>
          <w:sz w:val="15"/>
          <w:szCs w:val="15"/>
          <w:lang w:eastAsia="en-IN"/>
        </w:rPr>
        <w:t xml:space="preserve">    </w:t>
      </w:r>
      <w:r w:rsidRPr="00884F97">
        <w:rPr>
          <w:rFonts w:ascii="Verdana" w:hAnsi="Verdana" w:cs="Times New Roman"/>
          <w:b/>
          <w:sz w:val="15"/>
          <w:szCs w:val="15"/>
          <w:lang w:eastAsia="en-IN"/>
        </w:rPr>
        <w:t>Implement Lifecycle Policies:</w:t>
      </w:r>
      <w:r w:rsidRPr="00884F97">
        <w:rPr>
          <w:rFonts w:ascii="Verdana" w:hAnsi="Verdana" w:cs="Times New Roman"/>
          <w:sz w:val="15"/>
          <w:szCs w:val="15"/>
          <w:lang w:eastAsia="en-IN"/>
        </w:rPr>
        <w:t xml:space="preserve"> Automate cleanup of old images</w:t>
      </w:r>
    </w:p>
    <w:p w:rsidR="00321EE8" w:rsidRPr="00884F97" w:rsidRDefault="00321EE8" w:rsidP="00321EE8">
      <w:pPr>
        <w:spacing w:after="0" w:line="216" w:lineRule="auto"/>
        <w:rPr>
          <w:rFonts w:ascii="Verdana" w:hAnsi="Verdana" w:cs="Times New Roman"/>
          <w:sz w:val="15"/>
          <w:szCs w:val="15"/>
          <w:lang w:eastAsia="en-IN"/>
        </w:rPr>
      </w:pPr>
      <w:r w:rsidRPr="00884F97">
        <w:rPr>
          <w:rFonts w:ascii="Verdana" w:hAnsi="Verdana" w:cs="Times New Roman"/>
          <w:b/>
          <w:sz w:val="15"/>
          <w:szCs w:val="15"/>
          <w:lang w:eastAsia="en-IN"/>
        </w:rPr>
        <w:t xml:space="preserve">    Use Cross-Region Replication:</w:t>
      </w:r>
      <w:r w:rsidRPr="00884F97">
        <w:rPr>
          <w:rFonts w:ascii="Verdana" w:hAnsi="Verdana" w:cs="Times New Roman"/>
          <w:sz w:val="15"/>
          <w:szCs w:val="15"/>
          <w:lang w:eastAsia="en-IN"/>
        </w:rPr>
        <w:t xml:space="preserve"> For disaster recovery</w:t>
      </w:r>
    </w:p>
    <w:p w:rsidR="00321EE8" w:rsidRPr="00884F97" w:rsidRDefault="00321EE8" w:rsidP="00321EE8">
      <w:pPr>
        <w:spacing w:after="0" w:line="216" w:lineRule="auto"/>
        <w:rPr>
          <w:rFonts w:ascii="Verdana" w:hAnsi="Verdana" w:cs="Times New Roman"/>
          <w:sz w:val="15"/>
          <w:szCs w:val="15"/>
          <w:lang w:eastAsia="en-IN"/>
        </w:rPr>
      </w:pPr>
      <w:r w:rsidRPr="00884F97">
        <w:rPr>
          <w:rFonts w:ascii="Verdana" w:hAnsi="Verdana" w:cs="Times New Roman"/>
          <w:sz w:val="15"/>
          <w:szCs w:val="15"/>
          <w:lang w:eastAsia="en-IN"/>
        </w:rPr>
        <w:t xml:space="preserve">    </w:t>
      </w:r>
      <w:r w:rsidRPr="00884F97">
        <w:rPr>
          <w:rFonts w:ascii="Verdana" w:hAnsi="Verdana" w:cs="Times New Roman"/>
          <w:b/>
          <w:sz w:val="15"/>
          <w:szCs w:val="15"/>
          <w:lang w:eastAsia="en-IN"/>
        </w:rPr>
        <w:t xml:space="preserve">Monitor with CloudWatch: </w:t>
      </w:r>
      <w:r w:rsidRPr="00884F97">
        <w:rPr>
          <w:rFonts w:ascii="Verdana" w:hAnsi="Verdana" w:cs="Times New Roman"/>
          <w:sz w:val="15"/>
          <w:szCs w:val="15"/>
          <w:lang w:eastAsia="en-IN"/>
        </w:rPr>
        <w:t>Track API usage and storage metrics</w:t>
      </w:r>
    </w:p>
    <w:p w:rsidR="00321EE8" w:rsidRPr="009260B8" w:rsidRDefault="00321EE8" w:rsidP="00321EE8">
      <w:pPr>
        <w:spacing w:after="0" w:line="216" w:lineRule="auto"/>
        <w:rPr>
          <w:rFonts w:ascii="Verdana" w:hAnsi="Verdana" w:cs="Times New Roman"/>
          <w:sz w:val="16"/>
          <w:szCs w:val="16"/>
          <w:lang w:eastAsia="en-IN"/>
        </w:rPr>
      </w:pPr>
    </w:p>
    <w:p w:rsidR="00321EE8" w:rsidRPr="007D2D4A" w:rsidRDefault="00321EE8" w:rsidP="00321EE8">
      <w:pPr>
        <w:spacing w:after="0" w:line="216" w:lineRule="auto"/>
        <w:rPr>
          <w:rFonts w:ascii="Verdana" w:hAnsi="Verdana" w:cs="Times New Roman"/>
          <w:b/>
          <w:sz w:val="16"/>
          <w:szCs w:val="16"/>
          <w:lang w:eastAsia="en-IN"/>
        </w:rPr>
      </w:pPr>
      <w:r w:rsidRPr="007D2D4A">
        <w:rPr>
          <w:rFonts w:ascii="Verdana" w:hAnsi="Verdana" w:cs="Times New Roman"/>
          <w:b/>
          <w:sz w:val="16"/>
          <w:szCs w:val="16"/>
          <w:lang w:eastAsia="en-IN"/>
        </w:rPr>
        <w:t>--Comparison with Other Registries</w:t>
      </w:r>
    </w:p>
    <w:p w:rsidR="00321EE8" w:rsidRPr="007D2D4A" w:rsidRDefault="00321EE8" w:rsidP="00321EE8">
      <w:pPr>
        <w:spacing w:after="0" w:line="216" w:lineRule="auto"/>
        <w:rPr>
          <w:rFonts w:ascii="Verdana" w:hAnsi="Verdana" w:cs="Times New Roman"/>
          <w:b/>
          <w:sz w:val="14"/>
          <w:szCs w:val="14"/>
          <w:lang w:eastAsia="en-IN"/>
        </w:rPr>
      </w:pPr>
      <w:r>
        <w:rPr>
          <w:rFonts w:ascii="Verdana" w:hAnsi="Verdana" w:cs="Times New Roman"/>
          <w:b/>
          <w:sz w:val="14"/>
          <w:szCs w:val="14"/>
          <w:lang w:eastAsia="en-IN"/>
        </w:rPr>
        <w:t xml:space="preserve">   </w:t>
      </w:r>
      <w:r w:rsidRPr="007D2D4A">
        <w:rPr>
          <w:rFonts w:ascii="Verdana" w:hAnsi="Verdana" w:cs="Times New Roman"/>
          <w:b/>
          <w:sz w:val="14"/>
          <w:szCs w:val="14"/>
          <w:lang w:eastAsia="en-IN"/>
        </w:rPr>
        <w:t xml:space="preserve">Feature                     </w:t>
      </w:r>
      <w:r>
        <w:rPr>
          <w:rFonts w:ascii="Verdana" w:hAnsi="Verdana" w:cs="Times New Roman"/>
          <w:b/>
          <w:sz w:val="14"/>
          <w:szCs w:val="14"/>
          <w:lang w:eastAsia="en-IN"/>
        </w:rPr>
        <w:t xml:space="preserve"> </w:t>
      </w:r>
      <w:r w:rsidRPr="007D2D4A">
        <w:rPr>
          <w:rFonts w:ascii="Verdana" w:hAnsi="Verdana" w:cs="Times New Roman"/>
          <w:b/>
          <w:sz w:val="14"/>
          <w:szCs w:val="14"/>
          <w:lang w:eastAsia="en-IN"/>
        </w:rPr>
        <w:t>AWS ECR</w:t>
      </w:r>
      <w:r w:rsidRPr="007D2D4A">
        <w:rPr>
          <w:rFonts w:ascii="Verdana" w:hAnsi="Verdana" w:cs="Times New Roman"/>
          <w:b/>
          <w:sz w:val="14"/>
          <w:szCs w:val="14"/>
          <w:lang w:eastAsia="en-IN"/>
        </w:rPr>
        <w:tab/>
        <w:t>Docker Hub</w:t>
      </w:r>
      <w:r>
        <w:rPr>
          <w:rFonts w:ascii="Verdana" w:hAnsi="Verdana" w:cs="Times New Roman"/>
          <w:b/>
          <w:sz w:val="14"/>
          <w:szCs w:val="14"/>
          <w:lang w:eastAsia="en-IN"/>
        </w:rPr>
        <w:t xml:space="preserve">        </w:t>
      </w:r>
      <w:r w:rsidRPr="007D2D4A">
        <w:rPr>
          <w:rFonts w:ascii="Verdana" w:hAnsi="Verdana" w:cs="Times New Roman"/>
          <w:b/>
          <w:sz w:val="14"/>
          <w:szCs w:val="14"/>
          <w:lang w:eastAsia="en-IN"/>
        </w:rPr>
        <w:t>Google Container</w:t>
      </w:r>
      <w:r>
        <w:rPr>
          <w:rFonts w:ascii="Verdana" w:hAnsi="Verdana" w:cs="Times New Roman"/>
          <w:b/>
          <w:sz w:val="14"/>
          <w:szCs w:val="14"/>
          <w:lang w:eastAsia="en-IN"/>
        </w:rPr>
        <w:t xml:space="preserve"> </w:t>
      </w:r>
      <w:r w:rsidRPr="007D2D4A">
        <w:rPr>
          <w:rFonts w:ascii="Verdana" w:hAnsi="Verdana" w:cs="Times New Roman"/>
          <w:b/>
          <w:sz w:val="14"/>
          <w:szCs w:val="14"/>
          <w:lang w:eastAsia="en-IN"/>
        </w:rPr>
        <w:t>Registry</w:t>
      </w:r>
    </w:p>
    <w:p w:rsidR="00321EE8" w:rsidRPr="007D2D4A" w:rsidRDefault="00321EE8" w:rsidP="00321EE8">
      <w:pPr>
        <w:spacing w:after="0" w:line="216" w:lineRule="auto"/>
        <w:rPr>
          <w:rFonts w:ascii="Verdana" w:hAnsi="Verdana" w:cs="Times New Roman"/>
          <w:sz w:val="14"/>
          <w:szCs w:val="14"/>
          <w:lang w:eastAsia="en-IN"/>
        </w:rPr>
      </w:pPr>
      <w:r w:rsidRPr="007D2D4A">
        <w:rPr>
          <w:rFonts w:ascii="Verdana" w:hAnsi="Verdana" w:cs="Times New Roman"/>
          <w:sz w:val="14"/>
          <w:szCs w:val="14"/>
          <w:lang w:eastAsia="en-IN"/>
        </w:rPr>
        <w:t xml:space="preserve">  -Managed Service</w:t>
      </w:r>
      <w:r w:rsidRPr="007D2D4A">
        <w:rPr>
          <w:rFonts w:ascii="Verdana" w:hAnsi="Verdana" w:cs="Times New Roman"/>
          <w:sz w:val="14"/>
          <w:szCs w:val="14"/>
          <w:lang w:eastAsia="en-IN"/>
        </w:rPr>
        <w:tab/>
        <w:t xml:space="preserve">       </w:t>
      </w:r>
      <w:r>
        <w:rPr>
          <w:rFonts w:ascii="Verdana" w:hAnsi="Verdana" w:cs="Times New Roman"/>
          <w:sz w:val="14"/>
          <w:szCs w:val="14"/>
          <w:lang w:eastAsia="en-IN"/>
        </w:rPr>
        <w:t xml:space="preserve">  </w:t>
      </w:r>
      <w:r w:rsidRPr="007D2D4A">
        <w:rPr>
          <w:rFonts w:ascii="Verdana" w:hAnsi="Verdana" w:cs="Times New Roman"/>
          <w:sz w:val="14"/>
          <w:szCs w:val="14"/>
          <w:lang w:eastAsia="en-IN"/>
        </w:rPr>
        <w:t>Yes</w:t>
      </w:r>
      <w:r w:rsidRPr="007D2D4A">
        <w:rPr>
          <w:rFonts w:ascii="Verdana" w:hAnsi="Verdana" w:cs="Times New Roman"/>
          <w:sz w:val="14"/>
          <w:szCs w:val="14"/>
          <w:lang w:eastAsia="en-IN"/>
        </w:rPr>
        <w:tab/>
      </w:r>
      <w:r w:rsidRPr="007D2D4A">
        <w:rPr>
          <w:rFonts w:ascii="Verdana" w:hAnsi="Verdana" w:cs="Times New Roman"/>
          <w:sz w:val="14"/>
          <w:szCs w:val="14"/>
          <w:lang w:eastAsia="en-IN"/>
        </w:rPr>
        <w:tab/>
        <w:t>Yes</w:t>
      </w:r>
      <w:r w:rsidRPr="007D2D4A">
        <w:rPr>
          <w:rFonts w:ascii="Verdana" w:hAnsi="Verdana" w:cs="Times New Roman"/>
          <w:sz w:val="14"/>
          <w:szCs w:val="14"/>
          <w:lang w:eastAsia="en-IN"/>
        </w:rPr>
        <w:tab/>
      </w:r>
      <w:r w:rsidRPr="007D2D4A">
        <w:rPr>
          <w:rFonts w:ascii="Verdana" w:hAnsi="Verdana" w:cs="Times New Roman"/>
          <w:sz w:val="14"/>
          <w:szCs w:val="14"/>
          <w:lang w:eastAsia="en-IN"/>
        </w:rPr>
        <w:tab/>
        <w:t>Yes</w:t>
      </w:r>
    </w:p>
    <w:p w:rsidR="00321EE8" w:rsidRPr="007D2D4A" w:rsidRDefault="00321EE8" w:rsidP="00321EE8">
      <w:pPr>
        <w:spacing w:after="0" w:line="216" w:lineRule="auto"/>
        <w:rPr>
          <w:rFonts w:ascii="Verdana" w:hAnsi="Verdana" w:cs="Times New Roman"/>
          <w:sz w:val="14"/>
          <w:szCs w:val="14"/>
          <w:lang w:eastAsia="en-IN"/>
        </w:rPr>
      </w:pPr>
      <w:r w:rsidRPr="007D2D4A">
        <w:rPr>
          <w:rFonts w:ascii="Verdana" w:hAnsi="Verdana" w:cs="Times New Roman"/>
          <w:sz w:val="14"/>
          <w:szCs w:val="14"/>
          <w:lang w:eastAsia="en-IN"/>
        </w:rPr>
        <w:t xml:space="preserve">  -AWS Integration</w:t>
      </w:r>
      <w:r w:rsidRPr="007D2D4A">
        <w:rPr>
          <w:rFonts w:ascii="Verdana" w:hAnsi="Verdana" w:cs="Times New Roman"/>
          <w:sz w:val="14"/>
          <w:szCs w:val="14"/>
          <w:lang w:eastAsia="en-IN"/>
        </w:rPr>
        <w:tab/>
        <w:t xml:space="preserve">       </w:t>
      </w:r>
      <w:r>
        <w:rPr>
          <w:rFonts w:ascii="Verdana" w:hAnsi="Verdana" w:cs="Times New Roman"/>
          <w:sz w:val="14"/>
          <w:szCs w:val="14"/>
          <w:lang w:eastAsia="en-IN"/>
        </w:rPr>
        <w:t xml:space="preserve">  </w:t>
      </w:r>
      <w:r w:rsidRPr="007D2D4A">
        <w:rPr>
          <w:rFonts w:ascii="Verdana" w:hAnsi="Verdana" w:cs="Times New Roman"/>
          <w:sz w:val="14"/>
          <w:szCs w:val="14"/>
          <w:lang w:eastAsia="en-IN"/>
        </w:rPr>
        <w:t>Native</w:t>
      </w:r>
      <w:r w:rsidRPr="007D2D4A">
        <w:rPr>
          <w:rFonts w:ascii="Verdana" w:hAnsi="Verdana" w:cs="Times New Roman"/>
          <w:sz w:val="14"/>
          <w:szCs w:val="14"/>
          <w:lang w:eastAsia="en-IN"/>
        </w:rPr>
        <w:tab/>
        <w:t>Limited</w:t>
      </w:r>
      <w:r w:rsidRPr="007D2D4A">
        <w:rPr>
          <w:rFonts w:ascii="Verdana" w:hAnsi="Verdana" w:cs="Times New Roman"/>
          <w:sz w:val="14"/>
          <w:szCs w:val="14"/>
          <w:lang w:eastAsia="en-IN"/>
        </w:rPr>
        <w:tab/>
      </w:r>
      <w:r w:rsidRPr="007D2D4A">
        <w:rPr>
          <w:rFonts w:ascii="Verdana" w:hAnsi="Verdana" w:cs="Times New Roman"/>
          <w:sz w:val="14"/>
          <w:szCs w:val="14"/>
          <w:lang w:eastAsia="en-IN"/>
        </w:rPr>
        <w:tab/>
        <w:t>None</w:t>
      </w:r>
    </w:p>
    <w:p w:rsidR="00321EE8" w:rsidRPr="007D2D4A" w:rsidRDefault="00321EE8" w:rsidP="00321EE8">
      <w:pPr>
        <w:spacing w:after="0" w:line="216" w:lineRule="auto"/>
        <w:rPr>
          <w:rFonts w:ascii="Verdana" w:hAnsi="Verdana" w:cs="Times New Roman"/>
          <w:sz w:val="14"/>
          <w:szCs w:val="14"/>
          <w:lang w:eastAsia="en-IN"/>
        </w:rPr>
      </w:pPr>
      <w:r w:rsidRPr="007D2D4A">
        <w:rPr>
          <w:rFonts w:ascii="Verdana" w:hAnsi="Verdana" w:cs="Times New Roman"/>
          <w:sz w:val="14"/>
          <w:szCs w:val="14"/>
          <w:lang w:eastAsia="en-IN"/>
        </w:rPr>
        <w:t xml:space="preserve">  -Private Repos</w:t>
      </w:r>
      <w:r w:rsidRPr="007D2D4A">
        <w:rPr>
          <w:rFonts w:ascii="Verdana" w:hAnsi="Verdana" w:cs="Times New Roman"/>
          <w:sz w:val="14"/>
          <w:szCs w:val="14"/>
          <w:lang w:eastAsia="en-IN"/>
        </w:rPr>
        <w:tab/>
        <w:t xml:space="preserve">       </w:t>
      </w:r>
      <w:r>
        <w:rPr>
          <w:rFonts w:ascii="Verdana" w:hAnsi="Verdana" w:cs="Times New Roman"/>
          <w:sz w:val="14"/>
          <w:szCs w:val="14"/>
          <w:lang w:eastAsia="en-IN"/>
        </w:rPr>
        <w:t xml:space="preserve">  </w:t>
      </w:r>
      <w:r w:rsidRPr="007D2D4A">
        <w:rPr>
          <w:rFonts w:ascii="Verdana" w:hAnsi="Verdana" w:cs="Times New Roman"/>
          <w:sz w:val="14"/>
          <w:szCs w:val="14"/>
          <w:lang w:eastAsia="en-IN"/>
        </w:rPr>
        <w:t>All</w:t>
      </w:r>
      <w:r w:rsidRPr="007D2D4A">
        <w:rPr>
          <w:rFonts w:ascii="Verdana" w:hAnsi="Verdana" w:cs="Times New Roman"/>
          <w:sz w:val="14"/>
          <w:szCs w:val="14"/>
          <w:lang w:eastAsia="en-IN"/>
        </w:rPr>
        <w:tab/>
      </w:r>
      <w:r w:rsidRPr="007D2D4A">
        <w:rPr>
          <w:rFonts w:ascii="Verdana" w:hAnsi="Verdana" w:cs="Times New Roman"/>
          <w:sz w:val="14"/>
          <w:szCs w:val="14"/>
          <w:lang w:eastAsia="en-IN"/>
        </w:rPr>
        <w:tab/>
        <w:t xml:space="preserve">Paid </w:t>
      </w:r>
      <w:proofErr w:type="gramStart"/>
      <w:r w:rsidRPr="007D2D4A">
        <w:rPr>
          <w:rFonts w:ascii="Verdana" w:hAnsi="Verdana" w:cs="Times New Roman"/>
          <w:sz w:val="14"/>
          <w:szCs w:val="14"/>
          <w:lang w:eastAsia="en-IN"/>
        </w:rPr>
        <w:t>only</w:t>
      </w:r>
      <w:proofErr w:type="gramEnd"/>
      <w:r w:rsidRPr="007D2D4A">
        <w:rPr>
          <w:rFonts w:ascii="Verdana" w:hAnsi="Verdana" w:cs="Times New Roman"/>
          <w:sz w:val="14"/>
          <w:szCs w:val="14"/>
          <w:lang w:eastAsia="en-IN"/>
        </w:rPr>
        <w:tab/>
      </w:r>
      <w:r w:rsidRPr="007D2D4A">
        <w:rPr>
          <w:rFonts w:ascii="Verdana" w:hAnsi="Verdana" w:cs="Times New Roman"/>
          <w:sz w:val="14"/>
          <w:szCs w:val="14"/>
          <w:lang w:eastAsia="en-IN"/>
        </w:rPr>
        <w:tab/>
        <w:t>All</w:t>
      </w:r>
    </w:p>
    <w:p w:rsidR="00321EE8" w:rsidRDefault="00321EE8" w:rsidP="00321EE8">
      <w:pPr>
        <w:spacing w:after="0" w:line="216" w:lineRule="auto"/>
        <w:rPr>
          <w:rFonts w:ascii="Verdana" w:hAnsi="Verdana" w:cs="Times New Roman"/>
          <w:sz w:val="14"/>
          <w:szCs w:val="14"/>
          <w:lang w:eastAsia="en-IN"/>
        </w:rPr>
      </w:pPr>
      <w:r w:rsidRPr="007D2D4A">
        <w:rPr>
          <w:rFonts w:ascii="Verdana" w:hAnsi="Verdana" w:cs="Times New Roman"/>
          <w:sz w:val="14"/>
          <w:szCs w:val="14"/>
          <w:lang w:eastAsia="en-IN"/>
        </w:rPr>
        <w:t xml:space="preserve">  -Vulnerability Scanning   Yes</w:t>
      </w:r>
      <w:r w:rsidRPr="007D2D4A">
        <w:rPr>
          <w:rFonts w:ascii="Verdana" w:hAnsi="Verdana" w:cs="Times New Roman"/>
          <w:sz w:val="14"/>
          <w:szCs w:val="14"/>
          <w:lang w:eastAsia="en-IN"/>
        </w:rPr>
        <w:tab/>
      </w:r>
      <w:r w:rsidRPr="007D2D4A">
        <w:rPr>
          <w:rFonts w:ascii="Verdana" w:hAnsi="Verdana" w:cs="Times New Roman"/>
          <w:sz w:val="14"/>
          <w:szCs w:val="14"/>
          <w:lang w:eastAsia="en-IN"/>
        </w:rPr>
        <w:tab/>
        <w:t xml:space="preserve">Paid </w:t>
      </w:r>
      <w:proofErr w:type="gramStart"/>
      <w:r w:rsidRPr="007D2D4A">
        <w:rPr>
          <w:rFonts w:ascii="Verdana" w:hAnsi="Verdana" w:cs="Times New Roman"/>
          <w:sz w:val="14"/>
          <w:szCs w:val="14"/>
          <w:lang w:eastAsia="en-IN"/>
        </w:rPr>
        <w:t>only</w:t>
      </w:r>
      <w:proofErr w:type="gramEnd"/>
      <w:r w:rsidRPr="007D2D4A">
        <w:rPr>
          <w:rFonts w:ascii="Verdana" w:hAnsi="Verdana" w:cs="Times New Roman"/>
          <w:sz w:val="14"/>
          <w:szCs w:val="14"/>
          <w:lang w:eastAsia="en-IN"/>
        </w:rPr>
        <w:tab/>
      </w:r>
      <w:r w:rsidRPr="007D2D4A">
        <w:rPr>
          <w:rFonts w:ascii="Verdana" w:hAnsi="Verdana" w:cs="Times New Roman"/>
          <w:sz w:val="14"/>
          <w:szCs w:val="14"/>
          <w:lang w:eastAsia="en-IN"/>
        </w:rPr>
        <w:tab/>
        <w:t>Yes</w:t>
      </w:r>
    </w:p>
    <w:p w:rsidR="00321EE8" w:rsidRDefault="00321EE8" w:rsidP="00321EE8">
      <w:pPr>
        <w:spacing w:after="0" w:line="216" w:lineRule="auto"/>
        <w:rPr>
          <w:rFonts w:ascii="Verdana" w:hAnsi="Verdana" w:cs="Times New Roman"/>
          <w:sz w:val="14"/>
          <w:szCs w:val="14"/>
          <w:lang w:eastAsia="en-IN"/>
        </w:rPr>
      </w:pPr>
    </w:p>
    <w:p w:rsidR="00321EE8" w:rsidRPr="00FE263D" w:rsidRDefault="00180170" w:rsidP="00321EE8">
      <w:pPr>
        <w:spacing w:after="0" w:line="216" w:lineRule="auto"/>
        <w:rPr>
          <w:rFonts w:ascii="Verdana" w:hAnsi="Verdana" w:cs="Times New Roman"/>
          <w:b/>
          <w:sz w:val="16"/>
          <w:szCs w:val="16"/>
          <w:lang w:eastAsia="en-IN"/>
        </w:rPr>
      </w:pPr>
      <w:r>
        <w:rPr>
          <w:rFonts w:ascii="Verdana" w:hAnsi="Verdana" w:cs="Times New Roman"/>
          <w:b/>
          <w:sz w:val="16"/>
          <w:szCs w:val="16"/>
          <w:highlight w:val="yellow"/>
          <w:lang w:eastAsia="en-IN"/>
        </w:rPr>
        <w:t>---</w:t>
      </w:r>
      <w:r w:rsidR="00321EE8" w:rsidRPr="001B201B">
        <w:rPr>
          <w:rFonts w:ascii="Verdana" w:hAnsi="Verdana" w:cs="Times New Roman"/>
          <w:b/>
          <w:sz w:val="16"/>
          <w:szCs w:val="16"/>
          <w:highlight w:val="yellow"/>
          <w:lang w:eastAsia="en-IN"/>
        </w:rPr>
        <w:t>-- Managing Pods Across Different Contexts:</w:t>
      </w:r>
    </w:p>
    <w:p w:rsidR="00321EE8" w:rsidRPr="00FE263D" w:rsidRDefault="00321EE8" w:rsidP="00321EE8">
      <w:pPr>
        <w:spacing w:after="0" w:line="216" w:lineRule="auto"/>
        <w:rPr>
          <w:rFonts w:ascii="Verdana" w:hAnsi="Verdana" w:cs="Times New Roman"/>
          <w:sz w:val="16"/>
          <w:szCs w:val="16"/>
          <w:lang w:eastAsia="en-IN"/>
        </w:rPr>
      </w:pPr>
      <w:r w:rsidRPr="00FE263D">
        <w:rPr>
          <w:rFonts w:ascii="Verdana" w:hAnsi="Verdana" w:cs="Times New Roman"/>
          <w:sz w:val="16"/>
          <w:szCs w:val="16"/>
          <w:lang w:eastAsia="en-IN"/>
        </w:rPr>
        <w:tab/>
        <w:t>In Kubernetes, you can view pods in different contexts (namespaces, clusters, or user configurations) using various kubectl commands and flags. Here are the different ways to set the context when running kubectl get pods:</w:t>
      </w:r>
    </w:p>
    <w:p w:rsidR="00321EE8" w:rsidRPr="00FE263D" w:rsidRDefault="00321EE8" w:rsidP="00321EE8">
      <w:pPr>
        <w:spacing w:after="0" w:line="216" w:lineRule="auto"/>
        <w:rPr>
          <w:rFonts w:ascii="Verdana" w:hAnsi="Verdana" w:cs="Times New Roman"/>
          <w:sz w:val="16"/>
          <w:szCs w:val="16"/>
          <w:lang w:eastAsia="en-IN"/>
        </w:rPr>
      </w:pPr>
    </w:p>
    <w:p w:rsidR="00321EE8" w:rsidRPr="0004256B" w:rsidRDefault="00321EE8" w:rsidP="00321EE8">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1. Namespace-Based Views</w:t>
      </w:r>
    </w:p>
    <w:p w:rsidR="00321EE8" w:rsidRPr="00FE263D" w:rsidRDefault="00321EE8" w:rsidP="00321EE8">
      <w:pPr>
        <w:spacing w:after="0" w:line="216" w:lineRule="auto"/>
        <w:rPr>
          <w:rFonts w:ascii="Verdana" w:hAnsi="Verdana" w:cs="Times New Roman"/>
          <w:sz w:val="14"/>
          <w:szCs w:val="14"/>
          <w:lang w:eastAsia="en-IN"/>
        </w:rPr>
      </w:pPr>
      <w:r w:rsidRPr="00FE263D">
        <w:rPr>
          <w:rFonts w:ascii="Verdana" w:hAnsi="Verdana" w:cs="Times New Roman"/>
          <w:sz w:val="14"/>
          <w:szCs w:val="14"/>
          <w:lang w:eastAsia="en-IN"/>
        </w:rPr>
        <w:t xml:space="preserve">  Default namespace:   </w:t>
      </w:r>
      <w:r>
        <w:rPr>
          <w:rFonts w:ascii="Verdana" w:hAnsi="Verdana" w:cs="Times New Roman"/>
          <w:sz w:val="14"/>
          <w:szCs w:val="14"/>
          <w:lang w:eastAsia="en-IN"/>
        </w:rPr>
        <w:t xml:space="preserve">  </w:t>
      </w:r>
      <w:r w:rsidRPr="00FE263D">
        <w:rPr>
          <w:rFonts w:ascii="Verdana" w:hAnsi="Verdana" w:cs="Times New Roman"/>
          <w:sz w:val="14"/>
          <w:szCs w:val="14"/>
          <w:lang w:eastAsia="en-IN"/>
        </w:rPr>
        <w:t># kubectl get pods</w:t>
      </w:r>
    </w:p>
    <w:p w:rsidR="00321EE8" w:rsidRPr="00FE263D" w:rsidRDefault="00321EE8" w:rsidP="00321EE8">
      <w:pPr>
        <w:spacing w:after="0" w:line="216" w:lineRule="auto"/>
        <w:rPr>
          <w:rFonts w:ascii="Verdana" w:hAnsi="Verdana" w:cs="Times New Roman"/>
          <w:sz w:val="14"/>
          <w:szCs w:val="14"/>
          <w:lang w:eastAsia="en-IN"/>
        </w:rPr>
      </w:pPr>
      <w:r>
        <w:rPr>
          <w:rFonts w:ascii="Verdana" w:hAnsi="Verdana" w:cs="Times New Roman"/>
          <w:sz w:val="14"/>
          <w:szCs w:val="14"/>
          <w:lang w:eastAsia="en-IN"/>
        </w:rPr>
        <w:t xml:space="preserve">  Specific namespace:    </w:t>
      </w:r>
      <w:r w:rsidRPr="00FE263D">
        <w:rPr>
          <w:rFonts w:ascii="Verdana" w:hAnsi="Verdana" w:cs="Times New Roman"/>
          <w:sz w:val="14"/>
          <w:szCs w:val="14"/>
          <w:lang w:eastAsia="en-IN"/>
        </w:rPr>
        <w:t># kubectl get pods -n &lt;namespace</w:t>
      </w:r>
      <w:proofErr w:type="gramStart"/>
      <w:r w:rsidRPr="00FE263D">
        <w:rPr>
          <w:rFonts w:ascii="Verdana" w:hAnsi="Verdana" w:cs="Times New Roman"/>
          <w:sz w:val="14"/>
          <w:szCs w:val="14"/>
          <w:lang w:eastAsia="en-IN"/>
        </w:rPr>
        <w:t>&gt;  #</w:t>
      </w:r>
      <w:proofErr w:type="gramEnd"/>
      <w:r w:rsidRPr="00FE263D">
        <w:rPr>
          <w:rFonts w:ascii="Verdana" w:hAnsi="Verdana" w:cs="Times New Roman"/>
          <w:sz w:val="14"/>
          <w:szCs w:val="14"/>
          <w:lang w:eastAsia="en-IN"/>
        </w:rPr>
        <w:t xml:space="preserve"> e.g., -n kube-system</w:t>
      </w:r>
    </w:p>
    <w:p w:rsidR="00321EE8" w:rsidRPr="00FE263D" w:rsidRDefault="00321EE8" w:rsidP="00321EE8">
      <w:pPr>
        <w:spacing w:after="0" w:line="216" w:lineRule="auto"/>
        <w:rPr>
          <w:rFonts w:ascii="Verdana" w:hAnsi="Verdana" w:cs="Times New Roman"/>
          <w:sz w:val="14"/>
          <w:szCs w:val="14"/>
          <w:lang w:eastAsia="en-IN"/>
        </w:rPr>
      </w:pPr>
      <w:r w:rsidRPr="00FE263D">
        <w:rPr>
          <w:rFonts w:ascii="Verdana" w:hAnsi="Verdana" w:cs="Times New Roman"/>
          <w:sz w:val="14"/>
          <w:szCs w:val="14"/>
          <w:lang w:eastAsia="en-IN"/>
        </w:rPr>
        <w:t xml:space="preserve">  All namespaces:         </w:t>
      </w:r>
      <w:r>
        <w:rPr>
          <w:rFonts w:ascii="Verdana" w:hAnsi="Verdana" w:cs="Times New Roman"/>
          <w:sz w:val="14"/>
          <w:szCs w:val="14"/>
          <w:lang w:eastAsia="en-IN"/>
        </w:rPr>
        <w:t xml:space="preserve"> </w:t>
      </w:r>
      <w:r w:rsidRPr="00FE263D">
        <w:rPr>
          <w:rFonts w:ascii="Verdana" w:hAnsi="Verdana" w:cs="Times New Roman"/>
          <w:sz w:val="14"/>
          <w:szCs w:val="14"/>
          <w:lang w:eastAsia="en-IN"/>
        </w:rPr>
        <w:t># kubectl get pods -</w:t>
      </w:r>
      <w:proofErr w:type="gramStart"/>
      <w:r w:rsidRPr="00FE263D">
        <w:rPr>
          <w:rFonts w:ascii="Verdana" w:hAnsi="Verdana" w:cs="Times New Roman"/>
          <w:sz w:val="14"/>
          <w:szCs w:val="14"/>
          <w:lang w:eastAsia="en-IN"/>
        </w:rPr>
        <w:t>A  #</w:t>
      </w:r>
      <w:proofErr w:type="gramEnd"/>
      <w:r w:rsidRPr="00FE263D">
        <w:rPr>
          <w:rFonts w:ascii="Verdana" w:hAnsi="Verdana" w:cs="Times New Roman"/>
          <w:sz w:val="14"/>
          <w:szCs w:val="14"/>
          <w:lang w:eastAsia="en-IN"/>
        </w:rPr>
        <w:t xml:space="preserve"> or --all-namespaces</w:t>
      </w:r>
    </w:p>
    <w:p w:rsidR="00321EE8" w:rsidRPr="00FE263D" w:rsidRDefault="00321EE8" w:rsidP="00321EE8">
      <w:pPr>
        <w:spacing w:after="0" w:line="216" w:lineRule="auto"/>
        <w:rPr>
          <w:rFonts w:ascii="Verdana" w:hAnsi="Verdana" w:cs="Times New Roman"/>
          <w:sz w:val="14"/>
          <w:szCs w:val="14"/>
          <w:lang w:eastAsia="en-IN"/>
        </w:rPr>
      </w:pPr>
      <w:r w:rsidRPr="00FE263D">
        <w:rPr>
          <w:rFonts w:ascii="Verdana" w:hAnsi="Verdana" w:cs="Times New Roman"/>
          <w:sz w:val="14"/>
          <w:szCs w:val="14"/>
          <w:lang w:eastAsia="en-IN"/>
        </w:rPr>
        <w:t xml:space="preserve">  Set default namespace permanently:   </w:t>
      </w:r>
    </w:p>
    <w:p w:rsidR="00321EE8" w:rsidRPr="00FE263D" w:rsidRDefault="00321EE8" w:rsidP="00321EE8">
      <w:pPr>
        <w:spacing w:after="0" w:line="216" w:lineRule="auto"/>
        <w:rPr>
          <w:rFonts w:ascii="Verdana" w:hAnsi="Verdana" w:cs="Times New Roman"/>
          <w:sz w:val="14"/>
          <w:szCs w:val="14"/>
          <w:lang w:eastAsia="en-IN"/>
        </w:rPr>
      </w:pPr>
      <w:r w:rsidRPr="00FE263D">
        <w:rPr>
          <w:rFonts w:ascii="Verdana" w:hAnsi="Verdana" w:cs="Times New Roman"/>
          <w:sz w:val="14"/>
          <w:szCs w:val="14"/>
          <w:lang w:eastAsia="en-IN"/>
        </w:rPr>
        <w:tab/>
        <w:t xml:space="preserve">  </w:t>
      </w:r>
      <w:r>
        <w:rPr>
          <w:rFonts w:ascii="Verdana" w:hAnsi="Verdana" w:cs="Times New Roman"/>
          <w:sz w:val="14"/>
          <w:szCs w:val="14"/>
          <w:lang w:eastAsia="en-IN"/>
        </w:rPr>
        <w:tab/>
      </w:r>
      <w:r w:rsidRPr="00FE263D">
        <w:rPr>
          <w:rFonts w:ascii="Verdana" w:hAnsi="Verdana" w:cs="Times New Roman"/>
          <w:sz w:val="14"/>
          <w:szCs w:val="14"/>
          <w:lang w:eastAsia="en-IN"/>
        </w:rPr>
        <w:t># kubectl config set-context --current --namespace=&lt;namespace&gt;</w:t>
      </w:r>
    </w:p>
    <w:p w:rsidR="00321EE8" w:rsidRPr="00FE263D" w:rsidRDefault="00321EE8" w:rsidP="00321EE8">
      <w:pPr>
        <w:spacing w:after="0" w:line="216" w:lineRule="auto"/>
        <w:rPr>
          <w:rFonts w:ascii="Verdana" w:hAnsi="Verdana" w:cs="Times New Roman"/>
          <w:sz w:val="16"/>
          <w:szCs w:val="16"/>
          <w:lang w:eastAsia="en-IN"/>
        </w:rPr>
      </w:pPr>
    </w:p>
    <w:p w:rsidR="00321EE8" w:rsidRPr="0004256B" w:rsidRDefault="00321EE8" w:rsidP="00321EE8">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2. Cluster/Context Switching</w:t>
      </w:r>
    </w:p>
    <w:p w:rsidR="00321EE8" w:rsidRPr="00FE263D" w:rsidRDefault="00321EE8" w:rsidP="00321EE8">
      <w:pPr>
        <w:spacing w:after="0" w:line="216" w:lineRule="auto"/>
        <w:rPr>
          <w:rFonts w:ascii="Verdana" w:hAnsi="Verdana" w:cs="Times New Roman"/>
          <w:sz w:val="15"/>
          <w:szCs w:val="15"/>
          <w:lang w:eastAsia="en-IN"/>
        </w:rPr>
      </w:pPr>
      <w:r w:rsidRPr="00FE263D">
        <w:rPr>
          <w:rFonts w:ascii="Verdana" w:hAnsi="Verdana" w:cs="Times New Roman"/>
          <w:sz w:val="15"/>
          <w:szCs w:val="15"/>
          <w:lang w:eastAsia="en-IN"/>
        </w:rPr>
        <w:t xml:space="preserve">  List contexts:             # kubectl config get-contexts</w:t>
      </w:r>
    </w:p>
    <w:p w:rsidR="00321EE8" w:rsidRPr="00FE263D" w:rsidRDefault="00321EE8" w:rsidP="00321EE8">
      <w:pPr>
        <w:spacing w:after="0" w:line="216" w:lineRule="auto"/>
        <w:rPr>
          <w:rFonts w:ascii="Verdana" w:hAnsi="Verdana" w:cs="Times New Roman"/>
          <w:sz w:val="15"/>
          <w:szCs w:val="15"/>
          <w:lang w:eastAsia="en-IN"/>
        </w:rPr>
      </w:pPr>
      <w:r w:rsidRPr="00FE263D">
        <w:rPr>
          <w:rFonts w:ascii="Verdana" w:hAnsi="Verdana" w:cs="Times New Roman"/>
          <w:sz w:val="15"/>
          <w:szCs w:val="15"/>
          <w:lang w:eastAsia="en-IN"/>
        </w:rPr>
        <w:t xml:space="preserve">  Switch context (cluster + user</w:t>
      </w:r>
      <w:proofErr w:type="gramStart"/>
      <w:r w:rsidRPr="00FE263D">
        <w:rPr>
          <w:rFonts w:ascii="Verdana" w:hAnsi="Verdana" w:cs="Times New Roman"/>
          <w:sz w:val="15"/>
          <w:szCs w:val="15"/>
          <w:lang w:eastAsia="en-IN"/>
        </w:rPr>
        <w:t>):#</w:t>
      </w:r>
      <w:proofErr w:type="gramEnd"/>
      <w:r w:rsidRPr="00FE263D">
        <w:rPr>
          <w:rFonts w:ascii="Verdana" w:hAnsi="Verdana" w:cs="Times New Roman"/>
          <w:sz w:val="15"/>
          <w:szCs w:val="15"/>
          <w:lang w:eastAsia="en-IN"/>
        </w:rPr>
        <w:t xml:space="preserve"> kubectl config use-context &lt;context-name&gt;</w:t>
      </w:r>
    </w:p>
    <w:p w:rsidR="00321EE8" w:rsidRPr="00FE263D" w:rsidRDefault="00321EE8" w:rsidP="00321EE8">
      <w:pPr>
        <w:spacing w:after="0" w:line="216" w:lineRule="auto"/>
        <w:rPr>
          <w:rFonts w:ascii="Verdana" w:hAnsi="Verdana" w:cs="Times New Roman"/>
          <w:sz w:val="15"/>
          <w:szCs w:val="15"/>
          <w:lang w:eastAsia="en-IN"/>
        </w:rPr>
      </w:pPr>
      <w:r w:rsidRPr="00FE263D">
        <w:rPr>
          <w:rFonts w:ascii="Verdana" w:hAnsi="Verdana" w:cs="Times New Roman"/>
          <w:sz w:val="15"/>
          <w:szCs w:val="15"/>
          <w:lang w:eastAsia="en-IN"/>
        </w:rPr>
        <w:t xml:space="preserve">  Run command in a specific context (without switching):   </w:t>
      </w:r>
    </w:p>
    <w:p w:rsidR="00321EE8" w:rsidRPr="00FE263D" w:rsidRDefault="00321EE8" w:rsidP="00321EE8">
      <w:pPr>
        <w:spacing w:after="0" w:line="216" w:lineRule="auto"/>
        <w:rPr>
          <w:rFonts w:ascii="Verdana" w:hAnsi="Verdana" w:cs="Times New Roman"/>
          <w:sz w:val="15"/>
          <w:szCs w:val="15"/>
          <w:lang w:eastAsia="en-IN"/>
        </w:rPr>
      </w:pPr>
      <w:r w:rsidRPr="00FE263D">
        <w:rPr>
          <w:rFonts w:ascii="Verdana" w:hAnsi="Verdana" w:cs="Times New Roman"/>
          <w:sz w:val="15"/>
          <w:szCs w:val="15"/>
          <w:lang w:eastAsia="en-IN"/>
        </w:rPr>
        <w:tab/>
      </w:r>
      <w:r w:rsidRPr="00FE263D">
        <w:rPr>
          <w:rFonts w:ascii="Verdana" w:hAnsi="Verdana" w:cs="Times New Roman"/>
          <w:sz w:val="15"/>
          <w:szCs w:val="15"/>
          <w:lang w:eastAsia="en-IN"/>
        </w:rPr>
        <w:tab/>
        <w:t xml:space="preserve"> </w:t>
      </w:r>
      <w:r>
        <w:rPr>
          <w:rFonts w:ascii="Verdana" w:hAnsi="Verdana" w:cs="Times New Roman"/>
          <w:sz w:val="15"/>
          <w:szCs w:val="15"/>
          <w:lang w:eastAsia="en-IN"/>
        </w:rPr>
        <w:t xml:space="preserve">      </w:t>
      </w:r>
      <w:r w:rsidRPr="00FE263D">
        <w:rPr>
          <w:rFonts w:ascii="Verdana" w:hAnsi="Verdana" w:cs="Times New Roman"/>
          <w:sz w:val="15"/>
          <w:szCs w:val="15"/>
          <w:lang w:eastAsia="en-IN"/>
        </w:rPr>
        <w:t># kubectl get pods --context=&lt;context-name&gt;</w:t>
      </w:r>
    </w:p>
    <w:p w:rsidR="00321EE8" w:rsidRPr="00FE263D" w:rsidRDefault="00321EE8" w:rsidP="00321EE8">
      <w:pPr>
        <w:spacing w:after="0" w:line="216" w:lineRule="auto"/>
        <w:rPr>
          <w:rFonts w:ascii="Verdana" w:hAnsi="Verdana" w:cs="Times New Roman"/>
          <w:sz w:val="16"/>
          <w:szCs w:val="16"/>
          <w:lang w:eastAsia="en-IN"/>
        </w:rPr>
      </w:pPr>
    </w:p>
    <w:p w:rsidR="00321EE8" w:rsidRPr="0004256B" w:rsidRDefault="00321EE8" w:rsidP="00321EE8">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3. Filtering &amp; Advanced Views</w:t>
      </w:r>
    </w:p>
    <w:p w:rsidR="00321EE8" w:rsidRPr="00FE263D" w:rsidRDefault="00321EE8" w:rsidP="00321EE8">
      <w:pPr>
        <w:spacing w:after="0" w:line="216" w:lineRule="auto"/>
        <w:rPr>
          <w:rFonts w:ascii="Verdana" w:hAnsi="Verdana" w:cs="Times New Roman"/>
          <w:sz w:val="15"/>
          <w:szCs w:val="15"/>
          <w:lang w:eastAsia="en-IN"/>
        </w:rPr>
      </w:pPr>
      <w:r w:rsidRPr="00FE263D">
        <w:rPr>
          <w:rFonts w:ascii="Verdana" w:hAnsi="Verdana" w:cs="Times New Roman"/>
          <w:sz w:val="15"/>
          <w:szCs w:val="15"/>
          <w:lang w:eastAsia="en-IN"/>
        </w:rPr>
        <w:t xml:space="preserve">  Filter by labels:                    # kubectl get pods -l app=nginx</w:t>
      </w:r>
    </w:p>
    <w:p w:rsidR="00321EE8" w:rsidRPr="00FE263D" w:rsidRDefault="00321EE8" w:rsidP="00321EE8">
      <w:pPr>
        <w:spacing w:after="0" w:line="216" w:lineRule="auto"/>
        <w:rPr>
          <w:rFonts w:ascii="Verdana" w:hAnsi="Verdana" w:cs="Times New Roman"/>
          <w:sz w:val="15"/>
          <w:szCs w:val="15"/>
          <w:lang w:eastAsia="en-IN"/>
        </w:rPr>
      </w:pPr>
      <w:r w:rsidRPr="00FE263D">
        <w:rPr>
          <w:rFonts w:ascii="Verdana" w:hAnsi="Verdana" w:cs="Times New Roman"/>
          <w:sz w:val="15"/>
          <w:szCs w:val="15"/>
          <w:lang w:eastAsia="en-IN"/>
        </w:rPr>
        <w:t xml:space="preserve">  Real-time monitoring:          # kubectl get pods -</w:t>
      </w:r>
      <w:proofErr w:type="gramStart"/>
      <w:r w:rsidRPr="00FE263D">
        <w:rPr>
          <w:rFonts w:ascii="Verdana" w:hAnsi="Verdana" w:cs="Times New Roman"/>
          <w:sz w:val="15"/>
          <w:szCs w:val="15"/>
          <w:lang w:eastAsia="en-IN"/>
        </w:rPr>
        <w:t>w  #</w:t>
      </w:r>
      <w:proofErr w:type="gramEnd"/>
      <w:r w:rsidRPr="00FE263D">
        <w:rPr>
          <w:rFonts w:ascii="Verdana" w:hAnsi="Verdana" w:cs="Times New Roman"/>
          <w:sz w:val="15"/>
          <w:szCs w:val="15"/>
          <w:lang w:eastAsia="en-IN"/>
        </w:rPr>
        <w:t xml:space="preserve"> Watch mode</w:t>
      </w:r>
    </w:p>
    <w:p w:rsidR="00321EE8" w:rsidRPr="00FE263D" w:rsidRDefault="00321EE8" w:rsidP="00321EE8">
      <w:pPr>
        <w:spacing w:after="0" w:line="216" w:lineRule="auto"/>
        <w:rPr>
          <w:rFonts w:ascii="Verdana" w:hAnsi="Verdana" w:cs="Times New Roman"/>
          <w:sz w:val="15"/>
          <w:szCs w:val="15"/>
          <w:lang w:eastAsia="en-IN"/>
        </w:rPr>
      </w:pPr>
      <w:r w:rsidRPr="00FE263D">
        <w:rPr>
          <w:rFonts w:ascii="Verdana" w:hAnsi="Verdana" w:cs="Times New Roman"/>
          <w:sz w:val="15"/>
          <w:szCs w:val="15"/>
          <w:lang w:eastAsia="en-IN"/>
        </w:rPr>
        <w:t xml:space="preserve">  Extended details (node, IP, etc.):   # kubectl get pods -o wide</w:t>
      </w:r>
    </w:p>
    <w:p w:rsidR="00321EE8" w:rsidRPr="00321EE8" w:rsidRDefault="00321EE8" w:rsidP="00321EE8">
      <w:pPr>
        <w:spacing w:after="0" w:line="216" w:lineRule="auto"/>
        <w:rPr>
          <w:rFonts w:ascii="Verdana" w:hAnsi="Verdana" w:cs="Times New Roman"/>
          <w:sz w:val="15"/>
          <w:szCs w:val="15"/>
          <w:lang w:eastAsia="en-IN"/>
        </w:rPr>
      </w:pPr>
      <w:r w:rsidRPr="00FE263D">
        <w:rPr>
          <w:rFonts w:ascii="Verdana" w:hAnsi="Verdana" w:cs="Times New Roman"/>
          <w:sz w:val="15"/>
          <w:szCs w:val="15"/>
          <w:lang w:eastAsia="en-IN"/>
        </w:rPr>
        <w:t xml:space="preserve">  Custom output formats:       # kubectl get pods -o json/yaml/custom-columns=...</w:t>
      </w:r>
    </w:p>
    <w:p w:rsidR="00BE4DEB" w:rsidRPr="00863B9C" w:rsidRDefault="00BE4DEB" w:rsidP="00BE4DEB">
      <w:pPr>
        <w:spacing w:after="0" w:line="204" w:lineRule="auto"/>
        <w:rPr>
          <w:rFonts w:ascii="Verdana" w:hAnsi="Verdana" w:cs="Times New Roman"/>
          <w:b/>
          <w:bCs/>
          <w:sz w:val="20"/>
          <w:szCs w:val="20"/>
          <w:lang w:eastAsia="en-IN"/>
        </w:rPr>
      </w:pPr>
      <w:r w:rsidRPr="00BE4DEB">
        <w:rPr>
          <w:rFonts w:ascii="Verdana" w:hAnsi="Verdana" w:cs="Times New Roman"/>
          <w:b/>
          <w:bCs/>
          <w:highlight w:val="red"/>
          <w:lang w:eastAsia="en-IN"/>
        </w:rPr>
        <w:lastRenderedPageBreak/>
        <w:t>--Kubernetes--</w:t>
      </w:r>
      <w:r w:rsidRPr="004A4A39">
        <w:rPr>
          <w:rFonts w:ascii="Verdana" w:hAnsi="Verdana" w:cs="Times New Roman"/>
          <w:b/>
          <w:bCs/>
          <w:sz w:val="20"/>
          <w:szCs w:val="20"/>
          <w:highlight w:val="yellow"/>
          <w:lang w:eastAsia="en-IN"/>
        </w:rPr>
        <w:t xml:space="preserve"> </w:t>
      </w:r>
      <w:r w:rsidRPr="00863B9C">
        <w:rPr>
          <w:rFonts w:ascii="Verdana" w:hAnsi="Verdana" w:cs="Times New Roman"/>
          <w:b/>
          <w:bCs/>
          <w:sz w:val="20"/>
          <w:szCs w:val="20"/>
          <w:highlight w:val="yellow"/>
          <w:lang w:eastAsia="en-IN"/>
        </w:rPr>
        <w:t>Syllabus (with One-Line Explanations)</w:t>
      </w:r>
    </w:p>
    <w:p w:rsidR="00BE4DEB" w:rsidRDefault="00BE4DEB" w:rsidP="00BE4DEB">
      <w:pPr>
        <w:spacing w:after="0" w:line="204" w:lineRule="auto"/>
        <w:rPr>
          <w:rFonts w:ascii="Verdana" w:hAnsi="Verdana" w:cs="Times New Roman"/>
          <w:b/>
          <w:bCs/>
          <w:sz w:val="16"/>
          <w:szCs w:val="16"/>
          <w:lang w:eastAsia="en-IN"/>
        </w:rPr>
      </w:pPr>
    </w:p>
    <w:p w:rsidR="00BE4DEB" w:rsidRPr="00863B9C" w:rsidRDefault="00BE4DEB" w:rsidP="00BE4DEB">
      <w:pPr>
        <w:spacing w:after="0" w:line="204" w:lineRule="auto"/>
        <w:rPr>
          <w:rFonts w:ascii="Verdana" w:hAnsi="Verdana" w:cs="Times New Roman"/>
          <w:b/>
          <w:bCs/>
          <w:sz w:val="16"/>
          <w:szCs w:val="16"/>
          <w:lang w:eastAsia="en-IN"/>
        </w:rPr>
      </w:pPr>
      <w:r w:rsidRPr="00863B9C">
        <w:rPr>
          <w:rFonts w:ascii="Verdana" w:hAnsi="Verdana" w:cs="Times New Roman"/>
          <w:b/>
          <w:bCs/>
          <w:sz w:val="16"/>
          <w:szCs w:val="16"/>
          <w:lang w:eastAsia="en-IN"/>
        </w:rPr>
        <w:t>1. Introduction to Kubernetes</w:t>
      </w:r>
    </w:p>
    <w:p w:rsidR="00BE4DEB" w:rsidRPr="00863B9C" w:rsidRDefault="00BE4DEB" w:rsidP="00BE4DEB">
      <w:pPr>
        <w:numPr>
          <w:ilvl w:val="0"/>
          <w:numId w:val="206"/>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What is Kubernetes?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Container orchestration platform for managing containerized apps.</w:t>
      </w:r>
    </w:p>
    <w:p w:rsidR="00BE4DEB" w:rsidRPr="00863B9C" w:rsidRDefault="00BE4DEB" w:rsidP="00BE4DEB">
      <w:pPr>
        <w:numPr>
          <w:ilvl w:val="0"/>
          <w:numId w:val="206"/>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Kubernetes Architecture</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Master (control plane) and worker nodes.</w:t>
      </w:r>
    </w:p>
    <w:p w:rsidR="00BE4DEB" w:rsidRPr="00863B9C" w:rsidRDefault="00BE4DEB" w:rsidP="00BE4DEB">
      <w:pPr>
        <w:numPr>
          <w:ilvl w:val="0"/>
          <w:numId w:val="206"/>
        </w:numPr>
        <w:spacing w:after="0" w:line="204" w:lineRule="auto"/>
        <w:ind w:left="357" w:hanging="357"/>
        <w:rPr>
          <w:rFonts w:ascii="Verdana" w:hAnsi="Verdana" w:cs="Times New Roman"/>
          <w:sz w:val="16"/>
          <w:szCs w:val="16"/>
          <w:lang w:eastAsia="en-IN"/>
        </w:rPr>
      </w:pPr>
      <w:r w:rsidRPr="00863B9C">
        <w:rPr>
          <w:rFonts w:ascii="Verdana" w:hAnsi="Verdana" w:cs="Times New Roman"/>
          <w:b/>
          <w:bCs/>
          <w:sz w:val="16"/>
          <w:szCs w:val="16"/>
          <w:lang w:eastAsia="en-IN"/>
        </w:rPr>
        <w:t>Key Components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API server, etcd, scheduler, controller, kubelet, kube-proxy.</w:t>
      </w:r>
    </w:p>
    <w:p w:rsidR="00BE4DEB" w:rsidRDefault="00BE4DEB" w:rsidP="00BE4DEB">
      <w:pPr>
        <w:numPr>
          <w:ilvl w:val="0"/>
          <w:numId w:val="206"/>
        </w:numPr>
        <w:spacing w:after="0" w:line="204" w:lineRule="auto"/>
        <w:ind w:left="357" w:hanging="357"/>
        <w:rPr>
          <w:rFonts w:ascii="Verdana" w:hAnsi="Verdana" w:cs="Times New Roman"/>
          <w:sz w:val="16"/>
          <w:szCs w:val="16"/>
          <w:lang w:eastAsia="en-IN"/>
        </w:rPr>
      </w:pPr>
      <w:r w:rsidRPr="00863B9C">
        <w:rPr>
          <w:rFonts w:ascii="Verdana" w:hAnsi="Verdana" w:cs="Times New Roman"/>
          <w:b/>
          <w:bCs/>
          <w:sz w:val="16"/>
          <w:szCs w:val="16"/>
          <w:lang w:eastAsia="en-IN"/>
        </w:rPr>
        <w:t>Kubernetes vs Docker Swarm</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Advanced orchestration vs simple clustering.</w:t>
      </w:r>
    </w:p>
    <w:p w:rsidR="00BE4DEB" w:rsidRPr="00863B9C" w:rsidRDefault="007C3036" w:rsidP="00BE4DEB">
      <w:pPr>
        <w:spacing w:after="0" w:line="204" w:lineRule="auto"/>
        <w:ind w:left="357"/>
        <w:rPr>
          <w:rFonts w:ascii="Verdana" w:hAnsi="Verdana" w:cs="Times New Roman"/>
          <w:sz w:val="16"/>
          <w:szCs w:val="16"/>
          <w:lang w:eastAsia="en-IN"/>
        </w:rPr>
      </w:pPr>
      <w:r>
        <w:rPr>
          <w:rFonts w:ascii="Verdana" w:hAnsi="Verdana" w:cs="Times New Roman"/>
          <w:sz w:val="16"/>
          <w:szCs w:val="16"/>
          <w:lang w:eastAsia="en-IN"/>
        </w:rPr>
        <w:pict>
          <v:rect id="_x0000_i1090" style="width:0;height:1.5pt" o:hralign="center" o:hrstd="t" o:hr="t" fillcolor="#a0a0a0" stroked="f"/>
        </w:pict>
      </w:r>
    </w:p>
    <w:p w:rsidR="00BE4DEB" w:rsidRPr="00863B9C" w:rsidRDefault="00BE4DEB" w:rsidP="00BE4DEB">
      <w:pPr>
        <w:spacing w:after="0" w:line="204" w:lineRule="auto"/>
        <w:rPr>
          <w:rFonts w:ascii="Verdana" w:hAnsi="Verdana" w:cs="Times New Roman"/>
          <w:b/>
          <w:bCs/>
          <w:sz w:val="16"/>
          <w:szCs w:val="16"/>
          <w:lang w:eastAsia="en-IN"/>
        </w:rPr>
      </w:pPr>
      <w:r w:rsidRPr="00863B9C">
        <w:rPr>
          <w:rFonts w:ascii="Verdana" w:hAnsi="Verdana" w:cs="Times New Roman"/>
          <w:b/>
          <w:bCs/>
          <w:sz w:val="16"/>
          <w:szCs w:val="16"/>
          <w:lang w:eastAsia="en-IN"/>
        </w:rPr>
        <w:t>2. Setup &amp; Installation</w:t>
      </w:r>
    </w:p>
    <w:p w:rsidR="00BE4DEB" w:rsidRPr="00863B9C" w:rsidRDefault="00BE4DEB" w:rsidP="00BE4DEB">
      <w:pPr>
        <w:numPr>
          <w:ilvl w:val="0"/>
          <w:numId w:val="207"/>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Minikube &amp; Kind</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Local Kubernetes clusters.</w:t>
      </w:r>
    </w:p>
    <w:p w:rsidR="00BE4DEB" w:rsidRPr="00863B9C" w:rsidRDefault="00BE4DEB" w:rsidP="00BE4DEB">
      <w:pPr>
        <w:numPr>
          <w:ilvl w:val="0"/>
          <w:numId w:val="207"/>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Kubeadm</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Bootstrap production-grade clusters.</w:t>
      </w:r>
    </w:p>
    <w:p w:rsidR="00BE4DEB" w:rsidRPr="00863B9C" w:rsidRDefault="00BE4DEB" w:rsidP="00BE4DEB">
      <w:pPr>
        <w:numPr>
          <w:ilvl w:val="0"/>
          <w:numId w:val="207"/>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Managed Kubernetes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EKS, GKE, AKS cloud services.</w:t>
      </w:r>
    </w:p>
    <w:p w:rsidR="00BE4DEB" w:rsidRPr="00863B9C" w:rsidRDefault="00BE4DEB" w:rsidP="00BE4DEB">
      <w:pPr>
        <w:numPr>
          <w:ilvl w:val="0"/>
          <w:numId w:val="207"/>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kubectl</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CLI for managing Kubernetes.</w:t>
      </w:r>
    </w:p>
    <w:p w:rsidR="00BE4DEB" w:rsidRPr="00863B9C" w:rsidRDefault="007C3036" w:rsidP="00BE4DE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91" style="width:0;height:1.5pt" o:hralign="center" o:hrstd="t" o:hr="t" fillcolor="#a0a0a0" stroked="f"/>
        </w:pict>
      </w:r>
    </w:p>
    <w:p w:rsidR="00BE4DEB" w:rsidRPr="00863B9C" w:rsidRDefault="00BE4DEB" w:rsidP="00BE4DEB">
      <w:pPr>
        <w:spacing w:after="0" w:line="204" w:lineRule="auto"/>
        <w:rPr>
          <w:rFonts w:ascii="Verdana" w:hAnsi="Verdana" w:cs="Times New Roman"/>
          <w:b/>
          <w:bCs/>
          <w:sz w:val="16"/>
          <w:szCs w:val="16"/>
          <w:lang w:eastAsia="en-IN"/>
        </w:rPr>
      </w:pPr>
      <w:r w:rsidRPr="00863B9C">
        <w:rPr>
          <w:rFonts w:ascii="Verdana" w:hAnsi="Verdana" w:cs="Times New Roman"/>
          <w:b/>
          <w:bCs/>
          <w:sz w:val="16"/>
          <w:szCs w:val="16"/>
          <w:lang w:eastAsia="en-IN"/>
        </w:rPr>
        <w:t>3. Core Concepts</w:t>
      </w:r>
    </w:p>
    <w:p w:rsidR="00BE4DEB" w:rsidRPr="00863B9C" w:rsidRDefault="00BE4DEB" w:rsidP="00BE4DEB">
      <w:pPr>
        <w:numPr>
          <w:ilvl w:val="0"/>
          <w:numId w:val="208"/>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Pods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Smallest deployable unit in Kubernetes.</w:t>
      </w:r>
    </w:p>
    <w:p w:rsidR="00BE4DEB" w:rsidRPr="00863B9C" w:rsidRDefault="00BE4DEB" w:rsidP="00BE4DEB">
      <w:pPr>
        <w:numPr>
          <w:ilvl w:val="0"/>
          <w:numId w:val="208"/>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ReplicaSets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Ensure desired number of pod replicas.</w:t>
      </w:r>
    </w:p>
    <w:p w:rsidR="00BE4DEB" w:rsidRPr="00863B9C" w:rsidRDefault="00BE4DEB" w:rsidP="00BE4DEB">
      <w:pPr>
        <w:numPr>
          <w:ilvl w:val="0"/>
          <w:numId w:val="208"/>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Deployments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Manage rolling updates and rollbacks.</w:t>
      </w:r>
    </w:p>
    <w:p w:rsidR="00BE4DEB" w:rsidRPr="00863B9C" w:rsidRDefault="00BE4DEB" w:rsidP="00BE4DEB">
      <w:pPr>
        <w:numPr>
          <w:ilvl w:val="0"/>
          <w:numId w:val="208"/>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Namespaces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Logical separation of resources.</w:t>
      </w:r>
    </w:p>
    <w:p w:rsidR="00BE4DEB" w:rsidRPr="00863B9C" w:rsidRDefault="00BE4DEB" w:rsidP="00BE4DEB">
      <w:pPr>
        <w:numPr>
          <w:ilvl w:val="0"/>
          <w:numId w:val="208"/>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Labels &amp; Selectors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Tag and group resources.</w:t>
      </w:r>
    </w:p>
    <w:p w:rsidR="00BE4DEB" w:rsidRPr="00863B9C" w:rsidRDefault="00BE4DEB" w:rsidP="00BE4DEB">
      <w:pPr>
        <w:numPr>
          <w:ilvl w:val="0"/>
          <w:numId w:val="208"/>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Annotations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Store metadata for objects.</w:t>
      </w:r>
    </w:p>
    <w:p w:rsidR="00BE4DEB" w:rsidRPr="00863B9C" w:rsidRDefault="007C3036" w:rsidP="00BE4DE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92" style="width:0;height:1.5pt" o:hralign="center" o:hrstd="t" o:hr="t" fillcolor="#a0a0a0" stroked="f"/>
        </w:pict>
      </w:r>
    </w:p>
    <w:p w:rsidR="00BE4DEB" w:rsidRPr="00863B9C" w:rsidRDefault="00BE4DEB" w:rsidP="00BE4DEB">
      <w:pPr>
        <w:spacing w:after="0" w:line="204" w:lineRule="auto"/>
        <w:rPr>
          <w:rFonts w:ascii="Verdana" w:hAnsi="Verdana" w:cs="Times New Roman"/>
          <w:b/>
          <w:bCs/>
          <w:sz w:val="16"/>
          <w:szCs w:val="16"/>
          <w:lang w:eastAsia="en-IN"/>
        </w:rPr>
      </w:pPr>
      <w:r w:rsidRPr="00863B9C">
        <w:rPr>
          <w:rFonts w:ascii="Verdana" w:hAnsi="Verdana" w:cs="Times New Roman"/>
          <w:b/>
          <w:bCs/>
          <w:sz w:val="16"/>
          <w:szCs w:val="16"/>
          <w:lang w:eastAsia="en-IN"/>
        </w:rPr>
        <w:t xml:space="preserve">4. </w:t>
      </w:r>
      <w:r>
        <w:rPr>
          <w:rFonts w:ascii="Verdana" w:hAnsi="Verdana" w:cs="Times New Roman"/>
          <w:b/>
          <w:bCs/>
          <w:sz w:val="16"/>
          <w:szCs w:val="16"/>
          <w:lang w:eastAsia="en-IN"/>
        </w:rPr>
        <w:t>Networking</w:t>
      </w:r>
    </w:p>
    <w:p w:rsidR="00BE4DEB" w:rsidRPr="00863B9C" w:rsidRDefault="00BE4DEB" w:rsidP="00BE4DEB">
      <w:pPr>
        <w:numPr>
          <w:ilvl w:val="0"/>
          <w:numId w:val="209"/>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Cluster Networking Model</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Every pod gets its own IP.</w:t>
      </w:r>
    </w:p>
    <w:p w:rsidR="00BE4DEB" w:rsidRPr="00863B9C" w:rsidRDefault="00BE4DEB" w:rsidP="00BE4DEB">
      <w:pPr>
        <w:numPr>
          <w:ilvl w:val="0"/>
          <w:numId w:val="209"/>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Services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Stable networking for pods.</w:t>
      </w:r>
    </w:p>
    <w:p w:rsidR="00BE4DEB" w:rsidRPr="00863B9C" w:rsidRDefault="00BE4DEB" w:rsidP="00BE4DEB">
      <w:pPr>
        <w:numPr>
          <w:ilvl w:val="0"/>
          <w:numId w:val="209"/>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NodePort</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Expose service on a node</w:t>
      </w:r>
      <w:r w:rsidRPr="00863B9C">
        <w:rPr>
          <w:rFonts w:ascii="Verdana" w:hAnsi="Verdana" w:cs="Verdana"/>
          <w:sz w:val="16"/>
          <w:szCs w:val="16"/>
          <w:lang w:eastAsia="en-IN"/>
        </w:rPr>
        <w:t>’</w:t>
      </w:r>
      <w:r w:rsidRPr="00863B9C">
        <w:rPr>
          <w:rFonts w:ascii="Verdana" w:hAnsi="Verdana" w:cs="Times New Roman"/>
          <w:sz w:val="16"/>
          <w:szCs w:val="16"/>
          <w:lang w:eastAsia="en-IN"/>
        </w:rPr>
        <w:t>s port.</w:t>
      </w:r>
    </w:p>
    <w:p w:rsidR="00BE4DEB" w:rsidRPr="00863B9C" w:rsidRDefault="00BE4DEB" w:rsidP="00BE4DEB">
      <w:pPr>
        <w:numPr>
          <w:ilvl w:val="0"/>
          <w:numId w:val="209"/>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ClusterIP</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Internal-only service.</w:t>
      </w:r>
    </w:p>
    <w:p w:rsidR="00BE4DEB" w:rsidRPr="00863B9C" w:rsidRDefault="00BE4DEB" w:rsidP="00BE4DEB">
      <w:pPr>
        <w:numPr>
          <w:ilvl w:val="0"/>
          <w:numId w:val="209"/>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LoadBalancer</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External access via cloud load balancer.</w:t>
      </w:r>
    </w:p>
    <w:p w:rsidR="00BE4DEB" w:rsidRPr="00863B9C" w:rsidRDefault="00BE4DEB" w:rsidP="00BE4DEB">
      <w:pPr>
        <w:numPr>
          <w:ilvl w:val="0"/>
          <w:numId w:val="209"/>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Ingress &amp; Ingress Controller</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HTTP/HTTPS routing.</w:t>
      </w:r>
    </w:p>
    <w:p w:rsidR="00BE4DEB" w:rsidRPr="00863B9C" w:rsidRDefault="00BE4DEB" w:rsidP="00BE4DEB">
      <w:pPr>
        <w:numPr>
          <w:ilvl w:val="0"/>
          <w:numId w:val="209"/>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Network Policies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Control pod communication.</w:t>
      </w:r>
    </w:p>
    <w:p w:rsidR="00BE4DEB" w:rsidRPr="00863B9C" w:rsidRDefault="00BE4DEB" w:rsidP="00BE4DEB">
      <w:pPr>
        <w:numPr>
          <w:ilvl w:val="0"/>
          <w:numId w:val="209"/>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CNI Plugins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Calico, Flannel, Weave for networking.</w:t>
      </w:r>
    </w:p>
    <w:p w:rsidR="00BE4DEB" w:rsidRPr="00863B9C" w:rsidRDefault="007C3036" w:rsidP="00BE4DE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93" style="width:0;height:1.5pt" o:hralign="center" o:hrstd="t" o:hr="t" fillcolor="#a0a0a0" stroked="f"/>
        </w:pict>
      </w:r>
    </w:p>
    <w:p w:rsidR="00BE4DEB" w:rsidRPr="00863B9C" w:rsidRDefault="00BE4DEB" w:rsidP="00695003">
      <w:pPr>
        <w:spacing w:after="0" w:line="192" w:lineRule="auto"/>
        <w:rPr>
          <w:rFonts w:ascii="Verdana" w:hAnsi="Verdana" w:cs="Times New Roman"/>
          <w:b/>
          <w:bCs/>
          <w:sz w:val="16"/>
          <w:szCs w:val="16"/>
          <w:lang w:eastAsia="en-IN"/>
        </w:rPr>
      </w:pPr>
      <w:r w:rsidRPr="00863B9C">
        <w:rPr>
          <w:rFonts w:ascii="Verdana" w:hAnsi="Verdana" w:cs="Times New Roman"/>
          <w:b/>
          <w:bCs/>
          <w:sz w:val="16"/>
          <w:szCs w:val="16"/>
          <w:lang w:eastAsia="en-IN"/>
        </w:rPr>
        <w:t>5. Storage</w:t>
      </w:r>
    </w:p>
    <w:p w:rsidR="00BE4DEB" w:rsidRPr="00863B9C" w:rsidRDefault="00BE4DEB" w:rsidP="00695003">
      <w:pPr>
        <w:numPr>
          <w:ilvl w:val="0"/>
          <w:numId w:val="210"/>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Volumes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Ephemeral pod storage.</w:t>
      </w:r>
    </w:p>
    <w:p w:rsidR="00BE4DEB" w:rsidRPr="00863B9C" w:rsidRDefault="00BE4DEB" w:rsidP="00695003">
      <w:pPr>
        <w:numPr>
          <w:ilvl w:val="0"/>
          <w:numId w:val="210"/>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Persistent Volumes (PV)</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Cluster-wide storage resource.</w:t>
      </w:r>
    </w:p>
    <w:p w:rsidR="00BE4DEB" w:rsidRPr="00863B9C" w:rsidRDefault="00BE4DEB" w:rsidP="00695003">
      <w:pPr>
        <w:numPr>
          <w:ilvl w:val="0"/>
          <w:numId w:val="210"/>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Persistent Volume Claims (PVC)</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Request storage for pods.</w:t>
      </w:r>
    </w:p>
    <w:p w:rsidR="00BE4DEB" w:rsidRPr="00863B9C" w:rsidRDefault="00BE4DEB" w:rsidP="00695003">
      <w:pPr>
        <w:numPr>
          <w:ilvl w:val="0"/>
          <w:numId w:val="210"/>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Storage Classes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Dynamic provisioning of storage.</w:t>
      </w:r>
    </w:p>
    <w:p w:rsidR="00BE4DEB" w:rsidRPr="00863B9C" w:rsidRDefault="00BE4DEB" w:rsidP="00695003">
      <w:pPr>
        <w:numPr>
          <w:ilvl w:val="0"/>
          <w:numId w:val="210"/>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ConfigMaps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Store configuration data.</w:t>
      </w:r>
    </w:p>
    <w:p w:rsidR="00BE4DEB" w:rsidRPr="00863B9C" w:rsidRDefault="00BE4DEB" w:rsidP="00695003">
      <w:pPr>
        <w:numPr>
          <w:ilvl w:val="0"/>
          <w:numId w:val="210"/>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Secrets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Store sensitive data securely.</w:t>
      </w:r>
    </w:p>
    <w:p w:rsidR="00BE4DEB" w:rsidRPr="00863B9C" w:rsidRDefault="007C3036" w:rsidP="00695003">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094" style="width:0;height:1.5pt" o:hralign="center" o:hrstd="t" o:hr="t" fillcolor="#a0a0a0" stroked="f"/>
        </w:pict>
      </w:r>
    </w:p>
    <w:p w:rsidR="00BE4DEB" w:rsidRPr="00863B9C" w:rsidRDefault="00BE4DEB" w:rsidP="00695003">
      <w:pPr>
        <w:spacing w:after="0" w:line="192" w:lineRule="auto"/>
        <w:rPr>
          <w:rFonts w:ascii="Verdana" w:hAnsi="Verdana" w:cs="Times New Roman"/>
          <w:b/>
          <w:bCs/>
          <w:sz w:val="16"/>
          <w:szCs w:val="16"/>
          <w:lang w:eastAsia="en-IN"/>
        </w:rPr>
      </w:pPr>
      <w:r w:rsidRPr="00863B9C">
        <w:rPr>
          <w:rFonts w:ascii="Verdana" w:hAnsi="Verdana" w:cs="Times New Roman"/>
          <w:b/>
          <w:bCs/>
          <w:sz w:val="16"/>
          <w:szCs w:val="16"/>
          <w:lang w:eastAsia="en-IN"/>
        </w:rPr>
        <w:t>6. Workloads &amp; Scheduling</w:t>
      </w:r>
    </w:p>
    <w:p w:rsidR="00BE4DEB" w:rsidRPr="00863B9C" w:rsidRDefault="00BE4DEB" w:rsidP="00695003">
      <w:pPr>
        <w:numPr>
          <w:ilvl w:val="0"/>
          <w:numId w:val="211"/>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DaemonSets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Run one pod per node (e.g., monitoring agents).</w:t>
      </w:r>
    </w:p>
    <w:p w:rsidR="00BE4DEB" w:rsidRPr="00863B9C" w:rsidRDefault="00BE4DEB" w:rsidP="00695003">
      <w:pPr>
        <w:numPr>
          <w:ilvl w:val="0"/>
          <w:numId w:val="211"/>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StatefulSets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Manage stateful applications (databases).</w:t>
      </w:r>
    </w:p>
    <w:p w:rsidR="00BE4DEB" w:rsidRPr="00863B9C" w:rsidRDefault="00BE4DEB" w:rsidP="00695003">
      <w:pPr>
        <w:numPr>
          <w:ilvl w:val="0"/>
          <w:numId w:val="211"/>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Jobs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Run tasks to completion.</w:t>
      </w:r>
    </w:p>
    <w:p w:rsidR="00BE4DEB" w:rsidRPr="00863B9C" w:rsidRDefault="00BE4DEB" w:rsidP="00695003">
      <w:pPr>
        <w:numPr>
          <w:ilvl w:val="0"/>
          <w:numId w:val="211"/>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CronJobs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Schedule recurring tasks.</w:t>
      </w:r>
    </w:p>
    <w:p w:rsidR="00BE4DEB" w:rsidRPr="00863B9C" w:rsidRDefault="00BE4DEB" w:rsidP="00695003">
      <w:pPr>
        <w:numPr>
          <w:ilvl w:val="0"/>
          <w:numId w:val="211"/>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Taints &amp; Tolerations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Control pod placement.</w:t>
      </w:r>
    </w:p>
    <w:p w:rsidR="00BE4DEB" w:rsidRPr="00492348" w:rsidRDefault="00BE4DEB" w:rsidP="00695003">
      <w:pPr>
        <w:numPr>
          <w:ilvl w:val="0"/>
          <w:numId w:val="211"/>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Node Selectors &amp;</w:t>
      </w:r>
      <w:r w:rsidR="00B1736C">
        <w:rPr>
          <w:rFonts w:ascii="Verdana" w:hAnsi="Verdana" w:cs="Times New Roman"/>
          <w:b/>
          <w:bCs/>
          <w:sz w:val="16"/>
          <w:szCs w:val="16"/>
          <w:lang w:eastAsia="en-IN"/>
        </w:rPr>
        <w:t>ipconfig</w:t>
      </w:r>
      <w:r w:rsidRPr="00863B9C">
        <w:rPr>
          <w:rFonts w:ascii="Verdana" w:hAnsi="Verdana" w:cs="Times New Roman"/>
          <w:b/>
          <w:bCs/>
          <w:sz w:val="16"/>
          <w:szCs w:val="16"/>
          <w:lang w:eastAsia="en-IN"/>
        </w:rPr>
        <w:t xml:space="preserve"> Affinity</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Advanced pod scheduling rules.</w:t>
      </w:r>
    </w:p>
    <w:p w:rsidR="00BE4DEB" w:rsidRPr="00863B9C" w:rsidRDefault="00BE4DEB" w:rsidP="00BE4DEB">
      <w:pPr>
        <w:spacing w:after="0" w:line="204" w:lineRule="auto"/>
        <w:rPr>
          <w:rFonts w:ascii="Verdana" w:hAnsi="Verdana" w:cs="Times New Roman"/>
          <w:b/>
          <w:bCs/>
          <w:sz w:val="16"/>
          <w:szCs w:val="16"/>
          <w:lang w:eastAsia="en-IN"/>
        </w:rPr>
      </w:pPr>
      <w:r w:rsidRPr="00863B9C">
        <w:rPr>
          <w:rFonts w:ascii="Verdana" w:hAnsi="Verdana" w:cs="Times New Roman"/>
          <w:b/>
          <w:bCs/>
          <w:sz w:val="16"/>
          <w:szCs w:val="16"/>
          <w:lang w:eastAsia="en-IN"/>
        </w:rPr>
        <w:lastRenderedPageBreak/>
        <w:t>7. Scaling &amp; Auto Healing</w:t>
      </w:r>
    </w:p>
    <w:p w:rsidR="00BE4DEB" w:rsidRPr="00863B9C" w:rsidRDefault="00BE4DEB" w:rsidP="00BE4DEB">
      <w:pPr>
        <w:numPr>
          <w:ilvl w:val="0"/>
          <w:numId w:val="212"/>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Horizontal Pod Autoscaler (HPA)</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Scale pods based on CPU/memory.</w:t>
      </w:r>
    </w:p>
    <w:p w:rsidR="00BE4DEB" w:rsidRPr="00863B9C" w:rsidRDefault="00BE4DEB" w:rsidP="00BE4DEB">
      <w:pPr>
        <w:numPr>
          <w:ilvl w:val="0"/>
          <w:numId w:val="212"/>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Vertical Pod Autoscaler (VPA)</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Adjust resource requests automatically.</w:t>
      </w:r>
    </w:p>
    <w:p w:rsidR="00BE4DEB" w:rsidRPr="00863B9C" w:rsidRDefault="00BE4DEB" w:rsidP="00BE4DEB">
      <w:pPr>
        <w:numPr>
          <w:ilvl w:val="0"/>
          <w:numId w:val="212"/>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Cluster Autoscaler</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Add/remove nodes dynamically.</w:t>
      </w:r>
    </w:p>
    <w:p w:rsidR="00BE4DEB" w:rsidRPr="00863B9C" w:rsidRDefault="00BE4DEB" w:rsidP="00BE4DEB">
      <w:pPr>
        <w:numPr>
          <w:ilvl w:val="0"/>
          <w:numId w:val="212"/>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Self-Healing</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Restart failed pods automatically.</w:t>
      </w:r>
    </w:p>
    <w:p w:rsidR="00BE4DEB" w:rsidRPr="00863B9C" w:rsidRDefault="007C3036" w:rsidP="00BE4DE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95" style="width:0;height:1.5pt" o:hralign="center" o:hrstd="t" o:hr="t" fillcolor="#a0a0a0" stroked="f"/>
        </w:pict>
      </w:r>
    </w:p>
    <w:p w:rsidR="00BE4DEB" w:rsidRPr="00863B9C" w:rsidRDefault="00BE4DEB" w:rsidP="00BE4DEB">
      <w:pPr>
        <w:spacing w:after="0" w:line="204" w:lineRule="auto"/>
        <w:rPr>
          <w:rFonts w:ascii="Verdana" w:hAnsi="Verdana" w:cs="Times New Roman"/>
          <w:b/>
          <w:bCs/>
          <w:sz w:val="16"/>
          <w:szCs w:val="16"/>
          <w:lang w:eastAsia="en-IN"/>
        </w:rPr>
      </w:pPr>
      <w:r w:rsidRPr="00863B9C">
        <w:rPr>
          <w:rFonts w:ascii="Verdana" w:hAnsi="Verdana" w:cs="Times New Roman"/>
          <w:b/>
          <w:bCs/>
          <w:sz w:val="16"/>
          <w:szCs w:val="16"/>
          <w:lang w:eastAsia="en-IN"/>
        </w:rPr>
        <w:t>8. Security</w:t>
      </w:r>
    </w:p>
    <w:p w:rsidR="00BE4DEB" w:rsidRPr="00863B9C" w:rsidRDefault="00BE4DEB" w:rsidP="00BE4DEB">
      <w:pPr>
        <w:numPr>
          <w:ilvl w:val="0"/>
          <w:numId w:val="213"/>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RBAC (Role-Based Access Control)</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Manage user and service permissions.</w:t>
      </w:r>
    </w:p>
    <w:p w:rsidR="00BE4DEB" w:rsidRPr="00863B9C" w:rsidRDefault="00BE4DEB" w:rsidP="00BE4DEB">
      <w:pPr>
        <w:numPr>
          <w:ilvl w:val="0"/>
          <w:numId w:val="213"/>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Service Accounts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Identity for pods.</w:t>
      </w:r>
    </w:p>
    <w:p w:rsidR="00BE4DEB" w:rsidRPr="00863B9C" w:rsidRDefault="00BE4DEB" w:rsidP="00BE4DEB">
      <w:pPr>
        <w:numPr>
          <w:ilvl w:val="0"/>
          <w:numId w:val="213"/>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Pod Security Policies (PSP)</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Define security rules for pods.</w:t>
      </w:r>
    </w:p>
    <w:p w:rsidR="00BE4DEB" w:rsidRPr="00863B9C" w:rsidRDefault="00BE4DEB" w:rsidP="00BE4DEB">
      <w:pPr>
        <w:numPr>
          <w:ilvl w:val="0"/>
          <w:numId w:val="213"/>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Network Policies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Restrict pod communication.</w:t>
      </w:r>
    </w:p>
    <w:p w:rsidR="00BE4DEB" w:rsidRPr="00863B9C" w:rsidRDefault="00BE4DEB" w:rsidP="00BE4DEB">
      <w:pPr>
        <w:numPr>
          <w:ilvl w:val="0"/>
          <w:numId w:val="213"/>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Secrets Management</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Store passwords, keys securely.</w:t>
      </w:r>
    </w:p>
    <w:p w:rsidR="00BE4DEB" w:rsidRPr="00863B9C" w:rsidRDefault="00BE4DEB" w:rsidP="00BE4DEB">
      <w:pPr>
        <w:numPr>
          <w:ilvl w:val="0"/>
          <w:numId w:val="213"/>
        </w:numPr>
        <w:spacing w:after="0" w:line="204" w:lineRule="auto"/>
        <w:rPr>
          <w:rFonts w:ascii="Verdana" w:hAnsi="Verdana" w:cs="Times New Roman"/>
          <w:sz w:val="16"/>
          <w:szCs w:val="16"/>
          <w:lang w:eastAsia="en-IN"/>
        </w:rPr>
      </w:pPr>
      <w:r w:rsidRPr="00863B9C">
        <w:rPr>
          <w:rFonts w:ascii="Verdana" w:hAnsi="Verdana" w:cs="Times New Roman"/>
          <w:b/>
          <w:bCs/>
          <w:sz w:val="16"/>
          <w:szCs w:val="16"/>
          <w:lang w:eastAsia="en-IN"/>
        </w:rPr>
        <w:t>Admission Controllers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Enforce security and compliance.</w:t>
      </w:r>
    </w:p>
    <w:p w:rsidR="00BE4DEB" w:rsidRPr="00863B9C" w:rsidRDefault="007C3036" w:rsidP="00BE4DE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096" style="width:0;height:1.5pt" o:hralign="center" o:hrstd="t" o:hr="t" fillcolor="#a0a0a0" stroked="f"/>
        </w:pict>
      </w:r>
    </w:p>
    <w:p w:rsidR="00BE4DEB" w:rsidRPr="00863B9C" w:rsidRDefault="00BE4DEB" w:rsidP="00C2046E">
      <w:pPr>
        <w:spacing w:after="0" w:line="192" w:lineRule="auto"/>
        <w:rPr>
          <w:rFonts w:ascii="Verdana" w:hAnsi="Verdana" w:cs="Times New Roman"/>
          <w:b/>
          <w:bCs/>
          <w:sz w:val="16"/>
          <w:szCs w:val="16"/>
          <w:lang w:eastAsia="en-IN"/>
        </w:rPr>
      </w:pPr>
      <w:r w:rsidRPr="00863B9C">
        <w:rPr>
          <w:rFonts w:ascii="Verdana" w:hAnsi="Verdana" w:cs="Times New Roman"/>
          <w:b/>
          <w:bCs/>
          <w:sz w:val="16"/>
          <w:szCs w:val="16"/>
          <w:lang w:eastAsia="en-IN"/>
        </w:rPr>
        <w:t>9. Monitoring &amp; Logging</w:t>
      </w:r>
    </w:p>
    <w:p w:rsidR="00BE4DEB" w:rsidRPr="00863B9C" w:rsidRDefault="00BE4DEB" w:rsidP="00C2046E">
      <w:pPr>
        <w:numPr>
          <w:ilvl w:val="0"/>
          <w:numId w:val="214"/>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kubectl logs &amp; exec</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Debug pod issues.</w:t>
      </w:r>
    </w:p>
    <w:p w:rsidR="00BE4DEB" w:rsidRPr="00863B9C" w:rsidRDefault="00BE4DEB" w:rsidP="00C2046E">
      <w:pPr>
        <w:numPr>
          <w:ilvl w:val="0"/>
          <w:numId w:val="214"/>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Metrics Server</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Collect resource usage.</w:t>
      </w:r>
    </w:p>
    <w:p w:rsidR="00BE4DEB" w:rsidRPr="00863B9C" w:rsidRDefault="00BE4DEB" w:rsidP="00C2046E">
      <w:pPr>
        <w:numPr>
          <w:ilvl w:val="0"/>
          <w:numId w:val="214"/>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Prometheus &amp; Grafana</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Cluster monitoring and visualization.</w:t>
      </w:r>
    </w:p>
    <w:p w:rsidR="00BE4DEB" w:rsidRPr="00863B9C" w:rsidRDefault="00BE4DEB" w:rsidP="00C2046E">
      <w:pPr>
        <w:numPr>
          <w:ilvl w:val="0"/>
          <w:numId w:val="214"/>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ELK / EFK Stack</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Centralized logging.</w:t>
      </w:r>
    </w:p>
    <w:p w:rsidR="00BE4DEB" w:rsidRPr="00863B9C" w:rsidRDefault="00BE4DEB" w:rsidP="00C2046E">
      <w:pPr>
        <w:numPr>
          <w:ilvl w:val="0"/>
          <w:numId w:val="214"/>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Kube-State-Metrics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Expose cluster metrics for monitoring.</w:t>
      </w:r>
    </w:p>
    <w:p w:rsidR="00BE4DEB" w:rsidRPr="00863B9C" w:rsidRDefault="007C3036" w:rsidP="00C2046E">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097" style="width:0;height:1.5pt" o:hralign="center" o:hrstd="t" o:hr="t" fillcolor="#a0a0a0" stroked="f"/>
        </w:pict>
      </w:r>
    </w:p>
    <w:p w:rsidR="00BE4DEB" w:rsidRPr="00863B9C" w:rsidRDefault="00BE4DEB" w:rsidP="00C2046E">
      <w:pPr>
        <w:spacing w:after="0" w:line="192" w:lineRule="auto"/>
        <w:rPr>
          <w:rFonts w:ascii="Verdana" w:hAnsi="Verdana" w:cs="Times New Roman"/>
          <w:b/>
          <w:bCs/>
          <w:sz w:val="16"/>
          <w:szCs w:val="16"/>
          <w:lang w:eastAsia="en-IN"/>
        </w:rPr>
      </w:pPr>
      <w:r w:rsidRPr="00863B9C">
        <w:rPr>
          <w:rFonts w:ascii="Verdana" w:hAnsi="Verdana" w:cs="Times New Roman"/>
          <w:b/>
          <w:bCs/>
          <w:sz w:val="16"/>
          <w:szCs w:val="16"/>
          <w:lang w:eastAsia="en-IN"/>
        </w:rPr>
        <w:t>10. Helm &amp; Package Management</w:t>
      </w:r>
    </w:p>
    <w:p w:rsidR="00BE4DEB" w:rsidRPr="00863B9C" w:rsidRDefault="00BE4DEB" w:rsidP="00C2046E">
      <w:pPr>
        <w:numPr>
          <w:ilvl w:val="0"/>
          <w:numId w:val="215"/>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Helm Charts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Package manager for Kubernetes.</w:t>
      </w:r>
    </w:p>
    <w:p w:rsidR="00BE4DEB" w:rsidRPr="00863B9C" w:rsidRDefault="00BE4DEB" w:rsidP="00C2046E">
      <w:pPr>
        <w:numPr>
          <w:ilvl w:val="0"/>
          <w:numId w:val="215"/>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Chart Repositories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Store and share Helm charts.</w:t>
      </w:r>
    </w:p>
    <w:p w:rsidR="00BE4DEB" w:rsidRPr="00863B9C" w:rsidRDefault="00BE4DEB" w:rsidP="00C2046E">
      <w:pPr>
        <w:numPr>
          <w:ilvl w:val="0"/>
          <w:numId w:val="215"/>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Templating &amp; Values.yaml</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Customize deployments.</w:t>
      </w:r>
    </w:p>
    <w:p w:rsidR="00BE4DEB" w:rsidRPr="00863B9C" w:rsidRDefault="00BE4DEB" w:rsidP="00C2046E">
      <w:pPr>
        <w:numPr>
          <w:ilvl w:val="0"/>
          <w:numId w:val="215"/>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Helm 3 vs Helm 2</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Client-only architecture vs Tiller-based.</w:t>
      </w:r>
    </w:p>
    <w:p w:rsidR="00BE4DEB" w:rsidRPr="00863B9C" w:rsidRDefault="007C3036" w:rsidP="00C2046E">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098" style="width:0;height:1.5pt" o:hralign="center" o:hrstd="t" o:hr="t" fillcolor="#a0a0a0" stroked="f"/>
        </w:pict>
      </w:r>
    </w:p>
    <w:p w:rsidR="00BE4DEB" w:rsidRPr="00863B9C" w:rsidRDefault="00BE4DEB" w:rsidP="00C2046E">
      <w:pPr>
        <w:spacing w:after="0" w:line="192" w:lineRule="auto"/>
        <w:rPr>
          <w:rFonts w:ascii="Verdana" w:hAnsi="Verdana" w:cs="Times New Roman"/>
          <w:b/>
          <w:bCs/>
          <w:sz w:val="16"/>
          <w:szCs w:val="16"/>
          <w:lang w:eastAsia="en-IN"/>
        </w:rPr>
      </w:pPr>
      <w:r w:rsidRPr="00863B9C">
        <w:rPr>
          <w:rFonts w:ascii="Verdana" w:hAnsi="Verdana" w:cs="Times New Roman"/>
          <w:b/>
          <w:bCs/>
          <w:sz w:val="16"/>
          <w:szCs w:val="16"/>
          <w:lang w:eastAsia="en-IN"/>
        </w:rPr>
        <w:t>11. CI/CD with Kubernetes</w:t>
      </w:r>
    </w:p>
    <w:p w:rsidR="00BE4DEB" w:rsidRPr="00863B9C" w:rsidRDefault="00BE4DEB" w:rsidP="00C2046E">
      <w:pPr>
        <w:numPr>
          <w:ilvl w:val="0"/>
          <w:numId w:val="216"/>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GitOps with ArgoCD/Flux</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Manage deployments via Git.</w:t>
      </w:r>
    </w:p>
    <w:p w:rsidR="00BE4DEB" w:rsidRPr="00863B9C" w:rsidRDefault="00BE4DEB" w:rsidP="00C2046E">
      <w:pPr>
        <w:numPr>
          <w:ilvl w:val="0"/>
          <w:numId w:val="216"/>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Jenkins X</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CI/CD for Kubernetes-native apps.</w:t>
      </w:r>
    </w:p>
    <w:p w:rsidR="00BE4DEB" w:rsidRPr="00863B9C" w:rsidRDefault="00BE4DEB" w:rsidP="00C2046E">
      <w:pPr>
        <w:numPr>
          <w:ilvl w:val="0"/>
          <w:numId w:val="216"/>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Kubernetes Operators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Automate complex applications.</w:t>
      </w:r>
    </w:p>
    <w:p w:rsidR="00BE4DEB" w:rsidRPr="00863B9C" w:rsidRDefault="00BE4DEB" w:rsidP="00C2046E">
      <w:pPr>
        <w:numPr>
          <w:ilvl w:val="0"/>
          <w:numId w:val="216"/>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Canary &amp; Blue-Green Deployments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Safe rollout strategies.</w:t>
      </w:r>
    </w:p>
    <w:p w:rsidR="00BE4DEB" w:rsidRPr="00863B9C" w:rsidRDefault="007C3036" w:rsidP="00C2046E">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099" style="width:0;height:1.5pt" o:hralign="center" o:hrstd="t" o:hr="t" fillcolor="#a0a0a0" stroked="f"/>
        </w:pict>
      </w:r>
    </w:p>
    <w:p w:rsidR="00BE4DEB" w:rsidRPr="00863B9C" w:rsidRDefault="00BE4DEB" w:rsidP="00C2046E">
      <w:pPr>
        <w:spacing w:after="0" w:line="192" w:lineRule="auto"/>
        <w:rPr>
          <w:rFonts w:ascii="Verdana" w:hAnsi="Verdana" w:cs="Times New Roman"/>
          <w:b/>
          <w:bCs/>
          <w:sz w:val="16"/>
          <w:szCs w:val="16"/>
          <w:lang w:eastAsia="en-IN"/>
        </w:rPr>
      </w:pPr>
      <w:r w:rsidRPr="00863B9C">
        <w:rPr>
          <w:rFonts w:ascii="Verdana" w:hAnsi="Verdana" w:cs="Times New Roman"/>
          <w:b/>
          <w:bCs/>
          <w:sz w:val="16"/>
          <w:szCs w:val="16"/>
          <w:lang w:eastAsia="en-IN"/>
        </w:rPr>
        <w:t>12. Advanced Kubernetes</w:t>
      </w:r>
    </w:p>
    <w:p w:rsidR="00BE4DEB" w:rsidRPr="00863B9C" w:rsidRDefault="00BE4DEB" w:rsidP="00C2046E">
      <w:pPr>
        <w:numPr>
          <w:ilvl w:val="0"/>
          <w:numId w:val="217"/>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Custom Resource Definitions (CRDs)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Extend Kubernetes API.</w:t>
      </w:r>
    </w:p>
    <w:p w:rsidR="00BE4DEB" w:rsidRPr="00863B9C" w:rsidRDefault="00BE4DEB" w:rsidP="00C2046E">
      <w:pPr>
        <w:numPr>
          <w:ilvl w:val="0"/>
          <w:numId w:val="217"/>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Operators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Manage applications using custom controllers.</w:t>
      </w:r>
    </w:p>
    <w:p w:rsidR="00BE4DEB" w:rsidRPr="00863B9C" w:rsidRDefault="00BE4DEB" w:rsidP="00C2046E">
      <w:pPr>
        <w:numPr>
          <w:ilvl w:val="0"/>
          <w:numId w:val="217"/>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API Aggregation &amp; Extension</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Extend Kubernetes API capabilities.</w:t>
      </w:r>
    </w:p>
    <w:p w:rsidR="00BE4DEB" w:rsidRPr="00863B9C" w:rsidRDefault="00BE4DEB" w:rsidP="00C2046E">
      <w:pPr>
        <w:numPr>
          <w:ilvl w:val="0"/>
          <w:numId w:val="217"/>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Multi-Cluster Management</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Manage multiple clusters at scale.</w:t>
      </w:r>
    </w:p>
    <w:p w:rsidR="00BE4DEB" w:rsidRPr="00863B9C" w:rsidRDefault="00BE4DEB" w:rsidP="00C2046E">
      <w:pPr>
        <w:numPr>
          <w:ilvl w:val="0"/>
          <w:numId w:val="217"/>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Service Mesh (Istio/Linkerd)</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Advanced traffic control &amp; observability.</w:t>
      </w:r>
    </w:p>
    <w:p w:rsidR="00BE4DEB" w:rsidRPr="00695003" w:rsidRDefault="007C3036" w:rsidP="00C2046E">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100" style="width:0;height:1.5pt" o:hralign="center" o:hrstd="t" o:hr="t" fillcolor="#a0a0a0" stroked="f"/>
        </w:pict>
      </w:r>
    </w:p>
    <w:p w:rsidR="00BE4DEB" w:rsidRPr="00863B9C" w:rsidRDefault="00BE4DEB" w:rsidP="00C2046E">
      <w:pPr>
        <w:spacing w:after="0" w:line="192" w:lineRule="auto"/>
        <w:rPr>
          <w:rFonts w:ascii="Verdana" w:hAnsi="Verdana" w:cs="Times New Roman"/>
          <w:b/>
          <w:bCs/>
          <w:sz w:val="16"/>
          <w:szCs w:val="16"/>
          <w:lang w:eastAsia="en-IN"/>
        </w:rPr>
      </w:pPr>
      <w:r w:rsidRPr="00863B9C">
        <w:rPr>
          <w:rFonts w:ascii="Verdana" w:hAnsi="Verdana" w:cs="Times New Roman"/>
          <w:b/>
          <w:bCs/>
          <w:sz w:val="16"/>
          <w:szCs w:val="16"/>
          <w:lang w:eastAsia="en-IN"/>
        </w:rPr>
        <w:t>13. Best Practices</w:t>
      </w:r>
    </w:p>
    <w:p w:rsidR="00BE4DEB" w:rsidRPr="00863B9C" w:rsidRDefault="00BE4DEB" w:rsidP="00C2046E">
      <w:pPr>
        <w:numPr>
          <w:ilvl w:val="0"/>
          <w:numId w:val="218"/>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Resource Requests &amp; Limits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Prevent resource starvation.</w:t>
      </w:r>
    </w:p>
    <w:p w:rsidR="00BE4DEB" w:rsidRPr="00863B9C" w:rsidRDefault="00BE4DEB" w:rsidP="00C2046E">
      <w:pPr>
        <w:numPr>
          <w:ilvl w:val="0"/>
          <w:numId w:val="218"/>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Namespace Quotas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Control resource usage per team/project.</w:t>
      </w:r>
    </w:p>
    <w:p w:rsidR="00BE4DEB" w:rsidRPr="00863B9C" w:rsidRDefault="00BE4DEB" w:rsidP="00C2046E">
      <w:pPr>
        <w:numPr>
          <w:ilvl w:val="0"/>
          <w:numId w:val="218"/>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Pod Disruption Budgets (PDBs)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Ensure availability during maintenance.</w:t>
      </w:r>
    </w:p>
    <w:p w:rsidR="00BE4DEB" w:rsidRDefault="00BE4DEB" w:rsidP="00C2046E">
      <w:pPr>
        <w:numPr>
          <w:ilvl w:val="0"/>
          <w:numId w:val="218"/>
        </w:numPr>
        <w:spacing w:after="0" w:line="192" w:lineRule="auto"/>
        <w:rPr>
          <w:rFonts w:ascii="Verdana" w:hAnsi="Verdana" w:cs="Times New Roman"/>
          <w:sz w:val="16"/>
          <w:szCs w:val="16"/>
          <w:lang w:eastAsia="en-IN"/>
        </w:rPr>
      </w:pPr>
      <w:r w:rsidRPr="00863B9C">
        <w:rPr>
          <w:rFonts w:ascii="Verdana" w:hAnsi="Verdana" w:cs="Times New Roman"/>
          <w:b/>
          <w:bCs/>
          <w:sz w:val="16"/>
          <w:szCs w:val="16"/>
          <w:lang w:eastAsia="en-IN"/>
        </w:rPr>
        <w:t>Security Best Practices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Run non-root containers, use minimal images.</w:t>
      </w:r>
    </w:p>
    <w:p w:rsidR="00BE4DEB" w:rsidRPr="00BE4DEB" w:rsidRDefault="00BE4DEB" w:rsidP="00C2046E">
      <w:pPr>
        <w:numPr>
          <w:ilvl w:val="0"/>
          <w:numId w:val="218"/>
        </w:numPr>
        <w:spacing w:after="0" w:line="192" w:lineRule="auto"/>
        <w:rPr>
          <w:rFonts w:ascii="Verdana" w:hAnsi="Verdana" w:cs="Times New Roman"/>
          <w:sz w:val="16"/>
          <w:szCs w:val="16"/>
          <w:lang w:eastAsia="en-IN"/>
        </w:rPr>
      </w:pPr>
      <w:r w:rsidRPr="00BE4DEB">
        <w:rPr>
          <w:rFonts w:ascii="Verdana" w:hAnsi="Verdana" w:cs="Times New Roman"/>
          <w:b/>
          <w:bCs/>
          <w:sz w:val="16"/>
          <w:szCs w:val="16"/>
          <w:lang w:eastAsia="en-IN"/>
        </w:rPr>
        <w:t>Backup &amp; Disaster Recovery</w:t>
      </w:r>
      <w:r w:rsidRPr="00BE4DEB">
        <w:rPr>
          <w:rFonts w:ascii="Verdana" w:hAnsi="Verdana" w:cs="Times New Roman"/>
          <w:sz w:val="16"/>
          <w:szCs w:val="16"/>
          <w:lang w:eastAsia="en-IN"/>
        </w:rPr>
        <w:t xml:space="preserve"> </w:t>
      </w:r>
      <w:r w:rsidRPr="00BE4DEB">
        <w:rPr>
          <w:rFonts w:ascii="Arial" w:hAnsi="Arial" w:cs="Arial"/>
          <w:sz w:val="16"/>
          <w:szCs w:val="16"/>
          <w:lang w:eastAsia="en-IN"/>
        </w:rPr>
        <w:t>→</w:t>
      </w:r>
      <w:r w:rsidRPr="00BE4DEB">
        <w:rPr>
          <w:rFonts w:ascii="Verdana" w:hAnsi="Verdana" w:cs="Times New Roman"/>
          <w:sz w:val="16"/>
          <w:szCs w:val="16"/>
          <w:lang w:eastAsia="en-IN"/>
        </w:rPr>
        <w:t xml:space="preserve"> Use Velero or similar tools.</w:t>
      </w:r>
    </w:p>
    <w:p w:rsidR="009B41DB" w:rsidRPr="009B41DB" w:rsidRDefault="00906766" w:rsidP="009B41DB">
      <w:pPr>
        <w:spacing w:after="0" w:line="228" w:lineRule="auto"/>
        <w:rPr>
          <w:rFonts w:ascii="Verdana" w:hAnsi="Verdana" w:cs="Times New Roman"/>
          <w:b/>
          <w:bCs/>
          <w:lang w:eastAsia="en-IN"/>
        </w:rPr>
      </w:pPr>
      <w:r>
        <w:rPr>
          <w:rFonts w:ascii="Segoe UI Symbol" w:hAnsi="Segoe UI Symbol" w:cs="Segoe UI Symbol"/>
          <w:b/>
          <w:bCs/>
          <w:highlight w:val="yellow"/>
          <w:lang w:eastAsia="en-IN"/>
        </w:rPr>
        <w:lastRenderedPageBreak/>
        <w:t>--</w:t>
      </w:r>
      <w:r w:rsidR="009B41DB" w:rsidRPr="009B41DB">
        <w:rPr>
          <w:rFonts w:ascii="Segoe UI Symbol" w:hAnsi="Segoe UI Symbol" w:cs="Segoe UI Symbol"/>
          <w:b/>
          <w:bCs/>
          <w:highlight w:val="yellow"/>
          <w:lang w:eastAsia="en-IN"/>
        </w:rPr>
        <w:t>--</w:t>
      </w:r>
      <w:r w:rsidR="00C53CCB" w:rsidRPr="00BE4DEB">
        <w:rPr>
          <w:rFonts w:ascii="Verdana" w:hAnsi="Verdana" w:cs="Times New Roman"/>
          <w:b/>
          <w:bCs/>
          <w:sz w:val="24"/>
          <w:szCs w:val="24"/>
          <w:highlight w:val="yellow"/>
          <w:lang w:eastAsia="en-IN"/>
        </w:rPr>
        <w:t xml:space="preserve">K8S </w:t>
      </w:r>
      <w:r w:rsidR="00C53CCB" w:rsidRPr="00026A14">
        <w:rPr>
          <w:rFonts w:ascii="Verdana" w:hAnsi="Verdana" w:cs="Times New Roman"/>
          <w:b/>
          <w:bCs/>
          <w:highlight w:val="yellow"/>
          <w:lang w:eastAsia="en-IN"/>
        </w:rPr>
        <w:t>Components</w:t>
      </w:r>
      <w:r w:rsidR="00C53CCB">
        <w:rPr>
          <w:rFonts w:ascii="Verdana" w:hAnsi="Verdana" w:cs="Times New Roman"/>
          <w:b/>
          <w:bCs/>
          <w:highlight w:val="yellow"/>
          <w:lang w:eastAsia="en-IN"/>
        </w:rPr>
        <w:t xml:space="preserve"> OR</w:t>
      </w:r>
      <w:r w:rsidR="00C53CCB" w:rsidRPr="009B41DB">
        <w:rPr>
          <w:rFonts w:ascii="Verdana" w:hAnsi="Verdana" w:cs="Times New Roman"/>
          <w:b/>
          <w:bCs/>
          <w:highlight w:val="yellow"/>
          <w:lang w:eastAsia="en-IN"/>
        </w:rPr>
        <w:t xml:space="preserve"> </w:t>
      </w:r>
      <w:r w:rsidR="009B41DB" w:rsidRPr="009B41DB">
        <w:rPr>
          <w:rFonts w:ascii="Verdana" w:hAnsi="Verdana" w:cs="Times New Roman"/>
          <w:b/>
          <w:bCs/>
          <w:highlight w:val="yellow"/>
          <w:lang w:eastAsia="en-IN"/>
        </w:rPr>
        <w:t xml:space="preserve">Flow of </w:t>
      </w:r>
      <w:r w:rsidR="00026A14">
        <w:rPr>
          <w:rFonts w:ascii="Verdana" w:hAnsi="Verdana" w:cs="Times New Roman"/>
          <w:b/>
          <w:bCs/>
          <w:highlight w:val="yellow"/>
          <w:lang w:eastAsia="en-IN"/>
        </w:rPr>
        <w:t xml:space="preserve"># </w:t>
      </w:r>
      <w:r w:rsidR="009B41DB" w:rsidRPr="009B41DB">
        <w:rPr>
          <w:rFonts w:ascii="Verdana" w:hAnsi="Verdana" w:cs="Times New Roman"/>
          <w:b/>
          <w:bCs/>
          <w:highlight w:val="yellow"/>
          <w:lang w:eastAsia="en-IN"/>
        </w:rPr>
        <w:t xml:space="preserve">kubectl </w:t>
      </w:r>
      <w:r w:rsidR="009B41DB" w:rsidRPr="00026A14">
        <w:rPr>
          <w:rFonts w:ascii="Verdana" w:hAnsi="Verdana" w:cs="Times New Roman"/>
          <w:b/>
          <w:bCs/>
          <w:highlight w:val="yellow"/>
          <w:lang w:eastAsia="en-IN"/>
        </w:rPr>
        <w:t>apply</w:t>
      </w:r>
    </w:p>
    <w:p w:rsidR="009B41DB" w:rsidRDefault="009B41DB" w:rsidP="009B41DB">
      <w:pPr>
        <w:spacing w:after="0" w:line="228" w:lineRule="auto"/>
        <w:rPr>
          <w:rFonts w:ascii="Verdana" w:hAnsi="Verdana" w:cs="Times New Roman"/>
          <w:b/>
          <w:bCs/>
          <w:sz w:val="16"/>
          <w:szCs w:val="16"/>
          <w:lang w:eastAsia="en-IN"/>
        </w:rPr>
      </w:pPr>
    </w:p>
    <w:p w:rsidR="00446D59" w:rsidRDefault="00446D59" w:rsidP="009B41DB">
      <w:pPr>
        <w:spacing w:after="0" w:line="228" w:lineRule="auto"/>
        <w:rPr>
          <w:rFonts w:ascii="Verdana" w:hAnsi="Verdana" w:cs="Times New Roman"/>
          <w:b/>
          <w:bCs/>
          <w:sz w:val="16"/>
          <w:szCs w:val="16"/>
          <w:lang w:eastAsia="en-IN"/>
        </w:rPr>
      </w:pPr>
    </w:p>
    <w:p w:rsidR="009B41DB" w:rsidRPr="009B41DB" w:rsidRDefault="009B41DB" w:rsidP="009B41DB">
      <w:pPr>
        <w:spacing w:after="0" w:line="228" w:lineRule="auto"/>
        <w:rPr>
          <w:rFonts w:ascii="Verdana" w:hAnsi="Verdana" w:cs="Times New Roman"/>
          <w:b/>
          <w:bCs/>
          <w:sz w:val="16"/>
          <w:szCs w:val="16"/>
          <w:lang w:eastAsia="en-IN"/>
        </w:rPr>
      </w:pPr>
      <w:r w:rsidRPr="009B41DB">
        <w:rPr>
          <w:rFonts w:ascii="Verdana" w:hAnsi="Verdana" w:cs="Times New Roman"/>
          <w:b/>
          <w:bCs/>
          <w:sz w:val="16"/>
          <w:szCs w:val="16"/>
          <w:lang w:eastAsia="en-IN"/>
        </w:rPr>
        <w:t>1. kubectl (Client)</w:t>
      </w:r>
    </w:p>
    <w:p w:rsidR="009B41DB" w:rsidRPr="009B41DB" w:rsidRDefault="009B41DB" w:rsidP="009B41DB">
      <w:pPr>
        <w:numPr>
          <w:ilvl w:val="0"/>
          <w:numId w:val="252"/>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You run:</w:t>
      </w:r>
    </w:p>
    <w:p w:rsidR="009B41DB" w:rsidRPr="009B41DB" w:rsidRDefault="00AC60B6" w:rsidP="00AC60B6">
      <w:pPr>
        <w:spacing w:after="0" w:line="228" w:lineRule="auto"/>
        <w:ind w:left="720" w:firstLine="720"/>
        <w:rPr>
          <w:rFonts w:ascii="Verdana" w:hAnsi="Verdana" w:cs="Times New Roman"/>
          <w:sz w:val="16"/>
          <w:szCs w:val="16"/>
          <w:lang w:eastAsia="en-IN"/>
        </w:rPr>
      </w:pPr>
      <w:r>
        <w:rPr>
          <w:rFonts w:ascii="Verdana" w:hAnsi="Verdana" w:cs="Times New Roman"/>
          <w:sz w:val="16"/>
          <w:szCs w:val="16"/>
          <w:lang w:eastAsia="en-IN"/>
        </w:rPr>
        <w:t xml:space="preserve"># </w:t>
      </w:r>
      <w:r w:rsidR="009B41DB" w:rsidRPr="009B41DB">
        <w:rPr>
          <w:rFonts w:ascii="Verdana" w:hAnsi="Verdana" w:cs="Times New Roman"/>
          <w:sz w:val="16"/>
          <w:szCs w:val="16"/>
          <w:lang w:eastAsia="en-IN"/>
        </w:rPr>
        <w:t xml:space="preserve">kubectl apply -f </w:t>
      </w:r>
      <w:proofErr w:type="gramStart"/>
      <w:r w:rsidR="009B41DB" w:rsidRPr="009B41DB">
        <w:rPr>
          <w:rFonts w:ascii="Verdana" w:hAnsi="Verdana" w:cs="Times New Roman"/>
          <w:sz w:val="16"/>
          <w:szCs w:val="16"/>
          <w:lang w:eastAsia="en-IN"/>
        </w:rPr>
        <w:t>deployment.yaml</w:t>
      </w:r>
      <w:proofErr w:type="gramEnd"/>
    </w:p>
    <w:p w:rsidR="009B41DB" w:rsidRPr="009B41DB" w:rsidRDefault="009B41DB" w:rsidP="009B41DB">
      <w:pPr>
        <w:numPr>
          <w:ilvl w:val="0"/>
          <w:numId w:val="252"/>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kubectl reads the YAML manifest and sends a </w:t>
      </w:r>
      <w:r w:rsidRPr="009B41DB">
        <w:rPr>
          <w:rFonts w:ascii="Verdana" w:hAnsi="Verdana" w:cs="Times New Roman"/>
          <w:b/>
          <w:bCs/>
          <w:sz w:val="16"/>
          <w:szCs w:val="16"/>
          <w:lang w:eastAsia="en-IN"/>
        </w:rPr>
        <w:t>REST request</w:t>
      </w:r>
      <w:r w:rsidRPr="009B41DB">
        <w:rPr>
          <w:rFonts w:ascii="Verdana" w:hAnsi="Verdana" w:cs="Times New Roman"/>
          <w:sz w:val="16"/>
          <w:szCs w:val="16"/>
          <w:lang w:eastAsia="en-IN"/>
        </w:rPr>
        <w:t xml:space="preserve"> (JSON payload) to the </w:t>
      </w:r>
      <w:r w:rsidRPr="009B41DB">
        <w:rPr>
          <w:rFonts w:ascii="Verdana" w:hAnsi="Verdana" w:cs="Times New Roman"/>
          <w:b/>
          <w:bCs/>
          <w:sz w:val="16"/>
          <w:szCs w:val="16"/>
          <w:lang w:eastAsia="en-IN"/>
        </w:rPr>
        <w:t>Kube API Server</w:t>
      </w:r>
      <w:r w:rsidRPr="009B41DB">
        <w:rPr>
          <w:rFonts w:ascii="Verdana" w:hAnsi="Verdana" w:cs="Times New Roman"/>
          <w:sz w:val="16"/>
          <w:szCs w:val="16"/>
          <w:lang w:eastAsia="en-IN"/>
        </w:rPr>
        <w:t>.</w:t>
      </w:r>
    </w:p>
    <w:p w:rsidR="009B41DB" w:rsidRPr="009B41DB" w:rsidRDefault="009B41DB" w:rsidP="009B41DB">
      <w:pPr>
        <w:numPr>
          <w:ilvl w:val="0"/>
          <w:numId w:val="252"/>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Authentication &amp; Authorization happen here (via RBAC, certs, or IAM if on EKS).</w:t>
      </w:r>
    </w:p>
    <w:p w:rsidR="009B41DB" w:rsidRPr="009B41DB" w:rsidRDefault="007C3036" w:rsidP="009B41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101" style="width:0;height:1.5pt" o:hralign="center" o:hrstd="t" o:hr="t" fillcolor="#a0a0a0" stroked="f"/>
        </w:pict>
      </w:r>
    </w:p>
    <w:p w:rsidR="009B41DB" w:rsidRPr="009B41DB" w:rsidRDefault="009B41DB" w:rsidP="009B41DB">
      <w:pPr>
        <w:spacing w:after="0" w:line="228" w:lineRule="auto"/>
        <w:rPr>
          <w:rFonts w:ascii="Verdana" w:hAnsi="Verdana" w:cs="Times New Roman"/>
          <w:b/>
          <w:bCs/>
          <w:sz w:val="16"/>
          <w:szCs w:val="16"/>
          <w:lang w:eastAsia="en-IN"/>
        </w:rPr>
      </w:pPr>
      <w:r w:rsidRPr="009B41DB">
        <w:rPr>
          <w:rFonts w:ascii="Verdana" w:hAnsi="Verdana" w:cs="Times New Roman"/>
          <w:b/>
          <w:bCs/>
          <w:sz w:val="16"/>
          <w:szCs w:val="16"/>
          <w:lang w:eastAsia="en-IN"/>
        </w:rPr>
        <w:t>2. Kube API Server</w:t>
      </w:r>
    </w:p>
    <w:p w:rsidR="009B41DB" w:rsidRPr="009B41DB" w:rsidRDefault="009B41DB" w:rsidP="009B41DB">
      <w:pPr>
        <w:numPr>
          <w:ilvl w:val="0"/>
          <w:numId w:val="253"/>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The </w:t>
      </w:r>
      <w:r w:rsidRPr="009B41DB">
        <w:rPr>
          <w:rFonts w:ascii="Verdana" w:hAnsi="Verdana" w:cs="Times New Roman"/>
          <w:b/>
          <w:bCs/>
          <w:sz w:val="16"/>
          <w:szCs w:val="16"/>
          <w:lang w:eastAsia="en-IN"/>
        </w:rPr>
        <w:t>API Server</w:t>
      </w:r>
      <w:r w:rsidRPr="009B41DB">
        <w:rPr>
          <w:rFonts w:ascii="Verdana" w:hAnsi="Verdana" w:cs="Times New Roman"/>
          <w:sz w:val="16"/>
          <w:szCs w:val="16"/>
          <w:lang w:eastAsia="en-IN"/>
        </w:rPr>
        <w:t xml:space="preserve"> is the </w:t>
      </w:r>
      <w:r w:rsidRPr="009B41DB">
        <w:rPr>
          <w:rFonts w:ascii="Verdana" w:hAnsi="Verdana" w:cs="Times New Roman"/>
          <w:b/>
          <w:bCs/>
          <w:sz w:val="16"/>
          <w:szCs w:val="16"/>
          <w:lang w:eastAsia="en-IN"/>
        </w:rPr>
        <w:t>front door</w:t>
      </w:r>
      <w:r w:rsidRPr="009B41DB">
        <w:rPr>
          <w:rFonts w:ascii="Verdana" w:hAnsi="Verdana" w:cs="Times New Roman"/>
          <w:sz w:val="16"/>
          <w:szCs w:val="16"/>
          <w:lang w:eastAsia="en-IN"/>
        </w:rPr>
        <w:t xml:space="preserve"> of Kubernetes.</w:t>
      </w:r>
    </w:p>
    <w:p w:rsidR="009B41DB" w:rsidRPr="009B41DB" w:rsidRDefault="009B41DB" w:rsidP="009B41DB">
      <w:pPr>
        <w:numPr>
          <w:ilvl w:val="0"/>
          <w:numId w:val="253"/>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It:</w:t>
      </w:r>
    </w:p>
    <w:p w:rsidR="009B41DB" w:rsidRPr="009B41DB" w:rsidRDefault="009B41DB" w:rsidP="009B41DB">
      <w:pPr>
        <w:numPr>
          <w:ilvl w:val="1"/>
          <w:numId w:val="253"/>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Validates the request (schema, permissions).</w:t>
      </w:r>
    </w:p>
    <w:p w:rsidR="009B41DB" w:rsidRPr="009B41DB" w:rsidRDefault="009B41DB" w:rsidP="009B41DB">
      <w:pPr>
        <w:numPr>
          <w:ilvl w:val="1"/>
          <w:numId w:val="253"/>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Writes the desired state (Deployment spec) into </w:t>
      </w:r>
      <w:r w:rsidRPr="009B41DB">
        <w:rPr>
          <w:rFonts w:ascii="Verdana" w:hAnsi="Verdana" w:cs="Times New Roman"/>
          <w:b/>
          <w:bCs/>
          <w:sz w:val="16"/>
          <w:szCs w:val="16"/>
          <w:lang w:eastAsia="en-IN"/>
        </w:rPr>
        <w:t>etcd</w:t>
      </w:r>
      <w:r w:rsidRPr="009B41DB">
        <w:rPr>
          <w:rFonts w:ascii="Verdana" w:hAnsi="Verdana" w:cs="Times New Roman"/>
          <w:sz w:val="16"/>
          <w:szCs w:val="16"/>
          <w:lang w:eastAsia="en-IN"/>
        </w:rPr>
        <w:t xml:space="preserve"> (the cluster’s database).</w:t>
      </w:r>
    </w:p>
    <w:p w:rsidR="009B41DB" w:rsidRPr="009B41DB" w:rsidRDefault="009B41DB" w:rsidP="009B41DB">
      <w:pPr>
        <w:numPr>
          <w:ilvl w:val="0"/>
          <w:numId w:val="253"/>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At this stage: </w:t>
      </w:r>
      <w:r w:rsidRPr="009B41DB">
        <w:rPr>
          <w:rFonts w:ascii="Verdana" w:hAnsi="Verdana" w:cs="Times New Roman"/>
          <w:b/>
          <w:bCs/>
          <w:sz w:val="16"/>
          <w:szCs w:val="16"/>
          <w:lang w:eastAsia="en-IN"/>
        </w:rPr>
        <w:t>Desired state is stored</w:t>
      </w:r>
      <w:r w:rsidRPr="009B41DB">
        <w:rPr>
          <w:rFonts w:ascii="Verdana" w:hAnsi="Verdana" w:cs="Times New Roman"/>
          <w:sz w:val="16"/>
          <w:szCs w:val="16"/>
          <w:lang w:eastAsia="en-IN"/>
        </w:rPr>
        <w:t>.</w:t>
      </w:r>
    </w:p>
    <w:p w:rsidR="009B41DB" w:rsidRPr="009B41DB" w:rsidRDefault="007C3036" w:rsidP="009B41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102" style="width:0;height:1.5pt" o:hralign="center" o:hrstd="t" o:hr="t" fillcolor="#a0a0a0" stroked="f"/>
        </w:pict>
      </w:r>
    </w:p>
    <w:p w:rsidR="009B41DB" w:rsidRPr="009B41DB" w:rsidRDefault="009B41DB" w:rsidP="009B41DB">
      <w:pPr>
        <w:spacing w:after="0" w:line="228" w:lineRule="auto"/>
        <w:rPr>
          <w:rFonts w:ascii="Verdana" w:hAnsi="Verdana" w:cs="Times New Roman"/>
          <w:b/>
          <w:bCs/>
          <w:sz w:val="16"/>
          <w:szCs w:val="16"/>
          <w:lang w:eastAsia="en-IN"/>
        </w:rPr>
      </w:pPr>
      <w:r w:rsidRPr="009B41DB">
        <w:rPr>
          <w:rFonts w:ascii="Verdana" w:hAnsi="Verdana" w:cs="Times New Roman"/>
          <w:b/>
          <w:bCs/>
          <w:sz w:val="16"/>
          <w:szCs w:val="16"/>
          <w:lang w:eastAsia="en-IN"/>
        </w:rPr>
        <w:t>3. etcd (Key-Value Store)</w:t>
      </w:r>
    </w:p>
    <w:p w:rsidR="009B41DB" w:rsidRPr="009B41DB" w:rsidRDefault="009B41DB" w:rsidP="009B41DB">
      <w:pPr>
        <w:numPr>
          <w:ilvl w:val="0"/>
          <w:numId w:val="254"/>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etcd stores the </w:t>
      </w:r>
      <w:r w:rsidRPr="009B41DB">
        <w:rPr>
          <w:rFonts w:ascii="Verdana" w:hAnsi="Verdana" w:cs="Times New Roman"/>
          <w:b/>
          <w:bCs/>
          <w:sz w:val="16"/>
          <w:szCs w:val="16"/>
          <w:lang w:eastAsia="en-IN"/>
        </w:rPr>
        <w:t>entire cluster state</w:t>
      </w:r>
      <w:r w:rsidRPr="009B41DB">
        <w:rPr>
          <w:rFonts w:ascii="Verdana" w:hAnsi="Verdana" w:cs="Times New Roman"/>
          <w:sz w:val="16"/>
          <w:szCs w:val="16"/>
          <w:lang w:eastAsia="en-IN"/>
        </w:rPr>
        <w:t>:</w:t>
      </w:r>
    </w:p>
    <w:p w:rsidR="009B41DB" w:rsidRPr="009B41DB" w:rsidRDefault="009B41DB" w:rsidP="009B41DB">
      <w:pPr>
        <w:numPr>
          <w:ilvl w:val="1"/>
          <w:numId w:val="254"/>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Pods, Services, ConfigMaps, Deployments, etc.</w:t>
      </w:r>
    </w:p>
    <w:p w:rsidR="009B41DB" w:rsidRPr="009B41DB" w:rsidRDefault="009B41DB" w:rsidP="009B41DB">
      <w:pPr>
        <w:numPr>
          <w:ilvl w:val="0"/>
          <w:numId w:val="254"/>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It now contains the new Deployment object definition.</w:t>
      </w:r>
    </w:p>
    <w:p w:rsidR="009B41DB" w:rsidRPr="009B41DB" w:rsidRDefault="007C3036" w:rsidP="009B41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103" style="width:0;height:1.5pt" o:hralign="center" o:hrstd="t" o:hr="t" fillcolor="#a0a0a0" stroked="f"/>
        </w:pict>
      </w:r>
    </w:p>
    <w:p w:rsidR="009B41DB" w:rsidRPr="009B41DB" w:rsidRDefault="009B41DB" w:rsidP="009B41DB">
      <w:pPr>
        <w:spacing w:after="0" w:line="228" w:lineRule="auto"/>
        <w:rPr>
          <w:rFonts w:ascii="Verdana" w:hAnsi="Verdana" w:cs="Times New Roman"/>
          <w:b/>
          <w:bCs/>
          <w:sz w:val="16"/>
          <w:szCs w:val="16"/>
          <w:lang w:eastAsia="en-IN"/>
        </w:rPr>
      </w:pPr>
      <w:r w:rsidRPr="009B41DB">
        <w:rPr>
          <w:rFonts w:ascii="Verdana" w:hAnsi="Verdana" w:cs="Times New Roman"/>
          <w:b/>
          <w:bCs/>
          <w:sz w:val="16"/>
          <w:szCs w:val="16"/>
          <w:lang w:eastAsia="en-IN"/>
        </w:rPr>
        <w:t>4. Controller Manager</w:t>
      </w:r>
    </w:p>
    <w:p w:rsidR="009B41DB" w:rsidRPr="009B41DB" w:rsidRDefault="009B41DB" w:rsidP="009B41DB">
      <w:pPr>
        <w:numPr>
          <w:ilvl w:val="0"/>
          <w:numId w:val="255"/>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The </w:t>
      </w:r>
      <w:r w:rsidRPr="009B41DB">
        <w:rPr>
          <w:rFonts w:ascii="Verdana" w:hAnsi="Verdana" w:cs="Times New Roman"/>
          <w:b/>
          <w:bCs/>
          <w:sz w:val="16"/>
          <w:szCs w:val="16"/>
          <w:lang w:eastAsia="en-IN"/>
        </w:rPr>
        <w:t>Deployment Controller</w:t>
      </w:r>
      <w:r w:rsidRPr="009B41DB">
        <w:rPr>
          <w:rFonts w:ascii="Verdana" w:hAnsi="Verdana" w:cs="Times New Roman"/>
          <w:sz w:val="16"/>
          <w:szCs w:val="16"/>
          <w:lang w:eastAsia="en-IN"/>
        </w:rPr>
        <w:t xml:space="preserve"> (inside the Controller Manager) notices that a new Deployment object is created.</w:t>
      </w:r>
    </w:p>
    <w:p w:rsidR="009B41DB" w:rsidRPr="009B41DB" w:rsidRDefault="009B41DB" w:rsidP="009B41DB">
      <w:pPr>
        <w:numPr>
          <w:ilvl w:val="0"/>
          <w:numId w:val="255"/>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It checks:</w:t>
      </w:r>
    </w:p>
    <w:p w:rsidR="009B41DB" w:rsidRPr="009B41DB" w:rsidRDefault="009B41DB" w:rsidP="009B41DB">
      <w:pPr>
        <w:numPr>
          <w:ilvl w:val="1"/>
          <w:numId w:val="255"/>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Desired replicas (e.g., 3 pods).</w:t>
      </w:r>
    </w:p>
    <w:p w:rsidR="009B41DB" w:rsidRPr="009B41DB" w:rsidRDefault="009B41DB" w:rsidP="009B41DB">
      <w:pPr>
        <w:numPr>
          <w:ilvl w:val="1"/>
          <w:numId w:val="255"/>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Current state (0 pods running).</w:t>
      </w:r>
    </w:p>
    <w:p w:rsidR="009B41DB" w:rsidRPr="009B41DB" w:rsidRDefault="009B41DB" w:rsidP="009B41DB">
      <w:pPr>
        <w:numPr>
          <w:ilvl w:val="0"/>
          <w:numId w:val="255"/>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It creates a </w:t>
      </w:r>
      <w:r w:rsidRPr="009B41DB">
        <w:rPr>
          <w:rFonts w:ascii="Verdana" w:hAnsi="Verdana" w:cs="Times New Roman"/>
          <w:b/>
          <w:bCs/>
          <w:sz w:val="16"/>
          <w:szCs w:val="16"/>
          <w:lang w:eastAsia="en-IN"/>
        </w:rPr>
        <w:t>ReplicaSet object</w:t>
      </w:r>
      <w:r w:rsidRPr="009B41DB">
        <w:rPr>
          <w:rFonts w:ascii="Verdana" w:hAnsi="Verdana" w:cs="Times New Roman"/>
          <w:sz w:val="16"/>
          <w:szCs w:val="16"/>
          <w:lang w:eastAsia="en-IN"/>
        </w:rPr>
        <w:t xml:space="preserve"> in etcd via API Server.</w:t>
      </w:r>
    </w:p>
    <w:p w:rsidR="009B41DB" w:rsidRPr="009B41DB" w:rsidRDefault="007C3036" w:rsidP="009B41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104" style="width:0;height:1.5pt" o:hralign="center" o:hrstd="t" o:hr="t" fillcolor="#a0a0a0" stroked="f"/>
        </w:pict>
      </w:r>
    </w:p>
    <w:p w:rsidR="009B41DB" w:rsidRPr="009B41DB" w:rsidRDefault="009B41DB" w:rsidP="009B41DB">
      <w:pPr>
        <w:spacing w:after="0" w:line="228" w:lineRule="auto"/>
        <w:rPr>
          <w:rFonts w:ascii="Verdana" w:hAnsi="Verdana" w:cs="Times New Roman"/>
          <w:b/>
          <w:bCs/>
          <w:sz w:val="16"/>
          <w:szCs w:val="16"/>
          <w:lang w:eastAsia="en-IN"/>
        </w:rPr>
      </w:pPr>
      <w:r w:rsidRPr="009B41DB">
        <w:rPr>
          <w:rFonts w:ascii="Verdana" w:hAnsi="Verdana" w:cs="Times New Roman"/>
          <w:b/>
          <w:bCs/>
          <w:sz w:val="16"/>
          <w:szCs w:val="16"/>
          <w:lang w:eastAsia="en-IN"/>
        </w:rPr>
        <w:t>5. Scheduler</w:t>
      </w:r>
    </w:p>
    <w:p w:rsidR="009B41DB" w:rsidRPr="009B41DB" w:rsidRDefault="009B41DB" w:rsidP="009B41DB">
      <w:pPr>
        <w:numPr>
          <w:ilvl w:val="0"/>
          <w:numId w:val="256"/>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The </w:t>
      </w:r>
      <w:r w:rsidRPr="009B41DB">
        <w:rPr>
          <w:rFonts w:ascii="Verdana" w:hAnsi="Verdana" w:cs="Times New Roman"/>
          <w:b/>
          <w:bCs/>
          <w:sz w:val="16"/>
          <w:szCs w:val="16"/>
          <w:lang w:eastAsia="en-IN"/>
        </w:rPr>
        <w:t>Scheduler</w:t>
      </w:r>
      <w:r w:rsidRPr="009B41DB">
        <w:rPr>
          <w:rFonts w:ascii="Verdana" w:hAnsi="Verdana" w:cs="Times New Roman"/>
          <w:sz w:val="16"/>
          <w:szCs w:val="16"/>
          <w:lang w:eastAsia="en-IN"/>
        </w:rPr>
        <w:t xml:space="preserve"> picks up the pending Pods (from the ReplicaSet).</w:t>
      </w:r>
    </w:p>
    <w:p w:rsidR="009B41DB" w:rsidRPr="009B41DB" w:rsidRDefault="009B41DB" w:rsidP="009B41DB">
      <w:pPr>
        <w:numPr>
          <w:ilvl w:val="0"/>
          <w:numId w:val="256"/>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It decides </w:t>
      </w:r>
      <w:r w:rsidRPr="009B41DB">
        <w:rPr>
          <w:rFonts w:ascii="Verdana" w:hAnsi="Verdana" w:cs="Times New Roman"/>
          <w:b/>
          <w:bCs/>
          <w:sz w:val="16"/>
          <w:szCs w:val="16"/>
          <w:lang w:eastAsia="en-IN"/>
        </w:rPr>
        <w:t>which Node</w:t>
      </w:r>
      <w:r w:rsidRPr="009B41DB">
        <w:rPr>
          <w:rFonts w:ascii="Verdana" w:hAnsi="Verdana" w:cs="Times New Roman"/>
          <w:sz w:val="16"/>
          <w:szCs w:val="16"/>
          <w:lang w:eastAsia="en-IN"/>
        </w:rPr>
        <w:t xml:space="preserve"> each Pod should run on, based on:</w:t>
      </w:r>
    </w:p>
    <w:p w:rsidR="009B41DB" w:rsidRPr="009B41DB" w:rsidRDefault="009B41DB" w:rsidP="009B41DB">
      <w:pPr>
        <w:numPr>
          <w:ilvl w:val="1"/>
          <w:numId w:val="256"/>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Resource availability (CPU, RAM).</w:t>
      </w:r>
    </w:p>
    <w:p w:rsidR="009B41DB" w:rsidRPr="009B41DB" w:rsidRDefault="009B41DB" w:rsidP="009B41DB">
      <w:pPr>
        <w:numPr>
          <w:ilvl w:val="1"/>
          <w:numId w:val="256"/>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Node labels, taints, tolerations.</w:t>
      </w:r>
    </w:p>
    <w:p w:rsidR="009B41DB" w:rsidRPr="009B41DB" w:rsidRDefault="009B41DB" w:rsidP="009B41DB">
      <w:pPr>
        <w:numPr>
          <w:ilvl w:val="0"/>
          <w:numId w:val="256"/>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Scheduler updates Pod’s Node assignment in etcd.</w:t>
      </w:r>
    </w:p>
    <w:p w:rsidR="009B41DB" w:rsidRPr="009B41DB" w:rsidRDefault="007C3036" w:rsidP="009B41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105" style="width:0;height:1.5pt" o:hralign="center" o:hrstd="t" o:hr="t" fillcolor="#a0a0a0" stroked="f"/>
        </w:pict>
      </w:r>
    </w:p>
    <w:p w:rsidR="009B41DB" w:rsidRPr="009B41DB" w:rsidRDefault="009B41DB" w:rsidP="009B41DB">
      <w:pPr>
        <w:spacing w:after="0" w:line="228" w:lineRule="auto"/>
        <w:rPr>
          <w:rFonts w:ascii="Verdana" w:hAnsi="Verdana" w:cs="Times New Roman"/>
          <w:b/>
          <w:bCs/>
          <w:sz w:val="12"/>
          <w:szCs w:val="12"/>
          <w:lang w:eastAsia="en-IN"/>
        </w:rPr>
      </w:pPr>
    </w:p>
    <w:p w:rsidR="009B41DB" w:rsidRPr="009B41DB" w:rsidRDefault="009B41DB" w:rsidP="009B41DB">
      <w:pPr>
        <w:spacing w:after="0" w:line="228" w:lineRule="auto"/>
        <w:rPr>
          <w:rFonts w:ascii="Verdana" w:hAnsi="Verdana" w:cs="Times New Roman"/>
          <w:b/>
          <w:bCs/>
          <w:sz w:val="16"/>
          <w:szCs w:val="16"/>
          <w:lang w:eastAsia="en-IN"/>
        </w:rPr>
      </w:pPr>
      <w:r w:rsidRPr="009B41DB">
        <w:rPr>
          <w:rFonts w:ascii="Verdana" w:hAnsi="Verdana" w:cs="Times New Roman"/>
          <w:b/>
          <w:bCs/>
          <w:sz w:val="16"/>
          <w:szCs w:val="16"/>
          <w:lang w:eastAsia="en-IN"/>
        </w:rPr>
        <w:t>6. Kubelet (on Worker Node)</w:t>
      </w:r>
    </w:p>
    <w:p w:rsidR="009B41DB" w:rsidRPr="009B41DB" w:rsidRDefault="009B41DB" w:rsidP="009B41DB">
      <w:pPr>
        <w:numPr>
          <w:ilvl w:val="0"/>
          <w:numId w:val="257"/>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The </w:t>
      </w:r>
      <w:r w:rsidRPr="009B41DB">
        <w:rPr>
          <w:rFonts w:ascii="Verdana" w:hAnsi="Verdana" w:cs="Times New Roman"/>
          <w:b/>
          <w:bCs/>
          <w:sz w:val="16"/>
          <w:szCs w:val="16"/>
          <w:lang w:eastAsia="en-IN"/>
        </w:rPr>
        <w:t>Kubelet</w:t>
      </w:r>
      <w:r w:rsidRPr="009B41DB">
        <w:rPr>
          <w:rFonts w:ascii="Verdana" w:hAnsi="Verdana" w:cs="Times New Roman"/>
          <w:sz w:val="16"/>
          <w:szCs w:val="16"/>
          <w:lang w:eastAsia="en-IN"/>
        </w:rPr>
        <w:t xml:space="preserve"> on the chosen Node gets the Pod spec from API Server.</w:t>
      </w:r>
    </w:p>
    <w:p w:rsidR="009B41DB" w:rsidRPr="009B41DB" w:rsidRDefault="009B41DB" w:rsidP="009B41DB">
      <w:pPr>
        <w:numPr>
          <w:ilvl w:val="0"/>
          <w:numId w:val="257"/>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It talks to </w:t>
      </w:r>
      <w:r w:rsidRPr="009B41DB">
        <w:rPr>
          <w:rFonts w:ascii="Verdana" w:hAnsi="Verdana" w:cs="Times New Roman"/>
          <w:b/>
          <w:bCs/>
          <w:sz w:val="16"/>
          <w:szCs w:val="16"/>
          <w:lang w:eastAsia="en-IN"/>
        </w:rPr>
        <w:t>Container Runtime</w:t>
      </w:r>
      <w:r w:rsidRPr="009B41DB">
        <w:rPr>
          <w:rFonts w:ascii="Verdana" w:hAnsi="Verdana" w:cs="Times New Roman"/>
          <w:sz w:val="16"/>
          <w:szCs w:val="16"/>
          <w:lang w:eastAsia="en-IN"/>
        </w:rPr>
        <w:t xml:space="preserve"> (Docker, containerd, CRI-O) to pull the image and start the container.</w:t>
      </w:r>
    </w:p>
    <w:p w:rsidR="009B41DB" w:rsidRPr="009B41DB" w:rsidRDefault="007C3036" w:rsidP="009B41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106" style="width:0;height:1.5pt" o:hralign="center" o:hrstd="t" o:hr="t" fillcolor="#a0a0a0" stroked="f"/>
        </w:pict>
      </w:r>
    </w:p>
    <w:p w:rsidR="009B41DB" w:rsidRPr="009B41DB" w:rsidRDefault="009B41DB" w:rsidP="009B41DB">
      <w:pPr>
        <w:spacing w:after="0" w:line="228" w:lineRule="auto"/>
        <w:rPr>
          <w:rFonts w:ascii="Verdana" w:hAnsi="Verdana" w:cs="Times New Roman"/>
          <w:b/>
          <w:bCs/>
          <w:sz w:val="16"/>
          <w:szCs w:val="16"/>
          <w:lang w:eastAsia="en-IN"/>
        </w:rPr>
      </w:pPr>
      <w:r w:rsidRPr="009B41DB">
        <w:rPr>
          <w:rFonts w:ascii="Verdana" w:hAnsi="Verdana" w:cs="Times New Roman"/>
          <w:b/>
          <w:bCs/>
          <w:sz w:val="16"/>
          <w:szCs w:val="16"/>
          <w:lang w:eastAsia="en-IN"/>
        </w:rPr>
        <w:t>7. Container Runtime</w:t>
      </w:r>
    </w:p>
    <w:p w:rsidR="009B41DB" w:rsidRPr="009B41DB" w:rsidRDefault="009B41DB" w:rsidP="009B41DB">
      <w:pPr>
        <w:numPr>
          <w:ilvl w:val="0"/>
          <w:numId w:val="258"/>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Pulls the image from registry (e.g., ECR, DockerHub).</w:t>
      </w:r>
    </w:p>
    <w:p w:rsidR="009B41DB" w:rsidRPr="009B41DB" w:rsidRDefault="009B41DB" w:rsidP="009B41DB">
      <w:pPr>
        <w:numPr>
          <w:ilvl w:val="0"/>
          <w:numId w:val="258"/>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Starts the container.</w:t>
      </w:r>
    </w:p>
    <w:p w:rsidR="009B41DB" w:rsidRPr="009B41DB" w:rsidRDefault="009B41DB" w:rsidP="009B41DB">
      <w:pPr>
        <w:spacing w:after="0" w:line="228" w:lineRule="auto"/>
        <w:rPr>
          <w:rFonts w:ascii="Verdana" w:hAnsi="Verdana" w:cs="Times New Roman"/>
          <w:b/>
          <w:bCs/>
          <w:sz w:val="16"/>
          <w:szCs w:val="16"/>
          <w:lang w:eastAsia="en-IN"/>
        </w:rPr>
      </w:pPr>
      <w:r w:rsidRPr="009B41DB">
        <w:rPr>
          <w:rFonts w:ascii="Verdana" w:hAnsi="Verdana" w:cs="Times New Roman"/>
          <w:b/>
          <w:bCs/>
          <w:sz w:val="16"/>
          <w:szCs w:val="16"/>
          <w:lang w:eastAsia="en-IN"/>
        </w:rPr>
        <w:lastRenderedPageBreak/>
        <w:t>8. Kubelet Updates API Server</w:t>
      </w:r>
    </w:p>
    <w:p w:rsidR="009B41DB" w:rsidRPr="009B41DB" w:rsidRDefault="009B41DB" w:rsidP="009B41DB">
      <w:pPr>
        <w:numPr>
          <w:ilvl w:val="0"/>
          <w:numId w:val="259"/>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Reports back: “Pod is running” (status updates).</w:t>
      </w:r>
    </w:p>
    <w:p w:rsidR="009B41DB" w:rsidRPr="009B41DB" w:rsidRDefault="009B41DB" w:rsidP="009B41DB">
      <w:pPr>
        <w:numPr>
          <w:ilvl w:val="0"/>
          <w:numId w:val="259"/>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API Server writes the updated state into etcd.</w:t>
      </w:r>
    </w:p>
    <w:p w:rsidR="009B41DB" w:rsidRPr="009B41DB" w:rsidRDefault="007C3036" w:rsidP="009B41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107" style="width:0;height:1.5pt" o:hralign="center" o:hrstd="t" o:hr="t" fillcolor="#a0a0a0" stroked="f"/>
        </w:pict>
      </w:r>
    </w:p>
    <w:p w:rsidR="009B41DB" w:rsidRPr="009B41DB" w:rsidRDefault="009B41DB" w:rsidP="009B41DB">
      <w:pPr>
        <w:spacing w:after="0" w:line="228" w:lineRule="auto"/>
        <w:rPr>
          <w:rFonts w:ascii="Verdana" w:hAnsi="Verdana" w:cs="Times New Roman"/>
          <w:b/>
          <w:bCs/>
          <w:sz w:val="16"/>
          <w:szCs w:val="16"/>
          <w:lang w:eastAsia="en-IN"/>
        </w:rPr>
      </w:pPr>
      <w:r w:rsidRPr="009B41DB">
        <w:rPr>
          <w:rFonts w:ascii="Verdana" w:hAnsi="Verdana" w:cs="Times New Roman"/>
          <w:b/>
          <w:bCs/>
          <w:sz w:val="16"/>
          <w:szCs w:val="16"/>
          <w:lang w:eastAsia="en-IN"/>
        </w:rPr>
        <w:t>9. User Sees Status</w:t>
      </w:r>
    </w:p>
    <w:p w:rsidR="009B41DB" w:rsidRPr="009B41DB" w:rsidRDefault="009B41DB" w:rsidP="009B41DB">
      <w:pPr>
        <w:numPr>
          <w:ilvl w:val="0"/>
          <w:numId w:val="260"/>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When you run:</w:t>
      </w:r>
    </w:p>
    <w:p w:rsidR="009B41DB" w:rsidRPr="009B41DB" w:rsidRDefault="0014615E" w:rsidP="0014615E">
      <w:pPr>
        <w:spacing w:after="0" w:line="228" w:lineRule="auto"/>
        <w:ind w:left="720" w:firstLine="720"/>
        <w:rPr>
          <w:rFonts w:ascii="Verdana" w:hAnsi="Verdana" w:cs="Times New Roman"/>
          <w:sz w:val="16"/>
          <w:szCs w:val="16"/>
          <w:lang w:eastAsia="en-IN"/>
        </w:rPr>
      </w:pPr>
      <w:r>
        <w:rPr>
          <w:rFonts w:ascii="Verdana" w:hAnsi="Verdana" w:cs="Times New Roman"/>
          <w:sz w:val="16"/>
          <w:szCs w:val="16"/>
          <w:lang w:eastAsia="en-IN"/>
        </w:rPr>
        <w:t xml:space="preserve"># </w:t>
      </w:r>
      <w:r w:rsidR="009B41DB" w:rsidRPr="009B41DB">
        <w:rPr>
          <w:rFonts w:ascii="Verdana" w:hAnsi="Verdana" w:cs="Times New Roman"/>
          <w:sz w:val="16"/>
          <w:szCs w:val="16"/>
          <w:lang w:eastAsia="en-IN"/>
        </w:rPr>
        <w:t>kubectl get pods</w:t>
      </w:r>
    </w:p>
    <w:p w:rsidR="009B41DB" w:rsidRPr="009B41DB" w:rsidRDefault="009B41DB" w:rsidP="009B41DB">
      <w:pPr>
        <w:numPr>
          <w:ilvl w:val="0"/>
          <w:numId w:val="260"/>
        </w:numPr>
        <w:spacing w:after="0" w:line="228" w:lineRule="auto"/>
        <w:rPr>
          <w:rFonts w:ascii="Verdana" w:hAnsi="Verdana" w:cs="Times New Roman"/>
          <w:sz w:val="16"/>
          <w:szCs w:val="16"/>
          <w:lang w:eastAsia="en-IN"/>
        </w:rPr>
      </w:pPr>
      <w:r w:rsidRPr="009B41DB">
        <w:rPr>
          <w:rFonts w:ascii="Verdana" w:hAnsi="Verdana" w:cs="Times New Roman"/>
          <w:sz w:val="16"/>
          <w:szCs w:val="16"/>
          <w:lang w:eastAsia="en-IN"/>
        </w:rPr>
        <w:t xml:space="preserve">kubectl queries API Server </w:t>
      </w:r>
      <w:r w:rsidRPr="009B41DB">
        <w:rPr>
          <w:rFonts w:ascii="Arial" w:hAnsi="Arial" w:cs="Arial"/>
          <w:sz w:val="16"/>
          <w:szCs w:val="16"/>
          <w:lang w:eastAsia="en-IN"/>
        </w:rPr>
        <w:t>→</w:t>
      </w:r>
      <w:r w:rsidRPr="009B41DB">
        <w:rPr>
          <w:rFonts w:ascii="Verdana" w:hAnsi="Verdana" w:cs="Times New Roman"/>
          <w:sz w:val="16"/>
          <w:szCs w:val="16"/>
          <w:lang w:eastAsia="en-IN"/>
        </w:rPr>
        <w:t xml:space="preserve"> API Server fetches state from etcd </w:t>
      </w:r>
      <w:r w:rsidRPr="009B41DB">
        <w:rPr>
          <w:rFonts w:ascii="Arial" w:hAnsi="Arial" w:cs="Arial"/>
          <w:sz w:val="16"/>
          <w:szCs w:val="16"/>
          <w:lang w:eastAsia="en-IN"/>
        </w:rPr>
        <w:t>→</w:t>
      </w:r>
      <w:r w:rsidRPr="009B41DB">
        <w:rPr>
          <w:rFonts w:ascii="Verdana" w:hAnsi="Verdana" w:cs="Times New Roman"/>
          <w:sz w:val="16"/>
          <w:szCs w:val="16"/>
          <w:lang w:eastAsia="en-IN"/>
        </w:rPr>
        <w:t xml:space="preserve"> returns running status.</w:t>
      </w:r>
    </w:p>
    <w:p w:rsidR="009B41DB" w:rsidRDefault="007C3036" w:rsidP="009B41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108" style="width:0;height:1.5pt" o:hralign="center" o:hrstd="t" o:hr="t" fillcolor="#a0a0a0" stroked="f"/>
        </w:pict>
      </w:r>
    </w:p>
    <w:p w:rsidR="009B41DB" w:rsidRPr="00F01639" w:rsidRDefault="009B41DB" w:rsidP="009B41DB">
      <w:pPr>
        <w:spacing w:after="0" w:line="228" w:lineRule="auto"/>
        <w:rPr>
          <w:rFonts w:ascii="Verdana" w:hAnsi="Verdana" w:cs="Times New Roman"/>
          <w:b/>
          <w:bCs/>
          <w:sz w:val="12"/>
          <w:szCs w:val="12"/>
          <w:lang w:eastAsia="en-IN"/>
        </w:rPr>
      </w:pPr>
    </w:p>
    <w:p w:rsidR="009B41DB" w:rsidRDefault="009B41DB" w:rsidP="009B41DB">
      <w:pPr>
        <w:spacing w:after="0" w:line="228" w:lineRule="auto"/>
        <w:rPr>
          <w:rFonts w:ascii="Verdana" w:hAnsi="Verdana" w:cs="Times New Roman"/>
          <w:b/>
          <w:bCs/>
          <w:sz w:val="20"/>
          <w:szCs w:val="20"/>
          <w:lang w:eastAsia="en-IN"/>
        </w:rPr>
      </w:pPr>
      <w:r w:rsidRPr="009B41DB">
        <w:rPr>
          <w:rFonts w:ascii="Verdana" w:hAnsi="Verdana" w:cs="Times New Roman"/>
          <w:b/>
          <w:bCs/>
          <w:sz w:val="20"/>
          <w:szCs w:val="20"/>
          <w:lang w:eastAsia="en-IN"/>
        </w:rPr>
        <w:t>--</w:t>
      </w:r>
      <w:proofErr w:type="gramStart"/>
      <w:r w:rsidRPr="009B41DB">
        <w:rPr>
          <w:rFonts w:ascii="Verdana" w:hAnsi="Verdana" w:cs="Times New Roman"/>
          <w:b/>
          <w:bCs/>
          <w:sz w:val="20"/>
          <w:szCs w:val="20"/>
          <w:lang w:eastAsia="en-IN"/>
        </w:rPr>
        <w:t>Workflow :</w:t>
      </w:r>
      <w:proofErr w:type="gramEnd"/>
    </w:p>
    <w:p w:rsidR="009B41DB" w:rsidRPr="009B41DB" w:rsidRDefault="009B41DB" w:rsidP="009B41DB">
      <w:pPr>
        <w:spacing w:after="0" w:line="228" w:lineRule="auto"/>
        <w:rPr>
          <w:rFonts w:ascii="Verdana" w:hAnsi="Verdana" w:cs="Times New Roman"/>
          <w:b/>
          <w:bCs/>
          <w:sz w:val="16"/>
          <w:szCs w:val="16"/>
          <w:lang w:eastAsia="en-IN"/>
        </w:rPr>
      </w:pPr>
    </w:p>
    <w:p w:rsidR="009B41DB" w:rsidRPr="009B41DB" w:rsidRDefault="009B41DB" w:rsidP="009B41DB">
      <w:pPr>
        <w:numPr>
          <w:ilvl w:val="0"/>
          <w:numId w:val="261"/>
        </w:numPr>
        <w:spacing w:after="0" w:line="228" w:lineRule="auto"/>
        <w:rPr>
          <w:rFonts w:ascii="Verdana" w:hAnsi="Verdana" w:cs="Times New Roman"/>
          <w:sz w:val="16"/>
          <w:szCs w:val="16"/>
          <w:lang w:eastAsia="en-IN"/>
        </w:rPr>
      </w:pPr>
      <w:r w:rsidRPr="009B41DB">
        <w:rPr>
          <w:rFonts w:ascii="Verdana" w:hAnsi="Verdana" w:cs="Times New Roman"/>
          <w:b/>
          <w:bCs/>
          <w:sz w:val="16"/>
          <w:szCs w:val="16"/>
          <w:lang w:eastAsia="en-IN"/>
        </w:rPr>
        <w:t>kubectl</w:t>
      </w:r>
      <w:r w:rsidRPr="009B41DB">
        <w:rPr>
          <w:rFonts w:ascii="Verdana" w:hAnsi="Verdana" w:cs="Times New Roman"/>
          <w:sz w:val="16"/>
          <w:szCs w:val="16"/>
          <w:lang w:eastAsia="en-IN"/>
        </w:rPr>
        <w:t xml:space="preserve"> </w:t>
      </w:r>
      <w:r w:rsidRPr="009B41DB">
        <w:rPr>
          <w:rFonts w:ascii="Arial" w:hAnsi="Arial" w:cs="Arial"/>
          <w:sz w:val="16"/>
          <w:szCs w:val="16"/>
          <w:lang w:eastAsia="en-IN"/>
        </w:rPr>
        <w:t>→</w:t>
      </w:r>
      <w:r w:rsidRPr="009B41DB">
        <w:rPr>
          <w:rFonts w:ascii="Verdana" w:hAnsi="Verdana" w:cs="Times New Roman"/>
          <w:sz w:val="16"/>
          <w:szCs w:val="16"/>
          <w:lang w:eastAsia="en-IN"/>
        </w:rPr>
        <w:t xml:space="preserve"> Sends request (YAML manifest) to API Server.</w:t>
      </w:r>
    </w:p>
    <w:p w:rsidR="009B41DB" w:rsidRPr="009B41DB" w:rsidRDefault="009B41DB" w:rsidP="009B41DB">
      <w:pPr>
        <w:numPr>
          <w:ilvl w:val="0"/>
          <w:numId w:val="261"/>
        </w:numPr>
        <w:spacing w:after="0" w:line="228" w:lineRule="auto"/>
        <w:rPr>
          <w:rFonts w:ascii="Verdana" w:hAnsi="Verdana" w:cs="Times New Roman"/>
          <w:sz w:val="16"/>
          <w:szCs w:val="16"/>
          <w:lang w:eastAsia="en-IN"/>
        </w:rPr>
      </w:pPr>
      <w:r w:rsidRPr="009B41DB">
        <w:rPr>
          <w:rFonts w:ascii="Verdana" w:hAnsi="Verdana" w:cs="Times New Roman"/>
          <w:b/>
          <w:bCs/>
          <w:sz w:val="16"/>
          <w:szCs w:val="16"/>
          <w:lang w:eastAsia="en-IN"/>
        </w:rPr>
        <w:t>Kube API Server</w:t>
      </w:r>
      <w:r w:rsidRPr="009B41DB">
        <w:rPr>
          <w:rFonts w:ascii="Verdana" w:hAnsi="Verdana" w:cs="Times New Roman"/>
          <w:sz w:val="16"/>
          <w:szCs w:val="16"/>
          <w:lang w:eastAsia="en-IN"/>
        </w:rPr>
        <w:t xml:space="preserve"> </w:t>
      </w:r>
      <w:r w:rsidRPr="009B41DB">
        <w:rPr>
          <w:rFonts w:ascii="Arial" w:hAnsi="Arial" w:cs="Arial"/>
          <w:sz w:val="16"/>
          <w:szCs w:val="16"/>
          <w:lang w:eastAsia="en-IN"/>
        </w:rPr>
        <w:t>→</w:t>
      </w:r>
      <w:r w:rsidRPr="009B41DB">
        <w:rPr>
          <w:rFonts w:ascii="Verdana" w:hAnsi="Verdana" w:cs="Times New Roman"/>
          <w:sz w:val="16"/>
          <w:szCs w:val="16"/>
          <w:lang w:eastAsia="en-IN"/>
        </w:rPr>
        <w:t xml:space="preserve"> Validates request and updates etcd.</w:t>
      </w:r>
    </w:p>
    <w:p w:rsidR="009B41DB" w:rsidRPr="009B41DB" w:rsidRDefault="009B41DB" w:rsidP="009B41DB">
      <w:pPr>
        <w:numPr>
          <w:ilvl w:val="0"/>
          <w:numId w:val="261"/>
        </w:numPr>
        <w:spacing w:after="0" w:line="228" w:lineRule="auto"/>
        <w:rPr>
          <w:rFonts w:ascii="Verdana" w:hAnsi="Verdana" w:cs="Times New Roman"/>
          <w:sz w:val="16"/>
          <w:szCs w:val="16"/>
          <w:lang w:eastAsia="en-IN"/>
        </w:rPr>
      </w:pPr>
      <w:r w:rsidRPr="009B41DB">
        <w:rPr>
          <w:rFonts w:ascii="Verdana" w:hAnsi="Verdana" w:cs="Times New Roman"/>
          <w:b/>
          <w:bCs/>
          <w:sz w:val="16"/>
          <w:szCs w:val="16"/>
          <w:lang w:eastAsia="en-IN"/>
        </w:rPr>
        <w:t>etcd</w:t>
      </w:r>
      <w:r w:rsidRPr="009B41DB">
        <w:rPr>
          <w:rFonts w:ascii="Verdana" w:hAnsi="Verdana" w:cs="Times New Roman"/>
          <w:sz w:val="16"/>
          <w:szCs w:val="16"/>
          <w:lang w:eastAsia="en-IN"/>
        </w:rPr>
        <w:t xml:space="preserve"> </w:t>
      </w:r>
      <w:r w:rsidRPr="009B41DB">
        <w:rPr>
          <w:rFonts w:ascii="Arial" w:hAnsi="Arial" w:cs="Arial"/>
          <w:sz w:val="16"/>
          <w:szCs w:val="16"/>
          <w:lang w:eastAsia="en-IN"/>
        </w:rPr>
        <w:t>→</w:t>
      </w:r>
      <w:r w:rsidRPr="009B41DB">
        <w:rPr>
          <w:rFonts w:ascii="Verdana" w:hAnsi="Verdana" w:cs="Times New Roman"/>
          <w:sz w:val="16"/>
          <w:szCs w:val="16"/>
          <w:lang w:eastAsia="en-IN"/>
        </w:rPr>
        <w:t xml:space="preserve"> Stores desired cluster state.</w:t>
      </w:r>
    </w:p>
    <w:p w:rsidR="009B41DB" w:rsidRPr="009B41DB" w:rsidRDefault="009B41DB" w:rsidP="009B41DB">
      <w:pPr>
        <w:numPr>
          <w:ilvl w:val="0"/>
          <w:numId w:val="261"/>
        </w:numPr>
        <w:spacing w:after="0" w:line="228" w:lineRule="auto"/>
        <w:rPr>
          <w:rFonts w:ascii="Verdana" w:hAnsi="Verdana" w:cs="Times New Roman"/>
          <w:sz w:val="16"/>
          <w:szCs w:val="16"/>
          <w:lang w:eastAsia="en-IN"/>
        </w:rPr>
      </w:pPr>
      <w:r w:rsidRPr="009B41DB">
        <w:rPr>
          <w:rFonts w:ascii="Verdana" w:hAnsi="Verdana" w:cs="Times New Roman"/>
          <w:b/>
          <w:bCs/>
          <w:sz w:val="16"/>
          <w:szCs w:val="16"/>
          <w:lang w:eastAsia="en-IN"/>
        </w:rPr>
        <w:t>Controller Manager</w:t>
      </w:r>
      <w:r w:rsidRPr="009B41DB">
        <w:rPr>
          <w:rFonts w:ascii="Verdana" w:hAnsi="Verdana" w:cs="Times New Roman"/>
          <w:sz w:val="16"/>
          <w:szCs w:val="16"/>
          <w:lang w:eastAsia="en-IN"/>
        </w:rPr>
        <w:t xml:space="preserve"> </w:t>
      </w:r>
      <w:r w:rsidRPr="009B41DB">
        <w:rPr>
          <w:rFonts w:ascii="Arial" w:hAnsi="Arial" w:cs="Arial"/>
          <w:sz w:val="16"/>
          <w:szCs w:val="16"/>
          <w:lang w:eastAsia="en-IN"/>
        </w:rPr>
        <w:t>→</w:t>
      </w:r>
      <w:r w:rsidRPr="009B41DB">
        <w:rPr>
          <w:rFonts w:ascii="Verdana" w:hAnsi="Verdana" w:cs="Times New Roman"/>
          <w:sz w:val="16"/>
          <w:szCs w:val="16"/>
          <w:lang w:eastAsia="en-IN"/>
        </w:rPr>
        <w:t xml:space="preserve"> Reconciles state, creates ReplicaSets/Pods.</w:t>
      </w:r>
    </w:p>
    <w:p w:rsidR="009B41DB" w:rsidRPr="009B41DB" w:rsidRDefault="009B41DB" w:rsidP="009B41DB">
      <w:pPr>
        <w:numPr>
          <w:ilvl w:val="0"/>
          <w:numId w:val="261"/>
        </w:numPr>
        <w:spacing w:after="0" w:line="228" w:lineRule="auto"/>
        <w:rPr>
          <w:rFonts w:ascii="Verdana" w:hAnsi="Verdana" w:cs="Times New Roman"/>
          <w:sz w:val="16"/>
          <w:szCs w:val="16"/>
          <w:lang w:eastAsia="en-IN"/>
        </w:rPr>
      </w:pPr>
      <w:r w:rsidRPr="009B41DB">
        <w:rPr>
          <w:rFonts w:ascii="Verdana" w:hAnsi="Verdana" w:cs="Times New Roman"/>
          <w:b/>
          <w:bCs/>
          <w:sz w:val="16"/>
          <w:szCs w:val="16"/>
          <w:lang w:eastAsia="en-IN"/>
        </w:rPr>
        <w:t>Scheduler</w:t>
      </w:r>
      <w:r w:rsidRPr="009B41DB">
        <w:rPr>
          <w:rFonts w:ascii="Verdana" w:hAnsi="Verdana" w:cs="Times New Roman"/>
          <w:sz w:val="16"/>
          <w:szCs w:val="16"/>
          <w:lang w:eastAsia="en-IN"/>
        </w:rPr>
        <w:t xml:space="preserve"> </w:t>
      </w:r>
      <w:r w:rsidRPr="009B41DB">
        <w:rPr>
          <w:rFonts w:ascii="Arial" w:hAnsi="Arial" w:cs="Arial"/>
          <w:sz w:val="16"/>
          <w:szCs w:val="16"/>
          <w:lang w:eastAsia="en-IN"/>
        </w:rPr>
        <w:t>→</w:t>
      </w:r>
      <w:r w:rsidRPr="009B41DB">
        <w:rPr>
          <w:rFonts w:ascii="Verdana" w:hAnsi="Verdana" w:cs="Times New Roman"/>
          <w:sz w:val="16"/>
          <w:szCs w:val="16"/>
          <w:lang w:eastAsia="en-IN"/>
        </w:rPr>
        <w:t xml:space="preserve"> Assigns Pods to appropriate Nodes.</w:t>
      </w:r>
    </w:p>
    <w:p w:rsidR="009B41DB" w:rsidRPr="009B41DB" w:rsidRDefault="009B41DB" w:rsidP="009B41DB">
      <w:pPr>
        <w:numPr>
          <w:ilvl w:val="0"/>
          <w:numId w:val="261"/>
        </w:numPr>
        <w:spacing w:after="0" w:line="228" w:lineRule="auto"/>
        <w:rPr>
          <w:rFonts w:ascii="Verdana" w:hAnsi="Verdana" w:cs="Times New Roman"/>
          <w:sz w:val="16"/>
          <w:szCs w:val="16"/>
          <w:lang w:eastAsia="en-IN"/>
        </w:rPr>
      </w:pPr>
      <w:r w:rsidRPr="009B41DB">
        <w:rPr>
          <w:rFonts w:ascii="Verdana" w:hAnsi="Verdana" w:cs="Times New Roman"/>
          <w:b/>
          <w:bCs/>
          <w:sz w:val="16"/>
          <w:szCs w:val="16"/>
          <w:lang w:eastAsia="en-IN"/>
        </w:rPr>
        <w:t>Kubelet</w:t>
      </w:r>
      <w:r w:rsidRPr="009B41DB">
        <w:rPr>
          <w:rFonts w:ascii="Verdana" w:hAnsi="Verdana" w:cs="Times New Roman"/>
          <w:sz w:val="16"/>
          <w:szCs w:val="16"/>
          <w:lang w:eastAsia="en-IN"/>
        </w:rPr>
        <w:t xml:space="preserve"> </w:t>
      </w:r>
      <w:r w:rsidRPr="009B41DB">
        <w:rPr>
          <w:rFonts w:ascii="Arial" w:hAnsi="Arial" w:cs="Arial"/>
          <w:sz w:val="16"/>
          <w:szCs w:val="16"/>
          <w:lang w:eastAsia="en-IN"/>
        </w:rPr>
        <w:t>→</w:t>
      </w:r>
      <w:r w:rsidRPr="009B41DB">
        <w:rPr>
          <w:rFonts w:ascii="Verdana" w:hAnsi="Verdana" w:cs="Times New Roman"/>
          <w:sz w:val="16"/>
          <w:szCs w:val="16"/>
          <w:lang w:eastAsia="en-IN"/>
        </w:rPr>
        <w:t xml:space="preserve"> Receives Pod specs and manages containers on the Node.</w:t>
      </w:r>
    </w:p>
    <w:p w:rsidR="009B41DB" w:rsidRPr="009C5336" w:rsidRDefault="009B41DB" w:rsidP="009B41DB">
      <w:pPr>
        <w:numPr>
          <w:ilvl w:val="0"/>
          <w:numId w:val="261"/>
        </w:numPr>
        <w:spacing w:after="0" w:line="228" w:lineRule="auto"/>
        <w:rPr>
          <w:rFonts w:ascii="Verdana" w:hAnsi="Verdana" w:cs="Times New Roman"/>
          <w:sz w:val="16"/>
          <w:szCs w:val="16"/>
          <w:lang w:eastAsia="en-IN"/>
        </w:rPr>
      </w:pPr>
      <w:r w:rsidRPr="009B41DB">
        <w:rPr>
          <w:rFonts w:ascii="Verdana" w:hAnsi="Verdana" w:cs="Times New Roman"/>
          <w:b/>
          <w:bCs/>
          <w:sz w:val="16"/>
          <w:szCs w:val="16"/>
          <w:lang w:eastAsia="en-IN"/>
        </w:rPr>
        <w:t>Container Runtime</w:t>
      </w:r>
      <w:r w:rsidRPr="009B41DB">
        <w:rPr>
          <w:rFonts w:ascii="Verdana" w:hAnsi="Verdana" w:cs="Times New Roman"/>
          <w:sz w:val="16"/>
          <w:szCs w:val="16"/>
          <w:lang w:eastAsia="en-IN"/>
        </w:rPr>
        <w:t xml:space="preserve"> </w:t>
      </w:r>
      <w:r w:rsidRPr="009B41DB">
        <w:rPr>
          <w:rFonts w:ascii="Arial" w:hAnsi="Arial" w:cs="Arial"/>
          <w:sz w:val="16"/>
          <w:szCs w:val="16"/>
          <w:lang w:eastAsia="en-IN"/>
        </w:rPr>
        <w:t>→</w:t>
      </w:r>
      <w:r w:rsidRPr="009B41DB">
        <w:rPr>
          <w:rFonts w:ascii="Verdana" w:hAnsi="Verdana" w:cs="Times New Roman"/>
          <w:sz w:val="16"/>
          <w:szCs w:val="16"/>
          <w:lang w:eastAsia="en-IN"/>
        </w:rPr>
        <w:t xml:space="preserve"> Pulls images and runs containers.</w:t>
      </w:r>
    </w:p>
    <w:p w:rsidR="00431DD3" w:rsidRDefault="00431DD3" w:rsidP="009B41DB">
      <w:pPr>
        <w:spacing w:after="0" w:line="228" w:lineRule="auto"/>
        <w:rPr>
          <w:rFonts w:ascii="Verdana" w:hAnsi="Verdana" w:cs="Times New Roman"/>
          <w:sz w:val="16"/>
          <w:szCs w:val="16"/>
          <w:lang w:eastAsia="en-IN"/>
        </w:rPr>
      </w:pPr>
    </w:p>
    <w:p w:rsidR="009C5336" w:rsidRDefault="00431DD3" w:rsidP="009B41DB">
      <w:pPr>
        <w:spacing w:after="0" w:line="228" w:lineRule="auto"/>
        <w:rPr>
          <w:rFonts w:ascii="Verdana" w:hAnsi="Verdana" w:cs="Times New Roman"/>
          <w:sz w:val="16"/>
          <w:szCs w:val="16"/>
          <w:lang w:eastAsia="en-IN"/>
        </w:rPr>
      </w:pPr>
      <w:r w:rsidRPr="009B41DB">
        <w:rPr>
          <w:rFonts w:ascii="Verdana" w:hAnsi="Verdana" w:cs="Times New Roman"/>
          <w:noProof/>
          <w:sz w:val="16"/>
          <w:szCs w:val="16"/>
          <w:lang w:eastAsia="en-IN"/>
        </w:rPr>
        <w:drawing>
          <wp:inline distT="0" distB="0" distL="0" distR="0" wp14:anchorId="42781307" wp14:editId="137EB88E">
            <wp:extent cx="2162175" cy="2143125"/>
            <wp:effectExtent l="0" t="0" r="9525" b="9525"/>
            <wp:docPr id="8" name="Picture 8" descr="C:\Users\sudarshan1.deore\Downloads\ChatGPT Image Sep 12, 2025, 12_50_3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Users\sudarshan1.deore\Downloads\ChatGPT Image Sep 12, 2025, 12_50_32 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7593" cy="2217879"/>
                    </a:xfrm>
                    <a:prstGeom prst="rect">
                      <a:avLst/>
                    </a:prstGeom>
                    <a:noFill/>
                    <a:ln>
                      <a:noFill/>
                    </a:ln>
                  </pic:spPr>
                </pic:pic>
              </a:graphicData>
            </a:graphic>
          </wp:inline>
        </w:drawing>
      </w:r>
    </w:p>
    <w:p w:rsidR="00F01639" w:rsidRPr="00F01639" w:rsidRDefault="00F01639" w:rsidP="009B41DB">
      <w:pPr>
        <w:spacing w:after="0" w:line="228" w:lineRule="auto"/>
        <w:rPr>
          <w:rFonts w:ascii="Verdana" w:hAnsi="Verdana" w:cs="Times New Roman"/>
          <w:sz w:val="10"/>
          <w:szCs w:val="10"/>
          <w:lang w:eastAsia="en-IN"/>
        </w:rPr>
      </w:pPr>
    </w:p>
    <w:p w:rsidR="009B41DB" w:rsidRDefault="007C3036" w:rsidP="009B41DB">
      <w:pPr>
        <w:spacing w:after="0" w:line="228" w:lineRule="auto"/>
        <w:rPr>
          <w:rFonts w:ascii="Segoe UI Symbol" w:hAnsi="Segoe UI Symbol" w:cs="Segoe UI Symbol"/>
          <w:b/>
          <w:bCs/>
          <w:sz w:val="16"/>
          <w:szCs w:val="16"/>
          <w:lang w:eastAsia="en-IN"/>
        </w:rPr>
      </w:pPr>
      <w:r>
        <w:rPr>
          <w:rFonts w:ascii="Verdana" w:hAnsi="Verdana" w:cs="Times New Roman"/>
          <w:sz w:val="16"/>
          <w:szCs w:val="16"/>
          <w:lang w:eastAsia="en-IN"/>
        </w:rPr>
        <w:pict>
          <v:rect id="_x0000_i1109" style="width:0;height:1.5pt" o:hralign="center" o:hrstd="t" o:hr="t" fillcolor="#a0a0a0" stroked="f"/>
        </w:pict>
      </w:r>
    </w:p>
    <w:p w:rsidR="009B41DB" w:rsidRDefault="009B41DB" w:rsidP="009B41DB">
      <w:pPr>
        <w:spacing w:after="0" w:line="228" w:lineRule="auto"/>
        <w:rPr>
          <w:rFonts w:ascii="Verdana" w:hAnsi="Verdana" w:cs="Times New Roman"/>
          <w:b/>
          <w:bCs/>
          <w:sz w:val="16"/>
          <w:szCs w:val="16"/>
          <w:lang w:eastAsia="en-IN"/>
        </w:rPr>
      </w:pPr>
      <w:r w:rsidRPr="009B41DB">
        <w:rPr>
          <w:rFonts w:ascii="Segoe UI Symbol" w:hAnsi="Segoe UI Symbol" w:cs="Segoe UI Symbol"/>
          <w:b/>
          <w:bCs/>
          <w:sz w:val="16"/>
          <w:szCs w:val="16"/>
          <w:lang w:eastAsia="en-IN"/>
        </w:rPr>
        <w:t>🔹</w:t>
      </w:r>
      <w:r w:rsidRPr="009B41DB">
        <w:rPr>
          <w:rFonts w:ascii="Verdana" w:hAnsi="Verdana" w:cs="Times New Roman"/>
          <w:b/>
          <w:bCs/>
          <w:sz w:val="16"/>
          <w:szCs w:val="16"/>
          <w:lang w:eastAsia="en-IN"/>
        </w:rPr>
        <w:t xml:space="preserve"> Summary (Interview-Ready Answer)</w:t>
      </w:r>
    </w:p>
    <w:p w:rsidR="00431DD3" w:rsidRPr="006238BE" w:rsidRDefault="00431DD3" w:rsidP="009B41DB">
      <w:pPr>
        <w:spacing w:after="0" w:line="228" w:lineRule="auto"/>
        <w:rPr>
          <w:rFonts w:ascii="Verdana" w:hAnsi="Verdana" w:cs="Times New Roman"/>
          <w:b/>
          <w:bCs/>
          <w:sz w:val="12"/>
          <w:szCs w:val="12"/>
          <w:lang w:eastAsia="en-IN"/>
        </w:rPr>
      </w:pPr>
    </w:p>
    <w:p w:rsidR="009B41DB" w:rsidRDefault="009B41DB" w:rsidP="00431DD3">
      <w:pPr>
        <w:spacing w:after="0" w:line="228" w:lineRule="auto"/>
        <w:ind w:firstLine="720"/>
        <w:rPr>
          <w:rFonts w:ascii="Verdana" w:hAnsi="Verdana" w:cs="Times New Roman"/>
          <w:i/>
          <w:iCs/>
          <w:sz w:val="16"/>
          <w:szCs w:val="16"/>
          <w:lang w:eastAsia="en-IN"/>
        </w:rPr>
      </w:pPr>
      <w:r w:rsidRPr="009B41DB">
        <w:rPr>
          <w:rFonts w:ascii="Verdana" w:hAnsi="Verdana" w:cs="Times New Roman"/>
          <w:i/>
          <w:iCs/>
          <w:sz w:val="16"/>
          <w:szCs w:val="16"/>
          <w:lang w:eastAsia="en-IN"/>
        </w:rPr>
        <w:t>"When I run kubectl apply, the manifest goes to the API Server, which authenticates and stores it in etcd. The Controller Manager notices the new Deployment and creates ReplicaSets. The Scheduler assigns Pods to Nodes, and the Kubelet on those Nodes pulls images via the Container Runtime and starts containers. Finally, the Kubelet reports status back to API Server, which updates etcd. So, the API Server is the entry point, etcd is the source of truth, controllers enforce desired state, the scheduler assigns workloads, and kubelets actually run them."</w:t>
      </w:r>
    </w:p>
    <w:p w:rsidR="00100026" w:rsidRPr="00431DD3" w:rsidRDefault="00100026" w:rsidP="00431DD3">
      <w:pPr>
        <w:spacing w:after="0" w:line="228" w:lineRule="auto"/>
        <w:ind w:firstLine="720"/>
        <w:rPr>
          <w:rFonts w:ascii="Verdana" w:hAnsi="Verdana" w:cs="Times New Roman"/>
          <w:sz w:val="16"/>
          <w:szCs w:val="16"/>
          <w:lang w:eastAsia="en-IN"/>
        </w:rPr>
      </w:pPr>
    </w:p>
    <w:p w:rsidR="00100026" w:rsidRPr="00886FE0" w:rsidRDefault="00100026" w:rsidP="00100026">
      <w:pPr>
        <w:spacing w:after="0" w:line="204" w:lineRule="auto"/>
        <w:rPr>
          <w:rFonts w:ascii="Verdana" w:hAnsi="Verdana" w:cs="Times New Roman"/>
          <w:b/>
          <w:sz w:val="20"/>
          <w:szCs w:val="20"/>
          <w:lang w:eastAsia="en-IN"/>
        </w:rPr>
      </w:pPr>
      <w:r w:rsidRPr="00884B75">
        <w:rPr>
          <w:rFonts w:ascii="Verdana" w:hAnsi="Verdana" w:cs="Times New Roman"/>
          <w:b/>
          <w:sz w:val="20"/>
          <w:szCs w:val="20"/>
          <w:highlight w:val="yellow"/>
          <w:lang w:eastAsia="en-IN"/>
        </w:rPr>
        <w:lastRenderedPageBreak/>
        <w:t>-----How have you achieved 40% cut down in deployedment time as mentioned in resume?</w:t>
      </w:r>
    </w:p>
    <w:p w:rsidR="00100026" w:rsidRPr="00886FE0" w:rsidRDefault="007C3036" w:rsidP="00100026">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10" style="width:0;height:1.5pt" o:hralign="center" o:hrstd="t" o:hr="t" fillcolor="#a0a0a0" stroked="f"/>
        </w:pict>
      </w:r>
    </w:p>
    <w:p w:rsidR="00100026" w:rsidRPr="00886FE0" w:rsidRDefault="00100026" w:rsidP="00100026">
      <w:pPr>
        <w:spacing w:after="0" w:line="204" w:lineRule="auto"/>
        <w:rPr>
          <w:rFonts w:ascii="Verdana" w:hAnsi="Verdana" w:cs="Times New Roman"/>
          <w:b/>
          <w:bCs/>
          <w:sz w:val="16"/>
          <w:szCs w:val="16"/>
          <w:lang w:eastAsia="en-IN"/>
        </w:rPr>
      </w:pPr>
      <w:r w:rsidRPr="00886FE0">
        <w:rPr>
          <w:rFonts w:ascii="Segoe UI Symbol" w:hAnsi="Segoe UI Symbol" w:cs="Segoe UI Symbol"/>
          <w:b/>
          <w:bCs/>
          <w:sz w:val="16"/>
          <w:szCs w:val="16"/>
          <w:lang w:eastAsia="en-IN"/>
        </w:rPr>
        <w:t>🎯</w:t>
      </w:r>
      <w:r w:rsidRPr="00886FE0">
        <w:rPr>
          <w:rFonts w:ascii="Verdana" w:hAnsi="Verdana" w:cs="Times New Roman"/>
          <w:b/>
          <w:bCs/>
          <w:sz w:val="16"/>
          <w:szCs w:val="16"/>
          <w:lang w:eastAsia="en-IN"/>
        </w:rPr>
        <w:t xml:space="preserve"> Situation</w:t>
      </w:r>
    </w:p>
    <w:p w:rsidR="00100026" w:rsidRPr="00886FE0" w:rsidRDefault="00100026" w:rsidP="00100026">
      <w:pPr>
        <w:spacing w:after="0" w:line="204" w:lineRule="auto"/>
        <w:rPr>
          <w:rFonts w:ascii="Verdana" w:hAnsi="Verdana" w:cs="Times New Roman"/>
          <w:sz w:val="16"/>
          <w:szCs w:val="16"/>
          <w:lang w:eastAsia="en-IN"/>
        </w:rPr>
      </w:pPr>
      <w:r w:rsidRPr="00886FE0">
        <w:rPr>
          <w:rFonts w:ascii="Verdana" w:hAnsi="Verdana" w:cs="Times New Roman"/>
          <w:sz w:val="16"/>
          <w:szCs w:val="16"/>
          <w:lang w:eastAsia="en-IN"/>
        </w:rPr>
        <w:t xml:space="preserve">Earlier, deployments were </w:t>
      </w:r>
      <w:r w:rsidRPr="00886FE0">
        <w:rPr>
          <w:rFonts w:ascii="Verdana" w:hAnsi="Verdana" w:cs="Times New Roman"/>
          <w:b/>
          <w:bCs/>
          <w:sz w:val="16"/>
          <w:szCs w:val="16"/>
          <w:lang w:eastAsia="en-IN"/>
        </w:rPr>
        <w:t>manual / semi-automated</w:t>
      </w:r>
      <w:r w:rsidRPr="00886FE0">
        <w:rPr>
          <w:rFonts w:ascii="Verdana" w:hAnsi="Verdana" w:cs="Times New Roman"/>
          <w:sz w:val="16"/>
          <w:szCs w:val="16"/>
          <w:lang w:eastAsia="en-IN"/>
        </w:rPr>
        <w:t>, involving:</w:t>
      </w:r>
    </w:p>
    <w:p w:rsidR="00100026" w:rsidRPr="00886FE0" w:rsidRDefault="00100026" w:rsidP="00100026">
      <w:pPr>
        <w:numPr>
          <w:ilvl w:val="0"/>
          <w:numId w:val="94"/>
        </w:numPr>
        <w:spacing w:after="0" w:line="204" w:lineRule="auto"/>
        <w:rPr>
          <w:rFonts w:ascii="Verdana" w:hAnsi="Verdana" w:cs="Times New Roman"/>
          <w:sz w:val="16"/>
          <w:szCs w:val="16"/>
          <w:lang w:eastAsia="en-IN"/>
        </w:rPr>
      </w:pPr>
      <w:r w:rsidRPr="00886FE0">
        <w:rPr>
          <w:rFonts w:ascii="Verdana" w:hAnsi="Verdana" w:cs="Times New Roman"/>
          <w:sz w:val="16"/>
          <w:szCs w:val="16"/>
          <w:lang w:eastAsia="en-IN"/>
        </w:rPr>
        <w:t>Manual approvals,</w:t>
      </w:r>
    </w:p>
    <w:p w:rsidR="00100026" w:rsidRPr="00886FE0" w:rsidRDefault="00100026" w:rsidP="00100026">
      <w:pPr>
        <w:numPr>
          <w:ilvl w:val="0"/>
          <w:numId w:val="94"/>
        </w:numPr>
        <w:spacing w:after="0" w:line="204" w:lineRule="auto"/>
        <w:rPr>
          <w:rFonts w:ascii="Verdana" w:hAnsi="Verdana" w:cs="Times New Roman"/>
          <w:sz w:val="16"/>
          <w:szCs w:val="16"/>
          <w:lang w:eastAsia="en-IN"/>
        </w:rPr>
      </w:pPr>
      <w:r w:rsidRPr="00886FE0">
        <w:rPr>
          <w:rFonts w:ascii="Verdana" w:hAnsi="Verdana" w:cs="Times New Roman"/>
          <w:sz w:val="16"/>
          <w:szCs w:val="16"/>
          <w:lang w:eastAsia="en-IN"/>
        </w:rPr>
        <w:t>Multiple Jenkins jobs triggered separately,</w:t>
      </w:r>
    </w:p>
    <w:p w:rsidR="00100026" w:rsidRPr="00886FE0" w:rsidRDefault="00100026" w:rsidP="00100026">
      <w:pPr>
        <w:numPr>
          <w:ilvl w:val="0"/>
          <w:numId w:val="94"/>
        </w:numPr>
        <w:spacing w:after="0" w:line="204" w:lineRule="auto"/>
        <w:rPr>
          <w:rFonts w:ascii="Verdana" w:hAnsi="Verdana" w:cs="Times New Roman"/>
          <w:sz w:val="16"/>
          <w:szCs w:val="16"/>
          <w:lang w:eastAsia="en-IN"/>
        </w:rPr>
      </w:pPr>
      <w:r w:rsidRPr="00886FE0">
        <w:rPr>
          <w:rFonts w:ascii="Verdana" w:hAnsi="Verdana" w:cs="Times New Roman"/>
          <w:sz w:val="16"/>
          <w:szCs w:val="16"/>
          <w:lang w:eastAsia="en-IN"/>
        </w:rPr>
        <w:t>Large Docker image builds from scratch,</w:t>
      </w:r>
    </w:p>
    <w:p w:rsidR="00100026" w:rsidRPr="00886FE0" w:rsidRDefault="00100026" w:rsidP="00100026">
      <w:pPr>
        <w:numPr>
          <w:ilvl w:val="0"/>
          <w:numId w:val="94"/>
        </w:numPr>
        <w:spacing w:after="0" w:line="204" w:lineRule="auto"/>
        <w:rPr>
          <w:rFonts w:ascii="Verdana" w:hAnsi="Verdana" w:cs="Times New Roman"/>
          <w:sz w:val="16"/>
          <w:szCs w:val="16"/>
          <w:lang w:eastAsia="en-IN"/>
        </w:rPr>
      </w:pPr>
      <w:r w:rsidRPr="00886FE0">
        <w:rPr>
          <w:rFonts w:ascii="Verdana" w:hAnsi="Verdana" w:cs="Times New Roman"/>
          <w:sz w:val="16"/>
          <w:szCs w:val="16"/>
          <w:lang w:eastAsia="en-IN"/>
        </w:rPr>
        <w:t>Manual Kubernetes rollouts with downtime.</w:t>
      </w:r>
    </w:p>
    <w:p w:rsidR="00100026" w:rsidRPr="00886FE0" w:rsidRDefault="00100026" w:rsidP="00100026">
      <w:pPr>
        <w:spacing w:after="0" w:line="204" w:lineRule="auto"/>
        <w:rPr>
          <w:rFonts w:ascii="Verdana" w:hAnsi="Verdana" w:cs="Times New Roman"/>
          <w:sz w:val="16"/>
          <w:szCs w:val="16"/>
          <w:lang w:eastAsia="en-IN"/>
        </w:rPr>
      </w:pPr>
      <w:r w:rsidRPr="00886FE0">
        <w:rPr>
          <w:rFonts w:ascii="Verdana" w:hAnsi="Verdana" w:cs="Times New Roman"/>
          <w:sz w:val="16"/>
          <w:szCs w:val="16"/>
          <w:lang w:eastAsia="en-IN"/>
        </w:rPr>
        <w:t xml:space="preserve">This resulted in </w:t>
      </w:r>
      <w:r w:rsidRPr="00886FE0">
        <w:rPr>
          <w:rFonts w:ascii="Verdana" w:hAnsi="Verdana" w:cs="Times New Roman"/>
          <w:b/>
          <w:bCs/>
          <w:sz w:val="16"/>
          <w:szCs w:val="16"/>
          <w:lang w:eastAsia="en-IN"/>
        </w:rPr>
        <w:t>long deployment cycles</w:t>
      </w:r>
      <w:r w:rsidRPr="00886FE0">
        <w:rPr>
          <w:rFonts w:ascii="Verdana" w:hAnsi="Verdana" w:cs="Times New Roman"/>
          <w:sz w:val="16"/>
          <w:szCs w:val="16"/>
          <w:lang w:eastAsia="en-IN"/>
        </w:rPr>
        <w:t xml:space="preserve"> (say 30–40 minutes).</w:t>
      </w:r>
    </w:p>
    <w:p w:rsidR="00100026" w:rsidRPr="00886FE0" w:rsidRDefault="007C3036" w:rsidP="00100026">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11" style="width:0;height:1.5pt" o:hralign="center" o:hrstd="t" o:hr="t" fillcolor="#a0a0a0" stroked="f"/>
        </w:pict>
      </w:r>
    </w:p>
    <w:p w:rsidR="00100026" w:rsidRPr="00886FE0" w:rsidRDefault="00100026" w:rsidP="00100026">
      <w:pPr>
        <w:spacing w:after="0" w:line="240" w:lineRule="auto"/>
        <w:rPr>
          <w:rFonts w:ascii="Verdana" w:hAnsi="Verdana" w:cs="Times New Roman"/>
          <w:b/>
          <w:bCs/>
          <w:sz w:val="16"/>
          <w:szCs w:val="16"/>
          <w:lang w:eastAsia="en-IN"/>
        </w:rPr>
      </w:pPr>
      <w:r w:rsidRPr="00886FE0">
        <w:rPr>
          <w:rFonts w:ascii="Segoe UI Symbol" w:hAnsi="Segoe UI Symbol" w:cs="Segoe UI Symbol"/>
          <w:b/>
          <w:bCs/>
          <w:sz w:val="16"/>
          <w:szCs w:val="16"/>
          <w:lang w:eastAsia="en-IN"/>
        </w:rPr>
        <w:t>🚀</w:t>
      </w:r>
      <w:r w:rsidRPr="00886FE0">
        <w:rPr>
          <w:rFonts w:ascii="Verdana" w:hAnsi="Verdana" w:cs="Times New Roman"/>
          <w:b/>
          <w:bCs/>
          <w:sz w:val="16"/>
          <w:szCs w:val="16"/>
          <w:lang w:eastAsia="en-IN"/>
        </w:rPr>
        <w:t xml:space="preserve"> Actions I Took</w:t>
      </w:r>
    </w:p>
    <w:p w:rsidR="00100026" w:rsidRPr="00886FE0" w:rsidRDefault="00100026" w:rsidP="00100026">
      <w:pPr>
        <w:numPr>
          <w:ilvl w:val="0"/>
          <w:numId w:val="95"/>
        </w:numPr>
        <w:spacing w:after="0" w:line="240" w:lineRule="auto"/>
        <w:rPr>
          <w:rFonts w:ascii="Verdana" w:hAnsi="Verdana" w:cs="Times New Roman"/>
          <w:sz w:val="16"/>
          <w:szCs w:val="16"/>
          <w:lang w:eastAsia="en-IN"/>
        </w:rPr>
      </w:pPr>
      <w:r w:rsidRPr="00886FE0">
        <w:rPr>
          <w:rFonts w:ascii="Verdana" w:hAnsi="Verdana" w:cs="Times New Roman"/>
          <w:b/>
          <w:bCs/>
          <w:sz w:val="16"/>
          <w:szCs w:val="16"/>
          <w:lang w:eastAsia="en-IN"/>
        </w:rPr>
        <w:t>CI/CD Pipeline Optimization</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 xml:space="preserve">Implemented </w:t>
      </w:r>
      <w:r w:rsidRPr="00886FE0">
        <w:rPr>
          <w:rFonts w:ascii="Verdana" w:hAnsi="Verdana" w:cs="Times New Roman"/>
          <w:b/>
          <w:bCs/>
          <w:sz w:val="16"/>
          <w:szCs w:val="16"/>
          <w:lang w:eastAsia="en-IN"/>
        </w:rPr>
        <w:t>Jenkins pipelines</w:t>
      </w:r>
      <w:r w:rsidRPr="00886FE0">
        <w:rPr>
          <w:rFonts w:ascii="Verdana" w:hAnsi="Verdana" w:cs="Times New Roman"/>
          <w:sz w:val="16"/>
          <w:szCs w:val="16"/>
          <w:lang w:eastAsia="en-IN"/>
        </w:rPr>
        <w:t xml:space="preserve"> with automated build </w:t>
      </w:r>
      <w:r w:rsidRPr="00886FE0">
        <w:rPr>
          <w:rFonts w:ascii="Arial" w:hAnsi="Arial" w:cs="Arial"/>
          <w:sz w:val="16"/>
          <w:szCs w:val="16"/>
          <w:lang w:eastAsia="en-IN"/>
        </w:rPr>
        <w:t>→</w:t>
      </w:r>
      <w:r w:rsidRPr="00886FE0">
        <w:rPr>
          <w:rFonts w:ascii="Verdana" w:hAnsi="Verdana" w:cs="Times New Roman"/>
          <w:sz w:val="16"/>
          <w:szCs w:val="16"/>
          <w:lang w:eastAsia="en-IN"/>
        </w:rPr>
        <w:t xml:space="preserve"> test </w:t>
      </w:r>
      <w:r w:rsidRPr="00886FE0">
        <w:rPr>
          <w:rFonts w:ascii="Arial" w:hAnsi="Arial" w:cs="Arial"/>
          <w:sz w:val="16"/>
          <w:szCs w:val="16"/>
          <w:lang w:eastAsia="en-IN"/>
        </w:rPr>
        <w:t>→</w:t>
      </w:r>
      <w:r w:rsidRPr="00886FE0">
        <w:rPr>
          <w:rFonts w:ascii="Verdana" w:hAnsi="Verdana" w:cs="Times New Roman"/>
          <w:sz w:val="16"/>
          <w:szCs w:val="16"/>
          <w:lang w:eastAsia="en-IN"/>
        </w:rPr>
        <w:t xml:space="preserve"> deploy stages.</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 xml:space="preserve">Added </w:t>
      </w:r>
      <w:r w:rsidRPr="00886FE0">
        <w:rPr>
          <w:rFonts w:ascii="Verdana" w:hAnsi="Verdana" w:cs="Times New Roman"/>
          <w:b/>
          <w:bCs/>
          <w:sz w:val="16"/>
          <w:szCs w:val="16"/>
          <w:lang w:eastAsia="en-IN"/>
        </w:rPr>
        <w:t>parallel stages</w:t>
      </w:r>
      <w:r w:rsidRPr="00886FE0">
        <w:rPr>
          <w:rFonts w:ascii="Verdana" w:hAnsi="Verdana" w:cs="Times New Roman"/>
          <w:sz w:val="16"/>
          <w:szCs w:val="16"/>
          <w:lang w:eastAsia="en-IN"/>
        </w:rPr>
        <w:t xml:space="preserve"> for running unit tests, linting, and security scans to save time.</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 xml:space="preserve">Introduced </w:t>
      </w:r>
      <w:r w:rsidRPr="00886FE0">
        <w:rPr>
          <w:rFonts w:ascii="Verdana" w:hAnsi="Verdana" w:cs="Times New Roman"/>
          <w:b/>
          <w:bCs/>
          <w:sz w:val="16"/>
          <w:szCs w:val="16"/>
          <w:lang w:eastAsia="en-IN"/>
        </w:rPr>
        <w:t>Slack/Email notifications</w:t>
      </w:r>
      <w:r w:rsidRPr="00886FE0">
        <w:rPr>
          <w:rFonts w:ascii="Verdana" w:hAnsi="Verdana" w:cs="Times New Roman"/>
          <w:sz w:val="16"/>
          <w:szCs w:val="16"/>
          <w:lang w:eastAsia="en-IN"/>
        </w:rPr>
        <w:t xml:space="preserve"> to reduce manual monitoring.</w:t>
      </w:r>
    </w:p>
    <w:p w:rsidR="00100026" w:rsidRPr="00886FE0" w:rsidRDefault="00100026" w:rsidP="00100026">
      <w:pPr>
        <w:numPr>
          <w:ilvl w:val="0"/>
          <w:numId w:val="95"/>
        </w:numPr>
        <w:spacing w:after="0" w:line="240" w:lineRule="auto"/>
        <w:rPr>
          <w:rFonts w:ascii="Verdana" w:hAnsi="Verdana" w:cs="Times New Roman"/>
          <w:sz w:val="16"/>
          <w:szCs w:val="16"/>
          <w:lang w:eastAsia="en-IN"/>
        </w:rPr>
      </w:pPr>
      <w:r w:rsidRPr="00886FE0">
        <w:rPr>
          <w:rFonts w:ascii="Verdana" w:hAnsi="Verdana" w:cs="Times New Roman"/>
          <w:b/>
          <w:bCs/>
          <w:sz w:val="16"/>
          <w:szCs w:val="16"/>
          <w:lang w:eastAsia="en-IN"/>
        </w:rPr>
        <w:t>Docker Build Improvements</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 xml:space="preserve">Optimized Dockerfiles using </w:t>
      </w:r>
      <w:r w:rsidRPr="00886FE0">
        <w:rPr>
          <w:rFonts w:ascii="Verdana" w:hAnsi="Verdana" w:cs="Times New Roman"/>
          <w:b/>
          <w:bCs/>
          <w:sz w:val="16"/>
          <w:szCs w:val="16"/>
          <w:lang w:eastAsia="en-IN"/>
        </w:rPr>
        <w:t>multi-stage builds</w:t>
      </w:r>
      <w:r w:rsidRPr="00886FE0">
        <w:rPr>
          <w:rFonts w:ascii="Verdana" w:hAnsi="Verdana" w:cs="Times New Roman"/>
          <w:sz w:val="16"/>
          <w:szCs w:val="16"/>
          <w:lang w:eastAsia="en-IN"/>
        </w:rPr>
        <w:t xml:space="preserve"> and </w:t>
      </w:r>
      <w:r w:rsidRPr="00886FE0">
        <w:rPr>
          <w:rFonts w:ascii="Verdana" w:hAnsi="Verdana" w:cs="Times New Roman"/>
          <w:b/>
          <w:bCs/>
          <w:sz w:val="16"/>
          <w:szCs w:val="16"/>
          <w:lang w:eastAsia="en-IN"/>
        </w:rPr>
        <w:t>layer caching</w:t>
      </w:r>
      <w:r w:rsidRPr="00886FE0">
        <w:rPr>
          <w:rFonts w:ascii="Verdana" w:hAnsi="Verdana" w:cs="Times New Roman"/>
          <w:sz w:val="16"/>
          <w:szCs w:val="16"/>
          <w:lang w:eastAsia="en-IN"/>
        </w:rPr>
        <w:t>.</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Reduced image size by ~50%, cutting build &amp; push time significantly.</w:t>
      </w:r>
    </w:p>
    <w:p w:rsidR="00100026" w:rsidRPr="00886FE0" w:rsidRDefault="00100026" w:rsidP="00100026">
      <w:pPr>
        <w:numPr>
          <w:ilvl w:val="0"/>
          <w:numId w:val="95"/>
        </w:numPr>
        <w:spacing w:after="0" w:line="240" w:lineRule="auto"/>
        <w:rPr>
          <w:rFonts w:ascii="Verdana" w:hAnsi="Verdana" w:cs="Times New Roman"/>
          <w:sz w:val="16"/>
          <w:szCs w:val="16"/>
          <w:lang w:eastAsia="en-IN"/>
        </w:rPr>
      </w:pPr>
      <w:r w:rsidRPr="00886FE0">
        <w:rPr>
          <w:rFonts w:ascii="Verdana" w:hAnsi="Verdana" w:cs="Times New Roman"/>
          <w:b/>
          <w:bCs/>
          <w:sz w:val="16"/>
          <w:szCs w:val="16"/>
          <w:lang w:eastAsia="en-IN"/>
        </w:rPr>
        <w:t>Artifact &amp; Dependency Caching</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 xml:space="preserve">Configured Jenkins to </w:t>
      </w:r>
      <w:r w:rsidRPr="00886FE0">
        <w:rPr>
          <w:rFonts w:ascii="Verdana" w:hAnsi="Verdana" w:cs="Times New Roman"/>
          <w:b/>
          <w:bCs/>
          <w:sz w:val="16"/>
          <w:szCs w:val="16"/>
          <w:lang w:eastAsia="en-IN"/>
        </w:rPr>
        <w:t>cache dependencies</w:t>
      </w:r>
      <w:r w:rsidRPr="00886FE0">
        <w:rPr>
          <w:rFonts w:ascii="Verdana" w:hAnsi="Verdana" w:cs="Times New Roman"/>
          <w:sz w:val="16"/>
          <w:szCs w:val="16"/>
          <w:lang w:eastAsia="en-IN"/>
        </w:rPr>
        <w:t xml:space="preserve"> (Python pip, Node npm, Maven, etc.) so builds didn’t fetch packages from scratch each time.</w:t>
      </w:r>
    </w:p>
    <w:p w:rsidR="00100026" w:rsidRPr="00886FE0" w:rsidRDefault="00100026" w:rsidP="00100026">
      <w:pPr>
        <w:numPr>
          <w:ilvl w:val="0"/>
          <w:numId w:val="95"/>
        </w:numPr>
        <w:spacing w:after="0" w:line="240" w:lineRule="auto"/>
        <w:rPr>
          <w:rFonts w:ascii="Verdana" w:hAnsi="Verdana" w:cs="Times New Roman"/>
          <w:sz w:val="16"/>
          <w:szCs w:val="16"/>
          <w:lang w:eastAsia="en-IN"/>
        </w:rPr>
      </w:pPr>
      <w:r w:rsidRPr="00886FE0">
        <w:rPr>
          <w:rFonts w:ascii="Verdana" w:hAnsi="Verdana" w:cs="Times New Roman"/>
          <w:b/>
          <w:bCs/>
          <w:sz w:val="16"/>
          <w:szCs w:val="16"/>
          <w:lang w:eastAsia="en-IN"/>
        </w:rPr>
        <w:t>Infrastructure Automation</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 xml:space="preserve">Used </w:t>
      </w:r>
      <w:r w:rsidRPr="00886FE0">
        <w:rPr>
          <w:rFonts w:ascii="Verdana" w:hAnsi="Verdana" w:cs="Times New Roman"/>
          <w:b/>
          <w:bCs/>
          <w:sz w:val="16"/>
          <w:szCs w:val="16"/>
          <w:lang w:eastAsia="en-IN"/>
        </w:rPr>
        <w:t>Helm charts</w:t>
      </w:r>
      <w:r w:rsidRPr="00886FE0">
        <w:rPr>
          <w:rFonts w:ascii="Verdana" w:hAnsi="Verdana" w:cs="Times New Roman"/>
          <w:sz w:val="16"/>
          <w:szCs w:val="16"/>
          <w:lang w:eastAsia="en-IN"/>
        </w:rPr>
        <w:t xml:space="preserve"> for Kubernetes deployments instead of raw YAML </w:t>
      </w:r>
      <w:r w:rsidRPr="00886FE0">
        <w:rPr>
          <w:rFonts w:ascii="Arial" w:hAnsi="Arial" w:cs="Arial"/>
          <w:sz w:val="16"/>
          <w:szCs w:val="16"/>
          <w:lang w:eastAsia="en-IN"/>
        </w:rPr>
        <w:t>→</w:t>
      </w:r>
      <w:r w:rsidRPr="00886FE0">
        <w:rPr>
          <w:rFonts w:ascii="Verdana" w:hAnsi="Verdana" w:cs="Times New Roman"/>
          <w:sz w:val="16"/>
          <w:szCs w:val="16"/>
          <w:lang w:eastAsia="en-IN"/>
        </w:rPr>
        <w:t xml:space="preserve"> standardized and reusable templates.</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 xml:space="preserve">Enabled </w:t>
      </w:r>
      <w:r w:rsidRPr="00886FE0">
        <w:rPr>
          <w:rFonts w:ascii="Verdana" w:hAnsi="Verdana" w:cs="Times New Roman"/>
          <w:b/>
          <w:bCs/>
          <w:sz w:val="16"/>
          <w:szCs w:val="16"/>
          <w:lang w:eastAsia="en-IN"/>
        </w:rPr>
        <w:t>rolling updates</w:t>
      </w:r>
      <w:r w:rsidRPr="00886FE0">
        <w:rPr>
          <w:rFonts w:ascii="Verdana" w:hAnsi="Verdana" w:cs="Times New Roman"/>
          <w:sz w:val="16"/>
          <w:szCs w:val="16"/>
          <w:lang w:eastAsia="en-IN"/>
        </w:rPr>
        <w:t xml:space="preserve"> with proper readiness probes </w:t>
      </w:r>
      <w:r w:rsidRPr="00886FE0">
        <w:rPr>
          <w:rFonts w:ascii="Arial" w:hAnsi="Arial" w:cs="Arial"/>
          <w:sz w:val="16"/>
          <w:szCs w:val="16"/>
          <w:lang w:eastAsia="en-IN"/>
        </w:rPr>
        <w:t>→</w:t>
      </w:r>
      <w:r w:rsidRPr="00886FE0">
        <w:rPr>
          <w:rFonts w:ascii="Verdana" w:hAnsi="Verdana" w:cs="Times New Roman"/>
          <w:sz w:val="16"/>
          <w:szCs w:val="16"/>
          <w:lang w:eastAsia="en-IN"/>
        </w:rPr>
        <w:t xml:space="preserve"> zero downtime and faster rollout.</w:t>
      </w:r>
    </w:p>
    <w:p w:rsidR="00100026" w:rsidRPr="00886FE0" w:rsidRDefault="00100026" w:rsidP="00100026">
      <w:pPr>
        <w:numPr>
          <w:ilvl w:val="0"/>
          <w:numId w:val="95"/>
        </w:numPr>
        <w:spacing w:after="0" w:line="240" w:lineRule="auto"/>
        <w:rPr>
          <w:rFonts w:ascii="Verdana" w:hAnsi="Verdana" w:cs="Times New Roman"/>
          <w:sz w:val="16"/>
          <w:szCs w:val="16"/>
          <w:lang w:eastAsia="en-IN"/>
        </w:rPr>
      </w:pPr>
      <w:r w:rsidRPr="00886FE0">
        <w:rPr>
          <w:rFonts w:ascii="Verdana" w:hAnsi="Verdana" w:cs="Times New Roman"/>
          <w:b/>
          <w:bCs/>
          <w:sz w:val="16"/>
          <w:szCs w:val="16"/>
          <w:lang w:eastAsia="en-IN"/>
        </w:rPr>
        <w:t>Environment Provisioning</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 xml:space="preserve">Automated environment creation with </w:t>
      </w:r>
      <w:r w:rsidRPr="00886FE0">
        <w:rPr>
          <w:rFonts w:ascii="Verdana" w:hAnsi="Verdana" w:cs="Times New Roman"/>
          <w:b/>
          <w:bCs/>
          <w:sz w:val="16"/>
          <w:szCs w:val="16"/>
          <w:lang w:eastAsia="en-IN"/>
        </w:rPr>
        <w:t>Terraform</w:t>
      </w:r>
      <w:r w:rsidRPr="00886FE0">
        <w:rPr>
          <w:rFonts w:ascii="Verdana" w:hAnsi="Verdana" w:cs="Times New Roman"/>
          <w:sz w:val="16"/>
          <w:szCs w:val="16"/>
          <w:lang w:eastAsia="en-IN"/>
        </w:rPr>
        <w:t xml:space="preserve"> (instead of manual setup).</w:t>
      </w:r>
    </w:p>
    <w:p w:rsidR="00100026" w:rsidRPr="00886FE0" w:rsidRDefault="00100026" w:rsidP="00100026">
      <w:pPr>
        <w:numPr>
          <w:ilvl w:val="1"/>
          <w:numId w:val="95"/>
        </w:numPr>
        <w:spacing w:after="0" w:line="240" w:lineRule="auto"/>
        <w:rPr>
          <w:rFonts w:ascii="Verdana" w:hAnsi="Verdana" w:cs="Times New Roman"/>
          <w:sz w:val="16"/>
          <w:szCs w:val="16"/>
          <w:lang w:eastAsia="en-IN"/>
        </w:rPr>
      </w:pPr>
      <w:r w:rsidRPr="00886FE0">
        <w:rPr>
          <w:rFonts w:ascii="Verdana" w:hAnsi="Verdana" w:cs="Times New Roman"/>
          <w:sz w:val="16"/>
          <w:szCs w:val="16"/>
          <w:lang w:eastAsia="en-IN"/>
        </w:rPr>
        <w:t>Reduced setup overhead during deployments.</w:t>
      </w:r>
    </w:p>
    <w:p w:rsidR="00100026" w:rsidRPr="00886FE0" w:rsidRDefault="007C3036" w:rsidP="00100026">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12" style="width:0;height:1.5pt" o:hralign="center" o:hrstd="t" o:hr="t" fillcolor="#a0a0a0" stroked="f"/>
        </w:pict>
      </w:r>
    </w:p>
    <w:p w:rsidR="00100026" w:rsidRPr="00886FE0" w:rsidRDefault="00100026" w:rsidP="00100026">
      <w:pPr>
        <w:spacing w:after="0" w:line="204" w:lineRule="auto"/>
        <w:rPr>
          <w:rFonts w:ascii="Verdana" w:hAnsi="Verdana" w:cs="Times New Roman"/>
          <w:b/>
          <w:bCs/>
          <w:sz w:val="16"/>
          <w:szCs w:val="16"/>
          <w:lang w:eastAsia="en-IN"/>
        </w:rPr>
      </w:pPr>
      <w:r w:rsidRPr="00886FE0">
        <w:rPr>
          <w:rFonts w:ascii="Segoe UI Symbol" w:hAnsi="Segoe UI Symbol" w:cs="Segoe UI Symbol"/>
          <w:b/>
          <w:bCs/>
          <w:sz w:val="16"/>
          <w:szCs w:val="16"/>
          <w:lang w:eastAsia="en-IN"/>
        </w:rPr>
        <w:t>📊</w:t>
      </w:r>
      <w:r w:rsidRPr="00886FE0">
        <w:rPr>
          <w:rFonts w:ascii="Verdana" w:hAnsi="Verdana" w:cs="Times New Roman"/>
          <w:b/>
          <w:bCs/>
          <w:sz w:val="16"/>
          <w:szCs w:val="16"/>
          <w:lang w:eastAsia="en-IN"/>
        </w:rPr>
        <w:t xml:space="preserve"> Result</w:t>
      </w:r>
    </w:p>
    <w:p w:rsidR="00100026" w:rsidRPr="00886FE0" w:rsidRDefault="00100026" w:rsidP="00100026">
      <w:pPr>
        <w:numPr>
          <w:ilvl w:val="0"/>
          <w:numId w:val="96"/>
        </w:numPr>
        <w:spacing w:after="0" w:line="204" w:lineRule="auto"/>
        <w:rPr>
          <w:rFonts w:ascii="Verdana" w:hAnsi="Verdana" w:cs="Times New Roman"/>
          <w:sz w:val="16"/>
          <w:szCs w:val="16"/>
          <w:lang w:eastAsia="en-IN"/>
        </w:rPr>
      </w:pPr>
      <w:r w:rsidRPr="00886FE0">
        <w:rPr>
          <w:rFonts w:ascii="Verdana" w:hAnsi="Verdana" w:cs="Times New Roman"/>
          <w:sz w:val="16"/>
          <w:szCs w:val="16"/>
          <w:lang w:eastAsia="en-IN"/>
        </w:rPr>
        <w:t xml:space="preserve">Average deployment time dropped from </w:t>
      </w:r>
      <w:r w:rsidRPr="00886FE0">
        <w:rPr>
          <w:rFonts w:ascii="Verdana" w:hAnsi="Verdana" w:cs="Times New Roman"/>
          <w:b/>
          <w:bCs/>
          <w:sz w:val="16"/>
          <w:szCs w:val="16"/>
          <w:lang w:eastAsia="en-IN"/>
        </w:rPr>
        <w:t>~35 minutes to ~20 minutes</w:t>
      </w:r>
      <w:r w:rsidRPr="00886FE0">
        <w:rPr>
          <w:rFonts w:ascii="Verdana" w:hAnsi="Verdana" w:cs="Times New Roman"/>
          <w:sz w:val="16"/>
          <w:szCs w:val="16"/>
          <w:lang w:eastAsia="en-IN"/>
        </w:rPr>
        <w:t xml:space="preserve"> (≈40% faster).</w:t>
      </w:r>
    </w:p>
    <w:p w:rsidR="00100026" w:rsidRPr="00886FE0" w:rsidRDefault="00100026" w:rsidP="00100026">
      <w:pPr>
        <w:numPr>
          <w:ilvl w:val="0"/>
          <w:numId w:val="96"/>
        </w:numPr>
        <w:spacing w:after="0" w:line="204" w:lineRule="auto"/>
        <w:rPr>
          <w:rFonts w:ascii="Verdana" w:hAnsi="Verdana" w:cs="Times New Roman"/>
          <w:sz w:val="16"/>
          <w:szCs w:val="16"/>
          <w:lang w:eastAsia="en-IN"/>
        </w:rPr>
      </w:pPr>
      <w:r w:rsidRPr="00886FE0">
        <w:rPr>
          <w:rFonts w:ascii="Verdana" w:hAnsi="Verdana" w:cs="Times New Roman"/>
          <w:sz w:val="16"/>
          <w:szCs w:val="16"/>
          <w:lang w:eastAsia="en-IN"/>
        </w:rPr>
        <w:t xml:space="preserve">Reduced manual intervention </w:t>
      </w:r>
      <w:r w:rsidRPr="00886FE0">
        <w:rPr>
          <w:rFonts w:ascii="Arial" w:hAnsi="Arial" w:cs="Arial"/>
          <w:sz w:val="16"/>
          <w:szCs w:val="16"/>
          <w:lang w:eastAsia="en-IN"/>
        </w:rPr>
        <w:t>→</w:t>
      </w:r>
      <w:r w:rsidRPr="00886FE0">
        <w:rPr>
          <w:rFonts w:ascii="Verdana" w:hAnsi="Verdana" w:cs="Times New Roman"/>
          <w:sz w:val="16"/>
          <w:szCs w:val="16"/>
          <w:lang w:eastAsia="en-IN"/>
        </w:rPr>
        <w:t xml:space="preserve"> fewer errors and rollbacks.</w:t>
      </w:r>
    </w:p>
    <w:p w:rsidR="00100026" w:rsidRPr="00886FE0" w:rsidRDefault="00100026" w:rsidP="00100026">
      <w:pPr>
        <w:numPr>
          <w:ilvl w:val="0"/>
          <w:numId w:val="96"/>
        </w:numPr>
        <w:spacing w:after="0" w:line="204" w:lineRule="auto"/>
        <w:rPr>
          <w:rFonts w:ascii="Verdana" w:hAnsi="Verdana" w:cs="Times New Roman"/>
          <w:sz w:val="16"/>
          <w:szCs w:val="16"/>
          <w:lang w:eastAsia="en-IN"/>
        </w:rPr>
      </w:pPr>
      <w:r w:rsidRPr="00886FE0">
        <w:rPr>
          <w:rFonts w:ascii="Verdana" w:hAnsi="Verdana" w:cs="Times New Roman"/>
          <w:sz w:val="16"/>
          <w:szCs w:val="16"/>
          <w:lang w:eastAsia="en-IN"/>
        </w:rPr>
        <w:t>Improved developer productivity since code changes reached production faster.</w:t>
      </w:r>
    </w:p>
    <w:p w:rsidR="00100026" w:rsidRPr="00886FE0" w:rsidRDefault="007C3036" w:rsidP="00100026">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13" style="width:0;height:1.5pt" o:hralign="center" o:hrstd="t" o:hr="t" fillcolor="#a0a0a0" stroked="f"/>
        </w:pict>
      </w:r>
    </w:p>
    <w:p w:rsidR="00100026" w:rsidRPr="00886FE0" w:rsidRDefault="00100026" w:rsidP="00100026">
      <w:pPr>
        <w:spacing w:after="0" w:line="204" w:lineRule="auto"/>
        <w:rPr>
          <w:rFonts w:ascii="Verdana" w:hAnsi="Verdana" w:cs="Times New Roman"/>
          <w:sz w:val="16"/>
          <w:szCs w:val="16"/>
          <w:lang w:eastAsia="en-IN"/>
        </w:rPr>
      </w:pPr>
      <w:r w:rsidRPr="00886FE0">
        <w:rPr>
          <w:rFonts w:ascii="Segoe UI Symbol" w:hAnsi="Segoe UI Symbol" w:cs="Segoe UI Symbol"/>
          <w:sz w:val="16"/>
          <w:szCs w:val="16"/>
          <w:lang w:eastAsia="en-IN"/>
        </w:rPr>
        <w:t>✅</w:t>
      </w:r>
      <w:r w:rsidRPr="00886FE0">
        <w:rPr>
          <w:rFonts w:ascii="Verdana" w:hAnsi="Verdana" w:cs="Times New Roman"/>
          <w:sz w:val="16"/>
          <w:szCs w:val="16"/>
          <w:lang w:eastAsia="en-IN"/>
        </w:rPr>
        <w:t xml:space="preserve"> </w:t>
      </w:r>
      <w:r w:rsidRPr="00886FE0">
        <w:rPr>
          <w:rFonts w:ascii="Verdana" w:hAnsi="Verdana" w:cs="Times New Roman"/>
          <w:b/>
          <w:bCs/>
          <w:sz w:val="16"/>
          <w:szCs w:val="16"/>
          <w:lang w:eastAsia="en-IN"/>
        </w:rPr>
        <w:t>Sample Answer in Interview Style</w:t>
      </w:r>
      <w:r w:rsidRPr="00886FE0">
        <w:rPr>
          <w:rFonts w:ascii="Verdana" w:hAnsi="Verdana" w:cs="Times New Roman"/>
          <w:sz w:val="16"/>
          <w:szCs w:val="16"/>
          <w:lang w:eastAsia="en-IN"/>
        </w:rPr>
        <w:t>:</w:t>
      </w:r>
    </w:p>
    <w:p w:rsidR="00100026" w:rsidRPr="00886FE0" w:rsidRDefault="00100026" w:rsidP="00100026">
      <w:pPr>
        <w:spacing w:after="0" w:line="204" w:lineRule="auto"/>
        <w:ind w:firstLine="720"/>
        <w:rPr>
          <w:rFonts w:ascii="Verdana" w:hAnsi="Verdana" w:cs="Times New Roman"/>
          <w:sz w:val="16"/>
          <w:szCs w:val="16"/>
          <w:lang w:eastAsia="en-IN"/>
        </w:rPr>
      </w:pPr>
      <w:r w:rsidRPr="00886FE0">
        <w:rPr>
          <w:rFonts w:ascii="Verdana" w:hAnsi="Verdana" w:cs="Times New Roman"/>
          <w:iCs/>
          <w:sz w:val="16"/>
          <w:szCs w:val="16"/>
          <w:lang w:eastAsia="en-IN"/>
        </w:rPr>
        <w:t>"In my previous role, deployments were taking around 35–40 minutes because of manual steps, heavy image builds, and sequential testing. I optimized our Jenkins pipelines by introducing parallel test execution, Docker layer caching, and multi-stage builds. I also implemented Helm charts for Kubernetes deployments and automated infrastructure provisioning with Terraform. These improvements cut down deployment time to about 20 minutes — roughly a 40% reduction — while also making releases more reliable and less error-prone."</w:t>
      </w:r>
    </w:p>
    <w:p w:rsidR="00100026" w:rsidRPr="00BA43D7" w:rsidRDefault="00100026" w:rsidP="00100026">
      <w:pPr>
        <w:spacing w:after="0" w:line="216" w:lineRule="auto"/>
        <w:rPr>
          <w:rFonts w:ascii="Verdana" w:hAnsi="Verdana"/>
          <w:b/>
          <w:sz w:val="18"/>
          <w:szCs w:val="18"/>
        </w:rPr>
      </w:pPr>
      <w:r>
        <w:rPr>
          <w:rFonts w:ascii="Verdana" w:hAnsi="Verdana" w:cs="Times New Roman"/>
          <w:b/>
          <w:sz w:val="18"/>
          <w:szCs w:val="18"/>
          <w:highlight w:val="yellow"/>
          <w:lang w:eastAsia="en-IN"/>
        </w:rPr>
        <w:lastRenderedPageBreak/>
        <w:t>-</w:t>
      </w:r>
      <w:r w:rsidRPr="00884B75">
        <w:rPr>
          <w:rFonts w:ascii="Verdana" w:hAnsi="Verdana" w:cs="Times New Roman"/>
          <w:b/>
          <w:sz w:val="18"/>
          <w:szCs w:val="18"/>
          <w:highlight w:val="yellow"/>
          <w:lang w:eastAsia="en-IN"/>
        </w:rPr>
        <w:t>---</w:t>
      </w:r>
      <w:r w:rsidRPr="00884B75">
        <w:rPr>
          <w:rFonts w:ascii="Verdana" w:hAnsi="Verdana"/>
          <w:b/>
          <w:sz w:val="18"/>
          <w:szCs w:val="18"/>
          <w:highlight w:val="yellow"/>
        </w:rPr>
        <w:t xml:space="preserve">Host your application on </w:t>
      </w:r>
      <w:r w:rsidRPr="00884B75">
        <w:rPr>
          <w:rFonts w:ascii="Verdana" w:hAnsi="Verdana"/>
          <w:b/>
          <w:bCs/>
          <w:sz w:val="18"/>
          <w:szCs w:val="18"/>
          <w:highlight w:val="yellow"/>
        </w:rPr>
        <w:t>EC2</w:t>
      </w:r>
      <w:r w:rsidRPr="00884B75">
        <w:rPr>
          <w:rFonts w:ascii="Verdana" w:hAnsi="Verdana"/>
          <w:b/>
          <w:sz w:val="18"/>
          <w:szCs w:val="18"/>
          <w:highlight w:val="yellow"/>
        </w:rPr>
        <w:t xml:space="preserve"> but route traffic like this:</w:t>
      </w:r>
    </w:p>
    <w:p w:rsidR="00100026" w:rsidRPr="00BA43D7" w:rsidRDefault="00100026" w:rsidP="00100026">
      <w:pPr>
        <w:numPr>
          <w:ilvl w:val="0"/>
          <w:numId w:val="67"/>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chaitanya.com/home </w:t>
      </w:r>
      <w:r w:rsidRPr="00BA43D7">
        <w:rPr>
          <w:rFonts w:ascii="Arial" w:hAnsi="Arial" w:cs="Arial"/>
          <w:sz w:val="16"/>
          <w:szCs w:val="16"/>
          <w:lang w:eastAsia="en-IN"/>
        </w:rPr>
        <w:t>→</w:t>
      </w:r>
      <w:r w:rsidRPr="00BA43D7">
        <w:rPr>
          <w:rFonts w:ascii="Verdana" w:hAnsi="Verdana" w:cs="Times New Roman"/>
          <w:sz w:val="16"/>
          <w:szCs w:val="16"/>
          <w:lang w:eastAsia="en-IN"/>
        </w:rPr>
        <w:t xml:space="preserve"> backend service A (maybe running on EC2 or a path inside app)</w:t>
      </w:r>
    </w:p>
    <w:p w:rsidR="00100026" w:rsidRPr="00BA43D7" w:rsidRDefault="00100026" w:rsidP="00100026">
      <w:pPr>
        <w:numPr>
          <w:ilvl w:val="0"/>
          <w:numId w:val="67"/>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chaitanya.com/profile </w:t>
      </w:r>
      <w:r w:rsidRPr="00BA43D7">
        <w:rPr>
          <w:rFonts w:ascii="Arial" w:hAnsi="Arial" w:cs="Arial"/>
          <w:sz w:val="16"/>
          <w:szCs w:val="16"/>
          <w:lang w:eastAsia="en-IN"/>
        </w:rPr>
        <w:t>→</w:t>
      </w:r>
      <w:r w:rsidRPr="00BA43D7">
        <w:rPr>
          <w:rFonts w:ascii="Verdana" w:hAnsi="Verdana" w:cs="Times New Roman"/>
          <w:sz w:val="16"/>
          <w:szCs w:val="16"/>
          <w:lang w:eastAsia="en-IN"/>
        </w:rPr>
        <w:t xml:space="preserve"> backend service B</w:t>
      </w:r>
    </w:p>
    <w:p w:rsidR="00100026" w:rsidRPr="00BA43D7" w:rsidRDefault="00100026" w:rsidP="00100026">
      <w:pPr>
        <w:numPr>
          <w:ilvl w:val="0"/>
          <w:numId w:val="67"/>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(and maybe more paths in future)</w:t>
      </w:r>
    </w:p>
    <w:p w:rsidR="00100026" w:rsidRPr="00BA43D7" w:rsidRDefault="00100026" w:rsidP="00100026">
      <w:p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This is a classic </w:t>
      </w:r>
      <w:r w:rsidRPr="00BA43D7">
        <w:rPr>
          <w:rFonts w:ascii="Verdana" w:hAnsi="Verdana" w:cs="Times New Roman"/>
          <w:b/>
          <w:bCs/>
          <w:sz w:val="16"/>
          <w:szCs w:val="16"/>
          <w:lang w:eastAsia="en-IN"/>
        </w:rPr>
        <w:t>URL path-based routing</w:t>
      </w:r>
      <w:r w:rsidRPr="00BA43D7">
        <w:rPr>
          <w:rFonts w:ascii="Verdana" w:hAnsi="Verdana" w:cs="Times New Roman"/>
          <w:sz w:val="16"/>
          <w:szCs w:val="16"/>
          <w:lang w:eastAsia="en-IN"/>
        </w:rPr>
        <w:t xml:space="preserve"> setup. Here’s how I would design it using AWS services:</w:t>
      </w:r>
    </w:p>
    <w:p w:rsidR="00100026" w:rsidRPr="00BA43D7" w:rsidRDefault="007C3036" w:rsidP="00100026">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14" style="width:0;height:1.5pt" o:hralign="center" o:hrstd="t" o:hr="t" fillcolor="#a0a0a0" stroked="f"/>
        </w:pict>
      </w:r>
    </w:p>
    <w:p w:rsidR="00100026" w:rsidRPr="00BA43D7" w:rsidRDefault="00100026" w:rsidP="00100026">
      <w:pPr>
        <w:spacing w:after="0" w:line="216" w:lineRule="auto"/>
        <w:rPr>
          <w:rFonts w:ascii="Verdana" w:hAnsi="Verdana" w:cs="Times New Roman"/>
          <w:b/>
          <w:bCs/>
          <w:sz w:val="16"/>
          <w:szCs w:val="16"/>
          <w:lang w:eastAsia="en-IN"/>
        </w:rPr>
      </w:pPr>
      <w:r w:rsidRPr="00BA43D7">
        <w:rPr>
          <w:rFonts w:ascii="Segoe UI Symbol" w:hAnsi="Segoe UI Symbol" w:cs="Segoe UI Symbol"/>
          <w:b/>
          <w:bCs/>
          <w:sz w:val="16"/>
          <w:szCs w:val="16"/>
          <w:lang w:eastAsia="en-IN"/>
        </w:rPr>
        <w:t>🔹</w:t>
      </w:r>
      <w:r w:rsidRPr="00BA43D7">
        <w:rPr>
          <w:rFonts w:ascii="Verdana" w:hAnsi="Verdana" w:cs="Times New Roman"/>
          <w:b/>
          <w:bCs/>
          <w:sz w:val="16"/>
          <w:szCs w:val="16"/>
          <w:lang w:eastAsia="en-IN"/>
        </w:rPr>
        <w:t xml:space="preserve"> AWS Services to Use</w:t>
      </w:r>
    </w:p>
    <w:p w:rsidR="00100026" w:rsidRPr="00BA43D7" w:rsidRDefault="00100026" w:rsidP="00100026">
      <w:pPr>
        <w:numPr>
          <w:ilvl w:val="0"/>
          <w:numId w:val="68"/>
        </w:numPr>
        <w:spacing w:after="0" w:line="216" w:lineRule="auto"/>
        <w:rPr>
          <w:rFonts w:ascii="Verdana" w:hAnsi="Verdana" w:cs="Times New Roman"/>
          <w:sz w:val="16"/>
          <w:szCs w:val="16"/>
          <w:lang w:eastAsia="en-IN"/>
        </w:rPr>
      </w:pPr>
      <w:r w:rsidRPr="00BA43D7">
        <w:rPr>
          <w:rFonts w:ascii="Verdana" w:hAnsi="Verdana" w:cs="Times New Roman"/>
          <w:b/>
          <w:bCs/>
          <w:sz w:val="16"/>
          <w:szCs w:val="16"/>
          <w:lang w:eastAsia="en-IN"/>
        </w:rPr>
        <w:t>Amazon Route 53</w:t>
      </w:r>
    </w:p>
    <w:p w:rsidR="00100026" w:rsidRPr="00BA43D7" w:rsidRDefault="00100026" w:rsidP="00100026">
      <w:pPr>
        <w:numPr>
          <w:ilvl w:val="1"/>
          <w:numId w:val="68"/>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To manage the domain (chaitanya.com).</w:t>
      </w:r>
    </w:p>
    <w:p w:rsidR="00100026" w:rsidRPr="00BA43D7" w:rsidRDefault="00100026" w:rsidP="00100026">
      <w:pPr>
        <w:numPr>
          <w:ilvl w:val="1"/>
          <w:numId w:val="68"/>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Create a DNS record (A or CNAME) pointing to a Load Balancer.</w:t>
      </w:r>
    </w:p>
    <w:p w:rsidR="00100026" w:rsidRPr="00BA43D7" w:rsidRDefault="00100026" w:rsidP="00100026">
      <w:pPr>
        <w:numPr>
          <w:ilvl w:val="0"/>
          <w:numId w:val="68"/>
        </w:numPr>
        <w:spacing w:after="0" w:line="216" w:lineRule="auto"/>
        <w:rPr>
          <w:rFonts w:ascii="Verdana" w:hAnsi="Verdana" w:cs="Times New Roman"/>
          <w:sz w:val="16"/>
          <w:szCs w:val="16"/>
          <w:lang w:eastAsia="en-IN"/>
        </w:rPr>
      </w:pPr>
      <w:r w:rsidRPr="00BA43D7">
        <w:rPr>
          <w:rFonts w:ascii="Verdana" w:hAnsi="Verdana" w:cs="Times New Roman"/>
          <w:b/>
          <w:bCs/>
          <w:sz w:val="16"/>
          <w:szCs w:val="16"/>
          <w:lang w:eastAsia="en-IN"/>
        </w:rPr>
        <w:t>Elastic Load Balancer (ALB – Application Load Balancer)</w:t>
      </w:r>
    </w:p>
    <w:p w:rsidR="00100026" w:rsidRPr="00BA43D7" w:rsidRDefault="00100026" w:rsidP="00100026">
      <w:pPr>
        <w:numPr>
          <w:ilvl w:val="1"/>
          <w:numId w:val="68"/>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ALB supports </w:t>
      </w:r>
      <w:r w:rsidRPr="00BA43D7">
        <w:rPr>
          <w:rFonts w:ascii="Verdana" w:hAnsi="Verdana" w:cs="Times New Roman"/>
          <w:b/>
          <w:bCs/>
          <w:sz w:val="16"/>
          <w:szCs w:val="16"/>
          <w:lang w:eastAsia="en-IN"/>
        </w:rPr>
        <w:t>path-based routing</w:t>
      </w:r>
      <w:r w:rsidRPr="00BA43D7">
        <w:rPr>
          <w:rFonts w:ascii="Verdana" w:hAnsi="Verdana" w:cs="Times New Roman"/>
          <w:sz w:val="16"/>
          <w:szCs w:val="16"/>
          <w:lang w:eastAsia="en-IN"/>
        </w:rPr>
        <w:t>.</w:t>
      </w:r>
    </w:p>
    <w:p w:rsidR="00100026" w:rsidRPr="00BA43D7" w:rsidRDefault="00100026" w:rsidP="00100026">
      <w:pPr>
        <w:numPr>
          <w:ilvl w:val="1"/>
          <w:numId w:val="68"/>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Example rules:</w:t>
      </w:r>
    </w:p>
    <w:p w:rsidR="00100026" w:rsidRPr="00BA43D7" w:rsidRDefault="00100026" w:rsidP="00100026">
      <w:pPr>
        <w:numPr>
          <w:ilvl w:val="2"/>
          <w:numId w:val="68"/>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/home </w:t>
      </w:r>
      <w:r w:rsidRPr="00BA43D7">
        <w:rPr>
          <w:rFonts w:ascii="Arial" w:hAnsi="Arial" w:cs="Arial"/>
          <w:sz w:val="16"/>
          <w:szCs w:val="16"/>
          <w:lang w:eastAsia="en-IN"/>
        </w:rPr>
        <w:t>→</w:t>
      </w:r>
      <w:r w:rsidRPr="00BA43D7">
        <w:rPr>
          <w:rFonts w:ascii="Verdana" w:hAnsi="Verdana" w:cs="Times New Roman"/>
          <w:sz w:val="16"/>
          <w:szCs w:val="16"/>
          <w:lang w:eastAsia="en-IN"/>
        </w:rPr>
        <w:t xml:space="preserve"> Target Group A (EC2 instance or container).</w:t>
      </w:r>
    </w:p>
    <w:p w:rsidR="00100026" w:rsidRPr="00BA43D7" w:rsidRDefault="00100026" w:rsidP="00100026">
      <w:pPr>
        <w:numPr>
          <w:ilvl w:val="2"/>
          <w:numId w:val="68"/>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/profile </w:t>
      </w:r>
      <w:r w:rsidRPr="00BA43D7">
        <w:rPr>
          <w:rFonts w:ascii="Arial" w:hAnsi="Arial" w:cs="Arial"/>
          <w:sz w:val="16"/>
          <w:szCs w:val="16"/>
          <w:lang w:eastAsia="en-IN"/>
        </w:rPr>
        <w:t>→</w:t>
      </w:r>
      <w:r w:rsidRPr="00BA43D7">
        <w:rPr>
          <w:rFonts w:ascii="Verdana" w:hAnsi="Verdana" w:cs="Times New Roman"/>
          <w:sz w:val="16"/>
          <w:szCs w:val="16"/>
          <w:lang w:eastAsia="en-IN"/>
        </w:rPr>
        <w:t xml:space="preserve"> Target Group B.</w:t>
      </w:r>
    </w:p>
    <w:p w:rsidR="00100026" w:rsidRPr="00BA43D7" w:rsidRDefault="00100026" w:rsidP="00100026">
      <w:pPr>
        <w:numPr>
          <w:ilvl w:val="0"/>
          <w:numId w:val="68"/>
        </w:numPr>
        <w:spacing w:after="0" w:line="216" w:lineRule="auto"/>
        <w:rPr>
          <w:rFonts w:ascii="Verdana" w:hAnsi="Verdana" w:cs="Times New Roman"/>
          <w:sz w:val="16"/>
          <w:szCs w:val="16"/>
          <w:lang w:eastAsia="en-IN"/>
        </w:rPr>
      </w:pPr>
      <w:r w:rsidRPr="00BA43D7">
        <w:rPr>
          <w:rFonts w:ascii="Verdana" w:hAnsi="Verdana" w:cs="Times New Roman"/>
          <w:b/>
          <w:bCs/>
          <w:sz w:val="16"/>
          <w:szCs w:val="16"/>
          <w:lang w:eastAsia="en-IN"/>
        </w:rPr>
        <w:t>EC2 (Application Servers)</w:t>
      </w:r>
    </w:p>
    <w:p w:rsidR="00100026" w:rsidRPr="00BA43D7" w:rsidRDefault="00100026" w:rsidP="00100026">
      <w:pPr>
        <w:numPr>
          <w:ilvl w:val="1"/>
          <w:numId w:val="68"/>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Your application (or multiple apps/services) run here.</w:t>
      </w:r>
    </w:p>
    <w:p w:rsidR="00100026" w:rsidRPr="00BA43D7" w:rsidRDefault="00100026" w:rsidP="00100026">
      <w:pPr>
        <w:numPr>
          <w:ilvl w:val="1"/>
          <w:numId w:val="68"/>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Each Target Group in ALB points to one or more EC2 instances.</w:t>
      </w:r>
    </w:p>
    <w:p w:rsidR="00100026" w:rsidRPr="00BA43D7" w:rsidRDefault="00100026" w:rsidP="00100026">
      <w:p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(Optional) </w:t>
      </w:r>
      <w:r w:rsidRPr="00BA43D7">
        <w:rPr>
          <w:rFonts w:ascii="Verdana" w:hAnsi="Verdana" w:cs="Times New Roman"/>
          <w:b/>
          <w:bCs/>
          <w:sz w:val="16"/>
          <w:szCs w:val="16"/>
          <w:lang w:eastAsia="en-IN"/>
        </w:rPr>
        <w:t>Auto Scaling Group</w:t>
      </w:r>
      <w:r w:rsidRPr="00BA43D7">
        <w:rPr>
          <w:rFonts w:ascii="Verdana" w:hAnsi="Verdana" w:cs="Times New Roman"/>
          <w:sz w:val="16"/>
          <w:szCs w:val="16"/>
          <w:lang w:eastAsia="en-IN"/>
        </w:rPr>
        <w:t xml:space="preserve"> if you want HA &amp; scaling.</w:t>
      </w:r>
    </w:p>
    <w:p w:rsidR="00100026" w:rsidRPr="00BA43D7" w:rsidRDefault="007C3036" w:rsidP="00100026">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15" style="width:0;height:1.5pt" o:hralign="center" o:hrstd="t" o:hr="t" fillcolor="#a0a0a0" stroked="f"/>
        </w:pict>
      </w:r>
    </w:p>
    <w:p w:rsidR="00100026" w:rsidRDefault="00100026" w:rsidP="00100026">
      <w:pPr>
        <w:spacing w:after="0" w:line="216" w:lineRule="auto"/>
        <w:rPr>
          <w:rFonts w:ascii="Verdana" w:hAnsi="Verdana" w:cs="Times New Roman"/>
          <w:b/>
          <w:bCs/>
          <w:sz w:val="16"/>
          <w:szCs w:val="16"/>
          <w:lang w:eastAsia="en-IN"/>
        </w:rPr>
      </w:pPr>
      <w:r w:rsidRPr="00BA43D7">
        <w:rPr>
          <w:rFonts w:ascii="Segoe UI Symbol" w:hAnsi="Segoe UI Symbol" w:cs="Segoe UI Symbol"/>
          <w:b/>
          <w:bCs/>
          <w:sz w:val="16"/>
          <w:szCs w:val="16"/>
          <w:lang w:eastAsia="en-IN"/>
        </w:rPr>
        <w:t>🔹</w:t>
      </w:r>
      <w:r w:rsidRPr="00BA43D7">
        <w:rPr>
          <w:rFonts w:ascii="Verdana" w:hAnsi="Verdana" w:cs="Times New Roman"/>
          <w:b/>
          <w:bCs/>
          <w:sz w:val="16"/>
          <w:szCs w:val="16"/>
          <w:lang w:eastAsia="en-IN"/>
        </w:rPr>
        <w:t xml:space="preserve"> Step-by-Step Setup</w:t>
      </w:r>
    </w:p>
    <w:p w:rsidR="00100026" w:rsidRPr="00BA43D7" w:rsidRDefault="00100026" w:rsidP="00100026">
      <w:pPr>
        <w:spacing w:after="0" w:line="216" w:lineRule="auto"/>
        <w:rPr>
          <w:rFonts w:ascii="Verdana" w:hAnsi="Verdana" w:cs="Times New Roman"/>
          <w:b/>
          <w:bCs/>
          <w:sz w:val="16"/>
          <w:szCs w:val="16"/>
          <w:lang w:eastAsia="en-IN"/>
        </w:rPr>
      </w:pPr>
    </w:p>
    <w:p w:rsidR="00100026" w:rsidRPr="00BA43D7" w:rsidRDefault="00100026" w:rsidP="00100026">
      <w:pPr>
        <w:spacing w:after="0" w:line="216" w:lineRule="auto"/>
        <w:rPr>
          <w:rFonts w:ascii="Verdana" w:hAnsi="Verdana" w:cs="Times New Roman"/>
          <w:b/>
          <w:bCs/>
          <w:sz w:val="16"/>
          <w:szCs w:val="16"/>
          <w:lang w:eastAsia="en-IN"/>
        </w:rPr>
      </w:pPr>
      <w:r w:rsidRPr="00BA43D7">
        <w:rPr>
          <w:rFonts w:ascii="Verdana" w:hAnsi="Verdana" w:cs="Times New Roman"/>
          <w:b/>
          <w:bCs/>
          <w:sz w:val="16"/>
          <w:szCs w:val="16"/>
          <w:lang w:eastAsia="en-IN"/>
        </w:rPr>
        <w:t>1. Domain Setup in Route 53</w:t>
      </w:r>
    </w:p>
    <w:p w:rsidR="00100026" w:rsidRPr="00BA43D7" w:rsidRDefault="00100026" w:rsidP="00100026">
      <w:pPr>
        <w:numPr>
          <w:ilvl w:val="0"/>
          <w:numId w:val="69"/>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Register domain chaitanya.com in Route 53 (or transfer if external).</w:t>
      </w:r>
    </w:p>
    <w:p w:rsidR="00100026" w:rsidRPr="00BA43D7" w:rsidRDefault="00100026" w:rsidP="00100026">
      <w:pPr>
        <w:numPr>
          <w:ilvl w:val="0"/>
          <w:numId w:val="69"/>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Create a </w:t>
      </w:r>
      <w:r w:rsidRPr="00BA43D7">
        <w:rPr>
          <w:rFonts w:ascii="Verdana" w:hAnsi="Verdana" w:cs="Times New Roman"/>
          <w:b/>
          <w:bCs/>
          <w:sz w:val="16"/>
          <w:szCs w:val="16"/>
          <w:lang w:eastAsia="en-IN"/>
        </w:rPr>
        <w:t>Hosted Zone</w:t>
      </w:r>
      <w:r w:rsidRPr="00BA43D7">
        <w:rPr>
          <w:rFonts w:ascii="Verdana" w:hAnsi="Verdana" w:cs="Times New Roman"/>
          <w:sz w:val="16"/>
          <w:szCs w:val="16"/>
          <w:lang w:eastAsia="en-IN"/>
        </w:rPr>
        <w:t>.</w:t>
      </w:r>
    </w:p>
    <w:p w:rsidR="00100026" w:rsidRPr="00BA43D7" w:rsidRDefault="00100026" w:rsidP="00100026">
      <w:pPr>
        <w:numPr>
          <w:ilvl w:val="0"/>
          <w:numId w:val="69"/>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Add an </w:t>
      </w:r>
      <w:r w:rsidRPr="00BA43D7">
        <w:rPr>
          <w:rFonts w:ascii="Verdana" w:hAnsi="Verdana" w:cs="Times New Roman"/>
          <w:b/>
          <w:bCs/>
          <w:sz w:val="16"/>
          <w:szCs w:val="16"/>
          <w:lang w:eastAsia="en-IN"/>
        </w:rPr>
        <w:t>A Record</w:t>
      </w:r>
      <w:r w:rsidRPr="00BA43D7">
        <w:rPr>
          <w:rFonts w:ascii="Verdana" w:hAnsi="Verdana" w:cs="Times New Roman"/>
          <w:sz w:val="16"/>
          <w:szCs w:val="16"/>
          <w:lang w:eastAsia="en-IN"/>
        </w:rPr>
        <w:t xml:space="preserve"> pointing chaitanya.com </w:t>
      </w:r>
      <w:r w:rsidRPr="00BA43D7">
        <w:rPr>
          <w:rFonts w:ascii="Arial" w:hAnsi="Arial" w:cs="Arial"/>
          <w:sz w:val="16"/>
          <w:szCs w:val="16"/>
          <w:lang w:eastAsia="en-IN"/>
        </w:rPr>
        <w:t>→</w:t>
      </w:r>
      <w:r w:rsidRPr="00BA43D7">
        <w:rPr>
          <w:rFonts w:ascii="Verdana" w:hAnsi="Verdana" w:cs="Times New Roman"/>
          <w:sz w:val="16"/>
          <w:szCs w:val="16"/>
          <w:lang w:eastAsia="en-IN"/>
        </w:rPr>
        <w:t xml:space="preserve"> ALB DNS name.</w:t>
      </w:r>
    </w:p>
    <w:p w:rsidR="00100026" w:rsidRPr="00BA43D7" w:rsidRDefault="007C3036" w:rsidP="00100026">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16" style="width:0;height:1.5pt" o:hralign="center" o:hrstd="t" o:hr="t" fillcolor="#a0a0a0" stroked="f"/>
        </w:pict>
      </w:r>
    </w:p>
    <w:p w:rsidR="00100026" w:rsidRPr="00BA43D7" w:rsidRDefault="00100026" w:rsidP="00100026">
      <w:pPr>
        <w:spacing w:after="0" w:line="216" w:lineRule="auto"/>
        <w:rPr>
          <w:rFonts w:ascii="Verdana" w:hAnsi="Verdana" w:cs="Times New Roman"/>
          <w:b/>
          <w:bCs/>
          <w:sz w:val="16"/>
          <w:szCs w:val="16"/>
          <w:lang w:eastAsia="en-IN"/>
        </w:rPr>
      </w:pPr>
      <w:r w:rsidRPr="00BA43D7">
        <w:rPr>
          <w:rFonts w:ascii="Verdana" w:hAnsi="Verdana" w:cs="Times New Roman"/>
          <w:b/>
          <w:bCs/>
          <w:sz w:val="16"/>
          <w:szCs w:val="16"/>
          <w:lang w:eastAsia="en-IN"/>
        </w:rPr>
        <w:t>2. Create Application Load Balancer (ALB)</w:t>
      </w:r>
    </w:p>
    <w:p w:rsidR="00100026" w:rsidRPr="00BA43D7" w:rsidRDefault="00100026" w:rsidP="00100026">
      <w:pPr>
        <w:numPr>
          <w:ilvl w:val="0"/>
          <w:numId w:val="70"/>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Go to EC2 </w:t>
      </w:r>
      <w:r w:rsidRPr="00BA43D7">
        <w:rPr>
          <w:rFonts w:ascii="Arial" w:hAnsi="Arial" w:cs="Arial"/>
          <w:sz w:val="16"/>
          <w:szCs w:val="16"/>
          <w:lang w:eastAsia="en-IN"/>
        </w:rPr>
        <w:t>→</w:t>
      </w:r>
      <w:r w:rsidRPr="00BA43D7">
        <w:rPr>
          <w:rFonts w:ascii="Verdana" w:hAnsi="Verdana" w:cs="Times New Roman"/>
          <w:sz w:val="16"/>
          <w:szCs w:val="16"/>
          <w:lang w:eastAsia="en-IN"/>
        </w:rPr>
        <w:t xml:space="preserve"> Load Balancers </w:t>
      </w:r>
      <w:r w:rsidRPr="00BA43D7">
        <w:rPr>
          <w:rFonts w:ascii="Arial" w:hAnsi="Arial" w:cs="Arial"/>
          <w:sz w:val="16"/>
          <w:szCs w:val="16"/>
          <w:lang w:eastAsia="en-IN"/>
        </w:rPr>
        <w:t>→</w:t>
      </w:r>
      <w:r w:rsidRPr="00BA43D7">
        <w:rPr>
          <w:rFonts w:ascii="Verdana" w:hAnsi="Verdana" w:cs="Times New Roman"/>
          <w:sz w:val="16"/>
          <w:szCs w:val="16"/>
          <w:lang w:eastAsia="en-IN"/>
        </w:rPr>
        <w:t xml:space="preserve"> Create </w:t>
      </w:r>
      <w:r w:rsidRPr="00BA43D7">
        <w:rPr>
          <w:rFonts w:ascii="Verdana" w:hAnsi="Verdana" w:cs="Times New Roman"/>
          <w:b/>
          <w:bCs/>
          <w:sz w:val="16"/>
          <w:szCs w:val="16"/>
          <w:lang w:eastAsia="en-IN"/>
        </w:rPr>
        <w:t>Application Load Balancer</w:t>
      </w:r>
      <w:r w:rsidRPr="00BA43D7">
        <w:rPr>
          <w:rFonts w:ascii="Verdana" w:hAnsi="Verdana" w:cs="Times New Roman"/>
          <w:sz w:val="16"/>
          <w:szCs w:val="16"/>
          <w:lang w:eastAsia="en-IN"/>
        </w:rPr>
        <w:t>.</w:t>
      </w:r>
    </w:p>
    <w:p w:rsidR="00100026" w:rsidRPr="00BA43D7" w:rsidRDefault="00100026" w:rsidP="00100026">
      <w:pPr>
        <w:numPr>
          <w:ilvl w:val="0"/>
          <w:numId w:val="70"/>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Select </w:t>
      </w:r>
      <w:r w:rsidRPr="00BA43D7">
        <w:rPr>
          <w:rFonts w:ascii="Verdana" w:hAnsi="Verdana" w:cs="Times New Roman"/>
          <w:b/>
          <w:bCs/>
          <w:sz w:val="16"/>
          <w:szCs w:val="16"/>
          <w:lang w:eastAsia="en-IN"/>
        </w:rPr>
        <w:t>internet-facing</w:t>
      </w:r>
      <w:r w:rsidRPr="00BA43D7">
        <w:rPr>
          <w:rFonts w:ascii="Verdana" w:hAnsi="Verdana" w:cs="Times New Roman"/>
          <w:sz w:val="16"/>
          <w:szCs w:val="16"/>
          <w:lang w:eastAsia="en-IN"/>
        </w:rPr>
        <w:t>.</w:t>
      </w:r>
    </w:p>
    <w:p w:rsidR="00100026" w:rsidRPr="00BA43D7" w:rsidRDefault="00100026" w:rsidP="00100026">
      <w:pPr>
        <w:numPr>
          <w:ilvl w:val="0"/>
          <w:numId w:val="70"/>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Configure </w:t>
      </w:r>
      <w:r w:rsidRPr="00BA43D7">
        <w:rPr>
          <w:rFonts w:ascii="Verdana" w:hAnsi="Verdana" w:cs="Times New Roman"/>
          <w:b/>
          <w:bCs/>
          <w:sz w:val="16"/>
          <w:szCs w:val="16"/>
          <w:lang w:eastAsia="en-IN"/>
        </w:rPr>
        <w:t>listeners</w:t>
      </w:r>
      <w:r w:rsidRPr="00BA43D7">
        <w:rPr>
          <w:rFonts w:ascii="Verdana" w:hAnsi="Verdana" w:cs="Times New Roman"/>
          <w:sz w:val="16"/>
          <w:szCs w:val="16"/>
          <w:lang w:eastAsia="en-IN"/>
        </w:rPr>
        <w:t xml:space="preserve"> (usually port 80, optionally 443 with SSL).</w:t>
      </w:r>
    </w:p>
    <w:p w:rsidR="00100026" w:rsidRPr="00BA43D7" w:rsidRDefault="007C3036" w:rsidP="00100026">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17" style="width:0;height:1.5pt" o:hralign="center" o:hrstd="t" o:hr="t" fillcolor="#a0a0a0" stroked="f"/>
        </w:pict>
      </w:r>
    </w:p>
    <w:p w:rsidR="00100026" w:rsidRPr="00BA43D7" w:rsidRDefault="00100026" w:rsidP="00100026">
      <w:pPr>
        <w:spacing w:after="0" w:line="216" w:lineRule="auto"/>
        <w:rPr>
          <w:rFonts w:ascii="Verdana" w:hAnsi="Verdana" w:cs="Times New Roman"/>
          <w:b/>
          <w:bCs/>
          <w:sz w:val="16"/>
          <w:szCs w:val="16"/>
          <w:lang w:eastAsia="en-IN"/>
        </w:rPr>
      </w:pPr>
      <w:r w:rsidRPr="00BA43D7">
        <w:rPr>
          <w:rFonts w:ascii="Verdana" w:hAnsi="Verdana" w:cs="Times New Roman"/>
          <w:b/>
          <w:bCs/>
          <w:sz w:val="16"/>
          <w:szCs w:val="16"/>
          <w:lang w:eastAsia="en-IN"/>
        </w:rPr>
        <w:t>3. Define Target Groups</w:t>
      </w:r>
    </w:p>
    <w:p w:rsidR="00100026" w:rsidRPr="00BA43D7" w:rsidRDefault="00100026" w:rsidP="00100026">
      <w:pPr>
        <w:numPr>
          <w:ilvl w:val="0"/>
          <w:numId w:val="71"/>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Target Group A </w:t>
      </w:r>
      <w:r w:rsidRPr="00BA43D7">
        <w:rPr>
          <w:rFonts w:ascii="Arial" w:hAnsi="Arial" w:cs="Arial"/>
          <w:sz w:val="16"/>
          <w:szCs w:val="16"/>
          <w:lang w:eastAsia="en-IN"/>
        </w:rPr>
        <w:t>→</w:t>
      </w:r>
      <w:r w:rsidRPr="00BA43D7">
        <w:rPr>
          <w:rFonts w:ascii="Verdana" w:hAnsi="Verdana" w:cs="Times New Roman"/>
          <w:sz w:val="16"/>
          <w:szCs w:val="16"/>
          <w:lang w:eastAsia="en-IN"/>
        </w:rPr>
        <w:t xml:space="preserve"> points to EC2 instances running /home service.</w:t>
      </w:r>
    </w:p>
    <w:p w:rsidR="00100026" w:rsidRPr="00BA43D7" w:rsidRDefault="00100026" w:rsidP="00100026">
      <w:pPr>
        <w:numPr>
          <w:ilvl w:val="0"/>
          <w:numId w:val="71"/>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Target Group B </w:t>
      </w:r>
      <w:r w:rsidRPr="00BA43D7">
        <w:rPr>
          <w:rFonts w:ascii="Arial" w:hAnsi="Arial" w:cs="Arial"/>
          <w:sz w:val="16"/>
          <w:szCs w:val="16"/>
          <w:lang w:eastAsia="en-IN"/>
        </w:rPr>
        <w:t>→</w:t>
      </w:r>
      <w:r w:rsidRPr="00BA43D7">
        <w:rPr>
          <w:rFonts w:ascii="Verdana" w:hAnsi="Verdana" w:cs="Times New Roman"/>
          <w:sz w:val="16"/>
          <w:szCs w:val="16"/>
          <w:lang w:eastAsia="en-IN"/>
        </w:rPr>
        <w:t xml:space="preserve"> points to EC2 instances running /profile service.</w:t>
      </w:r>
    </w:p>
    <w:p w:rsidR="00100026" w:rsidRPr="00BA43D7" w:rsidRDefault="007C3036" w:rsidP="00100026">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18" style="width:0;height:1.5pt" o:hralign="center" o:hrstd="t" o:hr="t" fillcolor="#a0a0a0" stroked="f"/>
        </w:pict>
      </w:r>
    </w:p>
    <w:p w:rsidR="00100026" w:rsidRPr="00BA43D7" w:rsidRDefault="00100026" w:rsidP="00100026">
      <w:pPr>
        <w:spacing w:after="0" w:line="216" w:lineRule="auto"/>
        <w:rPr>
          <w:rFonts w:ascii="Verdana" w:hAnsi="Verdana" w:cs="Times New Roman"/>
          <w:b/>
          <w:bCs/>
          <w:sz w:val="16"/>
          <w:szCs w:val="16"/>
          <w:lang w:eastAsia="en-IN"/>
        </w:rPr>
      </w:pPr>
      <w:r w:rsidRPr="00BA43D7">
        <w:rPr>
          <w:rFonts w:ascii="Verdana" w:hAnsi="Verdana" w:cs="Times New Roman"/>
          <w:b/>
          <w:bCs/>
          <w:sz w:val="16"/>
          <w:szCs w:val="16"/>
          <w:lang w:eastAsia="en-IN"/>
        </w:rPr>
        <w:t>4. Configure Path-Based Routing Rules</w:t>
      </w:r>
    </w:p>
    <w:p w:rsidR="00100026" w:rsidRPr="00BA43D7" w:rsidRDefault="00100026" w:rsidP="00100026">
      <w:p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In ALB Listener (port 80 or 443):</w:t>
      </w:r>
    </w:p>
    <w:p w:rsidR="00100026" w:rsidRPr="00BA43D7" w:rsidRDefault="00100026" w:rsidP="00100026">
      <w:pPr>
        <w:numPr>
          <w:ilvl w:val="0"/>
          <w:numId w:val="72"/>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Rule 1: If path is /home* </w:t>
      </w:r>
      <w:r w:rsidRPr="00BA43D7">
        <w:rPr>
          <w:rFonts w:ascii="Arial" w:hAnsi="Arial" w:cs="Arial"/>
          <w:sz w:val="16"/>
          <w:szCs w:val="16"/>
          <w:lang w:eastAsia="en-IN"/>
        </w:rPr>
        <w:t>→</w:t>
      </w:r>
      <w:r w:rsidRPr="00BA43D7">
        <w:rPr>
          <w:rFonts w:ascii="Verdana" w:hAnsi="Verdana" w:cs="Times New Roman"/>
          <w:sz w:val="16"/>
          <w:szCs w:val="16"/>
          <w:lang w:eastAsia="en-IN"/>
        </w:rPr>
        <w:t xml:space="preserve"> forward to </w:t>
      </w:r>
      <w:r w:rsidRPr="00BA43D7">
        <w:rPr>
          <w:rFonts w:ascii="Verdana" w:hAnsi="Verdana" w:cs="Times New Roman"/>
          <w:b/>
          <w:bCs/>
          <w:sz w:val="16"/>
          <w:szCs w:val="16"/>
          <w:lang w:eastAsia="en-IN"/>
        </w:rPr>
        <w:t>Target Group A</w:t>
      </w:r>
      <w:r w:rsidRPr="00BA43D7">
        <w:rPr>
          <w:rFonts w:ascii="Verdana" w:hAnsi="Verdana" w:cs="Times New Roman"/>
          <w:sz w:val="16"/>
          <w:szCs w:val="16"/>
          <w:lang w:eastAsia="en-IN"/>
        </w:rPr>
        <w:t>.</w:t>
      </w:r>
    </w:p>
    <w:p w:rsidR="00100026" w:rsidRPr="00BA43D7" w:rsidRDefault="00100026" w:rsidP="00100026">
      <w:pPr>
        <w:numPr>
          <w:ilvl w:val="0"/>
          <w:numId w:val="72"/>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Rule 2: If path is /profile* </w:t>
      </w:r>
      <w:r w:rsidRPr="00BA43D7">
        <w:rPr>
          <w:rFonts w:ascii="Arial" w:hAnsi="Arial" w:cs="Arial"/>
          <w:sz w:val="16"/>
          <w:szCs w:val="16"/>
          <w:lang w:eastAsia="en-IN"/>
        </w:rPr>
        <w:t>→</w:t>
      </w:r>
      <w:r w:rsidRPr="00BA43D7">
        <w:rPr>
          <w:rFonts w:ascii="Verdana" w:hAnsi="Verdana" w:cs="Times New Roman"/>
          <w:sz w:val="16"/>
          <w:szCs w:val="16"/>
          <w:lang w:eastAsia="en-IN"/>
        </w:rPr>
        <w:t xml:space="preserve"> forward to </w:t>
      </w:r>
      <w:r w:rsidRPr="00BA43D7">
        <w:rPr>
          <w:rFonts w:ascii="Verdana" w:hAnsi="Verdana" w:cs="Times New Roman"/>
          <w:b/>
          <w:bCs/>
          <w:sz w:val="16"/>
          <w:szCs w:val="16"/>
          <w:lang w:eastAsia="en-IN"/>
        </w:rPr>
        <w:t>Target Group B</w:t>
      </w:r>
      <w:r w:rsidRPr="00BA43D7">
        <w:rPr>
          <w:rFonts w:ascii="Verdana" w:hAnsi="Verdana" w:cs="Times New Roman"/>
          <w:sz w:val="16"/>
          <w:szCs w:val="16"/>
          <w:lang w:eastAsia="en-IN"/>
        </w:rPr>
        <w:t>.</w:t>
      </w:r>
    </w:p>
    <w:p w:rsidR="00100026" w:rsidRPr="00BA43D7" w:rsidRDefault="00100026" w:rsidP="00100026">
      <w:pPr>
        <w:numPr>
          <w:ilvl w:val="0"/>
          <w:numId w:val="72"/>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Default Rule </w:t>
      </w:r>
      <w:r w:rsidRPr="00BA43D7">
        <w:rPr>
          <w:rFonts w:ascii="Arial" w:hAnsi="Arial" w:cs="Arial"/>
          <w:sz w:val="16"/>
          <w:szCs w:val="16"/>
          <w:lang w:eastAsia="en-IN"/>
        </w:rPr>
        <w:t>→</w:t>
      </w:r>
      <w:r w:rsidRPr="00BA43D7">
        <w:rPr>
          <w:rFonts w:ascii="Verdana" w:hAnsi="Verdana" w:cs="Times New Roman"/>
          <w:sz w:val="16"/>
          <w:szCs w:val="16"/>
          <w:lang w:eastAsia="en-IN"/>
        </w:rPr>
        <w:t xml:space="preserve"> forward to a default app or return 404.</w:t>
      </w:r>
    </w:p>
    <w:p w:rsidR="00100026" w:rsidRPr="00BA43D7" w:rsidRDefault="007C3036" w:rsidP="00100026">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19" style="width:0;height:1.5pt" o:hralign="center" o:hrstd="t" o:hr="t" fillcolor="#a0a0a0" stroked="f"/>
        </w:pict>
      </w:r>
    </w:p>
    <w:p w:rsidR="00100026" w:rsidRPr="00BA43D7" w:rsidRDefault="00100026" w:rsidP="00100026">
      <w:pPr>
        <w:spacing w:after="0" w:line="216" w:lineRule="auto"/>
        <w:rPr>
          <w:rFonts w:ascii="Verdana" w:hAnsi="Verdana" w:cs="Times New Roman"/>
          <w:b/>
          <w:bCs/>
          <w:sz w:val="16"/>
          <w:szCs w:val="16"/>
          <w:lang w:eastAsia="en-IN"/>
        </w:rPr>
      </w:pPr>
      <w:r w:rsidRPr="00BA43D7">
        <w:rPr>
          <w:rFonts w:ascii="Verdana" w:hAnsi="Verdana" w:cs="Times New Roman"/>
          <w:b/>
          <w:bCs/>
          <w:sz w:val="16"/>
          <w:szCs w:val="16"/>
          <w:lang w:eastAsia="en-IN"/>
        </w:rPr>
        <w:t>5. Test</w:t>
      </w:r>
    </w:p>
    <w:p w:rsidR="00100026" w:rsidRPr="00BA43D7" w:rsidRDefault="00100026" w:rsidP="00100026">
      <w:pPr>
        <w:numPr>
          <w:ilvl w:val="0"/>
          <w:numId w:val="73"/>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Visit:</w:t>
      </w:r>
    </w:p>
    <w:p w:rsidR="00100026" w:rsidRPr="00BA43D7" w:rsidRDefault="00100026" w:rsidP="00100026">
      <w:pPr>
        <w:numPr>
          <w:ilvl w:val="1"/>
          <w:numId w:val="73"/>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http://chaitanya.com/home </w:t>
      </w:r>
      <w:r w:rsidRPr="00BA43D7">
        <w:rPr>
          <w:rFonts w:ascii="Arial" w:hAnsi="Arial" w:cs="Arial"/>
          <w:sz w:val="16"/>
          <w:szCs w:val="16"/>
          <w:lang w:eastAsia="en-IN"/>
        </w:rPr>
        <w:t>→</w:t>
      </w:r>
      <w:r w:rsidRPr="00BA43D7">
        <w:rPr>
          <w:rFonts w:ascii="Verdana" w:hAnsi="Verdana" w:cs="Times New Roman"/>
          <w:sz w:val="16"/>
          <w:szCs w:val="16"/>
          <w:lang w:eastAsia="en-IN"/>
        </w:rPr>
        <w:t xml:space="preserve"> should go to Service A.</w:t>
      </w:r>
    </w:p>
    <w:p w:rsidR="00100026" w:rsidRPr="00E20DD5" w:rsidRDefault="00100026" w:rsidP="00100026">
      <w:pPr>
        <w:numPr>
          <w:ilvl w:val="1"/>
          <w:numId w:val="73"/>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http://chaitanya.com/profile </w:t>
      </w:r>
      <w:r w:rsidRPr="00BA43D7">
        <w:rPr>
          <w:rFonts w:ascii="Arial" w:hAnsi="Arial" w:cs="Arial"/>
          <w:sz w:val="16"/>
          <w:szCs w:val="16"/>
          <w:lang w:eastAsia="en-IN"/>
        </w:rPr>
        <w:t>→</w:t>
      </w:r>
      <w:r w:rsidRPr="00BA43D7">
        <w:rPr>
          <w:rFonts w:ascii="Verdana" w:hAnsi="Verdana" w:cs="Times New Roman"/>
          <w:sz w:val="16"/>
          <w:szCs w:val="16"/>
          <w:lang w:eastAsia="en-IN"/>
        </w:rPr>
        <w:t xml:space="preserve"> should go to Service B.</w:t>
      </w:r>
    </w:p>
    <w:p w:rsidR="00100026" w:rsidRDefault="00100026" w:rsidP="00100026">
      <w:pPr>
        <w:spacing w:after="0" w:line="216" w:lineRule="auto"/>
        <w:rPr>
          <w:rFonts w:ascii="Verdana" w:hAnsi="Verdana" w:cs="Times New Roman"/>
          <w:b/>
          <w:bCs/>
          <w:sz w:val="16"/>
          <w:szCs w:val="16"/>
          <w:lang w:eastAsia="en-IN"/>
        </w:rPr>
      </w:pPr>
      <w:r w:rsidRPr="00BA43D7">
        <w:rPr>
          <w:rFonts w:ascii="Segoe UI Symbol" w:hAnsi="Segoe UI Symbol" w:cs="Segoe UI Symbol"/>
          <w:b/>
          <w:bCs/>
          <w:sz w:val="16"/>
          <w:szCs w:val="16"/>
          <w:lang w:eastAsia="en-IN"/>
        </w:rPr>
        <w:lastRenderedPageBreak/>
        <w:t>🔹</w:t>
      </w:r>
      <w:r w:rsidRPr="00BA43D7">
        <w:rPr>
          <w:rFonts w:ascii="Verdana" w:hAnsi="Verdana" w:cs="Times New Roman"/>
          <w:b/>
          <w:bCs/>
          <w:sz w:val="16"/>
          <w:szCs w:val="16"/>
          <w:lang w:eastAsia="en-IN"/>
        </w:rPr>
        <w:t xml:space="preserve"> Architecture Diagram (in words)</w:t>
      </w:r>
    </w:p>
    <w:p w:rsidR="00100026" w:rsidRPr="00BA43D7" w:rsidRDefault="00100026" w:rsidP="00100026">
      <w:pPr>
        <w:spacing w:after="0" w:line="216" w:lineRule="auto"/>
        <w:rPr>
          <w:rFonts w:ascii="Verdana" w:hAnsi="Verdana" w:cs="Times New Roman"/>
          <w:b/>
          <w:bCs/>
          <w:sz w:val="16"/>
          <w:szCs w:val="16"/>
          <w:lang w:eastAsia="en-IN"/>
        </w:rPr>
      </w:pPr>
    </w:p>
    <w:p w:rsidR="00100026" w:rsidRPr="00BA43D7" w:rsidRDefault="00100026" w:rsidP="00100026">
      <w:p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User -&gt; Route53 (DNS) -&gt; ALB (path-based routing) -&gt; Target Group(s) -&gt; EC2 instances</w:t>
      </w:r>
    </w:p>
    <w:p w:rsidR="00100026" w:rsidRPr="00BA43D7" w:rsidRDefault="007C3036" w:rsidP="00100026">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20" style="width:0;height:1.5pt" o:hralign="center" o:hrstd="t" o:hr="t" fillcolor="#a0a0a0" stroked="f"/>
        </w:pict>
      </w:r>
    </w:p>
    <w:p w:rsidR="00100026" w:rsidRPr="00BA43D7" w:rsidRDefault="00100026" w:rsidP="00100026">
      <w:pPr>
        <w:spacing w:after="0" w:line="216" w:lineRule="auto"/>
        <w:rPr>
          <w:rFonts w:ascii="Verdana" w:hAnsi="Verdana" w:cs="Times New Roman"/>
          <w:b/>
          <w:bCs/>
          <w:sz w:val="16"/>
          <w:szCs w:val="16"/>
          <w:lang w:eastAsia="en-IN"/>
        </w:rPr>
      </w:pPr>
      <w:r w:rsidRPr="00BA43D7">
        <w:rPr>
          <w:rFonts w:ascii="Segoe UI Symbol" w:hAnsi="Segoe UI Symbol" w:cs="Segoe UI Symbol"/>
          <w:b/>
          <w:bCs/>
          <w:sz w:val="16"/>
          <w:szCs w:val="16"/>
          <w:lang w:eastAsia="en-IN"/>
        </w:rPr>
        <w:t>✅</w:t>
      </w:r>
      <w:r w:rsidRPr="00BA43D7">
        <w:rPr>
          <w:rFonts w:ascii="Verdana" w:hAnsi="Verdana" w:cs="Times New Roman"/>
          <w:b/>
          <w:bCs/>
          <w:sz w:val="16"/>
          <w:szCs w:val="16"/>
          <w:lang w:eastAsia="en-IN"/>
        </w:rPr>
        <w:t xml:space="preserve"> Why ALB?</w:t>
      </w:r>
    </w:p>
    <w:p w:rsidR="00100026" w:rsidRPr="00BA43D7" w:rsidRDefault="00100026" w:rsidP="00100026">
      <w:pPr>
        <w:numPr>
          <w:ilvl w:val="0"/>
          <w:numId w:val="74"/>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 xml:space="preserve">Supports </w:t>
      </w:r>
      <w:r w:rsidRPr="00BA43D7">
        <w:rPr>
          <w:rFonts w:ascii="Verdana" w:hAnsi="Verdana" w:cs="Times New Roman"/>
          <w:b/>
          <w:bCs/>
          <w:sz w:val="16"/>
          <w:szCs w:val="16"/>
          <w:lang w:eastAsia="en-IN"/>
        </w:rPr>
        <w:t>path-based</w:t>
      </w:r>
      <w:r w:rsidRPr="00BA43D7">
        <w:rPr>
          <w:rFonts w:ascii="Verdana" w:hAnsi="Verdana" w:cs="Times New Roman"/>
          <w:sz w:val="16"/>
          <w:szCs w:val="16"/>
          <w:lang w:eastAsia="en-IN"/>
        </w:rPr>
        <w:t xml:space="preserve"> and </w:t>
      </w:r>
      <w:r w:rsidRPr="00BA43D7">
        <w:rPr>
          <w:rFonts w:ascii="Verdana" w:hAnsi="Verdana" w:cs="Times New Roman"/>
          <w:b/>
          <w:bCs/>
          <w:sz w:val="16"/>
          <w:szCs w:val="16"/>
          <w:lang w:eastAsia="en-IN"/>
        </w:rPr>
        <w:t>host-based</w:t>
      </w:r>
      <w:r w:rsidRPr="00BA43D7">
        <w:rPr>
          <w:rFonts w:ascii="Verdana" w:hAnsi="Verdana" w:cs="Times New Roman"/>
          <w:sz w:val="16"/>
          <w:szCs w:val="16"/>
          <w:lang w:eastAsia="en-IN"/>
        </w:rPr>
        <w:t xml:space="preserve"> routing.</w:t>
      </w:r>
    </w:p>
    <w:p w:rsidR="00100026" w:rsidRPr="00BA43D7" w:rsidRDefault="00100026" w:rsidP="00100026">
      <w:pPr>
        <w:numPr>
          <w:ilvl w:val="0"/>
          <w:numId w:val="74"/>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Works with multiple services behind one domain.</w:t>
      </w:r>
    </w:p>
    <w:p w:rsidR="00100026" w:rsidRPr="00BA43D7" w:rsidRDefault="00100026" w:rsidP="00100026">
      <w:pPr>
        <w:numPr>
          <w:ilvl w:val="0"/>
          <w:numId w:val="74"/>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Scales automatically.</w:t>
      </w:r>
    </w:p>
    <w:p w:rsidR="00100026" w:rsidRDefault="00100026" w:rsidP="00100026">
      <w:pPr>
        <w:spacing w:after="0" w:line="204" w:lineRule="auto"/>
        <w:rPr>
          <w:rFonts w:ascii="Verdana" w:hAnsi="Verdana" w:cs="Times New Roman"/>
          <w:sz w:val="16"/>
          <w:szCs w:val="16"/>
          <w:lang w:eastAsia="en-IN"/>
        </w:rPr>
      </w:pPr>
    </w:p>
    <w:p w:rsidR="00100026" w:rsidRDefault="00100026" w:rsidP="00100026">
      <w:pPr>
        <w:spacing w:after="0" w:line="204" w:lineRule="auto"/>
        <w:rPr>
          <w:rFonts w:ascii="Verdana" w:hAnsi="Verdana" w:cs="Times New Roman"/>
          <w:sz w:val="16"/>
          <w:szCs w:val="16"/>
          <w:lang w:eastAsia="en-IN"/>
        </w:rPr>
      </w:pPr>
    </w:p>
    <w:p w:rsidR="00100026" w:rsidRPr="008D29AF" w:rsidRDefault="00100026" w:rsidP="00100026">
      <w:pPr>
        <w:spacing w:after="0" w:line="204" w:lineRule="auto"/>
        <w:rPr>
          <w:rFonts w:ascii="Verdana" w:hAnsi="Verdana" w:cs="Times New Roman"/>
          <w:b/>
          <w:sz w:val="20"/>
          <w:szCs w:val="20"/>
          <w:lang w:eastAsia="en-IN"/>
        </w:rPr>
      </w:pPr>
      <w:r>
        <w:rPr>
          <w:rFonts w:ascii="Verdana" w:hAnsi="Verdana" w:cs="Times New Roman"/>
          <w:b/>
          <w:sz w:val="20"/>
          <w:szCs w:val="20"/>
          <w:highlight w:val="yellow"/>
          <w:lang w:eastAsia="en-IN"/>
        </w:rPr>
        <w:t>--</w:t>
      </w:r>
      <w:r w:rsidRPr="00884B75">
        <w:rPr>
          <w:rFonts w:ascii="Verdana" w:hAnsi="Verdana" w:cs="Times New Roman"/>
          <w:b/>
          <w:sz w:val="20"/>
          <w:szCs w:val="20"/>
          <w:highlight w:val="yellow"/>
          <w:lang w:eastAsia="en-IN"/>
        </w:rPr>
        <w:t xml:space="preserve">--Let’s extend the same idea but in </w:t>
      </w:r>
      <w:r w:rsidRPr="00884B75">
        <w:rPr>
          <w:rFonts w:ascii="Verdana" w:hAnsi="Verdana" w:cs="Times New Roman"/>
          <w:b/>
          <w:bCs/>
          <w:sz w:val="20"/>
          <w:szCs w:val="20"/>
          <w:highlight w:val="yellow"/>
          <w:lang w:eastAsia="en-IN"/>
        </w:rPr>
        <w:t>Kubernetes (EKS)</w:t>
      </w:r>
      <w:r w:rsidRPr="008D29AF">
        <w:rPr>
          <w:rFonts w:ascii="Verdana" w:hAnsi="Verdana" w:cs="Times New Roman"/>
          <w:b/>
          <w:sz w:val="20"/>
          <w:szCs w:val="20"/>
          <w:lang w:eastAsia="en-IN"/>
        </w:rPr>
        <w:t xml:space="preserve"> </w:t>
      </w:r>
    </w:p>
    <w:p w:rsidR="00100026" w:rsidRPr="00652B43" w:rsidRDefault="00100026" w:rsidP="00100026">
      <w:pPr>
        <w:spacing w:after="0" w:line="240" w:lineRule="auto"/>
        <w:rPr>
          <w:rFonts w:ascii="Verdana" w:hAnsi="Verdana" w:cs="Times New Roman"/>
          <w:sz w:val="16"/>
          <w:szCs w:val="16"/>
          <w:lang w:eastAsia="en-IN"/>
        </w:rPr>
      </w:pPr>
    </w:p>
    <w:p w:rsidR="00100026" w:rsidRDefault="00100026" w:rsidP="00100026">
      <w:pPr>
        <w:spacing w:after="0" w:line="240" w:lineRule="auto"/>
        <w:ind w:firstLine="720"/>
        <w:rPr>
          <w:rFonts w:ascii="Verdana" w:hAnsi="Verdana" w:cs="Times New Roman"/>
          <w:sz w:val="16"/>
          <w:szCs w:val="16"/>
          <w:lang w:eastAsia="en-IN"/>
        </w:rPr>
      </w:pPr>
      <w:r w:rsidRPr="00652B43">
        <w:rPr>
          <w:rFonts w:ascii="Verdana" w:hAnsi="Verdana" w:cs="Times New Roman"/>
          <w:sz w:val="16"/>
          <w:szCs w:val="16"/>
          <w:lang w:eastAsia="en-IN"/>
        </w:rPr>
        <w:t xml:space="preserve">In AWS EKS, instead of directly managing EC2 + ALB target groups, we let </w:t>
      </w:r>
      <w:r w:rsidRPr="00652B43">
        <w:rPr>
          <w:rFonts w:ascii="Verdana" w:hAnsi="Verdana" w:cs="Times New Roman"/>
          <w:b/>
          <w:bCs/>
          <w:sz w:val="16"/>
          <w:szCs w:val="16"/>
          <w:lang w:eastAsia="en-IN"/>
        </w:rPr>
        <w:t>Ingress + ALB Ingress Controller</w:t>
      </w:r>
      <w:r w:rsidRPr="00652B43">
        <w:rPr>
          <w:rFonts w:ascii="Verdana" w:hAnsi="Verdana" w:cs="Times New Roman"/>
          <w:sz w:val="16"/>
          <w:szCs w:val="16"/>
          <w:lang w:eastAsia="en-IN"/>
        </w:rPr>
        <w:t xml:space="preserve"> (a.k.a. AWS Load Balancer Controller) handle routing.</w:t>
      </w:r>
    </w:p>
    <w:p w:rsidR="00100026" w:rsidRPr="00652B43" w:rsidRDefault="00100026" w:rsidP="00100026">
      <w:pPr>
        <w:spacing w:after="0" w:line="240" w:lineRule="auto"/>
        <w:ind w:firstLine="720"/>
        <w:rPr>
          <w:rFonts w:ascii="Verdana" w:hAnsi="Verdana" w:cs="Times New Roman"/>
          <w:sz w:val="16"/>
          <w:szCs w:val="16"/>
          <w:lang w:eastAsia="en-IN"/>
        </w:rPr>
      </w:pPr>
    </w:p>
    <w:p w:rsidR="00100026" w:rsidRPr="00652B43" w:rsidRDefault="007C3036" w:rsidP="00100026">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121" style="width:0;height:1.5pt" o:hralign="center" o:hrstd="t" o:hr="t" fillcolor="#a0a0a0" stroked="f"/>
        </w:pict>
      </w:r>
    </w:p>
    <w:p w:rsidR="00100026" w:rsidRDefault="00100026" w:rsidP="00100026">
      <w:pPr>
        <w:spacing w:after="0" w:line="240" w:lineRule="auto"/>
        <w:rPr>
          <w:rFonts w:ascii="Verdana" w:hAnsi="Verdana" w:cs="Times New Roman"/>
          <w:b/>
          <w:bCs/>
          <w:sz w:val="16"/>
          <w:szCs w:val="16"/>
          <w:lang w:eastAsia="en-IN"/>
        </w:rPr>
      </w:pPr>
      <w:r w:rsidRPr="00652B43">
        <w:rPr>
          <w:rFonts w:ascii="Segoe UI Symbol" w:hAnsi="Segoe UI Symbol" w:cs="Segoe UI Symbol"/>
          <w:b/>
          <w:bCs/>
          <w:sz w:val="16"/>
          <w:szCs w:val="16"/>
          <w:lang w:eastAsia="en-IN"/>
        </w:rPr>
        <w:t>🔹</w:t>
      </w:r>
      <w:r w:rsidRPr="00652B43">
        <w:rPr>
          <w:rFonts w:ascii="Verdana" w:hAnsi="Verdana" w:cs="Times New Roman"/>
          <w:b/>
          <w:bCs/>
          <w:sz w:val="16"/>
          <w:szCs w:val="16"/>
          <w:lang w:eastAsia="en-IN"/>
        </w:rPr>
        <w:t xml:space="preserve"> Services to Use in AWS EKS Setup</w:t>
      </w:r>
    </w:p>
    <w:p w:rsidR="00100026" w:rsidRPr="00652B43" w:rsidRDefault="00100026" w:rsidP="00100026">
      <w:pPr>
        <w:spacing w:after="0" w:line="240" w:lineRule="auto"/>
        <w:rPr>
          <w:rFonts w:ascii="Verdana" w:hAnsi="Verdana" w:cs="Times New Roman"/>
          <w:b/>
          <w:bCs/>
          <w:sz w:val="16"/>
          <w:szCs w:val="16"/>
          <w:lang w:eastAsia="en-IN"/>
        </w:rPr>
      </w:pPr>
    </w:p>
    <w:p w:rsidR="00100026" w:rsidRPr="00652B43" w:rsidRDefault="00100026" w:rsidP="00100026">
      <w:pPr>
        <w:numPr>
          <w:ilvl w:val="0"/>
          <w:numId w:val="75"/>
        </w:numPr>
        <w:spacing w:after="0" w:line="240" w:lineRule="auto"/>
        <w:rPr>
          <w:rFonts w:ascii="Verdana" w:hAnsi="Verdana" w:cs="Times New Roman"/>
          <w:sz w:val="16"/>
          <w:szCs w:val="16"/>
          <w:lang w:eastAsia="en-IN"/>
        </w:rPr>
      </w:pPr>
      <w:r w:rsidRPr="00652B43">
        <w:rPr>
          <w:rFonts w:ascii="Verdana" w:hAnsi="Verdana" w:cs="Times New Roman"/>
          <w:b/>
          <w:bCs/>
          <w:sz w:val="16"/>
          <w:szCs w:val="16"/>
          <w:lang w:eastAsia="en-IN"/>
        </w:rPr>
        <w:t>Amazon Route 53</w:t>
      </w:r>
    </w:p>
    <w:p w:rsidR="00100026" w:rsidRPr="00652B43" w:rsidRDefault="00100026" w:rsidP="00100026">
      <w:pPr>
        <w:numPr>
          <w:ilvl w:val="1"/>
          <w:numId w:val="75"/>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Same as before </w:t>
      </w:r>
      <w:r w:rsidRPr="00652B43">
        <w:rPr>
          <w:rFonts w:ascii="Arial" w:hAnsi="Arial" w:cs="Arial"/>
          <w:sz w:val="16"/>
          <w:szCs w:val="16"/>
          <w:lang w:eastAsia="en-IN"/>
        </w:rPr>
        <w:t>→</w:t>
      </w:r>
      <w:r w:rsidRPr="00652B43">
        <w:rPr>
          <w:rFonts w:ascii="Verdana" w:hAnsi="Verdana" w:cs="Times New Roman"/>
          <w:sz w:val="16"/>
          <w:szCs w:val="16"/>
          <w:lang w:eastAsia="en-IN"/>
        </w:rPr>
        <w:t xml:space="preserve"> chaitanya.com domain managed in Route 53.</w:t>
      </w:r>
    </w:p>
    <w:p w:rsidR="00100026" w:rsidRDefault="00100026" w:rsidP="00100026">
      <w:pPr>
        <w:numPr>
          <w:ilvl w:val="1"/>
          <w:numId w:val="75"/>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Create an A record </w:t>
      </w:r>
      <w:r w:rsidRPr="00652B43">
        <w:rPr>
          <w:rFonts w:ascii="Arial" w:hAnsi="Arial" w:cs="Arial"/>
          <w:sz w:val="16"/>
          <w:szCs w:val="16"/>
          <w:lang w:eastAsia="en-IN"/>
        </w:rPr>
        <w:t>→</w:t>
      </w:r>
      <w:r w:rsidRPr="00652B43">
        <w:rPr>
          <w:rFonts w:ascii="Verdana" w:hAnsi="Verdana" w:cs="Times New Roman"/>
          <w:sz w:val="16"/>
          <w:szCs w:val="16"/>
          <w:lang w:eastAsia="en-IN"/>
        </w:rPr>
        <w:t xml:space="preserve"> point to ALB created by the Ingress Controller.</w:t>
      </w:r>
    </w:p>
    <w:p w:rsidR="00100026" w:rsidRPr="008D29AF" w:rsidRDefault="00100026" w:rsidP="00100026">
      <w:pPr>
        <w:spacing w:after="0" w:line="240" w:lineRule="auto"/>
        <w:ind w:left="1440"/>
        <w:rPr>
          <w:rFonts w:ascii="Verdana" w:hAnsi="Verdana" w:cs="Times New Roman"/>
          <w:sz w:val="16"/>
          <w:szCs w:val="16"/>
          <w:lang w:eastAsia="en-IN"/>
        </w:rPr>
      </w:pPr>
    </w:p>
    <w:p w:rsidR="00100026" w:rsidRPr="00652B43" w:rsidRDefault="00100026" w:rsidP="00100026">
      <w:pPr>
        <w:numPr>
          <w:ilvl w:val="0"/>
          <w:numId w:val="75"/>
        </w:numPr>
        <w:spacing w:after="0" w:line="240" w:lineRule="auto"/>
        <w:rPr>
          <w:rFonts w:ascii="Verdana" w:hAnsi="Verdana" w:cs="Times New Roman"/>
          <w:sz w:val="16"/>
          <w:szCs w:val="16"/>
          <w:lang w:eastAsia="en-IN"/>
        </w:rPr>
      </w:pPr>
      <w:r w:rsidRPr="00652B43">
        <w:rPr>
          <w:rFonts w:ascii="Verdana" w:hAnsi="Verdana" w:cs="Times New Roman"/>
          <w:b/>
          <w:bCs/>
          <w:sz w:val="16"/>
          <w:szCs w:val="16"/>
          <w:lang w:eastAsia="en-IN"/>
        </w:rPr>
        <w:t>AWS Load Balancer Controller (Ingress Controller)</w:t>
      </w:r>
    </w:p>
    <w:p w:rsidR="00100026" w:rsidRPr="00652B43" w:rsidRDefault="00100026" w:rsidP="00100026">
      <w:pPr>
        <w:numPr>
          <w:ilvl w:val="1"/>
          <w:numId w:val="75"/>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Installed in your EKS cluster.</w:t>
      </w:r>
    </w:p>
    <w:p w:rsidR="00100026" w:rsidRDefault="00100026" w:rsidP="00100026">
      <w:pPr>
        <w:numPr>
          <w:ilvl w:val="1"/>
          <w:numId w:val="75"/>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Automatically provisions an </w:t>
      </w:r>
      <w:r w:rsidRPr="00652B43">
        <w:rPr>
          <w:rFonts w:ascii="Verdana" w:hAnsi="Verdana" w:cs="Times New Roman"/>
          <w:b/>
          <w:bCs/>
          <w:sz w:val="16"/>
          <w:szCs w:val="16"/>
          <w:lang w:eastAsia="en-IN"/>
        </w:rPr>
        <w:t>Application Load Balancer (ALB)</w:t>
      </w:r>
      <w:r w:rsidRPr="00652B43">
        <w:rPr>
          <w:rFonts w:ascii="Verdana" w:hAnsi="Verdana" w:cs="Times New Roman"/>
          <w:sz w:val="16"/>
          <w:szCs w:val="16"/>
          <w:lang w:eastAsia="en-IN"/>
        </w:rPr>
        <w:t xml:space="preserve"> for Ingress objects.</w:t>
      </w:r>
    </w:p>
    <w:p w:rsidR="00100026" w:rsidRPr="00652B43" w:rsidRDefault="00100026" w:rsidP="00100026">
      <w:pPr>
        <w:spacing w:after="0" w:line="240" w:lineRule="auto"/>
        <w:ind w:left="1440"/>
        <w:rPr>
          <w:rFonts w:ascii="Verdana" w:hAnsi="Verdana" w:cs="Times New Roman"/>
          <w:sz w:val="16"/>
          <w:szCs w:val="16"/>
          <w:lang w:eastAsia="en-IN"/>
        </w:rPr>
      </w:pPr>
    </w:p>
    <w:p w:rsidR="00100026" w:rsidRPr="00652B43" w:rsidRDefault="00100026" w:rsidP="00100026">
      <w:pPr>
        <w:numPr>
          <w:ilvl w:val="0"/>
          <w:numId w:val="75"/>
        </w:numPr>
        <w:spacing w:after="0" w:line="240" w:lineRule="auto"/>
        <w:rPr>
          <w:rFonts w:ascii="Verdana" w:hAnsi="Verdana" w:cs="Times New Roman"/>
          <w:sz w:val="16"/>
          <w:szCs w:val="16"/>
          <w:lang w:eastAsia="en-IN"/>
        </w:rPr>
      </w:pPr>
      <w:r w:rsidRPr="00652B43">
        <w:rPr>
          <w:rFonts w:ascii="Verdana" w:hAnsi="Verdana" w:cs="Times New Roman"/>
          <w:b/>
          <w:bCs/>
          <w:sz w:val="16"/>
          <w:szCs w:val="16"/>
          <w:lang w:eastAsia="en-IN"/>
        </w:rPr>
        <w:t>Kubernetes Ingress</w:t>
      </w:r>
    </w:p>
    <w:p w:rsidR="00100026" w:rsidRDefault="00100026" w:rsidP="00100026">
      <w:pPr>
        <w:numPr>
          <w:ilvl w:val="1"/>
          <w:numId w:val="75"/>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Define </w:t>
      </w:r>
      <w:r w:rsidRPr="00652B43">
        <w:rPr>
          <w:rFonts w:ascii="Verdana" w:hAnsi="Verdana" w:cs="Times New Roman"/>
          <w:b/>
          <w:bCs/>
          <w:sz w:val="16"/>
          <w:szCs w:val="16"/>
          <w:lang w:eastAsia="en-IN"/>
        </w:rPr>
        <w:t>path-based routing rules</w:t>
      </w:r>
      <w:r w:rsidRPr="00652B43">
        <w:rPr>
          <w:rFonts w:ascii="Verdana" w:hAnsi="Verdana" w:cs="Times New Roman"/>
          <w:sz w:val="16"/>
          <w:szCs w:val="16"/>
          <w:lang w:eastAsia="en-IN"/>
        </w:rPr>
        <w:t xml:space="preserve"> for /home, /profile.</w:t>
      </w:r>
    </w:p>
    <w:p w:rsidR="00100026" w:rsidRPr="00652B43" w:rsidRDefault="00100026" w:rsidP="00100026">
      <w:pPr>
        <w:spacing w:after="0" w:line="240" w:lineRule="auto"/>
        <w:ind w:left="1440"/>
        <w:rPr>
          <w:rFonts w:ascii="Verdana" w:hAnsi="Verdana" w:cs="Times New Roman"/>
          <w:sz w:val="16"/>
          <w:szCs w:val="16"/>
          <w:lang w:eastAsia="en-IN"/>
        </w:rPr>
      </w:pPr>
    </w:p>
    <w:p w:rsidR="00100026" w:rsidRPr="00652B43" w:rsidRDefault="00100026" w:rsidP="00100026">
      <w:pPr>
        <w:numPr>
          <w:ilvl w:val="0"/>
          <w:numId w:val="75"/>
        </w:numPr>
        <w:spacing w:after="0" w:line="240" w:lineRule="auto"/>
        <w:rPr>
          <w:rFonts w:ascii="Verdana" w:hAnsi="Verdana" w:cs="Times New Roman"/>
          <w:sz w:val="16"/>
          <w:szCs w:val="16"/>
          <w:lang w:eastAsia="en-IN"/>
        </w:rPr>
      </w:pPr>
      <w:r w:rsidRPr="00652B43">
        <w:rPr>
          <w:rFonts w:ascii="Verdana" w:hAnsi="Verdana" w:cs="Times New Roman"/>
          <w:b/>
          <w:bCs/>
          <w:sz w:val="16"/>
          <w:szCs w:val="16"/>
          <w:lang w:eastAsia="en-IN"/>
        </w:rPr>
        <w:t>Kubernetes Services &amp; Pods</w:t>
      </w:r>
    </w:p>
    <w:p w:rsidR="00100026" w:rsidRPr="00652B43" w:rsidRDefault="00100026" w:rsidP="00100026">
      <w:pPr>
        <w:numPr>
          <w:ilvl w:val="1"/>
          <w:numId w:val="75"/>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/home </w:t>
      </w:r>
      <w:r w:rsidRPr="00652B43">
        <w:rPr>
          <w:rFonts w:ascii="Arial" w:hAnsi="Arial" w:cs="Arial"/>
          <w:sz w:val="16"/>
          <w:szCs w:val="16"/>
          <w:lang w:eastAsia="en-IN"/>
        </w:rPr>
        <w:t>→</w:t>
      </w:r>
      <w:r w:rsidRPr="00652B43">
        <w:rPr>
          <w:rFonts w:ascii="Verdana" w:hAnsi="Verdana" w:cs="Times New Roman"/>
          <w:sz w:val="16"/>
          <w:szCs w:val="16"/>
          <w:lang w:eastAsia="en-IN"/>
        </w:rPr>
        <w:t xml:space="preserve"> Service A </w:t>
      </w:r>
      <w:r w:rsidRPr="00652B43">
        <w:rPr>
          <w:rFonts w:ascii="Arial" w:hAnsi="Arial" w:cs="Arial"/>
          <w:sz w:val="16"/>
          <w:szCs w:val="16"/>
          <w:lang w:eastAsia="en-IN"/>
        </w:rPr>
        <w:t>→</w:t>
      </w:r>
      <w:r w:rsidRPr="00652B43">
        <w:rPr>
          <w:rFonts w:ascii="Verdana" w:hAnsi="Verdana" w:cs="Times New Roman"/>
          <w:sz w:val="16"/>
          <w:szCs w:val="16"/>
          <w:lang w:eastAsia="en-IN"/>
        </w:rPr>
        <w:t xml:space="preserve"> Pods A.</w:t>
      </w:r>
    </w:p>
    <w:p w:rsidR="00100026" w:rsidRPr="00652B43" w:rsidRDefault="00100026" w:rsidP="00100026">
      <w:pPr>
        <w:numPr>
          <w:ilvl w:val="1"/>
          <w:numId w:val="75"/>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/profile </w:t>
      </w:r>
      <w:r w:rsidRPr="00652B43">
        <w:rPr>
          <w:rFonts w:ascii="Arial" w:hAnsi="Arial" w:cs="Arial"/>
          <w:sz w:val="16"/>
          <w:szCs w:val="16"/>
          <w:lang w:eastAsia="en-IN"/>
        </w:rPr>
        <w:t>→</w:t>
      </w:r>
      <w:r w:rsidRPr="00652B43">
        <w:rPr>
          <w:rFonts w:ascii="Verdana" w:hAnsi="Verdana" w:cs="Times New Roman"/>
          <w:sz w:val="16"/>
          <w:szCs w:val="16"/>
          <w:lang w:eastAsia="en-IN"/>
        </w:rPr>
        <w:t xml:space="preserve"> Service B </w:t>
      </w:r>
      <w:r w:rsidRPr="00652B43">
        <w:rPr>
          <w:rFonts w:ascii="Arial" w:hAnsi="Arial" w:cs="Arial"/>
          <w:sz w:val="16"/>
          <w:szCs w:val="16"/>
          <w:lang w:eastAsia="en-IN"/>
        </w:rPr>
        <w:t>→</w:t>
      </w:r>
      <w:r w:rsidRPr="00652B43">
        <w:rPr>
          <w:rFonts w:ascii="Verdana" w:hAnsi="Verdana" w:cs="Times New Roman"/>
          <w:sz w:val="16"/>
          <w:szCs w:val="16"/>
          <w:lang w:eastAsia="en-IN"/>
        </w:rPr>
        <w:t xml:space="preserve"> Pods B.</w:t>
      </w:r>
    </w:p>
    <w:p w:rsidR="00100026" w:rsidRPr="00652B43" w:rsidRDefault="007C3036" w:rsidP="00100026">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122" style="width:0;height:1.5pt" o:hralign="center" o:hrstd="t" o:hr="t" fillcolor="#a0a0a0" stroked="f"/>
        </w:pict>
      </w:r>
    </w:p>
    <w:p w:rsidR="00100026" w:rsidRDefault="00100026" w:rsidP="00100026">
      <w:pPr>
        <w:spacing w:after="0" w:line="240" w:lineRule="auto"/>
        <w:rPr>
          <w:rFonts w:ascii="Verdana" w:hAnsi="Verdana" w:cs="Times New Roman"/>
          <w:b/>
          <w:bCs/>
          <w:sz w:val="16"/>
          <w:szCs w:val="16"/>
          <w:lang w:eastAsia="en-IN"/>
        </w:rPr>
      </w:pPr>
      <w:r w:rsidRPr="00652B43">
        <w:rPr>
          <w:rFonts w:ascii="Segoe UI Symbol" w:hAnsi="Segoe UI Symbol" w:cs="Segoe UI Symbol"/>
          <w:b/>
          <w:bCs/>
          <w:sz w:val="16"/>
          <w:szCs w:val="16"/>
          <w:lang w:eastAsia="en-IN"/>
        </w:rPr>
        <w:t>🔹</w:t>
      </w:r>
      <w:r w:rsidRPr="00652B43">
        <w:rPr>
          <w:rFonts w:ascii="Verdana" w:hAnsi="Verdana" w:cs="Times New Roman"/>
          <w:b/>
          <w:bCs/>
          <w:sz w:val="16"/>
          <w:szCs w:val="16"/>
          <w:lang w:eastAsia="en-IN"/>
        </w:rPr>
        <w:t xml:space="preserve"> Step-by-Step Setup</w:t>
      </w:r>
    </w:p>
    <w:p w:rsidR="00100026" w:rsidRPr="00652B43" w:rsidRDefault="00100026" w:rsidP="00100026">
      <w:pPr>
        <w:spacing w:after="0" w:line="240" w:lineRule="auto"/>
        <w:rPr>
          <w:rFonts w:ascii="Verdana" w:hAnsi="Verdana" w:cs="Times New Roman"/>
          <w:b/>
          <w:bCs/>
          <w:sz w:val="16"/>
          <w:szCs w:val="16"/>
          <w:lang w:eastAsia="en-IN"/>
        </w:rPr>
      </w:pPr>
    </w:p>
    <w:p w:rsidR="00100026" w:rsidRPr="00652B43" w:rsidRDefault="00100026" w:rsidP="00100026">
      <w:pPr>
        <w:spacing w:after="0" w:line="240" w:lineRule="auto"/>
        <w:rPr>
          <w:rFonts w:ascii="Verdana" w:hAnsi="Verdana" w:cs="Times New Roman"/>
          <w:b/>
          <w:bCs/>
          <w:sz w:val="16"/>
          <w:szCs w:val="16"/>
          <w:lang w:eastAsia="en-IN"/>
        </w:rPr>
      </w:pPr>
      <w:r w:rsidRPr="00652B43">
        <w:rPr>
          <w:rFonts w:ascii="Verdana" w:hAnsi="Verdana" w:cs="Times New Roman"/>
          <w:b/>
          <w:bCs/>
          <w:sz w:val="16"/>
          <w:szCs w:val="16"/>
          <w:lang w:eastAsia="en-IN"/>
        </w:rPr>
        <w:t>1. Install AWS Load Balancer Controller</w:t>
      </w:r>
    </w:p>
    <w:p w:rsidR="00100026" w:rsidRPr="00652B43" w:rsidRDefault="00100026" w:rsidP="00100026">
      <w:pPr>
        <w:numPr>
          <w:ilvl w:val="0"/>
          <w:numId w:val="76"/>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Deploy the controller via Helm:</w:t>
      </w:r>
    </w:p>
    <w:p w:rsidR="00100026" w:rsidRPr="00652B43" w:rsidRDefault="00100026" w:rsidP="00100026">
      <w:pPr>
        <w:numPr>
          <w:ilvl w:val="0"/>
          <w:numId w:val="76"/>
        </w:numPr>
        <w:tabs>
          <w:tab w:val="clear" w:pos="720"/>
        </w:tabs>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helm repo </w:t>
      </w:r>
      <w:proofErr w:type="gramStart"/>
      <w:r w:rsidRPr="00652B43">
        <w:rPr>
          <w:rFonts w:ascii="Verdana" w:hAnsi="Verdana" w:cs="Times New Roman"/>
          <w:sz w:val="16"/>
          <w:szCs w:val="16"/>
          <w:lang w:eastAsia="en-IN"/>
        </w:rPr>
        <w:t>add</w:t>
      </w:r>
      <w:proofErr w:type="gramEnd"/>
      <w:r w:rsidRPr="00652B43">
        <w:rPr>
          <w:rFonts w:ascii="Verdana" w:hAnsi="Verdana" w:cs="Times New Roman"/>
          <w:sz w:val="16"/>
          <w:szCs w:val="16"/>
          <w:lang w:eastAsia="en-IN"/>
        </w:rPr>
        <w:t xml:space="preserve"> eks https://aws.github.io/eks-charts</w:t>
      </w:r>
    </w:p>
    <w:p w:rsidR="00100026" w:rsidRPr="00652B43" w:rsidRDefault="00100026" w:rsidP="00100026">
      <w:pPr>
        <w:numPr>
          <w:ilvl w:val="0"/>
          <w:numId w:val="76"/>
        </w:numPr>
        <w:tabs>
          <w:tab w:val="clear" w:pos="720"/>
        </w:tabs>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helm install aws-load-balancer-controller eks/aws-load-balancer-controller \</w:t>
      </w:r>
    </w:p>
    <w:p w:rsidR="00100026" w:rsidRPr="00652B43" w:rsidRDefault="00100026" w:rsidP="00100026">
      <w:pPr>
        <w:numPr>
          <w:ilvl w:val="0"/>
          <w:numId w:val="76"/>
        </w:numPr>
        <w:tabs>
          <w:tab w:val="clear" w:pos="720"/>
        </w:tabs>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  -n kube-system \</w:t>
      </w:r>
    </w:p>
    <w:p w:rsidR="00100026" w:rsidRPr="00652B43" w:rsidRDefault="00100026" w:rsidP="00100026">
      <w:pPr>
        <w:numPr>
          <w:ilvl w:val="0"/>
          <w:numId w:val="76"/>
        </w:numPr>
        <w:tabs>
          <w:tab w:val="clear" w:pos="720"/>
        </w:tabs>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  --set clusterName=&lt;your-cluster-name&gt;</w:t>
      </w:r>
    </w:p>
    <w:p w:rsidR="00100026" w:rsidRPr="00652B43" w:rsidRDefault="00100026" w:rsidP="00100026">
      <w:pPr>
        <w:numPr>
          <w:ilvl w:val="0"/>
          <w:numId w:val="76"/>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This makes EKS able to create/manage ALBs from Ingress.</w:t>
      </w:r>
    </w:p>
    <w:p w:rsidR="00100026" w:rsidRPr="00E20DD5" w:rsidRDefault="00100026" w:rsidP="00100026">
      <w:pPr>
        <w:spacing w:after="0" w:line="240" w:lineRule="auto"/>
        <w:rPr>
          <w:rFonts w:ascii="Verdana" w:hAnsi="Verdana" w:cs="Times New Roman"/>
          <w:sz w:val="16"/>
          <w:szCs w:val="16"/>
          <w:lang w:eastAsia="en-IN"/>
        </w:rPr>
      </w:pPr>
    </w:p>
    <w:p w:rsidR="00100026" w:rsidRDefault="00100026" w:rsidP="00100026">
      <w:pPr>
        <w:spacing w:after="0" w:line="204" w:lineRule="auto"/>
        <w:rPr>
          <w:rFonts w:ascii="Verdana" w:hAnsi="Verdana" w:cs="Times New Roman"/>
          <w:b/>
          <w:bCs/>
          <w:sz w:val="16"/>
          <w:szCs w:val="16"/>
          <w:lang w:eastAsia="en-IN"/>
        </w:rPr>
      </w:pPr>
      <w:r w:rsidRPr="00652B43">
        <w:rPr>
          <w:rFonts w:ascii="Verdana" w:hAnsi="Verdana" w:cs="Times New Roman"/>
          <w:b/>
          <w:bCs/>
          <w:sz w:val="16"/>
          <w:szCs w:val="16"/>
          <w:lang w:eastAsia="en-IN"/>
        </w:rPr>
        <w:lastRenderedPageBreak/>
        <w:t>2. Create Kubernetes Services</w:t>
      </w:r>
    </w:p>
    <w:p w:rsidR="00100026" w:rsidRPr="00652B43" w:rsidRDefault="00100026" w:rsidP="00100026">
      <w:pPr>
        <w:spacing w:after="0" w:line="204" w:lineRule="auto"/>
        <w:rPr>
          <w:rFonts w:ascii="Verdana" w:hAnsi="Verdana" w:cs="Times New Roman"/>
          <w:b/>
          <w:bCs/>
          <w:sz w:val="16"/>
          <w:szCs w:val="16"/>
          <w:lang w:eastAsia="en-IN"/>
        </w:rPr>
      </w:pP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For /home app:</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apiVersion: v1</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kind: Service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metadata:</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name: home-service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spec:</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selector:</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app: home-app</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ports:</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 port: 80</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targetPort: 8080</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For /profile app:</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apiVersion: v1</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kind: Service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metadata:</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name: profile-service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spec:</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selector:</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app: profile-app</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ports:</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 port: 80</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targetPort: 8080</w:t>
      </w:r>
    </w:p>
    <w:p w:rsidR="00100026" w:rsidRPr="00652B43" w:rsidRDefault="007C3036" w:rsidP="00100026">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23" style="width:0;height:1.5pt" o:hralign="center" o:hrstd="t" o:hr="t" fillcolor="#a0a0a0" stroked="f"/>
        </w:pict>
      </w:r>
    </w:p>
    <w:p w:rsidR="00100026" w:rsidRDefault="00100026" w:rsidP="00100026">
      <w:pPr>
        <w:spacing w:after="0" w:line="204" w:lineRule="auto"/>
        <w:rPr>
          <w:rFonts w:ascii="Verdana" w:hAnsi="Verdana" w:cs="Times New Roman"/>
          <w:b/>
          <w:bCs/>
          <w:sz w:val="16"/>
          <w:szCs w:val="16"/>
          <w:lang w:eastAsia="en-IN"/>
        </w:rPr>
      </w:pPr>
      <w:r w:rsidRPr="00652B43">
        <w:rPr>
          <w:rFonts w:ascii="Verdana" w:hAnsi="Verdana" w:cs="Times New Roman"/>
          <w:b/>
          <w:bCs/>
          <w:sz w:val="16"/>
          <w:szCs w:val="16"/>
          <w:lang w:eastAsia="en-IN"/>
        </w:rPr>
        <w:t>3. Create Ingress with Path-Based Routing</w:t>
      </w:r>
    </w:p>
    <w:p w:rsidR="00100026" w:rsidRPr="00652B43" w:rsidRDefault="00100026" w:rsidP="00100026">
      <w:pPr>
        <w:spacing w:after="0" w:line="204" w:lineRule="auto"/>
        <w:rPr>
          <w:rFonts w:ascii="Verdana" w:hAnsi="Verdana" w:cs="Times New Roman"/>
          <w:b/>
          <w:bCs/>
          <w:sz w:val="16"/>
          <w:szCs w:val="16"/>
          <w:lang w:eastAsia="en-IN"/>
        </w:rPr>
      </w:pP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apiVersion: networking.k8s.io/v1</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kind: Ingress</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metadata:</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name: chaitanya-ingress</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annotations:</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kubernetes.io/ingress.class: alb</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alb.ingress.kubernetes.io/scheme: internet-facing</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spec:</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rules:</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 host: chaitanya.com</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http:</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paths:</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 path: /home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pathType: Prefix</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backend:</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service: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name: home-service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port:</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number: 80</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 path: /profile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pathType: Prefix</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backend:</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service: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name: profile-service</w:t>
      </w:r>
    </w:p>
    <w:p w:rsidR="00100026" w:rsidRPr="00652B43" w:rsidRDefault="00100026" w:rsidP="00100026">
      <w:pPr>
        <w:spacing w:after="0" w:line="204" w:lineRule="auto"/>
        <w:rPr>
          <w:rFonts w:ascii="Verdana" w:hAnsi="Verdana" w:cs="Times New Roman"/>
          <w:sz w:val="16"/>
          <w:szCs w:val="16"/>
          <w:lang w:eastAsia="en-IN"/>
        </w:rPr>
      </w:pPr>
      <w:r w:rsidRPr="00652B43">
        <w:rPr>
          <w:rFonts w:ascii="Verdana" w:hAnsi="Verdana" w:cs="Times New Roman"/>
          <w:sz w:val="16"/>
          <w:szCs w:val="16"/>
          <w:lang w:eastAsia="en-IN"/>
        </w:rPr>
        <w:t xml:space="preserve">            port:</w:t>
      </w:r>
    </w:p>
    <w:p w:rsidR="00100026" w:rsidRPr="00652B43" w:rsidRDefault="00100026" w:rsidP="00100026">
      <w:pPr>
        <w:spacing w:after="0" w:line="180" w:lineRule="auto"/>
        <w:rPr>
          <w:rFonts w:ascii="Verdana" w:hAnsi="Verdana" w:cs="Times New Roman"/>
          <w:sz w:val="16"/>
          <w:szCs w:val="16"/>
          <w:lang w:eastAsia="en-IN"/>
        </w:rPr>
      </w:pPr>
      <w:r w:rsidRPr="00652B43">
        <w:rPr>
          <w:rFonts w:ascii="Verdana" w:hAnsi="Verdana" w:cs="Times New Roman"/>
          <w:sz w:val="16"/>
          <w:szCs w:val="16"/>
          <w:lang w:eastAsia="en-IN"/>
        </w:rPr>
        <w:t xml:space="preserve">              number: 80</w:t>
      </w:r>
    </w:p>
    <w:p w:rsidR="00100026" w:rsidRPr="00652B43" w:rsidRDefault="007C3036" w:rsidP="00100026">
      <w:pPr>
        <w:spacing w:after="0" w:line="180" w:lineRule="auto"/>
        <w:rPr>
          <w:rFonts w:ascii="Verdana" w:hAnsi="Verdana" w:cs="Times New Roman"/>
          <w:sz w:val="16"/>
          <w:szCs w:val="16"/>
          <w:lang w:eastAsia="en-IN"/>
        </w:rPr>
      </w:pPr>
      <w:r>
        <w:rPr>
          <w:rFonts w:ascii="Verdana" w:hAnsi="Verdana" w:cs="Times New Roman"/>
          <w:sz w:val="16"/>
          <w:szCs w:val="16"/>
          <w:lang w:eastAsia="en-IN"/>
        </w:rPr>
        <w:pict>
          <v:rect id="_x0000_i1124" style="width:0;height:1.5pt" o:hralign="center" o:hrstd="t" o:hr="t" fillcolor="#a0a0a0" stroked="f"/>
        </w:pict>
      </w:r>
    </w:p>
    <w:p w:rsidR="00100026" w:rsidRPr="00652B43" w:rsidRDefault="00100026" w:rsidP="00100026">
      <w:pPr>
        <w:spacing w:after="0" w:line="180" w:lineRule="auto"/>
        <w:rPr>
          <w:rFonts w:ascii="Verdana" w:hAnsi="Verdana" w:cs="Times New Roman"/>
          <w:b/>
          <w:bCs/>
          <w:sz w:val="16"/>
          <w:szCs w:val="16"/>
          <w:lang w:eastAsia="en-IN"/>
        </w:rPr>
      </w:pPr>
      <w:r w:rsidRPr="00652B43">
        <w:rPr>
          <w:rFonts w:ascii="Verdana" w:hAnsi="Verdana" w:cs="Times New Roman"/>
          <w:b/>
          <w:bCs/>
          <w:sz w:val="16"/>
          <w:szCs w:val="16"/>
          <w:lang w:eastAsia="en-IN"/>
        </w:rPr>
        <w:t>4. Update Route 53</w:t>
      </w:r>
    </w:p>
    <w:p w:rsidR="00100026" w:rsidRPr="00652B43" w:rsidRDefault="00100026" w:rsidP="00100026">
      <w:pPr>
        <w:numPr>
          <w:ilvl w:val="0"/>
          <w:numId w:val="77"/>
        </w:numPr>
        <w:spacing w:after="0" w:line="180" w:lineRule="auto"/>
        <w:ind w:left="714" w:hanging="357"/>
        <w:rPr>
          <w:rFonts w:ascii="Verdana" w:hAnsi="Verdana" w:cs="Times New Roman"/>
          <w:sz w:val="16"/>
          <w:szCs w:val="16"/>
          <w:lang w:eastAsia="en-IN"/>
        </w:rPr>
      </w:pPr>
      <w:r w:rsidRPr="00652B43">
        <w:rPr>
          <w:rFonts w:ascii="Verdana" w:hAnsi="Verdana" w:cs="Times New Roman"/>
          <w:sz w:val="16"/>
          <w:szCs w:val="16"/>
          <w:lang w:eastAsia="en-IN"/>
        </w:rPr>
        <w:t>The Ingress Controller will provision an ALB.</w:t>
      </w:r>
    </w:p>
    <w:p w:rsidR="00100026" w:rsidRPr="00652B43" w:rsidRDefault="00100026" w:rsidP="00100026">
      <w:pPr>
        <w:numPr>
          <w:ilvl w:val="0"/>
          <w:numId w:val="77"/>
        </w:numPr>
        <w:spacing w:after="0" w:line="180" w:lineRule="auto"/>
        <w:ind w:left="714" w:hanging="357"/>
        <w:rPr>
          <w:rFonts w:ascii="Verdana" w:hAnsi="Verdana" w:cs="Times New Roman"/>
          <w:sz w:val="16"/>
          <w:szCs w:val="16"/>
          <w:lang w:eastAsia="en-IN"/>
        </w:rPr>
      </w:pPr>
      <w:r w:rsidRPr="00652B43">
        <w:rPr>
          <w:rFonts w:ascii="Verdana" w:hAnsi="Verdana" w:cs="Times New Roman"/>
          <w:sz w:val="16"/>
          <w:szCs w:val="16"/>
          <w:lang w:eastAsia="en-IN"/>
        </w:rPr>
        <w:t>Get ALB DNS:</w:t>
      </w:r>
    </w:p>
    <w:p w:rsidR="00100026" w:rsidRPr="00652B43" w:rsidRDefault="00100026" w:rsidP="00100026">
      <w:pPr>
        <w:numPr>
          <w:ilvl w:val="0"/>
          <w:numId w:val="77"/>
        </w:numPr>
        <w:tabs>
          <w:tab w:val="clear" w:pos="720"/>
        </w:tabs>
        <w:spacing w:after="0" w:line="180" w:lineRule="auto"/>
        <w:ind w:left="714" w:hanging="357"/>
        <w:rPr>
          <w:rFonts w:ascii="Verdana" w:hAnsi="Verdana" w:cs="Times New Roman"/>
          <w:sz w:val="16"/>
          <w:szCs w:val="16"/>
          <w:lang w:eastAsia="en-IN"/>
        </w:rPr>
      </w:pPr>
      <w:r w:rsidRPr="00652B43">
        <w:rPr>
          <w:rFonts w:ascii="Verdana" w:hAnsi="Verdana" w:cs="Times New Roman"/>
          <w:sz w:val="16"/>
          <w:szCs w:val="16"/>
          <w:lang w:eastAsia="en-IN"/>
        </w:rPr>
        <w:t>kubectl get ingress chaitanya-ingress</w:t>
      </w:r>
      <w:r>
        <w:rPr>
          <w:rFonts w:ascii="Verdana" w:hAnsi="Verdana" w:cs="Times New Roman"/>
          <w:sz w:val="16"/>
          <w:szCs w:val="16"/>
          <w:lang w:eastAsia="en-IN"/>
        </w:rPr>
        <w:t>.</w:t>
      </w:r>
    </w:p>
    <w:p w:rsidR="00100026" w:rsidRPr="008D29AF" w:rsidRDefault="00100026" w:rsidP="00100026">
      <w:pPr>
        <w:numPr>
          <w:ilvl w:val="0"/>
          <w:numId w:val="77"/>
        </w:numPr>
        <w:spacing w:after="0" w:line="180" w:lineRule="auto"/>
        <w:ind w:left="714" w:hanging="357"/>
        <w:rPr>
          <w:rFonts w:ascii="Verdana" w:hAnsi="Verdana" w:cs="Times New Roman"/>
          <w:sz w:val="16"/>
          <w:szCs w:val="16"/>
          <w:lang w:eastAsia="en-IN"/>
        </w:rPr>
      </w:pPr>
      <w:r w:rsidRPr="00652B43">
        <w:rPr>
          <w:rFonts w:ascii="Verdana" w:hAnsi="Verdana" w:cs="Times New Roman"/>
          <w:sz w:val="16"/>
          <w:szCs w:val="16"/>
          <w:lang w:eastAsia="en-IN"/>
        </w:rPr>
        <w:t xml:space="preserve">Add Route 53 A record </w:t>
      </w:r>
      <w:r w:rsidRPr="00652B43">
        <w:rPr>
          <w:rFonts w:ascii="Arial" w:hAnsi="Arial" w:cs="Arial"/>
          <w:sz w:val="16"/>
          <w:szCs w:val="16"/>
          <w:lang w:eastAsia="en-IN"/>
        </w:rPr>
        <w:t>→</w:t>
      </w:r>
      <w:r w:rsidRPr="00652B43">
        <w:rPr>
          <w:rFonts w:ascii="Verdana" w:hAnsi="Verdana" w:cs="Times New Roman"/>
          <w:sz w:val="16"/>
          <w:szCs w:val="16"/>
          <w:lang w:eastAsia="en-IN"/>
        </w:rPr>
        <w:t xml:space="preserve"> point chaitanya.com to ALB DNS.</w:t>
      </w:r>
    </w:p>
    <w:p w:rsidR="00100026" w:rsidRPr="00652B43" w:rsidRDefault="00100026" w:rsidP="00100026">
      <w:pPr>
        <w:spacing w:after="0" w:line="240" w:lineRule="auto"/>
        <w:rPr>
          <w:rFonts w:ascii="Verdana" w:hAnsi="Verdana" w:cs="Times New Roman"/>
          <w:b/>
          <w:bCs/>
          <w:sz w:val="16"/>
          <w:szCs w:val="16"/>
          <w:lang w:eastAsia="en-IN"/>
        </w:rPr>
      </w:pPr>
      <w:r w:rsidRPr="00652B43">
        <w:rPr>
          <w:rFonts w:ascii="Verdana" w:hAnsi="Verdana" w:cs="Times New Roman"/>
          <w:b/>
          <w:bCs/>
          <w:sz w:val="16"/>
          <w:szCs w:val="16"/>
          <w:lang w:eastAsia="en-IN"/>
        </w:rPr>
        <w:lastRenderedPageBreak/>
        <w:t>5. Test</w:t>
      </w:r>
    </w:p>
    <w:p w:rsidR="00100026" w:rsidRPr="00652B43" w:rsidRDefault="00100026" w:rsidP="00100026">
      <w:pPr>
        <w:numPr>
          <w:ilvl w:val="0"/>
          <w:numId w:val="78"/>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http://chaitanya.com/home </w:t>
      </w:r>
      <w:r w:rsidRPr="00652B43">
        <w:rPr>
          <w:rFonts w:ascii="Arial" w:hAnsi="Arial" w:cs="Arial"/>
          <w:sz w:val="16"/>
          <w:szCs w:val="16"/>
          <w:lang w:eastAsia="en-IN"/>
        </w:rPr>
        <w:t>→</w:t>
      </w:r>
      <w:r w:rsidRPr="00652B43">
        <w:rPr>
          <w:rFonts w:ascii="Verdana" w:hAnsi="Verdana" w:cs="Times New Roman"/>
          <w:sz w:val="16"/>
          <w:szCs w:val="16"/>
          <w:lang w:eastAsia="en-IN"/>
        </w:rPr>
        <w:t xml:space="preserve"> Pods in home-service.</w:t>
      </w:r>
    </w:p>
    <w:p w:rsidR="00100026" w:rsidRDefault="00100026" w:rsidP="00100026">
      <w:pPr>
        <w:numPr>
          <w:ilvl w:val="0"/>
          <w:numId w:val="78"/>
        </w:num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http://chaitanya.com/profile </w:t>
      </w:r>
      <w:r w:rsidRPr="00652B43">
        <w:rPr>
          <w:rFonts w:ascii="Arial" w:hAnsi="Arial" w:cs="Arial"/>
          <w:sz w:val="16"/>
          <w:szCs w:val="16"/>
          <w:lang w:eastAsia="en-IN"/>
        </w:rPr>
        <w:t>→</w:t>
      </w:r>
      <w:r w:rsidRPr="00652B43">
        <w:rPr>
          <w:rFonts w:ascii="Verdana" w:hAnsi="Verdana" w:cs="Times New Roman"/>
          <w:sz w:val="16"/>
          <w:szCs w:val="16"/>
          <w:lang w:eastAsia="en-IN"/>
        </w:rPr>
        <w:t xml:space="preserve"> Pods in profile-service.</w:t>
      </w:r>
    </w:p>
    <w:p w:rsidR="00100026" w:rsidRPr="00652B43" w:rsidRDefault="00100026" w:rsidP="00100026">
      <w:pPr>
        <w:spacing w:after="0" w:line="240" w:lineRule="auto"/>
        <w:ind w:left="720"/>
        <w:rPr>
          <w:rFonts w:ascii="Verdana" w:hAnsi="Verdana" w:cs="Times New Roman"/>
          <w:sz w:val="16"/>
          <w:szCs w:val="16"/>
          <w:lang w:eastAsia="en-IN"/>
        </w:rPr>
      </w:pPr>
    </w:p>
    <w:p w:rsidR="00100026" w:rsidRPr="00652B43" w:rsidRDefault="007C3036" w:rsidP="00100026">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125" style="width:0;height:1.5pt" o:hralign="center" o:hrstd="t" o:hr="t" fillcolor="#a0a0a0" stroked="f"/>
        </w:pict>
      </w:r>
    </w:p>
    <w:p w:rsidR="00100026" w:rsidRDefault="00100026" w:rsidP="00100026">
      <w:pPr>
        <w:spacing w:after="0" w:line="240" w:lineRule="auto"/>
        <w:rPr>
          <w:rFonts w:ascii="Verdana" w:hAnsi="Verdana" w:cs="Times New Roman"/>
          <w:b/>
          <w:bCs/>
          <w:sz w:val="16"/>
          <w:szCs w:val="16"/>
          <w:lang w:eastAsia="en-IN"/>
        </w:rPr>
      </w:pPr>
      <w:r w:rsidRPr="00652B43">
        <w:rPr>
          <w:rFonts w:ascii="Segoe UI Symbol" w:hAnsi="Segoe UI Symbol" w:cs="Segoe UI Symbol"/>
          <w:b/>
          <w:bCs/>
          <w:sz w:val="16"/>
          <w:szCs w:val="16"/>
          <w:lang w:eastAsia="en-IN"/>
        </w:rPr>
        <w:t>🔹</w:t>
      </w:r>
      <w:r w:rsidRPr="00652B43">
        <w:rPr>
          <w:rFonts w:ascii="Verdana" w:hAnsi="Verdana" w:cs="Times New Roman"/>
          <w:b/>
          <w:bCs/>
          <w:sz w:val="16"/>
          <w:szCs w:val="16"/>
          <w:lang w:eastAsia="en-IN"/>
        </w:rPr>
        <w:t xml:space="preserve"> Architecture (in words)</w:t>
      </w:r>
    </w:p>
    <w:p w:rsidR="00100026" w:rsidRPr="00652B43" w:rsidRDefault="00100026" w:rsidP="00100026">
      <w:pPr>
        <w:spacing w:after="0" w:line="240" w:lineRule="auto"/>
        <w:rPr>
          <w:rFonts w:ascii="Verdana" w:hAnsi="Verdana" w:cs="Times New Roman"/>
          <w:b/>
          <w:bCs/>
          <w:sz w:val="16"/>
          <w:szCs w:val="16"/>
          <w:lang w:eastAsia="en-IN"/>
        </w:rPr>
      </w:pPr>
    </w:p>
    <w:p w:rsidR="00100026" w:rsidRPr="00652B43" w:rsidRDefault="00100026" w:rsidP="00100026">
      <w:p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User -&gt; Route 53 -&gt; ALB (created by Ingress Controller) </w:t>
      </w:r>
    </w:p>
    <w:p w:rsidR="00100026" w:rsidRPr="00652B43" w:rsidRDefault="00100026" w:rsidP="00100026">
      <w:p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    -&gt; Ingress rules (/home, /profile)</w:t>
      </w:r>
    </w:p>
    <w:p w:rsidR="00100026" w:rsidRPr="00652B43" w:rsidRDefault="00100026" w:rsidP="00100026">
      <w:p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        -&gt; Service A -&gt; Pods A</w:t>
      </w:r>
    </w:p>
    <w:p w:rsidR="00100026" w:rsidRDefault="00100026" w:rsidP="00100026">
      <w:pPr>
        <w:spacing w:after="0" w:line="240" w:lineRule="auto"/>
        <w:rPr>
          <w:rFonts w:ascii="Verdana" w:hAnsi="Verdana" w:cs="Times New Roman"/>
          <w:sz w:val="16"/>
          <w:szCs w:val="16"/>
          <w:lang w:eastAsia="en-IN"/>
        </w:rPr>
      </w:pPr>
      <w:r w:rsidRPr="00652B43">
        <w:rPr>
          <w:rFonts w:ascii="Verdana" w:hAnsi="Verdana" w:cs="Times New Roman"/>
          <w:sz w:val="16"/>
          <w:szCs w:val="16"/>
          <w:lang w:eastAsia="en-IN"/>
        </w:rPr>
        <w:t xml:space="preserve">        -&gt; Service B -&gt; Pods B</w:t>
      </w:r>
    </w:p>
    <w:p w:rsidR="00100026" w:rsidRPr="00652B43" w:rsidRDefault="00100026" w:rsidP="00100026">
      <w:pPr>
        <w:spacing w:after="0" w:line="240" w:lineRule="auto"/>
        <w:rPr>
          <w:rFonts w:ascii="Verdana" w:hAnsi="Verdana" w:cs="Times New Roman"/>
          <w:sz w:val="16"/>
          <w:szCs w:val="16"/>
          <w:lang w:eastAsia="en-IN"/>
        </w:rPr>
      </w:pPr>
    </w:p>
    <w:p w:rsidR="00100026" w:rsidRPr="00652B43" w:rsidRDefault="007C3036" w:rsidP="00100026">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126" style="width:0;height:1.5pt" o:hralign="center" o:hrstd="t" o:hr="t" fillcolor="#a0a0a0" stroked="f"/>
        </w:pict>
      </w:r>
    </w:p>
    <w:p w:rsidR="00100026" w:rsidRPr="00B457B9" w:rsidRDefault="00100026" w:rsidP="00100026">
      <w:pPr>
        <w:spacing w:after="0" w:line="240" w:lineRule="auto"/>
        <w:rPr>
          <w:rFonts w:ascii="Verdana" w:hAnsi="Verdana" w:cs="Times New Roman"/>
          <w:b/>
          <w:sz w:val="16"/>
          <w:szCs w:val="16"/>
          <w:lang w:eastAsia="en-IN"/>
        </w:rPr>
      </w:pPr>
      <w:r w:rsidRPr="00B457B9">
        <w:rPr>
          <w:rFonts w:ascii="Segoe UI Symbol" w:hAnsi="Segoe UI Symbol" w:cs="Segoe UI Symbol"/>
          <w:b/>
          <w:sz w:val="16"/>
          <w:szCs w:val="16"/>
          <w:lang w:eastAsia="en-IN"/>
        </w:rPr>
        <w:t>✅</w:t>
      </w:r>
      <w:r w:rsidRPr="00B457B9">
        <w:rPr>
          <w:rFonts w:ascii="Verdana" w:hAnsi="Verdana" w:cs="Times New Roman"/>
          <w:b/>
          <w:sz w:val="16"/>
          <w:szCs w:val="16"/>
          <w:lang w:eastAsia="en-IN"/>
        </w:rPr>
        <w:t xml:space="preserve"> In short:</w:t>
      </w:r>
    </w:p>
    <w:p w:rsidR="00100026" w:rsidRPr="00652B43" w:rsidRDefault="00100026" w:rsidP="00100026">
      <w:pPr>
        <w:numPr>
          <w:ilvl w:val="0"/>
          <w:numId w:val="79"/>
        </w:numPr>
        <w:spacing w:after="0" w:line="240" w:lineRule="auto"/>
        <w:rPr>
          <w:rFonts w:ascii="Verdana" w:hAnsi="Verdana" w:cs="Times New Roman"/>
          <w:sz w:val="16"/>
          <w:szCs w:val="16"/>
          <w:lang w:eastAsia="en-IN"/>
        </w:rPr>
      </w:pPr>
      <w:r w:rsidRPr="00652B43">
        <w:rPr>
          <w:rFonts w:ascii="Verdana" w:hAnsi="Verdana" w:cs="Times New Roman"/>
          <w:b/>
          <w:bCs/>
          <w:sz w:val="16"/>
          <w:szCs w:val="16"/>
          <w:lang w:eastAsia="en-IN"/>
        </w:rPr>
        <w:t>EC2 setup</w:t>
      </w:r>
      <w:r w:rsidRPr="00652B43">
        <w:rPr>
          <w:rFonts w:ascii="Verdana" w:hAnsi="Verdana" w:cs="Times New Roman"/>
          <w:sz w:val="16"/>
          <w:szCs w:val="16"/>
          <w:lang w:eastAsia="en-IN"/>
        </w:rPr>
        <w:t xml:space="preserve"> </w:t>
      </w:r>
      <w:r w:rsidRPr="00652B43">
        <w:rPr>
          <w:rFonts w:ascii="Arial" w:hAnsi="Arial" w:cs="Arial"/>
          <w:sz w:val="16"/>
          <w:szCs w:val="16"/>
          <w:lang w:eastAsia="en-IN"/>
        </w:rPr>
        <w:t>→</w:t>
      </w:r>
      <w:r w:rsidRPr="00652B43">
        <w:rPr>
          <w:rFonts w:ascii="Verdana" w:hAnsi="Verdana" w:cs="Times New Roman"/>
          <w:sz w:val="16"/>
          <w:szCs w:val="16"/>
          <w:lang w:eastAsia="en-IN"/>
        </w:rPr>
        <w:t xml:space="preserve"> You manually create ALB + target groups.</w:t>
      </w:r>
    </w:p>
    <w:p w:rsidR="00100026" w:rsidRPr="00652B43" w:rsidRDefault="00100026" w:rsidP="00100026">
      <w:pPr>
        <w:numPr>
          <w:ilvl w:val="0"/>
          <w:numId w:val="79"/>
        </w:numPr>
        <w:spacing w:after="0" w:line="240" w:lineRule="auto"/>
        <w:rPr>
          <w:rFonts w:ascii="Verdana" w:hAnsi="Verdana" w:cs="Times New Roman"/>
          <w:sz w:val="16"/>
          <w:szCs w:val="16"/>
          <w:lang w:eastAsia="en-IN"/>
        </w:rPr>
      </w:pPr>
      <w:r w:rsidRPr="00652B43">
        <w:rPr>
          <w:rFonts w:ascii="Verdana" w:hAnsi="Verdana" w:cs="Times New Roman"/>
          <w:b/>
          <w:bCs/>
          <w:sz w:val="16"/>
          <w:szCs w:val="16"/>
          <w:lang w:eastAsia="en-IN"/>
        </w:rPr>
        <w:t>EKS setup</w:t>
      </w:r>
      <w:r w:rsidRPr="00652B43">
        <w:rPr>
          <w:rFonts w:ascii="Verdana" w:hAnsi="Verdana" w:cs="Times New Roman"/>
          <w:sz w:val="16"/>
          <w:szCs w:val="16"/>
          <w:lang w:eastAsia="en-IN"/>
        </w:rPr>
        <w:t xml:space="preserve"> </w:t>
      </w:r>
      <w:r w:rsidRPr="00652B43">
        <w:rPr>
          <w:rFonts w:ascii="Arial" w:hAnsi="Arial" w:cs="Arial"/>
          <w:sz w:val="16"/>
          <w:szCs w:val="16"/>
          <w:lang w:eastAsia="en-IN"/>
        </w:rPr>
        <w:t>→</w:t>
      </w:r>
      <w:r w:rsidRPr="00652B43">
        <w:rPr>
          <w:rFonts w:ascii="Verdana" w:hAnsi="Verdana" w:cs="Times New Roman"/>
          <w:sz w:val="16"/>
          <w:szCs w:val="16"/>
          <w:lang w:eastAsia="en-IN"/>
        </w:rPr>
        <w:t xml:space="preserve"> You write </w:t>
      </w:r>
      <w:r w:rsidRPr="00652B43">
        <w:rPr>
          <w:rFonts w:ascii="Verdana" w:hAnsi="Verdana" w:cs="Times New Roman"/>
          <w:b/>
          <w:bCs/>
          <w:sz w:val="16"/>
          <w:szCs w:val="16"/>
          <w:lang w:eastAsia="en-IN"/>
        </w:rPr>
        <w:t>Ingress YAML</w:t>
      </w:r>
      <w:r w:rsidRPr="00652B43">
        <w:rPr>
          <w:rFonts w:ascii="Verdana" w:hAnsi="Verdana" w:cs="Times New Roman"/>
          <w:sz w:val="16"/>
          <w:szCs w:val="16"/>
          <w:lang w:eastAsia="en-IN"/>
        </w:rPr>
        <w:t>, and AWS Load Balancer Controller auto-creates ALB with path-based routing.</w:t>
      </w:r>
    </w:p>
    <w:p w:rsidR="00100026" w:rsidRDefault="007C3036" w:rsidP="00100026">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27" style="width:0;height:1.5pt" o:hralign="center" o:hrstd="t" o:hr="t" fillcolor="#a0a0a0" stroked="f"/>
        </w:pict>
      </w:r>
    </w:p>
    <w:p w:rsidR="00100026" w:rsidRDefault="00100026" w:rsidP="00100026">
      <w:pPr>
        <w:spacing w:after="0" w:line="204" w:lineRule="auto"/>
        <w:rPr>
          <w:rFonts w:ascii="Verdana" w:hAnsi="Verdana" w:cs="Times New Roman"/>
          <w:sz w:val="16"/>
          <w:szCs w:val="16"/>
          <w:lang w:eastAsia="en-IN"/>
        </w:rPr>
      </w:pPr>
    </w:p>
    <w:p w:rsidR="00100026" w:rsidRDefault="00100026" w:rsidP="00100026">
      <w:pPr>
        <w:spacing w:after="0" w:line="204" w:lineRule="auto"/>
        <w:rPr>
          <w:b/>
        </w:rPr>
      </w:pPr>
      <w:r>
        <w:rPr>
          <w:rFonts w:ascii="Verdana" w:hAnsi="Verdana" w:cs="Times New Roman"/>
          <w:b/>
          <w:sz w:val="16"/>
          <w:szCs w:val="16"/>
          <w:highlight w:val="yellow"/>
          <w:lang w:eastAsia="en-IN"/>
        </w:rPr>
        <w:t>-</w:t>
      </w:r>
      <w:r w:rsidRPr="00884B75">
        <w:rPr>
          <w:rFonts w:ascii="Verdana" w:hAnsi="Verdana" w:cs="Times New Roman"/>
          <w:b/>
          <w:sz w:val="16"/>
          <w:szCs w:val="16"/>
          <w:highlight w:val="yellow"/>
          <w:lang w:eastAsia="en-IN"/>
        </w:rPr>
        <w:t>---</w:t>
      </w:r>
      <w:r w:rsidRPr="00884B75">
        <w:rPr>
          <w:b/>
          <w:highlight w:val="yellow"/>
        </w:rPr>
        <w:t>ALB Ingress Controller vs Nginx Ingress Controller</w:t>
      </w:r>
    </w:p>
    <w:p w:rsidR="00100026" w:rsidRPr="00EE57C2" w:rsidRDefault="00100026" w:rsidP="00100026">
      <w:pPr>
        <w:spacing w:after="0" w:line="204" w:lineRule="auto"/>
        <w:rPr>
          <w:rFonts w:ascii="Verdana" w:hAnsi="Verdana" w:cs="Times New Roman"/>
          <w:b/>
          <w:sz w:val="16"/>
          <w:szCs w:val="16"/>
          <w:lang w:eastAsia="en-IN"/>
        </w:rPr>
      </w:pPr>
    </w:p>
    <w:p w:rsidR="00100026" w:rsidRPr="00EE57C2" w:rsidRDefault="00100026" w:rsidP="00100026">
      <w:pPr>
        <w:spacing w:after="0" w:line="264" w:lineRule="auto"/>
        <w:rPr>
          <w:rFonts w:ascii="Verdana" w:hAnsi="Verdana" w:cs="Times New Roman"/>
          <w:sz w:val="16"/>
          <w:szCs w:val="16"/>
          <w:lang w:eastAsia="en-IN"/>
        </w:rPr>
      </w:pPr>
      <w:proofErr w:type="gramStart"/>
      <w:r w:rsidRPr="00EE57C2">
        <w:rPr>
          <w:rFonts w:ascii="Verdana" w:hAnsi="Verdana" w:cs="Times New Roman"/>
          <w:sz w:val="16"/>
          <w:szCs w:val="16"/>
          <w:lang w:eastAsia="en-IN"/>
        </w:rPr>
        <w:t xml:space="preserve">  </w:t>
      </w:r>
      <w:r w:rsidRPr="00EE57C2">
        <w:rPr>
          <w:rFonts w:ascii="Verdana" w:hAnsi="Verdana" w:cs="Times New Roman"/>
          <w:b/>
          <w:bCs/>
          <w:sz w:val="16"/>
          <w:szCs w:val="16"/>
          <w:lang w:eastAsia="en-IN"/>
        </w:rPr>
        <w:t>External</w:t>
      </w:r>
      <w:proofErr w:type="gramEnd"/>
      <w:r w:rsidRPr="00EE57C2">
        <w:rPr>
          <w:rFonts w:ascii="Verdana" w:hAnsi="Verdana" w:cs="Times New Roman"/>
          <w:b/>
          <w:bCs/>
          <w:sz w:val="16"/>
          <w:szCs w:val="16"/>
          <w:lang w:eastAsia="en-IN"/>
        </w:rPr>
        <w:t xml:space="preserve"> traffic</w:t>
      </w:r>
      <w:r w:rsidRPr="00EE57C2">
        <w:rPr>
          <w:rFonts w:ascii="Verdana" w:hAnsi="Verdana" w:cs="Times New Roman"/>
          <w:sz w:val="16"/>
          <w:szCs w:val="16"/>
          <w:lang w:eastAsia="en-IN"/>
        </w:rPr>
        <w:t xml:space="preserve"> </w:t>
      </w:r>
      <w:r w:rsidRPr="00EE57C2">
        <w:rPr>
          <w:rFonts w:ascii="Arial" w:hAnsi="Arial" w:cs="Arial"/>
          <w:sz w:val="16"/>
          <w:szCs w:val="16"/>
          <w:lang w:eastAsia="en-IN"/>
        </w:rPr>
        <w:t>→</w:t>
      </w:r>
      <w:r w:rsidRPr="00EE57C2">
        <w:rPr>
          <w:rFonts w:ascii="Verdana" w:hAnsi="Verdana" w:cs="Times New Roman"/>
          <w:sz w:val="16"/>
          <w:szCs w:val="16"/>
          <w:lang w:eastAsia="en-IN"/>
        </w:rPr>
        <w:t xml:space="preserve"> Use </w:t>
      </w:r>
      <w:r w:rsidRPr="00EE57C2">
        <w:rPr>
          <w:rFonts w:ascii="Verdana" w:hAnsi="Verdana" w:cs="Times New Roman"/>
          <w:b/>
          <w:bCs/>
          <w:sz w:val="16"/>
          <w:szCs w:val="16"/>
          <w:lang w:eastAsia="en-IN"/>
        </w:rPr>
        <w:t>ALB Ingress Controller</w:t>
      </w:r>
      <w:r w:rsidRPr="00EE57C2">
        <w:rPr>
          <w:rFonts w:ascii="Verdana" w:hAnsi="Verdana" w:cs="Times New Roman"/>
          <w:sz w:val="16"/>
          <w:szCs w:val="16"/>
          <w:lang w:eastAsia="en-IN"/>
        </w:rPr>
        <w:t xml:space="preserve"> (Route53 </w:t>
      </w:r>
      <w:r w:rsidRPr="00EE57C2">
        <w:rPr>
          <w:rFonts w:ascii="Arial" w:hAnsi="Arial" w:cs="Arial"/>
          <w:sz w:val="16"/>
          <w:szCs w:val="16"/>
          <w:lang w:eastAsia="en-IN"/>
        </w:rPr>
        <w:t>→</w:t>
      </w:r>
      <w:r w:rsidRPr="00EE57C2">
        <w:rPr>
          <w:rFonts w:ascii="Verdana" w:hAnsi="Verdana" w:cs="Times New Roman"/>
          <w:sz w:val="16"/>
          <w:szCs w:val="16"/>
          <w:lang w:eastAsia="en-IN"/>
        </w:rPr>
        <w:t xml:space="preserve"> ALB </w:t>
      </w:r>
      <w:r w:rsidRPr="00EE57C2">
        <w:rPr>
          <w:rFonts w:ascii="Arial" w:hAnsi="Arial" w:cs="Arial"/>
          <w:sz w:val="16"/>
          <w:szCs w:val="16"/>
          <w:lang w:eastAsia="en-IN"/>
        </w:rPr>
        <w:t>→</w:t>
      </w:r>
      <w:r w:rsidRPr="00EE57C2">
        <w:rPr>
          <w:rFonts w:ascii="Verdana" w:hAnsi="Verdana" w:cs="Times New Roman"/>
          <w:sz w:val="16"/>
          <w:szCs w:val="16"/>
          <w:lang w:eastAsia="en-IN"/>
        </w:rPr>
        <w:t xml:space="preserve"> app).</w:t>
      </w:r>
    </w:p>
    <w:p w:rsidR="00100026" w:rsidRDefault="00100026" w:rsidP="00100026">
      <w:pPr>
        <w:spacing w:after="0" w:line="264" w:lineRule="auto"/>
        <w:rPr>
          <w:rFonts w:ascii="Verdana" w:hAnsi="Verdana" w:cs="Times New Roman"/>
          <w:sz w:val="16"/>
          <w:szCs w:val="16"/>
          <w:lang w:eastAsia="en-IN"/>
        </w:rPr>
      </w:pPr>
      <w:proofErr w:type="gramStart"/>
      <w:r w:rsidRPr="00EE57C2">
        <w:rPr>
          <w:rFonts w:ascii="Verdana" w:hAnsi="Verdana" w:cs="Times New Roman"/>
          <w:sz w:val="16"/>
          <w:szCs w:val="16"/>
          <w:lang w:eastAsia="en-IN"/>
        </w:rPr>
        <w:t xml:space="preserve">  </w:t>
      </w:r>
      <w:r w:rsidRPr="00EE57C2">
        <w:rPr>
          <w:rFonts w:ascii="Verdana" w:hAnsi="Verdana" w:cs="Times New Roman"/>
          <w:b/>
          <w:bCs/>
          <w:sz w:val="16"/>
          <w:szCs w:val="16"/>
          <w:lang w:eastAsia="en-IN"/>
        </w:rPr>
        <w:t>Internal</w:t>
      </w:r>
      <w:proofErr w:type="gramEnd"/>
      <w:r w:rsidRPr="00EE57C2">
        <w:rPr>
          <w:rFonts w:ascii="Verdana" w:hAnsi="Verdana" w:cs="Times New Roman"/>
          <w:b/>
          <w:bCs/>
          <w:sz w:val="16"/>
          <w:szCs w:val="16"/>
          <w:lang w:eastAsia="en-IN"/>
        </w:rPr>
        <w:t xml:space="preserve"> traffic / microservice-to-microservice routing</w:t>
      </w:r>
      <w:r w:rsidRPr="00EE57C2">
        <w:rPr>
          <w:rFonts w:ascii="Verdana" w:hAnsi="Verdana" w:cs="Times New Roman"/>
          <w:sz w:val="16"/>
          <w:szCs w:val="16"/>
          <w:lang w:eastAsia="en-IN"/>
        </w:rPr>
        <w:t xml:space="preserve"> </w:t>
      </w:r>
      <w:r w:rsidRPr="00EE57C2">
        <w:rPr>
          <w:rFonts w:ascii="Arial" w:hAnsi="Arial" w:cs="Arial"/>
          <w:sz w:val="16"/>
          <w:szCs w:val="16"/>
          <w:lang w:eastAsia="en-IN"/>
        </w:rPr>
        <w:t>→</w:t>
      </w:r>
      <w:r w:rsidRPr="00EE57C2">
        <w:rPr>
          <w:rFonts w:ascii="Verdana" w:hAnsi="Verdana" w:cs="Times New Roman"/>
          <w:sz w:val="16"/>
          <w:szCs w:val="16"/>
          <w:lang w:eastAsia="en-IN"/>
        </w:rPr>
        <w:t xml:space="preserve"> Use </w:t>
      </w:r>
      <w:r>
        <w:rPr>
          <w:rFonts w:ascii="Verdana" w:hAnsi="Verdana" w:cs="Times New Roman"/>
          <w:b/>
          <w:bCs/>
          <w:sz w:val="16"/>
          <w:szCs w:val="16"/>
          <w:lang w:eastAsia="en-IN"/>
        </w:rPr>
        <w:t>Nginx Ingress Controlle</w:t>
      </w:r>
      <w:r w:rsidRPr="0055575E">
        <w:rPr>
          <w:rFonts w:ascii="Verdana" w:hAnsi="Verdana" w:cs="Times New Roman"/>
          <w:noProof/>
          <w:sz w:val="16"/>
          <w:szCs w:val="16"/>
          <w:lang w:eastAsia="en-IN"/>
        </w:rPr>
        <w:drawing>
          <wp:inline distT="0" distB="0" distL="0" distR="0" wp14:anchorId="3C65CFB8" wp14:editId="28DE9A84">
            <wp:extent cx="3535045" cy="2389517"/>
            <wp:effectExtent l="0" t="0" r="8255" b="0"/>
            <wp:docPr id="1" name="Picture 1" descr="C:\Users\sudarshan1.deore\Downloads\ChatGPT Image Sep 1, 2025, 01_18_0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C:\Users\sudarshan1.deore\Downloads\ChatGPT Image Sep 1, 2025, 01_18_00 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45525" cy="2396601"/>
                    </a:xfrm>
                    <a:prstGeom prst="rect">
                      <a:avLst/>
                    </a:prstGeom>
                    <a:noFill/>
                    <a:ln>
                      <a:noFill/>
                    </a:ln>
                  </pic:spPr>
                </pic:pic>
              </a:graphicData>
            </a:graphic>
          </wp:inline>
        </w:drawing>
      </w:r>
    </w:p>
    <w:p w:rsidR="00100026" w:rsidRDefault="00100026" w:rsidP="00100026">
      <w:pPr>
        <w:spacing w:after="0" w:line="204" w:lineRule="auto"/>
        <w:rPr>
          <w:rFonts w:ascii="Segoe UI" w:hAnsi="Segoe UI" w:cs="Segoe UI"/>
          <w:b/>
          <w:sz w:val="20"/>
          <w:szCs w:val="20"/>
          <w:highlight w:val="yellow"/>
          <w:shd w:val="clear" w:color="auto" w:fill="FFFFFF"/>
        </w:rPr>
      </w:pPr>
    </w:p>
    <w:p w:rsidR="00100026" w:rsidRDefault="00100026" w:rsidP="00100026">
      <w:pPr>
        <w:spacing w:after="0" w:line="204" w:lineRule="auto"/>
        <w:rPr>
          <w:rFonts w:ascii="Segoe UI" w:hAnsi="Segoe UI" w:cs="Segoe UI"/>
          <w:b/>
          <w:sz w:val="20"/>
          <w:szCs w:val="20"/>
          <w:highlight w:val="yellow"/>
          <w:shd w:val="clear" w:color="auto" w:fill="FFFFFF"/>
        </w:rPr>
      </w:pPr>
    </w:p>
    <w:p w:rsidR="00100026" w:rsidRDefault="00100026" w:rsidP="00100026">
      <w:pPr>
        <w:spacing w:after="0" w:line="204" w:lineRule="auto"/>
        <w:rPr>
          <w:rFonts w:ascii="Segoe UI" w:hAnsi="Segoe UI" w:cs="Segoe UI"/>
          <w:b/>
          <w:sz w:val="20"/>
          <w:szCs w:val="20"/>
          <w:highlight w:val="yellow"/>
          <w:shd w:val="clear" w:color="auto" w:fill="FFFFFF"/>
        </w:rPr>
      </w:pPr>
    </w:p>
    <w:p w:rsidR="00100026" w:rsidRDefault="00100026" w:rsidP="00100026">
      <w:pPr>
        <w:spacing w:after="0" w:line="204" w:lineRule="auto"/>
        <w:rPr>
          <w:rFonts w:ascii="Segoe UI" w:hAnsi="Segoe UI" w:cs="Segoe UI"/>
          <w:b/>
          <w:sz w:val="20"/>
          <w:szCs w:val="20"/>
          <w:highlight w:val="yellow"/>
          <w:shd w:val="clear" w:color="auto" w:fill="FFFFFF"/>
        </w:rPr>
      </w:pPr>
    </w:p>
    <w:p w:rsidR="00321EE8" w:rsidRDefault="00321EE8" w:rsidP="00100026">
      <w:pPr>
        <w:spacing w:after="0" w:line="204" w:lineRule="auto"/>
        <w:rPr>
          <w:rFonts w:ascii="Segoe UI" w:hAnsi="Segoe UI" w:cs="Segoe UI"/>
          <w:b/>
          <w:sz w:val="20"/>
          <w:szCs w:val="20"/>
          <w:highlight w:val="yellow"/>
          <w:shd w:val="clear" w:color="auto" w:fill="FFFFFF"/>
        </w:rPr>
      </w:pPr>
    </w:p>
    <w:p w:rsidR="00321EE8" w:rsidRPr="00547B91" w:rsidRDefault="00321EE8" w:rsidP="00321EE8">
      <w:pPr>
        <w:spacing w:after="0" w:line="240" w:lineRule="auto"/>
        <w:rPr>
          <w:rFonts w:ascii="Verdana" w:hAnsi="Verdana" w:cs="Times New Roman"/>
          <w:b/>
          <w:bCs/>
          <w:lang w:eastAsia="en-IN"/>
        </w:rPr>
      </w:pPr>
      <w:r w:rsidRPr="00547B91">
        <w:rPr>
          <w:rFonts w:ascii="Segoe UI Symbol" w:hAnsi="Segoe UI Symbol" w:cs="Segoe UI Symbol"/>
          <w:b/>
          <w:bCs/>
          <w:highlight w:val="yellow"/>
          <w:lang w:eastAsia="en-IN"/>
        </w:rPr>
        <w:lastRenderedPageBreak/>
        <w:t>------</w:t>
      </w:r>
      <w:r>
        <w:rPr>
          <w:rFonts w:ascii="Verdana" w:hAnsi="Verdana" w:cs="Times New Roman"/>
          <w:b/>
          <w:bCs/>
          <w:highlight w:val="yellow"/>
          <w:lang w:eastAsia="en-IN"/>
        </w:rPr>
        <w:t xml:space="preserve"> Karpenter</w:t>
      </w:r>
    </w:p>
    <w:p w:rsidR="00321EE8" w:rsidRPr="00100026" w:rsidRDefault="00321EE8" w:rsidP="00321EE8">
      <w:pPr>
        <w:spacing w:after="0" w:line="240" w:lineRule="auto"/>
        <w:rPr>
          <w:rFonts w:ascii="Verdana" w:hAnsi="Verdana" w:cs="Times New Roman"/>
          <w:b/>
          <w:bCs/>
          <w:sz w:val="12"/>
          <w:szCs w:val="12"/>
          <w:lang w:eastAsia="en-IN"/>
        </w:rPr>
      </w:pPr>
    </w:p>
    <w:p w:rsidR="00321EE8" w:rsidRPr="00282E5D" w:rsidRDefault="00321EE8" w:rsidP="00321EE8">
      <w:pPr>
        <w:spacing w:after="0" w:line="264" w:lineRule="auto"/>
        <w:ind w:firstLine="720"/>
        <w:rPr>
          <w:rFonts w:ascii="Verdana" w:hAnsi="Verdana" w:cs="Times New Roman"/>
          <w:sz w:val="16"/>
          <w:szCs w:val="16"/>
          <w:lang w:eastAsia="en-IN"/>
        </w:rPr>
      </w:pPr>
      <w:r w:rsidRPr="00282E5D">
        <w:rPr>
          <w:rFonts w:ascii="Verdana" w:hAnsi="Verdana" w:cs="Times New Roman"/>
          <w:sz w:val="16"/>
          <w:szCs w:val="16"/>
          <w:lang w:eastAsia="en-IN"/>
        </w:rPr>
        <w:t xml:space="preserve">Karpenter is an </w:t>
      </w:r>
      <w:r w:rsidRPr="00282E5D">
        <w:rPr>
          <w:rFonts w:ascii="Verdana" w:hAnsi="Verdana" w:cs="Times New Roman"/>
          <w:b/>
          <w:bCs/>
          <w:sz w:val="16"/>
          <w:szCs w:val="16"/>
          <w:lang w:eastAsia="en-IN"/>
        </w:rPr>
        <w:t>open-source Kubernetes cluster autoscaler</w:t>
      </w:r>
      <w:r w:rsidRPr="00282E5D">
        <w:rPr>
          <w:rFonts w:ascii="Verdana" w:hAnsi="Verdana" w:cs="Times New Roman"/>
          <w:sz w:val="16"/>
          <w:szCs w:val="16"/>
          <w:lang w:eastAsia="en-IN"/>
        </w:rPr>
        <w:t xml:space="preserve"> developed by AWS.</w:t>
      </w:r>
      <w:r w:rsidRPr="00282E5D">
        <w:rPr>
          <w:rFonts w:ascii="Verdana" w:hAnsi="Verdana" w:cs="Times New Roman"/>
          <w:sz w:val="16"/>
          <w:szCs w:val="16"/>
          <w:lang w:eastAsia="en-IN"/>
        </w:rPr>
        <w:br/>
        <w:t xml:space="preserve">Unlike the older </w:t>
      </w:r>
      <w:r w:rsidRPr="00282E5D">
        <w:rPr>
          <w:rFonts w:ascii="Verdana" w:hAnsi="Verdana" w:cs="Times New Roman"/>
          <w:b/>
          <w:bCs/>
          <w:sz w:val="16"/>
          <w:szCs w:val="16"/>
          <w:lang w:eastAsia="en-IN"/>
        </w:rPr>
        <w:t>Cluster Autoscaler</w:t>
      </w:r>
      <w:r w:rsidRPr="00282E5D">
        <w:rPr>
          <w:rFonts w:ascii="Verdana" w:hAnsi="Verdana" w:cs="Times New Roman"/>
          <w:sz w:val="16"/>
          <w:szCs w:val="16"/>
          <w:lang w:eastAsia="en-IN"/>
        </w:rPr>
        <w:t xml:space="preserve">, Karpenter makes scaling decisions </w:t>
      </w:r>
      <w:r w:rsidRPr="00282E5D">
        <w:rPr>
          <w:rFonts w:ascii="Verdana" w:hAnsi="Verdana" w:cs="Times New Roman"/>
          <w:b/>
          <w:bCs/>
          <w:sz w:val="16"/>
          <w:szCs w:val="16"/>
          <w:lang w:eastAsia="en-IN"/>
        </w:rPr>
        <w:t>faster and more flexible</w:t>
      </w:r>
      <w:r w:rsidRPr="00282E5D">
        <w:rPr>
          <w:rFonts w:ascii="Verdana" w:hAnsi="Verdana" w:cs="Times New Roman"/>
          <w:sz w:val="16"/>
          <w:szCs w:val="16"/>
          <w:lang w:eastAsia="en-IN"/>
        </w:rPr>
        <w:t>, directly interacting with the AWS APIs.</w:t>
      </w:r>
    </w:p>
    <w:p w:rsidR="00321EE8" w:rsidRPr="00282E5D" w:rsidRDefault="007C3036" w:rsidP="00321EE8">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128" style="width:0;height:1.5pt" o:hralign="center" o:hrstd="t" o:hr="t" fillcolor="#a0a0a0" stroked="f"/>
        </w:pict>
      </w:r>
    </w:p>
    <w:p w:rsidR="00321EE8" w:rsidRPr="00100026" w:rsidRDefault="00321EE8" w:rsidP="00321EE8">
      <w:pPr>
        <w:spacing w:after="0" w:line="264" w:lineRule="auto"/>
        <w:rPr>
          <w:rFonts w:ascii="Segoe UI Symbol" w:hAnsi="Segoe UI Symbol" w:cs="Segoe UI Symbol"/>
          <w:b/>
          <w:bCs/>
          <w:sz w:val="12"/>
          <w:szCs w:val="12"/>
          <w:lang w:eastAsia="en-IN"/>
        </w:rPr>
      </w:pPr>
    </w:p>
    <w:p w:rsidR="00321EE8" w:rsidRPr="00282E5D" w:rsidRDefault="00321EE8" w:rsidP="00321EE8">
      <w:pPr>
        <w:spacing w:after="0" w:line="264" w:lineRule="auto"/>
        <w:rPr>
          <w:rFonts w:ascii="Verdana" w:hAnsi="Verdana" w:cs="Times New Roman"/>
          <w:b/>
          <w:bCs/>
          <w:sz w:val="16"/>
          <w:szCs w:val="16"/>
          <w:lang w:eastAsia="en-IN"/>
        </w:rPr>
      </w:pPr>
      <w:r w:rsidRPr="00282E5D">
        <w:rPr>
          <w:rFonts w:ascii="Segoe UI Symbol" w:hAnsi="Segoe UI Symbol" w:cs="Segoe UI Symbol"/>
          <w:b/>
          <w:bCs/>
          <w:sz w:val="16"/>
          <w:szCs w:val="16"/>
          <w:lang w:eastAsia="en-IN"/>
        </w:rPr>
        <w:t>🎯</w:t>
      </w:r>
      <w:r w:rsidRPr="00282E5D">
        <w:rPr>
          <w:rFonts w:ascii="Verdana" w:hAnsi="Verdana" w:cs="Times New Roman"/>
          <w:b/>
          <w:bCs/>
          <w:sz w:val="16"/>
          <w:szCs w:val="16"/>
          <w:lang w:eastAsia="en-IN"/>
        </w:rPr>
        <w:t xml:space="preserve"> How I Utilized Karpenter</w:t>
      </w:r>
    </w:p>
    <w:p w:rsidR="00321EE8" w:rsidRPr="00282E5D" w:rsidRDefault="00321EE8" w:rsidP="00321EE8">
      <w:pPr>
        <w:numPr>
          <w:ilvl w:val="0"/>
          <w:numId w:val="97"/>
        </w:numPr>
        <w:spacing w:after="0" w:line="264" w:lineRule="auto"/>
        <w:rPr>
          <w:rFonts w:ascii="Verdana" w:hAnsi="Verdana" w:cs="Times New Roman"/>
          <w:sz w:val="16"/>
          <w:szCs w:val="16"/>
          <w:lang w:eastAsia="en-IN"/>
        </w:rPr>
      </w:pPr>
      <w:r w:rsidRPr="00282E5D">
        <w:rPr>
          <w:rFonts w:ascii="Verdana" w:hAnsi="Verdana" w:cs="Times New Roman"/>
          <w:b/>
          <w:bCs/>
          <w:sz w:val="16"/>
          <w:szCs w:val="16"/>
          <w:lang w:eastAsia="en-IN"/>
        </w:rPr>
        <w:t>Faster Node Provisioning</w:t>
      </w:r>
    </w:p>
    <w:p w:rsidR="00321EE8" w:rsidRPr="00282E5D" w:rsidRDefault="00321EE8" w:rsidP="00321EE8">
      <w:pPr>
        <w:numPr>
          <w:ilvl w:val="1"/>
          <w:numId w:val="97"/>
        </w:numPr>
        <w:spacing w:after="0" w:line="264" w:lineRule="auto"/>
        <w:rPr>
          <w:rFonts w:ascii="Verdana" w:hAnsi="Verdana" w:cs="Times New Roman"/>
          <w:sz w:val="16"/>
          <w:szCs w:val="16"/>
          <w:lang w:eastAsia="en-IN"/>
        </w:rPr>
      </w:pPr>
      <w:r w:rsidRPr="00282E5D">
        <w:rPr>
          <w:rFonts w:ascii="Verdana" w:hAnsi="Verdana" w:cs="Times New Roman"/>
          <w:sz w:val="16"/>
          <w:szCs w:val="16"/>
          <w:lang w:eastAsia="en-IN"/>
        </w:rPr>
        <w:t xml:space="preserve">Configured Karpenter in my EKS cluster to launch EC2 instances within </w:t>
      </w:r>
      <w:r w:rsidRPr="00282E5D">
        <w:rPr>
          <w:rFonts w:ascii="Verdana" w:hAnsi="Verdana" w:cs="Times New Roman"/>
          <w:b/>
          <w:bCs/>
          <w:sz w:val="16"/>
          <w:szCs w:val="16"/>
          <w:lang w:eastAsia="en-IN"/>
        </w:rPr>
        <w:t>seconds</w:t>
      </w:r>
      <w:r w:rsidRPr="00282E5D">
        <w:rPr>
          <w:rFonts w:ascii="Verdana" w:hAnsi="Verdana" w:cs="Times New Roman"/>
          <w:sz w:val="16"/>
          <w:szCs w:val="16"/>
          <w:lang w:eastAsia="en-IN"/>
        </w:rPr>
        <w:t xml:space="preserve"> when pods were unschedulable.</w:t>
      </w:r>
    </w:p>
    <w:p w:rsidR="00321EE8" w:rsidRPr="00282E5D" w:rsidRDefault="00321EE8" w:rsidP="00321EE8">
      <w:pPr>
        <w:numPr>
          <w:ilvl w:val="1"/>
          <w:numId w:val="97"/>
        </w:numPr>
        <w:spacing w:after="0" w:line="264" w:lineRule="auto"/>
        <w:rPr>
          <w:rFonts w:ascii="Verdana" w:hAnsi="Verdana" w:cs="Times New Roman"/>
          <w:sz w:val="16"/>
          <w:szCs w:val="16"/>
          <w:lang w:eastAsia="en-IN"/>
        </w:rPr>
      </w:pPr>
      <w:r w:rsidRPr="00282E5D">
        <w:rPr>
          <w:rFonts w:ascii="Verdana" w:hAnsi="Verdana" w:cs="Times New Roman"/>
          <w:sz w:val="16"/>
          <w:szCs w:val="16"/>
          <w:lang w:eastAsia="en-IN"/>
        </w:rPr>
        <w:t xml:space="preserve">This helped handle </w:t>
      </w:r>
      <w:r w:rsidRPr="00282E5D">
        <w:rPr>
          <w:rFonts w:ascii="Verdana" w:hAnsi="Verdana" w:cs="Times New Roman"/>
          <w:b/>
          <w:bCs/>
          <w:sz w:val="16"/>
          <w:szCs w:val="16"/>
          <w:lang w:eastAsia="en-IN"/>
        </w:rPr>
        <w:t>traffic spikes</w:t>
      </w:r>
      <w:r w:rsidRPr="00282E5D">
        <w:rPr>
          <w:rFonts w:ascii="Verdana" w:hAnsi="Verdana" w:cs="Times New Roman"/>
          <w:sz w:val="16"/>
          <w:szCs w:val="16"/>
          <w:lang w:eastAsia="en-IN"/>
        </w:rPr>
        <w:t xml:space="preserve"> in our e-commerce app during sales hours.</w:t>
      </w:r>
    </w:p>
    <w:p w:rsidR="00321EE8" w:rsidRPr="00282E5D" w:rsidRDefault="00321EE8" w:rsidP="00321EE8">
      <w:pPr>
        <w:numPr>
          <w:ilvl w:val="0"/>
          <w:numId w:val="97"/>
        </w:numPr>
        <w:spacing w:after="0" w:line="264" w:lineRule="auto"/>
        <w:rPr>
          <w:rFonts w:ascii="Verdana" w:hAnsi="Verdana" w:cs="Times New Roman"/>
          <w:sz w:val="16"/>
          <w:szCs w:val="16"/>
          <w:lang w:eastAsia="en-IN"/>
        </w:rPr>
      </w:pPr>
      <w:r w:rsidRPr="00282E5D">
        <w:rPr>
          <w:rFonts w:ascii="Verdana" w:hAnsi="Verdana" w:cs="Times New Roman"/>
          <w:b/>
          <w:bCs/>
          <w:sz w:val="16"/>
          <w:szCs w:val="16"/>
          <w:lang w:eastAsia="en-IN"/>
        </w:rPr>
        <w:t>Cost Optimization</w:t>
      </w:r>
    </w:p>
    <w:p w:rsidR="00321EE8" w:rsidRPr="00282E5D" w:rsidRDefault="00321EE8" w:rsidP="00321EE8">
      <w:pPr>
        <w:numPr>
          <w:ilvl w:val="1"/>
          <w:numId w:val="97"/>
        </w:numPr>
        <w:spacing w:after="0" w:line="264" w:lineRule="auto"/>
        <w:rPr>
          <w:rFonts w:ascii="Verdana" w:hAnsi="Verdana" w:cs="Times New Roman"/>
          <w:sz w:val="16"/>
          <w:szCs w:val="16"/>
          <w:lang w:eastAsia="en-IN"/>
        </w:rPr>
      </w:pPr>
      <w:r w:rsidRPr="00282E5D">
        <w:rPr>
          <w:rFonts w:ascii="Verdana" w:hAnsi="Verdana" w:cs="Times New Roman"/>
          <w:sz w:val="16"/>
          <w:szCs w:val="16"/>
          <w:lang w:eastAsia="en-IN"/>
        </w:rPr>
        <w:t xml:space="preserve">Set up </w:t>
      </w:r>
      <w:r w:rsidRPr="00282E5D">
        <w:rPr>
          <w:rFonts w:ascii="Verdana" w:hAnsi="Verdana" w:cs="Times New Roman"/>
          <w:b/>
          <w:bCs/>
          <w:sz w:val="16"/>
          <w:szCs w:val="16"/>
          <w:lang w:eastAsia="en-IN"/>
        </w:rPr>
        <w:t>consolidation policies</w:t>
      </w:r>
      <w:r w:rsidRPr="00282E5D">
        <w:rPr>
          <w:rFonts w:ascii="Verdana" w:hAnsi="Verdana" w:cs="Times New Roman"/>
          <w:sz w:val="16"/>
          <w:szCs w:val="16"/>
          <w:lang w:eastAsia="en-IN"/>
        </w:rPr>
        <w:t xml:space="preserve"> to downscale underutilized nodes.</w:t>
      </w:r>
    </w:p>
    <w:p w:rsidR="00321EE8" w:rsidRPr="00282E5D" w:rsidRDefault="00321EE8" w:rsidP="00321EE8">
      <w:pPr>
        <w:numPr>
          <w:ilvl w:val="1"/>
          <w:numId w:val="97"/>
        </w:numPr>
        <w:spacing w:after="0" w:line="264" w:lineRule="auto"/>
        <w:rPr>
          <w:rFonts w:ascii="Verdana" w:hAnsi="Verdana" w:cs="Times New Roman"/>
          <w:sz w:val="16"/>
          <w:szCs w:val="16"/>
          <w:lang w:eastAsia="en-IN"/>
        </w:rPr>
      </w:pPr>
      <w:r w:rsidRPr="00282E5D">
        <w:rPr>
          <w:rFonts w:ascii="Verdana" w:hAnsi="Verdana" w:cs="Times New Roman"/>
          <w:sz w:val="16"/>
          <w:szCs w:val="16"/>
          <w:lang w:eastAsia="en-IN"/>
        </w:rPr>
        <w:t xml:space="preserve">Used </w:t>
      </w:r>
      <w:r w:rsidRPr="00282E5D">
        <w:rPr>
          <w:rFonts w:ascii="Verdana" w:hAnsi="Verdana" w:cs="Times New Roman"/>
          <w:b/>
          <w:bCs/>
          <w:sz w:val="16"/>
          <w:szCs w:val="16"/>
          <w:lang w:eastAsia="en-IN"/>
        </w:rPr>
        <w:t>Spot + On-Demand mixed instances</w:t>
      </w:r>
      <w:r w:rsidRPr="00282E5D">
        <w:rPr>
          <w:rFonts w:ascii="Verdana" w:hAnsi="Verdana" w:cs="Times New Roman"/>
          <w:sz w:val="16"/>
          <w:szCs w:val="16"/>
          <w:lang w:eastAsia="en-IN"/>
        </w:rPr>
        <w:t xml:space="preserve"> — Karpenter automatically picked the cheapest instance type that satisfied pod requirements.</w:t>
      </w:r>
    </w:p>
    <w:p w:rsidR="00321EE8" w:rsidRPr="0021053C" w:rsidRDefault="00321EE8" w:rsidP="00321EE8">
      <w:pPr>
        <w:numPr>
          <w:ilvl w:val="1"/>
          <w:numId w:val="97"/>
        </w:numPr>
        <w:spacing w:after="0" w:line="264" w:lineRule="auto"/>
        <w:rPr>
          <w:rFonts w:ascii="Verdana" w:hAnsi="Verdana" w:cs="Times New Roman"/>
          <w:sz w:val="16"/>
          <w:szCs w:val="16"/>
          <w:lang w:eastAsia="en-IN"/>
        </w:rPr>
      </w:pPr>
      <w:r w:rsidRPr="00282E5D">
        <w:rPr>
          <w:rFonts w:ascii="Verdana" w:hAnsi="Verdana" w:cs="Times New Roman"/>
          <w:sz w:val="16"/>
          <w:szCs w:val="16"/>
          <w:lang w:eastAsia="en-IN"/>
        </w:rPr>
        <w:t xml:space="preserve">Achieved </w:t>
      </w:r>
      <w:r w:rsidRPr="00282E5D">
        <w:rPr>
          <w:rFonts w:ascii="Verdana" w:hAnsi="Verdana" w:cs="Times New Roman"/>
          <w:b/>
          <w:bCs/>
          <w:sz w:val="16"/>
          <w:szCs w:val="16"/>
          <w:lang w:eastAsia="en-IN"/>
        </w:rPr>
        <w:t>20–30% cost savings</w:t>
      </w:r>
      <w:r w:rsidRPr="00282E5D">
        <w:rPr>
          <w:rFonts w:ascii="Verdana" w:hAnsi="Verdana" w:cs="Times New Roman"/>
          <w:sz w:val="16"/>
          <w:szCs w:val="16"/>
          <w:lang w:eastAsia="en-IN"/>
        </w:rPr>
        <w:t xml:space="preserve"> compared to static node groups.</w:t>
      </w:r>
    </w:p>
    <w:p w:rsidR="00321EE8" w:rsidRPr="00282E5D" w:rsidRDefault="00321EE8" w:rsidP="00321EE8">
      <w:pPr>
        <w:numPr>
          <w:ilvl w:val="0"/>
          <w:numId w:val="97"/>
        </w:numPr>
        <w:spacing w:after="0" w:line="264" w:lineRule="auto"/>
        <w:ind w:hanging="357"/>
        <w:rPr>
          <w:rFonts w:ascii="Verdana" w:hAnsi="Verdana" w:cs="Times New Roman"/>
          <w:sz w:val="16"/>
          <w:szCs w:val="16"/>
          <w:lang w:eastAsia="en-IN"/>
        </w:rPr>
      </w:pPr>
      <w:r w:rsidRPr="00282E5D">
        <w:rPr>
          <w:rFonts w:ascii="Verdana" w:hAnsi="Verdana" w:cs="Times New Roman"/>
          <w:b/>
          <w:bCs/>
          <w:sz w:val="16"/>
          <w:szCs w:val="16"/>
          <w:lang w:eastAsia="en-IN"/>
        </w:rPr>
        <w:t>Flexible Instance Selection</w:t>
      </w:r>
    </w:p>
    <w:p w:rsidR="00321EE8" w:rsidRPr="00282E5D" w:rsidRDefault="00321EE8" w:rsidP="00321EE8">
      <w:pPr>
        <w:numPr>
          <w:ilvl w:val="1"/>
          <w:numId w:val="97"/>
        </w:numPr>
        <w:spacing w:after="0" w:line="264" w:lineRule="auto"/>
        <w:ind w:hanging="357"/>
        <w:rPr>
          <w:rFonts w:ascii="Verdana" w:hAnsi="Verdana" w:cs="Times New Roman"/>
          <w:sz w:val="16"/>
          <w:szCs w:val="16"/>
          <w:lang w:eastAsia="en-IN"/>
        </w:rPr>
      </w:pPr>
      <w:r w:rsidRPr="00282E5D">
        <w:rPr>
          <w:rFonts w:ascii="Verdana" w:hAnsi="Verdana" w:cs="Times New Roman"/>
          <w:sz w:val="16"/>
          <w:szCs w:val="16"/>
          <w:lang w:eastAsia="en-IN"/>
        </w:rPr>
        <w:t xml:space="preserve">Instead of predefining instance types in ASGs, I configured Karpenter with </w:t>
      </w:r>
      <w:r w:rsidRPr="00282E5D">
        <w:rPr>
          <w:rFonts w:ascii="Verdana" w:hAnsi="Verdana" w:cs="Times New Roman"/>
          <w:b/>
          <w:bCs/>
          <w:sz w:val="16"/>
          <w:szCs w:val="16"/>
          <w:lang w:eastAsia="en-IN"/>
        </w:rPr>
        <w:t>InstanceProfile + EC2NodeClass</w:t>
      </w:r>
      <w:r w:rsidRPr="00282E5D">
        <w:rPr>
          <w:rFonts w:ascii="Verdana" w:hAnsi="Verdana" w:cs="Times New Roman"/>
          <w:sz w:val="16"/>
          <w:szCs w:val="16"/>
          <w:lang w:eastAsia="en-IN"/>
        </w:rPr>
        <w:t xml:space="preserve"> so it could pick from a wide range of EC2 families/sizes.</w:t>
      </w:r>
    </w:p>
    <w:p w:rsidR="00321EE8" w:rsidRPr="00282E5D" w:rsidRDefault="00321EE8" w:rsidP="00321EE8">
      <w:pPr>
        <w:numPr>
          <w:ilvl w:val="1"/>
          <w:numId w:val="97"/>
        </w:numPr>
        <w:spacing w:after="0" w:line="264" w:lineRule="auto"/>
        <w:ind w:hanging="357"/>
        <w:rPr>
          <w:rFonts w:ascii="Verdana" w:hAnsi="Verdana" w:cs="Times New Roman"/>
          <w:sz w:val="16"/>
          <w:szCs w:val="16"/>
          <w:lang w:eastAsia="en-IN"/>
        </w:rPr>
      </w:pPr>
      <w:r w:rsidRPr="00282E5D">
        <w:rPr>
          <w:rFonts w:ascii="Verdana" w:hAnsi="Verdana" w:cs="Times New Roman"/>
          <w:sz w:val="16"/>
          <w:szCs w:val="16"/>
          <w:lang w:eastAsia="en-IN"/>
        </w:rPr>
        <w:t>Example: if my workload needed 8 vCPUs + 32 GB RAM, Karpenter could choose between m5.2xlarge, r5.2xlarge, or c5.2xlarge.</w:t>
      </w:r>
    </w:p>
    <w:p w:rsidR="00321EE8" w:rsidRPr="00282E5D" w:rsidRDefault="00321EE8" w:rsidP="00321EE8">
      <w:pPr>
        <w:numPr>
          <w:ilvl w:val="0"/>
          <w:numId w:val="97"/>
        </w:numPr>
        <w:spacing w:after="0" w:line="264" w:lineRule="auto"/>
        <w:ind w:hanging="357"/>
        <w:rPr>
          <w:rFonts w:ascii="Verdana" w:hAnsi="Verdana" w:cs="Times New Roman"/>
          <w:sz w:val="16"/>
          <w:szCs w:val="16"/>
          <w:lang w:eastAsia="en-IN"/>
        </w:rPr>
      </w:pPr>
      <w:r w:rsidRPr="00282E5D">
        <w:rPr>
          <w:rFonts w:ascii="Verdana" w:hAnsi="Verdana" w:cs="Times New Roman"/>
          <w:b/>
          <w:bCs/>
          <w:sz w:val="16"/>
          <w:szCs w:val="16"/>
          <w:lang w:eastAsia="en-IN"/>
        </w:rPr>
        <w:t>Workload-aware Scheduling</w:t>
      </w:r>
    </w:p>
    <w:p w:rsidR="00321EE8" w:rsidRPr="00282E5D" w:rsidRDefault="00321EE8" w:rsidP="00321EE8">
      <w:pPr>
        <w:numPr>
          <w:ilvl w:val="1"/>
          <w:numId w:val="97"/>
        </w:numPr>
        <w:spacing w:after="0" w:line="264" w:lineRule="auto"/>
        <w:ind w:hanging="357"/>
        <w:rPr>
          <w:rFonts w:ascii="Verdana" w:hAnsi="Verdana" w:cs="Times New Roman"/>
          <w:sz w:val="16"/>
          <w:szCs w:val="16"/>
          <w:lang w:eastAsia="en-IN"/>
        </w:rPr>
      </w:pPr>
      <w:r w:rsidRPr="00282E5D">
        <w:rPr>
          <w:rFonts w:ascii="Verdana" w:hAnsi="Verdana" w:cs="Times New Roman"/>
          <w:sz w:val="16"/>
          <w:szCs w:val="16"/>
          <w:lang w:eastAsia="en-IN"/>
        </w:rPr>
        <w:t>Applied nodeSelector, affinity, and tolerations so Karpenter launched different node types for:</w:t>
      </w:r>
    </w:p>
    <w:p w:rsidR="00321EE8" w:rsidRPr="00282E5D" w:rsidRDefault="00321EE8" w:rsidP="00321EE8">
      <w:pPr>
        <w:numPr>
          <w:ilvl w:val="2"/>
          <w:numId w:val="97"/>
        </w:numPr>
        <w:spacing w:after="0" w:line="264" w:lineRule="auto"/>
        <w:ind w:hanging="357"/>
        <w:rPr>
          <w:rFonts w:ascii="Verdana" w:hAnsi="Verdana" w:cs="Times New Roman"/>
          <w:sz w:val="16"/>
          <w:szCs w:val="16"/>
          <w:lang w:eastAsia="en-IN"/>
        </w:rPr>
      </w:pPr>
      <w:r w:rsidRPr="00282E5D">
        <w:rPr>
          <w:rFonts w:ascii="Verdana" w:hAnsi="Verdana" w:cs="Times New Roman"/>
          <w:b/>
          <w:bCs/>
          <w:sz w:val="16"/>
          <w:szCs w:val="16"/>
          <w:lang w:eastAsia="en-IN"/>
        </w:rPr>
        <w:t>General workloads</w:t>
      </w:r>
      <w:r w:rsidRPr="00282E5D">
        <w:rPr>
          <w:rFonts w:ascii="Verdana" w:hAnsi="Verdana" w:cs="Times New Roman"/>
          <w:sz w:val="16"/>
          <w:szCs w:val="16"/>
          <w:lang w:eastAsia="en-IN"/>
        </w:rPr>
        <w:t xml:space="preserve"> </w:t>
      </w:r>
      <w:r w:rsidRPr="00282E5D">
        <w:rPr>
          <w:rFonts w:ascii="Arial" w:hAnsi="Arial" w:cs="Arial"/>
          <w:sz w:val="16"/>
          <w:szCs w:val="16"/>
          <w:lang w:eastAsia="en-IN"/>
        </w:rPr>
        <w:t>→</w:t>
      </w:r>
      <w:r w:rsidRPr="00282E5D">
        <w:rPr>
          <w:rFonts w:ascii="Verdana" w:hAnsi="Verdana" w:cs="Times New Roman"/>
          <w:sz w:val="16"/>
          <w:szCs w:val="16"/>
          <w:lang w:eastAsia="en-IN"/>
        </w:rPr>
        <w:t xml:space="preserve"> On-Demand instances.</w:t>
      </w:r>
    </w:p>
    <w:p w:rsidR="00321EE8" w:rsidRPr="00282E5D" w:rsidRDefault="00321EE8" w:rsidP="00321EE8">
      <w:pPr>
        <w:numPr>
          <w:ilvl w:val="2"/>
          <w:numId w:val="97"/>
        </w:numPr>
        <w:spacing w:after="0" w:line="264" w:lineRule="auto"/>
        <w:ind w:hanging="357"/>
        <w:rPr>
          <w:rFonts w:ascii="Verdana" w:hAnsi="Verdana" w:cs="Times New Roman"/>
          <w:sz w:val="16"/>
          <w:szCs w:val="16"/>
          <w:lang w:eastAsia="en-IN"/>
        </w:rPr>
      </w:pPr>
      <w:r w:rsidRPr="00282E5D">
        <w:rPr>
          <w:rFonts w:ascii="Verdana" w:hAnsi="Verdana" w:cs="Times New Roman"/>
          <w:b/>
          <w:bCs/>
          <w:sz w:val="16"/>
          <w:szCs w:val="16"/>
          <w:lang w:eastAsia="en-IN"/>
        </w:rPr>
        <w:t>Batch/CI workloads</w:t>
      </w:r>
      <w:r w:rsidRPr="00282E5D">
        <w:rPr>
          <w:rFonts w:ascii="Verdana" w:hAnsi="Verdana" w:cs="Times New Roman"/>
          <w:sz w:val="16"/>
          <w:szCs w:val="16"/>
          <w:lang w:eastAsia="en-IN"/>
        </w:rPr>
        <w:t xml:space="preserve"> </w:t>
      </w:r>
      <w:r w:rsidRPr="00282E5D">
        <w:rPr>
          <w:rFonts w:ascii="Arial" w:hAnsi="Arial" w:cs="Arial"/>
          <w:sz w:val="16"/>
          <w:szCs w:val="16"/>
          <w:lang w:eastAsia="en-IN"/>
        </w:rPr>
        <w:t>→</w:t>
      </w:r>
      <w:r w:rsidRPr="00282E5D">
        <w:rPr>
          <w:rFonts w:ascii="Verdana" w:hAnsi="Verdana" w:cs="Times New Roman"/>
          <w:sz w:val="16"/>
          <w:szCs w:val="16"/>
          <w:lang w:eastAsia="en-IN"/>
        </w:rPr>
        <w:t xml:space="preserve"> Spot instances.</w:t>
      </w:r>
    </w:p>
    <w:p w:rsidR="00321EE8" w:rsidRPr="00282E5D" w:rsidRDefault="00321EE8" w:rsidP="00321EE8">
      <w:pPr>
        <w:numPr>
          <w:ilvl w:val="2"/>
          <w:numId w:val="97"/>
        </w:numPr>
        <w:spacing w:after="0" w:line="264" w:lineRule="auto"/>
        <w:ind w:hanging="357"/>
        <w:rPr>
          <w:rFonts w:ascii="Verdana" w:hAnsi="Verdana" w:cs="Times New Roman"/>
          <w:sz w:val="16"/>
          <w:szCs w:val="16"/>
          <w:lang w:eastAsia="en-IN"/>
        </w:rPr>
      </w:pPr>
      <w:r w:rsidRPr="00282E5D">
        <w:rPr>
          <w:rFonts w:ascii="Verdana" w:hAnsi="Verdana" w:cs="Times New Roman"/>
          <w:b/>
          <w:bCs/>
          <w:sz w:val="16"/>
          <w:szCs w:val="16"/>
          <w:lang w:eastAsia="en-IN"/>
        </w:rPr>
        <w:t>GPU workloads</w:t>
      </w:r>
      <w:r w:rsidRPr="00282E5D">
        <w:rPr>
          <w:rFonts w:ascii="Verdana" w:hAnsi="Verdana" w:cs="Times New Roman"/>
          <w:sz w:val="16"/>
          <w:szCs w:val="16"/>
          <w:lang w:eastAsia="en-IN"/>
        </w:rPr>
        <w:t xml:space="preserve"> </w:t>
      </w:r>
      <w:r w:rsidRPr="00282E5D">
        <w:rPr>
          <w:rFonts w:ascii="Arial" w:hAnsi="Arial" w:cs="Arial"/>
          <w:sz w:val="16"/>
          <w:szCs w:val="16"/>
          <w:lang w:eastAsia="en-IN"/>
        </w:rPr>
        <w:t>→</w:t>
      </w:r>
      <w:r w:rsidRPr="00282E5D">
        <w:rPr>
          <w:rFonts w:ascii="Verdana" w:hAnsi="Verdana" w:cs="Times New Roman"/>
          <w:sz w:val="16"/>
          <w:szCs w:val="16"/>
          <w:lang w:eastAsia="en-IN"/>
        </w:rPr>
        <w:t xml:space="preserve"> G4dn nodes.</w:t>
      </w:r>
    </w:p>
    <w:p w:rsidR="00321EE8" w:rsidRPr="00282E5D" w:rsidRDefault="00321EE8" w:rsidP="00321EE8">
      <w:pPr>
        <w:numPr>
          <w:ilvl w:val="0"/>
          <w:numId w:val="97"/>
        </w:numPr>
        <w:spacing w:after="0" w:line="264" w:lineRule="auto"/>
        <w:ind w:hanging="357"/>
        <w:rPr>
          <w:rFonts w:ascii="Verdana" w:hAnsi="Verdana" w:cs="Times New Roman"/>
          <w:sz w:val="16"/>
          <w:szCs w:val="16"/>
          <w:lang w:eastAsia="en-IN"/>
        </w:rPr>
      </w:pPr>
      <w:r w:rsidRPr="00282E5D">
        <w:rPr>
          <w:rFonts w:ascii="Verdana" w:hAnsi="Verdana" w:cs="Times New Roman"/>
          <w:b/>
          <w:bCs/>
          <w:sz w:val="16"/>
          <w:szCs w:val="16"/>
          <w:lang w:eastAsia="en-IN"/>
        </w:rPr>
        <w:t>Cluster Right-Sizing</w:t>
      </w:r>
    </w:p>
    <w:p w:rsidR="00321EE8" w:rsidRDefault="00321EE8" w:rsidP="00321EE8">
      <w:pPr>
        <w:numPr>
          <w:ilvl w:val="1"/>
          <w:numId w:val="97"/>
        </w:numPr>
        <w:spacing w:after="0" w:line="264" w:lineRule="auto"/>
        <w:ind w:hanging="357"/>
        <w:rPr>
          <w:rFonts w:ascii="Verdana" w:hAnsi="Verdana" w:cs="Times New Roman"/>
          <w:sz w:val="16"/>
          <w:szCs w:val="16"/>
          <w:lang w:eastAsia="en-IN"/>
        </w:rPr>
      </w:pPr>
      <w:r w:rsidRPr="00282E5D">
        <w:rPr>
          <w:rFonts w:ascii="Verdana" w:hAnsi="Verdana" w:cs="Times New Roman"/>
          <w:sz w:val="16"/>
          <w:szCs w:val="16"/>
          <w:lang w:eastAsia="en-IN"/>
        </w:rPr>
        <w:t xml:space="preserve">Enabled </w:t>
      </w:r>
      <w:r w:rsidRPr="00282E5D">
        <w:rPr>
          <w:rFonts w:ascii="Verdana" w:hAnsi="Verdana" w:cs="Times New Roman"/>
          <w:b/>
          <w:bCs/>
          <w:sz w:val="16"/>
          <w:szCs w:val="16"/>
          <w:lang w:eastAsia="en-IN"/>
        </w:rPr>
        <w:t>consolidation</w:t>
      </w:r>
      <w:r w:rsidRPr="00282E5D">
        <w:rPr>
          <w:rFonts w:ascii="Verdana" w:hAnsi="Verdana" w:cs="Times New Roman"/>
          <w:sz w:val="16"/>
          <w:szCs w:val="16"/>
          <w:lang w:eastAsia="en-IN"/>
        </w:rPr>
        <w:t xml:space="preserve"> to automatically terminate underutilized nodes and reschedule pods, keeping the cluster lean.</w:t>
      </w:r>
    </w:p>
    <w:p w:rsidR="00321EE8" w:rsidRDefault="007C3036" w:rsidP="00100026">
      <w:pPr>
        <w:spacing w:after="0" w:line="204" w:lineRule="auto"/>
        <w:rPr>
          <w:rFonts w:ascii="Segoe UI" w:hAnsi="Segoe UI" w:cs="Segoe UI"/>
          <w:b/>
          <w:sz w:val="20"/>
          <w:szCs w:val="20"/>
          <w:highlight w:val="yellow"/>
          <w:shd w:val="clear" w:color="auto" w:fill="FFFFFF"/>
        </w:rPr>
      </w:pPr>
      <w:r>
        <w:rPr>
          <w:rFonts w:ascii="Verdana" w:hAnsi="Verdana" w:cs="Times New Roman"/>
          <w:sz w:val="16"/>
          <w:szCs w:val="16"/>
          <w:lang w:eastAsia="en-IN"/>
        </w:rPr>
        <w:pict>
          <v:rect id="_x0000_i1129" style="width:0;height:1.5pt" o:hralign="center" o:hrstd="t" o:hr="t" fillcolor="#a0a0a0" stroked="f"/>
        </w:pict>
      </w:r>
    </w:p>
    <w:p w:rsidR="00321EE8" w:rsidRDefault="00321EE8" w:rsidP="00100026">
      <w:pPr>
        <w:spacing w:after="0" w:line="204" w:lineRule="auto"/>
        <w:rPr>
          <w:rFonts w:ascii="Segoe UI" w:hAnsi="Segoe UI" w:cs="Segoe UI"/>
          <w:b/>
          <w:sz w:val="20"/>
          <w:szCs w:val="20"/>
          <w:highlight w:val="yellow"/>
          <w:shd w:val="clear" w:color="auto" w:fill="FFFFFF"/>
        </w:rPr>
      </w:pPr>
    </w:p>
    <w:p w:rsidR="00321EE8" w:rsidRDefault="00321EE8" w:rsidP="00100026">
      <w:pPr>
        <w:spacing w:after="0" w:line="204" w:lineRule="auto"/>
        <w:rPr>
          <w:rFonts w:ascii="Segoe UI" w:hAnsi="Segoe UI" w:cs="Segoe UI"/>
          <w:b/>
          <w:sz w:val="20"/>
          <w:szCs w:val="20"/>
          <w:highlight w:val="yellow"/>
          <w:shd w:val="clear" w:color="auto" w:fill="FFFFFF"/>
        </w:rPr>
      </w:pPr>
    </w:p>
    <w:p w:rsidR="00321EE8" w:rsidRDefault="00321EE8" w:rsidP="00100026">
      <w:pPr>
        <w:spacing w:after="0" w:line="204" w:lineRule="auto"/>
        <w:rPr>
          <w:rFonts w:ascii="Segoe UI" w:hAnsi="Segoe UI" w:cs="Segoe UI"/>
          <w:b/>
          <w:sz w:val="20"/>
          <w:szCs w:val="20"/>
          <w:highlight w:val="yellow"/>
          <w:shd w:val="clear" w:color="auto" w:fill="FFFFFF"/>
        </w:rPr>
      </w:pPr>
    </w:p>
    <w:p w:rsidR="00321EE8" w:rsidRDefault="00321EE8" w:rsidP="00100026">
      <w:pPr>
        <w:spacing w:after="0" w:line="204" w:lineRule="auto"/>
        <w:rPr>
          <w:rFonts w:ascii="Segoe UI" w:hAnsi="Segoe UI" w:cs="Segoe UI"/>
          <w:b/>
          <w:sz w:val="20"/>
          <w:szCs w:val="20"/>
          <w:highlight w:val="yellow"/>
          <w:shd w:val="clear" w:color="auto" w:fill="FFFFFF"/>
        </w:rPr>
      </w:pPr>
    </w:p>
    <w:p w:rsidR="00321EE8" w:rsidRDefault="00321EE8" w:rsidP="00100026">
      <w:pPr>
        <w:spacing w:after="0" w:line="204" w:lineRule="auto"/>
        <w:rPr>
          <w:rFonts w:ascii="Segoe UI" w:hAnsi="Segoe UI" w:cs="Segoe UI"/>
          <w:b/>
          <w:sz w:val="20"/>
          <w:szCs w:val="20"/>
          <w:highlight w:val="yellow"/>
          <w:shd w:val="clear" w:color="auto" w:fill="FFFFFF"/>
        </w:rPr>
      </w:pPr>
    </w:p>
    <w:p w:rsidR="00385F4F" w:rsidRDefault="00385F4F" w:rsidP="00100026">
      <w:pPr>
        <w:spacing w:after="0" w:line="204" w:lineRule="auto"/>
        <w:rPr>
          <w:rFonts w:ascii="Segoe UI" w:hAnsi="Segoe UI" w:cs="Segoe UI"/>
          <w:b/>
          <w:sz w:val="20"/>
          <w:szCs w:val="20"/>
          <w:highlight w:val="yellow"/>
          <w:shd w:val="clear" w:color="auto" w:fill="FFFFFF"/>
        </w:rPr>
      </w:pPr>
    </w:p>
    <w:p w:rsidR="00321EE8" w:rsidRDefault="00321EE8" w:rsidP="00100026">
      <w:pPr>
        <w:spacing w:after="0" w:line="204" w:lineRule="auto"/>
        <w:rPr>
          <w:rFonts w:ascii="Segoe UI" w:hAnsi="Segoe UI" w:cs="Segoe UI"/>
          <w:b/>
          <w:sz w:val="20"/>
          <w:szCs w:val="20"/>
          <w:highlight w:val="yellow"/>
          <w:shd w:val="clear" w:color="auto" w:fill="FFFFFF"/>
        </w:rPr>
      </w:pPr>
    </w:p>
    <w:p w:rsidR="00321EE8" w:rsidRDefault="00321EE8" w:rsidP="00100026">
      <w:pPr>
        <w:spacing w:after="0" w:line="204" w:lineRule="auto"/>
        <w:rPr>
          <w:rFonts w:ascii="Segoe UI" w:hAnsi="Segoe UI" w:cs="Segoe UI"/>
          <w:b/>
          <w:sz w:val="20"/>
          <w:szCs w:val="20"/>
          <w:highlight w:val="yellow"/>
          <w:shd w:val="clear" w:color="auto" w:fill="FFFFFF"/>
        </w:rPr>
      </w:pPr>
    </w:p>
    <w:p w:rsidR="00100026" w:rsidRDefault="00100026" w:rsidP="00100026">
      <w:pPr>
        <w:spacing w:after="0" w:line="204" w:lineRule="auto"/>
        <w:rPr>
          <w:rFonts w:ascii="Segoe UI" w:hAnsi="Segoe UI" w:cs="Segoe UI"/>
          <w:b/>
          <w:sz w:val="20"/>
          <w:szCs w:val="20"/>
          <w:highlight w:val="yellow"/>
          <w:shd w:val="clear" w:color="auto" w:fill="FFFFFF"/>
        </w:rPr>
      </w:pPr>
    </w:p>
    <w:p w:rsidR="00100026" w:rsidRPr="00884B75" w:rsidRDefault="00100026" w:rsidP="00100026">
      <w:pPr>
        <w:spacing w:after="0" w:line="204" w:lineRule="auto"/>
        <w:rPr>
          <w:rFonts w:ascii="Verdana" w:hAnsi="Verdana" w:cs="Times New Roman"/>
          <w:b/>
          <w:sz w:val="20"/>
          <w:szCs w:val="20"/>
          <w:highlight w:val="yellow"/>
          <w:lang w:eastAsia="en-IN"/>
        </w:rPr>
      </w:pPr>
      <w:r w:rsidRPr="00884B75">
        <w:rPr>
          <w:rFonts w:ascii="Segoe UI" w:hAnsi="Segoe UI" w:cs="Segoe UI"/>
          <w:b/>
          <w:sz w:val="20"/>
          <w:szCs w:val="20"/>
          <w:highlight w:val="yellow"/>
          <w:shd w:val="clear" w:color="auto" w:fill="FFFFFF"/>
        </w:rPr>
        <w:lastRenderedPageBreak/>
        <w:t>--Restricting communication between pods in different namespaces</w:t>
      </w:r>
    </w:p>
    <w:p w:rsidR="00100026" w:rsidRPr="00884B75" w:rsidRDefault="00100026" w:rsidP="00100026">
      <w:pPr>
        <w:spacing w:after="0" w:line="204" w:lineRule="auto"/>
        <w:rPr>
          <w:rFonts w:ascii="Verdana" w:hAnsi="Verdana" w:cs="Times New Roman"/>
          <w:sz w:val="16"/>
          <w:szCs w:val="16"/>
          <w:highlight w:val="yellow"/>
          <w:lang w:eastAsia="en-IN"/>
        </w:rPr>
      </w:pPr>
    </w:p>
    <w:p w:rsidR="00100026" w:rsidRPr="00C62D79" w:rsidRDefault="00100026" w:rsidP="00100026">
      <w:pPr>
        <w:spacing w:after="0" w:line="204" w:lineRule="auto"/>
        <w:rPr>
          <w:rFonts w:ascii="Segoe UI" w:hAnsi="Segoe UI" w:cs="Segoe UI"/>
          <w:b/>
          <w:sz w:val="20"/>
          <w:szCs w:val="20"/>
          <w:shd w:val="clear" w:color="auto" w:fill="FFFFFF"/>
        </w:rPr>
      </w:pPr>
      <w:r>
        <w:rPr>
          <w:rFonts w:ascii="Verdana" w:hAnsi="Verdana" w:cs="Segoe UI"/>
          <w:b/>
          <w:sz w:val="16"/>
          <w:szCs w:val="16"/>
          <w:highlight w:val="cyan"/>
          <w:shd w:val="clear" w:color="auto" w:fill="FFFFFF"/>
        </w:rPr>
        <w:t>--</w:t>
      </w:r>
      <w:r w:rsidRPr="00C62D79">
        <w:rPr>
          <w:rFonts w:ascii="Verdana" w:hAnsi="Verdana" w:cs="Segoe UI"/>
          <w:b/>
          <w:sz w:val="16"/>
          <w:szCs w:val="16"/>
          <w:highlight w:val="cyan"/>
          <w:shd w:val="clear" w:color="auto" w:fill="FFFFFF"/>
        </w:rPr>
        <w:t>Kubernetes </w:t>
      </w:r>
      <w:r w:rsidRPr="00C62D79">
        <w:rPr>
          <w:rStyle w:val="Strong"/>
          <w:rFonts w:ascii="Verdana" w:hAnsi="Verdana" w:cs="Segoe UI"/>
          <w:sz w:val="16"/>
          <w:szCs w:val="16"/>
          <w:highlight w:val="cyan"/>
          <w:shd w:val="clear" w:color="auto" w:fill="FFFFFF"/>
        </w:rPr>
        <w:t>Network Policies</w:t>
      </w:r>
      <w:r w:rsidRPr="00C62D79">
        <w:rPr>
          <w:rFonts w:ascii="Verdana" w:hAnsi="Verdana" w:cs="Segoe UI"/>
          <w:sz w:val="16"/>
          <w:szCs w:val="16"/>
          <w:highlight w:val="cyan"/>
          <w:shd w:val="clear" w:color="auto" w:fill="FFFFFF"/>
        </w:rPr>
        <w:t>.</w:t>
      </w:r>
      <w:r>
        <w:rPr>
          <w:rFonts w:ascii="Verdana" w:hAnsi="Verdana" w:cs="Segoe UI"/>
          <w:sz w:val="16"/>
          <w:szCs w:val="16"/>
          <w:shd w:val="clear" w:color="auto" w:fill="FFFFFF"/>
        </w:rPr>
        <w:t xml:space="preserve"> </w:t>
      </w:r>
      <w:proofErr w:type="gramStart"/>
      <w:r w:rsidRPr="00994F1C">
        <w:rPr>
          <w:rFonts w:ascii="Verdana" w:hAnsi="Verdana" w:cs="Segoe UI"/>
          <w:sz w:val="16"/>
          <w:szCs w:val="16"/>
          <w:shd w:val="clear" w:color="auto" w:fill="FFFFFF"/>
        </w:rPr>
        <w:t>---</w:t>
      </w:r>
      <w:r w:rsidRPr="00994F1C">
        <w:rPr>
          <w:rFonts w:ascii="Verdana" w:hAnsi="Verdana" w:cs="Segoe UI"/>
          <w:b/>
          <w:sz w:val="16"/>
          <w:szCs w:val="16"/>
          <w:shd w:val="clear" w:color="auto" w:fill="FFFFFF"/>
        </w:rPr>
        <w:t>”</w:t>
      </w:r>
      <w:r w:rsidRPr="00994F1C">
        <w:rPr>
          <w:rFonts w:ascii="Segoe UI" w:hAnsi="Segoe UI" w:cs="Segoe UI"/>
          <w:b/>
          <w:sz w:val="16"/>
          <w:szCs w:val="16"/>
          <w:shd w:val="clear" w:color="auto" w:fill="FFFFFF"/>
        </w:rPr>
        <w:t>Service-name.namespace.svc.cluster</w:t>
      </w:r>
      <w:proofErr w:type="gramEnd"/>
      <w:r w:rsidRPr="00994F1C">
        <w:rPr>
          <w:rFonts w:ascii="Segoe UI" w:hAnsi="Segoe UI" w:cs="Segoe UI"/>
          <w:b/>
          <w:sz w:val="16"/>
          <w:szCs w:val="16"/>
          <w:shd w:val="clear" w:color="auto" w:fill="FFFFFF"/>
        </w:rPr>
        <w:t>.local”</w:t>
      </w:r>
    </w:p>
    <w:tbl>
      <w:tblPr>
        <w:tblW w:w="6945" w:type="dxa"/>
        <w:tblInd w:w="-142" w:type="dxa"/>
        <w:tblCellMar>
          <w:top w:w="15" w:type="dxa"/>
          <w:left w:w="15" w:type="dxa"/>
          <w:bottom w:w="15" w:type="dxa"/>
          <w:right w:w="15" w:type="dxa"/>
        </w:tblCellMar>
        <w:tblLook w:val="04A0" w:firstRow="1" w:lastRow="0" w:firstColumn="1" w:lastColumn="0" w:noHBand="0" w:noVBand="1"/>
      </w:tblPr>
      <w:tblGrid>
        <w:gridCol w:w="2865"/>
        <w:gridCol w:w="4080"/>
      </w:tblGrid>
      <w:tr w:rsidR="00100026" w:rsidRPr="00A8665B" w:rsidTr="00114B16">
        <w:trPr>
          <w:trHeight w:val="46"/>
          <w:tblHeader/>
        </w:trPr>
        <w:tc>
          <w:tcPr>
            <w:tcW w:w="2865" w:type="dxa"/>
            <w:tcBorders>
              <w:top w:val="nil"/>
              <w:left w:val="nil"/>
              <w:bottom w:val="single" w:sz="8" w:space="0" w:color="BBBBBB"/>
              <w:right w:val="nil"/>
            </w:tcBorders>
            <w:tcMar>
              <w:top w:w="150" w:type="dxa"/>
              <w:left w:w="0" w:type="dxa"/>
              <w:bottom w:w="150" w:type="dxa"/>
              <w:right w:w="150" w:type="dxa"/>
            </w:tcMar>
            <w:vAlign w:val="center"/>
            <w:hideMark/>
          </w:tcPr>
          <w:p w:rsidR="00100026" w:rsidRPr="00A8665B" w:rsidRDefault="00100026" w:rsidP="00114B16">
            <w:pPr>
              <w:spacing w:after="0" w:line="192"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A8665B">
              <w:rPr>
                <w:rFonts w:ascii="Verdana" w:hAnsi="Verdana" w:cs="Times New Roman"/>
                <w:b/>
                <w:bCs/>
                <w:sz w:val="16"/>
                <w:szCs w:val="16"/>
                <w:lang w:eastAsia="en-IN"/>
              </w:rPr>
              <w:t>Goal</w:t>
            </w:r>
          </w:p>
        </w:tc>
        <w:tc>
          <w:tcPr>
            <w:tcW w:w="4080" w:type="dxa"/>
            <w:tcBorders>
              <w:top w:val="nil"/>
              <w:left w:val="nil"/>
              <w:bottom w:val="single" w:sz="8" w:space="0" w:color="BBBBBB"/>
              <w:right w:val="nil"/>
            </w:tcBorders>
            <w:tcMar>
              <w:top w:w="150" w:type="dxa"/>
              <w:left w:w="150" w:type="dxa"/>
              <w:bottom w:w="150" w:type="dxa"/>
              <w:right w:w="150" w:type="dxa"/>
            </w:tcMar>
            <w:vAlign w:val="center"/>
            <w:hideMark/>
          </w:tcPr>
          <w:p w:rsidR="00100026" w:rsidRPr="00A8665B" w:rsidRDefault="00100026" w:rsidP="00114B16">
            <w:pPr>
              <w:spacing w:after="0" w:line="192"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A8665B">
              <w:rPr>
                <w:rFonts w:ascii="Verdana" w:hAnsi="Verdana" w:cs="Times New Roman"/>
                <w:b/>
                <w:bCs/>
                <w:sz w:val="16"/>
                <w:szCs w:val="16"/>
                <w:lang w:eastAsia="en-IN"/>
              </w:rPr>
              <w:t>Method</w:t>
            </w:r>
          </w:p>
        </w:tc>
      </w:tr>
      <w:tr w:rsidR="00100026" w:rsidRPr="00A8665B" w:rsidTr="00114B16">
        <w:trPr>
          <w:trHeight w:val="99"/>
        </w:trPr>
        <w:tc>
          <w:tcPr>
            <w:tcW w:w="2865" w:type="dxa"/>
            <w:tcBorders>
              <w:top w:val="nil"/>
              <w:left w:val="nil"/>
              <w:bottom w:val="single" w:sz="8" w:space="0" w:color="E5E5E5"/>
              <w:right w:val="nil"/>
            </w:tcBorders>
            <w:tcMar>
              <w:top w:w="150" w:type="dxa"/>
              <w:left w:w="0" w:type="dxa"/>
              <w:bottom w:w="150" w:type="dxa"/>
              <w:right w:w="150" w:type="dxa"/>
            </w:tcMar>
            <w:vAlign w:val="center"/>
            <w:hideMark/>
          </w:tcPr>
          <w:p w:rsidR="00100026" w:rsidRPr="00A8665B" w:rsidRDefault="00100026" w:rsidP="00114B16">
            <w:pPr>
              <w:spacing w:after="0" w:line="192" w:lineRule="auto"/>
              <w:rPr>
                <w:rFonts w:ascii="Verdana" w:hAnsi="Verdana" w:cs="Times New Roman"/>
                <w:sz w:val="16"/>
                <w:szCs w:val="16"/>
                <w:lang w:eastAsia="en-IN"/>
              </w:rPr>
            </w:pPr>
            <w:r w:rsidRPr="00A8665B">
              <w:rPr>
                <w:rFonts w:ascii="Verdana" w:hAnsi="Verdana" w:cs="Times New Roman"/>
                <w:b/>
                <w:bCs/>
                <w:sz w:val="16"/>
                <w:szCs w:val="16"/>
                <w:lang w:eastAsia="en-IN"/>
              </w:rPr>
              <w:t>Block all traffic to/from a namespace</w:t>
            </w:r>
          </w:p>
        </w:tc>
        <w:tc>
          <w:tcPr>
            <w:tcW w:w="4080" w:type="dxa"/>
            <w:tcBorders>
              <w:top w:val="nil"/>
              <w:left w:val="nil"/>
              <w:bottom w:val="single" w:sz="8" w:space="0" w:color="E5E5E5"/>
              <w:right w:val="nil"/>
            </w:tcBorders>
            <w:tcMar>
              <w:top w:w="150" w:type="dxa"/>
              <w:left w:w="150" w:type="dxa"/>
              <w:bottom w:w="150" w:type="dxa"/>
              <w:right w:w="150" w:type="dxa"/>
            </w:tcMar>
            <w:vAlign w:val="center"/>
            <w:hideMark/>
          </w:tcPr>
          <w:p w:rsidR="00100026" w:rsidRPr="00A8665B" w:rsidRDefault="00100026" w:rsidP="00114B16">
            <w:pPr>
              <w:spacing w:after="0" w:line="192" w:lineRule="auto"/>
              <w:rPr>
                <w:rFonts w:ascii="Verdana" w:hAnsi="Verdana" w:cs="Times New Roman"/>
                <w:sz w:val="16"/>
                <w:szCs w:val="16"/>
                <w:lang w:eastAsia="en-IN"/>
              </w:rPr>
            </w:pPr>
            <w:r w:rsidRPr="00A8665B">
              <w:rPr>
                <w:rFonts w:ascii="Verdana" w:hAnsi="Verdana" w:cs="Times New Roman"/>
                <w:sz w:val="16"/>
                <w:szCs w:val="16"/>
                <w:lang w:eastAsia="en-IN"/>
              </w:rPr>
              <w:t>Apply a default-deny-ingress Network Policy.</w:t>
            </w:r>
          </w:p>
        </w:tc>
      </w:tr>
      <w:tr w:rsidR="00100026" w:rsidRPr="00A8665B" w:rsidTr="00114B16">
        <w:trPr>
          <w:trHeight w:val="95"/>
        </w:trPr>
        <w:tc>
          <w:tcPr>
            <w:tcW w:w="2865" w:type="dxa"/>
            <w:tcBorders>
              <w:top w:val="nil"/>
              <w:left w:val="nil"/>
              <w:bottom w:val="single" w:sz="8" w:space="0" w:color="E5E5E5"/>
              <w:right w:val="nil"/>
            </w:tcBorders>
            <w:tcMar>
              <w:top w:w="150" w:type="dxa"/>
              <w:left w:w="0" w:type="dxa"/>
              <w:bottom w:w="150" w:type="dxa"/>
              <w:right w:w="150" w:type="dxa"/>
            </w:tcMar>
            <w:vAlign w:val="center"/>
            <w:hideMark/>
          </w:tcPr>
          <w:p w:rsidR="00100026" w:rsidRPr="00A8665B" w:rsidRDefault="00100026" w:rsidP="00114B16">
            <w:pPr>
              <w:spacing w:after="0" w:line="192" w:lineRule="auto"/>
              <w:rPr>
                <w:rFonts w:ascii="Verdana" w:hAnsi="Verdana" w:cs="Times New Roman"/>
                <w:sz w:val="16"/>
                <w:szCs w:val="16"/>
                <w:lang w:eastAsia="en-IN"/>
              </w:rPr>
            </w:pPr>
            <w:r w:rsidRPr="00A8665B">
              <w:rPr>
                <w:rFonts w:ascii="Verdana" w:hAnsi="Verdana" w:cs="Times New Roman"/>
                <w:b/>
                <w:bCs/>
                <w:sz w:val="16"/>
                <w:szCs w:val="16"/>
                <w:lang w:eastAsia="en-IN"/>
              </w:rPr>
              <w:t>Allow traffic only within the same namespace</w:t>
            </w:r>
          </w:p>
        </w:tc>
        <w:tc>
          <w:tcPr>
            <w:tcW w:w="4080" w:type="dxa"/>
            <w:tcBorders>
              <w:top w:val="nil"/>
              <w:left w:val="nil"/>
              <w:bottom w:val="single" w:sz="8" w:space="0" w:color="E5E5E5"/>
              <w:right w:val="nil"/>
            </w:tcBorders>
            <w:tcMar>
              <w:top w:w="150" w:type="dxa"/>
              <w:left w:w="150" w:type="dxa"/>
              <w:bottom w:w="150" w:type="dxa"/>
              <w:right w:w="150" w:type="dxa"/>
            </w:tcMar>
            <w:vAlign w:val="center"/>
            <w:hideMark/>
          </w:tcPr>
          <w:p w:rsidR="00100026" w:rsidRPr="00A8665B" w:rsidRDefault="00100026" w:rsidP="00114B16">
            <w:pPr>
              <w:spacing w:after="0" w:line="192" w:lineRule="auto"/>
              <w:rPr>
                <w:rFonts w:ascii="Verdana" w:hAnsi="Verdana" w:cs="Times New Roman"/>
                <w:sz w:val="16"/>
                <w:szCs w:val="16"/>
                <w:lang w:eastAsia="en-IN"/>
              </w:rPr>
            </w:pPr>
            <w:r w:rsidRPr="00A8665B">
              <w:rPr>
                <w:rFonts w:ascii="Verdana" w:hAnsi="Verdana" w:cs="Times New Roman"/>
                <w:sz w:val="16"/>
                <w:szCs w:val="16"/>
                <w:lang w:eastAsia="en-IN"/>
              </w:rPr>
              <w:t>Combine default-deny with an allow-same-namespace policy.</w:t>
            </w:r>
          </w:p>
        </w:tc>
      </w:tr>
      <w:tr w:rsidR="00100026" w:rsidRPr="00A8665B" w:rsidTr="00114B16">
        <w:trPr>
          <w:trHeight w:val="215"/>
        </w:trPr>
        <w:tc>
          <w:tcPr>
            <w:tcW w:w="2865" w:type="dxa"/>
            <w:tcBorders>
              <w:top w:val="nil"/>
              <w:left w:val="nil"/>
              <w:bottom w:val="single" w:sz="8" w:space="0" w:color="E5E5E5"/>
              <w:right w:val="nil"/>
            </w:tcBorders>
            <w:tcMar>
              <w:top w:w="150" w:type="dxa"/>
              <w:left w:w="0" w:type="dxa"/>
              <w:bottom w:w="150" w:type="dxa"/>
              <w:right w:w="150" w:type="dxa"/>
            </w:tcMar>
            <w:vAlign w:val="center"/>
            <w:hideMark/>
          </w:tcPr>
          <w:p w:rsidR="00100026" w:rsidRPr="00A8665B" w:rsidRDefault="00100026" w:rsidP="00114B16">
            <w:pPr>
              <w:spacing w:after="0" w:line="192" w:lineRule="auto"/>
              <w:rPr>
                <w:rFonts w:ascii="Verdana" w:hAnsi="Verdana" w:cs="Times New Roman"/>
                <w:sz w:val="16"/>
                <w:szCs w:val="16"/>
                <w:lang w:eastAsia="en-IN"/>
              </w:rPr>
            </w:pPr>
            <w:r w:rsidRPr="00A8665B">
              <w:rPr>
                <w:rFonts w:ascii="Verdana" w:hAnsi="Verdana" w:cs="Times New Roman"/>
                <w:b/>
                <w:bCs/>
                <w:sz w:val="16"/>
                <w:szCs w:val="16"/>
                <w:lang w:eastAsia="en-IN"/>
              </w:rPr>
              <w:t>Allow traffic from a specific pod in another namespace</w:t>
            </w:r>
          </w:p>
        </w:tc>
        <w:tc>
          <w:tcPr>
            <w:tcW w:w="4080" w:type="dxa"/>
            <w:tcBorders>
              <w:top w:val="nil"/>
              <w:left w:val="nil"/>
              <w:bottom w:val="single" w:sz="8" w:space="0" w:color="E5E5E5"/>
              <w:right w:val="nil"/>
            </w:tcBorders>
            <w:tcMar>
              <w:top w:w="150" w:type="dxa"/>
              <w:left w:w="150" w:type="dxa"/>
              <w:bottom w:w="150" w:type="dxa"/>
              <w:right w:w="150" w:type="dxa"/>
            </w:tcMar>
            <w:vAlign w:val="center"/>
            <w:hideMark/>
          </w:tcPr>
          <w:p w:rsidR="00100026" w:rsidRPr="00A8665B" w:rsidRDefault="00100026" w:rsidP="00114B16">
            <w:pPr>
              <w:spacing w:after="0" w:line="192" w:lineRule="auto"/>
              <w:rPr>
                <w:rFonts w:ascii="Verdana" w:hAnsi="Verdana" w:cs="Times New Roman"/>
                <w:sz w:val="16"/>
                <w:szCs w:val="16"/>
                <w:lang w:eastAsia="en-IN"/>
              </w:rPr>
            </w:pPr>
            <w:r w:rsidRPr="00A8665B">
              <w:rPr>
                <w:rFonts w:ascii="Verdana" w:hAnsi="Verdana" w:cs="Times New Roman"/>
                <w:sz w:val="16"/>
                <w:szCs w:val="16"/>
                <w:lang w:eastAsia="en-IN"/>
              </w:rPr>
              <w:t>Use a policy with namespaceSelector and a nested podSelector.</w:t>
            </w:r>
          </w:p>
        </w:tc>
      </w:tr>
      <w:tr w:rsidR="00100026" w:rsidRPr="00A8665B" w:rsidTr="00114B16">
        <w:trPr>
          <w:trHeight w:val="197"/>
        </w:trPr>
        <w:tc>
          <w:tcPr>
            <w:tcW w:w="2865" w:type="dxa"/>
            <w:tcBorders>
              <w:top w:val="nil"/>
              <w:left w:val="nil"/>
              <w:bottom w:val="single" w:sz="8" w:space="0" w:color="E5E5E5"/>
              <w:right w:val="nil"/>
            </w:tcBorders>
            <w:tcMar>
              <w:top w:w="150" w:type="dxa"/>
              <w:left w:w="0" w:type="dxa"/>
              <w:bottom w:w="150" w:type="dxa"/>
              <w:right w:w="150" w:type="dxa"/>
            </w:tcMar>
            <w:vAlign w:val="center"/>
            <w:hideMark/>
          </w:tcPr>
          <w:p w:rsidR="00100026" w:rsidRPr="00A8665B" w:rsidRDefault="00100026" w:rsidP="00114B16">
            <w:pPr>
              <w:spacing w:after="0" w:line="192" w:lineRule="auto"/>
              <w:rPr>
                <w:rFonts w:ascii="Verdana" w:hAnsi="Verdana" w:cs="Times New Roman"/>
                <w:sz w:val="16"/>
                <w:szCs w:val="16"/>
                <w:lang w:eastAsia="en-IN"/>
              </w:rPr>
            </w:pPr>
            <w:r w:rsidRPr="00A8665B">
              <w:rPr>
                <w:rFonts w:ascii="Verdana" w:hAnsi="Verdana" w:cs="Times New Roman"/>
                <w:b/>
                <w:bCs/>
                <w:sz w:val="16"/>
                <w:szCs w:val="16"/>
                <w:lang w:eastAsia="en-IN"/>
              </w:rPr>
              <w:t>Completely isolate two namespaces</w:t>
            </w:r>
          </w:p>
        </w:tc>
        <w:tc>
          <w:tcPr>
            <w:tcW w:w="4080" w:type="dxa"/>
            <w:tcBorders>
              <w:top w:val="nil"/>
              <w:left w:val="nil"/>
              <w:bottom w:val="single" w:sz="8" w:space="0" w:color="E5E5E5"/>
              <w:right w:val="nil"/>
            </w:tcBorders>
            <w:tcMar>
              <w:top w:w="150" w:type="dxa"/>
              <w:left w:w="150" w:type="dxa"/>
              <w:bottom w:w="150" w:type="dxa"/>
              <w:right w:w="150" w:type="dxa"/>
            </w:tcMar>
            <w:vAlign w:val="center"/>
            <w:hideMark/>
          </w:tcPr>
          <w:p w:rsidR="00100026" w:rsidRPr="00A8665B" w:rsidRDefault="00100026" w:rsidP="00114B16">
            <w:pPr>
              <w:spacing w:after="0" w:line="192" w:lineRule="auto"/>
              <w:rPr>
                <w:rFonts w:ascii="Verdana" w:hAnsi="Verdana" w:cs="Times New Roman"/>
                <w:sz w:val="16"/>
                <w:szCs w:val="16"/>
                <w:lang w:eastAsia="en-IN"/>
              </w:rPr>
            </w:pPr>
            <w:r w:rsidRPr="00A8665B">
              <w:rPr>
                <w:rFonts w:ascii="Verdana" w:hAnsi="Verdana" w:cs="Times New Roman"/>
                <w:sz w:val="16"/>
                <w:szCs w:val="16"/>
                <w:lang w:eastAsia="en-IN"/>
              </w:rPr>
              <w:t>Apply default deny and intra-namespace allow policies to both.</w:t>
            </w:r>
          </w:p>
        </w:tc>
      </w:tr>
    </w:tbl>
    <w:p w:rsidR="00100026" w:rsidRDefault="00100026" w:rsidP="00100026">
      <w:pPr>
        <w:spacing w:after="0" w:line="204" w:lineRule="auto"/>
        <w:rPr>
          <w:rFonts w:ascii="Verdana" w:hAnsi="Verdana" w:cs="Times New Roman"/>
          <w:sz w:val="16"/>
          <w:szCs w:val="16"/>
          <w:lang w:eastAsia="en-IN"/>
        </w:rPr>
      </w:pPr>
    </w:p>
    <w:p w:rsidR="00100026" w:rsidRDefault="00100026" w:rsidP="00100026">
      <w:pPr>
        <w:spacing w:after="0" w:line="204" w:lineRule="auto"/>
        <w:rPr>
          <w:rFonts w:ascii="Verdana" w:hAnsi="Verdana" w:cs="Times New Roman"/>
          <w:b/>
          <w:sz w:val="20"/>
          <w:szCs w:val="20"/>
          <w:lang w:eastAsia="en-IN"/>
        </w:rPr>
      </w:pPr>
      <w:r>
        <w:rPr>
          <w:rFonts w:ascii="Verdana" w:hAnsi="Verdana" w:cs="Times New Roman"/>
          <w:b/>
          <w:sz w:val="20"/>
          <w:szCs w:val="20"/>
          <w:highlight w:val="yellow"/>
          <w:lang w:eastAsia="en-IN"/>
        </w:rPr>
        <w:t>-</w:t>
      </w:r>
      <w:r w:rsidRPr="00884B75">
        <w:rPr>
          <w:rFonts w:ascii="Verdana" w:hAnsi="Verdana" w:cs="Times New Roman"/>
          <w:b/>
          <w:sz w:val="20"/>
          <w:szCs w:val="20"/>
          <w:highlight w:val="yellow"/>
          <w:lang w:eastAsia="en-IN"/>
        </w:rPr>
        <w:t>--Benefits of using secerets over the configmap</w:t>
      </w:r>
    </w:p>
    <w:p w:rsidR="00100026" w:rsidRPr="00994F1C" w:rsidRDefault="00100026" w:rsidP="00100026">
      <w:pPr>
        <w:spacing w:after="0" w:line="204" w:lineRule="auto"/>
        <w:rPr>
          <w:rFonts w:ascii="Verdana" w:hAnsi="Verdana" w:cs="Times New Roman"/>
          <w:b/>
          <w:sz w:val="10"/>
          <w:szCs w:val="10"/>
          <w:lang w:eastAsia="en-IN"/>
        </w:rPr>
      </w:pPr>
    </w:p>
    <w:tbl>
      <w:tblPr>
        <w:tblW w:w="6949" w:type="dxa"/>
        <w:tblInd w:w="-142" w:type="dxa"/>
        <w:shd w:val="clear" w:color="auto" w:fill="FFFFFF"/>
        <w:tblCellMar>
          <w:top w:w="15" w:type="dxa"/>
          <w:left w:w="15" w:type="dxa"/>
          <w:bottom w:w="15" w:type="dxa"/>
          <w:right w:w="15" w:type="dxa"/>
        </w:tblCellMar>
        <w:tblLook w:val="04A0" w:firstRow="1" w:lastRow="0" w:firstColumn="1" w:lastColumn="0" w:noHBand="0" w:noVBand="1"/>
      </w:tblPr>
      <w:tblGrid>
        <w:gridCol w:w="1276"/>
        <w:gridCol w:w="896"/>
        <w:gridCol w:w="1372"/>
        <w:gridCol w:w="3405"/>
      </w:tblGrid>
      <w:tr w:rsidR="00100026" w:rsidRPr="00F55FDB" w:rsidTr="00114B16">
        <w:trPr>
          <w:trHeight w:val="68"/>
          <w:tblHeader/>
        </w:trPr>
        <w:tc>
          <w:tcPr>
            <w:tcW w:w="1276" w:type="dxa"/>
            <w:tcBorders>
              <w:top w:val="nil"/>
              <w:left w:val="nil"/>
              <w:bottom w:val="single" w:sz="8" w:space="0" w:color="BBBBBB"/>
              <w:right w:val="nil"/>
            </w:tcBorders>
            <w:shd w:val="clear" w:color="auto" w:fill="FFFFFF"/>
            <w:tcMar>
              <w:top w:w="150" w:type="dxa"/>
              <w:left w:w="0" w:type="dxa"/>
              <w:bottom w:w="150" w:type="dxa"/>
              <w:right w:w="150" w:type="dxa"/>
            </w:tcMar>
            <w:vAlign w:val="center"/>
            <w:hideMark/>
          </w:tcPr>
          <w:p w:rsidR="00100026" w:rsidRPr="00F55FDB" w:rsidRDefault="00100026" w:rsidP="00114B16">
            <w:pPr>
              <w:spacing w:after="0" w:line="192"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F55FDB">
              <w:rPr>
                <w:rFonts w:ascii="Verdana" w:hAnsi="Verdana" w:cs="Times New Roman"/>
                <w:b/>
                <w:bCs/>
                <w:sz w:val="16"/>
                <w:szCs w:val="16"/>
                <w:lang w:eastAsia="en-IN"/>
              </w:rPr>
              <w:t>Feature</w:t>
            </w:r>
          </w:p>
        </w:tc>
        <w:tc>
          <w:tcPr>
            <w:tcW w:w="896" w:type="dxa"/>
            <w:tcBorders>
              <w:top w:val="nil"/>
              <w:left w:val="nil"/>
              <w:bottom w:val="single" w:sz="8" w:space="0" w:color="BBBBBB"/>
              <w:right w:val="nil"/>
            </w:tcBorders>
            <w:shd w:val="clear" w:color="auto" w:fill="FFFFFF"/>
            <w:tcMar>
              <w:top w:w="150" w:type="dxa"/>
              <w:left w:w="150" w:type="dxa"/>
              <w:bottom w:w="150" w:type="dxa"/>
              <w:right w:w="150" w:type="dxa"/>
            </w:tcMar>
            <w:vAlign w:val="center"/>
            <w:hideMark/>
          </w:tcPr>
          <w:p w:rsidR="00100026" w:rsidRPr="00F55FDB" w:rsidRDefault="00100026" w:rsidP="00114B16">
            <w:pPr>
              <w:spacing w:after="0" w:line="192" w:lineRule="auto"/>
              <w:rPr>
                <w:rFonts w:ascii="Verdana" w:hAnsi="Verdana" w:cs="Times New Roman"/>
                <w:b/>
                <w:bCs/>
                <w:sz w:val="16"/>
                <w:szCs w:val="16"/>
                <w:lang w:eastAsia="en-IN"/>
              </w:rPr>
            </w:pPr>
            <w:r w:rsidRPr="00F55FDB">
              <w:rPr>
                <w:rFonts w:ascii="Verdana" w:hAnsi="Verdana" w:cs="Times New Roman"/>
                <w:b/>
                <w:bCs/>
                <w:sz w:val="16"/>
                <w:szCs w:val="16"/>
                <w:lang w:eastAsia="en-IN"/>
              </w:rPr>
              <w:t>Secret</w:t>
            </w:r>
          </w:p>
        </w:tc>
        <w:tc>
          <w:tcPr>
            <w:tcW w:w="1372" w:type="dxa"/>
            <w:tcBorders>
              <w:top w:val="nil"/>
              <w:left w:val="nil"/>
              <w:bottom w:val="single" w:sz="8" w:space="0" w:color="BBBBBB"/>
              <w:right w:val="nil"/>
            </w:tcBorders>
            <w:shd w:val="clear" w:color="auto" w:fill="FFFFFF"/>
            <w:tcMar>
              <w:top w:w="150" w:type="dxa"/>
              <w:left w:w="150" w:type="dxa"/>
              <w:bottom w:w="150" w:type="dxa"/>
              <w:right w:w="150" w:type="dxa"/>
            </w:tcMar>
            <w:vAlign w:val="center"/>
            <w:hideMark/>
          </w:tcPr>
          <w:p w:rsidR="00100026" w:rsidRPr="00F55FDB" w:rsidRDefault="00100026" w:rsidP="00114B16">
            <w:pPr>
              <w:spacing w:after="0" w:line="192" w:lineRule="auto"/>
              <w:rPr>
                <w:rFonts w:ascii="Verdana" w:hAnsi="Verdana" w:cs="Times New Roman"/>
                <w:b/>
                <w:bCs/>
                <w:sz w:val="16"/>
                <w:szCs w:val="16"/>
                <w:lang w:eastAsia="en-IN"/>
              </w:rPr>
            </w:pPr>
            <w:r w:rsidRPr="00F55FDB">
              <w:rPr>
                <w:rFonts w:ascii="Verdana" w:hAnsi="Verdana" w:cs="Times New Roman"/>
                <w:b/>
                <w:bCs/>
                <w:sz w:val="16"/>
                <w:szCs w:val="16"/>
                <w:lang w:eastAsia="en-IN"/>
              </w:rPr>
              <w:t>ConfigMap</w:t>
            </w:r>
          </w:p>
        </w:tc>
        <w:tc>
          <w:tcPr>
            <w:tcW w:w="3405" w:type="dxa"/>
            <w:tcBorders>
              <w:top w:val="nil"/>
              <w:left w:val="nil"/>
              <w:bottom w:val="single" w:sz="8" w:space="0" w:color="BBBBBB"/>
              <w:right w:val="nil"/>
            </w:tcBorders>
            <w:shd w:val="clear" w:color="auto" w:fill="FFFFFF"/>
            <w:tcMar>
              <w:top w:w="150" w:type="dxa"/>
              <w:left w:w="150" w:type="dxa"/>
              <w:bottom w:w="150" w:type="dxa"/>
              <w:right w:w="150" w:type="dxa"/>
            </w:tcMar>
            <w:vAlign w:val="center"/>
            <w:hideMark/>
          </w:tcPr>
          <w:p w:rsidR="00100026" w:rsidRPr="00F55FDB" w:rsidRDefault="00100026" w:rsidP="00114B16">
            <w:pPr>
              <w:spacing w:after="0" w:line="192"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F55FDB">
              <w:rPr>
                <w:rFonts w:ascii="Verdana" w:hAnsi="Verdana" w:cs="Times New Roman"/>
                <w:b/>
                <w:bCs/>
                <w:sz w:val="16"/>
                <w:szCs w:val="16"/>
                <w:lang w:eastAsia="en-IN"/>
              </w:rPr>
              <w:t>Benefit</w:t>
            </w:r>
          </w:p>
        </w:tc>
      </w:tr>
      <w:tr w:rsidR="00100026" w:rsidRPr="00F55FDB" w:rsidTr="00114B16">
        <w:trPr>
          <w:trHeight w:val="519"/>
        </w:trPr>
        <w:tc>
          <w:tcPr>
            <w:tcW w:w="1276" w:type="dxa"/>
            <w:tcBorders>
              <w:top w:val="nil"/>
              <w:left w:val="nil"/>
              <w:bottom w:val="single" w:sz="8" w:space="0" w:color="E5E5E5"/>
              <w:right w:val="nil"/>
            </w:tcBorders>
            <w:shd w:val="clear" w:color="auto" w:fill="FFFFFF"/>
            <w:tcMar>
              <w:top w:w="150" w:type="dxa"/>
              <w:left w:w="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Verdana" w:hAnsi="Verdana" w:cs="Times New Roman"/>
                <w:b/>
                <w:bCs/>
                <w:sz w:val="14"/>
                <w:szCs w:val="16"/>
                <w:lang w:eastAsia="en-IN"/>
              </w:rPr>
              <w:t>Encryption at Rest</w:t>
            </w:r>
          </w:p>
        </w:tc>
        <w:tc>
          <w:tcPr>
            <w:tcW w:w="896" w:type="dxa"/>
            <w:tcBorders>
              <w:top w:val="nil"/>
              <w:left w:val="nil"/>
              <w:bottom w:val="single" w:sz="8" w:space="0" w:color="E5E5E5"/>
              <w:right w:val="nil"/>
            </w:tcBorders>
            <w:shd w:val="clear" w:color="auto" w:fill="FFFFFF"/>
            <w:tcMar>
              <w:top w:w="150" w:type="dxa"/>
              <w:left w:w="15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Segoe UI Symbol" w:hAnsi="Segoe UI Symbol" w:cs="Segoe UI Symbol"/>
                <w:sz w:val="14"/>
                <w:szCs w:val="16"/>
                <w:lang w:eastAsia="en-IN"/>
              </w:rPr>
              <w:t>✅</w:t>
            </w:r>
            <w:r w:rsidRPr="00BA43D7">
              <w:rPr>
                <w:rFonts w:ascii="Verdana" w:hAnsi="Verdana" w:cs="Times New Roman"/>
                <w:sz w:val="14"/>
                <w:szCs w:val="16"/>
                <w:lang w:eastAsia="en-IN"/>
              </w:rPr>
              <w:t xml:space="preserve"> Yes</w:t>
            </w:r>
          </w:p>
        </w:tc>
        <w:tc>
          <w:tcPr>
            <w:tcW w:w="1372" w:type="dxa"/>
            <w:tcBorders>
              <w:top w:val="nil"/>
              <w:left w:val="nil"/>
              <w:bottom w:val="single" w:sz="8" w:space="0" w:color="E5E5E5"/>
              <w:right w:val="nil"/>
            </w:tcBorders>
            <w:shd w:val="clear" w:color="auto" w:fill="FFFFFF"/>
            <w:tcMar>
              <w:top w:w="150" w:type="dxa"/>
              <w:left w:w="15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Segoe UI Symbol" w:hAnsi="Segoe UI Symbol" w:cs="Segoe UI Symbol"/>
                <w:sz w:val="14"/>
                <w:szCs w:val="16"/>
                <w:lang w:eastAsia="en-IN"/>
              </w:rPr>
              <w:t>❌</w:t>
            </w:r>
            <w:r w:rsidRPr="00BA43D7">
              <w:rPr>
                <w:rFonts w:ascii="Verdana" w:hAnsi="Verdana" w:cs="Times New Roman"/>
                <w:sz w:val="14"/>
                <w:szCs w:val="16"/>
                <w:lang w:eastAsia="en-IN"/>
              </w:rPr>
              <w:t xml:space="preserve"> No</w:t>
            </w:r>
          </w:p>
        </w:tc>
        <w:tc>
          <w:tcPr>
            <w:tcW w:w="3405" w:type="dxa"/>
            <w:tcBorders>
              <w:top w:val="nil"/>
              <w:left w:val="nil"/>
              <w:bottom w:val="single" w:sz="8" w:space="0" w:color="E5E5E5"/>
              <w:right w:val="nil"/>
            </w:tcBorders>
            <w:shd w:val="clear" w:color="auto" w:fill="FFFFFF"/>
            <w:tcMar>
              <w:top w:w="150" w:type="dxa"/>
              <w:left w:w="15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Verdana" w:hAnsi="Verdana" w:cs="Times New Roman"/>
                <w:sz w:val="14"/>
                <w:szCs w:val="16"/>
                <w:lang w:eastAsia="en-IN"/>
              </w:rPr>
              <w:t>Preves someone with access to your etcd database (the Kubernetes backend store) from reading the sensitive data. The data is stored encrypted.</w:t>
            </w:r>
          </w:p>
        </w:tc>
      </w:tr>
      <w:tr w:rsidR="00100026" w:rsidRPr="00F55FDB" w:rsidTr="00114B16">
        <w:trPr>
          <w:trHeight w:val="306"/>
        </w:trPr>
        <w:tc>
          <w:tcPr>
            <w:tcW w:w="1276" w:type="dxa"/>
            <w:tcBorders>
              <w:top w:val="nil"/>
              <w:left w:val="nil"/>
              <w:bottom w:val="single" w:sz="8" w:space="0" w:color="E5E5E5"/>
              <w:right w:val="nil"/>
            </w:tcBorders>
            <w:shd w:val="clear" w:color="auto" w:fill="FFFFFF"/>
            <w:tcMar>
              <w:top w:w="150" w:type="dxa"/>
              <w:left w:w="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Verdana" w:hAnsi="Verdana" w:cs="Times New Roman"/>
                <w:b/>
                <w:bCs/>
                <w:sz w:val="14"/>
                <w:szCs w:val="16"/>
                <w:lang w:eastAsia="en-IN"/>
              </w:rPr>
              <w:t>Reduced Risk of Accidental Exposure</w:t>
            </w:r>
          </w:p>
        </w:tc>
        <w:tc>
          <w:tcPr>
            <w:tcW w:w="896" w:type="dxa"/>
            <w:tcBorders>
              <w:top w:val="nil"/>
              <w:left w:val="nil"/>
              <w:bottom w:val="single" w:sz="8" w:space="0" w:color="E5E5E5"/>
              <w:right w:val="nil"/>
            </w:tcBorders>
            <w:shd w:val="clear" w:color="auto" w:fill="FFFFFF"/>
            <w:tcMar>
              <w:top w:w="150" w:type="dxa"/>
              <w:left w:w="15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Segoe UI Symbol" w:hAnsi="Segoe UI Symbol" w:cs="Segoe UI Symbol"/>
                <w:sz w:val="14"/>
                <w:szCs w:val="16"/>
                <w:lang w:eastAsia="en-IN"/>
              </w:rPr>
              <w:t>✅</w:t>
            </w:r>
            <w:r w:rsidRPr="00BA43D7">
              <w:rPr>
                <w:rFonts w:ascii="Verdana" w:hAnsi="Verdana" w:cs="Times New Roman"/>
                <w:sz w:val="14"/>
                <w:szCs w:val="16"/>
                <w:lang w:eastAsia="en-IN"/>
              </w:rPr>
              <w:t xml:space="preserve"> Optional</w:t>
            </w:r>
          </w:p>
        </w:tc>
        <w:tc>
          <w:tcPr>
            <w:tcW w:w="1372" w:type="dxa"/>
            <w:tcBorders>
              <w:top w:val="nil"/>
              <w:left w:val="nil"/>
              <w:bottom w:val="single" w:sz="8" w:space="0" w:color="E5E5E5"/>
              <w:right w:val="nil"/>
            </w:tcBorders>
            <w:shd w:val="clear" w:color="auto" w:fill="FFFFFF"/>
            <w:tcMar>
              <w:top w:w="150" w:type="dxa"/>
              <w:left w:w="15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Segoe UI Symbol" w:hAnsi="Segoe UI Symbol" w:cs="Segoe UI Symbol"/>
                <w:sz w:val="14"/>
                <w:szCs w:val="16"/>
                <w:lang w:eastAsia="en-IN"/>
              </w:rPr>
              <w:t>❌</w:t>
            </w:r>
            <w:r w:rsidRPr="00BA43D7">
              <w:rPr>
                <w:rFonts w:ascii="Verdana" w:hAnsi="Verdana" w:cs="Times New Roman"/>
                <w:sz w:val="14"/>
                <w:szCs w:val="16"/>
                <w:lang w:eastAsia="en-IN"/>
              </w:rPr>
              <w:t xml:space="preserve"> No</w:t>
            </w:r>
          </w:p>
        </w:tc>
        <w:tc>
          <w:tcPr>
            <w:tcW w:w="3405" w:type="dxa"/>
            <w:tcBorders>
              <w:top w:val="nil"/>
              <w:left w:val="nil"/>
              <w:bottom w:val="single" w:sz="8" w:space="0" w:color="E5E5E5"/>
              <w:right w:val="nil"/>
            </w:tcBorders>
            <w:shd w:val="clear" w:color="auto" w:fill="FFFFFF"/>
            <w:tcMar>
              <w:top w:w="150" w:type="dxa"/>
              <w:left w:w="15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Verdana" w:hAnsi="Verdana" w:cs="Times New Roman"/>
                <w:sz w:val="14"/>
                <w:szCs w:val="16"/>
                <w:lang w:eastAsia="en-IN"/>
              </w:rPr>
              <w:t>Kubernetes can protect Secrets from being accidentally exposed in log output or kubectl describe output.</w:t>
            </w:r>
          </w:p>
        </w:tc>
      </w:tr>
      <w:tr w:rsidR="00100026" w:rsidRPr="00F55FDB" w:rsidTr="00114B16">
        <w:trPr>
          <w:trHeight w:val="323"/>
        </w:trPr>
        <w:tc>
          <w:tcPr>
            <w:tcW w:w="1276" w:type="dxa"/>
            <w:tcBorders>
              <w:top w:val="nil"/>
              <w:left w:val="nil"/>
              <w:bottom w:val="single" w:sz="8" w:space="0" w:color="E5E5E5"/>
              <w:right w:val="nil"/>
            </w:tcBorders>
            <w:shd w:val="clear" w:color="auto" w:fill="FFFFFF"/>
            <w:tcMar>
              <w:top w:w="150" w:type="dxa"/>
              <w:left w:w="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Verdana" w:hAnsi="Verdana" w:cs="Times New Roman"/>
                <w:b/>
                <w:bCs/>
                <w:sz w:val="14"/>
                <w:szCs w:val="16"/>
                <w:lang w:eastAsia="en-IN"/>
              </w:rPr>
              <w:t>In-Memory Storage</w:t>
            </w:r>
          </w:p>
        </w:tc>
        <w:tc>
          <w:tcPr>
            <w:tcW w:w="896" w:type="dxa"/>
            <w:tcBorders>
              <w:top w:val="nil"/>
              <w:left w:val="nil"/>
              <w:bottom w:val="single" w:sz="8" w:space="0" w:color="E5E5E5"/>
              <w:right w:val="nil"/>
            </w:tcBorders>
            <w:shd w:val="clear" w:color="auto" w:fill="FFFFFF"/>
            <w:tcMar>
              <w:top w:w="150" w:type="dxa"/>
              <w:left w:w="15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Segoe UI Symbol" w:hAnsi="Segoe UI Symbol" w:cs="Segoe UI Symbol"/>
                <w:sz w:val="14"/>
                <w:szCs w:val="16"/>
                <w:lang w:eastAsia="en-IN"/>
              </w:rPr>
              <w:t>✅</w:t>
            </w:r>
            <w:r w:rsidRPr="00BA43D7">
              <w:rPr>
                <w:rFonts w:ascii="Verdana" w:hAnsi="Verdana" w:cs="Times New Roman"/>
                <w:sz w:val="14"/>
                <w:szCs w:val="16"/>
                <w:lang w:eastAsia="en-IN"/>
              </w:rPr>
              <w:t> tmpfs</w:t>
            </w:r>
          </w:p>
        </w:tc>
        <w:tc>
          <w:tcPr>
            <w:tcW w:w="1372" w:type="dxa"/>
            <w:tcBorders>
              <w:top w:val="nil"/>
              <w:left w:val="nil"/>
              <w:bottom w:val="single" w:sz="8" w:space="0" w:color="E5E5E5"/>
              <w:right w:val="nil"/>
            </w:tcBorders>
            <w:shd w:val="clear" w:color="auto" w:fill="FFFFFF"/>
            <w:tcMar>
              <w:top w:w="150" w:type="dxa"/>
              <w:left w:w="15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Segoe UI Symbol" w:hAnsi="Segoe UI Symbol" w:cs="Segoe UI Symbol"/>
                <w:sz w:val="14"/>
                <w:szCs w:val="16"/>
                <w:lang w:eastAsia="en-IN"/>
              </w:rPr>
              <w:t>❌</w:t>
            </w:r>
            <w:r w:rsidRPr="00BA43D7">
              <w:rPr>
                <w:rFonts w:ascii="Verdana" w:hAnsi="Verdana" w:cs="Times New Roman"/>
                <w:sz w:val="14"/>
                <w:szCs w:val="16"/>
                <w:lang w:eastAsia="en-IN"/>
              </w:rPr>
              <w:t xml:space="preserve"> Regular FS</w:t>
            </w:r>
          </w:p>
        </w:tc>
        <w:tc>
          <w:tcPr>
            <w:tcW w:w="3405" w:type="dxa"/>
            <w:tcBorders>
              <w:top w:val="nil"/>
              <w:left w:val="nil"/>
              <w:bottom w:val="single" w:sz="8" w:space="0" w:color="E5E5E5"/>
              <w:right w:val="nil"/>
            </w:tcBorders>
            <w:shd w:val="clear" w:color="auto" w:fill="FFFFFF"/>
            <w:tcMar>
              <w:top w:w="150" w:type="dxa"/>
              <w:left w:w="150" w:type="dxa"/>
              <w:bottom w:w="150" w:type="dxa"/>
              <w:right w:w="150" w:type="dxa"/>
            </w:tcMar>
            <w:vAlign w:val="center"/>
            <w:hideMark/>
          </w:tcPr>
          <w:p w:rsidR="00100026" w:rsidRPr="00BA43D7" w:rsidRDefault="00100026" w:rsidP="00114B16">
            <w:pPr>
              <w:spacing w:after="0" w:line="192" w:lineRule="auto"/>
              <w:rPr>
                <w:rFonts w:ascii="Verdana" w:hAnsi="Verdana" w:cs="Times New Roman"/>
                <w:sz w:val="14"/>
                <w:szCs w:val="16"/>
                <w:lang w:eastAsia="en-IN"/>
              </w:rPr>
            </w:pPr>
            <w:r w:rsidRPr="00BA43D7">
              <w:rPr>
                <w:rFonts w:ascii="Verdana" w:hAnsi="Verdana" w:cs="Times New Roman"/>
                <w:sz w:val="14"/>
                <w:szCs w:val="16"/>
                <w:lang w:eastAsia="en-IN"/>
              </w:rPr>
              <w:t>When mounted as a volume, Secrets are stored on a tmpfs (RAM-backed filesystem) on the node, not written to disk.</w:t>
            </w:r>
          </w:p>
        </w:tc>
      </w:tr>
    </w:tbl>
    <w:p w:rsidR="00100026" w:rsidRDefault="00100026" w:rsidP="00100026">
      <w:pPr>
        <w:spacing w:after="0" w:line="204" w:lineRule="auto"/>
        <w:rPr>
          <w:rFonts w:ascii="Verdana" w:hAnsi="Verdana" w:cs="Times New Roman"/>
          <w:sz w:val="16"/>
          <w:szCs w:val="16"/>
          <w:lang w:eastAsia="en-IN"/>
        </w:rPr>
      </w:pPr>
    </w:p>
    <w:p w:rsidR="00100026" w:rsidRPr="00206D69" w:rsidRDefault="00100026" w:rsidP="00100026">
      <w:pPr>
        <w:spacing w:after="0" w:line="276" w:lineRule="auto"/>
        <w:rPr>
          <w:rFonts w:ascii="Verdana" w:hAnsi="Verdana" w:cs="Times New Roman"/>
          <w:b/>
          <w:bCs/>
          <w:sz w:val="18"/>
          <w:szCs w:val="18"/>
          <w:lang w:eastAsia="en-IN"/>
        </w:rPr>
      </w:pPr>
      <w:r>
        <w:rPr>
          <w:rFonts w:ascii="Verdana" w:hAnsi="Verdana" w:cs="Times New Roman"/>
          <w:b/>
          <w:bCs/>
          <w:sz w:val="18"/>
          <w:szCs w:val="18"/>
          <w:highlight w:val="yellow"/>
          <w:lang w:eastAsia="en-IN"/>
        </w:rPr>
        <w:t>--</w:t>
      </w:r>
      <w:r w:rsidRPr="00206D69">
        <w:rPr>
          <w:rFonts w:ascii="Verdana" w:hAnsi="Verdana" w:cs="Times New Roman"/>
          <w:b/>
          <w:bCs/>
          <w:sz w:val="18"/>
          <w:szCs w:val="18"/>
          <w:highlight w:val="yellow"/>
          <w:lang w:eastAsia="en-IN"/>
        </w:rPr>
        <w:t>-CrashLoopBackOff &amp; ImagePullBackOff</w:t>
      </w:r>
    </w:p>
    <w:p w:rsidR="00100026" w:rsidRPr="00620579" w:rsidRDefault="00100026" w:rsidP="00100026">
      <w:pPr>
        <w:numPr>
          <w:ilvl w:val="0"/>
          <w:numId w:val="64"/>
        </w:numPr>
        <w:spacing w:after="0" w:line="276" w:lineRule="auto"/>
        <w:ind w:left="714" w:hanging="357"/>
        <w:rPr>
          <w:rFonts w:ascii="Verdana" w:hAnsi="Verdana" w:cs="Times New Roman"/>
          <w:sz w:val="16"/>
          <w:szCs w:val="16"/>
          <w:lang w:eastAsia="en-IN"/>
        </w:rPr>
      </w:pPr>
      <w:r w:rsidRPr="00620579">
        <w:rPr>
          <w:rFonts w:ascii="Verdana" w:hAnsi="Verdana" w:cs="Times New Roman"/>
          <w:b/>
          <w:bCs/>
          <w:sz w:val="16"/>
          <w:szCs w:val="16"/>
          <w:lang w:eastAsia="en-IN"/>
        </w:rPr>
        <w:t>CrashLoopBackOff</w:t>
      </w:r>
      <w:r w:rsidRPr="00620579">
        <w:rPr>
          <w:rFonts w:ascii="Verdana" w:hAnsi="Verdana" w:cs="Times New Roman"/>
          <w:sz w:val="16"/>
          <w:szCs w:val="16"/>
          <w:lang w:eastAsia="en-IN"/>
        </w:rPr>
        <w:t xml:space="preserve"> </w:t>
      </w:r>
      <w:r w:rsidRPr="00620579">
        <w:rPr>
          <w:rFonts w:ascii="Arial" w:hAnsi="Arial" w:cs="Arial"/>
          <w:sz w:val="16"/>
          <w:szCs w:val="16"/>
          <w:lang w:eastAsia="en-IN"/>
        </w:rPr>
        <w:t>→</w:t>
      </w:r>
      <w:r w:rsidRPr="00620579">
        <w:rPr>
          <w:rFonts w:ascii="Verdana" w:hAnsi="Verdana" w:cs="Times New Roman"/>
          <w:sz w:val="16"/>
          <w:szCs w:val="16"/>
          <w:lang w:eastAsia="en-IN"/>
        </w:rPr>
        <w:t xml:space="preserve"> Pod starts but fails repeatedly </w:t>
      </w:r>
      <w:r w:rsidRPr="00620579">
        <w:rPr>
          <w:rFonts w:ascii="Arial" w:hAnsi="Arial" w:cs="Arial"/>
          <w:sz w:val="16"/>
          <w:szCs w:val="16"/>
          <w:lang w:eastAsia="en-IN"/>
        </w:rPr>
        <w:t>→</w:t>
      </w:r>
      <w:r w:rsidRPr="00620579">
        <w:rPr>
          <w:rFonts w:ascii="Verdana" w:hAnsi="Verdana" w:cs="Times New Roman"/>
          <w:sz w:val="16"/>
          <w:szCs w:val="16"/>
          <w:lang w:eastAsia="en-IN"/>
        </w:rPr>
        <w:t xml:space="preserve"> check </w:t>
      </w:r>
      <w:r w:rsidRPr="00620579">
        <w:rPr>
          <w:rFonts w:ascii="Verdana" w:hAnsi="Verdana" w:cs="Times New Roman"/>
          <w:b/>
          <w:bCs/>
          <w:sz w:val="16"/>
          <w:szCs w:val="16"/>
          <w:lang w:eastAsia="en-IN"/>
        </w:rPr>
        <w:t>logs/config/resources</w:t>
      </w:r>
      <w:r w:rsidRPr="00620579">
        <w:rPr>
          <w:rFonts w:ascii="Verdana" w:hAnsi="Verdana" w:cs="Times New Roman"/>
          <w:sz w:val="16"/>
          <w:szCs w:val="16"/>
          <w:lang w:eastAsia="en-IN"/>
        </w:rPr>
        <w:t>.</w:t>
      </w:r>
    </w:p>
    <w:p w:rsidR="00100026" w:rsidRDefault="00100026" w:rsidP="00100026">
      <w:pPr>
        <w:numPr>
          <w:ilvl w:val="0"/>
          <w:numId w:val="64"/>
        </w:numPr>
        <w:spacing w:after="0" w:line="216" w:lineRule="auto"/>
        <w:ind w:left="714" w:hanging="357"/>
        <w:rPr>
          <w:rFonts w:ascii="Verdana" w:hAnsi="Verdana" w:cs="Times New Roman"/>
          <w:sz w:val="16"/>
          <w:szCs w:val="16"/>
          <w:lang w:eastAsia="en-IN"/>
        </w:rPr>
      </w:pPr>
      <w:r w:rsidRPr="00620579">
        <w:rPr>
          <w:rFonts w:ascii="Verdana" w:hAnsi="Verdana" w:cs="Times New Roman"/>
          <w:b/>
          <w:bCs/>
          <w:sz w:val="16"/>
          <w:szCs w:val="16"/>
          <w:lang w:eastAsia="en-IN"/>
        </w:rPr>
        <w:t>ImagePullBackOff</w:t>
      </w:r>
      <w:r w:rsidRPr="00620579">
        <w:rPr>
          <w:rFonts w:ascii="Verdana" w:hAnsi="Verdana" w:cs="Times New Roman"/>
          <w:sz w:val="16"/>
          <w:szCs w:val="16"/>
          <w:lang w:eastAsia="en-IN"/>
        </w:rPr>
        <w:t xml:space="preserve"> </w:t>
      </w:r>
      <w:r w:rsidRPr="00620579">
        <w:rPr>
          <w:rFonts w:ascii="Arial" w:hAnsi="Arial" w:cs="Arial"/>
          <w:sz w:val="16"/>
          <w:szCs w:val="16"/>
          <w:lang w:eastAsia="en-IN"/>
        </w:rPr>
        <w:t>→</w:t>
      </w:r>
      <w:r w:rsidRPr="00620579">
        <w:rPr>
          <w:rFonts w:ascii="Verdana" w:hAnsi="Verdana" w:cs="Times New Roman"/>
          <w:sz w:val="16"/>
          <w:szCs w:val="16"/>
          <w:lang w:eastAsia="en-IN"/>
        </w:rPr>
        <w:t xml:space="preserve"> Pod can</w:t>
      </w:r>
      <w:r w:rsidRPr="00620579">
        <w:rPr>
          <w:rFonts w:ascii="Verdana" w:hAnsi="Verdana" w:cs="Verdana"/>
          <w:sz w:val="16"/>
          <w:szCs w:val="16"/>
          <w:lang w:eastAsia="en-IN"/>
        </w:rPr>
        <w:t>’</w:t>
      </w:r>
      <w:r w:rsidRPr="00620579">
        <w:rPr>
          <w:rFonts w:ascii="Verdana" w:hAnsi="Verdana" w:cs="Times New Roman"/>
          <w:sz w:val="16"/>
          <w:szCs w:val="16"/>
          <w:lang w:eastAsia="en-IN"/>
        </w:rPr>
        <w:t xml:space="preserve">t even start </w:t>
      </w:r>
      <w:r w:rsidRPr="00620579">
        <w:rPr>
          <w:rFonts w:ascii="Arial" w:hAnsi="Arial" w:cs="Arial"/>
          <w:sz w:val="16"/>
          <w:szCs w:val="16"/>
          <w:lang w:eastAsia="en-IN"/>
        </w:rPr>
        <w:t>→</w:t>
      </w:r>
      <w:r w:rsidRPr="00620579">
        <w:rPr>
          <w:rFonts w:ascii="Verdana" w:hAnsi="Verdana" w:cs="Times New Roman"/>
          <w:sz w:val="16"/>
          <w:szCs w:val="16"/>
          <w:lang w:eastAsia="en-IN"/>
        </w:rPr>
        <w:t xml:space="preserve"> check </w:t>
      </w:r>
      <w:r w:rsidRPr="00620579">
        <w:rPr>
          <w:rFonts w:ascii="Verdana" w:hAnsi="Verdana" w:cs="Times New Roman"/>
          <w:b/>
          <w:bCs/>
          <w:sz w:val="16"/>
          <w:szCs w:val="16"/>
          <w:lang w:eastAsia="en-IN"/>
        </w:rPr>
        <w:t>image name, registry access, credentials</w:t>
      </w:r>
      <w:r w:rsidRPr="00620579">
        <w:rPr>
          <w:rFonts w:ascii="Verdana" w:hAnsi="Verdana" w:cs="Times New Roman"/>
          <w:sz w:val="16"/>
          <w:szCs w:val="16"/>
          <w:lang w:eastAsia="en-IN"/>
        </w:rPr>
        <w:t>.</w:t>
      </w:r>
    </w:p>
    <w:p w:rsidR="00100026" w:rsidRPr="00206D69" w:rsidRDefault="007C3036" w:rsidP="00A41388">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30" style="width:0;height:1.5pt" o:hralign="center" o:hrstd="t" o:hr="t" fillcolor="#a0a0a0" stroked="f"/>
        </w:pict>
      </w:r>
    </w:p>
    <w:p w:rsidR="00100026" w:rsidRDefault="00100026" w:rsidP="00100026">
      <w:pPr>
        <w:spacing w:after="0" w:line="204" w:lineRule="auto"/>
        <w:rPr>
          <w:rFonts w:ascii="Verdana" w:hAnsi="Verdana" w:cs="Times New Roman"/>
          <w:sz w:val="16"/>
          <w:szCs w:val="16"/>
          <w:lang w:eastAsia="en-IN"/>
        </w:rPr>
      </w:pPr>
    </w:p>
    <w:p w:rsidR="00100026" w:rsidRDefault="00100026" w:rsidP="00100026">
      <w:pPr>
        <w:spacing w:after="0" w:line="192" w:lineRule="auto"/>
        <w:rPr>
          <w:rFonts w:ascii="Verdana" w:hAnsi="Verdana" w:cs="Times New Roman"/>
          <w:b/>
          <w:sz w:val="20"/>
          <w:szCs w:val="20"/>
          <w:lang w:eastAsia="en-IN"/>
        </w:rPr>
      </w:pPr>
      <w:r>
        <w:rPr>
          <w:rFonts w:ascii="Verdana" w:hAnsi="Verdana" w:cs="Times New Roman"/>
          <w:b/>
          <w:sz w:val="20"/>
          <w:szCs w:val="20"/>
          <w:highlight w:val="yellow"/>
          <w:lang w:eastAsia="en-IN"/>
        </w:rPr>
        <w:t>-</w:t>
      </w:r>
      <w:r w:rsidRPr="00884B75">
        <w:rPr>
          <w:rFonts w:ascii="Verdana" w:hAnsi="Verdana" w:cs="Times New Roman"/>
          <w:b/>
          <w:sz w:val="20"/>
          <w:szCs w:val="20"/>
          <w:highlight w:val="yellow"/>
          <w:lang w:eastAsia="en-IN"/>
        </w:rPr>
        <w:t>--Check Namespace Resource Usage</w:t>
      </w:r>
    </w:p>
    <w:p w:rsidR="00100026" w:rsidRDefault="00100026" w:rsidP="00100026">
      <w:pPr>
        <w:spacing w:after="0" w:line="192" w:lineRule="auto"/>
        <w:rPr>
          <w:rFonts w:ascii="Verdana" w:hAnsi="Verdana" w:cs="Times New Roman"/>
          <w:b/>
          <w:sz w:val="20"/>
          <w:szCs w:val="20"/>
          <w:lang w:eastAsia="en-IN"/>
        </w:rPr>
      </w:pPr>
    </w:p>
    <w:p w:rsidR="00100026" w:rsidRDefault="00100026" w:rsidP="00100026">
      <w:pPr>
        <w:spacing w:after="0" w:line="192" w:lineRule="auto"/>
        <w:rPr>
          <w:rFonts w:ascii="Verdana" w:hAnsi="Verdana" w:cs="Times New Roman"/>
          <w:sz w:val="16"/>
          <w:szCs w:val="16"/>
          <w:lang w:eastAsia="en-IN"/>
        </w:rPr>
      </w:pPr>
      <w:proofErr w:type="gramStart"/>
      <w:r w:rsidRPr="005619D7">
        <w:rPr>
          <w:rFonts w:ascii="Verdana" w:hAnsi="Verdana" w:cs="Times New Roman"/>
          <w:sz w:val="16"/>
          <w:szCs w:val="16"/>
          <w:lang w:eastAsia="en-IN"/>
        </w:rPr>
        <w:t>  Use</w:t>
      </w:r>
      <w:proofErr w:type="gramEnd"/>
      <w:r w:rsidRPr="005619D7">
        <w:rPr>
          <w:rFonts w:ascii="Verdana" w:hAnsi="Verdana" w:cs="Times New Roman"/>
          <w:sz w:val="16"/>
          <w:szCs w:val="16"/>
          <w:lang w:eastAsia="en-IN"/>
        </w:rPr>
        <w:t xml:space="preserve"> kubectl </w:t>
      </w:r>
      <w:r w:rsidRPr="0013085C">
        <w:rPr>
          <w:rFonts w:ascii="Verdana" w:hAnsi="Verdana" w:cs="Times New Roman"/>
          <w:sz w:val="16"/>
          <w:szCs w:val="16"/>
          <w:highlight w:val="cyan"/>
          <w:lang w:eastAsia="en-IN"/>
        </w:rPr>
        <w:t>get</w:t>
      </w:r>
      <w:r w:rsidRPr="005619D7">
        <w:rPr>
          <w:rFonts w:ascii="Verdana" w:hAnsi="Verdana" w:cs="Times New Roman"/>
          <w:sz w:val="16"/>
          <w:szCs w:val="16"/>
          <w:lang w:eastAsia="en-IN"/>
        </w:rPr>
        <w:t xml:space="preserve"> resourcequota -n &lt;ns&gt; and kubectl </w:t>
      </w:r>
      <w:r w:rsidRPr="0013085C">
        <w:rPr>
          <w:rFonts w:ascii="Verdana" w:hAnsi="Verdana" w:cs="Times New Roman"/>
          <w:sz w:val="16"/>
          <w:szCs w:val="16"/>
          <w:highlight w:val="cyan"/>
          <w:lang w:eastAsia="en-IN"/>
        </w:rPr>
        <w:t>describe</w:t>
      </w:r>
      <w:r>
        <w:rPr>
          <w:rFonts w:ascii="Verdana" w:hAnsi="Verdana" w:cs="Times New Roman"/>
          <w:sz w:val="16"/>
          <w:szCs w:val="16"/>
          <w:lang w:eastAsia="en-IN"/>
        </w:rPr>
        <w:t xml:space="preserve"> </w:t>
      </w:r>
      <w:r w:rsidRPr="005619D7">
        <w:rPr>
          <w:rFonts w:ascii="Verdana" w:hAnsi="Verdana" w:cs="Times New Roman"/>
          <w:sz w:val="16"/>
          <w:szCs w:val="16"/>
          <w:lang w:eastAsia="en-IN"/>
        </w:rPr>
        <w:t xml:space="preserve">resourcequota -n &lt;ns&gt; </w:t>
      </w:r>
      <w:r w:rsidRPr="005619D7">
        <w:rPr>
          <w:rFonts w:ascii="Arial" w:hAnsi="Arial" w:cs="Arial"/>
          <w:sz w:val="16"/>
          <w:szCs w:val="16"/>
          <w:lang w:eastAsia="en-IN"/>
        </w:rPr>
        <w:t>→</w:t>
      </w:r>
      <w:r w:rsidRPr="005619D7">
        <w:rPr>
          <w:rFonts w:ascii="Verdana" w:hAnsi="Verdana" w:cs="Times New Roman"/>
          <w:sz w:val="16"/>
          <w:szCs w:val="16"/>
          <w:lang w:eastAsia="en-IN"/>
        </w:rPr>
        <w:t xml:space="preserve"> to see </w:t>
      </w:r>
      <w:r w:rsidRPr="005619D7">
        <w:rPr>
          <w:rFonts w:ascii="Verdana" w:hAnsi="Verdana" w:cs="Times New Roman"/>
          <w:b/>
          <w:bCs/>
          <w:sz w:val="16"/>
          <w:szCs w:val="16"/>
          <w:lang w:eastAsia="en-IN"/>
        </w:rPr>
        <w:t>limits (hard) and usage</w:t>
      </w:r>
      <w:r w:rsidRPr="005619D7">
        <w:rPr>
          <w:rFonts w:ascii="Verdana" w:hAnsi="Verdana" w:cs="Times New Roman"/>
          <w:sz w:val="16"/>
          <w:szCs w:val="16"/>
          <w:lang w:eastAsia="en-IN"/>
        </w:rPr>
        <w:t>.</w:t>
      </w:r>
    </w:p>
    <w:p w:rsidR="00100026" w:rsidRPr="005619D7" w:rsidRDefault="00100026" w:rsidP="00100026">
      <w:pPr>
        <w:spacing w:after="0" w:line="192" w:lineRule="auto"/>
        <w:rPr>
          <w:rFonts w:ascii="Verdana" w:hAnsi="Verdana" w:cs="Times New Roman"/>
          <w:sz w:val="16"/>
          <w:szCs w:val="16"/>
          <w:lang w:eastAsia="en-IN"/>
        </w:rPr>
      </w:pPr>
    </w:p>
    <w:p w:rsidR="00100026" w:rsidRDefault="00100026" w:rsidP="00100026">
      <w:pPr>
        <w:spacing w:after="0" w:line="192" w:lineRule="auto"/>
        <w:rPr>
          <w:rFonts w:ascii="Verdana" w:hAnsi="Verdana" w:cs="Times New Roman"/>
          <w:sz w:val="16"/>
          <w:szCs w:val="16"/>
          <w:lang w:eastAsia="en-IN"/>
        </w:rPr>
      </w:pPr>
      <w:proofErr w:type="gramStart"/>
      <w:r w:rsidRPr="005619D7">
        <w:rPr>
          <w:rFonts w:ascii="Verdana" w:hAnsi="Verdana" w:cs="Times New Roman"/>
          <w:sz w:val="16"/>
          <w:szCs w:val="16"/>
          <w:lang w:eastAsia="en-IN"/>
        </w:rPr>
        <w:t>  Use</w:t>
      </w:r>
      <w:proofErr w:type="gramEnd"/>
      <w:r w:rsidRPr="005619D7">
        <w:rPr>
          <w:rFonts w:ascii="Verdana" w:hAnsi="Verdana" w:cs="Times New Roman"/>
          <w:sz w:val="16"/>
          <w:szCs w:val="16"/>
          <w:lang w:eastAsia="en-IN"/>
        </w:rPr>
        <w:t xml:space="preserve"> kubectl </w:t>
      </w:r>
      <w:r w:rsidRPr="0013085C">
        <w:rPr>
          <w:rFonts w:ascii="Verdana" w:hAnsi="Verdana" w:cs="Times New Roman"/>
          <w:sz w:val="16"/>
          <w:szCs w:val="16"/>
          <w:highlight w:val="cyan"/>
          <w:lang w:eastAsia="en-IN"/>
        </w:rPr>
        <w:t>top</w:t>
      </w:r>
      <w:r w:rsidRPr="005619D7">
        <w:rPr>
          <w:rFonts w:ascii="Verdana" w:hAnsi="Verdana" w:cs="Times New Roman"/>
          <w:sz w:val="16"/>
          <w:szCs w:val="16"/>
          <w:lang w:eastAsia="en-IN"/>
        </w:rPr>
        <w:t xml:space="preserve"> pod -n &lt;ns&gt; </w:t>
      </w:r>
      <w:r w:rsidRPr="005619D7">
        <w:rPr>
          <w:rFonts w:ascii="Arial" w:hAnsi="Arial" w:cs="Arial"/>
          <w:sz w:val="16"/>
          <w:szCs w:val="16"/>
          <w:lang w:eastAsia="en-IN"/>
        </w:rPr>
        <w:t>→</w:t>
      </w:r>
      <w:r w:rsidRPr="005619D7">
        <w:rPr>
          <w:rFonts w:ascii="Verdana" w:hAnsi="Verdana" w:cs="Times New Roman"/>
          <w:sz w:val="16"/>
          <w:szCs w:val="16"/>
          <w:lang w:eastAsia="en-IN"/>
        </w:rPr>
        <w:t xml:space="preserve"> to see </w:t>
      </w:r>
      <w:r w:rsidRPr="005619D7">
        <w:rPr>
          <w:rFonts w:ascii="Verdana" w:hAnsi="Verdana" w:cs="Times New Roman"/>
          <w:b/>
          <w:bCs/>
          <w:sz w:val="16"/>
          <w:szCs w:val="16"/>
          <w:lang w:eastAsia="en-IN"/>
        </w:rPr>
        <w:t>real-time usage</w:t>
      </w:r>
      <w:r w:rsidRPr="005619D7">
        <w:rPr>
          <w:rFonts w:ascii="Verdana" w:hAnsi="Verdana" w:cs="Times New Roman"/>
          <w:sz w:val="16"/>
          <w:szCs w:val="16"/>
          <w:lang w:eastAsia="en-IN"/>
        </w:rPr>
        <w:t xml:space="preserve"> even if no quotas are applied.</w:t>
      </w:r>
    </w:p>
    <w:p w:rsidR="00100026" w:rsidRDefault="007C3036" w:rsidP="00100026">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131" style="width:0;height:1.5pt" o:hralign="center" o:hrstd="t" o:hr="t" fillcolor="#a0a0a0" stroked="f"/>
        </w:pict>
      </w:r>
    </w:p>
    <w:p w:rsidR="00100026" w:rsidRPr="00282E5D" w:rsidRDefault="00100026" w:rsidP="00100026">
      <w:pPr>
        <w:spacing w:after="0" w:line="240" w:lineRule="auto"/>
        <w:rPr>
          <w:rFonts w:ascii="Verdana" w:hAnsi="Verdana" w:cs="Times New Roman"/>
          <w:b/>
          <w:sz w:val="18"/>
          <w:szCs w:val="18"/>
          <w:lang w:eastAsia="en-IN"/>
        </w:rPr>
      </w:pPr>
      <w:r w:rsidRPr="00884B75">
        <w:rPr>
          <w:rFonts w:ascii="Verdana" w:hAnsi="Verdana" w:cs="Times New Roman"/>
          <w:b/>
          <w:sz w:val="18"/>
          <w:szCs w:val="18"/>
          <w:highlight w:val="yellow"/>
          <w:lang w:eastAsia="en-IN"/>
        </w:rPr>
        <w:lastRenderedPageBreak/>
        <w:t>Q-</w:t>
      </w:r>
      <w:r w:rsidRPr="00282E5D">
        <w:rPr>
          <w:rFonts w:ascii="Verdana" w:hAnsi="Verdana" w:cs="Times New Roman"/>
          <w:b/>
          <w:sz w:val="18"/>
          <w:szCs w:val="18"/>
          <w:lang w:eastAsia="en-IN"/>
        </w:rPr>
        <w:t xml:space="preserve"> How will you ensure zero downtime for your application?</w:t>
      </w:r>
    </w:p>
    <w:p w:rsidR="00100026" w:rsidRPr="00282E5D" w:rsidRDefault="00100026" w:rsidP="00100026">
      <w:pPr>
        <w:spacing w:after="0" w:line="240" w:lineRule="auto"/>
        <w:rPr>
          <w:rFonts w:ascii="Verdana" w:hAnsi="Verdana" w:cs="Times New Roman"/>
          <w:sz w:val="16"/>
          <w:szCs w:val="16"/>
          <w:lang w:eastAsia="en-IN"/>
        </w:rPr>
      </w:pPr>
    </w:p>
    <w:p w:rsidR="00100026" w:rsidRPr="00282E5D" w:rsidRDefault="00100026" w:rsidP="00100026">
      <w:pPr>
        <w:spacing w:after="0" w:line="240" w:lineRule="auto"/>
        <w:rPr>
          <w:rFonts w:ascii="Verdana" w:hAnsi="Verdana" w:cs="Times New Roman"/>
          <w:sz w:val="16"/>
          <w:szCs w:val="16"/>
          <w:lang w:eastAsia="en-IN"/>
        </w:rPr>
      </w:pPr>
      <w:r w:rsidRPr="00282E5D">
        <w:rPr>
          <w:rFonts w:ascii="Verdana" w:hAnsi="Verdana" w:cs="Times New Roman"/>
          <w:b/>
          <w:sz w:val="16"/>
          <w:szCs w:val="16"/>
          <w:lang w:eastAsia="en-IN"/>
        </w:rPr>
        <w:t>Answer-</w:t>
      </w:r>
      <w:r w:rsidRPr="00282E5D">
        <w:rPr>
          <w:rFonts w:ascii="Verdana" w:hAnsi="Verdana" w:cs="Times New Roman"/>
          <w:sz w:val="16"/>
          <w:szCs w:val="16"/>
          <w:lang w:eastAsia="en-IN"/>
        </w:rPr>
        <w:t xml:space="preserve"> "To ensure zero downtime, I follow a few strategies depending on the application. For stateless services running on Kubernetes, I use </w:t>
      </w:r>
      <w:r w:rsidRPr="00282E5D">
        <w:rPr>
          <w:rFonts w:ascii="Verdana" w:hAnsi="Verdana" w:cs="Times New Roman"/>
          <w:b/>
          <w:bCs/>
          <w:sz w:val="16"/>
          <w:szCs w:val="16"/>
          <w:lang w:eastAsia="en-IN"/>
        </w:rPr>
        <w:t>rolling updates</w:t>
      </w:r>
      <w:r w:rsidRPr="00282E5D">
        <w:rPr>
          <w:rFonts w:ascii="Verdana" w:hAnsi="Verdana" w:cs="Times New Roman"/>
          <w:sz w:val="16"/>
          <w:szCs w:val="16"/>
          <w:lang w:eastAsia="en-IN"/>
        </w:rPr>
        <w:t xml:space="preserve"> with proper readiness and liveness probes so traffic is only routed to healthy pods. For critical releases, I prefer </w:t>
      </w:r>
      <w:r w:rsidRPr="00282E5D">
        <w:rPr>
          <w:rFonts w:ascii="Verdana" w:hAnsi="Verdana" w:cs="Times New Roman"/>
          <w:b/>
          <w:bCs/>
          <w:sz w:val="16"/>
          <w:szCs w:val="16"/>
          <w:lang w:eastAsia="en-IN"/>
        </w:rPr>
        <w:t>blue-green deployments</w:t>
      </w:r>
      <w:r w:rsidRPr="00282E5D">
        <w:rPr>
          <w:rFonts w:ascii="Verdana" w:hAnsi="Verdana" w:cs="Times New Roman"/>
          <w:sz w:val="16"/>
          <w:szCs w:val="16"/>
          <w:lang w:eastAsia="en-IN"/>
        </w:rPr>
        <w:t xml:space="preserve"> or </w:t>
      </w:r>
      <w:r w:rsidRPr="00282E5D">
        <w:rPr>
          <w:rFonts w:ascii="Verdana" w:hAnsi="Verdana" w:cs="Times New Roman"/>
          <w:b/>
          <w:bCs/>
          <w:sz w:val="16"/>
          <w:szCs w:val="16"/>
          <w:lang w:eastAsia="en-IN"/>
        </w:rPr>
        <w:t>canary rollouts</w:t>
      </w:r>
      <w:r w:rsidRPr="00282E5D">
        <w:rPr>
          <w:rFonts w:ascii="Verdana" w:hAnsi="Verdana" w:cs="Times New Roman"/>
          <w:sz w:val="16"/>
          <w:szCs w:val="16"/>
          <w:lang w:eastAsia="en-IN"/>
        </w:rPr>
        <w:t xml:space="preserve">, where I can gradually shift traffic and monitor metrics. At the infrastructure level, I always deploy behind a load balancer with health checks. On the data side, I make sure schema changes are </w:t>
      </w:r>
      <w:r w:rsidRPr="00282E5D">
        <w:rPr>
          <w:rFonts w:ascii="Verdana" w:hAnsi="Verdana" w:cs="Times New Roman"/>
          <w:b/>
          <w:bCs/>
          <w:sz w:val="16"/>
          <w:szCs w:val="16"/>
          <w:lang w:eastAsia="en-IN"/>
        </w:rPr>
        <w:t>backward-compatible</w:t>
      </w:r>
      <w:r w:rsidRPr="00282E5D">
        <w:rPr>
          <w:rFonts w:ascii="Verdana" w:hAnsi="Verdana" w:cs="Times New Roman"/>
          <w:sz w:val="16"/>
          <w:szCs w:val="16"/>
          <w:lang w:eastAsia="en-IN"/>
        </w:rPr>
        <w:t xml:space="preserve"> so both old and new versions can coexist during the rollout. Finally, I rely on automation and monitoring — if the new version fails health checks or metrics spike, the pipeline automatically rolls back. This way, users don’t experience downtime during deployments."</w:t>
      </w:r>
    </w:p>
    <w:p w:rsidR="00100026" w:rsidRPr="00282E5D" w:rsidRDefault="007C3036" w:rsidP="00100026">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132" style="width:0;height:1.5pt" o:hralign="center" o:hrstd="t" o:hr="t" fillcolor="#a0a0a0" stroked="f"/>
        </w:pict>
      </w:r>
    </w:p>
    <w:p w:rsidR="00100026" w:rsidRPr="00282E5D" w:rsidRDefault="00100026" w:rsidP="00100026">
      <w:pPr>
        <w:spacing w:after="0" w:line="240" w:lineRule="auto"/>
        <w:rPr>
          <w:rFonts w:ascii="Verdana" w:hAnsi="Verdana" w:cs="Times New Roman"/>
          <w:sz w:val="16"/>
          <w:szCs w:val="16"/>
          <w:lang w:eastAsia="en-IN"/>
        </w:rPr>
      </w:pPr>
    </w:p>
    <w:p w:rsidR="00100026" w:rsidRPr="00282E5D" w:rsidRDefault="00100026" w:rsidP="00100026">
      <w:pPr>
        <w:spacing w:after="0" w:line="240" w:lineRule="auto"/>
        <w:rPr>
          <w:rFonts w:ascii="Verdana" w:hAnsi="Verdana" w:cs="Times New Roman"/>
          <w:b/>
          <w:sz w:val="18"/>
          <w:szCs w:val="18"/>
          <w:lang w:eastAsia="en-IN"/>
        </w:rPr>
      </w:pPr>
      <w:r w:rsidRPr="00884B75">
        <w:rPr>
          <w:rFonts w:ascii="Verdana" w:hAnsi="Verdana" w:cs="Times New Roman"/>
          <w:b/>
          <w:sz w:val="18"/>
          <w:szCs w:val="18"/>
          <w:highlight w:val="yellow"/>
          <w:lang w:eastAsia="en-IN"/>
        </w:rPr>
        <w:t>Q-</w:t>
      </w:r>
      <w:r w:rsidRPr="00282E5D">
        <w:rPr>
          <w:rFonts w:ascii="Verdana" w:hAnsi="Verdana" w:cs="Times New Roman"/>
          <w:b/>
          <w:sz w:val="18"/>
          <w:szCs w:val="18"/>
          <w:lang w:eastAsia="en-IN"/>
        </w:rPr>
        <w:t xml:space="preserve"> Which is best Rolling Deployment Blue-Green Deployment Canary Deployment</w:t>
      </w:r>
    </w:p>
    <w:p w:rsidR="00100026" w:rsidRPr="00282E5D" w:rsidRDefault="00100026" w:rsidP="00100026">
      <w:pPr>
        <w:spacing w:after="0" w:line="240" w:lineRule="auto"/>
        <w:rPr>
          <w:rFonts w:ascii="Verdana" w:hAnsi="Verdana" w:cs="Times New Roman"/>
          <w:b/>
          <w:sz w:val="18"/>
          <w:szCs w:val="18"/>
          <w:lang w:eastAsia="en-IN"/>
        </w:rPr>
      </w:pPr>
    </w:p>
    <w:p w:rsidR="00100026" w:rsidRPr="00282E5D" w:rsidRDefault="00100026" w:rsidP="00100026">
      <w:pPr>
        <w:spacing w:after="0" w:line="240" w:lineRule="auto"/>
        <w:rPr>
          <w:rFonts w:ascii="Verdana" w:hAnsi="Verdana" w:cs="Times New Roman"/>
          <w:sz w:val="16"/>
          <w:szCs w:val="16"/>
          <w:lang w:eastAsia="en-IN"/>
        </w:rPr>
      </w:pPr>
      <w:r w:rsidRPr="00282E5D">
        <w:rPr>
          <w:rFonts w:ascii="Verdana" w:hAnsi="Verdana" w:cs="Times New Roman"/>
          <w:b/>
          <w:sz w:val="16"/>
          <w:szCs w:val="16"/>
          <w:lang w:eastAsia="en-IN"/>
        </w:rPr>
        <w:t>Answer-</w:t>
      </w:r>
      <w:r w:rsidRPr="00282E5D">
        <w:rPr>
          <w:rFonts w:ascii="Verdana" w:hAnsi="Verdana" w:cs="Times New Roman"/>
          <w:sz w:val="16"/>
          <w:szCs w:val="16"/>
          <w:lang w:eastAsia="en-IN"/>
        </w:rPr>
        <w:t xml:space="preserve"> "There’s no universal best — it depends on context. For </w:t>
      </w:r>
      <w:r w:rsidRPr="00282E5D">
        <w:rPr>
          <w:rFonts w:ascii="Verdana" w:hAnsi="Verdana" w:cs="Times New Roman"/>
          <w:b/>
          <w:bCs/>
          <w:sz w:val="16"/>
          <w:szCs w:val="16"/>
          <w:lang w:eastAsia="en-IN"/>
        </w:rPr>
        <w:t>frequent, low-risk releases</w:t>
      </w:r>
      <w:r w:rsidRPr="00282E5D">
        <w:rPr>
          <w:rFonts w:ascii="Verdana" w:hAnsi="Verdana" w:cs="Times New Roman"/>
          <w:sz w:val="16"/>
          <w:szCs w:val="16"/>
          <w:lang w:eastAsia="en-IN"/>
        </w:rPr>
        <w:t xml:space="preserve">, I prefer </w:t>
      </w:r>
      <w:r w:rsidRPr="00282E5D">
        <w:rPr>
          <w:rFonts w:ascii="Verdana" w:hAnsi="Verdana" w:cs="Times New Roman"/>
          <w:b/>
          <w:bCs/>
          <w:sz w:val="16"/>
          <w:szCs w:val="16"/>
          <w:lang w:eastAsia="en-IN"/>
        </w:rPr>
        <w:t>rolling updates</w:t>
      </w:r>
      <w:r w:rsidRPr="00282E5D">
        <w:rPr>
          <w:rFonts w:ascii="Verdana" w:hAnsi="Verdana" w:cs="Times New Roman"/>
          <w:sz w:val="16"/>
          <w:szCs w:val="16"/>
          <w:lang w:eastAsia="en-IN"/>
        </w:rPr>
        <w:t xml:space="preserve"> since they’re cost-efficient. For </w:t>
      </w:r>
      <w:r w:rsidRPr="00282E5D">
        <w:rPr>
          <w:rFonts w:ascii="Verdana" w:hAnsi="Verdana" w:cs="Times New Roman"/>
          <w:b/>
          <w:bCs/>
          <w:sz w:val="16"/>
          <w:szCs w:val="16"/>
          <w:lang w:eastAsia="en-IN"/>
        </w:rPr>
        <w:t>critical applications</w:t>
      </w:r>
      <w:r w:rsidRPr="00282E5D">
        <w:rPr>
          <w:rFonts w:ascii="Verdana" w:hAnsi="Verdana" w:cs="Times New Roman"/>
          <w:sz w:val="16"/>
          <w:szCs w:val="16"/>
          <w:lang w:eastAsia="en-IN"/>
        </w:rPr>
        <w:t xml:space="preserve"> where rollback speed matters, I go with </w:t>
      </w:r>
      <w:r w:rsidRPr="00282E5D">
        <w:rPr>
          <w:rFonts w:ascii="Verdana" w:hAnsi="Verdana" w:cs="Times New Roman"/>
          <w:b/>
          <w:bCs/>
          <w:sz w:val="16"/>
          <w:szCs w:val="16"/>
          <w:lang w:eastAsia="en-IN"/>
        </w:rPr>
        <w:t>blue-green deployments</w:t>
      </w:r>
      <w:r w:rsidRPr="00282E5D">
        <w:rPr>
          <w:rFonts w:ascii="Verdana" w:hAnsi="Verdana" w:cs="Times New Roman"/>
          <w:sz w:val="16"/>
          <w:szCs w:val="16"/>
          <w:lang w:eastAsia="en-IN"/>
        </w:rPr>
        <w:t xml:space="preserve">. And for </w:t>
      </w:r>
      <w:r w:rsidRPr="00282E5D">
        <w:rPr>
          <w:rFonts w:ascii="Verdana" w:hAnsi="Verdana" w:cs="Times New Roman"/>
          <w:b/>
          <w:bCs/>
          <w:sz w:val="16"/>
          <w:szCs w:val="16"/>
          <w:lang w:eastAsia="en-IN"/>
        </w:rPr>
        <w:t>progressive delivery or large-scale systems</w:t>
      </w:r>
      <w:r w:rsidRPr="00282E5D">
        <w:rPr>
          <w:rFonts w:ascii="Verdana" w:hAnsi="Verdana" w:cs="Times New Roman"/>
          <w:sz w:val="16"/>
          <w:szCs w:val="16"/>
          <w:lang w:eastAsia="en-IN"/>
        </w:rPr>
        <w:t xml:space="preserve">, </w:t>
      </w:r>
      <w:r w:rsidRPr="00282E5D">
        <w:rPr>
          <w:rFonts w:ascii="Verdana" w:hAnsi="Verdana" w:cs="Times New Roman"/>
          <w:b/>
          <w:bCs/>
          <w:sz w:val="16"/>
          <w:szCs w:val="16"/>
          <w:lang w:eastAsia="en-IN"/>
        </w:rPr>
        <w:t>canary deployments</w:t>
      </w:r>
      <w:r w:rsidRPr="00282E5D">
        <w:rPr>
          <w:rFonts w:ascii="Verdana" w:hAnsi="Verdana" w:cs="Times New Roman"/>
          <w:sz w:val="16"/>
          <w:szCs w:val="16"/>
          <w:lang w:eastAsia="en-IN"/>
        </w:rPr>
        <w:t xml:space="preserve"> are best since they let me test with a small % of traffic before a full rollout."</w:t>
      </w:r>
    </w:p>
    <w:p w:rsidR="00100026" w:rsidRDefault="007C3036" w:rsidP="00100026">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133" style="width:0;height:1.5pt" o:hralign="center" o:hrstd="t" o:hr="t" fillcolor="#a0a0a0" stroked="f"/>
        </w:pict>
      </w:r>
    </w:p>
    <w:p w:rsidR="00100026" w:rsidRDefault="00100026"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07154B" w:rsidRDefault="0007154B" w:rsidP="002E4B81">
      <w:pPr>
        <w:spacing w:after="0" w:line="204" w:lineRule="auto"/>
        <w:rPr>
          <w:rFonts w:ascii="Verdana" w:hAnsi="Verdana" w:cs="Segoe UI Symbol"/>
          <w:b/>
          <w:bCs/>
          <w:sz w:val="24"/>
          <w:szCs w:val="24"/>
          <w:highlight w:val="red"/>
          <w:lang w:eastAsia="en-IN"/>
        </w:rPr>
      </w:pPr>
    </w:p>
    <w:p w:rsidR="00C5186A" w:rsidRDefault="00C5186A" w:rsidP="00C5186A">
      <w:pPr>
        <w:spacing w:after="0" w:line="204" w:lineRule="auto"/>
        <w:rPr>
          <w:rFonts w:ascii="Verdana" w:hAnsi="Verdana" w:cs="Times New Roman"/>
          <w:b/>
          <w:bCs/>
          <w:sz w:val="20"/>
          <w:szCs w:val="20"/>
          <w:lang w:eastAsia="en-IN"/>
        </w:rPr>
      </w:pPr>
      <w:r w:rsidRPr="00C5186A">
        <w:rPr>
          <w:rFonts w:ascii="Verdana" w:hAnsi="Verdana" w:cs="Times New Roman"/>
          <w:b/>
          <w:bCs/>
          <w:sz w:val="24"/>
          <w:szCs w:val="24"/>
          <w:highlight w:val="red"/>
          <w:lang w:eastAsia="en-IN"/>
        </w:rPr>
        <w:lastRenderedPageBreak/>
        <w:t>--AWS--</w:t>
      </w:r>
      <w:r w:rsidRPr="00C5186A">
        <w:rPr>
          <w:rFonts w:ascii="Verdana" w:hAnsi="Verdana" w:cs="Times New Roman"/>
          <w:b/>
          <w:bCs/>
          <w:sz w:val="20"/>
          <w:szCs w:val="20"/>
          <w:highlight w:val="red"/>
          <w:lang w:eastAsia="en-IN"/>
        </w:rPr>
        <w:t xml:space="preserve"> </w:t>
      </w:r>
      <w:r w:rsidRPr="00C5186A">
        <w:rPr>
          <w:rFonts w:ascii="Verdana" w:hAnsi="Verdana" w:cs="Times New Roman"/>
          <w:b/>
          <w:bCs/>
          <w:sz w:val="20"/>
          <w:szCs w:val="20"/>
          <w:highlight w:val="yellow"/>
          <w:lang w:eastAsia="en-IN"/>
        </w:rPr>
        <w:t>Syllabus</w:t>
      </w:r>
      <w:r w:rsidRPr="00EA6DED">
        <w:rPr>
          <w:rFonts w:ascii="Verdana" w:hAnsi="Verdana" w:cs="Times New Roman"/>
          <w:b/>
          <w:bCs/>
          <w:sz w:val="20"/>
          <w:szCs w:val="20"/>
          <w:highlight w:val="yellow"/>
          <w:lang w:eastAsia="en-IN"/>
        </w:rPr>
        <w:t xml:space="preserve"> (with One-Line Explanations)</w:t>
      </w:r>
    </w:p>
    <w:p w:rsidR="00C5186A" w:rsidRPr="00C5186A" w:rsidRDefault="00C5186A" w:rsidP="00C5186A">
      <w:pPr>
        <w:spacing w:after="0" w:line="204" w:lineRule="auto"/>
        <w:rPr>
          <w:rFonts w:ascii="Verdana" w:hAnsi="Verdana" w:cs="Times New Roman"/>
          <w:b/>
          <w:bCs/>
          <w:sz w:val="10"/>
          <w:szCs w:val="10"/>
          <w:lang w:eastAsia="en-IN"/>
        </w:rPr>
      </w:pP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1. Introduction to Cloud &amp; AWS</w:t>
      </w:r>
    </w:p>
    <w:p w:rsidR="00C5186A" w:rsidRPr="00EA6DED" w:rsidRDefault="00C5186A" w:rsidP="00C5186A">
      <w:pPr>
        <w:numPr>
          <w:ilvl w:val="0"/>
          <w:numId w:val="15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What is Cloud Computing?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On-demand IT resources over the internet.</w:t>
      </w:r>
    </w:p>
    <w:p w:rsidR="00C5186A" w:rsidRPr="00EA6DED" w:rsidRDefault="00C5186A" w:rsidP="00C5186A">
      <w:pPr>
        <w:numPr>
          <w:ilvl w:val="0"/>
          <w:numId w:val="15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AWS Overview</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Amazon</w:t>
      </w:r>
      <w:r w:rsidRPr="00EA6DED">
        <w:rPr>
          <w:rFonts w:ascii="Verdana" w:hAnsi="Verdana" w:cs="Verdana"/>
          <w:sz w:val="16"/>
          <w:szCs w:val="16"/>
          <w:lang w:eastAsia="en-IN"/>
        </w:rPr>
        <w:t>’</w:t>
      </w:r>
      <w:r w:rsidRPr="00EA6DED">
        <w:rPr>
          <w:rFonts w:ascii="Verdana" w:hAnsi="Verdana" w:cs="Times New Roman"/>
          <w:sz w:val="16"/>
          <w:szCs w:val="16"/>
          <w:lang w:eastAsia="en-IN"/>
        </w:rPr>
        <w:t>s cloud platform with 200+ services.</w:t>
      </w:r>
    </w:p>
    <w:p w:rsidR="00C5186A" w:rsidRPr="00EA6DED" w:rsidRDefault="00C5186A" w:rsidP="00C5186A">
      <w:pPr>
        <w:numPr>
          <w:ilvl w:val="0"/>
          <w:numId w:val="15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AWS Global Infrastructure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Regions, Availability Zones, Edge Locations.</w:t>
      </w:r>
    </w:p>
    <w:p w:rsidR="00C5186A" w:rsidRPr="00EA6DED" w:rsidRDefault="00C5186A" w:rsidP="00C5186A">
      <w:pPr>
        <w:numPr>
          <w:ilvl w:val="0"/>
          <w:numId w:val="15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Free Tier &amp; Pricing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Cost management and free trial services.</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34"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2. Compute Services</w:t>
      </w:r>
    </w:p>
    <w:p w:rsidR="00C5186A" w:rsidRPr="00EA6DED" w:rsidRDefault="00C5186A" w:rsidP="00C5186A">
      <w:pPr>
        <w:numPr>
          <w:ilvl w:val="0"/>
          <w:numId w:val="15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EC2 (Elastic Compute Cloud)</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Virtual servers in the cloud.</w:t>
      </w:r>
    </w:p>
    <w:p w:rsidR="00C5186A" w:rsidRPr="00EA6DED" w:rsidRDefault="00C5186A" w:rsidP="00C5186A">
      <w:pPr>
        <w:numPr>
          <w:ilvl w:val="0"/>
          <w:numId w:val="15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EBS (Elastic Block Store)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Persistent block storage for EC2.</w:t>
      </w:r>
    </w:p>
    <w:p w:rsidR="00C5186A" w:rsidRPr="00EA6DED" w:rsidRDefault="00C5186A" w:rsidP="00C5186A">
      <w:pPr>
        <w:numPr>
          <w:ilvl w:val="0"/>
          <w:numId w:val="15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EFS (Elastic File System)</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Scalable file storage.</w:t>
      </w:r>
    </w:p>
    <w:p w:rsidR="00C5186A" w:rsidRPr="00EA6DED" w:rsidRDefault="00C5186A" w:rsidP="00C5186A">
      <w:pPr>
        <w:numPr>
          <w:ilvl w:val="0"/>
          <w:numId w:val="15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Lambda</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Serverless compute service.</w:t>
      </w:r>
    </w:p>
    <w:p w:rsidR="00C5186A" w:rsidRPr="00EA6DED" w:rsidRDefault="00C5186A" w:rsidP="00C5186A">
      <w:pPr>
        <w:numPr>
          <w:ilvl w:val="0"/>
          <w:numId w:val="15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Auto Scaling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Adjusts EC2 capacity automatically.</w:t>
      </w:r>
    </w:p>
    <w:p w:rsidR="00C5186A" w:rsidRPr="00EA6DED" w:rsidRDefault="00C5186A" w:rsidP="00C5186A">
      <w:pPr>
        <w:numPr>
          <w:ilvl w:val="0"/>
          <w:numId w:val="15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Elastic Beanstalk</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PaaS for easy app deployment.</w:t>
      </w:r>
    </w:p>
    <w:p w:rsidR="00C5186A" w:rsidRPr="00EA6DED" w:rsidRDefault="00C5186A" w:rsidP="00C5186A">
      <w:pPr>
        <w:numPr>
          <w:ilvl w:val="0"/>
          <w:numId w:val="15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Lightsail</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Simple VPS for small applications.</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35"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3. Storage Services</w:t>
      </w:r>
    </w:p>
    <w:p w:rsidR="00C5186A" w:rsidRPr="00EA6DED" w:rsidRDefault="00C5186A" w:rsidP="00C5186A">
      <w:pPr>
        <w:numPr>
          <w:ilvl w:val="0"/>
          <w:numId w:val="153"/>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S3 (Simple Storage Service)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Object storage for any type of data.</w:t>
      </w:r>
    </w:p>
    <w:p w:rsidR="00C5186A" w:rsidRPr="00EA6DED" w:rsidRDefault="00C5186A" w:rsidP="00C5186A">
      <w:pPr>
        <w:numPr>
          <w:ilvl w:val="0"/>
          <w:numId w:val="153"/>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Glacier</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Low-cost archival storage.</w:t>
      </w:r>
    </w:p>
    <w:p w:rsidR="00C5186A" w:rsidRPr="00EA6DED" w:rsidRDefault="00C5186A" w:rsidP="00C5186A">
      <w:pPr>
        <w:numPr>
          <w:ilvl w:val="0"/>
          <w:numId w:val="153"/>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Storage Gateway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Hybrid cloud storage integration.</w:t>
      </w:r>
    </w:p>
    <w:p w:rsidR="00C5186A" w:rsidRPr="00EA6DED" w:rsidRDefault="00C5186A" w:rsidP="00C5186A">
      <w:pPr>
        <w:numPr>
          <w:ilvl w:val="0"/>
          <w:numId w:val="153"/>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Snowball</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Physical device for data migration.</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36"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4. Networking &amp; Content Delivery</w:t>
      </w:r>
    </w:p>
    <w:p w:rsidR="00C5186A" w:rsidRPr="00EA6DED" w:rsidRDefault="00C5186A" w:rsidP="00C5186A">
      <w:pPr>
        <w:numPr>
          <w:ilvl w:val="0"/>
          <w:numId w:val="15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VPC (Virtual Private Cloud)</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Isolated virtual network.</w:t>
      </w:r>
    </w:p>
    <w:p w:rsidR="00C5186A" w:rsidRPr="00EA6DED" w:rsidRDefault="00C5186A" w:rsidP="00C5186A">
      <w:pPr>
        <w:numPr>
          <w:ilvl w:val="0"/>
          <w:numId w:val="15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Subnets, Route Tables, Gateways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Network segmentation and routing.</w:t>
      </w:r>
    </w:p>
    <w:p w:rsidR="00C5186A" w:rsidRPr="00EA6DED" w:rsidRDefault="00C5186A" w:rsidP="00C5186A">
      <w:pPr>
        <w:numPr>
          <w:ilvl w:val="0"/>
          <w:numId w:val="15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ELB (Elastic Load Balancer)</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Distributes traffic across instances.</w:t>
      </w:r>
    </w:p>
    <w:p w:rsidR="00C5186A" w:rsidRPr="00EA6DED" w:rsidRDefault="00C5186A" w:rsidP="00C5186A">
      <w:pPr>
        <w:numPr>
          <w:ilvl w:val="0"/>
          <w:numId w:val="15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CloudFront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Content delivery network (CDN).</w:t>
      </w:r>
    </w:p>
    <w:p w:rsidR="00C5186A" w:rsidRPr="00EA6DED" w:rsidRDefault="00C5186A" w:rsidP="00C5186A">
      <w:pPr>
        <w:numPr>
          <w:ilvl w:val="0"/>
          <w:numId w:val="15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Direct Connect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Dedicated private connection to AWS.</w:t>
      </w:r>
    </w:p>
    <w:p w:rsidR="00C5186A" w:rsidRPr="00EA6DED" w:rsidRDefault="00C5186A" w:rsidP="00C5186A">
      <w:pPr>
        <w:numPr>
          <w:ilvl w:val="0"/>
          <w:numId w:val="15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Route 53</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Scalable DNS and domain registration.</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37"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5. Databases</w:t>
      </w:r>
    </w:p>
    <w:p w:rsidR="00C5186A" w:rsidRPr="00EA6DED" w:rsidRDefault="00C5186A" w:rsidP="00C5186A">
      <w:pPr>
        <w:numPr>
          <w:ilvl w:val="0"/>
          <w:numId w:val="15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RDS (Relational Database Service)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Managed SQL databases.</w:t>
      </w:r>
    </w:p>
    <w:p w:rsidR="00C5186A" w:rsidRPr="00EA6DED" w:rsidRDefault="00C5186A" w:rsidP="00C5186A">
      <w:pPr>
        <w:numPr>
          <w:ilvl w:val="0"/>
          <w:numId w:val="15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Aurora</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High-performance relational database.</w:t>
      </w:r>
    </w:p>
    <w:p w:rsidR="00C5186A" w:rsidRPr="00EA6DED" w:rsidRDefault="00C5186A" w:rsidP="00C5186A">
      <w:pPr>
        <w:numPr>
          <w:ilvl w:val="0"/>
          <w:numId w:val="15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DynamoDB</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Managed NoSQL database.</w:t>
      </w:r>
    </w:p>
    <w:p w:rsidR="00C5186A" w:rsidRPr="00EA6DED" w:rsidRDefault="00C5186A" w:rsidP="00C5186A">
      <w:pPr>
        <w:numPr>
          <w:ilvl w:val="0"/>
          <w:numId w:val="15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ElastiCache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In-memory caching (Redis/Memcached).</w:t>
      </w:r>
    </w:p>
    <w:p w:rsidR="00C5186A" w:rsidRPr="00EA6DED" w:rsidRDefault="00C5186A" w:rsidP="00C5186A">
      <w:pPr>
        <w:numPr>
          <w:ilvl w:val="0"/>
          <w:numId w:val="15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Neptune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Graph database service.</w:t>
      </w:r>
    </w:p>
    <w:p w:rsidR="00C5186A" w:rsidRPr="00EA6DED" w:rsidRDefault="00C5186A" w:rsidP="00C5186A">
      <w:pPr>
        <w:numPr>
          <w:ilvl w:val="0"/>
          <w:numId w:val="15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Redshift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Data warehousing and analytics.</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38"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6. Security, Identity &amp; Compliance</w:t>
      </w:r>
    </w:p>
    <w:p w:rsidR="00C5186A" w:rsidRPr="00EA6DED" w:rsidRDefault="00C5186A" w:rsidP="00C5186A">
      <w:pPr>
        <w:numPr>
          <w:ilvl w:val="0"/>
          <w:numId w:val="15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IAM (Identity &amp; Access Management)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Manage users, roles, policies.</w:t>
      </w:r>
    </w:p>
    <w:p w:rsidR="00C5186A" w:rsidRPr="00EA6DED" w:rsidRDefault="00C5186A" w:rsidP="00C5186A">
      <w:pPr>
        <w:numPr>
          <w:ilvl w:val="0"/>
          <w:numId w:val="15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KMS (Key Management Service)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Encryption key management.</w:t>
      </w:r>
    </w:p>
    <w:p w:rsidR="00C5186A" w:rsidRPr="00EA6DED" w:rsidRDefault="00C5186A" w:rsidP="00C5186A">
      <w:pPr>
        <w:numPr>
          <w:ilvl w:val="0"/>
          <w:numId w:val="15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CloudHSM</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Hardware security module for key storage.</w:t>
      </w:r>
    </w:p>
    <w:p w:rsidR="00C5186A" w:rsidRPr="00EA6DED" w:rsidRDefault="00C5186A" w:rsidP="00C5186A">
      <w:pPr>
        <w:numPr>
          <w:ilvl w:val="0"/>
          <w:numId w:val="15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lastRenderedPageBreak/>
        <w:t>AWS Organizations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Manage multiple AWS accounts.</w:t>
      </w:r>
    </w:p>
    <w:p w:rsidR="00C5186A" w:rsidRPr="00EA6DED" w:rsidRDefault="00C5186A" w:rsidP="00C5186A">
      <w:pPr>
        <w:numPr>
          <w:ilvl w:val="0"/>
          <w:numId w:val="15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Shield &amp; WAF</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DDoS protection &amp; web firewall.</w:t>
      </w:r>
    </w:p>
    <w:p w:rsidR="00C5186A" w:rsidRPr="00EA6DED" w:rsidRDefault="00C5186A" w:rsidP="00C5186A">
      <w:pPr>
        <w:numPr>
          <w:ilvl w:val="0"/>
          <w:numId w:val="15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Secrets Manager &amp; Parameter Store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Securely store secrets.</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39"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7. Monitoring &amp; Management</w:t>
      </w:r>
    </w:p>
    <w:p w:rsidR="00C5186A" w:rsidRPr="00EA6DED" w:rsidRDefault="00C5186A" w:rsidP="00C5186A">
      <w:pPr>
        <w:numPr>
          <w:ilvl w:val="0"/>
          <w:numId w:val="157"/>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CloudWatch</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Monitoring and logging.</w:t>
      </w:r>
    </w:p>
    <w:p w:rsidR="00C5186A" w:rsidRPr="00EA6DED" w:rsidRDefault="00C5186A" w:rsidP="00C5186A">
      <w:pPr>
        <w:numPr>
          <w:ilvl w:val="0"/>
          <w:numId w:val="157"/>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CloudTrail</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Record API activity and governance.</w:t>
      </w:r>
    </w:p>
    <w:p w:rsidR="00C5186A" w:rsidRPr="00EA6DED" w:rsidRDefault="00C5186A" w:rsidP="00C5186A">
      <w:pPr>
        <w:numPr>
          <w:ilvl w:val="0"/>
          <w:numId w:val="157"/>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Config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Track resource configuration changes.</w:t>
      </w:r>
    </w:p>
    <w:p w:rsidR="00C5186A" w:rsidRPr="00EA6DED" w:rsidRDefault="00C5186A" w:rsidP="00C5186A">
      <w:pPr>
        <w:numPr>
          <w:ilvl w:val="0"/>
          <w:numId w:val="157"/>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Trusted Advisor</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Cost and performance recommendations.</w:t>
      </w:r>
    </w:p>
    <w:p w:rsidR="00C5186A" w:rsidRPr="00EA6DED" w:rsidRDefault="00C5186A" w:rsidP="00C5186A">
      <w:pPr>
        <w:numPr>
          <w:ilvl w:val="0"/>
          <w:numId w:val="157"/>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Systems Manager</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Manage and automate tasks across EC2 &amp; AWS.</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40"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8. Application Integration</w:t>
      </w:r>
    </w:p>
    <w:p w:rsidR="00C5186A" w:rsidRPr="00EA6DED" w:rsidRDefault="00C5186A" w:rsidP="00C5186A">
      <w:pPr>
        <w:numPr>
          <w:ilvl w:val="0"/>
          <w:numId w:val="158"/>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SQS (Simple Queue Service)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Message queuing service.</w:t>
      </w:r>
    </w:p>
    <w:p w:rsidR="00C5186A" w:rsidRPr="00EA6DED" w:rsidRDefault="00C5186A" w:rsidP="00C5186A">
      <w:pPr>
        <w:numPr>
          <w:ilvl w:val="0"/>
          <w:numId w:val="158"/>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SNS (Simple Notification Service)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Publish/subscribe notifications.</w:t>
      </w:r>
    </w:p>
    <w:p w:rsidR="00C5186A" w:rsidRPr="00EA6DED" w:rsidRDefault="00C5186A" w:rsidP="00C5186A">
      <w:pPr>
        <w:numPr>
          <w:ilvl w:val="0"/>
          <w:numId w:val="158"/>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EventBridge (CloudWatch Events)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Event-driven workflows.</w:t>
      </w:r>
    </w:p>
    <w:p w:rsidR="00C5186A" w:rsidRPr="00EA6DED" w:rsidRDefault="00C5186A" w:rsidP="00C5186A">
      <w:pPr>
        <w:numPr>
          <w:ilvl w:val="0"/>
          <w:numId w:val="158"/>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Step Functions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Serverless orchestration of workflows.</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41"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9. Analytics &amp; Big Data</w:t>
      </w:r>
    </w:p>
    <w:p w:rsidR="00C5186A" w:rsidRPr="00EA6DED" w:rsidRDefault="00C5186A" w:rsidP="00C5186A">
      <w:pPr>
        <w:numPr>
          <w:ilvl w:val="0"/>
          <w:numId w:val="15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Athena</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Query S3 data using SQL.</w:t>
      </w:r>
    </w:p>
    <w:p w:rsidR="00C5186A" w:rsidRPr="00EA6DED" w:rsidRDefault="00C5186A" w:rsidP="00C5186A">
      <w:pPr>
        <w:numPr>
          <w:ilvl w:val="0"/>
          <w:numId w:val="15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EMR (Elastic MapReduce)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Big data processing using Hadoop/Spark.</w:t>
      </w:r>
    </w:p>
    <w:p w:rsidR="00C5186A" w:rsidRPr="00EA6DED" w:rsidRDefault="00C5186A" w:rsidP="00C5186A">
      <w:pPr>
        <w:numPr>
          <w:ilvl w:val="0"/>
          <w:numId w:val="15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Kinesis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Real-time data streaming.</w:t>
      </w:r>
    </w:p>
    <w:p w:rsidR="00C5186A" w:rsidRPr="00EA6DED" w:rsidRDefault="00C5186A" w:rsidP="00C5186A">
      <w:pPr>
        <w:numPr>
          <w:ilvl w:val="0"/>
          <w:numId w:val="15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QuickSight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Business intelligence dashboards.</w:t>
      </w:r>
    </w:p>
    <w:p w:rsidR="00C5186A" w:rsidRPr="00EA6DED" w:rsidRDefault="00C5186A" w:rsidP="00C5186A">
      <w:pPr>
        <w:numPr>
          <w:ilvl w:val="0"/>
          <w:numId w:val="15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Glue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ETL (Extract, Transform, Load) service.</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42"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10. Machine Learning &amp; AI</w:t>
      </w:r>
    </w:p>
    <w:p w:rsidR="00C5186A" w:rsidRPr="00EA6DED" w:rsidRDefault="00C5186A" w:rsidP="00C5186A">
      <w:pPr>
        <w:numPr>
          <w:ilvl w:val="0"/>
          <w:numId w:val="16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SageMaker</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Build, train, and deploy ML models.</w:t>
      </w:r>
    </w:p>
    <w:p w:rsidR="00C5186A" w:rsidRPr="00EA6DED" w:rsidRDefault="00C5186A" w:rsidP="00C5186A">
      <w:pPr>
        <w:numPr>
          <w:ilvl w:val="0"/>
          <w:numId w:val="16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Rekognition</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Image and video analysis.</w:t>
      </w:r>
    </w:p>
    <w:p w:rsidR="00C5186A" w:rsidRPr="00EA6DED" w:rsidRDefault="00C5186A" w:rsidP="00C5186A">
      <w:pPr>
        <w:numPr>
          <w:ilvl w:val="0"/>
          <w:numId w:val="16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Comprehend</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NLP service.</w:t>
      </w:r>
    </w:p>
    <w:p w:rsidR="00C5186A" w:rsidRPr="00EA6DED" w:rsidRDefault="00C5186A" w:rsidP="00C5186A">
      <w:pPr>
        <w:numPr>
          <w:ilvl w:val="0"/>
          <w:numId w:val="16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Lex</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Conversational chatbot service.</w:t>
      </w:r>
    </w:p>
    <w:p w:rsidR="00C5186A" w:rsidRPr="00EA6DED" w:rsidRDefault="00C5186A" w:rsidP="00C5186A">
      <w:pPr>
        <w:numPr>
          <w:ilvl w:val="0"/>
          <w:numId w:val="16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Translate, Polly, Transcribe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Language translation, speech synthesis, and speech-to-text.</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43"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11. Developer &amp; DevOps Tools</w:t>
      </w:r>
    </w:p>
    <w:p w:rsidR="00C5186A" w:rsidRPr="00EA6DED" w:rsidRDefault="00C5186A" w:rsidP="00C5186A">
      <w:pPr>
        <w:numPr>
          <w:ilvl w:val="0"/>
          <w:numId w:val="16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CodeCommit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Git-based source control.</w:t>
      </w:r>
    </w:p>
    <w:p w:rsidR="00C5186A" w:rsidRPr="00EA6DED" w:rsidRDefault="00C5186A" w:rsidP="00C5186A">
      <w:pPr>
        <w:numPr>
          <w:ilvl w:val="0"/>
          <w:numId w:val="16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CodeBuild</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Build automation.</w:t>
      </w:r>
    </w:p>
    <w:p w:rsidR="00C5186A" w:rsidRPr="00EA6DED" w:rsidRDefault="00C5186A" w:rsidP="00C5186A">
      <w:pPr>
        <w:numPr>
          <w:ilvl w:val="0"/>
          <w:numId w:val="16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CodeDeploy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Deployment automation.</w:t>
      </w:r>
    </w:p>
    <w:p w:rsidR="00C5186A" w:rsidRPr="00EA6DED" w:rsidRDefault="00C5186A" w:rsidP="00C5186A">
      <w:pPr>
        <w:numPr>
          <w:ilvl w:val="0"/>
          <w:numId w:val="16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CodePipeline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CI/CD pipeline orchestration.</w:t>
      </w:r>
    </w:p>
    <w:p w:rsidR="00C5186A" w:rsidRPr="00EA6DED" w:rsidRDefault="00C5186A" w:rsidP="00C5186A">
      <w:pPr>
        <w:numPr>
          <w:ilvl w:val="0"/>
          <w:numId w:val="16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Cloud9</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Cloud-based IDE.</w:t>
      </w:r>
    </w:p>
    <w:p w:rsidR="00C5186A" w:rsidRPr="00EA6DED" w:rsidRDefault="00C5186A" w:rsidP="00C5186A">
      <w:pPr>
        <w:numPr>
          <w:ilvl w:val="0"/>
          <w:numId w:val="16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X-Ray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Application tracing.</w:t>
      </w:r>
    </w:p>
    <w:p w:rsidR="00C5186A" w:rsidRPr="00EA6DED" w:rsidRDefault="007C3036" w:rsidP="00C5186A">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44" style="width:0;height:1.5pt" o:hralign="center" o:hrstd="t" o:hr="t" fillcolor="#a0a0a0" stroked="f"/>
        </w:pict>
      </w:r>
    </w:p>
    <w:p w:rsidR="00C5186A" w:rsidRPr="00EA6DED" w:rsidRDefault="00C5186A" w:rsidP="00C5186A">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12. Migration &amp; Transfer</w:t>
      </w:r>
    </w:p>
    <w:p w:rsidR="00C5186A" w:rsidRPr="00EA6DED" w:rsidRDefault="00C5186A" w:rsidP="00C5186A">
      <w:pPr>
        <w:numPr>
          <w:ilvl w:val="0"/>
          <w:numId w:val="16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Database Migration Service (DMS)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Migrate databases to AWS.</w:t>
      </w:r>
    </w:p>
    <w:p w:rsidR="00C5186A" w:rsidRPr="00EA6DED" w:rsidRDefault="00C5186A" w:rsidP="00C5186A">
      <w:pPr>
        <w:numPr>
          <w:ilvl w:val="0"/>
          <w:numId w:val="16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Server Migration Service (SMS)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Migrate servers to AWS.</w:t>
      </w:r>
    </w:p>
    <w:p w:rsidR="00C5186A" w:rsidRPr="00EA6DED" w:rsidRDefault="00C5186A" w:rsidP="00C5186A">
      <w:pPr>
        <w:numPr>
          <w:ilvl w:val="0"/>
          <w:numId w:val="16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Snowball &amp; Snowmobile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Large-scale data transfer.</w:t>
      </w:r>
    </w:p>
    <w:p w:rsidR="00C5186A" w:rsidRPr="00EA6DED" w:rsidRDefault="00C5186A" w:rsidP="00C5186A">
      <w:pPr>
        <w:numPr>
          <w:ilvl w:val="0"/>
          <w:numId w:val="16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DataSync</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Automated on-prem to AWS data transfer.</w:t>
      </w:r>
    </w:p>
    <w:p w:rsidR="00C5186A" w:rsidRPr="00EA6DED" w:rsidRDefault="00C5186A" w:rsidP="00C5186A">
      <w:pPr>
        <w:spacing w:after="0" w:line="204" w:lineRule="auto"/>
        <w:rPr>
          <w:rFonts w:ascii="Verdana" w:hAnsi="Verdana" w:cs="Times New Roman"/>
          <w:b/>
          <w:bCs/>
          <w:sz w:val="16"/>
          <w:szCs w:val="16"/>
          <w:lang w:eastAsia="en-IN"/>
        </w:rPr>
      </w:pPr>
      <w:r w:rsidRPr="00EA6DED">
        <w:rPr>
          <w:rFonts w:ascii="Verdana" w:hAnsi="Verdana" w:cs="Times New Roman"/>
          <w:b/>
          <w:bCs/>
          <w:sz w:val="16"/>
          <w:szCs w:val="16"/>
          <w:lang w:eastAsia="en-IN"/>
        </w:rPr>
        <w:lastRenderedPageBreak/>
        <w:t>13. Hybrid &amp; Edge Services</w:t>
      </w:r>
    </w:p>
    <w:p w:rsidR="00C5186A" w:rsidRPr="00EA6DED" w:rsidRDefault="00C5186A" w:rsidP="00C5186A">
      <w:pPr>
        <w:numPr>
          <w:ilvl w:val="0"/>
          <w:numId w:val="163"/>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Outposts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Run AWS on-premises.</w:t>
      </w:r>
    </w:p>
    <w:p w:rsidR="00C5186A" w:rsidRPr="00EA6DED" w:rsidRDefault="00C5186A" w:rsidP="00C5186A">
      <w:pPr>
        <w:numPr>
          <w:ilvl w:val="0"/>
          <w:numId w:val="163"/>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Local Zones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Low-latency infrastructure in cities.</w:t>
      </w:r>
    </w:p>
    <w:p w:rsidR="00C5186A" w:rsidRPr="00EA6DED" w:rsidRDefault="00C5186A" w:rsidP="00C5186A">
      <w:pPr>
        <w:numPr>
          <w:ilvl w:val="0"/>
          <w:numId w:val="163"/>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Wavelength</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AWS at telecom 5G edge.</w:t>
      </w:r>
    </w:p>
    <w:p w:rsidR="00C5186A" w:rsidRPr="00EA6DED" w:rsidRDefault="007C3036" w:rsidP="00C5186A">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45" style="width:0;height:1.5pt" o:hralign="center" o:hrstd="t" o:hr="t" fillcolor="#a0a0a0" stroked="f"/>
        </w:pict>
      </w:r>
    </w:p>
    <w:p w:rsidR="00C5186A" w:rsidRPr="00EA6DED" w:rsidRDefault="00C5186A" w:rsidP="00C5186A">
      <w:pPr>
        <w:spacing w:after="0" w:line="204" w:lineRule="auto"/>
        <w:rPr>
          <w:rFonts w:ascii="Verdana" w:hAnsi="Verdana" w:cs="Times New Roman"/>
          <w:b/>
          <w:bCs/>
          <w:sz w:val="16"/>
          <w:szCs w:val="16"/>
          <w:lang w:eastAsia="en-IN"/>
        </w:rPr>
      </w:pPr>
      <w:r w:rsidRPr="00EA6DED">
        <w:rPr>
          <w:rFonts w:ascii="Verdana" w:hAnsi="Verdana" w:cs="Times New Roman"/>
          <w:b/>
          <w:bCs/>
          <w:sz w:val="16"/>
          <w:szCs w:val="16"/>
          <w:lang w:eastAsia="en-IN"/>
        </w:rPr>
        <w:t>14. Enterprise &amp; Governance</w:t>
      </w:r>
    </w:p>
    <w:p w:rsidR="00C5186A" w:rsidRPr="00EA6DED" w:rsidRDefault="00C5186A" w:rsidP="00C5186A">
      <w:pPr>
        <w:numPr>
          <w:ilvl w:val="0"/>
          <w:numId w:val="164"/>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Billing &amp; Cost Explorer</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Track and analyze costs.</w:t>
      </w:r>
    </w:p>
    <w:p w:rsidR="00C5186A" w:rsidRPr="00EA6DED" w:rsidRDefault="00C5186A" w:rsidP="00C5186A">
      <w:pPr>
        <w:numPr>
          <w:ilvl w:val="0"/>
          <w:numId w:val="164"/>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Budgets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Set spending limits.</w:t>
      </w:r>
    </w:p>
    <w:p w:rsidR="00C5186A" w:rsidRPr="00EA6DED" w:rsidRDefault="00C5186A" w:rsidP="00C5186A">
      <w:pPr>
        <w:numPr>
          <w:ilvl w:val="0"/>
          <w:numId w:val="164"/>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Service Catalog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Manage approved AWS resources.</w:t>
      </w:r>
    </w:p>
    <w:p w:rsidR="00C5186A" w:rsidRPr="00EA6DED" w:rsidRDefault="00C5186A" w:rsidP="00C5186A">
      <w:pPr>
        <w:numPr>
          <w:ilvl w:val="0"/>
          <w:numId w:val="164"/>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Control Tower</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Set up and govern multi-account AWS environments.</w:t>
      </w:r>
    </w:p>
    <w:p w:rsidR="00C5186A" w:rsidRPr="00EA6DED" w:rsidRDefault="007C3036" w:rsidP="00C5186A">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46" style="width:0;height:1.5pt" o:hralign="center" o:hrstd="t" o:hr="t" fillcolor="#a0a0a0" stroked="f"/>
        </w:pict>
      </w:r>
    </w:p>
    <w:p w:rsidR="00C5186A" w:rsidRPr="00EA6DED" w:rsidRDefault="00C5186A" w:rsidP="00C5186A">
      <w:pPr>
        <w:spacing w:after="0" w:line="204" w:lineRule="auto"/>
        <w:rPr>
          <w:rFonts w:ascii="Verdana" w:hAnsi="Verdana" w:cs="Times New Roman"/>
          <w:b/>
          <w:bCs/>
          <w:sz w:val="16"/>
          <w:szCs w:val="16"/>
          <w:lang w:eastAsia="en-IN"/>
        </w:rPr>
      </w:pPr>
      <w:r w:rsidRPr="00EA6DED">
        <w:rPr>
          <w:rFonts w:ascii="Verdana" w:hAnsi="Verdana" w:cs="Times New Roman"/>
          <w:b/>
          <w:bCs/>
          <w:sz w:val="16"/>
          <w:szCs w:val="16"/>
          <w:lang w:eastAsia="en-IN"/>
        </w:rPr>
        <w:t>15. Serverless &amp; Modern Architectures</w:t>
      </w:r>
    </w:p>
    <w:p w:rsidR="00C5186A" w:rsidRPr="00EA6DED" w:rsidRDefault="00C5186A" w:rsidP="00C5186A">
      <w:pPr>
        <w:numPr>
          <w:ilvl w:val="0"/>
          <w:numId w:val="165"/>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API Gateway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Create/manage APIs.</w:t>
      </w:r>
    </w:p>
    <w:p w:rsidR="00C5186A" w:rsidRPr="00EA6DED" w:rsidRDefault="00C5186A" w:rsidP="00C5186A">
      <w:pPr>
        <w:numPr>
          <w:ilvl w:val="0"/>
          <w:numId w:val="165"/>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AppSync</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GraphQL API service.</w:t>
      </w:r>
    </w:p>
    <w:p w:rsidR="00C5186A" w:rsidRPr="00EA6DED" w:rsidRDefault="00C5186A" w:rsidP="00C5186A">
      <w:pPr>
        <w:numPr>
          <w:ilvl w:val="0"/>
          <w:numId w:val="165"/>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Fargate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Serverless container service.</w:t>
      </w:r>
    </w:p>
    <w:p w:rsidR="00C5186A" w:rsidRDefault="00C5186A" w:rsidP="00C5186A">
      <w:pPr>
        <w:numPr>
          <w:ilvl w:val="0"/>
          <w:numId w:val="165"/>
        </w:numPr>
        <w:spacing w:after="0" w:line="204" w:lineRule="auto"/>
        <w:rPr>
          <w:rFonts w:ascii="Verdana" w:hAnsi="Verdana" w:cs="Times New Roman"/>
          <w:sz w:val="16"/>
          <w:szCs w:val="16"/>
          <w:lang w:eastAsia="en-IN"/>
        </w:rPr>
      </w:pPr>
      <w:r w:rsidRPr="00EA6DED">
        <w:rPr>
          <w:rFonts w:ascii="Verdana" w:hAnsi="Verdana" w:cs="Times New Roman"/>
          <w:b/>
          <w:bCs/>
          <w:sz w:val="16"/>
          <w:szCs w:val="16"/>
          <w:lang w:eastAsia="en-IN"/>
        </w:rPr>
        <w:t>ECS/EKS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Container orchestration for Docker/Kubernetes.</w:t>
      </w:r>
    </w:p>
    <w:p w:rsidR="00C5186A" w:rsidRDefault="007C3036" w:rsidP="002E4B81">
      <w:pPr>
        <w:spacing w:after="0" w:line="204" w:lineRule="auto"/>
        <w:rPr>
          <w:rFonts w:ascii="Verdana" w:hAnsi="Verdana" w:cs="Segoe UI Symbol"/>
          <w:b/>
          <w:bCs/>
          <w:sz w:val="24"/>
          <w:szCs w:val="24"/>
          <w:highlight w:val="red"/>
          <w:lang w:eastAsia="en-IN"/>
        </w:rPr>
      </w:pPr>
      <w:r>
        <w:rPr>
          <w:rFonts w:ascii="Verdana" w:hAnsi="Verdana" w:cs="Times New Roman"/>
          <w:sz w:val="16"/>
          <w:szCs w:val="16"/>
          <w:lang w:eastAsia="en-IN"/>
        </w:rPr>
        <w:pict>
          <v:rect id="_x0000_i1147" style="width:0;height:1.5pt" o:hralign="center" o:hrstd="t" o:hr="t" fillcolor="#a0a0a0" stroked="f"/>
        </w:pict>
      </w: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C5186A" w:rsidRDefault="00C5186A" w:rsidP="002E4B81">
      <w:pPr>
        <w:spacing w:after="0" w:line="204" w:lineRule="auto"/>
        <w:rPr>
          <w:rFonts w:ascii="Verdana" w:hAnsi="Verdana" w:cs="Segoe UI Symbol"/>
          <w:b/>
          <w:bCs/>
          <w:sz w:val="24"/>
          <w:szCs w:val="24"/>
          <w:highlight w:val="red"/>
          <w:lang w:eastAsia="en-IN"/>
        </w:rPr>
      </w:pPr>
    </w:p>
    <w:p w:rsidR="006F5943" w:rsidRPr="00EC7454" w:rsidRDefault="006F5943" w:rsidP="006F5943">
      <w:pPr>
        <w:spacing w:after="0" w:line="240" w:lineRule="auto"/>
        <w:rPr>
          <w:rFonts w:ascii="Verdana" w:hAnsi="Verdana" w:cs="Times New Roman"/>
          <w:b/>
          <w:sz w:val="20"/>
          <w:szCs w:val="20"/>
          <w:highlight w:val="red"/>
          <w:lang w:eastAsia="en-IN"/>
        </w:rPr>
      </w:pPr>
      <w:r w:rsidRPr="00EC7454">
        <w:rPr>
          <w:rFonts w:ascii="Verdana" w:hAnsi="Verdana" w:cs="Times New Roman"/>
          <w:b/>
          <w:sz w:val="28"/>
          <w:szCs w:val="28"/>
          <w:highlight w:val="red"/>
          <w:lang w:eastAsia="en-IN"/>
        </w:rPr>
        <w:lastRenderedPageBreak/>
        <w:t>--AWS--</w:t>
      </w:r>
      <w:r w:rsidRPr="00EC7454">
        <w:rPr>
          <w:rFonts w:ascii="Verdana" w:hAnsi="Verdana" w:cs="Times New Roman"/>
          <w:b/>
          <w:sz w:val="20"/>
          <w:szCs w:val="20"/>
          <w:highlight w:val="red"/>
          <w:lang w:eastAsia="en-IN"/>
        </w:rPr>
        <w:t xml:space="preserve">   </w:t>
      </w:r>
    </w:p>
    <w:p w:rsidR="006F5943" w:rsidRPr="00C5186A" w:rsidRDefault="006F5943" w:rsidP="006F5943">
      <w:pPr>
        <w:spacing w:after="0" w:line="240" w:lineRule="auto"/>
        <w:rPr>
          <w:rFonts w:ascii="Verdana" w:hAnsi="Verdana" w:cs="Times New Roman"/>
          <w:b/>
          <w:sz w:val="10"/>
          <w:szCs w:val="10"/>
          <w:highlight w:val="yellow"/>
          <w:lang w:eastAsia="en-IN"/>
        </w:rPr>
      </w:pPr>
    </w:p>
    <w:p w:rsidR="006F5943" w:rsidRPr="00F935DC" w:rsidRDefault="00EC7454" w:rsidP="006F5943">
      <w:pPr>
        <w:spacing w:after="0" w:line="240" w:lineRule="auto"/>
        <w:rPr>
          <w:rFonts w:ascii="Verdana" w:hAnsi="Verdana" w:cs="Times New Roman"/>
          <w:b/>
          <w:sz w:val="20"/>
          <w:szCs w:val="20"/>
          <w:lang w:eastAsia="en-IN"/>
        </w:rPr>
      </w:pPr>
      <w:r>
        <w:rPr>
          <w:rFonts w:ascii="Verdana" w:hAnsi="Verdana" w:cs="Times New Roman"/>
          <w:b/>
          <w:sz w:val="20"/>
          <w:szCs w:val="20"/>
          <w:highlight w:val="yellow"/>
          <w:lang w:eastAsia="en-IN"/>
        </w:rPr>
        <w:t>--</w:t>
      </w:r>
      <w:r w:rsidR="006F5943" w:rsidRPr="00C5186A">
        <w:rPr>
          <w:rFonts w:ascii="Verdana" w:hAnsi="Verdana" w:cs="Times New Roman"/>
          <w:b/>
          <w:sz w:val="20"/>
          <w:szCs w:val="20"/>
          <w:highlight w:val="yellow"/>
          <w:lang w:eastAsia="en-IN"/>
        </w:rPr>
        <w:t>--</w:t>
      </w:r>
      <w:r w:rsidR="006F5943" w:rsidRPr="00884B75">
        <w:rPr>
          <w:rFonts w:ascii="Verdana" w:hAnsi="Verdana" w:cs="Times New Roman"/>
          <w:b/>
          <w:sz w:val="20"/>
          <w:szCs w:val="20"/>
          <w:highlight w:val="yellow"/>
          <w:lang w:eastAsia="en-IN"/>
        </w:rPr>
        <w:t>Amazon EC2 Auto Recovery?</w:t>
      </w:r>
    </w:p>
    <w:p w:rsidR="006F5943" w:rsidRPr="006F5943" w:rsidRDefault="006F5943" w:rsidP="006F5943">
      <w:pPr>
        <w:spacing w:after="0" w:line="240" w:lineRule="auto"/>
        <w:rPr>
          <w:rFonts w:ascii="Verdana" w:hAnsi="Verdana" w:cs="Times New Roman"/>
          <w:sz w:val="10"/>
          <w:szCs w:val="10"/>
          <w:lang w:eastAsia="en-IN"/>
        </w:rPr>
      </w:pP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--Auto Recovery automatically recovers your EC2 instance if it becomes impaired due to underlying AWS hardware or software issues (like host failure, hardware crash, or network connectivity loss).</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--Unlike Auto Scaling (which replaces the instance), Auto Recovery brings back the same instance, so:</w:t>
      </w:r>
    </w:p>
    <w:p w:rsidR="006F5943" w:rsidRPr="00F935DC"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F935DC">
        <w:rPr>
          <w:rFonts w:ascii="Verdana" w:hAnsi="Verdana" w:cs="Times New Roman"/>
          <w:sz w:val="17"/>
          <w:szCs w:val="17"/>
          <w:lang w:eastAsia="en-IN"/>
        </w:rPr>
        <w:t>-Same instance ID</w:t>
      </w:r>
    </w:p>
    <w:p w:rsidR="006F5943" w:rsidRPr="00F935DC"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F935DC">
        <w:rPr>
          <w:rFonts w:ascii="Verdana" w:hAnsi="Verdana" w:cs="Times New Roman"/>
          <w:sz w:val="17"/>
          <w:szCs w:val="17"/>
          <w:lang w:eastAsia="en-IN"/>
        </w:rPr>
        <w:t>-Same private/public IP</w:t>
      </w:r>
    </w:p>
    <w:p w:rsidR="006F5943" w:rsidRPr="00F935DC"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F935DC">
        <w:rPr>
          <w:rFonts w:ascii="Verdana" w:hAnsi="Verdana" w:cs="Times New Roman"/>
          <w:sz w:val="17"/>
          <w:szCs w:val="17"/>
          <w:lang w:eastAsia="en-IN"/>
        </w:rPr>
        <w:t>-Same EBS volumes</w:t>
      </w:r>
    </w:p>
    <w:p w:rsidR="006F5943" w:rsidRPr="00F935DC"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F935DC">
        <w:rPr>
          <w:rFonts w:ascii="Verdana" w:hAnsi="Verdana" w:cs="Times New Roman"/>
          <w:sz w:val="17"/>
          <w:szCs w:val="17"/>
          <w:lang w:eastAsia="en-IN"/>
        </w:rPr>
        <w:t>-Same Elastic IPs, IAM role, security groups, placement group, etc.</w:t>
      </w:r>
    </w:p>
    <w:p w:rsidR="006F5943" w:rsidRPr="006F5943" w:rsidRDefault="006F5943" w:rsidP="006F5943">
      <w:pPr>
        <w:spacing w:after="0" w:line="240" w:lineRule="auto"/>
        <w:rPr>
          <w:rFonts w:ascii="Verdana" w:hAnsi="Verdana" w:cs="Times New Roman"/>
          <w:sz w:val="10"/>
          <w:szCs w:val="10"/>
          <w:lang w:eastAsia="en-IN"/>
        </w:rPr>
      </w:pP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w:t>
      </w:r>
      <w:r w:rsidRPr="00F935DC">
        <w:rPr>
          <w:rFonts w:ascii="Segoe UI Symbol" w:hAnsi="Segoe UI Symbol" w:cs="Segoe UI Symbol"/>
          <w:sz w:val="17"/>
          <w:szCs w:val="17"/>
          <w:lang w:eastAsia="en-IN"/>
        </w:rPr>
        <w:t>👉</w:t>
      </w:r>
      <w:r w:rsidRPr="00F935DC">
        <w:rPr>
          <w:rFonts w:ascii="Verdana" w:hAnsi="Verdana" w:cs="Times New Roman"/>
          <w:sz w:val="17"/>
          <w:szCs w:val="17"/>
          <w:lang w:eastAsia="en-IN"/>
        </w:rPr>
        <w:t xml:space="preserve"> This is important for stateful workloads where you don’t want a new instance but the same one recovered.</w:t>
      </w:r>
    </w:p>
    <w:p w:rsidR="006F5943" w:rsidRPr="006F5943" w:rsidRDefault="006F5943" w:rsidP="006F5943">
      <w:pPr>
        <w:spacing w:after="0" w:line="240" w:lineRule="auto"/>
        <w:rPr>
          <w:rFonts w:ascii="Verdana" w:hAnsi="Verdana" w:cs="Times New Roman"/>
          <w:sz w:val="10"/>
          <w:szCs w:val="10"/>
          <w:lang w:eastAsia="en-IN"/>
        </w:rPr>
      </w:pPr>
    </w:p>
    <w:p w:rsidR="006F5943" w:rsidRPr="00F935DC" w:rsidRDefault="006F5943" w:rsidP="006F5943">
      <w:pPr>
        <w:spacing w:after="0" w:line="240" w:lineRule="auto"/>
        <w:rPr>
          <w:rFonts w:ascii="Verdana" w:hAnsi="Verdana" w:cs="Times New Roman"/>
          <w:b/>
          <w:sz w:val="18"/>
          <w:szCs w:val="18"/>
          <w:lang w:eastAsia="en-IN"/>
        </w:rPr>
      </w:pPr>
      <w:r w:rsidRPr="00F935DC">
        <w:rPr>
          <w:rFonts w:ascii="Verdana" w:hAnsi="Verdana" w:cs="Times New Roman"/>
          <w:b/>
          <w:sz w:val="18"/>
          <w:szCs w:val="18"/>
          <w:lang w:eastAsia="en-IN"/>
        </w:rPr>
        <w:t xml:space="preserve"> --When Does Auto Recovery Trigger?</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-System Status Check fails (hardware/host issue) for 2+ minutes.</w:t>
      </w:r>
    </w:p>
    <w:p w:rsidR="006F5943" w:rsidRPr="006F5943" w:rsidRDefault="006F5943" w:rsidP="006F5943">
      <w:pPr>
        <w:spacing w:after="0" w:line="240" w:lineRule="auto"/>
        <w:rPr>
          <w:rFonts w:ascii="Verdana" w:hAnsi="Verdana" w:cs="Times New Roman"/>
          <w:sz w:val="10"/>
          <w:szCs w:val="10"/>
          <w:lang w:eastAsia="en-IN"/>
        </w:rPr>
      </w:pP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-Examples:</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ab/>
        <w:t>-Loss of system power</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ab/>
        <w:t>-Loss of network connectivity</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ab/>
        <w:t>-Host hardware failure</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ab/>
        <w:t>-AWS software issues on the host</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sz w:val="17"/>
          <w:szCs w:val="17"/>
          <w:lang w:eastAsia="en-IN"/>
        </w:rPr>
      </w:pPr>
      <w:r w:rsidRPr="00F935DC">
        <w:rPr>
          <w:rFonts w:ascii="Segoe UI Symbol" w:hAnsi="Segoe UI Symbol" w:cs="Segoe UI Symbol"/>
          <w:sz w:val="17"/>
          <w:szCs w:val="17"/>
          <w:lang w:eastAsia="en-IN"/>
        </w:rPr>
        <w:t>⚠</w:t>
      </w:r>
      <w:r w:rsidRPr="00F935DC">
        <w:rPr>
          <w:rFonts w:ascii="Verdana" w:hAnsi="Verdana" w:cs="Times New Roman"/>
          <w:sz w:val="17"/>
          <w:szCs w:val="17"/>
          <w:lang w:eastAsia="en-IN"/>
        </w:rPr>
        <w:t>️ Note: It does not recover if the issue is inside the instance itself (like kernel panic, misconfigured app, or full disk). That’s Instance Status Check failure.</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b/>
          <w:sz w:val="18"/>
          <w:szCs w:val="18"/>
          <w:lang w:eastAsia="en-IN"/>
        </w:rPr>
      </w:pPr>
      <w:r w:rsidRPr="00F935DC">
        <w:rPr>
          <w:rFonts w:ascii="Verdana" w:hAnsi="Verdana" w:cs="Times New Roman"/>
          <w:sz w:val="17"/>
          <w:szCs w:val="17"/>
          <w:lang w:eastAsia="en-IN"/>
        </w:rPr>
        <w:t xml:space="preserve"> </w:t>
      </w:r>
      <w:r w:rsidRPr="00F935DC">
        <w:rPr>
          <w:rFonts w:ascii="Verdana" w:hAnsi="Verdana" w:cs="Times New Roman"/>
          <w:b/>
          <w:sz w:val="18"/>
          <w:szCs w:val="18"/>
          <w:lang w:eastAsia="en-IN"/>
        </w:rPr>
        <w:t>--How to Configure EC2 Auto Recovery</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b/>
          <w:sz w:val="17"/>
          <w:szCs w:val="17"/>
          <w:lang w:eastAsia="en-IN"/>
        </w:rPr>
      </w:pPr>
      <w:r w:rsidRPr="00F935DC">
        <w:rPr>
          <w:rFonts w:ascii="Verdana" w:hAnsi="Verdana" w:cs="Times New Roman"/>
          <w:b/>
          <w:sz w:val="17"/>
          <w:szCs w:val="17"/>
          <w:lang w:eastAsia="en-IN"/>
        </w:rPr>
        <w:t xml:space="preserve"> 1. AWS Console</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-Go to EC2 </w:t>
      </w:r>
      <w:r w:rsidRPr="00F935DC">
        <w:rPr>
          <w:rFonts w:ascii="Arial" w:hAnsi="Arial" w:cs="Arial"/>
          <w:sz w:val="17"/>
          <w:szCs w:val="17"/>
          <w:lang w:eastAsia="en-IN"/>
        </w:rPr>
        <w:t>→</w:t>
      </w:r>
      <w:r w:rsidRPr="00F935DC">
        <w:rPr>
          <w:rFonts w:ascii="Verdana" w:hAnsi="Verdana" w:cs="Times New Roman"/>
          <w:sz w:val="17"/>
          <w:szCs w:val="17"/>
          <w:lang w:eastAsia="en-IN"/>
        </w:rPr>
        <w:t xml:space="preserve"> Instances </w:t>
      </w:r>
      <w:r w:rsidRPr="00F935DC">
        <w:rPr>
          <w:rFonts w:ascii="Arial" w:hAnsi="Arial" w:cs="Arial"/>
          <w:sz w:val="17"/>
          <w:szCs w:val="17"/>
          <w:lang w:eastAsia="en-IN"/>
        </w:rPr>
        <w:t>→</w:t>
      </w:r>
      <w:r w:rsidRPr="00F935DC">
        <w:rPr>
          <w:rFonts w:ascii="Verdana" w:hAnsi="Verdana" w:cs="Times New Roman"/>
          <w:sz w:val="17"/>
          <w:szCs w:val="17"/>
          <w:lang w:eastAsia="en-IN"/>
        </w:rPr>
        <w:t xml:space="preserve"> Select instance </w:t>
      </w:r>
      <w:r w:rsidRPr="00F935DC">
        <w:rPr>
          <w:rFonts w:ascii="Arial" w:hAnsi="Arial" w:cs="Arial"/>
          <w:sz w:val="17"/>
          <w:szCs w:val="17"/>
          <w:lang w:eastAsia="en-IN"/>
        </w:rPr>
        <w:t>→</w:t>
      </w:r>
      <w:r w:rsidRPr="00F935DC">
        <w:rPr>
          <w:rFonts w:ascii="Verdana" w:hAnsi="Verdana" w:cs="Times New Roman"/>
          <w:sz w:val="17"/>
          <w:szCs w:val="17"/>
          <w:lang w:eastAsia="en-IN"/>
        </w:rPr>
        <w:t xml:space="preserve"> Actions </w:t>
      </w:r>
      <w:r w:rsidRPr="00F935DC">
        <w:rPr>
          <w:rFonts w:ascii="Arial" w:hAnsi="Arial" w:cs="Arial"/>
          <w:sz w:val="17"/>
          <w:szCs w:val="17"/>
          <w:lang w:eastAsia="en-IN"/>
        </w:rPr>
        <w:t>→</w:t>
      </w:r>
      <w:r w:rsidRPr="00F935DC">
        <w:rPr>
          <w:rFonts w:ascii="Verdana" w:hAnsi="Verdana" w:cs="Times New Roman"/>
          <w:sz w:val="17"/>
          <w:szCs w:val="17"/>
          <w:lang w:eastAsia="en-IN"/>
        </w:rPr>
        <w:t xml:space="preserve"> Monitor and troubleshoot </w:t>
      </w:r>
      <w:r w:rsidRPr="00F935DC">
        <w:rPr>
          <w:rFonts w:ascii="Arial" w:hAnsi="Arial" w:cs="Arial"/>
          <w:sz w:val="17"/>
          <w:szCs w:val="17"/>
          <w:lang w:eastAsia="en-IN"/>
        </w:rPr>
        <w:t>→</w:t>
      </w:r>
      <w:r w:rsidRPr="00F935DC">
        <w:rPr>
          <w:rFonts w:ascii="Verdana" w:hAnsi="Verdana" w:cs="Times New Roman"/>
          <w:sz w:val="17"/>
          <w:szCs w:val="17"/>
          <w:lang w:eastAsia="en-IN"/>
        </w:rPr>
        <w:t xml:space="preserve"> Manage CloudWatch alarms.</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Create an alarm on:</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ab/>
        <w:t>StatusCheckFailed_System &gt;= 1 for 2 consecutive periods of 1 minute</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-Set the alarm action: Recover this instance.</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b/>
          <w:sz w:val="17"/>
          <w:szCs w:val="17"/>
          <w:lang w:eastAsia="en-IN"/>
        </w:rPr>
      </w:pPr>
      <w:r w:rsidRPr="00F935DC">
        <w:rPr>
          <w:rFonts w:ascii="Verdana" w:hAnsi="Verdana" w:cs="Times New Roman"/>
          <w:b/>
          <w:sz w:val="17"/>
          <w:szCs w:val="17"/>
          <w:lang w:eastAsia="en-IN"/>
        </w:rPr>
        <w:t>2. AWS CLI</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aws cloudwatch put-metric-alarm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--alarm-name "AutoRecoveryAlarm"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--metric-name StatusCheckFailed_System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--namespace AWS/EC2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--statistic Minimum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--period 60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lastRenderedPageBreak/>
        <w:t xml:space="preserve">  --evaluation-periods 2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--threshold 1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--comparison-operator GreaterThanOrEqualToThreshold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--dimensions Name=</w:t>
      </w:r>
      <w:proofErr w:type="gramStart"/>
      <w:r w:rsidRPr="00F935DC">
        <w:rPr>
          <w:rFonts w:ascii="Verdana" w:hAnsi="Verdana" w:cs="Times New Roman"/>
          <w:sz w:val="17"/>
          <w:szCs w:val="17"/>
          <w:lang w:eastAsia="en-IN"/>
        </w:rPr>
        <w:t>InstanceId,Value</w:t>
      </w:r>
      <w:proofErr w:type="gramEnd"/>
      <w:r w:rsidRPr="00F935DC">
        <w:rPr>
          <w:rFonts w:ascii="Verdana" w:hAnsi="Verdana" w:cs="Times New Roman"/>
          <w:sz w:val="17"/>
          <w:szCs w:val="17"/>
          <w:lang w:eastAsia="en-IN"/>
        </w:rPr>
        <w:t>=i-0abcd1234efgh5678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--alarm-actions </w:t>
      </w:r>
      <w:proofErr w:type="gramStart"/>
      <w:r w:rsidRPr="00F935DC">
        <w:rPr>
          <w:rFonts w:ascii="Verdana" w:hAnsi="Verdana" w:cs="Times New Roman"/>
          <w:sz w:val="17"/>
          <w:szCs w:val="17"/>
          <w:lang w:eastAsia="en-IN"/>
        </w:rPr>
        <w:t>arn:aws</w:t>
      </w:r>
      <w:proofErr w:type="gramEnd"/>
      <w:r w:rsidRPr="00F935DC">
        <w:rPr>
          <w:rFonts w:ascii="Verdana" w:hAnsi="Verdana" w:cs="Times New Roman"/>
          <w:sz w:val="17"/>
          <w:szCs w:val="17"/>
          <w:lang w:eastAsia="en-IN"/>
        </w:rPr>
        <w:t>:automate:us-east-1:ec2:recover</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b/>
          <w:sz w:val="17"/>
          <w:szCs w:val="17"/>
          <w:lang w:eastAsia="en-IN"/>
        </w:rPr>
      </w:pPr>
      <w:r w:rsidRPr="00F935DC">
        <w:rPr>
          <w:rFonts w:ascii="Verdana" w:hAnsi="Verdana" w:cs="Times New Roman"/>
          <w:b/>
          <w:sz w:val="17"/>
          <w:szCs w:val="17"/>
          <w:lang w:eastAsia="en-IN"/>
        </w:rPr>
        <w:t>3. Terraform</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resource "aws_cloudwatch_metric_alarm" "ec2_auto_recovery"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alarm_name          = "ec2-auto-recovery"</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comparison_operator = "GreaterThanOrEqualToThreshold"</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evaluation_</w:t>
      </w:r>
      <w:proofErr w:type="gramStart"/>
      <w:r w:rsidRPr="00F935DC">
        <w:rPr>
          <w:rFonts w:ascii="Verdana" w:hAnsi="Verdana" w:cs="Times New Roman"/>
          <w:sz w:val="17"/>
          <w:szCs w:val="17"/>
          <w:lang w:eastAsia="en-IN"/>
        </w:rPr>
        <w:t>periods  =</w:t>
      </w:r>
      <w:proofErr w:type="gramEnd"/>
      <w:r w:rsidRPr="00F935DC">
        <w:rPr>
          <w:rFonts w:ascii="Verdana" w:hAnsi="Verdana" w:cs="Times New Roman"/>
          <w:sz w:val="17"/>
          <w:szCs w:val="17"/>
          <w:lang w:eastAsia="en-IN"/>
        </w:rPr>
        <w:t xml:space="preserve"> "2"</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metric_name         = "StatusCheckFailed_System"</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namespace           = "AWS/EC2"</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period              = "60"</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statistic           = "Minimum"</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threshold           = "1"</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dimensions =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InstanceId = "i-0abcd1234efgh5678"</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alarm_actions =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w:t>
      </w:r>
      <w:proofErr w:type="gramStart"/>
      <w:r w:rsidRPr="00F935DC">
        <w:rPr>
          <w:rFonts w:ascii="Verdana" w:hAnsi="Verdana" w:cs="Times New Roman"/>
          <w:sz w:val="17"/>
          <w:szCs w:val="17"/>
          <w:lang w:eastAsia="en-IN"/>
        </w:rPr>
        <w:t>arn:aws</w:t>
      </w:r>
      <w:proofErr w:type="gramEnd"/>
      <w:r w:rsidRPr="00F935DC">
        <w:rPr>
          <w:rFonts w:ascii="Verdana" w:hAnsi="Verdana" w:cs="Times New Roman"/>
          <w:sz w:val="17"/>
          <w:szCs w:val="17"/>
          <w:lang w:eastAsia="en-IN"/>
        </w:rPr>
        <w:t>:automate:us-east-1:ec2:recover"</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b/>
          <w:sz w:val="18"/>
          <w:szCs w:val="18"/>
          <w:lang w:eastAsia="en-IN"/>
        </w:rPr>
      </w:pPr>
      <w:r w:rsidRPr="00F935DC">
        <w:rPr>
          <w:rFonts w:ascii="Verdana" w:hAnsi="Verdana" w:cs="Times New Roman"/>
          <w:b/>
          <w:sz w:val="18"/>
          <w:szCs w:val="18"/>
          <w:lang w:eastAsia="en-IN"/>
        </w:rPr>
        <w:t xml:space="preserve"> --Best Practices for Auto Recovery</w:t>
      </w:r>
    </w:p>
    <w:p w:rsidR="006F5943" w:rsidRPr="00F935DC" w:rsidRDefault="006F5943" w:rsidP="006F5943">
      <w:pPr>
        <w:spacing w:after="0" w:line="240" w:lineRule="auto"/>
        <w:rPr>
          <w:rFonts w:ascii="Verdana" w:hAnsi="Verdana" w:cs="Times New Roman"/>
          <w:sz w:val="17"/>
          <w:szCs w:val="17"/>
          <w:lang w:eastAsia="en-IN"/>
        </w:rPr>
      </w:pP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w:t>
      </w:r>
      <w:r>
        <w:rPr>
          <w:rFonts w:ascii="Verdana" w:hAnsi="Verdana" w:cs="Times New Roman"/>
          <w:sz w:val="17"/>
          <w:szCs w:val="17"/>
          <w:lang w:eastAsia="en-IN"/>
        </w:rPr>
        <w:t>-</w:t>
      </w:r>
      <w:r w:rsidRPr="00F935DC">
        <w:rPr>
          <w:rFonts w:ascii="Verdana" w:hAnsi="Verdana" w:cs="Times New Roman"/>
          <w:sz w:val="17"/>
          <w:szCs w:val="17"/>
          <w:lang w:eastAsia="en-IN"/>
        </w:rPr>
        <w:t>Use it for critical single-instance workloads where you can’t afford to lose IP or config.</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w:t>
      </w:r>
      <w:r>
        <w:rPr>
          <w:rFonts w:ascii="Verdana" w:hAnsi="Verdana" w:cs="Times New Roman"/>
          <w:sz w:val="17"/>
          <w:szCs w:val="17"/>
          <w:lang w:eastAsia="en-IN"/>
        </w:rPr>
        <w:t>-</w:t>
      </w:r>
      <w:r w:rsidRPr="00F935DC">
        <w:rPr>
          <w:rFonts w:ascii="Verdana" w:hAnsi="Verdana" w:cs="Times New Roman"/>
          <w:sz w:val="17"/>
          <w:szCs w:val="17"/>
          <w:lang w:eastAsia="en-IN"/>
        </w:rPr>
        <w:t>Combine with EBS snapshots + AMI backups for extra resilience.</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w:t>
      </w:r>
      <w:r>
        <w:rPr>
          <w:rFonts w:ascii="Verdana" w:hAnsi="Verdana" w:cs="Times New Roman"/>
          <w:sz w:val="17"/>
          <w:szCs w:val="17"/>
          <w:lang w:eastAsia="en-IN"/>
        </w:rPr>
        <w:t>-</w:t>
      </w:r>
      <w:r w:rsidRPr="00F935DC">
        <w:rPr>
          <w:rFonts w:ascii="Verdana" w:hAnsi="Verdana" w:cs="Times New Roman"/>
          <w:sz w:val="17"/>
          <w:szCs w:val="17"/>
          <w:lang w:eastAsia="en-IN"/>
        </w:rPr>
        <w:t>If you need scale-out + self-healing, use Auto Scaling Groups instead of Auto Recovery.</w:t>
      </w:r>
    </w:p>
    <w:p w:rsidR="006F5943" w:rsidRPr="00F935DC"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w:t>
      </w:r>
      <w:r>
        <w:rPr>
          <w:rFonts w:ascii="Verdana" w:hAnsi="Verdana" w:cs="Times New Roman"/>
          <w:sz w:val="17"/>
          <w:szCs w:val="17"/>
          <w:lang w:eastAsia="en-IN"/>
        </w:rPr>
        <w:t>-</w:t>
      </w:r>
      <w:r w:rsidRPr="00F935DC">
        <w:rPr>
          <w:rFonts w:ascii="Verdana" w:hAnsi="Verdana" w:cs="Times New Roman"/>
          <w:sz w:val="17"/>
          <w:szCs w:val="17"/>
          <w:lang w:eastAsia="en-IN"/>
        </w:rPr>
        <w:t>Enable CloudWatch alarms &amp; notifications (SNS/Slack) so ops team knows when a recovery happened.</w:t>
      </w:r>
    </w:p>
    <w:p w:rsidR="006F5943" w:rsidRDefault="006F5943" w:rsidP="006F5943">
      <w:pPr>
        <w:spacing w:after="0" w:line="240" w:lineRule="auto"/>
        <w:rPr>
          <w:rFonts w:ascii="Verdana" w:hAnsi="Verdana" w:cs="Times New Roman"/>
          <w:sz w:val="17"/>
          <w:szCs w:val="17"/>
          <w:lang w:eastAsia="en-IN"/>
        </w:rPr>
      </w:pPr>
      <w:r w:rsidRPr="00F935DC">
        <w:rPr>
          <w:rFonts w:ascii="Verdana" w:hAnsi="Verdana" w:cs="Times New Roman"/>
          <w:sz w:val="17"/>
          <w:szCs w:val="17"/>
          <w:lang w:eastAsia="en-IN"/>
        </w:rPr>
        <w:t xml:space="preserve"> </w:t>
      </w:r>
      <w:r>
        <w:rPr>
          <w:rFonts w:ascii="Verdana" w:hAnsi="Verdana" w:cs="Times New Roman"/>
          <w:sz w:val="17"/>
          <w:szCs w:val="17"/>
          <w:lang w:eastAsia="en-IN"/>
        </w:rPr>
        <w:t>-</w:t>
      </w:r>
      <w:r w:rsidRPr="00F935DC">
        <w:rPr>
          <w:rFonts w:ascii="Verdana" w:hAnsi="Verdana" w:cs="Times New Roman"/>
          <w:sz w:val="17"/>
          <w:szCs w:val="17"/>
          <w:lang w:eastAsia="en-IN"/>
        </w:rPr>
        <w:t>Place in Multi-AZ architecture for better HA.</w:t>
      </w:r>
    </w:p>
    <w:p w:rsidR="000663C6" w:rsidRDefault="000663C6" w:rsidP="006F5943">
      <w:pPr>
        <w:spacing w:after="0" w:line="240" w:lineRule="auto"/>
        <w:rPr>
          <w:rFonts w:ascii="Verdana" w:hAnsi="Verdana" w:cs="Times New Roman"/>
          <w:sz w:val="17"/>
          <w:szCs w:val="17"/>
          <w:lang w:eastAsia="en-IN"/>
        </w:rPr>
      </w:pPr>
    </w:p>
    <w:p w:rsidR="006F5943" w:rsidRDefault="006F5943" w:rsidP="006F5943">
      <w:pPr>
        <w:spacing w:after="0" w:line="240" w:lineRule="auto"/>
        <w:rPr>
          <w:rFonts w:ascii="Verdana" w:hAnsi="Verdana" w:cs="Times New Roman"/>
          <w:sz w:val="17"/>
          <w:szCs w:val="17"/>
          <w:lang w:eastAsia="en-IN"/>
        </w:rPr>
      </w:pPr>
    </w:p>
    <w:p w:rsidR="000663C6" w:rsidRDefault="000663C6" w:rsidP="000663C6">
      <w:pPr>
        <w:spacing w:after="0" w:line="240" w:lineRule="auto"/>
        <w:rPr>
          <w:rFonts w:ascii="Verdana" w:hAnsi="Verdana"/>
          <w:b/>
          <w:sz w:val="20"/>
          <w:szCs w:val="20"/>
        </w:rPr>
      </w:pPr>
      <w:r>
        <w:rPr>
          <w:rFonts w:ascii="Verdana" w:hAnsi="Verdana"/>
          <w:b/>
          <w:sz w:val="20"/>
          <w:szCs w:val="20"/>
          <w:highlight w:val="yellow"/>
        </w:rPr>
        <w:t>--</w:t>
      </w:r>
      <w:r w:rsidR="00EC7454">
        <w:rPr>
          <w:rFonts w:ascii="Verdana" w:hAnsi="Verdana"/>
          <w:b/>
          <w:sz w:val="20"/>
          <w:szCs w:val="20"/>
          <w:highlight w:val="yellow"/>
        </w:rPr>
        <w:t>-</w:t>
      </w:r>
      <w:r>
        <w:rPr>
          <w:rFonts w:ascii="Verdana" w:hAnsi="Verdana"/>
          <w:b/>
          <w:sz w:val="20"/>
          <w:szCs w:val="20"/>
          <w:highlight w:val="yellow"/>
        </w:rPr>
        <w:t>Regional S</w:t>
      </w:r>
      <w:r w:rsidRPr="00E82A1F">
        <w:rPr>
          <w:rFonts w:ascii="Verdana" w:hAnsi="Verdana"/>
          <w:b/>
          <w:sz w:val="20"/>
          <w:szCs w:val="20"/>
          <w:highlight w:val="yellow"/>
        </w:rPr>
        <w:t xml:space="preserve">ervices &amp; Global </w:t>
      </w:r>
      <w:r>
        <w:rPr>
          <w:rFonts w:ascii="Verdana" w:hAnsi="Verdana"/>
          <w:b/>
          <w:sz w:val="20"/>
          <w:szCs w:val="20"/>
          <w:highlight w:val="yellow"/>
        </w:rPr>
        <w:t>S</w:t>
      </w:r>
      <w:r w:rsidRPr="001A5499">
        <w:rPr>
          <w:rFonts w:ascii="Verdana" w:hAnsi="Verdana"/>
          <w:b/>
          <w:sz w:val="20"/>
          <w:szCs w:val="20"/>
          <w:highlight w:val="yellow"/>
        </w:rPr>
        <w:t>ervices in AWS</w:t>
      </w:r>
    </w:p>
    <w:p w:rsidR="000663C6" w:rsidRPr="00E82A1F" w:rsidRDefault="000663C6" w:rsidP="000663C6">
      <w:pPr>
        <w:spacing w:after="0" w:line="240" w:lineRule="auto"/>
        <w:rPr>
          <w:rFonts w:ascii="Verdana" w:hAnsi="Verdana"/>
          <w:b/>
          <w:sz w:val="20"/>
          <w:szCs w:val="20"/>
        </w:rPr>
      </w:pPr>
    </w:p>
    <w:p w:rsidR="000663C6" w:rsidRDefault="000663C6" w:rsidP="000663C6">
      <w:pPr>
        <w:spacing w:after="0" w:line="240" w:lineRule="auto"/>
        <w:ind w:firstLine="720"/>
        <w:rPr>
          <w:rFonts w:ascii="Verdana" w:hAnsi="Verdana"/>
          <w:sz w:val="16"/>
          <w:szCs w:val="16"/>
        </w:rPr>
      </w:pPr>
      <w:r w:rsidRPr="00E82A1F">
        <w:rPr>
          <w:rFonts w:ascii="Verdana" w:hAnsi="Verdana"/>
          <w:sz w:val="16"/>
          <w:szCs w:val="16"/>
        </w:rPr>
        <w:t xml:space="preserve">“Regional services are tied to a specific AWS region (like EC2, RDS, VPC, EKS/ECS, S3 Bucket), meaning resources live only in that region. Global services (like IAM, Route 53, CloudFront) work across all regions and don’t require choosing a region. </w:t>
      </w:r>
    </w:p>
    <w:p w:rsidR="000663C6" w:rsidRDefault="000663C6" w:rsidP="000663C6">
      <w:pPr>
        <w:spacing w:after="0" w:line="240" w:lineRule="auto"/>
        <w:ind w:firstLine="720"/>
        <w:rPr>
          <w:rFonts w:ascii="Verdana" w:hAnsi="Verdana"/>
          <w:sz w:val="16"/>
          <w:szCs w:val="16"/>
        </w:rPr>
      </w:pPr>
      <w:r w:rsidRPr="00E82A1F">
        <w:rPr>
          <w:rFonts w:ascii="Verdana" w:hAnsi="Verdana"/>
          <w:sz w:val="16"/>
          <w:szCs w:val="16"/>
        </w:rPr>
        <w:t>Typically, compute/storage are regional, while identity, DNS, and content delivery are global.”</w:t>
      </w:r>
    </w:p>
    <w:p w:rsidR="006F5943" w:rsidRPr="000663C6" w:rsidRDefault="006F5943" w:rsidP="006F5943">
      <w:pPr>
        <w:spacing w:after="0" w:line="240" w:lineRule="auto"/>
        <w:rPr>
          <w:rFonts w:ascii="Verdana" w:hAnsi="Verdana" w:cs="Times New Roman"/>
          <w:b/>
          <w:sz w:val="17"/>
          <w:szCs w:val="17"/>
          <w:lang w:eastAsia="en-IN"/>
        </w:rPr>
      </w:pPr>
    </w:p>
    <w:p w:rsidR="006F5943" w:rsidRPr="006F5943" w:rsidRDefault="006F5943" w:rsidP="006F5943">
      <w:pPr>
        <w:spacing w:after="0" w:line="240" w:lineRule="auto"/>
        <w:rPr>
          <w:rFonts w:ascii="Verdana" w:hAnsi="Verdana"/>
          <w:b/>
          <w:sz w:val="20"/>
          <w:szCs w:val="20"/>
        </w:rPr>
      </w:pPr>
      <w:r w:rsidRPr="006F5943">
        <w:rPr>
          <w:rFonts w:ascii="Verdana" w:hAnsi="Verdana"/>
          <w:b/>
          <w:sz w:val="20"/>
          <w:szCs w:val="20"/>
          <w:highlight w:val="yellow"/>
        </w:rPr>
        <w:lastRenderedPageBreak/>
        <w:t>-----list of important Linux directories in an EC2 instance</w:t>
      </w:r>
    </w:p>
    <w:p w:rsidR="006F5943" w:rsidRPr="001B74C8" w:rsidRDefault="006F5943" w:rsidP="006F5943">
      <w:pPr>
        <w:spacing w:after="0" w:line="240" w:lineRule="auto"/>
        <w:rPr>
          <w:rFonts w:ascii="Segoe UI Symbol" w:hAnsi="Segoe UI Symbol" w:cs="Segoe UI Symbol"/>
          <w:b/>
          <w:sz w:val="24"/>
          <w:szCs w:val="24"/>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Segoe UI Symbol" w:hAnsi="Segoe UI Symbol" w:cs="Segoe UI Symbol"/>
          <w:b/>
          <w:sz w:val="17"/>
          <w:szCs w:val="17"/>
          <w:lang w:eastAsia="en-IN"/>
        </w:rPr>
        <w:t>🔹</w:t>
      </w:r>
      <w:r w:rsidRPr="00073F4E">
        <w:rPr>
          <w:rFonts w:ascii="Verdana" w:hAnsi="Verdana" w:cs="Times New Roman"/>
          <w:b/>
          <w:sz w:val="17"/>
          <w:szCs w:val="17"/>
          <w:lang w:eastAsia="en-IN"/>
        </w:rPr>
        <w:t xml:space="preserve"> 1. General Linux Directories for EC2 Troubleshooting</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w:t>
      </w:r>
      <w:r w:rsidRPr="002811A1">
        <w:rPr>
          <w:rFonts w:ascii="Verdana" w:hAnsi="Verdana" w:cs="Times New Roman"/>
          <w:sz w:val="17"/>
          <w:szCs w:val="17"/>
          <w:lang w:eastAsia="en-IN"/>
        </w:rPr>
        <w:t>These are common across all tools: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/var/log/</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Stores system and application logs.</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Important files: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 xml:space="preserve">/var/log/syslog or /var/log/messages </w:t>
      </w:r>
      <w:r w:rsidRPr="002811A1">
        <w:rPr>
          <w:rFonts w:ascii="Arial" w:hAnsi="Arial" w:cs="Arial"/>
          <w:sz w:val="17"/>
          <w:szCs w:val="17"/>
          <w:lang w:eastAsia="en-IN"/>
        </w:rPr>
        <w:t>→</w:t>
      </w:r>
      <w:r w:rsidRPr="002811A1">
        <w:rPr>
          <w:rFonts w:ascii="Verdana" w:hAnsi="Verdana" w:cs="Times New Roman"/>
          <w:sz w:val="17"/>
          <w:szCs w:val="17"/>
          <w:lang w:eastAsia="en-IN"/>
        </w:rPr>
        <w:t xml:space="preserve"> OS/system-level issues.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 xml:space="preserve">/var/log/auth.log </w:t>
      </w:r>
      <w:r w:rsidRPr="002811A1">
        <w:rPr>
          <w:rFonts w:ascii="Arial" w:hAnsi="Arial" w:cs="Arial"/>
          <w:sz w:val="17"/>
          <w:szCs w:val="17"/>
          <w:lang w:eastAsia="en-IN"/>
        </w:rPr>
        <w:t>→</w:t>
      </w:r>
      <w:r w:rsidRPr="002811A1">
        <w:rPr>
          <w:rFonts w:ascii="Verdana" w:hAnsi="Verdana" w:cs="Times New Roman"/>
          <w:sz w:val="17"/>
          <w:szCs w:val="17"/>
          <w:lang w:eastAsia="en-IN"/>
        </w:rPr>
        <w:t xml:space="preserve"> SSH authentication failures.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 xml:space="preserve">/var/log/dmesg </w:t>
      </w:r>
      <w:r w:rsidRPr="002811A1">
        <w:rPr>
          <w:rFonts w:ascii="Arial" w:hAnsi="Arial" w:cs="Arial"/>
          <w:sz w:val="17"/>
          <w:szCs w:val="17"/>
          <w:lang w:eastAsia="en-IN"/>
        </w:rPr>
        <w:t>→</w:t>
      </w:r>
      <w:r w:rsidRPr="002811A1">
        <w:rPr>
          <w:rFonts w:ascii="Verdana" w:hAnsi="Verdana" w:cs="Times New Roman"/>
          <w:sz w:val="17"/>
          <w:szCs w:val="17"/>
          <w:lang w:eastAsia="en-IN"/>
        </w:rPr>
        <w:t xml:space="preserve"> Kernel &amp; hardware issues.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/etc/</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Stores configuration files for system &amp; services.</w:t>
      </w:r>
    </w:p>
    <w:p w:rsidR="006F5943" w:rsidRPr="002811A1"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2811A1">
        <w:rPr>
          <w:rFonts w:ascii="Verdana" w:hAnsi="Verdana" w:cs="Times New Roman"/>
          <w:sz w:val="17"/>
          <w:szCs w:val="17"/>
          <w:lang w:eastAsia="en-IN"/>
        </w:rPr>
        <w:t>Example: /etc/ssh/sshd_config for SSH configs, /etc/fstab for mounts.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/home/</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User directories (e.g., /home/ec2-user or /home/ubuntu).</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SSH keys, custom scripts, Ansible playbooks often stored here.</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/tmp/</w:t>
      </w:r>
    </w:p>
    <w:p w:rsidR="006F5943" w:rsidRPr="002811A1"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2811A1">
        <w:rPr>
          <w:rFonts w:ascii="Verdana" w:hAnsi="Verdana" w:cs="Times New Roman"/>
          <w:sz w:val="17"/>
          <w:szCs w:val="17"/>
          <w:lang w:eastAsia="en-IN"/>
        </w:rPr>
        <w:t>Temporary files, often used by Terraform, Ansible, and CI/CD jobs.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Useful when debugging failed installations.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/var/run/</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Stores runtime info like PID files (important when troubleshooting stuck services).</w:t>
      </w:r>
    </w:p>
    <w:p w:rsidR="006F5943"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Segoe UI Symbol" w:hAnsi="Segoe UI Symbol" w:cs="Segoe UI Symbol"/>
          <w:b/>
          <w:sz w:val="17"/>
          <w:szCs w:val="17"/>
          <w:lang w:eastAsia="en-IN"/>
        </w:rPr>
        <w:t>🔹</w:t>
      </w:r>
      <w:r w:rsidRPr="00073F4E">
        <w:rPr>
          <w:rFonts w:ascii="Verdana" w:hAnsi="Verdana" w:cs="Times New Roman"/>
          <w:b/>
          <w:sz w:val="17"/>
          <w:szCs w:val="17"/>
          <w:lang w:eastAsia="en-IN"/>
        </w:rPr>
        <w:t xml:space="preserve"> 2. Terraform</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w:t>
      </w:r>
      <w:r w:rsidRPr="002811A1">
        <w:rPr>
          <w:rFonts w:ascii="Verdana" w:hAnsi="Verdana" w:cs="Times New Roman"/>
          <w:sz w:val="17"/>
          <w:szCs w:val="17"/>
          <w:lang w:eastAsia="en-IN"/>
        </w:rPr>
        <w:t>Terraform itself doesn’t install a service, but when running on EC2:</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/home/&lt;user&gt;</w:t>
      </w:r>
      <w:proofErr w:type="gramStart"/>
      <w:r w:rsidRPr="00073F4E">
        <w:rPr>
          <w:rFonts w:ascii="Verdana" w:hAnsi="Verdana" w:cs="Times New Roman"/>
          <w:b/>
          <w:sz w:val="17"/>
          <w:szCs w:val="17"/>
          <w:lang w:eastAsia="en-IN"/>
        </w:rPr>
        <w:t>/.terraform</w:t>
      </w:r>
      <w:proofErr w:type="gramEnd"/>
      <w:r w:rsidRPr="00073F4E">
        <w:rPr>
          <w:rFonts w:ascii="Verdana" w:hAnsi="Verdana" w:cs="Times New Roman"/>
          <w:b/>
          <w:sz w:val="17"/>
          <w:szCs w:val="17"/>
          <w:lang w:eastAsia="en-IN"/>
        </w:rPr>
        <w:t>.d/</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Stores Terraform plugins and credentials.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/var/log/cloud-init.log &amp; /var/log/cloud-init-output.log</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Logs from EC2 instance initialization when Terraform provisions instances.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Useful to debug bootstrap scripts.</w:t>
      </w:r>
    </w:p>
    <w:p w:rsidR="006F5943" w:rsidRDefault="006F5943" w:rsidP="006F5943">
      <w:pPr>
        <w:spacing w:after="0" w:line="240" w:lineRule="auto"/>
        <w:rPr>
          <w:rFonts w:ascii="Verdana" w:hAnsi="Verdana" w:cs="Times New Roman"/>
          <w:sz w:val="17"/>
          <w:szCs w:val="17"/>
          <w:lang w:eastAsia="en-IN"/>
        </w:rPr>
      </w:pPr>
    </w:p>
    <w:p w:rsidR="006F5943"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Segoe UI Symbol" w:hAnsi="Segoe UI Symbol" w:cs="Segoe UI Symbol"/>
          <w:b/>
          <w:sz w:val="17"/>
          <w:szCs w:val="17"/>
          <w:lang w:eastAsia="en-IN"/>
        </w:rPr>
        <w:lastRenderedPageBreak/>
        <w:t>🔹</w:t>
      </w:r>
      <w:r w:rsidRPr="00073F4E">
        <w:rPr>
          <w:rFonts w:ascii="Verdana" w:hAnsi="Verdana" w:cs="Times New Roman"/>
          <w:b/>
          <w:sz w:val="17"/>
          <w:szCs w:val="17"/>
          <w:lang w:eastAsia="en-IN"/>
        </w:rPr>
        <w:t xml:space="preserve"> 3. Ansible</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sidRPr="002811A1">
        <w:rPr>
          <w:rFonts w:ascii="Verdana" w:hAnsi="Verdana" w:cs="Times New Roman"/>
          <w:sz w:val="17"/>
          <w:szCs w:val="17"/>
          <w:lang w:eastAsia="en-IN"/>
        </w:rPr>
        <w:t>Ansible is agentless, so it runs from control nodes (like EC2).</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/etc/ansible/</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Default location for ansible.cfg, inventory files.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/var/log/ansible.log (if logging enabled in ansible.cfg)</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Helps debug playbook failures.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w:t>
      </w:r>
      <w:proofErr w:type="gramStart"/>
      <w:r w:rsidRPr="00073F4E">
        <w:rPr>
          <w:rFonts w:ascii="Verdana" w:hAnsi="Verdana" w:cs="Times New Roman"/>
          <w:b/>
          <w:sz w:val="17"/>
          <w:szCs w:val="17"/>
          <w:lang w:eastAsia="en-IN"/>
        </w:rPr>
        <w:t>/.ansible</w:t>
      </w:r>
      <w:proofErr w:type="gramEnd"/>
      <w:r w:rsidRPr="00073F4E">
        <w:rPr>
          <w:rFonts w:ascii="Verdana" w:hAnsi="Verdana" w:cs="Times New Roman"/>
          <w:b/>
          <w:sz w:val="17"/>
          <w:szCs w:val="17"/>
          <w:lang w:eastAsia="en-IN"/>
        </w:rPr>
        <w:t>/tmp/</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Stores temporary files/modules copied to managed nodes during play execution.</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Segoe UI Symbol" w:hAnsi="Segoe UI Symbol" w:cs="Segoe UI Symbol"/>
          <w:b/>
          <w:sz w:val="17"/>
          <w:szCs w:val="17"/>
          <w:lang w:eastAsia="en-IN"/>
        </w:rPr>
        <w:t>🔹</w:t>
      </w:r>
      <w:r w:rsidRPr="00073F4E">
        <w:rPr>
          <w:rFonts w:ascii="Verdana" w:hAnsi="Verdana" w:cs="Times New Roman"/>
          <w:b/>
          <w:sz w:val="17"/>
          <w:szCs w:val="17"/>
          <w:lang w:eastAsia="en-IN"/>
        </w:rPr>
        <w:t xml:space="preserve"> 4. Jenkins</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sidRPr="002811A1">
        <w:rPr>
          <w:rFonts w:ascii="Verdana" w:hAnsi="Verdana" w:cs="Times New Roman"/>
          <w:sz w:val="17"/>
          <w:szCs w:val="17"/>
          <w:lang w:eastAsia="en-IN"/>
        </w:rPr>
        <w:t>When Jenkins runs on EC2:</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/var/lib/jenkins/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Main Jenkins home directory (jobs, builds, plugins, configs).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/var/log/jenkins/jenkins.log</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Primary Jenkins log file for troubleshooting job/build issues.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/etc/default/jenkins or /etc/sysconfig/jenkins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Jenkins service startup configuration.</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/var/cache/jenkins/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Caches for Jenkins builds.</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Segoe UI Symbol" w:hAnsi="Segoe UI Symbol" w:cs="Segoe UI Symbol"/>
          <w:b/>
          <w:sz w:val="17"/>
          <w:szCs w:val="17"/>
          <w:lang w:eastAsia="en-IN"/>
        </w:rPr>
        <w:t>🔹</w:t>
      </w:r>
      <w:r w:rsidRPr="00073F4E">
        <w:rPr>
          <w:rFonts w:ascii="Verdana" w:hAnsi="Verdana" w:cs="Times New Roman"/>
          <w:b/>
          <w:sz w:val="17"/>
          <w:szCs w:val="17"/>
          <w:lang w:eastAsia="en-IN"/>
        </w:rPr>
        <w:t xml:space="preserve"> 5. Docker</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sidRPr="002811A1">
        <w:rPr>
          <w:rFonts w:ascii="Verdana" w:hAnsi="Verdana" w:cs="Times New Roman"/>
          <w:sz w:val="17"/>
          <w:szCs w:val="17"/>
          <w:lang w:eastAsia="en-IN"/>
        </w:rPr>
        <w:t>If Docker is installed on EC2:</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/var/lib/docker/</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Docker images, c</w:t>
      </w:r>
      <w:r>
        <w:rPr>
          <w:rFonts w:ascii="Verdana" w:hAnsi="Verdana" w:cs="Times New Roman"/>
          <w:sz w:val="17"/>
          <w:szCs w:val="17"/>
          <w:lang w:eastAsia="en-IN"/>
        </w:rPr>
        <w:t>ontainers, volumes stored here.</w:t>
      </w:r>
    </w:p>
    <w:p w:rsidR="006F5943" w:rsidRDefault="006F5943" w:rsidP="006F5943">
      <w:pPr>
        <w:spacing w:after="0" w:line="240" w:lineRule="auto"/>
        <w:rPr>
          <w:rFonts w:ascii="Verdana" w:hAnsi="Verdana" w:cs="Times New Roman"/>
          <w:sz w:val="17"/>
          <w:szCs w:val="17"/>
          <w:lang w:eastAsia="en-IN"/>
        </w:rPr>
      </w:pPr>
      <w:r w:rsidRPr="002811A1">
        <w:rPr>
          <w:rFonts w:ascii="Verdana" w:hAnsi="Verdana" w:cs="Times New Roman"/>
          <w:sz w:val="17"/>
          <w:szCs w:val="17"/>
          <w:lang w:eastAsia="en-IN"/>
        </w:rPr>
        <w:t>Useful if co</w:t>
      </w:r>
      <w:r>
        <w:rPr>
          <w:rFonts w:ascii="Verdana" w:hAnsi="Verdana" w:cs="Times New Roman"/>
          <w:sz w:val="17"/>
          <w:szCs w:val="17"/>
          <w:lang w:eastAsia="en-IN"/>
        </w:rPr>
        <w:t>ntainers not starting properly.</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/var/run/docker.sock</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Socket used by Docker CLI/Daemons (permission issues often occur here).</w:t>
      </w:r>
    </w:p>
    <w:p w:rsidR="006F5943" w:rsidRPr="002811A1" w:rsidRDefault="006F5943" w:rsidP="006F5943">
      <w:pPr>
        <w:spacing w:after="0" w:line="240" w:lineRule="auto"/>
        <w:rPr>
          <w:rFonts w:ascii="Verdana" w:hAnsi="Verdana" w:cs="Times New Roman"/>
          <w:sz w:val="17"/>
          <w:szCs w:val="17"/>
          <w:lang w:eastAsia="en-IN"/>
        </w:rPr>
      </w:pPr>
    </w:p>
    <w:p w:rsidR="006F5943" w:rsidRPr="00073F4E" w:rsidRDefault="006F5943" w:rsidP="006F5943">
      <w:pPr>
        <w:spacing w:after="0" w:line="240" w:lineRule="auto"/>
        <w:rPr>
          <w:rFonts w:ascii="Verdana" w:hAnsi="Verdana" w:cs="Times New Roman"/>
          <w:b/>
          <w:sz w:val="17"/>
          <w:szCs w:val="17"/>
          <w:lang w:eastAsia="en-IN"/>
        </w:rPr>
      </w:pPr>
      <w:r w:rsidRPr="00073F4E">
        <w:rPr>
          <w:rFonts w:ascii="Verdana" w:hAnsi="Verdana" w:cs="Times New Roman"/>
          <w:b/>
          <w:sz w:val="17"/>
          <w:szCs w:val="17"/>
          <w:lang w:eastAsia="en-IN"/>
        </w:rPr>
        <w:t>/etc/docker/daemon.json</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Docker daemon configuration.</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sidRPr="00E85A54">
        <w:rPr>
          <w:rFonts w:ascii="Verdana" w:hAnsi="Verdana" w:cs="Times New Roman"/>
          <w:b/>
          <w:sz w:val="17"/>
          <w:szCs w:val="17"/>
          <w:lang w:eastAsia="en-IN"/>
        </w:rPr>
        <w:t>/var/log/docker.log or journalctl logs</w:t>
      </w:r>
      <w:r w:rsidRPr="002811A1">
        <w:rPr>
          <w:rFonts w:ascii="Verdana" w:hAnsi="Verdana" w:cs="Times New Roman"/>
          <w:sz w:val="17"/>
          <w:szCs w:val="17"/>
          <w:lang w:eastAsia="en-IN"/>
        </w:rPr>
        <w:t xml:space="preserve"> </w:t>
      </w:r>
      <w:r w:rsidRPr="002811A1">
        <w:rPr>
          <w:rFonts w:ascii="Arial" w:hAnsi="Arial" w:cs="Arial"/>
          <w:sz w:val="17"/>
          <w:szCs w:val="17"/>
          <w:lang w:eastAsia="en-IN"/>
        </w:rPr>
        <w:t>→</w:t>
      </w:r>
      <w:r w:rsidRPr="002811A1">
        <w:rPr>
          <w:rFonts w:ascii="Verdana" w:hAnsi="Verdana" w:cs="Times New Roman"/>
          <w:sz w:val="17"/>
          <w:szCs w:val="17"/>
          <w:lang w:eastAsia="en-IN"/>
        </w:rPr>
        <w:t xml:space="preserve"> journalctl -u docker</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Troubleshoot Docker daemon issues.</w:t>
      </w:r>
    </w:p>
    <w:p w:rsidR="006F5943" w:rsidRPr="00E85A54" w:rsidRDefault="006F5943" w:rsidP="006F5943">
      <w:pPr>
        <w:spacing w:after="0" w:line="240" w:lineRule="auto"/>
        <w:rPr>
          <w:rFonts w:ascii="Verdana" w:hAnsi="Verdana" w:cs="Times New Roman"/>
          <w:b/>
          <w:sz w:val="17"/>
          <w:szCs w:val="17"/>
          <w:lang w:eastAsia="en-IN"/>
        </w:rPr>
      </w:pPr>
      <w:r w:rsidRPr="00E85A54">
        <w:rPr>
          <w:rFonts w:ascii="Segoe UI Symbol" w:hAnsi="Segoe UI Symbol" w:cs="Segoe UI Symbol"/>
          <w:b/>
          <w:sz w:val="17"/>
          <w:szCs w:val="17"/>
          <w:lang w:eastAsia="en-IN"/>
        </w:rPr>
        <w:lastRenderedPageBreak/>
        <w:t>🔹</w:t>
      </w:r>
      <w:r w:rsidRPr="00E85A54">
        <w:rPr>
          <w:rFonts w:ascii="Verdana" w:hAnsi="Verdana" w:cs="Times New Roman"/>
          <w:b/>
          <w:sz w:val="17"/>
          <w:szCs w:val="17"/>
          <w:lang w:eastAsia="en-IN"/>
        </w:rPr>
        <w:t xml:space="preserve"> 6. Kubernetes (when installed on EC2)</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w:t>
      </w:r>
      <w:r w:rsidRPr="002811A1">
        <w:rPr>
          <w:rFonts w:ascii="Verdana" w:hAnsi="Verdana" w:cs="Times New Roman"/>
          <w:sz w:val="17"/>
          <w:szCs w:val="17"/>
          <w:lang w:eastAsia="en-IN"/>
        </w:rPr>
        <w:t>Kubernetes components create several directories:</w:t>
      </w:r>
    </w:p>
    <w:p w:rsidR="006F5943" w:rsidRPr="002811A1" w:rsidRDefault="006F5943" w:rsidP="006F5943">
      <w:pPr>
        <w:spacing w:after="0" w:line="240" w:lineRule="auto"/>
        <w:rPr>
          <w:rFonts w:ascii="Verdana" w:hAnsi="Verdana" w:cs="Times New Roman"/>
          <w:sz w:val="17"/>
          <w:szCs w:val="17"/>
          <w:lang w:eastAsia="en-IN"/>
        </w:rPr>
      </w:pPr>
    </w:p>
    <w:p w:rsidR="006F5943" w:rsidRPr="00E85A54" w:rsidRDefault="006F5943" w:rsidP="006F5943">
      <w:pPr>
        <w:spacing w:after="0" w:line="240" w:lineRule="auto"/>
        <w:rPr>
          <w:rFonts w:ascii="Verdana" w:hAnsi="Verdana" w:cs="Times New Roman"/>
          <w:b/>
          <w:sz w:val="17"/>
          <w:szCs w:val="17"/>
          <w:lang w:eastAsia="en-IN"/>
        </w:rPr>
      </w:pPr>
      <w:r w:rsidRPr="00E85A54">
        <w:rPr>
          <w:rFonts w:ascii="Verdana" w:hAnsi="Verdana" w:cs="Times New Roman"/>
          <w:b/>
          <w:sz w:val="17"/>
          <w:szCs w:val="17"/>
          <w:lang w:eastAsia="en-IN"/>
        </w:rPr>
        <w:t>/etc/kubernetes/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Stores cluster configs like kubelet.conf, admin.conf.</w:t>
      </w:r>
    </w:p>
    <w:p w:rsidR="006F5943" w:rsidRPr="002811A1" w:rsidRDefault="006F5943" w:rsidP="006F5943">
      <w:pPr>
        <w:spacing w:after="0" w:line="240" w:lineRule="auto"/>
        <w:rPr>
          <w:rFonts w:ascii="Verdana" w:hAnsi="Verdana" w:cs="Times New Roman"/>
          <w:sz w:val="17"/>
          <w:szCs w:val="17"/>
          <w:lang w:eastAsia="en-IN"/>
        </w:rPr>
      </w:pPr>
    </w:p>
    <w:p w:rsidR="006F5943" w:rsidRPr="00E85A54" w:rsidRDefault="006F5943" w:rsidP="006F5943">
      <w:pPr>
        <w:spacing w:after="0" w:line="240" w:lineRule="auto"/>
        <w:rPr>
          <w:rFonts w:ascii="Verdana" w:hAnsi="Verdana" w:cs="Times New Roman"/>
          <w:b/>
          <w:sz w:val="17"/>
          <w:szCs w:val="17"/>
          <w:lang w:eastAsia="en-IN"/>
        </w:rPr>
      </w:pPr>
      <w:r w:rsidRPr="00E85A54">
        <w:rPr>
          <w:rFonts w:ascii="Verdana" w:hAnsi="Verdana" w:cs="Times New Roman"/>
          <w:b/>
          <w:sz w:val="17"/>
          <w:szCs w:val="17"/>
          <w:lang w:eastAsia="en-IN"/>
        </w:rPr>
        <w:t>/var/lib/kubelet/</w:t>
      </w:r>
    </w:p>
    <w:p w:rsidR="006F5943" w:rsidRPr="002811A1" w:rsidRDefault="006F5943" w:rsidP="006F5943">
      <w:pPr>
        <w:spacing w:after="0" w:line="240" w:lineRule="auto"/>
        <w:ind w:firstLine="720"/>
        <w:rPr>
          <w:rFonts w:ascii="Verdana" w:hAnsi="Verdana" w:cs="Times New Roman"/>
          <w:sz w:val="17"/>
          <w:szCs w:val="17"/>
          <w:lang w:eastAsia="en-IN"/>
        </w:rPr>
      </w:pPr>
      <w:r>
        <w:rPr>
          <w:rFonts w:ascii="Verdana" w:hAnsi="Verdana" w:cs="Times New Roman"/>
          <w:sz w:val="17"/>
          <w:szCs w:val="17"/>
          <w:lang w:eastAsia="en-IN"/>
        </w:rPr>
        <w:t>N</w:t>
      </w:r>
      <w:r w:rsidRPr="002811A1">
        <w:rPr>
          <w:rFonts w:ascii="Verdana" w:hAnsi="Verdana" w:cs="Times New Roman"/>
          <w:sz w:val="17"/>
          <w:szCs w:val="17"/>
          <w:lang w:eastAsia="en-IN"/>
        </w:rPr>
        <w:t>de-specific pod and container data.</w:t>
      </w:r>
    </w:p>
    <w:p w:rsidR="006F5943" w:rsidRPr="002811A1" w:rsidRDefault="006F5943" w:rsidP="006F5943">
      <w:pPr>
        <w:spacing w:after="0" w:line="240" w:lineRule="auto"/>
        <w:rPr>
          <w:rFonts w:ascii="Verdana" w:hAnsi="Verdana" w:cs="Times New Roman"/>
          <w:sz w:val="17"/>
          <w:szCs w:val="17"/>
          <w:lang w:eastAsia="en-IN"/>
        </w:rPr>
      </w:pPr>
    </w:p>
    <w:p w:rsidR="006F5943" w:rsidRPr="00E85A54" w:rsidRDefault="006F5943" w:rsidP="006F5943">
      <w:pPr>
        <w:spacing w:after="0" w:line="240" w:lineRule="auto"/>
        <w:rPr>
          <w:rFonts w:ascii="Verdana" w:hAnsi="Verdana" w:cs="Times New Roman"/>
          <w:b/>
          <w:sz w:val="17"/>
          <w:szCs w:val="17"/>
          <w:lang w:eastAsia="en-IN"/>
        </w:rPr>
      </w:pPr>
      <w:r w:rsidRPr="00E85A54">
        <w:rPr>
          <w:rFonts w:ascii="Verdana" w:hAnsi="Verdana" w:cs="Times New Roman"/>
          <w:b/>
          <w:sz w:val="17"/>
          <w:szCs w:val="17"/>
          <w:lang w:eastAsia="en-IN"/>
        </w:rPr>
        <w:t>/var/log/pods/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Pod logs stored on the node (before collected by logging tools).</w:t>
      </w:r>
    </w:p>
    <w:p w:rsidR="006F5943" w:rsidRPr="002811A1" w:rsidRDefault="006F5943" w:rsidP="006F5943">
      <w:pPr>
        <w:spacing w:after="0" w:line="240" w:lineRule="auto"/>
        <w:rPr>
          <w:rFonts w:ascii="Verdana" w:hAnsi="Verdana" w:cs="Times New Roman"/>
          <w:sz w:val="17"/>
          <w:szCs w:val="17"/>
          <w:lang w:eastAsia="en-IN"/>
        </w:rPr>
      </w:pPr>
    </w:p>
    <w:p w:rsidR="006F5943" w:rsidRPr="00E85A54" w:rsidRDefault="006F5943" w:rsidP="006F5943">
      <w:pPr>
        <w:spacing w:after="0" w:line="240" w:lineRule="auto"/>
        <w:rPr>
          <w:rFonts w:ascii="Verdana" w:hAnsi="Verdana" w:cs="Times New Roman"/>
          <w:b/>
          <w:sz w:val="17"/>
          <w:szCs w:val="17"/>
          <w:lang w:eastAsia="en-IN"/>
        </w:rPr>
      </w:pPr>
      <w:r w:rsidRPr="00E85A54">
        <w:rPr>
          <w:rFonts w:ascii="Verdana" w:hAnsi="Verdana" w:cs="Times New Roman"/>
          <w:b/>
          <w:sz w:val="17"/>
          <w:szCs w:val="17"/>
          <w:lang w:eastAsia="en-IN"/>
        </w:rPr>
        <w:t>/var/log/containers/</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Symlinked logs from container runtimes.</w:t>
      </w:r>
    </w:p>
    <w:p w:rsidR="006F5943" w:rsidRPr="002811A1" w:rsidRDefault="006F5943" w:rsidP="006F5943">
      <w:pPr>
        <w:spacing w:after="0" w:line="240" w:lineRule="auto"/>
        <w:rPr>
          <w:rFonts w:ascii="Verdana" w:hAnsi="Verdana" w:cs="Times New Roman"/>
          <w:sz w:val="17"/>
          <w:szCs w:val="17"/>
          <w:lang w:eastAsia="en-IN"/>
        </w:rPr>
      </w:pPr>
    </w:p>
    <w:p w:rsidR="006F5943" w:rsidRPr="00E85A54" w:rsidRDefault="006F5943" w:rsidP="006F5943">
      <w:pPr>
        <w:spacing w:after="0" w:line="240" w:lineRule="auto"/>
        <w:rPr>
          <w:rFonts w:ascii="Verdana" w:hAnsi="Verdana" w:cs="Times New Roman"/>
          <w:b/>
          <w:sz w:val="17"/>
          <w:szCs w:val="17"/>
          <w:lang w:eastAsia="en-IN"/>
        </w:rPr>
      </w:pPr>
      <w:r w:rsidRPr="00E85A54">
        <w:rPr>
          <w:rFonts w:ascii="Verdana" w:hAnsi="Verdana" w:cs="Times New Roman"/>
          <w:b/>
          <w:sz w:val="17"/>
          <w:szCs w:val="17"/>
          <w:lang w:eastAsia="en-IN"/>
        </w:rPr>
        <w:t>/etc/cni/</w:t>
      </w:r>
      <w:proofErr w:type="gramStart"/>
      <w:r w:rsidRPr="00E85A54">
        <w:rPr>
          <w:rFonts w:ascii="Verdana" w:hAnsi="Verdana" w:cs="Times New Roman"/>
          <w:b/>
          <w:sz w:val="17"/>
          <w:szCs w:val="17"/>
          <w:lang w:eastAsia="en-IN"/>
        </w:rPr>
        <w:t>net.d</w:t>
      </w:r>
      <w:proofErr w:type="gramEnd"/>
      <w:r w:rsidRPr="00E85A54">
        <w:rPr>
          <w:rFonts w:ascii="Verdana" w:hAnsi="Verdana" w:cs="Times New Roman"/>
          <w:b/>
          <w:sz w:val="17"/>
          <w:szCs w:val="17"/>
          <w:lang w:eastAsia="en-IN"/>
        </w:rPr>
        <w:t>/</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CNI (Calico/Flannel) networking config files.</w:t>
      </w:r>
    </w:p>
    <w:p w:rsidR="006F5943" w:rsidRPr="002811A1" w:rsidRDefault="006F5943" w:rsidP="006F5943">
      <w:pPr>
        <w:spacing w:after="0" w:line="240" w:lineRule="auto"/>
        <w:rPr>
          <w:rFonts w:ascii="Verdana" w:hAnsi="Verdana" w:cs="Times New Roman"/>
          <w:sz w:val="17"/>
          <w:szCs w:val="17"/>
          <w:lang w:eastAsia="en-IN"/>
        </w:rPr>
      </w:pPr>
    </w:p>
    <w:p w:rsidR="006F5943" w:rsidRPr="00E85A54" w:rsidRDefault="006F5943" w:rsidP="006F5943">
      <w:pPr>
        <w:spacing w:after="0" w:line="240" w:lineRule="auto"/>
        <w:rPr>
          <w:rFonts w:ascii="Verdana" w:hAnsi="Verdana" w:cs="Times New Roman"/>
          <w:b/>
          <w:sz w:val="17"/>
          <w:szCs w:val="17"/>
          <w:lang w:eastAsia="en-IN"/>
        </w:rPr>
      </w:pPr>
      <w:r w:rsidRPr="00E85A54">
        <w:rPr>
          <w:rFonts w:ascii="Verdana" w:hAnsi="Verdana" w:cs="Times New Roman"/>
          <w:b/>
          <w:sz w:val="17"/>
          <w:szCs w:val="17"/>
          <w:lang w:eastAsia="en-IN"/>
        </w:rPr>
        <w:t>/var/lib/etcd/</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etcd data directory (if master node).</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sidRPr="00E85A54">
        <w:rPr>
          <w:rFonts w:ascii="Verdana" w:hAnsi="Verdana" w:cs="Times New Roman"/>
          <w:b/>
          <w:sz w:val="17"/>
          <w:szCs w:val="17"/>
          <w:lang w:eastAsia="en-IN"/>
        </w:rPr>
        <w:t>/var/log/kube-apiserver.log, /var/log/kubelet.log</w:t>
      </w:r>
      <w:r>
        <w:rPr>
          <w:rFonts w:ascii="Verdana" w:hAnsi="Verdana" w:cs="Times New Roman"/>
          <w:sz w:val="17"/>
          <w:szCs w:val="17"/>
          <w:lang w:eastAsia="en-IN"/>
        </w:rPr>
        <w:t xml:space="preserve"> (or journalctl -u kubelet)</w:t>
      </w:r>
    </w:p>
    <w:p w:rsidR="006F5943" w:rsidRPr="002811A1" w:rsidRDefault="006F5943" w:rsidP="006F5943">
      <w:pPr>
        <w:spacing w:after="0" w:line="240" w:lineRule="auto"/>
        <w:ind w:firstLine="720"/>
        <w:rPr>
          <w:rFonts w:ascii="Verdana" w:hAnsi="Verdana" w:cs="Times New Roman"/>
          <w:sz w:val="17"/>
          <w:szCs w:val="17"/>
          <w:lang w:eastAsia="en-IN"/>
        </w:rPr>
      </w:pPr>
      <w:r w:rsidRPr="002811A1">
        <w:rPr>
          <w:rFonts w:ascii="Verdana" w:hAnsi="Verdana" w:cs="Times New Roman"/>
          <w:sz w:val="17"/>
          <w:szCs w:val="17"/>
          <w:lang w:eastAsia="en-IN"/>
        </w:rPr>
        <w:t>Critical logs for API server and kubelet troubleshooting.</w:t>
      </w:r>
    </w:p>
    <w:p w:rsidR="006F5943"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p>
    <w:p w:rsidR="006F5943" w:rsidRPr="00E85A54" w:rsidRDefault="006F5943" w:rsidP="006F5943">
      <w:pPr>
        <w:spacing w:after="0" w:line="240" w:lineRule="auto"/>
        <w:rPr>
          <w:rFonts w:ascii="Verdana" w:hAnsi="Verdana" w:cs="Times New Roman"/>
          <w:b/>
          <w:sz w:val="17"/>
          <w:szCs w:val="17"/>
          <w:lang w:eastAsia="en-IN"/>
        </w:rPr>
      </w:pPr>
      <w:r w:rsidRPr="00E85A54">
        <w:rPr>
          <w:rFonts w:ascii="Segoe UI Symbol" w:hAnsi="Segoe UI Symbol" w:cs="Segoe UI Symbol"/>
          <w:b/>
          <w:sz w:val="17"/>
          <w:szCs w:val="17"/>
          <w:lang w:eastAsia="en-IN"/>
        </w:rPr>
        <w:t>🔹</w:t>
      </w:r>
      <w:r w:rsidRPr="00E85A54">
        <w:rPr>
          <w:rFonts w:ascii="Verdana" w:hAnsi="Verdana" w:cs="Times New Roman"/>
          <w:b/>
          <w:sz w:val="17"/>
          <w:szCs w:val="17"/>
          <w:lang w:eastAsia="en-IN"/>
        </w:rPr>
        <w:t xml:space="preserve"> 7. Combined Troubleshooting Flow</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t>--</w:t>
      </w:r>
      <w:r w:rsidRPr="002811A1">
        <w:rPr>
          <w:rFonts w:ascii="Verdana" w:hAnsi="Verdana" w:cs="Times New Roman"/>
          <w:sz w:val="17"/>
          <w:szCs w:val="17"/>
          <w:lang w:eastAsia="en-IN"/>
        </w:rPr>
        <w:t>When something breaks in EC2 for these tools, you typically check in this order:</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sidRPr="00E85A54">
        <w:rPr>
          <w:rFonts w:ascii="Verdana" w:hAnsi="Verdana" w:cs="Times New Roman"/>
          <w:b/>
          <w:sz w:val="17"/>
          <w:szCs w:val="17"/>
          <w:lang w:eastAsia="en-IN"/>
        </w:rPr>
        <w:t>System logs</w:t>
      </w:r>
      <w:r w:rsidRPr="002811A1">
        <w:rPr>
          <w:rFonts w:ascii="Verdana" w:hAnsi="Verdana" w:cs="Times New Roman"/>
          <w:sz w:val="17"/>
          <w:szCs w:val="17"/>
          <w:lang w:eastAsia="en-IN"/>
        </w:rPr>
        <w:t xml:space="preserve"> </w:t>
      </w:r>
      <w:r w:rsidRPr="002811A1">
        <w:rPr>
          <w:rFonts w:ascii="Arial" w:hAnsi="Arial" w:cs="Arial"/>
          <w:sz w:val="17"/>
          <w:szCs w:val="17"/>
          <w:lang w:eastAsia="en-IN"/>
        </w:rPr>
        <w:t>→</w:t>
      </w:r>
      <w:r w:rsidRPr="002811A1">
        <w:rPr>
          <w:rFonts w:ascii="Verdana" w:hAnsi="Verdana" w:cs="Times New Roman"/>
          <w:sz w:val="17"/>
          <w:szCs w:val="17"/>
          <w:lang w:eastAsia="en-IN"/>
        </w:rPr>
        <w:t xml:space="preserve"> /var/log/syslog or /var/log/messages.</w:t>
      </w:r>
    </w:p>
    <w:p w:rsidR="006F5943" w:rsidRPr="002811A1" w:rsidRDefault="006F5943" w:rsidP="006F5943">
      <w:pPr>
        <w:spacing w:after="0" w:line="240" w:lineRule="auto"/>
        <w:rPr>
          <w:rFonts w:ascii="Verdana" w:hAnsi="Verdana" w:cs="Times New Roman"/>
          <w:sz w:val="17"/>
          <w:szCs w:val="17"/>
          <w:lang w:eastAsia="en-IN"/>
        </w:rPr>
      </w:pPr>
    </w:p>
    <w:p w:rsidR="006F5943" w:rsidRPr="00E85A54" w:rsidRDefault="006F5943" w:rsidP="006F5943">
      <w:pPr>
        <w:spacing w:after="0" w:line="240" w:lineRule="auto"/>
        <w:rPr>
          <w:rFonts w:ascii="Verdana" w:hAnsi="Verdana" w:cs="Times New Roman"/>
          <w:b/>
          <w:sz w:val="17"/>
          <w:szCs w:val="17"/>
          <w:lang w:eastAsia="en-IN"/>
        </w:rPr>
      </w:pPr>
      <w:r w:rsidRPr="00E85A54">
        <w:rPr>
          <w:rFonts w:ascii="Verdana" w:hAnsi="Verdana" w:cs="Times New Roman"/>
          <w:b/>
          <w:sz w:val="17"/>
          <w:szCs w:val="17"/>
          <w:lang w:eastAsia="en-IN"/>
        </w:rPr>
        <w:t>Tool-specific logs/configs:</w:t>
      </w:r>
    </w:p>
    <w:p w:rsidR="006F5943"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sidRPr="00E85A54">
        <w:rPr>
          <w:rFonts w:ascii="Verdana" w:hAnsi="Verdana" w:cs="Times New Roman"/>
          <w:b/>
          <w:sz w:val="17"/>
          <w:szCs w:val="17"/>
          <w:lang w:eastAsia="en-IN"/>
        </w:rPr>
        <w:t>Ansible</w:t>
      </w:r>
      <w:r w:rsidRPr="002811A1">
        <w:rPr>
          <w:rFonts w:ascii="Verdana" w:hAnsi="Verdana" w:cs="Times New Roman"/>
          <w:sz w:val="17"/>
          <w:szCs w:val="17"/>
          <w:lang w:eastAsia="en-IN"/>
        </w:rPr>
        <w:t xml:space="preserve"> </w:t>
      </w:r>
      <w:r w:rsidRPr="002811A1">
        <w:rPr>
          <w:rFonts w:ascii="Arial" w:hAnsi="Arial" w:cs="Arial"/>
          <w:sz w:val="17"/>
          <w:szCs w:val="17"/>
          <w:lang w:eastAsia="en-IN"/>
        </w:rPr>
        <w:t>→</w:t>
      </w:r>
      <w:r w:rsidRPr="002811A1">
        <w:rPr>
          <w:rFonts w:ascii="Verdana" w:hAnsi="Verdana" w:cs="Times New Roman"/>
          <w:sz w:val="17"/>
          <w:szCs w:val="17"/>
          <w:lang w:eastAsia="en-IN"/>
        </w:rPr>
        <w:t xml:space="preserve"> </w:t>
      </w:r>
      <w:r>
        <w:rPr>
          <w:rFonts w:ascii="Verdana" w:hAnsi="Verdana" w:cs="Times New Roman"/>
          <w:sz w:val="17"/>
          <w:szCs w:val="17"/>
          <w:lang w:eastAsia="en-IN"/>
        </w:rPr>
        <w:t>/etc/ansible/, ansible logs/tmp</w:t>
      </w:r>
    </w:p>
    <w:p w:rsidR="006F5943" w:rsidRPr="002811A1" w:rsidRDefault="006F5943" w:rsidP="006F5943">
      <w:pPr>
        <w:spacing w:after="0" w:line="240" w:lineRule="auto"/>
        <w:rPr>
          <w:rFonts w:ascii="Verdana" w:hAnsi="Verdana" w:cs="Times New Roman"/>
          <w:sz w:val="17"/>
          <w:szCs w:val="17"/>
          <w:lang w:eastAsia="en-IN"/>
        </w:rPr>
      </w:pPr>
      <w:r w:rsidRPr="00E85A54">
        <w:rPr>
          <w:rFonts w:ascii="Verdana" w:hAnsi="Verdana" w:cs="Times New Roman"/>
          <w:b/>
          <w:sz w:val="17"/>
          <w:szCs w:val="17"/>
          <w:lang w:eastAsia="en-IN"/>
        </w:rPr>
        <w:t>Kubernetes</w:t>
      </w:r>
      <w:r w:rsidRPr="002811A1">
        <w:rPr>
          <w:rFonts w:ascii="Verdana" w:hAnsi="Verdana" w:cs="Times New Roman"/>
          <w:sz w:val="17"/>
          <w:szCs w:val="17"/>
          <w:lang w:eastAsia="en-IN"/>
        </w:rPr>
        <w:t xml:space="preserve"> </w:t>
      </w:r>
      <w:r w:rsidRPr="002811A1">
        <w:rPr>
          <w:rFonts w:ascii="Arial" w:hAnsi="Arial" w:cs="Arial"/>
          <w:sz w:val="17"/>
          <w:szCs w:val="17"/>
          <w:lang w:eastAsia="en-IN"/>
        </w:rPr>
        <w:t>→</w:t>
      </w:r>
      <w:r w:rsidRPr="002811A1">
        <w:rPr>
          <w:rFonts w:ascii="Verdana" w:hAnsi="Verdana" w:cs="Times New Roman"/>
          <w:sz w:val="17"/>
          <w:szCs w:val="17"/>
          <w:lang w:eastAsia="en-IN"/>
        </w:rPr>
        <w:t xml:space="preserve"> /etc/kubernetes/, /var/log/pods/, /var/log/containers/</w:t>
      </w:r>
    </w:p>
    <w:p w:rsidR="006F5943" w:rsidRPr="002811A1" w:rsidRDefault="006F5943" w:rsidP="006F5943">
      <w:pPr>
        <w:spacing w:after="0" w:line="240" w:lineRule="auto"/>
        <w:rPr>
          <w:rFonts w:ascii="Verdana" w:hAnsi="Verdana" w:cs="Times New Roman"/>
          <w:sz w:val="17"/>
          <w:szCs w:val="17"/>
          <w:lang w:eastAsia="en-IN"/>
        </w:rPr>
      </w:pPr>
      <w:r w:rsidRPr="00E85A54">
        <w:rPr>
          <w:rFonts w:ascii="Verdana" w:hAnsi="Verdana" w:cs="Times New Roman"/>
          <w:b/>
          <w:sz w:val="17"/>
          <w:szCs w:val="17"/>
          <w:lang w:eastAsia="en-IN"/>
        </w:rPr>
        <w:t>Terraform</w:t>
      </w:r>
      <w:r w:rsidRPr="002811A1">
        <w:rPr>
          <w:rFonts w:ascii="Verdana" w:hAnsi="Verdana" w:cs="Times New Roman"/>
          <w:sz w:val="17"/>
          <w:szCs w:val="17"/>
          <w:lang w:eastAsia="en-IN"/>
        </w:rPr>
        <w:t xml:space="preserve"> </w:t>
      </w:r>
      <w:r w:rsidRPr="002811A1">
        <w:rPr>
          <w:rFonts w:ascii="Arial" w:hAnsi="Arial" w:cs="Arial"/>
          <w:sz w:val="17"/>
          <w:szCs w:val="17"/>
          <w:lang w:eastAsia="en-IN"/>
        </w:rPr>
        <w:t>→</w:t>
      </w:r>
      <w:r w:rsidRPr="002811A1">
        <w:rPr>
          <w:rFonts w:ascii="Verdana" w:hAnsi="Verdana" w:cs="Times New Roman"/>
          <w:sz w:val="17"/>
          <w:szCs w:val="17"/>
          <w:lang w:eastAsia="en-IN"/>
        </w:rPr>
        <w:t xml:space="preserve"> /var/l</w:t>
      </w:r>
      <w:r>
        <w:rPr>
          <w:rFonts w:ascii="Verdana" w:hAnsi="Verdana" w:cs="Times New Roman"/>
          <w:sz w:val="17"/>
          <w:szCs w:val="17"/>
          <w:lang w:eastAsia="en-IN"/>
        </w:rPr>
        <w:t>og/cloud-init*, ~</w:t>
      </w:r>
      <w:proofErr w:type="gramStart"/>
      <w:r>
        <w:rPr>
          <w:rFonts w:ascii="Verdana" w:hAnsi="Verdana" w:cs="Times New Roman"/>
          <w:sz w:val="17"/>
          <w:szCs w:val="17"/>
          <w:lang w:eastAsia="en-IN"/>
        </w:rPr>
        <w:t>/.terraform</w:t>
      </w:r>
      <w:proofErr w:type="gramEnd"/>
      <w:r>
        <w:rPr>
          <w:rFonts w:ascii="Verdana" w:hAnsi="Verdana" w:cs="Times New Roman"/>
          <w:sz w:val="17"/>
          <w:szCs w:val="17"/>
          <w:lang w:eastAsia="en-IN"/>
        </w:rPr>
        <w:t>.d/</w:t>
      </w:r>
    </w:p>
    <w:p w:rsidR="006F5943" w:rsidRPr="002811A1" w:rsidRDefault="006F5943" w:rsidP="006F5943">
      <w:pPr>
        <w:spacing w:after="0" w:line="240" w:lineRule="auto"/>
        <w:rPr>
          <w:rFonts w:ascii="Verdana" w:hAnsi="Verdana" w:cs="Times New Roman"/>
          <w:sz w:val="17"/>
          <w:szCs w:val="17"/>
          <w:lang w:eastAsia="en-IN"/>
        </w:rPr>
      </w:pPr>
      <w:r w:rsidRPr="00E85A54">
        <w:rPr>
          <w:rFonts w:ascii="Verdana" w:hAnsi="Verdana" w:cs="Times New Roman"/>
          <w:b/>
          <w:sz w:val="17"/>
          <w:szCs w:val="17"/>
          <w:lang w:eastAsia="en-IN"/>
        </w:rPr>
        <w:t>Jenkins</w:t>
      </w:r>
      <w:r w:rsidRPr="002811A1">
        <w:rPr>
          <w:rFonts w:ascii="Verdana" w:hAnsi="Verdana" w:cs="Times New Roman"/>
          <w:sz w:val="17"/>
          <w:szCs w:val="17"/>
          <w:lang w:eastAsia="en-IN"/>
        </w:rPr>
        <w:t xml:space="preserve"> </w:t>
      </w:r>
      <w:r w:rsidRPr="002811A1">
        <w:rPr>
          <w:rFonts w:ascii="Arial" w:hAnsi="Arial" w:cs="Arial"/>
          <w:sz w:val="17"/>
          <w:szCs w:val="17"/>
          <w:lang w:eastAsia="en-IN"/>
        </w:rPr>
        <w:t>→</w:t>
      </w:r>
      <w:r w:rsidRPr="002811A1">
        <w:rPr>
          <w:rFonts w:ascii="Verdana" w:hAnsi="Verdana" w:cs="Times New Roman"/>
          <w:sz w:val="17"/>
          <w:szCs w:val="17"/>
          <w:lang w:eastAsia="en-IN"/>
        </w:rPr>
        <w:t xml:space="preserve"> /var/</w:t>
      </w:r>
      <w:r>
        <w:rPr>
          <w:rFonts w:ascii="Verdana" w:hAnsi="Verdana" w:cs="Times New Roman"/>
          <w:sz w:val="17"/>
          <w:szCs w:val="17"/>
          <w:lang w:eastAsia="en-IN"/>
        </w:rPr>
        <w:t>lib/jenkins/, /var/log/jenkins/</w:t>
      </w:r>
    </w:p>
    <w:p w:rsidR="006F5943" w:rsidRDefault="006F5943" w:rsidP="006F5943">
      <w:pPr>
        <w:spacing w:after="0" w:line="240" w:lineRule="auto"/>
        <w:rPr>
          <w:rFonts w:ascii="Verdana" w:hAnsi="Verdana" w:cs="Times New Roman"/>
          <w:sz w:val="17"/>
          <w:szCs w:val="17"/>
          <w:lang w:eastAsia="en-IN"/>
        </w:rPr>
      </w:pPr>
      <w:r w:rsidRPr="00E85A54">
        <w:rPr>
          <w:rFonts w:ascii="Verdana" w:hAnsi="Verdana" w:cs="Times New Roman"/>
          <w:b/>
          <w:sz w:val="17"/>
          <w:szCs w:val="17"/>
          <w:lang w:eastAsia="en-IN"/>
        </w:rPr>
        <w:t>Docker</w:t>
      </w:r>
      <w:r w:rsidRPr="002811A1">
        <w:rPr>
          <w:rFonts w:ascii="Verdana" w:hAnsi="Verdana" w:cs="Times New Roman"/>
          <w:sz w:val="17"/>
          <w:szCs w:val="17"/>
          <w:lang w:eastAsia="en-IN"/>
        </w:rPr>
        <w:t xml:space="preserve"> </w:t>
      </w:r>
      <w:r w:rsidRPr="002811A1">
        <w:rPr>
          <w:rFonts w:ascii="Arial" w:hAnsi="Arial" w:cs="Arial"/>
          <w:sz w:val="17"/>
          <w:szCs w:val="17"/>
          <w:lang w:eastAsia="en-IN"/>
        </w:rPr>
        <w:t>→</w:t>
      </w:r>
      <w:r w:rsidRPr="002811A1">
        <w:rPr>
          <w:rFonts w:ascii="Verdana" w:hAnsi="Verdana" w:cs="Times New Roman"/>
          <w:sz w:val="17"/>
          <w:szCs w:val="17"/>
          <w:lang w:eastAsia="en-IN"/>
        </w:rPr>
        <w:t xml:space="preserve"> /var/li</w:t>
      </w:r>
      <w:r>
        <w:rPr>
          <w:rFonts w:ascii="Verdana" w:hAnsi="Verdana" w:cs="Times New Roman"/>
          <w:sz w:val="17"/>
          <w:szCs w:val="17"/>
          <w:lang w:eastAsia="en-IN"/>
        </w:rPr>
        <w:t>b/docker/, journalctl -u docker</w:t>
      </w:r>
    </w:p>
    <w:p w:rsidR="006F5943" w:rsidRPr="002811A1" w:rsidRDefault="006F5943" w:rsidP="006F5943">
      <w:pPr>
        <w:spacing w:after="0" w:line="240" w:lineRule="auto"/>
        <w:rPr>
          <w:rFonts w:ascii="Verdana" w:hAnsi="Verdana" w:cs="Times New Roman"/>
          <w:sz w:val="17"/>
          <w:szCs w:val="17"/>
          <w:lang w:eastAsia="en-IN"/>
        </w:rPr>
      </w:pPr>
    </w:p>
    <w:p w:rsidR="006F5943" w:rsidRPr="002811A1" w:rsidRDefault="006F5943" w:rsidP="006F5943">
      <w:pPr>
        <w:spacing w:after="0" w:line="240" w:lineRule="auto"/>
        <w:rPr>
          <w:rFonts w:ascii="Verdana" w:hAnsi="Verdana" w:cs="Times New Roman"/>
          <w:sz w:val="17"/>
          <w:szCs w:val="17"/>
          <w:lang w:eastAsia="en-IN"/>
        </w:rPr>
      </w:pPr>
      <w:r w:rsidRPr="00E85A54">
        <w:rPr>
          <w:rFonts w:ascii="Verdana" w:hAnsi="Verdana" w:cs="Times New Roman"/>
          <w:b/>
          <w:sz w:val="17"/>
          <w:szCs w:val="17"/>
          <w:lang w:eastAsia="en-IN"/>
        </w:rPr>
        <w:t>Runtime issues</w:t>
      </w:r>
      <w:r w:rsidRPr="002811A1">
        <w:rPr>
          <w:rFonts w:ascii="Verdana" w:hAnsi="Verdana" w:cs="Times New Roman"/>
          <w:sz w:val="17"/>
          <w:szCs w:val="17"/>
          <w:lang w:eastAsia="en-IN"/>
        </w:rPr>
        <w:t xml:space="preserve"> </w:t>
      </w:r>
      <w:r w:rsidRPr="002811A1">
        <w:rPr>
          <w:rFonts w:ascii="Arial" w:hAnsi="Arial" w:cs="Arial"/>
          <w:sz w:val="17"/>
          <w:szCs w:val="17"/>
          <w:lang w:eastAsia="en-IN"/>
        </w:rPr>
        <w:t>→</w:t>
      </w:r>
      <w:r w:rsidRPr="002811A1">
        <w:rPr>
          <w:rFonts w:ascii="Verdana" w:hAnsi="Verdana" w:cs="Times New Roman"/>
          <w:sz w:val="17"/>
          <w:szCs w:val="17"/>
          <w:lang w:eastAsia="en-IN"/>
        </w:rPr>
        <w:t xml:space="preserve"> /tmp/, /var/run/</w:t>
      </w:r>
    </w:p>
    <w:p w:rsidR="006F5943" w:rsidRPr="002811A1" w:rsidRDefault="006F5943" w:rsidP="006F5943">
      <w:pPr>
        <w:spacing w:after="0" w:line="240" w:lineRule="auto"/>
        <w:rPr>
          <w:rFonts w:ascii="Verdana" w:hAnsi="Verdana" w:cs="Times New Roman"/>
          <w:sz w:val="17"/>
          <w:szCs w:val="17"/>
          <w:lang w:eastAsia="en-IN"/>
        </w:rPr>
      </w:pPr>
    </w:p>
    <w:p w:rsidR="006F5943" w:rsidRDefault="006F5943" w:rsidP="006F5943">
      <w:pPr>
        <w:spacing w:after="0" w:line="240" w:lineRule="auto"/>
        <w:rPr>
          <w:rFonts w:ascii="Verdana" w:hAnsi="Verdana" w:cs="Times New Roman"/>
          <w:sz w:val="17"/>
          <w:szCs w:val="17"/>
          <w:lang w:eastAsia="en-IN"/>
        </w:rPr>
      </w:pPr>
    </w:p>
    <w:p w:rsidR="006F5943" w:rsidRDefault="006F5943" w:rsidP="006F5943">
      <w:pPr>
        <w:spacing w:after="0" w:line="240" w:lineRule="auto"/>
        <w:rPr>
          <w:rFonts w:ascii="Verdana" w:hAnsi="Verdana" w:cs="Times New Roman"/>
          <w:sz w:val="17"/>
          <w:szCs w:val="17"/>
          <w:lang w:eastAsia="en-IN"/>
        </w:rPr>
      </w:pPr>
    </w:p>
    <w:p w:rsidR="006F5943" w:rsidRDefault="006F5943" w:rsidP="006F5943">
      <w:pPr>
        <w:spacing w:after="0" w:line="240" w:lineRule="auto"/>
        <w:rPr>
          <w:rFonts w:ascii="Verdana" w:hAnsi="Verdana" w:cs="Times New Roman"/>
          <w:sz w:val="17"/>
          <w:szCs w:val="17"/>
          <w:lang w:eastAsia="en-IN"/>
        </w:rPr>
      </w:pPr>
    </w:p>
    <w:p w:rsidR="006F5943" w:rsidRDefault="006F5943" w:rsidP="006F5943">
      <w:pPr>
        <w:spacing w:after="0" w:line="240" w:lineRule="auto"/>
        <w:rPr>
          <w:b/>
          <w:sz w:val="24"/>
          <w:szCs w:val="24"/>
        </w:rPr>
      </w:pPr>
      <w:r w:rsidRPr="00114B16">
        <w:rPr>
          <w:rFonts w:ascii="Verdana" w:hAnsi="Verdana" w:cs="Times New Roman"/>
          <w:b/>
          <w:sz w:val="24"/>
          <w:szCs w:val="24"/>
          <w:highlight w:val="cyan"/>
          <w:lang w:eastAsia="en-IN"/>
        </w:rPr>
        <w:lastRenderedPageBreak/>
        <w:t>---</w:t>
      </w:r>
      <w:r w:rsidRPr="00114B16">
        <w:rPr>
          <w:b/>
          <w:sz w:val="24"/>
          <w:szCs w:val="24"/>
          <w:highlight w:val="cyan"/>
        </w:rPr>
        <w:t>EC2 Troubleshooting Cheat Sheet (DevOps Tools)</w:t>
      </w:r>
    </w:p>
    <w:tbl>
      <w:tblPr>
        <w:tblStyle w:val="TableGrid"/>
        <w:tblW w:w="7527" w:type="dxa"/>
        <w:tblInd w:w="-572" w:type="dxa"/>
        <w:tblLook w:val="04A0" w:firstRow="1" w:lastRow="0" w:firstColumn="1" w:lastColumn="0" w:noHBand="0" w:noVBand="1"/>
      </w:tblPr>
      <w:tblGrid>
        <w:gridCol w:w="1248"/>
        <w:gridCol w:w="3012"/>
        <w:gridCol w:w="3267"/>
      </w:tblGrid>
      <w:tr w:rsidR="0031484A" w:rsidTr="0031484A">
        <w:trPr>
          <w:trHeight w:val="240"/>
        </w:trPr>
        <w:tc>
          <w:tcPr>
            <w:tcW w:w="1248" w:type="dxa"/>
            <w:vAlign w:val="center"/>
          </w:tcPr>
          <w:p w:rsidR="0031484A" w:rsidRPr="001B74C8" w:rsidRDefault="0031484A" w:rsidP="0031484A">
            <w:pPr>
              <w:spacing w:line="192" w:lineRule="auto"/>
              <w:rPr>
                <w:rFonts w:ascii="Verdana" w:hAnsi="Verdana" w:cs="Times New Roman"/>
                <w:b/>
                <w:bCs/>
                <w:sz w:val="17"/>
                <w:szCs w:val="17"/>
                <w:lang w:eastAsia="en-IN"/>
              </w:rPr>
            </w:pPr>
            <w:r w:rsidRPr="001B74C8">
              <w:rPr>
                <w:rFonts w:ascii="Verdana" w:hAnsi="Verdana" w:cs="Times New Roman"/>
                <w:b/>
                <w:bCs/>
                <w:sz w:val="17"/>
                <w:szCs w:val="17"/>
                <w:lang w:eastAsia="en-IN"/>
              </w:rPr>
              <w:t>Tool</w:t>
            </w:r>
          </w:p>
        </w:tc>
        <w:tc>
          <w:tcPr>
            <w:tcW w:w="3012" w:type="dxa"/>
            <w:vAlign w:val="center"/>
          </w:tcPr>
          <w:p w:rsidR="0031484A" w:rsidRPr="001B74C8" w:rsidRDefault="0031484A" w:rsidP="0031484A">
            <w:pPr>
              <w:spacing w:line="192" w:lineRule="auto"/>
              <w:rPr>
                <w:rFonts w:ascii="Verdana" w:hAnsi="Verdana" w:cs="Times New Roman"/>
                <w:b/>
                <w:bCs/>
                <w:sz w:val="17"/>
                <w:szCs w:val="17"/>
                <w:lang w:eastAsia="en-IN"/>
              </w:rPr>
            </w:pPr>
            <w:r w:rsidRPr="001B74C8">
              <w:rPr>
                <w:rFonts w:ascii="Verdana" w:hAnsi="Verdana" w:cs="Times New Roman"/>
                <w:b/>
                <w:bCs/>
                <w:sz w:val="17"/>
                <w:szCs w:val="17"/>
                <w:lang w:eastAsia="en-IN"/>
              </w:rPr>
              <w:t>Directory / File</w:t>
            </w:r>
          </w:p>
        </w:tc>
        <w:tc>
          <w:tcPr>
            <w:tcW w:w="3267" w:type="dxa"/>
            <w:vAlign w:val="center"/>
          </w:tcPr>
          <w:p w:rsidR="0031484A" w:rsidRPr="001B74C8" w:rsidRDefault="0031484A" w:rsidP="0031484A">
            <w:pPr>
              <w:spacing w:line="192" w:lineRule="auto"/>
              <w:rPr>
                <w:rFonts w:ascii="Verdana" w:hAnsi="Verdana" w:cs="Times New Roman"/>
                <w:b/>
                <w:bCs/>
                <w:sz w:val="17"/>
                <w:szCs w:val="17"/>
                <w:lang w:eastAsia="en-IN"/>
              </w:rPr>
            </w:pPr>
            <w:r w:rsidRPr="001B74C8">
              <w:rPr>
                <w:rFonts w:ascii="Verdana" w:hAnsi="Verdana" w:cs="Times New Roman"/>
                <w:b/>
                <w:bCs/>
                <w:sz w:val="17"/>
                <w:szCs w:val="17"/>
                <w:lang w:eastAsia="en-IN"/>
              </w:rPr>
              <w:t>Purpose / What to Check</w:t>
            </w:r>
          </w:p>
        </w:tc>
      </w:tr>
      <w:tr w:rsidR="0031484A" w:rsidTr="0031484A">
        <w:trPr>
          <w:trHeight w:val="43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b/>
                <w:bCs/>
                <w:sz w:val="16"/>
                <w:szCs w:val="17"/>
                <w:lang w:eastAsia="en-IN"/>
              </w:rPr>
              <w:t>Linux (General)</w:t>
            </w: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/var/log/syslog / /var/log/messages</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OS/system logs, crashes, reboots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/var/log/auth.log</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SSH login/authentication issues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/var/log/dmesg</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Kernel/hardware/network issues</w:t>
            </w:r>
          </w:p>
        </w:tc>
      </w:tr>
      <w:tr w:rsidR="0031484A" w:rsidTr="0031484A">
        <w:trPr>
          <w:trHeight w:val="461"/>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/etc/</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System &amp; service configs (e.g., /etc/ssh/sshd_config)</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/home/&lt;user&gt;/</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User files, SSH keys, scripts</w:t>
            </w:r>
          </w:p>
        </w:tc>
      </w:tr>
      <w:tr w:rsidR="0031484A" w:rsidTr="0031484A">
        <w:trPr>
          <w:trHeight w:val="43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/tmp/</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Temporary files, troubleshooting failed installations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/var/run/</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PID and socket files for services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b/>
                <w:bCs/>
                <w:sz w:val="16"/>
                <w:szCs w:val="17"/>
                <w:lang w:eastAsia="en-IN"/>
              </w:rPr>
              <w:t>Terraform</w:t>
            </w: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w:t>
            </w:r>
            <w:proofErr w:type="gramStart"/>
            <w:r w:rsidRPr="001B74C8">
              <w:rPr>
                <w:rFonts w:ascii="Verdana" w:hAnsi="Verdana" w:cs="Times New Roman"/>
                <w:sz w:val="16"/>
                <w:szCs w:val="17"/>
                <w:lang w:eastAsia="en-IN"/>
              </w:rPr>
              <w:t>/.terraform</w:t>
            </w:r>
            <w:proofErr w:type="gramEnd"/>
            <w:r w:rsidRPr="001B74C8">
              <w:rPr>
                <w:rFonts w:ascii="Verdana" w:hAnsi="Verdana" w:cs="Times New Roman"/>
                <w:sz w:val="16"/>
                <w:szCs w:val="17"/>
                <w:lang w:eastAsia="en-IN"/>
              </w:rPr>
              <w:t>.d/</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Plugins, credentials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/var/log/cloud-init.log</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Instance initialization logs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/var/log/cloud-init-output.log</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Debugging provisioning/bootstrap</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b/>
                <w:bCs/>
                <w:sz w:val="16"/>
                <w:szCs w:val="17"/>
                <w:lang w:eastAsia="en-IN"/>
              </w:rPr>
              <w:t>Ansible</w:t>
            </w: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/etc/ansible/</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ansible.cfg, inventory</w:t>
            </w:r>
          </w:p>
        </w:tc>
      </w:tr>
      <w:tr w:rsidR="0031484A" w:rsidTr="0031484A">
        <w:trPr>
          <w:trHeight w:val="326"/>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 xml:space="preserve">/var/log/ansible.log </w:t>
            </w:r>
            <w:r w:rsidRPr="001B74C8">
              <w:rPr>
                <w:rFonts w:ascii="Verdana" w:hAnsi="Verdana" w:cs="Times New Roman"/>
                <w:i/>
                <w:iCs/>
                <w:sz w:val="16"/>
                <w:szCs w:val="17"/>
                <w:lang w:eastAsia="en-IN"/>
              </w:rPr>
              <w:t>(if enabled)</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Playbook execution logs</w:t>
            </w:r>
          </w:p>
        </w:tc>
      </w:tr>
      <w:tr w:rsidR="0031484A" w:rsidTr="0031484A">
        <w:trPr>
          <w:trHeight w:val="43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w:t>
            </w:r>
            <w:proofErr w:type="gramStart"/>
            <w:r w:rsidRPr="001B74C8">
              <w:rPr>
                <w:rFonts w:ascii="Verdana" w:hAnsi="Verdana" w:cs="Times New Roman"/>
                <w:sz w:val="16"/>
                <w:szCs w:val="17"/>
                <w:lang w:eastAsia="en-IN"/>
              </w:rPr>
              <w:t>/.ansible</w:t>
            </w:r>
            <w:proofErr w:type="gramEnd"/>
            <w:r w:rsidRPr="001B74C8">
              <w:rPr>
                <w:rFonts w:ascii="Verdana" w:hAnsi="Verdana" w:cs="Times New Roman"/>
                <w:sz w:val="16"/>
                <w:szCs w:val="17"/>
                <w:lang w:eastAsia="en-IN"/>
              </w:rPr>
              <w:t>/tmp/</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Temporary files/modules copied during play</w:t>
            </w:r>
          </w:p>
        </w:tc>
      </w:tr>
      <w:tr w:rsidR="0031484A" w:rsidTr="0031484A">
        <w:trPr>
          <w:trHeight w:val="43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b/>
                <w:bCs/>
                <w:sz w:val="16"/>
                <w:szCs w:val="17"/>
                <w:lang w:eastAsia="en-IN"/>
              </w:rPr>
              <w:t>Jenkins</w:t>
            </w: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/var/lib/jenkins/</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Jenkins home (jobs, builds, plugins, configs)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/var/log/jenkins/jenkins.log</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Main Jenkins troubleshooting log</w:t>
            </w:r>
          </w:p>
        </w:tc>
      </w:tr>
      <w:tr w:rsidR="0031484A" w:rsidTr="0031484A">
        <w:trPr>
          <w:trHeight w:val="461"/>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/etc/default/jenkins or /etc/sysconfig/jenkins</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Service startup configs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/var/cache/jenkins/</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Build cache files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b/>
                <w:bCs/>
                <w:sz w:val="16"/>
                <w:szCs w:val="17"/>
                <w:lang w:eastAsia="en-IN"/>
              </w:rPr>
              <w:t>Docker</w:t>
            </w: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/var/lib/docker/</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Images, containers, volumes</w:t>
            </w:r>
          </w:p>
        </w:tc>
      </w:tr>
      <w:tr w:rsidR="0031484A" w:rsidTr="0031484A">
        <w:trPr>
          <w:trHeight w:val="43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/var/run/docker.sock</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Docker CLI/daemon socket (common permission issue)</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/etc/docker/daemon.json</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Docker daemon config</w:t>
            </w:r>
          </w:p>
        </w:tc>
      </w:tr>
      <w:tr w:rsidR="0031484A" w:rsidTr="0031484A">
        <w:trPr>
          <w:trHeight w:val="461"/>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journalctl -u docker or /var/log/docker.log</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Docker daemon logs</w:t>
            </w:r>
          </w:p>
        </w:tc>
      </w:tr>
      <w:tr w:rsidR="0031484A" w:rsidTr="0031484A">
        <w:trPr>
          <w:trHeight w:val="43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b/>
                <w:bCs/>
                <w:sz w:val="16"/>
                <w:szCs w:val="17"/>
                <w:lang w:eastAsia="en-IN"/>
              </w:rPr>
              <w:t>Kubernetes</w:t>
            </w: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/etc/kubernetes/</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Cluster configs (kubelet.conf, admin.conf)</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/var/lib/kubelet/</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Node pod/container data</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/var/log/pods/</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Pod logs (per namespace/app)</w:t>
            </w:r>
          </w:p>
        </w:tc>
      </w:tr>
      <w:tr w:rsidR="0031484A" w:rsidTr="0031484A">
        <w:trPr>
          <w:trHeight w:val="461"/>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/var/log/containers/</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Container logs (symlinked to pod logs)</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/etc/cni/</w:t>
            </w:r>
            <w:proofErr w:type="gramStart"/>
            <w:r w:rsidRPr="001B74C8">
              <w:rPr>
                <w:rFonts w:ascii="Verdana" w:hAnsi="Verdana" w:cs="Times New Roman"/>
                <w:sz w:val="16"/>
                <w:szCs w:val="17"/>
                <w:lang w:eastAsia="en-IN"/>
              </w:rPr>
              <w:t>net.d</w:t>
            </w:r>
            <w:proofErr w:type="gramEnd"/>
            <w:r w:rsidRPr="001B74C8">
              <w:rPr>
                <w:rFonts w:ascii="Verdana" w:hAnsi="Verdana" w:cs="Times New Roman"/>
                <w:sz w:val="16"/>
                <w:szCs w:val="17"/>
                <w:lang w:eastAsia="en-IN"/>
              </w:rPr>
              <w:t>/</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CNI network configs (Calico/Flannel)</w:t>
            </w:r>
          </w:p>
        </w:tc>
      </w:tr>
      <w:tr w:rsidR="0031484A" w:rsidTr="0031484A">
        <w:trPr>
          <w:trHeight w:val="21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/var/lib/etcd/</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etcd data (master node)</w:t>
            </w:r>
          </w:p>
        </w:tc>
      </w:tr>
      <w:tr w:rsidR="0031484A" w:rsidTr="0031484A">
        <w:trPr>
          <w:trHeight w:val="658"/>
        </w:trPr>
        <w:tc>
          <w:tcPr>
            <w:tcW w:w="1248" w:type="dxa"/>
            <w:vAlign w:val="center"/>
          </w:tcPr>
          <w:p w:rsidR="0031484A" w:rsidRPr="001B74C8" w:rsidRDefault="0031484A" w:rsidP="0031484A">
            <w:pPr>
              <w:spacing w:line="192" w:lineRule="auto"/>
              <w:rPr>
                <w:rFonts w:ascii="Verdana" w:hAnsi="Verdana" w:cs="Times New Roman"/>
                <w:sz w:val="16"/>
                <w:szCs w:val="17"/>
                <w:lang w:eastAsia="en-IN"/>
              </w:rPr>
            </w:pPr>
          </w:p>
        </w:tc>
        <w:tc>
          <w:tcPr>
            <w:tcW w:w="3012"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 xml:space="preserve">/var/log/kube-apiserver.log, /var/log/kubelet.log </w:t>
            </w:r>
            <w:r w:rsidRPr="001B74C8">
              <w:rPr>
                <w:rFonts w:ascii="Verdana" w:hAnsi="Verdana" w:cs="Times New Roman"/>
                <w:i/>
                <w:iCs/>
                <w:sz w:val="16"/>
                <w:szCs w:val="17"/>
                <w:lang w:eastAsia="en-IN"/>
              </w:rPr>
              <w:t>(or journalctl -u kubelet)</w:t>
            </w:r>
          </w:p>
        </w:tc>
        <w:tc>
          <w:tcPr>
            <w:tcW w:w="3267" w:type="dxa"/>
            <w:vAlign w:val="center"/>
          </w:tcPr>
          <w:p w:rsidR="0031484A" w:rsidRPr="001B74C8" w:rsidRDefault="0031484A" w:rsidP="0031484A">
            <w:pPr>
              <w:spacing w:line="192" w:lineRule="auto"/>
              <w:rPr>
                <w:rFonts w:ascii="Verdana" w:hAnsi="Verdana" w:cs="Times New Roman"/>
                <w:sz w:val="16"/>
                <w:szCs w:val="17"/>
                <w:lang w:eastAsia="en-IN"/>
              </w:rPr>
            </w:pPr>
            <w:r w:rsidRPr="001B74C8">
              <w:rPr>
                <w:rFonts w:ascii="Verdana" w:hAnsi="Verdana" w:cs="Times New Roman"/>
                <w:sz w:val="16"/>
                <w:szCs w:val="17"/>
                <w:lang w:eastAsia="en-IN"/>
              </w:rPr>
              <w:t>API server &amp; kubelet troubleshooting</w:t>
            </w:r>
          </w:p>
        </w:tc>
      </w:tr>
    </w:tbl>
    <w:p w:rsidR="0031484A" w:rsidRDefault="00EC7454" w:rsidP="00F3133A">
      <w:pPr>
        <w:spacing w:after="0" w:line="192" w:lineRule="auto"/>
        <w:rPr>
          <w:rFonts w:ascii="Segoe UI" w:hAnsi="Segoe UI" w:cs="Segoe UI"/>
          <w:b/>
          <w:color w:val="262626"/>
          <w:shd w:val="clear" w:color="auto" w:fill="EFF6FF"/>
        </w:rPr>
      </w:pPr>
      <w:r>
        <w:rPr>
          <w:rFonts w:ascii="Verdana" w:hAnsi="Verdana" w:cs="Times New Roman"/>
          <w:b/>
          <w:sz w:val="16"/>
          <w:szCs w:val="16"/>
          <w:lang w:eastAsia="en-IN"/>
        </w:rPr>
        <w:lastRenderedPageBreak/>
        <w:t>---</w:t>
      </w:r>
      <w:r w:rsidR="00F3133A" w:rsidRPr="000B7DFC">
        <w:rPr>
          <w:rFonts w:ascii="Verdana" w:hAnsi="Verdana" w:cs="Times New Roman"/>
          <w:b/>
          <w:sz w:val="16"/>
          <w:szCs w:val="16"/>
          <w:lang w:eastAsia="en-IN"/>
        </w:rPr>
        <w:t>--</w:t>
      </w:r>
      <w:r w:rsidR="00F3133A" w:rsidRPr="00884B75">
        <w:rPr>
          <w:rFonts w:ascii="Segoe UI" w:hAnsi="Segoe UI" w:cs="Segoe UI"/>
          <w:b/>
          <w:color w:val="262626"/>
          <w:highlight w:val="yellow"/>
          <w:shd w:val="clear" w:color="auto" w:fill="EFF6FF"/>
        </w:rPr>
        <w:t>All types of healthcheks in AWS</w:t>
      </w:r>
    </w:p>
    <w:p w:rsidR="0031484A" w:rsidRPr="0031484A" w:rsidRDefault="0031484A" w:rsidP="00F3133A">
      <w:pPr>
        <w:spacing w:after="0" w:line="192" w:lineRule="auto"/>
        <w:rPr>
          <w:rFonts w:ascii="Segoe UI" w:hAnsi="Segoe UI" w:cs="Segoe UI"/>
          <w:b/>
          <w:color w:val="262626"/>
          <w:sz w:val="8"/>
          <w:szCs w:val="8"/>
          <w:shd w:val="clear" w:color="auto" w:fill="EFF6FF"/>
        </w:rPr>
      </w:pPr>
    </w:p>
    <w:tbl>
      <w:tblPr>
        <w:tblStyle w:val="TableGrid"/>
        <w:tblW w:w="6953" w:type="dxa"/>
        <w:tblInd w:w="-147" w:type="dxa"/>
        <w:tblLayout w:type="fixed"/>
        <w:tblLook w:val="04A0" w:firstRow="1" w:lastRow="0" w:firstColumn="1" w:lastColumn="0" w:noHBand="0" w:noVBand="1"/>
      </w:tblPr>
      <w:tblGrid>
        <w:gridCol w:w="1702"/>
        <w:gridCol w:w="708"/>
        <w:gridCol w:w="1985"/>
        <w:gridCol w:w="1276"/>
        <w:gridCol w:w="1282"/>
      </w:tblGrid>
      <w:tr w:rsidR="00A1585C" w:rsidTr="0031484A">
        <w:trPr>
          <w:trHeight w:val="323"/>
        </w:trPr>
        <w:tc>
          <w:tcPr>
            <w:tcW w:w="1702" w:type="dxa"/>
            <w:vAlign w:val="center"/>
          </w:tcPr>
          <w:p w:rsidR="00A1585C" w:rsidRPr="000B7DFC" w:rsidRDefault="00A1585C" w:rsidP="00A1585C">
            <w:pPr>
              <w:spacing w:line="180" w:lineRule="auto"/>
              <w:rPr>
                <w:rFonts w:ascii="Verdana" w:hAnsi="Verdana" w:cs="Times New Roman"/>
                <w:b/>
                <w:bCs/>
                <w:sz w:val="14"/>
                <w:szCs w:val="16"/>
                <w:lang w:eastAsia="en-IN"/>
              </w:rPr>
            </w:pPr>
            <w:r w:rsidRPr="000B7DFC">
              <w:rPr>
                <w:rFonts w:ascii="Verdana" w:hAnsi="Verdana" w:cs="Times New Roman"/>
                <w:b/>
                <w:bCs/>
                <w:sz w:val="14"/>
                <w:szCs w:val="16"/>
                <w:lang w:eastAsia="en-IN"/>
              </w:rPr>
              <w:t>Type of Health Check</w:t>
            </w:r>
          </w:p>
        </w:tc>
        <w:tc>
          <w:tcPr>
            <w:tcW w:w="708" w:type="dxa"/>
            <w:vAlign w:val="center"/>
          </w:tcPr>
          <w:p w:rsidR="00A1585C" w:rsidRPr="000B7DFC" w:rsidRDefault="00A1585C" w:rsidP="00A1585C">
            <w:pPr>
              <w:spacing w:line="180" w:lineRule="auto"/>
              <w:rPr>
                <w:rFonts w:ascii="Verdana" w:hAnsi="Verdana" w:cs="Times New Roman"/>
                <w:b/>
                <w:bCs/>
                <w:sz w:val="14"/>
                <w:szCs w:val="16"/>
                <w:lang w:eastAsia="en-IN"/>
              </w:rPr>
            </w:pPr>
            <w:r w:rsidRPr="000B7DFC">
              <w:rPr>
                <w:rFonts w:ascii="Verdana" w:hAnsi="Verdana" w:cs="Times New Roman"/>
                <w:b/>
                <w:bCs/>
                <w:sz w:val="14"/>
                <w:szCs w:val="16"/>
                <w:lang w:eastAsia="en-IN"/>
              </w:rPr>
              <w:t>Service</w:t>
            </w:r>
          </w:p>
        </w:tc>
        <w:tc>
          <w:tcPr>
            <w:tcW w:w="1985" w:type="dxa"/>
            <w:vAlign w:val="center"/>
          </w:tcPr>
          <w:p w:rsidR="00A1585C" w:rsidRPr="000B7DFC" w:rsidRDefault="00A1585C" w:rsidP="00A1585C">
            <w:pPr>
              <w:spacing w:line="180" w:lineRule="auto"/>
              <w:rPr>
                <w:rFonts w:ascii="Verdana" w:hAnsi="Verdana" w:cs="Times New Roman"/>
                <w:b/>
                <w:bCs/>
                <w:sz w:val="14"/>
                <w:szCs w:val="16"/>
                <w:lang w:eastAsia="en-IN"/>
              </w:rPr>
            </w:pPr>
            <w:r w:rsidRPr="000B7DFC">
              <w:rPr>
                <w:rFonts w:ascii="Verdana" w:hAnsi="Verdana" w:cs="Times New Roman"/>
                <w:b/>
                <w:bCs/>
                <w:sz w:val="14"/>
                <w:szCs w:val="16"/>
                <w:lang w:eastAsia="en-IN"/>
              </w:rPr>
              <w:t>Purpose</w:t>
            </w:r>
          </w:p>
        </w:tc>
        <w:tc>
          <w:tcPr>
            <w:tcW w:w="1276" w:type="dxa"/>
            <w:vAlign w:val="center"/>
          </w:tcPr>
          <w:p w:rsidR="00A1585C" w:rsidRPr="000B7DFC" w:rsidRDefault="00A1585C" w:rsidP="00A1585C">
            <w:pPr>
              <w:spacing w:line="180" w:lineRule="auto"/>
              <w:rPr>
                <w:rFonts w:ascii="Verdana" w:hAnsi="Verdana" w:cs="Times New Roman"/>
                <w:b/>
                <w:bCs/>
                <w:sz w:val="14"/>
                <w:szCs w:val="16"/>
                <w:lang w:eastAsia="en-IN"/>
              </w:rPr>
            </w:pPr>
            <w:r w:rsidRPr="000B7DFC">
              <w:rPr>
                <w:rFonts w:ascii="Verdana" w:hAnsi="Verdana" w:cs="Times New Roman"/>
                <w:b/>
                <w:bCs/>
                <w:sz w:val="14"/>
                <w:szCs w:val="16"/>
                <w:lang w:eastAsia="en-IN"/>
              </w:rPr>
              <w:t>Layer</w:t>
            </w:r>
          </w:p>
        </w:tc>
        <w:tc>
          <w:tcPr>
            <w:tcW w:w="1282" w:type="dxa"/>
            <w:vAlign w:val="center"/>
          </w:tcPr>
          <w:p w:rsidR="00A1585C" w:rsidRPr="000B7DFC" w:rsidRDefault="00A1585C" w:rsidP="00A1585C">
            <w:pPr>
              <w:spacing w:line="180" w:lineRule="auto"/>
              <w:rPr>
                <w:rFonts w:ascii="Verdana" w:hAnsi="Verdana" w:cs="Times New Roman"/>
                <w:b/>
                <w:bCs/>
                <w:sz w:val="14"/>
                <w:szCs w:val="16"/>
                <w:lang w:eastAsia="en-IN"/>
              </w:rPr>
            </w:pPr>
            <w:r w:rsidRPr="000B7DFC">
              <w:rPr>
                <w:rFonts w:ascii="Verdana" w:hAnsi="Verdana" w:cs="Times New Roman"/>
                <w:b/>
                <w:bCs/>
                <w:sz w:val="14"/>
                <w:szCs w:val="16"/>
                <w:lang w:eastAsia="en-IN"/>
              </w:rPr>
              <w:t>Who Acts</w:t>
            </w:r>
          </w:p>
        </w:tc>
      </w:tr>
      <w:tr w:rsidR="00A1585C" w:rsidTr="0031484A">
        <w:trPr>
          <w:trHeight w:val="627"/>
        </w:trPr>
        <w:tc>
          <w:tcPr>
            <w:tcW w:w="170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b/>
                <w:bCs/>
                <w:sz w:val="14"/>
                <w:szCs w:val="16"/>
                <w:lang w:eastAsia="en-IN"/>
              </w:rPr>
              <w:t>EC2 Status Check</w:t>
            </w:r>
          </w:p>
        </w:tc>
        <w:tc>
          <w:tcPr>
            <w:tcW w:w="708"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EC2</w:t>
            </w:r>
          </w:p>
        </w:tc>
        <w:tc>
          <w:tcPr>
            <w:tcW w:w="1985"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Is the instance's host &amp; OS healthy?</w:t>
            </w:r>
          </w:p>
        </w:tc>
        <w:tc>
          <w:tcPr>
            <w:tcW w:w="1276"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Infrastructure/OS</w:t>
            </w:r>
          </w:p>
        </w:tc>
        <w:tc>
          <w:tcPr>
            <w:tcW w:w="128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AWS (System) / You (Instance)</w:t>
            </w:r>
          </w:p>
        </w:tc>
      </w:tr>
      <w:tr w:rsidR="00A1585C" w:rsidTr="0031484A">
        <w:trPr>
          <w:trHeight w:val="323"/>
        </w:trPr>
        <w:tc>
          <w:tcPr>
            <w:tcW w:w="170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b/>
                <w:bCs/>
                <w:sz w:val="14"/>
                <w:szCs w:val="16"/>
                <w:lang w:eastAsia="en-IN"/>
              </w:rPr>
              <w:t>ALB/NLB Health Check</w:t>
            </w:r>
          </w:p>
        </w:tc>
        <w:tc>
          <w:tcPr>
            <w:tcW w:w="708"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ELB</w:t>
            </w:r>
          </w:p>
        </w:tc>
        <w:tc>
          <w:tcPr>
            <w:tcW w:w="1985"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Is the target able to handle requests?</w:t>
            </w:r>
          </w:p>
        </w:tc>
        <w:tc>
          <w:tcPr>
            <w:tcW w:w="1276"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Application/Network</w:t>
            </w:r>
          </w:p>
        </w:tc>
        <w:tc>
          <w:tcPr>
            <w:tcW w:w="128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Load Balancer</w:t>
            </w:r>
          </w:p>
        </w:tc>
      </w:tr>
      <w:tr w:rsidR="00A1585C" w:rsidTr="0031484A">
        <w:trPr>
          <w:trHeight w:val="323"/>
        </w:trPr>
        <w:tc>
          <w:tcPr>
            <w:tcW w:w="170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b/>
                <w:bCs/>
                <w:sz w:val="14"/>
                <w:szCs w:val="16"/>
                <w:lang w:eastAsia="en-IN"/>
              </w:rPr>
              <w:t>ECS Health Check</w:t>
            </w:r>
          </w:p>
        </w:tc>
        <w:tc>
          <w:tcPr>
            <w:tcW w:w="708"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ECS</w:t>
            </w:r>
          </w:p>
        </w:tc>
        <w:tc>
          <w:tcPr>
            <w:tcW w:w="1985"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Is the app inside the container healthy?</w:t>
            </w:r>
          </w:p>
        </w:tc>
        <w:tc>
          <w:tcPr>
            <w:tcW w:w="1276"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Application (Container)</w:t>
            </w:r>
          </w:p>
        </w:tc>
        <w:tc>
          <w:tcPr>
            <w:tcW w:w="128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ECS Service</w:t>
            </w:r>
          </w:p>
        </w:tc>
      </w:tr>
      <w:tr w:rsidR="00A1585C" w:rsidTr="0031484A">
        <w:trPr>
          <w:trHeight w:val="304"/>
        </w:trPr>
        <w:tc>
          <w:tcPr>
            <w:tcW w:w="170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b/>
                <w:bCs/>
                <w:sz w:val="14"/>
                <w:szCs w:val="16"/>
                <w:lang w:eastAsia="en-IN"/>
              </w:rPr>
              <w:t>K8s Liveness/Readiness</w:t>
            </w:r>
          </w:p>
        </w:tc>
        <w:tc>
          <w:tcPr>
            <w:tcW w:w="708"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EKS</w:t>
            </w:r>
          </w:p>
        </w:tc>
        <w:tc>
          <w:tcPr>
            <w:tcW w:w="1985"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Is the pod alive and ready for traffic?</w:t>
            </w:r>
          </w:p>
        </w:tc>
        <w:tc>
          <w:tcPr>
            <w:tcW w:w="1276"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Application (Container)</w:t>
            </w:r>
          </w:p>
        </w:tc>
        <w:tc>
          <w:tcPr>
            <w:tcW w:w="128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Kubelet</w:t>
            </w:r>
          </w:p>
        </w:tc>
      </w:tr>
      <w:tr w:rsidR="00A1585C" w:rsidTr="0031484A">
        <w:trPr>
          <w:trHeight w:val="494"/>
        </w:trPr>
        <w:tc>
          <w:tcPr>
            <w:tcW w:w="170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b/>
                <w:bCs/>
                <w:sz w:val="14"/>
                <w:szCs w:val="16"/>
                <w:lang w:eastAsia="en-IN"/>
              </w:rPr>
              <w:t>Auto Scaling Health Check</w:t>
            </w:r>
          </w:p>
        </w:tc>
        <w:tc>
          <w:tcPr>
            <w:tcW w:w="708"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EC2 ASG</w:t>
            </w:r>
          </w:p>
        </w:tc>
        <w:tc>
          <w:tcPr>
            <w:tcW w:w="1985"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Should this instance in the fleet be replaced?</w:t>
            </w:r>
          </w:p>
        </w:tc>
        <w:tc>
          <w:tcPr>
            <w:tcW w:w="1276"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Fleet Management</w:t>
            </w:r>
          </w:p>
        </w:tc>
        <w:tc>
          <w:tcPr>
            <w:tcW w:w="128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Auto Scaling Group</w:t>
            </w:r>
          </w:p>
        </w:tc>
      </w:tr>
      <w:tr w:rsidR="00A1585C" w:rsidTr="0031484A">
        <w:trPr>
          <w:trHeight w:val="474"/>
        </w:trPr>
        <w:tc>
          <w:tcPr>
            <w:tcW w:w="170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b/>
                <w:bCs/>
                <w:sz w:val="14"/>
                <w:szCs w:val="16"/>
                <w:lang w:eastAsia="en-IN"/>
              </w:rPr>
              <w:t>Route 53 Health Check</w:t>
            </w:r>
          </w:p>
        </w:tc>
        <w:tc>
          <w:tcPr>
            <w:tcW w:w="708"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Route 53</w:t>
            </w:r>
          </w:p>
        </w:tc>
        <w:tc>
          <w:tcPr>
            <w:tcW w:w="1985"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Should DNS traffic be failed over to a backup?</w:t>
            </w:r>
          </w:p>
        </w:tc>
        <w:tc>
          <w:tcPr>
            <w:tcW w:w="1276"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DNS/Global</w:t>
            </w:r>
          </w:p>
        </w:tc>
        <w:tc>
          <w:tcPr>
            <w:tcW w:w="1282" w:type="dxa"/>
            <w:vAlign w:val="center"/>
          </w:tcPr>
          <w:p w:rsidR="00A1585C" w:rsidRPr="000B7DFC" w:rsidRDefault="00A1585C" w:rsidP="00A1585C">
            <w:pPr>
              <w:spacing w:line="180" w:lineRule="auto"/>
              <w:rPr>
                <w:rFonts w:ascii="Verdana" w:hAnsi="Verdana" w:cs="Times New Roman"/>
                <w:sz w:val="14"/>
                <w:szCs w:val="16"/>
                <w:lang w:eastAsia="en-IN"/>
              </w:rPr>
            </w:pPr>
            <w:r w:rsidRPr="000B7DFC">
              <w:rPr>
                <w:rFonts w:ascii="Verdana" w:hAnsi="Verdana" w:cs="Times New Roman"/>
                <w:sz w:val="14"/>
                <w:szCs w:val="16"/>
                <w:lang w:eastAsia="en-IN"/>
              </w:rPr>
              <w:t>Route 53 DNS System</w:t>
            </w:r>
          </w:p>
        </w:tc>
      </w:tr>
    </w:tbl>
    <w:p w:rsidR="00F3133A" w:rsidRPr="0031484A" w:rsidRDefault="00F3133A" w:rsidP="006F5943">
      <w:pPr>
        <w:spacing w:after="0" w:line="204" w:lineRule="auto"/>
        <w:rPr>
          <w:rFonts w:ascii="Verdana" w:hAnsi="Verdana" w:cs="Times New Roman"/>
          <w:b/>
          <w:sz w:val="12"/>
          <w:szCs w:val="12"/>
          <w:highlight w:val="yellow"/>
          <w:lang w:eastAsia="en-IN"/>
        </w:rPr>
      </w:pPr>
    </w:p>
    <w:p w:rsidR="006F5943" w:rsidRPr="00BA43D7" w:rsidRDefault="006F5943" w:rsidP="006F5943">
      <w:pPr>
        <w:spacing w:after="0" w:line="204" w:lineRule="auto"/>
        <w:rPr>
          <w:rFonts w:ascii="Verdana" w:hAnsi="Verdana" w:cs="Times New Roman"/>
          <w:b/>
          <w:sz w:val="18"/>
          <w:szCs w:val="16"/>
          <w:lang w:eastAsia="en-IN"/>
        </w:rPr>
      </w:pPr>
      <w:r w:rsidRPr="00884B75">
        <w:rPr>
          <w:rFonts w:ascii="Verdana" w:hAnsi="Verdana" w:cs="Times New Roman"/>
          <w:b/>
          <w:sz w:val="18"/>
          <w:szCs w:val="16"/>
          <w:highlight w:val="yellow"/>
          <w:lang w:eastAsia="en-IN"/>
        </w:rPr>
        <w:t>-----</w:t>
      </w:r>
      <w:r w:rsidRPr="00884B75">
        <w:rPr>
          <w:b/>
          <w:sz w:val="24"/>
          <w:highlight w:val="yellow"/>
        </w:rPr>
        <w:t>How will you troubleshoot slow performance Linux server</w:t>
      </w:r>
    </w:p>
    <w:p w:rsidR="006F5943" w:rsidRPr="0031484A" w:rsidRDefault="006F5943" w:rsidP="006F5943">
      <w:pPr>
        <w:spacing w:after="0" w:line="204" w:lineRule="auto"/>
        <w:rPr>
          <w:rFonts w:ascii="Verdana" w:hAnsi="Verdana" w:cs="Times New Roman"/>
          <w:sz w:val="10"/>
          <w:szCs w:val="10"/>
          <w:lang w:eastAsia="en-IN"/>
        </w:rPr>
      </w:pPr>
    </w:p>
    <w:p w:rsidR="006F5943" w:rsidRPr="00620579" w:rsidRDefault="006F5943" w:rsidP="006F5943">
      <w:pPr>
        <w:spacing w:after="0" w:line="204" w:lineRule="auto"/>
        <w:rPr>
          <w:rFonts w:ascii="Verdana" w:hAnsi="Verdana" w:cs="Times New Roman"/>
          <w:b/>
          <w:bCs/>
          <w:sz w:val="16"/>
          <w:szCs w:val="16"/>
          <w:lang w:eastAsia="en-IN"/>
        </w:rPr>
      </w:pPr>
      <w:r w:rsidRPr="00620579">
        <w:rPr>
          <w:rFonts w:ascii="Segoe UI Symbol" w:hAnsi="Segoe UI Symbol" w:cs="Segoe UI Symbol"/>
          <w:b/>
          <w:bCs/>
          <w:sz w:val="16"/>
          <w:szCs w:val="16"/>
          <w:lang w:eastAsia="en-IN"/>
        </w:rPr>
        <w:t>🔹</w:t>
      </w:r>
      <w:r w:rsidRPr="00620579">
        <w:rPr>
          <w:rFonts w:ascii="Verdana" w:hAnsi="Verdana" w:cs="Times New Roman"/>
          <w:b/>
          <w:bCs/>
          <w:sz w:val="16"/>
          <w:szCs w:val="16"/>
          <w:lang w:eastAsia="en-IN"/>
        </w:rPr>
        <w:t xml:space="preserve"> 1. Check System Load &amp; CPU Usage</w:t>
      </w:r>
    </w:p>
    <w:p w:rsidR="006F5943" w:rsidRPr="00620579" w:rsidRDefault="006F5943" w:rsidP="006F5943">
      <w:pPr>
        <w:numPr>
          <w:ilvl w:val="0"/>
          <w:numId w:val="54"/>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Run:</w:t>
      </w:r>
    </w:p>
    <w:p w:rsidR="006F5943" w:rsidRPr="00620579" w:rsidRDefault="006F5943" w:rsidP="006F5943">
      <w:pPr>
        <w:numPr>
          <w:ilvl w:val="0"/>
          <w:numId w:val="54"/>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uptime</w:t>
      </w:r>
    </w:p>
    <w:p w:rsidR="006F5943" w:rsidRPr="00620579" w:rsidRDefault="006F5943" w:rsidP="006F5943">
      <w:pPr>
        <w:numPr>
          <w:ilvl w:val="0"/>
          <w:numId w:val="54"/>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top</w:t>
      </w:r>
    </w:p>
    <w:p w:rsidR="006F5943" w:rsidRPr="00620579" w:rsidRDefault="006F5943" w:rsidP="006F5943">
      <w:pPr>
        <w:numPr>
          <w:ilvl w:val="0"/>
          <w:numId w:val="54"/>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htop        # if installed</w:t>
      </w:r>
    </w:p>
    <w:p w:rsidR="006F5943" w:rsidRPr="00620579" w:rsidRDefault="006F5943" w:rsidP="006F5943">
      <w:pPr>
        <w:numPr>
          <w:ilvl w:val="0"/>
          <w:numId w:val="54"/>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mpstat -P ALL 1</w:t>
      </w:r>
    </w:p>
    <w:p w:rsidR="006F5943" w:rsidRPr="00620579" w:rsidRDefault="006F5943" w:rsidP="006F5943">
      <w:pPr>
        <w:numPr>
          <w:ilvl w:val="0"/>
          <w:numId w:val="54"/>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Look for:</w:t>
      </w:r>
    </w:p>
    <w:p w:rsidR="006F5943" w:rsidRPr="00620579" w:rsidRDefault="006F5943" w:rsidP="006F5943">
      <w:pPr>
        <w:numPr>
          <w:ilvl w:val="1"/>
          <w:numId w:val="54"/>
        </w:numPr>
        <w:spacing w:after="0" w:line="228" w:lineRule="auto"/>
        <w:ind w:left="1434" w:hanging="357"/>
        <w:rPr>
          <w:rFonts w:ascii="Verdana" w:hAnsi="Verdana" w:cs="Times New Roman"/>
          <w:sz w:val="16"/>
          <w:szCs w:val="16"/>
          <w:lang w:eastAsia="en-IN"/>
        </w:rPr>
      </w:pPr>
      <w:r w:rsidRPr="00620579">
        <w:rPr>
          <w:rFonts w:ascii="Verdana" w:hAnsi="Verdana" w:cs="Times New Roman"/>
          <w:b/>
          <w:bCs/>
          <w:sz w:val="16"/>
          <w:szCs w:val="16"/>
          <w:lang w:eastAsia="en-IN"/>
        </w:rPr>
        <w:t>Load average</w:t>
      </w:r>
      <w:r w:rsidRPr="00620579">
        <w:rPr>
          <w:rFonts w:ascii="Verdana" w:hAnsi="Verdana" w:cs="Times New Roman"/>
          <w:sz w:val="16"/>
          <w:szCs w:val="16"/>
          <w:lang w:eastAsia="en-IN"/>
        </w:rPr>
        <w:t xml:space="preserve"> (if it’s consistently higher than CPU cores </w:t>
      </w:r>
      <w:r w:rsidRPr="00620579">
        <w:rPr>
          <w:rFonts w:ascii="Arial" w:hAnsi="Arial" w:cs="Arial"/>
          <w:sz w:val="16"/>
          <w:szCs w:val="16"/>
          <w:lang w:eastAsia="en-IN"/>
        </w:rPr>
        <w:t>→</w:t>
      </w:r>
      <w:r w:rsidRPr="00620579">
        <w:rPr>
          <w:rFonts w:ascii="Verdana" w:hAnsi="Verdana" w:cs="Times New Roman"/>
          <w:sz w:val="16"/>
          <w:szCs w:val="16"/>
          <w:lang w:eastAsia="en-IN"/>
        </w:rPr>
        <w:t xml:space="preserve"> bottleneck).</w:t>
      </w:r>
    </w:p>
    <w:p w:rsidR="006F5943" w:rsidRPr="00620579" w:rsidRDefault="006F5943" w:rsidP="006F5943">
      <w:pPr>
        <w:numPr>
          <w:ilvl w:val="1"/>
          <w:numId w:val="54"/>
        </w:numPr>
        <w:spacing w:after="0" w:line="228" w:lineRule="auto"/>
        <w:ind w:left="1434" w:hanging="357"/>
        <w:rPr>
          <w:rFonts w:ascii="Verdana" w:hAnsi="Verdana" w:cs="Times New Roman"/>
          <w:sz w:val="16"/>
          <w:szCs w:val="16"/>
          <w:lang w:eastAsia="en-IN"/>
        </w:rPr>
      </w:pPr>
      <w:r w:rsidRPr="00620579">
        <w:rPr>
          <w:rFonts w:ascii="Verdana" w:hAnsi="Verdana" w:cs="Times New Roman"/>
          <w:sz w:val="16"/>
          <w:szCs w:val="16"/>
          <w:lang w:eastAsia="en-IN"/>
        </w:rPr>
        <w:t>Processes consuming high CPU.</w:t>
      </w:r>
    </w:p>
    <w:p w:rsidR="006F5943" w:rsidRPr="00620579" w:rsidRDefault="006F5943" w:rsidP="006F5943">
      <w:pPr>
        <w:numPr>
          <w:ilvl w:val="1"/>
          <w:numId w:val="54"/>
        </w:numPr>
        <w:spacing w:after="0" w:line="228" w:lineRule="auto"/>
        <w:ind w:left="1434" w:hanging="357"/>
        <w:rPr>
          <w:rFonts w:ascii="Verdana" w:hAnsi="Verdana" w:cs="Times New Roman"/>
          <w:sz w:val="16"/>
          <w:szCs w:val="16"/>
          <w:lang w:eastAsia="en-IN"/>
        </w:rPr>
      </w:pPr>
      <w:r w:rsidRPr="00620579">
        <w:rPr>
          <w:rFonts w:ascii="Verdana" w:hAnsi="Verdana" w:cs="Times New Roman"/>
          <w:sz w:val="16"/>
          <w:szCs w:val="16"/>
          <w:lang w:eastAsia="en-IN"/>
        </w:rPr>
        <w:t>High %iowait (indicating disk bottleneck).</w:t>
      </w:r>
    </w:p>
    <w:p w:rsidR="006F5943" w:rsidRPr="00620579" w:rsidRDefault="007C3036" w:rsidP="006F5943">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48" style="width:0;height:1.5pt" o:hralign="center" o:hrstd="t" o:hr="t" fillcolor="#a0a0a0" stroked="f"/>
        </w:pict>
      </w:r>
    </w:p>
    <w:p w:rsidR="006F5943" w:rsidRPr="00620579" w:rsidRDefault="006F5943" w:rsidP="006F5943">
      <w:pPr>
        <w:spacing w:after="0" w:line="204" w:lineRule="auto"/>
        <w:rPr>
          <w:rFonts w:ascii="Verdana" w:hAnsi="Verdana" w:cs="Times New Roman"/>
          <w:b/>
          <w:bCs/>
          <w:sz w:val="16"/>
          <w:szCs w:val="16"/>
          <w:lang w:eastAsia="en-IN"/>
        </w:rPr>
      </w:pPr>
      <w:r w:rsidRPr="00620579">
        <w:rPr>
          <w:rFonts w:ascii="Segoe UI Symbol" w:hAnsi="Segoe UI Symbol" w:cs="Segoe UI Symbol"/>
          <w:b/>
          <w:bCs/>
          <w:sz w:val="16"/>
          <w:szCs w:val="16"/>
          <w:lang w:eastAsia="en-IN"/>
        </w:rPr>
        <w:t>🔹</w:t>
      </w:r>
      <w:r w:rsidRPr="00620579">
        <w:rPr>
          <w:rFonts w:ascii="Verdana" w:hAnsi="Verdana" w:cs="Times New Roman"/>
          <w:b/>
          <w:bCs/>
          <w:sz w:val="16"/>
          <w:szCs w:val="16"/>
          <w:lang w:eastAsia="en-IN"/>
        </w:rPr>
        <w:t xml:space="preserve"> 2. Check Memory Usage</w:t>
      </w:r>
    </w:p>
    <w:p w:rsidR="006F5943" w:rsidRPr="00620579" w:rsidRDefault="006F5943" w:rsidP="006F5943">
      <w:pPr>
        <w:numPr>
          <w:ilvl w:val="0"/>
          <w:numId w:val="55"/>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Run:</w:t>
      </w:r>
    </w:p>
    <w:p w:rsidR="006F5943" w:rsidRPr="00620579" w:rsidRDefault="006F5943" w:rsidP="006F5943">
      <w:pPr>
        <w:numPr>
          <w:ilvl w:val="0"/>
          <w:numId w:val="55"/>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free -m</w:t>
      </w:r>
    </w:p>
    <w:p w:rsidR="006F5943" w:rsidRPr="00620579" w:rsidRDefault="006F5943" w:rsidP="006F5943">
      <w:pPr>
        <w:numPr>
          <w:ilvl w:val="0"/>
          <w:numId w:val="55"/>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vmstat 1 5</w:t>
      </w:r>
    </w:p>
    <w:p w:rsidR="006F5943" w:rsidRPr="00620579" w:rsidRDefault="006F5943" w:rsidP="006F5943">
      <w:pPr>
        <w:numPr>
          <w:ilvl w:val="0"/>
          <w:numId w:val="55"/>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top</w:t>
      </w:r>
    </w:p>
    <w:p w:rsidR="006F5943" w:rsidRPr="00620579" w:rsidRDefault="006F5943" w:rsidP="006F5943">
      <w:pPr>
        <w:numPr>
          <w:ilvl w:val="0"/>
          <w:numId w:val="55"/>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Look for:</w:t>
      </w:r>
    </w:p>
    <w:p w:rsidR="006F5943" w:rsidRPr="00620579" w:rsidRDefault="006F5943" w:rsidP="006F5943">
      <w:pPr>
        <w:numPr>
          <w:ilvl w:val="1"/>
          <w:numId w:val="55"/>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Very little free memory.</w:t>
      </w:r>
    </w:p>
    <w:p w:rsidR="0031484A" w:rsidRDefault="006F5943" w:rsidP="0031484A">
      <w:pPr>
        <w:numPr>
          <w:ilvl w:val="1"/>
          <w:numId w:val="55"/>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 xml:space="preserve">High swap usage (system may be swapping </w:t>
      </w:r>
      <w:r w:rsidRPr="00620579">
        <w:rPr>
          <w:rFonts w:ascii="Arial" w:hAnsi="Arial" w:cs="Arial"/>
          <w:sz w:val="16"/>
          <w:szCs w:val="16"/>
          <w:lang w:eastAsia="en-IN"/>
        </w:rPr>
        <w:t>→</w:t>
      </w:r>
      <w:r w:rsidRPr="00620579">
        <w:rPr>
          <w:rFonts w:ascii="Verdana" w:hAnsi="Verdana" w:cs="Times New Roman"/>
          <w:sz w:val="16"/>
          <w:szCs w:val="16"/>
          <w:lang w:eastAsia="en-IN"/>
        </w:rPr>
        <w:t xml:space="preserve"> slows performance).</w:t>
      </w:r>
    </w:p>
    <w:p w:rsidR="0031484A" w:rsidRPr="0031484A" w:rsidRDefault="007C3036" w:rsidP="0031484A">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49" style="width:0;height:1.5pt" o:hralign="center" o:hrstd="t" o:hr="t" fillcolor="#a0a0a0" stroked="f"/>
        </w:pict>
      </w:r>
    </w:p>
    <w:p w:rsidR="006F5943" w:rsidRPr="00620579" w:rsidRDefault="006F5943" w:rsidP="006F5943">
      <w:pPr>
        <w:spacing w:after="0" w:line="204" w:lineRule="auto"/>
        <w:rPr>
          <w:rFonts w:ascii="Verdana" w:hAnsi="Verdana" w:cs="Times New Roman"/>
          <w:b/>
          <w:bCs/>
          <w:sz w:val="16"/>
          <w:szCs w:val="16"/>
          <w:lang w:eastAsia="en-IN"/>
        </w:rPr>
      </w:pPr>
      <w:r w:rsidRPr="00620579">
        <w:rPr>
          <w:rFonts w:ascii="Segoe UI Symbol" w:hAnsi="Segoe UI Symbol" w:cs="Segoe UI Symbol"/>
          <w:b/>
          <w:bCs/>
          <w:sz w:val="16"/>
          <w:szCs w:val="16"/>
          <w:lang w:eastAsia="en-IN"/>
        </w:rPr>
        <w:t>🔹</w:t>
      </w:r>
      <w:r w:rsidRPr="00620579">
        <w:rPr>
          <w:rFonts w:ascii="Verdana" w:hAnsi="Verdana" w:cs="Times New Roman"/>
          <w:b/>
          <w:bCs/>
          <w:sz w:val="16"/>
          <w:szCs w:val="16"/>
          <w:lang w:eastAsia="en-IN"/>
        </w:rPr>
        <w:t xml:space="preserve"> 3. Check Disk I/O</w:t>
      </w:r>
    </w:p>
    <w:p w:rsidR="006F5943" w:rsidRPr="00620579" w:rsidRDefault="006F5943" w:rsidP="006F5943">
      <w:pPr>
        <w:numPr>
          <w:ilvl w:val="0"/>
          <w:numId w:val="56"/>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Run:</w:t>
      </w:r>
    </w:p>
    <w:p w:rsidR="006F5943" w:rsidRPr="00620579" w:rsidRDefault="006F5943" w:rsidP="006F5943">
      <w:pPr>
        <w:numPr>
          <w:ilvl w:val="0"/>
          <w:numId w:val="56"/>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iostat -x 1 5</w:t>
      </w:r>
    </w:p>
    <w:p w:rsidR="006F5943" w:rsidRPr="00620579" w:rsidRDefault="006F5943" w:rsidP="006F5943">
      <w:pPr>
        <w:numPr>
          <w:ilvl w:val="0"/>
          <w:numId w:val="56"/>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df -h</w:t>
      </w:r>
    </w:p>
    <w:p w:rsidR="006F5943" w:rsidRPr="00620579" w:rsidRDefault="006F5943" w:rsidP="006F5943">
      <w:pPr>
        <w:numPr>
          <w:ilvl w:val="0"/>
          <w:numId w:val="56"/>
        </w:numPr>
        <w:tabs>
          <w:tab w:val="clear" w:pos="720"/>
        </w:tabs>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du -sh /var/log/*</w:t>
      </w:r>
    </w:p>
    <w:p w:rsidR="006F5943" w:rsidRPr="00620579" w:rsidRDefault="006F5943" w:rsidP="006F5943">
      <w:pPr>
        <w:numPr>
          <w:ilvl w:val="0"/>
          <w:numId w:val="56"/>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Look for:</w:t>
      </w:r>
    </w:p>
    <w:p w:rsidR="006F5943" w:rsidRPr="00620579" w:rsidRDefault="006F5943" w:rsidP="006F5943">
      <w:pPr>
        <w:numPr>
          <w:ilvl w:val="1"/>
          <w:numId w:val="56"/>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High disk utilization (%util close to 100).</w:t>
      </w:r>
    </w:p>
    <w:p w:rsidR="006F5943" w:rsidRPr="00620579" w:rsidRDefault="006F5943" w:rsidP="006F5943">
      <w:pPr>
        <w:numPr>
          <w:ilvl w:val="1"/>
          <w:numId w:val="56"/>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Full or almost full disks (≥90% usage).</w:t>
      </w:r>
    </w:p>
    <w:p w:rsidR="006F5943" w:rsidRPr="0031484A" w:rsidRDefault="006F5943" w:rsidP="006F5943">
      <w:pPr>
        <w:numPr>
          <w:ilvl w:val="1"/>
          <w:numId w:val="56"/>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Large log files filling storage.</w:t>
      </w:r>
    </w:p>
    <w:p w:rsidR="006F5943" w:rsidRPr="00620579" w:rsidRDefault="006F5943" w:rsidP="006F5943">
      <w:pPr>
        <w:spacing w:after="0" w:line="192" w:lineRule="auto"/>
        <w:rPr>
          <w:rFonts w:ascii="Verdana" w:hAnsi="Verdana" w:cs="Times New Roman"/>
          <w:b/>
          <w:bCs/>
          <w:sz w:val="16"/>
          <w:szCs w:val="16"/>
          <w:lang w:eastAsia="en-IN"/>
        </w:rPr>
      </w:pPr>
      <w:r w:rsidRPr="00620579">
        <w:rPr>
          <w:rFonts w:ascii="Segoe UI Symbol" w:hAnsi="Segoe UI Symbol" w:cs="Segoe UI Symbol"/>
          <w:b/>
          <w:bCs/>
          <w:sz w:val="16"/>
          <w:szCs w:val="16"/>
          <w:lang w:eastAsia="en-IN"/>
        </w:rPr>
        <w:lastRenderedPageBreak/>
        <w:t>🔹</w:t>
      </w:r>
      <w:r w:rsidRPr="00620579">
        <w:rPr>
          <w:rFonts w:ascii="Verdana" w:hAnsi="Verdana" w:cs="Times New Roman"/>
          <w:b/>
          <w:bCs/>
          <w:sz w:val="16"/>
          <w:szCs w:val="16"/>
          <w:lang w:eastAsia="en-IN"/>
        </w:rPr>
        <w:t xml:space="preserve"> 4. Check Network Bottlenecks</w:t>
      </w:r>
    </w:p>
    <w:p w:rsidR="006F5943" w:rsidRPr="00620579" w:rsidRDefault="006F5943" w:rsidP="006F5943">
      <w:pPr>
        <w:numPr>
          <w:ilvl w:val="0"/>
          <w:numId w:val="57"/>
        </w:numPr>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Run:</w:t>
      </w:r>
    </w:p>
    <w:p w:rsidR="006F5943" w:rsidRPr="00620579" w:rsidRDefault="006F5943" w:rsidP="006F5943">
      <w:pPr>
        <w:numPr>
          <w:ilvl w:val="0"/>
          <w:numId w:val="57"/>
        </w:numPr>
        <w:tabs>
          <w:tab w:val="clear" w:pos="720"/>
        </w:tabs>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ifconfig</w:t>
      </w:r>
    </w:p>
    <w:p w:rsidR="006F5943" w:rsidRPr="00620579" w:rsidRDefault="006F5943" w:rsidP="006F5943">
      <w:pPr>
        <w:numPr>
          <w:ilvl w:val="0"/>
          <w:numId w:val="57"/>
        </w:numPr>
        <w:tabs>
          <w:tab w:val="clear" w:pos="720"/>
        </w:tabs>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ip -s link</w:t>
      </w:r>
    </w:p>
    <w:p w:rsidR="006F5943" w:rsidRPr="00620579" w:rsidRDefault="006F5943" w:rsidP="006F5943">
      <w:pPr>
        <w:numPr>
          <w:ilvl w:val="0"/>
          <w:numId w:val="57"/>
        </w:numPr>
        <w:tabs>
          <w:tab w:val="clear" w:pos="720"/>
        </w:tabs>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ss -tulpn</w:t>
      </w:r>
    </w:p>
    <w:p w:rsidR="006F5943" w:rsidRPr="00620579" w:rsidRDefault="006F5943" w:rsidP="006F5943">
      <w:pPr>
        <w:numPr>
          <w:ilvl w:val="0"/>
          <w:numId w:val="57"/>
        </w:numPr>
        <w:tabs>
          <w:tab w:val="clear" w:pos="720"/>
        </w:tabs>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netstat -i</w:t>
      </w:r>
    </w:p>
    <w:p w:rsidR="006F5943" w:rsidRPr="00620579" w:rsidRDefault="006F5943" w:rsidP="006F5943">
      <w:pPr>
        <w:numPr>
          <w:ilvl w:val="0"/>
          <w:numId w:val="57"/>
        </w:numPr>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Look for:</w:t>
      </w:r>
    </w:p>
    <w:p w:rsidR="006F5943" w:rsidRPr="00620579" w:rsidRDefault="006F5943" w:rsidP="006F5943">
      <w:pPr>
        <w:numPr>
          <w:ilvl w:val="1"/>
          <w:numId w:val="57"/>
        </w:numPr>
        <w:spacing w:after="0" w:line="216" w:lineRule="auto"/>
        <w:ind w:left="1434" w:hanging="357"/>
        <w:rPr>
          <w:rFonts w:ascii="Verdana" w:hAnsi="Verdana" w:cs="Times New Roman"/>
          <w:sz w:val="16"/>
          <w:szCs w:val="16"/>
          <w:lang w:eastAsia="en-IN"/>
        </w:rPr>
      </w:pPr>
      <w:r w:rsidRPr="00620579">
        <w:rPr>
          <w:rFonts w:ascii="Verdana" w:hAnsi="Verdana" w:cs="Times New Roman"/>
          <w:sz w:val="16"/>
          <w:szCs w:val="16"/>
          <w:lang w:eastAsia="en-IN"/>
        </w:rPr>
        <w:t>Dropped packets.</w:t>
      </w:r>
    </w:p>
    <w:p w:rsidR="006F5943" w:rsidRPr="00620579" w:rsidRDefault="006F5943" w:rsidP="006F5943">
      <w:pPr>
        <w:numPr>
          <w:ilvl w:val="1"/>
          <w:numId w:val="57"/>
        </w:numPr>
        <w:spacing w:after="0" w:line="216" w:lineRule="auto"/>
        <w:ind w:left="1434" w:hanging="357"/>
        <w:rPr>
          <w:rFonts w:ascii="Verdana" w:hAnsi="Verdana" w:cs="Times New Roman"/>
          <w:sz w:val="16"/>
          <w:szCs w:val="16"/>
          <w:lang w:eastAsia="en-IN"/>
        </w:rPr>
      </w:pPr>
      <w:r w:rsidRPr="00620579">
        <w:rPr>
          <w:rFonts w:ascii="Verdana" w:hAnsi="Verdana" w:cs="Times New Roman"/>
          <w:sz w:val="16"/>
          <w:szCs w:val="16"/>
          <w:lang w:eastAsia="en-IN"/>
        </w:rPr>
        <w:t>Very high bandwidth usage.</w:t>
      </w:r>
    </w:p>
    <w:p w:rsidR="006F5943" w:rsidRPr="00620579" w:rsidRDefault="006F5943" w:rsidP="006F5943">
      <w:pPr>
        <w:numPr>
          <w:ilvl w:val="1"/>
          <w:numId w:val="57"/>
        </w:numPr>
        <w:spacing w:after="0" w:line="216" w:lineRule="auto"/>
        <w:ind w:left="1434" w:hanging="357"/>
        <w:rPr>
          <w:rFonts w:ascii="Verdana" w:hAnsi="Verdana" w:cs="Times New Roman"/>
          <w:sz w:val="16"/>
          <w:szCs w:val="16"/>
          <w:lang w:eastAsia="en-IN"/>
        </w:rPr>
      </w:pPr>
      <w:r w:rsidRPr="00620579">
        <w:rPr>
          <w:rFonts w:ascii="Verdana" w:hAnsi="Verdana" w:cs="Times New Roman"/>
          <w:sz w:val="16"/>
          <w:szCs w:val="16"/>
          <w:lang w:eastAsia="en-IN"/>
        </w:rPr>
        <w:t>Saturated network interfaces.</w:t>
      </w:r>
    </w:p>
    <w:p w:rsidR="006F5943" w:rsidRPr="00620579" w:rsidRDefault="007C3036" w:rsidP="006F5943">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150" style="width:0;height:1.5pt" o:hralign="center" o:hrstd="t" o:hr="t" fillcolor="#a0a0a0" stroked="f"/>
        </w:pict>
      </w:r>
    </w:p>
    <w:p w:rsidR="006F5943" w:rsidRPr="00620579" w:rsidRDefault="006F5943" w:rsidP="006F5943">
      <w:pPr>
        <w:spacing w:after="0" w:line="192" w:lineRule="auto"/>
        <w:rPr>
          <w:rFonts w:ascii="Verdana" w:hAnsi="Verdana" w:cs="Times New Roman"/>
          <w:b/>
          <w:bCs/>
          <w:sz w:val="16"/>
          <w:szCs w:val="16"/>
          <w:lang w:eastAsia="en-IN"/>
        </w:rPr>
      </w:pPr>
      <w:r w:rsidRPr="00620579">
        <w:rPr>
          <w:rFonts w:ascii="Segoe UI Symbol" w:hAnsi="Segoe UI Symbol" w:cs="Segoe UI Symbol"/>
          <w:b/>
          <w:bCs/>
          <w:sz w:val="16"/>
          <w:szCs w:val="16"/>
          <w:lang w:eastAsia="en-IN"/>
        </w:rPr>
        <w:t>🔹</w:t>
      </w:r>
      <w:r w:rsidRPr="00620579">
        <w:rPr>
          <w:rFonts w:ascii="Verdana" w:hAnsi="Verdana" w:cs="Times New Roman"/>
          <w:b/>
          <w:bCs/>
          <w:sz w:val="16"/>
          <w:szCs w:val="16"/>
          <w:lang w:eastAsia="en-IN"/>
        </w:rPr>
        <w:t xml:space="preserve"> 5. Check Processes &amp; Services</w:t>
      </w:r>
    </w:p>
    <w:p w:rsidR="006F5943" w:rsidRPr="00620579" w:rsidRDefault="006F5943" w:rsidP="006F5943">
      <w:pPr>
        <w:numPr>
          <w:ilvl w:val="0"/>
          <w:numId w:val="58"/>
        </w:numPr>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Run:</w:t>
      </w:r>
    </w:p>
    <w:p w:rsidR="006F5943" w:rsidRPr="00620579" w:rsidRDefault="006F5943" w:rsidP="006F5943">
      <w:pPr>
        <w:numPr>
          <w:ilvl w:val="0"/>
          <w:numId w:val="58"/>
        </w:numPr>
        <w:tabs>
          <w:tab w:val="clear" w:pos="720"/>
        </w:tabs>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ps aux --sort=-%cpu | head</w:t>
      </w:r>
    </w:p>
    <w:p w:rsidR="006F5943" w:rsidRPr="00620579" w:rsidRDefault="006F5943" w:rsidP="006F5943">
      <w:pPr>
        <w:numPr>
          <w:ilvl w:val="0"/>
          <w:numId w:val="58"/>
        </w:numPr>
        <w:tabs>
          <w:tab w:val="clear" w:pos="720"/>
        </w:tabs>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ps aux --sort=-%mem | head</w:t>
      </w:r>
    </w:p>
    <w:p w:rsidR="006F5943" w:rsidRPr="00620579" w:rsidRDefault="006F5943" w:rsidP="006F5943">
      <w:pPr>
        <w:numPr>
          <w:ilvl w:val="0"/>
          <w:numId w:val="58"/>
        </w:numPr>
        <w:tabs>
          <w:tab w:val="clear" w:pos="720"/>
        </w:tabs>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systemctl list-units --type=service --state=running</w:t>
      </w:r>
    </w:p>
    <w:p w:rsidR="006F5943" w:rsidRPr="00620579" w:rsidRDefault="006F5943" w:rsidP="006F5943">
      <w:pPr>
        <w:numPr>
          <w:ilvl w:val="0"/>
          <w:numId w:val="58"/>
        </w:numPr>
        <w:spacing w:after="0" w:line="180"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Look for:</w:t>
      </w:r>
    </w:p>
    <w:p w:rsidR="006F5943" w:rsidRPr="00620579" w:rsidRDefault="006F5943" w:rsidP="006F5943">
      <w:pPr>
        <w:numPr>
          <w:ilvl w:val="1"/>
          <w:numId w:val="58"/>
        </w:numPr>
        <w:spacing w:after="0" w:line="216" w:lineRule="auto"/>
        <w:ind w:left="1434" w:hanging="357"/>
        <w:rPr>
          <w:rFonts w:ascii="Verdana" w:hAnsi="Verdana" w:cs="Times New Roman"/>
          <w:sz w:val="16"/>
          <w:szCs w:val="16"/>
          <w:lang w:eastAsia="en-IN"/>
        </w:rPr>
      </w:pPr>
      <w:r w:rsidRPr="00620579">
        <w:rPr>
          <w:rFonts w:ascii="Verdana" w:hAnsi="Verdana" w:cs="Times New Roman"/>
          <w:sz w:val="16"/>
          <w:szCs w:val="16"/>
          <w:lang w:eastAsia="en-IN"/>
        </w:rPr>
        <w:t>Memory/CPU hogging processes.</w:t>
      </w:r>
    </w:p>
    <w:p w:rsidR="006F5943" w:rsidRPr="00620579" w:rsidRDefault="006F5943" w:rsidP="006F5943">
      <w:pPr>
        <w:numPr>
          <w:ilvl w:val="1"/>
          <w:numId w:val="58"/>
        </w:numPr>
        <w:spacing w:after="0" w:line="216" w:lineRule="auto"/>
        <w:ind w:left="1434" w:hanging="357"/>
        <w:rPr>
          <w:rFonts w:ascii="Verdana" w:hAnsi="Verdana" w:cs="Times New Roman"/>
          <w:sz w:val="16"/>
          <w:szCs w:val="16"/>
          <w:lang w:eastAsia="en-IN"/>
        </w:rPr>
      </w:pPr>
      <w:r w:rsidRPr="00620579">
        <w:rPr>
          <w:rFonts w:ascii="Verdana" w:hAnsi="Verdana" w:cs="Times New Roman"/>
          <w:sz w:val="16"/>
          <w:szCs w:val="16"/>
          <w:lang w:eastAsia="en-IN"/>
        </w:rPr>
        <w:t>Zombie processes.</w:t>
      </w:r>
    </w:p>
    <w:p w:rsidR="006F5943" w:rsidRPr="00620579" w:rsidRDefault="006F5943" w:rsidP="006F5943">
      <w:pPr>
        <w:numPr>
          <w:ilvl w:val="1"/>
          <w:numId w:val="58"/>
        </w:numPr>
        <w:spacing w:after="0" w:line="216" w:lineRule="auto"/>
        <w:ind w:left="1434" w:hanging="357"/>
        <w:rPr>
          <w:rFonts w:ascii="Verdana" w:hAnsi="Verdana" w:cs="Times New Roman"/>
          <w:sz w:val="16"/>
          <w:szCs w:val="16"/>
          <w:lang w:eastAsia="en-IN"/>
        </w:rPr>
      </w:pPr>
      <w:r w:rsidRPr="00620579">
        <w:rPr>
          <w:rFonts w:ascii="Verdana" w:hAnsi="Verdana" w:cs="Times New Roman"/>
          <w:sz w:val="16"/>
          <w:szCs w:val="16"/>
          <w:lang w:eastAsia="en-IN"/>
        </w:rPr>
        <w:t>Services consuming unexpected resources.</w:t>
      </w:r>
    </w:p>
    <w:p w:rsidR="006F5943" w:rsidRPr="00620579" w:rsidRDefault="007C3036" w:rsidP="006F5943">
      <w:pPr>
        <w:spacing w:after="0" w:line="180" w:lineRule="auto"/>
        <w:rPr>
          <w:rFonts w:ascii="Verdana" w:hAnsi="Verdana" w:cs="Times New Roman"/>
          <w:sz w:val="16"/>
          <w:szCs w:val="16"/>
          <w:lang w:eastAsia="en-IN"/>
        </w:rPr>
      </w:pPr>
      <w:r>
        <w:rPr>
          <w:rFonts w:ascii="Verdana" w:hAnsi="Verdana" w:cs="Times New Roman"/>
          <w:sz w:val="16"/>
          <w:szCs w:val="16"/>
          <w:lang w:eastAsia="en-IN"/>
        </w:rPr>
        <w:pict>
          <v:rect id="_x0000_i1151" style="width:0;height:1.5pt" o:hralign="center" o:hrstd="t" o:hr="t" fillcolor="#a0a0a0" stroked="f"/>
        </w:pict>
      </w:r>
    </w:p>
    <w:p w:rsidR="006F5943" w:rsidRPr="00620579" w:rsidRDefault="006F5943" w:rsidP="006F5943">
      <w:pPr>
        <w:spacing w:after="0" w:line="180" w:lineRule="auto"/>
        <w:rPr>
          <w:rFonts w:ascii="Verdana" w:hAnsi="Verdana" w:cs="Times New Roman"/>
          <w:b/>
          <w:bCs/>
          <w:sz w:val="16"/>
          <w:szCs w:val="16"/>
          <w:lang w:eastAsia="en-IN"/>
        </w:rPr>
      </w:pPr>
      <w:r w:rsidRPr="00620579">
        <w:rPr>
          <w:rFonts w:ascii="Segoe UI Symbol" w:hAnsi="Segoe UI Symbol" w:cs="Segoe UI Symbol"/>
          <w:b/>
          <w:bCs/>
          <w:sz w:val="16"/>
          <w:szCs w:val="16"/>
          <w:lang w:eastAsia="en-IN"/>
        </w:rPr>
        <w:t>🔹</w:t>
      </w:r>
      <w:r w:rsidRPr="00620579">
        <w:rPr>
          <w:rFonts w:ascii="Verdana" w:hAnsi="Verdana" w:cs="Times New Roman"/>
          <w:b/>
          <w:bCs/>
          <w:sz w:val="16"/>
          <w:szCs w:val="16"/>
          <w:lang w:eastAsia="en-IN"/>
        </w:rPr>
        <w:t xml:space="preserve"> 6. Check Logs for Errors</w:t>
      </w:r>
    </w:p>
    <w:p w:rsidR="006F5943" w:rsidRPr="00620579" w:rsidRDefault="006F5943" w:rsidP="006F5943">
      <w:pPr>
        <w:numPr>
          <w:ilvl w:val="0"/>
          <w:numId w:val="59"/>
        </w:numPr>
        <w:spacing w:after="0" w:line="180" w:lineRule="auto"/>
        <w:rPr>
          <w:rFonts w:ascii="Verdana" w:hAnsi="Verdana" w:cs="Times New Roman"/>
          <w:sz w:val="16"/>
          <w:szCs w:val="16"/>
          <w:lang w:eastAsia="en-IN"/>
        </w:rPr>
      </w:pPr>
      <w:r w:rsidRPr="00620579">
        <w:rPr>
          <w:rFonts w:ascii="Verdana" w:hAnsi="Verdana" w:cs="Times New Roman"/>
          <w:sz w:val="16"/>
          <w:szCs w:val="16"/>
          <w:lang w:eastAsia="en-IN"/>
        </w:rPr>
        <w:t>Run:</w:t>
      </w:r>
    </w:p>
    <w:p w:rsidR="006F5943" w:rsidRPr="00620579" w:rsidRDefault="006F5943" w:rsidP="006F5943">
      <w:pPr>
        <w:numPr>
          <w:ilvl w:val="0"/>
          <w:numId w:val="59"/>
        </w:numPr>
        <w:tabs>
          <w:tab w:val="clear" w:pos="720"/>
        </w:tabs>
        <w:spacing w:after="0" w:line="180" w:lineRule="auto"/>
        <w:rPr>
          <w:rFonts w:ascii="Verdana" w:hAnsi="Verdana" w:cs="Times New Roman"/>
          <w:sz w:val="16"/>
          <w:szCs w:val="16"/>
          <w:lang w:eastAsia="en-IN"/>
        </w:rPr>
      </w:pPr>
      <w:r w:rsidRPr="00620579">
        <w:rPr>
          <w:rFonts w:ascii="Verdana" w:hAnsi="Verdana" w:cs="Times New Roman"/>
          <w:sz w:val="16"/>
          <w:szCs w:val="16"/>
          <w:lang w:eastAsia="en-IN"/>
        </w:rPr>
        <w:t>dmesg | tail -20</w:t>
      </w:r>
    </w:p>
    <w:p w:rsidR="006F5943" w:rsidRPr="00620579" w:rsidRDefault="006F5943" w:rsidP="006F5943">
      <w:pPr>
        <w:numPr>
          <w:ilvl w:val="0"/>
          <w:numId w:val="59"/>
        </w:numPr>
        <w:tabs>
          <w:tab w:val="clear" w:pos="720"/>
        </w:tabs>
        <w:spacing w:after="0" w:line="180" w:lineRule="auto"/>
        <w:rPr>
          <w:rFonts w:ascii="Verdana" w:hAnsi="Verdana" w:cs="Times New Roman"/>
          <w:sz w:val="16"/>
          <w:szCs w:val="16"/>
          <w:lang w:eastAsia="en-IN"/>
        </w:rPr>
      </w:pPr>
      <w:r w:rsidRPr="00620579">
        <w:rPr>
          <w:rFonts w:ascii="Verdana" w:hAnsi="Verdana" w:cs="Times New Roman"/>
          <w:sz w:val="16"/>
          <w:szCs w:val="16"/>
          <w:lang w:eastAsia="en-IN"/>
        </w:rPr>
        <w:t>journalctl -xe</w:t>
      </w:r>
    </w:p>
    <w:p w:rsidR="006F5943" w:rsidRPr="00620579" w:rsidRDefault="006F5943" w:rsidP="006F5943">
      <w:pPr>
        <w:numPr>
          <w:ilvl w:val="0"/>
          <w:numId w:val="59"/>
        </w:numPr>
        <w:tabs>
          <w:tab w:val="clear" w:pos="720"/>
        </w:tabs>
        <w:spacing w:after="0" w:line="180" w:lineRule="auto"/>
        <w:rPr>
          <w:rFonts w:ascii="Verdana" w:hAnsi="Verdana" w:cs="Times New Roman"/>
          <w:sz w:val="16"/>
          <w:szCs w:val="16"/>
          <w:lang w:eastAsia="en-IN"/>
        </w:rPr>
      </w:pPr>
      <w:r w:rsidRPr="00620579">
        <w:rPr>
          <w:rFonts w:ascii="Verdana" w:hAnsi="Verdana" w:cs="Times New Roman"/>
          <w:sz w:val="16"/>
          <w:szCs w:val="16"/>
          <w:lang w:eastAsia="en-IN"/>
        </w:rPr>
        <w:t>tail -f /var/log/messages</w:t>
      </w:r>
    </w:p>
    <w:p w:rsidR="006F5943" w:rsidRPr="00620579" w:rsidRDefault="006F5943" w:rsidP="006F5943">
      <w:pPr>
        <w:numPr>
          <w:ilvl w:val="0"/>
          <w:numId w:val="59"/>
        </w:numPr>
        <w:tabs>
          <w:tab w:val="clear" w:pos="720"/>
        </w:tabs>
        <w:spacing w:after="0" w:line="180" w:lineRule="auto"/>
        <w:rPr>
          <w:rFonts w:ascii="Verdana" w:hAnsi="Verdana" w:cs="Times New Roman"/>
          <w:sz w:val="16"/>
          <w:szCs w:val="16"/>
          <w:lang w:eastAsia="en-IN"/>
        </w:rPr>
      </w:pPr>
      <w:r w:rsidRPr="00620579">
        <w:rPr>
          <w:rFonts w:ascii="Verdana" w:hAnsi="Verdana" w:cs="Times New Roman"/>
          <w:sz w:val="16"/>
          <w:szCs w:val="16"/>
          <w:lang w:eastAsia="en-IN"/>
        </w:rPr>
        <w:t>tail -f /var/log/syslog</w:t>
      </w:r>
    </w:p>
    <w:p w:rsidR="006F5943" w:rsidRPr="00620579" w:rsidRDefault="006F5943" w:rsidP="006F5943">
      <w:pPr>
        <w:numPr>
          <w:ilvl w:val="0"/>
          <w:numId w:val="59"/>
        </w:numPr>
        <w:spacing w:after="0" w:line="180" w:lineRule="auto"/>
        <w:rPr>
          <w:rFonts w:ascii="Verdana" w:hAnsi="Verdana" w:cs="Times New Roman"/>
          <w:sz w:val="16"/>
          <w:szCs w:val="16"/>
          <w:lang w:eastAsia="en-IN"/>
        </w:rPr>
      </w:pPr>
      <w:r w:rsidRPr="00620579">
        <w:rPr>
          <w:rFonts w:ascii="Verdana" w:hAnsi="Verdana" w:cs="Times New Roman"/>
          <w:sz w:val="16"/>
          <w:szCs w:val="16"/>
          <w:lang w:eastAsia="en-IN"/>
        </w:rPr>
        <w:t>Look for:</w:t>
      </w:r>
    </w:p>
    <w:p w:rsidR="006F5943" w:rsidRPr="00620579" w:rsidRDefault="006F5943" w:rsidP="006F5943">
      <w:pPr>
        <w:numPr>
          <w:ilvl w:val="1"/>
          <w:numId w:val="59"/>
        </w:numPr>
        <w:spacing w:after="0" w:line="180" w:lineRule="auto"/>
        <w:rPr>
          <w:rFonts w:ascii="Verdana" w:hAnsi="Verdana" w:cs="Times New Roman"/>
          <w:sz w:val="16"/>
          <w:szCs w:val="16"/>
          <w:lang w:eastAsia="en-IN"/>
        </w:rPr>
      </w:pPr>
      <w:r w:rsidRPr="00620579">
        <w:rPr>
          <w:rFonts w:ascii="Verdana" w:hAnsi="Verdana" w:cs="Times New Roman"/>
          <w:sz w:val="16"/>
          <w:szCs w:val="16"/>
          <w:lang w:eastAsia="en-IN"/>
        </w:rPr>
        <w:t>Kernel errors.</w:t>
      </w:r>
    </w:p>
    <w:p w:rsidR="006F5943" w:rsidRPr="00620579" w:rsidRDefault="006F5943" w:rsidP="006F5943">
      <w:pPr>
        <w:numPr>
          <w:ilvl w:val="1"/>
          <w:numId w:val="59"/>
        </w:numPr>
        <w:spacing w:after="0" w:line="180" w:lineRule="auto"/>
        <w:rPr>
          <w:rFonts w:ascii="Verdana" w:hAnsi="Verdana" w:cs="Times New Roman"/>
          <w:sz w:val="16"/>
          <w:szCs w:val="16"/>
          <w:lang w:eastAsia="en-IN"/>
        </w:rPr>
      </w:pPr>
      <w:r w:rsidRPr="00620579">
        <w:rPr>
          <w:rFonts w:ascii="Verdana" w:hAnsi="Verdana" w:cs="Times New Roman"/>
          <w:sz w:val="16"/>
          <w:szCs w:val="16"/>
          <w:lang w:eastAsia="en-IN"/>
        </w:rPr>
        <w:t>Hardware failures (disk, memory, NIC).</w:t>
      </w:r>
    </w:p>
    <w:p w:rsidR="006F5943" w:rsidRPr="00620579" w:rsidRDefault="006F5943" w:rsidP="006F5943">
      <w:pPr>
        <w:numPr>
          <w:ilvl w:val="1"/>
          <w:numId w:val="59"/>
        </w:numPr>
        <w:spacing w:after="0" w:line="180" w:lineRule="auto"/>
        <w:rPr>
          <w:rFonts w:ascii="Verdana" w:hAnsi="Verdana" w:cs="Times New Roman"/>
          <w:sz w:val="16"/>
          <w:szCs w:val="16"/>
          <w:lang w:eastAsia="en-IN"/>
        </w:rPr>
      </w:pPr>
      <w:r w:rsidRPr="00620579">
        <w:rPr>
          <w:rFonts w:ascii="Verdana" w:hAnsi="Verdana" w:cs="Times New Roman"/>
          <w:sz w:val="16"/>
          <w:szCs w:val="16"/>
          <w:lang w:eastAsia="en-IN"/>
        </w:rPr>
        <w:t>Application crashes.</w:t>
      </w:r>
    </w:p>
    <w:p w:rsidR="006F5943" w:rsidRPr="00620579" w:rsidRDefault="007C3036" w:rsidP="006F5943">
      <w:pPr>
        <w:spacing w:after="0" w:line="180" w:lineRule="auto"/>
        <w:rPr>
          <w:rFonts w:ascii="Verdana" w:hAnsi="Verdana" w:cs="Times New Roman"/>
          <w:sz w:val="16"/>
          <w:szCs w:val="16"/>
          <w:lang w:eastAsia="en-IN"/>
        </w:rPr>
      </w:pPr>
      <w:r>
        <w:rPr>
          <w:rFonts w:ascii="Verdana" w:hAnsi="Verdana" w:cs="Times New Roman"/>
          <w:sz w:val="16"/>
          <w:szCs w:val="16"/>
          <w:lang w:eastAsia="en-IN"/>
        </w:rPr>
        <w:pict>
          <v:rect id="_x0000_i1152" style="width:0;height:1.5pt" o:hralign="center" o:hrstd="t" o:hr="t" fillcolor="#a0a0a0" stroked="f"/>
        </w:pict>
      </w:r>
    </w:p>
    <w:p w:rsidR="006F5943" w:rsidRPr="00620579" w:rsidRDefault="006F5943" w:rsidP="006F5943">
      <w:pPr>
        <w:spacing w:after="0" w:line="180" w:lineRule="auto"/>
        <w:rPr>
          <w:rFonts w:ascii="Verdana" w:hAnsi="Verdana" w:cs="Times New Roman"/>
          <w:b/>
          <w:bCs/>
          <w:sz w:val="16"/>
          <w:szCs w:val="16"/>
          <w:lang w:eastAsia="en-IN"/>
        </w:rPr>
      </w:pPr>
      <w:r w:rsidRPr="00620579">
        <w:rPr>
          <w:rFonts w:ascii="Segoe UI Symbol" w:hAnsi="Segoe UI Symbol" w:cs="Segoe UI Symbol"/>
          <w:b/>
          <w:bCs/>
          <w:sz w:val="16"/>
          <w:szCs w:val="16"/>
          <w:lang w:eastAsia="en-IN"/>
        </w:rPr>
        <w:t>🔹</w:t>
      </w:r>
      <w:r w:rsidRPr="00620579">
        <w:rPr>
          <w:rFonts w:ascii="Verdana" w:hAnsi="Verdana" w:cs="Times New Roman"/>
          <w:b/>
          <w:bCs/>
          <w:sz w:val="16"/>
          <w:szCs w:val="16"/>
          <w:lang w:eastAsia="en-IN"/>
        </w:rPr>
        <w:t xml:space="preserve"> 7. Check Application-Specific Issues</w:t>
      </w:r>
    </w:p>
    <w:p w:rsidR="006F5943" w:rsidRPr="00620579" w:rsidRDefault="006F5943" w:rsidP="006F5943">
      <w:pPr>
        <w:numPr>
          <w:ilvl w:val="0"/>
          <w:numId w:val="60"/>
        </w:numPr>
        <w:spacing w:after="0" w:line="180" w:lineRule="auto"/>
        <w:ind w:hanging="357"/>
        <w:rPr>
          <w:rFonts w:ascii="Verdana" w:hAnsi="Verdana" w:cs="Times New Roman"/>
          <w:sz w:val="16"/>
          <w:szCs w:val="16"/>
          <w:lang w:eastAsia="en-IN"/>
        </w:rPr>
      </w:pPr>
      <w:r w:rsidRPr="00620579">
        <w:rPr>
          <w:rFonts w:ascii="Verdana" w:hAnsi="Verdana" w:cs="Times New Roman"/>
          <w:sz w:val="16"/>
          <w:szCs w:val="16"/>
          <w:lang w:eastAsia="en-IN"/>
        </w:rPr>
        <w:t>If it’s a web/app server:</w:t>
      </w:r>
    </w:p>
    <w:p w:rsidR="006F5943" w:rsidRPr="00620579" w:rsidRDefault="006F5943" w:rsidP="006F5943">
      <w:pPr>
        <w:numPr>
          <w:ilvl w:val="1"/>
          <w:numId w:val="60"/>
        </w:numPr>
        <w:spacing w:after="0" w:line="180" w:lineRule="auto"/>
        <w:ind w:hanging="357"/>
        <w:rPr>
          <w:rFonts w:ascii="Verdana" w:hAnsi="Verdana" w:cs="Times New Roman"/>
          <w:sz w:val="16"/>
          <w:szCs w:val="16"/>
          <w:lang w:eastAsia="en-IN"/>
        </w:rPr>
      </w:pPr>
      <w:r w:rsidRPr="00620579">
        <w:rPr>
          <w:rFonts w:ascii="Verdana" w:hAnsi="Verdana" w:cs="Times New Roman"/>
          <w:sz w:val="16"/>
          <w:szCs w:val="16"/>
          <w:lang w:eastAsia="en-IN"/>
        </w:rPr>
        <w:t>Is the app handling too many connections?</w:t>
      </w:r>
    </w:p>
    <w:p w:rsidR="006F5943" w:rsidRPr="00620579" w:rsidRDefault="006F5943" w:rsidP="006F5943">
      <w:pPr>
        <w:numPr>
          <w:ilvl w:val="1"/>
          <w:numId w:val="60"/>
        </w:numPr>
        <w:spacing w:after="0" w:line="180" w:lineRule="auto"/>
        <w:ind w:hanging="357"/>
        <w:rPr>
          <w:rFonts w:ascii="Verdana" w:hAnsi="Verdana" w:cs="Times New Roman"/>
          <w:sz w:val="16"/>
          <w:szCs w:val="16"/>
          <w:lang w:eastAsia="en-IN"/>
        </w:rPr>
      </w:pPr>
      <w:r w:rsidRPr="00620579">
        <w:rPr>
          <w:rFonts w:ascii="Verdana" w:hAnsi="Verdana" w:cs="Times New Roman"/>
          <w:sz w:val="16"/>
          <w:szCs w:val="16"/>
          <w:lang w:eastAsia="en-IN"/>
        </w:rPr>
        <w:t>Are database queries slow?</w:t>
      </w:r>
    </w:p>
    <w:p w:rsidR="006F5943" w:rsidRPr="00620579" w:rsidRDefault="006F5943" w:rsidP="006F5943">
      <w:pPr>
        <w:numPr>
          <w:ilvl w:val="1"/>
          <w:numId w:val="60"/>
        </w:numPr>
        <w:spacing w:after="0" w:line="180" w:lineRule="auto"/>
        <w:ind w:hanging="357"/>
        <w:rPr>
          <w:rFonts w:ascii="Verdana" w:hAnsi="Verdana" w:cs="Times New Roman"/>
          <w:sz w:val="16"/>
          <w:szCs w:val="16"/>
          <w:lang w:eastAsia="en-IN"/>
        </w:rPr>
      </w:pPr>
      <w:r w:rsidRPr="00620579">
        <w:rPr>
          <w:rFonts w:ascii="Verdana" w:hAnsi="Verdana" w:cs="Times New Roman"/>
          <w:sz w:val="16"/>
          <w:szCs w:val="16"/>
          <w:lang w:eastAsia="en-IN"/>
        </w:rPr>
        <w:t>Is caching enabled (Redis/Memcached)?</w:t>
      </w:r>
    </w:p>
    <w:p w:rsidR="006F5943" w:rsidRPr="00620579" w:rsidRDefault="006F5943" w:rsidP="006F5943">
      <w:pPr>
        <w:numPr>
          <w:ilvl w:val="1"/>
          <w:numId w:val="60"/>
        </w:numPr>
        <w:spacing w:after="0" w:line="180" w:lineRule="auto"/>
        <w:ind w:hanging="357"/>
        <w:rPr>
          <w:rFonts w:ascii="Verdana" w:hAnsi="Verdana" w:cs="Times New Roman"/>
          <w:sz w:val="16"/>
          <w:szCs w:val="16"/>
          <w:lang w:eastAsia="en-IN"/>
        </w:rPr>
      </w:pPr>
      <w:r w:rsidRPr="00620579">
        <w:rPr>
          <w:rFonts w:ascii="Verdana" w:hAnsi="Verdana" w:cs="Times New Roman"/>
          <w:sz w:val="16"/>
          <w:szCs w:val="16"/>
          <w:lang w:eastAsia="en-IN"/>
        </w:rPr>
        <w:t>Any recent code changes?</w:t>
      </w:r>
    </w:p>
    <w:p w:rsidR="006F5943" w:rsidRPr="00620579" w:rsidRDefault="007C3036" w:rsidP="006F5943">
      <w:pPr>
        <w:spacing w:after="0" w:line="180" w:lineRule="auto"/>
        <w:rPr>
          <w:rFonts w:ascii="Verdana" w:hAnsi="Verdana" w:cs="Times New Roman"/>
          <w:sz w:val="16"/>
          <w:szCs w:val="16"/>
          <w:lang w:eastAsia="en-IN"/>
        </w:rPr>
      </w:pPr>
      <w:r>
        <w:rPr>
          <w:rFonts w:ascii="Verdana" w:hAnsi="Verdana" w:cs="Times New Roman"/>
          <w:sz w:val="16"/>
          <w:szCs w:val="16"/>
          <w:lang w:eastAsia="en-IN"/>
        </w:rPr>
        <w:pict>
          <v:rect id="_x0000_i1153" style="width:0;height:1.5pt" o:hralign="center" o:hrstd="t" o:hr="t" fillcolor="#a0a0a0" stroked="f"/>
        </w:pict>
      </w:r>
    </w:p>
    <w:p w:rsidR="006F5943" w:rsidRPr="00BA43D7" w:rsidRDefault="006F5943" w:rsidP="006F5943">
      <w:pPr>
        <w:spacing w:after="0" w:line="180" w:lineRule="auto"/>
        <w:rPr>
          <w:rFonts w:ascii="Verdana" w:hAnsi="Verdana" w:cs="Times New Roman"/>
          <w:b/>
          <w:bCs/>
          <w:sz w:val="16"/>
          <w:szCs w:val="16"/>
          <w:lang w:eastAsia="en-IN"/>
        </w:rPr>
      </w:pPr>
      <w:r w:rsidRPr="00BA43D7">
        <w:rPr>
          <w:rFonts w:ascii="Segoe UI Symbol" w:hAnsi="Segoe UI Symbol" w:cs="Segoe UI Symbol"/>
          <w:b/>
          <w:bCs/>
          <w:sz w:val="16"/>
          <w:szCs w:val="16"/>
          <w:lang w:eastAsia="en-IN"/>
        </w:rPr>
        <w:t>🔹</w:t>
      </w:r>
      <w:r w:rsidRPr="00BA43D7">
        <w:rPr>
          <w:rFonts w:ascii="Verdana" w:hAnsi="Verdana" w:cs="Times New Roman"/>
          <w:b/>
          <w:bCs/>
          <w:sz w:val="16"/>
          <w:szCs w:val="16"/>
          <w:lang w:eastAsia="en-IN"/>
        </w:rPr>
        <w:t xml:space="preserve"> 8. Check Hardware Health</w:t>
      </w:r>
    </w:p>
    <w:p w:rsidR="006F5943" w:rsidRPr="00BA43D7" w:rsidRDefault="006F5943" w:rsidP="006F5943">
      <w:pPr>
        <w:numPr>
          <w:ilvl w:val="0"/>
          <w:numId w:val="61"/>
        </w:numPr>
        <w:spacing w:after="0" w:line="180" w:lineRule="auto"/>
        <w:rPr>
          <w:rFonts w:ascii="Verdana" w:hAnsi="Verdana" w:cs="Times New Roman"/>
          <w:sz w:val="16"/>
          <w:szCs w:val="16"/>
          <w:lang w:eastAsia="en-IN"/>
        </w:rPr>
      </w:pPr>
      <w:r w:rsidRPr="00BA43D7">
        <w:rPr>
          <w:rFonts w:ascii="Verdana" w:hAnsi="Verdana" w:cs="Times New Roman"/>
          <w:sz w:val="16"/>
          <w:szCs w:val="16"/>
          <w:lang w:eastAsia="en-IN"/>
        </w:rPr>
        <w:t>Run:</w:t>
      </w:r>
    </w:p>
    <w:p w:rsidR="006F5943" w:rsidRPr="00BA43D7" w:rsidRDefault="006F5943" w:rsidP="006F5943">
      <w:pPr>
        <w:numPr>
          <w:ilvl w:val="0"/>
          <w:numId w:val="61"/>
        </w:numPr>
        <w:tabs>
          <w:tab w:val="clear" w:pos="720"/>
        </w:tabs>
        <w:spacing w:after="0" w:line="180" w:lineRule="auto"/>
        <w:rPr>
          <w:rFonts w:ascii="Verdana" w:hAnsi="Verdana" w:cs="Times New Roman"/>
          <w:sz w:val="16"/>
          <w:szCs w:val="16"/>
          <w:lang w:eastAsia="en-IN"/>
        </w:rPr>
      </w:pPr>
      <w:r w:rsidRPr="00BA43D7">
        <w:rPr>
          <w:rFonts w:ascii="Verdana" w:hAnsi="Verdana" w:cs="Times New Roman"/>
          <w:sz w:val="16"/>
          <w:szCs w:val="16"/>
          <w:lang w:eastAsia="en-IN"/>
        </w:rPr>
        <w:t>sensors          # CPU temp if lm-sensors installed</w:t>
      </w:r>
    </w:p>
    <w:p w:rsidR="006F5943" w:rsidRPr="00BA43D7" w:rsidRDefault="006F5943" w:rsidP="006F5943">
      <w:pPr>
        <w:numPr>
          <w:ilvl w:val="0"/>
          <w:numId w:val="61"/>
        </w:numPr>
        <w:tabs>
          <w:tab w:val="clear" w:pos="720"/>
        </w:tabs>
        <w:spacing w:after="0" w:line="180" w:lineRule="auto"/>
        <w:rPr>
          <w:rFonts w:ascii="Verdana" w:hAnsi="Verdana" w:cs="Times New Roman"/>
          <w:sz w:val="16"/>
          <w:szCs w:val="16"/>
          <w:lang w:eastAsia="en-IN"/>
        </w:rPr>
      </w:pPr>
      <w:r w:rsidRPr="00BA43D7">
        <w:rPr>
          <w:rFonts w:ascii="Verdana" w:hAnsi="Verdana" w:cs="Times New Roman"/>
          <w:sz w:val="16"/>
          <w:szCs w:val="16"/>
          <w:lang w:eastAsia="en-IN"/>
        </w:rPr>
        <w:t>smartctl -a /dev/sda</w:t>
      </w:r>
    </w:p>
    <w:p w:rsidR="006F5943" w:rsidRPr="00BA43D7" w:rsidRDefault="006F5943" w:rsidP="006F5943">
      <w:pPr>
        <w:numPr>
          <w:ilvl w:val="0"/>
          <w:numId w:val="61"/>
        </w:numPr>
        <w:spacing w:after="0" w:line="180" w:lineRule="auto"/>
        <w:rPr>
          <w:rFonts w:ascii="Verdana" w:hAnsi="Verdana" w:cs="Times New Roman"/>
          <w:sz w:val="16"/>
          <w:szCs w:val="16"/>
          <w:lang w:eastAsia="en-IN"/>
        </w:rPr>
      </w:pPr>
      <w:r w:rsidRPr="00BA43D7">
        <w:rPr>
          <w:rFonts w:ascii="Verdana" w:hAnsi="Verdana" w:cs="Times New Roman"/>
          <w:sz w:val="16"/>
          <w:szCs w:val="16"/>
          <w:lang w:eastAsia="en-IN"/>
        </w:rPr>
        <w:t>Look for overheating, failing disks.</w:t>
      </w:r>
    </w:p>
    <w:p w:rsidR="006F5943" w:rsidRPr="00BA43D7" w:rsidRDefault="007C3036" w:rsidP="006F5943">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154" style="width:0;height:1.5pt" o:hralign="center" o:hrstd="t" o:hr="t" fillcolor="#a0a0a0" stroked="f"/>
        </w:pict>
      </w:r>
    </w:p>
    <w:p w:rsidR="006F5943" w:rsidRPr="00BA43D7" w:rsidRDefault="006F5943" w:rsidP="006F5943">
      <w:pPr>
        <w:spacing w:after="0" w:line="192" w:lineRule="auto"/>
        <w:rPr>
          <w:rFonts w:ascii="Verdana" w:hAnsi="Verdana" w:cs="Times New Roman"/>
          <w:b/>
          <w:bCs/>
          <w:sz w:val="16"/>
          <w:szCs w:val="16"/>
          <w:lang w:eastAsia="en-IN"/>
        </w:rPr>
      </w:pPr>
      <w:r w:rsidRPr="00BA43D7">
        <w:rPr>
          <w:rFonts w:ascii="Segoe UI Symbol" w:hAnsi="Segoe UI Symbol" w:cs="Segoe UI Symbol"/>
          <w:b/>
          <w:bCs/>
          <w:sz w:val="16"/>
          <w:szCs w:val="16"/>
          <w:lang w:eastAsia="en-IN"/>
        </w:rPr>
        <w:t>🔹</w:t>
      </w:r>
      <w:r w:rsidRPr="00BA43D7">
        <w:rPr>
          <w:rFonts w:ascii="Verdana" w:hAnsi="Verdana" w:cs="Times New Roman"/>
          <w:b/>
          <w:bCs/>
          <w:sz w:val="16"/>
          <w:szCs w:val="16"/>
          <w:lang w:eastAsia="en-IN"/>
        </w:rPr>
        <w:t xml:space="preserve"> 9. Check Security / Misuse</w:t>
      </w:r>
    </w:p>
    <w:p w:rsidR="006F5943" w:rsidRPr="00BA43D7" w:rsidRDefault="006F5943" w:rsidP="006F5943">
      <w:pPr>
        <w:numPr>
          <w:ilvl w:val="0"/>
          <w:numId w:val="62"/>
        </w:numPr>
        <w:spacing w:after="0" w:line="180" w:lineRule="auto"/>
        <w:ind w:left="714" w:hanging="357"/>
        <w:rPr>
          <w:rFonts w:ascii="Verdana" w:hAnsi="Verdana" w:cs="Times New Roman"/>
          <w:sz w:val="16"/>
          <w:szCs w:val="16"/>
          <w:lang w:eastAsia="en-IN"/>
        </w:rPr>
      </w:pPr>
      <w:r w:rsidRPr="00BA43D7">
        <w:rPr>
          <w:rFonts w:ascii="Verdana" w:hAnsi="Verdana" w:cs="Times New Roman"/>
          <w:sz w:val="16"/>
          <w:szCs w:val="16"/>
          <w:lang w:eastAsia="en-IN"/>
        </w:rPr>
        <w:t>Run:</w:t>
      </w:r>
    </w:p>
    <w:p w:rsidR="006F5943" w:rsidRPr="00BA43D7" w:rsidRDefault="006F5943" w:rsidP="006F5943">
      <w:pPr>
        <w:numPr>
          <w:ilvl w:val="0"/>
          <w:numId w:val="62"/>
        </w:numPr>
        <w:tabs>
          <w:tab w:val="clear" w:pos="720"/>
        </w:tabs>
        <w:spacing w:after="0" w:line="180" w:lineRule="auto"/>
        <w:ind w:left="714" w:hanging="357"/>
        <w:rPr>
          <w:rFonts w:ascii="Verdana" w:hAnsi="Verdana" w:cs="Times New Roman"/>
          <w:sz w:val="16"/>
          <w:szCs w:val="16"/>
          <w:lang w:eastAsia="en-IN"/>
        </w:rPr>
      </w:pPr>
      <w:r w:rsidRPr="00BA43D7">
        <w:rPr>
          <w:rFonts w:ascii="Verdana" w:hAnsi="Verdana" w:cs="Times New Roman"/>
          <w:sz w:val="16"/>
          <w:szCs w:val="16"/>
          <w:lang w:eastAsia="en-IN"/>
        </w:rPr>
        <w:t>who</w:t>
      </w:r>
    </w:p>
    <w:p w:rsidR="006F5943" w:rsidRPr="00BA43D7" w:rsidRDefault="006F5943" w:rsidP="006F5943">
      <w:pPr>
        <w:numPr>
          <w:ilvl w:val="0"/>
          <w:numId w:val="62"/>
        </w:numPr>
        <w:tabs>
          <w:tab w:val="clear" w:pos="720"/>
        </w:tabs>
        <w:spacing w:after="0" w:line="180" w:lineRule="auto"/>
        <w:ind w:left="714" w:hanging="357"/>
        <w:rPr>
          <w:rFonts w:ascii="Verdana" w:hAnsi="Verdana" w:cs="Times New Roman"/>
          <w:sz w:val="16"/>
          <w:szCs w:val="16"/>
          <w:lang w:eastAsia="en-IN"/>
        </w:rPr>
      </w:pPr>
      <w:r w:rsidRPr="00BA43D7">
        <w:rPr>
          <w:rFonts w:ascii="Verdana" w:hAnsi="Verdana" w:cs="Times New Roman"/>
          <w:sz w:val="16"/>
          <w:szCs w:val="16"/>
          <w:lang w:eastAsia="en-IN"/>
        </w:rPr>
        <w:t>w</w:t>
      </w:r>
    </w:p>
    <w:p w:rsidR="006F5943" w:rsidRPr="00BA43D7" w:rsidRDefault="006F5943" w:rsidP="006F5943">
      <w:pPr>
        <w:numPr>
          <w:ilvl w:val="0"/>
          <w:numId w:val="62"/>
        </w:numPr>
        <w:tabs>
          <w:tab w:val="clear" w:pos="720"/>
        </w:tabs>
        <w:spacing w:after="0" w:line="180" w:lineRule="auto"/>
        <w:ind w:left="714" w:hanging="357"/>
        <w:rPr>
          <w:rFonts w:ascii="Verdana" w:hAnsi="Verdana" w:cs="Times New Roman"/>
          <w:sz w:val="16"/>
          <w:szCs w:val="16"/>
          <w:lang w:eastAsia="en-IN"/>
        </w:rPr>
      </w:pPr>
      <w:r w:rsidRPr="00BA43D7">
        <w:rPr>
          <w:rFonts w:ascii="Verdana" w:hAnsi="Verdana" w:cs="Times New Roman"/>
          <w:sz w:val="16"/>
          <w:szCs w:val="16"/>
          <w:lang w:eastAsia="en-IN"/>
        </w:rPr>
        <w:t>last</w:t>
      </w:r>
    </w:p>
    <w:p w:rsidR="006F5943" w:rsidRPr="00BA43D7" w:rsidRDefault="006F5943" w:rsidP="006F5943">
      <w:pPr>
        <w:numPr>
          <w:ilvl w:val="0"/>
          <w:numId w:val="62"/>
        </w:numPr>
        <w:tabs>
          <w:tab w:val="clear" w:pos="720"/>
        </w:tabs>
        <w:spacing w:after="0" w:line="180" w:lineRule="auto"/>
        <w:ind w:left="714" w:hanging="357"/>
        <w:rPr>
          <w:rFonts w:ascii="Verdana" w:hAnsi="Verdana" w:cs="Times New Roman"/>
          <w:sz w:val="16"/>
          <w:szCs w:val="16"/>
          <w:lang w:eastAsia="en-IN"/>
        </w:rPr>
      </w:pPr>
      <w:r w:rsidRPr="00BA43D7">
        <w:rPr>
          <w:rFonts w:ascii="Verdana" w:hAnsi="Verdana" w:cs="Times New Roman"/>
          <w:sz w:val="16"/>
          <w:szCs w:val="16"/>
          <w:lang w:eastAsia="en-IN"/>
        </w:rPr>
        <w:t>ps aux | grep bitcoin</w:t>
      </w:r>
    </w:p>
    <w:p w:rsidR="006F5943" w:rsidRPr="00BA43D7" w:rsidRDefault="006F5943" w:rsidP="006F5943">
      <w:pPr>
        <w:numPr>
          <w:ilvl w:val="0"/>
          <w:numId w:val="62"/>
        </w:numPr>
        <w:spacing w:after="0" w:line="180" w:lineRule="auto"/>
        <w:ind w:left="714" w:hanging="357"/>
        <w:rPr>
          <w:rFonts w:ascii="Verdana" w:hAnsi="Verdana" w:cs="Times New Roman"/>
          <w:sz w:val="16"/>
          <w:szCs w:val="16"/>
          <w:lang w:eastAsia="en-IN"/>
        </w:rPr>
      </w:pPr>
      <w:r w:rsidRPr="00BA43D7">
        <w:rPr>
          <w:rFonts w:ascii="Verdana" w:hAnsi="Verdana" w:cs="Times New Roman"/>
          <w:sz w:val="16"/>
          <w:szCs w:val="16"/>
          <w:lang w:eastAsia="en-IN"/>
        </w:rPr>
        <w:t>Look for:</w:t>
      </w:r>
    </w:p>
    <w:p w:rsidR="006F5943" w:rsidRPr="00BA43D7" w:rsidRDefault="006F5943" w:rsidP="006F5943">
      <w:pPr>
        <w:numPr>
          <w:ilvl w:val="1"/>
          <w:numId w:val="62"/>
        </w:numPr>
        <w:spacing w:after="0" w:line="192" w:lineRule="auto"/>
        <w:rPr>
          <w:rFonts w:ascii="Verdana" w:hAnsi="Verdana" w:cs="Times New Roman"/>
          <w:sz w:val="16"/>
          <w:szCs w:val="16"/>
          <w:lang w:eastAsia="en-IN"/>
        </w:rPr>
      </w:pPr>
      <w:r w:rsidRPr="00BA43D7">
        <w:rPr>
          <w:rFonts w:ascii="Verdana" w:hAnsi="Verdana" w:cs="Times New Roman"/>
          <w:sz w:val="16"/>
          <w:szCs w:val="16"/>
          <w:lang w:eastAsia="en-IN"/>
        </w:rPr>
        <w:t>Unauthorized logins.</w:t>
      </w:r>
    </w:p>
    <w:p w:rsidR="006F5943" w:rsidRDefault="006F5943" w:rsidP="006F5943">
      <w:pPr>
        <w:numPr>
          <w:ilvl w:val="1"/>
          <w:numId w:val="62"/>
        </w:numPr>
        <w:spacing w:after="0" w:line="192" w:lineRule="auto"/>
        <w:rPr>
          <w:rFonts w:ascii="Verdana" w:hAnsi="Verdana" w:cs="Times New Roman"/>
          <w:sz w:val="16"/>
          <w:szCs w:val="16"/>
          <w:lang w:eastAsia="en-IN"/>
        </w:rPr>
      </w:pPr>
      <w:r w:rsidRPr="00BA43D7">
        <w:rPr>
          <w:rFonts w:ascii="Verdana" w:hAnsi="Verdana" w:cs="Times New Roman"/>
          <w:sz w:val="16"/>
          <w:szCs w:val="16"/>
          <w:lang w:eastAsia="en-IN"/>
        </w:rPr>
        <w:t>Malware/crypto mining processes.</w:t>
      </w:r>
    </w:p>
    <w:p w:rsidR="006F5943" w:rsidRPr="00BA43D7" w:rsidRDefault="007C3036" w:rsidP="006F5943">
      <w:pPr>
        <w:spacing w:after="0" w:line="192" w:lineRule="auto"/>
        <w:rPr>
          <w:rFonts w:ascii="Verdana" w:hAnsi="Verdana" w:cs="Times New Roman"/>
          <w:sz w:val="16"/>
          <w:szCs w:val="16"/>
          <w:lang w:eastAsia="en-IN"/>
        </w:rPr>
      </w:pPr>
      <w:r>
        <w:rPr>
          <w:rFonts w:ascii="Verdana" w:hAnsi="Verdana" w:cs="Times New Roman"/>
          <w:sz w:val="16"/>
          <w:szCs w:val="16"/>
          <w:lang w:eastAsia="en-IN"/>
        </w:rPr>
        <w:pict>
          <v:rect id="_x0000_i1155" style="width:0;height:1.5pt" o:hralign="center" o:hrstd="t" o:hr="t" fillcolor="#a0a0a0" stroked="f"/>
        </w:pict>
      </w:r>
    </w:p>
    <w:p w:rsidR="0031484A" w:rsidRDefault="0031484A" w:rsidP="006F5943">
      <w:pPr>
        <w:spacing w:after="0" w:line="204" w:lineRule="auto"/>
        <w:rPr>
          <w:rFonts w:ascii="Segoe UI Symbol" w:hAnsi="Segoe UI Symbol" w:cs="Segoe UI Symbol"/>
          <w:b/>
          <w:bCs/>
          <w:sz w:val="16"/>
          <w:szCs w:val="16"/>
          <w:lang w:eastAsia="en-IN"/>
        </w:rPr>
      </w:pPr>
    </w:p>
    <w:p w:rsidR="006F5943" w:rsidRPr="00620579" w:rsidRDefault="006F5943" w:rsidP="006F5943">
      <w:pPr>
        <w:spacing w:after="0" w:line="204" w:lineRule="auto"/>
        <w:rPr>
          <w:rFonts w:ascii="Verdana" w:hAnsi="Verdana" w:cs="Times New Roman"/>
          <w:b/>
          <w:bCs/>
          <w:sz w:val="16"/>
          <w:szCs w:val="16"/>
          <w:lang w:eastAsia="en-IN"/>
        </w:rPr>
      </w:pPr>
      <w:r w:rsidRPr="00620579">
        <w:rPr>
          <w:rFonts w:ascii="Segoe UI Symbol" w:hAnsi="Segoe UI Symbol" w:cs="Segoe UI Symbol"/>
          <w:b/>
          <w:bCs/>
          <w:sz w:val="16"/>
          <w:szCs w:val="16"/>
          <w:lang w:eastAsia="en-IN"/>
        </w:rPr>
        <w:lastRenderedPageBreak/>
        <w:t>🔹</w:t>
      </w:r>
      <w:r w:rsidRPr="00620579">
        <w:rPr>
          <w:rFonts w:ascii="Verdana" w:hAnsi="Verdana" w:cs="Times New Roman"/>
          <w:b/>
          <w:bCs/>
          <w:sz w:val="16"/>
          <w:szCs w:val="16"/>
          <w:lang w:eastAsia="en-IN"/>
        </w:rPr>
        <w:t xml:space="preserve"> 10. Take Corrective Actions</w:t>
      </w:r>
    </w:p>
    <w:p w:rsidR="006F5943" w:rsidRPr="00620579" w:rsidRDefault="006F5943" w:rsidP="006F5943">
      <w:pPr>
        <w:numPr>
          <w:ilvl w:val="0"/>
          <w:numId w:val="63"/>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Kill or restart resource-heavy processes.</w:t>
      </w:r>
    </w:p>
    <w:p w:rsidR="006F5943" w:rsidRPr="00620579" w:rsidRDefault="006F5943" w:rsidP="006F5943">
      <w:pPr>
        <w:numPr>
          <w:ilvl w:val="0"/>
          <w:numId w:val="63"/>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Add swap if memory is tight.</w:t>
      </w:r>
    </w:p>
    <w:p w:rsidR="006F5943" w:rsidRPr="00620579" w:rsidRDefault="006F5943" w:rsidP="006F5943">
      <w:pPr>
        <w:numPr>
          <w:ilvl w:val="0"/>
          <w:numId w:val="63"/>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Clear disk space if full.</w:t>
      </w:r>
    </w:p>
    <w:p w:rsidR="006F5943" w:rsidRPr="00620579" w:rsidRDefault="006F5943" w:rsidP="006F5943">
      <w:pPr>
        <w:numPr>
          <w:ilvl w:val="0"/>
          <w:numId w:val="63"/>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Restart hung services.</w:t>
      </w:r>
    </w:p>
    <w:p w:rsidR="006F5943" w:rsidRPr="00BA43D7" w:rsidRDefault="006F5943" w:rsidP="006F5943">
      <w:pPr>
        <w:numPr>
          <w:ilvl w:val="0"/>
          <w:numId w:val="63"/>
        </w:numPr>
        <w:spacing w:after="0" w:line="204" w:lineRule="auto"/>
        <w:rPr>
          <w:rFonts w:ascii="Verdana" w:hAnsi="Verdana" w:cs="Times New Roman"/>
          <w:sz w:val="16"/>
          <w:szCs w:val="16"/>
          <w:lang w:eastAsia="en-IN"/>
        </w:rPr>
      </w:pPr>
      <w:r w:rsidRPr="00620579">
        <w:rPr>
          <w:rFonts w:ascii="Verdana" w:hAnsi="Verdana" w:cs="Times New Roman"/>
          <w:sz w:val="16"/>
          <w:szCs w:val="16"/>
          <w:lang w:eastAsia="en-IN"/>
        </w:rPr>
        <w:t xml:space="preserve">If load is consistently high </w:t>
      </w:r>
      <w:r w:rsidRPr="00620579">
        <w:rPr>
          <w:rFonts w:ascii="Arial" w:hAnsi="Arial" w:cs="Arial"/>
          <w:sz w:val="16"/>
          <w:szCs w:val="16"/>
          <w:lang w:eastAsia="en-IN"/>
        </w:rPr>
        <w:t>→</w:t>
      </w:r>
      <w:r w:rsidRPr="00620579">
        <w:rPr>
          <w:rFonts w:ascii="Verdana" w:hAnsi="Verdana" w:cs="Times New Roman"/>
          <w:sz w:val="16"/>
          <w:szCs w:val="16"/>
          <w:lang w:eastAsia="en-IN"/>
        </w:rPr>
        <w:t xml:space="preserve"> </w:t>
      </w:r>
      <w:r w:rsidRPr="00620579">
        <w:rPr>
          <w:rFonts w:ascii="Verdana" w:hAnsi="Verdana" w:cs="Times New Roman"/>
          <w:b/>
          <w:bCs/>
          <w:sz w:val="16"/>
          <w:szCs w:val="16"/>
          <w:lang w:eastAsia="en-IN"/>
        </w:rPr>
        <w:t>scale up</w:t>
      </w:r>
      <w:r w:rsidRPr="00620579">
        <w:rPr>
          <w:rFonts w:ascii="Verdana" w:hAnsi="Verdana" w:cs="Times New Roman"/>
          <w:sz w:val="16"/>
          <w:szCs w:val="16"/>
          <w:lang w:eastAsia="en-IN"/>
        </w:rPr>
        <w:t xml:space="preserve"> (bigger instance) or </w:t>
      </w:r>
      <w:r w:rsidRPr="00620579">
        <w:rPr>
          <w:rFonts w:ascii="Verdana" w:hAnsi="Verdana" w:cs="Times New Roman"/>
          <w:b/>
          <w:bCs/>
          <w:sz w:val="16"/>
          <w:szCs w:val="16"/>
          <w:lang w:eastAsia="en-IN"/>
        </w:rPr>
        <w:t>scale out</w:t>
      </w:r>
      <w:r w:rsidRPr="00620579">
        <w:rPr>
          <w:rFonts w:ascii="Verdana" w:hAnsi="Verdana" w:cs="Times New Roman"/>
          <w:sz w:val="16"/>
          <w:szCs w:val="16"/>
          <w:lang w:eastAsia="en-IN"/>
        </w:rPr>
        <w:t xml:space="preserve"> (load balancing).</w:t>
      </w:r>
    </w:p>
    <w:p w:rsidR="00F3133A" w:rsidRPr="00A1585C" w:rsidRDefault="007C3036" w:rsidP="006F5943">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156" style="width:0;height:1.5pt" o:hralign="center" o:hrstd="t" o:hr="t" fillcolor="#a0a0a0" stroked="f"/>
        </w:pict>
      </w:r>
    </w:p>
    <w:p w:rsidR="00A1585C" w:rsidRDefault="00A1585C" w:rsidP="006F5943">
      <w:pPr>
        <w:spacing w:after="0" w:line="204" w:lineRule="auto"/>
        <w:rPr>
          <w:rFonts w:ascii="Verdana" w:hAnsi="Verdana" w:cs="Times New Roman"/>
          <w:b/>
          <w:sz w:val="6"/>
          <w:szCs w:val="6"/>
          <w:highlight w:val="cyan"/>
          <w:lang w:eastAsia="en-IN"/>
        </w:rPr>
      </w:pPr>
    </w:p>
    <w:p w:rsidR="0031484A" w:rsidRPr="00A1585C" w:rsidRDefault="0031484A" w:rsidP="006F5943">
      <w:pPr>
        <w:spacing w:after="0" w:line="204" w:lineRule="auto"/>
        <w:rPr>
          <w:rFonts w:ascii="Verdana" w:hAnsi="Verdana" w:cs="Times New Roman"/>
          <w:b/>
          <w:sz w:val="6"/>
          <w:szCs w:val="6"/>
          <w:highlight w:val="cyan"/>
          <w:lang w:eastAsia="en-IN"/>
        </w:rPr>
      </w:pPr>
    </w:p>
    <w:p w:rsidR="006F5943" w:rsidRPr="00A1585C" w:rsidRDefault="006F5943" w:rsidP="006F5943">
      <w:pPr>
        <w:spacing w:after="0" w:line="204" w:lineRule="auto"/>
        <w:rPr>
          <w:rFonts w:ascii="Verdana" w:hAnsi="Verdana" w:cs="Times New Roman"/>
          <w:b/>
          <w:sz w:val="20"/>
          <w:szCs w:val="20"/>
          <w:lang w:eastAsia="en-IN"/>
        </w:rPr>
      </w:pPr>
      <w:r w:rsidRPr="00A1585C">
        <w:rPr>
          <w:rFonts w:ascii="Verdana" w:hAnsi="Verdana" w:cs="Times New Roman"/>
          <w:b/>
          <w:sz w:val="20"/>
          <w:szCs w:val="20"/>
          <w:highlight w:val="cyan"/>
          <w:lang w:eastAsia="en-IN"/>
        </w:rPr>
        <w:t>----Summary: Your Troubleshooting Cheat Sheet</w:t>
      </w:r>
    </w:p>
    <w:p w:rsidR="00A1585C" w:rsidRPr="00A1585C" w:rsidRDefault="00A1585C" w:rsidP="006F5943">
      <w:pPr>
        <w:spacing w:after="0" w:line="204" w:lineRule="auto"/>
        <w:rPr>
          <w:rFonts w:ascii="Verdana" w:hAnsi="Verdana" w:cs="Times New Roman"/>
          <w:b/>
          <w:sz w:val="6"/>
          <w:szCs w:val="6"/>
          <w:lang w:eastAsia="en-IN"/>
        </w:rPr>
      </w:pPr>
    </w:p>
    <w:p w:rsidR="00EC7454" w:rsidRPr="00EC7454" w:rsidRDefault="00EC7454" w:rsidP="006F5943">
      <w:pPr>
        <w:spacing w:after="0" w:line="204" w:lineRule="auto"/>
        <w:rPr>
          <w:rFonts w:ascii="Verdana" w:hAnsi="Verdana" w:cs="Times New Roman"/>
          <w:b/>
          <w:sz w:val="6"/>
          <w:szCs w:val="6"/>
          <w:lang w:eastAsia="en-IN"/>
        </w:rPr>
      </w:pPr>
    </w:p>
    <w:tbl>
      <w:tblPr>
        <w:tblStyle w:val="TableGrid"/>
        <w:tblW w:w="6727" w:type="dxa"/>
        <w:tblInd w:w="-147" w:type="dxa"/>
        <w:tblLook w:val="04A0" w:firstRow="1" w:lastRow="0" w:firstColumn="1" w:lastColumn="0" w:noHBand="0" w:noVBand="1"/>
      </w:tblPr>
      <w:tblGrid>
        <w:gridCol w:w="1953"/>
        <w:gridCol w:w="1782"/>
        <w:gridCol w:w="2992"/>
      </w:tblGrid>
      <w:tr w:rsidR="00EC7454" w:rsidTr="0031484A">
        <w:trPr>
          <w:trHeight w:val="291"/>
        </w:trPr>
        <w:tc>
          <w:tcPr>
            <w:tcW w:w="1953" w:type="dxa"/>
            <w:vAlign w:val="center"/>
          </w:tcPr>
          <w:p w:rsidR="00EC7454" w:rsidRPr="00BA43D7" w:rsidRDefault="00EC7454" w:rsidP="00966A71">
            <w:pPr>
              <w:spacing w:line="204" w:lineRule="auto"/>
              <w:rPr>
                <w:rFonts w:ascii="Verdana" w:hAnsi="Verdana" w:cs="Times New Roman"/>
                <w:b/>
                <w:bCs/>
                <w:sz w:val="16"/>
                <w:szCs w:val="16"/>
                <w:lang w:eastAsia="en-IN"/>
              </w:rPr>
            </w:pPr>
            <w:r w:rsidRPr="00BA43D7">
              <w:rPr>
                <w:rFonts w:ascii="Verdana" w:hAnsi="Verdana" w:cs="Times New Roman"/>
                <w:b/>
                <w:bCs/>
                <w:sz w:val="16"/>
                <w:szCs w:val="16"/>
                <w:lang w:eastAsia="en-IN"/>
              </w:rPr>
              <w:t>Symptom</w:t>
            </w:r>
          </w:p>
        </w:tc>
        <w:tc>
          <w:tcPr>
            <w:tcW w:w="1782" w:type="dxa"/>
            <w:vAlign w:val="center"/>
          </w:tcPr>
          <w:p w:rsidR="00EC7454" w:rsidRPr="00BA43D7" w:rsidRDefault="00EC7454" w:rsidP="00966A71">
            <w:pPr>
              <w:spacing w:line="204" w:lineRule="auto"/>
              <w:rPr>
                <w:rFonts w:ascii="Verdana" w:hAnsi="Verdana" w:cs="Times New Roman"/>
                <w:b/>
                <w:bCs/>
                <w:sz w:val="16"/>
                <w:szCs w:val="16"/>
                <w:lang w:eastAsia="en-IN"/>
              </w:rPr>
            </w:pPr>
            <w:r w:rsidRPr="00BA43D7">
              <w:rPr>
                <w:rFonts w:ascii="Verdana" w:hAnsi="Verdana" w:cs="Times New Roman"/>
                <w:b/>
                <w:bCs/>
                <w:sz w:val="16"/>
                <w:szCs w:val="16"/>
                <w:lang w:eastAsia="en-IN"/>
              </w:rPr>
              <w:t>Top Command</w:t>
            </w:r>
          </w:p>
        </w:tc>
        <w:tc>
          <w:tcPr>
            <w:tcW w:w="2992" w:type="dxa"/>
            <w:vAlign w:val="center"/>
          </w:tcPr>
          <w:p w:rsidR="00EC7454" w:rsidRPr="00BA43D7" w:rsidRDefault="00EC7454" w:rsidP="00966A71">
            <w:pPr>
              <w:spacing w:line="204" w:lineRule="auto"/>
              <w:rPr>
                <w:rFonts w:ascii="Verdana" w:hAnsi="Verdana" w:cs="Times New Roman"/>
                <w:b/>
                <w:bCs/>
                <w:sz w:val="16"/>
                <w:szCs w:val="16"/>
                <w:lang w:eastAsia="en-IN"/>
              </w:rPr>
            </w:pPr>
            <w:r w:rsidRPr="00BA43D7">
              <w:rPr>
                <w:rFonts w:ascii="Verdana" w:hAnsi="Verdana" w:cs="Times New Roman"/>
                <w:b/>
                <w:bCs/>
                <w:sz w:val="16"/>
                <w:szCs w:val="16"/>
                <w:lang w:eastAsia="en-IN"/>
              </w:rPr>
              <w:t>Deep Dive Tools</w:t>
            </w:r>
          </w:p>
        </w:tc>
      </w:tr>
      <w:tr w:rsidR="00EC7454" w:rsidTr="0031484A">
        <w:trPr>
          <w:trHeight w:val="277"/>
        </w:trPr>
        <w:tc>
          <w:tcPr>
            <w:tcW w:w="1953"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b/>
                <w:bCs/>
                <w:sz w:val="16"/>
                <w:szCs w:val="16"/>
                <w:lang w:eastAsia="en-IN"/>
              </w:rPr>
              <w:t>High CPU</w:t>
            </w:r>
          </w:p>
        </w:tc>
        <w:tc>
          <w:tcPr>
            <w:tcW w:w="178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top, htop</w:t>
            </w:r>
          </w:p>
        </w:tc>
        <w:tc>
          <w:tcPr>
            <w:tcW w:w="299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pidstat, perf top, vmstat 1</w:t>
            </w:r>
          </w:p>
        </w:tc>
      </w:tr>
      <w:tr w:rsidR="00EC7454" w:rsidTr="0031484A">
        <w:trPr>
          <w:trHeight w:val="291"/>
        </w:trPr>
        <w:tc>
          <w:tcPr>
            <w:tcW w:w="1953"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b/>
                <w:bCs/>
                <w:sz w:val="16"/>
                <w:szCs w:val="16"/>
                <w:lang w:eastAsia="en-IN"/>
              </w:rPr>
              <w:t>High Memory</w:t>
            </w:r>
          </w:p>
        </w:tc>
        <w:tc>
          <w:tcPr>
            <w:tcW w:w="178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top, htop</w:t>
            </w:r>
          </w:p>
        </w:tc>
        <w:tc>
          <w:tcPr>
            <w:tcW w:w="299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free -h, vmstat 1, slabtop</w:t>
            </w:r>
          </w:p>
        </w:tc>
      </w:tr>
      <w:tr w:rsidR="00EC7454" w:rsidTr="0031484A">
        <w:trPr>
          <w:trHeight w:val="436"/>
        </w:trPr>
        <w:tc>
          <w:tcPr>
            <w:tcW w:w="1953"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b/>
                <w:bCs/>
                <w:sz w:val="16"/>
                <w:szCs w:val="16"/>
                <w:lang w:eastAsia="en-IN"/>
              </w:rPr>
              <w:t>High I/O Wait</w:t>
            </w:r>
          </w:p>
        </w:tc>
        <w:tc>
          <w:tcPr>
            <w:tcW w:w="178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top (look at %wa)</w:t>
            </w:r>
          </w:p>
        </w:tc>
        <w:tc>
          <w:tcPr>
            <w:tcW w:w="299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iostat -xz 1, iotop, pidstat -d</w:t>
            </w:r>
          </w:p>
        </w:tc>
      </w:tr>
      <w:tr w:rsidR="00EC7454" w:rsidTr="0031484A">
        <w:trPr>
          <w:trHeight w:val="582"/>
        </w:trPr>
        <w:tc>
          <w:tcPr>
            <w:tcW w:w="1953"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b/>
                <w:bCs/>
                <w:sz w:val="16"/>
                <w:szCs w:val="16"/>
                <w:lang w:eastAsia="en-IN"/>
              </w:rPr>
              <w:t>High Load</w:t>
            </w:r>
          </w:p>
        </w:tc>
        <w:tc>
          <w:tcPr>
            <w:tcW w:w="178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top (load avg)</w:t>
            </w:r>
          </w:p>
        </w:tc>
        <w:tc>
          <w:tcPr>
            <w:tcW w:w="299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All of the above - it's a symptom, not a cause.</w:t>
            </w:r>
          </w:p>
        </w:tc>
      </w:tr>
      <w:tr w:rsidR="00EC7454" w:rsidTr="0031484A">
        <w:trPr>
          <w:trHeight w:val="277"/>
        </w:trPr>
        <w:tc>
          <w:tcPr>
            <w:tcW w:w="1953"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b/>
                <w:bCs/>
                <w:sz w:val="16"/>
                <w:szCs w:val="16"/>
                <w:lang w:eastAsia="en-IN"/>
              </w:rPr>
              <w:t>Network Slowness</w:t>
            </w:r>
          </w:p>
        </w:tc>
        <w:tc>
          <w:tcPr>
            <w:tcW w:w="178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nethogs, iftop</w:t>
            </w:r>
          </w:p>
        </w:tc>
        <w:tc>
          <w:tcPr>
            <w:tcW w:w="299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ping, netstat -i, traceroute</w:t>
            </w:r>
          </w:p>
        </w:tc>
      </w:tr>
      <w:tr w:rsidR="00EC7454" w:rsidTr="0031484A">
        <w:trPr>
          <w:trHeight w:val="436"/>
        </w:trPr>
        <w:tc>
          <w:tcPr>
            <w:tcW w:w="1953"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b/>
                <w:bCs/>
                <w:sz w:val="16"/>
                <w:szCs w:val="16"/>
                <w:lang w:eastAsia="en-IN"/>
              </w:rPr>
              <w:t>Process Issues</w:t>
            </w:r>
          </w:p>
        </w:tc>
        <w:tc>
          <w:tcPr>
            <w:tcW w:w="178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top</w:t>
            </w:r>
          </w:p>
        </w:tc>
        <w:tc>
          <w:tcPr>
            <w:tcW w:w="2992" w:type="dxa"/>
            <w:vAlign w:val="center"/>
          </w:tcPr>
          <w:p w:rsidR="00EC7454" w:rsidRPr="00BA43D7" w:rsidRDefault="00EC7454" w:rsidP="00966A71">
            <w:pPr>
              <w:spacing w:line="204" w:lineRule="auto"/>
              <w:rPr>
                <w:rFonts w:ascii="Verdana" w:hAnsi="Verdana" w:cs="Times New Roman"/>
                <w:sz w:val="16"/>
                <w:szCs w:val="16"/>
                <w:lang w:eastAsia="en-IN"/>
              </w:rPr>
            </w:pPr>
            <w:r w:rsidRPr="00BA43D7">
              <w:rPr>
                <w:rFonts w:ascii="Verdana" w:hAnsi="Verdana" w:cs="Times New Roman"/>
                <w:sz w:val="16"/>
                <w:szCs w:val="16"/>
                <w:lang w:eastAsia="en-IN"/>
              </w:rPr>
              <w:t>strace -p &lt;PID&gt;, lsof -p &lt;PID&gt;</w:t>
            </w:r>
          </w:p>
        </w:tc>
      </w:tr>
    </w:tbl>
    <w:p w:rsidR="006F5943" w:rsidRDefault="006F5943" w:rsidP="006F5943">
      <w:pPr>
        <w:spacing w:after="0" w:line="204" w:lineRule="auto"/>
        <w:rPr>
          <w:rFonts w:ascii="Verdana" w:hAnsi="Verdana" w:cs="Times New Roman"/>
          <w:sz w:val="16"/>
          <w:szCs w:val="16"/>
          <w:lang w:eastAsia="en-IN"/>
        </w:rPr>
      </w:pPr>
    </w:p>
    <w:p w:rsidR="0031484A" w:rsidRDefault="0031484A" w:rsidP="006F5943">
      <w:pPr>
        <w:spacing w:after="0" w:line="204" w:lineRule="auto"/>
        <w:rPr>
          <w:rFonts w:ascii="Verdana" w:hAnsi="Verdana" w:cs="Times New Roman"/>
          <w:sz w:val="16"/>
          <w:szCs w:val="16"/>
          <w:lang w:eastAsia="en-IN"/>
        </w:rPr>
      </w:pPr>
    </w:p>
    <w:p w:rsidR="00EC7454" w:rsidRDefault="00EC7454" w:rsidP="00EC7454">
      <w:pPr>
        <w:spacing w:after="0" w:line="216" w:lineRule="auto"/>
        <w:rPr>
          <w:rFonts w:ascii="Verdana" w:hAnsi="Verdana" w:cs="Times New Roman"/>
          <w:b/>
          <w:bCs/>
          <w:sz w:val="18"/>
          <w:szCs w:val="18"/>
          <w:lang w:eastAsia="en-IN"/>
        </w:rPr>
      </w:pPr>
      <w:r w:rsidRPr="00884B75">
        <w:rPr>
          <w:rFonts w:ascii="Verdana" w:hAnsi="Verdana" w:cs="Segoe UI Symbol"/>
          <w:b/>
          <w:bCs/>
          <w:sz w:val="18"/>
          <w:szCs w:val="18"/>
          <w:highlight w:val="yellow"/>
          <w:lang w:eastAsia="en-IN"/>
        </w:rPr>
        <w:t>------</w:t>
      </w:r>
      <w:r w:rsidRPr="00884B75">
        <w:rPr>
          <w:rFonts w:ascii="Verdana" w:hAnsi="Verdana" w:cs="Times New Roman"/>
          <w:b/>
          <w:bCs/>
          <w:sz w:val="18"/>
          <w:szCs w:val="18"/>
          <w:highlight w:val="yellow"/>
          <w:lang w:eastAsia="en-IN"/>
        </w:rPr>
        <w:t>HTTP Error Codes &amp; Meanings</w:t>
      </w:r>
    </w:p>
    <w:p w:rsidR="00EC7454" w:rsidRPr="00EC7454" w:rsidRDefault="00EC7454" w:rsidP="00EC7454">
      <w:pPr>
        <w:spacing w:after="0" w:line="216" w:lineRule="auto"/>
        <w:rPr>
          <w:rFonts w:ascii="Verdana" w:hAnsi="Verdana" w:cs="Times New Roman"/>
          <w:b/>
          <w:bCs/>
          <w:sz w:val="6"/>
          <w:szCs w:val="6"/>
          <w:lang w:eastAsia="en-IN"/>
        </w:rPr>
      </w:pPr>
    </w:p>
    <w:p w:rsidR="00EC7454" w:rsidRPr="00EC7454" w:rsidRDefault="00EC7454" w:rsidP="00EC7454">
      <w:pPr>
        <w:spacing w:after="0" w:line="216" w:lineRule="auto"/>
        <w:rPr>
          <w:rFonts w:ascii="Verdana" w:hAnsi="Verdana" w:cs="Times New Roman"/>
          <w:b/>
          <w:bCs/>
          <w:sz w:val="6"/>
          <w:szCs w:val="6"/>
          <w:lang w:eastAsia="en-IN"/>
        </w:rPr>
      </w:pPr>
    </w:p>
    <w:p w:rsidR="00EC7454" w:rsidRPr="00EC6DE2" w:rsidRDefault="00EC7454" w:rsidP="0031484A">
      <w:pPr>
        <w:numPr>
          <w:ilvl w:val="0"/>
          <w:numId w:val="84"/>
        </w:numPr>
        <w:spacing w:after="0" w:line="264" w:lineRule="auto"/>
        <w:rPr>
          <w:rFonts w:ascii="Verdana" w:hAnsi="Verdana" w:cs="Times New Roman"/>
          <w:sz w:val="16"/>
          <w:szCs w:val="16"/>
          <w:lang w:eastAsia="en-IN"/>
        </w:rPr>
      </w:pPr>
      <w:r w:rsidRPr="00EC6DE2">
        <w:rPr>
          <w:rFonts w:ascii="Verdana" w:hAnsi="Verdana" w:cs="Times New Roman"/>
          <w:b/>
          <w:bCs/>
          <w:sz w:val="16"/>
          <w:szCs w:val="16"/>
          <w:lang w:eastAsia="en-IN"/>
        </w:rPr>
        <w:t>401 Unauthorized</w:t>
      </w:r>
    </w:p>
    <w:p w:rsidR="00EC7454" w:rsidRPr="00EC6DE2" w:rsidRDefault="00EC7454" w:rsidP="0031484A">
      <w:pPr>
        <w:numPr>
          <w:ilvl w:val="1"/>
          <w:numId w:val="84"/>
        </w:numPr>
        <w:spacing w:after="0" w:line="264" w:lineRule="auto"/>
        <w:rPr>
          <w:rFonts w:ascii="Verdana" w:hAnsi="Verdana" w:cs="Times New Roman"/>
          <w:sz w:val="16"/>
          <w:szCs w:val="16"/>
          <w:lang w:eastAsia="en-IN"/>
        </w:rPr>
      </w:pPr>
      <w:r w:rsidRPr="00EC6DE2">
        <w:rPr>
          <w:rFonts w:ascii="Verdana" w:hAnsi="Verdana" w:cs="Times New Roman"/>
          <w:sz w:val="16"/>
          <w:szCs w:val="16"/>
          <w:lang w:eastAsia="en-IN"/>
        </w:rPr>
        <w:t>Request is missing or has invalid authentication credentials.</w:t>
      </w:r>
    </w:p>
    <w:p w:rsidR="00EC7454" w:rsidRDefault="00EC7454" w:rsidP="0031484A">
      <w:pPr>
        <w:numPr>
          <w:ilvl w:val="1"/>
          <w:numId w:val="84"/>
        </w:numPr>
        <w:spacing w:after="0" w:line="264" w:lineRule="auto"/>
        <w:rPr>
          <w:rFonts w:ascii="Verdana" w:hAnsi="Verdana" w:cs="Times New Roman"/>
          <w:sz w:val="16"/>
          <w:szCs w:val="16"/>
          <w:lang w:eastAsia="en-IN"/>
        </w:rPr>
      </w:pPr>
      <w:r w:rsidRPr="00EC6DE2">
        <w:rPr>
          <w:rFonts w:ascii="Verdana" w:hAnsi="Verdana" w:cs="Times New Roman"/>
          <w:sz w:val="16"/>
          <w:szCs w:val="16"/>
          <w:lang w:eastAsia="en-IN"/>
        </w:rPr>
        <w:t xml:space="preserve">User/service is </w:t>
      </w:r>
      <w:r w:rsidRPr="00EC6DE2">
        <w:rPr>
          <w:rFonts w:ascii="Verdana" w:hAnsi="Verdana" w:cs="Times New Roman"/>
          <w:b/>
          <w:bCs/>
          <w:sz w:val="16"/>
          <w:szCs w:val="16"/>
          <w:lang w:eastAsia="en-IN"/>
        </w:rPr>
        <w:t>not logged in</w:t>
      </w:r>
      <w:r w:rsidRPr="00EC6DE2">
        <w:rPr>
          <w:rFonts w:ascii="Verdana" w:hAnsi="Verdana" w:cs="Times New Roman"/>
          <w:sz w:val="16"/>
          <w:szCs w:val="16"/>
          <w:lang w:eastAsia="en-IN"/>
        </w:rPr>
        <w:t xml:space="preserve"> or token/key is invalid.</w:t>
      </w:r>
    </w:p>
    <w:p w:rsidR="00EC7454" w:rsidRPr="00EC7454" w:rsidRDefault="00EC7454" w:rsidP="0031484A">
      <w:pPr>
        <w:spacing w:after="0" w:line="264" w:lineRule="auto"/>
        <w:ind w:left="284"/>
        <w:rPr>
          <w:rFonts w:ascii="Verdana" w:hAnsi="Verdana" w:cs="Times New Roman"/>
          <w:sz w:val="6"/>
          <w:szCs w:val="6"/>
          <w:lang w:eastAsia="en-IN"/>
        </w:rPr>
      </w:pPr>
    </w:p>
    <w:p w:rsidR="00EC7454" w:rsidRPr="00EC6DE2" w:rsidRDefault="00EC7454" w:rsidP="0031484A">
      <w:pPr>
        <w:numPr>
          <w:ilvl w:val="0"/>
          <w:numId w:val="84"/>
        </w:numPr>
        <w:spacing w:after="0" w:line="264" w:lineRule="auto"/>
        <w:rPr>
          <w:rFonts w:ascii="Verdana" w:hAnsi="Verdana" w:cs="Times New Roman"/>
          <w:sz w:val="16"/>
          <w:szCs w:val="16"/>
          <w:lang w:eastAsia="en-IN"/>
        </w:rPr>
      </w:pPr>
      <w:r w:rsidRPr="00EC6DE2">
        <w:rPr>
          <w:rFonts w:ascii="Verdana" w:hAnsi="Verdana" w:cs="Times New Roman"/>
          <w:b/>
          <w:bCs/>
          <w:sz w:val="16"/>
          <w:szCs w:val="16"/>
          <w:lang w:eastAsia="en-IN"/>
        </w:rPr>
        <w:t>403 Forbidden</w:t>
      </w:r>
    </w:p>
    <w:p w:rsidR="00EC7454" w:rsidRPr="00EC6DE2" w:rsidRDefault="00EC7454" w:rsidP="0031484A">
      <w:pPr>
        <w:numPr>
          <w:ilvl w:val="1"/>
          <w:numId w:val="84"/>
        </w:numPr>
        <w:spacing w:after="0" w:line="264" w:lineRule="auto"/>
        <w:rPr>
          <w:rFonts w:ascii="Verdana" w:hAnsi="Verdana" w:cs="Times New Roman"/>
          <w:sz w:val="16"/>
          <w:szCs w:val="16"/>
          <w:lang w:eastAsia="en-IN"/>
        </w:rPr>
      </w:pPr>
      <w:r w:rsidRPr="00EC6DE2">
        <w:rPr>
          <w:rFonts w:ascii="Verdana" w:hAnsi="Verdana" w:cs="Times New Roman"/>
          <w:sz w:val="16"/>
          <w:szCs w:val="16"/>
          <w:lang w:eastAsia="en-IN"/>
        </w:rPr>
        <w:t xml:space="preserve">Authentication is successful, but user/service </w:t>
      </w:r>
      <w:r w:rsidRPr="00EC6DE2">
        <w:rPr>
          <w:rFonts w:ascii="Verdana" w:hAnsi="Verdana" w:cs="Times New Roman"/>
          <w:b/>
          <w:bCs/>
          <w:sz w:val="16"/>
          <w:szCs w:val="16"/>
          <w:lang w:eastAsia="en-IN"/>
        </w:rPr>
        <w:t>doesn’t have</w:t>
      </w:r>
      <w:r>
        <w:rPr>
          <w:rFonts w:ascii="Verdana" w:hAnsi="Verdana" w:cs="Times New Roman"/>
          <w:b/>
          <w:bCs/>
          <w:sz w:val="16"/>
          <w:szCs w:val="16"/>
          <w:lang w:eastAsia="en-IN"/>
        </w:rPr>
        <w:t xml:space="preserve">                         </w:t>
      </w:r>
      <w:r w:rsidRPr="00EC6DE2">
        <w:rPr>
          <w:rFonts w:ascii="Verdana" w:hAnsi="Verdana" w:cs="Times New Roman"/>
          <w:b/>
          <w:bCs/>
          <w:sz w:val="16"/>
          <w:szCs w:val="16"/>
          <w:lang w:eastAsia="en-IN"/>
        </w:rPr>
        <w:t>permission</w:t>
      </w:r>
      <w:r w:rsidRPr="00EC6DE2">
        <w:rPr>
          <w:rFonts w:ascii="Verdana" w:hAnsi="Verdana" w:cs="Times New Roman"/>
          <w:sz w:val="16"/>
          <w:szCs w:val="16"/>
          <w:lang w:eastAsia="en-IN"/>
        </w:rPr>
        <w:t>.</w:t>
      </w:r>
      <w:r>
        <w:rPr>
          <w:rFonts w:ascii="Verdana" w:hAnsi="Verdana" w:cs="Times New Roman"/>
          <w:b/>
          <w:bCs/>
          <w:sz w:val="16"/>
          <w:szCs w:val="16"/>
          <w:lang w:eastAsia="en-IN"/>
        </w:rPr>
        <w:t xml:space="preserve">                    </w:t>
      </w:r>
      <w:r w:rsidRPr="00EC6DE2">
        <w:rPr>
          <w:rFonts w:ascii="Verdana" w:hAnsi="Verdana" w:cs="Times New Roman"/>
          <w:b/>
          <w:bCs/>
          <w:sz w:val="16"/>
          <w:szCs w:val="16"/>
          <w:lang w:eastAsia="en-IN"/>
        </w:rPr>
        <w:t xml:space="preserve"> </w:t>
      </w:r>
    </w:p>
    <w:p w:rsidR="00EC7454" w:rsidRDefault="00EC7454" w:rsidP="0031484A">
      <w:pPr>
        <w:numPr>
          <w:ilvl w:val="1"/>
          <w:numId w:val="84"/>
        </w:numPr>
        <w:spacing w:after="0" w:line="264" w:lineRule="auto"/>
        <w:rPr>
          <w:rFonts w:ascii="Verdana" w:hAnsi="Verdana" w:cs="Times New Roman"/>
          <w:sz w:val="16"/>
          <w:szCs w:val="16"/>
          <w:lang w:eastAsia="en-IN"/>
        </w:rPr>
      </w:pPr>
      <w:r w:rsidRPr="00EC6DE2">
        <w:rPr>
          <w:rFonts w:ascii="Verdana" w:hAnsi="Verdana" w:cs="Times New Roman"/>
          <w:sz w:val="16"/>
          <w:szCs w:val="16"/>
          <w:lang w:eastAsia="en-IN"/>
        </w:rPr>
        <w:t>Identity is valid but lacks required role/authorization.</w:t>
      </w:r>
    </w:p>
    <w:p w:rsidR="00EC7454" w:rsidRPr="00EC7454" w:rsidRDefault="00EC7454" w:rsidP="0031484A">
      <w:pPr>
        <w:spacing w:after="0" w:line="264" w:lineRule="auto"/>
        <w:ind w:left="644"/>
        <w:rPr>
          <w:rFonts w:ascii="Verdana" w:hAnsi="Verdana" w:cs="Times New Roman"/>
          <w:sz w:val="6"/>
          <w:szCs w:val="6"/>
          <w:lang w:eastAsia="en-IN"/>
        </w:rPr>
      </w:pPr>
    </w:p>
    <w:p w:rsidR="00EC7454" w:rsidRPr="00EC6DE2" w:rsidRDefault="00EC7454" w:rsidP="0031484A">
      <w:pPr>
        <w:numPr>
          <w:ilvl w:val="0"/>
          <w:numId w:val="84"/>
        </w:numPr>
        <w:spacing w:after="0" w:line="264" w:lineRule="auto"/>
        <w:rPr>
          <w:rFonts w:ascii="Verdana" w:hAnsi="Verdana" w:cs="Times New Roman"/>
          <w:sz w:val="16"/>
          <w:szCs w:val="16"/>
          <w:lang w:eastAsia="en-IN"/>
        </w:rPr>
      </w:pPr>
      <w:r w:rsidRPr="00EC6DE2">
        <w:rPr>
          <w:rFonts w:ascii="Verdana" w:hAnsi="Verdana" w:cs="Times New Roman"/>
          <w:b/>
          <w:bCs/>
          <w:sz w:val="16"/>
          <w:szCs w:val="16"/>
          <w:lang w:eastAsia="en-IN"/>
        </w:rPr>
        <w:t>404 Not Found</w:t>
      </w:r>
    </w:p>
    <w:p w:rsidR="00EC7454" w:rsidRPr="00EC6DE2" w:rsidRDefault="00EC7454" w:rsidP="0031484A">
      <w:pPr>
        <w:numPr>
          <w:ilvl w:val="1"/>
          <w:numId w:val="84"/>
        </w:numPr>
        <w:spacing w:after="0" w:line="264" w:lineRule="auto"/>
        <w:rPr>
          <w:rFonts w:ascii="Verdana" w:hAnsi="Verdana" w:cs="Times New Roman"/>
          <w:sz w:val="16"/>
          <w:szCs w:val="16"/>
          <w:lang w:eastAsia="en-IN"/>
        </w:rPr>
      </w:pPr>
      <w:r w:rsidRPr="00EC6DE2">
        <w:rPr>
          <w:rFonts w:ascii="Verdana" w:hAnsi="Verdana" w:cs="Times New Roman"/>
          <w:sz w:val="16"/>
          <w:szCs w:val="16"/>
          <w:lang w:eastAsia="en-IN"/>
        </w:rPr>
        <w:t>The requested resource/path doesn’t exist.</w:t>
      </w:r>
    </w:p>
    <w:p w:rsidR="00EC7454" w:rsidRDefault="00EC7454" w:rsidP="0031484A">
      <w:pPr>
        <w:numPr>
          <w:ilvl w:val="1"/>
          <w:numId w:val="84"/>
        </w:numPr>
        <w:spacing w:after="0" w:line="264" w:lineRule="auto"/>
        <w:rPr>
          <w:rFonts w:ascii="Verdana" w:hAnsi="Verdana" w:cs="Times New Roman"/>
          <w:sz w:val="16"/>
          <w:szCs w:val="16"/>
          <w:lang w:eastAsia="en-IN"/>
        </w:rPr>
      </w:pPr>
      <w:r w:rsidRPr="00EC6DE2">
        <w:rPr>
          <w:rFonts w:ascii="Verdana" w:hAnsi="Verdana" w:cs="Times New Roman"/>
          <w:sz w:val="16"/>
          <w:szCs w:val="16"/>
          <w:lang w:eastAsia="en-IN"/>
        </w:rPr>
        <w:t>Could be wrong API endpoint, misconfigured ingress, or wrong service mapping.</w:t>
      </w:r>
    </w:p>
    <w:p w:rsidR="00EC7454" w:rsidRPr="00EC7454" w:rsidRDefault="00EC7454" w:rsidP="0031484A">
      <w:pPr>
        <w:spacing w:after="0" w:line="264" w:lineRule="auto"/>
        <w:ind w:left="644"/>
        <w:rPr>
          <w:rFonts w:ascii="Verdana" w:hAnsi="Verdana" w:cs="Times New Roman"/>
          <w:sz w:val="6"/>
          <w:szCs w:val="6"/>
          <w:lang w:eastAsia="en-IN"/>
        </w:rPr>
      </w:pPr>
    </w:p>
    <w:p w:rsidR="00EC7454" w:rsidRPr="00EC6DE2" w:rsidRDefault="00EC7454" w:rsidP="0031484A">
      <w:pPr>
        <w:numPr>
          <w:ilvl w:val="0"/>
          <w:numId w:val="84"/>
        </w:numPr>
        <w:spacing w:after="0" w:line="264" w:lineRule="auto"/>
        <w:rPr>
          <w:rFonts w:ascii="Verdana" w:hAnsi="Verdana" w:cs="Times New Roman"/>
          <w:sz w:val="16"/>
          <w:szCs w:val="16"/>
          <w:lang w:eastAsia="en-IN"/>
        </w:rPr>
      </w:pPr>
      <w:r w:rsidRPr="00EC6DE2">
        <w:rPr>
          <w:rFonts w:ascii="Verdana" w:hAnsi="Verdana" w:cs="Times New Roman"/>
          <w:b/>
          <w:bCs/>
          <w:sz w:val="16"/>
          <w:szCs w:val="16"/>
          <w:lang w:eastAsia="en-IN"/>
        </w:rPr>
        <w:t>Timeout (e.g., 504 Gateway Timeout)</w:t>
      </w:r>
    </w:p>
    <w:p w:rsidR="00EC7454" w:rsidRPr="00EC6DE2" w:rsidRDefault="00EC7454" w:rsidP="0031484A">
      <w:pPr>
        <w:numPr>
          <w:ilvl w:val="1"/>
          <w:numId w:val="84"/>
        </w:numPr>
        <w:spacing w:after="0" w:line="264" w:lineRule="auto"/>
        <w:rPr>
          <w:rFonts w:ascii="Verdana" w:hAnsi="Verdana" w:cs="Times New Roman"/>
          <w:sz w:val="16"/>
          <w:szCs w:val="16"/>
          <w:lang w:eastAsia="en-IN"/>
        </w:rPr>
      </w:pPr>
      <w:r w:rsidRPr="00EC6DE2">
        <w:rPr>
          <w:rFonts w:ascii="Verdana" w:hAnsi="Verdana" w:cs="Times New Roman"/>
          <w:sz w:val="16"/>
          <w:szCs w:val="16"/>
          <w:lang w:eastAsia="en-IN"/>
        </w:rPr>
        <w:t>Request took too long, service didn’t respond.</w:t>
      </w:r>
    </w:p>
    <w:p w:rsidR="006F5943" w:rsidRDefault="00EC7454" w:rsidP="0031484A">
      <w:pPr>
        <w:numPr>
          <w:ilvl w:val="1"/>
          <w:numId w:val="84"/>
        </w:numPr>
        <w:spacing w:after="0" w:line="264" w:lineRule="auto"/>
        <w:rPr>
          <w:rFonts w:ascii="Verdana" w:hAnsi="Verdana" w:cs="Times New Roman"/>
          <w:sz w:val="16"/>
          <w:szCs w:val="16"/>
          <w:lang w:eastAsia="en-IN"/>
        </w:rPr>
      </w:pPr>
      <w:r w:rsidRPr="00EC6DE2">
        <w:rPr>
          <w:rFonts w:ascii="Verdana" w:hAnsi="Verdana" w:cs="Times New Roman"/>
          <w:sz w:val="16"/>
          <w:szCs w:val="16"/>
          <w:lang w:eastAsia="en-IN"/>
        </w:rPr>
        <w:t xml:space="preserve">Could be due to pod crash, app slowness, network routing </w:t>
      </w:r>
      <w:r>
        <w:rPr>
          <w:rFonts w:ascii="Verdana" w:hAnsi="Verdana" w:cs="Times New Roman"/>
          <w:sz w:val="16"/>
          <w:szCs w:val="16"/>
          <w:lang w:eastAsia="en-IN"/>
        </w:rPr>
        <w:t>issues, or wrong service target</w:t>
      </w:r>
    </w:p>
    <w:p w:rsidR="0031484A" w:rsidRDefault="0031484A" w:rsidP="0031484A">
      <w:pPr>
        <w:spacing w:after="0" w:line="264" w:lineRule="auto"/>
        <w:rPr>
          <w:rFonts w:ascii="Verdana" w:hAnsi="Verdana" w:cs="Times New Roman"/>
          <w:sz w:val="16"/>
          <w:szCs w:val="16"/>
          <w:lang w:eastAsia="en-IN"/>
        </w:rPr>
      </w:pPr>
    </w:p>
    <w:p w:rsidR="0031484A" w:rsidRDefault="0031484A" w:rsidP="0031484A">
      <w:pPr>
        <w:spacing w:after="0" w:line="264" w:lineRule="auto"/>
        <w:rPr>
          <w:rFonts w:ascii="Verdana" w:hAnsi="Verdana" w:cs="Times New Roman"/>
          <w:sz w:val="16"/>
          <w:szCs w:val="16"/>
          <w:lang w:eastAsia="en-IN"/>
        </w:rPr>
      </w:pPr>
    </w:p>
    <w:p w:rsidR="0031484A" w:rsidRPr="00EC7454" w:rsidRDefault="0031484A" w:rsidP="0031484A">
      <w:pPr>
        <w:spacing w:after="0" w:line="264" w:lineRule="auto"/>
        <w:rPr>
          <w:rFonts w:ascii="Verdana" w:hAnsi="Verdana" w:cs="Times New Roman"/>
          <w:sz w:val="16"/>
          <w:szCs w:val="16"/>
          <w:lang w:eastAsia="en-IN"/>
        </w:rPr>
      </w:pPr>
    </w:p>
    <w:p w:rsidR="00F3133A" w:rsidRPr="000663C6" w:rsidRDefault="00F3133A" w:rsidP="00F3133A">
      <w:pPr>
        <w:spacing w:after="0" w:line="240" w:lineRule="auto"/>
        <w:rPr>
          <w:rFonts w:ascii="Verdana" w:hAnsi="Verdana" w:cs="Times New Roman"/>
          <w:b/>
          <w:sz w:val="18"/>
          <w:szCs w:val="18"/>
          <w:lang w:eastAsia="en-IN"/>
        </w:rPr>
      </w:pPr>
      <w:r w:rsidRPr="000663C6">
        <w:rPr>
          <w:rFonts w:ascii="Verdana" w:hAnsi="Verdana" w:cs="Times New Roman"/>
          <w:b/>
          <w:sz w:val="18"/>
          <w:szCs w:val="18"/>
          <w:highlight w:val="yellow"/>
          <w:lang w:eastAsia="en-IN"/>
        </w:rPr>
        <w:lastRenderedPageBreak/>
        <w:t>Q-</w:t>
      </w:r>
      <w:r w:rsidRPr="000663C6">
        <w:rPr>
          <w:rFonts w:ascii="Verdana" w:hAnsi="Verdana" w:cs="Times New Roman"/>
          <w:b/>
          <w:sz w:val="18"/>
          <w:szCs w:val="18"/>
          <w:lang w:eastAsia="en-IN"/>
        </w:rPr>
        <w:t xml:space="preserve"> I have disk space related issue on linux server. Server is getting slow. How will you troubleshoot?</w:t>
      </w:r>
    </w:p>
    <w:p w:rsidR="00F3133A" w:rsidRPr="00F3133A" w:rsidRDefault="00F3133A" w:rsidP="00F3133A">
      <w:pPr>
        <w:spacing w:after="0" w:line="240" w:lineRule="auto"/>
        <w:rPr>
          <w:rFonts w:ascii="Verdana" w:hAnsi="Verdana" w:cs="Times New Roman"/>
          <w:b/>
          <w:sz w:val="14"/>
          <w:szCs w:val="14"/>
          <w:lang w:eastAsia="en-IN"/>
        </w:rPr>
      </w:pPr>
    </w:p>
    <w:p w:rsidR="00F3133A" w:rsidRPr="00B15361" w:rsidRDefault="00F3133A" w:rsidP="00F3133A">
      <w:pPr>
        <w:spacing w:after="0" w:line="240" w:lineRule="auto"/>
        <w:rPr>
          <w:rFonts w:ascii="Verdana" w:hAnsi="Verdana" w:cs="Times New Roman"/>
          <w:sz w:val="17"/>
          <w:szCs w:val="17"/>
          <w:lang w:eastAsia="en-IN"/>
        </w:rPr>
      </w:pPr>
      <w:r w:rsidRPr="00B15361">
        <w:rPr>
          <w:rFonts w:ascii="Verdana" w:hAnsi="Verdana" w:cs="Times New Roman"/>
          <w:b/>
          <w:sz w:val="17"/>
          <w:szCs w:val="17"/>
          <w:lang w:eastAsia="en-IN"/>
        </w:rPr>
        <w:t>Answer-</w:t>
      </w:r>
      <w:r w:rsidRPr="00B15361">
        <w:rPr>
          <w:rFonts w:ascii="Verdana" w:hAnsi="Verdana" w:cs="Times New Roman"/>
          <w:sz w:val="17"/>
          <w:szCs w:val="17"/>
          <w:lang w:eastAsia="en-IN"/>
        </w:rPr>
        <w:t xml:space="preserve"> "If disk space issues are slowing down the Linux server, I first check usage with df -h to see which partition is full. Then I use du -sh to identify large directories and files, and find to locate oversized files. I also check inodes with df -i, logs in /var/log, and open deleted files with lsof | grep deleted. If I/O is the problem, I monitor using iostat and iotop. To fix it, I clear old logs, configure log rotation, truncate large files, and move or delete unnecessary data. For cloud servers like AWS EC2, I also consider resizing the EBS volume. Finally, I ensure preventive measures like log rotation and monitoring alerts are in place so the issue doesn’t reoccur."</w:t>
      </w:r>
    </w:p>
    <w:p w:rsidR="00F3133A" w:rsidRDefault="007C3036" w:rsidP="006F5943">
      <w:pPr>
        <w:spacing w:after="0" w:line="204" w:lineRule="auto"/>
        <w:rPr>
          <w:rFonts w:ascii="Verdana" w:hAnsi="Verdana" w:cs="Times New Roman"/>
          <w:b/>
          <w:highlight w:val="yellow"/>
          <w:lang w:eastAsia="en-IN"/>
        </w:rPr>
      </w:pPr>
      <w:r>
        <w:rPr>
          <w:rFonts w:ascii="Verdana" w:hAnsi="Verdana" w:cs="Times New Roman"/>
          <w:sz w:val="17"/>
          <w:szCs w:val="17"/>
          <w:lang w:eastAsia="en-IN"/>
        </w:rPr>
        <w:pict>
          <v:rect id="_x0000_i1157" style="width:0;height:1.5pt" o:hralign="center" o:hrstd="t" o:hr="t" fillcolor="#a0a0a0" stroked="f"/>
        </w:pict>
      </w:r>
    </w:p>
    <w:p w:rsidR="006F5943" w:rsidRPr="00206D69" w:rsidRDefault="00EC7454" w:rsidP="006F5943">
      <w:pPr>
        <w:spacing w:after="0" w:line="204" w:lineRule="auto"/>
        <w:rPr>
          <w:rFonts w:ascii="Segoe UI" w:hAnsi="Segoe UI" w:cs="Segoe UI"/>
          <w:b/>
          <w:shd w:val="clear" w:color="auto" w:fill="FFFFFF"/>
        </w:rPr>
      </w:pPr>
      <w:r>
        <w:rPr>
          <w:rFonts w:ascii="Verdana" w:hAnsi="Verdana" w:cs="Times New Roman"/>
          <w:b/>
          <w:highlight w:val="cyan"/>
          <w:lang w:eastAsia="en-IN"/>
        </w:rPr>
        <w:t>---</w:t>
      </w:r>
      <w:r w:rsidR="006F5943" w:rsidRPr="00114B16">
        <w:rPr>
          <w:rFonts w:ascii="Verdana" w:hAnsi="Verdana" w:cs="Times New Roman"/>
          <w:b/>
          <w:highlight w:val="cyan"/>
          <w:lang w:eastAsia="en-IN"/>
        </w:rPr>
        <w:t>-</w:t>
      </w:r>
      <w:r w:rsidR="006F5943" w:rsidRPr="00114B16">
        <w:rPr>
          <w:rFonts w:ascii="Segoe UI" w:hAnsi="Segoe UI" w:cs="Segoe UI"/>
          <w:b/>
          <w:highlight w:val="cyan"/>
          <w:shd w:val="clear" w:color="auto" w:fill="FFFFFF"/>
        </w:rPr>
        <w:t xml:space="preserve"> Increasing disk space on a Linux server</w:t>
      </w:r>
    </w:p>
    <w:p w:rsidR="006F5943" w:rsidRPr="00EC7454" w:rsidRDefault="006F5943" w:rsidP="006F5943">
      <w:pPr>
        <w:spacing w:after="0" w:line="240" w:lineRule="auto"/>
        <w:rPr>
          <w:rFonts w:ascii="Verdana" w:hAnsi="Verdana" w:cs="Times New Roman"/>
          <w:b/>
          <w:sz w:val="10"/>
          <w:szCs w:val="10"/>
          <w:lang w:eastAsia="en-IN"/>
        </w:rPr>
      </w:pPr>
    </w:p>
    <w:p w:rsidR="006F5943" w:rsidRPr="00097D8B" w:rsidRDefault="006F5943" w:rsidP="006F5943">
      <w:pPr>
        <w:numPr>
          <w:ilvl w:val="0"/>
          <w:numId w:val="66"/>
        </w:numPr>
        <w:spacing w:after="0" w:line="240" w:lineRule="auto"/>
        <w:rPr>
          <w:rFonts w:ascii="Verdana" w:hAnsi="Verdana" w:cs="Times New Roman"/>
          <w:sz w:val="16"/>
          <w:szCs w:val="16"/>
          <w:lang w:eastAsia="en-IN"/>
        </w:rPr>
      </w:pPr>
      <w:r w:rsidRPr="00097D8B">
        <w:rPr>
          <w:rFonts w:ascii="Verdana" w:hAnsi="Verdana" w:cs="Times New Roman"/>
          <w:b/>
          <w:bCs/>
          <w:sz w:val="16"/>
          <w:szCs w:val="16"/>
          <w:lang w:eastAsia="en-IN"/>
        </w:rPr>
        <w:t>Increase the disk</w:t>
      </w:r>
      <w:r w:rsidRPr="00097D8B">
        <w:rPr>
          <w:rFonts w:ascii="Verdana" w:hAnsi="Verdana" w:cs="Times New Roman"/>
          <w:sz w:val="16"/>
          <w:szCs w:val="16"/>
          <w:lang w:eastAsia="en-IN"/>
        </w:rPr>
        <w:t> at the hypervisor/cloud level.</w:t>
      </w:r>
    </w:p>
    <w:p w:rsidR="006F5943" w:rsidRPr="00097D8B" w:rsidRDefault="006F5943" w:rsidP="006F5943">
      <w:pPr>
        <w:numPr>
          <w:ilvl w:val="0"/>
          <w:numId w:val="66"/>
        </w:numPr>
        <w:spacing w:after="0" w:line="240" w:lineRule="auto"/>
        <w:rPr>
          <w:rFonts w:ascii="Verdana" w:hAnsi="Verdana" w:cs="Times New Roman"/>
          <w:sz w:val="16"/>
          <w:szCs w:val="16"/>
          <w:lang w:eastAsia="en-IN"/>
        </w:rPr>
      </w:pPr>
      <w:r w:rsidRPr="00097D8B">
        <w:rPr>
          <w:rFonts w:ascii="Verdana" w:hAnsi="Verdana" w:cs="Times New Roman"/>
          <w:b/>
          <w:bCs/>
          <w:sz w:val="16"/>
          <w:szCs w:val="16"/>
          <w:lang w:eastAsia="en-IN"/>
        </w:rPr>
        <w:t>Make the OS aware</w:t>
      </w:r>
      <w:r w:rsidRPr="00097D8B">
        <w:rPr>
          <w:rFonts w:ascii="Verdana" w:hAnsi="Verdana" w:cs="Times New Roman"/>
          <w:sz w:val="16"/>
          <w:szCs w:val="16"/>
          <w:lang w:eastAsia="en-IN"/>
        </w:rPr>
        <w:t> of the new disk size.</w:t>
      </w:r>
    </w:p>
    <w:p w:rsidR="006F5943" w:rsidRPr="00097D8B" w:rsidRDefault="006F5943" w:rsidP="006F5943">
      <w:pPr>
        <w:numPr>
          <w:ilvl w:val="0"/>
          <w:numId w:val="66"/>
        </w:numPr>
        <w:spacing w:after="0" w:line="240" w:lineRule="auto"/>
        <w:rPr>
          <w:rFonts w:ascii="Verdana" w:hAnsi="Verdana" w:cs="Times New Roman"/>
          <w:sz w:val="16"/>
          <w:szCs w:val="16"/>
          <w:lang w:eastAsia="en-IN"/>
        </w:rPr>
      </w:pPr>
      <w:r w:rsidRPr="00097D8B">
        <w:rPr>
          <w:rFonts w:ascii="Verdana" w:hAnsi="Verdana" w:cs="Times New Roman"/>
          <w:b/>
          <w:bCs/>
          <w:sz w:val="16"/>
          <w:szCs w:val="16"/>
          <w:lang w:eastAsia="en-IN"/>
        </w:rPr>
        <w:t>Grow the partition</w:t>
      </w:r>
      <w:r w:rsidRPr="00097D8B">
        <w:rPr>
          <w:rFonts w:ascii="Verdana" w:hAnsi="Verdana" w:cs="Times New Roman"/>
          <w:sz w:val="16"/>
          <w:szCs w:val="16"/>
          <w:lang w:eastAsia="en-IN"/>
        </w:rPr>
        <w:t> to use the new space.</w:t>
      </w:r>
    </w:p>
    <w:p w:rsidR="006F5943" w:rsidRDefault="006F5943" w:rsidP="006F5943">
      <w:pPr>
        <w:numPr>
          <w:ilvl w:val="0"/>
          <w:numId w:val="66"/>
        </w:numPr>
        <w:spacing w:after="0" w:line="240" w:lineRule="auto"/>
        <w:rPr>
          <w:rFonts w:ascii="Verdana" w:hAnsi="Verdana" w:cs="Times New Roman"/>
          <w:sz w:val="16"/>
          <w:szCs w:val="16"/>
          <w:lang w:eastAsia="en-IN"/>
        </w:rPr>
      </w:pPr>
      <w:r w:rsidRPr="00097D8B">
        <w:rPr>
          <w:rFonts w:ascii="Verdana" w:hAnsi="Verdana" w:cs="Times New Roman"/>
          <w:b/>
          <w:bCs/>
          <w:sz w:val="16"/>
          <w:szCs w:val="16"/>
          <w:lang w:eastAsia="en-IN"/>
        </w:rPr>
        <w:t>Resize the filesystem</w:t>
      </w:r>
      <w:r w:rsidRPr="00097D8B">
        <w:rPr>
          <w:rFonts w:ascii="Verdana" w:hAnsi="Verdana" w:cs="Times New Roman"/>
          <w:sz w:val="16"/>
          <w:szCs w:val="16"/>
          <w:lang w:eastAsia="en-IN"/>
        </w:rPr>
        <w:t> to fill the partition.</w:t>
      </w:r>
    </w:p>
    <w:p w:rsidR="006F5943" w:rsidRDefault="006F5943" w:rsidP="006F5943">
      <w:pPr>
        <w:spacing w:after="0" w:line="240" w:lineRule="auto"/>
        <w:rPr>
          <w:rFonts w:ascii="Verdana" w:hAnsi="Verdana" w:cs="Times New Roman"/>
          <w:sz w:val="16"/>
          <w:szCs w:val="16"/>
          <w:lang w:eastAsia="en-IN"/>
        </w:rPr>
      </w:pPr>
    </w:p>
    <w:p w:rsidR="006F5943" w:rsidRDefault="00EC7454" w:rsidP="006F5943">
      <w:pPr>
        <w:spacing w:after="0" w:line="240" w:lineRule="auto"/>
        <w:rPr>
          <w:rFonts w:ascii="Verdana" w:hAnsi="Verdana"/>
          <w:b/>
          <w:sz w:val="20"/>
          <w:szCs w:val="20"/>
        </w:rPr>
      </w:pPr>
      <w:r>
        <w:rPr>
          <w:rFonts w:ascii="Verdana" w:hAnsi="Verdana" w:cs="Times New Roman"/>
          <w:b/>
          <w:sz w:val="20"/>
          <w:szCs w:val="20"/>
          <w:highlight w:val="cyan"/>
          <w:lang w:eastAsia="en-IN"/>
        </w:rPr>
        <w:t>----</w:t>
      </w:r>
      <w:r w:rsidR="006F5943" w:rsidRPr="00114B16">
        <w:rPr>
          <w:rFonts w:ascii="Verdana" w:hAnsi="Verdana" w:cs="Times New Roman"/>
          <w:b/>
          <w:sz w:val="20"/>
          <w:szCs w:val="20"/>
          <w:highlight w:val="cyan"/>
          <w:lang w:eastAsia="en-IN"/>
        </w:rPr>
        <w:t>-</w:t>
      </w:r>
      <w:r w:rsidR="006F5943" w:rsidRPr="00114B16">
        <w:rPr>
          <w:rFonts w:ascii="Verdana" w:hAnsi="Verdana"/>
          <w:b/>
          <w:sz w:val="20"/>
          <w:szCs w:val="20"/>
          <w:highlight w:val="cyan"/>
        </w:rPr>
        <w:t>Increase Volume in AWS</w:t>
      </w:r>
    </w:p>
    <w:p w:rsidR="00EC7454" w:rsidRPr="00EC7454" w:rsidRDefault="00EC7454" w:rsidP="006F5943">
      <w:pPr>
        <w:spacing w:after="0" w:line="240" w:lineRule="auto"/>
        <w:rPr>
          <w:rFonts w:ascii="Verdana" w:hAnsi="Verdana"/>
          <w:b/>
          <w:sz w:val="10"/>
          <w:szCs w:val="10"/>
        </w:rPr>
      </w:pPr>
    </w:p>
    <w:p w:rsidR="006F5943" w:rsidRDefault="006F5943" w:rsidP="006F5943">
      <w:pPr>
        <w:spacing w:after="0" w:line="240" w:lineRule="auto"/>
        <w:rPr>
          <w:rFonts w:ascii="Verdana" w:hAnsi="Verdana" w:cs="Times New Roman"/>
          <w:sz w:val="16"/>
          <w:szCs w:val="16"/>
          <w:lang w:eastAsia="en-IN"/>
        </w:rPr>
      </w:pPr>
      <w:r w:rsidRPr="00485D35">
        <w:rPr>
          <w:rFonts w:ascii="Verdana" w:hAnsi="Verdana" w:cs="Times New Roman"/>
          <w:sz w:val="16"/>
          <w:szCs w:val="16"/>
          <w:lang w:eastAsia="en-IN"/>
        </w:rPr>
        <w:t xml:space="preserve">1. </w:t>
      </w:r>
      <w:r w:rsidRPr="00485D35">
        <w:rPr>
          <w:rFonts w:ascii="Verdana" w:hAnsi="Verdana" w:cs="Times New Roman"/>
          <w:bCs/>
          <w:sz w:val="16"/>
          <w:szCs w:val="16"/>
          <w:lang w:eastAsia="en-IN"/>
        </w:rPr>
        <w:t xml:space="preserve">AWS Console </w:t>
      </w:r>
      <w:r w:rsidRPr="00485D35">
        <w:rPr>
          <w:rFonts w:ascii="Arial" w:hAnsi="Arial" w:cs="Arial"/>
          <w:bCs/>
          <w:sz w:val="16"/>
          <w:szCs w:val="16"/>
          <w:lang w:eastAsia="en-IN"/>
        </w:rPr>
        <w:t>→</w:t>
      </w:r>
      <w:r w:rsidRPr="00485D35">
        <w:rPr>
          <w:rFonts w:ascii="Verdana" w:hAnsi="Verdana" w:cs="Times New Roman"/>
          <w:bCs/>
          <w:sz w:val="16"/>
          <w:szCs w:val="16"/>
          <w:lang w:eastAsia="en-IN"/>
        </w:rPr>
        <w:t xml:space="preserve"> EC2 </w:t>
      </w:r>
      <w:r w:rsidRPr="00485D35">
        <w:rPr>
          <w:rFonts w:ascii="Arial" w:hAnsi="Arial" w:cs="Arial"/>
          <w:bCs/>
          <w:sz w:val="16"/>
          <w:szCs w:val="16"/>
          <w:lang w:eastAsia="en-IN"/>
        </w:rPr>
        <w:t>→</w:t>
      </w:r>
      <w:r w:rsidRPr="00485D35">
        <w:rPr>
          <w:rFonts w:ascii="Verdana" w:hAnsi="Verdana" w:cs="Times New Roman"/>
          <w:bCs/>
          <w:sz w:val="16"/>
          <w:szCs w:val="16"/>
          <w:lang w:eastAsia="en-IN"/>
        </w:rPr>
        <w:t xml:space="preserve"> Volumes </w:t>
      </w:r>
      <w:r w:rsidRPr="00485D35">
        <w:rPr>
          <w:rFonts w:ascii="Arial" w:hAnsi="Arial" w:cs="Arial"/>
          <w:bCs/>
          <w:sz w:val="16"/>
          <w:szCs w:val="16"/>
          <w:lang w:eastAsia="en-IN"/>
        </w:rPr>
        <w:t>→</w:t>
      </w:r>
      <w:r w:rsidRPr="00485D35">
        <w:rPr>
          <w:rFonts w:ascii="Verdana" w:hAnsi="Verdana" w:cs="Times New Roman"/>
          <w:bCs/>
          <w:sz w:val="16"/>
          <w:szCs w:val="16"/>
          <w:lang w:eastAsia="en-IN"/>
        </w:rPr>
        <w:t xml:space="preserve"> Modify Volume</w:t>
      </w:r>
      <w:r w:rsidRPr="00485D35">
        <w:rPr>
          <w:rFonts w:ascii="Verdana" w:hAnsi="Verdana" w:cs="Times New Roman"/>
          <w:sz w:val="16"/>
          <w:szCs w:val="16"/>
          <w:lang w:eastAsia="en-IN"/>
        </w:rPr>
        <w:t xml:space="preserve"> </w:t>
      </w:r>
    </w:p>
    <w:p w:rsidR="006F5943" w:rsidRPr="00485D35" w:rsidRDefault="006F5943" w:rsidP="006F5943">
      <w:pPr>
        <w:spacing w:after="0" w:line="240" w:lineRule="auto"/>
        <w:ind w:left="2880" w:firstLine="720"/>
        <w:rPr>
          <w:rFonts w:ascii="Verdana" w:hAnsi="Verdana" w:cs="Times New Roman"/>
          <w:sz w:val="16"/>
          <w:szCs w:val="16"/>
          <w:lang w:eastAsia="en-IN"/>
        </w:rPr>
      </w:pPr>
      <w:r>
        <w:rPr>
          <w:rFonts w:ascii="Verdana" w:hAnsi="Verdana" w:cs="Times New Roman"/>
          <w:sz w:val="16"/>
          <w:szCs w:val="16"/>
          <w:lang w:eastAsia="en-IN"/>
        </w:rPr>
        <w:t># I</w:t>
      </w:r>
      <w:r w:rsidRPr="00485D35">
        <w:rPr>
          <w:rFonts w:ascii="Verdana" w:hAnsi="Verdana" w:cs="Times New Roman"/>
          <w:sz w:val="16"/>
          <w:szCs w:val="16"/>
          <w:lang w:eastAsia="en-IN"/>
        </w:rPr>
        <w:t xml:space="preserve">ncrease the </w:t>
      </w:r>
      <w:r w:rsidRPr="00485D35">
        <w:rPr>
          <w:rFonts w:ascii="Verdana" w:hAnsi="Verdana" w:cs="Times New Roman"/>
          <w:bCs/>
          <w:sz w:val="16"/>
          <w:szCs w:val="16"/>
          <w:lang w:eastAsia="en-IN"/>
        </w:rPr>
        <w:t>EBS volume size</w:t>
      </w:r>
      <w:r w:rsidRPr="00485D35">
        <w:rPr>
          <w:rFonts w:ascii="Verdana" w:hAnsi="Verdana" w:cs="Times New Roman"/>
          <w:sz w:val="16"/>
          <w:szCs w:val="16"/>
          <w:lang w:eastAsia="en-IN"/>
        </w:rPr>
        <w:t>.</w:t>
      </w:r>
    </w:p>
    <w:p w:rsidR="006F5943" w:rsidRDefault="006F5943" w:rsidP="006F5943">
      <w:pPr>
        <w:spacing w:after="0" w:line="264" w:lineRule="auto"/>
        <w:ind w:firstLine="720"/>
        <w:rPr>
          <w:rFonts w:ascii="Verdana" w:hAnsi="Verdana" w:cs="Times New Roman"/>
          <w:sz w:val="16"/>
          <w:szCs w:val="16"/>
          <w:lang w:eastAsia="en-IN"/>
        </w:rPr>
      </w:pPr>
      <w:r>
        <w:rPr>
          <w:rFonts w:ascii="Verdana" w:hAnsi="Verdana" w:cs="Times New Roman"/>
          <w:sz w:val="16"/>
          <w:szCs w:val="16"/>
          <w:lang w:eastAsia="en-IN"/>
        </w:rPr>
        <w:t xml:space="preserve"># </w:t>
      </w:r>
      <w:r w:rsidRPr="00485D35">
        <w:rPr>
          <w:rFonts w:ascii="Verdana" w:hAnsi="Verdana" w:cs="Times New Roman"/>
          <w:sz w:val="16"/>
          <w:szCs w:val="16"/>
          <w:lang w:eastAsia="en-IN"/>
        </w:rPr>
        <w:t xml:space="preserve">lsblk       </w:t>
      </w:r>
    </w:p>
    <w:p w:rsidR="006F5943" w:rsidRDefault="006F5943" w:rsidP="006F5943">
      <w:pPr>
        <w:spacing w:after="0" w:line="264" w:lineRule="auto"/>
        <w:ind w:firstLine="720"/>
        <w:rPr>
          <w:rFonts w:ascii="Verdana" w:hAnsi="Verdana" w:cs="Times New Roman"/>
          <w:sz w:val="16"/>
          <w:szCs w:val="16"/>
          <w:lang w:eastAsia="en-IN"/>
        </w:rPr>
      </w:pPr>
      <w:r>
        <w:rPr>
          <w:rFonts w:ascii="Verdana" w:hAnsi="Verdana" w:cs="Times New Roman"/>
          <w:sz w:val="16"/>
          <w:szCs w:val="16"/>
          <w:lang w:eastAsia="en-IN"/>
        </w:rPr>
        <w:t># df -h</w:t>
      </w:r>
    </w:p>
    <w:p w:rsidR="006F5943" w:rsidRDefault="006F5943" w:rsidP="006F5943">
      <w:pPr>
        <w:spacing w:after="0" w:line="264" w:lineRule="auto"/>
        <w:rPr>
          <w:rFonts w:ascii="Verdana" w:hAnsi="Verdana" w:cs="Times New Roman"/>
          <w:sz w:val="16"/>
          <w:szCs w:val="16"/>
          <w:lang w:eastAsia="en-IN"/>
        </w:rPr>
      </w:pPr>
      <w:r>
        <w:rPr>
          <w:rFonts w:ascii="Verdana" w:hAnsi="Verdana" w:cs="Times New Roman"/>
          <w:sz w:val="16"/>
          <w:szCs w:val="16"/>
          <w:lang w:eastAsia="en-IN"/>
        </w:rPr>
        <w:t xml:space="preserve">2. </w:t>
      </w:r>
      <w:r w:rsidRPr="00485D35">
        <w:rPr>
          <w:rFonts w:ascii="Verdana" w:hAnsi="Verdana" w:cs="Times New Roman"/>
          <w:sz w:val="16"/>
          <w:szCs w:val="16"/>
          <w:lang w:eastAsia="en-IN"/>
        </w:rPr>
        <w:t>sudo growpart /dev/xvda 1</w:t>
      </w:r>
      <w:r>
        <w:rPr>
          <w:rFonts w:ascii="Verdana" w:hAnsi="Verdana" w:cs="Times New Roman"/>
          <w:sz w:val="16"/>
          <w:szCs w:val="16"/>
          <w:lang w:eastAsia="en-IN"/>
        </w:rPr>
        <w:t xml:space="preserve">                             # </w:t>
      </w:r>
      <w:r w:rsidRPr="00485D35">
        <w:rPr>
          <w:rFonts w:ascii="Verdana" w:hAnsi="Verdana" w:cs="Times New Roman"/>
          <w:sz w:val="16"/>
          <w:szCs w:val="16"/>
          <w:lang w:eastAsia="en-IN"/>
        </w:rPr>
        <w:t>Grow the Partition</w:t>
      </w:r>
    </w:p>
    <w:p w:rsidR="006F5943" w:rsidRDefault="006F5943" w:rsidP="006F5943">
      <w:pPr>
        <w:spacing w:after="0" w:line="264" w:lineRule="auto"/>
        <w:rPr>
          <w:rFonts w:ascii="Verdana" w:hAnsi="Verdana" w:cs="Times New Roman"/>
          <w:sz w:val="16"/>
          <w:szCs w:val="16"/>
          <w:lang w:eastAsia="en-IN"/>
        </w:rPr>
      </w:pPr>
      <w:r>
        <w:rPr>
          <w:rFonts w:ascii="Verdana" w:hAnsi="Verdana" w:cs="Times New Roman"/>
          <w:sz w:val="16"/>
          <w:szCs w:val="16"/>
          <w:lang w:eastAsia="en-IN"/>
        </w:rPr>
        <w:t>3.</w:t>
      </w:r>
      <w:r w:rsidRPr="00485D35">
        <w:t xml:space="preserve"> </w:t>
      </w:r>
      <w:r w:rsidRPr="00485D35">
        <w:rPr>
          <w:rFonts w:ascii="Verdana" w:hAnsi="Verdana" w:cs="Times New Roman"/>
          <w:sz w:val="16"/>
          <w:szCs w:val="16"/>
          <w:lang w:eastAsia="en-IN"/>
        </w:rPr>
        <w:t>sudo resize2fs /dev/xvda1</w:t>
      </w:r>
      <w:r>
        <w:rPr>
          <w:rFonts w:ascii="Verdana" w:hAnsi="Verdana" w:cs="Times New Roman"/>
          <w:sz w:val="16"/>
          <w:szCs w:val="16"/>
          <w:lang w:eastAsia="en-IN"/>
        </w:rPr>
        <w:t xml:space="preserve">                              # </w:t>
      </w:r>
      <w:r w:rsidRPr="00485D35">
        <w:rPr>
          <w:rFonts w:ascii="Verdana" w:hAnsi="Verdana" w:cs="Times New Roman"/>
          <w:sz w:val="16"/>
          <w:szCs w:val="16"/>
          <w:lang w:eastAsia="en-IN"/>
        </w:rPr>
        <w:t>Resize the Filesystem</w:t>
      </w:r>
    </w:p>
    <w:p w:rsidR="006F5943" w:rsidRDefault="006F5943" w:rsidP="006F5943">
      <w:pPr>
        <w:spacing w:after="0" w:line="264" w:lineRule="auto"/>
        <w:rPr>
          <w:rFonts w:ascii="Verdana" w:hAnsi="Verdana" w:cs="Times New Roman"/>
          <w:sz w:val="16"/>
          <w:szCs w:val="16"/>
          <w:lang w:eastAsia="en-IN"/>
        </w:rPr>
      </w:pPr>
      <w:r>
        <w:rPr>
          <w:rFonts w:ascii="Verdana" w:hAnsi="Verdana" w:cs="Times New Roman"/>
          <w:sz w:val="16"/>
          <w:szCs w:val="16"/>
          <w:lang w:eastAsia="en-IN"/>
        </w:rPr>
        <w:t xml:space="preserve">      </w:t>
      </w:r>
      <w:proofErr w:type="gramStart"/>
      <w:r>
        <w:rPr>
          <w:rFonts w:ascii="Verdana" w:hAnsi="Verdana" w:cs="Times New Roman"/>
          <w:sz w:val="16"/>
          <w:szCs w:val="16"/>
          <w:lang w:eastAsia="en-IN"/>
        </w:rPr>
        <w:t xml:space="preserve">OR  </w:t>
      </w:r>
      <w:r w:rsidRPr="00485D35">
        <w:rPr>
          <w:rFonts w:ascii="Verdana" w:hAnsi="Verdana" w:cs="Times New Roman"/>
          <w:sz w:val="16"/>
          <w:szCs w:val="16"/>
          <w:lang w:eastAsia="en-IN"/>
        </w:rPr>
        <w:t>sudo</w:t>
      </w:r>
      <w:proofErr w:type="gramEnd"/>
      <w:r w:rsidRPr="00485D35">
        <w:rPr>
          <w:rFonts w:ascii="Verdana" w:hAnsi="Verdana" w:cs="Times New Roman"/>
          <w:sz w:val="16"/>
          <w:szCs w:val="16"/>
          <w:lang w:eastAsia="en-IN"/>
        </w:rPr>
        <w:t xml:space="preserve"> xfs_growfs -d /</w:t>
      </w:r>
    </w:p>
    <w:p w:rsidR="006F5943" w:rsidRPr="00097D8B" w:rsidRDefault="006F5943" w:rsidP="006F5943">
      <w:pPr>
        <w:spacing w:after="0" w:line="264" w:lineRule="auto"/>
        <w:rPr>
          <w:rFonts w:ascii="Verdana" w:hAnsi="Verdana" w:cs="Times New Roman"/>
          <w:sz w:val="16"/>
          <w:szCs w:val="16"/>
          <w:lang w:eastAsia="en-IN"/>
        </w:rPr>
      </w:pPr>
      <w:r>
        <w:rPr>
          <w:rFonts w:ascii="Verdana" w:hAnsi="Verdana" w:cs="Times New Roman"/>
          <w:sz w:val="16"/>
          <w:szCs w:val="16"/>
          <w:lang w:eastAsia="en-IN"/>
        </w:rPr>
        <w:t xml:space="preserve">    </w:t>
      </w:r>
      <w:r>
        <w:rPr>
          <w:rFonts w:ascii="Verdana" w:hAnsi="Verdana" w:cs="Times New Roman"/>
          <w:sz w:val="16"/>
          <w:szCs w:val="16"/>
          <w:lang w:eastAsia="en-IN"/>
        </w:rPr>
        <w:tab/>
        <w:t># df –h</w:t>
      </w:r>
    </w:p>
    <w:p w:rsidR="006F5943" w:rsidRDefault="006F5943" w:rsidP="006F5943">
      <w:pPr>
        <w:spacing w:after="0" w:line="216" w:lineRule="auto"/>
        <w:rPr>
          <w:rFonts w:ascii="Verdana" w:hAnsi="Verdana" w:cs="Times New Roman"/>
          <w:sz w:val="16"/>
          <w:szCs w:val="16"/>
          <w:lang w:eastAsia="en-IN"/>
        </w:rPr>
      </w:pPr>
    </w:p>
    <w:p w:rsidR="006F5943" w:rsidRPr="00206D69" w:rsidRDefault="00EC7454" w:rsidP="006F5943">
      <w:pPr>
        <w:spacing w:after="0" w:line="216" w:lineRule="auto"/>
        <w:rPr>
          <w:rFonts w:ascii="Verdana" w:hAnsi="Verdana" w:cs="Times New Roman"/>
          <w:b/>
          <w:sz w:val="20"/>
          <w:szCs w:val="20"/>
          <w:lang w:eastAsia="en-IN"/>
        </w:rPr>
      </w:pPr>
      <w:r>
        <w:rPr>
          <w:rFonts w:ascii="Verdana" w:hAnsi="Verdana" w:cs="Times New Roman"/>
          <w:b/>
          <w:sz w:val="20"/>
          <w:szCs w:val="20"/>
          <w:highlight w:val="cyan"/>
          <w:lang w:eastAsia="en-IN"/>
        </w:rPr>
        <w:t>--</w:t>
      </w:r>
      <w:r w:rsidR="006F5943" w:rsidRPr="00114B16">
        <w:rPr>
          <w:rFonts w:ascii="Verdana" w:hAnsi="Verdana" w:cs="Times New Roman"/>
          <w:b/>
          <w:sz w:val="20"/>
          <w:szCs w:val="20"/>
          <w:highlight w:val="cyan"/>
          <w:lang w:eastAsia="en-IN"/>
        </w:rPr>
        <w:t>--Find Which Directory is Consuming Space</w:t>
      </w:r>
    </w:p>
    <w:p w:rsidR="006F5943" w:rsidRPr="00EC7454" w:rsidRDefault="006F5943" w:rsidP="006F5943">
      <w:pPr>
        <w:spacing w:after="0" w:line="216" w:lineRule="auto"/>
        <w:rPr>
          <w:rFonts w:ascii="Verdana" w:hAnsi="Verdana" w:cs="Times New Roman"/>
          <w:b/>
          <w:sz w:val="10"/>
          <w:szCs w:val="10"/>
          <w:lang w:eastAsia="en-IN"/>
        </w:rPr>
      </w:pPr>
    </w:p>
    <w:p w:rsidR="006F5943" w:rsidRPr="00620579" w:rsidRDefault="006F5943" w:rsidP="006F5943">
      <w:pPr>
        <w:spacing w:after="0" w:line="216" w:lineRule="auto"/>
        <w:rPr>
          <w:rFonts w:ascii="Verdana" w:hAnsi="Verdana" w:cs="Times New Roman"/>
          <w:b/>
          <w:sz w:val="16"/>
          <w:szCs w:val="16"/>
          <w:lang w:eastAsia="en-IN"/>
        </w:rPr>
      </w:pPr>
      <w:r>
        <w:rPr>
          <w:rFonts w:ascii="Verdana" w:hAnsi="Verdana" w:cs="Times New Roman"/>
          <w:b/>
          <w:bCs/>
          <w:sz w:val="16"/>
          <w:szCs w:val="16"/>
          <w:lang w:eastAsia="en-IN"/>
        </w:rPr>
        <w:t>--</w:t>
      </w:r>
      <w:r w:rsidRPr="00620579">
        <w:rPr>
          <w:rFonts w:ascii="Verdana" w:hAnsi="Verdana" w:cs="Times New Roman"/>
          <w:b/>
          <w:bCs/>
          <w:sz w:val="16"/>
          <w:szCs w:val="16"/>
          <w:lang w:eastAsia="en-IN"/>
        </w:rPr>
        <w:t>Summary</w:t>
      </w:r>
      <w:r w:rsidRPr="00620579">
        <w:rPr>
          <w:rFonts w:ascii="Verdana" w:hAnsi="Verdana" w:cs="Times New Roman"/>
          <w:sz w:val="16"/>
          <w:szCs w:val="16"/>
          <w:lang w:eastAsia="en-IN"/>
        </w:rPr>
        <w:t>:</w:t>
      </w:r>
      <w:r>
        <w:rPr>
          <w:rFonts w:ascii="Verdana" w:hAnsi="Verdana" w:cs="Times New Roman"/>
          <w:sz w:val="16"/>
          <w:szCs w:val="16"/>
          <w:lang w:eastAsia="en-IN"/>
        </w:rPr>
        <w:t xml:space="preserve"> </w:t>
      </w:r>
    </w:p>
    <w:p w:rsidR="006F5943" w:rsidRDefault="006F5943" w:rsidP="006F5943">
      <w:pPr>
        <w:pStyle w:val="ListParagraph"/>
        <w:numPr>
          <w:ilvl w:val="1"/>
          <w:numId w:val="65"/>
        </w:numPr>
        <w:spacing w:after="0" w:line="216" w:lineRule="auto"/>
        <w:rPr>
          <w:rFonts w:ascii="Verdana" w:hAnsi="Verdana" w:cs="Times New Roman"/>
          <w:sz w:val="16"/>
          <w:szCs w:val="16"/>
          <w:lang w:eastAsia="en-IN"/>
        </w:rPr>
      </w:pPr>
      <w:r w:rsidRPr="00620579">
        <w:rPr>
          <w:rFonts w:ascii="Verdana" w:hAnsi="Verdana" w:cs="Times New Roman"/>
          <w:sz w:val="16"/>
          <w:szCs w:val="16"/>
          <w:lang w:eastAsia="en-IN"/>
        </w:rPr>
        <w:t>du -sh /*</w:t>
      </w:r>
    </w:p>
    <w:p w:rsidR="006F5943" w:rsidRPr="00BA43D7" w:rsidRDefault="006F5943" w:rsidP="006F5943">
      <w:pPr>
        <w:pStyle w:val="ListParagraph"/>
        <w:numPr>
          <w:ilvl w:val="1"/>
          <w:numId w:val="65"/>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sudo du -sh /var/* | sort -rh | head -10</w:t>
      </w:r>
    </w:p>
    <w:p w:rsidR="006F5943" w:rsidRPr="00BA43D7" w:rsidRDefault="006F5943" w:rsidP="006F5943">
      <w:pPr>
        <w:pStyle w:val="ListParagraph"/>
        <w:numPr>
          <w:ilvl w:val="1"/>
          <w:numId w:val="65"/>
        </w:numPr>
        <w:spacing w:after="0" w:line="216" w:lineRule="auto"/>
        <w:rPr>
          <w:rFonts w:ascii="Verdana" w:hAnsi="Verdana" w:cs="Times New Roman"/>
          <w:sz w:val="16"/>
          <w:szCs w:val="16"/>
          <w:lang w:eastAsia="en-IN"/>
        </w:rPr>
      </w:pPr>
      <w:r w:rsidRPr="00BA43D7">
        <w:rPr>
          <w:rFonts w:ascii="Verdana" w:hAnsi="Verdana" w:cs="Times New Roman"/>
          <w:sz w:val="16"/>
          <w:szCs w:val="16"/>
          <w:lang w:eastAsia="en-IN"/>
        </w:rPr>
        <w:t>sudo du -ah /var | sort -rh | head -20</w:t>
      </w:r>
    </w:p>
    <w:p w:rsidR="006F5943" w:rsidRPr="00620579" w:rsidRDefault="006F5943" w:rsidP="006F5943">
      <w:pPr>
        <w:numPr>
          <w:ilvl w:val="0"/>
          <w:numId w:val="65"/>
        </w:numPr>
        <w:spacing w:after="0" w:line="204"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 xml:space="preserve">Start with df -h </w:t>
      </w:r>
      <w:r w:rsidRPr="00620579">
        <w:rPr>
          <w:rFonts w:ascii="Arial" w:hAnsi="Arial" w:cs="Arial"/>
          <w:sz w:val="16"/>
          <w:szCs w:val="16"/>
          <w:lang w:eastAsia="en-IN"/>
        </w:rPr>
        <w:t>→</w:t>
      </w:r>
      <w:r w:rsidRPr="00620579">
        <w:rPr>
          <w:rFonts w:ascii="Verdana" w:hAnsi="Verdana" w:cs="Times New Roman"/>
          <w:sz w:val="16"/>
          <w:szCs w:val="16"/>
          <w:lang w:eastAsia="en-IN"/>
        </w:rPr>
        <w:t xml:space="preserve"> find full partition.</w:t>
      </w:r>
    </w:p>
    <w:p w:rsidR="006F5943" w:rsidRPr="00620579" w:rsidRDefault="006F5943" w:rsidP="006F5943">
      <w:pPr>
        <w:numPr>
          <w:ilvl w:val="0"/>
          <w:numId w:val="65"/>
        </w:numPr>
        <w:spacing w:after="0" w:line="204"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 xml:space="preserve">Use du -sh + sort </w:t>
      </w:r>
      <w:r w:rsidRPr="00620579">
        <w:rPr>
          <w:rFonts w:ascii="Arial" w:hAnsi="Arial" w:cs="Arial"/>
          <w:sz w:val="16"/>
          <w:szCs w:val="16"/>
          <w:lang w:eastAsia="en-IN"/>
        </w:rPr>
        <w:t>→</w:t>
      </w:r>
      <w:r w:rsidRPr="00620579">
        <w:rPr>
          <w:rFonts w:ascii="Verdana" w:hAnsi="Verdana" w:cs="Times New Roman"/>
          <w:sz w:val="16"/>
          <w:szCs w:val="16"/>
          <w:lang w:eastAsia="en-IN"/>
        </w:rPr>
        <w:t xml:space="preserve"> locate heavy dirs.</w:t>
      </w:r>
    </w:p>
    <w:p w:rsidR="006F5943" w:rsidRPr="00620579" w:rsidRDefault="006F5943" w:rsidP="006F5943">
      <w:pPr>
        <w:numPr>
          <w:ilvl w:val="0"/>
          <w:numId w:val="65"/>
        </w:numPr>
        <w:spacing w:after="0" w:line="204"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 xml:space="preserve">Use find/du -ah </w:t>
      </w:r>
      <w:r w:rsidRPr="00620579">
        <w:rPr>
          <w:rFonts w:ascii="Arial" w:hAnsi="Arial" w:cs="Arial"/>
          <w:sz w:val="16"/>
          <w:szCs w:val="16"/>
          <w:lang w:eastAsia="en-IN"/>
        </w:rPr>
        <w:t>→</w:t>
      </w:r>
      <w:r w:rsidRPr="00620579">
        <w:rPr>
          <w:rFonts w:ascii="Verdana" w:hAnsi="Verdana" w:cs="Times New Roman"/>
          <w:sz w:val="16"/>
          <w:szCs w:val="16"/>
          <w:lang w:eastAsia="en-IN"/>
        </w:rPr>
        <w:t xml:space="preserve"> spot large files.</w:t>
      </w:r>
    </w:p>
    <w:p w:rsidR="006F5943" w:rsidRPr="00620579" w:rsidRDefault="006F5943" w:rsidP="006F5943">
      <w:pPr>
        <w:numPr>
          <w:ilvl w:val="0"/>
          <w:numId w:val="65"/>
        </w:numPr>
        <w:spacing w:after="0" w:line="204"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Check /var/log, /tmp, Docker/K8s directories.</w:t>
      </w:r>
    </w:p>
    <w:p w:rsidR="006F5943" w:rsidRDefault="006F5943" w:rsidP="006F5943">
      <w:pPr>
        <w:numPr>
          <w:ilvl w:val="0"/>
          <w:numId w:val="65"/>
        </w:numPr>
        <w:spacing w:after="0" w:line="204" w:lineRule="auto"/>
        <w:ind w:left="714" w:hanging="357"/>
        <w:rPr>
          <w:rFonts w:ascii="Verdana" w:hAnsi="Verdana" w:cs="Times New Roman"/>
          <w:sz w:val="16"/>
          <w:szCs w:val="16"/>
          <w:lang w:eastAsia="en-IN"/>
        </w:rPr>
      </w:pPr>
      <w:r w:rsidRPr="00620579">
        <w:rPr>
          <w:rFonts w:ascii="Verdana" w:hAnsi="Verdana" w:cs="Times New Roman"/>
          <w:sz w:val="16"/>
          <w:szCs w:val="16"/>
          <w:lang w:eastAsia="en-IN"/>
        </w:rPr>
        <w:t>Use ncdu for quick exploration.</w:t>
      </w:r>
    </w:p>
    <w:p w:rsidR="006F5943" w:rsidRPr="00114B16" w:rsidRDefault="007C3036" w:rsidP="006F5943">
      <w:pPr>
        <w:spacing w:after="0" w:line="240" w:lineRule="auto"/>
        <w:rPr>
          <w:rFonts w:ascii="Verdana" w:hAnsi="Verdana" w:cs="Times New Roman"/>
          <w:b/>
          <w:sz w:val="20"/>
          <w:szCs w:val="20"/>
          <w:highlight w:val="cyan"/>
          <w:lang w:eastAsia="en-IN"/>
        </w:rPr>
      </w:pPr>
      <w:r>
        <w:rPr>
          <w:rFonts w:ascii="Verdana" w:hAnsi="Verdana" w:cs="Times New Roman"/>
          <w:sz w:val="17"/>
          <w:szCs w:val="17"/>
          <w:lang w:eastAsia="en-IN"/>
        </w:rPr>
        <w:pict>
          <v:rect id="_x0000_i1158" style="width:0;height:1.5pt" o:hralign="center" o:hrstd="t" o:hr="t" fillcolor="#a0a0a0" stroked="f"/>
        </w:pict>
      </w:r>
    </w:p>
    <w:p w:rsidR="006F5943" w:rsidRDefault="006F5943" w:rsidP="006F5943">
      <w:pPr>
        <w:spacing w:after="0" w:line="204" w:lineRule="auto"/>
        <w:rPr>
          <w:rFonts w:ascii="Verdana" w:hAnsi="Verdana" w:cs="Times New Roman"/>
          <w:b/>
          <w:sz w:val="20"/>
          <w:szCs w:val="20"/>
          <w:lang w:eastAsia="en-IN"/>
        </w:rPr>
      </w:pPr>
      <w:r w:rsidRPr="00114B16">
        <w:rPr>
          <w:rFonts w:ascii="Verdana" w:hAnsi="Verdana" w:cs="Times New Roman"/>
          <w:b/>
          <w:sz w:val="20"/>
          <w:szCs w:val="20"/>
          <w:highlight w:val="cyan"/>
          <w:lang w:eastAsia="en-IN"/>
        </w:rPr>
        <w:t xml:space="preserve">----One-liner cmd run to delete log files older than </w:t>
      </w:r>
      <w:r w:rsidRPr="00114B16">
        <w:rPr>
          <w:rFonts w:ascii="Verdana" w:hAnsi="Verdana" w:cs="Times New Roman"/>
          <w:b/>
          <w:bCs/>
          <w:sz w:val="20"/>
          <w:szCs w:val="20"/>
          <w:highlight w:val="cyan"/>
          <w:lang w:eastAsia="en-IN"/>
        </w:rPr>
        <w:t>30 days</w:t>
      </w:r>
      <w:r w:rsidRPr="00114B16">
        <w:rPr>
          <w:rFonts w:ascii="Verdana" w:hAnsi="Verdana" w:cs="Times New Roman"/>
          <w:b/>
          <w:sz w:val="20"/>
          <w:szCs w:val="20"/>
          <w:highlight w:val="cyan"/>
          <w:lang w:eastAsia="en-IN"/>
        </w:rPr>
        <w:t xml:space="preserve"> on a Linux server:</w:t>
      </w:r>
    </w:p>
    <w:p w:rsidR="006F5943" w:rsidRPr="00DF2179" w:rsidRDefault="006F5943" w:rsidP="006F5943">
      <w:pPr>
        <w:spacing w:after="0" w:line="204" w:lineRule="auto"/>
        <w:rPr>
          <w:rFonts w:ascii="Verdana" w:hAnsi="Verdana" w:cs="Times New Roman"/>
          <w:b/>
          <w:sz w:val="16"/>
          <w:szCs w:val="16"/>
          <w:lang w:eastAsia="en-IN"/>
        </w:rPr>
      </w:pPr>
    </w:p>
    <w:p w:rsidR="006F5943" w:rsidRDefault="006F5943" w:rsidP="006F5943">
      <w:pPr>
        <w:spacing w:after="0" w:line="204" w:lineRule="auto"/>
        <w:rPr>
          <w:rFonts w:ascii="Verdana" w:hAnsi="Verdana" w:cs="Times New Roman"/>
          <w:b/>
          <w:sz w:val="16"/>
          <w:szCs w:val="16"/>
          <w:lang w:eastAsia="en-IN"/>
        </w:rPr>
      </w:pPr>
      <w:r>
        <w:rPr>
          <w:rFonts w:ascii="Verdana" w:hAnsi="Verdana" w:cs="Times New Roman"/>
          <w:sz w:val="16"/>
          <w:szCs w:val="16"/>
          <w:lang w:eastAsia="en-IN"/>
        </w:rPr>
        <w:t xml:space="preserve">    # </w:t>
      </w:r>
      <w:r w:rsidRPr="00DF2179">
        <w:rPr>
          <w:rFonts w:ascii="Verdana" w:hAnsi="Verdana" w:cs="Times New Roman"/>
          <w:sz w:val="16"/>
          <w:szCs w:val="16"/>
          <w:lang w:eastAsia="en-IN"/>
        </w:rPr>
        <w:t xml:space="preserve">find /var/log -type f -name "*.log" -mtime +30 </w:t>
      </w:r>
      <w:r w:rsidRPr="00884B75">
        <w:rPr>
          <w:rFonts w:ascii="Verdana" w:hAnsi="Verdana" w:cs="Times New Roman"/>
          <w:b/>
          <w:sz w:val="16"/>
          <w:szCs w:val="16"/>
          <w:highlight w:val="cyan"/>
          <w:lang w:eastAsia="en-IN"/>
        </w:rPr>
        <w:t>-exec rm -f {} \;</w:t>
      </w:r>
    </w:p>
    <w:p w:rsidR="006F5943" w:rsidRDefault="006F5943" w:rsidP="006F5943">
      <w:pPr>
        <w:spacing w:after="0" w:line="204" w:lineRule="auto"/>
        <w:rPr>
          <w:rFonts w:ascii="Verdana" w:hAnsi="Verdana" w:cs="Times New Roman"/>
          <w:sz w:val="16"/>
          <w:szCs w:val="16"/>
          <w:lang w:eastAsia="en-IN"/>
        </w:rPr>
      </w:pPr>
    </w:p>
    <w:p w:rsidR="006F5943" w:rsidRPr="000276BE" w:rsidRDefault="00EC7454" w:rsidP="006F5943">
      <w:pPr>
        <w:spacing w:after="0" w:line="264" w:lineRule="auto"/>
        <w:rPr>
          <w:rFonts w:ascii="Verdana" w:hAnsi="Verdana" w:cs="Times New Roman"/>
          <w:b/>
          <w:bCs/>
          <w:lang w:eastAsia="en-IN"/>
        </w:rPr>
      </w:pPr>
      <w:r>
        <w:rPr>
          <w:rFonts w:ascii="Segoe UI Symbol" w:hAnsi="Segoe UI Symbol" w:cs="Segoe UI Symbol"/>
          <w:b/>
          <w:bCs/>
          <w:highlight w:val="yellow"/>
          <w:lang w:eastAsia="en-IN"/>
        </w:rPr>
        <w:lastRenderedPageBreak/>
        <w:t>--</w:t>
      </w:r>
      <w:r w:rsidR="006F5943" w:rsidRPr="00884B75">
        <w:rPr>
          <w:rFonts w:ascii="Segoe UI Symbol" w:hAnsi="Segoe UI Symbol" w:cs="Segoe UI Symbol"/>
          <w:b/>
          <w:bCs/>
          <w:highlight w:val="yellow"/>
          <w:lang w:eastAsia="en-IN"/>
        </w:rPr>
        <w:t>--</w:t>
      </w:r>
      <w:r w:rsidR="006F5943" w:rsidRPr="00884B75">
        <w:rPr>
          <w:rFonts w:ascii="Verdana" w:hAnsi="Verdana" w:cs="Times New Roman"/>
          <w:b/>
          <w:bCs/>
          <w:highlight w:val="yellow"/>
          <w:lang w:eastAsia="en-IN"/>
        </w:rPr>
        <w:t>What is AWS Lambda?</w:t>
      </w:r>
    </w:p>
    <w:p w:rsidR="006F5943" w:rsidRPr="000663C6" w:rsidRDefault="006F5943" w:rsidP="006F5943">
      <w:pPr>
        <w:spacing w:after="0" w:line="264" w:lineRule="auto"/>
        <w:rPr>
          <w:rFonts w:ascii="Verdana" w:hAnsi="Verdana" w:cs="Times New Roman"/>
          <w:b/>
          <w:bCs/>
          <w:sz w:val="10"/>
          <w:szCs w:val="10"/>
          <w:lang w:eastAsia="en-IN"/>
        </w:rPr>
      </w:pPr>
    </w:p>
    <w:p w:rsidR="006F5943" w:rsidRPr="000276BE" w:rsidRDefault="006F5943" w:rsidP="006F5943">
      <w:pPr>
        <w:spacing w:after="0" w:line="264" w:lineRule="auto"/>
        <w:ind w:firstLine="720"/>
        <w:rPr>
          <w:rFonts w:ascii="Verdana" w:hAnsi="Verdana" w:cs="Times New Roman"/>
          <w:sz w:val="17"/>
          <w:szCs w:val="17"/>
          <w:lang w:eastAsia="en-IN"/>
        </w:rPr>
      </w:pPr>
      <w:r w:rsidRPr="000276BE">
        <w:rPr>
          <w:rFonts w:ascii="Verdana" w:hAnsi="Verdana" w:cs="Times New Roman"/>
          <w:sz w:val="17"/>
          <w:szCs w:val="17"/>
          <w:lang w:eastAsia="en-IN"/>
        </w:rPr>
        <w:t xml:space="preserve">AWS Lambda is a </w:t>
      </w:r>
      <w:r w:rsidRPr="000276BE">
        <w:rPr>
          <w:rFonts w:ascii="Verdana" w:hAnsi="Verdana" w:cs="Times New Roman"/>
          <w:b/>
          <w:bCs/>
          <w:sz w:val="17"/>
          <w:szCs w:val="17"/>
          <w:lang w:eastAsia="en-IN"/>
        </w:rPr>
        <w:t>serverless compute service</w:t>
      </w:r>
      <w:r w:rsidRPr="000276BE">
        <w:rPr>
          <w:rFonts w:ascii="Verdana" w:hAnsi="Verdana" w:cs="Times New Roman"/>
          <w:sz w:val="17"/>
          <w:szCs w:val="17"/>
          <w:lang w:eastAsia="en-IN"/>
        </w:rPr>
        <w:t xml:space="preserve"> that runs code in response to </w:t>
      </w:r>
      <w:r w:rsidRPr="000276BE">
        <w:rPr>
          <w:rFonts w:ascii="Verdana" w:hAnsi="Verdana" w:cs="Times New Roman"/>
          <w:b/>
          <w:bCs/>
          <w:sz w:val="17"/>
          <w:szCs w:val="17"/>
          <w:lang w:eastAsia="en-IN"/>
        </w:rPr>
        <w:t>events</w:t>
      </w:r>
      <w:r w:rsidRPr="000276BE">
        <w:rPr>
          <w:rFonts w:ascii="Verdana" w:hAnsi="Verdana" w:cs="Times New Roman"/>
          <w:sz w:val="17"/>
          <w:szCs w:val="17"/>
          <w:lang w:eastAsia="en-IN"/>
        </w:rPr>
        <w:t xml:space="preserve"> without you needing to manage servers.</w:t>
      </w:r>
    </w:p>
    <w:p w:rsidR="006F5943" w:rsidRPr="000276BE" w:rsidRDefault="007C3036" w:rsidP="006F5943">
      <w:pPr>
        <w:spacing w:after="0" w:line="264" w:lineRule="auto"/>
        <w:rPr>
          <w:rFonts w:ascii="Verdana" w:hAnsi="Verdana" w:cs="Times New Roman"/>
          <w:sz w:val="17"/>
          <w:szCs w:val="17"/>
          <w:lang w:eastAsia="en-IN"/>
        </w:rPr>
      </w:pPr>
      <w:r>
        <w:rPr>
          <w:rFonts w:ascii="Verdana" w:hAnsi="Verdana" w:cs="Times New Roman"/>
          <w:sz w:val="17"/>
          <w:szCs w:val="17"/>
          <w:lang w:eastAsia="en-IN"/>
        </w:rPr>
        <w:pict>
          <v:rect id="_x0000_i1159" style="width:0;height:1.5pt" o:hralign="center" o:hrstd="t" o:hr="t" fillcolor="#a0a0a0" stroked="f"/>
        </w:pict>
      </w:r>
    </w:p>
    <w:p w:rsidR="006F5943" w:rsidRPr="007C070A" w:rsidRDefault="006F5943" w:rsidP="006F5943">
      <w:pPr>
        <w:spacing w:after="0" w:line="264" w:lineRule="auto"/>
        <w:rPr>
          <w:rFonts w:ascii="Verdana" w:hAnsi="Verdana" w:cs="Times New Roman"/>
          <w:b/>
          <w:bCs/>
          <w:sz w:val="17"/>
          <w:szCs w:val="17"/>
          <w:lang w:eastAsia="en-IN"/>
        </w:rPr>
      </w:pPr>
      <w:r w:rsidRPr="000276BE">
        <w:rPr>
          <w:rFonts w:ascii="Segoe UI Symbol" w:hAnsi="Segoe UI Symbol" w:cs="Segoe UI Symbol"/>
          <w:b/>
          <w:bCs/>
          <w:sz w:val="17"/>
          <w:szCs w:val="17"/>
          <w:lang w:eastAsia="en-IN"/>
        </w:rPr>
        <w:t>🔹</w:t>
      </w:r>
      <w:r w:rsidRPr="000276BE">
        <w:rPr>
          <w:rFonts w:ascii="Verdana" w:hAnsi="Verdana" w:cs="Times New Roman"/>
          <w:b/>
          <w:bCs/>
          <w:sz w:val="17"/>
          <w:szCs w:val="17"/>
          <w:lang w:eastAsia="en-IN"/>
        </w:rPr>
        <w:t xml:space="preserve"> AWS Services that Trigger / Work with Lambda</w:t>
      </w:r>
    </w:p>
    <w:p w:rsidR="006F5943" w:rsidRPr="000276BE" w:rsidRDefault="006F5943" w:rsidP="006F5943">
      <w:pPr>
        <w:spacing w:after="0" w:line="264" w:lineRule="auto"/>
        <w:rPr>
          <w:rFonts w:ascii="Verdana" w:hAnsi="Verdana" w:cs="Times New Roman"/>
          <w:b/>
          <w:bCs/>
          <w:sz w:val="17"/>
          <w:szCs w:val="17"/>
          <w:lang w:eastAsia="en-IN"/>
        </w:rPr>
      </w:pPr>
      <w:r>
        <w:rPr>
          <w:rFonts w:ascii="Verdana" w:hAnsi="Verdana" w:cs="Times New Roman"/>
          <w:b/>
          <w:bCs/>
          <w:sz w:val="17"/>
          <w:szCs w:val="17"/>
          <w:lang w:eastAsia="en-IN"/>
        </w:rPr>
        <w:t>--</w:t>
      </w:r>
      <w:r w:rsidRPr="000276BE">
        <w:rPr>
          <w:rFonts w:ascii="Verdana" w:hAnsi="Verdana" w:cs="Times New Roman"/>
          <w:b/>
          <w:bCs/>
          <w:sz w:val="17"/>
          <w:szCs w:val="17"/>
          <w:lang w:eastAsia="en-IN"/>
        </w:rPr>
        <w:t xml:space="preserve"> Developer Tools</w:t>
      </w:r>
    </w:p>
    <w:p w:rsidR="006F5943" w:rsidRPr="000276BE" w:rsidRDefault="006F5943" w:rsidP="006F5943">
      <w:pPr>
        <w:numPr>
          <w:ilvl w:val="0"/>
          <w:numId w:val="98"/>
        </w:numPr>
        <w:spacing w:after="0" w:line="264" w:lineRule="auto"/>
        <w:rPr>
          <w:rFonts w:ascii="Verdana" w:hAnsi="Verdana" w:cs="Times New Roman"/>
          <w:sz w:val="17"/>
          <w:szCs w:val="17"/>
          <w:lang w:eastAsia="en-IN"/>
        </w:rPr>
      </w:pPr>
      <w:r w:rsidRPr="000276BE">
        <w:rPr>
          <w:rFonts w:ascii="Verdana" w:hAnsi="Verdana" w:cs="Times New Roman"/>
          <w:b/>
          <w:bCs/>
          <w:sz w:val="17"/>
          <w:szCs w:val="17"/>
          <w:lang w:eastAsia="en-IN"/>
        </w:rPr>
        <w:t>AWS CodeCommit</w:t>
      </w:r>
      <w:r w:rsidRPr="000276BE">
        <w:rPr>
          <w:rFonts w:ascii="Verdana" w:hAnsi="Verdana" w:cs="Times New Roman"/>
          <w:sz w:val="17"/>
          <w:szCs w:val="17"/>
          <w:lang w:eastAsia="en-IN"/>
        </w:rPr>
        <w:t xml:space="preserv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Repo changes trigger Lambda.</w:t>
      </w:r>
    </w:p>
    <w:p w:rsidR="006F5943" w:rsidRPr="000276BE" w:rsidRDefault="006F5943" w:rsidP="006F5943">
      <w:pPr>
        <w:numPr>
          <w:ilvl w:val="0"/>
          <w:numId w:val="98"/>
        </w:numPr>
        <w:spacing w:after="0" w:line="264" w:lineRule="auto"/>
        <w:rPr>
          <w:rFonts w:ascii="Verdana" w:hAnsi="Verdana" w:cs="Times New Roman"/>
          <w:sz w:val="17"/>
          <w:szCs w:val="17"/>
          <w:lang w:eastAsia="en-IN"/>
        </w:rPr>
      </w:pPr>
      <w:r w:rsidRPr="000276BE">
        <w:rPr>
          <w:rFonts w:ascii="Verdana" w:hAnsi="Verdana" w:cs="Times New Roman"/>
          <w:b/>
          <w:bCs/>
          <w:sz w:val="17"/>
          <w:szCs w:val="17"/>
          <w:lang w:eastAsia="en-IN"/>
        </w:rPr>
        <w:t>AWS CodePipeline</w:t>
      </w:r>
      <w:r w:rsidRPr="000276BE">
        <w:rPr>
          <w:rFonts w:ascii="Verdana" w:hAnsi="Verdana" w:cs="Times New Roman"/>
          <w:sz w:val="17"/>
          <w:szCs w:val="17"/>
          <w:lang w:eastAsia="en-IN"/>
        </w:rPr>
        <w:t xml:space="preserv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Can invoke Lambda as part of pipeline.</w:t>
      </w:r>
    </w:p>
    <w:p w:rsidR="006F5943" w:rsidRPr="000276BE" w:rsidRDefault="006F5943" w:rsidP="006F5943">
      <w:pPr>
        <w:numPr>
          <w:ilvl w:val="0"/>
          <w:numId w:val="98"/>
        </w:numPr>
        <w:spacing w:after="0" w:line="264" w:lineRule="auto"/>
        <w:rPr>
          <w:rFonts w:ascii="Verdana" w:hAnsi="Verdana" w:cs="Times New Roman"/>
          <w:sz w:val="17"/>
          <w:szCs w:val="17"/>
          <w:lang w:eastAsia="en-IN"/>
        </w:rPr>
      </w:pPr>
      <w:r w:rsidRPr="000276BE">
        <w:rPr>
          <w:rFonts w:ascii="Verdana" w:hAnsi="Verdana" w:cs="Times New Roman"/>
          <w:b/>
          <w:bCs/>
          <w:sz w:val="17"/>
          <w:szCs w:val="17"/>
          <w:lang w:eastAsia="en-IN"/>
        </w:rPr>
        <w:t>AWS CloudFormation</w:t>
      </w:r>
      <w:r w:rsidRPr="000276BE">
        <w:rPr>
          <w:rFonts w:ascii="Verdana" w:hAnsi="Verdana" w:cs="Times New Roman"/>
          <w:sz w:val="17"/>
          <w:szCs w:val="17"/>
          <w:lang w:eastAsia="en-IN"/>
        </w:rPr>
        <w:t xml:space="preserv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Custom resources backed by Lambda.</w:t>
      </w:r>
    </w:p>
    <w:p w:rsidR="006F5943" w:rsidRPr="000276BE" w:rsidRDefault="007C3036" w:rsidP="006F5943">
      <w:pPr>
        <w:spacing w:after="0" w:line="264" w:lineRule="auto"/>
        <w:rPr>
          <w:rFonts w:ascii="Verdana" w:hAnsi="Verdana" w:cs="Times New Roman"/>
          <w:sz w:val="17"/>
          <w:szCs w:val="17"/>
          <w:lang w:eastAsia="en-IN"/>
        </w:rPr>
      </w:pPr>
      <w:r>
        <w:rPr>
          <w:rFonts w:ascii="Verdana" w:hAnsi="Verdana" w:cs="Times New Roman"/>
          <w:sz w:val="17"/>
          <w:szCs w:val="17"/>
          <w:lang w:eastAsia="en-IN"/>
        </w:rPr>
        <w:pict>
          <v:rect id="_x0000_i1160" style="width:0;height:1.5pt" o:hralign="center" o:hrstd="t" o:hr="t" fillcolor="#a0a0a0" stroked="f"/>
        </w:pict>
      </w:r>
    </w:p>
    <w:p w:rsidR="006F5943" w:rsidRPr="000276BE" w:rsidRDefault="006F5943" w:rsidP="006F5943">
      <w:pPr>
        <w:spacing w:after="0" w:line="264" w:lineRule="auto"/>
        <w:rPr>
          <w:rFonts w:ascii="Verdana" w:hAnsi="Verdana" w:cs="Times New Roman"/>
          <w:b/>
          <w:bCs/>
          <w:sz w:val="17"/>
          <w:szCs w:val="17"/>
          <w:lang w:eastAsia="en-IN"/>
        </w:rPr>
      </w:pPr>
      <w:r w:rsidRPr="000276BE">
        <w:rPr>
          <w:rFonts w:ascii="Segoe UI Symbol" w:hAnsi="Segoe UI Symbol" w:cs="Segoe UI Symbol"/>
          <w:b/>
          <w:bCs/>
          <w:sz w:val="17"/>
          <w:szCs w:val="17"/>
          <w:lang w:eastAsia="en-IN"/>
        </w:rPr>
        <w:t>🎯</w:t>
      </w:r>
      <w:r w:rsidRPr="000276BE">
        <w:rPr>
          <w:rFonts w:ascii="Verdana" w:hAnsi="Verdana" w:cs="Times New Roman"/>
          <w:b/>
          <w:bCs/>
          <w:sz w:val="17"/>
          <w:szCs w:val="17"/>
          <w:lang w:eastAsia="en-IN"/>
        </w:rPr>
        <w:t xml:space="preserve"> Interview-Ready Answer</w:t>
      </w:r>
    </w:p>
    <w:p w:rsidR="006F5943" w:rsidRDefault="006F5943" w:rsidP="006F5943">
      <w:pPr>
        <w:spacing w:after="0" w:line="264" w:lineRule="auto"/>
        <w:ind w:firstLine="720"/>
        <w:rPr>
          <w:rFonts w:ascii="Verdana" w:hAnsi="Verdana" w:cs="Times New Roman"/>
          <w:iCs/>
          <w:sz w:val="17"/>
          <w:szCs w:val="17"/>
          <w:lang w:eastAsia="en-IN"/>
        </w:rPr>
      </w:pPr>
      <w:r w:rsidRPr="000276BE">
        <w:rPr>
          <w:rFonts w:ascii="Verdana" w:hAnsi="Verdana" w:cs="Times New Roman"/>
          <w:iCs/>
          <w:sz w:val="17"/>
          <w:szCs w:val="17"/>
          <w:lang w:eastAsia="en-IN"/>
        </w:rPr>
        <w:t xml:space="preserve">"AWS Lambda is the serverless compute service, but its real power comes from integrations. It works with services like </w:t>
      </w:r>
      <w:r w:rsidRPr="000276BE">
        <w:rPr>
          <w:rFonts w:ascii="Verdana" w:hAnsi="Verdana" w:cs="Times New Roman"/>
          <w:b/>
          <w:bCs/>
          <w:iCs/>
          <w:sz w:val="17"/>
          <w:szCs w:val="17"/>
          <w:lang w:eastAsia="en-IN"/>
        </w:rPr>
        <w:t>S3, DynamoDB, API Gateway, EventBridge, SQS, SNS, Kinesis, CloudFront (Lambda@Edge), Step Functions, and CloudWatch</w:t>
      </w:r>
      <w:r w:rsidRPr="000276BE">
        <w:rPr>
          <w:rFonts w:ascii="Verdana" w:hAnsi="Verdana" w:cs="Times New Roman"/>
          <w:iCs/>
          <w:sz w:val="17"/>
          <w:szCs w:val="17"/>
          <w:lang w:eastAsia="en-IN"/>
        </w:rPr>
        <w:t>. This allows Lambda to react to events such as file uploads, database changes, API requests, or scheduled tasks. In short, Lambda can be triggered by most AWS services that produce events, making it the backbone of event-driven architectures in AWS."</w:t>
      </w:r>
    </w:p>
    <w:p w:rsidR="006F5943" w:rsidRDefault="007C3036" w:rsidP="006F5943">
      <w:pPr>
        <w:spacing w:after="0" w:line="264" w:lineRule="auto"/>
        <w:rPr>
          <w:rFonts w:ascii="Verdana" w:hAnsi="Verdana" w:cs="Times New Roman"/>
          <w:iCs/>
          <w:sz w:val="17"/>
          <w:szCs w:val="17"/>
          <w:lang w:eastAsia="en-IN"/>
        </w:rPr>
      </w:pPr>
      <w:r>
        <w:rPr>
          <w:rFonts w:ascii="Verdana" w:hAnsi="Verdana" w:cs="Times New Roman"/>
          <w:sz w:val="17"/>
          <w:szCs w:val="17"/>
          <w:lang w:eastAsia="en-IN"/>
        </w:rPr>
        <w:pict>
          <v:rect id="_x0000_i1161" style="width:0;height:1.5pt" o:hralign="center" o:hrstd="t" o:hr="t" fillcolor="#a0a0a0" stroked="f"/>
        </w:pict>
      </w:r>
    </w:p>
    <w:p w:rsidR="006F5943" w:rsidRPr="007C070A" w:rsidRDefault="006F5943" w:rsidP="006F5943">
      <w:pPr>
        <w:spacing w:after="0" w:line="264" w:lineRule="auto"/>
        <w:rPr>
          <w:rFonts w:ascii="Verdana" w:hAnsi="Verdana" w:cs="Times New Roman"/>
          <w:b/>
          <w:bCs/>
          <w:sz w:val="18"/>
          <w:szCs w:val="18"/>
          <w:lang w:eastAsia="en-IN"/>
        </w:rPr>
      </w:pPr>
      <w:r w:rsidRPr="009D6180">
        <w:rPr>
          <w:rFonts w:ascii="Verdana" w:hAnsi="Verdana" w:cs="Segoe UI Symbol"/>
          <w:b/>
          <w:bCs/>
          <w:sz w:val="18"/>
          <w:szCs w:val="18"/>
          <w:lang w:eastAsia="en-IN"/>
        </w:rPr>
        <w:t>A)</w:t>
      </w:r>
      <w:r>
        <w:rPr>
          <w:rFonts w:ascii="Segoe UI Symbol" w:hAnsi="Segoe UI Symbol" w:cs="Segoe UI Symbol"/>
          <w:b/>
          <w:bCs/>
          <w:sz w:val="18"/>
          <w:szCs w:val="18"/>
          <w:lang w:eastAsia="en-IN"/>
        </w:rPr>
        <w:t xml:space="preserve"> </w:t>
      </w:r>
      <w:r w:rsidRPr="007C070A">
        <w:rPr>
          <w:rFonts w:ascii="Verdana" w:hAnsi="Verdana" w:cs="Times New Roman"/>
          <w:b/>
          <w:bCs/>
          <w:sz w:val="18"/>
          <w:szCs w:val="18"/>
          <w:lang w:eastAsia="en-IN"/>
        </w:rPr>
        <w:t>Input Services (Events that can trigger Lambda)</w:t>
      </w:r>
      <w:r>
        <w:rPr>
          <w:rFonts w:ascii="Verdana" w:hAnsi="Verdana" w:cs="Times New Roman"/>
          <w:b/>
          <w:bCs/>
          <w:sz w:val="18"/>
          <w:szCs w:val="18"/>
          <w:lang w:eastAsia="en-IN"/>
        </w:rPr>
        <w:t>-</w:t>
      </w:r>
    </w:p>
    <w:p w:rsidR="006F5943" w:rsidRDefault="006F5943" w:rsidP="006F5943">
      <w:pPr>
        <w:spacing w:after="0" w:line="264"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7C070A">
        <w:rPr>
          <w:rFonts w:ascii="Verdana" w:hAnsi="Verdana" w:cs="Times New Roman"/>
          <w:sz w:val="17"/>
          <w:szCs w:val="17"/>
          <w:lang w:eastAsia="en-IN"/>
        </w:rPr>
        <w:t xml:space="preserve">These are the </w:t>
      </w:r>
      <w:r w:rsidRPr="007C070A">
        <w:rPr>
          <w:rFonts w:ascii="Verdana" w:hAnsi="Verdana" w:cs="Times New Roman"/>
          <w:b/>
          <w:bCs/>
          <w:sz w:val="17"/>
          <w:szCs w:val="17"/>
          <w:lang w:eastAsia="en-IN"/>
        </w:rPr>
        <w:t>event sources</w:t>
      </w:r>
      <w:r w:rsidRPr="007C070A">
        <w:rPr>
          <w:rFonts w:ascii="Verdana" w:hAnsi="Verdana" w:cs="Times New Roman"/>
          <w:sz w:val="17"/>
          <w:szCs w:val="17"/>
          <w:lang w:eastAsia="en-IN"/>
        </w:rPr>
        <w:t xml:space="preserve"> that invoke Lambda:</w:t>
      </w:r>
    </w:p>
    <w:p w:rsidR="006F5943" w:rsidRPr="00F3133A" w:rsidRDefault="006F5943" w:rsidP="006F5943">
      <w:pPr>
        <w:spacing w:after="0" w:line="264" w:lineRule="auto"/>
        <w:rPr>
          <w:rFonts w:ascii="Verdana" w:hAnsi="Verdana" w:cs="Times New Roman"/>
          <w:sz w:val="10"/>
          <w:szCs w:val="10"/>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t>1️</w:t>
      </w:r>
      <w:r w:rsidRPr="007C070A">
        <w:rPr>
          <w:rFonts w:ascii="Tahoma" w:hAnsi="Tahoma" w:cs="Tahoma"/>
          <w:b/>
          <w:bCs/>
          <w:sz w:val="17"/>
          <w:szCs w:val="17"/>
          <w:lang w:eastAsia="en-IN"/>
        </w:rPr>
        <w:t>⃣</w:t>
      </w:r>
      <w:r w:rsidRPr="007C070A">
        <w:rPr>
          <w:rFonts w:ascii="Verdana" w:hAnsi="Verdana" w:cs="Times New Roman"/>
          <w:b/>
          <w:bCs/>
          <w:sz w:val="17"/>
          <w:szCs w:val="17"/>
          <w:lang w:eastAsia="en-IN"/>
        </w:rPr>
        <w:t xml:space="preserve"> </w:t>
      </w:r>
      <w:r>
        <w:rPr>
          <w:rFonts w:ascii="Verdana" w:hAnsi="Verdana" w:cs="Times New Roman"/>
          <w:b/>
          <w:bCs/>
          <w:sz w:val="17"/>
          <w:szCs w:val="17"/>
          <w:lang w:eastAsia="en-IN"/>
        </w:rPr>
        <w:t xml:space="preserve">  </w:t>
      </w:r>
      <w:r w:rsidRPr="007C070A">
        <w:rPr>
          <w:rFonts w:ascii="Verdana" w:hAnsi="Verdana" w:cs="Times New Roman"/>
          <w:b/>
          <w:bCs/>
          <w:sz w:val="17"/>
          <w:szCs w:val="17"/>
          <w:lang w:eastAsia="en-IN"/>
        </w:rPr>
        <w:t>Storage &amp; Databases</w:t>
      </w:r>
    </w:p>
    <w:p w:rsidR="006F5943" w:rsidRPr="007C070A" w:rsidRDefault="006F5943" w:rsidP="006F5943">
      <w:pPr>
        <w:numPr>
          <w:ilvl w:val="0"/>
          <w:numId w:val="103"/>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S3</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Object created/deleted events</w:t>
      </w:r>
    </w:p>
    <w:p w:rsidR="006F5943" w:rsidRPr="007C070A" w:rsidRDefault="006F5943" w:rsidP="006F5943">
      <w:pPr>
        <w:numPr>
          <w:ilvl w:val="0"/>
          <w:numId w:val="103"/>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DynamoDB Streams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Table updates</w:t>
      </w:r>
    </w:p>
    <w:p w:rsidR="006F5943" w:rsidRDefault="006F5943" w:rsidP="006F5943">
      <w:pPr>
        <w:numPr>
          <w:ilvl w:val="0"/>
          <w:numId w:val="103"/>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RDS / Aurora</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Database activity events</w:t>
      </w:r>
    </w:p>
    <w:p w:rsidR="000663C6" w:rsidRPr="000663C6" w:rsidRDefault="000663C6" w:rsidP="000663C6">
      <w:pPr>
        <w:spacing w:after="0" w:line="264" w:lineRule="auto"/>
        <w:ind w:left="142"/>
        <w:rPr>
          <w:rFonts w:ascii="Verdana" w:hAnsi="Verdana" w:cs="Times New Roman"/>
          <w:sz w:val="10"/>
          <w:szCs w:val="10"/>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t>2️</w:t>
      </w:r>
      <w:r w:rsidRPr="007C070A">
        <w:rPr>
          <w:rFonts w:ascii="Tahoma" w:hAnsi="Tahoma" w:cs="Tahoma"/>
          <w:b/>
          <w:bCs/>
          <w:sz w:val="17"/>
          <w:szCs w:val="17"/>
          <w:lang w:eastAsia="en-IN"/>
        </w:rPr>
        <w:t>⃣</w:t>
      </w:r>
      <w:r>
        <w:rPr>
          <w:rFonts w:ascii="Tahoma" w:hAnsi="Tahoma" w:cs="Tahoma"/>
          <w:b/>
          <w:bCs/>
          <w:sz w:val="17"/>
          <w:szCs w:val="17"/>
          <w:lang w:eastAsia="en-IN"/>
        </w:rPr>
        <w:t xml:space="preserve"> </w:t>
      </w:r>
      <w:r w:rsidRPr="007C070A">
        <w:rPr>
          <w:rFonts w:ascii="Verdana" w:hAnsi="Verdana" w:cs="Times New Roman"/>
          <w:b/>
          <w:bCs/>
          <w:sz w:val="17"/>
          <w:szCs w:val="17"/>
          <w:lang w:eastAsia="en-IN"/>
        </w:rPr>
        <w:t xml:space="preserve"> </w:t>
      </w:r>
      <w:r>
        <w:rPr>
          <w:rFonts w:ascii="Verdana" w:hAnsi="Verdana" w:cs="Times New Roman"/>
          <w:b/>
          <w:bCs/>
          <w:sz w:val="17"/>
          <w:szCs w:val="17"/>
          <w:lang w:eastAsia="en-IN"/>
        </w:rPr>
        <w:t xml:space="preserve"> </w:t>
      </w:r>
      <w:r w:rsidRPr="007C070A">
        <w:rPr>
          <w:rFonts w:ascii="Verdana" w:hAnsi="Verdana" w:cs="Times New Roman"/>
          <w:b/>
          <w:bCs/>
          <w:sz w:val="17"/>
          <w:szCs w:val="17"/>
          <w:lang w:eastAsia="en-IN"/>
        </w:rPr>
        <w:t>Messaging &amp; Event Routing</w:t>
      </w:r>
    </w:p>
    <w:p w:rsidR="006F5943" w:rsidRPr="007C070A" w:rsidRDefault="006F5943" w:rsidP="006F5943">
      <w:pPr>
        <w:numPr>
          <w:ilvl w:val="0"/>
          <w:numId w:val="104"/>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SQS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New messages in a queue</w:t>
      </w:r>
    </w:p>
    <w:p w:rsidR="006F5943" w:rsidRPr="007C070A" w:rsidRDefault="006F5943" w:rsidP="006F5943">
      <w:pPr>
        <w:numPr>
          <w:ilvl w:val="0"/>
          <w:numId w:val="104"/>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SNS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Notifications published</w:t>
      </w:r>
    </w:p>
    <w:p w:rsidR="006F5943" w:rsidRPr="007C070A" w:rsidRDefault="006F5943" w:rsidP="006F5943">
      <w:pPr>
        <w:numPr>
          <w:ilvl w:val="0"/>
          <w:numId w:val="104"/>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EventBridge (CloudWatch Events)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Service events or scheduled rules</w:t>
      </w:r>
    </w:p>
    <w:p w:rsidR="006F5943" w:rsidRDefault="006F5943" w:rsidP="006F5943">
      <w:pPr>
        <w:numPr>
          <w:ilvl w:val="0"/>
          <w:numId w:val="104"/>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Kinesis Data Streams / Firehose</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Real-time data streams</w:t>
      </w:r>
    </w:p>
    <w:p w:rsidR="006F5943" w:rsidRPr="000663C6" w:rsidRDefault="006F5943" w:rsidP="006F5943">
      <w:pPr>
        <w:spacing w:after="0" w:line="264" w:lineRule="auto"/>
        <w:ind w:left="502"/>
        <w:rPr>
          <w:rFonts w:ascii="Verdana" w:hAnsi="Verdana" w:cs="Times New Roman"/>
          <w:sz w:val="10"/>
          <w:szCs w:val="10"/>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t>3️</w:t>
      </w:r>
      <w:r w:rsidRPr="007C070A">
        <w:rPr>
          <w:rFonts w:ascii="Tahoma" w:hAnsi="Tahoma" w:cs="Tahoma"/>
          <w:b/>
          <w:bCs/>
          <w:sz w:val="17"/>
          <w:szCs w:val="17"/>
          <w:lang w:eastAsia="en-IN"/>
        </w:rPr>
        <w:t>⃣</w:t>
      </w:r>
      <w:r>
        <w:rPr>
          <w:rFonts w:ascii="Tahoma" w:hAnsi="Tahoma" w:cs="Tahoma"/>
          <w:b/>
          <w:bCs/>
          <w:sz w:val="17"/>
          <w:szCs w:val="17"/>
          <w:lang w:eastAsia="en-IN"/>
        </w:rPr>
        <w:t xml:space="preserve">  </w:t>
      </w:r>
      <w:r w:rsidRPr="007C070A">
        <w:rPr>
          <w:rFonts w:ascii="Verdana" w:hAnsi="Verdana" w:cs="Times New Roman"/>
          <w:b/>
          <w:bCs/>
          <w:sz w:val="17"/>
          <w:szCs w:val="17"/>
          <w:lang w:eastAsia="en-IN"/>
        </w:rPr>
        <w:t xml:space="preserve"> Networking &amp; APIs</w:t>
      </w:r>
    </w:p>
    <w:p w:rsidR="006F5943" w:rsidRPr="007C070A" w:rsidRDefault="006F5943" w:rsidP="006F5943">
      <w:pPr>
        <w:numPr>
          <w:ilvl w:val="0"/>
          <w:numId w:val="105"/>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API Gateway</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REST/HTTP requests</w:t>
      </w:r>
    </w:p>
    <w:p w:rsidR="006F5943" w:rsidRPr="007C070A" w:rsidRDefault="006F5943" w:rsidP="006F5943">
      <w:pPr>
        <w:numPr>
          <w:ilvl w:val="0"/>
          <w:numId w:val="105"/>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Application Load Balancer (ALB)</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Direct routing to Lambda</w:t>
      </w:r>
    </w:p>
    <w:p w:rsidR="006F5943" w:rsidRDefault="006F5943" w:rsidP="00F3133A">
      <w:pPr>
        <w:numPr>
          <w:ilvl w:val="0"/>
          <w:numId w:val="105"/>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CloudFront (Lambda@Edge)</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Edge events</w:t>
      </w:r>
    </w:p>
    <w:p w:rsidR="00F3133A" w:rsidRPr="00F3133A" w:rsidRDefault="00F3133A" w:rsidP="00F3133A">
      <w:pPr>
        <w:spacing w:after="0" w:line="264" w:lineRule="auto"/>
        <w:ind w:left="502"/>
        <w:rPr>
          <w:rFonts w:ascii="Verdana" w:hAnsi="Verdana" w:cs="Times New Roman"/>
          <w:sz w:val="17"/>
          <w:szCs w:val="17"/>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lastRenderedPageBreak/>
        <w:t>4️</w:t>
      </w:r>
      <w:r w:rsidRPr="007C070A">
        <w:rPr>
          <w:rFonts w:ascii="Tahoma" w:hAnsi="Tahoma" w:cs="Tahoma"/>
          <w:b/>
          <w:bCs/>
          <w:sz w:val="17"/>
          <w:szCs w:val="17"/>
          <w:lang w:eastAsia="en-IN"/>
        </w:rPr>
        <w:t>⃣</w:t>
      </w:r>
      <w:r>
        <w:rPr>
          <w:rFonts w:ascii="Tahoma" w:hAnsi="Tahoma" w:cs="Tahoma"/>
          <w:b/>
          <w:bCs/>
          <w:sz w:val="17"/>
          <w:szCs w:val="17"/>
          <w:lang w:eastAsia="en-IN"/>
        </w:rPr>
        <w:t xml:space="preserve">  </w:t>
      </w:r>
      <w:r w:rsidRPr="007C070A">
        <w:rPr>
          <w:rFonts w:ascii="Verdana" w:hAnsi="Verdana" w:cs="Times New Roman"/>
          <w:b/>
          <w:bCs/>
          <w:sz w:val="17"/>
          <w:szCs w:val="17"/>
          <w:lang w:eastAsia="en-IN"/>
        </w:rPr>
        <w:t xml:space="preserve"> Security &amp; Monitoring</w:t>
      </w:r>
    </w:p>
    <w:p w:rsidR="006F5943" w:rsidRPr="007C070A" w:rsidRDefault="006F5943" w:rsidP="006F5943">
      <w:pPr>
        <w:numPr>
          <w:ilvl w:val="0"/>
          <w:numId w:val="106"/>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CloudWatch Logs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Log events</w:t>
      </w:r>
    </w:p>
    <w:p w:rsidR="006F5943" w:rsidRPr="007C070A" w:rsidRDefault="006F5943" w:rsidP="006F5943">
      <w:pPr>
        <w:numPr>
          <w:ilvl w:val="0"/>
          <w:numId w:val="106"/>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CloudWatch Alarms / Metrics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Alarm state changes</w:t>
      </w:r>
    </w:p>
    <w:p w:rsidR="006F5943" w:rsidRPr="007C070A" w:rsidRDefault="006F5943" w:rsidP="006F5943">
      <w:pPr>
        <w:numPr>
          <w:ilvl w:val="0"/>
          <w:numId w:val="106"/>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AWS Config</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Configuration compliance events</w:t>
      </w:r>
    </w:p>
    <w:p w:rsidR="006F5943" w:rsidRDefault="006F5943" w:rsidP="006F5943">
      <w:pPr>
        <w:numPr>
          <w:ilvl w:val="0"/>
          <w:numId w:val="106"/>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GuardDuty / Security Hub / Macie</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Security findings</w:t>
      </w:r>
    </w:p>
    <w:p w:rsidR="006F5943" w:rsidRPr="00F3133A" w:rsidRDefault="006F5943" w:rsidP="006F5943">
      <w:pPr>
        <w:spacing w:after="0" w:line="264" w:lineRule="auto"/>
        <w:ind w:left="502"/>
        <w:rPr>
          <w:rFonts w:ascii="Verdana" w:hAnsi="Verdana" w:cs="Times New Roman"/>
          <w:sz w:val="10"/>
          <w:szCs w:val="10"/>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t>5️</w:t>
      </w:r>
      <w:r w:rsidRPr="007C070A">
        <w:rPr>
          <w:rFonts w:ascii="Tahoma" w:hAnsi="Tahoma" w:cs="Tahoma"/>
          <w:b/>
          <w:bCs/>
          <w:sz w:val="17"/>
          <w:szCs w:val="17"/>
          <w:lang w:eastAsia="en-IN"/>
        </w:rPr>
        <w:t>⃣</w:t>
      </w:r>
      <w:r>
        <w:rPr>
          <w:rFonts w:ascii="Tahoma" w:hAnsi="Tahoma" w:cs="Tahoma"/>
          <w:b/>
          <w:bCs/>
          <w:sz w:val="17"/>
          <w:szCs w:val="17"/>
          <w:lang w:eastAsia="en-IN"/>
        </w:rPr>
        <w:t xml:space="preserve">  </w:t>
      </w:r>
      <w:r w:rsidRPr="007C070A">
        <w:rPr>
          <w:rFonts w:ascii="Verdana" w:hAnsi="Verdana" w:cs="Times New Roman"/>
          <w:b/>
          <w:bCs/>
          <w:sz w:val="17"/>
          <w:szCs w:val="17"/>
          <w:lang w:eastAsia="en-IN"/>
        </w:rPr>
        <w:t xml:space="preserve"> IoT &amp; Developer Tools</w:t>
      </w:r>
    </w:p>
    <w:p w:rsidR="006F5943" w:rsidRPr="007C070A" w:rsidRDefault="006F5943" w:rsidP="006F5943">
      <w:pPr>
        <w:numPr>
          <w:ilvl w:val="0"/>
          <w:numId w:val="107"/>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AWS IoT Core</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Device messages</w:t>
      </w:r>
    </w:p>
    <w:p w:rsidR="006F5943" w:rsidRPr="007C070A" w:rsidRDefault="006F5943" w:rsidP="006F5943">
      <w:pPr>
        <w:numPr>
          <w:ilvl w:val="0"/>
          <w:numId w:val="107"/>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AWS CodeCommit</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Repository changes</w:t>
      </w:r>
    </w:p>
    <w:p w:rsidR="006F5943" w:rsidRPr="007C070A" w:rsidRDefault="006F5943" w:rsidP="006F5943">
      <w:pPr>
        <w:numPr>
          <w:ilvl w:val="0"/>
          <w:numId w:val="107"/>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AWS CodePipeline</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Pipeline stages</w:t>
      </w:r>
    </w:p>
    <w:p w:rsidR="006F5943" w:rsidRPr="007C070A" w:rsidRDefault="006F5943" w:rsidP="006F5943">
      <w:pPr>
        <w:numPr>
          <w:ilvl w:val="0"/>
          <w:numId w:val="107"/>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AWS CloudFormation (Custom Resources)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Stack lifecycle events</w:t>
      </w:r>
    </w:p>
    <w:p w:rsidR="006F5943" w:rsidRPr="007C070A" w:rsidRDefault="007C3036" w:rsidP="006F5943">
      <w:pPr>
        <w:spacing w:after="0" w:line="264" w:lineRule="auto"/>
        <w:rPr>
          <w:rFonts w:ascii="Verdana" w:hAnsi="Verdana" w:cs="Times New Roman"/>
          <w:sz w:val="17"/>
          <w:szCs w:val="17"/>
          <w:lang w:eastAsia="en-IN"/>
        </w:rPr>
      </w:pPr>
      <w:r>
        <w:rPr>
          <w:rFonts w:ascii="Verdana" w:hAnsi="Verdana" w:cs="Times New Roman"/>
          <w:sz w:val="17"/>
          <w:szCs w:val="17"/>
          <w:lang w:eastAsia="en-IN"/>
        </w:rPr>
        <w:pict>
          <v:rect id="_x0000_i1162" style="width:0;height:1.5pt" o:hralign="center" o:hrstd="t" o:hr="t" fillcolor="#a0a0a0" stroked="f"/>
        </w:pict>
      </w:r>
    </w:p>
    <w:p w:rsidR="006F5943" w:rsidRPr="007C070A" w:rsidRDefault="006F5943" w:rsidP="006F5943">
      <w:pPr>
        <w:spacing w:after="0" w:line="264" w:lineRule="auto"/>
        <w:rPr>
          <w:rFonts w:ascii="Verdana" w:hAnsi="Verdana" w:cs="Times New Roman"/>
          <w:b/>
          <w:bCs/>
          <w:sz w:val="18"/>
          <w:szCs w:val="18"/>
          <w:lang w:eastAsia="en-IN"/>
        </w:rPr>
      </w:pPr>
      <w:r w:rsidRPr="009D6180">
        <w:rPr>
          <w:rFonts w:ascii="Verdana" w:hAnsi="Verdana" w:cs="Segoe UI Symbol"/>
          <w:b/>
          <w:bCs/>
          <w:sz w:val="18"/>
          <w:szCs w:val="18"/>
          <w:lang w:eastAsia="en-IN"/>
        </w:rPr>
        <w:t>B)</w:t>
      </w:r>
      <w:r w:rsidRPr="007C070A">
        <w:rPr>
          <w:rFonts w:ascii="Verdana" w:hAnsi="Verdana" w:cs="Times New Roman"/>
          <w:b/>
          <w:bCs/>
          <w:sz w:val="18"/>
          <w:szCs w:val="18"/>
          <w:lang w:eastAsia="en-IN"/>
        </w:rPr>
        <w:t xml:space="preserve"> Output Services (Actions Lambda can trigger)</w:t>
      </w:r>
      <w:r>
        <w:rPr>
          <w:rFonts w:ascii="Verdana" w:hAnsi="Verdana" w:cs="Times New Roman"/>
          <w:b/>
          <w:bCs/>
          <w:sz w:val="18"/>
          <w:szCs w:val="18"/>
          <w:lang w:eastAsia="en-IN"/>
        </w:rPr>
        <w:t>-</w:t>
      </w:r>
    </w:p>
    <w:p w:rsidR="006F5943" w:rsidRDefault="006F5943" w:rsidP="006F5943">
      <w:pPr>
        <w:spacing w:after="0" w:line="264"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7C070A">
        <w:rPr>
          <w:rFonts w:ascii="Verdana" w:hAnsi="Verdana" w:cs="Times New Roman"/>
          <w:sz w:val="17"/>
          <w:szCs w:val="17"/>
          <w:lang w:eastAsia="en-IN"/>
        </w:rPr>
        <w:t xml:space="preserve">Once executed, Lambda can </w:t>
      </w:r>
      <w:r w:rsidRPr="007C070A">
        <w:rPr>
          <w:rFonts w:ascii="Verdana" w:hAnsi="Verdana" w:cs="Times New Roman"/>
          <w:b/>
          <w:bCs/>
          <w:sz w:val="17"/>
          <w:szCs w:val="17"/>
          <w:lang w:eastAsia="en-IN"/>
        </w:rPr>
        <w:t>send data or trigger other services</w:t>
      </w:r>
      <w:r w:rsidRPr="007C070A">
        <w:rPr>
          <w:rFonts w:ascii="Verdana" w:hAnsi="Verdana" w:cs="Times New Roman"/>
          <w:sz w:val="17"/>
          <w:szCs w:val="17"/>
          <w:lang w:eastAsia="en-IN"/>
        </w:rPr>
        <w:t>:</w:t>
      </w:r>
    </w:p>
    <w:p w:rsidR="006F5943" w:rsidRPr="00F3133A" w:rsidRDefault="006F5943" w:rsidP="006F5943">
      <w:pPr>
        <w:spacing w:after="0" w:line="264" w:lineRule="auto"/>
        <w:rPr>
          <w:rFonts w:ascii="Verdana" w:hAnsi="Verdana" w:cs="Times New Roman"/>
          <w:sz w:val="10"/>
          <w:szCs w:val="10"/>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t>1️</w:t>
      </w:r>
      <w:r w:rsidRPr="007C070A">
        <w:rPr>
          <w:rFonts w:ascii="Tahoma" w:hAnsi="Tahoma" w:cs="Tahoma"/>
          <w:b/>
          <w:bCs/>
          <w:sz w:val="17"/>
          <w:szCs w:val="17"/>
          <w:lang w:eastAsia="en-IN"/>
        </w:rPr>
        <w:t>⃣</w:t>
      </w:r>
      <w:r w:rsidRPr="007C070A">
        <w:rPr>
          <w:rFonts w:ascii="Verdana" w:hAnsi="Verdana" w:cs="Times New Roman"/>
          <w:b/>
          <w:bCs/>
          <w:sz w:val="17"/>
          <w:szCs w:val="17"/>
          <w:lang w:eastAsia="en-IN"/>
        </w:rPr>
        <w:t xml:space="preserve"> </w:t>
      </w:r>
      <w:r>
        <w:rPr>
          <w:rFonts w:ascii="Verdana" w:hAnsi="Verdana" w:cs="Times New Roman"/>
          <w:b/>
          <w:bCs/>
          <w:sz w:val="17"/>
          <w:szCs w:val="17"/>
          <w:lang w:eastAsia="en-IN"/>
        </w:rPr>
        <w:t xml:space="preserve">  </w:t>
      </w:r>
      <w:r w:rsidRPr="007C070A">
        <w:rPr>
          <w:rFonts w:ascii="Verdana" w:hAnsi="Verdana" w:cs="Times New Roman"/>
          <w:b/>
          <w:bCs/>
          <w:sz w:val="17"/>
          <w:szCs w:val="17"/>
          <w:lang w:eastAsia="en-IN"/>
        </w:rPr>
        <w:t>Storage &amp; Databases</w:t>
      </w:r>
    </w:p>
    <w:p w:rsidR="006F5943" w:rsidRPr="007C070A" w:rsidRDefault="006F5943" w:rsidP="006F5943">
      <w:pPr>
        <w:numPr>
          <w:ilvl w:val="0"/>
          <w:numId w:val="108"/>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S3</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Store files or processed output</w:t>
      </w:r>
    </w:p>
    <w:p w:rsidR="006F5943" w:rsidRPr="007C070A" w:rsidRDefault="006F5943" w:rsidP="006F5943">
      <w:pPr>
        <w:numPr>
          <w:ilvl w:val="0"/>
          <w:numId w:val="108"/>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DynamoDB</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Write application data</w:t>
      </w:r>
    </w:p>
    <w:p w:rsidR="006F5943" w:rsidRDefault="006F5943" w:rsidP="006F5943">
      <w:pPr>
        <w:numPr>
          <w:ilvl w:val="0"/>
          <w:numId w:val="108"/>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RDS / Aurora</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Insert/update database records</w:t>
      </w:r>
    </w:p>
    <w:p w:rsidR="006F5943" w:rsidRPr="000663C6" w:rsidRDefault="006F5943" w:rsidP="006F5943">
      <w:pPr>
        <w:spacing w:after="0" w:line="264" w:lineRule="auto"/>
        <w:ind w:left="502"/>
        <w:rPr>
          <w:rFonts w:ascii="Verdana" w:hAnsi="Verdana" w:cs="Times New Roman"/>
          <w:sz w:val="10"/>
          <w:szCs w:val="10"/>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t>2️</w:t>
      </w:r>
      <w:r w:rsidRPr="007C070A">
        <w:rPr>
          <w:rFonts w:ascii="Tahoma" w:hAnsi="Tahoma" w:cs="Tahoma"/>
          <w:b/>
          <w:bCs/>
          <w:sz w:val="17"/>
          <w:szCs w:val="17"/>
          <w:lang w:eastAsia="en-IN"/>
        </w:rPr>
        <w:t>⃣</w:t>
      </w:r>
      <w:r>
        <w:rPr>
          <w:rFonts w:ascii="Tahoma" w:hAnsi="Tahoma" w:cs="Tahoma"/>
          <w:b/>
          <w:bCs/>
          <w:sz w:val="17"/>
          <w:szCs w:val="17"/>
          <w:lang w:eastAsia="en-IN"/>
        </w:rPr>
        <w:t xml:space="preserve">  </w:t>
      </w:r>
      <w:r w:rsidRPr="007C070A">
        <w:rPr>
          <w:rFonts w:ascii="Verdana" w:hAnsi="Verdana" w:cs="Times New Roman"/>
          <w:b/>
          <w:bCs/>
          <w:sz w:val="17"/>
          <w:szCs w:val="17"/>
          <w:lang w:eastAsia="en-IN"/>
        </w:rPr>
        <w:t xml:space="preserve"> Messaging &amp; Event Routing</w:t>
      </w:r>
    </w:p>
    <w:p w:rsidR="006F5943" w:rsidRPr="007C070A" w:rsidRDefault="006F5943" w:rsidP="006F5943">
      <w:pPr>
        <w:numPr>
          <w:ilvl w:val="0"/>
          <w:numId w:val="109"/>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SQS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Send messages to a queue</w:t>
      </w:r>
    </w:p>
    <w:p w:rsidR="006F5943" w:rsidRPr="007C070A" w:rsidRDefault="006F5943" w:rsidP="006F5943">
      <w:pPr>
        <w:numPr>
          <w:ilvl w:val="0"/>
          <w:numId w:val="109"/>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SNS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Publish notifications</w:t>
      </w:r>
    </w:p>
    <w:p w:rsidR="006F5943" w:rsidRPr="007C070A" w:rsidRDefault="006F5943" w:rsidP="006F5943">
      <w:pPr>
        <w:numPr>
          <w:ilvl w:val="0"/>
          <w:numId w:val="109"/>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EventBridge</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Send custom events to the event bus</w:t>
      </w:r>
    </w:p>
    <w:p w:rsidR="006F5943" w:rsidRDefault="006F5943" w:rsidP="006F5943">
      <w:pPr>
        <w:numPr>
          <w:ilvl w:val="0"/>
          <w:numId w:val="109"/>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Kinesis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Push processed records</w:t>
      </w:r>
    </w:p>
    <w:p w:rsidR="006F5943" w:rsidRPr="000663C6" w:rsidRDefault="006F5943" w:rsidP="006F5943">
      <w:pPr>
        <w:spacing w:after="0" w:line="264" w:lineRule="auto"/>
        <w:ind w:left="502"/>
        <w:rPr>
          <w:rFonts w:ascii="Verdana" w:hAnsi="Verdana" w:cs="Times New Roman"/>
          <w:sz w:val="10"/>
          <w:szCs w:val="10"/>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t>3️</w:t>
      </w:r>
      <w:r w:rsidRPr="007C070A">
        <w:rPr>
          <w:rFonts w:ascii="Tahoma" w:hAnsi="Tahoma" w:cs="Tahoma"/>
          <w:b/>
          <w:bCs/>
          <w:sz w:val="17"/>
          <w:szCs w:val="17"/>
          <w:lang w:eastAsia="en-IN"/>
        </w:rPr>
        <w:t>⃣</w:t>
      </w:r>
      <w:r>
        <w:rPr>
          <w:rFonts w:ascii="Tahoma" w:hAnsi="Tahoma" w:cs="Tahoma"/>
          <w:b/>
          <w:bCs/>
          <w:sz w:val="17"/>
          <w:szCs w:val="17"/>
          <w:lang w:eastAsia="en-IN"/>
        </w:rPr>
        <w:t xml:space="preserve">  </w:t>
      </w:r>
      <w:r w:rsidRPr="007C070A">
        <w:rPr>
          <w:rFonts w:ascii="Verdana" w:hAnsi="Verdana" w:cs="Times New Roman"/>
          <w:b/>
          <w:bCs/>
          <w:sz w:val="17"/>
          <w:szCs w:val="17"/>
          <w:lang w:eastAsia="en-IN"/>
        </w:rPr>
        <w:t xml:space="preserve"> Networking &amp; APIs</w:t>
      </w:r>
    </w:p>
    <w:p w:rsidR="006F5943" w:rsidRPr="007C070A" w:rsidRDefault="006F5943" w:rsidP="006F5943">
      <w:pPr>
        <w:numPr>
          <w:ilvl w:val="0"/>
          <w:numId w:val="110"/>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API Gateway</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Return HTTP responses</w:t>
      </w:r>
    </w:p>
    <w:p w:rsidR="006F5943" w:rsidRPr="007C070A" w:rsidRDefault="006F5943" w:rsidP="006F5943">
      <w:pPr>
        <w:numPr>
          <w:ilvl w:val="0"/>
          <w:numId w:val="110"/>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Application Load Balancer (ALB)</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Send back responses</w:t>
      </w:r>
    </w:p>
    <w:p w:rsidR="006F5943" w:rsidRDefault="006F5943" w:rsidP="006F5943">
      <w:pPr>
        <w:numPr>
          <w:ilvl w:val="0"/>
          <w:numId w:val="110"/>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External APIs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Call third-party services (via HTTP/SDKs)</w:t>
      </w:r>
    </w:p>
    <w:p w:rsidR="006F5943" w:rsidRPr="000663C6" w:rsidRDefault="006F5943" w:rsidP="006F5943">
      <w:pPr>
        <w:spacing w:after="0" w:line="264" w:lineRule="auto"/>
        <w:ind w:left="502"/>
        <w:rPr>
          <w:rFonts w:ascii="Verdana" w:hAnsi="Verdana" w:cs="Times New Roman"/>
          <w:sz w:val="10"/>
          <w:szCs w:val="10"/>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t>4️</w:t>
      </w:r>
      <w:r w:rsidRPr="007C070A">
        <w:rPr>
          <w:rFonts w:ascii="Tahoma" w:hAnsi="Tahoma" w:cs="Tahoma"/>
          <w:b/>
          <w:bCs/>
          <w:sz w:val="17"/>
          <w:szCs w:val="17"/>
          <w:lang w:eastAsia="en-IN"/>
        </w:rPr>
        <w:t>⃣</w:t>
      </w:r>
      <w:r>
        <w:rPr>
          <w:rFonts w:ascii="Tahoma" w:hAnsi="Tahoma" w:cs="Tahoma"/>
          <w:b/>
          <w:bCs/>
          <w:sz w:val="17"/>
          <w:szCs w:val="17"/>
          <w:lang w:eastAsia="en-IN"/>
        </w:rPr>
        <w:t xml:space="preserve">  </w:t>
      </w:r>
      <w:r w:rsidRPr="007C070A">
        <w:rPr>
          <w:rFonts w:ascii="Verdana" w:hAnsi="Verdana" w:cs="Times New Roman"/>
          <w:b/>
          <w:bCs/>
          <w:sz w:val="17"/>
          <w:szCs w:val="17"/>
          <w:lang w:eastAsia="en-IN"/>
        </w:rPr>
        <w:t xml:space="preserve"> Orchestration &amp; Monitoring</w:t>
      </w:r>
    </w:p>
    <w:p w:rsidR="006F5943" w:rsidRPr="007C070A" w:rsidRDefault="006F5943" w:rsidP="006F5943">
      <w:pPr>
        <w:numPr>
          <w:ilvl w:val="0"/>
          <w:numId w:val="111"/>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AWS Step Functions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Start workflows</w:t>
      </w:r>
    </w:p>
    <w:p w:rsidR="006F5943" w:rsidRPr="007C070A" w:rsidRDefault="006F5943" w:rsidP="006F5943">
      <w:pPr>
        <w:numPr>
          <w:ilvl w:val="0"/>
          <w:numId w:val="111"/>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CloudWatch Logs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Write execution logs</w:t>
      </w:r>
    </w:p>
    <w:p w:rsidR="006F5943" w:rsidRDefault="006F5943" w:rsidP="006F5943">
      <w:pPr>
        <w:numPr>
          <w:ilvl w:val="0"/>
          <w:numId w:val="111"/>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CloudWatch Metrics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Publish custom metrics</w:t>
      </w:r>
    </w:p>
    <w:p w:rsidR="006F5943" w:rsidRPr="000663C6" w:rsidRDefault="006F5943" w:rsidP="006F5943">
      <w:pPr>
        <w:spacing w:after="0" w:line="264" w:lineRule="auto"/>
        <w:ind w:left="502"/>
        <w:rPr>
          <w:rFonts w:ascii="Verdana" w:hAnsi="Verdana" w:cs="Times New Roman"/>
          <w:sz w:val="10"/>
          <w:szCs w:val="10"/>
          <w:lang w:eastAsia="en-IN"/>
        </w:rPr>
      </w:pPr>
    </w:p>
    <w:p w:rsidR="006F5943" w:rsidRPr="007C070A" w:rsidRDefault="006F5943" w:rsidP="006F5943">
      <w:pPr>
        <w:spacing w:after="0" w:line="264" w:lineRule="auto"/>
        <w:rPr>
          <w:rFonts w:ascii="Verdana" w:hAnsi="Verdana" w:cs="Times New Roman"/>
          <w:b/>
          <w:bCs/>
          <w:sz w:val="17"/>
          <w:szCs w:val="17"/>
          <w:lang w:eastAsia="en-IN"/>
        </w:rPr>
      </w:pPr>
      <w:r w:rsidRPr="007C070A">
        <w:rPr>
          <w:rFonts w:ascii="Verdana" w:hAnsi="Verdana" w:cs="Times New Roman"/>
          <w:b/>
          <w:bCs/>
          <w:sz w:val="17"/>
          <w:szCs w:val="17"/>
          <w:lang w:eastAsia="en-IN"/>
        </w:rPr>
        <w:t>5️</w:t>
      </w:r>
      <w:r w:rsidRPr="007C070A">
        <w:rPr>
          <w:rFonts w:ascii="Tahoma" w:hAnsi="Tahoma" w:cs="Tahoma"/>
          <w:b/>
          <w:bCs/>
          <w:sz w:val="17"/>
          <w:szCs w:val="17"/>
          <w:lang w:eastAsia="en-IN"/>
        </w:rPr>
        <w:t>⃣</w:t>
      </w:r>
      <w:r>
        <w:rPr>
          <w:rFonts w:ascii="Tahoma" w:hAnsi="Tahoma" w:cs="Tahoma"/>
          <w:b/>
          <w:bCs/>
          <w:sz w:val="17"/>
          <w:szCs w:val="17"/>
          <w:lang w:eastAsia="en-IN"/>
        </w:rPr>
        <w:t xml:space="preserve">  </w:t>
      </w:r>
      <w:r w:rsidRPr="007C070A">
        <w:rPr>
          <w:rFonts w:ascii="Verdana" w:hAnsi="Verdana" w:cs="Times New Roman"/>
          <w:b/>
          <w:bCs/>
          <w:sz w:val="17"/>
          <w:szCs w:val="17"/>
          <w:lang w:eastAsia="en-IN"/>
        </w:rPr>
        <w:t xml:space="preserve"> Notifications &amp; Integrations</w:t>
      </w:r>
    </w:p>
    <w:p w:rsidR="006F5943" w:rsidRPr="007C070A" w:rsidRDefault="006F5943" w:rsidP="006F5943">
      <w:pPr>
        <w:numPr>
          <w:ilvl w:val="0"/>
          <w:numId w:val="112"/>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Amazon SES (Simple Email Service)</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Send emails</w:t>
      </w:r>
    </w:p>
    <w:p w:rsidR="006F5943" w:rsidRPr="007C070A" w:rsidRDefault="006F5943" w:rsidP="006F5943">
      <w:pPr>
        <w:numPr>
          <w:ilvl w:val="0"/>
          <w:numId w:val="112"/>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Slack / Microsoft Teams (via webhooks)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Send notifications</w:t>
      </w:r>
    </w:p>
    <w:p w:rsidR="006F5943" w:rsidRPr="007C070A" w:rsidRDefault="006F5943" w:rsidP="006F5943">
      <w:pPr>
        <w:numPr>
          <w:ilvl w:val="0"/>
          <w:numId w:val="112"/>
        </w:numPr>
        <w:spacing w:after="0" w:line="264" w:lineRule="auto"/>
        <w:rPr>
          <w:rFonts w:ascii="Verdana" w:hAnsi="Verdana" w:cs="Times New Roman"/>
          <w:sz w:val="17"/>
          <w:szCs w:val="17"/>
          <w:lang w:eastAsia="en-IN"/>
        </w:rPr>
      </w:pPr>
      <w:r w:rsidRPr="007C070A">
        <w:rPr>
          <w:rFonts w:ascii="Verdana" w:hAnsi="Verdana" w:cs="Times New Roman"/>
          <w:b/>
          <w:bCs/>
          <w:sz w:val="17"/>
          <w:szCs w:val="17"/>
          <w:lang w:eastAsia="en-IN"/>
        </w:rPr>
        <w:t>Other external systems</w:t>
      </w:r>
      <w:r w:rsidRPr="007C070A">
        <w:rPr>
          <w:rFonts w:ascii="Verdana" w:hAnsi="Verdana" w:cs="Times New Roman"/>
          <w:sz w:val="17"/>
          <w:szCs w:val="17"/>
          <w:lang w:eastAsia="en-IN"/>
        </w:rPr>
        <w:t xml:space="preserve"> </w:t>
      </w:r>
      <w:r w:rsidRPr="007C070A">
        <w:rPr>
          <w:rFonts w:ascii="Arial" w:hAnsi="Arial" w:cs="Arial"/>
          <w:sz w:val="17"/>
          <w:szCs w:val="17"/>
          <w:lang w:eastAsia="en-IN"/>
        </w:rPr>
        <w:t>→</w:t>
      </w:r>
      <w:r w:rsidRPr="007C070A">
        <w:rPr>
          <w:rFonts w:ascii="Verdana" w:hAnsi="Verdana" w:cs="Times New Roman"/>
          <w:sz w:val="17"/>
          <w:szCs w:val="17"/>
          <w:lang w:eastAsia="en-IN"/>
        </w:rPr>
        <w:t xml:space="preserve"> Any endpoint via API destination</w:t>
      </w:r>
    </w:p>
    <w:p w:rsidR="006F5943" w:rsidRPr="00F3133A" w:rsidRDefault="007C3036"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163" style="width:0;height:1.5pt" o:hralign="center" o:hrstd="t" o:hr="t" fillcolor="#a0a0a0" stroked="f"/>
        </w:pict>
      </w:r>
    </w:p>
    <w:p w:rsidR="006F5943" w:rsidRPr="000663C6" w:rsidRDefault="006F5943" w:rsidP="006F5943">
      <w:pPr>
        <w:spacing w:after="0" w:line="240" w:lineRule="auto"/>
        <w:rPr>
          <w:rFonts w:ascii="Verdana" w:hAnsi="Verdana" w:cs="Times New Roman"/>
          <w:b/>
          <w:bCs/>
          <w:sz w:val="16"/>
          <w:szCs w:val="16"/>
          <w:lang w:eastAsia="en-IN"/>
        </w:rPr>
      </w:pPr>
      <w:r w:rsidRPr="000663C6">
        <w:rPr>
          <w:rFonts w:ascii="Segoe UI Symbol" w:hAnsi="Segoe UI Symbol" w:cs="Segoe UI Symbol"/>
          <w:b/>
          <w:bCs/>
          <w:sz w:val="16"/>
          <w:szCs w:val="16"/>
          <w:lang w:eastAsia="en-IN"/>
        </w:rPr>
        <w:lastRenderedPageBreak/>
        <w:t>🎯</w:t>
      </w:r>
      <w:r w:rsidRPr="000663C6">
        <w:rPr>
          <w:rFonts w:ascii="Verdana" w:hAnsi="Verdana" w:cs="Times New Roman"/>
          <w:b/>
          <w:bCs/>
          <w:sz w:val="16"/>
          <w:szCs w:val="16"/>
          <w:lang w:eastAsia="en-IN"/>
        </w:rPr>
        <w:t xml:space="preserve"> Interview-Ready Summary</w:t>
      </w:r>
    </w:p>
    <w:p w:rsidR="006F5943" w:rsidRPr="000663C6" w:rsidRDefault="000663C6" w:rsidP="006F5943">
      <w:pPr>
        <w:spacing w:after="0" w:line="240" w:lineRule="auto"/>
        <w:rPr>
          <w:rFonts w:ascii="Verdana" w:hAnsi="Verdana" w:cs="Times New Roman"/>
          <w:sz w:val="16"/>
          <w:szCs w:val="16"/>
          <w:lang w:eastAsia="en-IN"/>
        </w:rPr>
      </w:pPr>
      <w:r w:rsidRPr="000663C6">
        <w:rPr>
          <w:rFonts w:ascii="Verdana" w:hAnsi="Verdana" w:cs="Times New Roman"/>
          <w:i/>
          <w:iCs/>
          <w:sz w:val="16"/>
          <w:szCs w:val="16"/>
          <w:lang w:eastAsia="en-IN"/>
        </w:rPr>
        <w:t xml:space="preserve">  </w:t>
      </w:r>
      <w:r w:rsidR="006F5943" w:rsidRPr="000663C6">
        <w:rPr>
          <w:rFonts w:ascii="Verdana" w:hAnsi="Verdana" w:cs="Times New Roman"/>
          <w:i/>
          <w:iCs/>
          <w:sz w:val="16"/>
          <w:szCs w:val="16"/>
          <w:lang w:eastAsia="en-IN"/>
        </w:rPr>
        <w:t>"Lambda can be triggered by many AWS services — like S3, DynamoDB, SQS, SNS, Kinesis, EventBridge, API Gateway, and CloudWatch. Once executed, Lambda can trigger downstream actions such as writing to S3/DynamoDB, sending messages to SNS/SQS/EventBridge, invoking Step Functions, or even calling external APIs. This makes Lambda the core engine for event-driven architectures in AWS."</w:t>
      </w:r>
    </w:p>
    <w:p w:rsidR="000663C6" w:rsidRPr="000663C6" w:rsidRDefault="007C3036" w:rsidP="000663C6">
      <w:pPr>
        <w:spacing w:after="0" w:line="216" w:lineRule="auto"/>
        <w:rPr>
          <w:rFonts w:ascii="Verdana" w:hAnsi="Verdana" w:cs="Times New Roman"/>
          <w:sz w:val="16"/>
          <w:szCs w:val="16"/>
          <w:lang w:eastAsia="en-IN"/>
        </w:rPr>
      </w:pPr>
      <w:r>
        <w:rPr>
          <w:rFonts w:ascii="Verdana" w:hAnsi="Verdana" w:cs="Times New Roman"/>
          <w:sz w:val="17"/>
          <w:szCs w:val="17"/>
          <w:lang w:eastAsia="en-IN"/>
        </w:rPr>
        <w:pict>
          <v:rect id="_x0000_i1164" style="width:0;height:1.5pt" o:hralign="center" o:hrstd="t" o:hr="t" fillcolor="#a0a0a0" stroked="f"/>
        </w:pict>
      </w:r>
    </w:p>
    <w:p w:rsidR="00055FBB" w:rsidRPr="00055FBB" w:rsidRDefault="00055FBB" w:rsidP="001957B6">
      <w:pPr>
        <w:spacing w:after="0" w:line="216" w:lineRule="auto"/>
        <w:rPr>
          <w:rFonts w:ascii="Segoe UI Symbol" w:hAnsi="Segoe UI Symbol" w:cs="Segoe UI Symbol"/>
          <w:b/>
          <w:bCs/>
          <w:sz w:val="10"/>
          <w:szCs w:val="10"/>
          <w:highlight w:val="yellow"/>
          <w:lang w:eastAsia="en-IN"/>
        </w:rPr>
      </w:pPr>
    </w:p>
    <w:p w:rsidR="001957B6" w:rsidRPr="001957B6" w:rsidRDefault="001957B6" w:rsidP="001957B6">
      <w:pPr>
        <w:spacing w:after="0" w:line="216" w:lineRule="auto"/>
        <w:rPr>
          <w:rFonts w:ascii="Verdana" w:hAnsi="Verdana" w:cs="Times New Roman"/>
          <w:b/>
          <w:bCs/>
          <w:sz w:val="20"/>
          <w:szCs w:val="20"/>
          <w:lang w:eastAsia="en-IN"/>
        </w:rPr>
      </w:pPr>
      <w:r w:rsidRPr="001957B6">
        <w:rPr>
          <w:rFonts w:ascii="Segoe UI Symbol" w:hAnsi="Segoe UI Symbol" w:cs="Segoe UI Symbol"/>
          <w:b/>
          <w:bCs/>
          <w:sz w:val="20"/>
          <w:szCs w:val="20"/>
          <w:highlight w:val="yellow"/>
          <w:lang w:eastAsia="en-IN"/>
        </w:rPr>
        <w:t>----</w:t>
      </w:r>
      <w:r w:rsidRPr="001957B6">
        <w:rPr>
          <w:rFonts w:ascii="Verdana" w:hAnsi="Verdana" w:cs="Times New Roman"/>
          <w:b/>
          <w:bCs/>
          <w:sz w:val="20"/>
          <w:szCs w:val="20"/>
          <w:highlight w:val="yellow"/>
          <w:lang w:eastAsia="en-IN"/>
        </w:rPr>
        <w:t>What is Amazon CloudWatch?</w:t>
      </w:r>
    </w:p>
    <w:p w:rsidR="001957B6" w:rsidRPr="00055FBB" w:rsidRDefault="001957B6" w:rsidP="001957B6">
      <w:pPr>
        <w:spacing w:after="0" w:line="216" w:lineRule="auto"/>
        <w:rPr>
          <w:rFonts w:ascii="Verdana" w:hAnsi="Verdana" w:cs="Times New Roman"/>
          <w:b/>
          <w:bCs/>
          <w:sz w:val="12"/>
          <w:szCs w:val="12"/>
          <w:lang w:eastAsia="en-IN"/>
        </w:rPr>
      </w:pPr>
    </w:p>
    <w:p w:rsidR="001957B6" w:rsidRPr="001957B6" w:rsidRDefault="001957B6" w:rsidP="001957B6">
      <w:pPr>
        <w:spacing w:after="0" w:line="216" w:lineRule="auto"/>
        <w:rPr>
          <w:rFonts w:ascii="Verdana" w:hAnsi="Verdana" w:cs="Times New Roman"/>
          <w:sz w:val="17"/>
          <w:szCs w:val="17"/>
          <w:lang w:eastAsia="en-IN"/>
        </w:rPr>
      </w:pPr>
      <w:r>
        <w:rPr>
          <w:rFonts w:ascii="Verdana" w:hAnsi="Verdana" w:cs="Times New Roman"/>
          <w:b/>
          <w:bCs/>
          <w:sz w:val="17"/>
          <w:szCs w:val="17"/>
          <w:lang w:eastAsia="en-IN"/>
        </w:rPr>
        <w:t xml:space="preserve">   </w:t>
      </w:r>
      <w:r w:rsidRPr="001957B6">
        <w:rPr>
          <w:rFonts w:ascii="Verdana" w:hAnsi="Verdana" w:cs="Times New Roman"/>
          <w:b/>
          <w:bCs/>
          <w:sz w:val="17"/>
          <w:szCs w:val="17"/>
          <w:lang w:eastAsia="en-IN"/>
        </w:rPr>
        <w:t>Amazon CloudWatch</w:t>
      </w:r>
      <w:r w:rsidRPr="001957B6">
        <w:rPr>
          <w:rFonts w:ascii="Verdana" w:hAnsi="Verdana" w:cs="Times New Roman"/>
          <w:sz w:val="17"/>
          <w:szCs w:val="17"/>
          <w:lang w:eastAsia="en-IN"/>
        </w:rPr>
        <w:t xml:space="preserve"> is a </w:t>
      </w:r>
      <w:r w:rsidRPr="001957B6">
        <w:rPr>
          <w:rFonts w:ascii="Verdana" w:hAnsi="Verdana" w:cs="Times New Roman"/>
          <w:b/>
          <w:bCs/>
          <w:sz w:val="17"/>
          <w:szCs w:val="17"/>
          <w:lang w:eastAsia="en-IN"/>
        </w:rPr>
        <w:t>monitoring and observability service</w:t>
      </w:r>
      <w:r w:rsidRPr="001957B6">
        <w:rPr>
          <w:rFonts w:ascii="Verdana" w:hAnsi="Verdana" w:cs="Times New Roman"/>
          <w:sz w:val="17"/>
          <w:szCs w:val="17"/>
          <w:lang w:eastAsia="en-IN"/>
        </w:rPr>
        <w:t xml:space="preserve"> in AWS.</w:t>
      </w:r>
      <w:r w:rsidRPr="001957B6">
        <w:rPr>
          <w:rFonts w:ascii="Verdana" w:hAnsi="Verdana" w:cs="Times New Roman"/>
          <w:sz w:val="17"/>
          <w:szCs w:val="17"/>
          <w:lang w:eastAsia="en-IN"/>
        </w:rPr>
        <w:br/>
      </w:r>
      <w:r>
        <w:rPr>
          <w:rFonts w:ascii="Verdana" w:hAnsi="Verdana" w:cs="Times New Roman"/>
          <w:sz w:val="17"/>
          <w:szCs w:val="17"/>
          <w:lang w:eastAsia="en-IN"/>
        </w:rPr>
        <w:t xml:space="preserve">  </w:t>
      </w:r>
      <w:r w:rsidRPr="001957B6">
        <w:rPr>
          <w:rFonts w:ascii="Verdana" w:hAnsi="Verdana" w:cs="Times New Roman"/>
          <w:sz w:val="17"/>
          <w:szCs w:val="17"/>
          <w:lang w:eastAsia="en-IN"/>
        </w:rPr>
        <w:t>It collects, analyzes, and visualizes:</w:t>
      </w:r>
    </w:p>
    <w:p w:rsidR="001957B6" w:rsidRPr="001957B6" w:rsidRDefault="001957B6" w:rsidP="001957B6">
      <w:pPr>
        <w:numPr>
          <w:ilvl w:val="0"/>
          <w:numId w:val="400"/>
        </w:num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Metrics</w:t>
      </w:r>
      <w:r w:rsidRPr="001957B6">
        <w:rPr>
          <w:rFonts w:ascii="Verdana" w:hAnsi="Verdana" w:cs="Times New Roman"/>
          <w:sz w:val="17"/>
          <w:szCs w:val="17"/>
          <w:lang w:eastAsia="en-IN"/>
        </w:rPr>
        <w:t xml:space="preserve"> (like CPU usage, memory, latency, errors)</w:t>
      </w:r>
    </w:p>
    <w:p w:rsidR="001957B6" w:rsidRPr="001957B6" w:rsidRDefault="001957B6" w:rsidP="001957B6">
      <w:pPr>
        <w:numPr>
          <w:ilvl w:val="0"/>
          <w:numId w:val="400"/>
        </w:num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Logs</w:t>
      </w:r>
      <w:r w:rsidRPr="001957B6">
        <w:rPr>
          <w:rFonts w:ascii="Verdana" w:hAnsi="Verdana" w:cs="Times New Roman"/>
          <w:sz w:val="17"/>
          <w:szCs w:val="17"/>
          <w:lang w:eastAsia="en-IN"/>
        </w:rPr>
        <w:t xml:space="preserve"> (from applications or services)</w:t>
      </w:r>
    </w:p>
    <w:p w:rsidR="001957B6" w:rsidRPr="001957B6" w:rsidRDefault="001957B6" w:rsidP="001957B6">
      <w:pPr>
        <w:numPr>
          <w:ilvl w:val="0"/>
          <w:numId w:val="400"/>
        </w:num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Events/Alarms</w:t>
      </w:r>
      <w:r w:rsidRPr="001957B6">
        <w:rPr>
          <w:rFonts w:ascii="Verdana" w:hAnsi="Verdana" w:cs="Times New Roman"/>
          <w:sz w:val="17"/>
          <w:szCs w:val="17"/>
          <w:lang w:eastAsia="en-IN"/>
        </w:rPr>
        <w:t xml:space="preserve"> (automated responses to system changes)</w:t>
      </w:r>
    </w:p>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 xml:space="preserve">It helps you </w:t>
      </w:r>
      <w:r w:rsidRPr="001957B6">
        <w:rPr>
          <w:rFonts w:ascii="Verdana" w:hAnsi="Verdana" w:cs="Times New Roman"/>
          <w:b/>
          <w:bCs/>
          <w:sz w:val="17"/>
          <w:szCs w:val="17"/>
          <w:lang w:eastAsia="en-IN"/>
        </w:rPr>
        <w:t>monitor applications, infrastructure, and AWS resources</w:t>
      </w:r>
      <w:r w:rsidRPr="001957B6">
        <w:rPr>
          <w:rFonts w:ascii="Verdana" w:hAnsi="Verdana" w:cs="Times New Roman"/>
          <w:sz w:val="17"/>
          <w:szCs w:val="17"/>
          <w:lang w:eastAsia="en-IN"/>
        </w:rPr>
        <w:t xml:space="preserve"> in real-time.</w:t>
      </w:r>
    </w:p>
    <w:p w:rsidR="001957B6" w:rsidRPr="001957B6" w:rsidRDefault="007C303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65" style="width:0;height:1.5pt" o:hralign="center" o:hrstd="t" o:hr="t" fillcolor="#a0a0a0" stroked="f"/>
        </w:pict>
      </w:r>
    </w:p>
    <w:p w:rsidR="001957B6" w:rsidRPr="001957B6" w:rsidRDefault="001957B6" w:rsidP="001957B6">
      <w:pPr>
        <w:spacing w:after="0" w:line="216" w:lineRule="auto"/>
        <w:rPr>
          <w:rFonts w:ascii="Verdana" w:hAnsi="Verdana" w:cs="Times New Roman"/>
          <w:b/>
          <w:bCs/>
          <w:sz w:val="17"/>
          <w:szCs w:val="17"/>
          <w:lang w:eastAsia="en-IN"/>
        </w:rPr>
      </w:pPr>
      <w:r w:rsidRPr="001957B6">
        <w:rPr>
          <w:rFonts w:ascii="Segoe UI Symbol" w:hAnsi="Segoe UI Symbol" w:cs="Segoe UI Symbol"/>
          <w:b/>
          <w:bCs/>
          <w:sz w:val="17"/>
          <w:szCs w:val="17"/>
          <w:lang w:eastAsia="en-IN"/>
        </w:rPr>
        <w:t>🔹</w:t>
      </w:r>
      <w:r w:rsidRPr="001957B6">
        <w:rPr>
          <w:rFonts w:ascii="Verdana" w:hAnsi="Verdana" w:cs="Times New Roman"/>
          <w:b/>
          <w:bCs/>
          <w:sz w:val="17"/>
          <w:szCs w:val="17"/>
          <w:lang w:eastAsia="en-IN"/>
        </w:rPr>
        <w:t xml:space="preserve"> Key Features of CloudWatch</w:t>
      </w:r>
    </w:p>
    <w:tbl>
      <w:tblPr>
        <w:tblW w:w="7215"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572"/>
        <w:gridCol w:w="5643"/>
      </w:tblGrid>
      <w:tr w:rsidR="001957B6" w:rsidRPr="001957B6" w:rsidTr="001957B6">
        <w:trPr>
          <w:trHeight w:val="90"/>
          <w:tblHeader/>
          <w:tblCellSpacing w:w="15" w:type="dxa"/>
        </w:trPr>
        <w:tc>
          <w:tcPr>
            <w:tcW w:w="1527" w:type="dxa"/>
            <w:vAlign w:val="center"/>
            <w:hideMark/>
          </w:tcPr>
          <w:p w:rsidR="001957B6" w:rsidRPr="001957B6" w:rsidRDefault="001957B6" w:rsidP="001957B6">
            <w:pPr>
              <w:spacing w:after="0" w:line="216" w:lineRule="auto"/>
              <w:rPr>
                <w:rFonts w:ascii="Verdana" w:hAnsi="Verdana" w:cs="Times New Roman"/>
                <w:b/>
                <w:bCs/>
                <w:sz w:val="17"/>
                <w:szCs w:val="17"/>
                <w:lang w:eastAsia="en-IN"/>
              </w:rPr>
            </w:pPr>
            <w:r w:rsidRPr="001957B6">
              <w:rPr>
                <w:rFonts w:ascii="Verdana" w:hAnsi="Verdana" w:cs="Times New Roman"/>
                <w:b/>
                <w:bCs/>
                <w:sz w:val="17"/>
                <w:szCs w:val="17"/>
                <w:lang w:eastAsia="en-IN"/>
              </w:rPr>
              <w:t>Feature</w:t>
            </w:r>
          </w:p>
        </w:tc>
        <w:tc>
          <w:tcPr>
            <w:tcW w:w="0" w:type="auto"/>
            <w:vAlign w:val="center"/>
            <w:hideMark/>
          </w:tcPr>
          <w:p w:rsidR="001957B6" w:rsidRPr="001957B6" w:rsidRDefault="001957B6" w:rsidP="001957B6">
            <w:pPr>
              <w:spacing w:after="0" w:line="216" w:lineRule="auto"/>
              <w:rPr>
                <w:rFonts w:ascii="Verdana" w:hAnsi="Verdana" w:cs="Times New Roman"/>
                <w:b/>
                <w:bCs/>
                <w:sz w:val="17"/>
                <w:szCs w:val="17"/>
                <w:lang w:eastAsia="en-IN"/>
              </w:rPr>
            </w:pPr>
            <w:r w:rsidRPr="001957B6">
              <w:rPr>
                <w:rFonts w:ascii="Verdana" w:hAnsi="Verdana" w:cs="Times New Roman"/>
                <w:b/>
                <w:bCs/>
                <w:sz w:val="17"/>
                <w:szCs w:val="17"/>
                <w:lang w:eastAsia="en-IN"/>
              </w:rPr>
              <w:t>Description</w:t>
            </w:r>
          </w:p>
        </w:tc>
      </w:tr>
      <w:tr w:rsidR="001957B6" w:rsidRPr="001957B6" w:rsidTr="001957B6">
        <w:trPr>
          <w:trHeight w:val="181"/>
          <w:tblCellSpacing w:w="15" w:type="dxa"/>
        </w:trPr>
        <w:tc>
          <w:tcPr>
            <w:tcW w:w="1527"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Metrics</w:t>
            </w:r>
          </w:p>
        </w:tc>
        <w:tc>
          <w:tcPr>
            <w:tcW w:w="0" w:type="auto"/>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Numerical data about resources (e.g., EC2 CPUUtilization, Lambda duration).</w:t>
            </w:r>
          </w:p>
        </w:tc>
      </w:tr>
      <w:tr w:rsidR="001957B6" w:rsidRPr="001957B6" w:rsidTr="001957B6">
        <w:trPr>
          <w:trHeight w:val="181"/>
          <w:tblCellSpacing w:w="15" w:type="dxa"/>
        </w:trPr>
        <w:tc>
          <w:tcPr>
            <w:tcW w:w="1527"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Logs</w:t>
            </w:r>
          </w:p>
        </w:tc>
        <w:tc>
          <w:tcPr>
            <w:tcW w:w="0" w:type="auto"/>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Stores and analyzes logs from applications and AWS services.</w:t>
            </w:r>
          </w:p>
        </w:tc>
      </w:tr>
      <w:tr w:rsidR="001957B6" w:rsidRPr="001957B6" w:rsidTr="001957B6">
        <w:trPr>
          <w:trHeight w:val="181"/>
          <w:tblCellSpacing w:w="15" w:type="dxa"/>
        </w:trPr>
        <w:tc>
          <w:tcPr>
            <w:tcW w:w="1527"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Alarms</w:t>
            </w:r>
          </w:p>
        </w:tc>
        <w:tc>
          <w:tcPr>
            <w:tcW w:w="0" w:type="auto"/>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Triggers notifications or actions when metrics cross thresholds.</w:t>
            </w:r>
          </w:p>
        </w:tc>
      </w:tr>
      <w:tr w:rsidR="001957B6" w:rsidRPr="001957B6" w:rsidTr="001957B6">
        <w:trPr>
          <w:trHeight w:val="90"/>
          <w:tblCellSpacing w:w="15" w:type="dxa"/>
        </w:trPr>
        <w:tc>
          <w:tcPr>
            <w:tcW w:w="1527"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Dashboards</w:t>
            </w:r>
          </w:p>
        </w:tc>
        <w:tc>
          <w:tcPr>
            <w:tcW w:w="0" w:type="auto"/>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Custom visual panels for system health.</w:t>
            </w:r>
          </w:p>
        </w:tc>
      </w:tr>
      <w:tr w:rsidR="001957B6" w:rsidRPr="001957B6" w:rsidTr="001957B6">
        <w:trPr>
          <w:trHeight w:val="181"/>
          <w:tblCellSpacing w:w="15" w:type="dxa"/>
        </w:trPr>
        <w:tc>
          <w:tcPr>
            <w:tcW w:w="1527"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Events (Rules)</w:t>
            </w:r>
          </w:p>
        </w:tc>
        <w:tc>
          <w:tcPr>
            <w:tcW w:w="0" w:type="auto"/>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Automates responses to specific AWS events (e.g., trigger Lambda).</w:t>
            </w:r>
          </w:p>
        </w:tc>
      </w:tr>
    </w:tbl>
    <w:p w:rsidR="001957B6" w:rsidRPr="001957B6" w:rsidRDefault="007C303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66" style="width:0;height:1.5pt" o:hralign="center" o:hrstd="t" o:hr="t" fillcolor="#a0a0a0" stroked="f"/>
        </w:pict>
      </w:r>
    </w:p>
    <w:p w:rsidR="001957B6" w:rsidRPr="001957B6" w:rsidRDefault="001957B6" w:rsidP="001957B6">
      <w:pPr>
        <w:spacing w:after="0" w:line="216" w:lineRule="auto"/>
        <w:rPr>
          <w:rFonts w:ascii="Verdana" w:hAnsi="Verdana" w:cs="Times New Roman"/>
          <w:b/>
          <w:bCs/>
          <w:sz w:val="17"/>
          <w:szCs w:val="17"/>
          <w:lang w:eastAsia="en-IN"/>
        </w:rPr>
      </w:pPr>
      <w:r w:rsidRPr="001957B6">
        <w:rPr>
          <w:rFonts w:ascii="Segoe UI Symbol" w:hAnsi="Segoe UI Symbol" w:cs="Segoe UI Symbol"/>
          <w:b/>
          <w:bCs/>
          <w:sz w:val="17"/>
          <w:szCs w:val="17"/>
          <w:lang w:eastAsia="en-IN"/>
        </w:rPr>
        <w:t>🔹</w:t>
      </w:r>
      <w:r w:rsidRPr="001957B6">
        <w:rPr>
          <w:rFonts w:ascii="Verdana" w:hAnsi="Verdana" w:cs="Times New Roman"/>
          <w:b/>
          <w:bCs/>
          <w:sz w:val="17"/>
          <w:szCs w:val="17"/>
          <w:lang w:eastAsia="en-IN"/>
        </w:rPr>
        <w:t xml:space="preserve"> Integration of CloudWatch with Lambda</w:t>
      </w:r>
    </w:p>
    <w:p w:rsidR="001957B6" w:rsidRPr="001957B6" w:rsidRDefault="001957B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1957B6">
        <w:rPr>
          <w:rFonts w:ascii="Verdana" w:hAnsi="Verdana" w:cs="Times New Roman"/>
          <w:sz w:val="17"/>
          <w:szCs w:val="17"/>
          <w:lang w:eastAsia="en-IN"/>
        </w:rPr>
        <w:t xml:space="preserve">AWS </w:t>
      </w:r>
      <w:r w:rsidRPr="001957B6">
        <w:rPr>
          <w:rFonts w:ascii="Verdana" w:hAnsi="Verdana" w:cs="Times New Roman"/>
          <w:b/>
          <w:bCs/>
          <w:sz w:val="17"/>
          <w:szCs w:val="17"/>
          <w:lang w:eastAsia="en-IN"/>
        </w:rPr>
        <w:t>Lambda</w:t>
      </w:r>
      <w:r w:rsidRPr="001957B6">
        <w:rPr>
          <w:rFonts w:ascii="Verdana" w:hAnsi="Verdana" w:cs="Times New Roman"/>
          <w:sz w:val="17"/>
          <w:szCs w:val="17"/>
          <w:lang w:eastAsia="en-IN"/>
        </w:rPr>
        <w:t xml:space="preserve"> automatically integrates with </w:t>
      </w:r>
      <w:r w:rsidRPr="001957B6">
        <w:rPr>
          <w:rFonts w:ascii="Verdana" w:hAnsi="Verdana" w:cs="Times New Roman"/>
          <w:b/>
          <w:bCs/>
          <w:sz w:val="17"/>
          <w:szCs w:val="17"/>
          <w:lang w:eastAsia="en-IN"/>
        </w:rPr>
        <w:t>CloudWatch</w:t>
      </w:r>
      <w:r w:rsidRPr="001957B6">
        <w:rPr>
          <w:rFonts w:ascii="Verdana" w:hAnsi="Verdana" w:cs="Times New Roman"/>
          <w:sz w:val="17"/>
          <w:szCs w:val="17"/>
          <w:lang w:eastAsia="en-IN"/>
        </w:rPr>
        <w:t xml:space="preserve"> for:</w:t>
      </w:r>
    </w:p>
    <w:p w:rsidR="001957B6" w:rsidRPr="001957B6" w:rsidRDefault="001957B6" w:rsidP="001957B6">
      <w:pPr>
        <w:numPr>
          <w:ilvl w:val="0"/>
          <w:numId w:val="401"/>
        </w:num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Logging</w:t>
      </w:r>
    </w:p>
    <w:p w:rsidR="001957B6" w:rsidRPr="001957B6" w:rsidRDefault="001957B6" w:rsidP="001957B6">
      <w:pPr>
        <w:numPr>
          <w:ilvl w:val="0"/>
          <w:numId w:val="401"/>
        </w:num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Metrics</w:t>
      </w:r>
    </w:p>
    <w:p w:rsidR="001957B6" w:rsidRPr="001957B6" w:rsidRDefault="001957B6" w:rsidP="001957B6">
      <w:pPr>
        <w:numPr>
          <w:ilvl w:val="0"/>
          <w:numId w:val="401"/>
        </w:num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Alarms / Event triggers</w:t>
      </w:r>
    </w:p>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 xml:space="preserve">Let’s explain each one clearly </w:t>
      </w:r>
      <w:r w:rsidRPr="001957B6">
        <w:rPr>
          <w:rFonts w:ascii="Segoe UI Symbol" w:hAnsi="Segoe UI Symbol" w:cs="Segoe UI Symbol"/>
          <w:sz w:val="17"/>
          <w:szCs w:val="17"/>
          <w:lang w:eastAsia="en-IN"/>
        </w:rPr>
        <w:t>👇</w:t>
      </w:r>
    </w:p>
    <w:p w:rsidR="001957B6" w:rsidRPr="001957B6" w:rsidRDefault="007C303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67" style="width:0;height:1.5pt" o:hralign="center" o:hrstd="t" o:hr="t" fillcolor="#a0a0a0" stroked="f"/>
        </w:pict>
      </w:r>
    </w:p>
    <w:p w:rsidR="001957B6" w:rsidRPr="001957B6" w:rsidRDefault="001957B6" w:rsidP="001957B6">
      <w:pPr>
        <w:spacing w:after="0" w:line="216" w:lineRule="auto"/>
        <w:rPr>
          <w:rFonts w:ascii="Verdana" w:hAnsi="Verdana" w:cs="Times New Roman"/>
          <w:b/>
          <w:bCs/>
          <w:sz w:val="17"/>
          <w:szCs w:val="17"/>
          <w:lang w:eastAsia="en-IN"/>
        </w:rPr>
      </w:pPr>
      <w:r w:rsidRPr="001957B6">
        <w:rPr>
          <w:rFonts w:ascii="Verdana" w:hAnsi="Verdana" w:cs="Verdana"/>
          <w:b/>
          <w:bCs/>
          <w:sz w:val="17"/>
          <w:szCs w:val="17"/>
          <w:lang w:eastAsia="en-IN"/>
        </w:rPr>
        <w:t>🧩</w:t>
      </w:r>
      <w:r w:rsidRPr="001957B6">
        <w:rPr>
          <w:rFonts w:ascii="Verdana" w:hAnsi="Verdana" w:cs="Times New Roman"/>
          <w:b/>
          <w:bCs/>
          <w:sz w:val="17"/>
          <w:szCs w:val="17"/>
          <w:lang w:eastAsia="en-IN"/>
        </w:rPr>
        <w:t xml:space="preserve"> 1. CloudWatch Logs with Lambda</w:t>
      </w:r>
    </w:p>
    <w:p w:rsidR="001957B6" w:rsidRPr="001957B6" w:rsidRDefault="001957B6" w:rsidP="001957B6">
      <w:pPr>
        <w:numPr>
          <w:ilvl w:val="0"/>
          <w:numId w:val="402"/>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 xml:space="preserve">Every Lambda function automatically </w:t>
      </w:r>
      <w:r w:rsidRPr="001957B6">
        <w:rPr>
          <w:rFonts w:ascii="Verdana" w:hAnsi="Verdana" w:cs="Times New Roman"/>
          <w:b/>
          <w:bCs/>
          <w:sz w:val="17"/>
          <w:szCs w:val="17"/>
          <w:lang w:eastAsia="en-IN"/>
        </w:rPr>
        <w:t>creates a log group</w:t>
      </w:r>
      <w:r w:rsidRPr="001957B6">
        <w:rPr>
          <w:rFonts w:ascii="Verdana" w:hAnsi="Verdana" w:cs="Times New Roman"/>
          <w:sz w:val="17"/>
          <w:szCs w:val="17"/>
          <w:lang w:eastAsia="en-IN"/>
        </w:rPr>
        <w:t xml:space="preserve"> in CloudWatch:</w:t>
      </w:r>
    </w:p>
    <w:p w:rsidR="001957B6" w:rsidRPr="001957B6" w:rsidRDefault="001957B6" w:rsidP="001957B6">
      <w:pPr>
        <w:numPr>
          <w:ilvl w:val="0"/>
          <w:numId w:val="402"/>
        </w:numPr>
        <w:tabs>
          <w:tab w:val="clear" w:pos="720"/>
        </w:tabs>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/aws/lambda/&lt;function-name&gt;</w:t>
      </w:r>
    </w:p>
    <w:p w:rsidR="001957B6" w:rsidRPr="001957B6" w:rsidRDefault="001957B6" w:rsidP="001957B6">
      <w:pPr>
        <w:numPr>
          <w:ilvl w:val="0"/>
          <w:numId w:val="402"/>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 xml:space="preserve">All your </w:t>
      </w:r>
      <w:proofErr w:type="gramStart"/>
      <w:r w:rsidRPr="001957B6">
        <w:rPr>
          <w:rFonts w:ascii="Verdana" w:hAnsi="Verdana" w:cs="Times New Roman"/>
          <w:sz w:val="17"/>
          <w:szCs w:val="17"/>
          <w:lang w:eastAsia="en-IN"/>
        </w:rPr>
        <w:t>print(</w:t>
      </w:r>
      <w:proofErr w:type="gramEnd"/>
      <w:r w:rsidRPr="001957B6">
        <w:rPr>
          <w:rFonts w:ascii="Verdana" w:hAnsi="Verdana" w:cs="Times New Roman"/>
          <w:sz w:val="17"/>
          <w:szCs w:val="17"/>
          <w:lang w:eastAsia="en-IN"/>
        </w:rPr>
        <w:t>) or console.log() statements from the Lambda code are stored there.</w:t>
      </w:r>
    </w:p>
    <w:p w:rsidR="001957B6" w:rsidRPr="001957B6" w:rsidRDefault="001957B6" w:rsidP="001957B6">
      <w:pPr>
        <w:spacing w:after="0" w:line="216" w:lineRule="auto"/>
        <w:rPr>
          <w:rFonts w:ascii="Verdana" w:hAnsi="Verdana" w:cs="Times New Roman"/>
          <w:sz w:val="17"/>
          <w:szCs w:val="17"/>
          <w:lang w:eastAsia="en-IN"/>
        </w:rPr>
      </w:pPr>
      <w:r w:rsidRPr="001957B6">
        <w:rPr>
          <w:rFonts w:ascii="Segoe UI Symbol" w:hAnsi="Segoe UI Symbol" w:cs="Segoe UI Symbol"/>
          <w:sz w:val="17"/>
          <w:szCs w:val="17"/>
          <w:lang w:eastAsia="en-IN"/>
        </w:rPr>
        <w:t>✅</w:t>
      </w:r>
      <w:r w:rsidRPr="001957B6">
        <w:rPr>
          <w:rFonts w:ascii="Verdana" w:hAnsi="Verdana" w:cs="Times New Roman"/>
          <w:sz w:val="17"/>
          <w:szCs w:val="17"/>
          <w:lang w:eastAsia="en-IN"/>
        </w:rPr>
        <w:t xml:space="preserve"> </w:t>
      </w:r>
      <w:r w:rsidRPr="001957B6">
        <w:rPr>
          <w:rFonts w:ascii="Verdana" w:hAnsi="Verdana" w:cs="Times New Roman"/>
          <w:b/>
          <w:bCs/>
          <w:sz w:val="17"/>
          <w:szCs w:val="17"/>
          <w:lang w:eastAsia="en-IN"/>
        </w:rPr>
        <w:t>Example:</w:t>
      </w:r>
    </w:p>
    <w:p w:rsidR="001957B6" w:rsidRPr="001957B6" w:rsidRDefault="001957B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1957B6">
        <w:rPr>
          <w:rFonts w:ascii="Verdana" w:hAnsi="Verdana" w:cs="Times New Roman"/>
          <w:sz w:val="17"/>
          <w:szCs w:val="17"/>
          <w:lang w:eastAsia="en-IN"/>
        </w:rPr>
        <w:t>Suppose you have a Lambda function named process-orders.</w:t>
      </w:r>
    </w:p>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When it runs:</w:t>
      </w:r>
    </w:p>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def lambda_</w:t>
      </w:r>
      <w:proofErr w:type="gramStart"/>
      <w:r w:rsidRPr="001957B6">
        <w:rPr>
          <w:rFonts w:ascii="Verdana" w:hAnsi="Verdana" w:cs="Times New Roman"/>
          <w:sz w:val="17"/>
          <w:szCs w:val="17"/>
          <w:lang w:eastAsia="en-IN"/>
        </w:rPr>
        <w:t>handler(</w:t>
      </w:r>
      <w:proofErr w:type="gramEnd"/>
      <w:r w:rsidRPr="001957B6">
        <w:rPr>
          <w:rFonts w:ascii="Verdana" w:hAnsi="Verdana" w:cs="Times New Roman"/>
          <w:sz w:val="17"/>
          <w:szCs w:val="17"/>
          <w:lang w:eastAsia="en-IN"/>
        </w:rPr>
        <w:t>event, context):</w:t>
      </w:r>
    </w:p>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 xml:space="preserve">    </w:t>
      </w:r>
      <w:proofErr w:type="gramStart"/>
      <w:r w:rsidRPr="001957B6">
        <w:rPr>
          <w:rFonts w:ascii="Verdana" w:hAnsi="Verdana" w:cs="Times New Roman"/>
          <w:sz w:val="17"/>
          <w:szCs w:val="17"/>
          <w:lang w:eastAsia="en-IN"/>
        </w:rPr>
        <w:t>print(</w:t>
      </w:r>
      <w:proofErr w:type="gramEnd"/>
      <w:r w:rsidRPr="001957B6">
        <w:rPr>
          <w:rFonts w:ascii="Verdana" w:hAnsi="Verdana" w:cs="Times New Roman"/>
          <w:sz w:val="17"/>
          <w:szCs w:val="17"/>
          <w:lang w:eastAsia="en-IN"/>
        </w:rPr>
        <w:t>"Order received:", event)</w:t>
      </w:r>
    </w:p>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 xml:space="preserve">    return {"status": "Order processed"}</w:t>
      </w:r>
    </w:p>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lastRenderedPageBreak/>
        <w:t>AWS will automatically:</w:t>
      </w:r>
    </w:p>
    <w:p w:rsidR="001957B6" w:rsidRPr="001957B6" w:rsidRDefault="001957B6" w:rsidP="001957B6">
      <w:pPr>
        <w:numPr>
          <w:ilvl w:val="0"/>
          <w:numId w:val="403"/>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 xml:space="preserve">Create a CloudWatch Log Group </w:t>
      </w:r>
      <w:r w:rsidRPr="001957B6">
        <w:rPr>
          <w:rFonts w:ascii="Arial" w:hAnsi="Arial" w:cs="Arial"/>
          <w:sz w:val="17"/>
          <w:szCs w:val="17"/>
          <w:lang w:eastAsia="en-IN"/>
        </w:rPr>
        <w:t>→</w:t>
      </w:r>
      <w:r w:rsidRPr="001957B6">
        <w:rPr>
          <w:rFonts w:ascii="Verdana" w:hAnsi="Verdana" w:cs="Times New Roman"/>
          <w:sz w:val="17"/>
          <w:szCs w:val="17"/>
          <w:lang w:eastAsia="en-IN"/>
        </w:rPr>
        <w:t xml:space="preserve"> /aws/lambda/process-orders</w:t>
      </w:r>
    </w:p>
    <w:p w:rsidR="001957B6" w:rsidRPr="001957B6" w:rsidRDefault="001957B6" w:rsidP="001957B6">
      <w:pPr>
        <w:numPr>
          <w:ilvl w:val="0"/>
          <w:numId w:val="403"/>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Store logs for every invocation:</w:t>
      </w:r>
    </w:p>
    <w:p w:rsidR="001957B6" w:rsidRPr="001957B6" w:rsidRDefault="001957B6" w:rsidP="001957B6">
      <w:pPr>
        <w:numPr>
          <w:ilvl w:val="0"/>
          <w:numId w:val="403"/>
        </w:numPr>
        <w:tabs>
          <w:tab w:val="clear" w:pos="720"/>
        </w:tabs>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START RequestId: xxxx Version: $LATEST</w:t>
      </w:r>
    </w:p>
    <w:p w:rsidR="001957B6" w:rsidRPr="001957B6" w:rsidRDefault="001957B6" w:rsidP="001957B6">
      <w:pPr>
        <w:numPr>
          <w:ilvl w:val="0"/>
          <w:numId w:val="403"/>
        </w:numPr>
        <w:tabs>
          <w:tab w:val="clear" w:pos="720"/>
        </w:tabs>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Order received: {'order_id': 123, 'item': 'Laptop'}</w:t>
      </w:r>
    </w:p>
    <w:p w:rsidR="001957B6" w:rsidRPr="001957B6" w:rsidRDefault="001957B6" w:rsidP="001957B6">
      <w:pPr>
        <w:numPr>
          <w:ilvl w:val="0"/>
          <w:numId w:val="403"/>
        </w:numPr>
        <w:tabs>
          <w:tab w:val="clear" w:pos="720"/>
        </w:tabs>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END RequestId: xxxx</w:t>
      </w:r>
    </w:p>
    <w:p w:rsidR="001957B6" w:rsidRPr="001957B6" w:rsidRDefault="001957B6" w:rsidP="001957B6">
      <w:pPr>
        <w:numPr>
          <w:ilvl w:val="0"/>
          <w:numId w:val="403"/>
        </w:numPr>
        <w:tabs>
          <w:tab w:val="clear" w:pos="720"/>
        </w:tabs>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REPORT Duration: 150 ms Memory Used: 90 MB</w:t>
      </w:r>
    </w:p>
    <w:p w:rsidR="001957B6" w:rsidRPr="001957B6" w:rsidRDefault="00775AC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 xml:space="preserve">  </w:t>
      </w:r>
      <w:r w:rsidR="001957B6" w:rsidRPr="001957B6">
        <w:rPr>
          <w:rFonts w:ascii="Verdana" w:hAnsi="Verdana" w:cs="Times New Roman"/>
          <w:sz w:val="17"/>
          <w:szCs w:val="17"/>
          <w:lang w:eastAsia="en-IN"/>
        </w:rPr>
        <w:t xml:space="preserve">You can view these logs in </w:t>
      </w:r>
      <w:r w:rsidR="001957B6" w:rsidRPr="001957B6">
        <w:rPr>
          <w:rFonts w:ascii="Verdana" w:hAnsi="Verdana" w:cs="Times New Roman"/>
          <w:b/>
          <w:bCs/>
          <w:sz w:val="17"/>
          <w:szCs w:val="17"/>
          <w:lang w:eastAsia="en-IN"/>
        </w:rPr>
        <w:t xml:space="preserve">CloudWatch </w:t>
      </w:r>
      <w:r w:rsidR="001957B6" w:rsidRPr="001957B6">
        <w:rPr>
          <w:rFonts w:ascii="Arial" w:hAnsi="Arial" w:cs="Arial"/>
          <w:b/>
          <w:bCs/>
          <w:sz w:val="17"/>
          <w:szCs w:val="17"/>
          <w:lang w:eastAsia="en-IN"/>
        </w:rPr>
        <w:t>→</w:t>
      </w:r>
      <w:r w:rsidR="001957B6" w:rsidRPr="001957B6">
        <w:rPr>
          <w:rFonts w:ascii="Verdana" w:hAnsi="Verdana" w:cs="Times New Roman"/>
          <w:b/>
          <w:bCs/>
          <w:sz w:val="17"/>
          <w:szCs w:val="17"/>
          <w:lang w:eastAsia="en-IN"/>
        </w:rPr>
        <w:t xml:space="preserve"> Logs </w:t>
      </w:r>
      <w:r w:rsidR="001957B6" w:rsidRPr="001957B6">
        <w:rPr>
          <w:rFonts w:ascii="Arial" w:hAnsi="Arial" w:cs="Arial"/>
          <w:b/>
          <w:bCs/>
          <w:sz w:val="17"/>
          <w:szCs w:val="17"/>
          <w:lang w:eastAsia="en-IN"/>
        </w:rPr>
        <w:t>→</w:t>
      </w:r>
      <w:r w:rsidR="001957B6" w:rsidRPr="001957B6">
        <w:rPr>
          <w:rFonts w:ascii="Verdana" w:hAnsi="Verdana" w:cs="Times New Roman"/>
          <w:b/>
          <w:bCs/>
          <w:sz w:val="17"/>
          <w:szCs w:val="17"/>
          <w:lang w:eastAsia="en-IN"/>
        </w:rPr>
        <w:t xml:space="preserve"> Log groups</w:t>
      </w:r>
      <w:r w:rsidR="001957B6" w:rsidRPr="001957B6">
        <w:rPr>
          <w:rFonts w:ascii="Verdana" w:hAnsi="Verdana" w:cs="Times New Roman"/>
          <w:sz w:val="17"/>
          <w:szCs w:val="17"/>
          <w:lang w:eastAsia="en-IN"/>
        </w:rPr>
        <w:t>.</w:t>
      </w:r>
    </w:p>
    <w:p w:rsidR="001957B6" w:rsidRPr="001957B6" w:rsidRDefault="007C303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68" style="width:0;height:1.5pt" o:hralign="center" o:hrstd="t" o:hr="t" fillcolor="#a0a0a0" stroked="f"/>
        </w:pict>
      </w:r>
    </w:p>
    <w:p w:rsidR="001957B6" w:rsidRPr="001957B6" w:rsidRDefault="001957B6" w:rsidP="001957B6">
      <w:pPr>
        <w:spacing w:after="0" w:line="216" w:lineRule="auto"/>
        <w:rPr>
          <w:rFonts w:ascii="Verdana" w:hAnsi="Verdana" w:cs="Times New Roman"/>
          <w:b/>
          <w:bCs/>
          <w:sz w:val="17"/>
          <w:szCs w:val="17"/>
          <w:lang w:eastAsia="en-IN"/>
        </w:rPr>
      </w:pPr>
      <w:r w:rsidRPr="001957B6">
        <w:rPr>
          <w:rFonts w:ascii="Segoe UI Symbol" w:hAnsi="Segoe UI Symbol" w:cs="Segoe UI Symbol"/>
          <w:b/>
          <w:bCs/>
          <w:sz w:val="17"/>
          <w:szCs w:val="17"/>
          <w:lang w:eastAsia="en-IN"/>
        </w:rPr>
        <w:t>⚙</w:t>
      </w:r>
      <w:r w:rsidRPr="001957B6">
        <w:rPr>
          <w:rFonts w:ascii="Verdana" w:hAnsi="Verdana" w:cs="Times New Roman"/>
          <w:b/>
          <w:bCs/>
          <w:sz w:val="17"/>
          <w:szCs w:val="17"/>
          <w:lang w:eastAsia="en-IN"/>
        </w:rPr>
        <w:t>️ 2. CloudWatch Metrics with Lambda</w:t>
      </w:r>
    </w:p>
    <w:p w:rsidR="001957B6" w:rsidRPr="001957B6" w:rsidRDefault="001957B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 xml:space="preserve">       </w:t>
      </w:r>
      <w:r w:rsidRPr="001957B6">
        <w:rPr>
          <w:rFonts w:ascii="Verdana" w:hAnsi="Verdana" w:cs="Times New Roman"/>
          <w:sz w:val="17"/>
          <w:szCs w:val="17"/>
          <w:lang w:eastAsia="en-IN"/>
        </w:rPr>
        <w:t xml:space="preserve">CloudWatch collects </w:t>
      </w:r>
      <w:r w:rsidRPr="001957B6">
        <w:rPr>
          <w:rFonts w:ascii="Verdana" w:hAnsi="Verdana" w:cs="Times New Roman"/>
          <w:b/>
          <w:bCs/>
          <w:sz w:val="17"/>
          <w:szCs w:val="17"/>
          <w:lang w:eastAsia="en-IN"/>
        </w:rPr>
        <w:t>Lambda performance metrics</w:t>
      </w:r>
      <w:r w:rsidRPr="001957B6">
        <w:rPr>
          <w:rFonts w:ascii="Verdana" w:hAnsi="Verdana" w:cs="Times New Roman"/>
          <w:sz w:val="17"/>
          <w:szCs w:val="17"/>
          <w:lang w:eastAsia="en-IN"/>
        </w:rPr>
        <w:t xml:space="preserve"> automatically, such as:</w:t>
      </w:r>
    </w:p>
    <w:tbl>
      <w:tblPr>
        <w:tblW w:w="7078"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2269"/>
        <w:gridCol w:w="4809"/>
      </w:tblGrid>
      <w:tr w:rsidR="001957B6" w:rsidRPr="001957B6" w:rsidTr="00055FBB">
        <w:trPr>
          <w:trHeight w:val="167"/>
          <w:tblHeader/>
          <w:tblCellSpacing w:w="15" w:type="dxa"/>
        </w:trPr>
        <w:tc>
          <w:tcPr>
            <w:tcW w:w="2224" w:type="dxa"/>
            <w:vAlign w:val="center"/>
            <w:hideMark/>
          </w:tcPr>
          <w:p w:rsidR="001957B6" w:rsidRPr="001957B6" w:rsidRDefault="001957B6" w:rsidP="001957B6">
            <w:pPr>
              <w:spacing w:after="0" w:line="216" w:lineRule="auto"/>
              <w:rPr>
                <w:rFonts w:ascii="Verdana" w:hAnsi="Verdana" w:cs="Times New Roman"/>
                <w:b/>
                <w:bCs/>
                <w:sz w:val="17"/>
                <w:szCs w:val="17"/>
                <w:lang w:eastAsia="en-IN"/>
              </w:rPr>
            </w:pPr>
            <w:r w:rsidRPr="001957B6">
              <w:rPr>
                <w:rFonts w:ascii="Verdana" w:hAnsi="Verdana" w:cs="Times New Roman"/>
                <w:b/>
                <w:bCs/>
                <w:sz w:val="17"/>
                <w:szCs w:val="17"/>
                <w:lang w:eastAsia="en-IN"/>
              </w:rPr>
              <w:t>Metric</w:t>
            </w:r>
          </w:p>
        </w:tc>
        <w:tc>
          <w:tcPr>
            <w:tcW w:w="4764" w:type="dxa"/>
            <w:vAlign w:val="center"/>
            <w:hideMark/>
          </w:tcPr>
          <w:p w:rsidR="001957B6" w:rsidRPr="001957B6" w:rsidRDefault="001957B6" w:rsidP="001957B6">
            <w:pPr>
              <w:spacing w:after="0" w:line="216" w:lineRule="auto"/>
              <w:rPr>
                <w:rFonts w:ascii="Verdana" w:hAnsi="Verdana" w:cs="Times New Roman"/>
                <w:b/>
                <w:bCs/>
                <w:sz w:val="17"/>
                <w:szCs w:val="17"/>
                <w:lang w:eastAsia="en-IN"/>
              </w:rPr>
            </w:pPr>
            <w:r w:rsidRPr="001957B6">
              <w:rPr>
                <w:rFonts w:ascii="Verdana" w:hAnsi="Verdana" w:cs="Times New Roman"/>
                <w:b/>
                <w:bCs/>
                <w:sz w:val="17"/>
                <w:szCs w:val="17"/>
                <w:lang w:eastAsia="en-IN"/>
              </w:rPr>
              <w:t>Description</w:t>
            </w:r>
          </w:p>
        </w:tc>
      </w:tr>
      <w:tr w:rsidR="001957B6" w:rsidRPr="001957B6" w:rsidTr="00055FBB">
        <w:trPr>
          <w:trHeight w:val="167"/>
          <w:tblCellSpacing w:w="15" w:type="dxa"/>
        </w:trPr>
        <w:tc>
          <w:tcPr>
            <w:tcW w:w="2224"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Invocations</w:t>
            </w:r>
          </w:p>
        </w:tc>
        <w:tc>
          <w:tcPr>
            <w:tcW w:w="4764" w:type="dxa"/>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Number of times function executed</w:t>
            </w:r>
          </w:p>
        </w:tc>
      </w:tr>
      <w:tr w:rsidR="001957B6" w:rsidRPr="001957B6" w:rsidTr="00055FBB">
        <w:trPr>
          <w:trHeight w:val="167"/>
          <w:tblCellSpacing w:w="15" w:type="dxa"/>
        </w:trPr>
        <w:tc>
          <w:tcPr>
            <w:tcW w:w="2224"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Duration</w:t>
            </w:r>
          </w:p>
        </w:tc>
        <w:tc>
          <w:tcPr>
            <w:tcW w:w="4764" w:type="dxa"/>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Time taken by function</w:t>
            </w:r>
          </w:p>
        </w:tc>
      </w:tr>
      <w:tr w:rsidR="001957B6" w:rsidRPr="001957B6" w:rsidTr="00055FBB">
        <w:trPr>
          <w:trHeight w:val="179"/>
          <w:tblCellSpacing w:w="15" w:type="dxa"/>
        </w:trPr>
        <w:tc>
          <w:tcPr>
            <w:tcW w:w="2224"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Errors</w:t>
            </w:r>
          </w:p>
        </w:tc>
        <w:tc>
          <w:tcPr>
            <w:tcW w:w="4764" w:type="dxa"/>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Count of failed executions</w:t>
            </w:r>
          </w:p>
        </w:tc>
      </w:tr>
      <w:tr w:rsidR="001957B6" w:rsidRPr="001957B6" w:rsidTr="00055FBB">
        <w:trPr>
          <w:trHeight w:val="167"/>
          <w:tblCellSpacing w:w="15" w:type="dxa"/>
        </w:trPr>
        <w:tc>
          <w:tcPr>
            <w:tcW w:w="2224"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Throttles</w:t>
            </w:r>
          </w:p>
        </w:tc>
        <w:tc>
          <w:tcPr>
            <w:tcW w:w="4764" w:type="dxa"/>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Times Lambda was limited by concurrency</w:t>
            </w:r>
          </w:p>
        </w:tc>
      </w:tr>
      <w:tr w:rsidR="001957B6" w:rsidRPr="001957B6" w:rsidTr="00055FBB">
        <w:trPr>
          <w:trHeight w:val="323"/>
          <w:tblCellSpacing w:w="15" w:type="dxa"/>
        </w:trPr>
        <w:tc>
          <w:tcPr>
            <w:tcW w:w="2224"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IteratorAge</w:t>
            </w:r>
          </w:p>
        </w:tc>
        <w:tc>
          <w:tcPr>
            <w:tcW w:w="4764" w:type="dxa"/>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For stream-based functions (Kinesis/DynamoDB)</w:t>
            </w:r>
          </w:p>
        </w:tc>
      </w:tr>
      <w:tr w:rsidR="001957B6" w:rsidRPr="001957B6" w:rsidTr="00055FBB">
        <w:trPr>
          <w:trHeight w:val="179"/>
          <w:tblCellSpacing w:w="15" w:type="dxa"/>
        </w:trPr>
        <w:tc>
          <w:tcPr>
            <w:tcW w:w="2224" w:type="dxa"/>
            <w:vAlign w:val="center"/>
            <w:hideMark/>
          </w:tcPr>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ConcurrentExecutions</w:t>
            </w:r>
          </w:p>
        </w:tc>
        <w:tc>
          <w:tcPr>
            <w:tcW w:w="4764" w:type="dxa"/>
            <w:vAlign w:val="center"/>
            <w:hideMark/>
          </w:tcPr>
          <w:p w:rsidR="001957B6" w:rsidRPr="001957B6" w:rsidRDefault="00055FBB"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t>-</w:t>
            </w:r>
            <w:r w:rsidR="001957B6" w:rsidRPr="001957B6">
              <w:rPr>
                <w:rFonts w:ascii="Verdana" w:hAnsi="Verdana" w:cs="Times New Roman"/>
                <w:sz w:val="17"/>
                <w:szCs w:val="17"/>
                <w:lang w:eastAsia="en-IN"/>
              </w:rPr>
              <w:t>Number of functions running at same time</w:t>
            </w:r>
          </w:p>
        </w:tc>
      </w:tr>
    </w:tbl>
    <w:p w:rsidR="001957B6" w:rsidRPr="001957B6" w:rsidRDefault="001957B6" w:rsidP="00775AC6">
      <w:pPr>
        <w:spacing w:after="0" w:line="240" w:lineRule="auto"/>
        <w:rPr>
          <w:rFonts w:ascii="Verdana" w:hAnsi="Verdana" w:cs="Times New Roman"/>
          <w:sz w:val="17"/>
          <w:szCs w:val="17"/>
          <w:lang w:eastAsia="en-IN"/>
        </w:rPr>
      </w:pPr>
      <w:r w:rsidRPr="001957B6">
        <w:rPr>
          <w:rFonts w:ascii="Segoe UI Symbol" w:hAnsi="Segoe UI Symbol" w:cs="Segoe UI Symbol"/>
          <w:sz w:val="17"/>
          <w:szCs w:val="17"/>
          <w:lang w:eastAsia="en-IN"/>
        </w:rPr>
        <w:t>✅</w:t>
      </w:r>
      <w:r w:rsidRPr="001957B6">
        <w:rPr>
          <w:rFonts w:ascii="Verdana" w:hAnsi="Verdana" w:cs="Times New Roman"/>
          <w:sz w:val="17"/>
          <w:szCs w:val="17"/>
          <w:lang w:eastAsia="en-IN"/>
        </w:rPr>
        <w:t xml:space="preserve"> </w:t>
      </w:r>
      <w:r w:rsidRPr="001957B6">
        <w:rPr>
          <w:rFonts w:ascii="Verdana" w:hAnsi="Verdana" w:cs="Times New Roman"/>
          <w:b/>
          <w:bCs/>
          <w:sz w:val="17"/>
          <w:szCs w:val="17"/>
          <w:lang w:eastAsia="en-IN"/>
        </w:rPr>
        <w:t>Example:</w:t>
      </w:r>
      <w:r w:rsidRPr="001957B6">
        <w:rPr>
          <w:rFonts w:ascii="Verdana" w:hAnsi="Verdana" w:cs="Times New Roman"/>
          <w:sz w:val="17"/>
          <w:szCs w:val="17"/>
          <w:lang w:eastAsia="en-IN"/>
        </w:rPr>
        <w:br/>
        <w:t xml:space="preserve">You can create a </w:t>
      </w:r>
      <w:r w:rsidRPr="001957B6">
        <w:rPr>
          <w:rFonts w:ascii="Verdana" w:hAnsi="Verdana" w:cs="Times New Roman"/>
          <w:b/>
          <w:bCs/>
          <w:sz w:val="17"/>
          <w:szCs w:val="17"/>
          <w:lang w:eastAsia="en-IN"/>
        </w:rPr>
        <w:t>CloudWatch Alarm</w:t>
      </w:r>
      <w:r w:rsidRPr="001957B6">
        <w:rPr>
          <w:rFonts w:ascii="Verdana" w:hAnsi="Verdana" w:cs="Times New Roman"/>
          <w:sz w:val="17"/>
          <w:szCs w:val="17"/>
          <w:lang w:eastAsia="en-IN"/>
        </w:rPr>
        <w:t>:</w:t>
      </w:r>
    </w:p>
    <w:p w:rsidR="001957B6" w:rsidRPr="001957B6" w:rsidRDefault="001957B6" w:rsidP="00775AC6">
      <w:pPr>
        <w:numPr>
          <w:ilvl w:val="0"/>
          <w:numId w:val="404"/>
        </w:num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Metric: Errors</w:t>
      </w:r>
    </w:p>
    <w:p w:rsidR="001957B6" w:rsidRPr="001957B6" w:rsidRDefault="001957B6" w:rsidP="00775AC6">
      <w:pPr>
        <w:numPr>
          <w:ilvl w:val="0"/>
          <w:numId w:val="404"/>
        </w:num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Condition: If Errors &gt; 5 in 5 minutes</w:t>
      </w:r>
    </w:p>
    <w:p w:rsidR="001957B6" w:rsidRPr="001957B6" w:rsidRDefault="001957B6" w:rsidP="00775AC6">
      <w:pPr>
        <w:numPr>
          <w:ilvl w:val="0"/>
          <w:numId w:val="404"/>
        </w:num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 xml:space="preserve">Action: Notify via </w:t>
      </w:r>
      <w:r w:rsidRPr="001957B6">
        <w:rPr>
          <w:rFonts w:ascii="Verdana" w:hAnsi="Verdana" w:cs="Times New Roman"/>
          <w:b/>
          <w:bCs/>
          <w:sz w:val="17"/>
          <w:szCs w:val="17"/>
          <w:lang w:eastAsia="en-IN"/>
        </w:rPr>
        <w:t>SNS</w:t>
      </w:r>
      <w:r w:rsidRPr="001957B6">
        <w:rPr>
          <w:rFonts w:ascii="Verdana" w:hAnsi="Verdana" w:cs="Times New Roman"/>
          <w:sz w:val="17"/>
          <w:szCs w:val="17"/>
          <w:lang w:eastAsia="en-IN"/>
        </w:rPr>
        <w:t xml:space="preserve"> or </w:t>
      </w:r>
      <w:r w:rsidRPr="001957B6">
        <w:rPr>
          <w:rFonts w:ascii="Verdana" w:hAnsi="Verdana" w:cs="Times New Roman"/>
          <w:b/>
          <w:bCs/>
          <w:sz w:val="17"/>
          <w:szCs w:val="17"/>
          <w:lang w:eastAsia="en-IN"/>
        </w:rPr>
        <w:t>invoke another Lambda</w:t>
      </w:r>
    </w:p>
    <w:p w:rsidR="001957B6" w:rsidRPr="001957B6" w:rsidRDefault="007C303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69" style="width:0;height:1.5pt" o:hralign="center" o:hrstd="t" o:hr="t" fillcolor="#a0a0a0" stroked="f"/>
        </w:pict>
      </w:r>
    </w:p>
    <w:p w:rsidR="001957B6" w:rsidRPr="001957B6" w:rsidRDefault="001957B6" w:rsidP="00775AC6">
      <w:pPr>
        <w:spacing w:after="0" w:line="240" w:lineRule="auto"/>
        <w:rPr>
          <w:rFonts w:ascii="Verdana" w:hAnsi="Verdana" w:cs="Times New Roman"/>
          <w:b/>
          <w:bCs/>
          <w:sz w:val="17"/>
          <w:szCs w:val="17"/>
          <w:lang w:eastAsia="en-IN"/>
        </w:rPr>
      </w:pPr>
      <w:r w:rsidRPr="001957B6">
        <w:rPr>
          <w:rFonts w:ascii="Segoe UI Symbol" w:hAnsi="Segoe UI Symbol" w:cs="Segoe UI Symbol"/>
          <w:b/>
          <w:bCs/>
          <w:sz w:val="17"/>
          <w:szCs w:val="17"/>
          <w:lang w:eastAsia="en-IN"/>
        </w:rPr>
        <w:t>🔔</w:t>
      </w:r>
      <w:r w:rsidRPr="001957B6">
        <w:rPr>
          <w:rFonts w:ascii="Verdana" w:hAnsi="Verdana" w:cs="Times New Roman"/>
          <w:b/>
          <w:bCs/>
          <w:sz w:val="17"/>
          <w:szCs w:val="17"/>
          <w:lang w:eastAsia="en-IN"/>
        </w:rPr>
        <w:t xml:space="preserve"> 3. CloudWatch Events (EventBridge) with Lambda</w:t>
      </w:r>
    </w:p>
    <w:p w:rsidR="001957B6" w:rsidRDefault="001957B6" w:rsidP="00775AC6">
      <w:pPr>
        <w:spacing w:after="0" w:line="240" w:lineRule="auto"/>
        <w:ind w:firstLine="720"/>
        <w:rPr>
          <w:rFonts w:ascii="Verdana" w:hAnsi="Verdana" w:cs="Times New Roman"/>
          <w:sz w:val="17"/>
          <w:szCs w:val="17"/>
          <w:lang w:eastAsia="en-IN"/>
        </w:rPr>
      </w:pPr>
      <w:r w:rsidRPr="001957B6">
        <w:rPr>
          <w:rFonts w:ascii="Verdana" w:hAnsi="Verdana" w:cs="Times New Roman"/>
          <w:sz w:val="17"/>
          <w:szCs w:val="17"/>
          <w:lang w:eastAsia="en-IN"/>
        </w:rPr>
        <w:t xml:space="preserve">You can use </w:t>
      </w:r>
      <w:r w:rsidRPr="001957B6">
        <w:rPr>
          <w:rFonts w:ascii="Verdana" w:hAnsi="Verdana" w:cs="Times New Roman"/>
          <w:b/>
          <w:bCs/>
          <w:sz w:val="17"/>
          <w:szCs w:val="17"/>
          <w:lang w:eastAsia="en-IN"/>
        </w:rPr>
        <w:t>CloudWatch Events</w:t>
      </w:r>
      <w:r w:rsidRPr="001957B6">
        <w:rPr>
          <w:rFonts w:ascii="Verdana" w:hAnsi="Verdana" w:cs="Times New Roman"/>
          <w:sz w:val="17"/>
          <w:szCs w:val="17"/>
          <w:lang w:eastAsia="en-IN"/>
        </w:rPr>
        <w:t xml:space="preserve"> (now part of </w:t>
      </w:r>
      <w:r w:rsidRPr="001957B6">
        <w:rPr>
          <w:rFonts w:ascii="Verdana" w:hAnsi="Verdana" w:cs="Times New Roman"/>
          <w:i/>
          <w:iCs/>
          <w:sz w:val="17"/>
          <w:szCs w:val="17"/>
          <w:lang w:eastAsia="en-IN"/>
        </w:rPr>
        <w:t>Amazon EventBridge</w:t>
      </w:r>
      <w:r w:rsidRPr="001957B6">
        <w:rPr>
          <w:rFonts w:ascii="Verdana" w:hAnsi="Verdana" w:cs="Times New Roman"/>
          <w:sz w:val="17"/>
          <w:szCs w:val="17"/>
          <w:lang w:eastAsia="en-IN"/>
        </w:rPr>
        <w:t xml:space="preserve">) to </w:t>
      </w:r>
      <w:r w:rsidRPr="001957B6">
        <w:rPr>
          <w:rFonts w:ascii="Verdana" w:hAnsi="Verdana" w:cs="Times New Roman"/>
          <w:b/>
          <w:bCs/>
          <w:sz w:val="17"/>
          <w:szCs w:val="17"/>
          <w:lang w:eastAsia="en-IN"/>
        </w:rPr>
        <w:t>trigger Lambda functions</w:t>
      </w:r>
      <w:r w:rsidRPr="001957B6">
        <w:rPr>
          <w:rFonts w:ascii="Verdana" w:hAnsi="Verdana" w:cs="Times New Roman"/>
          <w:sz w:val="17"/>
          <w:szCs w:val="17"/>
          <w:lang w:eastAsia="en-IN"/>
        </w:rPr>
        <w:t xml:space="preserve"> automatically on specific schedules or AWS events.</w:t>
      </w:r>
    </w:p>
    <w:p w:rsidR="001957B6" w:rsidRPr="001957B6" w:rsidRDefault="001957B6" w:rsidP="00775AC6">
      <w:pPr>
        <w:spacing w:after="0" w:line="240" w:lineRule="auto"/>
        <w:rPr>
          <w:rFonts w:ascii="Verdana" w:hAnsi="Verdana" w:cs="Times New Roman"/>
          <w:sz w:val="12"/>
          <w:szCs w:val="12"/>
          <w:lang w:eastAsia="en-IN"/>
        </w:rPr>
      </w:pPr>
    </w:p>
    <w:p w:rsidR="001957B6" w:rsidRPr="001957B6" w:rsidRDefault="001957B6" w:rsidP="00775AC6">
      <w:pPr>
        <w:spacing w:after="0" w:line="240" w:lineRule="auto"/>
        <w:rPr>
          <w:rFonts w:ascii="Verdana" w:hAnsi="Verdana" w:cs="Times New Roman"/>
          <w:sz w:val="17"/>
          <w:szCs w:val="17"/>
          <w:lang w:eastAsia="en-IN"/>
        </w:rPr>
      </w:pPr>
      <w:r w:rsidRPr="001957B6">
        <w:rPr>
          <w:rFonts w:ascii="Segoe UI Symbol" w:hAnsi="Segoe UI Symbol" w:cs="Segoe UI Symbol"/>
          <w:sz w:val="17"/>
          <w:szCs w:val="17"/>
          <w:lang w:eastAsia="en-IN"/>
        </w:rPr>
        <w:t>✅</w:t>
      </w:r>
      <w:r w:rsidRPr="001957B6">
        <w:rPr>
          <w:rFonts w:ascii="Verdana" w:hAnsi="Verdana" w:cs="Times New Roman"/>
          <w:sz w:val="17"/>
          <w:szCs w:val="17"/>
          <w:lang w:eastAsia="en-IN"/>
        </w:rPr>
        <w:t xml:space="preserve"> </w:t>
      </w:r>
      <w:r w:rsidRPr="001957B6">
        <w:rPr>
          <w:rFonts w:ascii="Verdana" w:hAnsi="Verdana" w:cs="Times New Roman"/>
          <w:b/>
          <w:bCs/>
          <w:sz w:val="17"/>
          <w:szCs w:val="17"/>
          <w:lang w:eastAsia="en-IN"/>
        </w:rPr>
        <w:t>Example: Trigger a Lambda every 5 minutes</w:t>
      </w:r>
    </w:p>
    <w:p w:rsidR="001957B6" w:rsidRPr="001957B6" w:rsidRDefault="001957B6" w:rsidP="00775AC6">
      <w:p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You can create a rule:</w:t>
      </w:r>
    </w:p>
    <w:p w:rsidR="001957B6" w:rsidRPr="001957B6" w:rsidRDefault="001957B6" w:rsidP="00775AC6">
      <w:p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w:t>
      </w:r>
    </w:p>
    <w:p w:rsidR="001957B6" w:rsidRPr="001957B6" w:rsidRDefault="001957B6" w:rsidP="00775AC6">
      <w:p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 xml:space="preserve">  "source": ["</w:t>
      </w:r>
      <w:proofErr w:type="gramStart"/>
      <w:r w:rsidRPr="001957B6">
        <w:rPr>
          <w:rFonts w:ascii="Verdana" w:hAnsi="Verdana" w:cs="Times New Roman"/>
          <w:sz w:val="17"/>
          <w:szCs w:val="17"/>
          <w:lang w:eastAsia="en-IN"/>
        </w:rPr>
        <w:t>aws.events</w:t>
      </w:r>
      <w:proofErr w:type="gramEnd"/>
      <w:r w:rsidRPr="001957B6">
        <w:rPr>
          <w:rFonts w:ascii="Verdana" w:hAnsi="Verdana" w:cs="Times New Roman"/>
          <w:sz w:val="17"/>
          <w:szCs w:val="17"/>
          <w:lang w:eastAsia="en-IN"/>
        </w:rPr>
        <w:t>"],</w:t>
      </w:r>
    </w:p>
    <w:p w:rsidR="001957B6" w:rsidRPr="001957B6" w:rsidRDefault="001957B6" w:rsidP="00775AC6">
      <w:p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 xml:space="preserve">  "detail-type": ["Scheduled Event"]</w:t>
      </w:r>
    </w:p>
    <w:p w:rsidR="001957B6" w:rsidRPr="001957B6" w:rsidRDefault="001957B6" w:rsidP="00775AC6">
      <w:p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w:t>
      </w:r>
    </w:p>
    <w:p w:rsidR="001957B6" w:rsidRPr="001957B6" w:rsidRDefault="001957B6" w:rsidP="00775AC6">
      <w:p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 xml:space="preserve">with a </w:t>
      </w:r>
      <w:r w:rsidRPr="001957B6">
        <w:rPr>
          <w:rFonts w:ascii="Verdana" w:hAnsi="Verdana" w:cs="Times New Roman"/>
          <w:b/>
          <w:bCs/>
          <w:sz w:val="17"/>
          <w:szCs w:val="17"/>
          <w:lang w:eastAsia="en-IN"/>
        </w:rPr>
        <w:t>cron expression</w:t>
      </w:r>
      <w:r w:rsidRPr="001957B6">
        <w:rPr>
          <w:rFonts w:ascii="Verdana" w:hAnsi="Verdana" w:cs="Times New Roman"/>
          <w:sz w:val="17"/>
          <w:szCs w:val="17"/>
          <w:lang w:eastAsia="en-IN"/>
        </w:rPr>
        <w:t>:</w:t>
      </w:r>
    </w:p>
    <w:p w:rsidR="001957B6" w:rsidRPr="001957B6" w:rsidRDefault="001957B6" w:rsidP="00775AC6">
      <w:pPr>
        <w:spacing w:after="0" w:line="240" w:lineRule="auto"/>
        <w:rPr>
          <w:rFonts w:ascii="Verdana" w:hAnsi="Verdana" w:cs="Times New Roman"/>
          <w:sz w:val="17"/>
          <w:szCs w:val="17"/>
          <w:lang w:eastAsia="en-IN"/>
        </w:rPr>
      </w:pPr>
      <w:proofErr w:type="gramStart"/>
      <w:r w:rsidRPr="001957B6">
        <w:rPr>
          <w:rFonts w:ascii="Verdana" w:hAnsi="Verdana" w:cs="Times New Roman"/>
          <w:sz w:val="17"/>
          <w:szCs w:val="17"/>
          <w:lang w:eastAsia="en-IN"/>
        </w:rPr>
        <w:t>cron(</w:t>
      </w:r>
      <w:proofErr w:type="gramEnd"/>
      <w:r w:rsidRPr="001957B6">
        <w:rPr>
          <w:rFonts w:ascii="Verdana" w:hAnsi="Verdana" w:cs="Times New Roman"/>
          <w:sz w:val="17"/>
          <w:szCs w:val="17"/>
          <w:lang w:eastAsia="en-IN"/>
        </w:rPr>
        <w:t>0/5 * * * ? *)</w:t>
      </w:r>
    </w:p>
    <w:p w:rsidR="001957B6" w:rsidRPr="001957B6" w:rsidRDefault="001957B6" w:rsidP="00775AC6">
      <w:p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This triggers your Lambda function every 5 minutes.</w:t>
      </w:r>
    </w:p>
    <w:p w:rsidR="001957B6" w:rsidRPr="001957B6" w:rsidRDefault="001957B6" w:rsidP="00775AC6">
      <w:pPr>
        <w:spacing w:after="0" w:line="240" w:lineRule="auto"/>
        <w:rPr>
          <w:rFonts w:ascii="Verdana" w:hAnsi="Verdana" w:cs="Times New Roman"/>
          <w:sz w:val="17"/>
          <w:szCs w:val="17"/>
          <w:lang w:eastAsia="en-IN"/>
        </w:rPr>
      </w:pPr>
      <w:r w:rsidRPr="001957B6">
        <w:rPr>
          <w:rFonts w:ascii="Verdana" w:hAnsi="Verdana" w:cs="Times New Roman"/>
          <w:b/>
          <w:bCs/>
          <w:sz w:val="17"/>
          <w:szCs w:val="17"/>
          <w:lang w:eastAsia="en-IN"/>
        </w:rPr>
        <w:t>Use Case Examples:</w:t>
      </w:r>
    </w:p>
    <w:p w:rsidR="001957B6" w:rsidRPr="001957B6" w:rsidRDefault="001957B6" w:rsidP="00775AC6">
      <w:pPr>
        <w:numPr>
          <w:ilvl w:val="0"/>
          <w:numId w:val="405"/>
        </w:num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Automatically clean up old S3 files</w:t>
      </w:r>
    </w:p>
    <w:p w:rsidR="001957B6" w:rsidRPr="001957B6" w:rsidRDefault="001957B6" w:rsidP="00775AC6">
      <w:pPr>
        <w:numPr>
          <w:ilvl w:val="0"/>
          <w:numId w:val="405"/>
        </w:num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Send hourly system health reports</w:t>
      </w:r>
    </w:p>
    <w:p w:rsidR="001957B6" w:rsidRPr="001957B6" w:rsidRDefault="001957B6" w:rsidP="00775AC6">
      <w:pPr>
        <w:numPr>
          <w:ilvl w:val="0"/>
          <w:numId w:val="405"/>
        </w:numPr>
        <w:spacing w:after="0" w:line="240" w:lineRule="auto"/>
        <w:rPr>
          <w:rFonts w:ascii="Verdana" w:hAnsi="Verdana" w:cs="Times New Roman"/>
          <w:sz w:val="17"/>
          <w:szCs w:val="17"/>
          <w:lang w:eastAsia="en-IN"/>
        </w:rPr>
      </w:pPr>
      <w:r w:rsidRPr="001957B6">
        <w:rPr>
          <w:rFonts w:ascii="Verdana" w:hAnsi="Verdana" w:cs="Times New Roman"/>
          <w:sz w:val="17"/>
          <w:szCs w:val="17"/>
          <w:lang w:eastAsia="en-IN"/>
        </w:rPr>
        <w:t>Trigger alerts if EC2 CPU &gt; 80%</w:t>
      </w:r>
    </w:p>
    <w:p w:rsidR="001957B6" w:rsidRPr="00775AC6" w:rsidRDefault="007C3036" w:rsidP="00775AC6">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170" style="width:0;height:1.5pt" o:hralign="center" o:hrstd="t" o:hr="t" fillcolor="#a0a0a0" stroked="f"/>
        </w:pict>
      </w:r>
    </w:p>
    <w:p w:rsidR="001957B6" w:rsidRPr="001957B6" w:rsidRDefault="001957B6" w:rsidP="001957B6">
      <w:pPr>
        <w:spacing w:after="0" w:line="216" w:lineRule="auto"/>
        <w:rPr>
          <w:rFonts w:ascii="Verdana" w:hAnsi="Verdana" w:cs="Times New Roman"/>
          <w:b/>
          <w:bCs/>
          <w:sz w:val="17"/>
          <w:szCs w:val="17"/>
          <w:lang w:eastAsia="en-IN"/>
        </w:rPr>
      </w:pPr>
      <w:r w:rsidRPr="001957B6">
        <w:rPr>
          <w:rFonts w:ascii="Verdana" w:hAnsi="Verdana" w:cs="Verdana"/>
          <w:b/>
          <w:bCs/>
          <w:sz w:val="17"/>
          <w:szCs w:val="17"/>
          <w:lang w:eastAsia="en-IN"/>
        </w:rPr>
        <w:lastRenderedPageBreak/>
        <w:t>🧠</w:t>
      </w:r>
      <w:r w:rsidRPr="001957B6">
        <w:rPr>
          <w:rFonts w:ascii="Verdana" w:hAnsi="Verdana" w:cs="Times New Roman"/>
          <w:b/>
          <w:bCs/>
          <w:sz w:val="17"/>
          <w:szCs w:val="17"/>
          <w:lang w:eastAsia="en-IN"/>
        </w:rPr>
        <w:t xml:space="preserve"> Complete Example: Monitoring a Lambda with CloudWatch</w:t>
      </w:r>
    </w:p>
    <w:p w:rsidR="001957B6" w:rsidRPr="001957B6" w:rsidRDefault="001957B6" w:rsidP="001957B6">
      <w:p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Scenario:</w:t>
      </w:r>
      <w:r w:rsidRPr="001957B6">
        <w:rPr>
          <w:rFonts w:ascii="Verdana" w:hAnsi="Verdana" w:cs="Times New Roman"/>
          <w:sz w:val="17"/>
          <w:szCs w:val="17"/>
          <w:lang w:eastAsia="en-IN"/>
        </w:rPr>
        <w:br/>
      </w:r>
      <w:r>
        <w:rPr>
          <w:rFonts w:ascii="Verdana" w:hAnsi="Verdana" w:cs="Times New Roman"/>
          <w:sz w:val="17"/>
          <w:szCs w:val="17"/>
          <w:lang w:eastAsia="en-IN"/>
        </w:rPr>
        <w:t xml:space="preserve">    </w:t>
      </w:r>
      <w:r w:rsidRPr="001957B6">
        <w:rPr>
          <w:rFonts w:ascii="Verdana" w:hAnsi="Verdana" w:cs="Times New Roman"/>
          <w:sz w:val="17"/>
          <w:szCs w:val="17"/>
          <w:lang w:eastAsia="en-IN"/>
        </w:rPr>
        <w:t>You have a Lambda function that processes orders.</w:t>
      </w:r>
      <w:r w:rsidRPr="001957B6">
        <w:rPr>
          <w:rFonts w:ascii="Verdana" w:hAnsi="Verdana" w:cs="Times New Roman"/>
          <w:sz w:val="17"/>
          <w:szCs w:val="17"/>
          <w:lang w:eastAsia="en-IN"/>
        </w:rPr>
        <w:br/>
        <w:t>You want to:</w:t>
      </w:r>
    </w:p>
    <w:p w:rsidR="001957B6" w:rsidRPr="001957B6" w:rsidRDefault="001957B6" w:rsidP="001957B6">
      <w:pPr>
        <w:numPr>
          <w:ilvl w:val="0"/>
          <w:numId w:val="406"/>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View logs of each execution</w:t>
      </w:r>
    </w:p>
    <w:p w:rsidR="001957B6" w:rsidRPr="001957B6" w:rsidRDefault="001957B6" w:rsidP="001957B6">
      <w:pPr>
        <w:numPr>
          <w:ilvl w:val="0"/>
          <w:numId w:val="406"/>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Get alerts if it fails</w:t>
      </w:r>
    </w:p>
    <w:p w:rsidR="001957B6" w:rsidRPr="001957B6" w:rsidRDefault="001957B6" w:rsidP="001957B6">
      <w:pPr>
        <w:numPr>
          <w:ilvl w:val="0"/>
          <w:numId w:val="406"/>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Automatically retry using CloudWatch alarm</w:t>
      </w:r>
    </w:p>
    <w:p w:rsidR="001957B6" w:rsidRPr="001957B6" w:rsidRDefault="001957B6" w:rsidP="001957B6">
      <w:pPr>
        <w:spacing w:after="0" w:line="216" w:lineRule="auto"/>
        <w:rPr>
          <w:rFonts w:ascii="Verdana" w:hAnsi="Verdana" w:cs="Times New Roman"/>
          <w:b/>
          <w:bCs/>
          <w:sz w:val="17"/>
          <w:szCs w:val="17"/>
          <w:lang w:eastAsia="en-IN"/>
        </w:rPr>
      </w:pPr>
      <w:r w:rsidRPr="001957B6">
        <w:rPr>
          <w:rFonts w:ascii="Verdana" w:hAnsi="Verdana" w:cs="Times New Roman"/>
          <w:b/>
          <w:bCs/>
          <w:sz w:val="17"/>
          <w:szCs w:val="17"/>
          <w:lang w:eastAsia="en-IN"/>
        </w:rPr>
        <w:t>Steps:</w:t>
      </w:r>
    </w:p>
    <w:p w:rsidR="001957B6" w:rsidRPr="001957B6" w:rsidRDefault="001957B6" w:rsidP="001957B6">
      <w:pPr>
        <w:numPr>
          <w:ilvl w:val="0"/>
          <w:numId w:val="407"/>
        </w:num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Create Lambda Function</w:t>
      </w:r>
      <w:r w:rsidRPr="001957B6">
        <w:rPr>
          <w:rFonts w:ascii="Verdana" w:hAnsi="Verdana" w:cs="Times New Roman"/>
          <w:sz w:val="17"/>
          <w:szCs w:val="17"/>
          <w:lang w:eastAsia="en-IN"/>
        </w:rPr>
        <w:t xml:space="preserve"> – “process-orders”</w:t>
      </w:r>
    </w:p>
    <w:p w:rsidR="001957B6" w:rsidRPr="001957B6" w:rsidRDefault="001957B6" w:rsidP="001957B6">
      <w:pPr>
        <w:numPr>
          <w:ilvl w:val="0"/>
          <w:numId w:val="407"/>
        </w:num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Lambda automatically sends logs</w:t>
      </w:r>
      <w:r w:rsidRPr="001957B6">
        <w:rPr>
          <w:rFonts w:ascii="Verdana" w:hAnsi="Verdana" w:cs="Times New Roman"/>
          <w:sz w:val="17"/>
          <w:szCs w:val="17"/>
          <w:lang w:eastAsia="en-IN"/>
        </w:rPr>
        <w:t xml:space="preserve"> </w:t>
      </w:r>
      <w:r w:rsidRPr="001957B6">
        <w:rPr>
          <w:rFonts w:ascii="Arial" w:hAnsi="Arial" w:cs="Arial"/>
          <w:sz w:val="17"/>
          <w:szCs w:val="17"/>
          <w:lang w:eastAsia="en-IN"/>
        </w:rPr>
        <w:t>→</w:t>
      </w:r>
      <w:r w:rsidRPr="001957B6">
        <w:rPr>
          <w:rFonts w:ascii="Verdana" w:hAnsi="Verdana" w:cs="Times New Roman"/>
          <w:sz w:val="17"/>
          <w:szCs w:val="17"/>
          <w:lang w:eastAsia="en-IN"/>
        </w:rPr>
        <w:t xml:space="preserve"> CloudWatch Logs</w:t>
      </w:r>
    </w:p>
    <w:p w:rsidR="001957B6" w:rsidRPr="001957B6" w:rsidRDefault="001957B6" w:rsidP="001957B6">
      <w:pPr>
        <w:numPr>
          <w:ilvl w:val="0"/>
          <w:numId w:val="407"/>
        </w:numPr>
        <w:spacing w:after="0" w:line="216" w:lineRule="auto"/>
        <w:rPr>
          <w:rFonts w:ascii="Verdana" w:hAnsi="Verdana" w:cs="Times New Roman"/>
          <w:sz w:val="17"/>
          <w:szCs w:val="17"/>
          <w:lang w:eastAsia="en-IN"/>
        </w:rPr>
      </w:pPr>
      <w:r w:rsidRPr="001957B6">
        <w:rPr>
          <w:rFonts w:ascii="Verdana" w:hAnsi="Verdana" w:cs="Times New Roman"/>
          <w:b/>
          <w:bCs/>
          <w:sz w:val="17"/>
          <w:szCs w:val="17"/>
          <w:lang w:eastAsia="en-IN"/>
        </w:rPr>
        <w:t xml:space="preserve">Go to CloudWatch </w:t>
      </w:r>
      <w:r w:rsidRPr="001957B6">
        <w:rPr>
          <w:rFonts w:ascii="Arial" w:hAnsi="Arial" w:cs="Arial"/>
          <w:b/>
          <w:bCs/>
          <w:sz w:val="17"/>
          <w:szCs w:val="17"/>
          <w:lang w:eastAsia="en-IN"/>
        </w:rPr>
        <w:t>→</w:t>
      </w:r>
      <w:r w:rsidRPr="001957B6">
        <w:rPr>
          <w:rFonts w:ascii="Verdana" w:hAnsi="Verdana" w:cs="Times New Roman"/>
          <w:b/>
          <w:bCs/>
          <w:sz w:val="17"/>
          <w:szCs w:val="17"/>
          <w:lang w:eastAsia="en-IN"/>
        </w:rPr>
        <w:t xml:space="preserve"> Metrics </w:t>
      </w:r>
      <w:r w:rsidRPr="001957B6">
        <w:rPr>
          <w:rFonts w:ascii="Arial" w:hAnsi="Arial" w:cs="Arial"/>
          <w:b/>
          <w:bCs/>
          <w:sz w:val="17"/>
          <w:szCs w:val="17"/>
          <w:lang w:eastAsia="en-IN"/>
        </w:rPr>
        <w:t>→</w:t>
      </w:r>
      <w:r w:rsidRPr="001957B6">
        <w:rPr>
          <w:rFonts w:ascii="Verdana" w:hAnsi="Verdana" w:cs="Times New Roman"/>
          <w:b/>
          <w:bCs/>
          <w:sz w:val="17"/>
          <w:szCs w:val="17"/>
          <w:lang w:eastAsia="en-IN"/>
        </w:rPr>
        <w:t xml:space="preserve"> Lambda </w:t>
      </w:r>
      <w:r w:rsidRPr="001957B6">
        <w:rPr>
          <w:rFonts w:ascii="Arial" w:hAnsi="Arial" w:cs="Arial"/>
          <w:b/>
          <w:bCs/>
          <w:sz w:val="17"/>
          <w:szCs w:val="17"/>
          <w:lang w:eastAsia="en-IN"/>
        </w:rPr>
        <w:t>→</w:t>
      </w:r>
      <w:r w:rsidRPr="001957B6">
        <w:rPr>
          <w:rFonts w:ascii="Verdana" w:hAnsi="Verdana" w:cs="Times New Roman"/>
          <w:b/>
          <w:bCs/>
          <w:sz w:val="17"/>
          <w:szCs w:val="17"/>
          <w:lang w:eastAsia="en-IN"/>
        </w:rPr>
        <w:t xml:space="preserve"> process-orders</w:t>
      </w:r>
    </w:p>
    <w:p w:rsidR="001957B6" w:rsidRPr="001957B6" w:rsidRDefault="001957B6" w:rsidP="001957B6">
      <w:pPr>
        <w:numPr>
          <w:ilvl w:val="0"/>
          <w:numId w:val="407"/>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 xml:space="preserve">Create a </w:t>
      </w:r>
      <w:r w:rsidRPr="001957B6">
        <w:rPr>
          <w:rFonts w:ascii="Verdana" w:hAnsi="Verdana" w:cs="Times New Roman"/>
          <w:b/>
          <w:bCs/>
          <w:sz w:val="17"/>
          <w:szCs w:val="17"/>
          <w:lang w:eastAsia="en-IN"/>
        </w:rPr>
        <w:t>CloudWatch Alarm</w:t>
      </w:r>
      <w:r w:rsidRPr="001957B6">
        <w:rPr>
          <w:rFonts w:ascii="Verdana" w:hAnsi="Verdana" w:cs="Times New Roman"/>
          <w:sz w:val="17"/>
          <w:szCs w:val="17"/>
          <w:lang w:eastAsia="en-IN"/>
        </w:rPr>
        <w:t>:</w:t>
      </w:r>
    </w:p>
    <w:p w:rsidR="001957B6" w:rsidRPr="001957B6" w:rsidRDefault="001957B6" w:rsidP="001957B6">
      <w:pPr>
        <w:numPr>
          <w:ilvl w:val="1"/>
          <w:numId w:val="407"/>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Metric: Errors</w:t>
      </w:r>
    </w:p>
    <w:p w:rsidR="001957B6" w:rsidRPr="001957B6" w:rsidRDefault="001957B6" w:rsidP="001957B6">
      <w:pPr>
        <w:numPr>
          <w:ilvl w:val="1"/>
          <w:numId w:val="407"/>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Condition: &gt; 3 errors in 5 mins</w:t>
      </w:r>
    </w:p>
    <w:p w:rsidR="001957B6" w:rsidRPr="001957B6" w:rsidRDefault="001957B6" w:rsidP="001957B6">
      <w:pPr>
        <w:numPr>
          <w:ilvl w:val="1"/>
          <w:numId w:val="407"/>
        </w:numPr>
        <w:spacing w:after="0" w:line="216" w:lineRule="auto"/>
        <w:rPr>
          <w:rFonts w:ascii="Verdana" w:hAnsi="Verdana" w:cs="Times New Roman"/>
          <w:sz w:val="17"/>
          <w:szCs w:val="17"/>
          <w:lang w:eastAsia="en-IN"/>
        </w:rPr>
      </w:pPr>
      <w:r w:rsidRPr="001957B6">
        <w:rPr>
          <w:rFonts w:ascii="Verdana" w:hAnsi="Verdana" w:cs="Times New Roman"/>
          <w:sz w:val="17"/>
          <w:szCs w:val="17"/>
          <w:lang w:eastAsia="en-IN"/>
        </w:rPr>
        <w:t xml:space="preserve">Action: Send notification to </w:t>
      </w:r>
      <w:r w:rsidRPr="001957B6">
        <w:rPr>
          <w:rFonts w:ascii="Verdana" w:hAnsi="Verdana" w:cs="Times New Roman"/>
          <w:b/>
          <w:bCs/>
          <w:sz w:val="17"/>
          <w:szCs w:val="17"/>
          <w:lang w:eastAsia="en-IN"/>
        </w:rPr>
        <w:t>SNS</w:t>
      </w:r>
      <w:r w:rsidRPr="001957B6">
        <w:rPr>
          <w:rFonts w:ascii="Verdana" w:hAnsi="Verdana" w:cs="Times New Roman"/>
          <w:sz w:val="17"/>
          <w:szCs w:val="17"/>
          <w:lang w:eastAsia="en-IN"/>
        </w:rPr>
        <w:t xml:space="preserve"> </w:t>
      </w:r>
      <w:r w:rsidRPr="001957B6">
        <w:rPr>
          <w:rFonts w:ascii="Arial" w:hAnsi="Arial" w:cs="Arial"/>
          <w:sz w:val="17"/>
          <w:szCs w:val="17"/>
          <w:lang w:eastAsia="en-IN"/>
        </w:rPr>
        <w:t>→</w:t>
      </w:r>
      <w:r w:rsidRPr="001957B6">
        <w:rPr>
          <w:rFonts w:ascii="Verdana" w:hAnsi="Verdana" w:cs="Times New Roman"/>
          <w:sz w:val="17"/>
          <w:szCs w:val="17"/>
          <w:lang w:eastAsia="en-IN"/>
        </w:rPr>
        <w:t xml:space="preserve"> which triggers another Lambda to alert the DevOps team.</w:t>
      </w:r>
    </w:p>
    <w:p w:rsidR="001957B6" w:rsidRDefault="007C3036" w:rsidP="001957B6">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71" style="width:0;height:1.5pt" o:hralign="center" o:hrstd="t" o:hr="t" fillcolor="#a0a0a0" stroked="f"/>
        </w:pict>
      </w:r>
    </w:p>
    <w:p w:rsidR="00055FBB" w:rsidRPr="00055FBB" w:rsidRDefault="00055FBB" w:rsidP="00055FBB">
      <w:pPr>
        <w:spacing w:after="0" w:line="216" w:lineRule="auto"/>
        <w:rPr>
          <w:rFonts w:ascii="Verdana" w:hAnsi="Verdana" w:cs="Times New Roman"/>
          <w:b/>
          <w:bCs/>
          <w:sz w:val="17"/>
          <w:szCs w:val="17"/>
          <w:lang w:eastAsia="en-IN"/>
        </w:rPr>
      </w:pPr>
      <w:r w:rsidRPr="00055FBB">
        <w:rPr>
          <w:rFonts w:ascii="Segoe UI Symbol" w:hAnsi="Segoe UI Symbol" w:cs="Segoe UI Symbol"/>
          <w:b/>
          <w:bCs/>
          <w:sz w:val="17"/>
          <w:szCs w:val="17"/>
          <w:lang w:eastAsia="en-IN"/>
        </w:rPr>
        <w:t>✅</w:t>
      </w:r>
      <w:r w:rsidRPr="00055FBB">
        <w:rPr>
          <w:rFonts w:ascii="Verdana" w:hAnsi="Verdana" w:cs="Times New Roman"/>
          <w:b/>
          <w:bCs/>
          <w:sz w:val="17"/>
          <w:szCs w:val="17"/>
          <w:lang w:eastAsia="en-IN"/>
        </w:rPr>
        <w:t xml:space="preserve"> In Summary</w:t>
      </w:r>
    </w:p>
    <w:tbl>
      <w:tblPr>
        <w:tblW w:w="6459" w:type="dxa"/>
        <w:tblCellSpacing w:w="15" w:type="dxa"/>
        <w:tblCellMar>
          <w:top w:w="15" w:type="dxa"/>
          <w:left w:w="15" w:type="dxa"/>
          <w:bottom w:w="15" w:type="dxa"/>
          <w:right w:w="15" w:type="dxa"/>
        </w:tblCellMar>
        <w:tblLook w:val="04A0" w:firstRow="1" w:lastRow="0" w:firstColumn="1" w:lastColumn="0" w:noHBand="0" w:noVBand="1"/>
      </w:tblPr>
      <w:tblGrid>
        <w:gridCol w:w="2385"/>
        <w:gridCol w:w="4074"/>
      </w:tblGrid>
      <w:tr w:rsidR="00055FBB" w:rsidRPr="00055FBB" w:rsidTr="00055FBB">
        <w:trPr>
          <w:trHeight w:val="184"/>
          <w:tblHeader/>
          <w:tblCellSpacing w:w="15" w:type="dxa"/>
        </w:trPr>
        <w:tc>
          <w:tcPr>
            <w:tcW w:w="0" w:type="auto"/>
            <w:vAlign w:val="center"/>
            <w:hideMark/>
          </w:tcPr>
          <w:p w:rsidR="00055FBB" w:rsidRPr="00055FBB" w:rsidRDefault="00055FBB" w:rsidP="00055FBB">
            <w:pPr>
              <w:spacing w:after="0" w:line="216" w:lineRule="auto"/>
              <w:rPr>
                <w:rFonts w:ascii="Verdana" w:hAnsi="Verdana" w:cs="Times New Roman"/>
                <w:b/>
                <w:bCs/>
                <w:sz w:val="17"/>
                <w:szCs w:val="17"/>
                <w:lang w:eastAsia="en-IN"/>
              </w:rPr>
            </w:pPr>
            <w:r w:rsidRPr="00055FBB">
              <w:rPr>
                <w:rFonts w:ascii="Verdana" w:hAnsi="Verdana" w:cs="Times New Roman"/>
                <w:b/>
                <w:bCs/>
                <w:sz w:val="17"/>
                <w:szCs w:val="17"/>
                <w:lang w:eastAsia="en-IN"/>
              </w:rPr>
              <w:t>Feature</w:t>
            </w:r>
          </w:p>
        </w:tc>
        <w:tc>
          <w:tcPr>
            <w:tcW w:w="0" w:type="auto"/>
            <w:vAlign w:val="center"/>
            <w:hideMark/>
          </w:tcPr>
          <w:p w:rsidR="00055FBB" w:rsidRPr="00055FBB" w:rsidRDefault="00055FBB" w:rsidP="00055FBB">
            <w:pPr>
              <w:spacing w:after="0" w:line="216" w:lineRule="auto"/>
              <w:rPr>
                <w:rFonts w:ascii="Verdana" w:hAnsi="Verdana" w:cs="Times New Roman"/>
                <w:b/>
                <w:bCs/>
                <w:sz w:val="17"/>
                <w:szCs w:val="17"/>
                <w:lang w:eastAsia="en-IN"/>
              </w:rPr>
            </w:pPr>
            <w:r w:rsidRPr="00055FBB">
              <w:rPr>
                <w:rFonts w:ascii="Verdana" w:hAnsi="Verdana" w:cs="Times New Roman"/>
                <w:b/>
                <w:bCs/>
                <w:sz w:val="17"/>
                <w:szCs w:val="17"/>
                <w:lang w:eastAsia="en-IN"/>
              </w:rPr>
              <w:t>Role in Lambda</w:t>
            </w:r>
          </w:p>
        </w:tc>
      </w:tr>
      <w:tr w:rsidR="00055FBB" w:rsidRPr="00055FBB" w:rsidTr="00055FBB">
        <w:trPr>
          <w:trHeight w:val="184"/>
          <w:tblCellSpacing w:w="15" w:type="dxa"/>
        </w:trPr>
        <w:tc>
          <w:tcPr>
            <w:tcW w:w="0" w:type="auto"/>
            <w:vAlign w:val="center"/>
            <w:hideMark/>
          </w:tcPr>
          <w:p w:rsidR="00055FBB" w:rsidRPr="00055FBB" w:rsidRDefault="00055FBB" w:rsidP="00055FBB">
            <w:pPr>
              <w:spacing w:after="0" w:line="216" w:lineRule="auto"/>
              <w:rPr>
                <w:rFonts w:ascii="Verdana" w:hAnsi="Verdana" w:cs="Times New Roman"/>
                <w:sz w:val="17"/>
                <w:szCs w:val="17"/>
                <w:lang w:eastAsia="en-IN"/>
              </w:rPr>
            </w:pPr>
            <w:r w:rsidRPr="00055FBB">
              <w:rPr>
                <w:rFonts w:ascii="Verdana" w:hAnsi="Verdana" w:cs="Times New Roman"/>
                <w:b/>
                <w:bCs/>
                <w:sz w:val="17"/>
                <w:szCs w:val="17"/>
                <w:lang w:eastAsia="en-IN"/>
              </w:rPr>
              <w:t>CloudWatch Logs</w:t>
            </w:r>
          </w:p>
        </w:tc>
        <w:tc>
          <w:tcPr>
            <w:tcW w:w="0" w:type="auto"/>
            <w:vAlign w:val="center"/>
            <w:hideMark/>
          </w:tcPr>
          <w:p w:rsidR="00055FBB" w:rsidRPr="00055FBB" w:rsidRDefault="00055FBB" w:rsidP="00055FBB">
            <w:pPr>
              <w:spacing w:after="0" w:line="216" w:lineRule="auto"/>
              <w:rPr>
                <w:rFonts w:ascii="Verdana" w:hAnsi="Verdana" w:cs="Times New Roman"/>
                <w:sz w:val="17"/>
                <w:szCs w:val="17"/>
                <w:lang w:eastAsia="en-IN"/>
              </w:rPr>
            </w:pPr>
            <w:r w:rsidRPr="00055FBB">
              <w:rPr>
                <w:rFonts w:ascii="Verdana" w:hAnsi="Verdana" w:cs="Times New Roman"/>
                <w:sz w:val="17"/>
                <w:szCs w:val="17"/>
                <w:lang w:eastAsia="en-IN"/>
              </w:rPr>
              <w:t>Captures Lambda function logs</w:t>
            </w:r>
          </w:p>
        </w:tc>
      </w:tr>
      <w:tr w:rsidR="00055FBB" w:rsidRPr="00055FBB" w:rsidTr="00055FBB">
        <w:trPr>
          <w:trHeight w:val="184"/>
          <w:tblCellSpacing w:w="15" w:type="dxa"/>
        </w:trPr>
        <w:tc>
          <w:tcPr>
            <w:tcW w:w="0" w:type="auto"/>
            <w:vAlign w:val="center"/>
            <w:hideMark/>
          </w:tcPr>
          <w:p w:rsidR="00055FBB" w:rsidRPr="00055FBB" w:rsidRDefault="00055FBB" w:rsidP="00055FBB">
            <w:pPr>
              <w:spacing w:after="0" w:line="216" w:lineRule="auto"/>
              <w:rPr>
                <w:rFonts w:ascii="Verdana" w:hAnsi="Verdana" w:cs="Times New Roman"/>
                <w:sz w:val="17"/>
                <w:szCs w:val="17"/>
                <w:lang w:eastAsia="en-IN"/>
              </w:rPr>
            </w:pPr>
            <w:r w:rsidRPr="00055FBB">
              <w:rPr>
                <w:rFonts w:ascii="Verdana" w:hAnsi="Verdana" w:cs="Times New Roman"/>
                <w:b/>
                <w:bCs/>
                <w:sz w:val="17"/>
                <w:szCs w:val="17"/>
                <w:lang w:eastAsia="en-IN"/>
              </w:rPr>
              <w:t>CloudWatch Metrics</w:t>
            </w:r>
          </w:p>
        </w:tc>
        <w:tc>
          <w:tcPr>
            <w:tcW w:w="0" w:type="auto"/>
            <w:vAlign w:val="center"/>
            <w:hideMark/>
          </w:tcPr>
          <w:p w:rsidR="00055FBB" w:rsidRPr="00055FBB" w:rsidRDefault="00055FBB" w:rsidP="00055FBB">
            <w:pPr>
              <w:spacing w:after="0" w:line="216" w:lineRule="auto"/>
              <w:rPr>
                <w:rFonts w:ascii="Verdana" w:hAnsi="Verdana" w:cs="Times New Roman"/>
                <w:sz w:val="17"/>
                <w:szCs w:val="17"/>
                <w:lang w:eastAsia="en-IN"/>
              </w:rPr>
            </w:pPr>
            <w:r w:rsidRPr="00055FBB">
              <w:rPr>
                <w:rFonts w:ascii="Verdana" w:hAnsi="Verdana" w:cs="Times New Roman"/>
                <w:sz w:val="17"/>
                <w:szCs w:val="17"/>
                <w:lang w:eastAsia="en-IN"/>
              </w:rPr>
              <w:t>Monitors performance and errors</w:t>
            </w:r>
          </w:p>
        </w:tc>
      </w:tr>
      <w:tr w:rsidR="00055FBB" w:rsidRPr="00055FBB" w:rsidTr="00055FBB">
        <w:trPr>
          <w:trHeight w:val="198"/>
          <w:tblCellSpacing w:w="15" w:type="dxa"/>
        </w:trPr>
        <w:tc>
          <w:tcPr>
            <w:tcW w:w="0" w:type="auto"/>
            <w:vAlign w:val="center"/>
            <w:hideMark/>
          </w:tcPr>
          <w:p w:rsidR="00055FBB" w:rsidRPr="00055FBB" w:rsidRDefault="00055FBB" w:rsidP="00055FBB">
            <w:pPr>
              <w:spacing w:after="0" w:line="216" w:lineRule="auto"/>
              <w:rPr>
                <w:rFonts w:ascii="Verdana" w:hAnsi="Verdana" w:cs="Times New Roman"/>
                <w:sz w:val="17"/>
                <w:szCs w:val="17"/>
                <w:lang w:eastAsia="en-IN"/>
              </w:rPr>
            </w:pPr>
            <w:r w:rsidRPr="00055FBB">
              <w:rPr>
                <w:rFonts w:ascii="Verdana" w:hAnsi="Verdana" w:cs="Times New Roman"/>
                <w:b/>
                <w:bCs/>
                <w:sz w:val="17"/>
                <w:szCs w:val="17"/>
                <w:lang w:eastAsia="en-IN"/>
              </w:rPr>
              <w:t>CloudWatch Alarms</w:t>
            </w:r>
          </w:p>
        </w:tc>
        <w:tc>
          <w:tcPr>
            <w:tcW w:w="0" w:type="auto"/>
            <w:vAlign w:val="center"/>
            <w:hideMark/>
          </w:tcPr>
          <w:p w:rsidR="00055FBB" w:rsidRPr="00055FBB" w:rsidRDefault="00055FBB" w:rsidP="00055FBB">
            <w:pPr>
              <w:spacing w:after="0" w:line="216" w:lineRule="auto"/>
              <w:rPr>
                <w:rFonts w:ascii="Verdana" w:hAnsi="Verdana" w:cs="Times New Roman"/>
                <w:sz w:val="17"/>
                <w:szCs w:val="17"/>
                <w:lang w:eastAsia="en-IN"/>
              </w:rPr>
            </w:pPr>
            <w:r w:rsidRPr="00055FBB">
              <w:rPr>
                <w:rFonts w:ascii="Verdana" w:hAnsi="Verdana" w:cs="Times New Roman"/>
                <w:sz w:val="17"/>
                <w:szCs w:val="17"/>
                <w:lang w:eastAsia="en-IN"/>
              </w:rPr>
              <w:t>Alerts or triggers actions</w:t>
            </w:r>
          </w:p>
        </w:tc>
      </w:tr>
      <w:tr w:rsidR="00055FBB" w:rsidRPr="00055FBB" w:rsidTr="00055FBB">
        <w:trPr>
          <w:trHeight w:val="184"/>
          <w:tblCellSpacing w:w="15" w:type="dxa"/>
        </w:trPr>
        <w:tc>
          <w:tcPr>
            <w:tcW w:w="0" w:type="auto"/>
            <w:vAlign w:val="center"/>
            <w:hideMark/>
          </w:tcPr>
          <w:p w:rsidR="00055FBB" w:rsidRPr="00055FBB" w:rsidRDefault="00055FBB" w:rsidP="00055FBB">
            <w:pPr>
              <w:spacing w:after="0" w:line="216" w:lineRule="auto"/>
              <w:rPr>
                <w:rFonts w:ascii="Verdana" w:hAnsi="Verdana" w:cs="Times New Roman"/>
                <w:sz w:val="17"/>
                <w:szCs w:val="17"/>
                <w:lang w:eastAsia="en-IN"/>
              </w:rPr>
            </w:pPr>
            <w:r w:rsidRPr="00055FBB">
              <w:rPr>
                <w:rFonts w:ascii="Verdana" w:hAnsi="Verdana" w:cs="Times New Roman"/>
                <w:b/>
                <w:bCs/>
                <w:sz w:val="17"/>
                <w:szCs w:val="17"/>
                <w:lang w:eastAsia="en-IN"/>
              </w:rPr>
              <w:t>CloudWatch Events</w:t>
            </w:r>
          </w:p>
        </w:tc>
        <w:tc>
          <w:tcPr>
            <w:tcW w:w="0" w:type="auto"/>
            <w:vAlign w:val="center"/>
            <w:hideMark/>
          </w:tcPr>
          <w:p w:rsidR="00055FBB" w:rsidRPr="00055FBB" w:rsidRDefault="00055FBB" w:rsidP="00055FBB">
            <w:pPr>
              <w:spacing w:after="0" w:line="216" w:lineRule="auto"/>
              <w:rPr>
                <w:rFonts w:ascii="Verdana" w:hAnsi="Verdana" w:cs="Times New Roman"/>
                <w:sz w:val="17"/>
                <w:szCs w:val="17"/>
                <w:lang w:eastAsia="en-IN"/>
              </w:rPr>
            </w:pPr>
            <w:r w:rsidRPr="00055FBB">
              <w:rPr>
                <w:rFonts w:ascii="Verdana" w:hAnsi="Verdana" w:cs="Times New Roman"/>
                <w:sz w:val="17"/>
                <w:szCs w:val="17"/>
                <w:lang w:eastAsia="en-IN"/>
              </w:rPr>
              <w:t>Triggers Lambda on schedule or event</w:t>
            </w:r>
          </w:p>
        </w:tc>
      </w:tr>
    </w:tbl>
    <w:p w:rsidR="00055FBB" w:rsidRDefault="007C3036" w:rsidP="00055FBB">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72" style="width:0;height:1.5pt" o:hralign="center" o:hrstd="t" o:hr="t" fillcolor="#a0a0a0" stroked="f"/>
        </w:pict>
      </w:r>
    </w:p>
    <w:p w:rsidR="002B44D6" w:rsidRPr="002B44D6" w:rsidRDefault="002B44D6" w:rsidP="002B44D6">
      <w:pPr>
        <w:spacing w:after="0" w:line="216" w:lineRule="auto"/>
        <w:rPr>
          <w:rFonts w:ascii="Verdana" w:hAnsi="Verdana" w:cs="Times New Roman"/>
          <w:sz w:val="19"/>
          <w:szCs w:val="19"/>
          <w:lang w:eastAsia="en-IN"/>
        </w:rPr>
      </w:pPr>
      <w:r w:rsidRPr="002B44D6">
        <w:rPr>
          <w:rFonts w:ascii="Verdana" w:hAnsi="Verdana" w:cs="Times New Roman"/>
          <w:sz w:val="19"/>
          <w:szCs w:val="19"/>
          <w:highlight w:val="cyan"/>
          <w:lang w:eastAsia="en-IN"/>
        </w:rPr>
        <w:t>----</w:t>
      </w:r>
      <w:r w:rsidRPr="002B44D6">
        <w:rPr>
          <w:rFonts w:ascii="Verdana" w:hAnsi="Verdana" w:cs="Times New Roman"/>
          <w:b/>
          <w:bCs/>
          <w:sz w:val="19"/>
          <w:szCs w:val="19"/>
          <w:highlight w:val="cyan"/>
          <w:lang w:eastAsia="en-IN"/>
        </w:rPr>
        <w:t>Steps to Schedule an AWS Lambda function using CloudWatch Events</w:t>
      </w:r>
      <w:r w:rsidRPr="002B44D6">
        <w:rPr>
          <w:rFonts w:ascii="Verdana" w:hAnsi="Verdana" w:cs="Times New Roman"/>
          <w:sz w:val="19"/>
          <w:szCs w:val="19"/>
          <w:highlight w:val="cyan"/>
          <w:lang w:eastAsia="en-IN"/>
        </w:rPr>
        <w:t>:</w:t>
      </w:r>
    </w:p>
    <w:p w:rsidR="002B44D6" w:rsidRPr="002B44D6" w:rsidRDefault="007C3036" w:rsidP="002B44D6">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73" style="width:0;height:1.5pt" o:hralign="center" o:hrstd="t" o:hr="t" fillcolor="#a0a0a0" stroked="f"/>
        </w:pict>
      </w:r>
    </w:p>
    <w:p w:rsidR="002B44D6" w:rsidRPr="002B44D6" w:rsidRDefault="002B44D6" w:rsidP="002B44D6">
      <w:pPr>
        <w:spacing w:after="0" w:line="216" w:lineRule="auto"/>
        <w:rPr>
          <w:rFonts w:ascii="Verdana" w:hAnsi="Verdana" w:cs="Times New Roman"/>
          <w:b/>
          <w:bCs/>
          <w:sz w:val="17"/>
          <w:szCs w:val="17"/>
          <w:lang w:eastAsia="en-IN"/>
        </w:rPr>
      </w:pPr>
      <w:r>
        <w:rPr>
          <w:rFonts w:ascii="Verdana" w:hAnsi="Verdana" w:cs="Times New Roman"/>
          <w:b/>
          <w:bCs/>
          <w:sz w:val="17"/>
          <w:szCs w:val="17"/>
          <w:lang w:eastAsia="en-IN"/>
        </w:rPr>
        <w:t xml:space="preserve"> </w:t>
      </w:r>
      <w:proofErr w:type="gramStart"/>
      <w:r w:rsidRPr="002B44D6">
        <w:rPr>
          <w:rFonts w:ascii="Verdana" w:hAnsi="Verdana" w:cs="Times New Roman"/>
          <w:b/>
          <w:bCs/>
          <w:sz w:val="17"/>
          <w:szCs w:val="17"/>
          <w:lang w:eastAsia="en-IN"/>
        </w:rPr>
        <w:t>Steps</w:t>
      </w:r>
      <w:r>
        <w:rPr>
          <w:rFonts w:ascii="Verdana" w:hAnsi="Verdana" w:cs="Times New Roman"/>
          <w:b/>
          <w:bCs/>
          <w:sz w:val="17"/>
          <w:szCs w:val="17"/>
          <w:lang w:eastAsia="en-IN"/>
        </w:rPr>
        <w:t xml:space="preserve"> :</w:t>
      </w:r>
      <w:proofErr w:type="gramEnd"/>
    </w:p>
    <w:p w:rsidR="002B44D6" w:rsidRPr="002B44D6" w:rsidRDefault="002B44D6" w:rsidP="00F606AD">
      <w:pPr>
        <w:numPr>
          <w:ilvl w:val="0"/>
          <w:numId w:val="408"/>
        </w:numPr>
        <w:spacing w:after="0" w:line="228" w:lineRule="auto"/>
        <w:ind w:hanging="357"/>
        <w:rPr>
          <w:rFonts w:ascii="Verdana" w:hAnsi="Verdana" w:cs="Times New Roman"/>
          <w:sz w:val="17"/>
          <w:szCs w:val="17"/>
          <w:lang w:eastAsia="en-IN"/>
        </w:rPr>
      </w:pPr>
      <w:r w:rsidRPr="002B44D6">
        <w:rPr>
          <w:rFonts w:ascii="Verdana" w:hAnsi="Verdana" w:cs="Times New Roman"/>
          <w:b/>
          <w:bCs/>
          <w:sz w:val="17"/>
          <w:szCs w:val="17"/>
          <w:lang w:eastAsia="en-IN"/>
        </w:rPr>
        <w:t>Go to AWS Management Console</w:t>
      </w:r>
      <w:r w:rsidRPr="002B44D6">
        <w:rPr>
          <w:rFonts w:ascii="Verdana" w:hAnsi="Verdana" w:cs="Times New Roman"/>
          <w:sz w:val="17"/>
          <w:szCs w:val="17"/>
          <w:lang w:eastAsia="en-IN"/>
        </w:rPr>
        <w:t xml:space="preserve"> </w:t>
      </w:r>
      <w:r w:rsidRPr="002B44D6">
        <w:rPr>
          <w:rFonts w:ascii="Arial" w:hAnsi="Arial" w:cs="Arial"/>
          <w:sz w:val="17"/>
          <w:szCs w:val="17"/>
          <w:lang w:eastAsia="en-IN"/>
        </w:rPr>
        <w:t>→</w:t>
      </w:r>
      <w:r w:rsidRPr="002B44D6">
        <w:rPr>
          <w:rFonts w:ascii="Verdana" w:hAnsi="Verdana" w:cs="Times New Roman"/>
          <w:sz w:val="17"/>
          <w:szCs w:val="17"/>
          <w:lang w:eastAsia="en-IN"/>
        </w:rPr>
        <w:t xml:space="preserve"> Open </w:t>
      </w:r>
      <w:r w:rsidRPr="002B44D6">
        <w:rPr>
          <w:rFonts w:ascii="Verdana" w:hAnsi="Verdana" w:cs="Times New Roman"/>
          <w:b/>
          <w:bCs/>
          <w:sz w:val="17"/>
          <w:szCs w:val="17"/>
          <w:lang w:eastAsia="en-IN"/>
        </w:rPr>
        <w:t>Lambda</w:t>
      </w:r>
      <w:r w:rsidRPr="002B44D6">
        <w:rPr>
          <w:rFonts w:ascii="Verdana" w:hAnsi="Verdana" w:cs="Times New Roman"/>
          <w:sz w:val="17"/>
          <w:szCs w:val="17"/>
          <w:lang w:eastAsia="en-IN"/>
        </w:rPr>
        <w:t xml:space="preserve"> service.</w:t>
      </w:r>
    </w:p>
    <w:p w:rsidR="002B44D6" w:rsidRPr="002B44D6" w:rsidRDefault="002B44D6" w:rsidP="00F606AD">
      <w:pPr>
        <w:numPr>
          <w:ilvl w:val="0"/>
          <w:numId w:val="408"/>
        </w:numPr>
        <w:spacing w:after="0" w:line="228" w:lineRule="auto"/>
        <w:ind w:hanging="357"/>
        <w:rPr>
          <w:rFonts w:ascii="Verdana" w:hAnsi="Verdana" w:cs="Times New Roman"/>
          <w:sz w:val="17"/>
          <w:szCs w:val="17"/>
          <w:lang w:eastAsia="en-IN"/>
        </w:rPr>
      </w:pPr>
      <w:r w:rsidRPr="002B44D6">
        <w:rPr>
          <w:rFonts w:ascii="Verdana" w:hAnsi="Verdana" w:cs="Times New Roman"/>
          <w:b/>
          <w:bCs/>
          <w:sz w:val="17"/>
          <w:szCs w:val="17"/>
          <w:lang w:eastAsia="en-IN"/>
        </w:rPr>
        <w:t>Create a new Lambda function</w:t>
      </w:r>
    </w:p>
    <w:p w:rsidR="002B44D6" w:rsidRPr="002B44D6" w:rsidRDefault="002B44D6" w:rsidP="00F606AD">
      <w:pPr>
        <w:numPr>
          <w:ilvl w:val="1"/>
          <w:numId w:val="408"/>
        </w:numPr>
        <w:spacing w:after="0" w:line="228" w:lineRule="auto"/>
        <w:ind w:hanging="357"/>
        <w:rPr>
          <w:rFonts w:ascii="Verdana" w:hAnsi="Verdana" w:cs="Times New Roman"/>
          <w:sz w:val="17"/>
          <w:szCs w:val="17"/>
          <w:lang w:eastAsia="en-IN"/>
        </w:rPr>
      </w:pPr>
      <w:r w:rsidRPr="002B44D6">
        <w:rPr>
          <w:rFonts w:ascii="Verdana" w:hAnsi="Verdana" w:cs="Times New Roman"/>
          <w:sz w:val="17"/>
          <w:szCs w:val="17"/>
          <w:lang w:eastAsia="en-IN"/>
        </w:rPr>
        <w:t xml:space="preserve">Choose </w:t>
      </w:r>
      <w:r w:rsidRPr="002B44D6">
        <w:rPr>
          <w:rFonts w:ascii="Verdana" w:hAnsi="Verdana" w:cs="Times New Roman"/>
          <w:i/>
          <w:iCs/>
          <w:sz w:val="17"/>
          <w:szCs w:val="17"/>
          <w:lang w:eastAsia="en-IN"/>
        </w:rPr>
        <w:t>Author from scratch</w:t>
      </w:r>
    </w:p>
    <w:p w:rsidR="002B44D6" w:rsidRPr="002B44D6" w:rsidRDefault="002B44D6" w:rsidP="00F606AD">
      <w:pPr>
        <w:numPr>
          <w:ilvl w:val="1"/>
          <w:numId w:val="408"/>
        </w:numPr>
        <w:spacing w:after="0" w:line="228" w:lineRule="auto"/>
        <w:ind w:hanging="357"/>
        <w:rPr>
          <w:rFonts w:ascii="Verdana" w:hAnsi="Verdana" w:cs="Times New Roman"/>
          <w:sz w:val="17"/>
          <w:szCs w:val="17"/>
          <w:lang w:eastAsia="en-IN"/>
        </w:rPr>
      </w:pPr>
      <w:r w:rsidRPr="002B44D6">
        <w:rPr>
          <w:rFonts w:ascii="Verdana" w:hAnsi="Verdana" w:cs="Times New Roman"/>
          <w:sz w:val="17"/>
          <w:szCs w:val="17"/>
          <w:lang w:eastAsia="en-IN"/>
        </w:rPr>
        <w:t>Name your function</w:t>
      </w:r>
    </w:p>
    <w:p w:rsidR="002B44D6" w:rsidRPr="002B44D6" w:rsidRDefault="002B44D6" w:rsidP="00F606AD">
      <w:pPr>
        <w:numPr>
          <w:ilvl w:val="1"/>
          <w:numId w:val="408"/>
        </w:numPr>
        <w:spacing w:after="0" w:line="228" w:lineRule="auto"/>
        <w:ind w:hanging="357"/>
        <w:rPr>
          <w:rFonts w:ascii="Verdana" w:hAnsi="Verdana" w:cs="Times New Roman"/>
          <w:sz w:val="17"/>
          <w:szCs w:val="17"/>
          <w:lang w:eastAsia="en-IN"/>
        </w:rPr>
      </w:pPr>
      <w:r w:rsidRPr="002B44D6">
        <w:rPr>
          <w:rFonts w:ascii="Verdana" w:hAnsi="Verdana" w:cs="Times New Roman"/>
          <w:sz w:val="17"/>
          <w:szCs w:val="17"/>
          <w:lang w:eastAsia="en-IN"/>
        </w:rPr>
        <w:t>Select runtime (e.g., Python, Node.js)</w:t>
      </w:r>
    </w:p>
    <w:p w:rsidR="002B44D6" w:rsidRPr="002B44D6" w:rsidRDefault="002B44D6" w:rsidP="00F606AD">
      <w:pPr>
        <w:numPr>
          <w:ilvl w:val="1"/>
          <w:numId w:val="408"/>
        </w:numPr>
        <w:spacing w:after="0" w:line="228" w:lineRule="auto"/>
        <w:ind w:hanging="357"/>
        <w:rPr>
          <w:rFonts w:ascii="Verdana" w:hAnsi="Verdana" w:cs="Times New Roman"/>
          <w:sz w:val="17"/>
          <w:szCs w:val="17"/>
          <w:lang w:eastAsia="en-IN"/>
        </w:rPr>
      </w:pPr>
      <w:r w:rsidRPr="002B44D6">
        <w:rPr>
          <w:rFonts w:ascii="Verdana" w:hAnsi="Verdana" w:cs="Times New Roman"/>
          <w:sz w:val="17"/>
          <w:szCs w:val="17"/>
          <w:lang w:eastAsia="en-IN"/>
        </w:rPr>
        <w:t>Write and deploy your code</w:t>
      </w:r>
    </w:p>
    <w:p w:rsidR="002B44D6" w:rsidRPr="002B44D6" w:rsidRDefault="002B44D6" w:rsidP="00F606AD">
      <w:pPr>
        <w:numPr>
          <w:ilvl w:val="0"/>
          <w:numId w:val="408"/>
        </w:numPr>
        <w:spacing w:after="0" w:line="228" w:lineRule="auto"/>
        <w:ind w:hanging="357"/>
        <w:rPr>
          <w:rFonts w:ascii="Verdana" w:hAnsi="Verdana" w:cs="Times New Roman"/>
          <w:sz w:val="17"/>
          <w:szCs w:val="17"/>
          <w:lang w:eastAsia="en-IN"/>
        </w:rPr>
      </w:pPr>
      <w:r w:rsidRPr="002B44D6">
        <w:rPr>
          <w:rFonts w:ascii="Verdana" w:hAnsi="Verdana" w:cs="Times New Roman"/>
          <w:b/>
          <w:bCs/>
          <w:sz w:val="17"/>
          <w:szCs w:val="17"/>
          <w:lang w:eastAsia="en-IN"/>
        </w:rPr>
        <w:t>Go to CloudWatch (or EventBridge)</w:t>
      </w:r>
      <w:r w:rsidRPr="002B44D6">
        <w:rPr>
          <w:rFonts w:ascii="Verdana" w:hAnsi="Verdana" w:cs="Times New Roman"/>
          <w:sz w:val="17"/>
          <w:szCs w:val="17"/>
          <w:lang w:eastAsia="en-IN"/>
        </w:rPr>
        <w:t xml:space="preserve"> </w:t>
      </w:r>
      <w:r w:rsidRPr="002B44D6">
        <w:rPr>
          <w:rFonts w:ascii="Arial" w:hAnsi="Arial" w:cs="Arial"/>
          <w:sz w:val="17"/>
          <w:szCs w:val="17"/>
          <w:lang w:eastAsia="en-IN"/>
        </w:rPr>
        <w:t>→</w:t>
      </w:r>
      <w:r w:rsidRPr="002B44D6">
        <w:rPr>
          <w:rFonts w:ascii="Verdana" w:hAnsi="Verdana" w:cs="Times New Roman"/>
          <w:sz w:val="17"/>
          <w:szCs w:val="17"/>
          <w:lang w:eastAsia="en-IN"/>
        </w:rPr>
        <w:t xml:space="preserve"> Open </w:t>
      </w:r>
      <w:r w:rsidRPr="002B44D6">
        <w:rPr>
          <w:rFonts w:ascii="Verdana" w:hAnsi="Verdana" w:cs="Times New Roman"/>
          <w:b/>
          <w:bCs/>
          <w:sz w:val="17"/>
          <w:szCs w:val="17"/>
          <w:lang w:eastAsia="en-IN"/>
        </w:rPr>
        <w:t>Rules</w:t>
      </w:r>
      <w:r w:rsidRPr="002B44D6">
        <w:rPr>
          <w:rFonts w:ascii="Verdana" w:hAnsi="Verdana" w:cs="Times New Roman"/>
          <w:sz w:val="17"/>
          <w:szCs w:val="17"/>
          <w:lang w:eastAsia="en-IN"/>
        </w:rPr>
        <w:t xml:space="preserve"> section.</w:t>
      </w:r>
    </w:p>
    <w:p w:rsidR="002B44D6" w:rsidRPr="002B44D6" w:rsidRDefault="002B44D6" w:rsidP="00F606AD">
      <w:pPr>
        <w:numPr>
          <w:ilvl w:val="0"/>
          <w:numId w:val="408"/>
        </w:numPr>
        <w:spacing w:after="0" w:line="228" w:lineRule="auto"/>
        <w:ind w:hanging="357"/>
        <w:rPr>
          <w:rFonts w:ascii="Verdana" w:hAnsi="Verdana" w:cs="Times New Roman"/>
          <w:sz w:val="17"/>
          <w:szCs w:val="17"/>
          <w:lang w:eastAsia="en-IN"/>
        </w:rPr>
      </w:pPr>
      <w:r w:rsidRPr="002B44D6">
        <w:rPr>
          <w:rFonts w:ascii="Verdana" w:hAnsi="Verdana" w:cs="Times New Roman"/>
          <w:b/>
          <w:bCs/>
          <w:sz w:val="17"/>
          <w:szCs w:val="17"/>
          <w:lang w:eastAsia="en-IN"/>
        </w:rPr>
        <w:t>Create a new rule</w:t>
      </w:r>
    </w:p>
    <w:p w:rsidR="002B44D6" w:rsidRPr="002B44D6" w:rsidRDefault="002B44D6" w:rsidP="00F606AD">
      <w:pPr>
        <w:numPr>
          <w:ilvl w:val="1"/>
          <w:numId w:val="408"/>
        </w:numPr>
        <w:spacing w:after="0" w:line="228" w:lineRule="auto"/>
        <w:ind w:hanging="357"/>
        <w:rPr>
          <w:rFonts w:ascii="Verdana" w:hAnsi="Verdana" w:cs="Times New Roman"/>
          <w:sz w:val="17"/>
          <w:szCs w:val="17"/>
          <w:lang w:eastAsia="en-IN"/>
        </w:rPr>
      </w:pPr>
      <w:r w:rsidRPr="002B44D6">
        <w:rPr>
          <w:rFonts w:ascii="Verdana" w:hAnsi="Verdana" w:cs="Times New Roman"/>
          <w:sz w:val="17"/>
          <w:szCs w:val="17"/>
          <w:lang w:eastAsia="en-IN"/>
        </w:rPr>
        <w:t xml:space="preserve">Choose </w:t>
      </w:r>
      <w:r w:rsidRPr="002B44D6">
        <w:rPr>
          <w:rFonts w:ascii="Verdana" w:hAnsi="Verdana" w:cs="Times New Roman"/>
          <w:b/>
          <w:bCs/>
          <w:sz w:val="17"/>
          <w:szCs w:val="17"/>
          <w:lang w:eastAsia="en-IN"/>
        </w:rPr>
        <w:t>Schedule</w:t>
      </w:r>
      <w:r w:rsidRPr="002B44D6">
        <w:rPr>
          <w:rFonts w:ascii="Verdana" w:hAnsi="Verdana" w:cs="Times New Roman"/>
          <w:sz w:val="17"/>
          <w:szCs w:val="17"/>
          <w:lang w:eastAsia="en-IN"/>
        </w:rPr>
        <w:t xml:space="preserve"> as event source</w:t>
      </w:r>
    </w:p>
    <w:p w:rsidR="002B44D6" w:rsidRPr="002B44D6" w:rsidRDefault="002B44D6" w:rsidP="00F606AD">
      <w:pPr>
        <w:numPr>
          <w:ilvl w:val="1"/>
          <w:numId w:val="408"/>
        </w:numPr>
        <w:spacing w:after="0" w:line="228" w:lineRule="auto"/>
        <w:ind w:hanging="357"/>
        <w:rPr>
          <w:rFonts w:ascii="Verdana" w:hAnsi="Verdana" w:cs="Times New Roman"/>
          <w:sz w:val="17"/>
          <w:szCs w:val="17"/>
          <w:lang w:eastAsia="en-IN"/>
        </w:rPr>
      </w:pPr>
      <w:r w:rsidRPr="002B44D6">
        <w:rPr>
          <w:rFonts w:ascii="Verdana" w:hAnsi="Verdana" w:cs="Times New Roman"/>
          <w:sz w:val="17"/>
          <w:szCs w:val="17"/>
          <w:lang w:eastAsia="en-IN"/>
        </w:rPr>
        <w:t>Define time using:</w:t>
      </w:r>
    </w:p>
    <w:p w:rsidR="002B44D6" w:rsidRPr="002B44D6" w:rsidRDefault="002B44D6" w:rsidP="00F606AD">
      <w:pPr>
        <w:numPr>
          <w:ilvl w:val="2"/>
          <w:numId w:val="408"/>
        </w:numPr>
        <w:spacing w:after="0" w:line="228" w:lineRule="auto"/>
        <w:ind w:hanging="357"/>
        <w:rPr>
          <w:rFonts w:ascii="Verdana" w:hAnsi="Verdana" w:cs="Times New Roman"/>
          <w:sz w:val="17"/>
          <w:szCs w:val="17"/>
          <w:lang w:eastAsia="en-IN"/>
        </w:rPr>
      </w:pPr>
      <w:proofErr w:type="gramStart"/>
      <w:r w:rsidRPr="002B44D6">
        <w:rPr>
          <w:rFonts w:ascii="Verdana" w:hAnsi="Verdana" w:cs="Times New Roman"/>
          <w:sz w:val="17"/>
          <w:szCs w:val="17"/>
          <w:lang w:eastAsia="en-IN"/>
        </w:rPr>
        <w:t>rate(</w:t>
      </w:r>
      <w:proofErr w:type="gramEnd"/>
      <w:r w:rsidRPr="002B44D6">
        <w:rPr>
          <w:rFonts w:ascii="Verdana" w:hAnsi="Verdana" w:cs="Times New Roman"/>
          <w:sz w:val="17"/>
          <w:szCs w:val="17"/>
          <w:lang w:eastAsia="en-IN"/>
        </w:rPr>
        <w:t>5 minutes) for periodic execution</w:t>
      </w:r>
    </w:p>
    <w:p w:rsidR="002B44D6" w:rsidRPr="002B44D6" w:rsidRDefault="002B44D6" w:rsidP="00F606AD">
      <w:pPr>
        <w:numPr>
          <w:ilvl w:val="2"/>
          <w:numId w:val="408"/>
        </w:numPr>
        <w:spacing w:after="0" w:line="228" w:lineRule="auto"/>
        <w:ind w:hanging="357"/>
        <w:rPr>
          <w:rFonts w:ascii="Verdana" w:hAnsi="Verdana" w:cs="Times New Roman"/>
          <w:sz w:val="17"/>
          <w:szCs w:val="17"/>
          <w:lang w:eastAsia="en-IN"/>
        </w:rPr>
      </w:pPr>
      <w:r w:rsidRPr="002B44D6">
        <w:rPr>
          <w:rFonts w:ascii="Verdana" w:hAnsi="Verdana" w:cs="Times New Roman"/>
          <w:sz w:val="17"/>
          <w:szCs w:val="17"/>
          <w:lang w:eastAsia="en-IN"/>
        </w:rPr>
        <w:t xml:space="preserve">or </w:t>
      </w:r>
      <w:proofErr w:type="gramStart"/>
      <w:r w:rsidRPr="002B44D6">
        <w:rPr>
          <w:rFonts w:ascii="Verdana" w:hAnsi="Verdana" w:cs="Times New Roman"/>
          <w:sz w:val="17"/>
          <w:szCs w:val="17"/>
          <w:lang w:eastAsia="en-IN"/>
        </w:rPr>
        <w:t>cron(</w:t>
      </w:r>
      <w:proofErr w:type="gramEnd"/>
      <w:r w:rsidRPr="002B44D6">
        <w:rPr>
          <w:rFonts w:ascii="Verdana" w:hAnsi="Verdana" w:cs="Times New Roman"/>
          <w:sz w:val="17"/>
          <w:szCs w:val="17"/>
          <w:lang w:eastAsia="en-IN"/>
        </w:rPr>
        <w:t>0 12 * * ? *) for cron expression</w:t>
      </w:r>
    </w:p>
    <w:p w:rsidR="002B44D6" w:rsidRPr="002B44D6" w:rsidRDefault="002B44D6" w:rsidP="00F606AD">
      <w:pPr>
        <w:numPr>
          <w:ilvl w:val="0"/>
          <w:numId w:val="408"/>
        </w:numPr>
        <w:spacing w:after="0" w:line="228" w:lineRule="auto"/>
        <w:ind w:hanging="357"/>
        <w:rPr>
          <w:rFonts w:ascii="Verdana" w:hAnsi="Verdana" w:cs="Times New Roman"/>
          <w:sz w:val="17"/>
          <w:szCs w:val="17"/>
          <w:lang w:eastAsia="en-IN"/>
        </w:rPr>
      </w:pPr>
      <w:r w:rsidRPr="002B44D6">
        <w:rPr>
          <w:rFonts w:ascii="Verdana" w:hAnsi="Verdana" w:cs="Times New Roman"/>
          <w:b/>
          <w:bCs/>
          <w:sz w:val="17"/>
          <w:szCs w:val="17"/>
          <w:lang w:eastAsia="en-IN"/>
        </w:rPr>
        <w:t>Add target</w:t>
      </w:r>
    </w:p>
    <w:p w:rsidR="002B44D6" w:rsidRPr="002B44D6" w:rsidRDefault="002B44D6" w:rsidP="00F606AD">
      <w:pPr>
        <w:numPr>
          <w:ilvl w:val="1"/>
          <w:numId w:val="408"/>
        </w:numPr>
        <w:spacing w:after="0" w:line="228" w:lineRule="auto"/>
        <w:ind w:hanging="357"/>
        <w:rPr>
          <w:rFonts w:ascii="Verdana" w:hAnsi="Verdana" w:cs="Times New Roman"/>
          <w:sz w:val="17"/>
          <w:szCs w:val="17"/>
          <w:lang w:eastAsia="en-IN"/>
        </w:rPr>
      </w:pPr>
      <w:r w:rsidRPr="002B44D6">
        <w:rPr>
          <w:rFonts w:ascii="Verdana" w:hAnsi="Verdana" w:cs="Times New Roman"/>
          <w:sz w:val="17"/>
          <w:szCs w:val="17"/>
          <w:lang w:eastAsia="en-IN"/>
        </w:rPr>
        <w:t xml:space="preserve">Select </w:t>
      </w:r>
      <w:r w:rsidRPr="002B44D6">
        <w:rPr>
          <w:rFonts w:ascii="Verdana" w:hAnsi="Verdana" w:cs="Times New Roman"/>
          <w:b/>
          <w:bCs/>
          <w:sz w:val="17"/>
          <w:szCs w:val="17"/>
          <w:lang w:eastAsia="en-IN"/>
        </w:rPr>
        <w:t>Lambda function</w:t>
      </w:r>
      <w:r w:rsidRPr="002B44D6">
        <w:rPr>
          <w:rFonts w:ascii="Verdana" w:hAnsi="Verdana" w:cs="Times New Roman"/>
          <w:sz w:val="17"/>
          <w:szCs w:val="17"/>
          <w:lang w:eastAsia="en-IN"/>
        </w:rPr>
        <w:t xml:space="preserve"> as target</w:t>
      </w:r>
    </w:p>
    <w:p w:rsidR="002B44D6" w:rsidRPr="002B44D6" w:rsidRDefault="002B44D6" w:rsidP="00F606AD">
      <w:pPr>
        <w:numPr>
          <w:ilvl w:val="1"/>
          <w:numId w:val="408"/>
        </w:numPr>
        <w:spacing w:after="0" w:line="228" w:lineRule="auto"/>
        <w:ind w:hanging="357"/>
        <w:rPr>
          <w:rFonts w:ascii="Verdana" w:hAnsi="Verdana" w:cs="Times New Roman"/>
          <w:sz w:val="17"/>
          <w:szCs w:val="17"/>
          <w:lang w:eastAsia="en-IN"/>
        </w:rPr>
      </w:pPr>
      <w:r w:rsidRPr="002B44D6">
        <w:rPr>
          <w:rFonts w:ascii="Verdana" w:hAnsi="Verdana" w:cs="Times New Roman"/>
          <w:sz w:val="17"/>
          <w:szCs w:val="17"/>
          <w:lang w:eastAsia="en-IN"/>
        </w:rPr>
        <w:t>Choose your created Lambda function</w:t>
      </w:r>
    </w:p>
    <w:p w:rsidR="002B44D6" w:rsidRPr="002B44D6" w:rsidRDefault="002B44D6" w:rsidP="00F606AD">
      <w:pPr>
        <w:numPr>
          <w:ilvl w:val="0"/>
          <w:numId w:val="408"/>
        </w:numPr>
        <w:spacing w:after="0" w:line="228" w:lineRule="auto"/>
        <w:ind w:hanging="357"/>
        <w:rPr>
          <w:rFonts w:ascii="Verdana" w:hAnsi="Verdana" w:cs="Times New Roman"/>
          <w:sz w:val="17"/>
          <w:szCs w:val="17"/>
          <w:lang w:eastAsia="en-IN"/>
        </w:rPr>
      </w:pPr>
      <w:r w:rsidRPr="002B44D6">
        <w:rPr>
          <w:rFonts w:ascii="Verdana" w:hAnsi="Verdana" w:cs="Times New Roman"/>
          <w:b/>
          <w:bCs/>
          <w:sz w:val="17"/>
          <w:szCs w:val="17"/>
          <w:lang w:eastAsia="en-IN"/>
        </w:rPr>
        <w:t>Add permission automatically</w:t>
      </w:r>
      <w:r w:rsidRPr="002B44D6">
        <w:rPr>
          <w:rFonts w:ascii="Verdana" w:hAnsi="Verdana" w:cs="Times New Roman"/>
          <w:sz w:val="17"/>
          <w:szCs w:val="17"/>
          <w:lang w:eastAsia="en-IN"/>
        </w:rPr>
        <w:t xml:space="preserve"> (CloudWatch can invoke Lambda).</w:t>
      </w:r>
    </w:p>
    <w:p w:rsidR="002B44D6" w:rsidRPr="002B44D6" w:rsidRDefault="002B44D6" w:rsidP="00F606AD">
      <w:pPr>
        <w:numPr>
          <w:ilvl w:val="0"/>
          <w:numId w:val="408"/>
        </w:numPr>
        <w:spacing w:after="0" w:line="228" w:lineRule="auto"/>
        <w:ind w:hanging="357"/>
        <w:rPr>
          <w:rFonts w:ascii="Verdana" w:hAnsi="Verdana" w:cs="Times New Roman"/>
          <w:sz w:val="17"/>
          <w:szCs w:val="17"/>
          <w:lang w:eastAsia="en-IN"/>
        </w:rPr>
      </w:pPr>
      <w:r w:rsidRPr="002B44D6">
        <w:rPr>
          <w:rFonts w:ascii="Verdana" w:hAnsi="Verdana" w:cs="Times New Roman"/>
          <w:b/>
          <w:bCs/>
          <w:sz w:val="17"/>
          <w:szCs w:val="17"/>
          <w:lang w:eastAsia="en-IN"/>
        </w:rPr>
        <w:t>Name and create rule</w:t>
      </w:r>
      <w:r w:rsidRPr="002B44D6">
        <w:rPr>
          <w:rFonts w:ascii="Verdana" w:hAnsi="Verdana" w:cs="Times New Roman"/>
          <w:sz w:val="17"/>
          <w:szCs w:val="17"/>
          <w:lang w:eastAsia="en-IN"/>
        </w:rPr>
        <w:t xml:space="preserve"> (e.g., daily-lambda-trigger).</w:t>
      </w:r>
    </w:p>
    <w:p w:rsidR="002B44D6" w:rsidRPr="002B44D6" w:rsidRDefault="002B44D6" w:rsidP="00F606AD">
      <w:pPr>
        <w:numPr>
          <w:ilvl w:val="0"/>
          <w:numId w:val="408"/>
        </w:numPr>
        <w:spacing w:after="0" w:line="228" w:lineRule="auto"/>
        <w:ind w:hanging="357"/>
        <w:rPr>
          <w:rFonts w:ascii="Verdana" w:hAnsi="Verdana" w:cs="Times New Roman"/>
          <w:sz w:val="17"/>
          <w:szCs w:val="17"/>
          <w:lang w:eastAsia="en-IN"/>
        </w:rPr>
      </w:pPr>
      <w:r w:rsidRPr="002B44D6">
        <w:rPr>
          <w:rFonts w:ascii="Verdana" w:hAnsi="Verdana" w:cs="Times New Roman"/>
          <w:b/>
          <w:bCs/>
          <w:sz w:val="17"/>
          <w:szCs w:val="17"/>
          <w:lang w:eastAsia="en-IN"/>
        </w:rPr>
        <w:t>Verify in Lambda</w:t>
      </w:r>
      <w:r w:rsidRPr="002B44D6">
        <w:rPr>
          <w:rFonts w:ascii="Verdana" w:hAnsi="Verdana" w:cs="Times New Roman"/>
          <w:sz w:val="17"/>
          <w:szCs w:val="17"/>
          <w:lang w:eastAsia="en-IN"/>
        </w:rPr>
        <w:t xml:space="preserve"> </w:t>
      </w:r>
      <w:r w:rsidRPr="002B44D6">
        <w:rPr>
          <w:rFonts w:ascii="Arial" w:hAnsi="Arial" w:cs="Arial"/>
          <w:sz w:val="17"/>
          <w:szCs w:val="17"/>
          <w:lang w:eastAsia="en-IN"/>
        </w:rPr>
        <w:t>→</w:t>
      </w:r>
      <w:r w:rsidRPr="002B44D6">
        <w:rPr>
          <w:rFonts w:ascii="Verdana" w:hAnsi="Verdana" w:cs="Times New Roman"/>
          <w:sz w:val="17"/>
          <w:szCs w:val="17"/>
          <w:lang w:eastAsia="en-IN"/>
        </w:rPr>
        <w:t xml:space="preserve"> Under </w:t>
      </w:r>
      <w:r w:rsidRPr="002B44D6">
        <w:rPr>
          <w:rFonts w:ascii="Verdana" w:hAnsi="Verdana" w:cs="Times New Roman"/>
          <w:i/>
          <w:iCs/>
          <w:sz w:val="17"/>
          <w:szCs w:val="17"/>
          <w:lang w:eastAsia="en-IN"/>
        </w:rPr>
        <w:t xml:space="preserve">Configuration </w:t>
      </w:r>
      <w:r w:rsidRPr="002B44D6">
        <w:rPr>
          <w:rFonts w:ascii="Arial" w:hAnsi="Arial" w:cs="Arial"/>
          <w:i/>
          <w:iCs/>
          <w:sz w:val="17"/>
          <w:szCs w:val="17"/>
          <w:lang w:eastAsia="en-IN"/>
        </w:rPr>
        <w:t>→</w:t>
      </w:r>
      <w:r w:rsidRPr="002B44D6">
        <w:rPr>
          <w:rFonts w:ascii="Verdana" w:hAnsi="Verdana" w:cs="Times New Roman"/>
          <w:i/>
          <w:iCs/>
          <w:sz w:val="17"/>
          <w:szCs w:val="17"/>
          <w:lang w:eastAsia="en-IN"/>
        </w:rPr>
        <w:t xml:space="preserve"> Triggers</w:t>
      </w:r>
      <w:r w:rsidRPr="002B44D6">
        <w:rPr>
          <w:rFonts w:ascii="Verdana" w:hAnsi="Verdana" w:cs="Times New Roman"/>
          <w:sz w:val="17"/>
          <w:szCs w:val="17"/>
          <w:lang w:eastAsia="en-IN"/>
        </w:rPr>
        <w:t>, you should see CloudWatch rule attached.</w:t>
      </w:r>
    </w:p>
    <w:p w:rsidR="002B44D6" w:rsidRPr="00F606AD" w:rsidRDefault="002B44D6" w:rsidP="00F606AD">
      <w:pPr>
        <w:numPr>
          <w:ilvl w:val="0"/>
          <w:numId w:val="408"/>
        </w:numPr>
        <w:spacing w:after="0" w:line="228" w:lineRule="auto"/>
        <w:ind w:hanging="357"/>
        <w:rPr>
          <w:rFonts w:ascii="Verdana" w:hAnsi="Verdana" w:cs="Times New Roman"/>
          <w:sz w:val="17"/>
          <w:szCs w:val="17"/>
          <w:lang w:eastAsia="en-IN"/>
        </w:rPr>
      </w:pPr>
      <w:r w:rsidRPr="002B44D6">
        <w:rPr>
          <w:rFonts w:ascii="Verdana" w:hAnsi="Verdana" w:cs="Times New Roman"/>
          <w:b/>
          <w:bCs/>
          <w:sz w:val="17"/>
          <w:szCs w:val="17"/>
          <w:lang w:eastAsia="en-IN"/>
        </w:rPr>
        <w:t>Check CloudWatch Logs</w:t>
      </w:r>
      <w:r w:rsidRPr="002B44D6">
        <w:rPr>
          <w:rFonts w:ascii="Verdana" w:hAnsi="Verdana" w:cs="Times New Roman"/>
          <w:sz w:val="17"/>
          <w:szCs w:val="17"/>
          <w:lang w:eastAsia="en-IN"/>
        </w:rPr>
        <w:t xml:space="preserve"> for Lambda execution results.</w:t>
      </w:r>
    </w:p>
    <w:p w:rsidR="006F5943" w:rsidRDefault="006F5943" w:rsidP="000663C6">
      <w:pPr>
        <w:spacing w:after="0" w:line="216" w:lineRule="auto"/>
        <w:rPr>
          <w:rFonts w:ascii="Verdana" w:hAnsi="Verdana" w:cs="Times New Roman"/>
          <w:b/>
          <w:bCs/>
          <w:sz w:val="20"/>
          <w:szCs w:val="20"/>
          <w:lang w:eastAsia="en-IN"/>
        </w:rPr>
      </w:pPr>
      <w:r w:rsidRPr="00884B75">
        <w:rPr>
          <w:rFonts w:ascii="Segoe UI Symbol" w:hAnsi="Segoe UI Symbol" w:cs="Segoe UI Symbol"/>
          <w:b/>
          <w:bCs/>
          <w:sz w:val="20"/>
          <w:szCs w:val="20"/>
          <w:highlight w:val="yellow"/>
          <w:lang w:eastAsia="en-IN"/>
        </w:rPr>
        <w:lastRenderedPageBreak/>
        <w:t>-----</w:t>
      </w:r>
      <w:r w:rsidRPr="00884B75">
        <w:rPr>
          <w:rFonts w:ascii="Verdana" w:hAnsi="Verdana" w:cs="Times New Roman"/>
          <w:b/>
          <w:bCs/>
          <w:sz w:val="20"/>
          <w:szCs w:val="20"/>
          <w:highlight w:val="yellow"/>
          <w:lang w:eastAsia="en-IN"/>
        </w:rPr>
        <w:t>AWS</w:t>
      </w:r>
      <w:r w:rsidR="001957B6">
        <w:rPr>
          <w:rFonts w:ascii="Verdana" w:hAnsi="Verdana" w:cs="Times New Roman"/>
          <w:b/>
          <w:bCs/>
          <w:sz w:val="20"/>
          <w:szCs w:val="20"/>
          <w:highlight w:val="yellow"/>
          <w:lang w:eastAsia="en-IN"/>
        </w:rPr>
        <w:t xml:space="preserve"> Cloudwatch</w:t>
      </w:r>
      <w:r w:rsidRPr="00884B75">
        <w:rPr>
          <w:rFonts w:ascii="Verdana" w:hAnsi="Verdana" w:cs="Times New Roman"/>
          <w:b/>
          <w:bCs/>
          <w:sz w:val="20"/>
          <w:szCs w:val="20"/>
          <w:highlight w:val="yellow"/>
          <w:lang w:eastAsia="en-IN"/>
        </w:rPr>
        <w:t xml:space="preserve"> EventBridge?</w:t>
      </w:r>
    </w:p>
    <w:p w:rsidR="006F5943" w:rsidRPr="000663C6" w:rsidRDefault="006F5943" w:rsidP="000663C6">
      <w:pPr>
        <w:spacing w:after="0" w:line="216" w:lineRule="auto"/>
        <w:rPr>
          <w:rFonts w:ascii="Verdana" w:hAnsi="Verdana" w:cs="Times New Roman"/>
          <w:b/>
          <w:bCs/>
          <w:sz w:val="8"/>
          <w:szCs w:val="8"/>
          <w:lang w:eastAsia="en-IN"/>
        </w:rPr>
      </w:pPr>
    </w:p>
    <w:p w:rsidR="006F5943" w:rsidRPr="000276BE" w:rsidRDefault="006F5943" w:rsidP="000663C6">
      <w:pPr>
        <w:numPr>
          <w:ilvl w:val="0"/>
          <w:numId w:val="99"/>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Amazon EventBridge</w:t>
      </w:r>
      <w:r w:rsidRPr="000276BE">
        <w:rPr>
          <w:rFonts w:ascii="Verdana" w:hAnsi="Verdana" w:cs="Times New Roman"/>
          <w:sz w:val="17"/>
          <w:szCs w:val="17"/>
          <w:lang w:eastAsia="en-IN"/>
        </w:rPr>
        <w:t xml:space="preserve"> is a </w:t>
      </w:r>
      <w:r w:rsidRPr="000276BE">
        <w:rPr>
          <w:rFonts w:ascii="Verdana" w:hAnsi="Verdana" w:cs="Times New Roman"/>
          <w:b/>
          <w:bCs/>
          <w:sz w:val="17"/>
          <w:szCs w:val="17"/>
          <w:lang w:eastAsia="en-IN"/>
        </w:rPr>
        <w:t>serverless event bus service</w:t>
      </w:r>
      <w:r w:rsidRPr="000276BE">
        <w:rPr>
          <w:rFonts w:ascii="Verdana" w:hAnsi="Verdana" w:cs="Times New Roman"/>
          <w:sz w:val="17"/>
          <w:szCs w:val="17"/>
          <w:lang w:eastAsia="en-IN"/>
        </w:rPr>
        <w:t>.</w:t>
      </w:r>
    </w:p>
    <w:p w:rsidR="006F5943" w:rsidRPr="000276BE" w:rsidRDefault="006F5943" w:rsidP="000663C6">
      <w:pPr>
        <w:numPr>
          <w:ilvl w:val="0"/>
          <w:numId w:val="99"/>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It helps you </w:t>
      </w:r>
      <w:r w:rsidRPr="000276BE">
        <w:rPr>
          <w:rFonts w:ascii="Verdana" w:hAnsi="Verdana" w:cs="Times New Roman"/>
          <w:b/>
          <w:bCs/>
          <w:sz w:val="17"/>
          <w:szCs w:val="17"/>
          <w:lang w:eastAsia="en-IN"/>
        </w:rPr>
        <w:t>connect applications using events</w:t>
      </w:r>
      <w:r w:rsidRPr="000276BE">
        <w:rPr>
          <w:rFonts w:ascii="Verdana" w:hAnsi="Verdana" w:cs="Times New Roman"/>
          <w:sz w:val="17"/>
          <w:szCs w:val="17"/>
          <w:lang w:eastAsia="en-IN"/>
        </w:rPr>
        <w:t>.</w:t>
      </w:r>
    </w:p>
    <w:p w:rsidR="006F5943" w:rsidRPr="000276BE" w:rsidRDefault="006F5943" w:rsidP="000663C6">
      <w:pPr>
        <w:numPr>
          <w:ilvl w:val="0"/>
          <w:numId w:val="99"/>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Think of it as a </w:t>
      </w:r>
      <w:r w:rsidRPr="000276BE">
        <w:rPr>
          <w:rFonts w:ascii="Verdana" w:hAnsi="Verdana" w:cs="Times New Roman"/>
          <w:b/>
          <w:bCs/>
          <w:sz w:val="17"/>
          <w:szCs w:val="17"/>
          <w:lang w:eastAsia="en-IN"/>
        </w:rPr>
        <w:t>central hub</w:t>
      </w:r>
      <w:r w:rsidRPr="000276BE">
        <w:rPr>
          <w:rFonts w:ascii="Verdana" w:hAnsi="Verdana" w:cs="Times New Roman"/>
          <w:sz w:val="17"/>
          <w:szCs w:val="17"/>
          <w:lang w:eastAsia="en-IN"/>
        </w:rPr>
        <w:t xml:space="preserve"> where different AWS services, your applications, or SaaS tools can send and receive events.</w:t>
      </w:r>
    </w:p>
    <w:p w:rsidR="006F5943" w:rsidRPr="000276BE" w:rsidRDefault="007C3036" w:rsidP="000663C6">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74" style="width:0;height:1.5pt" o:hralign="center" o:hrstd="t" o:hr="t" fillcolor="#a0a0a0" stroked="f"/>
        </w:pict>
      </w:r>
    </w:p>
    <w:p w:rsidR="006F5943" w:rsidRDefault="006F5943" w:rsidP="000663C6">
      <w:pPr>
        <w:spacing w:after="0" w:line="216" w:lineRule="auto"/>
        <w:rPr>
          <w:rFonts w:ascii="Verdana" w:hAnsi="Verdana" w:cs="Times New Roman"/>
          <w:b/>
          <w:bCs/>
          <w:sz w:val="17"/>
          <w:szCs w:val="17"/>
          <w:lang w:eastAsia="en-IN"/>
        </w:rPr>
      </w:pPr>
      <w:r w:rsidRPr="000276BE">
        <w:rPr>
          <w:rFonts w:ascii="Segoe UI Symbol" w:hAnsi="Segoe UI Symbol" w:cs="Segoe UI Symbol"/>
          <w:b/>
          <w:bCs/>
          <w:sz w:val="17"/>
          <w:szCs w:val="17"/>
          <w:lang w:eastAsia="en-IN"/>
        </w:rPr>
        <w:t>🔹</w:t>
      </w:r>
      <w:r w:rsidRPr="000276BE">
        <w:rPr>
          <w:rFonts w:ascii="Verdana" w:hAnsi="Verdana" w:cs="Times New Roman"/>
          <w:b/>
          <w:bCs/>
          <w:sz w:val="17"/>
          <w:szCs w:val="17"/>
          <w:lang w:eastAsia="en-IN"/>
        </w:rPr>
        <w:t xml:space="preserve"> How It Works</w:t>
      </w:r>
    </w:p>
    <w:p w:rsidR="006F5943" w:rsidRPr="000663C6" w:rsidRDefault="006F5943" w:rsidP="000663C6">
      <w:pPr>
        <w:spacing w:after="0" w:line="216" w:lineRule="auto"/>
        <w:rPr>
          <w:rFonts w:ascii="Verdana" w:hAnsi="Verdana" w:cs="Times New Roman"/>
          <w:b/>
          <w:bCs/>
          <w:sz w:val="8"/>
          <w:szCs w:val="8"/>
          <w:lang w:eastAsia="en-IN"/>
        </w:rPr>
      </w:pPr>
    </w:p>
    <w:p w:rsidR="006F5943" w:rsidRPr="000276BE" w:rsidRDefault="006F5943" w:rsidP="000663C6">
      <w:pPr>
        <w:numPr>
          <w:ilvl w:val="0"/>
          <w:numId w:val="100"/>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Event Sources</w:t>
      </w:r>
    </w:p>
    <w:p w:rsidR="006F5943" w:rsidRPr="000276BE" w:rsidRDefault="006F5943" w:rsidP="000663C6">
      <w:pPr>
        <w:numPr>
          <w:ilvl w:val="1"/>
          <w:numId w:val="100"/>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AWS services (like S3, EC2, Lambda, CodePipeline).</w:t>
      </w:r>
    </w:p>
    <w:p w:rsidR="006F5943" w:rsidRPr="000276BE" w:rsidRDefault="006F5943" w:rsidP="000663C6">
      <w:pPr>
        <w:numPr>
          <w:ilvl w:val="1"/>
          <w:numId w:val="100"/>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Custom applications (you can publish your own events).</w:t>
      </w:r>
    </w:p>
    <w:p w:rsidR="006F5943" w:rsidRDefault="006F5943" w:rsidP="000663C6">
      <w:pPr>
        <w:numPr>
          <w:ilvl w:val="1"/>
          <w:numId w:val="100"/>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SaaS apps (e.g., Zendesk, Shopify, Datadog).</w:t>
      </w:r>
    </w:p>
    <w:p w:rsidR="006F5943" w:rsidRPr="000663C6" w:rsidRDefault="006F5943" w:rsidP="000663C6">
      <w:pPr>
        <w:spacing w:after="0" w:line="216" w:lineRule="auto"/>
        <w:ind w:left="1069"/>
        <w:rPr>
          <w:rFonts w:ascii="Verdana" w:hAnsi="Verdana" w:cs="Times New Roman"/>
          <w:sz w:val="8"/>
          <w:szCs w:val="8"/>
          <w:lang w:eastAsia="en-IN"/>
        </w:rPr>
      </w:pPr>
    </w:p>
    <w:p w:rsidR="006F5943" w:rsidRPr="000276BE" w:rsidRDefault="006F5943" w:rsidP="000663C6">
      <w:pPr>
        <w:numPr>
          <w:ilvl w:val="0"/>
          <w:numId w:val="100"/>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Event Bus</w:t>
      </w:r>
    </w:p>
    <w:p w:rsidR="006F5943" w:rsidRPr="000276BE" w:rsidRDefault="006F5943" w:rsidP="000663C6">
      <w:pPr>
        <w:numPr>
          <w:ilvl w:val="1"/>
          <w:numId w:val="100"/>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A channel inside EventBridge that receives and routes events.</w:t>
      </w:r>
    </w:p>
    <w:p w:rsidR="006F5943" w:rsidRDefault="006F5943" w:rsidP="000663C6">
      <w:pPr>
        <w:numPr>
          <w:ilvl w:val="1"/>
          <w:numId w:val="100"/>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AWS provides a </w:t>
      </w:r>
      <w:r w:rsidRPr="000276BE">
        <w:rPr>
          <w:rFonts w:ascii="Verdana" w:hAnsi="Verdana" w:cs="Times New Roman"/>
          <w:b/>
          <w:bCs/>
          <w:sz w:val="17"/>
          <w:szCs w:val="17"/>
          <w:lang w:eastAsia="en-IN"/>
        </w:rPr>
        <w:t>default event bus</w:t>
      </w:r>
      <w:r w:rsidRPr="000276BE">
        <w:rPr>
          <w:rFonts w:ascii="Verdana" w:hAnsi="Verdana" w:cs="Times New Roman"/>
          <w:sz w:val="17"/>
          <w:szCs w:val="17"/>
          <w:lang w:eastAsia="en-IN"/>
        </w:rPr>
        <w:t>, but you can create custom ones too.</w:t>
      </w:r>
    </w:p>
    <w:p w:rsidR="000663C6" w:rsidRPr="000663C6" w:rsidRDefault="000663C6" w:rsidP="000663C6">
      <w:pPr>
        <w:spacing w:after="0" w:line="216" w:lineRule="auto"/>
        <w:ind w:left="851"/>
        <w:rPr>
          <w:rFonts w:ascii="Verdana" w:hAnsi="Verdana" w:cs="Times New Roman"/>
          <w:sz w:val="8"/>
          <w:szCs w:val="8"/>
          <w:lang w:eastAsia="en-IN"/>
        </w:rPr>
      </w:pPr>
    </w:p>
    <w:p w:rsidR="006F5943" w:rsidRPr="000276BE" w:rsidRDefault="006F5943" w:rsidP="000663C6">
      <w:pPr>
        <w:numPr>
          <w:ilvl w:val="0"/>
          <w:numId w:val="100"/>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Rules</w:t>
      </w:r>
    </w:p>
    <w:p w:rsidR="006F5943" w:rsidRPr="000276BE" w:rsidRDefault="006F5943" w:rsidP="000663C6">
      <w:pPr>
        <w:numPr>
          <w:ilvl w:val="1"/>
          <w:numId w:val="100"/>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Rules filter events based on patterns (e.g., “when an EC2 instance changes state”).</w:t>
      </w:r>
    </w:p>
    <w:p w:rsidR="006F5943" w:rsidRDefault="006F5943" w:rsidP="000663C6">
      <w:pPr>
        <w:numPr>
          <w:ilvl w:val="1"/>
          <w:numId w:val="100"/>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Each rule defines which events should be sent to which targets.</w:t>
      </w:r>
    </w:p>
    <w:p w:rsidR="006F5943" w:rsidRPr="000663C6" w:rsidRDefault="006F5943" w:rsidP="000663C6">
      <w:pPr>
        <w:spacing w:after="0" w:line="216" w:lineRule="auto"/>
        <w:ind w:left="1069"/>
        <w:rPr>
          <w:rFonts w:ascii="Verdana" w:hAnsi="Verdana" w:cs="Times New Roman"/>
          <w:sz w:val="8"/>
          <w:szCs w:val="8"/>
          <w:lang w:eastAsia="en-IN"/>
        </w:rPr>
      </w:pPr>
    </w:p>
    <w:p w:rsidR="006F5943" w:rsidRPr="000276BE" w:rsidRDefault="006F5943" w:rsidP="000663C6">
      <w:pPr>
        <w:numPr>
          <w:ilvl w:val="0"/>
          <w:numId w:val="100"/>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Targets</w:t>
      </w:r>
    </w:p>
    <w:p w:rsidR="006F5943" w:rsidRPr="000276BE" w:rsidRDefault="006F5943" w:rsidP="000663C6">
      <w:pPr>
        <w:numPr>
          <w:ilvl w:val="1"/>
          <w:numId w:val="100"/>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Once rules match an event, EventBridge sends it to a </w:t>
      </w:r>
      <w:r w:rsidRPr="000276BE">
        <w:rPr>
          <w:rFonts w:ascii="Verdana" w:hAnsi="Verdana" w:cs="Times New Roman"/>
          <w:b/>
          <w:bCs/>
          <w:sz w:val="17"/>
          <w:szCs w:val="17"/>
          <w:lang w:eastAsia="en-IN"/>
        </w:rPr>
        <w:t>target</w:t>
      </w:r>
      <w:r w:rsidRPr="000276BE">
        <w:rPr>
          <w:rFonts w:ascii="Verdana" w:hAnsi="Verdana" w:cs="Times New Roman"/>
          <w:sz w:val="17"/>
          <w:szCs w:val="17"/>
          <w:lang w:eastAsia="en-IN"/>
        </w:rPr>
        <w:t>.</w:t>
      </w:r>
    </w:p>
    <w:p w:rsidR="006F5943" w:rsidRPr="000276BE" w:rsidRDefault="006F5943" w:rsidP="000663C6">
      <w:pPr>
        <w:numPr>
          <w:ilvl w:val="1"/>
          <w:numId w:val="100"/>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Targets can be: </w:t>
      </w:r>
      <w:r w:rsidRPr="000276BE">
        <w:rPr>
          <w:rFonts w:ascii="Verdana" w:hAnsi="Verdana" w:cs="Times New Roman"/>
          <w:b/>
          <w:bCs/>
          <w:sz w:val="17"/>
          <w:szCs w:val="17"/>
          <w:lang w:eastAsia="en-IN"/>
        </w:rPr>
        <w:t>Lambda, SQS, SNS, Step Functions, Kinesis, ECS, API destinations, etc.</w:t>
      </w:r>
    </w:p>
    <w:p w:rsidR="006F5943" w:rsidRPr="004E506C" w:rsidRDefault="007C3036" w:rsidP="000663C6">
      <w:pPr>
        <w:spacing w:after="0" w:line="216" w:lineRule="auto"/>
        <w:rPr>
          <w:rFonts w:ascii="Verdana" w:hAnsi="Verdana" w:cs="Times New Roman"/>
          <w:sz w:val="17"/>
          <w:szCs w:val="17"/>
          <w:lang w:eastAsia="en-IN"/>
        </w:rPr>
      </w:pPr>
      <w:r>
        <w:rPr>
          <w:rFonts w:ascii="Verdana" w:hAnsi="Verdana" w:cs="Times New Roman"/>
          <w:sz w:val="17"/>
          <w:szCs w:val="17"/>
          <w:lang w:eastAsia="en-IN"/>
        </w:rPr>
        <w:pict>
          <v:rect id="_x0000_i1175" style="width:0;height:1.5pt" o:hralign="center" o:hrstd="t" o:hr="t" fillcolor="#a0a0a0" stroked="f"/>
        </w:pict>
      </w:r>
    </w:p>
    <w:p w:rsidR="006F5943" w:rsidRDefault="006F5943" w:rsidP="000663C6">
      <w:pPr>
        <w:spacing w:after="0" w:line="216" w:lineRule="auto"/>
        <w:rPr>
          <w:rFonts w:ascii="Verdana" w:hAnsi="Verdana" w:cs="Times New Roman"/>
          <w:b/>
          <w:bCs/>
          <w:sz w:val="17"/>
          <w:szCs w:val="17"/>
          <w:lang w:eastAsia="en-IN"/>
        </w:rPr>
      </w:pPr>
      <w:r w:rsidRPr="000276BE">
        <w:rPr>
          <w:rFonts w:ascii="Segoe UI Symbol" w:hAnsi="Segoe UI Symbol" w:cs="Segoe UI Symbol"/>
          <w:b/>
          <w:bCs/>
          <w:sz w:val="17"/>
          <w:szCs w:val="17"/>
          <w:lang w:eastAsia="en-IN"/>
        </w:rPr>
        <w:t>🔹</w:t>
      </w:r>
      <w:r w:rsidRPr="000276BE">
        <w:rPr>
          <w:rFonts w:ascii="Verdana" w:hAnsi="Verdana" w:cs="Times New Roman"/>
          <w:b/>
          <w:bCs/>
          <w:sz w:val="17"/>
          <w:szCs w:val="17"/>
          <w:lang w:eastAsia="en-IN"/>
        </w:rPr>
        <w:t xml:space="preserve"> Example Use Cases</w:t>
      </w:r>
    </w:p>
    <w:p w:rsidR="006F5943" w:rsidRPr="000663C6" w:rsidRDefault="006F5943" w:rsidP="000663C6">
      <w:pPr>
        <w:spacing w:after="0" w:line="216" w:lineRule="auto"/>
        <w:rPr>
          <w:rFonts w:ascii="Verdana" w:hAnsi="Verdana" w:cs="Times New Roman"/>
          <w:b/>
          <w:bCs/>
          <w:sz w:val="6"/>
          <w:szCs w:val="6"/>
          <w:lang w:eastAsia="en-IN"/>
        </w:rPr>
      </w:pPr>
    </w:p>
    <w:p w:rsidR="006F5943" w:rsidRPr="000276BE" w:rsidRDefault="006F5943" w:rsidP="000663C6">
      <w:pPr>
        <w:numPr>
          <w:ilvl w:val="0"/>
          <w:numId w:val="101"/>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Automating EC2 Events</w:t>
      </w:r>
    </w:p>
    <w:p w:rsidR="006F5943" w:rsidRPr="000276BE" w:rsidRDefault="006F5943" w:rsidP="000663C6">
      <w:pPr>
        <w:numPr>
          <w:ilvl w:val="1"/>
          <w:numId w:val="101"/>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When an EC2 instance stops </w:t>
      </w:r>
      <w:r w:rsidRPr="000276BE">
        <w:rPr>
          <w:rFonts w:ascii="Arial" w:hAnsi="Arial" w:cs="Arial"/>
          <w:sz w:val="17"/>
          <w:szCs w:val="17"/>
          <w:lang w:eastAsia="en-IN"/>
        </w:rPr>
        <w:t>→</w:t>
      </w:r>
      <w:r w:rsidRPr="000276BE">
        <w:rPr>
          <w:rFonts w:ascii="Verdana" w:hAnsi="Verdana" w:cs="Times New Roman"/>
          <w:sz w:val="17"/>
          <w:szCs w:val="17"/>
          <w:lang w:eastAsia="en-IN"/>
        </w:rPr>
        <w:t xml:space="preserve"> EventBridge triggers a Lambda </w:t>
      </w:r>
      <w:r w:rsidRPr="000276BE">
        <w:rPr>
          <w:rFonts w:ascii="Arial" w:hAnsi="Arial" w:cs="Arial"/>
          <w:sz w:val="17"/>
          <w:szCs w:val="17"/>
          <w:lang w:eastAsia="en-IN"/>
        </w:rPr>
        <w:t>→</w:t>
      </w:r>
      <w:r w:rsidRPr="000276BE">
        <w:rPr>
          <w:rFonts w:ascii="Verdana" w:hAnsi="Verdana" w:cs="Times New Roman"/>
          <w:sz w:val="17"/>
          <w:szCs w:val="17"/>
          <w:lang w:eastAsia="en-IN"/>
        </w:rPr>
        <w:t xml:space="preserve"> Sends Slack alert.</w:t>
      </w:r>
    </w:p>
    <w:p w:rsidR="006F5943" w:rsidRPr="000276BE" w:rsidRDefault="006F5943" w:rsidP="000663C6">
      <w:pPr>
        <w:numPr>
          <w:ilvl w:val="0"/>
          <w:numId w:val="101"/>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S3 File Processing</w:t>
      </w:r>
    </w:p>
    <w:p w:rsidR="006F5943" w:rsidRPr="000276BE" w:rsidRDefault="006F5943" w:rsidP="000663C6">
      <w:pPr>
        <w:numPr>
          <w:ilvl w:val="1"/>
          <w:numId w:val="101"/>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File uploaded to S3 </w:t>
      </w:r>
      <w:r w:rsidRPr="000276BE">
        <w:rPr>
          <w:rFonts w:ascii="Arial" w:hAnsi="Arial" w:cs="Arial"/>
          <w:sz w:val="17"/>
          <w:szCs w:val="17"/>
          <w:lang w:eastAsia="en-IN"/>
        </w:rPr>
        <w:t>→</w:t>
      </w:r>
      <w:r w:rsidRPr="000276BE">
        <w:rPr>
          <w:rFonts w:ascii="Verdana" w:hAnsi="Verdana" w:cs="Times New Roman"/>
          <w:sz w:val="17"/>
          <w:szCs w:val="17"/>
          <w:lang w:eastAsia="en-IN"/>
        </w:rPr>
        <w:t xml:space="preserve"> EventBridge rule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Sends event to Step Functions </w:t>
      </w:r>
      <w:r w:rsidRPr="000276BE">
        <w:rPr>
          <w:rFonts w:ascii="Arial" w:hAnsi="Arial" w:cs="Arial"/>
          <w:sz w:val="17"/>
          <w:szCs w:val="17"/>
          <w:lang w:eastAsia="en-IN"/>
        </w:rPr>
        <w:t>→</w:t>
      </w:r>
      <w:r w:rsidRPr="000276BE">
        <w:rPr>
          <w:rFonts w:ascii="Verdana" w:hAnsi="Verdana" w:cs="Times New Roman"/>
          <w:sz w:val="17"/>
          <w:szCs w:val="17"/>
          <w:lang w:eastAsia="en-IN"/>
        </w:rPr>
        <w:t xml:space="preserve"> Orchestrates processing pipeline.</w:t>
      </w:r>
    </w:p>
    <w:p w:rsidR="006F5943" w:rsidRPr="000276BE" w:rsidRDefault="006F5943" w:rsidP="000663C6">
      <w:pPr>
        <w:numPr>
          <w:ilvl w:val="0"/>
          <w:numId w:val="101"/>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Security &amp; Compliance</w:t>
      </w:r>
    </w:p>
    <w:p w:rsidR="006F5943" w:rsidRPr="000276BE" w:rsidRDefault="006F5943" w:rsidP="000663C6">
      <w:pPr>
        <w:numPr>
          <w:ilvl w:val="1"/>
          <w:numId w:val="101"/>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AWS Config detects non-compliance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EventBridge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Invokes Lambda to remediate.</w:t>
      </w:r>
    </w:p>
    <w:p w:rsidR="006F5943" w:rsidRPr="000276BE" w:rsidRDefault="006F5943" w:rsidP="000663C6">
      <w:pPr>
        <w:numPr>
          <w:ilvl w:val="0"/>
          <w:numId w:val="101"/>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SaaS Integration</w:t>
      </w:r>
    </w:p>
    <w:p w:rsidR="006F5943" w:rsidRPr="000276BE" w:rsidRDefault="006F5943" w:rsidP="000663C6">
      <w:pPr>
        <w:numPr>
          <w:ilvl w:val="1"/>
          <w:numId w:val="101"/>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GitHub PR opened </w:t>
      </w:r>
      <w:r w:rsidRPr="000276BE">
        <w:rPr>
          <w:rFonts w:ascii="Arial" w:hAnsi="Arial" w:cs="Arial"/>
          <w:sz w:val="17"/>
          <w:szCs w:val="17"/>
          <w:lang w:eastAsia="en-IN"/>
        </w:rPr>
        <w:t>→</w:t>
      </w:r>
      <w:r w:rsidRPr="000276BE">
        <w:rPr>
          <w:rFonts w:ascii="Verdana" w:hAnsi="Verdana" w:cs="Times New Roman"/>
          <w:sz w:val="17"/>
          <w:szCs w:val="17"/>
          <w:lang w:eastAsia="en-IN"/>
        </w:rPr>
        <w:t xml:space="preserve"> EventBridge rule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Triggers CodePipeline build.</w:t>
      </w:r>
    </w:p>
    <w:p w:rsidR="006F5943" w:rsidRPr="000276BE" w:rsidRDefault="006F5943" w:rsidP="000663C6">
      <w:pPr>
        <w:numPr>
          <w:ilvl w:val="0"/>
          <w:numId w:val="101"/>
        </w:numPr>
        <w:spacing w:after="0" w:line="216" w:lineRule="auto"/>
        <w:rPr>
          <w:rFonts w:ascii="Verdana" w:hAnsi="Verdana" w:cs="Times New Roman"/>
          <w:sz w:val="17"/>
          <w:szCs w:val="17"/>
          <w:lang w:eastAsia="en-IN"/>
        </w:rPr>
      </w:pPr>
      <w:r w:rsidRPr="000276BE">
        <w:rPr>
          <w:rFonts w:ascii="Verdana" w:hAnsi="Verdana" w:cs="Times New Roman"/>
          <w:b/>
          <w:bCs/>
          <w:sz w:val="17"/>
          <w:szCs w:val="17"/>
          <w:lang w:eastAsia="en-IN"/>
        </w:rPr>
        <w:t>Scheduled Events</w:t>
      </w:r>
    </w:p>
    <w:p w:rsidR="006F5943" w:rsidRPr="000663C6" w:rsidRDefault="006F5943" w:rsidP="000663C6">
      <w:pPr>
        <w:numPr>
          <w:ilvl w:val="1"/>
          <w:numId w:val="101"/>
        </w:numPr>
        <w:spacing w:after="0" w:line="216" w:lineRule="auto"/>
        <w:rPr>
          <w:rFonts w:ascii="Verdana" w:hAnsi="Verdana" w:cs="Times New Roman"/>
          <w:sz w:val="17"/>
          <w:szCs w:val="17"/>
          <w:lang w:eastAsia="en-IN"/>
        </w:rPr>
      </w:pPr>
      <w:r w:rsidRPr="000276BE">
        <w:rPr>
          <w:rFonts w:ascii="Verdana" w:hAnsi="Verdana" w:cs="Times New Roman"/>
          <w:sz w:val="17"/>
          <w:szCs w:val="17"/>
          <w:lang w:eastAsia="en-IN"/>
        </w:rPr>
        <w:t xml:space="preserve">Replace </w:t>
      </w:r>
      <w:r w:rsidRPr="000276BE">
        <w:rPr>
          <w:rFonts w:ascii="Verdana" w:hAnsi="Verdana" w:cs="Times New Roman"/>
          <w:b/>
          <w:bCs/>
          <w:sz w:val="17"/>
          <w:szCs w:val="17"/>
          <w:lang w:eastAsia="en-IN"/>
        </w:rPr>
        <w:t>cron jobs</w:t>
      </w:r>
      <w:r w:rsidRPr="000276BE">
        <w:rPr>
          <w:rFonts w:ascii="Verdana" w:hAnsi="Verdana" w:cs="Times New Roman"/>
          <w:sz w:val="17"/>
          <w:szCs w:val="17"/>
          <w:lang w:eastAsia="en-IN"/>
        </w:rPr>
        <w:t xml:space="preserve"> with EventBridge rules that trigger Lambda at scheduled intervals.</w:t>
      </w:r>
    </w:p>
    <w:p w:rsidR="006F5943" w:rsidRPr="000276BE" w:rsidRDefault="006F5943" w:rsidP="006F5943">
      <w:pPr>
        <w:spacing w:after="0" w:line="240" w:lineRule="auto"/>
        <w:rPr>
          <w:rFonts w:ascii="Verdana" w:hAnsi="Verdana" w:cs="Times New Roman"/>
          <w:b/>
          <w:bCs/>
          <w:sz w:val="17"/>
          <w:szCs w:val="17"/>
          <w:lang w:eastAsia="en-IN"/>
        </w:rPr>
      </w:pPr>
      <w:r w:rsidRPr="000276BE">
        <w:rPr>
          <w:rFonts w:ascii="Segoe UI Symbol" w:hAnsi="Segoe UI Symbol" w:cs="Segoe UI Symbol"/>
          <w:b/>
          <w:bCs/>
          <w:sz w:val="17"/>
          <w:szCs w:val="17"/>
          <w:lang w:eastAsia="en-IN"/>
        </w:rPr>
        <w:t>🔹</w:t>
      </w:r>
      <w:r w:rsidRPr="000276BE">
        <w:rPr>
          <w:rFonts w:ascii="Verdana" w:hAnsi="Verdana" w:cs="Times New Roman"/>
          <w:b/>
          <w:bCs/>
          <w:sz w:val="17"/>
          <w:szCs w:val="17"/>
          <w:lang w:eastAsia="en-IN"/>
        </w:rPr>
        <w:t xml:space="preserve"> Benefits</w:t>
      </w:r>
    </w:p>
    <w:p w:rsidR="006F5943" w:rsidRPr="000276BE" w:rsidRDefault="006F5943" w:rsidP="006F5943">
      <w:pPr>
        <w:numPr>
          <w:ilvl w:val="0"/>
          <w:numId w:val="102"/>
        </w:numPr>
        <w:spacing w:after="0" w:line="240" w:lineRule="auto"/>
        <w:rPr>
          <w:rFonts w:ascii="Verdana" w:hAnsi="Verdana" w:cs="Times New Roman"/>
          <w:sz w:val="17"/>
          <w:szCs w:val="17"/>
          <w:lang w:eastAsia="en-IN"/>
        </w:rPr>
      </w:pPr>
      <w:r w:rsidRPr="000276BE">
        <w:rPr>
          <w:rFonts w:ascii="Verdana" w:hAnsi="Verdana" w:cs="Times New Roman"/>
          <w:b/>
          <w:bCs/>
          <w:sz w:val="17"/>
          <w:szCs w:val="17"/>
          <w:lang w:eastAsia="en-IN"/>
        </w:rPr>
        <w:t>Serverless</w:t>
      </w:r>
      <w:r w:rsidRPr="000276BE">
        <w:rPr>
          <w:rFonts w:ascii="Verdana" w:hAnsi="Verdana" w:cs="Times New Roman"/>
          <w:sz w:val="17"/>
          <w:szCs w:val="17"/>
          <w:lang w:eastAsia="en-IN"/>
        </w:rPr>
        <w:t xml:space="preserv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Fully managed, no servers to maintain.</w:t>
      </w:r>
    </w:p>
    <w:p w:rsidR="006F5943" w:rsidRPr="000276BE" w:rsidRDefault="006F5943" w:rsidP="006F5943">
      <w:pPr>
        <w:numPr>
          <w:ilvl w:val="0"/>
          <w:numId w:val="102"/>
        </w:numPr>
        <w:spacing w:after="0" w:line="240" w:lineRule="auto"/>
        <w:rPr>
          <w:rFonts w:ascii="Verdana" w:hAnsi="Verdana" w:cs="Times New Roman"/>
          <w:sz w:val="17"/>
          <w:szCs w:val="17"/>
          <w:lang w:eastAsia="en-IN"/>
        </w:rPr>
      </w:pPr>
      <w:r w:rsidRPr="000276BE">
        <w:rPr>
          <w:rFonts w:ascii="Verdana" w:hAnsi="Verdana" w:cs="Times New Roman"/>
          <w:b/>
          <w:bCs/>
          <w:sz w:val="17"/>
          <w:szCs w:val="17"/>
          <w:lang w:eastAsia="en-IN"/>
        </w:rPr>
        <w:t>Scalable</w:t>
      </w:r>
      <w:r w:rsidRPr="000276BE">
        <w:rPr>
          <w:rFonts w:ascii="Verdana" w:hAnsi="Verdana" w:cs="Times New Roman"/>
          <w:sz w:val="17"/>
          <w:szCs w:val="17"/>
          <w:lang w:eastAsia="en-IN"/>
        </w:rPr>
        <w:t xml:space="preserv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Handles millions of events per second.</w:t>
      </w:r>
    </w:p>
    <w:p w:rsidR="006F5943" w:rsidRPr="000276BE" w:rsidRDefault="006F5943" w:rsidP="006F5943">
      <w:pPr>
        <w:numPr>
          <w:ilvl w:val="0"/>
          <w:numId w:val="102"/>
        </w:numPr>
        <w:spacing w:after="0" w:line="240" w:lineRule="auto"/>
        <w:rPr>
          <w:rFonts w:ascii="Verdana" w:hAnsi="Verdana" w:cs="Times New Roman"/>
          <w:sz w:val="17"/>
          <w:szCs w:val="17"/>
          <w:lang w:eastAsia="en-IN"/>
        </w:rPr>
      </w:pPr>
      <w:r w:rsidRPr="000276BE">
        <w:rPr>
          <w:rFonts w:ascii="Verdana" w:hAnsi="Verdana" w:cs="Times New Roman"/>
          <w:b/>
          <w:bCs/>
          <w:sz w:val="17"/>
          <w:szCs w:val="17"/>
          <w:lang w:eastAsia="en-IN"/>
        </w:rPr>
        <w:t>Flexible</w:t>
      </w:r>
      <w:r w:rsidRPr="000276BE">
        <w:rPr>
          <w:rFonts w:ascii="Verdana" w:hAnsi="Verdana" w:cs="Times New Roman"/>
          <w:sz w:val="17"/>
          <w:szCs w:val="17"/>
          <w:lang w:eastAsia="en-IN"/>
        </w:rPr>
        <w:t xml:space="preserv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Works with AWS services, custom apps, and SaaS apps.</w:t>
      </w:r>
    </w:p>
    <w:p w:rsidR="006F5943" w:rsidRPr="000276BE" w:rsidRDefault="006F5943" w:rsidP="006F5943">
      <w:pPr>
        <w:numPr>
          <w:ilvl w:val="0"/>
          <w:numId w:val="102"/>
        </w:numPr>
        <w:spacing w:after="0" w:line="240" w:lineRule="auto"/>
        <w:rPr>
          <w:rFonts w:ascii="Verdana" w:hAnsi="Verdana" w:cs="Times New Roman"/>
          <w:sz w:val="17"/>
          <w:szCs w:val="17"/>
          <w:lang w:eastAsia="en-IN"/>
        </w:rPr>
      </w:pPr>
      <w:r w:rsidRPr="000276BE">
        <w:rPr>
          <w:rFonts w:ascii="Verdana" w:hAnsi="Verdana" w:cs="Times New Roman"/>
          <w:b/>
          <w:bCs/>
          <w:sz w:val="17"/>
          <w:szCs w:val="17"/>
          <w:lang w:eastAsia="en-IN"/>
        </w:rPr>
        <w:t>Decoupled Architecture</w:t>
      </w:r>
      <w:r w:rsidRPr="000276BE">
        <w:rPr>
          <w:rFonts w:ascii="Verdana" w:hAnsi="Verdana" w:cs="Times New Roman"/>
          <w:sz w:val="17"/>
          <w:szCs w:val="17"/>
          <w:lang w:eastAsia="en-IN"/>
        </w:rPr>
        <w:t xml:space="preserve"> </w:t>
      </w:r>
      <w:r w:rsidRPr="000276BE">
        <w:rPr>
          <w:rFonts w:ascii="Arial" w:hAnsi="Arial" w:cs="Arial"/>
          <w:sz w:val="17"/>
          <w:szCs w:val="17"/>
          <w:lang w:eastAsia="en-IN"/>
        </w:rPr>
        <w:t>→</w:t>
      </w:r>
      <w:r w:rsidRPr="000276BE">
        <w:rPr>
          <w:rFonts w:ascii="Verdana" w:hAnsi="Verdana" w:cs="Times New Roman"/>
          <w:sz w:val="17"/>
          <w:szCs w:val="17"/>
          <w:lang w:eastAsia="en-IN"/>
        </w:rPr>
        <w:t xml:space="preserve"> Producers and consumers don</w:t>
      </w:r>
      <w:r w:rsidRPr="000276BE">
        <w:rPr>
          <w:rFonts w:ascii="Verdana" w:hAnsi="Verdana" w:cs="Verdana"/>
          <w:sz w:val="17"/>
          <w:szCs w:val="17"/>
          <w:lang w:eastAsia="en-IN"/>
        </w:rPr>
        <w:t>’</w:t>
      </w:r>
      <w:r w:rsidRPr="000276BE">
        <w:rPr>
          <w:rFonts w:ascii="Verdana" w:hAnsi="Verdana" w:cs="Times New Roman"/>
          <w:sz w:val="17"/>
          <w:szCs w:val="17"/>
          <w:lang w:eastAsia="en-IN"/>
        </w:rPr>
        <w:t>t know each other, only the event bus.</w:t>
      </w:r>
    </w:p>
    <w:p w:rsidR="006F5943" w:rsidRPr="00EF0912" w:rsidRDefault="007C3036" w:rsidP="006F5943">
      <w:pPr>
        <w:spacing w:after="0" w:line="240" w:lineRule="auto"/>
        <w:rPr>
          <w:rFonts w:ascii="Verdana" w:hAnsi="Verdana" w:cs="Times New Roman"/>
          <w:sz w:val="17"/>
          <w:szCs w:val="17"/>
          <w:lang w:eastAsia="en-IN"/>
        </w:rPr>
      </w:pPr>
      <w:r>
        <w:rPr>
          <w:rFonts w:ascii="Verdana" w:hAnsi="Verdana" w:cs="Times New Roman"/>
          <w:sz w:val="17"/>
          <w:szCs w:val="17"/>
          <w:lang w:eastAsia="en-IN"/>
        </w:rPr>
        <w:pict>
          <v:rect id="_x0000_i1176" style="width:0;height:1.5pt" o:hralign="center" o:hrstd="t" o:hr="t" fillcolor="#a0a0a0" stroked="f"/>
        </w:pict>
      </w:r>
    </w:p>
    <w:p w:rsidR="006F5943" w:rsidRDefault="006F5943" w:rsidP="006F5943">
      <w:pPr>
        <w:spacing w:after="0" w:line="240" w:lineRule="auto"/>
        <w:rPr>
          <w:rFonts w:ascii="Verdana" w:hAnsi="Verdana" w:cs="Times New Roman"/>
          <w:b/>
          <w:bCs/>
          <w:sz w:val="17"/>
          <w:szCs w:val="17"/>
          <w:lang w:eastAsia="en-IN"/>
        </w:rPr>
      </w:pPr>
      <w:r w:rsidRPr="000276BE">
        <w:rPr>
          <w:rFonts w:ascii="Segoe UI Symbol" w:hAnsi="Segoe UI Symbol" w:cs="Segoe UI Symbol"/>
          <w:b/>
          <w:bCs/>
          <w:sz w:val="17"/>
          <w:szCs w:val="17"/>
          <w:lang w:eastAsia="en-IN"/>
        </w:rPr>
        <w:lastRenderedPageBreak/>
        <w:t>🎯</w:t>
      </w:r>
      <w:r w:rsidRPr="000276BE">
        <w:rPr>
          <w:rFonts w:ascii="Verdana" w:hAnsi="Verdana" w:cs="Times New Roman"/>
          <w:b/>
          <w:bCs/>
          <w:sz w:val="17"/>
          <w:szCs w:val="17"/>
          <w:lang w:eastAsia="en-IN"/>
        </w:rPr>
        <w:t xml:space="preserve"> Interview-Ready Answer</w:t>
      </w:r>
    </w:p>
    <w:p w:rsidR="006F5943" w:rsidRPr="000663C6" w:rsidRDefault="006F5943" w:rsidP="006F5943">
      <w:pPr>
        <w:spacing w:after="0" w:line="240" w:lineRule="auto"/>
        <w:rPr>
          <w:rFonts w:ascii="Verdana" w:hAnsi="Verdana" w:cs="Times New Roman"/>
          <w:b/>
          <w:bCs/>
          <w:sz w:val="8"/>
          <w:szCs w:val="8"/>
          <w:lang w:eastAsia="en-IN"/>
        </w:rPr>
      </w:pPr>
    </w:p>
    <w:p w:rsidR="006F5943" w:rsidRDefault="006F5943" w:rsidP="006F5943">
      <w:pPr>
        <w:spacing w:after="0" w:line="240" w:lineRule="auto"/>
        <w:ind w:firstLine="720"/>
        <w:rPr>
          <w:rFonts w:ascii="Verdana" w:hAnsi="Verdana" w:cs="Times New Roman"/>
          <w:iCs/>
          <w:sz w:val="17"/>
          <w:szCs w:val="17"/>
          <w:lang w:eastAsia="en-IN"/>
        </w:rPr>
      </w:pPr>
      <w:r w:rsidRPr="000276BE">
        <w:rPr>
          <w:rFonts w:ascii="Verdana" w:hAnsi="Verdana" w:cs="Times New Roman"/>
          <w:iCs/>
          <w:sz w:val="17"/>
          <w:szCs w:val="17"/>
          <w:lang w:eastAsia="en-IN"/>
        </w:rPr>
        <w:t>"Amazon EventBridge is a serverless event bus service that allows applications, AWS services, and SaaS apps to communicate using events. It works by receiving events from sources, applying rules to filter them, and then routing them to targets like Lambda, SQS, or Step Functions. Common use cases include automating resource changes, triggering workflows on file uploads, integrating SaaS tools, or running scheduled jobs. EventBridge helps build scalable, decoupled, event-driven architectures without managing infrastructure."</w:t>
      </w:r>
    </w:p>
    <w:p w:rsidR="00F3133A" w:rsidRPr="000663C6" w:rsidRDefault="007C3036" w:rsidP="006F5943">
      <w:pPr>
        <w:spacing w:after="0" w:line="240" w:lineRule="auto"/>
        <w:rPr>
          <w:rFonts w:ascii="Verdana" w:hAnsi="Verdana" w:cs="Times New Roman"/>
          <w:b/>
          <w:iCs/>
          <w:sz w:val="16"/>
          <w:szCs w:val="16"/>
          <w:highlight w:val="yellow"/>
          <w:lang w:eastAsia="en-IN"/>
        </w:rPr>
      </w:pPr>
      <w:r>
        <w:rPr>
          <w:rFonts w:ascii="Verdana" w:hAnsi="Verdana" w:cs="Times New Roman"/>
          <w:sz w:val="17"/>
          <w:szCs w:val="17"/>
          <w:lang w:eastAsia="en-IN"/>
        </w:rPr>
        <w:pict>
          <v:rect id="_x0000_i1177" style="width:0;height:1.5pt" o:hralign="center" o:hrstd="t" o:hr="t" fillcolor="#a0a0a0" stroked="f"/>
        </w:pict>
      </w:r>
    </w:p>
    <w:p w:rsidR="00055FBB" w:rsidRPr="002B44D6" w:rsidRDefault="00055FBB" w:rsidP="006F5943">
      <w:pPr>
        <w:spacing w:after="0" w:line="240" w:lineRule="auto"/>
        <w:rPr>
          <w:rFonts w:ascii="Verdana" w:hAnsi="Verdana" w:cs="Times New Roman"/>
          <w:b/>
          <w:iCs/>
          <w:sz w:val="6"/>
          <w:szCs w:val="6"/>
          <w:highlight w:val="yellow"/>
          <w:lang w:eastAsia="en-IN"/>
        </w:rPr>
      </w:pPr>
    </w:p>
    <w:p w:rsidR="006F5943" w:rsidRPr="00E25AFB" w:rsidRDefault="006F5943" w:rsidP="006F5943">
      <w:pPr>
        <w:spacing w:after="0" w:line="240" w:lineRule="auto"/>
        <w:rPr>
          <w:rFonts w:ascii="Verdana" w:hAnsi="Verdana" w:cs="Times New Roman"/>
          <w:b/>
          <w:iCs/>
          <w:sz w:val="20"/>
          <w:szCs w:val="20"/>
          <w:lang w:eastAsia="en-IN"/>
        </w:rPr>
      </w:pPr>
      <w:r w:rsidRPr="00884B75">
        <w:rPr>
          <w:rFonts w:ascii="Verdana" w:hAnsi="Verdana" w:cs="Times New Roman"/>
          <w:b/>
          <w:iCs/>
          <w:sz w:val="20"/>
          <w:szCs w:val="20"/>
          <w:highlight w:val="yellow"/>
          <w:lang w:eastAsia="en-IN"/>
        </w:rPr>
        <w:t>----</w:t>
      </w:r>
      <w:r w:rsidR="001957B6">
        <w:rPr>
          <w:rFonts w:ascii="Verdana" w:hAnsi="Verdana"/>
          <w:b/>
          <w:sz w:val="20"/>
          <w:szCs w:val="20"/>
          <w:highlight w:val="yellow"/>
        </w:rPr>
        <w:t>-</w:t>
      </w:r>
      <w:r w:rsidRPr="00884B75">
        <w:rPr>
          <w:rFonts w:ascii="Verdana" w:hAnsi="Verdana"/>
          <w:b/>
          <w:sz w:val="20"/>
          <w:szCs w:val="20"/>
          <w:highlight w:val="yellow"/>
        </w:rPr>
        <w:t>AWS</w:t>
      </w:r>
      <w:r w:rsidR="001957B6">
        <w:rPr>
          <w:rFonts w:ascii="Verdana" w:hAnsi="Verdana"/>
          <w:b/>
          <w:sz w:val="20"/>
          <w:szCs w:val="20"/>
          <w:highlight w:val="yellow"/>
        </w:rPr>
        <w:t xml:space="preserve"> </w:t>
      </w:r>
      <w:r w:rsidR="001957B6">
        <w:rPr>
          <w:rFonts w:ascii="Verdana" w:hAnsi="Verdana" w:cs="Times New Roman"/>
          <w:b/>
          <w:bCs/>
          <w:sz w:val="20"/>
          <w:szCs w:val="20"/>
          <w:highlight w:val="yellow"/>
          <w:lang w:eastAsia="en-IN"/>
        </w:rPr>
        <w:t>Cloudwatch</w:t>
      </w:r>
      <w:r w:rsidRPr="00884B75">
        <w:rPr>
          <w:rFonts w:ascii="Verdana" w:hAnsi="Verdana"/>
          <w:b/>
          <w:sz w:val="20"/>
          <w:szCs w:val="20"/>
          <w:highlight w:val="yellow"/>
        </w:rPr>
        <w:t xml:space="preserve"> EventBridge with AWS Lambda</w:t>
      </w:r>
    </w:p>
    <w:p w:rsidR="006F5943" w:rsidRPr="000663C6" w:rsidRDefault="006F5943" w:rsidP="006F5943">
      <w:pPr>
        <w:spacing w:after="0" w:line="240" w:lineRule="auto"/>
        <w:rPr>
          <w:rFonts w:ascii="Verdana" w:hAnsi="Verdana" w:cs="Times New Roman"/>
          <w:iCs/>
          <w:sz w:val="10"/>
          <w:szCs w:val="10"/>
          <w:lang w:eastAsia="en-IN"/>
        </w:rPr>
      </w:pPr>
    </w:p>
    <w:p w:rsidR="006F5943" w:rsidRPr="00013C8A" w:rsidRDefault="006F5943" w:rsidP="006F5943">
      <w:pPr>
        <w:spacing w:after="0" w:line="240" w:lineRule="auto"/>
        <w:rPr>
          <w:rFonts w:ascii="Verdana" w:hAnsi="Verdana" w:cs="Times New Roman"/>
          <w:b/>
          <w:bCs/>
          <w:iCs/>
          <w:sz w:val="17"/>
          <w:szCs w:val="17"/>
          <w:lang w:eastAsia="en-IN"/>
        </w:rPr>
      </w:pPr>
      <w:r w:rsidRPr="00013C8A">
        <w:rPr>
          <w:rFonts w:ascii="Segoe UI Symbol" w:hAnsi="Segoe UI Symbol" w:cs="Segoe UI Symbol"/>
          <w:b/>
          <w:bCs/>
          <w:iCs/>
          <w:sz w:val="17"/>
          <w:szCs w:val="17"/>
          <w:lang w:eastAsia="en-IN"/>
        </w:rPr>
        <w:t>🔹</w:t>
      </w:r>
      <w:r w:rsidRPr="00013C8A">
        <w:rPr>
          <w:rFonts w:ascii="Verdana" w:hAnsi="Verdana" w:cs="Times New Roman"/>
          <w:b/>
          <w:bCs/>
          <w:iCs/>
          <w:sz w:val="17"/>
          <w:szCs w:val="17"/>
          <w:lang w:eastAsia="en-IN"/>
        </w:rPr>
        <w:t xml:space="preserve"> Step-by-Step Flow</w:t>
      </w:r>
    </w:p>
    <w:p w:rsidR="006F5943" w:rsidRPr="00013C8A" w:rsidRDefault="006F5943" w:rsidP="006F5943">
      <w:pPr>
        <w:numPr>
          <w:ilvl w:val="0"/>
          <w:numId w:val="113"/>
        </w:numPr>
        <w:spacing w:after="0" w:line="240" w:lineRule="auto"/>
        <w:rPr>
          <w:rFonts w:ascii="Verdana" w:hAnsi="Verdana" w:cs="Times New Roman"/>
          <w:iCs/>
          <w:sz w:val="17"/>
          <w:szCs w:val="17"/>
          <w:lang w:eastAsia="en-IN"/>
        </w:rPr>
      </w:pPr>
      <w:r w:rsidRPr="00013C8A">
        <w:rPr>
          <w:rFonts w:ascii="Verdana" w:hAnsi="Verdana" w:cs="Times New Roman"/>
          <w:b/>
          <w:bCs/>
          <w:iCs/>
          <w:sz w:val="17"/>
          <w:szCs w:val="17"/>
          <w:lang w:eastAsia="en-IN"/>
        </w:rPr>
        <w:t>Event Source</w:t>
      </w:r>
      <w:r w:rsidRPr="00013C8A">
        <w:rPr>
          <w:rFonts w:ascii="Verdana" w:hAnsi="Verdana" w:cs="Times New Roman"/>
          <w:iCs/>
          <w:sz w:val="17"/>
          <w:szCs w:val="17"/>
          <w:lang w:eastAsia="en-IN"/>
        </w:rPr>
        <w:t xml:space="preserve"> </w:t>
      </w:r>
      <w:r w:rsidRPr="00013C8A">
        <w:rPr>
          <w:rFonts w:ascii="Arial" w:hAnsi="Arial" w:cs="Arial"/>
          <w:iCs/>
          <w:sz w:val="17"/>
          <w:szCs w:val="17"/>
          <w:lang w:eastAsia="en-IN"/>
        </w:rPr>
        <w:t>→</w:t>
      </w:r>
      <w:r w:rsidRPr="00013C8A">
        <w:rPr>
          <w:rFonts w:ascii="Verdana" w:hAnsi="Verdana" w:cs="Times New Roman"/>
          <w:iCs/>
          <w:sz w:val="17"/>
          <w:szCs w:val="17"/>
          <w:lang w:eastAsia="en-IN"/>
        </w:rPr>
        <w:t xml:space="preserve"> Something happens in AWS (e.g., EC2 stopped, S3 file uploaded) or in a custom/SaaS app.</w:t>
      </w:r>
    </w:p>
    <w:p w:rsidR="006F5943" w:rsidRPr="00013C8A" w:rsidRDefault="006F5943" w:rsidP="006F5943">
      <w:pPr>
        <w:numPr>
          <w:ilvl w:val="0"/>
          <w:numId w:val="113"/>
        </w:numPr>
        <w:spacing w:after="0" w:line="240" w:lineRule="auto"/>
        <w:rPr>
          <w:rFonts w:ascii="Verdana" w:hAnsi="Verdana" w:cs="Times New Roman"/>
          <w:iCs/>
          <w:sz w:val="17"/>
          <w:szCs w:val="17"/>
          <w:lang w:eastAsia="en-IN"/>
        </w:rPr>
      </w:pPr>
      <w:r w:rsidRPr="00013C8A">
        <w:rPr>
          <w:rFonts w:ascii="Verdana" w:hAnsi="Verdana" w:cs="Times New Roman"/>
          <w:b/>
          <w:bCs/>
          <w:iCs/>
          <w:sz w:val="17"/>
          <w:szCs w:val="17"/>
          <w:lang w:eastAsia="en-IN"/>
        </w:rPr>
        <w:t>EventBridge Bus</w:t>
      </w:r>
      <w:r w:rsidRPr="00013C8A">
        <w:rPr>
          <w:rFonts w:ascii="Verdana" w:hAnsi="Verdana" w:cs="Times New Roman"/>
          <w:iCs/>
          <w:sz w:val="17"/>
          <w:szCs w:val="17"/>
          <w:lang w:eastAsia="en-IN"/>
        </w:rPr>
        <w:t xml:space="preserve"> </w:t>
      </w:r>
      <w:r w:rsidRPr="00013C8A">
        <w:rPr>
          <w:rFonts w:ascii="Arial" w:hAnsi="Arial" w:cs="Arial"/>
          <w:iCs/>
          <w:sz w:val="17"/>
          <w:szCs w:val="17"/>
          <w:lang w:eastAsia="en-IN"/>
        </w:rPr>
        <w:t>→</w:t>
      </w:r>
      <w:r w:rsidRPr="00013C8A">
        <w:rPr>
          <w:rFonts w:ascii="Verdana" w:hAnsi="Verdana" w:cs="Times New Roman"/>
          <w:iCs/>
          <w:sz w:val="17"/>
          <w:szCs w:val="17"/>
          <w:lang w:eastAsia="en-IN"/>
        </w:rPr>
        <w:t xml:space="preserve"> The event is sent to EventBridge.</w:t>
      </w:r>
    </w:p>
    <w:p w:rsidR="006F5943" w:rsidRPr="00013C8A" w:rsidRDefault="006F5943" w:rsidP="006F5943">
      <w:pPr>
        <w:numPr>
          <w:ilvl w:val="1"/>
          <w:numId w:val="113"/>
        </w:numPr>
        <w:spacing w:after="0" w:line="240" w:lineRule="auto"/>
        <w:rPr>
          <w:rFonts w:ascii="Verdana" w:hAnsi="Verdana" w:cs="Times New Roman"/>
          <w:iCs/>
          <w:sz w:val="17"/>
          <w:szCs w:val="17"/>
          <w:lang w:eastAsia="en-IN"/>
        </w:rPr>
      </w:pPr>
      <w:r w:rsidRPr="00013C8A">
        <w:rPr>
          <w:rFonts w:ascii="Verdana" w:hAnsi="Verdana" w:cs="Times New Roman"/>
          <w:iCs/>
          <w:sz w:val="17"/>
          <w:szCs w:val="17"/>
          <w:lang w:eastAsia="en-IN"/>
        </w:rPr>
        <w:t>Rules filter events (e.g., only EC2 stop events).</w:t>
      </w:r>
    </w:p>
    <w:p w:rsidR="006F5943" w:rsidRPr="00013C8A" w:rsidRDefault="006F5943" w:rsidP="006F5943">
      <w:pPr>
        <w:numPr>
          <w:ilvl w:val="1"/>
          <w:numId w:val="113"/>
        </w:numPr>
        <w:spacing w:after="0" w:line="240" w:lineRule="auto"/>
        <w:rPr>
          <w:rFonts w:ascii="Verdana" w:hAnsi="Verdana" w:cs="Times New Roman"/>
          <w:iCs/>
          <w:sz w:val="17"/>
          <w:szCs w:val="17"/>
          <w:lang w:eastAsia="en-IN"/>
        </w:rPr>
      </w:pPr>
      <w:r w:rsidRPr="00013C8A">
        <w:rPr>
          <w:rFonts w:ascii="Verdana" w:hAnsi="Verdana" w:cs="Times New Roman"/>
          <w:iCs/>
          <w:sz w:val="17"/>
          <w:szCs w:val="17"/>
          <w:lang w:eastAsia="en-IN"/>
        </w:rPr>
        <w:t>Routes event to one or many targets.</w:t>
      </w:r>
    </w:p>
    <w:p w:rsidR="006F5943" w:rsidRPr="00013C8A" w:rsidRDefault="006F5943" w:rsidP="006F5943">
      <w:pPr>
        <w:numPr>
          <w:ilvl w:val="0"/>
          <w:numId w:val="113"/>
        </w:numPr>
        <w:spacing w:after="0" w:line="240" w:lineRule="auto"/>
        <w:rPr>
          <w:rFonts w:ascii="Verdana" w:hAnsi="Verdana" w:cs="Times New Roman"/>
          <w:iCs/>
          <w:sz w:val="17"/>
          <w:szCs w:val="17"/>
          <w:lang w:eastAsia="en-IN"/>
        </w:rPr>
      </w:pPr>
      <w:r w:rsidRPr="00013C8A">
        <w:rPr>
          <w:rFonts w:ascii="Verdana" w:hAnsi="Verdana" w:cs="Times New Roman"/>
          <w:b/>
          <w:bCs/>
          <w:iCs/>
          <w:sz w:val="17"/>
          <w:szCs w:val="17"/>
          <w:lang w:eastAsia="en-IN"/>
        </w:rPr>
        <w:t>AWS Lambda</w:t>
      </w:r>
      <w:r w:rsidRPr="00013C8A">
        <w:rPr>
          <w:rFonts w:ascii="Verdana" w:hAnsi="Verdana" w:cs="Times New Roman"/>
          <w:iCs/>
          <w:sz w:val="17"/>
          <w:szCs w:val="17"/>
          <w:lang w:eastAsia="en-IN"/>
        </w:rPr>
        <w:t xml:space="preserve"> </w:t>
      </w:r>
      <w:r w:rsidRPr="00013C8A">
        <w:rPr>
          <w:rFonts w:ascii="Arial" w:hAnsi="Arial" w:cs="Arial"/>
          <w:iCs/>
          <w:sz w:val="17"/>
          <w:szCs w:val="17"/>
          <w:lang w:eastAsia="en-IN"/>
        </w:rPr>
        <w:t>→</w:t>
      </w:r>
      <w:r w:rsidRPr="00013C8A">
        <w:rPr>
          <w:rFonts w:ascii="Verdana" w:hAnsi="Verdana" w:cs="Times New Roman"/>
          <w:iCs/>
          <w:sz w:val="17"/>
          <w:szCs w:val="17"/>
          <w:lang w:eastAsia="en-IN"/>
        </w:rPr>
        <w:t xml:space="preserve"> If Lambda is a target, it gets the event as JSON.</w:t>
      </w:r>
    </w:p>
    <w:p w:rsidR="006F5943" w:rsidRPr="00013C8A" w:rsidRDefault="006F5943" w:rsidP="006F5943">
      <w:pPr>
        <w:numPr>
          <w:ilvl w:val="1"/>
          <w:numId w:val="113"/>
        </w:numPr>
        <w:spacing w:after="0" w:line="240" w:lineRule="auto"/>
        <w:rPr>
          <w:rFonts w:ascii="Verdana" w:hAnsi="Verdana" w:cs="Times New Roman"/>
          <w:iCs/>
          <w:sz w:val="17"/>
          <w:szCs w:val="17"/>
          <w:lang w:eastAsia="en-IN"/>
        </w:rPr>
      </w:pPr>
      <w:r w:rsidRPr="00013C8A">
        <w:rPr>
          <w:rFonts w:ascii="Verdana" w:hAnsi="Verdana" w:cs="Times New Roman"/>
          <w:iCs/>
          <w:sz w:val="17"/>
          <w:szCs w:val="17"/>
          <w:lang w:eastAsia="en-IN"/>
        </w:rPr>
        <w:t>Lambda runs your custom code (business logic).</w:t>
      </w:r>
    </w:p>
    <w:p w:rsidR="006F5943" w:rsidRPr="00013C8A" w:rsidRDefault="006F5943" w:rsidP="006F5943">
      <w:pPr>
        <w:numPr>
          <w:ilvl w:val="0"/>
          <w:numId w:val="113"/>
        </w:numPr>
        <w:spacing w:after="0" w:line="240" w:lineRule="auto"/>
        <w:rPr>
          <w:rFonts w:ascii="Verdana" w:hAnsi="Verdana" w:cs="Times New Roman"/>
          <w:iCs/>
          <w:sz w:val="17"/>
          <w:szCs w:val="17"/>
          <w:lang w:eastAsia="en-IN"/>
        </w:rPr>
      </w:pPr>
      <w:r w:rsidRPr="00013C8A">
        <w:rPr>
          <w:rFonts w:ascii="Verdana" w:hAnsi="Verdana" w:cs="Times New Roman"/>
          <w:b/>
          <w:bCs/>
          <w:iCs/>
          <w:sz w:val="17"/>
          <w:szCs w:val="17"/>
          <w:lang w:eastAsia="en-IN"/>
        </w:rPr>
        <w:t>Output / Target</w:t>
      </w:r>
      <w:r w:rsidRPr="00013C8A">
        <w:rPr>
          <w:rFonts w:ascii="Verdana" w:hAnsi="Verdana" w:cs="Times New Roman"/>
          <w:iCs/>
          <w:sz w:val="17"/>
          <w:szCs w:val="17"/>
          <w:lang w:eastAsia="en-IN"/>
        </w:rPr>
        <w:t xml:space="preserve"> </w:t>
      </w:r>
      <w:r w:rsidRPr="00013C8A">
        <w:rPr>
          <w:rFonts w:ascii="Arial" w:hAnsi="Arial" w:cs="Arial"/>
          <w:iCs/>
          <w:sz w:val="17"/>
          <w:szCs w:val="17"/>
          <w:lang w:eastAsia="en-IN"/>
        </w:rPr>
        <w:t>→</w:t>
      </w:r>
      <w:r w:rsidRPr="00013C8A">
        <w:rPr>
          <w:rFonts w:ascii="Verdana" w:hAnsi="Verdana" w:cs="Times New Roman"/>
          <w:iCs/>
          <w:sz w:val="17"/>
          <w:szCs w:val="17"/>
          <w:lang w:eastAsia="en-IN"/>
        </w:rPr>
        <w:t xml:space="preserve"> Lambda can then:</w:t>
      </w:r>
    </w:p>
    <w:p w:rsidR="006F5943" w:rsidRPr="00013C8A" w:rsidRDefault="006F5943" w:rsidP="006F5943">
      <w:pPr>
        <w:numPr>
          <w:ilvl w:val="1"/>
          <w:numId w:val="113"/>
        </w:numPr>
        <w:spacing w:after="0" w:line="240" w:lineRule="auto"/>
        <w:rPr>
          <w:rFonts w:ascii="Verdana" w:hAnsi="Verdana" w:cs="Times New Roman"/>
          <w:iCs/>
          <w:sz w:val="17"/>
          <w:szCs w:val="17"/>
          <w:lang w:eastAsia="en-IN"/>
        </w:rPr>
      </w:pPr>
      <w:r w:rsidRPr="00013C8A">
        <w:rPr>
          <w:rFonts w:ascii="Verdana" w:hAnsi="Verdana" w:cs="Times New Roman"/>
          <w:iCs/>
          <w:sz w:val="17"/>
          <w:szCs w:val="17"/>
          <w:lang w:eastAsia="en-IN"/>
        </w:rPr>
        <w:t xml:space="preserve">Store results in </w:t>
      </w:r>
      <w:r w:rsidRPr="00013C8A">
        <w:rPr>
          <w:rFonts w:ascii="Verdana" w:hAnsi="Verdana" w:cs="Times New Roman"/>
          <w:b/>
          <w:bCs/>
          <w:iCs/>
          <w:sz w:val="17"/>
          <w:szCs w:val="17"/>
          <w:lang w:eastAsia="en-IN"/>
        </w:rPr>
        <w:t>S3/DynamoDB</w:t>
      </w:r>
    </w:p>
    <w:p w:rsidR="006F5943" w:rsidRPr="00013C8A" w:rsidRDefault="006F5943" w:rsidP="006F5943">
      <w:pPr>
        <w:numPr>
          <w:ilvl w:val="1"/>
          <w:numId w:val="113"/>
        </w:numPr>
        <w:spacing w:after="0" w:line="240" w:lineRule="auto"/>
        <w:rPr>
          <w:rFonts w:ascii="Verdana" w:hAnsi="Verdana" w:cs="Times New Roman"/>
          <w:iCs/>
          <w:sz w:val="17"/>
          <w:szCs w:val="17"/>
          <w:lang w:eastAsia="en-IN"/>
        </w:rPr>
      </w:pPr>
      <w:r w:rsidRPr="00013C8A">
        <w:rPr>
          <w:rFonts w:ascii="Verdana" w:hAnsi="Verdana" w:cs="Times New Roman"/>
          <w:iCs/>
          <w:sz w:val="17"/>
          <w:szCs w:val="17"/>
          <w:lang w:eastAsia="en-IN"/>
        </w:rPr>
        <w:t xml:space="preserve">Send messages via </w:t>
      </w:r>
      <w:r w:rsidRPr="00013C8A">
        <w:rPr>
          <w:rFonts w:ascii="Verdana" w:hAnsi="Verdana" w:cs="Times New Roman"/>
          <w:b/>
          <w:bCs/>
          <w:iCs/>
          <w:sz w:val="17"/>
          <w:szCs w:val="17"/>
          <w:lang w:eastAsia="en-IN"/>
        </w:rPr>
        <w:t>SNS/SQS</w:t>
      </w:r>
    </w:p>
    <w:p w:rsidR="006F5943" w:rsidRPr="00013C8A" w:rsidRDefault="006F5943" w:rsidP="006F5943">
      <w:pPr>
        <w:numPr>
          <w:ilvl w:val="1"/>
          <w:numId w:val="113"/>
        </w:numPr>
        <w:spacing w:after="0" w:line="240" w:lineRule="auto"/>
        <w:rPr>
          <w:rFonts w:ascii="Verdana" w:hAnsi="Verdana" w:cs="Times New Roman"/>
          <w:iCs/>
          <w:sz w:val="17"/>
          <w:szCs w:val="17"/>
          <w:lang w:eastAsia="en-IN"/>
        </w:rPr>
      </w:pPr>
      <w:r w:rsidRPr="00013C8A">
        <w:rPr>
          <w:rFonts w:ascii="Verdana" w:hAnsi="Verdana" w:cs="Times New Roman"/>
          <w:iCs/>
          <w:sz w:val="17"/>
          <w:szCs w:val="17"/>
          <w:lang w:eastAsia="en-IN"/>
        </w:rPr>
        <w:t xml:space="preserve">Start workflows in </w:t>
      </w:r>
      <w:r w:rsidRPr="00013C8A">
        <w:rPr>
          <w:rFonts w:ascii="Verdana" w:hAnsi="Verdana" w:cs="Times New Roman"/>
          <w:b/>
          <w:bCs/>
          <w:iCs/>
          <w:sz w:val="17"/>
          <w:szCs w:val="17"/>
          <w:lang w:eastAsia="en-IN"/>
        </w:rPr>
        <w:t>Step Functions</w:t>
      </w:r>
    </w:p>
    <w:p w:rsidR="006F5943" w:rsidRDefault="006F5943" w:rsidP="006F5943">
      <w:pPr>
        <w:numPr>
          <w:ilvl w:val="1"/>
          <w:numId w:val="113"/>
        </w:numPr>
        <w:spacing w:after="0" w:line="240" w:lineRule="auto"/>
        <w:rPr>
          <w:rFonts w:ascii="Verdana" w:hAnsi="Verdana" w:cs="Times New Roman"/>
          <w:iCs/>
          <w:sz w:val="17"/>
          <w:szCs w:val="17"/>
          <w:lang w:eastAsia="en-IN"/>
        </w:rPr>
      </w:pPr>
      <w:r w:rsidRPr="00013C8A">
        <w:rPr>
          <w:rFonts w:ascii="Verdana" w:hAnsi="Verdana" w:cs="Times New Roman"/>
          <w:iCs/>
          <w:sz w:val="17"/>
          <w:szCs w:val="17"/>
          <w:lang w:eastAsia="en-IN"/>
        </w:rPr>
        <w:t>Call external APIs</w:t>
      </w:r>
    </w:p>
    <w:p w:rsidR="002B44D6" w:rsidRPr="00173C0A" w:rsidRDefault="007C3036" w:rsidP="002B44D6">
      <w:pPr>
        <w:spacing w:after="0" w:line="240" w:lineRule="auto"/>
        <w:rPr>
          <w:rFonts w:ascii="Verdana" w:hAnsi="Verdana" w:cs="Times New Roman"/>
          <w:iCs/>
          <w:sz w:val="17"/>
          <w:szCs w:val="17"/>
          <w:lang w:eastAsia="en-IN"/>
        </w:rPr>
      </w:pPr>
      <w:r>
        <w:rPr>
          <w:rFonts w:ascii="Verdana" w:hAnsi="Verdana" w:cs="Times New Roman"/>
          <w:sz w:val="17"/>
          <w:szCs w:val="17"/>
          <w:lang w:eastAsia="en-IN"/>
        </w:rPr>
        <w:pict>
          <v:rect id="_x0000_i1178" style="width:0;height:1.5pt" o:hralign="center" o:hrstd="t" o:hr="t" fillcolor="#a0a0a0" stroked="f"/>
        </w:pict>
      </w:r>
    </w:p>
    <w:p w:rsidR="00055FBB" w:rsidRPr="002B44D6" w:rsidRDefault="006F5943" w:rsidP="002B44D6">
      <w:pPr>
        <w:spacing w:after="0" w:line="240" w:lineRule="auto"/>
        <w:rPr>
          <w:rFonts w:ascii="Verdana" w:hAnsi="Verdana" w:cs="Times New Roman"/>
          <w:iCs/>
          <w:sz w:val="17"/>
          <w:szCs w:val="17"/>
          <w:lang w:eastAsia="en-IN"/>
        </w:rPr>
      </w:pPr>
      <w:r w:rsidRPr="00173C0A">
        <w:rPr>
          <w:rFonts w:ascii="Verdana" w:hAnsi="Verdana" w:cs="Times New Roman"/>
          <w:iCs/>
          <w:noProof/>
          <w:sz w:val="17"/>
          <w:szCs w:val="17"/>
          <w:lang w:eastAsia="en-IN"/>
        </w:rPr>
        <w:drawing>
          <wp:inline distT="0" distB="0" distL="0" distR="0" wp14:anchorId="17B131A7" wp14:editId="03CAA27F">
            <wp:extent cx="3284829" cy="1440611"/>
            <wp:effectExtent l="0" t="0" r="0" b="7620"/>
            <wp:docPr id="7" name="Picture 7" descr="C:\Users\sudarshan1.deore\Desktop\c5ddfe41-d443-48ac-bd41-bec2943deb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C:\Users\sudarshan1.deore\Desktop\c5ddfe41-d443-48ac-bd41-bec2943deb4a.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33550" cy="1461978"/>
                    </a:xfrm>
                    <a:prstGeom prst="rect">
                      <a:avLst/>
                    </a:prstGeom>
                    <a:noFill/>
                    <a:ln>
                      <a:noFill/>
                    </a:ln>
                  </pic:spPr>
                </pic:pic>
              </a:graphicData>
            </a:graphic>
          </wp:inline>
        </w:drawing>
      </w:r>
    </w:p>
    <w:p w:rsidR="00055FBB" w:rsidRDefault="002B44D6" w:rsidP="006F5943">
      <w:pPr>
        <w:spacing w:after="0" w:line="204" w:lineRule="auto"/>
        <w:rPr>
          <w:rFonts w:ascii="Segoe UI Symbol" w:hAnsi="Segoe UI Symbol" w:cs="Segoe UI Symbol"/>
          <w:b/>
          <w:bCs/>
          <w:sz w:val="20"/>
          <w:szCs w:val="20"/>
          <w:highlight w:val="yellow"/>
          <w:lang w:eastAsia="en-IN"/>
        </w:rPr>
      </w:pPr>
      <w:r w:rsidRPr="002B44D6">
        <w:rPr>
          <w:rFonts w:ascii="Segoe UI Symbol" w:hAnsi="Segoe UI Symbol" w:cs="Segoe UI Symbol"/>
          <w:b/>
          <w:bCs/>
          <w:noProof/>
          <w:sz w:val="20"/>
          <w:szCs w:val="20"/>
          <w:lang w:eastAsia="en-IN"/>
        </w:rPr>
        <w:drawing>
          <wp:inline distT="0" distB="0" distL="0" distR="0">
            <wp:extent cx="2889250" cy="1276710"/>
            <wp:effectExtent l="0" t="0" r="6350" b="0"/>
            <wp:docPr id="11" name="Picture 11" descr="C:\Users\sudarshan1.deore\Downloads\ChatGPT Image Oct 15, 2025, 06_19_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C:\Users\sudarshan1.deore\Downloads\ChatGPT Image Oct 15, 2025, 06_19_27 P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5437" cy="1301538"/>
                    </a:xfrm>
                    <a:prstGeom prst="rect">
                      <a:avLst/>
                    </a:prstGeom>
                    <a:noFill/>
                    <a:ln>
                      <a:noFill/>
                    </a:ln>
                  </pic:spPr>
                </pic:pic>
              </a:graphicData>
            </a:graphic>
          </wp:inline>
        </w:drawing>
      </w:r>
    </w:p>
    <w:p w:rsidR="006F5943" w:rsidRDefault="006F5943" w:rsidP="006F5943">
      <w:pPr>
        <w:spacing w:after="0" w:line="204" w:lineRule="auto"/>
        <w:rPr>
          <w:rFonts w:ascii="Verdana" w:hAnsi="Verdana" w:cs="Times New Roman"/>
          <w:b/>
          <w:bCs/>
          <w:sz w:val="20"/>
          <w:szCs w:val="20"/>
          <w:lang w:eastAsia="en-IN"/>
        </w:rPr>
      </w:pPr>
      <w:r w:rsidRPr="002737AA">
        <w:rPr>
          <w:rFonts w:ascii="Segoe UI Symbol" w:hAnsi="Segoe UI Symbol" w:cs="Segoe UI Symbol"/>
          <w:b/>
          <w:bCs/>
          <w:sz w:val="20"/>
          <w:szCs w:val="20"/>
          <w:highlight w:val="yellow"/>
          <w:lang w:eastAsia="en-IN"/>
        </w:rPr>
        <w:lastRenderedPageBreak/>
        <w:t>-----</w:t>
      </w:r>
      <w:r w:rsidRPr="002737AA">
        <w:rPr>
          <w:rFonts w:ascii="Verdana" w:hAnsi="Verdana" w:cs="Times New Roman"/>
          <w:b/>
          <w:bCs/>
          <w:sz w:val="20"/>
          <w:szCs w:val="20"/>
          <w:highlight w:val="yellow"/>
          <w:lang w:eastAsia="en-IN"/>
        </w:rPr>
        <w:t>Elastic Network Interface (ENI)</w:t>
      </w:r>
    </w:p>
    <w:p w:rsidR="006F5943" w:rsidRPr="002737AA" w:rsidRDefault="006F5943" w:rsidP="006F5943">
      <w:pPr>
        <w:spacing w:after="0" w:line="204" w:lineRule="auto"/>
        <w:rPr>
          <w:rFonts w:ascii="Verdana" w:hAnsi="Verdana" w:cs="Times New Roman"/>
          <w:b/>
          <w:bCs/>
          <w:sz w:val="16"/>
          <w:szCs w:val="16"/>
          <w:lang w:eastAsia="en-IN"/>
        </w:rPr>
      </w:pPr>
    </w:p>
    <w:p w:rsidR="006F5943" w:rsidRPr="002737AA" w:rsidRDefault="006F5943" w:rsidP="006F5943">
      <w:pPr>
        <w:numPr>
          <w:ilvl w:val="0"/>
          <w:numId w:val="296"/>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An </w:t>
      </w:r>
      <w:r w:rsidRPr="002737AA">
        <w:rPr>
          <w:rFonts w:ascii="Verdana" w:hAnsi="Verdana" w:cs="Times New Roman"/>
          <w:b/>
          <w:bCs/>
          <w:sz w:val="16"/>
          <w:szCs w:val="16"/>
          <w:lang w:eastAsia="en-IN"/>
        </w:rPr>
        <w:t>ENI</w:t>
      </w:r>
      <w:r w:rsidRPr="002737AA">
        <w:rPr>
          <w:rFonts w:ascii="Verdana" w:hAnsi="Verdana" w:cs="Times New Roman"/>
          <w:sz w:val="16"/>
          <w:szCs w:val="16"/>
          <w:lang w:eastAsia="en-IN"/>
        </w:rPr>
        <w:t xml:space="preserve"> is a </w:t>
      </w:r>
      <w:r w:rsidRPr="002737AA">
        <w:rPr>
          <w:rFonts w:ascii="Verdana" w:hAnsi="Verdana" w:cs="Times New Roman"/>
          <w:b/>
          <w:bCs/>
          <w:sz w:val="16"/>
          <w:szCs w:val="16"/>
          <w:lang w:eastAsia="en-IN"/>
        </w:rPr>
        <w:t>virtual network card</w:t>
      </w:r>
      <w:r w:rsidRPr="002737AA">
        <w:rPr>
          <w:rFonts w:ascii="Verdana" w:hAnsi="Verdana" w:cs="Times New Roman"/>
          <w:sz w:val="16"/>
          <w:szCs w:val="16"/>
          <w:lang w:eastAsia="en-IN"/>
        </w:rPr>
        <w:t xml:space="preserve"> that you can attach to an </w:t>
      </w:r>
      <w:r w:rsidRPr="002737AA">
        <w:rPr>
          <w:rFonts w:ascii="Verdana" w:hAnsi="Verdana" w:cs="Times New Roman"/>
          <w:b/>
          <w:bCs/>
          <w:sz w:val="16"/>
          <w:szCs w:val="16"/>
          <w:lang w:eastAsia="en-IN"/>
        </w:rPr>
        <w:t>EC2 instance</w:t>
      </w:r>
      <w:r w:rsidRPr="002737AA">
        <w:rPr>
          <w:rFonts w:ascii="Verdana" w:hAnsi="Verdana" w:cs="Times New Roman"/>
          <w:sz w:val="16"/>
          <w:szCs w:val="16"/>
          <w:lang w:eastAsia="en-IN"/>
        </w:rPr>
        <w:t xml:space="preserve"> in a VPC.</w:t>
      </w:r>
    </w:p>
    <w:p w:rsidR="006F5943" w:rsidRPr="002737AA" w:rsidRDefault="006F5943" w:rsidP="006F5943">
      <w:pPr>
        <w:numPr>
          <w:ilvl w:val="0"/>
          <w:numId w:val="296"/>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It represents a logical </w:t>
      </w:r>
      <w:r w:rsidRPr="002737AA">
        <w:rPr>
          <w:rFonts w:ascii="Verdana" w:hAnsi="Verdana" w:cs="Times New Roman"/>
          <w:b/>
          <w:bCs/>
          <w:sz w:val="16"/>
          <w:szCs w:val="16"/>
          <w:lang w:eastAsia="en-IN"/>
        </w:rPr>
        <w:t>networking component</w:t>
      </w:r>
      <w:r w:rsidRPr="002737AA">
        <w:rPr>
          <w:rFonts w:ascii="Verdana" w:hAnsi="Verdana" w:cs="Times New Roman"/>
          <w:sz w:val="16"/>
          <w:szCs w:val="16"/>
          <w:lang w:eastAsia="en-IN"/>
        </w:rPr>
        <w:t xml:space="preserve"> with the following properties:</w:t>
      </w:r>
    </w:p>
    <w:p w:rsidR="006F5943" w:rsidRPr="002737AA" w:rsidRDefault="006F5943" w:rsidP="006F5943">
      <w:pPr>
        <w:numPr>
          <w:ilvl w:val="1"/>
          <w:numId w:val="296"/>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Primary </w:t>
      </w:r>
      <w:r w:rsidRPr="002737AA">
        <w:rPr>
          <w:rFonts w:ascii="Verdana" w:hAnsi="Verdana" w:cs="Times New Roman"/>
          <w:b/>
          <w:bCs/>
          <w:sz w:val="16"/>
          <w:szCs w:val="16"/>
          <w:lang w:eastAsia="en-IN"/>
        </w:rPr>
        <w:t>private IPv4</w:t>
      </w:r>
      <w:r w:rsidRPr="002737AA">
        <w:rPr>
          <w:rFonts w:ascii="Verdana" w:hAnsi="Verdana" w:cs="Times New Roman"/>
          <w:sz w:val="16"/>
          <w:szCs w:val="16"/>
          <w:lang w:eastAsia="en-IN"/>
        </w:rPr>
        <w:t xml:space="preserve"> address (mandatory).</w:t>
      </w:r>
    </w:p>
    <w:p w:rsidR="006F5943" w:rsidRPr="002737AA" w:rsidRDefault="006F5943" w:rsidP="006F5943">
      <w:pPr>
        <w:numPr>
          <w:ilvl w:val="1"/>
          <w:numId w:val="296"/>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One or more </w:t>
      </w:r>
      <w:r w:rsidRPr="002737AA">
        <w:rPr>
          <w:rFonts w:ascii="Verdana" w:hAnsi="Verdana" w:cs="Times New Roman"/>
          <w:b/>
          <w:bCs/>
          <w:sz w:val="16"/>
          <w:szCs w:val="16"/>
          <w:lang w:eastAsia="en-IN"/>
        </w:rPr>
        <w:t>secondary private IPv4</w:t>
      </w:r>
      <w:r w:rsidRPr="002737AA">
        <w:rPr>
          <w:rFonts w:ascii="Verdana" w:hAnsi="Verdana" w:cs="Times New Roman"/>
          <w:sz w:val="16"/>
          <w:szCs w:val="16"/>
          <w:lang w:eastAsia="en-IN"/>
        </w:rPr>
        <w:t xml:space="preserve"> addresses.</w:t>
      </w:r>
    </w:p>
    <w:p w:rsidR="006F5943" w:rsidRPr="002737AA" w:rsidRDefault="006F5943" w:rsidP="006F5943">
      <w:pPr>
        <w:numPr>
          <w:ilvl w:val="1"/>
          <w:numId w:val="296"/>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One </w:t>
      </w:r>
      <w:r w:rsidRPr="002737AA">
        <w:rPr>
          <w:rFonts w:ascii="Verdana" w:hAnsi="Verdana" w:cs="Times New Roman"/>
          <w:b/>
          <w:bCs/>
          <w:sz w:val="16"/>
          <w:szCs w:val="16"/>
          <w:lang w:eastAsia="en-IN"/>
        </w:rPr>
        <w:t>Elastic IP (EIP)</w:t>
      </w:r>
      <w:r w:rsidRPr="002737AA">
        <w:rPr>
          <w:rFonts w:ascii="Verdana" w:hAnsi="Verdana" w:cs="Times New Roman"/>
          <w:sz w:val="16"/>
          <w:szCs w:val="16"/>
          <w:lang w:eastAsia="en-IN"/>
        </w:rPr>
        <w:t xml:space="preserve"> address per private IP.</w:t>
      </w:r>
    </w:p>
    <w:p w:rsidR="006F5943" w:rsidRPr="002737AA" w:rsidRDefault="006F5943" w:rsidP="006F5943">
      <w:pPr>
        <w:numPr>
          <w:ilvl w:val="1"/>
          <w:numId w:val="296"/>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One or more </w:t>
      </w:r>
      <w:r w:rsidRPr="002737AA">
        <w:rPr>
          <w:rFonts w:ascii="Verdana" w:hAnsi="Verdana" w:cs="Times New Roman"/>
          <w:b/>
          <w:bCs/>
          <w:sz w:val="16"/>
          <w:szCs w:val="16"/>
          <w:lang w:eastAsia="en-IN"/>
        </w:rPr>
        <w:t>security groups</w:t>
      </w:r>
      <w:r w:rsidRPr="002737AA">
        <w:rPr>
          <w:rFonts w:ascii="Verdana" w:hAnsi="Verdana" w:cs="Times New Roman"/>
          <w:sz w:val="16"/>
          <w:szCs w:val="16"/>
          <w:lang w:eastAsia="en-IN"/>
        </w:rPr>
        <w:t>.</w:t>
      </w:r>
    </w:p>
    <w:p w:rsidR="006F5943" w:rsidRPr="002737AA" w:rsidRDefault="006F5943" w:rsidP="006F5943">
      <w:pPr>
        <w:numPr>
          <w:ilvl w:val="1"/>
          <w:numId w:val="296"/>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A </w:t>
      </w:r>
      <w:r w:rsidRPr="002737AA">
        <w:rPr>
          <w:rFonts w:ascii="Verdana" w:hAnsi="Verdana" w:cs="Times New Roman"/>
          <w:b/>
          <w:bCs/>
          <w:sz w:val="16"/>
          <w:szCs w:val="16"/>
          <w:lang w:eastAsia="en-IN"/>
        </w:rPr>
        <w:t xml:space="preserve">MAC </w:t>
      </w:r>
      <w:proofErr w:type="gramStart"/>
      <w:r w:rsidRPr="002737AA">
        <w:rPr>
          <w:rFonts w:ascii="Verdana" w:hAnsi="Verdana" w:cs="Times New Roman"/>
          <w:b/>
          <w:bCs/>
          <w:sz w:val="16"/>
          <w:szCs w:val="16"/>
          <w:lang w:eastAsia="en-IN"/>
        </w:rPr>
        <w:t>address</w:t>
      </w:r>
      <w:proofErr w:type="gramEnd"/>
      <w:r w:rsidRPr="002737AA">
        <w:rPr>
          <w:rFonts w:ascii="Verdana" w:hAnsi="Verdana" w:cs="Times New Roman"/>
          <w:sz w:val="16"/>
          <w:szCs w:val="16"/>
          <w:lang w:eastAsia="en-IN"/>
        </w:rPr>
        <w:t>.</w:t>
      </w:r>
    </w:p>
    <w:p w:rsidR="006F5943" w:rsidRPr="002737AA" w:rsidRDefault="006F5943" w:rsidP="006F5943">
      <w:pPr>
        <w:numPr>
          <w:ilvl w:val="1"/>
          <w:numId w:val="296"/>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Source/Destination check flag.</w:t>
      </w:r>
    </w:p>
    <w:p w:rsidR="006F5943" w:rsidRPr="002737AA" w:rsidRDefault="007C3036" w:rsidP="006F5943">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79" style="width:0;height:1.5pt" o:hralign="center" o:hrstd="t" o:hr="t" fillcolor="#a0a0a0" stroked="f"/>
        </w:pict>
      </w:r>
    </w:p>
    <w:p w:rsidR="006F5943" w:rsidRPr="002737AA" w:rsidRDefault="006F5943" w:rsidP="006F5943">
      <w:pPr>
        <w:spacing w:after="0" w:line="216" w:lineRule="auto"/>
        <w:rPr>
          <w:rFonts w:ascii="Verdana" w:hAnsi="Verdana" w:cs="Times New Roman"/>
          <w:b/>
          <w:bCs/>
          <w:sz w:val="16"/>
          <w:szCs w:val="16"/>
          <w:lang w:eastAsia="en-IN"/>
        </w:rPr>
      </w:pPr>
      <w:r w:rsidRPr="002737AA">
        <w:rPr>
          <w:rFonts w:ascii="Segoe UI Symbol" w:hAnsi="Segoe UI Symbol" w:cs="Segoe UI Symbol"/>
          <w:b/>
          <w:bCs/>
          <w:sz w:val="16"/>
          <w:szCs w:val="16"/>
          <w:lang w:eastAsia="en-IN"/>
        </w:rPr>
        <w:t>🔹</w:t>
      </w:r>
      <w:r w:rsidRPr="002737AA">
        <w:rPr>
          <w:rFonts w:ascii="Verdana" w:hAnsi="Verdana" w:cs="Times New Roman"/>
          <w:b/>
          <w:bCs/>
          <w:sz w:val="16"/>
          <w:szCs w:val="16"/>
          <w:lang w:eastAsia="en-IN"/>
        </w:rPr>
        <w:t xml:space="preserve"> Types of ENIs</w:t>
      </w:r>
    </w:p>
    <w:p w:rsidR="006F5943" w:rsidRPr="002737AA" w:rsidRDefault="006F5943" w:rsidP="006F5943">
      <w:pPr>
        <w:numPr>
          <w:ilvl w:val="0"/>
          <w:numId w:val="297"/>
        </w:numPr>
        <w:spacing w:after="0" w:line="216" w:lineRule="auto"/>
        <w:rPr>
          <w:rFonts w:ascii="Verdana" w:hAnsi="Verdana" w:cs="Times New Roman"/>
          <w:sz w:val="16"/>
          <w:szCs w:val="16"/>
          <w:lang w:eastAsia="en-IN"/>
        </w:rPr>
      </w:pPr>
      <w:r w:rsidRPr="002737AA">
        <w:rPr>
          <w:rFonts w:ascii="Verdana" w:hAnsi="Verdana" w:cs="Times New Roman"/>
          <w:b/>
          <w:bCs/>
          <w:sz w:val="16"/>
          <w:szCs w:val="16"/>
          <w:lang w:eastAsia="en-IN"/>
        </w:rPr>
        <w:t>Primary ENI</w:t>
      </w:r>
      <w:r w:rsidRPr="002737AA">
        <w:rPr>
          <w:rFonts w:ascii="Verdana" w:hAnsi="Verdana" w:cs="Times New Roman"/>
          <w:sz w:val="16"/>
          <w:szCs w:val="16"/>
          <w:lang w:eastAsia="en-IN"/>
        </w:rPr>
        <w:t xml:space="preserve"> </w:t>
      </w:r>
      <w:r w:rsidRPr="002737AA">
        <w:rPr>
          <w:rFonts w:ascii="Arial" w:hAnsi="Arial" w:cs="Arial"/>
          <w:sz w:val="16"/>
          <w:szCs w:val="16"/>
          <w:lang w:eastAsia="en-IN"/>
        </w:rPr>
        <w:t>→</w:t>
      </w:r>
      <w:r w:rsidRPr="002737AA">
        <w:rPr>
          <w:rFonts w:ascii="Verdana" w:hAnsi="Verdana" w:cs="Times New Roman"/>
          <w:sz w:val="16"/>
          <w:szCs w:val="16"/>
          <w:lang w:eastAsia="en-IN"/>
        </w:rPr>
        <w:t xml:space="preserve"> Created automatically when you launch an EC2 instance.</w:t>
      </w:r>
    </w:p>
    <w:p w:rsidR="006F5943" w:rsidRPr="002737AA" w:rsidRDefault="006F5943" w:rsidP="006F5943">
      <w:pPr>
        <w:numPr>
          <w:ilvl w:val="0"/>
          <w:numId w:val="297"/>
        </w:numPr>
        <w:spacing w:after="0" w:line="216" w:lineRule="auto"/>
        <w:rPr>
          <w:rFonts w:ascii="Verdana" w:hAnsi="Verdana" w:cs="Times New Roman"/>
          <w:sz w:val="16"/>
          <w:szCs w:val="16"/>
          <w:lang w:eastAsia="en-IN"/>
        </w:rPr>
      </w:pPr>
      <w:r w:rsidRPr="002737AA">
        <w:rPr>
          <w:rFonts w:ascii="Verdana" w:hAnsi="Verdana" w:cs="Times New Roman"/>
          <w:b/>
          <w:bCs/>
          <w:sz w:val="16"/>
          <w:szCs w:val="16"/>
          <w:lang w:eastAsia="en-IN"/>
        </w:rPr>
        <w:t>Secondary ENI</w:t>
      </w:r>
      <w:r w:rsidRPr="002737AA">
        <w:rPr>
          <w:rFonts w:ascii="Verdana" w:hAnsi="Verdana" w:cs="Times New Roman"/>
          <w:sz w:val="16"/>
          <w:szCs w:val="16"/>
          <w:lang w:eastAsia="en-IN"/>
        </w:rPr>
        <w:t xml:space="preserve"> </w:t>
      </w:r>
      <w:r w:rsidRPr="002737AA">
        <w:rPr>
          <w:rFonts w:ascii="Arial" w:hAnsi="Arial" w:cs="Arial"/>
          <w:sz w:val="16"/>
          <w:szCs w:val="16"/>
          <w:lang w:eastAsia="en-IN"/>
        </w:rPr>
        <w:t>→</w:t>
      </w:r>
      <w:r w:rsidRPr="002737AA">
        <w:rPr>
          <w:rFonts w:ascii="Verdana" w:hAnsi="Verdana" w:cs="Times New Roman"/>
          <w:sz w:val="16"/>
          <w:szCs w:val="16"/>
          <w:lang w:eastAsia="en-IN"/>
        </w:rPr>
        <w:t xml:space="preserve"> Can be attached/detached from instances (even moved to another instance).</w:t>
      </w:r>
    </w:p>
    <w:p w:rsidR="006F5943" w:rsidRPr="002737AA" w:rsidRDefault="007C3036" w:rsidP="006F5943">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80" style="width:0;height:1.5pt" o:hralign="center" o:hrstd="t" o:hr="t" fillcolor="#a0a0a0" stroked="f"/>
        </w:pict>
      </w:r>
    </w:p>
    <w:p w:rsidR="006F5943" w:rsidRPr="00AF7F4A" w:rsidRDefault="006F5943" w:rsidP="006F5943">
      <w:pPr>
        <w:spacing w:after="0" w:line="216" w:lineRule="auto"/>
        <w:rPr>
          <w:rFonts w:ascii="Segoe UI Symbol" w:hAnsi="Segoe UI Symbol" w:cs="Segoe UI Symbol"/>
          <w:b/>
          <w:bCs/>
          <w:sz w:val="12"/>
          <w:szCs w:val="12"/>
          <w:lang w:eastAsia="en-IN"/>
        </w:rPr>
      </w:pPr>
    </w:p>
    <w:p w:rsidR="006F5943" w:rsidRPr="00B06A5F" w:rsidRDefault="006F5943" w:rsidP="006F5943">
      <w:pPr>
        <w:spacing w:after="0" w:line="216" w:lineRule="auto"/>
        <w:rPr>
          <w:rFonts w:ascii="Verdana" w:hAnsi="Verdana" w:cs="Times New Roman"/>
          <w:b/>
          <w:bCs/>
          <w:sz w:val="18"/>
          <w:szCs w:val="18"/>
          <w:lang w:eastAsia="en-IN"/>
        </w:rPr>
      </w:pPr>
      <w:r w:rsidRPr="00B06A5F">
        <w:rPr>
          <w:rFonts w:ascii="Segoe UI Symbol" w:hAnsi="Segoe UI Symbol" w:cs="Segoe UI Symbol"/>
          <w:b/>
          <w:bCs/>
          <w:sz w:val="18"/>
          <w:szCs w:val="18"/>
          <w:lang w:eastAsia="en-IN"/>
        </w:rPr>
        <w:t>🔹</w:t>
      </w:r>
      <w:r w:rsidRPr="00B06A5F">
        <w:rPr>
          <w:rFonts w:ascii="Verdana" w:hAnsi="Verdana" w:cs="Times New Roman"/>
          <w:b/>
          <w:bCs/>
          <w:sz w:val="18"/>
          <w:szCs w:val="18"/>
          <w:lang w:eastAsia="en-IN"/>
        </w:rPr>
        <w:t xml:space="preserve"> Use Cases of ENI</w:t>
      </w:r>
    </w:p>
    <w:p w:rsidR="006F5943" w:rsidRPr="002737AA" w:rsidRDefault="006F5943" w:rsidP="006F5943">
      <w:pPr>
        <w:numPr>
          <w:ilvl w:val="0"/>
          <w:numId w:val="298"/>
        </w:numPr>
        <w:spacing w:after="0" w:line="216" w:lineRule="auto"/>
        <w:rPr>
          <w:rFonts w:ascii="Verdana" w:hAnsi="Verdana" w:cs="Times New Roman"/>
          <w:sz w:val="16"/>
          <w:szCs w:val="16"/>
          <w:lang w:eastAsia="en-IN"/>
        </w:rPr>
      </w:pPr>
      <w:r w:rsidRPr="002737AA">
        <w:rPr>
          <w:rFonts w:ascii="Verdana" w:hAnsi="Verdana" w:cs="Times New Roman"/>
          <w:b/>
          <w:bCs/>
          <w:sz w:val="16"/>
          <w:szCs w:val="16"/>
          <w:lang w:eastAsia="en-IN"/>
        </w:rPr>
        <w:t>High Availability (HA):</w:t>
      </w:r>
      <w:r w:rsidRPr="002737AA">
        <w:rPr>
          <w:rFonts w:ascii="Verdana" w:hAnsi="Verdana" w:cs="Times New Roman"/>
          <w:sz w:val="16"/>
          <w:szCs w:val="16"/>
          <w:lang w:eastAsia="en-IN"/>
        </w:rPr>
        <w:br/>
        <w:t>Move an ENI (with its IPs and security groups) from a failed instance to a standby instance.</w:t>
      </w:r>
    </w:p>
    <w:p w:rsidR="006F5943" w:rsidRPr="002737AA" w:rsidRDefault="006F5943" w:rsidP="006F5943">
      <w:pPr>
        <w:numPr>
          <w:ilvl w:val="0"/>
          <w:numId w:val="298"/>
        </w:numPr>
        <w:spacing w:after="0" w:line="216" w:lineRule="auto"/>
        <w:rPr>
          <w:rFonts w:ascii="Verdana" w:hAnsi="Verdana" w:cs="Times New Roman"/>
          <w:sz w:val="16"/>
          <w:szCs w:val="16"/>
          <w:lang w:eastAsia="en-IN"/>
        </w:rPr>
      </w:pPr>
      <w:r w:rsidRPr="002737AA">
        <w:rPr>
          <w:rFonts w:ascii="Verdana" w:hAnsi="Verdana" w:cs="Times New Roman"/>
          <w:b/>
          <w:bCs/>
          <w:sz w:val="16"/>
          <w:szCs w:val="16"/>
          <w:lang w:eastAsia="en-IN"/>
        </w:rPr>
        <w:t>Network/Traffic Separation:</w:t>
      </w:r>
      <w:r w:rsidRPr="002737AA">
        <w:rPr>
          <w:rFonts w:ascii="Verdana" w:hAnsi="Verdana" w:cs="Times New Roman"/>
          <w:sz w:val="16"/>
          <w:szCs w:val="16"/>
          <w:lang w:eastAsia="en-IN"/>
        </w:rPr>
        <w:br/>
        <w:t>One ENI for management traffic, another for application traffic.</w:t>
      </w:r>
    </w:p>
    <w:p w:rsidR="006F5943" w:rsidRPr="002737AA" w:rsidRDefault="006F5943" w:rsidP="006F5943">
      <w:pPr>
        <w:numPr>
          <w:ilvl w:val="0"/>
          <w:numId w:val="298"/>
        </w:numPr>
        <w:spacing w:after="0" w:line="216" w:lineRule="auto"/>
        <w:rPr>
          <w:rFonts w:ascii="Verdana" w:hAnsi="Verdana" w:cs="Times New Roman"/>
          <w:sz w:val="16"/>
          <w:szCs w:val="16"/>
          <w:lang w:eastAsia="en-IN"/>
        </w:rPr>
      </w:pPr>
      <w:r w:rsidRPr="002737AA">
        <w:rPr>
          <w:rFonts w:ascii="Verdana" w:hAnsi="Verdana" w:cs="Times New Roman"/>
          <w:b/>
          <w:bCs/>
          <w:sz w:val="16"/>
          <w:szCs w:val="16"/>
          <w:lang w:eastAsia="en-IN"/>
        </w:rPr>
        <w:t>Security Isolation:</w:t>
      </w:r>
      <w:r w:rsidRPr="002737AA">
        <w:rPr>
          <w:rFonts w:ascii="Verdana" w:hAnsi="Verdana" w:cs="Times New Roman"/>
          <w:sz w:val="16"/>
          <w:szCs w:val="16"/>
          <w:lang w:eastAsia="en-IN"/>
        </w:rPr>
        <w:br/>
        <w:t>Attach multiple security groups via multiple ENIs.</w:t>
      </w:r>
    </w:p>
    <w:p w:rsidR="006F5943" w:rsidRPr="002737AA" w:rsidRDefault="006F5943" w:rsidP="006F5943">
      <w:pPr>
        <w:numPr>
          <w:ilvl w:val="0"/>
          <w:numId w:val="298"/>
        </w:numPr>
        <w:spacing w:after="0" w:line="216" w:lineRule="auto"/>
        <w:rPr>
          <w:rFonts w:ascii="Verdana" w:hAnsi="Verdana" w:cs="Times New Roman"/>
          <w:sz w:val="16"/>
          <w:szCs w:val="16"/>
          <w:lang w:eastAsia="en-IN"/>
        </w:rPr>
      </w:pPr>
      <w:r w:rsidRPr="002737AA">
        <w:rPr>
          <w:rFonts w:ascii="Verdana" w:hAnsi="Verdana" w:cs="Times New Roman"/>
          <w:b/>
          <w:bCs/>
          <w:sz w:val="16"/>
          <w:szCs w:val="16"/>
          <w:lang w:eastAsia="en-IN"/>
        </w:rPr>
        <w:t>Multiple IPs:</w:t>
      </w:r>
      <w:r w:rsidRPr="002737AA">
        <w:rPr>
          <w:rFonts w:ascii="Verdana" w:hAnsi="Verdana" w:cs="Times New Roman"/>
          <w:sz w:val="16"/>
          <w:szCs w:val="16"/>
          <w:lang w:eastAsia="en-IN"/>
        </w:rPr>
        <w:br/>
        <w:t>Use secondary private IPs for hosting multiple websites/applications on the same EC2.</w:t>
      </w:r>
    </w:p>
    <w:p w:rsidR="006F5943" w:rsidRPr="00AF7F4A" w:rsidRDefault="007C3036" w:rsidP="006F5943">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81" style="width:0;height:1.5pt" o:hralign="center" o:hrstd="t" o:hr="t" fillcolor="#a0a0a0" stroked="f"/>
        </w:pict>
      </w:r>
    </w:p>
    <w:p w:rsidR="006F5943" w:rsidRDefault="006F5943" w:rsidP="006F5943">
      <w:pPr>
        <w:spacing w:after="0" w:line="216" w:lineRule="auto"/>
        <w:rPr>
          <w:rFonts w:ascii="Verdana" w:hAnsi="Verdana" w:cs="Times New Roman"/>
          <w:b/>
          <w:bCs/>
          <w:sz w:val="16"/>
          <w:szCs w:val="16"/>
          <w:lang w:eastAsia="en-IN"/>
        </w:rPr>
      </w:pPr>
      <w:r w:rsidRPr="002737AA">
        <w:rPr>
          <w:rFonts w:ascii="Segoe UI Symbol" w:hAnsi="Segoe UI Symbol" w:cs="Segoe UI Symbol"/>
          <w:b/>
          <w:bCs/>
          <w:sz w:val="16"/>
          <w:szCs w:val="16"/>
          <w:lang w:eastAsia="en-IN"/>
        </w:rPr>
        <w:t>🔹</w:t>
      </w:r>
      <w:r w:rsidRPr="002737AA">
        <w:rPr>
          <w:rFonts w:ascii="Verdana" w:hAnsi="Verdana" w:cs="Times New Roman"/>
          <w:b/>
          <w:bCs/>
          <w:sz w:val="16"/>
          <w:szCs w:val="16"/>
          <w:lang w:eastAsia="en-IN"/>
        </w:rPr>
        <w:t xml:space="preserve"> Example</w:t>
      </w:r>
    </w:p>
    <w:p w:rsidR="006F5943" w:rsidRPr="00AF7F4A" w:rsidRDefault="006F5943" w:rsidP="006F5943">
      <w:pPr>
        <w:spacing w:after="0" w:line="216" w:lineRule="auto"/>
        <w:rPr>
          <w:rFonts w:ascii="Verdana" w:hAnsi="Verdana" w:cs="Times New Roman"/>
          <w:b/>
          <w:bCs/>
          <w:sz w:val="12"/>
          <w:szCs w:val="12"/>
          <w:lang w:eastAsia="en-IN"/>
        </w:rPr>
      </w:pPr>
    </w:p>
    <w:p w:rsidR="006F5943" w:rsidRPr="002737AA" w:rsidRDefault="006F5943" w:rsidP="006F5943">
      <w:pPr>
        <w:spacing w:after="0" w:line="216" w:lineRule="auto"/>
        <w:rPr>
          <w:rFonts w:ascii="Verdana" w:hAnsi="Verdana" w:cs="Times New Roman"/>
          <w:sz w:val="16"/>
          <w:szCs w:val="16"/>
          <w:lang w:eastAsia="en-IN"/>
        </w:rPr>
      </w:pPr>
      <w:r w:rsidRPr="002737AA">
        <w:rPr>
          <w:rFonts w:ascii="Segoe UI Symbol" w:hAnsi="Segoe UI Symbol" w:cs="Segoe UI Symbol"/>
          <w:sz w:val="16"/>
          <w:szCs w:val="16"/>
          <w:lang w:eastAsia="en-IN"/>
        </w:rPr>
        <w:t>👉</w:t>
      </w:r>
      <w:r w:rsidRPr="002737AA">
        <w:rPr>
          <w:rFonts w:ascii="Verdana" w:hAnsi="Verdana" w:cs="Times New Roman"/>
          <w:sz w:val="16"/>
          <w:szCs w:val="16"/>
          <w:lang w:eastAsia="en-IN"/>
        </w:rPr>
        <w:t xml:space="preserve"> If you have a web server and a monitoring agent, you can attach:</w:t>
      </w:r>
    </w:p>
    <w:p w:rsidR="006F5943" w:rsidRPr="002737AA" w:rsidRDefault="006F5943" w:rsidP="006F5943">
      <w:pPr>
        <w:numPr>
          <w:ilvl w:val="0"/>
          <w:numId w:val="299"/>
        </w:numPr>
        <w:spacing w:after="0" w:line="216" w:lineRule="auto"/>
        <w:rPr>
          <w:rFonts w:ascii="Verdana" w:hAnsi="Verdana" w:cs="Times New Roman"/>
          <w:sz w:val="16"/>
          <w:szCs w:val="16"/>
          <w:lang w:eastAsia="en-IN"/>
        </w:rPr>
      </w:pPr>
      <w:r w:rsidRPr="002737AA">
        <w:rPr>
          <w:rFonts w:ascii="Verdana" w:hAnsi="Verdana" w:cs="Times New Roman"/>
          <w:b/>
          <w:bCs/>
          <w:sz w:val="16"/>
          <w:szCs w:val="16"/>
          <w:lang w:eastAsia="en-IN"/>
        </w:rPr>
        <w:t>ENI-1</w:t>
      </w:r>
      <w:r w:rsidRPr="002737AA">
        <w:rPr>
          <w:rFonts w:ascii="Verdana" w:hAnsi="Verdana" w:cs="Times New Roman"/>
          <w:sz w:val="16"/>
          <w:szCs w:val="16"/>
          <w:lang w:eastAsia="en-IN"/>
        </w:rPr>
        <w:t xml:space="preserve"> </w:t>
      </w:r>
      <w:r w:rsidRPr="002737AA">
        <w:rPr>
          <w:rFonts w:ascii="Arial" w:hAnsi="Arial" w:cs="Arial"/>
          <w:sz w:val="16"/>
          <w:szCs w:val="16"/>
          <w:lang w:eastAsia="en-IN"/>
        </w:rPr>
        <w:t>→</w:t>
      </w:r>
      <w:r w:rsidRPr="002737AA">
        <w:rPr>
          <w:rFonts w:ascii="Verdana" w:hAnsi="Verdana" w:cs="Times New Roman"/>
          <w:sz w:val="16"/>
          <w:szCs w:val="16"/>
          <w:lang w:eastAsia="en-IN"/>
        </w:rPr>
        <w:t xml:space="preserve"> connected to public subnet with security group for HTTP/HTTPS.</w:t>
      </w:r>
    </w:p>
    <w:p w:rsidR="006F5943" w:rsidRPr="002737AA" w:rsidRDefault="006F5943" w:rsidP="006F5943">
      <w:pPr>
        <w:numPr>
          <w:ilvl w:val="0"/>
          <w:numId w:val="299"/>
        </w:numPr>
        <w:spacing w:after="0" w:line="216" w:lineRule="auto"/>
        <w:rPr>
          <w:rFonts w:ascii="Verdana" w:hAnsi="Verdana" w:cs="Times New Roman"/>
          <w:sz w:val="16"/>
          <w:szCs w:val="16"/>
          <w:lang w:eastAsia="en-IN"/>
        </w:rPr>
      </w:pPr>
      <w:r w:rsidRPr="002737AA">
        <w:rPr>
          <w:rFonts w:ascii="Verdana" w:hAnsi="Verdana" w:cs="Times New Roman"/>
          <w:b/>
          <w:bCs/>
          <w:sz w:val="16"/>
          <w:szCs w:val="16"/>
          <w:lang w:eastAsia="en-IN"/>
        </w:rPr>
        <w:t>ENI-2</w:t>
      </w:r>
      <w:r w:rsidRPr="002737AA">
        <w:rPr>
          <w:rFonts w:ascii="Verdana" w:hAnsi="Verdana" w:cs="Times New Roman"/>
          <w:sz w:val="16"/>
          <w:szCs w:val="16"/>
          <w:lang w:eastAsia="en-IN"/>
        </w:rPr>
        <w:t xml:space="preserve"> </w:t>
      </w:r>
      <w:r w:rsidRPr="002737AA">
        <w:rPr>
          <w:rFonts w:ascii="Arial" w:hAnsi="Arial" w:cs="Arial"/>
          <w:sz w:val="16"/>
          <w:szCs w:val="16"/>
          <w:lang w:eastAsia="en-IN"/>
        </w:rPr>
        <w:t>→</w:t>
      </w:r>
      <w:r w:rsidRPr="002737AA">
        <w:rPr>
          <w:rFonts w:ascii="Verdana" w:hAnsi="Verdana" w:cs="Times New Roman"/>
          <w:sz w:val="16"/>
          <w:szCs w:val="16"/>
          <w:lang w:eastAsia="en-IN"/>
        </w:rPr>
        <w:t xml:space="preserve"> connected to private subnet with security group for monitoring traffic.</w:t>
      </w:r>
    </w:p>
    <w:p w:rsidR="006F5943" w:rsidRPr="002737AA" w:rsidRDefault="007C3036" w:rsidP="006F5943">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82" style="width:0;height:1.5pt" o:hralign="center" o:hrstd="t" o:hr="t" fillcolor="#a0a0a0" stroked="f"/>
        </w:pict>
      </w:r>
    </w:p>
    <w:p w:rsidR="006F5943" w:rsidRPr="002737AA" w:rsidRDefault="006F5943" w:rsidP="006F5943">
      <w:pPr>
        <w:spacing w:after="0" w:line="216" w:lineRule="auto"/>
        <w:rPr>
          <w:rFonts w:ascii="Verdana" w:hAnsi="Verdana" w:cs="Times New Roman"/>
          <w:b/>
          <w:bCs/>
          <w:sz w:val="16"/>
          <w:szCs w:val="16"/>
          <w:lang w:eastAsia="en-IN"/>
        </w:rPr>
      </w:pPr>
      <w:r w:rsidRPr="002737AA">
        <w:rPr>
          <w:rFonts w:ascii="Segoe UI Symbol" w:hAnsi="Segoe UI Symbol" w:cs="Segoe UI Symbol"/>
          <w:b/>
          <w:bCs/>
          <w:sz w:val="16"/>
          <w:szCs w:val="16"/>
          <w:lang w:eastAsia="en-IN"/>
        </w:rPr>
        <w:t>🔹</w:t>
      </w:r>
      <w:r w:rsidRPr="002737AA">
        <w:rPr>
          <w:rFonts w:ascii="Verdana" w:hAnsi="Verdana" w:cs="Times New Roman"/>
          <w:b/>
          <w:bCs/>
          <w:sz w:val="16"/>
          <w:szCs w:val="16"/>
          <w:lang w:eastAsia="en-IN"/>
        </w:rPr>
        <w:t xml:space="preserve"> Key Points</w:t>
      </w:r>
    </w:p>
    <w:p w:rsidR="006F5943" w:rsidRPr="002737AA" w:rsidRDefault="006F5943" w:rsidP="006F5943">
      <w:pPr>
        <w:numPr>
          <w:ilvl w:val="0"/>
          <w:numId w:val="300"/>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An instance in a VPC always has </w:t>
      </w:r>
      <w:r w:rsidRPr="002737AA">
        <w:rPr>
          <w:rFonts w:ascii="Verdana" w:hAnsi="Verdana" w:cs="Times New Roman"/>
          <w:b/>
          <w:bCs/>
          <w:sz w:val="16"/>
          <w:szCs w:val="16"/>
          <w:lang w:eastAsia="en-IN"/>
        </w:rPr>
        <w:t>at least one ENI</w:t>
      </w:r>
      <w:r w:rsidRPr="002737AA">
        <w:rPr>
          <w:rFonts w:ascii="Verdana" w:hAnsi="Verdana" w:cs="Times New Roman"/>
          <w:sz w:val="16"/>
          <w:szCs w:val="16"/>
          <w:lang w:eastAsia="en-IN"/>
        </w:rPr>
        <w:t xml:space="preserve"> (primary).</w:t>
      </w:r>
    </w:p>
    <w:p w:rsidR="006F5943" w:rsidRPr="002737AA" w:rsidRDefault="006F5943" w:rsidP="006F5943">
      <w:pPr>
        <w:numPr>
          <w:ilvl w:val="0"/>
          <w:numId w:val="300"/>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Secondary ENIs can be created and attached manually.</w:t>
      </w:r>
    </w:p>
    <w:p w:rsidR="006F5943" w:rsidRPr="002737AA" w:rsidRDefault="006F5943" w:rsidP="006F5943">
      <w:pPr>
        <w:numPr>
          <w:ilvl w:val="0"/>
          <w:numId w:val="300"/>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ENIs can be </w:t>
      </w:r>
      <w:r w:rsidRPr="002737AA">
        <w:rPr>
          <w:rFonts w:ascii="Verdana" w:hAnsi="Verdana" w:cs="Times New Roman"/>
          <w:b/>
          <w:bCs/>
          <w:sz w:val="16"/>
          <w:szCs w:val="16"/>
          <w:lang w:eastAsia="en-IN"/>
        </w:rPr>
        <w:t>moved across instances</w:t>
      </w:r>
      <w:r w:rsidRPr="002737AA">
        <w:rPr>
          <w:rFonts w:ascii="Verdana" w:hAnsi="Verdana" w:cs="Times New Roman"/>
          <w:sz w:val="16"/>
          <w:szCs w:val="16"/>
          <w:lang w:eastAsia="en-IN"/>
        </w:rPr>
        <w:t xml:space="preserve"> (except the primary one).</w:t>
      </w:r>
    </w:p>
    <w:p w:rsidR="006F5943" w:rsidRPr="002737AA" w:rsidRDefault="006F5943" w:rsidP="006F5943">
      <w:pPr>
        <w:numPr>
          <w:ilvl w:val="0"/>
          <w:numId w:val="300"/>
        </w:numPr>
        <w:spacing w:after="0" w:line="216" w:lineRule="auto"/>
        <w:rPr>
          <w:rFonts w:ascii="Verdana" w:hAnsi="Verdana" w:cs="Times New Roman"/>
          <w:sz w:val="16"/>
          <w:szCs w:val="16"/>
          <w:lang w:eastAsia="en-IN"/>
        </w:rPr>
      </w:pPr>
      <w:r w:rsidRPr="002737AA">
        <w:rPr>
          <w:rFonts w:ascii="Verdana" w:hAnsi="Verdana" w:cs="Times New Roman"/>
          <w:sz w:val="16"/>
          <w:szCs w:val="16"/>
          <w:lang w:eastAsia="en-IN"/>
        </w:rPr>
        <w:t xml:space="preserve">Supports </w:t>
      </w:r>
      <w:r w:rsidRPr="002737AA">
        <w:rPr>
          <w:rFonts w:ascii="Verdana" w:hAnsi="Verdana" w:cs="Times New Roman"/>
          <w:b/>
          <w:bCs/>
          <w:sz w:val="16"/>
          <w:szCs w:val="16"/>
          <w:lang w:eastAsia="en-IN"/>
        </w:rPr>
        <w:t>IPv4 &amp; IPv6</w:t>
      </w:r>
      <w:r w:rsidRPr="002737AA">
        <w:rPr>
          <w:rFonts w:ascii="Verdana" w:hAnsi="Verdana" w:cs="Times New Roman"/>
          <w:sz w:val="16"/>
          <w:szCs w:val="16"/>
          <w:lang w:eastAsia="en-IN"/>
        </w:rPr>
        <w:t>.</w:t>
      </w:r>
    </w:p>
    <w:p w:rsidR="006F5943" w:rsidRPr="008A5E59" w:rsidRDefault="007C3036" w:rsidP="006F5943">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183" style="width:0;height:1.5pt" o:hralign="center" o:hrstd="t" o:hr="t" fillcolor="#a0a0a0" stroked="f"/>
        </w:pict>
      </w:r>
    </w:p>
    <w:p w:rsidR="006F5943" w:rsidRDefault="006F5943" w:rsidP="006F5943">
      <w:pPr>
        <w:spacing w:after="0" w:line="216" w:lineRule="auto"/>
        <w:rPr>
          <w:rFonts w:ascii="Segoe UI Symbol" w:hAnsi="Segoe UI Symbol" w:cs="Segoe UI Symbol"/>
          <w:sz w:val="16"/>
          <w:szCs w:val="16"/>
          <w:lang w:eastAsia="en-IN"/>
        </w:rPr>
      </w:pPr>
    </w:p>
    <w:p w:rsidR="006F5943" w:rsidRPr="00A95E21" w:rsidRDefault="006F5943" w:rsidP="006F5943">
      <w:pPr>
        <w:spacing w:after="0" w:line="216" w:lineRule="auto"/>
        <w:rPr>
          <w:rFonts w:ascii="Verdana" w:hAnsi="Verdana" w:cs="Times New Roman"/>
          <w:i/>
          <w:iCs/>
          <w:noProof/>
          <w:sz w:val="16"/>
          <w:szCs w:val="16"/>
          <w:lang w:eastAsia="en-IN"/>
        </w:rPr>
      </w:pPr>
      <w:r w:rsidRPr="006D2541">
        <w:rPr>
          <w:rFonts w:ascii="Segoe UI Symbol" w:hAnsi="Segoe UI Symbol" w:cs="Segoe UI Symbol"/>
          <w:sz w:val="16"/>
          <w:szCs w:val="16"/>
          <w:lang w:eastAsia="en-IN"/>
        </w:rPr>
        <w:t>✅</w:t>
      </w:r>
      <w:r w:rsidRPr="006D2541">
        <w:rPr>
          <w:rFonts w:ascii="Verdana" w:hAnsi="Verdana" w:cs="Times New Roman"/>
          <w:sz w:val="16"/>
          <w:szCs w:val="16"/>
          <w:lang w:eastAsia="en-IN"/>
        </w:rPr>
        <w:t xml:space="preserve"> </w:t>
      </w:r>
      <w:r w:rsidRPr="006D2541">
        <w:rPr>
          <w:rFonts w:ascii="Verdana" w:hAnsi="Verdana" w:cs="Times New Roman"/>
          <w:b/>
          <w:bCs/>
          <w:sz w:val="16"/>
          <w:szCs w:val="16"/>
          <w:lang w:eastAsia="en-IN"/>
        </w:rPr>
        <w:t>Interview-ready 1-liner:</w:t>
      </w:r>
      <w:r w:rsidRPr="002737AA">
        <w:rPr>
          <w:rFonts w:ascii="Verdana" w:hAnsi="Verdana" w:cs="Times New Roman"/>
          <w:sz w:val="16"/>
          <w:szCs w:val="16"/>
          <w:lang w:eastAsia="en-IN"/>
        </w:rPr>
        <w:br/>
      </w:r>
      <w:r>
        <w:rPr>
          <w:rFonts w:ascii="Verdana" w:hAnsi="Verdana" w:cs="Times New Roman"/>
          <w:i/>
          <w:iCs/>
          <w:sz w:val="16"/>
          <w:szCs w:val="16"/>
          <w:lang w:eastAsia="en-IN"/>
        </w:rPr>
        <w:t xml:space="preserve">    </w:t>
      </w:r>
      <w:r>
        <w:rPr>
          <w:rFonts w:ascii="Verdana" w:hAnsi="Verdana" w:cs="Times New Roman"/>
          <w:i/>
          <w:iCs/>
          <w:sz w:val="16"/>
          <w:szCs w:val="16"/>
          <w:lang w:eastAsia="en-IN"/>
        </w:rPr>
        <w:tab/>
      </w:r>
      <w:r w:rsidRPr="002737AA">
        <w:rPr>
          <w:rFonts w:ascii="Verdana" w:hAnsi="Verdana" w:cs="Times New Roman"/>
          <w:i/>
          <w:iCs/>
          <w:sz w:val="16"/>
          <w:szCs w:val="16"/>
          <w:lang w:eastAsia="en-IN"/>
        </w:rPr>
        <w:t>“An Elastic Network Interface (ENI) is a virtual network card in AWS EC2 that holds IPs, MAC, and security groups. It allows flexible networking, such as moving IPs between instances for high availability or separating traffic.”</w:t>
      </w:r>
      <w:r w:rsidRPr="00A95E2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F5943" w:rsidRDefault="006F5943" w:rsidP="006F5943">
      <w:pPr>
        <w:spacing w:after="0"/>
        <w:rPr>
          <w:rFonts w:ascii="Verdana" w:hAnsi="Verdana"/>
          <w:b/>
          <w:bCs/>
          <w:sz w:val="18"/>
          <w:szCs w:val="18"/>
        </w:rPr>
      </w:pPr>
      <w:r>
        <w:rPr>
          <w:rFonts w:ascii="Verdana" w:hAnsi="Verdana"/>
          <w:b/>
          <w:sz w:val="18"/>
          <w:szCs w:val="18"/>
          <w:highlight w:val="yellow"/>
        </w:rPr>
        <w:lastRenderedPageBreak/>
        <w:t>--</w:t>
      </w:r>
      <w:r w:rsidRPr="00A26F81">
        <w:rPr>
          <w:rFonts w:ascii="Verdana" w:hAnsi="Verdana"/>
          <w:b/>
          <w:sz w:val="18"/>
          <w:szCs w:val="18"/>
          <w:highlight w:val="yellow"/>
        </w:rPr>
        <w:t>--</w:t>
      </w:r>
      <w:r w:rsidRPr="00A26F81">
        <w:rPr>
          <w:rFonts w:ascii="Segoe UI Symbol" w:hAnsi="Segoe UI Symbol" w:cs="Segoe UI Symbol"/>
          <w:b/>
          <w:bCs/>
          <w:sz w:val="18"/>
          <w:szCs w:val="18"/>
          <w:highlight w:val="yellow"/>
        </w:rPr>
        <w:t>🔹</w:t>
      </w:r>
      <w:r w:rsidRPr="00A26F81">
        <w:rPr>
          <w:rFonts w:ascii="Verdana" w:hAnsi="Verdana"/>
          <w:b/>
          <w:bCs/>
          <w:sz w:val="18"/>
          <w:szCs w:val="18"/>
          <w:highlight w:val="yellow"/>
        </w:rPr>
        <w:t xml:space="preserve"> Common EC2 Instance Classes in Real-Time Production</w:t>
      </w:r>
    </w:p>
    <w:p w:rsidR="006F5943" w:rsidRPr="00DE2AA5" w:rsidRDefault="006F5943" w:rsidP="006F5943">
      <w:pPr>
        <w:spacing w:after="0"/>
        <w:rPr>
          <w:rFonts w:ascii="Verdana" w:hAnsi="Verdana"/>
          <w:b/>
          <w:bCs/>
          <w:sz w:val="6"/>
          <w:szCs w:val="6"/>
        </w:rPr>
      </w:pPr>
    </w:p>
    <w:p w:rsidR="006F5943" w:rsidRPr="00A26F81" w:rsidRDefault="006F5943" w:rsidP="006F5943">
      <w:pPr>
        <w:spacing w:after="0" w:line="240" w:lineRule="auto"/>
        <w:rPr>
          <w:rFonts w:ascii="Verdana" w:hAnsi="Verdana"/>
          <w:b/>
          <w:bCs/>
          <w:sz w:val="16"/>
          <w:szCs w:val="16"/>
        </w:rPr>
      </w:pPr>
      <w:r w:rsidRPr="00A26F81">
        <w:rPr>
          <w:rFonts w:ascii="Verdana" w:hAnsi="Verdana"/>
          <w:b/>
          <w:bCs/>
          <w:sz w:val="16"/>
          <w:szCs w:val="16"/>
        </w:rPr>
        <w:t>1. General Purpose (Balanced)</w:t>
      </w:r>
    </w:p>
    <w:p w:rsidR="006F5943" w:rsidRPr="00A26F81" w:rsidRDefault="006F5943" w:rsidP="006F5943">
      <w:pPr>
        <w:numPr>
          <w:ilvl w:val="0"/>
          <w:numId w:val="246"/>
        </w:numPr>
        <w:spacing w:after="0" w:line="240" w:lineRule="auto"/>
        <w:rPr>
          <w:rFonts w:ascii="Verdana" w:hAnsi="Verdana"/>
          <w:sz w:val="16"/>
          <w:szCs w:val="16"/>
        </w:rPr>
      </w:pPr>
      <w:r w:rsidRPr="00A26F81">
        <w:rPr>
          <w:rFonts w:ascii="Verdana" w:hAnsi="Verdana"/>
          <w:b/>
          <w:bCs/>
          <w:sz w:val="16"/>
          <w:szCs w:val="16"/>
        </w:rPr>
        <w:t>Families</w:t>
      </w:r>
      <w:r w:rsidRPr="00A26F81">
        <w:rPr>
          <w:rFonts w:ascii="Verdana" w:hAnsi="Verdana"/>
          <w:sz w:val="16"/>
          <w:szCs w:val="16"/>
        </w:rPr>
        <w:t>: t3, t4g, m5, m6i, m7g</w:t>
      </w:r>
    </w:p>
    <w:p w:rsidR="006F5943" w:rsidRPr="00A26F81" w:rsidRDefault="006F5943" w:rsidP="006F5943">
      <w:pPr>
        <w:numPr>
          <w:ilvl w:val="0"/>
          <w:numId w:val="246"/>
        </w:numPr>
        <w:spacing w:after="0" w:line="240" w:lineRule="auto"/>
        <w:rPr>
          <w:rFonts w:ascii="Verdana" w:hAnsi="Verdana"/>
          <w:sz w:val="16"/>
          <w:szCs w:val="16"/>
        </w:rPr>
      </w:pPr>
      <w:r w:rsidRPr="00A26F81">
        <w:rPr>
          <w:rFonts w:ascii="Verdana" w:hAnsi="Verdana"/>
          <w:b/>
          <w:bCs/>
          <w:sz w:val="16"/>
          <w:szCs w:val="16"/>
        </w:rPr>
        <w:t>Use case</w:t>
      </w:r>
      <w:r w:rsidRPr="00A26F81">
        <w:rPr>
          <w:rFonts w:ascii="Verdana" w:hAnsi="Verdana"/>
          <w:sz w:val="16"/>
          <w:szCs w:val="16"/>
        </w:rPr>
        <w:t>: Web servers, microservices, small/medium databases.</w:t>
      </w:r>
    </w:p>
    <w:p w:rsidR="006F5943" w:rsidRPr="00A26F81" w:rsidRDefault="006F5943" w:rsidP="006F5943">
      <w:pPr>
        <w:numPr>
          <w:ilvl w:val="0"/>
          <w:numId w:val="246"/>
        </w:numPr>
        <w:spacing w:after="0" w:line="240" w:lineRule="auto"/>
        <w:rPr>
          <w:rFonts w:ascii="Verdana" w:hAnsi="Verdana"/>
          <w:sz w:val="16"/>
          <w:szCs w:val="16"/>
        </w:rPr>
      </w:pPr>
      <w:r w:rsidRPr="00A26F81">
        <w:rPr>
          <w:rFonts w:ascii="Segoe UI Symbol" w:hAnsi="Segoe UI Symbol" w:cs="Segoe UI Symbol"/>
          <w:sz w:val="16"/>
          <w:szCs w:val="16"/>
        </w:rPr>
        <w:t>✅</w:t>
      </w:r>
      <w:r w:rsidRPr="00A26F81">
        <w:rPr>
          <w:rFonts w:ascii="Verdana" w:hAnsi="Verdana"/>
          <w:sz w:val="16"/>
          <w:szCs w:val="16"/>
        </w:rPr>
        <w:t xml:space="preserve"> Example:</w:t>
      </w:r>
    </w:p>
    <w:p w:rsidR="006F5943" w:rsidRPr="00A26F81" w:rsidRDefault="006F5943" w:rsidP="006F5943">
      <w:pPr>
        <w:numPr>
          <w:ilvl w:val="1"/>
          <w:numId w:val="246"/>
        </w:numPr>
        <w:spacing w:after="0" w:line="240" w:lineRule="auto"/>
        <w:rPr>
          <w:rFonts w:ascii="Verdana" w:hAnsi="Verdana"/>
          <w:sz w:val="16"/>
          <w:szCs w:val="16"/>
        </w:rPr>
      </w:pPr>
      <w:r w:rsidRPr="00A26F81">
        <w:rPr>
          <w:rFonts w:ascii="Verdana" w:hAnsi="Verdana"/>
          <w:sz w:val="16"/>
          <w:szCs w:val="16"/>
        </w:rPr>
        <w:t>t</w:t>
      </w:r>
      <w:proofErr w:type="gramStart"/>
      <w:r w:rsidRPr="00A26F81">
        <w:rPr>
          <w:rFonts w:ascii="Verdana" w:hAnsi="Verdana"/>
          <w:sz w:val="16"/>
          <w:szCs w:val="16"/>
        </w:rPr>
        <w:t>3.medium</w:t>
      </w:r>
      <w:proofErr w:type="gramEnd"/>
      <w:r w:rsidRPr="00A26F81">
        <w:rPr>
          <w:rFonts w:ascii="Verdana" w:hAnsi="Verdana"/>
          <w:sz w:val="16"/>
          <w:szCs w:val="16"/>
        </w:rPr>
        <w:t xml:space="preserve">, t3.large </w:t>
      </w:r>
      <w:r w:rsidRPr="00A26F81">
        <w:rPr>
          <w:rFonts w:ascii="Arial" w:hAnsi="Arial" w:cs="Arial"/>
          <w:sz w:val="16"/>
          <w:szCs w:val="16"/>
        </w:rPr>
        <w:t>→</w:t>
      </w:r>
      <w:r w:rsidRPr="00A26F81">
        <w:rPr>
          <w:rFonts w:ascii="Verdana" w:hAnsi="Verdana"/>
          <w:sz w:val="16"/>
          <w:szCs w:val="16"/>
        </w:rPr>
        <w:t xml:space="preserve"> cost-effective for low-to-medium workloads.</w:t>
      </w:r>
    </w:p>
    <w:p w:rsidR="006F5943" w:rsidRPr="00A26F81" w:rsidRDefault="006F5943" w:rsidP="006F5943">
      <w:pPr>
        <w:numPr>
          <w:ilvl w:val="1"/>
          <w:numId w:val="246"/>
        </w:numPr>
        <w:spacing w:after="0" w:line="240" w:lineRule="auto"/>
        <w:rPr>
          <w:rFonts w:ascii="Verdana" w:hAnsi="Verdana"/>
          <w:sz w:val="16"/>
          <w:szCs w:val="16"/>
        </w:rPr>
      </w:pPr>
      <w:r w:rsidRPr="00A26F81">
        <w:rPr>
          <w:rFonts w:ascii="Verdana" w:hAnsi="Verdana"/>
          <w:sz w:val="16"/>
          <w:szCs w:val="16"/>
        </w:rPr>
        <w:t>m</w:t>
      </w:r>
      <w:proofErr w:type="gramStart"/>
      <w:r w:rsidRPr="00A26F81">
        <w:rPr>
          <w:rFonts w:ascii="Verdana" w:hAnsi="Verdana"/>
          <w:sz w:val="16"/>
          <w:szCs w:val="16"/>
        </w:rPr>
        <w:t>5.large</w:t>
      </w:r>
      <w:proofErr w:type="gramEnd"/>
      <w:r w:rsidRPr="00A26F81">
        <w:rPr>
          <w:rFonts w:ascii="Verdana" w:hAnsi="Verdana"/>
          <w:sz w:val="16"/>
          <w:szCs w:val="16"/>
        </w:rPr>
        <w:t xml:space="preserve">, m5.xlarge </w:t>
      </w:r>
      <w:r w:rsidRPr="00A26F81">
        <w:rPr>
          <w:rFonts w:ascii="Arial" w:hAnsi="Arial" w:cs="Arial"/>
          <w:sz w:val="16"/>
          <w:szCs w:val="16"/>
        </w:rPr>
        <w:t>→</w:t>
      </w:r>
      <w:r w:rsidRPr="00A26F81">
        <w:rPr>
          <w:rFonts w:ascii="Verdana" w:hAnsi="Verdana"/>
          <w:sz w:val="16"/>
          <w:szCs w:val="16"/>
        </w:rPr>
        <w:t xml:space="preserve"> stable production workloads.</w:t>
      </w:r>
    </w:p>
    <w:p w:rsidR="006F5943" w:rsidRPr="00A26F81" w:rsidRDefault="007C3036" w:rsidP="006F5943">
      <w:pPr>
        <w:spacing w:after="0" w:line="240" w:lineRule="auto"/>
        <w:rPr>
          <w:rFonts w:ascii="Verdana" w:hAnsi="Verdana"/>
          <w:sz w:val="16"/>
          <w:szCs w:val="16"/>
        </w:rPr>
      </w:pPr>
      <w:r>
        <w:rPr>
          <w:rFonts w:ascii="Verdana" w:hAnsi="Verdana"/>
          <w:sz w:val="16"/>
          <w:szCs w:val="16"/>
        </w:rPr>
        <w:pict>
          <v:rect id="_x0000_i1184" style="width:0;height:1.5pt" o:hralign="center" o:hrstd="t" o:hr="t" fillcolor="#a0a0a0" stroked="f"/>
        </w:pict>
      </w:r>
    </w:p>
    <w:p w:rsidR="006F5943" w:rsidRPr="00A26F81" w:rsidRDefault="006F5943" w:rsidP="006F5943">
      <w:pPr>
        <w:spacing w:after="0" w:line="240" w:lineRule="auto"/>
        <w:rPr>
          <w:rFonts w:ascii="Verdana" w:hAnsi="Verdana"/>
          <w:b/>
          <w:bCs/>
          <w:sz w:val="16"/>
          <w:szCs w:val="16"/>
        </w:rPr>
      </w:pPr>
      <w:r w:rsidRPr="00A26F81">
        <w:rPr>
          <w:rFonts w:ascii="Verdana" w:hAnsi="Verdana"/>
          <w:b/>
          <w:bCs/>
          <w:sz w:val="16"/>
          <w:szCs w:val="16"/>
        </w:rPr>
        <w:t>2. Compute Optimized</w:t>
      </w:r>
    </w:p>
    <w:p w:rsidR="006F5943" w:rsidRPr="00A26F81" w:rsidRDefault="006F5943" w:rsidP="006F5943">
      <w:pPr>
        <w:numPr>
          <w:ilvl w:val="0"/>
          <w:numId w:val="247"/>
        </w:numPr>
        <w:spacing w:after="0" w:line="240" w:lineRule="auto"/>
        <w:rPr>
          <w:rFonts w:ascii="Verdana" w:hAnsi="Verdana"/>
          <w:sz w:val="16"/>
          <w:szCs w:val="16"/>
        </w:rPr>
      </w:pPr>
      <w:r w:rsidRPr="00A26F81">
        <w:rPr>
          <w:rFonts w:ascii="Verdana" w:hAnsi="Verdana"/>
          <w:b/>
          <w:bCs/>
          <w:sz w:val="16"/>
          <w:szCs w:val="16"/>
        </w:rPr>
        <w:t>Families</w:t>
      </w:r>
      <w:r w:rsidRPr="00A26F81">
        <w:rPr>
          <w:rFonts w:ascii="Verdana" w:hAnsi="Verdana"/>
          <w:sz w:val="16"/>
          <w:szCs w:val="16"/>
        </w:rPr>
        <w:t>: c5, c6i, c7g</w:t>
      </w:r>
    </w:p>
    <w:p w:rsidR="006F5943" w:rsidRPr="00A26F81" w:rsidRDefault="006F5943" w:rsidP="006F5943">
      <w:pPr>
        <w:numPr>
          <w:ilvl w:val="0"/>
          <w:numId w:val="247"/>
        </w:numPr>
        <w:spacing w:after="0" w:line="240" w:lineRule="auto"/>
        <w:rPr>
          <w:rFonts w:ascii="Verdana" w:hAnsi="Verdana"/>
          <w:sz w:val="16"/>
          <w:szCs w:val="16"/>
        </w:rPr>
      </w:pPr>
      <w:r w:rsidRPr="00A26F81">
        <w:rPr>
          <w:rFonts w:ascii="Verdana" w:hAnsi="Verdana"/>
          <w:b/>
          <w:bCs/>
          <w:sz w:val="16"/>
          <w:szCs w:val="16"/>
        </w:rPr>
        <w:t>Use case</w:t>
      </w:r>
      <w:r w:rsidRPr="00A26F81">
        <w:rPr>
          <w:rFonts w:ascii="Verdana" w:hAnsi="Verdana"/>
          <w:sz w:val="16"/>
          <w:szCs w:val="16"/>
        </w:rPr>
        <w:t>: High-performance computing, APIs with heavy CPU load, data processing.</w:t>
      </w:r>
    </w:p>
    <w:p w:rsidR="006F5943" w:rsidRPr="00A26F81" w:rsidRDefault="006F5943" w:rsidP="006F5943">
      <w:pPr>
        <w:numPr>
          <w:ilvl w:val="0"/>
          <w:numId w:val="247"/>
        </w:numPr>
        <w:spacing w:after="0" w:line="240" w:lineRule="auto"/>
        <w:rPr>
          <w:rFonts w:ascii="Verdana" w:hAnsi="Verdana"/>
          <w:sz w:val="16"/>
          <w:szCs w:val="16"/>
        </w:rPr>
      </w:pPr>
      <w:r w:rsidRPr="00A26F81">
        <w:rPr>
          <w:rFonts w:ascii="Segoe UI Symbol" w:hAnsi="Segoe UI Symbol" w:cs="Segoe UI Symbol"/>
          <w:sz w:val="16"/>
          <w:szCs w:val="16"/>
        </w:rPr>
        <w:t>✅</w:t>
      </w:r>
      <w:r w:rsidRPr="00A26F81">
        <w:rPr>
          <w:rFonts w:ascii="Verdana" w:hAnsi="Verdana"/>
          <w:sz w:val="16"/>
          <w:szCs w:val="16"/>
        </w:rPr>
        <w:t xml:space="preserve"> Example: c</w:t>
      </w:r>
      <w:proofErr w:type="gramStart"/>
      <w:r w:rsidRPr="00A26F81">
        <w:rPr>
          <w:rFonts w:ascii="Verdana" w:hAnsi="Verdana"/>
          <w:sz w:val="16"/>
          <w:szCs w:val="16"/>
        </w:rPr>
        <w:t>5.xlarge</w:t>
      </w:r>
      <w:proofErr w:type="gramEnd"/>
      <w:r w:rsidRPr="00A26F81">
        <w:rPr>
          <w:rFonts w:ascii="Verdana" w:hAnsi="Verdana"/>
          <w:sz w:val="16"/>
          <w:szCs w:val="16"/>
        </w:rPr>
        <w:t xml:space="preserve">, c6i.2xlarge </w:t>
      </w:r>
      <w:r w:rsidRPr="00A26F81">
        <w:rPr>
          <w:rFonts w:ascii="Arial" w:hAnsi="Arial" w:cs="Arial"/>
          <w:sz w:val="16"/>
          <w:szCs w:val="16"/>
        </w:rPr>
        <w:t>→</w:t>
      </w:r>
      <w:r w:rsidRPr="00A26F81">
        <w:rPr>
          <w:rFonts w:ascii="Verdana" w:hAnsi="Verdana"/>
          <w:sz w:val="16"/>
          <w:szCs w:val="16"/>
        </w:rPr>
        <w:t xml:space="preserve"> used for </w:t>
      </w:r>
      <w:r w:rsidRPr="00A26F81">
        <w:rPr>
          <w:rFonts w:ascii="Verdana" w:hAnsi="Verdana"/>
          <w:b/>
          <w:bCs/>
          <w:sz w:val="16"/>
          <w:szCs w:val="16"/>
        </w:rPr>
        <w:t>batch jobs, ML inference, gaming servers</w:t>
      </w:r>
      <w:r w:rsidRPr="00A26F81">
        <w:rPr>
          <w:rFonts w:ascii="Verdana" w:hAnsi="Verdana"/>
          <w:sz w:val="16"/>
          <w:szCs w:val="16"/>
        </w:rPr>
        <w:t>.</w:t>
      </w:r>
    </w:p>
    <w:p w:rsidR="006F5943" w:rsidRPr="00A26F81" w:rsidRDefault="007C3036" w:rsidP="006F5943">
      <w:pPr>
        <w:spacing w:after="0" w:line="240" w:lineRule="auto"/>
        <w:rPr>
          <w:rFonts w:ascii="Verdana" w:hAnsi="Verdana"/>
          <w:sz w:val="16"/>
          <w:szCs w:val="16"/>
        </w:rPr>
      </w:pPr>
      <w:r>
        <w:rPr>
          <w:rFonts w:ascii="Verdana" w:hAnsi="Verdana"/>
          <w:sz w:val="16"/>
          <w:szCs w:val="16"/>
        </w:rPr>
        <w:pict>
          <v:rect id="_x0000_i1185" style="width:0;height:1.5pt" o:hralign="center" o:hrstd="t" o:hr="t" fillcolor="#a0a0a0" stroked="f"/>
        </w:pict>
      </w:r>
    </w:p>
    <w:p w:rsidR="006F5943" w:rsidRPr="00A26F81" w:rsidRDefault="006F5943" w:rsidP="006F5943">
      <w:pPr>
        <w:spacing w:after="0" w:line="240" w:lineRule="auto"/>
        <w:rPr>
          <w:rFonts w:ascii="Verdana" w:hAnsi="Verdana"/>
          <w:b/>
          <w:bCs/>
          <w:sz w:val="16"/>
          <w:szCs w:val="16"/>
        </w:rPr>
      </w:pPr>
      <w:r w:rsidRPr="00A26F81">
        <w:rPr>
          <w:rFonts w:ascii="Verdana" w:hAnsi="Verdana"/>
          <w:b/>
          <w:bCs/>
          <w:sz w:val="16"/>
          <w:szCs w:val="16"/>
        </w:rPr>
        <w:t>3. Memory Optimized</w:t>
      </w:r>
    </w:p>
    <w:p w:rsidR="006F5943" w:rsidRPr="00A26F81" w:rsidRDefault="006F5943" w:rsidP="006F5943">
      <w:pPr>
        <w:numPr>
          <w:ilvl w:val="0"/>
          <w:numId w:val="248"/>
        </w:numPr>
        <w:spacing w:after="0" w:line="240" w:lineRule="auto"/>
        <w:rPr>
          <w:rFonts w:ascii="Verdana" w:hAnsi="Verdana"/>
          <w:sz w:val="16"/>
          <w:szCs w:val="16"/>
        </w:rPr>
      </w:pPr>
      <w:r w:rsidRPr="00A26F81">
        <w:rPr>
          <w:rFonts w:ascii="Verdana" w:hAnsi="Verdana"/>
          <w:b/>
          <w:bCs/>
          <w:sz w:val="16"/>
          <w:szCs w:val="16"/>
        </w:rPr>
        <w:t>Families</w:t>
      </w:r>
      <w:r w:rsidRPr="00A26F81">
        <w:rPr>
          <w:rFonts w:ascii="Verdana" w:hAnsi="Verdana"/>
          <w:sz w:val="16"/>
          <w:szCs w:val="16"/>
        </w:rPr>
        <w:t>: r5, r6i, x1, z1d</w:t>
      </w:r>
    </w:p>
    <w:p w:rsidR="006F5943" w:rsidRPr="00A26F81" w:rsidRDefault="006F5943" w:rsidP="006F5943">
      <w:pPr>
        <w:numPr>
          <w:ilvl w:val="0"/>
          <w:numId w:val="248"/>
        </w:numPr>
        <w:spacing w:after="0" w:line="240" w:lineRule="auto"/>
        <w:rPr>
          <w:rFonts w:ascii="Verdana" w:hAnsi="Verdana"/>
          <w:sz w:val="16"/>
          <w:szCs w:val="16"/>
        </w:rPr>
      </w:pPr>
      <w:r w:rsidRPr="00A26F81">
        <w:rPr>
          <w:rFonts w:ascii="Verdana" w:hAnsi="Verdana"/>
          <w:b/>
          <w:bCs/>
          <w:sz w:val="16"/>
          <w:szCs w:val="16"/>
        </w:rPr>
        <w:t>Use case</w:t>
      </w:r>
      <w:r w:rsidRPr="00A26F81">
        <w:rPr>
          <w:rFonts w:ascii="Verdana" w:hAnsi="Verdana"/>
          <w:sz w:val="16"/>
          <w:szCs w:val="16"/>
        </w:rPr>
        <w:t>: Large in-memory databases, caching (Redis, Memcached), analytics.</w:t>
      </w:r>
    </w:p>
    <w:p w:rsidR="006F5943" w:rsidRPr="00A26F81" w:rsidRDefault="006F5943" w:rsidP="006F5943">
      <w:pPr>
        <w:numPr>
          <w:ilvl w:val="0"/>
          <w:numId w:val="248"/>
        </w:numPr>
        <w:spacing w:after="0" w:line="240" w:lineRule="auto"/>
        <w:rPr>
          <w:rFonts w:ascii="Verdana" w:hAnsi="Verdana"/>
          <w:sz w:val="16"/>
          <w:szCs w:val="16"/>
        </w:rPr>
      </w:pPr>
      <w:r w:rsidRPr="00A26F81">
        <w:rPr>
          <w:rFonts w:ascii="Segoe UI Symbol" w:hAnsi="Segoe UI Symbol" w:cs="Segoe UI Symbol"/>
          <w:sz w:val="16"/>
          <w:szCs w:val="16"/>
        </w:rPr>
        <w:t>✅</w:t>
      </w:r>
      <w:r w:rsidRPr="00A26F81">
        <w:rPr>
          <w:rFonts w:ascii="Verdana" w:hAnsi="Verdana"/>
          <w:sz w:val="16"/>
          <w:szCs w:val="16"/>
        </w:rPr>
        <w:t xml:space="preserve"> Example: r</w:t>
      </w:r>
      <w:proofErr w:type="gramStart"/>
      <w:r w:rsidRPr="00A26F81">
        <w:rPr>
          <w:rFonts w:ascii="Verdana" w:hAnsi="Verdana"/>
          <w:sz w:val="16"/>
          <w:szCs w:val="16"/>
        </w:rPr>
        <w:t>5.large</w:t>
      </w:r>
      <w:proofErr w:type="gramEnd"/>
      <w:r w:rsidRPr="00A26F81">
        <w:rPr>
          <w:rFonts w:ascii="Verdana" w:hAnsi="Verdana"/>
          <w:sz w:val="16"/>
          <w:szCs w:val="16"/>
        </w:rPr>
        <w:t xml:space="preserve">, r6i.xlarge </w:t>
      </w:r>
      <w:r w:rsidRPr="00A26F81">
        <w:rPr>
          <w:rFonts w:ascii="Arial" w:hAnsi="Arial" w:cs="Arial"/>
          <w:sz w:val="16"/>
          <w:szCs w:val="16"/>
        </w:rPr>
        <w:t>→</w:t>
      </w:r>
      <w:r w:rsidRPr="00A26F81">
        <w:rPr>
          <w:rFonts w:ascii="Verdana" w:hAnsi="Verdana"/>
          <w:sz w:val="16"/>
          <w:szCs w:val="16"/>
        </w:rPr>
        <w:t xml:space="preserve"> used for </w:t>
      </w:r>
      <w:r w:rsidRPr="00A26F81">
        <w:rPr>
          <w:rFonts w:ascii="Verdana" w:hAnsi="Verdana"/>
          <w:b/>
          <w:bCs/>
          <w:sz w:val="16"/>
          <w:szCs w:val="16"/>
        </w:rPr>
        <w:t>databases like PostgreSQL, MySQL, MongoDB</w:t>
      </w:r>
      <w:r w:rsidRPr="00A26F81">
        <w:rPr>
          <w:rFonts w:ascii="Verdana" w:hAnsi="Verdana"/>
          <w:sz w:val="16"/>
          <w:szCs w:val="16"/>
        </w:rPr>
        <w:t>.</w:t>
      </w:r>
    </w:p>
    <w:p w:rsidR="006F5943" w:rsidRPr="00A26F81" w:rsidRDefault="007C3036" w:rsidP="006F5943">
      <w:pPr>
        <w:spacing w:after="0" w:line="240" w:lineRule="auto"/>
        <w:rPr>
          <w:rFonts w:ascii="Verdana" w:hAnsi="Verdana"/>
          <w:sz w:val="16"/>
          <w:szCs w:val="16"/>
        </w:rPr>
      </w:pPr>
      <w:r>
        <w:rPr>
          <w:rFonts w:ascii="Verdana" w:hAnsi="Verdana"/>
          <w:sz w:val="16"/>
          <w:szCs w:val="16"/>
        </w:rPr>
        <w:pict>
          <v:rect id="_x0000_i1186" style="width:0;height:1.5pt" o:hralign="center" o:hrstd="t" o:hr="t" fillcolor="#a0a0a0" stroked="f"/>
        </w:pict>
      </w:r>
    </w:p>
    <w:p w:rsidR="006F5943" w:rsidRPr="00A26F81" w:rsidRDefault="006F5943" w:rsidP="006F5943">
      <w:pPr>
        <w:spacing w:after="0" w:line="240" w:lineRule="auto"/>
        <w:rPr>
          <w:rFonts w:ascii="Verdana" w:hAnsi="Verdana"/>
          <w:b/>
          <w:bCs/>
          <w:sz w:val="16"/>
          <w:szCs w:val="16"/>
        </w:rPr>
      </w:pPr>
      <w:r w:rsidRPr="00A26F81">
        <w:rPr>
          <w:rFonts w:ascii="Verdana" w:hAnsi="Verdana"/>
          <w:b/>
          <w:bCs/>
          <w:sz w:val="16"/>
          <w:szCs w:val="16"/>
        </w:rPr>
        <w:t>4. Storage Optimized</w:t>
      </w:r>
    </w:p>
    <w:p w:rsidR="006F5943" w:rsidRPr="00A26F81" w:rsidRDefault="006F5943" w:rsidP="006F5943">
      <w:pPr>
        <w:numPr>
          <w:ilvl w:val="0"/>
          <w:numId w:val="249"/>
        </w:numPr>
        <w:spacing w:after="0" w:line="240" w:lineRule="auto"/>
        <w:rPr>
          <w:rFonts w:ascii="Verdana" w:hAnsi="Verdana"/>
          <w:sz w:val="16"/>
          <w:szCs w:val="16"/>
        </w:rPr>
      </w:pPr>
      <w:r w:rsidRPr="00A26F81">
        <w:rPr>
          <w:rFonts w:ascii="Verdana" w:hAnsi="Verdana"/>
          <w:b/>
          <w:bCs/>
          <w:sz w:val="16"/>
          <w:szCs w:val="16"/>
        </w:rPr>
        <w:t>Families</w:t>
      </w:r>
      <w:r w:rsidRPr="00A26F81">
        <w:rPr>
          <w:rFonts w:ascii="Verdana" w:hAnsi="Verdana"/>
          <w:sz w:val="16"/>
          <w:szCs w:val="16"/>
        </w:rPr>
        <w:t>: i3, i4i, d3</w:t>
      </w:r>
    </w:p>
    <w:p w:rsidR="006F5943" w:rsidRPr="00A26F81" w:rsidRDefault="006F5943" w:rsidP="006F5943">
      <w:pPr>
        <w:numPr>
          <w:ilvl w:val="0"/>
          <w:numId w:val="249"/>
        </w:numPr>
        <w:spacing w:after="0" w:line="240" w:lineRule="auto"/>
        <w:rPr>
          <w:rFonts w:ascii="Verdana" w:hAnsi="Verdana"/>
          <w:sz w:val="16"/>
          <w:szCs w:val="16"/>
        </w:rPr>
      </w:pPr>
      <w:r w:rsidRPr="00A26F81">
        <w:rPr>
          <w:rFonts w:ascii="Verdana" w:hAnsi="Verdana"/>
          <w:b/>
          <w:bCs/>
          <w:sz w:val="16"/>
          <w:szCs w:val="16"/>
        </w:rPr>
        <w:t>Use case</w:t>
      </w:r>
      <w:r w:rsidRPr="00A26F81">
        <w:rPr>
          <w:rFonts w:ascii="Verdana" w:hAnsi="Verdana"/>
          <w:sz w:val="16"/>
          <w:szCs w:val="16"/>
        </w:rPr>
        <w:t xml:space="preserve">: Workloads needing </w:t>
      </w:r>
      <w:r w:rsidRPr="00A26F81">
        <w:rPr>
          <w:rFonts w:ascii="Verdana" w:hAnsi="Verdana"/>
          <w:b/>
          <w:bCs/>
          <w:sz w:val="16"/>
          <w:szCs w:val="16"/>
        </w:rPr>
        <w:t>high IOPS storage</w:t>
      </w:r>
      <w:r w:rsidRPr="00A26F81">
        <w:rPr>
          <w:rFonts w:ascii="Verdana" w:hAnsi="Verdana"/>
          <w:sz w:val="16"/>
          <w:szCs w:val="16"/>
        </w:rPr>
        <w:t xml:space="preserve"> (NoSQL DBs, ElasticSearch, Hadoop).</w:t>
      </w:r>
    </w:p>
    <w:p w:rsidR="006F5943" w:rsidRPr="00A26F81" w:rsidRDefault="006F5943" w:rsidP="006F5943">
      <w:pPr>
        <w:numPr>
          <w:ilvl w:val="0"/>
          <w:numId w:val="249"/>
        </w:numPr>
        <w:spacing w:after="0" w:line="240" w:lineRule="auto"/>
        <w:rPr>
          <w:rFonts w:ascii="Verdana" w:hAnsi="Verdana"/>
          <w:sz w:val="16"/>
          <w:szCs w:val="16"/>
        </w:rPr>
      </w:pPr>
      <w:r w:rsidRPr="00A26F81">
        <w:rPr>
          <w:rFonts w:ascii="Segoe UI Symbol" w:hAnsi="Segoe UI Symbol" w:cs="Segoe UI Symbol"/>
          <w:sz w:val="16"/>
          <w:szCs w:val="16"/>
        </w:rPr>
        <w:t>✅</w:t>
      </w:r>
      <w:r w:rsidRPr="00A26F81">
        <w:rPr>
          <w:rFonts w:ascii="Verdana" w:hAnsi="Verdana"/>
          <w:sz w:val="16"/>
          <w:szCs w:val="16"/>
        </w:rPr>
        <w:t xml:space="preserve"> Example: i</w:t>
      </w:r>
      <w:proofErr w:type="gramStart"/>
      <w:r w:rsidRPr="00A26F81">
        <w:rPr>
          <w:rFonts w:ascii="Verdana" w:hAnsi="Verdana"/>
          <w:sz w:val="16"/>
          <w:szCs w:val="16"/>
        </w:rPr>
        <w:t>3.large</w:t>
      </w:r>
      <w:proofErr w:type="gramEnd"/>
      <w:r w:rsidRPr="00A26F81">
        <w:rPr>
          <w:rFonts w:ascii="Verdana" w:hAnsi="Verdana"/>
          <w:sz w:val="16"/>
          <w:szCs w:val="16"/>
        </w:rPr>
        <w:t>, i3en.xlarge.</w:t>
      </w:r>
    </w:p>
    <w:p w:rsidR="006F5943" w:rsidRPr="00A26F81" w:rsidRDefault="007C3036" w:rsidP="006F5943">
      <w:pPr>
        <w:spacing w:after="0" w:line="240" w:lineRule="auto"/>
        <w:rPr>
          <w:rFonts w:ascii="Verdana" w:hAnsi="Verdana"/>
          <w:sz w:val="16"/>
          <w:szCs w:val="16"/>
        </w:rPr>
      </w:pPr>
      <w:r>
        <w:rPr>
          <w:rFonts w:ascii="Verdana" w:hAnsi="Verdana"/>
          <w:sz w:val="16"/>
          <w:szCs w:val="16"/>
        </w:rPr>
        <w:pict>
          <v:rect id="_x0000_i1187" style="width:0;height:1.5pt" o:hralign="center" o:hrstd="t" o:hr="t" fillcolor="#a0a0a0" stroked="f"/>
        </w:pict>
      </w:r>
    </w:p>
    <w:p w:rsidR="006F5943" w:rsidRPr="00A26F81" w:rsidRDefault="006F5943" w:rsidP="006F5943">
      <w:pPr>
        <w:spacing w:after="0" w:line="228" w:lineRule="auto"/>
        <w:rPr>
          <w:rFonts w:ascii="Verdana" w:hAnsi="Verdana"/>
          <w:b/>
          <w:bCs/>
          <w:sz w:val="16"/>
          <w:szCs w:val="16"/>
        </w:rPr>
      </w:pPr>
      <w:r w:rsidRPr="00A26F81">
        <w:rPr>
          <w:rFonts w:ascii="Verdana" w:hAnsi="Verdana"/>
          <w:b/>
          <w:bCs/>
          <w:sz w:val="16"/>
          <w:szCs w:val="16"/>
        </w:rPr>
        <w:t>5. Accelerated Computing (GPU/ML)</w:t>
      </w:r>
    </w:p>
    <w:p w:rsidR="006F5943" w:rsidRPr="00A26F81" w:rsidRDefault="006F5943" w:rsidP="006F5943">
      <w:pPr>
        <w:numPr>
          <w:ilvl w:val="0"/>
          <w:numId w:val="250"/>
        </w:numPr>
        <w:spacing w:after="0" w:line="228" w:lineRule="auto"/>
        <w:rPr>
          <w:rFonts w:ascii="Verdana" w:hAnsi="Verdana"/>
          <w:sz w:val="16"/>
          <w:szCs w:val="16"/>
        </w:rPr>
      </w:pPr>
      <w:r w:rsidRPr="00A26F81">
        <w:rPr>
          <w:rFonts w:ascii="Verdana" w:hAnsi="Verdana"/>
          <w:b/>
          <w:bCs/>
          <w:sz w:val="16"/>
          <w:szCs w:val="16"/>
        </w:rPr>
        <w:t>Families</w:t>
      </w:r>
      <w:r w:rsidRPr="00A26F81">
        <w:rPr>
          <w:rFonts w:ascii="Verdana" w:hAnsi="Verdana"/>
          <w:sz w:val="16"/>
          <w:szCs w:val="16"/>
        </w:rPr>
        <w:t>: p3, p4, g4, g5, inf1</w:t>
      </w:r>
    </w:p>
    <w:p w:rsidR="006F5943" w:rsidRPr="00A26F81" w:rsidRDefault="006F5943" w:rsidP="006F5943">
      <w:pPr>
        <w:numPr>
          <w:ilvl w:val="0"/>
          <w:numId w:val="250"/>
        </w:numPr>
        <w:spacing w:after="0" w:line="228" w:lineRule="auto"/>
        <w:rPr>
          <w:rFonts w:ascii="Verdana" w:hAnsi="Verdana"/>
          <w:sz w:val="16"/>
          <w:szCs w:val="16"/>
        </w:rPr>
      </w:pPr>
      <w:r w:rsidRPr="00A26F81">
        <w:rPr>
          <w:rFonts w:ascii="Verdana" w:hAnsi="Verdana"/>
          <w:b/>
          <w:bCs/>
          <w:sz w:val="16"/>
          <w:szCs w:val="16"/>
        </w:rPr>
        <w:t>Use case</w:t>
      </w:r>
      <w:r w:rsidRPr="00A26F81">
        <w:rPr>
          <w:rFonts w:ascii="Verdana" w:hAnsi="Verdana"/>
          <w:sz w:val="16"/>
          <w:szCs w:val="16"/>
        </w:rPr>
        <w:t>: Machine learning training, GPU rendering, AI workloads.</w:t>
      </w:r>
    </w:p>
    <w:p w:rsidR="006F5943" w:rsidRPr="00A26F81" w:rsidRDefault="006F5943" w:rsidP="006F5943">
      <w:pPr>
        <w:numPr>
          <w:ilvl w:val="0"/>
          <w:numId w:val="250"/>
        </w:numPr>
        <w:spacing w:after="0" w:line="228" w:lineRule="auto"/>
        <w:rPr>
          <w:rFonts w:ascii="Verdana" w:hAnsi="Verdana"/>
          <w:sz w:val="16"/>
          <w:szCs w:val="16"/>
        </w:rPr>
      </w:pPr>
      <w:r w:rsidRPr="00A26F81">
        <w:rPr>
          <w:rFonts w:ascii="Segoe UI Symbol" w:hAnsi="Segoe UI Symbol" w:cs="Segoe UI Symbol"/>
          <w:sz w:val="16"/>
          <w:szCs w:val="16"/>
        </w:rPr>
        <w:t>✅</w:t>
      </w:r>
      <w:r w:rsidRPr="00A26F81">
        <w:rPr>
          <w:rFonts w:ascii="Verdana" w:hAnsi="Verdana"/>
          <w:sz w:val="16"/>
          <w:szCs w:val="16"/>
        </w:rPr>
        <w:t xml:space="preserve"> Example: p3.2xlarge, g</w:t>
      </w:r>
      <w:proofErr w:type="gramStart"/>
      <w:r w:rsidRPr="00A26F81">
        <w:rPr>
          <w:rFonts w:ascii="Verdana" w:hAnsi="Verdana"/>
          <w:sz w:val="16"/>
          <w:szCs w:val="16"/>
        </w:rPr>
        <w:t>5.xlarge</w:t>
      </w:r>
      <w:proofErr w:type="gramEnd"/>
      <w:r w:rsidRPr="00A26F81">
        <w:rPr>
          <w:rFonts w:ascii="Verdana" w:hAnsi="Verdana"/>
          <w:sz w:val="16"/>
          <w:szCs w:val="16"/>
        </w:rPr>
        <w:t>.</w:t>
      </w:r>
    </w:p>
    <w:p w:rsidR="006F5943" w:rsidRPr="00A26F81" w:rsidRDefault="007C3036" w:rsidP="006F5943">
      <w:pPr>
        <w:spacing w:after="0" w:line="228" w:lineRule="auto"/>
        <w:rPr>
          <w:rFonts w:ascii="Verdana" w:hAnsi="Verdana"/>
          <w:sz w:val="16"/>
          <w:szCs w:val="16"/>
        </w:rPr>
      </w:pPr>
      <w:r>
        <w:rPr>
          <w:rFonts w:ascii="Verdana" w:hAnsi="Verdana"/>
          <w:sz w:val="16"/>
          <w:szCs w:val="16"/>
        </w:rPr>
        <w:pict>
          <v:rect id="_x0000_i1188" style="width:0;height:1.5pt" o:hralign="center" o:hrstd="t" o:hr="t" fillcolor="#a0a0a0" stroked="f"/>
        </w:pict>
      </w:r>
    </w:p>
    <w:p w:rsidR="006F5943" w:rsidRPr="00A26F81" w:rsidRDefault="006F5943" w:rsidP="006F5943">
      <w:pPr>
        <w:spacing w:after="0" w:line="228" w:lineRule="auto"/>
        <w:rPr>
          <w:rFonts w:ascii="Verdana" w:hAnsi="Verdana"/>
          <w:b/>
          <w:bCs/>
          <w:sz w:val="16"/>
          <w:szCs w:val="16"/>
        </w:rPr>
      </w:pPr>
      <w:r w:rsidRPr="00A26F81">
        <w:rPr>
          <w:rFonts w:ascii="Segoe UI Symbol" w:hAnsi="Segoe UI Symbol" w:cs="Segoe UI Symbol"/>
          <w:b/>
          <w:bCs/>
          <w:sz w:val="16"/>
          <w:szCs w:val="16"/>
        </w:rPr>
        <w:t>🔹</w:t>
      </w:r>
      <w:r w:rsidRPr="00A26F81">
        <w:rPr>
          <w:rFonts w:ascii="Verdana" w:hAnsi="Verdana"/>
          <w:b/>
          <w:bCs/>
          <w:sz w:val="16"/>
          <w:szCs w:val="16"/>
        </w:rPr>
        <w:t xml:space="preserve"> Real-Time Production Choices (Typical)</w:t>
      </w:r>
    </w:p>
    <w:p w:rsidR="006F5943" w:rsidRPr="00A26F81" w:rsidRDefault="006F5943" w:rsidP="006F5943">
      <w:pPr>
        <w:numPr>
          <w:ilvl w:val="0"/>
          <w:numId w:val="251"/>
        </w:numPr>
        <w:spacing w:after="0" w:line="228" w:lineRule="auto"/>
        <w:rPr>
          <w:rFonts w:ascii="Verdana" w:hAnsi="Verdana"/>
          <w:sz w:val="16"/>
          <w:szCs w:val="16"/>
        </w:rPr>
      </w:pPr>
      <w:r w:rsidRPr="00A26F81">
        <w:rPr>
          <w:rFonts w:ascii="Verdana" w:hAnsi="Verdana"/>
          <w:b/>
          <w:bCs/>
          <w:sz w:val="16"/>
          <w:szCs w:val="16"/>
        </w:rPr>
        <w:t>Web Applications / Microservices</w:t>
      </w:r>
      <w:r w:rsidRPr="00A26F81">
        <w:rPr>
          <w:rFonts w:ascii="Verdana" w:hAnsi="Verdana"/>
          <w:sz w:val="16"/>
          <w:szCs w:val="16"/>
        </w:rPr>
        <w:t xml:space="preserve"> </w:t>
      </w:r>
      <w:r w:rsidRPr="00A26F81">
        <w:rPr>
          <w:rFonts w:ascii="Arial" w:hAnsi="Arial" w:cs="Arial"/>
          <w:sz w:val="16"/>
          <w:szCs w:val="16"/>
        </w:rPr>
        <w:t>→</w:t>
      </w:r>
      <w:r w:rsidRPr="00A26F81">
        <w:rPr>
          <w:rFonts w:ascii="Verdana" w:hAnsi="Verdana"/>
          <w:sz w:val="16"/>
          <w:szCs w:val="16"/>
        </w:rPr>
        <w:t xml:space="preserve"> m</w:t>
      </w:r>
      <w:proofErr w:type="gramStart"/>
      <w:r w:rsidRPr="00A26F81">
        <w:rPr>
          <w:rFonts w:ascii="Verdana" w:hAnsi="Verdana"/>
          <w:sz w:val="16"/>
          <w:szCs w:val="16"/>
        </w:rPr>
        <w:t>5.large</w:t>
      </w:r>
      <w:proofErr w:type="gramEnd"/>
      <w:r w:rsidRPr="00A26F81">
        <w:rPr>
          <w:rFonts w:ascii="Verdana" w:hAnsi="Verdana"/>
          <w:sz w:val="16"/>
          <w:szCs w:val="16"/>
        </w:rPr>
        <w:t xml:space="preserve"> or t3.medium (autoscaling).</w:t>
      </w:r>
    </w:p>
    <w:p w:rsidR="006F5943" w:rsidRPr="00A26F81" w:rsidRDefault="006F5943" w:rsidP="006F5943">
      <w:pPr>
        <w:numPr>
          <w:ilvl w:val="0"/>
          <w:numId w:val="251"/>
        </w:numPr>
        <w:spacing w:after="0" w:line="228" w:lineRule="auto"/>
        <w:rPr>
          <w:rFonts w:ascii="Verdana" w:hAnsi="Verdana"/>
          <w:sz w:val="16"/>
          <w:szCs w:val="16"/>
        </w:rPr>
      </w:pPr>
      <w:r w:rsidRPr="00A26F81">
        <w:rPr>
          <w:rFonts w:ascii="Verdana" w:hAnsi="Verdana"/>
          <w:b/>
          <w:bCs/>
          <w:sz w:val="16"/>
          <w:szCs w:val="16"/>
        </w:rPr>
        <w:t>Databases (RDS/EC2-hosted DBs)</w:t>
      </w:r>
      <w:r w:rsidRPr="00A26F81">
        <w:rPr>
          <w:rFonts w:ascii="Verdana" w:hAnsi="Verdana"/>
          <w:sz w:val="16"/>
          <w:szCs w:val="16"/>
        </w:rPr>
        <w:t xml:space="preserve"> </w:t>
      </w:r>
      <w:r w:rsidRPr="00A26F81">
        <w:rPr>
          <w:rFonts w:ascii="Arial" w:hAnsi="Arial" w:cs="Arial"/>
          <w:sz w:val="16"/>
          <w:szCs w:val="16"/>
        </w:rPr>
        <w:t>→</w:t>
      </w:r>
      <w:r w:rsidRPr="00A26F81">
        <w:rPr>
          <w:rFonts w:ascii="Verdana" w:hAnsi="Verdana"/>
          <w:sz w:val="16"/>
          <w:szCs w:val="16"/>
        </w:rPr>
        <w:t xml:space="preserve"> r</w:t>
      </w:r>
      <w:proofErr w:type="gramStart"/>
      <w:r w:rsidRPr="00A26F81">
        <w:rPr>
          <w:rFonts w:ascii="Verdana" w:hAnsi="Verdana"/>
          <w:sz w:val="16"/>
          <w:szCs w:val="16"/>
        </w:rPr>
        <w:t>5.large</w:t>
      </w:r>
      <w:proofErr w:type="gramEnd"/>
      <w:r w:rsidRPr="00A26F81">
        <w:rPr>
          <w:rFonts w:ascii="Verdana" w:hAnsi="Verdana"/>
          <w:sz w:val="16"/>
          <w:szCs w:val="16"/>
        </w:rPr>
        <w:t xml:space="preserve"> or r6i.xlarge.</w:t>
      </w:r>
    </w:p>
    <w:p w:rsidR="006F5943" w:rsidRPr="00A26F81" w:rsidRDefault="006F5943" w:rsidP="006F5943">
      <w:pPr>
        <w:numPr>
          <w:ilvl w:val="0"/>
          <w:numId w:val="251"/>
        </w:numPr>
        <w:spacing w:after="0" w:line="228" w:lineRule="auto"/>
        <w:rPr>
          <w:rFonts w:ascii="Verdana" w:hAnsi="Verdana"/>
          <w:sz w:val="16"/>
          <w:szCs w:val="16"/>
        </w:rPr>
      </w:pPr>
      <w:r w:rsidRPr="00A26F81">
        <w:rPr>
          <w:rFonts w:ascii="Verdana" w:hAnsi="Verdana"/>
          <w:b/>
          <w:bCs/>
          <w:sz w:val="16"/>
          <w:szCs w:val="16"/>
        </w:rPr>
        <w:t>Batch Processing / APIs</w:t>
      </w:r>
      <w:r w:rsidRPr="00A26F81">
        <w:rPr>
          <w:rFonts w:ascii="Verdana" w:hAnsi="Verdana"/>
          <w:sz w:val="16"/>
          <w:szCs w:val="16"/>
        </w:rPr>
        <w:t xml:space="preserve"> </w:t>
      </w:r>
      <w:r w:rsidRPr="00A26F81">
        <w:rPr>
          <w:rFonts w:ascii="Arial" w:hAnsi="Arial" w:cs="Arial"/>
          <w:sz w:val="16"/>
          <w:szCs w:val="16"/>
        </w:rPr>
        <w:t>→</w:t>
      </w:r>
      <w:r w:rsidRPr="00A26F81">
        <w:rPr>
          <w:rFonts w:ascii="Verdana" w:hAnsi="Verdana"/>
          <w:sz w:val="16"/>
          <w:szCs w:val="16"/>
        </w:rPr>
        <w:t xml:space="preserve"> c</w:t>
      </w:r>
      <w:proofErr w:type="gramStart"/>
      <w:r w:rsidRPr="00A26F81">
        <w:rPr>
          <w:rFonts w:ascii="Verdana" w:hAnsi="Verdana"/>
          <w:sz w:val="16"/>
          <w:szCs w:val="16"/>
        </w:rPr>
        <w:t>5.xlarge</w:t>
      </w:r>
      <w:proofErr w:type="gramEnd"/>
      <w:r w:rsidRPr="00A26F81">
        <w:rPr>
          <w:rFonts w:ascii="Verdana" w:hAnsi="Verdana"/>
          <w:sz w:val="16"/>
          <w:szCs w:val="16"/>
        </w:rPr>
        <w:t>.</w:t>
      </w:r>
    </w:p>
    <w:p w:rsidR="006F5943" w:rsidRPr="00A26F81" w:rsidRDefault="006F5943" w:rsidP="006F5943">
      <w:pPr>
        <w:numPr>
          <w:ilvl w:val="0"/>
          <w:numId w:val="251"/>
        </w:numPr>
        <w:spacing w:after="0" w:line="228" w:lineRule="auto"/>
        <w:rPr>
          <w:rFonts w:ascii="Verdana" w:hAnsi="Verdana"/>
          <w:sz w:val="16"/>
          <w:szCs w:val="16"/>
        </w:rPr>
      </w:pPr>
      <w:r w:rsidRPr="00A26F81">
        <w:rPr>
          <w:rFonts w:ascii="Verdana" w:hAnsi="Verdana"/>
          <w:b/>
          <w:bCs/>
          <w:sz w:val="16"/>
          <w:szCs w:val="16"/>
        </w:rPr>
        <w:t>Big Data (ElasticSearch, Kafka)</w:t>
      </w:r>
      <w:r w:rsidRPr="00A26F81">
        <w:rPr>
          <w:rFonts w:ascii="Verdana" w:hAnsi="Verdana"/>
          <w:sz w:val="16"/>
          <w:szCs w:val="16"/>
        </w:rPr>
        <w:t xml:space="preserve"> </w:t>
      </w:r>
      <w:r w:rsidRPr="00A26F81">
        <w:rPr>
          <w:rFonts w:ascii="Arial" w:hAnsi="Arial" w:cs="Arial"/>
          <w:sz w:val="16"/>
          <w:szCs w:val="16"/>
        </w:rPr>
        <w:t>→</w:t>
      </w:r>
      <w:r w:rsidRPr="00A26F81">
        <w:rPr>
          <w:rFonts w:ascii="Verdana" w:hAnsi="Verdana"/>
          <w:sz w:val="16"/>
          <w:szCs w:val="16"/>
        </w:rPr>
        <w:t xml:space="preserve"> i</w:t>
      </w:r>
      <w:proofErr w:type="gramStart"/>
      <w:r w:rsidRPr="00A26F81">
        <w:rPr>
          <w:rFonts w:ascii="Verdana" w:hAnsi="Verdana"/>
          <w:sz w:val="16"/>
          <w:szCs w:val="16"/>
        </w:rPr>
        <w:t>3.xlarge</w:t>
      </w:r>
      <w:proofErr w:type="gramEnd"/>
      <w:r w:rsidRPr="00A26F81">
        <w:rPr>
          <w:rFonts w:ascii="Verdana" w:hAnsi="Verdana"/>
          <w:sz w:val="16"/>
          <w:szCs w:val="16"/>
        </w:rPr>
        <w:t>.</w:t>
      </w:r>
    </w:p>
    <w:p w:rsidR="006F5943" w:rsidRPr="00A26F81" w:rsidRDefault="006F5943" w:rsidP="006F5943">
      <w:pPr>
        <w:numPr>
          <w:ilvl w:val="0"/>
          <w:numId w:val="251"/>
        </w:numPr>
        <w:spacing w:after="0" w:line="228" w:lineRule="auto"/>
        <w:rPr>
          <w:rFonts w:ascii="Verdana" w:hAnsi="Verdana"/>
          <w:sz w:val="16"/>
          <w:szCs w:val="16"/>
        </w:rPr>
      </w:pPr>
      <w:r w:rsidRPr="00A26F81">
        <w:rPr>
          <w:rFonts w:ascii="Verdana" w:hAnsi="Verdana"/>
          <w:b/>
          <w:bCs/>
          <w:sz w:val="16"/>
          <w:szCs w:val="16"/>
        </w:rPr>
        <w:t>Machine Learning</w:t>
      </w:r>
      <w:r w:rsidRPr="00A26F81">
        <w:rPr>
          <w:rFonts w:ascii="Verdana" w:hAnsi="Verdana"/>
          <w:sz w:val="16"/>
          <w:szCs w:val="16"/>
        </w:rPr>
        <w:t xml:space="preserve"> </w:t>
      </w:r>
      <w:r w:rsidRPr="00A26F81">
        <w:rPr>
          <w:rFonts w:ascii="Arial" w:hAnsi="Arial" w:cs="Arial"/>
          <w:sz w:val="16"/>
          <w:szCs w:val="16"/>
        </w:rPr>
        <w:t>→</w:t>
      </w:r>
      <w:r w:rsidRPr="00A26F81">
        <w:rPr>
          <w:rFonts w:ascii="Verdana" w:hAnsi="Verdana"/>
          <w:sz w:val="16"/>
          <w:szCs w:val="16"/>
        </w:rPr>
        <w:t xml:space="preserve"> p3.2xlarge or g</w:t>
      </w:r>
      <w:proofErr w:type="gramStart"/>
      <w:r w:rsidRPr="00A26F81">
        <w:rPr>
          <w:rFonts w:ascii="Verdana" w:hAnsi="Verdana"/>
          <w:sz w:val="16"/>
          <w:szCs w:val="16"/>
        </w:rPr>
        <w:t>5.xlarge</w:t>
      </w:r>
      <w:proofErr w:type="gramEnd"/>
      <w:r w:rsidRPr="00A26F81">
        <w:rPr>
          <w:rFonts w:ascii="Verdana" w:hAnsi="Verdana"/>
          <w:sz w:val="16"/>
          <w:szCs w:val="16"/>
        </w:rPr>
        <w:t>.</w:t>
      </w:r>
    </w:p>
    <w:p w:rsidR="006F5943" w:rsidRPr="00A26F81" w:rsidRDefault="007C3036" w:rsidP="006F5943">
      <w:pPr>
        <w:spacing w:after="0" w:line="228" w:lineRule="auto"/>
        <w:rPr>
          <w:rFonts w:ascii="Verdana" w:hAnsi="Verdana"/>
          <w:sz w:val="16"/>
          <w:szCs w:val="16"/>
        </w:rPr>
      </w:pPr>
      <w:r>
        <w:rPr>
          <w:rFonts w:ascii="Verdana" w:hAnsi="Verdana"/>
          <w:sz w:val="16"/>
          <w:szCs w:val="16"/>
        </w:rPr>
        <w:pict>
          <v:rect id="_x0000_i1189" style="width:0;height:1.5pt" o:hralign="center" o:hrstd="t" o:hr="t" fillcolor="#a0a0a0" stroked="f"/>
        </w:pict>
      </w:r>
    </w:p>
    <w:p w:rsidR="006F5943" w:rsidRDefault="006F5943" w:rsidP="006F5943">
      <w:pPr>
        <w:spacing w:after="0" w:line="228" w:lineRule="auto"/>
        <w:rPr>
          <w:rFonts w:ascii="Verdana" w:hAnsi="Verdana"/>
          <w:i/>
          <w:iCs/>
          <w:sz w:val="16"/>
          <w:szCs w:val="16"/>
        </w:rPr>
      </w:pPr>
      <w:r w:rsidRPr="00A26F81">
        <w:rPr>
          <w:rFonts w:ascii="Segoe UI Symbol" w:hAnsi="Segoe UI Symbol" w:cs="Segoe UI Symbol"/>
          <w:b/>
          <w:bCs/>
          <w:sz w:val="16"/>
          <w:szCs w:val="16"/>
        </w:rPr>
        <w:t>🎯</w:t>
      </w:r>
      <w:r w:rsidRPr="00A26F81">
        <w:rPr>
          <w:rFonts w:ascii="Verdana" w:hAnsi="Verdana"/>
          <w:b/>
          <w:bCs/>
          <w:sz w:val="16"/>
          <w:szCs w:val="16"/>
        </w:rPr>
        <w:t xml:space="preserve"> Interview-Ready Answer</w:t>
      </w:r>
      <w:r>
        <w:rPr>
          <w:rFonts w:ascii="Verdana" w:hAnsi="Verdana"/>
          <w:b/>
          <w:bCs/>
          <w:sz w:val="16"/>
          <w:szCs w:val="16"/>
        </w:rPr>
        <w:tab/>
      </w:r>
      <w:r w:rsidRPr="00A26F81">
        <w:rPr>
          <w:rFonts w:ascii="Verdana" w:hAnsi="Verdana"/>
          <w:i/>
          <w:iCs/>
          <w:sz w:val="16"/>
          <w:szCs w:val="16"/>
        </w:rPr>
        <w:t>"In real-time production, the instance type depends on workload. For web apps we often use m</w:t>
      </w:r>
      <w:proofErr w:type="gramStart"/>
      <w:r w:rsidRPr="00A26F81">
        <w:rPr>
          <w:rFonts w:ascii="Verdana" w:hAnsi="Verdana"/>
          <w:i/>
          <w:iCs/>
          <w:sz w:val="16"/>
          <w:szCs w:val="16"/>
        </w:rPr>
        <w:t>5.large</w:t>
      </w:r>
      <w:proofErr w:type="gramEnd"/>
      <w:r w:rsidRPr="00A26F81">
        <w:rPr>
          <w:rFonts w:ascii="Verdana" w:hAnsi="Verdana"/>
          <w:i/>
          <w:iCs/>
          <w:sz w:val="16"/>
          <w:szCs w:val="16"/>
        </w:rPr>
        <w:t xml:space="preserve"> or t3.medium, for databases r5.large, for compute-heavy APIs c5.xlarge, and for ML workloads GPU instances like p3.2xlarge. We usually combine them with Auto Scaling Groups to handle variable traffic and optimize cost."</w:t>
      </w:r>
    </w:p>
    <w:p w:rsidR="0035718A" w:rsidRPr="0035718A" w:rsidRDefault="0035718A" w:rsidP="0035718A">
      <w:pPr>
        <w:spacing w:after="0" w:line="216" w:lineRule="auto"/>
        <w:rPr>
          <w:rFonts w:ascii="Verdana" w:hAnsi="Verdana"/>
          <w:b/>
          <w:bCs/>
          <w:sz w:val="18"/>
          <w:szCs w:val="18"/>
        </w:rPr>
      </w:pPr>
      <w:r>
        <w:rPr>
          <w:rFonts w:ascii="Segoe UI Symbol" w:hAnsi="Segoe UI Symbol" w:cs="Segoe UI Symbol"/>
          <w:b/>
          <w:bCs/>
          <w:sz w:val="18"/>
          <w:szCs w:val="18"/>
          <w:highlight w:val="yellow"/>
        </w:rPr>
        <w:lastRenderedPageBreak/>
        <w:t>---</w:t>
      </w:r>
      <w:r w:rsidR="00B902C5">
        <w:rPr>
          <w:rFonts w:ascii="Segoe UI Symbol" w:hAnsi="Segoe UI Symbol" w:cs="Segoe UI Symbol"/>
          <w:b/>
          <w:bCs/>
          <w:sz w:val="18"/>
          <w:szCs w:val="18"/>
          <w:highlight w:val="yellow"/>
        </w:rPr>
        <w:t>-</w:t>
      </w:r>
      <w:r>
        <w:rPr>
          <w:rFonts w:ascii="Segoe UI Symbol" w:hAnsi="Segoe UI Symbol" w:cs="Segoe UI Symbol"/>
          <w:b/>
          <w:bCs/>
          <w:sz w:val="18"/>
          <w:szCs w:val="18"/>
          <w:highlight w:val="yellow"/>
        </w:rPr>
        <w:t>--</w:t>
      </w:r>
      <w:r w:rsidRPr="0035718A">
        <w:rPr>
          <w:rFonts w:ascii="Verdana" w:hAnsi="Verdana"/>
          <w:b/>
          <w:bCs/>
          <w:sz w:val="18"/>
          <w:szCs w:val="18"/>
          <w:highlight w:val="yellow"/>
        </w:rPr>
        <w:t>Should we deploy our app on a VM (traditional deployment) or on Kubernetes (container orchestration)?</w:t>
      </w:r>
    </w:p>
    <w:p w:rsidR="0035718A" w:rsidRPr="0035718A" w:rsidRDefault="007C3036" w:rsidP="0035718A">
      <w:pPr>
        <w:spacing w:after="0" w:line="216" w:lineRule="auto"/>
        <w:rPr>
          <w:rFonts w:ascii="Verdana" w:hAnsi="Verdana"/>
          <w:bCs/>
          <w:sz w:val="16"/>
          <w:szCs w:val="16"/>
        </w:rPr>
      </w:pPr>
      <w:r>
        <w:rPr>
          <w:rFonts w:ascii="Verdana" w:hAnsi="Verdana"/>
          <w:bCs/>
          <w:sz w:val="16"/>
          <w:szCs w:val="16"/>
        </w:rPr>
        <w:pict>
          <v:rect id="_x0000_i1190" style="width:0;height:1.5pt" o:hralign="center" o:hrstd="t" o:hr="t" fillcolor="#a0a0a0" stroked="f"/>
        </w:pict>
      </w:r>
    </w:p>
    <w:p w:rsidR="0035718A" w:rsidRPr="0035718A" w:rsidRDefault="0035718A" w:rsidP="0035718A">
      <w:pPr>
        <w:spacing w:after="0" w:line="216" w:lineRule="auto"/>
        <w:rPr>
          <w:rFonts w:ascii="Verdana" w:hAnsi="Verdana"/>
          <w:b/>
          <w:bCs/>
          <w:sz w:val="16"/>
          <w:szCs w:val="16"/>
        </w:rPr>
      </w:pPr>
      <w:r w:rsidRPr="0035718A">
        <w:rPr>
          <w:rFonts w:ascii="Verdana" w:hAnsi="Verdana"/>
          <w:b/>
          <w:bCs/>
          <w:sz w:val="16"/>
          <w:szCs w:val="16"/>
        </w:rPr>
        <w:t>1. VM-based Deployment (Traditional / Lift &amp; Shift)</w:t>
      </w:r>
    </w:p>
    <w:p w:rsidR="0035718A" w:rsidRPr="0035718A" w:rsidRDefault="00755759" w:rsidP="0035718A">
      <w:pPr>
        <w:spacing w:after="0" w:line="216" w:lineRule="auto"/>
        <w:rPr>
          <w:rFonts w:ascii="Verdana" w:hAnsi="Verdana"/>
          <w:b/>
          <w:bCs/>
          <w:sz w:val="16"/>
          <w:szCs w:val="16"/>
        </w:rPr>
      </w:pPr>
      <w:r>
        <w:rPr>
          <w:rFonts w:ascii="Segoe UI Symbol" w:hAnsi="Segoe UI Symbol" w:cs="Segoe UI Symbol"/>
          <w:b/>
          <w:bCs/>
          <w:sz w:val="16"/>
          <w:szCs w:val="16"/>
        </w:rPr>
        <w:t xml:space="preserve">  </w:t>
      </w:r>
      <w:r w:rsidR="001D4E60">
        <w:rPr>
          <w:rFonts w:ascii="Segoe UI Symbol" w:hAnsi="Segoe UI Symbol" w:cs="Segoe UI Symbol"/>
          <w:b/>
          <w:bCs/>
          <w:sz w:val="16"/>
          <w:szCs w:val="16"/>
        </w:rPr>
        <w:t xml:space="preserve"> </w:t>
      </w:r>
      <w:r w:rsidR="0035718A" w:rsidRPr="0035718A">
        <w:rPr>
          <w:rFonts w:ascii="Segoe UI Symbol" w:hAnsi="Segoe UI Symbol" w:cs="Segoe UI Symbol"/>
          <w:b/>
          <w:bCs/>
          <w:sz w:val="16"/>
          <w:szCs w:val="16"/>
        </w:rPr>
        <w:t>✅</w:t>
      </w:r>
      <w:r w:rsidR="0035718A" w:rsidRPr="0035718A">
        <w:rPr>
          <w:rFonts w:ascii="Verdana" w:hAnsi="Verdana"/>
          <w:b/>
          <w:bCs/>
          <w:sz w:val="16"/>
          <w:szCs w:val="16"/>
        </w:rPr>
        <w:t xml:space="preserve"> When to Choose</w:t>
      </w:r>
    </w:p>
    <w:p w:rsidR="0035718A" w:rsidRPr="0035718A" w:rsidRDefault="0035718A" w:rsidP="0035718A">
      <w:pPr>
        <w:numPr>
          <w:ilvl w:val="0"/>
          <w:numId w:val="324"/>
        </w:numPr>
        <w:spacing w:after="0" w:line="216" w:lineRule="auto"/>
        <w:rPr>
          <w:rFonts w:ascii="Verdana" w:hAnsi="Verdana"/>
          <w:bCs/>
          <w:sz w:val="16"/>
          <w:szCs w:val="16"/>
        </w:rPr>
      </w:pPr>
      <w:r w:rsidRPr="0035718A">
        <w:rPr>
          <w:rFonts w:ascii="Verdana" w:hAnsi="Verdana"/>
          <w:b/>
          <w:bCs/>
          <w:sz w:val="16"/>
          <w:szCs w:val="16"/>
        </w:rPr>
        <w:t>Simple apps</w:t>
      </w:r>
      <w:r w:rsidRPr="0035718A">
        <w:rPr>
          <w:rFonts w:ascii="Verdana" w:hAnsi="Verdana"/>
          <w:bCs/>
          <w:sz w:val="16"/>
          <w:szCs w:val="16"/>
        </w:rPr>
        <w:t xml:space="preserve"> with low complexity (e.g., a single web app + DB).</w:t>
      </w:r>
    </w:p>
    <w:p w:rsidR="0035718A" w:rsidRPr="0035718A" w:rsidRDefault="0035718A" w:rsidP="0035718A">
      <w:pPr>
        <w:numPr>
          <w:ilvl w:val="0"/>
          <w:numId w:val="324"/>
        </w:numPr>
        <w:spacing w:after="0" w:line="216" w:lineRule="auto"/>
        <w:rPr>
          <w:rFonts w:ascii="Verdana" w:hAnsi="Verdana"/>
          <w:bCs/>
          <w:sz w:val="16"/>
          <w:szCs w:val="16"/>
        </w:rPr>
      </w:pPr>
      <w:r w:rsidRPr="0035718A">
        <w:rPr>
          <w:rFonts w:ascii="Verdana" w:hAnsi="Verdana"/>
          <w:b/>
          <w:bCs/>
          <w:sz w:val="16"/>
          <w:szCs w:val="16"/>
        </w:rPr>
        <w:t>Monolithic architecture</w:t>
      </w:r>
      <w:r w:rsidRPr="0035718A">
        <w:rPr>
          <w:rFonts w:ascii="Verdana" w:hAnsi="Verdana"/>
          <w:bCs/>
          <w:sz w:val="16"/>
          <w:szCs w:val="16"/>
        </w:rPr>
        <w:t xml:space="preserve"> (all in one package, not microservices).</w:t>
      </w:r>
    </w:p>
    <w:p w:rsidR="0035718A" w:rsidRPr="0035718A" w:rsidRDefault="0035718A" w:rsidP="0035718A">
      <w:pPr>
        <w:numPr>
          <w:ilvl w:val="0"/>
          <w:numId w:val="324"/>
        </w:numPr>
        <w:spacing w:after="0" w:line="216" w:lineRule="auto"/>
        <w:rPr>
          <w:rFonts w:ascii="Verdana" w:hAnsi="Verdana"/>
          <w:bCs/>
          <w:sz w:val="16"/>
          <w:szCs w:val="16"/>
        </w:rPr>
      </w:pPr>
      <w:r w:rsidRPr="0035718A">
        <w:rPr>
          <w:rFonts w:ascii="Verdana" w:hAnsi="Verdana"/>
          <w:b/>
          <w:bCs/>
          <w:sz w:val="16"/>
          <w:szCs w:val="16"/>
        </w:rPr>
        <w:t>Low scalability needs</w:t>
      </w:r>
      <w:r w:rsidRPr="0035718A">
        <w:rPr>
          <w:rFonts w:ascii="Verdana" w:hAnsi="Verdana"/>
          <w:bCs/>
          <w:sz w:val="16"/>
          <w:szCs w:val="16"/>
        </w:rPr>
        <w:t xml:space="preserve"> — small traffic, occasional scaling by adding another VM.</w:t>
      </w:r>
    </w:p>
    <w:p w:rsidR="0035718A" w:rsidRPr="0035718A" w:rsidRDefault="0035718A" w:rsidP="0035718A">
      <w:pPr>
        <w:numPr>
          <w:ilvl w:val="0"/>
          <w:numId w:val="324"/>
        </w:numPr>
        <w:spacing w:after="0" w:line="216" w:lineRule="auto"/>
        <w:rPr>
          <w:rFonts w:ascii="Verdana" w:hAnsi="Verdana"/>
          <w:bCs/>
          <w:sz w:val="16"/>
          <w:szCs w:val="16"/>
        </w:rPr>
      </w:pPr>
      <w:r w:rsidRPr="0035718A">
        <w:rPr>
          <w:rFonts w:ascii="Verdana" w:hAnsi="Verdana"/>
          <w:b/>
          <w:bCs/>
          <w:sz w:val="16"/>
          <w:szCs w:val="16"/>
        </w:rPr>
        <w:t>Legacy code</w:t>
      </w:r>
      <w:r w:rsidRPr="0035718A">
        <w:rPr>
          <w:rFonts w:ascii="Verdana" w:hAnsi="Verdana"/>
          <w:bCs/>
          <w:sz w:val="16"/>
          <w:szCs w:val="16"/>
        </w:rPr>
        <w:t xml:space="preserve"> that is not container-ready.</w:t>
      </w:r>
    </w:p>
    <w:p w:rsidR="0035718A" w:rsidRPr="0035718A" w:rsidRDefault="0035718A" w:rsidP="0035718A">
      <w:pPr>
        <w:numPr>
          <w:ilvl w:val="0"/>
          <w:numId w:val="324"/>
        </w:numPr>
        <w:spacing w:after="0" w:line="216" w:lineRule="auto"/>
        <w:rPr>
          <w:rFonts w:ascii="Verdana" w:hAnsi="Verdana"/>
          <w:bCs/>
          <w:sz w:val="16"/>
          <w:szCs w:val="16"/>
        </w:rPr>
      </w:pPr>
      <w:r w:rsidRPr="0035718A">
        <w:rPr>
          <w:rFonts w:ascii="Verdana" w:hAnsi="Verdana"/>
          <w:b/>
          <w:bCs/>
          <w:sz w:val="16"/>
          <w:szCs w:val="16"/>
        </w:rPr>
        <w:t>Tight deadlines</w:t>
      </w:r>
      <w:r w:rsidRPr="0035718A">
        <w:rPr>
          <w:rFonts w:ascii="Verdana" w:hAnsi="Verdana"/>
          <w:bCs/>
          <w:sz w:val="16"/>
          <w:szCs w:val="16"/>
        </w:rPr>
        <w:t xml:space="preserve"> (fastest to set up).</w:t>
      </w:r>
    </w:p>
    <w:p w:rsidR="0035718A" w:rsidRPr="0035718A" w:rsidRDefault="00755759" w:rsidP="0035718A">
      <w:pPr>
        <w:spacing w:after="0" w:line="216" w:lineRule="auto"/>
        <w:rPr>
          <w:rFonts w:ascii="Verdana" w:hAnsi="Verdana"/>
          <w:b/>
          <w:bCs/>
          <w:sz w:val="16"/>
          <w:szCs w:val="16"/>
        </w:rPr>
      </w:pPr>
      <w:r>
        <w:rPr>
          <w:rFonts w:ascii="Segoe UI Symbol" w:hAnsi="Segoe UI Symbol" w:cs="Segoe UI Symbol"/>
          <w:b/>
          <w:bCs/>
          <w:sz w:val="16"/>
          <w:szCs w:val="16"/>
        </w:rPr>
        <w:t xml:space="preserve">  </w:t>
      </w:r>
      <w:r w:rsidR="001D4E60">
        <w:rPr>
          <w:rFonts w:ascii="Segoe UI Symbol" w:hAnsi="Segoe UI Symbol" w:cs="Segoe UI Symbol"/>
          <w:b/>
          <w:bCs/>
          <w:sz w:val="16"/>
          <w:szCs w:val="16"/>
        </w:rPr>
        <w:t xml:space="preserve"> </w:t>
      </w:r>
      <w:r w:rsidR="0035718A" w:rsidRPr="0035718A">
        <w:rPr>
          <w:rFonts w:ascii="Segoe UI Symbol" w:hAnsi="Segoe UI Symbol" w:cs="Segoe UI Symbol"/>
          <w:b/>
          <w:bCs/>
          <w:sz w:val="16"/>
          <w:szCs w:val="16"/>
        </w:rPr>
        <w:t>⚡</w:t>
      </w:r>
      <w:r w:rsidR="0035718A" w:rsidRPr="0035718A">
        <w:rPr>
          <w:rFonts w:ascii="Verdana" w:hAnsi="Verdana"/>
          <w:b/>
          <w:bCs/>
          <w:sz w:val="16"/>
          <w:szCs w:val="16"/>
        </w:rPr>
        <w:t xml:space="preserve"> Characteristics</w:t>
      </w:r>
    </w:p>
    <w:p w:rsidR="0035718A" w:rsidRPr="0035718A" w:rsidRDefault="0035718A" w:rsidP="0035718A">
      <w:pPr>
        <w:numPr>
          <w:ilvl w:val="0"/>
          <w:numId w:val="325"/>
        </w:numPr>
        <w:spacing w:after="0" w:line="216" w:lineRule="auto"/>
        <w:rPr>
          <w:rFonts w:ascii="Verdana" w:hAnsi="Verdana"/>
          <w:bCs/>
          <w:sz w:val="16"/>
          <w:szCs w:val="16"/>
        </w:rPr>
      </w:pPr>
      <w:r w:rsidRPr="0035718A">
        <w:rPr>
          <w:rFonts w:ascii="Verdana" w:hAnsi="Verdana"/>
          <w:bCs/>
          <w:sz w:val="16"/>
          <w:szCs w:val="16"/>
        </w:rPr>
        <w:t>One VM = One app (or a few apps).</w:t>
      </w:r>
    </w:p>
    <w:p w:rsidR="0035718A" w:rsidRPr="0035718A" w:rsidRDefault="0035718A" w:rsidP="0035718A">
      <w:pPr>
        <w:numPr>
          <w:ilvl w:val="0"/>
          <w:numId w:val="325"/>
        </w:numPr>
        <w:spacing w:after="0" w:line="216" w:lineRule="auto"/>
        <w:rPr>
          <w:rFonts w:ascii="Verdana" w:hAnsi="Verdana"/>
          <w:bCs/>
          <w:sz w:val="16"/>
          <w:szCs w:val="16"/>
        </w:rPr>
      </w:pPr>
      <w:r w:rsidRPr="0035718A">
        <w:rPr>
          <w:rFonts w:ascii="Verdana" w:hAnsi="Verdana"/>
          <w:bCs/>
          <w:sz w:val="16"/>
          <w:szCs w:val="16"/>
        </w:rPr>
        <w:t xml:space="preserve">Scaling </w:t>
      </w:r>
      <w:r w:rsidRPr="0035718A">
        <w:rPr>
          <w:rFonts w:ascii="Arial" w:hAnsi="Arial" w:cs="Arial"/>
          <w:bCs/>
          <w:sz w:val="16"/>
          <w:szCs w:val="16"/>
        </w:rPr>
        <w:t>→</w:t>
      </w:r>
      <w:r w:rsidRPr="0035718A">
        <w:rPr>
          <w:rFonts w:ascii="Verdana" w:hAnsi="Verdana"/>
          <w:bCs/>
          <w:sz w:val="16"/>
          <w:szCs w:val="16"/>
        </w:rPr>
        <w:t xml:space="preserve"> add bigger VM or spin up more VMs (manual or autoscaling).</w:t>
      </w:r>
    </w:p>
    <w:p w:rsidR="0035718A" w:rsidRPr="0035718A" w:rsidRDefault="0035718A" w:rsidP="0035718A">
      <w:pPr>
        <w:numPr>
          <w:ilvl w:val="0"/>
          <w:numId w:val="325"/>
        </w:numPr>
        <w:spacing w:after="0" w:line="216" w:lineRule="auto"/>
        <w:rPr>
          <w:rFonts w:ascii="Verdana" w:hAnsi="Verdana"/>
          <w:bCs/>
          <w:sz w:val="16"/>
          <w:szCs w:val="16"/>
        </w:rPr>
      </w:pPr>
      <w:r w:rsidRPr="0035718A">
        <w:rPr>
          <w:rFonts w:ascii="Verdana" w:hAnsi="Verdana"/>
          <w:bCs/>
          <w:sz w:val="16"/>
          <w:szCs w:val="16"/>
        </w:rPr>
        <w:t xml:space="preserve">Easier for </w:t>
      </w:r>
      <w:r w:rsidRPr="0035718A">
        <w:rPr>
          <w:rFonts w:ascii="Verdana" w:hAnsi="Verdana"/>
          <w:b/>
          <w:bCs/>
          <w:sz w:val="16"/>
          <w:szCs w:val="16"/>
        </w:rPr>
        <w:t>small teams</w:t>
      </w:r>
      <w:r w:rsidRPr="0035718A">
        <w:rPr>
          <w:rFonts w:ascii="Verdana" w:hAnsi="Verdana"/>
          <w:bCs/>
          <w:sz w:val="16"/>
          <w:szCs w:val="16"/>
        </w:rPr>
        <w:t xml:space="preserve"> (less infra overhead).</w:t>
      </w:r>
    </w:p>
    <w:p w:rsidR="0035718A" w:rsidRPr="0035718A" w:rsidRDefault="0035718A" w:rsidP="0035718A">
      <w:pPr>
        <w:numPr>
          <w:ilvl w:val="0"/>
          <w:numId w:val="325"/>
        </w:numPr>
        <w:spacing w:after="0" w:line="216" w:lineRule="auto"/>
        <w:rPr>
          <w:rFonts w:ascii="Verdana" w:hAnsi="Verdana"/>
          <w:bCs/>
          <w:sz w:val="16"/>
          <w:szCs w:val="16"/>
        </w:rPr>
      </w:pPr>
      <w:r w:rsidRPr="0035718A">
        <w:rPr>
          <w:rFonts w:ascii="Verdana" w:hAnsi="Verdana"/>
          <w:bCs/>
          <w:sz w:val="16"/>
          <w:szCs w:val="16"/>
        </w:rPr>
        <w:t xml:space="preserve">Infra managed by </w:t>
      </w:r>
      <w:r w:rsidRPr="0035718A">
        <w:rPr>
          <w:rFonts w:ascii="Verdana" w:hAnsi="Verdana"/>
          <w:b/>
          <w:bCs/>
          <w:sz w:val="16"/>
          <w:szCs w:val="16"/>
        </w:rPr>
        <w:t>AWS EC2, GCP Compute Engine, Azure VM</w:t>
      </w:r>
      <w:r w:rsidRPr="0035718A">
        <w:rPr>
          <w:rFonts w:ascii="Verdana" w:hAnsi="Verdana"/>
          <w:bCs/>
          <w:sz w:val="16"/>
          <w:szCs w:val="16"/>
        </w:rPr>
        <w:t>.</w:t>
      </w:r>
    </w:p>
    <w:p w:rsidR="0035718A" w:rsidRPr="0035718A" w:rsidRDefault="007C3036" w:rsidP="0035718A">
      <w:pPr>
        <w:spacing w:after="0" w:line="216" w:lineRule="auto"/>
        <w:rPr>
          <w:rFonts w:ascii="Verdana" w:hAnsi="Verdana"/>
          <w:bCs/>
          <w:sz w:val="16"/>
          <w:szCs w:val="16"/>
        </w:rPr>
      </w:pPr>
      <w:r>
        <w:rPr>
          <w:rFonts w:ascii="Verdana" w:hAnsi="Verdana"/>
          <w:bCs/>
          <w:sz w:val="16"/>
          <w:szCs w:val="16"/>
        </w:rPr>
        <w:pict>
          <v:rect id="_x0000_i1191" style="width:0;height:1.5pt" o:hralign="center" o:hrstd="t" o:hr="t" fillcolor="#a0a0a0" stroked="f"/>
        </w:pict>
      </w:r>
    </w:p>
    <w:p w:rsidR="0035718A" w:rsidRPr="0035718A" w:rsidRDefault="0035718A" w:rsidP="0035718A">
      <w:pPr>
        <w:spacing w:after="0" w:line="216" w:lineRule="auto"/>
        <w:rPr>
          <w:rFonts w:ascii="Verdana" w:hAnsi="Verdana"/>
          <w:b/>
          <w:bCs/>
          <w:sz w:val="16"/>
          <w:szCs w:val="16"/>
        </w:rPr>
      </w:pPr>
      <w:r w:rsidRPr="0035718A">
        <w:rPr>
          <w:rFonts w:ascii="Verdana" w:hAnsi="Verdana"/>
          <w:b/>
          <w:bCs/>
          <w:sz w:val="16"/>
          <w:szCs w:val="16"/>
        </w:rPr>
        <w:t>2. Kubernetes-based Deployment (Modern / Cloud-Native)</w:t>
      </w:r>
    </w:p>
    <w:p w:rsidR="0035718A" w:rsidRPr="0035718A" w:rsidRDefault="00755759" w:rsidP="0035718A">
      <w:pPr>
        <w:spacing w:after="0" w:line="216" w:lineRule="auto"/>
        <w:rPr>
          <w:rFonts w:ascii="Verdana" w:hAnsi="Verdana"/>
          <w:b/>
          <w:bCs/>
          <w:sz w:val="16"/>
          <w:szCs w:val="16"/>
        </w:rPr>
      </w:pPr>
      <w:r>
        <w:rPr>
          <w:rFonts w:ascii="Segoe UI Symbol" w:hAnsi="Segoe UI Symbol" w:cs="Segoe UI Symbol"/>
          <w:b/>
          <w:bCs/>
          <w:sz w:val="16"/>
          <w:szCs w:val="16"/>
        </w:rPr>
        <w:t xml:space="preserve">   </w:t>
      </w:r>
      <w:r w:rsidR="001D4E60">
        <w:rPr>
          <w:rFonts w:ascii="Segoe UI Symbol" w:hAnsi="Segoe UI Symbol" w:cs="Segoe UI Symbol"/>
          <w:b/>
          <w:bCs/>
          <w:sz w:val="16"/>
          <w:szCs w:val="16"/>
        </w:rPr>
        <w:t xml:space="preserve"> </w:t>
      </w:r>
      <w:r w:rsidR="0035718A" w:rsidRPr="0035718A">
        <w:rPr>
          <w:rFonts w:ascii="Segoe UI Symbol" w:hAnsi="Segoe UI Symbol" w:cs="Segoe UI Symbol"/>
          <w:b/>
          <w:bCs/>
          <w:sz w:val="16"/>
          <w:szCs w:val="16"/>
        </w:rPr>
        <w:t>✅</w:t>
      </w:r>
      <w:r w:rsidR="0035718A" w:rsidRPr="0035718A">
        <w:rPr>
          <w:rFonts w:ascii="Verdana" w:hAnsi="Verdana"/>
          <w:b/>
          <w:bCs/>
          <w:sz w:val="16"/>
          <w:szCs w:val="16"/>
        </w:rPr>
        <w:t xml:space="preserve"> When to Choose</w:t>
      </w:r>
    </w:p>
    <w:p w:rsidR="0035718A" w:rsidRPr="0035718A" w:rsidRDefault="0035718A" w:rsidP="0035718A">
      <w:pPr>
        <w:numPr>
          <w:ilvl w:val="0"/>
          <w:numId w:val="326"/>
        </w:numPr>
        <w:spacing w:after="0" w:line="216" w:lineRule="auto"/>
        <w:rPr>
          <w:rFonts w:ascii="Verdana" w:hAnsi="Verdana"/>
          <w:bCs/>
          <w:sz w:val="16"/>
          <w:szCs w:val="16"/>
        </w:rPr>
      </w:pPr>
      <w:r w:rsidRPr="0035718A">
        <w:rPr>
          <w:rFonts w:ascii="Verdana" w:hAnsi="Verdana"/>
          <w:b/>
          <w:bCs/>
          <w:sz w:val="16"/>
          <w:szCs w:val="16"/>
        </w:rPr>
        <w:t>Microservices architecture</w:t>
      </w:r>
      <w:r w:rsidRPr="0035718A">
        <w:rPr>
          <w:rFonts w:ascii="Verdana" w:hAnsi="Verdana"/>
          <w:bCs/>
          <w:sz w:val="16"/>
          <w:szCs w:val="16"/>
        </w:rPr>
        <w:t xml:space="preserve"> (app split into multiple services: auth, catalog, payments).</w:t>
      </w:r>
    </w:p>
    <w:p w:rsidR="0035718A" w:rsidRPr="0035718A" w:rsidRDefault="0035718A" w:rsidP="0035718A">
      <w:pPr>
        <w:numPr>
          <w:ilvl w:val="0"/>
          <w:numId w:val="326"/>
        </w:numPr>
        <w:spacing w:after="0" w:line="216" w:lineRule="auto"/>
        <w:rPr>
          <w:rFonts w:ascii="Verdana" w:hAnsi="Verdana"/>
          <w:bCs/>
          <w:sz w:val="16"/>
          <w:szCs w:val="16"/>
        </w:rPr>
      </w:pPr>
      <w:r w:rsidRPr="0035718A">
        <w:rPr>
          <w:rFonts w:ascii="Verdana" w:hAnsi="Verdana"/>
          <w:b/>
          <w:bCs/>
          <w:sz w:val="16"/>
          <w:szCs w:val="16"/>
        </w:rPr>
        <w:t>High scalability</w:t>
      </w:r>
      <w:r w:rsidRPr="0035718A">
        <w:rPr>
          <w:rFonts w:ascii="Verdana" w:hAnsi="Verdana"/>
          <w:bCs/>
          <w:sz w:val="16"/>
          <w:szCs w:val="16"/>
        </w:rPr>
        <w:t xml:space="preserve"> required (apps serving millions of requests).</w:t>
      </w:r>
    </w:p>
    <w:p w:rsidR="0035718A" w:rsidRPr="0035718A" w:rsidRDefault="0035718A" w:rsidP="0035718A">
      <w:pPr>
        <w:numPr>
          <w:ilvl w:val="0"/>
          <w:numId w:val="326"/>
        </w:numPr>
        <w:spacing w:after="0" w:line="216" w:lineRule="auto"/>
        <w:rPr>
          <w:rFonts w:ascii="Verdana" w:hAnsi="Verdana"/>
          <w:bCs/>
          <w:sz w:val="16"/>
          <w:szCs w:val="16"/>
        </w:rPr>
      </w:pPr>
      <w:r w:rsidRPr="0035718A">
        <w:rPr>
          <w:rFonts w:ascii="Verdana" w:hAnsi="Verdana"/>
          <w:b/>
          <w:bCs/>
          <w:sz w:val="16"/>
          <w:szCs w:val="16"/>
        </w:rPr>
        <w:t>Frequent releases</w:t>
      </w:r>
      <w:r w:rsidRPr="0035718A">
        <w:rPr>
          <w:rFonts w:ascii="Verdana" w:hAnsi="Verdana"/>
          <w:bCs/>
          <w:sz w:val="16"/>
          <w:szCs w:val="16"/>
        </w:rPr>
        <w:t xml:space="preserve"> </w:t>
      </w:r>
      <w:r w:rsidRPr="0035718A">
        <w:rPr>
          <w:rFonts w:ascii="Arial" w:hAnsi="Arial" w:cs="Arial"/>
          <w:bCs/>
          <w:sz w:val="16"/>
          <w:szCs w:val="16"/>
        </w:rPr>
        <w:t>→</w:t>
      </w:r>
      <w:r w:rsidRPr="0035718A">
        <w:rPr>
          <w:rFonts w:ascii="Verdana" w:hAnsi="Verdana"/>
          <w:bCs/>
          <w:sz w:val="16"/>
          <w:szCs w:val="16"/>
        </w:rPr>
        <w:t xml:space="preserve"> CI/CD heavy workflows.</w:t>
      </w:r>
    </w:p>
    <w:p w:rsidR="0035718A" w:rsidRPr="0035718A" w:rsidRDefault="0035718A" w:rsidP="0035718A">
      <w:pPr>
        <w:numPr>
          <w:ilvl w:val="0"/>
          <w:numId w:val="326"/>
        </w:numPr>
        <w:spacing w:after="0" w:line="216" w:lineRule="auto"/>
        <w:rPr>
          <w:rFonts w:ascii="Verdana" w:hAnsi="Verdana"/>
          <w:bCs/>
          <w:sz w:val="16"/>
          <w:szCs w:val="16"/>
        </w:rPr>
      </w:pPr>
      <w:r w:rsidRPr="0035718A">
        <w:rPr>
          <w:rFonts w:ascii="Verdana" w:hAnsi="Verdana"/>
          <w:b/>
          <w:bCs/>
          <w:sz w:val="16"/>
          <w:szCs w:val="16"/>
        </w:rPr>
        <w:t>Containerized workloads</w:t>
      </w:r>
      <w:r w:rsidRPr="0035718A">
        <w:rPr>
          <w:rFonts w:ascii="Verdana" w:hAnsi="Verdana"/>
          <w:bCs/>
          <w:sz w:val="16"/>
          <w:szCs w:val="16"/>
        </w:rPr>
        <w:t xml:space="preserve"> (Docker images ready).</w:t>
      </w:r>
    </w:p>
    <w:p w:rsidR="0035718A" w:rsidRPr="0035718A" w:rsidRDefault="0035718A" w:rsidP="0035718A">
      <w:pPr>
        <w:numPr>
          <w:ilvl w:val="0"/>
          <w:numId w:val="326"/>
        </w:numPr>
        <w:spacing w:after="0" w:line="216" w:lineRule="auto"/>
        <w:rPr>
          <w:rFonts w:ascii="Verdana" w:hAnsi="Verdana"/>
          <w:bCs/>
          <w:sz w:val="16"/>
          <w:szCs w:val="16"/>
        </w:rPr>
      </w:pPr>
      <w:r w:rsidRPr="0035718A">
        <w:rPr>
          <w:rFonts w:ascii="Verdana" w:hAnsi="Verdana"/>
          <w:b/>
          <w:bCs/>
          <w:sz w:val="16"/>
          <w:szCs w:val="16"/>
        </w:rPr>
        <w:t>Multiple environments</w:t>
      </w:r>
      <w:r w:rsidRPr="0035718A">
        <w:rPr>
          <w:rFonts w:ascii="Verdana" w:hAnsi="Verdana"/>
          <w:bCs/>
          <w:sz w:val="16"/>
          <w:szCs w:val="16"/>
        </w:rPr>
        <w:t xml:space="preserve"> (Dev, QA, Staging, Prod namespaces).</w:t>
      </w:r>
    </w:p>
    <w:p w:rsidR="0035718A" w:rsidRPr="0035718A" w:rsidRDefault="0035718A" w:rsidP="0035718A">
      <w:pPr>
        <w:numPr>
          <w:ilvl w:val="0"/>
          <w:numId w:val="326"/>
        </w:numPr>
        <w:spacing w:after="0" w:line="216" w:lineRule="auto"/>
        <w:rPr>
          <w:rFonts w:ascii="Verdana" w:hAnsi="Verdana"/>
          <w:bCs/>
          <w:sz w:val="16"/>
          <w:szCs w:val="16"/>
        </w:rPr>
      </w:pPr>
      <w:r w:rsidRPr="0035718A">
        <w:rPr>
          <w:rFonts w:ascii="Verdana" w:hAnsi="Verdana"/>
          <w:bCs/>
          <w:sz w:val="16"/>
          <w:szCs w:val="16"/>
        </w:rPr>
        <w:t xml:space="preserve">Need for </w:t>
      </w:r>
      <w:r w:rsidRPr="0035718A">
        <w:rPr>
          <w:rFonts w:ascii="Verdana" w:hAnsi="Verdana"/>
          <w:b/>
          <w:bCs/>
          <w:sz w:val="16"/>
          <w:szCs w:val="16"/>
        </w:rPr>
        <w:t>service discovery, auto-healing, rolling updates</w:t>
      </w:r>
      <w:r w:rsidRPr="0035718A">
        <w:rPr>
          <w:rFonts w:ascii="Verdana" w:hAnsi="Verdana"/>
          <w:bCs/>
          <w:sz w:val="16"/>
          <w:szCs w:val="16"/>
        </w:rPr>
        <w:t>.</w:t>
      </w:r>
    </w:p>
    <w:p w:rsidR="0035718A" w:rsidRPr="0035718A" w:rsidRDefault="00755759" w:rsidP="0035718A">
      <w:pPr>
        <w:spacing w:after="0" w:line="216" w:lineRule="auto"/>
        <w:rPr>
          <w:rFonts w:ascii="Verdana" w:hAnsi="Verdana"/>
          <w:b/>
          <w:bCs/>
          <w:sz w:val="16"/>
          <w:szCs w:val="16"/>
        </w:rPr>
      </w:pPr>
      <w:r>
        <w:rPr>
          <w:rFonts w:ascii="Segoe UI Symbol" w:hAnsi="Segoe UI Symbol" w:cs="Segoe UI Symbol"/>
          <w:b/>
          <w:bCs/>
          <w:sz w:val="16"/>
          <w:szCs w:val="16"/>
        </w:rPr>
        <w:t xml:space="preserve">  </w:t>
      </w:r>
      <w:r w:rsidR="001D4E60">
        <w:rPr>
          <w:rFonts w:ascii="Segoe UI Symbol" w:hAnsi="Segoe UI Symbol" w:cs="Segoe UI Symbol"/>
          <w:b/>
          <w:bCs/>
          <w:sz w:val="16"/>
          <w:szCs w:val="16"/>
        </w:rPr>
        <w:t xml:space="preserve"> </w:t>
      </w:r>
      <w:r>
        <w:rPr>
          <w:rFonts w:ascii="Segoe UI Symbol" w:hAnsi="Segoe UI Symbol" w:cs="Segoe UI Symbol"/>
          <w:b/>
          <w:bCs/>
          <w:sz w:val="16"/>
          <w:szCs w:val="16"/>
        </w:rPr>
        <w:t xml:space="preserve"> </w:t>
      </w:r>
      <w:r w:rsidR="0035718A" w:rsidRPr="0035718A">
        <w:rPr>
          <w:rFonts w:ascii="Segoe UI Symbol" w:hAnsi="Segoe UI Symbol" w:cs="Segoe UI Symbol"/>
          <w:b/>
          <w:bCs/>
          <w:sz w:val="16"/>
          <w:szCs w:val="16"/>
        </w:rPr>
        <w:t>⚡</w:t>
      </w:r>
      <w:r w:rsidR="0035718A" w:rsidRPr="0035718A">
        <w:rPr>
          <w:rFonts w:ascii="Verdana" w:hAnsi="Verdana"/>
          <w:b/>
          <w:bCs/>
          <w:sz w:val="16"/>
          <w:szCs w:val="16"/>
        </w:rPr>
        <w:t xml:space="preserve"> Characteristics</w:t>
      </w:r>
    </w:p>
    <w:p w:rsidR="0035718A" w:rsidRPr="0035718A" w:rsidRDefault="0035718A" w:rsidP="0035718A">
      <w:pPr>
        <w:numPr>
          <w:ilvl w:val="0"/>
          <w:numId w:val="327"/>
        </w:numPr>
        <w:spacing w:after="0" w:line="216" w:lineRule="auto"/>
        <w:rPr>
          <w:rFonts w:ascii="Verdana" w:hAnsi="Verdana"/>
          <w:bCs/>
          <w:sz w:val="16"/>
          <w:szCs w:val="16"/>
        </w:rPr>
      </w:pPr>
      <w:r w:rsidRPr="0035718A">
        <w:rPr>
          <w:rFonts w:ascii="Verdana" w:hAnsi="Verdana"/>
          <w:bCs/>
          <w:sz w:val="16"/>
          <w:szCs w:val="16"/>
        </w:rPr>
        <w:t xml:space="preserve">Runs </w:t>
      </w:r>
      <w:r w:rsidRPr="0035718A">
        <w:rPr>
          <w:rFonts w:ascii="Verdana" w:hAnsi="Verdana"/>
          <w:b/>
          <w:bCs/>
          <w:sz w:val="16"/>
          <w:szCs w:val="16"/>
        </w:rPr>
        <w:t>containers</w:t>
      </w:r>
      <w:r w:rsidRPr="0035718A">
        <w:rPr>
          <w:rFonts w:ascii="Verdana" w:hAnsi="Verdana"/>
          <w:bCs/>
          <w:sz w:val="16"/>
          <w:szCs w:val="16"/>
        </w:rPr>
        <w:t xml:space="preserve"> (Docker).</w:t>
      </w:r>
    </w:p>
    <w:p w:rsidR="0035718A" w:rsidRPr="0035718A" w:rsidRDefault="0035718A" w:rsidP="0035718A">
      <w:pPr>
        <w:numPr>
          <w:ilvl w:val="0"/>
          <w:numId w:val="327"/>
        </w:numPr>
        <w:spacing w:after="0" w:line="216" w:lineRule="auto"/>
        <w:rPr>
          <w:rFonts w:ascii="Verdana" w:hAnsi="Verdana"/>
          <w:bCs/>
          <w:sz w:val="16"/>
          <w:szCs w:val="16"/>
        </w:rPr>
      </w:pPr>
      <w:r w:rsidRPr="0035718A">
        <w:rPr>
          <w:rFonts w:ascii="Verdana" w:hAnsi="Verdana"/>
          <w:bCs/>
          <w:sz w:val="16"/>
          <w:szCs w:val="16"/>
        </w:rPr>
        <w:t xml:space="preserve">Scaling </w:t>
      </w:r>
      <w:r w:rsidRPr="0035718A">
        <w:rPr>
          <w:rFonts w:ascii="Arial" w:hAnsi="Arial" w:cs="Arial"/>
          <w:bCs/>
          <w:sz w:val="16"/>
          <w:szCs w:val="16"/>
        </w:rPr>
        <w:t>→</w:t>
      </w:r>
      <w:r w:rsidRPr="0035718A">
        <w:rPr>
          <w:rFonts w:ascii="Verdana" w:hAnsi="Verdana"/>
          <w:bCs/>
          <w:sz w:val="16"/>
          <w:szCs w:val="16"/>
        </w:rPr>
        <w:t xml:space="preserve"> horizontal pod autoscaler (HPA).</w:t>
      </w:r>
    </w:p>
    <w:p w:rsidR="0035718A" w:rsidRPr="0035718A" w:rsidRDefault="0035718A" w:rsidP="0035718A">
      <w:pPr>
        <w:numPr>
          <w:ilvl w:val="0"/>
          <w:numId w:val="327"/>
        </w:numPr>
        <w:spacing w:after="0" w:line="216" w:lineRule="auto"/>
        <w:rPr>
          <w:rFonts w:ascii="Verdana" w:hAnsi="Verdana"/>
          <w:bCs/>
          <w:sz w:val="16"/>
          <w:szCs w:val="16"/>
        </w:rPr>
      </w:pPr>
      <w:r w:rsidRPr="0035718A">
        <w:rPr>
          <w:rFonts w:ascii="Verdana" w:hAnsi="Verdana"/>
          <w:bCs/>
          <w:sz w:val="16"/>
          <w:szCs w:val="16"/>
        </w:rPr>
        <w:t xml:space="preserve">Built-in </w:t>
      </w:r>
      <w:r w:rsidRPr="0035718A">
        <w:rPr>
          <w:rFonts w:ascii="Verdana" w:hAnsi="Verdana"/>
          <w:b/>
          <w:bCs/>
          <w:sz w:val="16"/>
          <w:szCs w:val="16"/>
        </w:rPr>
        <w:t>service discovery &amp; load balancing</w:t>
      </w:r>
      <w:r w:rsidRPr="0035718A">
        <w:rPr>
          <w:rFonts w:ascii="Verdana" w:hAnsi="Verdana"/>
          <w:bCs/>
          <w:sz w:val="16"/>
          <w:szCs w:val="16"/>
        </w:rPr>
        <w:t>.</w:t>
      </w:r>
    </w:p>
    <w:p w:rsidR="0035718A" w:rsidRPr="0035718A" w:rsidRDefault="0035718A" w:rsidP="0035718A">
      <w:pPr>
        <w:numPr>
          <w:ilvl w:val="0"/>
          <w:numId w:val="327"/>
        </w:numPr>
        <w:spacing w:after="0" w:line="216" w:lineRule="auto"/>
        <w:rPr>
          <w:rFonts w:ascii="Verdana" w:hAnsi="Verdana"/>
          <w:bCs/>
          <w:sz w:val="16"/>
          <w:szCs w:val="16"/>
        </w:rPr>
      </w:pPr>
      <w:r w:rsidRPr="0035718A">
        <w:rPr>
          <w:rFonts w:ascii="Verdana" w:hAnsi="Verdana"/>
          <w:bCs/>
          <w:sz w:val="16"/>
          <w:szCs w:val="16"/>
        </w:rPr>
        <w:t xml:space="preserve">Better </w:t>
      </w:r>
      <w:r w:rsidRPr="0035718A">
        <w:rPr>
          <w:rFonts w:ascii="Verdana" w:hAnsi="Verdana"/>
          <w:b/>
          <w:bCs/>
          <w:sz w:val="16"/>
          <w:szCs w:val="16"/>
        </w:rPr>
        <w:t>resource utilization</w:t>
      </w:r>
      <w:r w:rsidRPr="0035718A">
        <w:rPr>
          <w:rFonts w:ascii="Verdana" w:hAnsi="Verdana"/>
          <w:bCs/>
          <w:sz w:val="16"/>
          <w:szCs w:val="16"/>
        </w:rPr>
        <w:t xml:space="preserve"> (multiple services per node).</w:t>
      </w:r>
    </w:p>
    <w:p w:rsidR="0035718A" w:rsidRPr="0035718A" w:rsidRDefault="0035718A" w:rsidP="0035718A">
      <w:pPr>
        <w:numPr>
          <w:ilvl w:val="0"/>
          <w:numId w:val="327"/>
        </w:numPr>
        <w:spacing w:after="0" w:line="216" w:lineRule="auto"/>
        <w:rPr>
          <w:rFonts w:ascii="Verdana" w:hAnsi="Verdana"/>
          <w:bCs/>
          <w:sz w:val="16"/>
          <w:szCs w:val="16"/>
        </w:rPr>
      </w:pPr>
      <w:r w:rsidRPr="0035718A">
        <w:rPr>
          <w:rFonts w:ascii="Verdana" w:hAnsi="Verdana"/>
          <w:bCs/>
          <w:sz w:val="16"/>
          <w:szCs w:val="16"/>
        </w:rPr>
        <w:t xml:space="preserve">Infra managed by </w:t>
      </w:r>
      <w:r w:rsidRPr="0035718A">
        <w:rPr>
          <w:rFonts w:ascii="Verdana" w:hAnsi="Verdana"/>
          <w:b/>
          <w:bCs/>
          <w:sz w:val="16"/>
          <w:szCs w:val="16"/>
        </w:rPr>
        <w:t>EKS (AWS), GKE (Google), AKS (Azure), OpenShift, self-managed K8s</w:t>
      </w:r>
      <w:r w:rsidRPr="0035718A">
        <w:rPr>
          <w:rFonts w:ascii="Verdana" w:hAnsi="Verdana"/>
          <w:bCs/>
          <w:sz w:val="16"/>
          <w:szCs w:val="16"/>
        </w:rPr>
        <w:t>.</w:t>
      </w:r>
    </w:p>
    <w:p w:rsidR="0035718A" w:rsidRPr="0035718A" w:rsidRDefault="007C3036" w:rsidP="0035718A">
      <w:pPr>
        <w:spacing w:after="0" w:line="216" w:lineRule="auto"/>
        <w:rPr>
          <w:rFonts w:ascii="Verdana" w:hAnsi="Verdana"/>
          <w:bCs/>
          <w:sz w:val="16"/>
          <w:szCs w:val="16"/>
        </w:rPr>
      </w:pPr>
      <w:r>
        <w:rPr>
          <w:rFonts w:ascii="Verdana" w:hAnsi="Verdana"/>
          <w:bCs/>
          <w:sz w:val="16"/>
          <w:szCs w:val="16"/>
        </w:rPr>
        <w:pict>
          <v:rect id="_x0000_i1192" style="width:0;height:1.5pt" o:hralign="center" o:hrstd="t" o:hr="t" fillcolor="#a0a0a0" stroked="f"/>
        </w:pict>
      </w:r>
    </w:p>
    <w:p w:rsidR="0035718A" w:rsidRPr="0035718A" w:rsidRDefault="0035718A" w:rsidP="0035718A">
      <w:pPr>
        <w:spacing w:after="0" w:line="216" w:lineRule="auto"/>
        <w:rPr>
          <w:rFonts w:ascii="Verdana" w:hAnsi="Verdana"/>
          <w:b/>
          <w:bCs/>
          <w:sz w:val="16"/>
          <w:szCs w:val="16"/>
        </w:rPr>
      </w:pPr>
      <w:r w:rsidRPr="0035718A">
        <w:rPr>
          <w:rFonts w:ascii="Verdana" w:hAnsi="Verdana"/>
          <w:b/>
          <w:bCs/>
          <w:sz w:val="16"/>
          <w:szCs w:val="16"/>
        </w:rPr>
        <w:t>3. Differentiating Environments (Dev, QA, Staging, Prod)</w:t>
      </w:r>
    </w:p>
    <w:p w:rsidR="0035718A" w:rsidRPr="0035718A" w:rsidRDefault="00755759" w:rsidP="0035718A">
      <w:pPr>
        <w:spacing w:after="0" w:line="216" w:lineRule="auto"/>
        <w:rPr>
          <w:rFonts w:ascii="Verdana" w:hAnsi="Verdana"/>
          <w:bCs/>
          <w:sz w:val="16"/>
          <w:szCs w:val="16"/>
        </w:rPr>
      </w:pPr>
      <w:r>
        <w:rPr>
          <w:rFonts w:ascii="Verdana" w:hAnsi="Verdana"/>
          <w:bCs/>
          <w:sz w:val="16"/>
          <w:szCs w:val="16"/>
        </w:rPr>
        <w:t xml:space="preserve">    </w:t>
      </w:r>
      <w:r w:rsidR="0035718A" w:rsidRPr="0035718A">
        <w:rPr>
          <w:rFonts w:ascii="Verdana" w:hAnsi="Verdana"/>
          <w:bCs/>
          <w:sz w:val="16"/>
          <w:szCs w:val="16"/>
        </w:rPr>
        <w:t>You differentiate environments based on:</w:t>
      </w:r>
    </w:p>
    <w:p w:rsidR="0035718A" w:rsidRPr="0035718A" w:rsidRDefault="0035718A" w:rsidP="0035718A">
      <w:pPr>
        <w:numPr>
          <w:ilvl w:val="0"/>
          <w:numId w:val="328"/>
        </w:numPr>
        <w:spacing w:after="0" w:line="216" w:lineRule="auto"/>
        <w:rPr>
          <w:rFonts w:ascii="Verdana" w:hAnsi="Verdana"/>
          <w:bCs/>
          <w:sz w:val="16"/>
          <w:szCs w:val="16"/>
        </w:rPr>
      </w:pPr>
      <w:r w:rsidRPr="0035718A">
        <w:rPr>
          <w:rFonts w:ascii="Verdana" w:hAnsi="Verdana"/>
          <w:b/>
          <w:bCs/>
          <w:sz w:val="16"/>
          <w:szCs w:val="16"/>
        </w:rPr>
        <w:t>Code Branch/Tag Strategy</w:t>
      </w:r>
    </w:p>
    <w:p w:rsidR="0035718A" w:rsidRPr="0035718A" w:rsidRDefault="0035718A" w:rsidP="0035718A">
      <w:pPr>
        <w:numPr>
          <w:ilvl w:val="1"/>
          <w:numId w:val="328"/>
        </w:numPr>
        <w:spacing w:after="0" w:line="216" w:lineRule="auto"/>
        <w:rPr>
          <w:rFonts w:ascii="Verdana" w:hAnsi="Verdana"/>
          <w:bCs/>
          <w:sz w:val="16"/>
          <w:szCs w:val="16"/>
        </w:rPr>
      </w:pPr>
      <w:r w:rsidRPr="0035718A">
        <w:rPr>
          <w:rFonts w:ascii="Verdana" w:hAnsi="Verdana"/>
          <w:bCs/>
          <w:sz w:val="16"/>
          <w:szCs w:val="16"/>
        </w:rPr>
        <w:t xml:space="preserve">feature/* </w:t>
      </w:r>
      <w:r w:rsidRPr="0035718A">
        <w:rPr>
          <w:rFonts w:ascii="Arial" w:hAnsi="Arial" w:cs="Arial"/>
          <w:bCs/>
          <w:sz w:val="16"/>
          <w:szCs w:val="16"/>
        </w:rPr>
        <w:t>→</w:t>
      </w:r>
      <w:r w:rsidRPr="0035718A">
        <w:rPr>
          <w:rFonts w:ascii="Verdana" w:hAnsi="Verdana"/>
          <w:bCs/>
          <w:sz w:val="16"/>
          <w:szCs w:val="16"/>
        </w:rPr>
        <w:t xml:space="preserve"> Dev</w:t>
      </w:r>
    </w:p>
    <w:p w:rsidR="0035718A" w:rsidRPr="0035718A" w:rsidRDefault="0035718A" w:rsidP="0035718A">
      <w:pPr>
        <w:numPr>
          <w:ilvl w:val="1"/>
          <w:numId w:val="328"/>
        </w:numPr>
        <w:spacing w:after="0" w:line="216" w:lineRule="auto"/>
        <w:rPr>
          <w:rFonts w:ascii="Verdana" w:hAnsi="Verdana"/>
          <w:bCs/>
          <w:sz w:val="16"/>
          <w:szCs w:val="16"/>
        </w:rPr>
      </w:pPr>
      <w:r w:rsidRPr="0035718A">
        <w:rPr>
          <w:rFonts w:ascii="Verdana" w:hAnsi="Verdana"/>
          <w:bCs/>
          <w:sz w:val="16"/>
          <w:szCs w:val="16"/>
        </w:rPr>
        <w:t xml:space="preserve">release/* </w:t>
      </w:r>
      <w:r w:rsidRPr="0035718A">
        <w:rPr>
          <w:rFonts w:ascii="Arial" w:hAnsi="Arial" w:cs="Arial"/>
          <w:bCs/>
          <w:sz w:val="16"/>
          <w:szCs w:val="16"/>
        </w:rPr>
        <w:t>→</w:t>
      </w:r>
      <w:r w:rsidRPr="0035718A">
        <w:rPr>
          <w:rFonts w:ascii="Verdana" w:hAnsi="Verdana"/>
          <w:bCs/>
          <w:sz w:val="16"/>
          <w:szCs w:val="16"/>
        </w:rPr>
        <w:t xml:space="preserve"> QA/Staging</w:t>
      </w:r>
    </w:p>
    <w:p w:rsidR="0035718A" w:rsidRPr="0035718A" w:rsidRDefault="0035718A" w:rsidP="0035718A">
      <w:pPr>
        <w:numPr>
          <w:ilvl w:val="1"/>
          <w:numId w:val="328"/>
        </w:numPr>
        <w:spacing w:after="0" w:line="216" w:lineRule="auto"/>
        <w:rPr>
          <w:rFonts w:ascii="Verdana" w:hAnsi="Verdana"/>
          <w:bCs/>
          <w:sz w:val="16"/>
          <w:szCs w:val="16"/>
        </w:rPr>
      </w:pPr>
      <w:r w:rsidRPr="0035718A">
        <w:rPr>
          <w:rFonts w:ascii="Verdana" w:hAnsi="Verdana"/>
          <w:bCs/>
          <w:sz w:val="16"/>
          <w:szCs w:val="16"/>
        </w:rPr>
        <w:t>main + vX.</w:t>
      </w:r>
      <w:proofErr w:type="gramStart"/>
      <w:r w:rsidRPr="0035718A">
        <w:rPr>
          <w:rFonts w:ascii="Verdana" w:hAnsi="Verdana"/>
          <w:bCs/>
          <w:sz w:val="16"/>
          <w:szCs w:val="16"/>
        </w:rPr>
        <w:t>Y.Z</w:t>
      </w:r>
      <w:proofErr w:type="gramEnd"/>
      <w:r w:rsidRPr="0035718A">
        <w:rPr>
          <w:rFonts w:ascii="Verdana" w:hAnsi="Verdana"/>
          <w:bCs/>
          <w:sz w:val="16"/>
          <w:szCs w:val="16"/>
        </w:rPr>
        <w:t xml:space="preserve"> tag </w:t>
      </w:r>
      <w:r w:rsidRPr="0035718A">
        <w:rPr>
          <w:rFonts w:ascii="Arial" w:hAnsi="Arial" w:cs="Arial"/>
          <w:bCs/>
          <w:sz w:val="16"/>
          <w:szCs w:val="16"/>
        </w:rPr>
        <w:t>→</w:t>
      </w:r>
      <w:r w:rsidRPr="0035718A">
        <w:rPr>
          <w:rFonts w:ascii="Verdana" w:hAnsi="Verdana"/>
          <w:bCs/>
          <w:sz w:val="16"/>
          <w:szCs w:val="16"/>
        </w:rPr>
        <w:t xml:space="preserve"> Production</w:t>
      </w:r>
    </w:p>
    <w:p w:rsidR="0035718A" w:rsidRPr="0035718A" w:rsidRDefault="0035718A" w:rsidP="0035718A">
      <w:pPr>
        <w:numPr>
          <w:ilvl w:val="0"/>
          <w:numId w:val="328"/>
        </w:numPr>
        <w:spacing w:after="0" w:line="216" w:lineRule="auto"/>
        <w:rPr>
          <w:rFonts w:ascii="Verdana" w:hAnsi="Verdana"/>
          <w:bCs/>
          <w:sz w:val="16"/>
          <w:szCs w:val="16"/>
        </w:rPr>
      </w:pPr>
      <w:r w:rsidRPr="0035718A">
        <w:rPr>
          <w:rFonts w:ascii="Verdana" w:hAnsi="Verdana"/>
          <w:b/>
          <w:bCs/>
          <w:sz w:val="16"/>
          <w:szCs w:val="16"/>
        </w:rPr>
        <w:t>Service Configuration</w:t>
      </w:r>
    </w:p>
    <w:p w:rsidR="0035718A" w:rsidRPr="0035718A" w:rsidRDefault="0035718A" w:rsidP="0035718A">
      <w:pPr>
        <w:numPr>
          <w:ilvl w:val="1"/>
          <w:numId w:val="328"/>
        </w:numPr>
        <w:spacing w:after="0" w:line="216" w:lineRule="auto"/>
        <w:rPr>
          <w:rFonts w:ascii="Verdana" w:hAnsi="Verdana"/>
          <w:bCs/>
          <w:sz w:val="16"/>
          <w:szCs w:val="16"/>
        </w:rPr>
      </w:pPr>
      <w:r w:rsidRPr="0035718A">
        <w:rPr>
          <w:rFonts w:ascii="Verdana" w:hAnsi="Verdana"/>
          <w:bCs/>
          <w:sz w:val="16"/>
          <w:szCs w:val="16"/>
        </w:rPr>
        <w:t>Dev: Debug mode ON, lightweight DB, fewer replicas.</w:t>
      </w:r>
    </w:p>
    <w:p w:rsidR="0035718A" w:rsidRPr="0035718A" w:rsidRDefault="0035718A" w:rsidP="0035718A">
      <w:pPr>
        <w:numPr>
          <w:ilvl w:val="1"/>
          <w:numId w:val="328"/>
        </w:numPr>
        <w:spacing w:after="0" w:line="216" w:lineRule="auto"/>
        <w:rPr>
          <w:rFonts w:ascii="Verdana" w:hAnsi="Verdana"/>
          <w:bCs/>
          <w:sz w:val="16"/>
          <w:szCs w:val="16"/>
        </w:rPr>
      </w:pPr>
      <w:r w:rsidRPr="0035718A">
        <w:rPr>
          <w:rFonts w:ascii="Verdana" w:hAnsi="Verdana"/>
          <w:bCs/>
          <w:sz w:val="16"/>
          <w:szCs w:val="16"/>
        </w:rPr>
        <w:t>QA: Test datasets, service mocks, medium infra.</w:t>
      </w:r>
    </w:p>
    <w:p w:rsidR="0035718A" w:rsidRPr="0035718A" w:rsidRDefault="0035718A" w:rsidP="0035718A">
      <w:pPr>
        <w:numPr>
          <w:ilvl w:val="1"/>
          <w:numId w:val="328"/>
        </w:numPr>
        <w:spacing w:after="0" w:line="216" w:lineRule="auto"/>
        <w:rPr>
          <w:rFonts w:ascii="Verdana" w:hAnsi="Verdana"/>
          <w:bCs/>
          <w:sz w:val="16"/>
          <w:szCs w:val="16"/>
        </w:rPr>
      </w:pPr>
      <w:r w:rsidRPr="0035718A">
        <w:rPr>
          <w:rFonts w:ascii="Verdana" w:hAnsi="Verdana"/>
          <w:bCs/>
          <w:sz w:val="16"/>
          <w:szCs w:val="16"/>
        </w:rPr>
        <w:t>Prod: Full scaling, real DB, monitoring, alerts enabled.</w:t>
      </w:r>
    </w:p>
    <w:p w:rsidR="0035718A" w:rsidRPr="0035718A" w:rsidRDefault="0035718A" w:rsidP="0035718A">
      <w:pPr>
        <w:numPr>
          <w:ilvl w:val="0"/>
          <w:numId w:val="328"/>
        </w:numPr>
        <w:spacing w:after="0" w:line="216" w:lineRule="auto"/>
        <w:rPr>
          <w:rFonts w:ascii="Verdana" w:hAnsi="Verdana"/>
          <w:bCs/>
          <w:sz w:val="16"/>
          <w:szCs w:val="16"/>
        </w:rPr>
      </w:pPr>
      <w:r w:rsidRPr="0035718A">
        <w:rPr>
          <w:rFonts w:ascii="Verdana" w:hAnsi="Verdana"/>
          <w:b/>
          <w:bCs/>
          <w:sz w:val="16"/>
          <w:szCs w:val="16"/>
        </w:rPr>
        <w:t>Infrastructure Setup</w:t>
      </w:r>
    </w:p>
    <w:p w:rsidR="0035718A" w:rsidRPr="0035718A" w:rsidRDefault="0035718A" w:rsidP="0035718A">
      <w:pPr>
        <w:numPr>
          <w:ilvl w:val="1"/>
          <w:numId w:val="328"/>
        </w:numPr>
        <w:spacing w:after="0" w:line="216" w:lineRule="auto"/>
        <w:rPr>
          <w:rFonts w:ascii="Verdana" w:hAnsi="Verdana"/>
          <w:bCs/>
          <w:sz w:val="16"/>
          <w:szCs w:val="16"/>
        </w:rPr>
      </w:pPr>
      <w:r w:rsidRPr="0035718A">
        <w:rPr>
          <w:rFonts w:ascii="Verdana" w:hAnsi="Verdana"/>
          <w:bCs/>
          <w:sz w:val="16"/>
          <w:szCs w:val="16"/>
        </w:rPr>
        <w:t xml:space="preserve">VM route </w:t>
      </w:r>
      <w:r w:rsidRPr="0035718A">
        <w:rPr>
          <w:rFonts w:ascii="Arial" w:hAnsi="Arial" w:cs="Arial"/>
          <w:bCs/>
          <w:sz w:val="16"/>
          <w:szCs w:val="16"/>
        </w:rPr>
        <w:t>→</w:t>
      </w:r>
      <w:r w:rsidRPr="0035718A">
        <w:rPr>
          <w:rFonts w:ascii="Verdana" w:hAnsi="Verdana"/>
          <w:bCs/>
          <w:sz w:val="16"/>
          <w:szCs w:val="16"/>
        </w:rPr>
        <w:t xml:space="preserve"> Separate VMs per environment (e.g., dev-app.vm, qa-app.vm, prod-app.vm).</w:t>
      </w:r>
    </w:p>
    <w:p w:rsidR="0035718A" w:rsidRDefault="0035718A" w:rsidP="0035718A">
      <w:pPr>
        <w:numPr>
          <w:ilvl w:val="1"/>
          <w:numId w:val="328"/>
        </w:numPr>
        <w:spacing w:after="0" w:line="216" w:lineRule="auto"/>
        <w:rPr>
          <w:rFonts w:ascii="Verdana" w:hAnsi="Verdana"/>
          <w:bCs/>
          <w:sz w:val="16"/>
          <w:szCs w:val="16"/>
        </w:rPr>
      </w:pPr>
      <w:r w:rsidRPr="0035718A">
        <w:rPr>
          <w:rFonts w:ascii="Verdana" w:hAnsi="Verdana"/>
          <w:bCs/>
          <w:sz w:val="16"/>
          <w:szCs w:val="16"/>
        </w:rPr>
        <w:t xml:space="preserve">Kubernetes route </w:t>
      </w:r>
      <w:r w:rsidRPr="0035718A">
        <w:rPr>
          <w:rFonts w:ascii="Arial" w:hAnsi="Arial" w:cs="Arial"/>
          <w:bCs/>
          <w:sz w:val="16"/>
          <w:szCs w:val="16"/>
        </w:rPr>
        <w:t>→</w:t>
      </w:r>
      <w:r w:rsidRPr="0035718A">
        <w:rPr>
          <w:rFonts w:ascii="Verdana" w:hAnsi="Verdana"/>
          <w:bCs/>
          <w:sz w:val="16"/>
          <w:szCs w:val="16"/>
        </w:rPr>
        <w:t xml:space="preserve"> Separate namespaces (dev, qa, staging, prod) in the same or different clusters.</w:t>
      </w:r>
    </w:p>
    <w:p w:rsidR="00B80F20" w:rsidRDefault="00A555F2" w:rsidP="00B80F20">
      <w:pPr>
        <w:spacing w:after="0" w:line="216" w:lineRule="auto"/>
        <w:rPr>
          <w:rFonts w:ascii="Verdana" w:hAnsi="Verdana"/>
          <w:b/>
          <w:bCs/>
          <w:sz w:val="20"/>
          <w:szCs w:val="20"/>
        </w:rPr>
      </w:pPr>
      <w:r w:rsidRPr="00A555F2">
        <w:rPr>
          <w:rFonts w:ascii="Segoe UI Symbol" w:hAnsi="Segoe UI Symbol" w:cs="Segoe UI Symbol"/>
          <w:b/>
          <w:bCs/>
          <w:sz w:val="20"/>
          <w:szCs w:val="20"/>
          <w:highlight w:val="yellow"/>
        </w:rPr>
        <w:lastRenderedPageBreak/>
        <w:t>---</w:t>
      </w:r>
      <w:r>
        <w:rPr>
          <w:rFonts w:ascii="Segoe UI Symbol" w:hAnsi="Segoe UI Symbol" w:cs="Segoe UI Symbol"/>
          <w:b/>
          <w:bCs/>
          <w:sz w:val="20"/>
          <w:szCs w:val="20"/>
          <w:highlight w:val="yellow"/>
        </w:rPr>
        <w:t>-</w:t>
      </w:r>
      <w:r w:rsidRPr="00A555F2">
        <w:rPr>
          <w:rFonts w:ascii="Segoe UI Symbol" w:hAnsi="Segoe UI Symbol" w:cs="Segoe UI Symbol"/>
          <w:b/>
          <w:bCs/>
          <w:sz w:val="20"/>
          <w:szCs w:val="20"/>
          <w:highlight w:val="yellow"/>
        </w:rPr>
        <w:t>-</w:t>
      </w:r>
      <w:r w:rsidRPr="00A555F2">
        <w:rPr>
          <w:rFonts w:ascii="Verdana" w:hAnsi="Verdana"/>
          <w:b/>
          <w:bCs/>
          <w:sz w:val="20"/>
          <w:szCs w:val="20"/>
          <w:highlight w:val="yellow"/>
        </w:rPr>
        <w:t>AWS Secrets Manager</w:t>
      </w:r>
    </w:p>
    <w:p w:rsidR="00A555F2" w:rsidRPr="00A555F2" w:rsidRDefault="00A555F2" w:rsidP="00B80F20">
      <w:pPr>
        <w:spacing w:after="0" w:line="216" w:lineRule="auto"/>
        <w:rPr>
          <w:rFonts w:ascii="Verdana" w:hAnsi="Verdana"/>
          <w:b/>
          <w:bCs/>
          <w:sz w:val="10"/>
          <w:szCs w:val="10"/>
        </w:rPr>
      </w:pPr>
    </w:p>
    <w:p w:rsidR="00B80F20" w:rsidRPr="00B80F20" w:rsidRDefault="00B80F20" w:rsidP="00A555F2">
      <w:pPr>
        <w:spacing w:after="0" w:line="240" w:lineRule="auto"/>
        <w:ind w:firstLine="360"/>
        <w:rPr>
          <w:rFonts w:ascii="Verdana" w:hAnsi="Verdana"/>
          <w:bCs/>
          <w:sz w:val="16"/>
          <w:szCs w:val="16"/>
        </w:rPr>
      </w:pPr>
      <w:r w:rsidRPr="00B80F20">
        <w:rPr>
          <w:rFonts w:ascii="Verdana" w:hAnsi="Verdana"/>
          <w:bCs/>
          <w:sz w:val="16"/>
          <w:szCs w:val="16"/>
        </w:rPr>
        <w:t xml:space="preserve">AWS Secrets Manager is a </w:t>
      </w:r>
      <w:r w:rsidRPr="00B80F20">
        <w:rPr>
          <w:rFonts w:ascii="Verdana" w:hAnsi="Verdana"/>
          <w:b/>
          <w:bCs/>
          <w:sz w:val="16"/>
          <w:szCs w:val="16"/>
        </w:rPr>
        <w:t>fully managed service</w:t>
      </w:r>
      <w:r w:rsidRPr="00B80F20">
        <w:rPr>
          <w:rFonts w:ascii="Verdana" w:hAnsi="Verdana"/>
          <w:bCs/>
          <w:sz w:val="16"/>
          <w:szCs w:val="16"/>
        </w:rPr>
        <w:t xml:space="preserve"> that helps you </w:t>
      </w:r>
      <w:r w:rsidRPr="00B80F20">
        <w:rPr>
          <w:rFonts w:ascii="Verdana" w:hAnsi="Verdana"/>
          <w:b/>
          <w:bCs/>
          <w:sz w:val="16"/>
          <w:szCs w:val="16"/>
        </w:rPr>
        <w:t>store, manage, and retrieve secrets</w:t>
      </w:r>
      <w:r w:rsidRPr="00B80F20">
        <w:rPr>
          <w:rFonts w:ascii="Verdana" w:hAnsi="Verdana"/>
          <w:bCs/>
          <w:sz w:val="16"/>
          <w:szCs w:val="16"/>
        </w:rPr>
        <w:t xml:space="preserve"> securely.</w:t>
      </w:r>
    </w:p>
    <w:p w:rsidR="00B80F20" w:rsidRPr="00B80F20" w:rsidRDefault="00B80F20" w:rsidP="00A555F2">
      <w:pPr>
        <w:numPr>
          <w:ilvl w:val="0"/>
          <w:numId w:val="378"/>
        </w:numPr>
        <w:spacing w:after="0" w:line="240" w:lineRule="auto"/>
        <w:rPr>
          <w:rFonts w:ascii="Verdana" w:hAnsi="Verdana"/>
          <w:bCs/>
          <w:sz w:val="16"/>
          <w:szCs w:val="16"/>
        </w:rPr>
      </w:pPr>
      <w:r w:rsidRPr="00B80F20">
        <w:rPr>
          <w:rFonts w:ascii="Verdana" w:hAnsi="Verdana"/>
          <w:bCs/>
          <w:sz w:val="16"/>
          <w:szCs w:val="16"/>
        </w:rPr>
        <w:t xml:space="preserve">A “secret” can be a </w:t>
      </w:r>
      <w:r w:rsidRPr="00B80F20">
        <w:rPr>
          <w:rFonts w:ascii="Verdana" w:hAnsi="Verdana"/>
          <w:b/>
          <w:bCs/>
          <w:sz w:val="16"/>
          <w:szCs w:val="16"/>
        </w:rPr>
        <w:t>database password, API key, OAuth token, or any sensitive credential</w:t>
      </w:r>
      <w:r w:rsidRPr="00B80F20">
        <w:rPr>
          <w:rFonts w:ascii="Verdana" w:hAnsi="Verdana"/>
          <w:bCs/>
          <w:sz w:val="16"/>
          <w:szCs w:val="16"/>
        </w:rPr>
        <w:t>.</w:t>
      </w:r>
    </w:p>
    <w:p w:rsidR="00B80F20" w:rsidRPr="00B80F20" w:rsidRDefault="00B80F20" w:rsidP="00A555F2">
      <w:pPr>
        <w:numPr>
          <w:ilvl w:val="0"/>
          <w:numId w:val="378"/>
        </w:numPr>
        <w:spacing w:after="0" w:line="240" w:lineRule="auto"/>
        <w:rPr>
          <w:rFonts w:ascii="Verdana" w:hAnsi="Verdana"/>
          <w:bCs/>
          <w:sz w:val="16"/>
          <w:szCs w:val="16"/>
        </w:rPr>
      </w:pPr>
      <w:r w:rsidRPr="00B80F20">
        <w:rPr>
          <w:rFonts w:ascii="Verdana" w:hAnsi="Verdana"/>
          <w:bCs/>
          <w:sz w:val="16"/>
          <w:szCs w:val="16"/>
        </w:rPr>
        <w:t>It integrates with AWS services (like RDS, EC2, EKS, Lambda) to fetch secrets securely at runtime.</w:t>
      </w:r>
    </w:p>
    <w:p w:rsidR="00B80F20" w:rsidRPr="00B80F20" w:rsidRDefault="00B80F20" w:rsidP="00A555F2">
      <w:pPr>
        <w:numPr>
          <w:ilvl w:val="0"/>
          <w:numId w:val="378"/>
        </w:numPr>
        <w:spacing w:after="0" w:line="240" w:lineRule="auto"/>
        <w:rPr>
          <w:rFonts w:ascii="Verdana" w:hAnsi="Verdana"/>
          <w:bCs/>
          <w:sz w:val="16"/>
          <w:szCs w:val="16"/>
        </w:rPr>
      </w:pPr>
      <w:r w:rsidRPr="00B80F20">
        <w:rPr>
          <w:rFonts w:ascii="Verdana" w:hAnsi="Verdana"/>
          <w:bCs/>
          <w:sz w:val="16"/>
          <w:szCs w:val="16"/>
        </w:rPr>
        <w:t xml:space="preserve">Supports </w:t>
      </w:r>
      <w:r w:rsidRPr="00B80F20">
        <w:rPr>
          <w:rFonts w:ascii="Verdana" w:hAnsi="Verdana"/>
          <w:b/>
          <w:bCs/>
          <w:sz w:val="16"/>
          <w:szCs w:val="16"/>
        </w:rPr>
        <w:t>automatic rotation</w:t>
      </w:r>
      <w:r w:rsidRPr="00B80F20">
        <w:rPr>
          <w:rFonts w:ascii="Verdana" w:hAnsi="Verdana"/>
          <w:bCs/>
          <w:sz w:val="16"/>
          <w:szCs w:val="16"/>
        </w:rPr>
        <w:t xml:space="preserve">, </w:t>
      </w:r>
      <w:r w:rsidRPr="00B80F20">
        <w:rPr>
          <w:rFonts w:ascii="Verdana" w:hAnsi="Verdana"/>
          <w:b/>
          <w:bCs/>
          <w:sz w:val="16"/>
          <w:szCs w:val="16"/>
        </w:rPr>
        <w:t>encryption with AWS KMS</w:t>
      </w:r>
      <w:r w:rsidRPr="00B80F20">
        <w:rPr>
          <w:rFonts w:ascii="Verdana" w:hAnsi="Verdana"/>
          <w:bCs/>
          <w:sz w:val="16"/>
          <w:szCs w:val="16"/>
        </w:rPr>
        <w:t xml:space="preserve">, and </w:t>
      </w:r>
      <w:r w:rsidRPr="00B80F20">
        <w:rPr>
          <w:rFonts w:ascii="Verdana" w:hAnsi="Verdana"/>
          <w:b/>
          <w:bCs/>
          <w:sz w:val="16"/>
          <w:szCs w:val="16"/>
        </w:rPr>
        <w:t>fine-grained access control</w:t>
      </w:r>
      <w:r w:rsidRPr="00B80F20">
        <w:rPr>
          <w:rFonts w:ascii="Verdana" w:hAnsi="Verdana"/>
          <w:bCs/>
          <w:sz w:val="16"/>
          <w:szCs w:val="16"/>
        </w:rPr>
        <w:t xml:space="preserve"> via IAM.</w:t>
      </w:r>
    </w:p>
    <w:p w:rsidR="00B80F20" w:rsidRPr="00B80F20" w:rsidRDefault="007C3036" w:rsidP="00A555F2">
      <w:pPr>
        <w:spacing w:after="0" w:line="240" w:lineRule="auto"/>
        <w:rPr>
          <w:rFonts w:ascii="Verdana" w:hAnsi="Verdana"/>
          <w:bCs/>
          <w:sz w:val="16"/>
          <w:szCs w:val="16"/>
        </w:rPr>
      </w:pPr>
      <w:r>
        <w:rPr>
          <w:rFonts w:ascii="Verdana" w:hAnsi="Verdana"/>
          <w:bCs/>
          <w:sz w:val="16"/>
          <w:szCs w:val="16"/>
        </w:rPr>
        <w:pict>
          <v:rect id="_x0000_i1193" style="width:0;height:1.5pt" o:hralign="center" o:hrstd="t" o:hr="t" fillcolor="#a0a0a0" stroked="f"/>
        </w:pict>
      </w:r>
    </w:p>
    <w:p w:rsidR="00B80F20" w:rsidRDefault="00B80F20" w:rsidP="00A555F2">
      <w:pPr>
        <w:spacing w:after="0" w:line="240" w:lineRule="auto"/>
        <w:rPr>
          <w:rFonts w:ascii="Verdana" w:hAnsi="Verdana"/>
          <w:b/>
          <w:bCs/>
          <w:sz w:val="16"/>
          <w:szCs w:val="16"/>
        </w:rPr>
      </w:pPr>
      <w:r w:rsidRPr="00B80F20">
        <w:rPr>
          <w:rFonts w:ascii="Segoe UI Symbol" w:hAnsi="Segoe UI Symbol" w:cs="Segoe UI Symbol"/>
          <w:b/>
          <w:bCs/>
          <w:sz w:val="16"/>
          <w:szCs w:val="16"/>
        </w:rPr>
        <w:t>🔹</w:t>
      </w:r>
      <w:r w:rsidRPr="00B80F20">
        <w:rPr>
          <w:rFonts w:ascii="Verdana" w:hAnsi="Verdana"/>
          <w:b/>
          <w:bCs/>
          <w:sz w:val="16"/>
          <w:szCs w:val="16"/>
        </w:rPr>
        <w:t xml:space="preserve"> Advantages of AWS Secrets Manager</w:t>
      </w:r>
    </w:p>
    <w:p w:rsidR="001C6721" w:rsidRPr="001C6721" w:rsidRDefault="001C6721" w:rsidP="00A555F2">
      <w:pPr>
        <w:spacing w:after="0" w:line="240" w:lineRule="auto"/>
        <w:rPr>
          <w:rFonts w:ascii="Verdana" w:hAnsi="Verdana"/>
          <w:b/>
          <w:bCs/>
          <w:sz w:val="10"/>
          <w:szCs w:val="10"/>
        </w:rPr>
      </w:pPr>
    </w:p>
    <w:p w:rsidR="00B80F20" w:rsidRPr="00B80F20" w:rsidRDefault="00B80F20" w:rsidP="00095E83">
      <w:pPr>
        <w:numPr>
          <w:ilvl w:val="0"/>
          <w:numId w:val="379"/>
        </w:numPr>
        <w:spacing w:after="0" w:line="240" w:lineRule="auto"/>
        <w:ind w:left="714" w:hanging="357"/>
        <w:rPr>
          <w:rFonts w:ascii="Verdana" w:hAnsi="Verdana"/>
          <w:bCs/>
          <w:sz w:val="16"/>
          <w:szCs w:val="16"/>
        </w:rPr>
      </w:pPr>
      <w:r w:rsidRPr="00B80F20">
        <w:rPr>
          <w:rFonts w:ascii="Verdana" w:hAnsi="Verdana"/>
          <w:b/>
          <w:bCs/>
          <w:sz w:val="16"/>
          <w:szCs w:val="16"/>
        </w:rPr>
        <w:t>No Hardcoding of Secrets</w:t>
      </w:r>
      <w:r w:rsidRPr="00B80F20">
        <w:rPr>
          <w:rFonts w:ascii="Verdana" w:hAnsi="Verdana"/>
          <w:bCs/>
          <w:sz w:val="16"/>
          <w:szCs w:val="16"/>
        </w:rPr>
        <w:t xml:space="preserve"> – Credentials are never stored in code/config files.</w:t>
      </w:r>
    </w:p>
    <w:p w:rsidR="00B80F20" w:rsidRPr="00B80F20" w:rsidRDefault="00B80F20" w:rsidP="00095E83">
      <w:pPr>
        <w:numPr>
          <w:ilvl w:val="0"/>
          <w:numId w:val="379"/>
        </w:numPr>
        <w:spacing w:after="0" w:line="240" w:lineRule="auto"/>
        <w:ind w:left="714" w:hanging="357"/>
        <w:rPr>
          <w:rFonts w:ascii="Verdana" w:hAnsi="Verdana"/>
          <w:bCs/>
          <w:sz w:val="16"/>
          <w:szCs w:val="16"/>
        </w:rPr>
      </w:pPr>
      <w:r w:rsidRPr="00B80F20">
        <w:rPr>
          <w:rFonts w:ascii="Verdana" w:hAnsi="Verdana"/>
          <w:b/>
          <w:bCs/>
          <w:sz w:val="16"/>
          <w:szCs w:val="16"/>
        </w:rPr>
        <w:t>Automatic Secret Rotation</w:t>
      </w:r>
      <w:r w:rsidRPr="00B80F20">
        <w:rPr>
          <w:rFonts w:ascii="Verdana" w:hAnsi="Verdana"/>
          <w:bCs/>
          <w:sz w:val="16"/>
          <w:szCs w:val="16"/>
        </w:rPr>
        <w:t xml:space="preserve"> – Built-in support for rotating RDS/MySQL/Postgres credentials.</w:t>
      </w:r>
    </w:p>
    <w:p w:rsidR="00B80F20" w:rsidRPr="00B80F20" w:rsidRDefault="00B80F20" w:rsidP="00095E83">
      <w:pPr>
        <w:numPr>
          <w:ilvl w:val="0"/>
          <w:numId w:val="379"/>
        </w:numPr>
        <w:spacing w:after="0" w:line="240" w:lineRule="auto"/>
        <w:ind w:left="714" w:hanging="357"/>
        <w:rPr>
          <w:rFonts w:ascii="Verdana" w:hAnsi="Verdana"/>
          <w:bCs/>
          <w:sz w:val="16"/>
          <w:szCs w:val="16"/>
        </w:rPr>
      </w:pPr>
      <w:r w:rsidRPr="00B80F20">
        <w:rPr>
          <w:rFonts w:ascii="Verdana" w:hAnsi="Verdana"/>
          <w:b/>
          <w:bCs/>
          <w:sz w:val="16"/>
          <w:szCs w:val="16"/>
        </w:rPr>
        <w:t>IAM-based Access Control</w:t>
      </w:r>
      <w:r w:rsidRPr="00B80F20">
        <w:rPr>
          <w:rFonts w:ascii="Verdana" w:hAnsi="Verdana"/>
          <w:bCs/>
          <w:sz w:val="16"/>
          <w:szCs w:val="16"/>
        </w:rPr>
        <w:t xml:space="preserve"> – Only authorized apps/users can retrieve secrets.</w:t>
      </w:r>
    </w:p>
    <w:p w:rsidR="00B80F20" w:rsidRPr="00B80F20" w:rsidRDefault="00B80F20" w:rsidP="00095E83">
      <w:pPr>
        <w:numPr>
          <w:ilvl w:val="0"/>
          <w:numId w:val="379"/>
        </w:numPr>
        <w:spacing w:after="0" w:line="240" w:lineRule="auto"/>
        <w:ind w:left="714" w:hanging="357"/>
        <w:rPr>
          <w:rFonts w:ascii="Verdana" w:hAnsi="Verdana"/>
          <w:bCs/>
          <w:sz w:val="16"/>
          <w:szCs w:val="16"/>
        </w:rPr>
      </w:pPr>
      <w:r w:rsidRPr="00B80F20">
        <w:rPr>
          <w:rFonts w:ascii="Verdana" w:hAnsi="Verdana"/>
          <w:b/>
          <w:bCs/>
          <w:sz w:val="16"/>
          <w:szCs w:val="16"/>
        </w:rPr>
        <w:t>Encryption at Rest</w:t>
      </w:r>
      <w:r w:rsidRPr="00B80F20">
        <w:rPr>
          <w:rFonts w:ascii="Verdana" w:hAnsi="Verdana"/>
          <w:bCs/>
          <w:sz w:val="16"/>
          <w:szCs w:val="16"/>
        </w:rPr>
        <w:t xml:space="preserve"> – All secrets encrypted with </w:t>
      </w:r>
      <w:r w:rsidRPr="00B80F20">
        <w:rPr>
          <w:rFonts w:ascii="Verdana" w:hAnsi="Verdana"/>
          <w:b/>
          <w:bCs/>
          <w:sz w:val="16"/>
          <w:szCs w:val="16"/>
        </w:rPr>
        <w:t>AWS KMS</w:t>
      </w:r>
      <w:r w:rsidRPr="00B80F20">
        <w:rPr>
          <w:rFonts w:ascii="Verdana" w:hAnsi="Verdana"/>
          <w:bCs/>
          <w:sz w:val="16"/>
          <w:szCs w:val="16"/>
        </w:rPr>
        <w:t xml:space="preserve"> keys.</w:t>
      </w:r>
    </w:p>
    <w:p w:rsidR="00B80F20" w:rsidRPr="00B80F20" w:rsidRDefault="00B80F20" w:rsidP="00095E83">
      <w:pPr>
        <w:numPr>
          <w:ilvl w:val="0"/>
          <w:numId w:val="379"/>
        </w:numPr>
        <w:spacing w:after="0" w:line="240" w:lineRule="auto"/>
        <w:ind w:left="714" w:hanging="357"/>
        <w:rPr>
          <w:rFonts w:ascii="Verdana" w:hAnsi="Verdana"/>
          <w:bCs/>
          <w:sz w:val="16"/>
          <w:szCs w:val="16"/>
        </w:rPr>
      </w:pPr>
      <w:r w:rsidRPr="00B80F20">
        <w:rPr>
          <w:rFonts w:ascii="Verdana" w:hAnsi="Verdana"/>
          <w:b/>
          <w:bCs/>
          <w:sz w:val="16"/>
          <w:szCs w:val="16"/>
        </w:rPr>
        <w:t>Audit &amp; Compliance</w:t>
      </w:r>
      <w:r w:rsidRPr="00B80F20">
        <w:rPr>
          <w:rFonts w:ascii="Verdana" w:hAnsi="Verdana"/>
          <w:bCs/>
          <w:sz w:val="16"/>
          <w:szCs w:val="16"/>
        </w:rPr>
        <w:t xml:space="preserve"> – Every secret access is logged in </w:t>
      </w:r>
      <w:r w:rsidRPr="00B80F20">
        <w:rPr>
          <w:rFonts w:ascii="Verdana" w:hAnsi="Verdana"/>
          <w:b/>
          <w:bCs/>
          <w:sz w:val="16"/>
          <w:szCs w:val="16"/>
        </w:rPr>
        <w:t>AWS CloudTrail</w:t>
      </w:r>
      <w:r w:rsidRPr="00B80F20">
        <w:rPr>
          <w:rFonts w:ascii="Verdana" w:hAnsi="Verdana"/>
          <w:bCs/>
          <w:sz w:val="16"/>
          <w:szCs w:val="16"/>
        </w:rPr>
        <w:t>.</w:t>
      </w:r>
    </w:p>
    <w:p w:rsidR="00B80F20" w:rsidRPr="00B80F20" w:rsidRDefault="00B80F20" w:rsidP="00095E83">
      <w:pPr>
        <w:numPr>
          <w:ilvl w:val="0"/>
          <w:numId w:val="379"/>
        </w:numPr>
        <w:spacing w:after="0" w:line="240" w:lineRule="auto"/>
        <w:ind w:left="714" w:hanging="357"/>
        <w:rPr>
          <w:rFonts w:ascii="Verdana" w:hAnsi="Verdana"/>
          <w:bCs/>
          <w:sz w:val="16"/>
          <w:szCs w:val="16"/>
        </w:rPr>
      </w:pPr>
      <w:r w:rsidRPr="00B80F20">
        <w:rPr>
          <w:rFonts w:ascii="Verdana" w:hAnsi="Verdana"/>
          <w:b/>
          <w:bCs/>
          <w:sz w:val="16"/>
          <w:szCs w:val="16"/>
        </w:rPr>
        <w:t>Centralized Management</w:t>
      </w:r>
      <w:r w:rsidRPr="00B80F20">
        <w:rPr>
          <w:rFonts w:ascii="Verdana" w:hAnsi="Verdana"/>
          <w:bCs/>
          <w:sz w:val="16"/>
          <w:szCs w:val="16"/>
        </w:rPr>
        <w:t xml:space="preserve"> – One place to manage secrets across multiple applications and environments.</w:t>
      </w:r>
    </w:p>
    <w:p w:rsidR="00B80F20" w:rsidRPr="00B80F20" w:rsidRDefault="007C3036" w:rsidP="00A555F2">
      <w:pPr>
        <w:spacing w:after="0" w:line="240" w:lineRule="auto"/>
        <w:rPr>
          <w:rFonts w:ascii="Verdana" w:hAnsi="Verdana"/>
          <w:bCs/>
          <w:sz w:val="16"/>
          <w:szCs w:val="16"/>
        </w:rPr>
      </w:pPr>
      <w:r>
        <w:rPr>
          <w:rFonts w:ascii="Verdana" w:hAnsi="Verdana"/>
          <w:bCs/>
          <w:sz w:val="16"/>
          <w:szCs w:val="16"/>
        </w:rPr>
        <w:pict>
          <v:rect id="_x0000_i1194" style="width:0;height:1.5pt" o:hralign="center" o:hrstd="t" o:hr="t" fillcolor="#a0a0a0" stroked="f"/>
        </w:pict>
      </w:r>
    </w:p>
    <w:p w:rsidR="00B80F20" w:rsidRDefault="00B80F20" w:rsidP="00A555F2">
      <w:pPr>
        <w:spacing w:after="0" w:line="240" w:lineRule="auto"/>
        <w:rPr>
          <w:rFonts w:ascii="Verdana" w:hAnsi="Verdana"/>
          <w:b/>
          <w:bCs/>
          <w:sz w:val="18"/>
          <w:szCs w:val="18"/>
        </w:rPr>
      </w:pPr>
      <w:r w:rsidRPr="00A555F2">
        <w:rPr>
          <w:rFonts w:ascii="Segoe UI Symbol" w:hAnsi="Segoe UI Symbol" w:cs="Segoe UI Symbol"/>
          <w:b/>
          <w:bCs/>
          <w:sz w:val="18"/>
          <w:szCs w:val="18"/>
          <w:highlight w:val="yellow"/>
        </w:rPr>
        <w:t>🔹</w:t>
      </w:r>
      <w:r w:rsidRPr="00A555F2">
        <w:rPr>
          <w:rFonts w:ascii="Verdana" w:hAnsi="Verdana"/>
          <w:b/>
          <w:bCs/>
          <w:sz w:val="18"/>
          <w:szCs w:val="18"/>
          <w:highlight w:val="yellow"/>
        </w:rPr>
        <w:t xml:space="preserve"> Steps to Create and Access Secrets</w:t>
      </w:r>
    </w:p>
    <w:p w:rsidR="00A47D95" w:rsidRPr="00A47D95" w:rsidRDefault="00A47D95" w:rsidP="00A555F2">
      <w:pPr>
        <w:spacing w:after="0" w:line="240" w:lineRule="auto"/>
        <w:rPr>
          <w:rFonts w:ascii="Verdana" w:hAnsi="Verdana"/>
          <w:b/>
          <w:bCs/>
          <w:sz w:val="8"/>
          <w:szCs w:val="8"/>
        </w:rPr>
      </w:pPr>
    </w:p>
    <w:p w:rsidR="00B80F20" w:rsidRPr="00B80F20" w:rsidRDefault="00B80F20" w:rsidP="00A555F2">
      <w:pPr>
        <w:spacing w:after="0" w:line="240" w:lineRule="auto"/>
        <w:rPr>
          <w:rFonts w:ascii="Verdana" w:hAnsi="Verdana"/>
          <w:b/>
          <w:bCs/>
          <w:sz w:val="16"/>
          <w:szCs w:val="16"/>
        </w:rPr>
      </w:pPr>
      <w:r w:rsidRPr="00B80F20">
        <w:rPr>
          <w:rFonts w:ascii="Verdana" w:hAnsi="Verdana"/>
          <w:b/>
          <w:bCs/>
          <w:sz w:val="16"/>
          <w:szCs w:val="16"/>
        </w:rPr>
        <w:t>Step 1: Create Secret in AWS Console</w:t>
      </w:r>
    </w:p>
    <w:p w:rsidR="00A555F2" w:rsidRPr="00A555F2" w:rsidRDefault="00A555F2" w:rsidP="00835A8F">
      <w:pPr>
        <w:numPr>
          <w:ilvl w:val="0"/>
          <w:numId w:val="382"/>
        </w:numPr>
        <w:spacing w:after="0" w:line="216" w:lineRule="auto"/>
        <w:rPr>
          <w:rFonts w:ascii="Verdana" w:hAnsi="Verdana"/>
          <w:bCs/>
          <w:sz w:val="16"/>
          <w:szCs w:val="16"/>
        </w:rPr>
      </w:pPr>
      <w:r w:rsidRPr="00A555F2">
        <w:rPr>
          <w:rFonts w:ascii="Verdana" w:hAnsi="Verdana"/>
          <w:bCs/>
          <w:sz w:val="16"/>
          <w:szCs w:val="16"/>
        </w:rPr>
        <w:t xml:space="preserve">Go to </w:t>
      </w:r>
      <w:r w:rsidRPr="00A555F2">
        <w:rPr>
          <w:rFonts w:ascii="Verdana" w:hAnsi="Verdana"/>
          <w:b/>
          <w:bCs/>
          <w:sz w:val="16"/>
          <w:szCs w:val="16"/>
        </w:rPr>
        <w:t>AWS Secrets Manager</w:t>
      </w:r>
      <w:r w:rsidRPr="00A555F2">
        <w:rPr>
          <w:rFonts w:ascii="Verdana" w:hAnsi="Verdana"/>
          <w:bCs/>
          <w:sz w:val="16"/>
          <w:szCs w:val="16"/>
        </w:rPr>
        <w:t xml:space="preserve"> service.</w:t>
      </w:r>
    </w:p>
    <w:p w:rsidR="00A555F2" w:rsidRPr="00A555F2" w:rsidRDefault="00A555F2" w:rsidP="00835A8F">
      <w:pPr>
        <w:numPr>
          <w:ilvl w:val="0"/>
          <w:numId w:val="382"/>
        </w:numPr>
        <w:spacing w:after="0" w:line="216" w:lineRule="auto"/>
        <w:rPr>
          <w:rFonts w:ascii="Verdana" w:hAnsi="Verdana"/>
          <w:bCs/>
          <w:sz w:val="16"/>
          <w:szCs w:val="16"/>
        </w:rPr>
      </w:pPr>
      <w:r w:rsidRPr="00A555F2">
        <w:rPr>
          <w:rFonts w:ascii="Verdana" w:hAnsi="Verdana"/>
          <w:bCs/>
          <w:sz w:val="16"/>
          <w:szCs w:val="16"/>
        </w:rPr>
        <w:t xml:space="preserve">Click </w:t>
      </w:r>
      <w:r w:rsidRPr="00A555F2">
        <w:rPr>
          <w:rFonts w:ascii="Verdana" w:hAnsi="Verdana"/>
          <w:b/>
          <w:bCs/>
          <w:sz w:val="16"/>
          <w:szCs w:val="16"/>
        </w:rPr>
        <w:t>Store a new secret</w:t>
      </w:r>
      <w:r w:rsidRPr="00A555F2">
        <w:rPr>
          <w:rFonts w:ascii="Verdana" w:hAnsi="Verdana"/>
          <w:bCs/>
          <w:sz w:val="16"/>
          <w:szCs w:val="16"/>
        </w:rPr>
        <w:t>.</w:t>
      </w:r>
    </w:p>
    <w:p w:rsidR="00A555F2" w:rsidRPr="00A555F2" w:rsidRDefault="00A555F2" w:rsidP="00835A8F">
      <w:pPr>
        <w:numPr>
          <w:ilvl w:val="0"/>
          <w:numId w:val="382"/>
        </w:numPr>
        <w:spacing w:after="0" w:line="216" w:lineRule="auto"/>
        <w:rPr>
          <w:rFonts w:ascii="Verdana" w:hAnsi="Verdana"/>
          <w:bCs/>
          <w:sz w:val="16"/>
          <w:szCs w:val="16"/>
        </w:rPr>
      </w:pPr>
      <w:r w:rsidRPr="00A555F2">
        <w:rPr>
          <w:rFonts w:ascii="Verdana" w:hAnsi="Verdana"/>
          <w:bCs/>
          <w:sz w:val="16"/>
          <w:szCs w:val="16"/>
        </w:rPr>
        <w:t xml:space="preserve">Choose </w:t>
      </w:r>
      <w:r w:rsidRPr="00A555F2">
        <w:rPr>
          <w:rFonts w:ascii="Verdana" w:hAnsi="Verdana"/>
          <w:b/>
          <w:bCs/>
          <w:sz w:val="16"/>
          <w:szCs w:val="16"/>
        </w:rPr>
        <w:t>Credentials for RDS database</w:t>
      </w:r>
      <w:r w:rsidRPr="00A555F2">
        <w:rPr>
          <w:rFonts w:ascii="Verdana" w:hAnsi="Verdana"/>
          <w:bCs/>
          <w:sz w:val="16"/>
          <w:szCs w:val="16"/>
        </w:rPr>
        <w:t xml:space="preserve"> (or Other type for API keys, etc.).</w:t>
      </w:r>
    </w:p>
    <w:p w:rsidR="00A555F2" w:rsidRPr="00A555F2" w:rsidRDefault="00A555F2" w:rsidP="00835A8F">
      <w:pPr>
        <w:numPr>
          <w:ilvl w:val="0"/>
          <w:numId w:val="382"/>
        </w:numPr>
        <w:spacing w:after="0" w:line="216" w:lineRule="auto"/>
        <w:rPr>
          <w:rFonts w:ascii="Verdana" w:hAnsi="Verdana"/>
          <w:bCs/>
          <w:sz w:val="16"/>
          <w:szCs w:val="16"/>
        </w:rPr>
      </w:pPr>
      <w:r w:rsidRPr="00A555F2">
        <w:rPr>
          <w:rFonts w:ascii="Verdana" w:hAnsi="Verdana"/>
          <w:bCs/>
          <w:sz w:val="16"/>
          <w:szCs w:val="16"/>
        </w:rPr>
        <w:t>Enter key-value pairs, e.g.:</w:t>
      </w:r>
    </w:p>
    <w:p w:rsidR="00A555F2" w:rsidRPr="00A555F2" w:rsidRDefault="00A555F2" w:rsidP="00A555F2">
      <w:pPr>
        <w:spacing w:after="0" w:line="216" w:lineRule="auto"/>
        <w:ind w:left="720"/>
        <w:rPr>
          <w:rFonts w:ascii="Verdana" w:hAnsi="Verdana"/>
          <w:bCs/>
          <w:sz w:val="16"/>
          <w:szCs w:val="16"/>
        </w:rPr>
      </w:pPr>
      <w:r w:rsidRPr="00A555F2">
        <w:rPr>
          <w:rFonts w:ascii="Verdana" w:hAnsi="Verdana"/>
          <w:bCs/>
          <w:sz w:val="16"/>
          <w:szCs w:val="16"/>
        </w:rPr>
        <w:t>{</w:t>
      </w:r>
    </w:p>
    <w:p w:rsidR="00A555F2" w:rsidRPr="00A555F2" w:rsidRDefault="00A555F2" w:rsidP="00A555F2">
      <w:pPr>
        <w:spacing w:after="0" w:line="216" w:lineRule="auto"/>
        <w:ind w:left="720"/>
        <w:rPr>
          <w:rFonts w:ascii="Verdana" w:hAnsi="Verdana"/>
          <w:bCs/>
          <w:sz w:val="16"/>
          <w:szCs w:val="16"/>
        </w:rPr>
      </w:pPr>
      <w:r w:rsidRPr="00A555F2">
        <w:rPr>
          <w:rFonts w:ascii="Verdana" w:hAnsi="Verdana"/>
          <w:bCs/>
          <w:sz w:val="16"/>
          <w:szCs w:val="16"/>
        </w:rPr>
        <w:t xml:space="preserve">  "username": "dbadmin",</w:t>
      </w:r>
    </w:p>
    <w:p w:rsidR="00A555F2" w:rsidRPr="00A555F2" w:rsidRDefault="00A555F2" w:rsidP="00A555F2">
      <w:pPr>
        <w:spacing w:after="0" w:line="216" w:lineRule="auto"/>
        <w:ind w:left="720"/>
        <w:rPr>
          <w:rFonts w:ascii="Verdana" w:hAnsi="Verdana"/>
          <w:bCs/>
          <w:sz w:val="16"/>
          <w:szCs w:val="16"/>
        </w:rPr>
      </w:pPr>
      <w:r w:rsidRPr="00A555F2">
        <w:rPr>
          <w:rFonts w:ascii="Verdana" w:hAnsi="Verdana"/>
          <w:bCs/>
          <w:sz w:val="16"/>
          <w:szCs w:val="16"/>
        </w:rPr>
        <w:t xml:space="preserve">  "password": "MySecurePass123"</w:t>
      </w:r>
    </w:p>
    <w:p w:rsidR="00A555F2" w:rsidRPr="00A555F2" w:rsidRDefault="00A555F2" w:rsidP="00A555F2">
      <w:pPr>
        <w:spacing w:after="0" w:line="216" w:lineRule="auto"/>
        <w:ind w:left="720"/>
        <w:rPr>
          <w:rFonts w:ascii="Verdana" w:hAnsi="Verdana"/>
          <w:bCs/>
          <w:sz w:val="16"/>
          <w:szCs w:val="16"/>
        </w:rPr>
      </w:pPr>
      <w:r w:rsidRPr="00A555F2">
        <w:rPr>
          <w:rFonts w:ascii="Verdana" w:hAnsi="Verdana"/>
          <w:bCs/>
          <w:sz w:val="16"/>
          <w:szCs w:val="16"/>
        </w:rPr>
        <w:t>}</w:t>
      </w:r>
    </w:p>
    <w:p w:rsidR="00A555F2" w:rsidRPr="00A555F2" w:rsidRDefault="00A555F2" w:rsidP="00835A8F">
      <w:pPr>
        <w:numPr>
          <w:ilvl w:val="0"/>
          <w:numId w:val="382"/>
        </w:numPr>
        <w:spacing w:after="0" w:line="216" w:lineRule="auto"/>
        <w:rPr>
          <w:rFonts w:ascii="Verdana" w:hAnsi="Verdana"/>
          <w:bCs/>
          <w:sz w:val="16"/>
          <w:szCs w:val="16"/>
        </w:rPr>
      </w:pPr>
      <w:r w:rsidRPr="00A555F2">
        <w:rPr>
          <w:rFonts w:ascii="Verdana" w:hAnsi="Verdana"/>
          <w:bCs/>
          <w:sz w:val="16"/>
          <w:szCs w:val="16"/>
        </w:rPr>
        <w:t xml:space="preserve">Choose </w:t>
      </w:r>
      <w:r w:rsidRPr="00A555F2">
        <w:rPr>
          <w:rFonts w:ascii="Verdana" w:hAnsi="Verdana"/>
          <w:b/>
          <w:bCs/>
          <w:sz w:val="16"/>
          <w:szCs w:val="16"/>
        </w:rPr>
        <w:t>Encryption Key</w:t>
      </w:r>
      <w:r w:rsidRPr="00A555F2">
        <w:rPr>
          <w:rFonts w:ascii="Verdana" w:hAnsi="Verdana"/>
          <w:bCs/>
          <w:sz w:val="16"/>
          <w:szCs w:val="16"/>
        </w:rPr>
        <w:t xml:space="preserve"> (default AWS KMS key is fine).</w:t>
      </w:r>
    </w:p>
    <w:p w:rsidR="00A555F2" w:rsidRPr="00A555F2" w:rsidRDefault="00A555F2" w:rsidP="00835A8F">
      <w:pPr>
        <w:numPr>
          <w:ilvl w:val="0"/>
          <w:numId w:val="382"/>
        </w:numPr>
        <w:spacing w:after="0" w:line="216" w:lineRule="auto"/>
        <w:rPr>
          <w:rFonts w:ascii="Verdana" w:hAnsi="Verdana"/>
          <w:bCs/>
          <w:sz w:val="16"/>
          <w:szCs w:val="16"/>
        </w:rPr>
      </w:pPr>
      <w:r w:rsidRPr="00A555F2">
        <w:rPr>
          <w:rFonts w:ascii="Verdana" w:hAnsi="Verdana"/>
          <w:bCs/>
          <w:sz w:val="16"/>
          <w:szCs w:val="16"/>
        </w:rPr>
        <w:t>Name your secret (e.g., myAppDBSecret).</w:t>
      </w:r>
    </w:p>
    <w:p w:rsidR="00A555F2" w:rsidRPr="00A555F2" w:rsidRDefault="00A555F2" w:rsidP="00835A8F">
      <w:pPr>
        <w:numPr>
          <w:ilvl w:val="0"/>
          <w:numId w:val="382"/>
        </w:numPr>
        <w:spacing w:after="0" w:line="216" w:lineRule="auto"/>
        <w:rPr>
          <w:rFonts w:ascii="Verdana" w:hAnsi="Verdana"/>
          <w:bCs/>
          <w:sz w:val="16"/>
          <w:szCs w:val="16"/>
        </w:rPr>
      </w:pPr>
      <w:r w:rsidRPr="00A555F2">
        <w:rPr>
          <w:rFonts w:ascii="Verdana" w:hAnsi="Verdana"/>
          <w:bCs/>
          <w:sz w:val="16"/>
          <w:szCs w:val="16"/>
        </w:rPr>
        <w:t>Save it.</w:t>
      </w:r>
    </w:p>
    <w:p w:rsidR="00B80F20" w:rsidRPr="00B80F20" w:rsidRDefault="007C3036" w:rsidP="00B80F20">
      <w:pPr>
        <w:spacing w:after="0" w:line="216" w:lineRule="auto"/>
        <w:rPr>
          <w:rFonts w:ascii="Verdana" w:hAnsi="Verdana"/>
          <w:bCs/>
          <w:sz w:val="16"/>
          <w:szCs w:val="16"/>
        </w:rPr>
      </w:pPr>
      <w:r>
        <w:rPr>
          <w:rFonts w:ascii="Verdana" w:hAnsi="Verdana"/>
          <w:bCs/>
          <w:sz w:val="16"/>
          <w:szCs w:val="16"/>
        </w:rPr>
        <w:pict>
          <v:rect id="_x0000_i1195" style="width:0;height:1.5pt" o:hralign="center" o:hrstd="t" o:hr="t" fillcolor="#a0a0a0" stroked="f"/>
        </w:pict>
      </w:r>
    </w:p>
    <w:p w:rsidR="00B80F20" w:rsidRPr="00B80F20" w:rsidRDefault="00B80F20" w:rsidP="00B80F20">
      <w:pPr>
        <w:spacing w:after="0" w:line="216" w:lineRule="auto"/>
        <w:rPr>
          <w:rFonts w:ascii="Verdana" w:hAnsi="Verdana"/>
          <w:b/>
          <w:bCs/>
          <w:sz w:val="16"/>
          <w:szCs w:val="16"/>
        </w:rPr>
      </w:pPr>
      <w:r w:rsidRPr="00B80F20">
        <w:rPr>
          <w:rFonts w:ascii="Verdana" w:hAnsi="Verdana"/>
          <w:b/>
          <w:bCs/>
          <w:sz w:val="16"/>
          <w:szCs w:val="16"/>
        </w:rPr>
        <w:t>Step 2: Access Secret via AWS CLI</w:t>
      </w:r>
    </w:p>
    <w:p w:rsidR="00B80F20" w:rsidRDefault="00B80F20" w:rsidP="00A555F2">
      <w:pPr>
        <w:spacing w:after="0" w:line="216" w:lineRule="auto"/>
        <w:ind w:firstLine="720"/>
        <w:rPr>
          <w:rFonts w:ascii="Verdana" w:hAnsi="Verdana"/>
          <w:bCs/>
          <w:sz w:val="16"/>
          <w:szCs w:val="16"/>
        </w:rPr>
      </w:pPr>
      <w:r w:rsidRPr="00B80F20">
        <w:rPr>
          <w:rFonts w:ascii="Verdana" w:hAnsi="Verdana"/>
          <w:bCs/>
          <w:sz w:val="16"/>
          <w:szCs w:val="16"/>
        </w:rPr>
        <w:t>aws secretsmanager get-secret-value --secret-id myAppDBSecret --query SecretString --output text</w:t>
      </w:r>
    </w:p>
    <w:p w:rsidR="00F72249" w:rsidRPr="00A47D95" w:rsidRDefault="007C3036" w:rsidP="00A47D95">
      <w:pPr>
        <w:spacing w:after="0" w:line="216" w:lineRule="auto"/>
        <w:rPr>
          <w:rFonts w:ascii="Verdana" w:hAnsi="Verdana"/>
          <w:bCs/>
          <w:sz w:val="16"/>
          <w:szCs w:val="16"/>
        </w:rPr>
      </w:pPr>
      <w:r>
        <w:rPr>
          <w:rFonts w:ascii="Verdana" w:hAnsi="Verdana"/>
          <w:bCs/>
          <w:sz w:val="16"/>
          <w:szCs w:val="16"/>
        </w:rPr>
        <w:pict>
          <v:rect id="_x0000_i1196" style="width:0;height:1.5pt" o:hralign="center" o:hrstd="t" o:hr="t" fillcolor="#a0a0a0" stroked="f"/>
        </w:pict>
      </w:r>
    </w:p>
    <w:p w:rsidR="00F72249" w:rsidRPr="00B80F20" w:rsidRDefault="00F72249" w:rsidP="00F72249">
      <w:pPr>
        <w:spacing w:after="0" w:line="240" w:lineRule="auto"/>
        <w:rPr>
          <w:rFonts w:ascii="Verdana" w:hAnsi="Verdana"/>
          <w:bCs/>
          <w:sz w:val="16"/>
          <w:szCs w:val="16"/>
        </w:rPr>
      </w:pPr>
      <w:r w:rsidRPr="00B80F20">
        <w:rPr>
          <w:rFonts w:ascii="Segoe UI Symbol" w:hAnsi="Segoe UI Symbol" w:cs="Segoe UI Symbol"/>
          <w:bCs/>
          <w:sz w:val="16"/>
          <w:szCs w:val="16"/>
        </w:rPr>
        <w:t>✅</w:t>
      </w:r>
      <w:r w:rsidRPr="00B80F20">
        <w:rPr>
          <w:rFonts w:ascii="Verdana" w:hAnsi="Verdana"/>
          <w:bCs/>
          <w:sz w:val="16"/>
          <w:szCs w:val="16"/>
        </w:rPr>
        <w:t xml:space="preserve"> </w:t>
      </w:r>
      <w:r w:rsidRPr="00B80F20">
        <w:rPr>
          <w:rFonts w:ascii="Verdana" w:hAnsi="Verdana"/>
          <w:b/>
          <w:bCs/>
          <w:sz w:val="16"/>
          <w:szCs w:val="16"/>
        </w:rPr>
        <w:t>Summary:</w:t>
      </w:r>
    </w:p>
    <w:p w:rsidR="00F72249" w:rsidRPr="00B80F20" w:rsidRDefault="00F72249" w:rsidP="00835A8F">
      <w:pPr>
        <w:numPr>
          <w:ilvl w:val="0"/>
          <w:numId w:val="380"/>
        </w:numPr>
        <w:spacing w:after="0" w:line="240" w:lineRule="auto"/>
        <w:rPr>
          <w:rFonts w:ascii="Verdana" w:hAnsi="Verdana"/>
          <w:bCs/>
          <w:sz w:val="16"/>
          <w:szCs w:val="16"/>
        </w:rPr>
      </w:pPr>
      <w:r w:rsidRPr="00B80F20">
        <w:rPr>
          <w:rFonts w:ascii="Verdana" w:hAnsi="Verdana"/>
          <w:b/>
          <w:bCs/>
          <w:sz w:val="16"/>
          <w:szCs w:val="16"/>
        </w:rPr>
        <w:t>AWS Secrets Manager</w:t>
      </w:r>
      <w:r w:rsidRPr="00B80F20">
        <w:rPr>
          <w:rFonts w:ascii="Verdana" w:hAnsi="Verdana"/>
          <w:bCs/>
          <w:sz w:val="16"/>
          <w:szCs w:val="16"/>
        </w:rPr>
        <w:t xml:space="preserve"> is a secure way to manage credentials.</w:t>
      </w:r>
    </w:p>
    <w:p w:rsidR="00F72249" w:rsidRPr="00B80F20" w:rsidRDefault="00F72249" w:rsidP="00835A8F">
      <w:pPr>
        <w:numPr>
          <w:ilvl w:val="0"/>
          <w:numId w:val="380"/>
        </w:numPr>
        <w:spacing w:after="0" w:line="240" w:lineRule="auto"/>
        <w:rPr>
          <w:rFonts w:ascii="Verdana" w:hAnsi="Verdana"/>
          <w:bCs/>
          <w:sz w:val="16"/>
          <w:szCs w:val="16"/>
        </w:rPr>
      </w:pPr>
      <w:r w:rsidRPr="00B80F20">
        <w:rPr>
          <w:rFonts w:ascii="Verdana" w:hAnsi="Verdana"/>
          <w:b/>
          <w:bCs/>
          <w:sz w:val="16"/>
          <w:szCs w:val="16"/>
        </w:rPr>
        <w:t>Advantages</w:t>
      </w:r>
      <w:r w:rsidRPr="00B80F20">
        <w:rPr>
          <w:rFonts w:ascii="Verdana" w:hAnsi="Verdana"/>
          <w:bCs/>
          <w:sz w:val="16"/>
          <w:szCs w:val="16"/>
        </w:rPr>
        <w:t>: automatic rotation, IAM security, encryption, audit logging.</w:t>
      </w:r>
    </w:p>
    <w:p w:rsidR="00F72249" w:rsidRPr="00B80F20" w:rsidRDefault="00F72249" w:rsidP="00835A8F">
      <w:pPr>
        <w:numPr>
          <w:ilvl w:val="0"/>
          <w:numId w:val="380"/>
        </w:numPr>
        <w:spacing w:after="0" w:line="240" w:lineRule="auto"/>
        <w:rPr>
          <w:rFonts w:ascii="Verdana" w:hAnsi="Verdana"/>
          <w:bCs/>
          <w:sz w:val="16"/>
          <w:szCs w:val="16"/>
        </w:rPr>
      </w:pPr>
      <w:r w:rsidRPr="00B80F20">
        <w:rPr>
          <w:rFonts w:ascii="Verdana" w:hAnsi="Verdana"/>
          <w:b/>
          <w:bCs/>
          <w:sz w:val="16"/>
          <w:szCs w:val="16"/>
        </w:rPr>
        <w:t>Steps</w:t>
      </w:r>
      <w:r w:rsidRPr="00B80F20">
        <w:rPr>
          <w:rFonts w:ascii="Verdana" w:hAnsi="Verdana"/>
          <w:bCs/>
          <w:sz w:val="16"/>
          <w:szCs w:val="16"/>
        </w:rPr>
        <w:t xml:space="preserve">: Create </w:t>
      </w:r>
      <w:r w:rsidRPr="00B80F20">
        <w:rPr>
          <w:rFonts w:ascii="Arial" w:hAnsi="Arial" w:cs="Arial"/>
          <w:bCs/>
          <w:sz w:val="16"/>
          <w:szCs w:val="16"/>
        </w:rPr>
        <w:t>→</w:t>
      </w:r>
      <w:r w:rsidRPr="00B80F20">
        <w:rPr>
          <w:rFonts w:ascii="Verdana" w:hAnsi="Verdana"/>
          <w:bCs/>
          <w:sz w:val="16"/>
          <w:szCs w:val="16"/>
        </w:rPr>
        <w:t xml:space="preserve"> Store </w:t>
      </w:r>
      <w:r w:rsidRPr="00B80F20">
        <w:rPr>
          <w:rFonts w:ascii="Arial" w:hAnsi="Arial" w:cs="Arial"/>
          <w:bCs/>
          <w:sz w:val="16"/>
          <w:szCs w:val="16"/>
        </w:rPr>
        <w:t>→</w:t>
      </w:r>
      <w:r w:rsidRPr="00B80F20">
        <w:rPr>
          <w:rFonts w:ascii="Verdana" w:hAnsi="Verdana"/>
          <w:bCs/>
          <w:sz w:val="16"/>
          <w:szCs w:val="16"/>
        </w:rPr>
        <w:t xml:space="preserve"> Access via CLI/SDK at runtime.</w:t>
      </w:r>
    </w:p>
    <w:p w:rsidR="00A555F2" w:rsidRDefault="007C3036" w:rsidP="00A555F2">
      <w:pPr>
        <w:spacing w:after="0" w:line="216" w:lineRule="auto"/>
        <w:rPr>
          <w:rFonts w:ascii="Verdana" w:hAnsi="Verdana"/>
          <w:bCs/>
          <w:sz w:val="16"/>
          <w:szCs w:val="16"/>
        </w:rPr>
      </w:pPr>
      <w:r>
        <w:rPr>
          <w:rFonts w:ascii="Verdana" w:hAnsi="Verdana"/>
          <w:bCs/>
          <w:sz w:val="16"/>
          <w:szCs w:val="16"/>
        </w:rPr>
        <w:pict>
          <v:rect id="_x0000_i1197" style="width:0;height:1.5pt" o:hralign="center" o:hrstd="t" o:hr="t" fillcolor="#a0a0a0" stroked="f"/>
        </w:pict>
      </w:r>
    </w:p>
    <w:p w:rsidR="00A47D95" w:rsidRPr="007666EC" w:rsidRDefault="007666EC" w:rsidP="00A555F2">
      <w:pPr>
        <w:spacing w:after="0" w:line="216" w:lineRule="auto"/>
        <w:rPr>
          <w:rFonts w:ascii="Verdana" w:hAnsi="Verdana"/>
          <w:bCs/>
          <w:sz w:val="18"/>
          <w:szCs w:val="18"/>
        </w:rPr>
      </w:pPr>
      <w:r w:rsidRPr="007666EC">
        <w:rPr>
          <w:rFonts w:ascii="Verdana" w:hAnsi="Verdana"/>
          <w:bCs/>
          <w:sz w:val="18"/>
          <w:szCs w:val="18"/>
          <w:highlight w:val="yellow"/>
        </w:rPr>
        <w:lastRenderedPageBreak/>
        <w:t>Here’s the</w:t>
      </w:r>
      <w:r w:rsidR="00A555F2" w:rsidRPr="007666EC">
        <w:rPr>
          <w:rFonts w:ascii="Verdana" w:hAnsi="Verdana"/>
          <w:b/>
          <w:bCs/>
          <w:sz w:val="18"/>
          <w:szCs w:val="18"/>
          <w:highlight w:val="yellow"/>
        </w:rPr>
        <w:t xml:space="preserve"> full Terraform code</w:t>
      </w:r>
      <w:r w:rsidRPr="007666EC">
        <w:rPr>
          <w:rFonts w:ascii="Verdana" w:hAnsi="Verdana"/>
          <w:bCs/>
          <w:sz w:val="18"/>
          <w:szCs w:val="18"/>
          <w:highlight w:val="yellow"/>
        </w:rPr>
        <w:t xml:space="preserve"> with </w:t>
      </w:r>
      <w:r w:rsidRPr="007666EC">
        <w:rPr>
          <w:rFonts w:ascii="Verdana" w:hAnsi="Verdana"/>
          <w:b/>
          <w:bCs/>
          <w:sz w:val="18"/>
          <w:szCs w:val="18"/>
          <w:highlight w:val="yellow"/>
        </w:rPr>
        <w:t>Create &amp; Use AWS Secrets Manager Secret</w:t>
      </w:r>
      <w:r w:rsidR="00A555F2" w:rsidRPr="007666EC">
        <w:rPr>
          <w:rFonts w:ascii="Verdana" w:hAnsi="Verdana"/>
          <w:bCs/>
          <w:sz w:val="18"/>
          <w:szCs w:val="18"/>
          <w:highlight w:val="yellow"/>
        </w:rPr>
        <w:t>:</w:t>
      </w:r>
    </w:p>
    <w:p w:rsidR="00A555F2" w:rsidRPr="00A555F2" w:rsidRDefault="007C3036" w:rsidP="00A555F2">
      <w:pPr>
        <w:spacing w:after="0" w:line="216" w:lineRule="auto"/>
        <w:rPr>
          <w:rFonts w:ascii="Verdana" w:hAnsi="Verdana"/>
          <w:bCs/>
          <w:sz w:val="16"/>
          <w:szCs w:val="16"/>
        </w:rPr>
      </w:pPr>
      <w:r>
        <w:rPr>
          <w:rFonts w:ascii="Verdana" w:hAnsi="Verdana"/>
          <w:bCs/>
          <w:sz w:val="16"/>
          <w:szCs w:val="16"/>
        </w:rPr>
        <w:pict>
          <v:rect id="_x0000_i1198" style="width:0;height:1.5pt" o:hralign="center" o:hrstd="t" o:hr="t" fillcolor="#a0a0a0" stroked="f"/>
        </w:pict>
      </w:r>
    </w:p>
    <w:p w:rsidR="00A47D95" w:rsidRPr="00A47D95" w:rsidRDefault="00A47D95" w:rsidP="00A555F2">
      <w:pPr>
        <w:spacing w:after="0" w:line="216" w:lineRule="auto"/>
        <w:rPr>
          <w:rFonts w:ascii="Segoe UI Symbol" w:hAnsi="Segoe UI Symbol" w:cs="Segoe UI Symbol"/>
          <w:b/>
          <w:bCs/>
          <w:sz w:val="8"/>
          <w:szCs w:val="8"/>
        </w:rPr>
      </w:pPr>
    </w:p>
    <w:p w:rsidR="00A555F2" w:rsidRDefault="00A555F2" w:rsidP="00A555F2">
      <w:pPr>
        <w:spacing w:after="0" w:line="216" w:lineRule="auto"/>
        <w:rPr>
          <w:rFonts w:ascii="Verdana" w:hAnsi="Verdana"/>
          <w:b/>
          <w:bCs/>
          <w:sz w:val="16"/>
          <w:szCs w:val="16"/>
        </w:rPr>
      </w:pPr>
      <w:r w:rsidRPr="00A555F2">
        <w:rPr>
          <w:rFonts w:ascii="Segoe UI Symbol" w:hAnsi="Segoe UI Symbol" w:cs="Segoe UI Symbol"/>
          <w:b/>
          <w:bCs/>
          <w:sz w:val="16"/>
          <w:szCs w:val="16"/>
        </w:rPr>
        <w:t>🔹</w:t>
      </w:r>
      <w:r w:rsidRPr="00A555F2">
        <w:rPr>
          <w:rFonts w:ascii="Verdana" w:hAnsi="Verdana"/>
          <w:b/>
          <w:bCs/>
          <w:sz w:val="16"/>
          <w:szCs w:val="16"/>
        </w:rPr>
        <w:t xml:space="preserve"> Terraform Code – Create &amp; Use AWS Secrets Manager Secret</w:t>
      </w:r>
    </w:p>
    <w:p w:rsidR="00A555F2" w:rsidRPr="00A555F2" w:rsidRDefault="00A555F2" w:rsidP="00A555F2">
      <w:pPr>
        <w:spacing w:after="0" w:line="216" w:lineRule="auto"/>
        <w:rPr>
          <w:rFonts w:ascii="Verdana" w:hAnsi="Verdana"/>
          <w:b/>
          <w:bCs/>
          <w:sz w:val="10"/>
          <w:szCs w:val="10"/>
        </w:rPr>
      </w:pP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provider "aws"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region = "us-east-1"</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p>
    <w:p w:rsidR="00A555F2" w:rsidRPr="00E20D09" w:rsidRDefault="00A555F2" w:rsidP="00A555F2">
      <w:pPr>
        <w:spacing w:after="0" w:line="216" w:lineRule="auto"/>
        <w:ind w:firstLine="720"/>
        <w:rPr>
          <w:rFonts w:ascii="Verdana" w:hAnsi="Verdana"/>
          <w:bCs/>
          <w:i/>
          <w:sz w:val="16"/>
          <w:szCs w:val="16"/>
        </w:rPr>
      </w:pPr>
      <w:r w:rsidRPr="00E20D09">
        <w:rPr>
          <w:rFonts w:ascii="Verdana" w:hAnsi="Verdana"/>
          <w:bCs/>
          <w:i/>
          <w:sz w:val="16"/>
          <w:szCs w:val="16"/>
        </w:rPr>
        <w:t># 1. Create a secret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resource "aws_secretsmanager_secret" "db_secret"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name        = "myAppDBSecret"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description = "Database credentials for 3-tier application"</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p>
    <w:p w:rsidR="00A555F2" w:rsidRPr="00E20D09" w:rsidRDefault="00A555F2" w:rsidP="00A555F2">
      <w:pPr>
        <w:spacing w:after="0" w:line="216" w:lineRule="auto"/>
        <w:ind w:firstLine="720"/>
        <w:rPr>
          <w:rFonts w:ascii="Verdana" w:hAnsi="Verdana"/>
          <w:bCs/>
          <w:i/>
          <w:sz w:val="16"/>
          <w:szCs w:val="16"/>
        </w:rPr>
      </w:pPr>
      <w:r w:rsidRPr="00E20D09">
        <w:rPr>
          <w:rFonts w:ascii="Verdana" w:hAnsi="Verdana"/>
          <w:bCs/>
          <w:i/>
          <w:sz w:val="16"/>
          <w:szCs w:val="16"/>
        </w:rPr>
        <w:t># 2. Store secret value (username &amp; password as JSON)</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resource "aws_secretsmanager_secret_version" "db_secret_value"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secret_id     = aws_secretsmanager_secret.db_secret.id</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secret_string = </w:t>
      </w:r>
      <w:proofErr w:type="gramStart"/>
      <w:r w:rsidRPr="00A555F2">
        <w:rPr>
          <w:rFonts w:ascii="Verdana" w:hAnsi="Verdana"/>
          <w:bCs/>
          <w:sz w:val="16"/>
          <w:szCs w:val="16"/>
        </w:rPr>
        <w:t>jsonencode(</w:t>
      </w:r>
      <w:proofErr w:type="gramEnd"/>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username = "dbadmin"</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password = "MySecurePass123!"</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p>
    <w:p w:rsidR="00A555F2" w:rsidRPr="00E20D09" w:rsidRDefault="00A555F2" w:rsidP="00A555F2">
      <w:pPr>
        <w:spacing w:after="0" w:line="216" w:lineRule="auto"/>
        <w:ind w:firstLine="720"/>
        <w:rPr>
          <w:rFonts w:ascii="Verdana" w:hAnsi="Verdana"/>
          <w:bCs/>
          <w:i/>
          <w:sz w:val="16"/>
          <w:szCs w:val="16"/>
        </w:rPr>
      </w:pPr>
      <w:r w:rsidRPr="00E20D09">
        <w:rPr>
          <w:rFonts w:ascii="Verdana" w:hAnsi="Verdana"/>
          <w:bCs/>
          <w:i/>
          <w:sz w:val="16"/>
          <w:szCs w:val="16"/>
        </w:rPr>
        <w:t># 3. IAM role for EC2/EKS app tier to access the secret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resource "aws_iam_role" "app_role"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name = "app-tier-role"</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assume_role_policy = </w:t>
      </w:r>
      <w:proofErr w:type="gramStart"/>
      <w:r w:rsidRPr="00A555F2">
        <w:rPr>
          <w:rFonts w:ascii="Verdana" w:hAnsi="Verdana"/>
          <w:bCs/>
          <w:sz w:val="16"/>
          <w:szCs w:val="16"/>
        </w:rPr>
        <w:t>jsonencode(</w:t>
      </w:r>
      <w:proofErr w:type="gramEnd"/>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Version = "2012-10-17"</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Statement =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Effect = "Allow"</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Principal =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Service = "ec2.amazonaws.com" # or "eks.amazonaws.com"</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Action = "</w:t>
      </w:r>
      <w:proofErr w:type="gramStart"/>
      <w:r w:rsidRPr="00A555F2">
        <w:rPr>
          <w:rFonts w:ascii="Verdana" w:hAnsi="Verdana"/>
          <w:bCs/>
          <w:sz w:val="16"/>
          <w:szCs w:val="16"/>
        </w:rPr>
        <w:t>sts:AssumeRole</w:t>
      </w:r>
      <w:proofErr w:type="gramEnd"/>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p>
    <w:p w:rsidR="00A555F2" w:rsidRPr="00E20D09" w:rsidRDefault="00A555F2" w:rsidP="00A555F2">
      <w:pPr>
        <w:spacing w:after="0" w:line="216" w:lineRule="auto"/>
        <w:ind w:firstLine="720"/>
        <w:rPr>
          <w:rFonts w:ascii="Verdana" w:hAnsi="Verdana"/>
          <w:bCs/>
          <w:i/>
          <w:sz w:val="16"/>
          <w:szCs w:val="16"/>
        </w:rPr>
      </w:pPr>
      <w:r w:rsidRPr="00E20D09">
        <w:rPr>
          <w:rFonts w:ascii="Verdana" w:hAnsi="Verdana"/>
          <w:bCs/>
          <w:i/>
          <w:sz w:val="16"/>
          <w:szCs w:val="16"/>
        </w:rPr>
        <w:t># 4. IAM policy to allow access to the secret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resource "aws_iam_role_policy" "secret_access_policy"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name = "app-secret-access"</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role = aws_iam_role.app_role.id</w:t>
      </w:r>
    </w:p>
    <w:p w:rsidR="00A555F2" w:rsidRPr="00A555F2" w:rsidRDefault="00A555F2" w:rsidP="00A555F2">
      <w:pPr>
        <w:spacing w:after="0" w:line="216" w:lineRule="auto"/>
        <w:rPr>
          <w:rFonts w:ascii="Verdana" w:hAnsi="Verdana"/>
          <w:bCs/>
          <w:sz w:val="16"/>
          <w:szCs w:val="16"/>
        </w:rPr>
      </w:pP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policy = </w:t>
      </w:r>
      <w:proofErr w:type="gramStart"/>
      <w:r w:rsidRPr="00A555F2">
        <w:rPr>
          <w:rFonts w:ascii="Verdana" w:hAnsi="Verdana"/>
          <w:bCs/>
          <w:sz w:val="16"/>
          <w:szCs w:val="16"/>
        </w:rPr>
        <w:t>jsonencode(</w:t>
      </w:r>
      <w:proofErr w:type="gramEnd"/>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Version = "2012-10-17"</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Statement =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Effect = "Allow"</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Action =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w:t>
      </w:r>
      <w:proofErr w:type="gramStart"/>
      <w:r w:rsidRPr="00A555F2">
        <w:rPr>
          <w:rFonts w:ascii="Verdana" w:hAnsi="Verdana"/>
          <w:bCs/>
          <w:sz w:val="16"/>
          <w:szCs w:val="16"/>
        </w:rPr>
        <w:t>secretsmanager:GetSecretValue</w:t>
      </w:r>
      <w:proofErr w:type="gramEnd"/>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Resource = aws_secretsmanager_secret.db_secret.arn</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w:t>
      </w:r>
    </w:p>
    <w:p w:rsidR="00A555F2" w:rsidRPr="00E20D09" w:rsidRDefault="00A555F2" w:rsidP="00A555F2">
      <w:pPr>
        <w:spacing w:after="0" w:line="216" w:lineRule="auto"/>
        <w:ind w:firstLine="720"/>
        <w:rPr>
          <w:rFonts w:ascii="Verdana" w:hAnsi="Verdana"/>
          <w:bCs/>
          <w:i/>
          <w:sz w:val="16"/>
          <w:szCs w:val="16"/>
        </w:rPr>
      </w:pPr>
      <w:r w:rsidRPr="00E20D09">
        <w:rPr>
          <w:rFonts w:ascii="Verdana" w:hAnsi="Verdana"/>
          <w:bCs/>
          <w:i/>
          <w:sz w:val="16"/>
          <w:szCs w:val="16"/>
        </w:rPr>
        <w:lastRenderedPageBreak/>
        <w:t># 5. Fetch secret values (latest version)</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data "aws_secretsmanager_secret" "db_secret"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name = aws_secretsmanager_secret.db_secret.name</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data "aws_secretsmanager_secret_version" "db_secret_value"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secret_id = data.aws_secretsmanager_secret.db_secret.id</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p>
    <w:p w:rsidR="00A555F2" w:rsidRPr="00E20D09" w:rsidRDefault="00A555F2" w:rsidP="00A555F2">
      <w:pPr>
        <w:spacing w:after="0" w:line="216" w:lineRule="auto"/>
        <w:ind w:firstLine="720"/>
        <w:rPr>
          <w:rFonts w:ascii="Verdana" w:hAnsi="Verdana"/>
          <w:bCs/>
          <w:i/>
          <w:sz w:val="16"/>
          <w:szCs w:val="16"/>
        </w:rPr>
      </w:pPr>
      <w:r w:rsidRPr="00E20D09">
        <w:rPr>
          <w:rFonts w:ascii="Verdana" w:hAnsi="Verdana"/>
          <w:bCs/>
          <w:i/>
          <w:sz w:val="16"/>
          <w:szCs w:val="16"/>
        </w:rPr>
        <w:t># 6. Decode secret JSON into local variables</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locals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db_credentials = jsondecode(data.aws_secretsmanager_secret_version.db_secret_</w:t>
      </w:r>
      <w:proofErr w:type="gramStart"/>
      <w:r w:rsidRPr="00A555F2">
        <w:rPr>
          <w:rFonts w:ascii="Verdana" w:hAnsi="Verdana"/>
          <w:bCs/>
          <w:sz w:val="16"/>
          <w:szCs w:val="16"/>
        </w:rPr>
        <w:t>value.secret</w:t>
      </w:r>
      <w:proofErr w:type="gramEnd"/>
      <w:r w:rsidRPr="00A555F2">
        <w:rPr>
          <w:rFonts w:ascii="Verdana" w:hAnsi="Verdana"/>
          <w:bCs/>
          <w:sz w:val="16"/>
          <w:szCs w:val="16"/>
        </w:rPr>
        <w:t>_string)</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p>
    <w:p w:rsidR="00A555F2" w:rsidRPr="00E20D09" w:rsidRDefault="00A555F2" w:rsidP="00A555F2">
      <w:pPr>
        <w:spacing w:after="0" w:line="216" w:lineRule="auto"/>
        <w:ind w:firstLine="720"/>
        <w:rPr>
          <w:rFonts w:ascii="Verdana" w:hAnsi="Verdana"/>
          <w:bCs/>
          <w:i/>
          <w:sz w:val="16"/>
          <w:szCs w:val="16"/>
        </w:rPr>
      </w:pPr>
      <w:r w:rsidRPr="00E20D09">
        <w:rPr>
          <w:rFonts w:ascii="Verdana" w:hAnsi="Verdana"/>
          <w:bCs/>
          <w:i/>
          <w:sz w:val="16"/>
          <w:szCs w:val="16"/>
        </w:rPr>
        <w:t># 7. Example usage: Create an RDS instance using the secret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resource "aws_db_instance" "mydb" {</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allocated_storage    = 20</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engine               = "mysql"</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engine_version       = "8.0"</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instance_class       = "db.t</w:t>
      </w:r>
      <w:proofErr w:type="gramStart"/>
      <w:r w:rsidRPr="00A555F2">
        <w:rPr>
          <w:rFonts w:ascii="Verdana" w:hAnsi="Verdana"/>
          <w:bCs/>
          <w:sz w:val="16"/>
          <w:szCs w:val="16"/>
        </w:rPr>
        <w:t>3.micro</w:t>
      </w:r>
      <w:proofErr w:type="gramEnd"/>
      <w:r w:rsidRPr="00A555F2">
        <w:rPr>
          <w:rFonts w:ascii="Verdana" w:hAnsi="Verdana"/>
          <w:bCs/>
          <w:sz w:val="16"/>
          <w:szCs w:val="16"/>
        </w:rPr>
        <w:t>"</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db_name              = "myappdb"</w:t>
      </w:r>
    </w:p>
    <w:p w:rsidR="00A555F2" w:rsidRPr="00A555F2" w:rsidRDefault="00A555F2" w:rsidP="00A555F2">
      <w:pPr>
        <w:spacing w:after="0" w:line="216" w:lineRule="auto"/>
        <w:rPr>
          <w:rFonts w:ascii="Verdana" w:hAnsi="Verdana"/>
          <w:bCs/>
          <w:sz w:val="16"/>
          <w:szCs w:val="16"/>
        </w:rPr>
      </w:pPr>
    </w:p>
    <w:p w:rsidR="00A555F2" w:rsidRPr="00E20D09" w:rsidRDefault="00A555F2" w:rsidP="00A555F2">
      <w:pPr>
        <w:spacing w:after="0" w:line="216" w:lineRule="auto"/>
        <w:rPr>
          <w:rFonts w:ascii="Verdana" w:hAnsi="Verdana"/>
          <w:bCs/>
          <w:i/>
          <w:sz w:val="16"/>
          <w:szCs w:val="16"/>
        </w:rPr>
      </w:pPr>
      <w:r w:rsidRPr="00A555F2">
        <w:rPr>
          <w:rFonts w:ascii="Verdana" w:hAnsi="Verdana"/>
          <w:bCs/>
          <w:sz w:val="16"/>
          <w:szCs w:val="16"/>
        </w:rPr>
        <w:t xml:space="preserve">  </w:t>
      </w:r>
      <w:r>
        <w:rPr>
          <w:rFonts w:ascii="Verdana" w:hAnsi="Verdana"/>
          <w:bCs/>
          <w:sz w:val="16"/>
          <w:szCs w:val="16"/>
        </w:rPr>
        <w:tab/>
      </w:r>
      <w:r w:rsidRPr="00E20D09">
        <w:rPr>
          <w:rFonts w:ascii="Verdana" w:hAnsi="Verdana"/>
          <w:bCs/>
          <w:i/>
          <w:sz w:val="16"/>
          <w:szCs w:val="16"/>
        </w:rPr>
        <w:t xml:space="preserve"># </w:t>
      </w:r>
      <w:r w:rsidR="00813178">
        <w:rPr>
          <w:rFonts w:ascii="Segoe UI Symbol" w:hAnsi="Segoe UI Symbol" w:cs="Segoe UI Symbol"/>
          <w:bCs/>
          <w:i/>
          <w:sz w:val="16"/>
          <w:szCs w:val="16"/>
        </w:rPr>
        <w:t>8.</w:t>
      </w:r>
      <w:r w:rsidRPr="00E20D09">
        <w:rPr>
          <w:rFonts w:ascii="Verdana" w:hAnsi="Verdana"/>
          <w:bCs/>
          <w:i/>
          <w:sz w:val="16"/>
          <w:szCs w:val="16"/>
        </w:rPr>
        <w:t xml:space="preserve"> Use secret values from Secrets Manager</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username             = local.db_credentials["username"]</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password             = local.db_credentials["password"]</w:t>
      </w:r>
    </w:p>
    <w:p w:rsidR="00A555F2" w:rsidRPr="00A555F2" w:rsidRDefault="00A555F2" w:rsidP="00A555F2">
      <w:pPr>
        <w:spacing w:after="0" w:line="216" w:lineRule="auto"/>
        <w:rPr>
          <w:rFonts w:ascii="Verdana" w:hAnsi="Verdana"/>
          <w:bCs/>
          <w:sz w:val="16"/>
          <w:szCs w:val="16"/>
        </w:rPr>
      </w:pP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 xml:space="preserve">  skip_final_</w:t>
      </w:r>
      <w:proofErr w:type="gramStart"/>
      <w:r w:rsidRPr="00A555F2">
        <w:rPr>
          <w:rFonts w:ascii="Verdana" w:hAnsi="Verdana"/>
          <w:bCs/>
          <w:sz w:val="16"/>
          <w:szCs w:val="16"/>
        </w:rPr>
        <w:t>snapshot  =</w:t>
      </w:r>
      <w:proofErr w:type="gramEnd"/>
      <w:r w:rsidRPr="00A555F2">
        <w:rPr>
          <w:rFonts w:ascii="Verdana" w:hAnsi="Verdana"/>
          <w:bCs/>
          <w:sz w:val="16"/>
          <w:szCs w:val="16"/>
        </w:rPr>
        <w:t xml:space="preserve"> true</w:t>
      </w:r>
    </w:p>
    <w:p w:rsidR="00A555F2" w:rsidRPr="00A555F2" w:rsidRDefault="00A555F2" w:rsidP="00A555F2">
      <w:pPr>
        <w:spacing w:after="0" w:line="216" w:lineRule="auto"/>
        <w:rPr>
          <w:rFonts w:ascii="Verdana" w:hAnsi="Verdana"/>
          <w:bCs/>
          <w:sz w:val="16"/>
          <w:szCs w:val="16"/>
        </w:rPr>
      </w:pPr>
      <w:r w:rsidRPr="00A555F2">
        <w:rPr>
          <w:rFonts w:ascii="Verdana" w:hAnsi="Verdana"/>
          <w:bCs/>
          <w:sz w:val="16"/>
          <w:szCs w:val="16"/>
        </w:rPr>
        <w:t>}</w:t>
      </w:r>
    </w:p>
    <w:p w:rsidR="00B80F20" w:rsidRDefault="007C3036" w:rsidP="00B80F20">
      <w:pPr>
        <w:spacing w:after="0" w:line="216" w:lineRule="auto"/>
        <w:rPr>
          <w:rFonts w:ascii="Verdana" w:hAnsi="Verdana"/>
          <w:bCs/>
          <w:sz w:val="16"/>
          <w:szCs w:val="16"/>
        </w:rPr>
      </w:pPr>
      <w:r>
        <w:rPr>
          <w:rFonts w:ascii="Verdana" w:hAnsi="Verdana"/>
          <w:bCs/>
          <w:sz w:val="16"/>
          <w:szCs w:val="16"/>
        </w:rPr>
        <w:pict>
          <v:rect id="_x0000_i1199" style="width:0;height:1.5pt" o:hralign="center" o:hrstd="t" o:hr="t" fillcolor="#a0a0a0" stroked="f"/>
        </w:pict>
      </w:r>
    </w:p>
    <w:p w:rsidR="00B80F20" w:rsidRDefault="00B80F20" w:rsidP="00A555F2">
      <w:pPr>
        <w:spacing w:after="0" w:line="240" w:lineRule="auto"/>
        <w:rPr>
          <w:rFonts w:ascii="Verdana" w:hAnsi="Verdana"/>
          <w:b/>
          <w:bCs/>
          <w:sz w:val="16"/>
          <w:szCs w:val="16"/>
        </w:rPr>
      </w:pPr>
      <w:r w:rsidRPr="00B80F20">
        <w:rPr>
          <w:rFonts w:ascii="Segoe UI Symbol" w:hAnsi="Segoe UI Symbol" w:cs="Segoe UI Symbol"/>
          <w:b/>
          <w:bCs/>
          <w:sz w:val="16"/>
          <w:szCs w:val="16"/>
        </w:rPr>
        <w:t>🔹</w:t>
      </w:r>
      <w:r w:rsidRPr="00B80F20">
        <w:rPr>
          <w:rFonts w:ascii="Verdana" w:hAnsi="Verdana"/>
          <w:b/>
          <w:bCs/>
          <w:sz w:val="16"/>
          <w:szCs w:val="16"/>
        </w:rPr>
        <w:t xml:space="preserve"> How This Works</w:t>
      </w:r>
    </w:p>
    <w:p w:rsidR="00A47D95" w:rsidRPr="00A47D95" w:rsidRDefault="00A47D95" w:rsidP="00A555F2">
      <w:pPr>
        <w:spacing w:after="0" w:line="240" w:lineRule="auto"/>
        <w:rPr>
          <w:rFonts w:ascii="Verdana" w:hAnsi="Verdana"/>
          <w:b/>
          <w:bCs/>
          <w:sz w:val="8"/>
          <w:szCs w:val="8"/>
        </w:rPr>
      </w:pPr>
    </w:p>
    <w:p w:rsidR="00B80F20" w:rsidRPr="00B80F20" w:rsidRDefault="00B80F20" w:rsidP="00835A8F">
      <w:pPr>
        <w:numPr>
          <w:ilvl w:val="0"/>
          <w:numId w:val="381"/>
        </w:numPr>
        <w:spacing w:after="0" w:line="240" w:lineRule="auto"/>
        <w:ind w:left="714" w:hanging="357"/>
        <w:rPr>
          <w:rFonts w:ascii="Verdana" w:hAnsi="Verdana"/>
          <w:bCs/>
          <w:sz w:val="16"/>
          <w:szCs w:val="16"/>
        </w:rPr>
      </w:pPr>
      <w:r w:rsidRPr="00B80F20">
        <w:rPr>
          <w:rFonts w:ascii="Verdana" w:hAnsi="Verdana"/>
          <w:b/>
          <w:bCs/>
          <w:sz w:val="16"/>
          <w:szCs w:val="16"/>
        </w:rPr>
        <w:t>aws_secretsmanager_secret</w:t>
      </w:r>
      <w:r w:rsidRPr="00B80F20">
        <w:rPr>
          <w:rFonts w:ascii="Verdana" w:hAnsi="Verdana"/>
          <w:bCs/>
          <w:sz w:val="16"/>
          <w:szCs w:val="16"/>
        </w:rPr>
        <w:t xml:space="preserve"> </w:t>
      </w:r>
      <w:r w:rsidRPr="00B80F20">
        <w:rPr>
          <w:rFonts w:ascii="Arial" w:hAnsi="Arial" w:cs="Arial"/>
          <w:bCs/>
          <w:sz w:val="16"/>
          <w:szCs w:val="16"/>
        </w:rPr>
        <w:t>→</w:t>
      </w:r>
      <w:r w:rsidRPr="00B80F20">
        <w:rPr>
          <w:rFonts w:ascii="Verdana" w:hAnsi="Verdana"/>
          <w:bCs/>
          <w:sz w:val="16"/>
          <w:szCs w:val="16"/>
        </w:rPr>
        <w:t xml:space="preserve"> Creates a secret container.</w:t>
      </w:r>
    </w:p>
    <w:p w:rsidR="00B80F20" w:rsidRPr="00B80F20" w:rsidRDefault="00B80F20" w:rsidP="00835A8F">
      <w:pPr>
        <w:numPr>
          <w:ilvl w:val="0"/>
          <w:numId w:val="381"/>
        </w:numPr>
        <w:spacing w:after="0" w:line="240" w:lineRule="auto"/>
        <w:ind w:left="714" w:hanging="357"/>
        <w:rPr>
          <w:rFonts w:ascii="Verdana" w:hAnsi="Verdana"/>
          <w:bCs/>
          <w:sz w:val="16"/>
          <w:szCs w:val="16"/>
        </w:rPr>
      </w:pPr>
      <w:r w:rsidRPr="00B80F20">
        <w:rPr>
          <w:rFonts w:ascii="Verdana" w:hAnsi="Verdana"/>
          <w:b/>
          <w:bCs/>
          <w:sz w:val="16"/>
          <w:szCs w:val="16"/>
        </w:rPr>
        <w:t>aws_secretsmanager_secret_version</w:t>
      </w:r>
      <w:r w:rsidRPr="00B80F20">
        <w:rPr>
          <w:rFonts w:ascii="Verdana" w:hAnsi="Verdana"/>
          <w:bCs/>
          <w:sz w:val="16"/>
          <w:szCs w:val="16"/>
        </w:rPr>
        <w:t xml:space="preserve"> </w:t>
      </w:r>
      <w:r w:rsidRPr="00B80F20">
        <w:rPr>
          <w:rFonts w:ascii="Arial" w:hAnsi="Arial" w:cs="Arial"/>
          <w:bCs/>
          <w:sz w:val="16"/>
          <w:szCs w:val="16"/>
        </w:rPr>
        <w:t>→</w:t>
      </w:r>
      <w:r w:rsidRPr="00B80F20">
        <w:rPr>
          <w:rFonts w:ascii="Verdana" w:hAnsi="Verdana"/>
          <w:bCs/>
          <w:sz w:val="16"/>
          <w:szCs w:val="16"/>
        </w:rPr>
        <w:t xml:space="preserve"> Stores the actual secret (username &amp; password in JSON).</w:t>
      </w:r>
    </w:p>
    <w:p w:rsidR="00B80F20" w:rsidRPr="00B80F20" w:rsidRDefault="00B80F20" w:rsidP="00835A8F">
      <w:pPr>
        <w:numPr>
          <w:ilvl w:val="0"/>
          <w:numId w:val="381"/>
        </w:numPr>
        <w:spacing w:after="0" w:line="240" w:lineRule="auto"/>
        <w:ind w:left="714" w:hanging="357"/>
        <w:rPr>
          <w:rFonts w:ascii="Verdana" w:hAnsi="Verdana"/>
          <w:bCs/>
          <w:sz w:val="16"/>
          <w:szCs w:val="16"/>
        </w:rPr>
      </w:pPr>
      <w:r w:rsidRPr="00B80F20">
        <w:rPr>
          <w:rFonts w:ascii="Verdana" w:hAnsi="Verdana"/>
          <w:b/>
          <w:bCs/>
          <w:sz w:val="16"/>
          <w:szCs w:val="16"/>
        </w:rPr>
        <w:t>aws_iam_role</w:t>
      </w:r>
      <w:r w:rsidRPr="00B80F20">
        <w:rPr>
          <w:rFonts w:ascii="Verdana" w:hAnsi="Verdana"/>
          <w:bCs/>
          <w:sz w:val="16"/>
          <w:szCs w:val="16"/>
        </w:rPr>
        <w:t xml:space="preserve"> </w:t>
      </w:r>
      <w:r w:rsidRPr="00B80F20">
        <w:rPr>
          <w:rFonts w:ascii="Arial" w:hAnsi="Arial" w:cs="Arial"/>
          <w:bCs/>
          <w:sz w:val="16"/>
          <w:szCs w:val="16"/>
        </w:rPr>
        <w:t>→</w:t>
      </w:r>
      <w:r w:rsidRPr="00B80F20">
        <w:rPr>
          <w:rFonts w:ascii="Verdana" w:hAnsi="Verdana"/>
          <w:bCs/>
          <w:sz w:val="16"/>
          <w:szCs w:val="16"/>
        </w:rPr>
        <w:t xml:space="preserve"> Role for EC2/EKS app tier.</w:t>
      </w:r>
    </w:p>
    <w:p w:rsidR="00B80F20" w:rsidRDefault="00B80F20" w:rsidP="00835A8F">
      <w:pPr>
        <w:numPr>
          <w:ilvl w:val="0"/>
          <w:numId w:val="381"/>
        </w:numPr>
        <w:spacing w:after="0" w:line="240" w:lineRule="auto"/>
        <w:ind w:left="714" w:hanging="357"/>
        <w:rPr>
          <w:rFonts w:ascii="Verdana" w:hAnsi="Verdana"/>
          <w:bCs/>
          <w:sz w:val="16"/>
          <w:szCs w:val="16"/>
        </w:rPr>
      </w:pPr>
      <w:r w:rsidRPr="00B80F20">
        <w:rPr>
          <w:rFonts w:ascii="Verdana" w:hAnsi="Verdana"/>
          <w:b/>
          <w:bCs/>
          <w:sz w:val="16"/>
          <w:szCs w:val="16"/>
        </w:rPr>
        <w:t>aws_iam_role_policy</w:t>
      </w:r>
      <w:r w:rsidRPr="00B80F20">
        <w:rPr>
          <w:rFonts w:ascii="Verdana" w:hAnsi="Verdana"/>
          <w:bCs/>
          <w:sz w:val="16"/>
          <w:szCs w:val="16"/>
        </w:rPr>
        <w:t xml:space="preserve"> </w:t>
      </w:r>
      <w:r w:rsidRPr="00B80F20">
        <w:rPr>
          <w:rFonts w:ascii="Arial" w:hAnsi="Arial" w:cs="Arial"/>
          <w:bCs/>
          <w:sz w:val="16"/>
          <w:szCs w:val="16"/>
        </w:rPr>
        <w:t>→</w:t>
      </w:r>
      <w:r w:rsidRPr="00B80F20">
        <w:rPr>
          <w:rFonts w:ascii="Verdana" w:hAnsi="Verdana"/>
          <w:bCs/>
          <w:sz w:val="16"/>
          <w:szCs w:val="16"/>
        </w:rPr>
        <w:t xml:space="preserve"> Grants permission to fetch the secret.</w:t>
      </w:r>
    </w:p>
    <w:p w:rsidR="00A555F2" w:rsidRPr="00A555F2" w:rsidRDefault="00A555F2" w:rsidP="00835A8F">
      <w:pPr>
        <w:numPr>
          <w:ilvl w:val="0"/>
          <w:numId w:val="381"/>
        </w:numPr>
        <w:spacing w:after="0" w:line="240" w:lineRule="auto"/>
        <w:ind w:left="714" w:hanging="357"/>
        <w:rPr>
          <w:rFonts w:ascii="Verdana" w:hAnsi="Verdana"/>
          <w:bCs/>
          <w:sz w:val="16"/>
          <w:szCs w:val="16"/>
        </w:rPr>
      </w:pPr>
      <w:r w:rsidRPr="00A555F2">
        <w:rPr>
          <w:rFonts w:ascii="Verdana" w:hAnsi="Verdana"/>
          <w:bCs/>
          <w:sz w:val="16"/>
          <w:szCs w:val="16"/>
        </w:rPr>
        <w:t xml:space="preserve">Added </w:t>
      </w:r>
      <w:r w:rsidRPr="00A555F2">
        <w:rPr>
          <w:rFonts w:ascii="Verdana" w:hAnsi="Verdana"/>
          <w:b/>
          <w:bCs/>
          <w:sz w:val="16"/>
          <w:szCs w:val="16"/>
        </w:rPr>
        <w:t>data sources</w:t>
      </w:r>
      <w:r w:rsidRPr="00A555F2">
        <w:rPr>
          <w:rFonts w:ascii="Verdana" w:hAnsi="Verdana"/>
          <w:bCs/>
          <w:sz w:val="16"/>
          <w:szCs w:val="16"/>
        </w:rPr>
        <w:t xml:space="preserve"> aws_secretsmanager_secret &amp; aws_secretsmanager_secret_version to fetch the stored secret.</w:t>
      </w:r>
    </w:p>
    <w:p w:rsidR="00A555F2" w:rsidRPr="00A555F2" w:rsidRDefault="00A555F2" w:rsidP="00835A8F">
      <w:pPr>
        <w:numPr>
          <w:ilvl w:val="0"/>
          <w:numId w:val="381"/>
        </w:numPr>
        <w:spacing w:after="0" w:line="240" w:lineRule="auto"/>
        <w:ind w:left="714" w:hanging="357"/>
        <w:rPr>
          <w:rFonts w:ascii="Verdana" w:hAnsi="Verdana"/>
          <w:bCs/>
          <w:sz w:val="16"/>
          <w:szCs w:val="16"/>
        </w:rPr>
      </w:pPr>
      <w:r w:rsidRPr="00A555F2">
        <w:rPr>
          <w:rFonts w:ascii="Verdana" w:hAnsi="Verdana"/>
          <w:bCs/>
          <w:sz w:val="16"/>
          <w:szCs w:val="16"/>
        </w:rPr>
        <w:t xml:space="preserve">Used </w:t>
      </w:r>
      <w:r w:rsidRPr="00A555F2">
        <w:rPr>
          <w:rFonts w:ascii="Verdana" w:hAnsi="Verdana"/>
          <w:b/>
          <w:bCs/>
          <w:sz w:val="16"/>
          <w:szCs w:val="16"/>
        </w:rPr>
        <w:t>jsondecode</w:t>
      </w:r>
      <w:r w:rsidRPr="00A555F2">
        <w:rPr>
          <w:rFonts w:ascii="Verdana" w:hAnsi="Verdana"/>
          <w:bCs/>
          <w:sz w:val="16"/>
          <w:szCs w:val="16"/>
        </w:rPr>
        <w:t xml:space="preserve"> to parse the JSON (username, password).</w:t>
      </w:r>
    </w:p>
    <w:p w:rsidR="00A555F2" w:rsidRPr="00A555F2" w:rsidRDefault="00A555F2" w:rsidP="00835A8F">
      <w:pPr>
        <w:numPr>
          <w:ilvl w:val="0"/>
          <w:numId w:val="381"/>
        </w:numPr>
        <w:spacing w:after="0" w:line="240" w:lineRule="auto"/>
        <w:ind w:left="714" w:hanging="357"/>
        <w:rPr>
          <w:rFonts w:ascii="Verdana" w:hAnsi="Verdana"/>
          <w:bCs/>
          <w:sz w:val="16"/>
          <w:szCs w:val="16"/>
        </w:rPr>
      </w:pPr>
      <w:r w:rsidRPr="00A555F2">
        <w:rPr>
          <w:rFonts w:ascii="Verdana" w:hAnsi="Verdana"/>
          <w:bCs/>
          <w:sz w:val="16"/>
          <w:szCs w:val="16"/>
        </w:rPr>
        <w:t xml:space="preserve">Passed the values into </w:t>
      </w:r>
      <w:r w:rsidRPr="00A555F2">
        <w:rPr>
          <w:rFonts w:ascii="Verdana" w:hAnsi="Verdana"/>
          <w:b/>
          <w:bCs/>
          <w:sz w:val="16"/>
          <w:szCs w:val="16"/>
        </w:rPr>
        <w:t>aws_db_instance</w:t>
      </w:r>
      <w:r w:rsidRPr="00A555F2">
        <w:rPr>
          <w:rFonts w:ascii="Verdana" w:hAnsi="Verdana"/>
          <w:bCs/>
          <w:sz w:val="16"/>
          <w:szCs w:val="16"/>
        </w:rPr>
        <w:t xml:space="preserve"> to provision an RDS DB with credentials stored in Secrets Manager.</w:t>
      </w:r>
    </w:p>
    <w:p w:rsidR="00B80F20" w:rsidRDefault="007C3036" w:rsidP="00A555F2">
      <w:pPr>
        <w:spacing w:after="0" w:line="240" w:lineRule="auto"/>
        <w:rPr>
          <w:rFonts w:ascii="Verdana" w:hAnsi="Verdana"/>
          <w:bCs/>
          <w:sz w:val="16"/>
          <w:szCs w:val="16"/>
        </w:rPr>
      </w:pPr>
      <w:r>
        <w:rPr>
          <w:rFonts w:ascii="Verdana" w:hAnsi="Verdana"/>
          <w:bCs/>
          <w:sz w:val="16"/>
          <w:szCs w:val="16"/>
        </w:rPr>
        <w:pict>
          <v:rect id="_x0000_i1200" style="width:0;height:1.5pt" o:hralign="center" o:hrstd="t" o:hr="t" fillcolor="#a0a0a0" stroked="f"/>
        </w:pict>
      </w:r>
    </w:p>
    <w:p w:rsidR="00B80F20" w:rsidRDefault="00B80F20" w:rsidP="00B80F20">
      <w:pPr>
        <w:spacing w:after="0" w:line="216" w:lineRule="auto"/>
        <w:rPr>
          <w:rFonts w:ascii="Verdana" w:hAnsi="Verdana"/>
          <w:bCs/>
          <w:sz w:val="16"/>
          <w:szCs w:val="16"/>
        </w:rPr>
      </w:pPr>
    </w:p>
    <w:p w:rsidR="00A555F2" w:rsidRDefault="00A555F2" w:rsidP="00B80F20">
      <w:pPr>
        <w:spacing w:after="0" w:line="216" w:lineRule="auto"/>
        <w:rPr>
          <w:rFonts w:ascii="Verdana" w:hAnsi="Verdana"/>
          <w:bCs/>
          <w:sz w:val="16"/>
          <w:szCs w:val="16"/>
        </w:rPr>
      </w:pPr>
    </w:p>
    <w:p w:rsidR="00F72249" w:rsidRDefault="00F72249" w:rsidP="00B80F20">
      <w:pPr>
        <w:spacing w:after="0" w:line="216" w:lineRule="auto"/>
        <w:rPr>
          <w:rFonts w:ascii="Verdana" w:hAnsi="Verdana"/>
          <w:bCs/>
          <w:sz w:val="16"/>
          <w:szCs w:val="16"/>
        </w:rPr>
      </w:pPr>
    </w:p>
    <w:p w:rsidR="00F72249" w:rsidRDefault="00F72249" w:rsidP="00B80F20">
      <w:pPr>
        <w:spacing w:after="0" w:line="216" w:lineRule="auto"/>
        <w:rPr>
          <w:rFonts w:ascii="Verdana" w:hAnsi="Verdana"/>
          <w:bCs/>
          <w:sz w:val="16"/>
          <w:szCs w:val="16"/>
        </w:rPr>
      </w:pPr>
    </w:p>
    <w:p w:rsidR="00F72249" w:rsidRDefault="00F72249" w:rsidP="00B80F20">
      <w:pPr>
        <w:spacing w:after="0" w:line="216" w:lineRule="auto"/>
        <w:rPr>
          <w:rFonts w:ascii="Verdana" w:hAnsi="Verdana"/>
          <w:bCs/>
          <w:sz w:val="16"/>
          <w:szCs w:val="16"/>
        </w:rPr>
      </w:pPr>
    </w:p>
    <w:p w:rsidR="00F72249" w:rsidRDefault="00F72249" w:rsidP="00B80F20">
      <w:pPr>
        <w:spacing w:after="0" w:line="216" w:lineRule="auto"/>
        <w:rPr>
          <w:rFonts w:ascii="Verdana" w:hAnsi="Verdana"/>
          <w:bCs/>
          <w:sz w:val="16"/>
          <w:szCs w:val="16"/>
        </w:rPr>
      </w:pPr>
    </w:p>
    <w:p w:rsidR="00F72249" w:rsidRDefault="00F72249" w:rsidP="00B80F20">
      <w:pPr>
        <w:spacing w:after="0" w:line="216" w:lineRule="auto"/>
        <w:rPr>
          <w:rFonts w:ascii="Verdana" w:hAnsi="Verdana"/>
          <w:bCs/>
          <w:sz w:val="16"/>
          <w:szCs w:val="16"/>
        </w:rPr>
      </w:pPr>
    </w:p>
    <w:p w:rsidR="00F72249" w:rsidRDefault="00F72249" w:rsidP="00B80F20">
      <w:pPr>
        <w:spacing w:after="0" w:line="216" w:lineRule="auto"/>
        <w:rPr>
          <w:rFonts w:ascii="Verdana" w:hAnsi="Verdana"/>
          <w:bCs/>
          <w:sz w:val="16"/>
          <w:szCs w:val="16"/>
        </w:rPr>
      </w:pPr>
    </w:p>
    <w:p w:rsidR="00F72249" w:rsidRDefault="00F72249" w:rsidP="00B80F20">
      <w:pPr>
        <w:spacing w:after="0" w:line="216" w:lineRule="auto"/>
        <w:rPr>
          <w:rFonts w:ascii="Verdana" w:hAnsi="Verdana"/>
          <w:bCs/>
          <w:sz w:val="16"/>
          <w:szCs w:val="16"/>
        </w:rPr>
      </w:pPr>
    </w:p>
    <w:p w:rsidR="00A555F2" w:rsidRPr="0035718A" w:rsidRDefault="00A555F2" w:rsidP="00B80F20">
      <w:pPr>
        <w:spacing w:after="0" w:line="216" w:lineRule="auto"/>
        <w:rPr>
          <w:rFonts w:ascii="Verdana" w:hAnsi="Verdana"/>
          <w:bCs/>
          <w:sz w:val="16"/>
          <w:szCs w:val="16"/>
        </w:rPr>
      </w:pPr>
    </w:p>
    <w:p w:rsidR="00EE7792" w:rsidRPr="00255807" w:rsidRDefault="000739AB" w:rsidP="00EE7792">
      <w:pPr>
        <w:spacing w:after="0" w:line="204" w:lineRule="auto"/>
        <w:rPr>
          <w:rFonts w:ascii="Verdana" w:hAnsi="Verdana" w:cs="Times New Roman"/>
          <w:b/>
          <w:bCs/>
          <w:sz w:val="20"/>
          <w:szCs w:val="20"/>
          <w:lang w:eastAsia="en-IN"/>
        </w:rPr>
      </w:pPr>
      <w:r>
        <w:rPr>
          <w:rFonts w:ascii="Verdana" w:hAnsi="Verdana" w:cs="Times New Roman"/>
          <w:b/>
          <w:bCs/>
          <w:highlight w:val="red"/>
          <w:lang w:eastAsia="en-IN"/>
        </w:rPr>
        <w:lastRenderedPageBreak/>
        <w:t>--Git &amp;</w:t>
      </w:r>
      <w:r w:rsidR="00EE7792" w:rsidRPr="000739AB">
        <w:rPr>
          <w:rFonts w:ascii="Verdana" w:hAnsi="Verdana" w:cs="Times New Roman"/>
          <w:b/>
          <w:bCs/>
          <w:highlight w:val="red"/>
          <w:lang w:eastAsia="en-IN"/>
        </w:rPr>
        <w:t>GitHub</w:t>
      </w:r>
      <w:r w:rsidRPr="000739AB">
        <w:rPr>
          <w:rFonts w:ascii="Verdana" w:hAnsi="Verdana" w:cs="Times New Roman"/>
          <w:b/>
          <w:bCs/>
          <w:highlight w:val="red"/>
          <w:lang w:eastAsia="en-IN"/>
        </w:rPr>
        <w:t>--</w:t>
      </w:r>
      <w:r w:rsidR="00BF3202" w:rsidRPr="00BF3202">
        <w:rPr>
          <w:rFonts w:ascii="Verdana" w:hAnsi="Verdana" w:cs="Times New Roman"/>
          <w:b/>
          <w:bCs/>
          <w:sz w:val="20"/>
          <w:szCs w:val="20"/>
          <w:highlight w:val="yellow"/>
          <w:lang w:eastAsia="en-IN"/>
        </w:rPr>
        <w:t>-</w:t>
      </w:r>
      <w:r>
        <w:rPr>
          <w:rFonts w:ascii="Verdana" w:hAnsi="Verdana" w:cs="Times New Roman"/>
          <w:b/>
          <w:bCs/>
          <w:sz w:val="20"/>
          <w:szCs w:val="20"/>
          <w:highlight w:val="yellow"/>
          <w:lang w:eastAsia="en-IN"/>
        </w:rPr>
        <w:t>-</w:t>
      </w:r>
      <w:proofErr w:type="gramStart"/>
      <w:r>
        <w:rPr>
          <w:rFonts w:ascii="Verdana" w:hAnsi="Verdana" w:cs="Times New Roman"/>
          <w:b/>
          <w:bCs/>
          <w:sz w:val="20"/>
          <w:szCs w:val="20"/>
          <w:highlight w:val="yellow"/>
          <w:lang w:eastAsia="en-IN"/>
        </w:rPr>
        <w:t>Syllabus</w:t>
      </w:r>
      <w:r w:rsidR="00EE7792" w:rsidRPr="00255807">
        <w:rPr>
          <w:rFonts w:ascii="Verdana" w:hAnsi="Verdana" w:cs="Times New Roman"/>
          <w:b/>
          <w:bCs/>
          <w:sz w:val="20"/>
          <w:szCs w:val="20"/>
          <w:highlight w:val="yellow"/>
          <w:lang w:eastAsia="en-IN"/>
        </w:rPr>
        <w:t>(</w:t>
      </w:r>
      <w:proofErr w:type="gramEnd"/>
      <w:r w:rsidR="00EE7792" w:rsidRPr="00255807">
        <w:rPr>
          <w:rFonts w:ascii="Verdana" w:hAnsi="Verdana" w:cs="Times New Roman"/>
          <w:b/>
          <w:bCs/>
          <w:sz w:val="20"/>
          <w:szCs w:val="20"/>
          <w:highlight w:val="yellow"/>
          <w:lang w:eastAsia="en-IN"/>
        </w:rPr>
        <w:t>with One-Line Explanations)</w:t>
      </w:r>
    </w:p>
    <w:p w:rsidR="00EE7792" w:rsidRDefault="00EE7792" w:rsidP="00EE7792">
      <w:pPr>
        <w:spacing w:after="0" w:line="204" w:lineRule="auto"/>
        <w:rPr>
          <w:rFonts w:ascii="Verdana" w:hAnsi="Verdana" w:cs="Times New Roman"/>
          <w:b/>
          <w:bCs/>
          <w:sz w:val="16"/>
          <w:szCs w:val="16"/>
          <w:lang w:eastAsia="en-IN"/>
        </w:rPr>
      </w:pPr>
    </w:p>
    <w:p w:rsidR="00EE7792" w:rsidRDefault="00EE7792" w:rsidP="00EE7792">
      <w:pPr>
        <w:spacing w:after="0" w:line="204" w:lineRule="auto"/>
        <w:rPr>
          <w:rFonts w:ascii="Verdana" w:hAnsi="Verdana" w:cs="Times New Roman"/>
          <w:b/>
          <w:bCs/>
          <w:sz w:val="16"/>
          <w:szCs w:val="16"/>
          <w:lang w:eastAsia="en-IN"/>
        </w:rPr>
      </w:pP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1. Introduction</w:t>
      </w:r>
    </w:p>
    <w:p w:rsidR="00EE7792" w:rsidRPr="00EA6DED" w:rsidRDefault="00EE7792" w:rsidP="00EE7792">
      <w:pPr>
        <w:numPr>
          <w:ilvl w:val="0"/>
          <w:numId w:val="17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What is Git?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 distributed version control system.</w:t>
      </w:r>
    </w:p>
    <w:p w:rsidR="00EE7792" w:rsidRPr="00EA6DED" w:rsidRDefault="00EE7792" w:rsidP="00EE7792">
      <w:pPr>
        <w:numPr>
          <w:ilvl w:val="0"/>
          <w:numId w:val="17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What is GitHub?</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Cloud-based platform for hosting Git repositories and collaboration.</w:t>
      </w:r>
    </w:p>
    <w:p w:rsidR="00EE7792" w:rsidRPr="00EA6DED" w:rsidRDefault="00EE7792" w:rsidP="00EE7792">
      <w:pPr>
        <w:numPr>
          <w:ilvl w:val="0"/>
          <w:numId w:val="17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vs GitHub</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Git is the tool, GitHub is the service.</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01"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2. Git Basics</w:t>
      </w:r>
    </w:p>
    <w:p w:rsidR="00EE7792" w:rsidRPr="00EA6DED" w:rsidRDefault="00EE7792" w:rsidP="00EE7792">
      <w:pPr>
        <w:numPr>
          <w:ilvl w:val="0"/>
          <w:numId w:val="18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Installing Git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Setup via package managers.</w:t>
      </w:r>
    </w:p>
    <w:p w:rsidR="00EE7792" w:rsidRPr="00EA6DED" w:rsidRDefault="00EE7792" w:rsidP="00EE7792">
      <w:pPr>
        <w:numPr>
          <w:ilvl w:val="0"/>
          <w:numId w:val="18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Configuration</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Set username, email (git config).</w:t>
      </w:r>
    </w:p>
    <w:p w:rsidR="00EE7792" w:rsidRPr="00EA6DED" w:rsidRDefault="00EE7792" w:rsidP="00EE7792">
      <w:pPr>
        <w:numPr>
          <w:ilvl w:val="0"/>
          <w:numId w:val="18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Repositories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Local and remote repo concepts.</w:t>
      </w:r>
    </w:p>
    <w:p w:rsidR="00EE7792" w:rsidRPr="00EA6DED" w:rsidRDefault="00EE7792" w:rsidP="00EE7792">
      <w:pPr>
        <w:numPr>
          <w:ilvl w:val="0"/>
          <w:numId w:val="18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Basic Workflow</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git add, git commit, git push, git pull.</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02"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3. File Lifecycle &amp; Staging</w:t>
      </w:r>
    </w:p>
    <w:p w:rsidR="00EE7792" w:rsidRPr="00EA6DED" w:rsidRDefault="00EE7792" w:rsidP="00EE7792">
      <w:pPr>
        <w:numPr>
          <w:ilvl w:val="0"/>
          <w:numId w:val="18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Working Directory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Local changes.</w:t>
      </w:r>
    </w:p>
    <w:p w:rsidR="00EE7792" w:rsidRPr="00EA6DED" w:rsidRDefault="00EE7792" w:rsidP="00EE7792">
      <w:pPr>
        <w:numPr>
          <w:ilvl w:val="0"/>
          <w:numId w:val="18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Staging Area (Index)</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Prepares files for commit.</w:t>
      </w:r>
    </w:p>
    <w:p w:rsidR="00EE7792" w:rsidRPr="00EA6DED" w:rsidRDefault="00EE7792" w:rsidP="00EE7792">
      <w:pPr>
        <w:numPr>
          <w:ilvl w:val="0"/>
          <w:numId w:val="18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Repository (History)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Permanent commit storage.</w:t>
      </w:r>
    </w:p>
    <w:p w:rsidR="00EE7792" w:rsidRPr="00EA6DED" w:rsidRDefault="00EE7792" w:rsidP="00EE7792">
      <w:pPr>
        <w:numPr>
          <w:ilvl w:val="0"/>
          <w:numId w:val="18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status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Shows current file states.</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03"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4. Branching &amp; Merging</w:t>
      </w:r>
    </w:p>
    <w:p w:rsidR="00EE7792" w:rsidRPr="00EA6DED" w:rsidRDefault="00EE7792" w:rsidP="00EE7792">
      <w:pPr>
        <w:numPr>
          <w:ilvl w:val="0"/>
          <w:numId w:val="18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Branches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Isolated lines of development.</w:t>
      </w:r>
    </w:p>
    <w:p w:rsidR="00EE7792" w:rsidRPr="00EA6DED" w:rsidRDefault="00EE7792" w:rsidP="00EE7792">
      <w:pPr>
        <w:numPr>
          <w:ilvl w:val="0"/>
          <w:numId w:val="18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branch</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Create/list branches.</w:t>
      </w:r>
    </w:p>
    <w:p w:rsidR="00EE7792" w:rsidRPr="00EA6DED" w:rsidRDefault="00EE7792" w:rsidP="00EE7792">
      <w:pPr>
        <w:numPr>
          <w:ilvl w:val="0"/>
          <w:numId w:val="18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checkout / switch</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Move between branches.</w:t>
      </w:r>
    </w:p>
    <w:p w:rsidR="00EE7792" w:rsidRPr="00EA6DED" w:rsidRDefault="00EE7792" w:rsidP="00EE7792">
      <w:pPr>
        <w:numPr>
          <w:ilvl w:val="0"/>
          <w:numId w:val="18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Merging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Combine changes into a branch.</w:t>
      </w:r>
    </w:p>
    <w:p w:rsidR="00EE7792" w:rsidRPr="00EA6DED" w:rsidRDefault="00EE7792" w:rsidP="00EE7792">
      <w:pPr>
        <w:numPr>
          <w:ilvl w:val="0"/>
          <w:numId w:val="182"/>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Fast-forward vs Recursive Merge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Merge strategies.</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04"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5. Collaboration with GitHub</w:t>
      </w:r>
    </w:p>
    <w:p w:rsidR="00EE7792" w:rsidRPr="00EA6DED" w:rsidRDefault="00EE7792" w:rsidP="00EE7792">
      <w:pPr>
        <w:numPr>
          <w:ilvl w:val="0"/>
          <w:numId w:val="183"/>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Cloning Repos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git clone from GitHub.</w:t>
      </w:r>
    </w:p>
    <w:p w:rsidR="00EE7792" w:rsidRPr="00EA6DED" w:rsidRDefault="00EE7792" w:rsidP="00EE7792">
      <w:pPr>
        <w:numPr>
          <w:ilvl w:val="0"/>
          <w:numId w:val="183"/>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Remote Management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git remote add, git fetch.</w:t>
      </w:r>
    </w:p>
    <w:p w:rsidR="00EE7792" w:rsidRPr="00EA6DED" w:rsidRDefault="00EE7792" w:rsidP="00EE7792">
      <w:pPr>
        <w:numPr>
          <w:ilvl w:val="0"/>
          <w:numId w:val="183"/>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Push &amp; Pull</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Sync local and remote repos.</w:t>
      </w:r>
    </w:p>
    <w:p w:rsidR="00EE7792" w:rsidRPr="00EA6DED" w:rsidRDefault="00EE7792" w:rsidP="00EE7792">
      <w:pPr>
        <w:numPr>
          <w:ilvl w:val="0"/>
          <w:numId w:val="183"/>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Pull Requests (PRs)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Propose and review changes.</w:t>
      </w:r>
    </w:p>
    <w:p w:rsidR="00EE7792" w:rsidRDefault="00EE7792" w:rsidP="00EE7792">
      <w:pPr>
        <w:numPr>
          <w:ilvl w:val="0"/>
          <w:numId w:val="183"/>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Forks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Copy of repo for independent work.</w:t>
      </w:r>
    </w:p>
    <w:p w:rsidR="00EE7792" w:rsidRPr="00255807"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05"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6. Git Logs &amp; History</w:t>
      </w:r>
    </w:p>
    <w:p w:rsidR="00EE7792" w:rsidRPr="00EA6DED" w:rsidRDefault="00EE7792" w:rsidP="00EE7792">
      <w:pPr>
        <w:numPr>
          <w:ilvl w:val="0"/>
          <w:numId w:val="18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log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View commit history.</w:t>
      </w:r>
    </w:p>
    <w:p w:rsidR="00EE7792" w:rsidRPr="00EA6DED" w:rsidRDefault="00EE7792" w:rsidP="00EE7792">
      <w:pPr>
        <w:numPr>
          <w:ilvl w:val="0"/>
          <w:numId w:val="18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diff</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Show file differences.</w:t>
      </w:r>
    </w:p>
    <w:p w:rsidR="00EE7792" w:rsidRPr="00EA6DED" w:rsidRDefault="00EE7792" w:rsidP="00EE7792">
      <w:pPr>
        <w:numPr>
          <w:ilvl w:val="0"/>
          <w:numId w:val="18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blame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Show who changed each line.</w:t>
      </w:r>
    </w:p>
    <w:p w:rsidR="00EE7792" w:rsidRPr="00EA6DED" w:rsidRDefault="00EE7792" w:rsidP="00EE7792">
      <w:pPr>
        <w:numPr>
          <w:ilvl w:val="0"/>
          <w:numId w:val="184"/>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Tags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Mark versions/releases.</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06"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7. Undoing Changes</w:t>
      </w:r>
    </w:p>
    <w:p w:rsidR="00EE7792" w:rsidRPr="00EA6DED" w:rsidRDefault="00EE7792" w:rsidP="00EE7792">
      <w:pPr>
        <w:numPr>
          <w:ilvl w:val="0"/>
          <w:numId w:val="18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restore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Discard local changes.</w:t>
      </w:r>
    </w:p>
    <w:p w:rsidR="00EE7792" w:rsidRPr="00EA6DED" w:rsidRDefault="00EE7792" w:rsidP="00EE7792">
      <w:pPr>
        <w:numPr>
          <w:ilvl w:val="0"/>
          <w:numId w:val="18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reset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Unstage/rollback commits.</w:t>
      </w:r>
    </w:p>
    <w:p w:rsidR="00EE7792" w:rsidRPr="00EA6DED" w:rsidRDefault="00EE7792" w:rsidP="00EE7792">
      <w:pPr>
        <w:numPr>
          <w:ilvl w:val="0"/>
          <w:numId w:val="18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revert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Safely undo commits.</w:t>
      </w:r>
    </w:p>
    <w:p w:rsidR="00EE7792" w:rsidRPr="00EA6DED" w:rsidRDefault="00EE7792" w:rsidP="00EE7792">
      <w:pPr>
        <w:numPr>
          <w:ilvl w:val="0"/>
          <w:numId w:val="185"/>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clean</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Remove untracked files.</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07" style="width:0;height:1.5pt" o:hralign="center" o:hrstd="t" o:hr="t" fillcolor="#a0a0a0" stroked="f"/>
        </w:pict>
      </w:r>
    </w:p>
    <w:p w:rsidR="00EE7792" w:rsidRDefault="00EE7792" w:rsidP="00EE7792">
      <w:pPr>
        <w:spacing w:after="0" w:line="216" w:lineRule="auto"/>
        <w:rPr>
          <w:rFonts w:ascii="Verdana" w:hAnsi="Verdana" w:cs="Times New Roman"/>
          <w:b/>
          <w:bCs/>
          <w:sz w:val="16"/>
          <w:szCs w:val="16"/>
          <w:lang w:eastAsia="en-IN"/>
        </w:rPr>
      </w:pPr>
    </w:p>
    <w:p w:rsidR="00EE7792" w:rsidRDefault="00EE7792" w:rsidP="00EE7792">
      <w:pPr>
        <w:spacing w:after="0" w:line="216" w:lineRule="auto"/>
        <w:rPr>
          <w:rFonts w:ascii="Verdana" w:hAnsi="Verdana" w:cs="Times New Roman"/>
          <w:b/>
          <w:bCs/>
          <w:sz w:val="16"/>
          <w:szCs w:val="16"/>
          <w:lang w:eastAsia="en-IN"/>
        </w:rPr>
      </w:pP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lastRenderedPageBreak/>
        <w:t>8. Advanced Branching Strategies</w:t>
      </w:r>
    </w:p>
    <w:p w:rsidR="00EE7792" w:rsidRPr="00EA6DED" w:rsidRDefault="00EE7792" w:rsidP="00EE7792">
      <w:pPr>
        <w:numPr>
          <w:ilvl w:val="0"/>
          <w:numId w:val="18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Feature Branch Workflow</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Isolate features.</w:t>
      </w:r>
    </w:p>
    <w:p w:rsidR="00EE7792" w:rsidRPr="00EA6DED" w:rsidRDefault="00EE7792" w:rsidP="00EE7792">
      <w:pPr>
        <w:numPr>
          <w:ilvl w:val="0"/>
          <w:numId w:val="18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Gitflow Workflow</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Structured release branches.</w:t>
      </w:r>
    </w:p>
    <w:p w:rsidR="00EE7792" w:rsidRPr="00EA6DED" w:rsidRDefault="00EE7792" w:rsidP="00EE7792">
      <w:pPr>
        <w:numPr>
          <w:ilvl w:val="0"/>
          <w:numId w:val="18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Trunk-Based Development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Frequent small commits to main.</w:t>
      </w:r>
    </w:p>
    <w:p w:rsidR="00EE7792" w:rsidRPr="00EA6DED" w:rsidRDefault="00EE7792" w:rsidP="00EE7792">
      <w:pPr>
        <w:numPr>
          <w:ilvl w:val="0"/>
          <w:numId w:val="18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Rebasing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Reapply commits on top of another branch.</w:t>
      </w:r>
    </w:p>
    <w:p w:rsidR="00EE7792" w:rsidRPr="00EA6DED" w:rsidRDefault="00EE7792" w:rsidP="00EE7792">
      <w:pPr>
        <w:numPr>
          <w:ilvl w:val="0"/>
          <w:numId w:val="186"/>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Cherry-Pick</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Apply specific commits.</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08"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9. Stashing &amp; Patching</w:t>
      </w:r>
    </w:p>
    <w:p w:rsidR="00EE7792" w:rsidRPr="00EA6DED" w:rsidRDefault="00EE7792" w:rsidP="00EE7792">
      <w:pPr>
        <w:numPr>
          <w:ilvl w:val="0"/>
          <w:numId w:val="187"/>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stash</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Save temporary work.</w:t>
      </w:r>
    </w:p>
    <w:p w:rsidR="00EE7792" w:rsidRPr="00EA6DED" w:rsidRDefault="00EE7792" w:rsidP="00EE7792">
      <w:pPr>
        <w:numPr>
          <w:ilvl w:val="0"/>
          <w:numId w:val="187"/>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stash pop/apply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Reapply stashed work.</w:t>
      </w:r>
    </w:p>
    <w:p w:rsidR="00EE7792" w:rsidRPr="00EA6DED" w:rsidRDefault="00EE7792" w:rsidP="00EE7792">
      <w:pPr>
        <w:numPr>
          <w:ilvl w:val="0"/>
          <w:numId w:val="187"/>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format-patch</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Generate patch files.</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09"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10. Collaboration &amp; Open Source</w:t>
      </w:r>
    </w:p>
    <w:p w:rsidR="00EE7792" w:rsidRPr="00EA6DED" w:rsidRDefault="00EE7792" w:rsidP="00EE7792">
      <w:pPr>
        <w:numPr>
          <w:ilvl w:val="0"/>
          <w:numId w:val="188"/>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Issues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Track bugs and tasks.</w:t>
      </w:r>
    </w:p>
    <w:p w:rsidR="00EE7792" w:rsidRPr="00EA6DED" w:rsidRDefault="00EE7792" w:rsidP="00EE7792">
      <w:pPr>
        <w:numPr>
          <w:ilvl w:val="0"/>
          <w:numId w:val="188"/>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Projects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Kanban-style boards for work tracking.</w:t>
      </w:r>
    </w:p>
    <w:p w:rsidR="00EE7792" w:rsidRPr="00EA6DED" w:rsidRDefault="00EE7792" w:rsidP="00EE7792">
      <w:pPr>
        <w:numPr>
          <w:ilvl w:val="0"/>
          <w:numId w:val="188"/>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GitHub Discussions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Team communication.</w:t>
      </w:r>
    </w:p>
    <w:p w:rsidR="00EE7792" w:rsidRPr="00EA6DED" w:rsidRDefault="00EE7792" w:rsidP="00EE7792">
      <w:pPr>
        <w:numPr>
          <w:ilvl w:val="0"/>
          <w:numId w:val="188"/>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GitHub Actions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CI/CD automation.</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10"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11. Security &amp; Access</w:t>
      </w:r>
    </w:p>
    <w:p w:rsidR="00EE7792" w:rsidRPr="00EA6DED" w:rsidRDefault="00EE7792" w:rsidP="00EE7792">
      <w:pPr>
        <w:numPr>
          <w:ilvl w:val="0"/>
          <w:numId w:val="18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SSH Keys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Secure repo access.</w:t>
      </w:r>
    </w:p>
    <w:p w:rsidR="00EE7792" w:rsidRPr="00EA6DED" w:rsidRDefault="00EE7792" w:rsidP="00EE7792">
      <w:pPr>
        <w:numPr>
          <w:ilvl w:val="0"/>
          <w:numId w:val="18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Personal Access Tokens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Authenticate GitHub CLI/API.</w:t>
      </w:r>
    </w:p>
    <w:p w:rsidR="00EE7792" w:rsidRPr="00EA6DED" w:rsidRDefault="00EE7792" w:rsidP="00EE7792">
      <w:pPr>
        <w:numPr>
          <w:ilvl w:val="0"/>
          <w:numId w:val="18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Branch Protection Rules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Prevent direct pushes.</w:t>
      </w:r>
    </w:p>
    <w:p w:rsidR="00EE7792" w:rsidRPr="00EA6DED" w:rsidRDefault="00EE7792" w:rsidP="00EE7792">
      <w:pPr>
        <w:numPr>
          <w:ilvl w:val="0"/>
          <w:numId w:val="189"/>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Code Owners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Auto-assign reviewers.</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11"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12. Git Tools &amp; Integrations</w:t>
      </w:r>
    </w:p>
    <w:p w:rsidR="00EE7792" w:rsidRPr="00EA6DED" w:rsidRDefault="00EE7792" w:rsidP="00EE7792">
      <w:pPr>
        <w:numPr>
          <w:ilvl w:val="0"/>
          <w:numId w:val="19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Submodules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Manage nested repos.</w:t>
      </w:r>
    </w:p>
    <w:p w:rsidR="00EE7792" w:rsidRPr="00EA6DED" w:rsidRDefault="00EE7792" w:rsidP="00EE7792">
      <w:pPr>
        <w:numPr>
          <w:ilvl w:val="0"/>
          <w:numId w:val="19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Hooks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Automate Git actions.</w:t>
      </w:r>
    </w:p>
    <w:p w:rsidR="00EE7792" w:rsidRPr="00EA6DED" w:rsidRDefault="00EE7792" w:rsidP="00EE7792">
      <w:pPr>
        <w:numPr>
          <w:ilvl w:val="0"/>
          <w:numId w:val="19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Git LFS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Manage large files.</w:t>
      </w:r>
    </w:p>
    <w:p w:rsidR="00EE7792" w:rsidRPr="00EA6DED" w:rsidRDefault="00EE7792" w:rsidP="00EE7792">
      <w:pPr>
        <w:numPr>
          <w:ilvl w:val="0"/>
          <w:numId w:val="190"/>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Integrations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GitHub with Slack, Jira, CI/CD tools.</w:t>
      </w:r>
    </w:p>
    <w:p w:rsidR="00EE7792" w:rsidRPr="00EA6DED" w:rsidRDefault="007C3036" w:rsidP="00EE7792">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12" style="width:0;height:1.5pt" o:hralign="center" o:hrstd="t" o:hr="t" fillcolor="#a0a0a0" stroked="f"/>
        </w:pict>
      </w:r>
    </w:p>
    <w:p w:rsidR="00EE7792" w:rsidRPr="00EA6DED" w:rsidRDefault="00EE7792" w:rsidP="00EE7792">
      <w:pPr>
        <w:spacing w:after="0" w:line="216" w:lineRule="auto"/>
        <w:rPr>
          <w:rFonts w:ascii="Verdana" w:hAnsi="Verdana" w:cs="Times New Roman"/>
          <w:b/>
          <w:bCs/>
          <w:sz w:val="16"/>
          <w:szCs w:val="16"/>
          <w:lang w:eastAsia="en-IN"/>
        </w:rPr>
      </w:pPr>
      <w:r w:rsidRPr="00EA6DED">
        <w:rPr>
          <w:rFonts w:ascii="Verdana" w:hAnsi="Verdana" w:cs="Times New Roman"/>
          <w:b/>
          <w:bCs/>
          <w:sz w:val="16"/>
          <w:szCs w:val="16"/>
          <w:lang w:eastAsia="en-IN"/>
        </w:rPr>
        <w:t>13. Best Practices</w:t>
      </w:r>
    </w:p>
    <w:p w:rsidR="00EE7792" w:rsidRPr="00EA6DED" w:rsidRDefault="00EE7792" w:rsidP="00EE7792">
      <w:pPr>
        <w:numPr>
          <w:ilvl w:val="0"/>
          <w:numId w:val="19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Commit Messages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Write meaningful messages.</w:t>
      </w:r>
    </w:p>
    <w:p w:rsidR="00EE7792" w:rsidRPr="00EA6DED" w:rsidRDefault="00EE7792" w:rsidP="00EE7792">
      <w:pPr>
        <w:numPr>
          <w:ilvl w:val="0"/>
          <w:numId w:val="19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Small Commits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Keep changes manageable.</w:t>
      </w:r>
    </w:p>
    <w:p w:rsidR="00EE7792" w:rsidRPr="00EA6DED" w:rsidRDefault="00EE7792" w:rsidP="00EE7792">
      <w:pPr>
        <w:numPr>
          <w:ilvl w:val="0"/>
          <w:numId w:val="19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Code Reviews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Improve code quality.</w:t>
      </w:r>
    </w:p>
    <w:p w:rsidR="00EE7792" w:rsidRPr="00EA6DED" w:rsidRDefault="00EE7792" w:rsidP="00EE7792">
      <w:pPr>
        <w:numPr>
          <w:ilvl w:val="0"/>
          <w:numId w:val="191"/>
        </w:numPr>
        <w:spacing w:after="0" w:line="216" w:lineRule="auto"/>
        <w:rPr>
          <w:rFonts w:ascii="Verdana" w:hAnsi="Verdana" w:cs="Times New Roman"/>
          <w:sz w:val="16"/>
          <w:szCs w:val="16"/>
          <w:lang w:eastAsia="en-IN"/>
        </w:rPr>
      </w:pPr>
      <w:r w:rsidRPr="00EA6DED">
        <w:rPr>
          <w:rFonts w:ascii="Verdana" w:hAnsi="Verdana" w:cs="Times New Roman"/>
          <w:b/>
          <w:bCs/>
          <w:sz w:val="16"/>
          <w:szCs w:val="16"/>
          <w:lang w:eastAsia="en-IN"/>
        </w:rPr>
        <w:t>Branch Naming Conventions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Feature/bug/hotfix branches.</w:t>
      </w:r>
    </w:p>
    <w:p w:rsidR="00EE7792" w:rsidRDefault="00EE7792" w:rsidP="006F5943">
      <w:pPr>
        <w:spacing w:after="0" w:line="240" w:lineRule="auto"/>
        <w:rPr>
          <w:rFonts w:ascii="Verdana" w:hAnsi="Verdana" w:cs="Times New Roman"/>
          <w:b/>
          <w:iCs/>
          <w:sz w:val="28"/>
          <w:szCs w:val="28"/>
          <w:highlight w:val="red"/>
          <w:lang w:eastAsia="en-IN"/>
        </w:rPr>
      </w:pPr>
    </w:p>
    <w:p w:rsidR="00EE7792" w:rsidRDefault="00EE7792" w:rsidP="006F5943">
      <w:pPr>
        <w:spacing w:after="0" w:line="240" w:lineRule="auto"/>
        <w:rPr>
          <w:rFonts w:ascii="Verdana" w:hAnsi="Verdana" w:cs="Times New Roman"/>
          <w:b/>
          <w:iCs/>
          <w:sz w:val="28"/>
          <w:szCs w:val="28"/>
          <w:highlight w:val="red"/>
          <w:lang w:eastAsia="en-IN"/>
        </w:rPr>
      </w:pPr>
    </w:p>
    <w:p w:rsidR="00EE7792" w:rsidRDefault="00EE7792" w:rsidP="006F5943">
      <w:pPr>
        <w:spacing w:after="0" w:line="240" w:lineRule="auto"/>
        <w:rPr>
          <w:rFonts w:ascii="Verdana" w:hAnsi="Verdana" w:cs="Times New Roman"/>
          <w:b/>
          <w:iCs/>
          <w:sz w:val="28"/>
          <w:szCs w:val="28"/>
          <w:highlight w:val="red"/>
          <w:lang w:eastAsia="en-IN"/>
        </w:rPr>
      </w:pPr>
    </w:p>
    <w:p w:rsidR="00EE7792" w:rsidRDefault="00EE7792" w:rsidP="006F5943">
      <w:pPr>
        <w:spacing w:after="0" w:line="240" w:lineRule="auto"/>
        <w:rPr>
          <w:rFonts w:ascii="Verdana" w:hAnsi="Verdana" w:cs="Times New Roman"/>
          <w:b/>
          <w:iCs/>
          <w:sz w:val="28"/>
          <w:szCs w:val="28"/>
          <w:highlight w:val="red"/>
          <w:lang w:eastAsia="en-IN"/>
        </w:rPr>
      </w:pPr>
    </w:p>
    <w:p w:rsidR="00EE7792" w:rsidRDefault="00EE7792" w:rsidP="006F5943">
      <w:pPr>
        <w:spacing w:after="0" w:line="240" w:lineRule="auto"/>
        <w:rPr>
          <w:rFonts w:ascii="Verdana" w:hAnsi="Verdana" w:cs="Times New Roman"/>
          <w:b/>
          <w:iCs/>
          <w:sz w:val="28"/>
          <w:szCs w:val="28"/>
          <w:highlight w:val="red"/>
          <w:lang w:eastAsia="en-IN"/>
        </w:rPr>
      </w:pPr>
    </w:p>
    <w:p w:rsidR="00EE7792" w:rsidRDefault="00EE7792" w:rsidP="006F5943">
      <w:pPr>
        <w:spacing w:after="0" w:line="240" w:lineRule="auto"/>
        <w:rPr>
          <w:rFonts w:ascii="Verdana" w:hAnsi="Verdana" w:cs="Times New Roman"/>
          <w:b/>
          <w:iCs/>
          <w:sz w:val="28"/>
          <w:szCs w:val="28"/>
          <w:highlight w:val="red"/>
          <w:lang w:eastAsia="en-IN"/>
        </w:rPr>
      </w:pPr>
    </w:p>
    <w:p w:rsidR="000739AB" w:rsidRDefault="000739AB" w:rsidP="006F5943">
      <w:pPr>
        <w:spacing w:after="0" w:line="240" w:lineRule="auto"/>
        <w:rPr>
          <w:rFonts w:ascii="Verdana" w:hAnsi="Verdana" w:cs="Times New Roman"/>
          <w:b/>
          <w:iCs/>
          <w:sz w:val="28"/>
          <w:szCs w:val="28"/>
          <w:highlight w:val="red"/>
          <w:lang w:eastAsia="en-IN"/>
        </w:rPr>
      </w:pPr>
    </w:p>
    <w:p w:rsidR="000739AB" w:rsidRDefault="000739AB" w:rsidP="000739AB">
      <w:pPr>
        <w:spacing w:after="0" w:line="216" w:lineRule="auto"/>
        <w:rPr>
          <w:rFonts w:ascii="Verdana" w:hAnsi="Verdana" w:cs="Times New Roman"/>
          <w:b/>
          <w:iCs/>
          <w:sz w:val="20"/>
          <w:szCs w:val="20"/>
          <w:highlight w:val="red"/>
          <w:lang w:eastAsia="en-IN"/>
        </w:rPr>
      </w:pPr>
    </w:p>
    <w:p w:rsidR="004B1923" w:rsidRDefault="0062062E" w:rsidP="004B1923">
      <w:pPr>
        <w:spacing w:after="0" w:line="180" w:lineRule="auto"/>
        <w:rPr>
          <w:rFonts w:ascii="Verdana" w:hAnsi="Verdana" w:cs="Times New Roman"/>
          <w:b/>
          <w:bCs/>
          <w:sz w:val="20"/>
          <w:szCs w:val="20"/>
          <w:lang w:eastAsia="en-IN"/>
        </w:rPr>
      </w:pPr>
      <w:r>
        <w:rPr>
          <w:rFonts w:ascii="Verdana" w:hAnsi="Verdana" w:cs="Times New Roman"/>
          <w:b/>
          <w:bCs/>
          <w:sz w:val="20"/>
          <w:szCs w:val="20"/>
          <w:highlight w:val="yellow"/>
          <w:lang w:eastAsia="en-IN"/>
        </w:rPr>
        <w:lastRenderedPageBreak/>
        <w:t>--</w:t>
      </w:r>
      <w:r w:rsidR="004B1923" w:rsidRPr="004B1923">
        <w:rPr>
          <w:rFonts w:ascii="Verdana" w:hAnsi="Verdana" w:cs="Times New Roman"/>
          <w:b/>
          <w:bCs/>
          <w:sz w:val="20"/>
          <w:szCs w:val="20"/>
          <w:highlight w:val="yellow"/>
          <w:lang w:eastAsia="en-IN"/>
        </w:rPr>
        <w:t>--Git Branching Strategy</w:t>
      </w:r>
    </w:p>
    <w:p w:rsidR="004B1923" w:rsidRPr="004B1923" w:rsidRDefault="004B1923" w:rsidP="004B1923">
      <w:pPr>
        <w:spacing w:after="0" w:line="180" w:lineRule="auto"/>
        <w:rPr>
          <w:rFonts w:ascii="Verdana" w:hAnsi="Verdana" w:cs="Times New Roman"/>
          <w:b/>
          <w:bCs/>
          <w:sz w:val="10"/>
          <w:szCs w:val="10"/>
          <w:lang w:eastAsia="en-IN"/>
        </w:rPr>
      </w:pPr>
    </w:p>
    <w:p w:rsidR="004B1923" w:rsidRPr="004B1923" w:rsidRDefault="004B1923" w:rsidP="003A6BBF">
      <w:pPr>
        <w:spacing w:after="0" w:line="192" w:lineRule="auto"/>
        <w:ind w:firstLine="720"/>
        <w:rPr>
          <w:rFonts w:ascii="Verdana" w:hAnsi="Verdana" w:cs="Times New Roman"/>
          <w:bCs/>
          <w:sz w:val="16"/>
          <w:szCs w:val="16"/>
          <w:lang w:eastAsia="en-IN"/>
        </w:rPr>
      </w:pPr>
      <w:r w:rsidRPr="004B1923">
        <w:rPr>
          <w:rFonts w:ascii="Verdana" w:hAnsi="Verdana" w:cs="Times New Roman"/>
          <w:bCs/>
          <w:sz w:val="16"/>
          <w:szCs w:val="16"/>
          <w:lang w:eastAsia="en-IN"/>
        </w:rPr>
        <w:t xml:space="preserve">A </w:t>
      </w:r>
      <w:r w:rsidRPr="004B1923">
        <w:rPr>
          <w:rFonts w:ascii="Verdana" w:hAnsi="Verdana" w:cs="Times New Roman"/>
          <w:b/>
          <w:bCs/>
          <w:sz w:val="16"/>
          <w:szCs w:val="16"/>
          <w:lang w:eastAsia="en-IN"/>
        </w:rPr>
        <w:t>Git branching strategy</w:t>
      </w:r>
      <w:r w:rsidRPr="004B1923">
        <w:rPr>
          <w:rFonts w:ascii="Verdana" w:hAnsi="Verdana" w:cs="Times New Roman"/>
          <w:bCs/>
          <w:sz w:val="16"/>
          <w:szCs w:val="16"/>
          <w:lang w:eastAsia="en-IN"/>
        </w:rPr>
        <w:t xml:space="preserve"> is a </w:t>
      </w:r>
      <w:r w:rsidRPr="004B1923">
        <w:rPr>
          <w:rFonts w:ascii="Verdana" w:hAnsi="Verdana" w:cs="Times New Roman"/>
          <w:b/>
          <w:bCs/>
          <w:sz w:val="16"/>
          <w:szCs w:val="16"/>
          <w:lang w:eastAsia="en-IN"/>
        </w:rPr>
        <w:t>set of rules or patterns</w:t>
      </w:r>
      <w:r w:rsidRPr="004B1923">
        <w:rPr>
          <w:rFonts w:ascii="Verdana" w:hAnsi="Verdana" w:cs="Times New Roman"/>
          <w:bCs/>
          <w:sz w:val="16"/>
          <w:szCs w:val="16"/>
          <w:lang w:eastAsia="en-IN"/>
        </w:rPr>
        <w:t xml:space="preserve"> that teams follow to manage branches in Git.</w:t>
      </w:r>
      <w:r w:rsidRPr="004B1923">
        <w:rPr>
          <w:rFonts w:ascii="Verdana" w:hAnsi="Verdana" w:cs="Times New Roman"/>
          <w:bCs/>
          <w:sz w:val="16"/>
          <w:szCs w:val="16"/>
          <w:lang w:eastAsia="en-IN"/>
        </w:rPr>
        <w:br/>
      </w:r>
      <w:r>
        <w:rPr>
          <w:rFonts w:ascii="Verdana" w:hAnsi="Verdana" w:cs="Times New Roman"/>
          <w:bCs/>
          <w:sz w:val="16"/>
          <w:szCs w:val="16"/>
          <w:lang w:eastAsia="en-IN"/>
        </w:rPr>
        <w:t xml:space="preserve">   </w:t>
      </w:r>
      <w:r>
        <w:rPr>
          <w:rFonts w:ascii="Verdana" w:hAnsi="Verdana" w:cs="Times New Roman"/>
          <w:bCs/>
          <w:sz w:val="16"/>
          <w:szCs w:val="16"/>
          <w:lang w:eastAsia="en-IN"/>
        </w:rPr>
        <w:tab/>
      </w:r>
      <w:r w:rsidRPr="004B1923">
        <w:rPr>
          <w:rFonts w:ascii="Verdana" w:hAnsi="Verdana" w:cs="Times New Roman"/>
          <w:bCs/>
          <w:sz w:val="16"/>
          <w:szCs w:val="16"/>
          <w:lang w:eastAsia="en-IN"/>
        </w:rPr>
        <w:t xml:space="preserve">It defines </w:t>
      </w:r>
      <w:r w:rsidRPr="004B1923">
        <w:rPr>
          <w:rFonts w:ascii="Verdana" w:hAnsi="Verdana" w:cs="Times New Roman"/>
          <w:b/>
          <w:bCs/>
          <w:sz w:val="16"/>
          <w:szCs w:val="16"/>
          <w:lang w:eastAsia="en-IN"/>
        </w:rPr>
        <w:t>how developers create, name, merge, and manage branches</w:t>
      </w:r>
      <w:r w:rsidRPr="004B1923">
        <w:rPr>
          <w:rFonts w:ascii="Verdana" w:hAnsi="Verdana" w:cs="Times New Roman"/>
          <w:bCs/>
          <w:sz w:val="16"/>
          <w:szCs w:val="16"/>
          <w:lang w:eastAsia="en-IN"/>
        </w:rPr>
        <w:t xml:space="preserve"> for features, bug fixes, releases, and production support.</w:t>
      </w:r>
    </w:p>
    <w:p w:rsidR="004B1923" w:rsidRPr="004B1923" w:rsidRDefault="00844810" w:rsidP="003A6BBF">
      <w:pPr>
        <w:spacing w:after="0" w:line="180" w:lineRule="auto"/>
        <w:rPr>
          <w:rFonts w:ascii="Verdana" w:hAnsi="Verdana" w:cs="Times New Roman"/>
          <w:bCs/>
          <w:sz w:val="16"/>
          <w:szCs w:val="16"/>
          <w:lang w:eastAsia="en-IN"/>
        </w:rPr>
      </w:pPr>
      <w:r>
        <w:rPr>
          <w:rFonts w:ascii="Verdana" w:hAnsi="Verdana" w:cs="Times New Roman"/>
          <w:bCs/>
          <w:sz w:val="16"/>
          <w:szCs w:val="16"/>
          <w:lang w:eastAsia="en-IN"/>
        </w:rPr>
        <w:t xml:space="preserve">      </w:t>
      </w:r>
      <w:r w:rsidR="004B1923" w:rsidRPr="004B1923">
        <w:rPr>
          <w:rFonts w:ascii="Verdana" w:hAnsi="Verdana" w:cs="Times New Roman"/>
          <w:bCs/>
          <w:sz w:val="16"/>
          <w:szCs w:val="16"/>
          <w:lang w:eastAsia="en-IN"/>
        </w:rPr>
        <w:t>The goal is to:</w:t>
      </w:r>
    </w:p>
    <w:p w:rsidR="004B1923" w:rsidRPr="004B1923" w:rsidRDefault="004B1923" w:rsidP="003A6BBF">
      <w:pPr>
        <w:numPr>
          <w:ilvl w:val="0"/>
          <w:numId w:val="329"/>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Organize development work.</w:t>
      </w:r>
    </w:p>
    <w:p w:rsidR="004B1923" w:rsidRPr="004B1923" w:rsidRDefault="004B1923" w:rsidP="003A6BBF">
      <w:pPr>
        <w:numPr>
          <w:ilvl w:val="0"/>
          <w:numId w:val="329"/>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Avoid conflicts.</w:t>
      </w:r>
    </w:p>
    <w:p w:rsidR="004B1923" w:rsidRPr="004B1923" w:rsidRDefault="004B1923" w:rsidP="003A6BBF">
      <w:pPr>
        <w:numPr>
          <w:ilvl w:val="0"/>
          <w:numId w:val="329"/>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Support different environments (dev, QA, prod).</w:t>
      </w:r>
    </w:p>
    <w:p w:rsidR="004B1923" w:rsidRPr="004B1923" w:rsidRDefault="004B1923" w:rsidP="003A6BBF">
      <w:pPr>
        <w:numPr>
          <w:ilvl w:val="0"/>
          <w:numId w:val="329"/>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Enable smooth releases.</w:t>
      </w:r>
    </w:p>
    <w:p w:rsidR="004B1923" w:rsidRPr="004B1923" w:rsidRDefault="007C3036" w:rsidP="004B1923">
      <w:pPr>
        <w:spacing w:after="0" w:line="180" w:lineRule="auto"/>
        <w:rPr>
          <w:rFonts w:ascii="Verdana" w:hAnsi="Verdana" w:cs="Times New Roman"/>
          <w:bCs/>
          <w:sz w:val="16"/>
          <w:szCs w:val="16"/>
          <w:lang w:eastAsia="en-IN"/>
        </w:rPr>
      </w:pPr>
      <w:r>
        <w:rPr>
          <w:rFonts w:ascii="Verdana" w:hAnsi="Verdana" w:cs="Times New Roman"/>
          <w:bCs/>
          <w:sz w:val="16"/>
          <w:szCs w:val="16"/>
          <w:lang w:eastAsia="en-IN"/>
        </w:rPr>
        <w:pict>
          <v:rect id="_x0000_i1213" style="width:0;height:1.5pt" o:hralign="center" o:hrstd="t" o:hr="t" fillcolor="#a0a0a0" stroked="f"/>
        </w:pict>
      </w:r>
    </w:p>
    <w:p w:rsidR="004B1923" w:rsidRPr="004B1923" w:rsidRDefault="004B1923" w:rsidP="004B1923">
      <w:pPr>
        <w:spacing w:after="0" w:line="180" w:lineRule="auto"/>
        <w:rPr>
          <w:rFonts w:ascii="Verdana" w:hAnsi="Verdana" w:cs="Times New Roman"/>
          <w:b/>
          <w:bCs/>
          <w:sz w:val="16"/>
          <w:szCs w:val="16"/>
          <w:lang w:eastAsia="en-IN"/>
        </w:rPr>
      </w:pPr>
      <w:r w:rsidRPr="004B1923">
        <w:rPr>
          <w:rFonts w:ascii="Segoe UI Symbol" w:hAnsi="Segoe UI Symbol" w:cs="Segoe UI Symbol"/>
          <w:b/>
          <w:bCs/>
          <w:sz w:val="16"/>
          <w:szCs w:val="16"/>
          <w:lang w:eastAsia="en-IN"/>
        </w:rPr>
        <w:t>🔹</w:t>
      </w:r>
      <w:r w:rsidRPr="004B1923">
        <w:rPr>
          <w:rFonts w:ascii="Verdana" w:hAnsi="Verdana" w:cs="Times New Roman"/>
          <w:b/>
          <w:bCs/>
          <w:sz w:val="16"/>
          <w:szCs w:val="16"/>
          <w:lang w:eastAsia="en-IN"/>
        </w:rPr>
        <w:t xml:space="preserve"> Why Do We Need a Branching Strategy?</w:t>
      </w:r>
    </w:p>
    <w:p w:rsidR="004B1923" w:rsidRPr="004B1923" w:rsidRDefault="004B1923" w:rsidP="004B1923">
      <w:pPr>
        <w:numPr>
          <w:ilvl w:val="0"/>
          <w:numId w:val="330"/>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Multiple developers work on the same project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prevents code conflicts.</w:t>
      </w:r>
    </w:p>
    <w:p w:rsidR="004B1923" w:rsidRPr="004B1923" w:rsidRDefault="004B1923" w:rsidP="004B1923">
      <w:pPr>
        <w:numPr>
          <w:ilvl w:val="0"/>
          <w:numId w:val="330"/>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Different environments (dev, staging, prod) need different versions of code.</w:t>
      </w:r>
    </w:p>
    <w:p w:rsidR="004B1923" w:rsidRPr="004B1923" w:rsidRDefault="004B1923" w:rsidP="004B1923">
      <w:pPr>
        <w:numPr>
          <w:ilvl w:val="0"/>
          <w:numId w:val="330"/>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Faster releases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small changes can be merged without waiting.</w:t>
      </w:r>
    </w:p>
    <w:p w:rsidR="004B1923" w:rsidRPr="004B1923" w:rsidRDefault="004B1923" w:rsidP="004B1923">
      <w:pPr>
        <w:numPr>
          <w:ilvl w:val="0"/>
          <w:numId w:val="330"/>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Better collaboration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clear process for code reviews.</w:t>
      </w:r>
    </w:p>
    <w:p w:rsidR="004B1923" w:rsidRPr="004B1923" w:rsidRDefault="007C3036" w:rsidP="004B1923">
      <w:pPr>
        <w:spacing w:after="0" w:line="180" w:lineRule="auto"/>
        <w:rPr>
          <w:rFonts w:ascii="Verdana" w:hAnsi="Verdana" w:cs="Times New Roman"/>
          <w:bCs/>
          <w:sz w:val="16"/>
          <w:szCs w:val="16"/>
          <w:lang w:eastAsia="en-IN"/>
        </w:rPr>
      </w:pPr>
      <w:r>
        <w:rPr>
          <w:rFonts w:ascii="Verdana" w:hAnsi="Verdana" w:cs="Times New Roman"/>
          <w:bCs/>
          <w:sz w:val="16"/>
          <w:szCs w:val="16"/>
          <w:lang w:eastAsia="en-IN"/>
        </w:rPr>
        <w:pict>
          <v:rect id="_x0000_i1214" style="width:0;height:1.5pt" o:hralign="center" o:hrstd="t" o:hr="t" fillcolor="#a0a0a0" stroked="f"/>
        </w:pict>
      </w:r>
    </w:p>
    <w:p w:rsidR="004B1923" w:rsidRPr="004B1923" w:rsidRDefault="004B1923" w:rsidP="004B1923">
      <w:pPr>
        <w:spacing w:after="0" w:line="180" w:lineRule="auto"/>
        <w:rPr>
          <w:rFonts w:ascii="Verdana" w:hAnsi="Verdana" w:cs="Times New Roman"/>
          <w:b/>
          <w:bCs/>
          <w:sz w:val="16"/>
          <w:szCs w:val="16"/>
          <w:lang w:eastAsia="en-IN"/>
        </w:rPr>
      </w:pPr>
      <w:r w:rsidRPr="007D390B">
        <w:rPr>
          <w:rFonts w:ascii="Segoe UI Symbol" w:hAnsi="Segoe UI Symbol" w:cs="Segoe UI Symbol"/>
          <w:b/>
          <w:bCs/>
          <w:sz w:val="16"/>
          <w:szCs w:val="16"/>
          <w:highlight w:val="cyan"/>
          <w:lang w:eastAsia="en-IN"/>
        </w:rPr>
        <w:t>🔹</w:t>
      </w:r>
      <w:r w:rsidRPr="007D390B">
        <w:rPr>
          <w:rFonts w:ascii="Verdana" w:hAnsi="Verdana" w:cs="Times New Roman"/>
          <w:b/>
          <w:bCs/>
          <w:sz w:val="16"/>
          <w:szCs w:val="16"/>
          <w:highlight w:val="cyan"/>
          <w:lang w:eastAsia="en-IN"/>
        </w:rPr>
        <w:t xml:space="preserve"> Common Git Branching Strategies</w:t>
      </w:r>
    </w:p>
    <w:p w:rsidR="004B1923" w:rsidRPr="004B1923" w:rsidRDefault="004B1923" w:rsidP="004B1923">
      <w:pPr>
        <w:spacing w:after="0" w:line="180"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4B1923">
        <w:rPr>
          <w:rFonts w:ascii="Verdana" w:hAnsi="Verdana" w:cs="Times New Roman"/>
          <w:b/>
          <w:bCs/>
          <w:sz w:val="16"/>
          <w:szCs w:val="16"/>
          <w:lang w:eastAsia="en-IN"/>
        </w:rPr>
        <w:t>1. Feature Branching</w:t>
      </w:r>
    </w:p>
    <w:p w:rsidR="004B1923" w:rsidRPr="004B1923" w:rsidRDefault="004B1923" w:rsidP="004B1923">
      <w:pPr>
        <w:numPr>
          <w:ilvl w:val="0"/>
          <w:numId w:val="331"/>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Each new feature/bug is developed in a separate branch.</w:t>
      </w:r>
    </w:p>
    <w:p w:rsidR="004B1923" w:rsidRPr="004B1923" w:rsidRDefault="004B1923" w:rsidP="004B1923">
      <w:pPr>
        <w:numPr>
          <w:ilvl w:val="0"/>
          <w:numId w:val="331"/>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Merged back to main (or develop) after completion.</w:t>
      </w:r>
    </w:p>
    <w:p w:rsidR="004B1923" w:rsidRPr="004B1923" w:rsidRDefault="004B1923" w:rsidP="004B1923">
      <w:pPr>
        <w:numPr>
          <w:ilvl w:val="0"/>
          <w:numId w:val="331"/>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Example:</w:t>
      </w:r>
    </w:p>
    <w:p w:rsidR="004B1923" w:rsidRPr="004B1923" w:rsidRDefault="004B1923" w:rsidP="004B1923">
      <w:pPr>
        <w:numPr>
          <w:ilvl w:val="1"/>
          <w:numId w:val="331"/>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Branch: feature/login-api</w:t>
      </w:r>
    </w:p>
    <w:p w:rsidR="004B1923" w:rsidRPr="004B1923" w:rsidRDefault="004B1923" w:rsidP="004B1923">
      <w:pPr>
        <w:numPr>
          <w:ilvl w:val="1"/>
          <w:numId w:val="331"/>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Merge: git merge feature/login-api</w:t>
      </w:r>
    </w:p>
    <w:p w:rsidR="004B1923" w:rsidRPr="004B1923" w:rsidRDefault="007C3036" w:rsidP="004B1923">
      <w:pPr>
        <w:spacing w:after="0" w:line="180" w:lineRule="auto"/>
        <w:rPr>
          <w:rFonts w:ascii="Verdana" w:hAnsi="Verdana" w:cs="Times New Roman"/>
          <w:bCs/>
          <w:sz w:val="16"/>
          <w:szCs w:val="16"/>
          <w:lang w:eastAsia="en-IN"/>
        </w:rPr>
      </w:pPr>
      <w:r>
        <w:rPr>
          <w:rFonts w:ascii="Verdana" w:hAnsi="Verdana" w:cs="Times New Roman"/>
          <w:bCs/>
          <w:sz w:val="16"/>
          <w:szCs w:val="16"/>
          <w:lang w:eastAsia="en-IN"/>
        </w:rPr>
        <w:pict>
          <v:rect id="_x0000_i1215" style="width:0;height:1.5pt" o:hralign="center" o:hrstd="t" o:hr="t" fillcolor="#a0a0a0" stroked="f"/>
        </w:pict>
      </w:r>
    </w:p>
    <w:p w:rsidR="004B1923" w:rsidRPr="004B1923" w:rsidRDefault="004B1923" w:rsidP="004B1923">
      <w:pPr>
        <w:spacing w:after="0" w:line="180"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4B1923">
        <w:rPr>
          <w:rFonts w:ascii="Verdana" w:hAnsi="Verdana" w:cs="Times New Roman"/>
          <w:b/>
          <w:bCs/>
          <w:sz w:val="16"/>
          <w:szCs w:val="16"/>
          <w:lang w:eastAsia="en-IN"/>
        </w:rPr>
        <w:t>2. Git Flow</w:t>
      </w:r>
    </w:p>
    <w:p w:rsidR="004B1923" w:rsidRPr="004B1923" w:rsidRDefault="004B1923" w:rsidP="004B1923">
      <w:pPr>
        <w:numPr>
          <w:ilvl w:val="0"/>
          <w:numId w:val="332"/>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A structured model with multiple branches.</w:t>
      </w:r>
    </w:p>
    <w:p w:rsidR="004B1923" w:rsidRPr="004B1923" w:rsidRDefault="004B1923" w:rsidP="004B1923">
      <w:pPr>
        <w:numPr>
          <w:ilvl w:val="0"/>
          <w:numId w:val="332"/>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Branch types:</w:t>
      </w:r>
    </w:p>
    <w:p w:rsidR="0062062E" w:rsidRDefault="004B1923" w:rsidP="0062062E">
      <w:pPr>
        <w:pStyle w:val="ListParagraph"/>
        <w:numPr>
          <w:ilvl w:val="1"/>
          <w:numId w:val="332"/>
        </w:numPr>
        <w:spacing w:after="0" w:line="180" w:lineRule="auto"/>
        <w:rPr>
          <w:rFonts w:ascii="Verdana" w:hAnsi="Verdana" w:cs="Times New Roman"/>
          <w:bCs/>
          <w:sz w:val="16"/>
          <w:szCs w:val="16"/>
          <w:lang w:eastAsia="en-IN"/>
        </w:rPr>
      </w:pPr>
      <w:r w:rsidRPr="0062062E">
        <w:rPr>
          <w:rFonts w:ascii="Verdana" w:hAnsi="Verdana" w:cs="Times New Roman"/>
          <w:bCs/>
          <w:sz w:val="16"/>
          <w:szCs w:val="16"/>
          <w:lang w:eastAsia="en-IN"/>
        </w:rPr>
        <w:t xml:space="preserve">main </w:t>
      </w:r>
      <w:r w:rsidRPr="0062062E">
        <w:rPr>
          <w:rFonts w:ascii="Arial" w:hAnsi="Arial" w:cs="Arial"/>
          <w:bCs/>
          <w:sz w:val="16"/>
          <w:szCs w:val="16"/>
          <w:lang w:eastAsia="en-IN"/>
        </w:rPr>
        <w:t>→</w:t>
      </w:r>
      <w:r w:rsidRPr="0062062E">
        <w:rPr>
          <w:rFonts w:ascii="Verdana" w:hAnsi="Verdana" w:cs="Times New Roman"/>
          <w:bCs/>
          <w:sz w:val="16"/>
          <w:szCs w:val="16"/>
          <w:lang w:eastAsia="en-IN"/>
        </w:rPr>
        <w:t xml:space="preserve"> production-ready code.</w:t>
      </w:r>
      <w:r w:rsidR="0062062E">
        <w:rPr>
          <w:rFonts w:ascii="Verdana" w:hAnsi="Verdana" w:cs="Times New Roman"/>
          <w:bCs/>
          <w:sz w:val="16"/>
          <w:szCs w:val="16"/>
          <w:lang w:eastAsia="en-IN"/>
        </w:rPr>
        <w:t xml:space="preserve">    </w:t>
      </w:r>
    </w:p>
    <w:p w:rsidR="004B1923" w:rsidRPr="0062062E" w:rsidRDefault="004B1923" w:rsidP="0062062E">
      <w:pPr>
        <w:pStyle w:val="ListParagraph"/>
        <w:numPr>
          <w:ilvl w:val="1"/>
          <w:numId w:val="332"/>
        </w:numPr>
        <w:spacing w:after="0" w:line="180" w:lineRule="auto"/>
        <w:rPr>
          <w:rFonts w:ascii="Verdana" w:hAnsi="Verdana" w:cs="Times New Roman"/>
          <w:bCs/>
          <w:sz w:val="16"/>
          <w:szCs w:val="16"/>
          <w:lang w:eastAsia="en-IN"/>
        </w:rPr>
      </w:pPr>
      <w:r w:rsidRPr="0062062E">
        <w:rPr>
          <w:rFonts w:ascii="Verdana" w:hAnsi="Verdana" w:cs="Times New Roman"/>
          <w:bCs/>
          <w:sz w:val="16"/>
          <w:szCs w:val="16"/>
          <w:lang w:eastAsia="en-IN"/>
        </w:rPr>
        <w:t xml:space="preserve">develop </w:t>
      </w:r>
      <w:r w:rsidRPr="0062062E">
        <w:rPr>
          <w:rFonts w:ascii="Arial" w:hAnsi="Arial" w:cs="Arial"/>
          <w:bCs/>
          <w:sz w:val="16"/>
          <w:szCs w:val="16"/>
          <w:lang w:eastAsia="en-IN"/>
        </w:rPr>
        <w:t>→</w:t>
      </w:r>
      <w:r w:rsidRPr="0062062E">
        <w:rPr>
          <w:rFonts w:ascii="Verdana" w:hAnsi="Verdana" w:cs="Times New Roman"/>
          <w:bCs/>
          <w:sz w:val="16"/>
          <w:szCs w:val="16"/>
          <w:lang w:eastAsia="en-IN"/>
        </w:rPr>
        <w:t xml:space="preserve"> integration branch.</w:t>
      </w:r>
    </w:p>
    <w:p w:rsidR="004B1923" w:rsidRPr="004B1923" w:rsidRDefault="004B1923" w:rsidP="004B1923">
      <w:pPr>
        <w:numPr>
          <w:ilvl w:val="1"/>
          <w:numId w:val="332"/>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feature/*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new features.</w:t>
      </w:r>
    </w:p>
    <w:p w:rsidR="004B1923" w:rsidRPr="004B1923" w:rsidRDefault="004B1923" w:rsidP="004B1923">
      <w:pPr>
        <w:numPr>
          <w:ilvl w:val="1"/>
          <w:numId w:val="332"/>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release/*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pre-release testing.</w:t>
      </w:r>
      <w:r w:rsidR="0062062E">
        <w:rPr>
          <w:rFonts w:ascii="Verdana" w:hAnsi="Verdana" w:cs="Times New Roman"/>
          <w:bCs/>
          <w:sz w:val="16"/>
          <w:szCs w:val="16"/>
          <w:lang w:eastAsia="en-IN"/>
        </w:rPr>
        <w:t xml:space="preserve"> </w:t>
      </w:r>
    </w:p>
    <w:p w:rsidR="004B1923" w:rsidRPr="004B1923" w:rsidRDefault="004B1923" w:rsidP="004B1923">
      <w:pPr>
        <w:numPr>
          <w:ilvl w:val="1"/>
          <w:numId w:val="332"/>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hotfix/*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urgent fixes.</w:t>
      </w:r>
    </w:p>
    <w:p w:rsidR="004B1923" w:rsidRPr="004B1923" w:rsidRDefault="004B1923" w:rsidP="004B1923">
      <w:pPr>
        <w:numPr>
          <w:ilvl w:val="0"/>
          <w:numId w:val="332"/>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Good for </w:t>
      </w:r>
      <w:r w:rsidRPr="004B1923">
        <w:rPr>
          <w:rFonts w:ascii="Verdana" w:hAnsi="Verdana" w:cs="Times New Roman"/>
          <w:b/>
          <w:bCs/>
          <w:sz w:val="16"/>
          <w:szCs w:val="16"/>
          <w:lang w:eastAsia="en-IN"/>
        </w:rPr>
        <w:t>large teams with multiple releases</w:t>
      </w:r>
      <w:r w:rsidRPr="004B1923">
        <w:rPr>
          <w:rFonts w:ascii="Verdana" w:hAnsi="Verdana" w:cs="Times New Roman"/>
          <w:bCs/>
          <w:sz w:val="16"/>
          <w:szCs w:val="16"/>
          <w:lang w:eastAsia="en-IN"/>
        </w:rPr>
        <w:t>.</w:t>
      </w:r>
    </w:p>
    <w:p w:rsidR="004B1923" w:rsidRPr="004B1923" w:rsidRDefault="007C3036" w:rsidP="004B1923">
      <w:pPr>
        <w:spacing w:after="0" w:line="180" w:lineRule="auto"/>
        <w:rPr>
          <w:rFonts w:ascii="Verdana" w:hAnsi="Verdana" w:cs="Times New Roman"/>
          <w:bCs/>
          <w:sz w:val="16"/>
          <w:szCs w:val="16"/>
          <w:lang w:eastAsia="en-IN"/>
        </w:rPr>
      </w:pPr>
      <w:r>
        <w:rPr>
          <w:rFonts w:ascii="Verdana" w:hAnsi="Verdana" w:cs="Times New Roman"/>
          <w:bCs/>
          <w:sz w:val="16"/>
          <w:szCs w:val="16"/>
          <w:lang w:eastAsia="en-IN"/>
        </w:rPr>
        <w:pict>
          <v:rect id="_x0000_i1216" style="width:0;height:1.5pt" o:hralign="center" o:hrstd="t" o:hr="t" fillcolor="#a0a0a0" stroked="f"/>
        </w:pict>
      </w:r>
    </w:p>
    <w:p w:rsidR="004B1923" w:rsidRPr="004B1923" w:rsidRDefault="004B1923" w:rsidP="004B1923">
      <w:pPr>
        <w:spacing w:after="0" w:line="180"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4B1923">
        <w:rPr>
          <w:rFonts w:ascii="Verdana" w:hAnsi="Verdana" w:cs="Times New Roman"/>
          <w:b/>
          <w:bCs/>
          <w:sz w:val="16"/>
          <w:szCs w:val="16"/>
          <w:lang w:eastAsia="en-IN"/>
        </w:rPr>
        <w:t>3. GitHub Flow</w:t>
      </w:r>
    </w:p>
    <w:p w:rsidR="004B1923" w:rsidRPr="004B1923" w:rsidRDefault="004B1923" w:rsidP="004B1923">
      <w:pPr>
        <w:numPr>
          <w:ilvl w:val="0"/>
          <w:numId w:val="333"/>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Very simple.</w:t>
      </w:r>
    </w:p>
    <w:p w:rsidR="004B1923" w:rsidRPr="004B1923" w:rsidRDefault="004B1923" w:rsidP="004B1923">
      <w:pPr>
        <w:numPr>
          <w:ilvl w:val="0"/>
          <w:numId w:val="333"/>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Branch from main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create feature branch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open Pull Request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merge to main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deploy.</w:t>
      </w:r>
    </w:p>
    <w:p w:rsidR="004B1923" w:rsidRPr="004B1923" w:rsidRDefault="004B1923" w:rsidP="004B1923">
      <w:pPr>
        <w:numPr>
          <w:ilvl w:val="0"/>
          <w:numId w:val="333"/>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Best for </w:t>
      </w:r>
      <w:r w:rsidRPr="004B1923">
        <w:rPr>
          <w:rFonts w:ascii="Verdana" w:hAnsi="Verdana" w:cs="Times New Roman"/>
          <w:b/>
          <w:bCs/>
          <w:sz w:val="16"/>
          <w:szCs w:val="16"/>
          <w:lang w:eastAsia="en-IN"/>
        </w:rPr>
        <w:t>continuous deployment</w:t>
      </w:r>
      <w:r w:rsidRPr="004B1923">
        <w:rPr>
          <w:rFonts w:ascii="Verdana" w:hAnsi="Verdana" w:cs="Times New Roman"/>
          <w:bCs/>
          <w:sz w:val="16"/>
          <w:szCs w:val="16"/>
          <w:lang w:eastAsia="en-IN"/>
        </w:rPr>
        <w:t>.</w:t>
      </w:r>
    </w:p>
    <w:p w:rsidR="004B1923" w:rsidRPr="004B1923" w:rsidRDefault="007C3036" w:rsidP="004B1923">
      <w:pPr>
        <w:spacing w:after="0" w:line="180" w:lineRule="auto"/>
        <w:rPr>
          <w:rFonts w:ascii="Verdana" w:hAnsi="Verdana" w:cs="Times New Roman"/>
          <w:bCs/>
          <w:sz w:val="16"/>
          <w:szCs w:val="16"/>
          <w:lang w:eastAsia="en-IN"/>
        </w:rPr>
      </w:pPr>
      <w:r>
        <w:rPr>
          <w:rFonts w:ascii="Verdana" w:hAnsi="Verdana" w:cs="Times New Roman"/>
          <w:bCs/>
          <w:sz w:val="16"/>
          <w:szCs w:val="16"/>
          <w:lang w:eastAsia="en-IN"/>
        </w:rPr>
        <w:pict>
          <v:rect id="_x0000_i1217" style="width:0;height:1.5pt" o:hralign="center" o:hrstd="t" o:hr="t" fillcolor="#a0a0a0" stroked="f"/>
        </w:pict>
      </w:r>
    </w:p>
    <w:p w:rsidR="004B1923" w:rsidRPr="004B1923" w:rsidRDefault="004B1923" w:rsidP="004B1923">
      <w:pPr>
        <w:spacing w:after="0" w:line="180"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4B1923">
        <w:rPr>
          <w:rFonts w:ascii="Verdana" w:hAnsi="Verdana" w:cs="Times New Roman"/>
          <w:b/>
          <w:bCs/>
          <w:sz w:val="16"/>
          <w:szCs w:val="16"/>
          <w:lang w:eastAsia="en-IN"/>
        </w:rPr>
        <w:t>4. GitLab Flow</w:t>
      </w:r>
    </w:p>
    <w:p w:rsidR="004B1923" w:rsidRPr="004B1923" w:rsidRDefault="004B1923" w:rsidP="004B1923">
      <w:pPr>
        <w:numPr>
          <w:ilvl w:val="0"/>
          <w:numId w:val="334"/>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Similar to GitHub Flow but adds </w:t>
      </w:r>
      <w:r w:rsidRPr="004B1923">
        <w:rPr>
          <w:rFonts w:ascii="Verdana" w:hAnsi="Verdana" w:cs="Times New Roman"/>
          <w:b/>
          <w:bCs/>
          <w:sz w:val="16"/>
          <w:szCs w:val="16"/>
          <w:lang w:eastAsia="en-IN"/>
        </w:rPr>
        <w:t>environment branches</w:t>
      </w:r>
      <w:r w:rsidRPr="004B1923">
        <w:rPr>
          <w:rFonts w:ascii="Verdana" w:hAnsi="Verdana" w:cs="Times New Roman"/>
          <w:bCs/>
          <w:sz w:val="16"/>
          <w:szCs w:val="16"/>
          <w:lang w:eastAsia="en-IN"/>
        </w:rPr>
        <w:t xml:space="preserve"> like dev, staging, prod.</w:t>
      </w:r>
    </w:p>
    <w:p w:rsidR="004B1923" w:rsidRPr="004B1923" w:rsidRDefault="004B1923" w:rsidP="004B1923">
      <w:pPr>
        <w:numPr>
          <w:ilvl w:val="0"/>
          <w:numId w:val="334"/>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Good for teams with </w:t>
      </w:r>
      <w:r w:rsidRPr="004B1923">
        <w:rPr>
          <w:rFonts w:ascii="Verdana" w:hAnsi="Verdana" w:cs="Times New Roman"/>
          <w:b/>
          <w:bCs/>
          <w:sz w:val="16"/>
          <w:szCs w:val="16"/>
          <w:lang w:eastAsia="en-IN"/>
        </w:rPr>
        <w:t>multiple deployment environments</w:t>
      </w:r>
      <w:r w:rsidRPr="004B1923">
        <w:rPr>
          <w:rFonts w:ascii="Verdana" w:hAnsi="Verdana" w:cs="Times New Roman"/>
          <w:bCs/>
          <w:sz w:val="16"/>
          <w:szCs w:val="16"/>
          <w:lang w:eastAsia="en-IN"/>
        </w:rPr>
        <w:t>.</w:t>
      </w:r>
    </w:p>
    <w:p w:rsidR="004B1923" w:rsidRPr="004B1923" w:rsidRDefault="007C3036" w:rsidP="004B1923">
      <w:pPr>
        <w:spacing w:after="0" w:line="180" w:lineRule="auto"/>
        <w:rPr>
          <w:rFonts w:ascii="Verdana" w:hAnsi="Verdana" w:cs="Times New Roman"/>
          <w:bCs/>
          <w:sz w:val="16"/>
          <w:szCs w:val="16"/>
          <w:lang w:eastAsia="en-IN"/>
        </w:rPr>
      </w:pPr>
      <w:r>
        <w:rPr>
          <w:rFonts w:ascii="Verdana" w:hAnsi="Verdana" w:cs="Times New Roman"/>
          <w:bCs/>
          <w:sz w:val="16"/>
          <w:szCs w:val="16"/>
          <w:lang w:eastAsia="en-IN"/>
        </w:rPr>
        <w:pict>
          <v:rect id="_x0000_i1218" style="width:0;height:1.5pt" o:hralign="center" o:hrstd="t" o:hr="t" fillcolor="#a0a0a0" stroked="f"/>
        </w:pict>
      </w:r>
    </w:p>
    <w:p w:rsidR="004B1923" w:rsidRPr="004B1923" w:rsidRDefault="004B1923" w:rsidP="004B1923">
      <w:pPr>
        <w:spacing w:after="0" w:line="180"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4B1923">
        <w:rPr>
          <w:rFonts w:ascii="Verdana" w:hAnsi="Verdana" w:cs="Times New Roman"/>
          <w:b/>
          <w:bCs/>
          <w:sz w:val="16"/>
          <w:szCs w:val="16"/>
          <w:lang w:eastAsia="en-IN"/>
        </w:rPr>
        <w:t>5. Trunk-Based Development</w:t>
      </w:r>
    </w:p>
    <w:p w:rsidR="004B1923" w:rsidRPr="004B1923" w:rsidRDefault="004B1923" w:rsidP="004B1923">
      <w:pPr>
        <w:numPr>
          <w:ilvl w:val="0"/>
          <w:numId w:val="335"/>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Developers work on short-lived branches (1–2 days max).</w:t>
      </w:r>
    </w:p>
    <w:p w:rsidR="004B1923" w:rsidRPr="004B1923" w:rsidRDefault="004B1923" w:rsidP="004B1923">
      <w:pPr>
        <w:numPr>
          <w:ilvl w:val="0"/>
          <w:numId w:val="335"/>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Frequently merge into main (the trunk).</w:t>
      </w:r>
    </w:p>
    <w:p w:rsidR="004B1923" w:rsidRPr="004B1923" w:rsidRDefault="004B1923" w:rsidP="004B1923">
      <w:pPr>
        <w:numPr>
          <w:ilvl w:val="0"/>
          <w:numId w:val="335"/>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Often used with </w:t>
      </w:r>
      <w:r w:rsidRPr="004B1923">
        <w:rPr>
          <w:rFonts w:ascii="Verdana" w:hAnsi="Verdana" w:cs="Times New Roman"/>
          <w:b/>
          <w:bCs/>
          <w:sz w:val="16"/>
          <w:szCs w:val="16"/>
          <w:lang w:eastAsia="en-IN"/>
        </w:rPr>
        <w:t>CI/CD + feature flags</w:t>
      </w:r>
      <w:r w:rsidRPr="004B1923">
        <w:rPr>
          <w:rFonts w:ascii="Verdana" w:hAnsi="Verdana" w:cs="Times New Roman"/>
          <w:bCs/>
          <w:sz w:val="16"/>
          <w:szCs w:val="16"/>
          <w:lang w:eastAsia="en-IN"/>
        </w:rPr>
        <w:t>.</w:t>
      </w:r>
    </w:p>
    <w:p w:rsidR="004B1923" w:rsidRPr="004B1923" w:rsidRDefault="004B1923" w:rsidP="004B1923">
      <w:pPr>
        <w:numPr>
          <w:ilvl w:val="0"/>
          <w:numId w:val="335"/>
        </w:numPr>
        <w:spacing w:after="0" w:line="180" w:lineRule="auto"/>
        <w:rPr>
          <w:rFonts w:ascii="Verdana" w:hAnsi="Verdana" w:cs="Times New Roman"/>
          <w:bCs/>
          <w:sz w:val="16"/>
          <w:szCs w:val="16"/>
          <w:lang w:eastAsia="en-IN"/>
        </w:rPr>
      </w:pPr>
      <w:r w:rsidRPr="004B1923">
        <w:rPr>
          <w:rFonts w:ascii="Verdana" w:hAnsi="Verdana" w:cs="Times New Roman"/>
          <w:bCs/>
          <w:sz w:val="16"/>
          <w:szCs w:val="16"/>
          <w:lang w:eastAsia="en-IN"/>
        </w:rPr>
        <w:t xml:space="preserve">Best for </w:t>
      </w:r>
      <w:r w:rsidRPr="004B1923">
        <w:rPr>
          <w:rFonts w:ascii="Verdana" w:hAnsi="Verdana" w:cs="Times New Roman"/>
          <w:b/>
          <w:bCs/>
          <w:sz w:val="16"/>
          <w:szCs w:val="16"/>
          <w:lang w:eastAsia="en-IN"/>
        </w:rPr>
        <w:t>microservices and fast-moving teams</w:t>
      </w:r>
      <w:r w:rsidRPr="004B1923">
        <w:rPr>
          <w:rFonts w:ascii="Verdana" w:hAnsi="Verdana" w:cs="Times New Roman"/>
          <w:bCs/>
          <w:sz w:val="16"/>
          <w:szCs w:val="16"/>
          <w:lang w:eastAsia="en-IN"/>
        </w:rPr>
        <w:t>.</w:t>
      </w:r>
    </w:p>
    <w:p w:rsidR="004B1923" w:rsidRPr="004B1923" w:rsidRDefault="007C3036" w:rsidP="004B1923">
      <w:pPr>
        <w:spacing w:after="0" w:line="180" w:lineRule="auto"/>
        <w:rPr>
          <w:rFonts w:ascii="Verdana" w:hAnsi="Verdana" w:cs="Times New Roman"/>
          <w:bCs/>
          <w:sz w:val="16"/>
          <w:szCs w:val="16"/>
          <w:lang w:eastAsia="en-IN"/>
        </w:rPr>
      </w:pPr>
      <w:r>
        <w:rPr>
          <w:rFonts w:ascii="Verdana" w:hAnsi="Verdana" w:cs="Times New Roman"/>
          <w:bCs/>
          <w:sz w:val="16"/>
          <w:szCs w:val="16"/>
          <w:lang w:eastAsia="en-IN"/>
        </w:rPr>
        <w:pict>
          <v:rect id="_x0000_i1219" style="width:0;height:1.5pt" o:hralign="center" o:hrstd="t" o:hr="t" fillcolor="#a0a0a0" stroked="f"/>
        </w:pict>
      </w:r>
    </w:p>
    <w:p w:rsidR="004B1923" w:rsidRPr="004B1923" w:rsidRDefault="0062062E" w:rsidP="004B1923">
      <w:pPr>
        <w:spacing w:after="0" w:line="180" w:lineRule="auto"/>
        <w:rPr>
          <w:rFonts w:ascii="Verdana" w:hAnsi="Verdana" w:cs="Times New Roman"/>
          <w:b/>
          <w:bCs/>
          <w:sz w:val="16"/>
          <w:szCs w:val="16"/>
          <w:lang w:eastAsia="en-IN"/>
        </w:rPr>
      </w:pPr>
      <w:r>
        <w:rPr>
          <w:rFonts w:ascii="Segoe UI Symbol" w:hAnsi="Segoe UI Symbol" w:cs="Segoe UI Symbol"/>
          <w:b/>
          <w:bCs/>
          <w:sz w:val="16"/>
          <w:szCs w:val="16"/>
          <w:lang w:eastAsia="en-IN"/>
        </w:rPr>
        <w:t xml:space="preserve">  </w:t>
      </w:r>
      <w:r w:rsidR="004B1923" w:rsidRPr="004B1923">
        <w:rPr>
          <w:rFonts w:ascii="Segoe UI Symbol" w:hAnsi="Segoe UI Symbol" w:cs="Segoe UI Symbol"/>
          <w:b/>
          <w:bCs/>
          <w:sz w:val="16"/>
          <w:szCs w:val="16"/>
          <w:lang w:eastAsia="en-IN"/>
        </w:rPr>
        <w:t>🔹</w:t>
      </w:r>
      <w:r w:rsidR="004B1923" w:rsidRPr="004B1923">
        <w:rPr>
          <w:rFonts w:ascii="Verdana" w:hAnsi="Verdana" w:cs="Times New Roman"/>
          <w:b/>
          <w:bCs/>
          <w:sz w:val="16"/>
          <w:szCs w:val="16"/>
          <w:lang w:eastAsia="en-IN"/>
        </w:rPr>
        <w:t xml:space="preserve"> Example: Choosing Strategy</w:t>
      </w:r>
    </w:p>
    <w:p w:rsidR="004B1923" w:rsidRPr="004B1923" w:rsidRDefault="004B1923" w:rsidP="004B1923">
      <w:pPr>
        <w:numPr>
          <w:ilvl w:val="0"/>
          <w:numId w:val="336"/>
        </w:numPr>
        <w:spacing w:after="0" w:line="180" w:lineRule="auto"/>
        <w:rPr>
          <w:rFonts w:ascii="Verdana" w:hAnsi="Verdana" w:cs="Times New Roman"/>
          <w:bCs/>
          <w:sz w:val="16"/>
          <w:szCs w:val="16"/>
          <w:lang w:eastAsia="en-IN"/>
        </w:rPr>
      </w:pPr>
      <w:r w:rsidRPr="004B1923">
        <w:rPr>
          <w:rFonts w:ascii="Verdana" w:hAnsi="Verdana" w:cs="Times New Roman"/>
          <w:b/>
          <w:bCs/>
          <w:sz w:val="16"/>
          <w:szCs w:val="16"/>
          <w:lang w:eastAsia="en-IN"/>
        </w:rPr>
        <w:t>Small startup, frequent releases</w:t>
      </w:r>
      <w:r w:rsidRPr="004B1923">
        <w:rPr>
          <w:rFonts w:ascii="Verdana" w:hAnsi="Verdana" w:cs="Times New Roman"/>
          <w:bCs/>
          <w:sz w:val="16"/>
          <w:szCs w:val="16"/>
          <w:lang w:eastAsia="en-IN"/>
        </w:rPr>
        <w:t xml:space="preserve">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GitHub Flow.</w:t>
      </w:r>
    </w:p>
    <w:p w:rsidR="004B1923" w:rsidRPr="004B1923" w:rsidRDefault="004B1923" w:rsidP="004B1923">
      <w:pPr>
        <w:numPr>
          <w:ilvl w:val="0"/>
          <w:numId w:val="336"/>
        </w:numPr>
        <w:spacing w:after="0" w:line="180" w:lineRule="auto"/>
        <w:rPr>
          <w:rFonts w:ascii="Verdana" w:hAnsi="Verdana" w:cs="Times New Roman"/>
          <w:bCs/>
          <w:sz w:val="16"/>
          <w:szCs w:val="16"/>
          <w:lang w:eastAsia="en-IN"/>
        </w:rPr>
      </w:pPr>
      <w:r w:rsidRPr="004B1923">
        <w:rPr>
          <w:rFonts w:ascii="Verdana" w:hAnsi="Verdana" w:cs="Times New Roman"/>
          <w:b/>
          <w:bCs/>
          <w:sz w:val="16"/>
          <w:szCs w:val="16"/>
          <w:lang w:eastAsia="en-IN"/>
        </w:rPr>
        <w:t>Enterprise with long QA cycles</w:t>
      </w:r>
      <w:r w:rsidRPr="004B1923">
        <w:rPr>
          <w:rFonts w:ascii="Verdana" w:hAnsi="Verdana" w:cs="Times New Roman"/>
          <w:bCs/>
          <w:sz w:val="16"/>
          <w:szCs w:val="16"/>
          <w:lang w:eastAsia="en-IN"/>
        </w:rPr>
        <w:t xml:space="preserve">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Git Flow.</w:t>
      </w:r>
    </w:p>
    <w:p w:rsidR="004B1923" w:rsidRPr="004B1923" w:rsidRDefault="004B1923" w:rsidP="004B1923">
      <w:pPr>
        <w:numPr>
          <w:ilvl w:val="0"/>
          <w:numId w:val="336"/>
        </w:numPr>
        <w:spacing w:after="0" w:line="180" w:lineRule="auto"/>
        <w:rPr>
          <w:rFonts w:ascii="Verdana" w:hAnsi="Verdana" w:cs="Times New Roman"/>
          <w:bCs/>
          <w:sz w:val="16"/>
          <w:szCs w:val="16"/>
          <w:lang w:eastAsia="en-IN"/>
        </w:rPr>
      </w:pPr>
      <w:r w:rsidRPr="004B1923">
        <w:rPr>
          <w:rFonts w:ascii="Verdana" w:hAnsi="Verdana" w:cs="Times New Roman"/>
          <w:b/>
          <w:bCs/>
          <w:sz w:val="16"/>
          <w:szCs w:val="16"/>
          <w:lang w:eastAsia="en-IN"/>
        </w:rPr>
        <w:t>CI/CD with microservices</w:t>
      </w:r>
      <w:r w:rsidRPr="004B1923">
        <w:rPr>
          <w:rFonts w:ascii="Verdana" w:hAnsi="Verdana" w:cs="Times New Roman"/>
          <w:bCs/>
          <w:sz w:val="16"/>
          <w:szCs w:val="16"/>
          <w:lang w:eastAsia="en-IN"/>
        </w:rPr>
        <w:t xml:space="preserve">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Trunk-Based Development.</w:t>
      </w:r>
    </w:p>
    <w:p w:rsidR="004B1923" w:rsidRPr="004B1923" w:rsidRDefault="004B1923" w:rsidP="004B1923">
      <w:pPr>
        <w:numPr>
          <w:ilvl w:val="0"/>
          <w:numId w:val="336"/>
        </w:numPr>
        <w:spacing w:after="0" w:line="180" w:lineRule="auto"/>
        <w:rPr>
          <w:rFonts w:ascii="Verdana" w:hAnsi="Verdana" w:cs="Times New Roman"/>
          <w:bCs/>
          <w:sz w:val="16"/>
          <w:szCs w:val="16"/>
          <w:lang w:eastAsia="en-IN"/>
        </w:rPr>
      </w:pPr>
      <w:r w:rsidRPr="004B1923">
        <w:rPr>
          <w:rFonts w:ascii="Verdana" w:hAnsi="Verdana" w:cs="Times New Roman"/>
          <w:b/>
          <w:bCs/>
          <w:sz w:val="16"/>
          <w:szCs w:val="16"/>
          <w:lang w:eastAsia="en-IN"/>
        </w:rPr>
        <w:t>Multiple environments</w:t>
      </w:r>
      <w:r w:rsidRPr="004B1923">
        <w:rPr>
          <w:rFonts w:ascii="Verdana" w:hAnsi="Verdana" w:cs="Times New Roman"/>
          <w:bCs/>
          <w:sz w:val="16"/>
          <w:szCs w:val="16"/>
          <w:lang w:eastAsia="en-IN"/>
        </w:rPr>
        <w:t xml:space="preserve"> </w:t>
      </w:r>
      <w:r w:rsidRPr="004B1923">
        <w:rPr>
          <w:rFonts w:ascii="Arial" w:hAnsi="Arial" w:cs="Arial"/>
          <w:bCs/>
          <w:sz w:val="16"/>
          <w:szCs w:val="16"/>
          <w:lang w:eastAsia="en-IN"/>
        </w:rPr>
        <w:t>→</w:t>
      </w:r>
      <w:r w:rsidRPr="004B1923">
        <w:rPr>
          <w:rFonts w:ascii="Verdana" w:hAnsi="Verdana" w:cs="Times New Roman"/>
          <w:bCs/>
          <w:sz w:val="16"/>
          <w:szCs w:val="16"/>
          <w:lang w:eastAsia="en-IN"/>
        </w:rPr>
        <w:t xml:space="preserve"> GitLab Flow.</w:t>
      </w:r>
    </w:p>
    <w:p w:rsidR="0019725A" w:rsidRPr="00B13698" w:rsidRDefault="0019725A" w:rsidP="0019725A">
      <w:pPr>
        <w:spacing w:after="0" w:line="228" w:lineRule="auto"/>
        <w:rPr>
          <w:rFonts w:ascii="Verdana" w:hAnsi="Verdana" w:cs="Times New Roman"/>
          <w:b/>
          <w:sz w:val="20"/>
          <w:szCs w:val="20"/>
          <w:lang w:eastAsia="en-IN"/>
        </w:rPr>
      </w:pPr>
      <w:r w:rsidRPr="00B13698">
        <w:rPr>
          <w:rFonts w:ascii="Verdana" w:hAnsi="Verdana" w:cs="Times New Roman"/>
          <w:b/>
          <w:sz w:val="20"/>
          <w:szCs w:val="20"/>
          <w:highlight w:val="yellow"/>
          <w:lang w:eastAsia="en-IN"/>
        </w:rPr>
        <w:lastRenderedPageBreak/>
        <w:t>-----</w:t>
      </w:r>
      <w:r w:rsidRPr="00B13698">
        <w:rPr>
          <w:rFonts w:ascii="Verdana" w:hAnsi="Verdana"/>
          <w:b/>
          <w:sz w:val="20"/>
          <w:szCs w:val="20"/>
          <w:highlight w:val="yellow"/>
        </w:rPr>
        <w:t>Git tagging strategy</w:t>
      </w:r>
    </w:p>
    <w:p w:rsidR="0019725A" w:rsidRPr="00BC3C4D" w:rsidRDefault="0019725A" w:rsidP="0019725A">
      <w:pPr>
        <w:spacing w:after="0" w:line="228" w:lineRule="auto"/>
        <w:rPr>
          <w:rFonts w:ascii="Verdana" w:hAnsi="Verdana" w:cs="Times New Roman"/>
          <w:sz w:val="12"/>
          <w:szCs w:val="12"/>
          <w:lang w:eastAsia="en-IN"/>
        </w:rPr>
      </w:pPr>
    </w:p>
    <w:p w:rsidR="0019725A" w:rsidRPr="00B06C3E" w:rsidRDefault="0019725A" w:rsidP="0019725A">
      <w:pPr>
        <w:spacing w:after="0" w:line="228" w:lineRule="auto"/>
        <w:rPr>
          <w:rFonts w:ascii="Verdana" w:hAnsi="Verdana" w:cs="Times New Roman"/>
          <w:b/>
          <w:bCs/>
          <w:sz w:val="16"/>
          <w:szCs w:val="16"/>
          <w:lang w:eastAsia="en-IN"/>
        </w:rPr>
      </w:pPr>
      <w:r w:rsidRPr="00B06C3E">
        <w:rPr>
          <w:rFonts w:ascii="Segoe UI Symbol" w:hAnsi="Segoe UI Symbol" w:cs="Segoe UI Symbol"/>
          <w:b/>
          <w:bCs/>
          <w:sz w:val="16"/>
          <w:szCs w:val="16"/>
          <w:lang w:eastAsia="en-IN"/>
        </w:rPr>
        <w:t>🚀</w:t>
      </w:r>
      <w:r w:rsidRPr="00B06C3E">
        <w:rPr>
          <w:rFonts w:ascii="Verdana" w:hAnsi="Verdana" w:cs="Times New Roman"/>
          <w:b/>
          <w:bCs/>
          <w:sz w:val="16"/>
          <w:szCs w:val="16"/>
          <w:lang w:eastAsia="en-IN"/>
        </w:rPr>
        <w:t xml:space="preserve"> Jenkins CI/CD Workflow (Example)</w:t>
      </w:r>
    </w:p>
    <w:p w:rsidR="0019725A" w:rsidRPr="00B06C3E" w:rsidRDefault="0019725A" w:rsidP="0019725A">
      <w:pPr>
        <w:numPr>
          <w:ilvl w:val="0"/>
          <w:numId w:val="320"/>
        </w:numPr>
        <w:spacing w:after="0" w:line="228" w:lineRule="auto"/>
        <w:rPr>
          <w:rFonts w:ascii="Verdana" w:hAnsi="Verdana" w:cs="Times New Roman"/>
          <w:sz w:val="16"/>
          <w:szCs w:val="16"/>
          <w:lang w:eastAsia="en-IN"/>
        </w:rPr>
      </w:pPr>
      <w:r w:rsidRPr="00B06C3E">
        <w:rPr>
          <w:rFonts w:ascii="Verdana" w:hAnsi="Verdana" w:cs="Times New Roman"/>
          <w:b/>
          <w:bCs/>
          <w:sz w:val="16"/>
          <w:szCs w:val="16"/>
          <w:lang w:eastAsia="en-IN"/>
        </w:rPr>
        <w:t>Developer pushes code</w:t>
      </w:r>
      <w:r w:rsidRPr="00B06C3E">
        <w:rPr>
          <w:rFonts w:ascii="Verdana" w:hAnsi="Verdana" w:cs="Times New Roman"/>
          <w:sz w:val="16"/>
          <w:szCs w:val="16"/>
          <w:lang w:eastAsia="en-IN"/>
        </w:rPr>
        <w:t xml:space="preserve"> </w:t>
      </w:r>
      <w:r w:rsidRPr="00B06C3E">
        <w:rPr>
          <w:rFonts w:ascii="Arial" w:hAnsi="Arial" w:cs="Arial"/>
          <w:sz w:val="16"/>
          <w:szCs w:val="16"/>
          <w:lang w:eastAsia="en-IN"/>
        </w:rPr>
        <w:t>→</w:t>
      </w:r>
      <w:r w:rsidRPr="00B06C3E">
        <w:rPr>
          <w:rFonts w:ascii="Verdana" w:hAnsi="Verdana" w:cs="Times New Roman"/>
          <w:sz w:val="16"/>
          <w:szCs w:val="16"/>
          <w:lang w:eastAsia="en-IN"/>
        </w:rPr>
        <w:t xml:space="preserve"> merged into main branch.</w:t>
      </w:r>
    </w:p>
    <w:p w:rsidR="0019725A" w:rsidRPr="00B06C3E" w:rsidRDefault="0019725A" w:rsidP="0019725A">
      <w:pPr>
        <w:numPr>
          <w:ilvl w:val="0"/>
          <w:numId w:val="320"/>
        </w:numPr>
        <w:spacing w:after="0" w:line="228" w:lineRule="auto"/>
        <w:rPr>
          <w:rFonts w:ascii="Verdana" w:hAnsi="Verdana" w:cs="Times New Roman"/>
          <w:sz w:val="16"/>
          <w:szCs w:val="16"/>
          <w:lang w:eastAsia="en-IN"/>
        </w:rPr>
      </w:pPr>
      <w:r w:rsidRPr="00B06C3E">
        <w:rPr>
          <w:rFonts w:ascii="Verdana" w:hAnsi="Verdana" w:cs="Times New Roman"/>
          <w:b/>
          <w:bCs/>
          <w:sz w:val="16"/>
          <w:szCs w:val="16"/>
          <w:lang w:eastAsia="en-IN"/>
        </w:rPr>
        <w:t>Tag is created</w:t>
      </w:r>
      <w:r w:rsidRPr="00B06C3E">
        <w:rPr>
          <w:rFonts w:ascii="Verdana" w:hAnsi="Verdana" w:cs="Times New Roman"/>
          <w:sz w:val="16"/>
          <w:szCs w:val="16"/>
          <w:lang w:eastAsia="en-IN"/>
        </w:rPr>
        <w:t xml:space="preserve"> </w:t>
      </w:r>
      <w:r w:rsidRPr="00B06C3E">
        <w:rPr>
          <w:rFonts w:ascii="Arial" w:hAnsi="Arial" w:cs="Arial"/>
          <w:sz w:val="16"/>
          <w:szCs w:val="16"/>
          <w:lang w:eastAsia="en-IN"/>
        </w:rPr>
        <w:t>→</w:t>
      </w:r>
      <w:r w:rsidRPr="00B06C3E">
        <w:rPr>
          <w:rFonts w:ascii="Verdana" w:hAnsi="Verdana" w:cs="Times New Roman"/>
          <w:sz w:val="16"/>
          <w:szCs w:val="16"/>
          <w:lang w:eastAsia="en-IN"/>
        </w:rPr>
        <w:t xml:space="preserve"> e.g., git tag -a v1.4.2-qa -m "QA release 1.4.2"</w:t>
      </w:r>
    </w:p>
    <w:p w:rsidR="0019725A" w:rsidRPr="00B06C3E" w:rsidRDefault="0019725A" w:rsidP="0019725A">
      <w:pPr>
        <w:numPr>
          <w:ilvl w:val="0"/>
          <w:numId w:val="320"/>
        </w:numPr>
        <w:spacing w:after="0" w:line="228" w:lineRule="auto"/>
        <w:rPr>
          <w:rFonts w:ascii="Verdana" w:hAnsi="Verdana" w:cs="Times New Roman"/>
          <w:sz w:val="16"/>
          <w:szCs w:val="16"/>
          <w:lang w:eastAsia="en-IN"/>
        </w:rPr>
      </w:pPr>
      <w:r w:rsidRPr="00B06C3E">
        <w:rPr>
          <w:rFonts w:ascii="Verdana" w:hAnsi="Verdana" w:cs="Times New Roman"/>
          <w:b/>
          <w:bCs/>
          <w:sz w:val="16"/>
          <w:szCs w:val="16"/>
          <w:lang w:eastAsia="en-IN"/>
        </w:rPr>
        <w:t>Push tag to remote</w:t>
      </w:r>
      <w:r w:rsidRPr="00B06C3E">
        <w:rPr>
          <w:rFonts w:ascii="Verdana" w:hAnsi="Verdana" w:cs="Times New Roman"/>
          <w:sz w:val="16"/>
          <w:szCs w:val="16"/>
          <w:lang w:eastAsia="en-IN"/>
        </w:rPr>
        <w:t xml:space="preserve"> </w:t>
      </w:r>
      <w:r w:rsidRPr="00B06C3E">
        <w:rPr>
          <w:rFonts w:ascii="Arial" w:hAnsi="Arial" w:cs="Arial"/>
          <w:sz w:val="16"/>
          <w:szCs w:val="16"/>
          <w:lang w:eastAsia="en-IN"/>
        </w:rPr>
        <w:t>→</w:t>
      </w:r>
      <w:r w:rsidRPr="00B06C3E">
        <w:rPr>
          <w:rFonts w:ascii="Verdana" w:hAnsi="Verdana" w:cs="Times New Roman"/>
          <w:sz w:val="16"/>
          <w:szCs w:val="16"/>
          <w:lang w:eastAsia="en-IN"/>
        </w:rPr>
        <w:t xml:space="preserve"> git push origin v1.4.2-qa</w:t>
      </w:r>
    </w:p>
    <w:p w:rsidR="0019725A" w:rsidRPr="00B06C3E" w:rsidRDefault="0019725A" w:rsidP="0019725A">
      <w:pPr>
        <w:numPr>
          <w:ilvl w:val="0"/>
          <w:numId w:val="320"/>
        </w:numPr>
        <w:spacing w:after="0" w:line="228" w:lineRule="auto"/>
        <w:rPr>
          <w:rFonts w:ascii="Verdana" w:hAnsi="Verdana" w:cs="Times New Roman"/>
          <w:sz w:val="16"/>
          <w:szCs w:val="16"/>
          <w:lang w:eastAsia="en-IN"/>
        </w:rPr>
      </w:pPr>
      <w:r w:rsidRPr="00B06C3E">
        <w:rPr>
          <w:rFonts w:ascii="Verdana" w:hAnsi="Verdana" w:cs="Times New Roman"/>
          <w:b/>
          <w:bCs/>
          <w:sz w:val="16"/>
          <w:szCs w:val="16"/>
          <w:lang w:eastAsia="en-IN"/>
        </w:rPr>
        <w:t>Jenkins detects tag push</w:t>
      </w:r>
      <w:r w:rsidRPr="00B06C3E">
        <w:rPr>
          <w:rFonts w:ascii="Verdana" w:hAnsi="Verdana" w:cs="Times New Roman"/>
          <w:sz w:val="16"/>
          <w:szCs w:val="16"/>
          <w:lang w:eastAsia="en-IN"/>
        </w:rPr>
        <w:t xml:space="preserve"> </w:t>
      </w:r>
      <w:r w:rsidRPr="00B06C3E">
        <w:rPr>
          <w:rFonts w:ascii="Arial" w:hAnsi="Arial" w:cs="Arial"/>
          <w:sz w:val="16"/>
          <w:szCs w:val="16"/>
          <w:lang w:eastAsia="en-IN"/>
        </w:rPr>
        <w:t>→</w:t>
      </w:r>
      <w:r w:rsidRPr="00B06C3E">
        <w:rPr>
          <w:rFonts w:ascii="Verdana" w:hAnsi="Verdana" w:cs="Times New Roman"/>
          <w:sz w:val="16"/>
          <w:szCs w:val="16"/>
          <w:lang w:eastAsia="en-IN"/>
        </w:rPr>
        <w:t xml:space="preserve"> pipeline runs.</w:t>
      </w:r>
    </w:p>
    <w:p w:rsidR="0019725A" w:rsidRPr="00B06C3E" w:rsidRDefault="0019725A" w:rsidP="0019725A">
      <w:pPr>
        <w:numPr>
          <w:ilvl w:val="1"/>
          <w:numId w:val="320"/>
        </w:numPr>
        <w:spacing w:after="0" w:line="228" w:lineRule="auto"/>
        <w:rPr>
          <w:rFonts w:ascii="Verdana" w:hAnsi="Verdana" w:cs="Times New Roman"/>
          <w:sz w:val="16"/>
          <w:szCs w:val="16"/>
          <w:lang w:eastAsia="en-IN"/>
        </w:rPr>
      </w:pPr>
      <w:r w:rsidRPr="00B06C3E">
        <w:rPr>
          <w:rFonts w:ascii="Verdana" w:hAnsi="Verdana" w:cs="Times New Roman"/>
          <w:sz w:val="16"/>
          <w:szCs w:val="16"/>
          <w:lang w:eastAsia="en-IN"/>
        </w:rPr>
        <w:t xml:space="preserve">If tag ends with -dev </w:t>
      </w:r>
      <w:r w:rsidRPr="00B06C3E">
        <w:rPr>
          <w:rFonts w:ascii="Arial" w:hAnsi="Arial" w:cs="Arial"/>
          <w:sz w:val="16"/>
          <w:szCs w:val="16"/>
          <w:lang w:eastAsia="en-IN"/>
        </w:rPr>
        <w:t>→</w:t>
      </w:r>
      <w:r w:rsidRPr="00B06C3E">
        <w:rPr>
          <w:rFonts w:ascii="Verdana" w:hAnsi="Verdana" w:cs="Times New Roman"/>
          <w:sz w:val="16"/>
          <w:szCs w:val="16"/>
          <w:lang w:eastAsia="en-IN"/>
        </w:rPr>
        <w:t xml:space="preserve"> deploy to </w:t>
      </w:r>
      <w:r w:rsidRPr="00B06C3E">
        <w:rPr>
          <w:rFonts w:ascii="Verdana" w:hAnsi="Verdana" w:cs="Times New Roman"/>
          <w:b/>
          <w:bCs/>
          <w:sz w:val="16"/>
          <w:szCs w:val="16"/>
          <w:lang w:eastAsia="en-IN"/>
        </w:rPr>
        <w:t>Dev</w:t>
      </w:r>
      <w:r w:rsidRPr="00B06C3E">
        <w:rPr>
          <w:rFonts w:ascii="Verdana" w:hAnsi="Verdana" w:cs="Times New Roman"/>
          <w:sz w:val="16"/>
          <w:szCs w:val="16"/>
          <w:lang w:eastAsia="en-IN"/>
        </w:rPr>
        <w:t xml:space="preserve"> EKS namespace.</w:t>
      </w:r>
    </w:p>
    <w:p w:rsidR="0019725A" w:rsidRPr="00B06C3E" w:rsidRDefault="0019725A" w:rsidP="0019725A">
      <w:pPr>
        <w:numPr>
          <w:ilvl w:val="1"/>
          <w:numId w:val="320"/>
        </w:numPr>
        <w:spacing w:after="0" w:line="228" w:lineRule="auto"/>
        <w:rPr>
          <w:rFonts w:ascii="Verdana" w:hAnsi="Verdana" w:cs="Times New Roman"/>
          <w:sz w:val="16"/>
          <w:szCs w:val="16"/>
          <w:lang w:eastAsia="en-IN"/>
        </w:rPr>
      </w:pPr>
      <w:r w:rsidRPr="00B06C3E">
        <w:rPr>
          <w:rFonts w:ascii="Verdana" w:hAnsi="Verdana" w:cs="Times New Roman"/>
          <w:sz w:val="16"/>
          <w:szCs w:val="16"/>
          <w:lang w:eastAsia="en-IN"/>
        </w:rPr>
        <w:t xml:space="preserve">If tag ends with -qa </w:t>
      </w:r>
      <w:r w:rsidRPr="00B06C3E">
        <w:rPr>
          <w:rFonts w:ascii="Arial" w:hAnsi="Arial" w:cs="Arial"/>
          <w:sz w:val="16"/>
          <w:szCs w:val="16"/>
          <w:lang w:eastAsia="en-IN"/>
        </w:rPr>
        <w:t>→</w:t>
      </w:r>
      <w:r w:rsidRPr="00B06C3E">
        <w:rPr>
          <w:rFonts w:ascii="Verdana" w:hAnsi="Verdana" w:cs="Times New Roman"/>
          <w:sz w:val="16"/>
          <w:szCs w:val="16"/>
          <w:lang w:eastAsia="en-IN"/>
        </w:rPr>
        <w:t xml:space="preserve"> deploy to </w:t>
      </w:r>
      <w:r w:rsidRPr="00B06C3E">
        <w:rPr>
          <w:rFonts w:ascii="Verdana" w:hAnsi="Verdana" w:cs="Times New Roman"/>
          <w:b/>
          <w:bCs/>
          <w:sz w:val="16"/>
          <w:szCs w:val="16"/>
          <w:lang w:eastAsia="en-IN"/>
        </w:rPr>
        <w:t>QA</w:t>
      </w:r>
      <w:r w:rsidRPr="00B06C3E">
        <w:rPr>
          <w:rFonts w:ascii="Verdana" w:hAnsi="Verdana" w:cs="Times New Roman"/>
          <w:sz w:val="16"/>
          <w:szCs w:val="16"/>
          <w:lang w:eastAsia="en-IN"/>
        </w:rPr>
        <w:t xml:space="preserve"> namespace.</w:t>
      </w:r>
    </w:p>
    <w:p w:rsidR="0019725A" w:rsidRPr="00B06C3E" w:rsidRDefault="0019725A" w:rsidP="0019725A">
      <w:pPr>
        <w:numPr>
          <w:ilvl w:val="1"/>
          <w:numId w:val="320"/>
        </w:numPr>
        <w:spacing w:after="0" w:line="228" w:lineRule="auto"/>
        <w:rPr>
          <w:rFonts w:ascii="Verdana" w:hAnsi="Verdana" w:cs="Times New Roman"/>
          <w:sz w:val="16"/>
          <w:szCs w:val="16"/>
          <w:lang w:eastAsia="en-IN"/>
        </w:rPr>
      </w:pPr>
      <w:r w:rsidRPr="00B06C3E">
        <w:rPr>
          <w:rFonts w:ascii="Verdana" w:hAnsi="Verdana" w:cs="Times New Roman"/>
          <w:sz w:val="16"/>
          <w:szCs w:val="16"/>
          <w:lang w:eastAsia="en-IN"/>
        </w:rPr>
        <w:t xml:space="preserve">If tag ends with -staging </w:t>
      </w:r>
      <w:r w:rsidRPr="00B06C3E">
        <w:rPr>
          <w:rFonts w:ascii="Arial" w:hAnsi="Arial" w:cs="Arial"/>
          <w:sz w:val="16"/>
          <w:szCs w:val="16"/>
          <w:lang w:eastAsia="en-IN"/>
        </w:rPr>
        <w:t>→</w:t>
      </w:r>
      <w:r w:rsidRPr="00B06C3E">
        <w:rPr>
          <w:rFonts w:ascii="Verdana" w:hAnsi="Verdana" w:cs="Times New Roman"/>
          <w:sz w:val="16"/>
          <w:szCs w:val="16"/>
          <w:lang w:eastAsia="en-IN"/>
        </w:rPr>
        <w:t xml:space="preserve"> deploy to </w:t>
      </w:r>
      <w:r w:rsidRPr="00B06C3E">
        <w:rPr>
          <w:rFonts w:ascii="Verdana" w:hAnsi="Verdana" w:cs="Times New Roman"/>
          <w:b/>
          <w:bCs/>
          <w:sz w:val="16"/>
          <w:szCs w:val="16"/>
          <w:lang w:eastAsia="en-IN"/>
        </w:rPr>
        <w:t>Staging</w:t>
      </w:r>
      <w:r w:rsidRPr="00B06C3E">
        <w:rPr>
          <w:rFonts w:ascii="Verdana" w:hAnsi="Verdana" w:cs="Times New Roman"/>
          <w:sz w:val="16"/>
          <w:szCs w:val="16"/>
          <w:lang w:eastAsia="en-IN"/>
        </w:rPr>
        <w:t xml:space="preserve"> namespace.</w:t>
      </w:r>
    </w:p>
    <w:p w:rsidR="0019725A" w:rsidRPr="00B06C3E" w:rsidRDefault="0019725A" w:rsidP="0019725A">
      <w:pPr>
        <w:numPr>
          <w:ilvl w:val="1"/>
          <w:numId w:val="320"/>
        </w:numPr>
        <w:spacing w:after="0" w:line="228" w:lineRule="auto"/>
        <w:rPr>
          <w:rFonts w:ascii="Verdana" w:hAnsi="Verdana" w:cs="Times New Roman"/>
          <w:sz w:val="16"/>
          <w:szCs w:val="16"/>
          <w:lang w:eastAsia="en-IN"/>
        </w:rPr>
      </w:pPr>
      <w:r w:rsidRPr="00B06C3E">
        <w:rPr>
          <w:rFonts w:ascii="Verdana" w:hAnsi="Verdana" w:cs="Times New Roman"/>
          <w:sz w:val="16"/>
          <w:szCs w:val="16"/>
          <w:lang w:eastAsia="en-IN"/>
        </w:rPr>
        <w:t>If tag matches plain vX.</w:t>
      </w:r>
      <w:proofErr w:type="gramStart"/>
      <w:r w:rsidRPr="00B06C3E">
        <w:rPr>
          <w:rFonts w:ascii="Verdana" w:hAnsi="Verdana" w:cs="Times New Roman"/>
          <w:sz w:val="16"/>
          <w:szCs w:val="16"/>
          <w:lang w:eastAsia="en-IN"/>
        </w:rPr>
        <w:t>Y.Z</w:t>
      </w:r>
      <w:proofErr w:type="gramEnd"/>
      <w:r w:rsidRPr="00B06C3E">
        <w:rPr>
          <w:rFonts w:ascii="Verdana" w:hAnsi="Verdana" w:cs="Times New Roman"/>
          <w:sz w:val="16"/>
          <w:szCs w:val="16"/>
          <w:lang w:eastAsia="en-IN"/>
        </w:rPr>
        <w:t xml:space="preserve"> </w:t>
      </w:r>
      <w:r w:rsidRPr="00B06C3E">
        <w:rPr>
          <w:rFonts w:ascii="Arial" w:hAnsi="Arial" w:cs="Arial"/>
          <w:sz w:val="16"/>
          <w:szCs w:val="16"/>
          <w:lang w:eastAsia="en-IN"/>
        </w:rPr>
        <w:t>→</w:t>
      </w:r>
      <w:r w:rsidRPr="00B06C3E">
        <w:rPr>
          <w:rFonts w:ascii="Verdana" w:hAnsi="Verdana" w:cs="Times New Roman"/>
          <w:sz w:val="16"/>
          <w:szCs w:val="16"/>
          <w:lang w:eastAsia="en-IN"/>
        </w:rPr>
        <w:t xml:space="preserve"> deploy to </w:t>
      </w:r>
      <w:r w:rsidRPr="00B06C3E">
        <w:rPr>
          <w:rFonts w:ascii="Verdana" w:hAnsi="Verdana" w:cs="Times New Roman"/>
          <w:b/>
          <w:bCs/>
          <w:sz w:val="16"/>
          <w:szCs w:val="16"/>
          <w:lang w:eastAsia="en-IN"/>
        </w:rPr>
        <w:t>Production</w:t>
      </w:r>
      <w:r w:rsidRPr="00B06C3E">
        <w:rPr>
          <w:rFonts w:ascii="Verdana" w:hAnsi="Verdana" w:cs="Times New Roman"/>
          <w:sz w:val="16"/>
          <w:szCs w:val="16"/>
          <w:lang w:eastAsia="en-IN"/>
        </w:rPr>
        <w:t xml:space="preserve"> namespace.</w:t>
      </w:r>
    </w:p>
    <w:p w:rsidR="0019725A" w:rsidRPr="00B06C3E" w:rsidRDefault="0019725A" w:rsidP="0019725A">
      <w:pPr>
        <w:numPr>
          <w:ilvl w:val="0"/>
          <w:numId w:val="320"/>
        </w:numPr>
        <w:spacing w:after="0" w:line="228" w:lineRule="auto"/>
        <w:rPr>
          <w:rFonts w:ascii="Verdana" w:hAnsi="Verdana" w:cs="Times New Roman"/>
          <w:sz w:val="16"/>
          <w:szCs w:val="16"/>
          <w:lang w:eastAsia="en-IN"/>
        </w:rPr>
      </w:pPr>
      <w:r w:rsidRPr="00B06C3E">
        <w:rPr>
          <w:rFonts w:ascii="Verdana" w:hAnsi="Verdana" w:cs="Times New Roman"/>
          <w:b/>
          <w:bCs/>
          <w:sz w:val="16"/>
          <w:szCs w:val="16"/>
          <w:lang w:eastAsia="en-IN"/>
        </w:rPr>
        <w:t>Notification</w:t>
      </w:r>
      <w:r w:rsidRPr="00B06C3E">
        <w:rPr>
          <w:rFonts w:ascii="Verdana" w:hAnsi="Verdana" w:cs="Times New Roman"/>
          <w:sz w:val="16"/>
          <w:szCs w:val="16"/>
          <w:lang w:eastAsia="en-IN"/>
        </w:rPr>
        <w:t xml:space="preserve"> </w:t>
      </w:r>
      <w:r w:rsidRPr="00B06C3E">
        <w:rPr>
          <w:rFonts w:ascii="Arial" w:hAnsi="Arial" w:cs="Arial"/>
          <w:sz w:val="16"/>
          <w:szCs w:val="16"/>
          <w:lang w:eastAsia="en-IN"/>
        </w:rPr>
        <w:t>→</w:t>
      </w:r>
      <w:r w:rsidRPr="00B06C3E">
        <w:rPr>
          <w:rFonts w:ascii="Verdana" w:hAnsi="Verdana" w:cs="Times New Roman"/>
          <w:sz w:val="16"/>
          <w:szCs w:val="16"/>
          <w:lang w:eastAsia="en-IN"/>
        </w:rPr>
        <w:t xml:space="preserve"> Jenkins sends Slack/Email + updates Jira/GitHub Release.</w:t>
      </w:r>
    </w:p>
    <w:p w:rsidR="0019725A" w:rsidRPr="00B06C3E" w:rsidRDefault="007C3036" w:rsidP="0019725A">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20" style="width:0;height:1.5pt" o:hralign="center" o:hrstd="t" o:hr="t" fillcolor="#a0a0a0" stroked="f"/>
        </w:pict>
      </w:r>
    </w:p>
    <w:p w:rsidR="0019725A" w:rsidRPr="00B06C3E" w:rsidRDefault="0019725A" w:rsidP="0019725A">
      <w:pPr>
        <w:spacing w:after="0" w:line="228" w:lineRule="auto"/>
        <w:rPr>
          <w:rFonts w:ascii="Verdana" w:hAnsi="Verdana" w:cs="Times New Roman"/>
          <w:b/>
          <w:bCs/>
          <w:sz w:val="16"/>
          <w:szCs w:val="16"/>
          <w:lang w:eastAsia="en-IN"/>
        </w:rPr>
      </w:pPr>
      <w:r w:rsidRPr="00B06C3E">
        <w:rPr>
          <w:rFonts w:ascii="Segoe UI Symbol" w:hAnsi="Segoe UI Symbol" w:cs="Segoe UI Symbol"/>
          <w:b/>
          <w:bCs/>
          <w:sz w:val="16"/>
          <w:szCs w:val="16"/>
          <w:lang w:eastAsia="en-IN"/>
        </w:rPr>
        <w:t>✅</w:t>
      </w:r>
      <w:r w:rsidRPr="00B06C3E">
        <w:rPr>
          <w:rFonts w:ascii="Verdana" w:hAnsi="Verdana" w:cs="Times New Roman"/>
          <w:b/>
          <w:bCs/>
          <w:sz w:val="16"/>
          <w:szCs w:val="16"/>
          <w:lang w:eastAsia="en-IN"/>
        </w:rPr>
        <w:t xml:space="preserve"> Example Tagging Flow for v2.0.0 Release</w:t>
      </w:r>
    </w:p>
    <w:p w:rsidR="0019725A" w:rsidRPr="00B06C3E" w:rsidRDefault="0019725A" w:rsidP="0019725A">
      <w:pPr>
        <w:numPr>
          <w:ilvl w:val="0"/>
          <w:numId w:val="321"/>
        </w:numPr>
        <w:spacing w:after="0" w:line="228" w:lineRule="auto"/>
        <w:rPr>
          <w:rFonts w:ascii="Verdana" w:hAnsi="Verdana" w:cs="Times New Roman"/>
          <w:sz w:val="16"/>
          <w:szCs w:val="16"/>
          <w:lang w:eastAsia="en-IN"/>
        </w:rPr>
      </w:pPr>
      <w:r w:rsidRPr="00B06C3E">
        <w:rPr>
          <w:rFonts w:ascii="Verdana" w:hAnsi="Verdana" w:cs="Times New Roman"/>
          <w:sz w:val="16"/>
          <w:szCs w:val="16"/>
          <w:lang w:eastAsia="en-IN"/>
        </w:rPr>
        <w:t xml:space="preserve">Developer tests locally </w:t>
      </w:r>
      <w:r w:rsidRPr="00B06C3E">
        <w:rPr>
          <w:rFonts w:ascii="Arial" w:hAnsi="Arial" w:cs="Arial"/>
          <w:sz w:val="16"/>
          <w:szCs w:val="16"/>
          <w:lang w:eastAsia="en-IN"/>
        </w:rPr>
        <w:t>→</w:t>
      </w:r>
      <w:r w:rsidRPr="00B06C3E">
        <w:rPr>
          <w:rFonts w:ascii="Verdana" w:hAnsi="Verdana" w:cs="Times New Roman"/>
          <w:sz w:val="16"/>
          <w:szCs w:val="16"/>
          <w:lang w:eastAsia="en-IN"/>
        </w:rPr>
        <w:t xml:space="preserve"> v2.0.0-dev</w:t>
      </w:r>
    </w:p>
    <w:p w:rsidR="0019725A" w:rsidRPr="00B06C3E" w:rsidRDefault="0019725A" w:rsidP="0019725A">
      <w:pPr>
        <w:numPr>
          <w:ilvl w:val="0"/>
          <w:numId w:val="321"/>
        </w:numPr>
        <w:spacing w:after="0" w:line="228" w:lineRule="auto"/>
        <w:rPr>
          <w:rFonts w:ascii="Verdana" w:hAnsi="Verdana" w:cs="Times New Roman"/>
          <w:sz w:val="16"/>
          <w:szCs w:val="16"/>
          <w:lang w:eastAsia="en-IN"/>
        </w:rPr>
      </w:pPr>
      <w:r w:rsidRPr="00B06C3E">
        <w:rPr>
          <w:rFonts w:ascii="Verdana" w:hAnsi="Verdana" w:cs="Times New Roman"/>
          <w:sz w:val="16"/>
          <w:szCs w:val="16"/>
          <w:lang w:eastAsia="en-IN"/>
        </w:rPr>
        <w:t xml:space="preserve">QA testing </w:t>
      </w:r>
      <w:r w:rsidRPr="00B06C3E">
        <w:rPr>
          <w:rFonts w:ascii="Arial" w:hAnsi="Arial" w:cs="Arial"/>
          <w:sz w:val="16"/>
          <w:szCs w:val="16"/>
          <w:lang w:eastAsia="en-IN"/>
        </w:rPr>
        <w:t>→</w:t>
      </w:r>
      <w:r w:rsidRPr="00B06C3E">
        <w:rPr>
          <w:rFonts w:ascii="Verdana" w:hAnsi="Verdana" w:cs="Times New Roman"/>
          <w:sz w:val="16"/>
          <w:szCs w:val="16"/>
          <w:lang w:eastAsia="en-IN"/>
        </w:rPr>
        <w:t xml:space="preserve"> v2.0.0-qa</w:t>
      </w:r>
    </w:p>
    <w:p w:rsidR="0019725A" w:rsidRPr="00B06C3E" w:rsidRDefault="0019725A" w:rsidP="0019725A">
      <w:pPr>
        <w:numPr>
          <w:ilvl w:val="0"/>
          <w:numId w:val="321"/>
        </w:numPr>
        <w:spacing w:after="0" w:line="228" w:lineRule="auto"/>
        <w:rPr>
          <w:rFonts w:ascii="Verdana" w:hAnsi="Verdana" w:cs="Times New Roman"/>
          <w:sz w:val="16"/>
          <w:szCs w:val="16"/>
          <w:lang w:eastAsia="en-IN"/>
        </w:rPr>
      </w:pPr>
      <w:r w:rsidRPr="00B06C3E">
        <w:rPr>
          <w:rFonts w:ascii="Verdana" w:hAnsi="Verdana" w:cs="Times New Roman"/>
          <w:sz w:val="16"/>
          <w:szCs w:val="16"/>
          <w:lang w:eastAsia="en-IN"/>
        </w:rPr>
        <w:t xml:space="preserve">Pre-production validation </w:t>
      </w:r>
      <w:r w:rsidRPr="00B06C3E">
        <w:rPr>
          <w:rFonts w:ascii="Arial" w:hAnsi="Arial" w:cs="Arial"/>
          <w:sz w:val="16"/>
          <w:szCs w:val="16"/>
          <w:lang w:eastAsia="en-IN"/>
        </w:rPr>
        <w:t>→</w:t>
      </w:r>
      <w:r w:rsidRPr="00B06C3E">
        <w:rPr>
          <w:rFonts w:ascii="Verdana" w:hAnsi="Verdana" w:cs="Times New Roman"/>
          <w:sz w:val="16"/>
          <w:szCs w:val="16"/>
          <w:lang w:eastAsia="en-IN"/>
        </w:rPr>
        <w:t xml:space="preserve"> v2.0.0-staging</w:t>
      </w:r>
    </w:p>
    <w:p w:rsidR="0019725A" w:rsidRPr="00B923B9" w:rsidRDefault="0019725A" w:rsidP="0019725A">
      <w:pPr>
        <w:numPr>
          <w:ilvl w:val="0"/>
          <w:numId w:val="321"/>
        </w:numPr>
        <w:spacing w:after="0" w:line="228" w:lineRule="auto"/>
        <w:rPr>
          <w:rFonts w:ascii="Verdana" w:hAnsi="Verdana" w:cs="Times New Roman"/>
          <w:sz w:val="16"/>
          <w:szCs w:val="16"/>
          <w:lang w:eastAsia="en-IN"/>
        </w:rPr>
      </w:pPr>
      <w:r w:rsidRPr="00B06C3E">
        <w:rPr>
          <w:rFonts w:ascii="Verdana" w:hAnsi="Verdana" w:cs="Times New Roman"/>
          <w:sz w:val="16"/>
          <w:szCs w:val="16"/>
          <w:lang w:eastAsia="en-IN"/>
        </w:rPr>
        <w:t xml:space="preserve">Final release </w:t>
      </w:r>
      <w:r w:rsidRPr="00B06C3E">
        <w:rPr>
          <w:rFonts w:ascii="Arial" w:hAnsi="Arial" w:cs="Arial"/>
          <w:sz w:val="16"/>
          <w:szCs w:val="16"/>
          <w:lang w:eastAsia="en-IN"/>
        </w:rPr>
        <w:t>→</w:t>
      </w:r>
      <w:r w:rsidRPr="00B06C3E">
        <w:rPr>
          <w:rFonts w:ascii="Verdana" w:hAnsi="Verdana" w:cs="Times New Roman"/>
          <w:sz w:val="16"/>
          <w:szCs w:val="16"/>
          <w:lang w:eastAsia="en-IN"/>
        </w:rPr>
        <w:t xml:space="preserve"> v2.0.0</w:t>
      </w:r>
    </w:p>
    <w:p w:rsidR="0019725A" w:rsidRPr="00BC3C4D" w:rsidRDefault="0019725A" w:rsidP="0019725A">
      <w:pPr>
        <w:spacing w:after="0" w:line="228" w:lineRule="auto"/>
        <w:rPr>
          <w:rFonts w:ascii="Verdana" w:hAnsi="Verdana" w:cs="Times New Roman"/>
          <w:sz w:val="12"/>
          <w:szCs w:val="12"/>
          <w:lang w:eastAsia="en-IN"/>
        </w:rPr>
      </w:pPr>
    </w:p>
    <w:p w:rsidR="0019725A" w:rsidRPr="00613A1F" w:rsidRDefault="0019725A" w:rsidP="0019725A">
      <w:pPr>
        <w:spacing w:after="0" w:line="228" w:lineRule="auto"/>
        <w:rPr>
          <w:rFonts w:ascii="Verdana" w:hAnsi="Verdana" w:cs="Times New Roman"/>
          <w:sz w:val="18"/>
          <w:szCs w:val="18"/>
          <w:lang w:eastAsia="en-IN"/>
        </w:rPr>
      </w:pPr>
      <w:r w:rsidRPr="00613A1F">
        <w:rPr>
          <w:rFonts w:ascii="Verdana" w:hAnsi="Verdana" w:cs="Times New Roman"/>
          <w:sz w:val="18"/>
          <w:szCs w:val="18"/>
          <w:highlight w:val="yellow"/>
          <w:lang w:eastAsia="en-IN"/>
        </w:rPr>
        <w:t xml:space="preserve">-----Let’s build a </w:t>
      </w:r>
      <w:r w:rsidRPr="00613A1F">
        <w:rPr>
          <w:rFonts w:ascii="Verdana" w:hAnsi="Verdana" w:cs="Times New Roman"/>
          <w:b/>
          <w:bCs/>
          <w:sz w:val="18"/>
          <w:szCs w:val="18"/>
          <w:highlight w:val="yellow"/>
          <w:lang w:eastAsia="en-IN"/>
        </w:rPr>
        <w:t>Jenkinsfile snippet</w:t>
      </w:r>
      <w:r w:rsidRPr="00613A1F">
        <w:rPr>
          <w:rFonts w:ascii="Verdana" w:hAnsi="Verdana" w:cs="Times New Roman"/>
          <w:sz w:val="18"/>
          <w:szCs w:val="18"/>
          <w:highlight w:val="yellow"/>
          <w:lang w:eastAsia="en-IN"/>
        </w:rPr>
        <w:t xml:space="preserve"> that uses the </w:t>
      </w:r>
      <w:r w:rsidRPr="00613A1F">
        <w:rPr>
          <w:rFonts w:ascii="Verdana" w:hAnsi="Verdana" w:cs="Times New Roman"/>
          <w:b/>
          <w:bCs/>
          <w:sz w:val="18"/>
          <w:szCs w:val="18"/>
          <w:highlight w:val="yellow"/>
          <w:lang w:eastAsia="en-IN"/>
        </w:rPr>
        <w:t>Git tag naming convention</w:t>
      </w:r>
      <w:r w:rsidRPr="00613A1F">
        <w:rPr>
          <w:rFonts w:ascii="Verdana" w:hAnsi="Verdana" w:cs="Times New Roman"/>
          <w:sz w:val="18"/>
          <w:szCs w:val="18"/>
          <w:highlight w:val="yellow"/>
          <w:lang w:eastAsia="en-IN"/>
        </w:rPr>
        <w:t xml:space="preserve"> to decide which </w:t>
      </w:r>
      <w:r w:rsidRPr="00613A1F">
        <w:rPr>
          <w:rFonts w:ascii="Verdana" w:hAnsi="Verdana" w:cs="Times New Roman"/>
          <w:b/>
          <w:bCs/>
          <w:sz w:val="18"/>
          <w:szCs w:val="18"/>
          <w:highlight w:val="yellow"/>
          <w:lang w:eastAsia="en-IN"/>
        </w:rPr>
        <w:t>EKS namespace</w:t>
      </w:r>
      <w:r w:rsidRPr="00613A1F">
        <w:rPr>
          <w:rFonts w:ascii="Verdana" w:hAnsi="Verdana" w:cs="Times New Roman"/>
          <w:sz w:val="18"/>
          <w:szCs w:val="18"/>
          <w:highlight w:val="yellow"/>
          <w:lang w:eastAsia="en-IN"/>
        </w:rPr>
        <w:t xml:space="preserve"> to deploy into.</w:t>
      </w:r>
    </w:p>
    <w:p w:rsidR="0019725A" w:rsidRPr="00BC3C4D" w:rsidRDefault="0019725A" w:rsidP="0019725A">
      <w:pPr>
        <w:spacing w:after="0" w:line="228" w:lineRule="auto"/>
        <w:rPr>
          <w:rFonts w:ascii="Verdana" w:hAnsi="Verdana" w:cs="Times New Roman"/>
          <w:sz w:val="12"/>
          <w:szCs w:val="12"/>
          <w:lang w:eastAsia="en-IN"/>
        </w:rPr>
      </w:pPr>
    </w:p>
    <w:p w:rsidR="0019725A" w:rsidRDefault="0019725A" w:rsidP="0019725A">
      <w:pPr>
        <w:spacing w:after="0" w:line="228" w:lineRule="auto"/>
        <w:rPr>
          <w:rFonts w:ascii="Verdana" w:hAnsi="Verdana" w:cs="Times New Roman"/>
          <w:b/>
          <w:bCs/>
          <w:sz w:val="16"/>
          <w:szCs w:val="16"/>
          <w:lang w:eastAsia="en-IN"/>
        </w:rPr>
      </w:pPr>
      <w:r w:rsidRPr="00613A1F">
        <w:rPr>
          <w:rFonts w:ascii="Segoe UI Symbol" w:hAnsi="Segoe UI Symbol" w:cs="Segoe UI Symbol"/>
          <w:b/>
          <w:bCs/>
          <w:sz w:val="16"/>
          <w:szCs w:val="16"/>
          <w:lang w:eastAsia="en-IN"/>
        </w:rPr>
        <w:t>📝</w:t>
      </w:r>
      <w:r w:rsidRPr="00613A1F">
        <w:rPr>
          <w:rFonts w:ascii="Verdana" w:hAnsi="Verdana" w:cs="Times New Roman"/>
          <w:b/>
          <w:bCs/>
          <w:sz w:val="16"/>
          <w:szCs w:val="16"/>
          <w:lang w:eastAsia="en-IN"/>
        </w:rPr>
        <w:t xml:space="preserve"> Jenkinsfile (Tag-based EKS Deployment)</w:t>
      </w:r>
    </w:p>
    <w:p w:rsidR="0019725A" w:rsidRPr="00BA5A18" w:rsidRDefault="0019725A" w:rsidP="0019725A">
      <w:pPr>
        <w:spacing w:after="0" w:line="228" w:lineRule="auto"/>
        <w:rPr>
          <w:rFonts w:ascii="Verdana" w:hAnsi="Verdana" w:cs="Times New Roman"/>
          <w:b/>
          <w:bCs/>
          <w:sz w:val="12"/>
          <w:szCs w:val="12"/>
          <w:lang w:eastAsia="en-IN"/>
        </w:rPr>
      </w:pP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pipeline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agent any</w:t>
      </w:r>
    </w:p>
    <w:p w:rsidR="0019725A" w:rsidRPr="00BA5A18" w:rsidRDefault="0019725A" w:rsidP="0019725A">
      <w:pPr>
        <w:spacing w:after="0" w:line="216" w:lineRule="auto"/>
        <w:rPr>
          <w:rFonts w:ascii="Verdana" w:hAnsi="Verdana" w:cs="Times New Roman"/>
          <w:sz w:val="12"/>
          <w:szCs w:val="12"/>
          <w:lang w:eastAsia="en-IN"/>
        </w:rPr>
      </w:pP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environment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AWS_REGION = "ap-south-1"       </w:t>
      </w:r>
      <w:r>
        <w:rPr>
          <w:rFonts w:ascii="Verdana" w:hAnsi="Verdana" w:cs="Times New Roman"/>
          <w:sz w:val="16"/>
          <w:szCs w:val="16"/>
          <w:lang w:eastAsia="en-IN"/>
        </w:rPr>
        <w:tab/>
      </w:r>
      <w:r w:rsidRPr="00613A1F">
        <w:rPr>
          <w:rFonts w:ascii="Verdana" w:hAnsi="Verdana" w:cs="Times New Roman"/>
          <w:sz w:val="16"/>
          <w:szCs w:val="16"/>
          <w:lang w:eastAsia="en-IN"/>
        </w:rPr>
        <w:t>// change as per your setup</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CLUSTER_NAME = "ecommerce-eks</w:t>
      </w:r>
      <w:proofErr w:type="gramStart"/>
      <w:r w:rsidRPr="00613A1F">
        <w:rPr>
          <w:rFonts w:ascii="Verdana" w:hAnsi="Verdana" w:cs="Times New Roman"/>
          <w:sz w:val="16"/>
          <w:szCs w:val="16"/>
          <w:lang w:eastAsia="en-IN"/>
        </w:rPr>
        <w:t xml:space="preserve">"  </w:t>
      </w:r>
      <w:r>
        <w:rPr>
          <w:rFonts w:ascii="Verdana" w:hAnsi="Verdana" w:cs="Times New Roman"/>
          <w:sz w:val="16"/>
          <w:szCs w:val="16"/>
          <w:lang w:eastAsia="en-IN"/>
        </w:rPr>
        <w:tab/>
      </w:r>
      <w:proofErr w:type="gramEnd"/>
      <w:r w:rsidRPr="00613A1F">
        <w:rPr>
          <w:rFonts w:ascii="Verdana" w:hAnsi="Verdana" w:cs="Times New Roman"/>
          <w:sz w:val="16"/>
          <w:szCs w:val="16"/>
          <w:lang w:eastAsia="en-IN"/>
        </w:rPr>
        <w:t>// change as per your setup</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BC3C4D" w:rsidRDefault="0019725A" w:rsidP="0019725A">
      <w:pPr>
        <w:spacing w:after="0" w:line="216" w:lineRule="auto"/>
        <w:rPr>
          <w:rFonts w:ascii="Verdana" w:hAnsi="Verdana" w:cs="Times New Roman"/>
          <w:sz w:val="12"/>
          <w:szCs w:val="12"/>
          <w:lang w:eastAsia="en-IN"/>
        </w:rPr>
      </w:pP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stages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stage('Checkout')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steps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checkout scm</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script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r>
        <w:rPr>
          <w:rFonts w:ascii="Verdana" w:hAnsi="Verdana" w:cs="Times New Roman"/>
          <w:sz w:val="16"/>
          <w:szCs w:val="16"/>
          <w:lang w:eastAsia="en-IN"/>
        </w:rPr>
        <w:tab/>
      </w:r>
      <w:r>
        <w:rPr>
          <w:rFonts w:ascii="Verdana" w:hAnsi="Verdana" w:cs="Times New Roman"/>
          <w:sz w:val="16"/>
          <w:szCs w:val="16"/>
          <w:lang w:eastAsia="en-IN"/>
        </w:rPr>
        <w:tab/>
      </w:r>
      <w:r>
        <w:rPr>
          <w:rFonts w:ascii="Verdana" w:hAnsi="Verdana" w:cs="Times New Roman"/>
          <w:sz w:val="16"/>
          <w:szCs w:val="16"/>
          <w:lang w:eastAsia="en-IN"/>
        </w:rPr>
        <w:tab/>
      </w:r>
      <w:r>
        <w:rPr>
          <w:rFonts w:ascii="Verdana" w:hAnsi="Verdana" w:cs="Times New Roman"/>
          <w:sz w:val="16"/>
          <w:szCs w:val="16"/>
          <w:lang w:eastAsia="en-IN"/>
        </w:rPr>
        <w:tab/>
      </w:r>
      <w:r w:rsidRPr="00613A1F">
        <w:rPr>
          <w:rFonts w:ascii="Verdana" w:hAnsi="Verdana" w:cs="Times New Roman"/>
          <w:sz w:val="16"/>
          <w:szCs w:val="16"/>
          <w:lang w:eastAsia="en-IN"/>
        </w:rPr>
        <w:t>// Get tag name</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TAG_NAME = </w:t>
      </w:r>
      <w:proofErr w:type="gramStart"/>
      <w:r w:rsidRPr="00613A1F">
        <w:rPr>
          <w:rFonts w:ascii="Verdana" w:hAnsi="Verdana" w:cs="Times New Roman"/>
          <w:sz w:val="16"/>
          <w:szCs w:val="16"/>
          <w:lang w:eastAsia="en-IN"/>
        </w:rPr>
        <w:t>sh(</w:t>
      </w:r>
      <w:proofErr w:type="gramEnd"/>
      <w:r w:rsidRPr="00613A1F">
        <w:rPr>
          <w:rFonts w:ascii="Verdana" w:hAnsi="Verdana" w:cs="Times New Roman"/>
          <w:sz w:val="16"/>
          <w:szCs w:val="16"/>
          <w:lang w:eastAsia="en-IN"/>
        </w:rPr>
        <w:t>script: "git describe --tags --abbrev=0", returnStdout: true).trim()</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echo "Building for Git Tag: ${TAG_NAME}"</w:t>
      </w:r>
    </w:p>
    <w:p w:rsidR="0019725A" w:rsidRPr="00BC3C4D" w:rsidRDefault="0019725A" w:rsidP="0019725A">
      <w:pPr>
        <w:spacing w:after="0" w:line="216" w:lineRule="auto"/>
        <w:rPr>
          <w:rFonts w:ascii="Verdana" w:hAnsi="Verdana" w:cs="Times New Roman"/>
          <w:sz w:val="12"/>
          <w:szCs w:val="12"/>
          <w:lang w:eastAsia="en-IN"/>
        </w:rPr>
      </w:pP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r>
        <w:rPr>
          <w:rFonts w:ascii="Verdana" w:hAnsi="Verdana" w:cs="Times New Roman"/>
          <w:sz w:val="16"/>
          <w:szCs w:val="16"/>
          <w:lang w:eastAsia="en-IN"/>
        </w:rPr>
        <w:tab/>
      </w:r>
      <w:r>
        <w:rPr>
          <w:rFonts w:ascii="Verdana" w:hAnsi="Verdana" w:cs="Times New Roman"/>
          <w:sz w:val="16"/>
          <w:szCs w:val="16"/>
          <w:lang w:eastAsia="en-IN"/>
        </w:rPr>
        <w:tab/>
      </w:r>
      <w:r>
        <w:rPr>
          <w:rFonts w:ascii="Verdana" w:hAnsi="Verdana" w:cs="Times New Roman"/>
          <w:sz w:val="16"/>
          <w:szCs w:val="16"/>
          <w:lang w:eastAsia="en-IN"/>
        </w:rPr>
        <w:tab/>
      </w:r>
      <w:r>
        <w:rPr>
          <w:rFonts w:ascii="Verdana" w:hAnsi="Verdana" w:cs="Times New Roman"/>
          <w:sz w:val="16"/>
          <w:szCs w:val="16"/>
          <w:lang w:eastAsia="en-IN"/>
        </w:rPr>
        <w:tab/>
      </w:r>
      <w:r w:rsidRPr="00613A1F">
        <w:rPr>
          <w:rFonts w:ascii="Verdana" w:hAnsi="Verdana" w:cs="Times New Roman"/>
          <w:sz w:val="16"/>
          <w:szCs w:val="16"/>
          <w:lang w:eastAsia="en-IN"/>
        </w:rPr>
        <w:t>// Decide environment</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if (TAG_NAME.endsWith("-dev"))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DEPLOY_ENV = "dev"</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 else if (TAG_NAME.endsWith("-qa"))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DEPLOY_ENV = "qa"</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 else if (TAG_NAME.endsWith("-staging"))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DEPLOY_ENV = "staging"</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 else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r>
        <w:rPr>
          <w:rFonts w:ascii="Verdana" w:hAnsi="Verdana" w:cs="Times New Roman"/>
          <w:sz w:val="16"/>
          <w:szCs w:val="16"/>
          <w:lang w:eastAsia="en-IN"/>
        </w:rPr>
        <w:tab/>
      </w:r>
      <w:r>
        <w:rPr>
          <w:rFonts w:ascii="Verdana" w:hAnsi="Verdana" w:cs="Times New Roman"/>
          <w:sz w:val="16"/>
          <w:szCs w:val="16"/>
          <w:lang w:eastAsia="en-IN"/>
        </w:rPr>
        <w:tab/>
      </w:r>
      <w:r>
        <w:rPr>
          <w:rFonts w:ascii="Verdana" w:hAnsi="Verdana" w:cs="Times New Roman"/>
          <w:sz w:val="16"/>
          <w:szCs w:val="16"/>
          <w:lang w:eastAsia="en-IN"/>
        </w:rPr>
        <w:tab/>
      </w:r>
      <w:r w:rsidRPr="00613A1F">
        <w:rPr>
          <w:rFonts w:ascii="Verdana" w:hAnsi="Verdana" w:cs="Times New Roman"/>
          <w:sz w:val="16"/>
          <w:szCs w:val="16"/>
          <w:lang w:eastAsia="en-IN"/>
        </w:rPr>
        <w:t>// Default = production (no suffix in tag)</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DEPLOY_ENV = "prod"</w:t>
      </w:r>
      <w:r>
        <w:rPr>
          <w:rFonts w:ascii="Verdana" w:hAnsi="Verdana" w:cs="Times New Roman"/>
          <w:sz w:val="16"/>
          <w:szCs w:val="16"/>
          <w:lang w:eastAsia="en-IN"/>
        </w:rPr>
        <w:t xml:space="preserve"> </w:t>
      </w:r>
      <w:proofErr w:type="gramStart"/>
      <w:r>
        <w:rPr>
          <w:rFonts w:ascii="Verdana" w:hAnsi="Verdana" w:cs="Times New Roman"/>
          <w:sz w:val="16"/>
          <w:szCs w:val="16"/>
          <w:lang w:eastAsia="en-IN"/>
        </w:rPr>
        <w:t xml:space="preserve">  </w:t>
      </w:r>
      <w:r w:rsidRPr="00613A1F">
        <w:rPr>
          <w:rFonts w:ascii="Verdana" w:hAnsi="Verdana" w:cs="Times New Roman"/>
          <w:sz w:val="16"/>
          <w:szCs w:val="16"/>
          <w:lang w:eastAsia="en-IN"/>
        </w:rPr>
        <w:t>}</w:t>
      </w:r>
      <w:proofErr w:type="gramEnd"/>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echo "Deploying to EKS namespace: ${DEPLOY_ENV}"</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lastRenderedPageBreak/>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roofErr w:type="gramStart"/>
      <w:r w:rsidRPr="00613A1F">
        <w:rPr>
          <w:rFonts w:ascii="Verdana" w:hAnsi="Verdana" w:cs="Times New Roman"/>
          <w:sz w:val="16"/>
          <w:szCs w:val="16"/>
          <w:lang w:eastAsia="en-IN"/>
        </w:rPr>
        <w:t>stage(</w:t>
      </w:r>
      <w:proofErr w:type="gramEnd"/>
      <w:r w:rsidRPr="00613A1F">
        <w:rPr>
          <w:rFonts w:ascii="Verdana" w:hAnsi="Verdana" w:cs="Times New Roman"/>
          <w:sz w:val="16"/>
          <w:szCs w:val="16"/>
          <w:lang w:eastAsia="en-IN"/>
        </w:rPr>
        <w:t>'Build Docker Image')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steps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script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sh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docker build -t myrepo/ecommerce-</w:t>
      </w:r>
      <w:proofErr w:type="gramStart"/>
      <w:r w:rsidRPr="00613A1F">
        <w:rPr>
          <w:rFonts w:ascii="Verdana" w:hAnsi="Verdana" w:cs="Times New Roman"/>
          <w:sz w:val="16"/>
          <w:szCs w:val="16"/>
          <w:lang w:eastAsia="en-IN"/>
        </w:rPr>
        <w:t>app:$</w:t>
      </w:r>
      <w:proofErr w:type="gramEnd"/>
      <w:r w:rsidRPr="00613A1F">
        <w:rPr>
          <w:rFonts w:ascii="Verdana" w:hAnsi="Verdana" w:cs="Times New Roman"/>
          <w:sz w:val="16"/>
          <w:szCs w:val="16"/>
          <w:lang w:eastAsia="en-IN"/>
        </w:rPr>
        <w:t>{TAG_NAME}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docker push myrepo/ecommerce-</w:t>
      </w:r>
      <w:proofErr w:type="gramStart"/>
      <w:r w:rsidRPr="00613A1F">
        <w:rPr>
          <w:rFonts w:ascii="Verdana" w:hAnsi="Verdana" w:cs="Times New Roman"/>
          <w:sz w:val="16"/>
          <w:szCs w:val="16"/>
          <w:lang w:eastAsia="en-IN"/>
        </w:rPr>
        <w:t>app:$</w:t>
      </w:r>
      <w:proofErr w:type="gramEnd"/>
      <w:r w:rsidRPr="00613A1F">
        <w:rPr>
          <w:rFonts w:ascii="Verdana" w:hAnsi="Verdana" w:cs="Times New Roman"/>
          <w:sz w:val="16"/>
          <w:szCs w:val="16"/>
          <w:lang w:eastAsia="en-IN"/>
        </w:rPr>
        <w:t>{TAG_NAME}</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roofErr w:type="gramStart"/>
      <w:r w:rsidRPr="00613A1F">
        <w:rPr>
          <w:rFonts w:ascii="Verdana" w:hAnsi="Verdana" w:cs="Times New Roman"/>
          <w:sz w:val="16"/>
          <w:szCs w:val="16"/>
          <w:lang w:eastAsia="en-IN"/>
        </w:rPr>
        <w:t>stage(</w:t>
      </w:r>
      <w:proofErr w:type="gramEnd"/>
      <w:r w:rsidRPr="00613A1F">
        <w:rPr>
          <w:rFonts w:ascii="Verdana" w:hAnsi="Verdana" w:cs="Times New Roman"/>
          <w:sz w:val="16"/>
          <w:szCs w:val="16"/>
          <w:lang w:eastAsia="en-IN"/>
        </w:rPr>
        <w:t>'Deploy to EKS')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steps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script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sh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aws eks --region ${AWS_REGION} update-kubeconfig --name ${CLUSTER_NAME}</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kubectl set image deployment/ecommerce-app ecommerce-container=myrepo/ecommerce-</w:t>
      </w:r>
      <w:proofErr w:type="gramStart"/>
      <w:r w:rsidRPr="00613A1F">
        <w:rPr>
          <w:rFonts w:ascii="Verdana" w:hAnsi="Verdana" w:cs="Times New Roman"/>
          <w:sz w:val="16"/>
          <w:szCs w:val="16"/>
          <w:lang w:eastAsia="en-IN"/>
        </w:rPr>
        <w:t>app:$</w:t>
      </w:r>
      <w:proofErr w:type="gramEnd"/>
      <w:r w:rsidRPr="00613A1F">
        <w:rPr>
          <w:rFonts w:ascii="Verdana" w:hAnsi="Verdana" w:cs="Times New Roman"/>
          <w:sz w:val="16"/>
          <w:szCs w:val="16"/>
          <w:lang w:eastAsia="en-IN"/>
        </w:rPr>
        <w:t>{TAG_NAME} -n ${DEPLOY_ENV}</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kubectl rollout status deployment/ecommerce-app -n ${DEPLOY_ENV}</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post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success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echo "</w:t>
      </w:r>
      <w:r w:rsidRPr="00613A1F">
        <w:rPr>
          <w:rFonts w:ascii="Segoe UI Symbol" w:hAnsi="Segoe UI Symbol" w:cs="Segoe UI Symbol"/>
          <w:sz w:val="16"/>
          <w:szCs w:val="16"/>
          <w:lang w:eastAsia="en-IN"/>
        </w:rPr>
        <w:t>✅</w:t>
      </w:r>
      <w:r w:rsidRPr="00613A1F">
        <w:rPr>
          <w:rFonts w:ascii="Verdana" w:hAnsi="Verdana" w:cs="Times New Roman"/>
          <w:sz w:val="16"/>
          <w:szCs w:val="16"/>
          <w:lang w:eastAsia="en-IN"/>
        </w:rPr>
        <w:t xml:space="preserve"> Deployment successful to ${DEPLOY_ENV} with tag ${TAG_NAME}"</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failure {</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echo "</w:t>
      </w:r>
      <w:r w:rsidRPr="00613A1F">
        <w:rPr>
          <w:rFonts w:ascii="Segoe UI Symbol" w:hAnsi="Segoe UI Symbol" w:cs="Segoe UI Symbol"/>
          <w:sz w:val="16"/>
          <w:szCs w:val="16"/>
          <w:lang w:eastAsia="en-IN"/>
        </w:rPr>
        <w:t>❌</w:t>
      </w:r>
      <w:r w:rsidRPr="00613A1F">
        <w:rPr>
          <w:rFonts w:ascii="Verdana" w:hAnsi="Verdana" w:cs="Times New Roman"/>
          <w:sz w:val="16"/>
          <w:szCs w:val="16"/>
          <w:lang w:eastAsia="en-IN"/>
        </w:rPr>
        <w:t xml:space="preserve"> Deployment failed for ${TAG_NAME}"</w:t>
      </w:r>
    </w:p>
    <w:p w:rsidR="0019725A" w:rsidRPr="00613A1F" w:rsidRDefault="0019725A" w:rsidP="0019725A">
      <w:p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        } }</w:t>
      </w:r>
      <w:r>
        <w:rPr>
          <w:rFonts w:ascii="Verdana" w:hAnsi="Verdana" w:cs="Times New Roman"/>
          <w:sz w:val="16"/>
          <w:szCs w:val="16"/>
          <w:lang w:eastAsia="en-IN"/>
        </w:rPr>
        <w:t xml:space="preserve"> </w:t>
      </w:r>
      <w:r w:rsidRPr="00613A1F">
        <w:rPr>
          <w:rFonts w:ascii="Verdana" w:hAnsi="Verdana" w:cs="Times New Roman"/>
          <w:sz w:val="16"/>
          <w:szCs w:val="16"/>
          <w:lang w:eastAsia="en-IN"/>
        </w:rPr>
        <w:t>}</w:t>
      </w:r>
    </w:p>
    <w:p w:rsidR="0019725A" w:rsidRPr="00613A1F" w:rsidRDefault="007C3036" w:rsidP="0019725A">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21" style="width:0;height:1.5pt" o:hralign="center" o:hrstd="t" o:hr="t" fillcolor="#a0a0a0" stroked="f"/>
        </w:pict>
      </w:r>
    </w:p>
    <w:p w:rsidR="0019725A" w:rsidRPr="00613A1F" w:rsidRDefault="000961C8" w:rsidP="0019725A">
      <w:pPr>
        <w:spacing w:after="0" w:line="228" w:lineRule="auto"/>
        <w:rPr>
          <w:rFonts w:ascii="Verdana" w:hAnsi="Verdana" w:cs="Times New Roman"/>
          <w:b/>
          <w:bCs/>
          <w:sz w:val="16"/>
          <w:szCs w:val="16"/>
          <w:lang w:eastAsia="en-IN"/>
        </w:rPr>
      </w:pPr>
      <w:r>
        <w:rPr>
          <w:rFonts w:ascii="Segoe UI Symbol" w:hAnsi="Segoe UI Symbol" w:cs="Segoe UI Symbol"/>
          <w:b/>
          <w:bCs/>
          <w:sz w:val="16"/>
          <w:szCs w:val="16"/>
          <w:lang w:eastAsia="en-IN"/>
        </w:rPr>
        <w:t xml:space="preserve"> </w:t>
      </w:r>
      <w:r w:rsidR="0019725A" w:rsidRPr="00613A1F">
        <w:rPr>
          <w:rFonts w:ascii="Segoe UI Symbol" w:hAnsi="Segoe UI Symbol" w:cs="Segoe UI Symbol"/>
          <w:b/>
          <w:bCs/>
          <w:sz w:val="16"/>
          <w:szCs w:val="16"/>
          <w:lang w:eastAsia="en-IN"/>
        </w:rPr>
        <w:t>🔎</w:t>
      </w:r>
      <w:r w:rsidR="0019725A" w:rsidRPr="00613A1F">
        <w:rPr>
          <w:rFonts w:ascii="Verdana" w:hAnsi="Verdana" w:cs="Times New Roman"/>
          <w:b/>
          <w:bCs/>
          <w:sz w:val="16"/>
          <w:szCs w:val="16"/>
          <w:lang w:eastAsia="en-IN"/>
        </w:rPr>
        <w:t xml:space="preserve"> How it Works</w:t>
      </w:r>
    </w:p>
    <w:p w:rsidR="0019725A" w:rsidRPr="00613A1F" w:rsidRDefault="0019725A" w:rsidP="0019725A">
      <w:pPr>
        <w:numPr>
          <w:ilvl w:val="0"/>
          <w:numId w:val="322"/>
        </w:numPr>
        <w:spacing w:after="0" w:line="228" w:lineRule="auto"/>
        <w:rPr>
          <w:rFonts w:ascii="Verdana" w:hAnsi="Verdana" w:cs="Times New Roman"/>
          <w:sz w:val="16"/>
          <w:szCs w:val="16"/>
          <w:lang w:eastAsia="en-IN"/>
        </w:rPr>
      </w:pPr>
      <w:r w:rsidRPr="00613A1F">
        <w:rPr>
          <w:rFonts w:ascii="Verdana" w:hAnsi="Verdana" w:cs="Times New Roman"/>
          <w:b/>
          <w:bCs/>
          <w:sz w:val="16"/>
          <w:szCs w:val="16"/>
          <w:lang w:eastAsia="en-IN"/>
        </w:rPr>
        <w:t>Extract Tag</w:t>
      </w:r>
      <w:r w:rsidRPr="00613A1F">
        <w:rPr>
          <w:rFonts w:ascii="Verdana" w:hAnsi="Verdana" w:cs="Times New Roman"/>
          <w:sz w:val="16"/>
          <w:szCs w:val="16"/>
          <w:lang w:eastAsia="en-IN"/>
        </w:rPr>
        <w:t xml:space="preserve"> </w:t>
      </w:r>
      <w:r w:rsidRPr="00613A1F">
        <w:rPr>
          <w:rFonts w:ascii="Arial" w:hAnsi="Arial" w:cs="Arial"/>
          <w:sz w:val="16"/>
          <w:szCs w:val="16"/>
          <w:lang w:eastAsia="en-IN"/>
        </w:rPr>
        <w:t>→</w:t>
      </w:r>
      <w:r w:rsidRPr="00613A1F">
        <w:rPr>
          <w:rFonts w:ascii="Verdana" w:hAnsi="Verdana" w:cs="Times New Roman"/>
          <w:sz w:val="16"/>
          <w:szCs w:val="16"/>
          <w:lang w:eastAsia="en-IN"/>
        </w:rPr>
        <w:t xml:space="preserve"> Jenkins fetches the Git tag (v1.4.2-qa).</w:t>
      </w:r>
    </w:p>
    <w:p w:rsidR="0019725A" w:rsidRPr="00613A1F" w:rsidRDefault="0019725A" w:rsidP="0019725A">
      <w:pPr>
        <w:numPr>
          <w:ilvl w:val="0"/>
          <w:numId w:val="322"/>
        </w:numPr>
        <w:spacing w:after="0" w:line="228" w:lineRule="auto"/>
        <w:rPr>
          <w:rFonts w:ascii="Verdana" w:hAnsi="Verdana" w:cs="Times New Roman"/>
          <w:sz w:val="16"/>
          <w:szCs w:val="16"/>
          <w:lang w:eastAsia="en-IN"/>
        </w:rPr>
      </w:pPr>
      <w:r w:rsidRPr="00613A1F">
        <w:rPr>
          <w:rFonts w:ascii="Verdana" w:hAnsi="Verdana" w:cs="Times New Roman"/>
          <w:b/>
          <w:bCs/>
          <w:sz w:val="16"/>
          <w:szCs w:val="16"/>
          <w:lang w:eastAsia="en-IN"/>
        </w:rPr>
        <w:t>Decide Namespace</w:t>
      </w:r>
      <w:r w:rsidRPr="00613A1F">
        <w:rPr>
          <w:rFonts w:ascii="Verdana" w:hAnsi="Verdana" w:cs="Times New Roman"/>
          <w:sz w:val="16"/>
          <w:szCs w:val="16"/>
          <w:lang w:eastAsia="en-IN"/>
        </w:rPr>
        <w:t xml:space="preserve"> </w:t>
      </w:r>
      <w:r w:rsidRPr="00613A1F">
        <w:rPr>
          <w:rFonts w:ascii="Arial" w:hAnsi="Arial" w:cs="Arial"/>
          <w:sz w:val="16"/>
          <w:szCs w:val="16"/>
          <w:lang w:eastAsia="en-IN"/>
        </w:rPr>
        <w:t>→</w:t>
      </w:r>
      <w:r w:rsidRPr="00613A1F">
        <w:rPr>
          <w:rFonts w:ascii="Verdana" w:hAnsi="Verdana" w:cs="Times New Roman"/>
          <w:sz w:val="16"/>
          <w:szCs w:val="16"/>
          <w:lang w:eastAsia="en-IN"/>
        </w:rPr>
        <w:t xml:space="preserve"> suffix (-dev, -qa, -staging, or nothing = prod`).</w:t>
      </w:r>
    </w:p>
    <w:p w:rsidR="0019725A" w:rsidRPr="00613A1F" w:rsidRDefault="0019725A" w:rsidP="0019725A">
      <w:pPr>
        <w:numPr>
          <w:ilvl w:val="0"/>
          <w:numId w:val="322"/>
        </w:numPr>
        <w:spacing w:after="0" w:line="228" w:lineRule="auto"/>
        <w:rPr>
          <w:rFonts w:ascii="Verdana" w:hAnsi="Verdana" w:cs="Times New Roman"/>
          <w:sz w:val="16"/>
          <w:szCs w:val="16"/>
          <w:lang w:eastAsia="en-IN"/>
        </w:rPr>
      </w:pPr>
      <w:r w:rsidRPr="00613A1F">
        <w:rPr>
          <w:rFonts w:ascii="Verdana" w:hAnsi="Verdana" w:cs="Times New Roman"/>
          <w:b/>
          <w:bCs/>
          <w:sz w:val="16"/>
          <w:szCs w:val="16"/>
          <w:lang w:eastAsia="en-IN"/>
        </w:rPr>
        <w:t>Build &amp; Push Docker Image</w:t>
      </w:r>
      <w:r w:rsidRPr="00613A1F">
        <w:rPr>
          <w:rFonts w:ascii="Verdana" w:hAnsi="Verdana" w:cs="Times New Roman"/>
          <w:sz w:val="16"/>
          <w:szCs w:val="16"/>
          <w:lang w:eastAsia="en-IN"/>
        </w:rPr>
        <w:t xml:space="preserve"> </w:t>
      </w:r>
      <w:r w:rsidRPr="00613A1F">
        <w:rPr>
          <w:rFonts w:ascii="Arial" w:hAnsi="Arial" w:cs="Arial"/>
          <w:sz w:val="16"/>
          <w:szCs w:val="16"/>
          <w:lang w:eastAsia="en-IN"/>
        </w:rPr>
        <w:t>→</w:t>
      </w:r>
      <w:r w:rsidRPr="00613A1F">
        <w:rPr>
          <w:rFonts w:ascii="Verdana" w:hAnsi="Verdana" w:cs="Times New Roman"/>
          <w:sz w:val="16"/>
          <w:szCs w:val="16"/>
          <w:lang w:eastAsia="en-IN"/>
        </w:rPr>
        <w:t xml:space="preserve"> uses ${TAG_NAME} for traceability.</w:t>
      </w:r>
    </w:p>
    <w:p w:rsidR="0019725A" w:rsidRPr="00613A1F" w:rsidRDefault="0019725A" w:rsidP="0019725A">
      <w:pPr>
        <w:numPr>
          <w:ilvl w:val="0"/>
          <w:numId w:val="322"/>
        </w:numPr>
        <w:spacing w:after="0" w:line="228" w:lineRule="auto"/>
        <w:rPr>
          <w:rFonts w:ascii="Verdana" w:hAnsi="Verdana" w:cs="Times New Roman"/>
          <w:sz w:val="16"/>
          <w:szCs w:val="16"/>
          <w:lang w:eastAsia="en-IN"/>
        </w:rPr>
      </w:pPr>
      <w:r w:rsidRPr="00613A1F">
        <w:rPr>
          <w:rFonts w:ascii="Verdana" w:hAnsi="Verdana" w:cs="Times New Roman"/>
          <w:b/>
          <w:bCs/>
          <w:sz w:val="16"/>
          <w:szCs w:val="16"/>
          <w:lang w:eastAsia="en-IN"/>
        </w:rPr>
        <w:t>Deploy to EKS</w:t>
      </w:r>
      <w:r w:rsidRPr="00613A1F">
        <w:rPr>
          <w:rFonts w:ascii="Verdana" w:hAnsi="Verdana" w:cs="Times New Roman"/>
          <w:sz w:val="16"/>
          <w:szCs w:val="16"/>
          <w:lang w:eastAsia="en-IN"/>
        </w:rPr>
        <w:t xml:space="preserve"> </w:t>
      </w:r>
      <w:r w:rsidRPr="00613A1F">
        <w:rPr>
          <w:rFonts w:ascii="Arial" w:hAnsi="Arial" w:cs="Arial"/>
          <w:sz w:val="16"/>
          <w:szCs w:val="16"/>
          <w:lang w:eastAsia="en-IN"/>
        </w:rPr>
        <w:t>→</w:t>
      </w:r>
      <w:r w:rsidRPr="00613A1F">
        <w:rPr>
          <w:rFonts w:ascii="Verdana" w:hAnsi="Verdana" w:cs="Times New Roman"/>
          <w:sz w:val="16"/>
          <w:szCs w:val="16"/>
          <w:lang w:eastAsia="en-IN"/>
        </w:rPr>
        <w:t xml:space="preserve"> updates the deployment in the right namespace.</w:t>
      </w:r>
    </w:p>
    <w:p w:rsidR="0019725A" w:rsidRPr="00613A1F" w:rsidRDefault="0019725A" w:rsidP="0019725A">
      <w:pPr>
        <w:numPr>
          <w:ilvl w:val="0"/>
          <w:numId w:val="322"/>
        </w:numPr>
        <w:spacing w:after="0" w:line="228" w:lineRule="auto"/>
        <w:rPr>
          <w:rFonts w:ascii="Verdana" w:hAnsi="Verdana" w:cs="Times New Roman"/>
          <w:sz w:val="16"/>
          <w:szCs w:val="16"/>
          <w:lang w:eastAsia="en-IN"/>
        </w:rPr>
      </w:pPr>
      <w:r w:rsidRPr="00613A1F">
        <w:rPr>
          <w:rFonts w:ascii="Verdana" w:hAnsi="Verdana" w:cs="Times New Roman"/>
          <w:b/>
          <w:bCs/>
          <w:sz w:val="16"/>
          <w:szCs w:val="16"/>
          <w:lang w:eastAsia="en-IN"/>
        </w:rPr>
        <w:t>Post Actions</w:t>
      </w:r>
      <w:r w:rsidRPr="00613A1F">
        <w:rPr>
          <w:rFonts w:ascii="Verdana" w:hAnsi="Verdana" w:cs="Times New Roman"/>
          <w:sz w:val="16"/>
          <w:szCs w:val="16"/>
          <w:lang w:eastAsia="en-IN"/>
        </w:rPr>
        <w:t xml:space="preserve"> </w:t>
      </w:r>
      <w:r w:rsidRPr="00613A1F">
        <w:rPr>
          <w:rFonts w:ascii="Arial" w:hAnsi="Arial" w:cs="Arial"/>
          <w:sz w:val="16"/>
          <w:szCs w:val="16"/>
          <w:lang w:eastAsia="en-IN"/>
        </w:rPr>
        <w:t>→</w:t>
      </w:r>
      <w:r w:rsidRPr="00613A1F">
        <w:rPr>
          <w:rFonts w:ascii="Verdana" w:hAnsi="Verdana" w:cs="Times New Roman"/>
          <w:sz w:val="16"/>
          <w:szCs w:val="16"/>
          <w:lang w:eastAsia="en-IN"/>
        </w:rPr>
        <w:t xml:space="preserve"> send Slack/Email (can be added).</w:t>
      </w:r>
    </w:p>
    <w:p w:rsidR="0019725A" w:rsidRPr="00613A1F" w:rsidRDefault="007C3036" w:rsidP="0019725A">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22" style="width:0;height:1.5pt" o:hralign="center" o:hrstd="t" o:hr="t" fillcolor="#a0a0a0" stroked="f"/>
        </w:pict>
      </w:r>
    </w:p>
    <w:p w:rsidR="0019725A" w:rsidRPr="00613A1F" w:rsidRDefault="000961C8" w:rsidP="0019725A">
      <w:pPr>
        <w:spacing w:after="0" w:line="216" w:lineRule="auto"/>
        <w:rPr>
          <w:rFonts w:ascii="Verdana" w:hAnsi="Verdana" w:cs="Times New Roman"/>
          <w:b/>
          <w:bCs/>
          <w:sz w:val="16"/>
          <w:szCs w:val="16"/>
          <w:lang w:eastAsia="en-IN"/>
        </w:rPr>
      </w:pPr>
      <w:r>
        <w:rPr>
          <w:rFonts w:ascii="Segoe UI Symbol" w:hAnsi="Segoe UI Symbol" w:cs="Segoe UI Symbol"/>
          <w:b/>
          <w:bCs/>
          <w:sz w:val="16"/>
          <w:szCs w:val="16"/>
          <w:lang w:eastAsia="en-IN"/>
        </w:rPr>
        <w:t xml:space="preserve"> </w:t>
      </w:r>
      <w:r w:rsidR="0019725A" w:rsidRPr="00613A1F">
        <w:rPr>
          <w:rFonts w:ascii="Segoe UI Symbol" w:hAnsi="Segoe UI Symbol" w:cs="Segoe UI Symbol"/>
          <w:b/>
          <w:bCs/>
          <w:sz w:val="16"/>
          <w:szCs w:val="16"/>
          <w:lang w:eastAsia="en-IN"/>
        </w:rPr>
        <w:t>✅</w:t>
      </w:r>
      <w:r w:rsidR="0019725A" w:rsidRPr="00613A1F">
        <w:rPr>
          <w:rFonts w:ascii="Verdana" w:hAnsi="Verdana" w:cs="Times New Roman"/>
          <w:b/>
          <w:bCs/>
          <w:sz w:val="16"/>
          <w:szCs w:val="16"/>
          <w:lang w:eastAsia="en-IN"/>
        </w:rPr>
        <w:t xml:space="preserve"> Example Runs</w:t>
      </w:r>
    </w:p>
    <w:p w:rsidR="0019725A" w:rsidRPr="00613A1F" w:rsidRDefault="0019725A" w:rsidP="0019725A">
      <w:pPr>
        <w:numPr>
          <w:ilvl w:val="0"/>
          <w:numId w:val="323"/>
        </w:num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Tag: v1.4.2-dev </w:t>
      </w:r>
      <w:r w:rsidRPr="00613A1F">
        <w:rPr>
          <w:rFonts w:ascii="Arial" w:hAnsi="Arial" w:cs="Arial"/>
          <w:sz w:val="16"/>
          <w:szCs w:val="16"/>
          <w:lang w:eastAsia="en-IN"/>
        </w:rPr>
        <w:t>→</w:t>
      </w:r>
      <w:r w:rsidRPr="00613A1F">
        <w:rPr>
          <w:rFonts w:ascii="Verdana" w:hAnsi="Verdana" w:cs="Times New Roman"/>
          <w:sz w:val="16"/>
          <w:szCs w:val="16"/>
          <w:lang w:eastAsia="en-IN"/>
        </w:rPr>
        <w:t xml:space="preserve"> deploys to </w:t>
      </w:r>
      <w:r w:rsidRPr="00613A1F">
        <w:rPr>
          <w:rFonts w:ascii="Verdana" w:hAnsi="Verdana" w:cs="Times New Roman"/>
          <w:b/>
          <w:bCs/>
          <w:sz w:val="16"/>
          <w:szCs w:val="16"/>
          <w:lang w:eastAsia="en-IN"/>
        </w:rPr>
        <w:t>Dev namespace</w:t>
      </w:r>
    </w:p>
    <w:p w:rsidR="0019725A" w:rsidRPr="00613A1F" w:rsidRDefault="0019725A" w:rsidP="0019725A">
      <w:pPr>
        <w:numPr>
          <w:ilvl w:val="0"/>
          <w:numId w:val="323"/>
        </w:num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Tag: v1.4.2-qa </w:t>
      </w:r>
      <w:r w:rsidRPr="00613A1F">
        <w:rPr>
          <w:rFonts w:ascii="Arial" w:hAnsi="Arial" w:cs="Arial"/>
          <w:sz w:val="16"/>
          <w:szCs w:val="16"/>
          <w:lang w:eastAsia="en-IN"/>
        </w:rPr>
        <w:t>→</w:t>
      </w:r>
      <w:r w:rsidRPr="00613A1F">
        <w:rPr>
          <w:rFonts w:ascii="Verdana" w:hAnsi="Verdana" w:cs="Times New Roman"/>
          <w:sz w:val="16"/>
          <w:szCs w:val="16"/>
          <w:lang w:eastAsia="en-IN"/>
        </w:rPr>
        <w:t xml:space="preserve"> deploys to </w:t>
      </w:r>
      <w:r w:rsidRPr="00613A1F">
        <w:rPr>
          <w:rFonts w:ascii="Verdana" w:hAnsi="Verdana" w:cs="Times New Roman"/>
          <w:b/>
          <w:bCs/>
          <w:sz w:val="16"/>
          <w:szCs w:val="16"/>
          <w:lang w:eastAsia="en-IN"/>
        </w:rPr>
        <w:t>QA namespace</w:t>
      </w:r>
    </w:p>
    <w:p w:rsidR="0019725A" w:rsidRPr="00613A1F" w:rsidRDefault="0019725A" w:rsidP="0019725A">
      <w:pPr>
        <w:numPr>
          <w:ilvl w:val="0"/>
          <w:numId w:val="323"/>
        </w:num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Tag: v1.4.2-staging </w:t>
      </w:r>
      <w:r w:rsidRPr="00613A1F">
        <w:rPr>
          <w:rFonts w:ascii="Arial" w:hAnsi="Arial" w:cs="Arial"/>
          <w:sz w:val="16"/>
          <w:szCs w:val="16"/>
          <w:lang w:eastAsia="en-IN"/>
        </w:rPr>
        <w:t>→</w:t>
      </w:r>
      <w:r w:rsidRPr="00613A1F">
        <w:rPr>
          <w:rFonts w:ascii="Verdana" w:hAnsi="Verdana" w:cs="Times New Roman"/>
          <w:sz w:val="16"/>
          <w:szCs w:val="16"/>
          <w:lang w:eastAsia="en-IN"/>
        </w:rPr>
        <w:t xml:space="preserve"> deploys to </w:t>
      </w:r>
      <w:r w:rsidRPr="00613A1F">
        <w:rPr>
          <w:rFonts w:ascii="Verdana" w:hAnsi="Verdana" w:cs="Times New Roman"/>
          <w:b/>
          <w:bCs/>
          <w:sz w:val="16"/>
          <w:szCs w:val="16"/>
          <w:lang w:eastAsia="en-IN"/>
        </w:rPr>
        <w:t>Staging namespace</w:t>
      </w:r>
    </w:p>
    <w:p w:rsidR="0019725A" w:rsidRPr="00B923B9" w:rsidRDefault="0019725A" w:rsidP="0019725A">
      <w:pPr>
        <w:numPr>
          <w:ilvl w:val="0"/>
          <w:numId w:val="323"/>
        </w:numPr>
        <w:spacing w:after="0" w:line="216" w:lineRule="auto"/>
        <w:rPr>
          <w:rFonts w:ascii="Verdana" w:hAnsi="Verdana" w:cs="Times New Roman"/>
          <w:sz w:val="16"/>
          <w:szCs w:val="16"/>
          <w:lang w:eastAsia="en-IN"/>
        </w:rPr>
      </w:pPr>
      <w:r w:rsidRPr="00613A1F">
        <w:rPr>
          <w:rFonts w:ascii="Verdana" w:hAnsi="Verdana" w:cs="Times New Roman"/>
          <w:sz w:val="16"/>
          <w:szCs w:val="16"/>
          <w:lang w:eastAsia="en-IN"/>
        </w:rPr>
        <w:t xml:space="preserve">Tag: v1.4.2 </w:t>
      </w:r>
      <w:r w:rsidRPr="00613A1F">
        <w:rPr>
          <w:rFonts w:ascii="Arial" w:hAnsi="Arial" w:cs="Arial"/>
          <w:sz w:val="16"/>
          <w:szCs w:val="16"/>
          <w:lang w:eastAsia="en-IN"/>
        </w:rPr>
        <w:t>→</w:t>
      </w:r>
      <w:r w:rsidRPr="00613A1F">
        <w:rPr>
          <w:rFonts w:ascii="Verdana" w:hAnsi="Verdana" w:cs="Times New Roman"/>
          <w:sz w:val="16"/>
          <w:szCs w:val="16"/>
          <w:lang w:eastAsia="en-IN"/>
        </w:rPr>
        <w:t xml:space="preserve"> deploys to </w:t>
      </w:r>
      <w:r w:rsidRPr="00613A1F">
        <w:rPr>
          <w:rFonts w:ascii="Verdana" w:hAnsi="Verdana" w:cs="Times New Roman"/>
          <w:b/>
          <w:bCs/>
          <w:sz w:val="16"/>
          <w:szCs w:val="16"/>
          <w:lang w:eastAsia="en-IN"/>
        </w:rPr>
        <w:t>Production namespace</w:t>
      </w:r>
    </w:p>
    <w:p w:rsidR="0019725A" w:rsidRPr="00B13698" w:rsidRDefault="0019725A" w:rsidP="0019725A">
      <w:pPr>
        <w:spacing w:after="0" w:line="228" w:lineRule="auto"/>
        <w:rPr>
          <w:rFonts w:ascii="Verdana" w:hAnsi="Verdana" w:cs="Times New Roman"/>
          <w:b/>
          <w:sz w:val="20"/>
          <w:szCs w:val="20"/>
          <w:lang w:eastAsia="en-IN"/>
        </w:rPr>
      </w:pPr>
      <w:r w:rsidRPr="00B13698">
        <w:rPr>
          <w:rFonts w:ascii="Segoe UI Symbol" w:hAnsi="Segoe UI Symbol" w:cs="Segoe UI Symbol"/>
          <w:b/>
          <w:sz w:val="20"/>
          <w:szCs w:val="20"/>
          <w:highlight w:val="cyan"/>
          <w:lang w:eastAsia="en-IN"/>
        </w:rPr>
        <w:lastRenderedPageBreak/>
        <w:t>📌</w:t>
      </w:r>
      <w:r w:rsidRPr="00B13698">
        <w:rPr>
          <w:rFonts w:ascii="Verdana" w:hAnsi="Verdana" w:cs="Times New Roman"/>
          <w:b/>
          <w:sz w:val="20"/>
          <w:szCs w:val="20"/>
          <w:highlight w:val="cyan"/>
          <w:lang w:eastAsia="en-IN"/>
        </w:rPr>
        <w:t xml:space="preserve"> Git Tagging Strategies with Examples &amp; Use </w:t>
      </w:r>
      <w:proofErr w:type="gramStart"/>
      <w:r w:rsidRPr="00B13698">
        <w:rPr>
          <w:rFonts w:ascii="Verdana" w:hAnsi="Verdana" w:cs="Times New Roman"/>
          <w:b/>
          <w:sz w:val="20"/>
          <w:szCs w:val="20"/>
          <w:highlight w:val="cyan"/>
          <w:lang w:eastAsia="en-IN"/>
        </w:rPr>
        <w:t>Cases :</w:t>
      </w:r>
      <w:proofErr w:type="gramEnd"/>
    </w:p>
    <w:p w:rsidR="0019725A" w:rsidRDefault="0019725A" w:rsidP="0019725A">
      <w:pPr>
        <w:spacing w:after="0" w:line="228" w:lineRule="auto"/>
        <w:rPr>
          <w:rFonts w:ascii="Verdana" w:hAnsi="Verdana" w:cs="Times New Roman"/>
          <w:sz w:val="16"/>
          <w:szCs w:val="16"/>
          <w:lang w:eastAsia="en-IN"/>
        </w:rPr>
      </w:pPr>
    </w:p>
    <w:tbl>
      <w:tblPr>
        <w:tblStyle w:val="TableGrid"/>
        <w:tblW w:w="7230" w:type="dxa"/>
        <w:tblInd w:w="-431" w:type="dxa"/>
        <w:tblLayout w:type="fixed"/>
        <w:tblLook w:val="04A0" w:firstRow="1" w:lastRow="0" w:firstColumn="1" w:lastColumn="0" w:noHBand="0" w:noVBand="1"/>
      </w:tblPr>
      <w:tblGrid>
        <w:gridCol w:w="1277"/>
        <w:gridCol w:w="2126"/>
        <w:gridCol w:w="1559"/>
        <w:gridCol w:w="2268"/>
      </w:tblGrid>
      <w:tr w:rsidR="0019725A" w:rsidTr="00CC159B">
        <w:trPr>
          <w:trHeight w:val="152"/>
        </w:trPr>
        <w:tc>
          <w:tcPr>
            <w:tcW w:w="1277" w:type="dxa"/>
            <w:vAlign w:val="center"/>
          </w:tcPr>
          <w:p w:rsidR="0019725A" w:rsidRPr="00B06C3E" w:rsidRDefault="0019725A" w:rsidP="00CC159B">
            <w:pPr>
              <w:spacing w:line="228" w:lineRule="auto"/>
              <w:rPr>
                <w:rFonts w:ascii="Verdana" w:hAnsi="Verdana" w:cs="Times New Roman"/>
                <w:b/>
                <w:bCs/>
                <w:sz w:val="16"/>
                <w:szCs w:val="16"/>
                <w:lang w:eastAsia="en-IN"/>
              </w:rPr>
            </w:pPr>
            <w:r w:rsidRPr="00B06C3E">
              <w:rPr>
                <w:rFonts w:ascii="Verdana" w:hAnsi="Verdana" w:cs="Times New Roman"/>
                <w:b/>
                <w:bCs/>
                <w:sz w:val="16"/>
                <w:szCs w:val="16"/>
                <w:lang w:eastAsia="en-IN"/>
              </w:rPr>
              <w:t>Strategy</w:t>
            </w:r>
          </w:p>
        </w:tc>
        <w:tc>
          <w:tcPr>
            <w:tcW w:w="2126" w:type="dxa"/>
            <w:vAlign w:val="center"/>
          </w:tcPr>
          <w:p w:rsidR="0019725A" w:rsidRPr="00B06C3E" w:rsidRDefault="0019725A" w:rsidP="00CC159B">
            <w:pPr>
              <w:spacing w:line="228" w:lineRule="auto"/>
              <w:rPr>
                <w:rFonts w:ascii="Verdana" w:hAnsi="Verdana" w:cs="Times New Roman"/>
                <w:b/>
                <w:bCs/>
                <w:sz w:val="16"/>
                <w:szCs w:val="16"/>
                <w:lang w:eastAsia="en-IN"/>
              </w:rPr>
            </w:pPr>
            <w:r w:rsidRPr="00B06C3E">
              <w:rPr>
                <w:rFonts w:ascii="Verdana" w:hAnsi="Verdana" w:cs="Times New Roman"/>
                <w:b/>
                <w:bCs/>
                <w:sz w:val="16"/>
                <w:szCs w:val="16"/>
                <w:lang w:eastAsia="en-IN"/>
              </w:rPr>
              <w:t>Description</w:t>
            </w:r>
          </w:p>
        </w:tc>
        <w:tc>
          <w:tcPr>
            <w:tcW w:w="1559" w:type="dxa"/>
            <w:vAlign w:val="center"/>
          </w:tcPr>
          <w:p w:rsidR="0019725A" w:rsidRPr="00B06C3E" w:rsidRDefault="0019725A" w:rsidP="00CC159B">
            <w:pPr>
              <w:spacing w:line="228" w:lineRule="auto"/>
              <w:rPr>
                <w:rFonts w:ascii="Verdana" w:hAnsi="Verdana" w:cs="Times New Roman"/>
                <w:b/>
                <w:bCs/>
                <w:sz w:val="16"/>
                <w:szCs w:val="16"/>
                <w:lang w:eastAsia="en-IN"/>
              </w:rPr>
            </w:pPr>
            <w:r w:rsidRPr="00B06C3E">
              <w:rPr>
                <w:rFonts w:ascii="Verdana" w:hAnsi="Verdana" w:cs="Times New Roman"/>
                <w:b/>
                <w:bCs/>
                <w:sz w:val="16"/>
                <w:szCs w:val="16"/>
                <w:lang w:eastAsia="en-IN"/>
              </w:rPr>
              <w:t>Example Tags</w:t>
            </w:r>
          </w:p>
        </w:tc>
        <w:tc>
          <w:tcPr>
            <w:tcW w:w="2268" w:type="dxa"/>
            <w:vAlign w:val="center"/>
          </w:tcPr>
          <w:p w:rsidR="0019725A" w:rsidRPr="00B06C3E" w:rsidRDefault="0019725A" w:rsidP="00CC159B">
            <w:pPr>
              <w:spacing w:line="228" w:lineRule="auto"/>
              <w:rPr>
                <w:rFonts w:ascii="Verdana" w:hAnsi="Verdana" w:cs="Times New Roman"/>
                <w:b/>
                <w:bCs/>
                <w:sz w:val="16"/>
                <w:szCs w:val="16"/>
                <w:lang w:eastAsia="en-IN"/>
              </w:rPr>
            </w:pPr>
            <w:r w:rsidRPr="00B06C3E">
              <w:rPr>
                <w:rFonts w:ascii="Verdana" w:hAnsi="Verdana" w:cs="Times New Roman"/>
                <w:b/>
                <w:bCs/>
                <w:sz w:val="16"/>
                <w:szCs w:val="16"/>
                <w:lang w:eastAsia="en-IN"/>
              </w:rPr>
              <w:t>Use Case</w:t>
            </w:r>
          </w:p>
        </w:tc>
      </w:tr>
      <w:tr w:rsidR="0019725A" w:rsidTr="00CC159B">
        <w:trPr>
          <w:trHeight w:val="469"/>
        </w:trPr>
        <w:tc>
          <w:tcPr>
            <w:tcW w:w="1277"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b/>
                <w:bCs/>
                <w:sz w:val="16"/>
                <w:szCs w:val="16"/>
                <w:lang w:eastAsia="en-IN"/>
              </w:rPr>
              <w:t>Semantic Versioning</w:t>
            </w:r>
          </w:p>
        </w:tc>
        <w:tc>
          <w:tcPr>
            <w:tcW w:w="2126"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 xml:space="preserve">Follows </w:t>
            </w:r>
            <w:proofErr w:type="gramStart"/>
            <w:r w:rsidRPr="00B06C3E">
              <w:rPr>
                <w:rFonts w:ascii="Verdana" w:hAnsi="Verdana" w:cs="Times New Roman"/>
                <w:sz w:val="16"/>
                <w:szCs w:val="16"/>
                <w:lang w:eastAsia="en-IN"/>
              </w:rPr>
              <w:t>MAJOR.MINOR.PATCH</w:t>
            </w:r>
            <w:proofErr w:type="gramEnd"/>
            <w:r w:rsidRPr="00B06C3E">
              <w:rPr>
                <w:rFonts w:ascii="Verdana" w:hAnsi="Verdana" w:cs="Times New Roman"/>
                <w:sz w:val="16"/>
                <w:szCs w:val="16"/>
                <w:lang w:eastAsia="en-IN"/>
              </w:rPr>
              <w:t xml:space="preserve"> format for releases.</w:t>
            </w:r>
          </w:p>
        </w:tc>
        <w:tc>
          <w:tcPr>
            <w:tcW w:w="1559"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v1.0.0, v2.3.1</w:t>
            </w:r>
          </w:p>
        </w:tc>
        <w:tc>
          <w:tcPr>
            <w:tcW w:w="2268"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Standard software releases, open-source projects, libraries, APIs.</w:t>
            </w:r>
          </w:p>
        </w:tc>
      </w:tr>
      <w:tr w:rsidR="0019725A" w:rsidTr="00CC159B">
        <w:trPr>
          <w:trHeight w:val="622"/>
        </w:trPr>
        <w:tc>
          <w:tcPr>
            <w:tcW w:w="1277"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b/>
                <w:bCs/>
                <w:sz w:val="16"/>
                <w:szCs w:val="16"/>
                <w:lang w:eastAsia="en-IN"/>
              </w:rPr>
              <w:t>Pre-release Tags</w:t>
            </w:r>
          </w:p>
        </w:tc>
        <w:tc>
          <w:tcPr>
            <w:tcW w:w="2126"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Adds suffix for alpha, beta, or release candidate builds.</w:t>
            </w:r>
          </w:p>
        </w:tc>
        <w:tc>
          <w:tcPr>
            <w:tcW w:w="1559"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v1.2.0-alpha, v1.2.0-beta1, v1.2.0-rc1</w:t>
            </w:r>
          </w:p>
        </w:tc>
        <w:tc>
          <w:tcPr>
            <w:tcW w:w="2268"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Testing builds, QA validation, preview releases for early adopters.</w:t>
            </w:r>
          </w:p>
        </w:tc>
      </w:tr>
      <w:tr w:rsidR="0019725A" w:rsidTr="00CC159B">
        <w:trPr>
          <w:trHeight w:val="609"/>
        </w:trPr>
        <w:tc>
          <w:tcPr>
            <w:tcW w:w="1277"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b/>
                <w:bCs/>
                <w:sz w:val="16"/>
                <w:szCs w:val="16"/>
                <w:lang w:eastAsia="en-IN"/>
              </w:rPr>
              <w:t>Environment-based</w:t>
            </w:r>
          </w:p>
        </w:tc>
        <w:tc>
          <w:tcPr>
            <w:tcW w:w="2126"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Tags indicate deployment environment.</w:t>
            </w:r>
          </w:p>
        </w:tc>
        <w:tc>
          <w:tcPr>
            <w:tcW w:w="1559"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v1.4.2-dev, v1.4.2-qa, v1.4.2-staging, v1.4.2 (prod)</w:t>
            </w:r>
          </w:p>
        </w:tc>
        <w:tc>
          <w:tcPr>
            <w:tcW w:w="2268"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CI/CD pipelines to trigger environment-specific deployments.</w:t>
            </w:r>
          </w:p>
        </w:tc>
      </w:tr>
      <w:tr w:rsidR="0019725A" w:rsidTr="00CC159B">
        <w:trPr>
          <w:trHeight w:val="787"/>
        </w:trPr>
        <w:tc>
          <w:tcPr>
            <w:tcW w:w="1277"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b/>
                <w:bCs/>
                <w:sz w:val="16"/>
                <w:szCs w:val="16"/>
                <w:lang w:eastAsia="en-IN"/>
              </w:rPr>
              <w:t>Date-based Versioning</w:t>
            </w:r>
          </w:p>
        </w:tc>
        <w:tc>
          <w:tcPr>
            <w:tcW w:w="2126"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Uses release date as tag. Useful for frequent or nightly builds.</w:t>
            </w:r>
          </w:p>
        </w:tc>
        <w:tc>
          <w:tcPr>
            <w:tcW w:w="1559"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2025.09.18, 2025.09.18-nightly</w:t>
            </w:r>
          </w:p>
        </w:tc>
        <w:tc>
          <w:tcPr>
            <w:tcW w:w="2268"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SaaS apps, nightly builds, daily deployments where date matters more than version.</w:t>
            </w:r>
          </w:p>
        </w:tc>
      </w:tr>
      <w:tr w:rsidR="0019725A" w:rsidTr="00CC159B">
        <w:trPr>
          <w:trHeight w:val="622"/>
        </w:trPr>
        <w:tc>
          <w:tcPr>
            <w:tcW w:w="1277"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b/>
                <w:bCs/>
                <w:sz w:val="16"/>
                <w:szCs w:val="16"/>
                <w:lang w:eastAsia="en-IN"/>
              </w:rPr>
              <w:t>Build/CI Number</w:t>
            </w:r>
          </w:p>
        </w:tc>
        <w:tc>
          <w:tcPr>
            <w:tcW w:w="2126"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Includes CI/CD build number or commit hash for traceability.</w:t>
            </w:r>
          </w:p>
        </w:tc>
        <w:tc>
          <w:tcPr>
            <w:tcW w:w="1559"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v1.0.0+build123, release-4567, v1.2.0-githash</w:t>
            </w:r>
          </w:p>
        </w:tc>
        <w:tc>
          <w:tcPr>
            <w:tcW w:w="2268"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Enterprise CI/CD pipelines, artifact tracking, debugging deployments.</w:t>
            </w:r>
          </w:p>
        </w:tc>
      </w:tr>
      <w:tr w:rsidR="0019725A" w:rsidTr="00CC159B">
        <w:trPr>
          <w:trHeight w:val="622"/>
        </w:trPr>
        <w:tc>
          <w:tcPr>
            <w:tcW w:w="1277"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b/>
                <w:bCs/>
                <w:sz w:val="16"/>
                <w:szCs w:val="16"/>
                <w:lang w:eastAsia="en-IN"/>
              </w:rPr>
              <w:t>Hybrid Strategy</w:t>
            </w:r>
          </w:p>
        </w:tc>
        <w:tc>
          <w:tcPr>
            <w:tcW w:w="2126"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Combines SemVer with environment or build metadata for clarity.</w:t>
            </w:r>
          </w:p>
        </w:tc>
        <w:tc>
          <w:tcPr>
            <w:tcW w:w="1559"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v2.0.1-qa+build78, v3.1.0-staging-rc2</w:t>
            </w:r>
          </w:p>
        </w:tc>
        <w:tc>
          <w:tcPr>
            <w:tcW w:w="2268"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Large projects with multiple teams, enterprise CI/CD with strict traceability.</w:t>
            </w:r>
          </w:p>
        </w:tc>
      </w:tr>
      <w:tr w:rsidR="0019725A" w:rsidTr="00CC159B">
        <w:trPr>
          <w:trHeight w:val="609"/>
        </w:trPr>
        <w:tc>
          <w:tcPr>
            <w:tcW w:w="1277"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b/>
                <w:bCs/>
                <w:sz w:val="16"/>
                <w:szCs w:val="16"/>
                <w:lang w:eastAsia="en-IN"/>
              </w:rPr>
              <w:t>Lightweight Tags</w:t>
            </w:r>
          </w:p>
        </w:tc>
        <w:tc>
          <w:tcPr>
            <w:tcW w:w="2126"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Simple tag pointing to a commit (no metadata).</w:t>
            </w:r>
          </w:p>
        </w:tc>
        <w:tc>
          <w:tcPr>
            <w:tcW w:w="1559"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git tag v1.0.0</w:t>
            </w:r>
          </w:p>
        </w:tc>
        <w:tc>
          <w:tcPr>
            <w:tcW w:w="2268"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Internal milestones, quick references, developers marking checkpoints.</w:t>
            </w:r>
          </w:p>
        </w:tc>
      </w:tr>
      <w:tr w:rsidR="0019725A" w:rsidTr="00CC159B">
        <w:trPr>
          <w:trHeight w:val="774"/>
        </w:trPr>
        <w:tc>
          <w:tcPr>
            <w:tcW w:w="1277"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b/>
                <w:bCs/>
                <w:sz w:val="16"/>
                <w:szCs w:val="16"/>
                <w:lang w:eastAsia="en-IN"/>
              </w:rPr>
              <w:t>Annotated Tags</w:t>
            </w:r>
          </w:p>
        </w:tc>
        <w:tc>
          <w:tcPr>
            <w:tcW w:w="2126"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Full tag with message, author, timestamp (recommended for official releases).</w:t>
            </w:r>
          </w:p>
        </w:tc>
        <w:tc>
          <w:tcPr>
            <w:tcW w:w="1559"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git tag -a v1.0.0 -m "Release v1.0.0"</w:t>
            </w:r>
          </w:p>
        </w:tc>
        <w:tc>
          <w:tcPr>
            <w:tcW w:w="2268" w:type="dxa"/>
            <w:vAlign w:val="center"/>
          </w:tcPr>
          <w:p w:rsidR="0019725A" w:rsidRPr="00B06C3E" w:rsidRDefault="0019725A" w:rsidP="00CC159B">
            <w:pPr>
              <w:spacing w:line="228" w:lineRule="auto"/>
              <w:rPr>
                <w:rFonts w:ascii="Verdana" w:hAnsi="Verdana" w:cs="Times New Roman"/>
                <w:sz w:val="16"/>
                <w:szCs w:val="16"/>
                <w:lang w:eastAsia="en-IN"/>
              </w:rPr>
            </w:pPr>
            <w:r w:rsidRPr="00B06C3E">
              <w:rPr>
                <w:rFonts w:ascii="Verdana" w:hAnsi="Verdana" w:cs="Times New Roman"/>
                <w:sz w:val="16"/>
                <w:szCs w:val="16"/>
                <w:lang w:eastAsia="en-IN"/>
              </w:rPr>
              <w:t>Production releases, open-source project releases, long-term maintained builds.</w:t>
            </w:r>
          </w:p>
        </w:tc>
      </w:tr>
    </w:tbl>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Default="0019725A" w:rsidP="0019725A">
      <w:pPr>
        <w:spacing w:after="0" w:line="228" w:lineRule="auto"/>
        <w:rPr>
          <w:rFonts w:ascii="Verdana" w:hAnsi="Verdana" w:cs="Times New Roman"/>
          <w:sz w:val="16"/>
          <w:szCs w:val="16"/>
          <w:lang w:eastAsia="en-IN"/>
        </w:rPr>
      </w:pPr>
    </w:p>
    <w:p w:rsidR="0019725A" w:rsidRPr="000739AB" w:rsidRDefault="0019725A" w:rsidP="000739AB">
      <w:pPr>
        <w:spacing w:after="0" w:line="216" w:lineRule="auto"/>
        <w:rPr>
          <w:rFonts w:ascii="Verdana" w:hAnsi="Verdana" w:cs="Times New Roman"/>
          <w:b/>
          <w:iCs/>
          <w:sz w:val="20"/>
          <w:szCs w:val="20"/>
          <w:highlight w:val="red"/>
          <w:lang w:eastAsia="en-IN"/>
        </w:rPr>
      </w:pPr>
    </w:p>
    <w:p w:rsidR="000739AB" w:rsidRPr="00EA6DED" w:rsidRDefault="000739AB" w:rsidP="000739AB">
      <w:pPr>
        <w:spacing w:after="0" w:line="216" w:lineRule="auto"/>
        <w:rPr>
          <w:rFonts w:ascii="Verdana" w:hAnsi="Verdana" w:cs="Times New Roman"/>
          <w:b/>
          <w:bCs/>
          <w:sz w:val="20"/>
          <w:szCs w:val="20"/>
          <w:lang w:eastAsia="en-IN"/>
        </w:rPr>
      </w:pPr>
      <w:r w:rsidRPr="000739AB">
        <w:rPr>
          <w:rFonts w:ascii="Verdana" w:hAnsi="Verdana" w:cs="Times New Roman"/>
          <w:sz w:val="26"/>
          <w:szCs w:val="26"/>
          <w:highlight w:val="red"/>
          <w:lang w:eastAsia="en-IN"/>
        </w:rPr>
        <w:lastRenderedPageBreak/>
        <w:t>--</w:t>
      </w:r>
      <w:r w:rsidRPr="000739AB">
        <w:rPr>
          <w:rFonts w:ascii="Verdana" w:hAnsi="Verdana" w:cs="Times New Roman"/>
          <w:b/>
          <w:bCs/>
          <w:sz w:val="26"/>
          <w:szCs w:val="26"/>
          <w:highlight w:val="red"/>
          <w:lang w:eastAsia="en-IN"/>
        </w:rPr>
        <w:t>Ansible--</w:t>
      </w:r>
      <w:r w:rsidRPr="000739AB">
        <w:rPr>
          <w:rFonts w:ascii="Verdana" w:hAnsi="Verdana" w:cs="Times New Roman"/>
          <w:b/>
          <w:bCs/>
          <w:sz w:val="20"/>
          <w:szCs w:val="20"/>
          <w:highlight w:val="yellow"/>
          <w:lang w:eastAsia="en-IN"/>
        </w:rPr>
        <w:t xml:space="preserve"> </w:t>
      </w:r>
      <w:r>
        <w:rPr>
          <w:rFonts w:ascii="Verdana" w:hAnsi="Verdana" w:cs="Times New Roman"/>
          <w:b/>
          <w:bCs/>
          <w:sz w:val="20"/>
          <w:szCs w:val="20"/>
          <w:highlight w:val="yellow"/>
          <w:lang w:eastAsia="en-IN"/>
        </w:rPr>
        <w:t>----</w:t>
      </w:r>
      <w:r w:rsidRPr="00EA6DED">
        <w:rPr>
          <w:rFonts w:ascii="Verdana" w:hAnsi="Verdana" w:cs="Times New Roman"/>
          <w:b/>
          <w:bCs/>
          <w:sz w:val="20"/>
          <w:szCs w:val="20"/>
          <w:highlight w:val="yellow"/>
          <w:lang w:eastAsia="en-IN"/>
        </w:rPr>
        <w:t>Syllabus (with One-Line Explanations)</w:t>
      </w:r>
    </w:p>
    <w:p w:rsidR="000739AB" w:rsidRPr="000739AB" w:rsidRDefault="000739AB" w:rsidP="000739AB">
      <w:pPr>
        <w:spacing w:after="0" w:line="216" w:lineRule="auto"/>
        <w:rPr>
          <w:rFonts w:ascii="Verdana" w:hAnsi="Verdana" w:cs="Times New Roman"/>
          <w:b/>
          <w:bCs/>
          <w:sz w:val="20"/>
          <w:szCs w:val="20"/>
          <w:lang w:eastAsia="en-IN"/>
        </w:rPr>
      </w:pP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1. Introduction to Ansible</w:t>
      </w:r>
    </w:p>
    <w:p w:rsidR="000739AB" w:rsidRPr="00EA6DED" w:rsidRDefault="000739AB" w:rsidP="000739AB">
      <w:pPr>
        <w:numPr>
          <w:ilvl w:val="0"/>
          <w:numId w:val="166"/>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What is Ansible?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Open-source automation tool for configuration, orchestration, and provisioning.</w:t>
      </w:r>
    </w:p>
    <w:p w:rsidR="000739AB" w:rsidRPr="00EA6DED" w:rsidRDefault="000739AB" w:rsidP="000739AB">
      <w:pPr>
        <w:numPr>
          <w:ilvl w:val="0"/>
          <w:numId w:val="166"/>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Ansible Architecture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Control node, managed nodes, inventory, modules, and playbooks.</w:t>
      </w:r>
    </w:p>
    <w:p w:rsidR="000739AB" w:rsidRPr="00EA6DED" w:rsidRDefault="000739AB" w:rsidP="000739AB">
      <w:pPr>
        <w:numPr>
          <w:ilvl w:val="0"/>
          <w:numId w:val="166"/>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Agentless Model</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Uses SSH/WinRM (no agents needed).</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23"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2. Setup &amp; Installation</w:t>
      </w:r>
    </w:p>
    <w:p w:rsidR="000739AB" w:rsidRPr="00EA6DED" w:rsidRDefault="000739AB" w:rsidP="000739AB">
      <w:pPr>
        <w:numPr>
          <w:ilvl w:val="0"/>
          <w:numId w:val="167"/>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Installing Ansible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Setup via package managers (yum, apt, pip).</w:t>
      </w:r>
    </w:p>
    <w:p w:rsidR="000739AB" w:rsidRPr="00EA6DED" w:rsidRDefault="000739AB" w:rsidP="000739AB">
      <w:pPr>
        <w:numPr>
          <w:ilvl w:val="0"/>
          <w:numId w:val="167"/>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Configuration Files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Main config (ansible.cfg).</w:t>
      </w:r>
    </w:p>
    <w:p w:rsidR="000739AB" w:rsidRPr="00EA6DED" w:rsidRDefault="000739AB" w:rsidP="000739AB">
      <w:pPr>
        <w:numPr>
          <w:ilvl w:val="0"/>
          <w:numId w:val="167"/>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Inventory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Define hosts and groups (/etc/ansible/hosts).</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24"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3. Ansible Core Concepts</w:t>
      </w:r>
    </w:p>
    <w:p w:rsidR="000739AB" w:rsidRPr="00EA6DED" w:rsidRDefault="000739AB" w:rsidP="000739AB">
      <w:pPr>
        <w:numPr>
          <w:ilvl w:val="0"/>
          <w:numId w:val="168"/>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Modules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Reusable units to manage systems (e.g., file, yum, copy).</w:t>
      </w:r>
    </w:p>
    <w:p w:rsidR="000739AB" w:rsidRPr="00EA6DED" w:rsidRDefault="000739AB" w:rsidP="000739AB">
      <w:pPr>
        <w:numPr>
          <w:ilvl w:val="0"/>
          <w:numId w:val="168"/>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Tasks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Individual actions executed by Ansible.</w:t>
      </w:r>
    </w:p>
    <w:p w:rsidR="000739AB" w:rsidRPr="00EA6DED" w:rsidRDefault="000739AB" w:rsidP="000739AB">
      <w:pPr>
        <w:numPr>
          <w:ilvl w:val="0"/>
          <w:numId w:val="168"/>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Plays &amp; Playbooks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YAML files describing automation steps.</w:t>
      </w:r>
    </w:p>
    <w:p w:rsidR="000739AB" w:rsidRPr="00EA6DED" w:rsidRDefault="000739AB" w:rsidP="000739AB">
      <w:pPr>
        <w:numPr>
          <w:ilvl w:val="0"/>
          <w:numId w:val="168"/>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Ad-hoc Commands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Quick one-time tasks without playbooks.</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25"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4. Variables &amp; Facts</w:t>
      </w:r>
    </w:p>
    <w:p w:rsidR="000739AB" w:rsidRPr="00EA6DED" w:rsidRDefault="000739AB" w:rsidP="000739AB">
      <w:pPr>
        <w:numPr>
          <w:ilvl w:val="0"/>
          <w:numId w:val="169"/>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Variables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Store reusable values.</w:t>
      </w:r>
    </w:p>
    <w:p w:rsidR="000739AB" w:rsidRPr="00EA6DED" w:rsidRDefault="000739AB" w:rsidP="000739AB">
      <w:pPr>
        <w:numPr>
          <w:ilvl w:val="0"/>
          <w:numId w:val="169"/>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Facts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System information gathered from hosts.</w:t>
      </w:r>
    </w:p>
    <w:p w:rsidR="000739AB" w:rsidRPr="00EA6DED" w:rsidRDefault="000739AB" w:rsidP="000739AB">
      <w:pPr>
        <w:numPr>
          <w:ilvl w:val="0"/>
          <w:numId w:val="169"/>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Variable Precedence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Order of variable resolution.</w:t>
      </w:r>
    </w:p>
    <w:p w:rsidR="000739AB" w:rsidRPr="00EA6DED" w:rsidRDefault="000739AB" w:rsidP="000739AB">
      <w:pPr>
        <w:numPr>
          <w:ilvl w:val="0"/>
          <w:numId w:val="169"/>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Vault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Encrypt sensitive variables.</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26"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5. Conditionals, Loops &amp; Handlers</w:t>
      </w:r>
    </w:p>
    <w:p w:rsidR="000739AB" w:rsidRPr="00EA6DED" w:rsidRDefault="000739AB" w:rsidP="000739AB">
      <w:pPr>
        <w:numPr>
          <w:ilvl w:val="0"/>
          <w:numId w:val="170"/>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Conditionals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Run tasks based on conditions.</w:t>
      </w:r>
    </w:p>
    <w:p w:rsidR="000739AB" w:rsidRPr="00EA6DED" w:rsidRDefault="000739AB" w:rsidP="000739AB">
      <w:pPr>
        <w:numPr>
          <w:ilvl w:val="0"/>
          <w:numId w:val="170"/>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Loops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Repeat tasks for multiple items.</w:t>
      </w:r>
    </w:p>
    <w:p w:rsidR="000739AB" w:rsidRPr="00EA6DED" w:rsidRDefault="000739AB" w:rsidP="000739AB">
      <w:pPr>
        <w:numPr>
          <w:ilvl w:val="0"/>
          <w:numId w:val="170"/>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Handlers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Triggered tasks upon change (e.g., restart service).</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27"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6. Templates &amp; Files</w:t>
      </w:r>
    </w:p>
    <w:p w:rsidR="000739AB" w:rsidRPr="00EA6DED" w:rsidRDefault="000739AB" w:rsidP="000739AB">
      <w:pPr>
        <w:numPr>
          <w:ilvl w:val="0"/>
          <w:numId w:val="171"/>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Jinja2 Templates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Dynamic file creation.</w:t>
      </w:r>
    </w:p>
    <w:p w:rsidR="000739AB" w:rsidRPr="00EA6DED" w:rsidRDefault="000739AB" w:rsidP="000739AB">
      <w:pPr>
        <w:numPr>
          <w:ilvl w:val="0"/>
          <w:numId w:val="171"/>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copy &amp; template Modules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Push files to hosts.</w:t>
      </w:r>
    </w:p>
    <w:p w:rsidR="000739AB" w:rsidRPr="00EA6DED" w:rsidRDefault="000739AB" w:rsidP="000739AB">
      <w:pPr>
        <w:numPr>
          <w:ilvl w:val="0"/>
          <w:numId w:val="171"/>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lineinfile &amp; blockinfile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Modify file content.</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28"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7. Roles &amp; Reusability</w:t>
      </w:r>
    </w:p>
    <w:p w:rsidR="000739AB" w:rsidRPr="00EA6DED" w:rsidRDefault="000739AB" w:rsidP="000739AB">
      <w:pPr>
        <w:numPr>
          <w:ilvl w:val="0"/>
          <w:numId w:val="172"/>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Roles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Structured way to organize playbooks.</w:t>
      </w:r>
    </w:p>
    <w:p w:rsidR="000739AB" w:rsidRPr="00EA6DED" w:rsidRDefault="000739AB" w:rsidP="000739AB">
      <w:pPr>
        <w:numPr>
          <w:ilvl w:val="0"/>
          <w:numId w:val="172"/>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Role Directory Structure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tasks, handlers, vars, templates, files.</w:t>
      </w:r>
    </w:p>
    <w:p w:rsidR="000739AB" w:rsidRPr="000739AB" w:rsidRDefault="000739AB" w:rsidP="000739AB">
      <w:pPr>
        <w:numPr>
          <w:ilvl w:val="0"/>
          <w:numId w:val="172"/>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Ansible Galaxy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Community roles and collections repository.</w: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lastRenderedPageBreak/>
        <w:t>8. Ansible Collections &amp; Plugins</w:t>
      </w:r>
    </w:p>
    <w:p w:rsidR="000739AB" w:rsidRPr="00EA6DED" w:rsidRDefault="000739AB" w:rsidP="000739AB">
      <w:pPr>
        <w:numPr>
          <w:ilvl w:val="0"/>
          <w:numId w:val="173"/>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Collections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Distribute roles, modules, and plugins.</w:t>
      </w:r>
    </w:p>
    <w:p w:rsidR="000739AB" w:rsidRPr="00EA6DED" w:rsidRDefault="000739AB" w:rsidP="000739AB">
      <w:pPr>
        <w:numPr>
          <w:ilvl w:val="0"/>
          <w:numId w:val="173"/>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Lookup Plugins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Fetch external data.</w:t>
      </w:r>
    </w:p>
    <w:p w:rsidR="000739AB" w:rsidRPr="00EA6DED" w:rsidRDefault="000739AB" w:rsidP="000739AB">
      <w:pPr>
        <w:numPr>
          <w:ilvl w:val="0"/>
          <w:numId w:val="173"/>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Callback Plugins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Customize output.</w:t>
      </w:r>
    </w:p>
    <w:p w:rsidR="000739AB" w:rsidRPr="00EA6DED" w:rsidRDefault="000739AB" w:rsidP="000739AB">
      <w:pPr>
        <w:numPr>
          <w:ilvl w:val="0"/>
          <w:numId w:val="173"/>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Filter Plugins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Modify data in playbooks.</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29"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9. Ansible Networking &amp; Cloud</w:t>
      </w:r>
    </w:p>
    <w:p w:rsidR="000739AB" w:rsidRPr="00EA6DED" w:rsidRDefault="000739AB" w:rsidP="000739AB">
      <w:pPr>
        <w:numPr>
          <w:ilvl w:val="0"/>
          <w:numId w:val="174"/>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Network Automation</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Manage routers, switches (Cisco, Juniper, etc.).</w:t>
      </w:r>
    </w:p>
    <w:p w:rsidR="000739AB" w:rsidRPr="00EA6DED" w:rsidRDefault="000739AB" w:rsidP="000739AB">
      <w:pPr>
        <w:numPr>
          <w:ilvl w:val="0"/>
          <w:numId w:val="174"/>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Cloud Modules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AWS, Azure, GCP resource provisioning.</w:t>
      </w:r>
    </w:p>
    <w:p w:rsidR="000739AB" w:rsidRPr="00EA6DED" w:rsidRDefault="000739AB" w:rsidP="000739AB">
      <w:pPr>
        <w:numPr>
          <w:ilvl w:val="0"/>
          <w:numId w:val="174"/>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Dynamic Inventory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Fetch hosts dynamically from cloud providers.</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30"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10. Error Handling &amp; Debugging</w:t>
      </w:r>
    </w:p>
    <w:p w:rsidR="000739AB" w:rsidRPr="00EA6DED" w:rsidRDefault="000739AB" w:rsidP="000739AB">
      <w:pPr>
        <w:numPr>
          <w:ilvl w:val="0"/>
          <w:numId w:val="175"/>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Error Handling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Use ignore_errors, failed_when.</w:t>
      </w:r>
    </w:p>
    <w:p w:rsidR="000739AB" w:rsidRPr="00EA6DED" w:rsidRDefault="000739AB" w:rsidP="000739AB">
      <w:pPr>
        <w:numPr>
          <w:ilvl w:val="0"/>
          <w:numId w:val="175"/>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Debugging</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Use debug module for troubleshooting.</w:t>
      </w:r>
    </w:p>
    <w:p w:rsidR="000739AB" w:rsidRPr="00EA6DED" w:rsidRDefault="000739AB" w:rsidP="000739AB">
      <w:pPr>
        <w:numPr>
          <w:ilvl w:val="0"/>
          <w:numId w:val="175"/>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Check Mode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Dry-run execution without applying changes.</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31"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11. Advanced Ansible</w:t>
      </w:r>
    </w:p>
    <w:p w:rsidR="000739AB" w:rsidRPr="00EA6DED" w:rsidRDefault="000739AB" w:rsidP="000739AB">
      <w:pPr>
        <w:numPr>
          <w:ilvl w:val="0"/>
          <w:numId w:val="176"/>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Ansible Tower / AWX</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Web UI &amp; RBAC for Ansible automation.</w:t>
      </w:r>
    </w:p>
    <w:p w:rsidR="000739AB" w:rsidRPr="00EA6DED" w:rsidRDefault="000739AB" w:rsidP="000739AB">
      <w:pPr>
        <w:numPr>
          <w:ilvl w:val="0"/>
          <w:numId w:val="176"/>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Ansible Vault</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Encrypt playbooks and secrets.</w:t>
      </w:r>
    </w:p>
    <w:p w:rsidR="000739AB" w:rsidRPr="00EA6DED" w:rsidRDefault="000739AB" w:rsidP="000739AB">
      <w:pPr>
        <w:numPr>
          <w:ilvl w:val="0"/>
          <w:numId w:val="176"/>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Ansible Tags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Run selected parts of playbooks.</w:t>
      </w:r>
    </w:p>
    <w:p w:rsidR="000739AB" w:rsidRPr="00EA6DED" w:rsidRDefault="000739AB" w:rsidP="000739AB">
      <w:pPr>
        <w:numPr>
          <w:ilvl w:val="0"/>
          <w:numId w:val="176"/>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Ansible Parallelism</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Control execution speed with forks.</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32"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12. CI/CD &amp; Integrations</w:t>
      </w:r>
    </w:p>
    <w:p w:rsidR="000739AB" w:rsidRPr="00EA6DED" w:rsidRDefault="000739AB" w:rsidP="000739AB">
      <w:pPr>
        <w:numPr>
          <w:ilvl w:val="0"/>
          <w:numId w:val="177"/>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Jenkins + Ansible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Automate deployments in pipelines.</w:t>
      </w:r>
    </w:p>
    <w:p w:rsidR="000739AB" w:rsidRPr="00EA6DED" w:rsidRDefault="000739AB" w:rsidP="000739AB">
      <w:pPr>
        <w:numPr>
          <w:ilvl w:val="0"/>
          <w:numId w:val="177"/>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GitOps with Ansible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Infrastructure as Code (IaC).</w:t>
      </w:r>
    </w:p>
    <w:p w:rsidR="000739AB" w:rsidRPr="00EA6DED" w:rsidRDefault="000739AB" w:rsidP="000739AB">
      <w:pPr>
        <w:numPr>
          <w:ilvl w:val="0"/>
          <w:numId w:val="177"/>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Ansible with Kubernetes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Automating container environments.</w:t>
      </w:r>
    </w:p>
    <w:p w:rsidR="000739AB" w:rsidRPr="00EA6DED" w:rsidRDefault="007C3036" w:rsidP="000739AB">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33" style="width:0;height:1.5pt" o:hralign="center" o:hrstd="t" o:hr="t" fillcolor="#a0a0a0" stroked="f"/>
        </w:pict>
      </w:r>
    </w:p>
    <w:p w:rsidR="000739AB" w:rsidRPr="00EA6DED" w:rsidRDefault="000739AB" w:rsidP="000739AB">
      <w:pPr>
        <w:spacing w:after="0" w:line="264" w:lineRule="auto"/>
        <w:rPr>
          <w:rFonts w:ascii="Verdana" w:hAnsi="Verdana" w:cs="Times New Roman"/>
          <w:b/>
          <w:bCs/>
          <w:sz w:val="16"/>
          <w:szCs w:val="16"/>
          <w:lang w:eastAsia="en-IN"/>
        </w:rPr>
      </w:pPr>
      <w:r w:rsidRPr="00EA6DED">
        <w:rPr>
          <w:rFonts w:ascii="Verdana" w:hAnsi="Verdana" w:cs="Times New Roman"/>
          <w:b/>
          <w:bCs/>
          <w:sz w:val="16"/>
          <w:szCs w:val="16"/>
          <w:lang w:eastAsia="en-IN"/>
        </w:rPr>
        <w:t>13. Best Practices</w:t>
      </w:r>
    </w:p>
    <w:p w:rsidR="000739AB" w:rsidRPr="00EA6DED" w:rsidRDefault="000739AB" w:rsidP="000739AB">
      <w:pPr>
        <w:numPr>
          <w:ilvl w:val="0"/>
          <w:numId w:val="178"/>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Idempotency</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Ensure repeatable, predictable runs.</w:t>
      </w:r>
    </w:p>
    <w:p w:rsidR="000739AB" w:rsidRPr="00EA6DED" w:rsidRDefault="000739AB" w:rsidP="000739AB">
      <w:pPr>
        <w:numPr>
          <w:ilvl w:val="0"/>
          <w:numId w:val="178"/>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Organizing Playbooks</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Modular and reusable structure.</w:t>
      </w:r>
    </w:p>
    <w:p w:rsidR="000739AB" w:rsidRDefault="000739AB" w:rsidP="000739AB">
      <w:pPr>
        <w:numPr>
          <w:ilvl w:val="0"/>
          <w:numId w:val="178"/>
        </w:numPr>
        <w:spacing w:after="0" w:line="264" w:lineRule="auto"/>
        <w:rPr>
          <w:rFonts w:ascii="Verdana" w:hAnsi="Verdana" w:cs="Times New Roman"/>
          <w:sz w:val="16"/>
          <w:szCs w:val="16"/>
          <w:lang w:eastAsia="en-IN"/>
        </w:rPr>
      </w:pPr>
      <w:r w:rsidRPr="00EA6DED">
        <w:rPr>
          <w:rFonts w:ascii="Verdana" w:hAnsi="Verdana" w:cs="Times New Roman"/>
          <w:b/>
          <w:bCs/>
          <w:sz w:val="16"/>
          <w:szCs w:val="16"/>
          <w:lang w:eastAsia="en-IN"/>
        </w:rPr>
        <w:t>Testing with Molecule</w:t>
      </w:r>
      <w:r w:rsidRPr="00EA6DED">
        <w:rPr>
          <w:rFonts w:ascii="Verdana" w:hAnsi="Verdana" w:cs="Times New Roman"/>
          <w:sz w:val="16"/>
          <w:szCs w:val="16"/>
          <w:lang w:eastAsia="en-IN"/>
        </w:rPr>
        <w:t xml:space="preserve"> </w:t>
      </w:r>
      <w:r w:rsidRPr="00EA6DED">
        <w:rPr>
          <w:rFonts w:ascii="Arial" w:hAnsi="Arial" w:cs="Arial"/>
          <w:sz w:val="16"/>
          <w:szCs w:val="16"/>
          <w:lang w:eastAsia="en-IN"/>
        </w:rPr>
        <w:t>→</w:t>
      </w:r>
      <w:r w:rsidRPr="00EA6DED">
        <w:rPr>
          <w:rFonts w:ascii="Verdana" w:hAnsi="Verdana" w:cs="Times New Roman"/>
          <w:sz w:val="16"/>
          <w:szCs w:val="16"/>
          <w:lang w:eastAsia="en-IN"/>
        </w:rPr>
        <w:t xml:space="preserve"> Test Ansible roles and playbooks.</w:t>
      </w: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0739AB" w:rsidRDefault="000739AB" w:rsidP="000739AB">
      <w:pPr>
        <w:spacing w:after="0" w:line="216" w:lineRule="auto"/>
        <w:rPr>
          <w:rFonts w:ascii="Verdana" w:hAnsi="Verdana" w:cs="Times New Roman"/>
          <w:b/>
          <w:bCs/>
          <w:sz w:val="16"/>
          <w:szCs w:val="16"/>
          <w:lang w:eastAsia="en-IN"/>
        </w:rPr>
      </w:pPr>
    </w:p>
    <w:p w:rsidR="006F5943" w:rsidRDefault="006F5943" w:rsidP="006F5943">
      <w:pPr>
        <w:spacing w:after="0" w:line="240" w:lineRule="auto"/>
        <w:rPr>
          <w:rFonts w:ascii="Verdana" w:hAnsi="Verdana" w:cs="Times New Roman"/>
          <w:b/>
          <w:iCs/>
          <w:sz w:val="28"/>
          <w:szCs w:val="28"/>
          <w:lang w:eastAsia="en-IN"/>
        </w:rPr>
      </w:pPr>
      <w:r w:rsidRPr="000739AB">
        <w:rPr>
          <w:rFonts w:ascii="Verdana" w:hAnsi="Verdana" w:cs="Times New Roman"/>
          <w:b/>
          <w:iCs/>
          <w:sz w:val="28"/>
          <w:szCs w:val="28"/>
          <w:highlight w:val="yellow"/>
          <w:lang w:eastAsia="en-IN"/>
        </w:rPr>
        <w:lastRenderedPageBreak/>
        <w:t>--Ansible—</w:t>
      </w:r>
    </w:p>
    <w:p w:rsidR="006F5943" w:rsidRPr="001A4685" w:rsidRDefault="006F5943" w:rsidP="006F5943">
      <w:pPr>
        <w:spacing w:after="0" w:line="240" w:lineRule="auto"/>
        <w:rPr>
          <w:rFonts w:ascii="Verdana" w:hAnsi="Verdana" w:cs="Times New Roman"/>
          <w:b/>
          <w:iCs/>
          <w:sz w:val="12"/>
          <w:szCs w:val="12"/>
          <w:lang w:eastAsia="en-IN"/>
        </w:rPr>
      </w:pPr>
    </w:p>
    <w:p w:rsidR="006F5943" w:rsidRPr="001A4685" w:rsidRDefault="006F5943" w:rsidP="006F5943">
      <w:pPr>
        <w:spacing w:after="0" w:line="240" w:lineRule="auto"/>
        <w:rPr>
          <w:rFonts w:ascii="Verdana" w:hAnsi="Verdana" w:cs="Times New Roman"/>
          <w:b/>
          <w:iCs/>
          <w:sz w:val="20"/>
          <w:szCs w:val="20"/>
          <w:highlight w:val="yellow"/>
          <w:lang w:eastAsia="en-IN"/>
        </w:rPr>
      </w:pPr>
      <w:r w:rsidRPr="001A4685">
        <w:rPr>
          <w:rFonts w:ascii="Verdana" w:hAnsi="Verdana" w:cs="Times New Roman"/>
          <w:b/>
          <w:iCs/>
          <w:sz w:val="20"/>
          <w:szCs w:val="20"/>
          <w:highlight w:val="yellow"/>
          <w:lang w:eastAsia="en-IN"/>
        </w:rPr>
        <w:t>-----</w:t>
      </w:r>
      <w:r w:rsidRPr="001A4685">
        <w:rPr>
          <w:rFonts w:ascii="Verdana" w:hAnsi="Verdana" w:cs="Times New Roman"/>
          <w:b/>
          <w:bCs/>
          <w:iCs/>
          <w:sz w:val="20"/>
          <w:szCs w:val="20"/>
          <w:highlight w:val="yellow"/>
          <w:lang w:eastAsia="en-IN"/>
        </w:rPr>
        <w:t>Ansible Role</w:t>
      </w:r>
      <w:r w:rsidRPr="001A4685">
        <w:rPr>
          <w:rFonts w:ascii="Verdana" w:hAnsi="Verdana" w:cs="Times New Roman"/>
          <w:b/>
          <w:iCs/>
          <w:sz w:val="20"/>
          <w:szCs w:val="20"/>
          <w:highlight w:val="yellow"/>
          <w:lang w:eastAsia="en-IN"/>
        </w:rPr>
        <w:t xml:space="preserve"> Vs </w:t>
      </w:r>
      <w:r w:rsidRPr="001A4685">
        <w:rPr>
          <w:rFonts w:ascii="Verdana" w:hAnsi="Verdana" w:cs="Times New Roman"/>
          <w:b/>
          <w:bCs/>
          <w:iCs/>
          <w:sz w:val="20"/>
          <w:szCs w:val="20"/>
          <w:highlight w:val="yellow"/>
          <w:lang w:eastAsia="en-IN"/>
        </w:rPr>
        <w:t>Ansible Playbook</w:t>
      </w:r>
      <w:r w:rsidRPr="001A4685">
        <w:rPr>
          <w:rFonts w:ascii="Verdana" w:hAnsi="Verdana" w:cs="Times New Roman"/>
          <w:b/>
          <w:iCs/>
          <w:sz w:val="20"/>
          <w:szCs w:val="20"/>
          <w:highlight w:val="yellow"/>
          <w:lang w:eastAsia="en-IN"/>
        </w:rPr>
        <w:t>.</w:t>
      </w:r>
    </w:p>
    <w:p w:rsidR="006F5943" w:rsidRPr="001A4685" w:rsidRDefault="007C3036" w:rsidP="006F5943">
      <w:pPr>
        <w:spacing w:after="0" w:line="240" w:lineRule="auto"/>
        <w:rPr>
          <w:rFonts w:ascii="Verdana" w:hAnsi="Verdana" w:cs="Times New Roman"/>
          <w:iCs/>
          <w:sz w:val="16"/>
          <w:szCs w:val="16"/>
          <w:lang w:eastAsia="en-IN"/>
        </w:rPr>
      </w:pPr>
      <w:r>
        <w:rPr>
          <w:rFonts w:ascii="Verdana" w:hAnsi="Verdana" w:cs="Times New Roman"/>
          <w:iCs/>
          <w:sz w:val="16"/>
          <w:szCs w:val="16"/>
          <w:lang w:eastAsia="en-IN"/>
        </w:rPr>
        <w:pict>
          <v:rect id="_x0000_i1234" style="width:0;height:1.5pt" o:hralign="center" o:hrstd="t" o:hr="t" fillcolor="#a0a0a0" stroked="f"/>
        </w:pict>
      </w:r>
    </w:p>
    <w:p w:rsidR="006F5943" w:rsidRPr="001A4685" w:rsidRDefault="006F5943" w:rsidP="006F5943">
      <w:pPr>
        <w:spacing w:after="0" w:line="240" w:lineRule="auto"/>
        <w:rPr>
          <w:rFonts w:ascii="Verdana" w:hAnsi="Verdana" w:cs="Times New Roman"/>
          <w:b/>
          <w:bCs/>
          <w:iCs/>
          <w:sz w:val="16"/>
          <w:szCs w:val="16"/>
          <w:lang w:eastAsia="en-IN"/>
        </w:rPr>
      </w:pPr>
      <w:r w:rsidRPr="001A4685">
        <w:rPr>
          <w:rFonts w:ascii="Segoe UI Symbol" w:hAnsi="Segoe UI Symbol" w:cs="Segoe UI Symbol"/>
          <w:b/>
          <w:bCs/>
          <w:iCs/>
          <w:sz w:val="16"/>
          <w:szCs w:val="16"/>
          <w:lang w:eastAsia="en-IN"/>
        </w:rPr>
        <w:t>📜</w:t>
      </w:r>
      <w:r w:rsidRPr="001A4685">
        <w:rPr>
          <w:rFonts w:ascii="Verdana" w:hAnsi="Verdana" w:cs="Times New Roman"/>
          <w:b/>
          <w:bCs/>
          <w:iCs/>
          <w:sz w:val="16"/>
          <w:szCs w:val="16"/>
          <w:lang w:eastAsia="en-IN"/>
        </w:rPr>
        <w:t xml:space="preserve"> Ansible Playbook</w:t>
      </w:r>
    </w:p>
    <w:p w:rsidR="006F5943" w:rsidRPr="001A4685" w:rsidRDefault="006F5943" w:rsidP="009D7980">
      <w:pPr>
        <w:numPr>
          <w:ilvl w:val="0"/>
          <w:numId w:val="306"/>
        </w:numPr>
        <w:spacing w:after="0" w:line="240" w:lineRule="auto"/>
        <w:rPr>
          <w:rFonts w:ascii="Verdana" w:hAnsi="Verdana" w:cs="Times New Roman"/>
          <w:iCs/>
          <w:sz w:val="16"/>
          <w:szCs w:val="16"/>
          <w:lang w:eastAsia="en-IN"/>
        </w:rPr>
      </w:pPr>
      <w:r w:rsidRPr="001A4685">
        <w:rPr>
          <w:rFonts w:ascii="Verdana" w:hAnsi="Verdana" w:cs="Times New Roman"/>
          <w:b/>
          <w:bCs/>
          <w:iCs/>
          <w:sz w:val="16"/>
          <w:szCs w:val="16"/>
          <w:lang w:eastAsia="en-IN"/>
        </w:rPr>
        <w:t>What it is</w:t>
      </w:r>
      <w:r w:rsidRPr="001A4685">
        <w:rPr>
          <w:rFonts w:ascii="Verdana" w:hAnsi="Verdana" w:cs="Times New Roman"/>
          <w:iCs/>
          <w:sz w:val="16"/>
          <w:szCs w:val="16"/>
          <w:lang w:eastAsia="en-IN"/>
        </w:rPr>
        <w:t xml:space="preserve">: A YAML file that defines </w:t>
      </w:r>
      <w:r w:rsidRPr="001A4685">
        <w:rPr>
          <w:rFonts w:ascii="Verdana" w:hAnsi="Verdana" w:cs="Times New Roman"/>
          <w:b/>
          <w:bCs/>
          <w:iCs/>
          <w:sz w:val="16"/>
          <w:szCs w:val="16"/>
          <w:lang w:eastAsia="en-IN"/>
        </w:rPr>
        <w:t>a set of tasks</w:t>
      </w:r>
      <w:r w:rsidRPr="001A4685">
        <w:rPr>
          <w:rFonts w:ascii="Verdana" w:hAnsi="Verdana" w:cs="Times New Roman"/>
          <w:iCs/>
          <w:sz w:val="16"/>
          <w:szCs w:val="16"/>
          <w:lang w:eastAsia="en-IN"/>
        </w:rPr>
        <w:t xml:space="preserve"> to run on target machines.</w:t>
      </w:r>
    </w:p>
    <w:p w:rsidR="006F5943" w:rsidRPr="001A4685" w:rsidRDefault="006F5943" w:rsidP="009D7980">
      <w:pPr>
        <w:numPr>
          <w:ilvl w:val="0"/>
          <w:numId w:val="306"/>
        </w:numPr>
        <w:spacing w:after="0" w:line="240" w:lineRule="auto"/>
        <w:rPr>
          <w:rFonts w:ascii="Verdana" w:hAnsi="Verdana" w:cs="Times New Roman"/>
          <w:iCs/>
          <w:sz w:val="16"/>
          <w:szCs w:val="16"/>
          <w:lang w:eastAsia="en-IN"/>
        </w:rPr>
      </w:pPr>
      <w:r w:rsidRPr="001A4685">
        <w:rPr>
          <w:rFonts w:ascii="Verdana" w:hAnsi="Verdana" w:cs="Times New Roman"/>
          <w:b/>
          <w:bCs/>
          <w:iCs/>
          <w:sz w:val="16"/>
          <w:szCs w:val="16"/>
          <w:lang w:eastAsia="en-IN"/>
        </w:rPr>
        <w:t>Structure</w:t>
      </w:r>
      <w:r w:rsidRPr="001A4685">
        <w:rPr>
          <w:rFonts w:ascii="Verdana" w:hAnsi="Verdana" w:cs="Times New Roman"/>
          <w:iCs/>
          <w:sz w:val="16"/>
          <w:szCs w:val="16"/>
          <w:lang w:eastAsia="en-IN"/>
        </w:rPr>
        <w:t xml:space="preserve">: Contains </w:t>
      </w:r>
      <w:r w:rsidRPr="001A4685">
        <w:rPr>
          <w:rFonts w:ascii="Verdana" w:hAnsi="Verdana" w:cs="Times New Roman"/>
          <w:b/>
          <w:bCs/>
          <w:iCs/>
          <w:sz w:val="16"/>
          <w:szCs w:val="16"/>
          <w:lang w:eastAsia="en-IN"/>
        </w:rPr>
        <w:t>hosts</w:t>
      </w:r>
      <w:r w:rsidRPr="001A4685">
        <w:rPr>
          <w:rFonts w:ascii="Verdana" w:hAnsi="Verdana" w:cs="Times New Roman"/>
          <w:iCs/>
          <w:sz w:val="16"/>
          <w:szCs w:val="16"/>
          <w:lang w:eastAsia="en-IN"/>
        </w:rPr>
        <w:t xml:space="preserve">, </w:t>
      </w:r>
      <w:r w:rsidRPr="001A4685">
        <w:rPr>
          <w:rFonts w:ascii="Verdana" w:hAnsi="Verdana" w:cs="Times New Roman"/>
          <w:b/>
          <w:bCs/>
          <w:iCs/>
          <w:sz w:val="16"/>
          <w:szCs w:val="16"/>
          <w:lang w:eastAsia="en-IN"/>
        </w:rPr>
        <w:t>tasks</w:t>
      </w:r>
      <w:r w:rsidRPr="001A4685">
        <w:rPr>
          <w:rFonts w:ascii="Verdana" w:hAnsi="Verdana" w:cs="Times New Roman"/>
          <w:iCs/>
          <w:sz w:val="16"/>
          <w:szCs w:val="16"/>
          <w:lang w:eastAsia="en-IN"/>
        </w:rPr>
        <w:t xml:space="preserve">, </w:t>
      </w:r>
      <w:r w:rsidRPr="001A4685">
        <w:rPr>
          <w:rFonts w:ascii="Verdana" w:hAnsi="Verdana" w:cs="Times New Roman"/>
          <w:b/>
          <w:bCs/>
          <w:iCs/>
          <w:sz w:val="16"/>
          <w:szCs w:val="16"/>
          <w:lang w:eastAsia="en-IN"/>
        </w:rPr>
        <w:t>variables</w:t>
      </w:r>
      <w:r w:rsidRPr="001A4685">
        <w:rPr>
          <w:rFonts w:ascii="Verdana" w:hAnsi="Verdana" w:cs="Times New Roman"/>
          <w:iCs/>
          <w:sz w:val="16"/>
          <w:szCs w:val="16"/>
          <w:lang w:eastAsia="en-IN"/>
        </w:rPr>
        <w:t xml:space="preserve">, </w:t>
      </w:r>
      <w:r w:rsidRPr="001A4685">
        <w:rPr>
          <w:rFonts w:ascii="Verdana" w:hAnsi="Verdana" w:cs="Times New Roman"/>
          <w:b/>
          <w:bCs/>
          <w:iCs/>
          <w:sz w:val="16"/>
          <w:szCs w:val="16"/>
          <w:lang w:eastAsia="en-IN"/>
        </w:rPr>
        <w:t>handlers</w:t>
      </w:r>
      <w:r w:rsidRPr="001A4685">
        <w:rPr>
          <w:rFonts w:ascii="Verdana" w:hAnsi="Verdana" w:cs="Times New Roman"/>
          <w:iCs/>
          <w:sz w:val="16"/>
          <w:szCs w:val="16"/>
          <w:lang w:eastAsia="en-IN"/>
        </w:rPr>
        <w:t>, etc.</w:t>
      </w:r>
    </w:p>
    <w:p w:rsidR="006F5943" w:rsidRPr="001A4685" w:rsidRDefault="006F5943" w:rsidP="009D7980">
      <w:pPr>
        <w:numPr>
          <w:ilvl w:val="0"/>
          <w:numId w:val="306"/>
        </w:numPr>
        <w:spacing w:after="0" w:line="240" w:lineRule="auto"/>
        <w:rPr>
          <w:rFonts w:ascii="Verdana" w:hAnsi="Verdana" w:cs="Times New Roman"/>
          <w:iCs/>
          <w:sz w:val="16"/>
          <w:szCs w:val="16"/>
          <w:lang w:eastAsia="en-IN"/>
        </w:rPr>
      </w:pPr>
      <w:r w:rsidRPr="001A4685">
        <w:rPr>
          <w:rFonts w:ascii="Verdana" w:hAnsi="Verdana" w:cs="Times New Roman"/>
          <w:b/>
          <w:bCs/>
          <w:iCs/>
          <w:sz w:val="16"/>
          <w:szCs w:val="16"/>
          <w:lang w:eastAsia="en-IN"/>
        </w:rPr>
        <w:t>Purpose</w:t>
      </w:r>
      <w:r w:rsidRPr="001A4685">
        <w:rPr>
          <w:rFonts w:ascii="Verdana" w:hAnsi="Verdana" w:cs="Times New Roman"/>
          <w:iCs/>
          <w:sz w:val="16"/>
          <w:szCs w:val="16"/>
          <w:lang w:eastAsia="en-IN"/>
        </w:rPr>
        <w:t>: Orchestrates what needs to be done (like “install Nginx, start service, open firewall”).</w:t>
      </w:r>
    </w:p>
    <w:p w:rsidR="006F5943" w:rsidRDefault="006F5943" w:rsidP="009D7980">
      <w:pPr>
        <w:numPr>
          <w:ilvl w:val="0"/>
          <w:numId w:val="306"/>
        </w:numPr>
        <w:spacing w:after="0" w:line="240" w:lineRule="auto"/>
        <w:rPr>
          <w:rFonts w:ascii="Verdana" w:hAnsi="Verdana" w:cs="Times New Roman"/>
          <w:iCs/>
          <w:sz w:val="16"/>
          <w:szCs w:val="16"/>
          <w:lang w:eastAsia="en-IN"/>
        </w:rPr>
      </w:pPr>
      <w:r w:rsidRPr="001A4685">
        <w:rPr>
          <w:rFonts w:ascii="Verdana" w:hAnsi="Verdana" w:cs="Times New Roman"/>
          <w:b/>
          <w:bCs/>
          <w:iCs/>
          <w:sz w:val="16"/>
          <w:szCs w:val="16"/>
          <w:lang w:eastAsia="en-IN"/>
        </w:rPr>
        <w:t>Granularity</w:t>
      </w:r>
      <w:r w:rsidRPr="001A4685">
        <w:rPr>
          <w:rFonts w:ascii="Verdana" w:hAnsi="Verdana" w:cs="Times New Roman"/>
          <w:iCs/>
          <w:sz w:val="16"/>
          <w:szCs w:val="16"/>
          <w:lang w:eastAsia="en-IN"/>
        </w:rPr>
        <w:t>: High-level instructions for automation.</w:t>
      </w:r>
    </w:p>
    <w:p w:rsidR="006F5943" w:rsidRPr="001A4685" w:rsidRDefault="006F5943" w:rsidP="006F5943">
      <w:pPr>
        <w:spacing w:after="0" w:line="240" w:lineRule="auto"/>
        <w:rPr>
          <w:rFonts w:ascii="Verdana" w:hAnsi="Verdana" w:cs="Times New Roman"/>
          <w:iCs/>
          <w:sz w:val="10"/>
          <w:szCs w:val="10"/>
          <w:lang w:eastAsia="en-IN"/>
        </w:rPr>
      </w:pP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Segoe UI Symbol" w:hAnsi="Segoe UI Symbol" w:cs="Segoe UI Symbol"/>
          <w:iCs/>
          <w:sz w:val="16"/>
          <w:szCs w:val="16"/>
          <w:lang w:eastAsia="en-IN"/>
        </w:rPr>
        <w:t>👉</w:t>
      </w:r>
      <w:r w:rsidRPr="001A4685">
        <w:rPr>
          <w:rFonts w:ascii="Verdana" w:hAnsi="Verdana" w:cs="Times New Roman"/>
          <w:iCs/>
          <w:sz w:val="16"/>
          <w:szCs w:val="16"/>
          <w:lang w:eastAsia="en-IN"/>
        </w:rPr>
        <w:t xml:space="preserve"> Example Playbook:</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name: Install and start Nginx</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hosts: webservers</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become: yes</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tasks:</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 name: Install Nginx</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apt:</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name: nginx</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state: present</w:t>
      </w:r>
    </w:p>
    <w:p w:rsidR="006F5943" w:rsidRPr="001A4685" w:rsidRDefault="006F5943" w:rsidP="006F5943">
      <w:pPr>
        <w:spacing w:after="0" w:line="240" w:lineRule="auto"/>
        <w:rPr>
          <w:rFonts w:ascii="Verdana" w:hAnsi="Verdana" w:cs="Times New Roman"/>
          <w:iCs/>
          <w:sz w:val="16"/>
          <w:szCs w:val="16"/>
          <w:lang w:eastAsia="en-IN"/>
        </w:rPr>
      </w:pP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 name: Start Nginx</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service:</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name: nginx</w:t>
      </w:r>
    </w:p>
    <w:p w:rsidR="006F5943" w:rsidRPr="001A4685" w:rsidRDefault="006F5943" w:rsidP="006F5943">
      <w:p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state: started</w:t>
      </w:r>
    </w:p>
    <w:p w:rsidR="006F5943" w:rsidRPr="001A4685" w:rsidRDefault="007C3036" w:rsidP="006F5943">
      <w:pPr>
        <w:spacing w:after="0" w:line="240" w:lineRule="auto"/>
        <w:rPr>
          <w:rFonts w:ascii="Verdana" w:hAnsi="Verdana" w:cs="Times New Roman"/>
          <w:iCs/>
          <w:sz w:val="16"/>
          <w:szCs w:val="16"/>
          <w:lang w:eastAsia="en-IN"/>
        </w:rPr>
      </w:pPr>
      <w:r>
        <w:rPr>
          <w:rFonts w:ascii="Verdana" w:hAnsi="Verdana" w:cs="Times New Roman"/>
          <w:iCs/>
          <w:sz w:val="16"/>
          <w:szCs w:val="16"/>
          <w:lang w:eastAsia="en-IN"/>
        </w:rPr>
        <w:pict>
          <v:rect id="_x0000_i1235" style="width:0;height:1.5pt" o:hralign="center" o:hrstd="t" o:hr="t" fillcolor="#a0a0a0" stroked="f"/>
        </w:pict>
      </w:r>
    </w:p>
    <w:p w:rsidR="006F5943" w:rsidRPr="001A4685" w:rsidRDefault="006F5943" w:rsidP="006F5943">
      <w:pPr>
        <w:spacing w:after="0" w:line="240" w:lineRule="auto"/>
        <w:rPr>
          <w:rFonts w:ascii="Verdana" w:hAnsi="Verdana" w:cs="Times New Roman"/>
          <w:b/>
          <w:bCs/>
          <w:iCs/>
          <w:sz w:val="16"/>
          <w:szCs w:val="16"/>
          <w:lang w:eastAsia="en-IN"/>
        </w:rPr>
      </w:pPr>
      <w:r w:rsidRPr="001A4685">
        <w:rPr>
          <w:rFonts w:ascii="Segoe UI Symbol" w:hAnsi="Segoe UI Symbol" w:cs="Segoe UI Symbol"/>
          <w:b/>
          <w:bCs/>
          <w:iCs/>
          <w:sz w:val="16"/>
          <w:szCs w:val="16"/>
          <w:lang w:eastAsia="en-IN"/>
        </w:rPr>
        <w:t>📦</w:t>
      </w:r>
      <w:r w:rsidRPr="001A4685">
        <w:rPr>
          <w:rFonts w:ascii="Verdana" w:hAnsi="Verdana" w:cs="Times New Roman"/>
          <w:b/>
          <w:bCs/>
          <w:iCs/>
          <w:sz w:val="16"/>
          <w:szCs w:val="16"/>
          <w:lang w:eastAsia="en-IN"/>
        </w:rPr>
        <w:t xml:space="preserve"> Ansible Role</w:t>
      </w:r>
    </w:p>
    <w:p w:rsidR="006F5943" w:rsidRPr="001A4685" w:rsidRDefault="006F5943" w:rsidP="009D7980">
      <w:pPr>
        <w:numPr>
          <w:ilvl w:val="0"/>
          <w:numId w:val="307"/>
        </w:numPr>
        <w:spacing w:after="0" w:line="240" w:lineRule="auto"/>
        <w:rPr>
          <w:rFonts w:ascii="Verdana" w:hAnsi="Verdana" w:cs="Times New Roman"/>
          <w:iCs/>
          <w:sz w:val="16"/>
          <w:szCs w:val="16"/>
          <w:lang w:eastAsia="en-IN"/>
        </w:rPr>
      </w:pPr>
      <w:r w:rsidRPr="001A4685">
        <w:rPr>
          <w:rFonts w:ascii="Verdana" w:hAnsi="Verdana" w:cs="Times New Roman"/>
          <w:b/>
          <w:bCs/>
          <w:iCs/>
          <w:sz w:val="16"/>
          <w:szCs w:val="16"/>
          <w:lang w:eastAsia="en-IN"/>
        </w:rPr>
        <w:t>What it is</w:t>
      </w:r>
      <w:r w:rsidRPr="001A4685">
        <w:rPr>
          <w:rFonts w:ascii="Verdana" w:hAnsi="Verdana" w:cs="Times New Roman"/>
          <w:iCs/>
          <w:sz w:val="16"/>
          <w:szCs w:val="16"/>
          <w:lang w:eastAsia="en-IN"/>
        </w:rPr>
        <w:t xml:space="preserve">: A </w:t>
      </w:r>
      <w:r w:rsidRPr="001A4685">
        <w:rPr>
          <w:rFonts w:ascii="Verdana" w:hAnsi="Verdana" w:cs="Times New Roman"/>
          <w:b/>
          <w:bCs/>
          <w:iCs/>
          <w:sz w:val="16"/>
          <w:szCs w:val="16"/>
          <w:lang w:eastAsia="en-IN"/>
        </w:rPr>
        <w:t>structured, reusable collection</w:t>
      </w:r>
      <w:r w:rsidRPr="001A4685">
        <w:rPr>
          <w:rFonts w:ascii="Verdana" w:hAnsi="Verdana" w:cs="Times New Roman"/>
          <w:iCs/>
          <w:sz w:val="16"/>
          <w:szCs w:val="16"/>
          <w:lang w:eastAsia="en-IN"/>
        </w:rPr>
        <w:t xml:space="preserve"> of tasks, variables, templates, files, and handlers.</w:t>
      </w:r>
    </w:p>
    <w:p w:rsidR="006F5943" w:rsidRPr="001A4685" w:rsidRDefault="006F5943" w:rsidP="009D7980">
      <w:pPr>
        <w:numPr>
          <w:ilvl w:val="0"/>
          <w:numId w:val="307"/>
        </w:numPr>
        <w:spacing w:after="0" w:line="240" w:lineRule="auto"/>
        <w:rPr>
          <w:rFonts w:ascii="Verdana" w:hAnsi="Verdana" w:cs="Times New Roman"/>
          <w:iCs/>
          <w:sz w:val="16"/>
          <w:szCs w:val="16"/>
          <w:lang w:eastAsia="en-IN"/>
        </w:rPr>
      </w:pPr>
      <w:r w:rsidRPr="001A4685">
        <w:rPr>
          <w:rFonts w:ascii="Verdana" w:hAnsi="Verdana" w:cs="Times New Roman"/>
          <w:b/>
          <w:bCs/>
          <w:iCs/>
          <w:sz w:val="16"/>
          <w:szCs w:val="16"/>
          <w:lang w:eastAsia="en-IN"/>
        </w:rPr>
        <w:t>Purpose</w:t>
      </w:r>
      <w:r w:rsidRPr="001A4685">
        <w:rPr>
          <w:rFonts w:ascii="Verdana" w:hAnsi="Verdana" w:cs="Times New Roman"/>
          <w:iCs/>
          <w:sz w:val="16"/>
          <w:szCs w:val="16"/>
          <w:lang w:eastAsia="en-IN"/>
        </w:rPr>
        <w:t>: Organizes playbooks into reusable components.</w:t>
      </w:r>
    </w:p>
    <w:p w:rsidR="006F5943" w:rsidRDefault="006F5943" w:rsidP="009D7980">
      <w:pPr>
        <w:numPr>
          <w:ilvl w:val="0"/>
          <w:numId w:val="307"/>
        </w:numPr>
        <w:spacing w:after="0" w:line="240" w:lineRule="auto"/>
        <w:rPr>
          <w:rFonts w:ascii="Verdana" w:hAnsi="Verdana" w:cs="Times New Roman"/>
          <w:iCs/>
          <w:sz w:val="16"/>
          <w:szCs w:val="16"/>
          <w:lang w:eastAsia="en-IN"/>
        </w:rPr>
      </w:pPr>
      <w:r w:rsidRPr="001A4685">
        <w:rPr>
          <w:rFonts w:ascii="Verdana" w:hAnsi="Verdana" w:cs="Times New Roman"/>
          <w:b/>
          <w:bCs/>
          <w:iCs/>
          <w:sz w:val="16"/>
          <w:szCs w:val="16"/>
          <w:lang w:eastAsia="en-IN"/>
        </w:rPr>
        <w:t>Directory structure</w:t>
      </w:r>
      <w:r w:rsidRPr="001A4685">
        <w:rPr>
          <w:rFonts w:ascii="Verdana" w:hAnsi="Verdana" w:cs="Times New Roman"/>
          <w:iCs/>
          <w:sz w:val="16"/>
          <w:szCs w:val="16"/>
          <w:lang w:eastAsia="en-IN"/>
        </w:rPr>
        <w:t>:</w:t>
      </w:r>
    </w:p>
    <w:p w:rsidR="006F5943" w:rsidRPr="001A4685" w:rsidRDefault="006F5943" w:rsidP="006F5943">
      <w:pPr>
        <w:spacing w:after="0" w:line="240" w:lineRule="auto"/>
        <w:rPr>
          <w:rFonts w:ascii="Verdana" w:hAnsi="Verdana" w:cs="Times New Roman"/>
          <w:iCs/>
          <w:sz w:val="10"/>
          <w:szCs w:val="10"/>
          <w:lang w:eastAsia="en-IN"/>
        </w:rPr>
      </w:pP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roles/</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nginx/</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tasks/</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main.yml</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handlers/</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main.yml</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templates/</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files/</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vars/</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defaults/</w:t>
      </w:r>
    </w:p>
    <w:p w:rsidR="006F5943" w:rsidRPr="001A4685" w:rsidRDefault="006F5943" w:rsidP="006F5943">
      <w:pPr>
        <w:spacing w:after="0" w:line="240" w:lineRule="auto"/>
        <w:ind w:left="360"/>
        <w:rPr>
          <w:rFonts w:ascii="Verdana" w:hAnsi="Verdana" w:cs="Times New Roman"/>
          <w:iCs/>
          <w:sz w:val="16"/>
          <w:szCs w:val="16"/>
          <w:lang w:eastAsia="en-IN"/>
        </w:rPr>
      </w:pPr>
      <w:r w:rsidRPr="001A4685">
        <w:rPr>
          <w:rFonts w:ascii="Verdana" w:hAnsi="Verdana" w:cs="Times New Roman"/>
          <w:iCs/>
          <w:sz w:val="16"/>
          <w:szCs w:val="16"/>
          <w:lang w:eastAsia="en-IN"/>
        </w:rPr>
        <w:t xml:space="preserve">    meta/</w:t>
      </w:r>
    </w:p>
    <w:p w:rsidR="006F5943" w:rsidRPr="001A4685" w:rsidRDefault="006F5943" w:rsidP="009D7980">
      <w:pPr>
        <w:numPr>
          <w:ilvl w:val="0"/>
          <w:numId w:val="307"/>
        </w:numPr>
        <w:spacing w:after="0" w:line="240" w:lineRule="auto"/>
        <w:rPr>
          <w:rFonts w:ascii="Verdana" w:hAnsi="Verdana" w:cs="Times New Roman"/>
          <w:iCs/>
          <w:sz w:val="16"/>
          <w:szCs w:val="16"/>
          <w:lang w:eastAsia="en-IN"/>
        </w:rPr>
      </w:pPr>
      <w:r w:rsidRPr="001A4685">
        <w:rPr>
          <w:rFonts w:ascii="Verdana" w:hAnsi="Verdana" w:cs="Times New Roman"/>
          <w:b/>
          <w:bCs/>
          <w:iCs/>
          <w:sz w:val="16"/>
          <w:szCs w:val="16"/>
          <w:lang w:eastAsia="en-IN"/>
        </w:rPr>
        <w:t>Use case</w:t>
      </w:r>
      <w:r w:rsidRPr="001A4685">
        <w:rPr>
          <w:rFonts w:ascii="Verdana" w:hAnsi="Verdana" w:cs="Times New Roman"/>
          <w:iCs/>
          <w:sz w:val="16"/>
          <w:szCs w:val="16"/>
          <w:lang w:eastAsia="en-IN"/>
        </w:rPr>
        <w:t>:</w:t>
      </w:r>
    </w:p>
    <w:p w:rsidR="006F5943" w:rsidRPr="001A4685" w:rsidRDefault="006F5943" w:rsidP="009D7980">
      <w:pPr>
        <w:numPr>
          <w:ilvl w:val="1"/>
          <w:numId w:val="307"/>
        </w:num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Encourages </w:t>
      </w:r>
      <w:r w:rsidRPr="001A4685">
        <w:rPr>
          <w:rFonts w:ascii="Verdana" w:hAnsi="Verdana" w:cs="Times New Roman"/>
          <w:b/>
          <w:bCs/>
          <w:iCs/>
          <w:sz w:val="16"/>
          <w:szCs w:val="16"/>
          <w:lang w:eastAsia="en-IN"/>
        </w:rPr>
        <w:t>reusability and modularity</w:t>
      </w:r>
      <w:r w:rsidRPr="001A4685">
        <w:rPr>
          <w:rFonts w:ascii="Verdana" w:hAnsi="Verdana" w:cs="Times New Roman"/>
          <w:iCs/>
          <w:sz w:val="16"/>
          <w:szCs w:val="16"/>
          <w:lang w:eastAsia="en-IN"/>
        </w:rPr>
        <w:t>.</w:t>
      </w:r>
    </w:p>
    <w:p w:rsidR="006F5943" w:rsidRPr="001A4685" w:rsidRDefault="006F5943" w:rsidP="009D7980">
      <w:pPr>
        <w:numPr>
          <w:ilvl w:val="1"/>
          <w:numId w:val="307"/>
        </w:num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Can be shared (via </w:t>
      </w:r>
      <w:r w:rsidRPr="001A4685">
        <w:rPr>
          <w:rFonts w:ascii="Verdana" w:hAnsi="Verdana" w:cs="Times New Roman"/>
          <w:b/>
          <w:bCs/>
          <w:iCs/>
          <w:sz w:val="16"/>
          <w:szCs w:val="16"/>
          <w:lang w:eastAsia="en-IN"/>
        </w:rPr>
        <w:t>Ansible Galaxy</w:t>
      </w:r>
      <w:r w:rsidRPr="001A4685">
        <w:rPr>
          <w:rFonts w:ascii="Verdana" w:hAnsi="Verdana" w:cs="Times New Roman"/>
          <w:iCs/>
          <w:sz w:val="16"/>
          <w:szCs w:val="16"/>
          <w:lang w:eastAsia="en-IN"/>
        </w:rPr>
        <w:t>).</w:t>
      </w:r>
    </w:p>
    <w:p w:rsidR="006F5943" w:rsidRPr="001A4685" w:rsidRDefault="006F5943" w:rsidP="009D7980">
      <w:pPr>
        <w:numPr>
          <w:ilvl w:val="1"/>
          <w:numId w:val="307"/>
        </w:numPr>
        <w:spacing w:after="0" w:line="240" w:lineRule="auto"/>
        <w:rPr>
          <w:rFonts w:ascii="Verdana" w:hAnsi="Verdana" w:cs="Times New Roman"/>
          <w:iCs/>
          <w:sz w:val="16"/>
          <w:szCs w:val="16"/>
          <w:lang w:eastAsia="en-IN"/>
        </w:rPr>
      </w:pPr>
      <w:r w:rsidRPr="001A4685">
        <w:rPr>
          <w:rFonts w:ascii="Verdana" w:hAnsi="Verdana" w:cs="Times New Roman"/>
          <w:iCs/>
          <w:sz w:val="16"/>
          <w:szCs w:val="16"/>
          <w:lang w:eastAsia="en-IN"/>
        </w:rPr>
        <w:t>Makes playbooks cleaner.</w:t>
      </w:r>
    </w:p>
    <w:p w:rsidR="006F5943" w:rsidRDefault="006F5943" w:rsidP="006F5943">
      <w:pPr>
        <w:spacing w:after="0" w:line="216" w:lineRule="auto"/>
        <w:rPr>
          <w:rFonts w:ascii="Verdana" w:hAnsi="Verdana" w:cs="Times New Roman"/>
          <w:iCs/>
          <w:sz w:val="16"/>
          <w:szCs w:val="16"/>
          <w:lang w:eastAsia="en-IN"/>
        </w:rPr>
      </w:pPr>
      <w:r w:rsidRPr="001A4685">
        <w:rPr>
          <w:rFonts w:ascii="Segoe UI Symbol" w:hAnsi="Segoe UI Symbol" w:cs="Segoe UI Symbol"/>
          <w:iCs/>
          <w:sz w:val="16"/>
          <w:szCs w:val="16"/>
          <w:lang w:eastAsia="en-IN"/>
        </w:rPr>
        <w:lastRenderedPageBreak/>
        <w:t>👉</w:t>
      </w:r>
      <w:r w:rsidRPr="001A4685">
        <w:rPr>
          <w:rFonts w:ascii="Verdana" w:hAnsi="Verdana" w:cs="Times New Roman"/>
          <w:iCs/>
          <w:sz w:val="16"/>
          <w:szCs w:val="16"/>
          <w:lang w:eastAsia="en-IN"/>
        </w:rPr>
        <w:t xml:space="preserve"> Example Playbook using a Role:</w:t>
      </w:r>
    </w:p>
    <w:p w:rsidR="006F5943" w:rsidRPr="001A4685" w:rsidRDefault="006F5943" w:rsidP="006F5943">
      <w:pPr>
        <w:spacing w:after="0" w:line="216" w:lineRule="auto"/>
        <w:rPr>
          <w:rFonts w:ascii="Verdana" w:hAnsi="Verdana" w:cs="Times New Roman"/>
          <w:iCs/>
          <w:sz w:val="8"/>
          <w:szCs w:val="8"/>
          <w:lang w:eastAsia="en-IN"/>
        </w:rPr>
      </w:pPr>
    </w:p>
    <w:p w:rsidR="006F5943" w:rsidRPr="001A4685" w:rsidRDefault="006F5943" w:rsidP="006F5943">
      <w:pPr>
        <w:spacing w:after="0" w:line="216" w:lineRule="auto"/>
        <w:rPr>
          <w:rFonts w:ascii="Verdana" w:hAnsi="Verdana" w:cs="Times New Roman"/>
          <w:iCs/>
          <w:sz w:val="16"/>
          <w:szCs w:val="16"/>
          <w:lang w:eastAsia="en-IN"/>
        </w:rPr>
      </w:pPr>
      <w:r w:rsidRPr="001A4685">
        <w:rPr>
          <w:rFonts w:ascii="Verdana" w:hAnsi="Verdana" w:cs="Times New Roman"/>
          <w:iCs/>
          <w:sz w:val="16"/>
          <w:szCs w:val="16"/>
          <w:lang w:eastAsia="en-IN"/>
        </w:rPr>
        <w:t>- name: Deploy webserver</w:t>
      </w:r>
    </w:p>
    <w:p w:rsidR="006F5943" w:rsidRPr="001A4685" w:rsidRDefault="006F5943" w:rsidP="006F5943">
      <w:pPr>
        <w:spacing w:after="0" w:line="216"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hosts: webservers</w:t>
      </w:r>
    </w:p>
    <w:p w:rsidR="006F5943" w:rsidRPr="001A4685" w:rsidRDefault="006F5943" w:rsidP="006F5943">
      <w:pPr>
        <w:spacing w:after="0" w:line="216"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roles:</w:t>
      </w:r>
    </w:p>
    <w:p w:rsidR="006F5943" w:rsidRDefault="006F5943" w:rsidP="006F5943">
      <w:pPr>
        <w:spacing w:after="0" w:line="216"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    - nginx</w:t>
      </w:r>
    </w:p>
    <w:p w:rsidR="006F5943" w:rsidRPr="001A4685" w:rsidRDefault="006F5943" w:rsidP="006F5943">
      <w:pPr>
        <w:spacing w:after="0" w:line="216" w:lineRule="auto"/>
        <w:rPr>
          <w:rFonts w:ascii="Verdana" w:hAnsi="Verdana" w:cs="Times New Roman"/>
          <w:iCs/>
          <w:sz w:val="6"/>
          <w:szCs w:val="6"/>
          <w:lang w:eastAsia="en-IN"/>
        </w:rPr>
      </w:pPr>
    </w:p>
    <w:p w:rsidR="006F5943" w:rsidRDefault="006F5943" w:rsidP="006F5943">
      <w:pPr>
        <w:spacing w:after="0" w:line="216" w:lineRule="auto"/>
        <w:rPr>
          <w:rFonts w:ascii="Verdana" w:hAnsi="Verdana" w:cs="Times New Roman"/>
          <w:iCs/>
          <w:sz w:val="16"/>
          <w:szCs w:val="16"/>
          <w:lang w:eastAsia="en-IN"/>
        </w:rPr>
      </w:pPr>
      <w:r w:rsidRPr="001A4685">
        <w:rPr>
          <w:rFonts w:ascii="Verdana" w:hAnsi="Verdana" w:cs="Times New Roman"/>
          <w:iCs/>
          <w:sz w:val="16"/>
          <w:szCs w:val="16"/>
          <w:lang w:eastAsia="en-IN"/>
        </w:rPr>
        <w:t xml:space="preserve">Here, all the logic (install, configure, start nginx) lives in the </w:t>
      </w:r>
      <w:r w:rsidRPr="001A4685">
        <w:rPr>
          <w:rFonts w:ascii="Verdana" w:hAnsi="Verdana" w:cs="Times New Roman"/>
          <w:b/>
          <w:bCs/>
          <w:iCs/>
          <w:sz w:val="16"/>
          <w:szCs w:val="16"/>
          <w:lang w:eastAsia="en-IN"/>
        </w:rPr>
        <w:t>role</w:t>
      </w:r>
      <w:r w:rsidRPr="001A4685">
        <w:rPr>
          <w:rFonts w:ascii="Verdana" w:hAnsi="Verdana" w:cs="Times New Roman"/>
          <w:iCs/>
          <w:sz w:val="16"/>
          <w:szCs w:val="16"/>
          <w:lang w:eastAsia="en-IN"/>
        </w:rPr>
        <w:t xml:space="preserve"> nginx.</w:t>
      </w:r>
    </w:p>
    <w:p w:rsidR="00D602EC" w:rsidRPr="001A4685" w:rsidRDefault="007C3036" w:rsidP="00D602EC">
      <w:pPr>
        <w:spacing w:after="0" w:line="216" w:lineRule="auto"/>
        <w:rPr>
          <w:rFonts w:ascii="Verdana" w:hAnsi="Verdana" w:cs="Times New Roman"/>
          <w:iCs/>
          <w:sz w:val="16"/>
          <w:szCs w:val="16"/>
          <w:lang w:eastAsia="en-IN"/>
        </w:rPr>
      </w:pPr>
      <w:r>
        <w:rPr>
          <w:rFonts w:ascii="Verdana" w:hAnsi="Verdana" w:cs="Times New Roman"/>
          <w:iCs/>
          <w:sz w:val="16"/>
          <w:szCs w:val="16"/>
          <w:lang w:eastAsia="en-IN"/>
        </w:rPr>
        <w:pict>
          <v:rect id="_x0000_i1236" style="width:0;height:1.5pt" o:hralign="center" o:hrstd="t" o:hr="t" fillcolor="#a0a0a0" stroked="f"/>
        </w:pict>
      </w:r>
    </w:p>
    <w:p w:rsidR="00D602EC" w:rsidRPr="00D602EC" w:rsidRDefault="00D602EC" w:rsidP="006F5943">
      <w:pPr>
        <w:spacing w:after="0" w:line="216" w:lineRule="auto"/>
        <w:rPr>
          <w:rFonts w:ascii="Verdana" w:hAnsi="Verdana" w:cs="Times New Roman"/>
          <w:b/>
          <w:bCs/>
          <w:iCs/>
          <w:sz w:val="16"/>
          <w:szCs w:val="16"/>
          <w:lang w:eastAsia="en-IN"/>
        </w:rPr>
      </w:pPr>
      <w:r w:rsidRPr="001A4685">
        <w:rPr>
          <w:rFonts w:ascii="Segoe UI Symbol" w:hAnsi="Segoe UI Symbol" w:cs="Segoe UI Symbol"/>
          <w:b/>
          <w:bCs/>
          <w:iCs/>
          <w:sz w:val="16"/>
          <w:szCs w:val="16"/>
          <w:lang w:eastAsia="en-IN"/>
        </w:rPr>
        <w:t>✅</w:t>
      </w:r>
      <w:r>
        <w:rPr>
          <w:rFonts w:ascii="Verdana" w:hAnsi="Verdana" w:cs="Times New Roman"/>
          <w:b/>
          <w:bCs/>
          <w:iCs/>
          <w:sz w:val="16"/>
          <w:szCs w:val="16"/>
          <w:lang w:eastAsia="en-IN"/>
        </w:rPr>
        <w:t xml:space="preserve"> Key Difference</w:t>
      </w:r>
    </w:p>
    <w:tbl>
      <w:tblPr>
        <w:tblStyle w:val="TableGrid"/>
        <w:tblW w:w="6663" w:type="dxa"/>
        <w:tblInd w:w="-147" w:type="dxa"/>
        <w:tblLook w:val="04A0" w:firstRow="1" w:lastRow="0" w:firstColumn="1" w:lastColumn="0" w:noHBand="0" w:noVBand="1"/>
      </w:tblPr>
      <w:tblGrid>
        <w:gridCol w:w="1287"/>
        <w:gridCol w:w="2343"/>
        <w:gridCol w:w="3033"/>
      </w:tblGrid>
      <w:tr w:rsidR="00D602EC" w:rsidTr="00D602EC">
        <w:trPr>
          <w:trHeight w:val="191"/>
        </w:trPr>
        <w:tc>
          <w:tcPr>
            <w:tcW w:w="1287" w:type="dxa"/>
            <w:vAlign w:val="center"/>
          </w:tcPr>
          <w:p w:rsidR="00D602EC" w:rsidRPr="001A4685" w:rsidRDefault="00D602EC" w:rsidP="00D602EC">
            <w:pPr>
              <w:spacing w:line="216"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t>Feature</w:t>
            </w:r>
          </w:p>
        </w:tc>
        <w:tc>
          <w:tcPr>
            <w:tcW w:w="2343" w:type="dxa"/>
            <w:vAlign w:val="center"/>
          </w:tcPr>
          <w:p w:rsidR="00D602EC" w:rsidRPr="001A4685" w:rsidRDefault="00D602EC" w:rsidP="00D602EC">
            <w:pPr>
              <w:spacing w:line="216"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t>Playbook</w:t>
            </w:r>
          </w:p>
        </w:tc>
        <w:tc>
          <w:tcPr>
            <w:tcW w:w="3033" w:type="dxa"/>
            <w:vAlign w:val="center"/>
          </w:tcPr>
          <w:p w:rsidR="00D602EC" w:rsidRPr="001A4685" w:rsidRDefault="00D602EC" w:rsidP="00D602EC">
            <w:pPr>
              <w:spacing w:line="216"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t>Role</w:t>
            </w:r>
          </w:p>
        </w:tc>
      </w:tr>
      <w:tr w:rsidR="00D602EC" w:rsidTr="00D602EC">
        <w:trPr>
          <w:trHeight w:val="401"/>
        </w:trPr>
        <w:tc>
          <w:tcPr>
            <w:tcW w:w="1287"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b/>
                <w:bCs/>
                <w:iCs/>
                <w:sz w:val="16"/>
                <w:szCs w:val="16"/>
                <w:lang w:eastAsia="en-IN"/>
              </w:rPr>
              <w:t>Definition</w:t>
            </w:r>
          </w:p>
        </w:tc>
        <w:tc>
          <w:tcPr>
            <w:tcW w:w="234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A YAML file that describes automation steps</w:t>
            </w:r>
          </w:p>
        </w:tc>
        <w:tc>
          <w:tcPr>
            <w:tcW w:w="303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A structured, reusable collection of tasks and related files</w:t>
            </w:r>
          </w:p>
        </w:tc>
      </w:tr>
      <w:tr w:rsidR="00D602EC" w:rsidTr="00D602EC">
        <w:trPr>
          <w:trHeight w:val="209"/>
        </w:trPr>
        <w:tc>
          <w:tcPr>
            <w:tcW w:w="1287"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b/>
                <w:bCs/>
                <w:iCs/>
                <w:sz w:val="16"/>
                <w:szCs w:val="16"/>
                <w:lang w:eastAsia="en-IN"/>
              </w:rPr>
              <w:t>Granularity</w:t>
            </w:r>
          </w:p>
        </w:tc>
        <w:tc>
          <w:tcPr>
            <w:tcW w:w="234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High-level orchestration</w:t>
            </w:r>
          </w:p>
        </w:tc>
        <w:tc>
          <w:tcPr>
            <w:tcW w:w="303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Modular building block</w:t>
            </w:r>
          </w:p>
        </w:tc>
      </w:tr>
      <w:tr w:rsidR="00D602EC" w:rsidTr="00D602EC">
        <w:trPr>
          <w:trHeight w:val="401"/>
        </w:trPr>
        <w:tc>
          <w:tcPr>
            <w:tcW w:w="1287"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b/>
                <w:bCs/>
                <w:iCs/>
                <w:sz w:val="16"/>
                <w:szCs w:val="16"/>
                <w:lang w:eastAsia="en-IN"/>
              </w:rPr>
              <w:t>Reusability</w:t>
            </w:r>
          </w:p>
        </w:tc>
        <w:tc>
          <w:tcPr>
            <w:tcW w:w="234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Limited</w:t>
            </w:r>
          </w:p>
        </w:tc>
        <w:tc>
          <w:tcPr>
            <w:tcW w:w="303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Highly reusable across playbooks/projects</w:t>
            </w:r>
          </w:p>
        </w:tc>
      </w:tr>
      <w:tr w:rsidR="00D602EC" w:rsidTr="00D602EC">
        <w:trPr>
          <w:trHeight w:val="401"/>
        </w:trPr>
        <w:tc>
          <w:tcPr>
            <w:tcW w:w="1287"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b/>
                <w:bCs/>
                <w:iCs/>
                <w:sz w:val="16"/>
                <w:szCs w:val="16"/>
                <w:lang w:eastAsia="en-IN"/>
              </w:rPr>
              <w:t>Structure</w:t>
            </w:r>
          </w:p>
        </w:tc>
        <w:tc>
          <w:tcPr>
            <w:tcW w:w="234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Flat (just tasks, handlers, etc.)</w:t>
            </w:r>
          </w:p>
        </w:tc>
        <w:tc>
          <w:tcPr>
            <w:tcW w:w="303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Standard directory layout (tasks, vars, templates, handlers, etc.)</w:t>
            </w:r>
          </w:p>
        </w:tc>
      </w:tr>
      <w:tr w:rsidR="00D602EC" w:rsidTr="00D602EC">
        <w:trPr>
          <w:trHeight w:val="383"/>
        </w:trPr>
        <w:tc>
          <w:tcPr>
            <w:tcW w:w="1287"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b/>
                <w:bCs/>
                <w:iCs/>
                <w:sz w:val="16"/>
                <w:szCs w:val="16"/>
                <w:lang w:eastAsia="en-IN"/>
              </w:rPr>
              <w:t>Use Case</w:t>
            </w:r>
          </w:p>
        </w:tc>
        <w:tc>
          <w:tcPr>
            <w:tcW w:w="234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Quick automation scripts</w:t>
            </w:r>
          </w:p>
        </w:tc>
        <w:tc>
          <w:tcPr>
            <w:tcW w:w="3033" w:type="dxa"/>
            <w:vAlign w:val="center"/>
          </w:tcPr>
          <w:p w:rsidR="00D602EC" w:rsidRPr="001A4685" w:rsidRDefault="00D602EC" w:rsidP="00D602EC">
            <w:pPr>
              <w:spacing w:line="216" w:lineRule="auto"/>
              <w:rPr>
                <w:rFonts w:ascii="Verdana" w:hAnsi="Verdana" w:cs="Times New Roman"/>
                <w:iCs/>
                <w:sz w:val="16"/>
                <w:szCs w:val="16"/>
                <w:lang w:eastAsia="en-IN"/>
              </w:rPr>
            </w:pPr>
            <w:r w:rsidRPr="001A4685">
              <w:rPr>
                <w:rFonts w:ascii="Verdana" w:hAnsi="Verdana" w:cs="Times New Roman"/>
                <w:iCs/>
                <w:sz w:val="16"/>
                <w:szCs w:val="16"/>
                <w:lang w:eastAsia="en-IN"/>
              </w:rPr>
              <w:t>Large, reusable, complex automation projects</w:t>
            </w:r>
          </w:p>
        </w:tc>
      </w:tr>
    </w:tbl>
    <w:p w:rsidR="006F5943" w:rsidRPr="0080714C" w:rsidRDefault="006F5943" w:rsidP="006F5943">
      <w:pPr>
        <w:spacing w:after="0" w:line="216" w:lineRule="auto"/>
        <w:rPr>
          <w:rFonts w:ascii="Verdana" w:hAnsi="Verdana" w:cs="Times New Roman"/>
          <w:iCs/>
          <w:sz w:val="8"/>
          <w:szCs w:val="8"/>
          <w:lang w:eastAsia="en-IN"/>
        </w:rPr>
      </w:pPr>
    </w:p>
    <w:p w:rsidR="006F5943" w:rsidRPr="001A4685" w:rsidRDefault="006F5943" w:rsidP="006F5943">
      <w:pPr>
        <w:spacing w:after="0" w:line="216" w:lineRule="auto"/>
        <w:rPr>
          <w:rFonts w:ascii="Verdana" w:hAnsi="Verdana" w:cs="Times New Roman"/>
          <w:iCs/>
          <w:sz w:val="16"/>
          <w:szCs w:val="16"/>
          <w:lang w:eastAsia="en-IN"/>
        </w:rPr>
      </w:pPr>
      <w:r w:rsidRPr="001A4685">
        <w:rPr>
          <w:rFonts w:ascii="Segoe UI Symbol" w:hAnsi="Segoe UI Symbol" w:cs="Segoe UI Symbol"/>
          <w:iCs/>
          <w:sz w:val="16"/>
          <w:szCs w:val="16"/>
          <w:lang w:eastAsia="en-IN"/>
        </w:rPr>
        <w:t>👉</w:t>
      </w:r>
      <w:r w:rsidRPr="001A4685">
        <w:rPr>
          <w:rFonts w:ascii="Verdana" w:hAnsi="Verdana" w:cs="Times New Roman"/>
          <w:iCs/>
          <w:sz w:val="16"/>
          <w:szCs w:val="16"/>
          <w:lang w:eastAsia="en-IN"/>
        </w:rPr>
        <w:t xml:space="preserve"> Think of it like this:</w:t>
      </w:r>
    </w:p>
    <w:p w:rsidR="006F5943" w:rsidRPr="001A4685" w:rsidRDefault="006F5943" w:rsidP="009D7980">
      <w:pPr>
        <w:numPr>
          <w:ilvl w:val="0"/>
          <w:numId w:val="308"/>
        </w:numPr>
        <w:spacing w:after="0" w:line="216" w:lineRule="auto"/>
        <w:rPr>
          <w:rFonts w:ascii="Verdana" w:hAnsi="Verdana" w:cs="Times New Roman"/>
          <w:iCs/>
          <w:sz w:val="16"/>
          <w:szCs w:val="16"/>
          <w:lang w:eastAsia="en-IN"/>
        </w:rPr>
      </w:pPr>
      <w:r w:rsidRPr="001A4685">
        <w:rPr>
          <w:rFonts w:ascii="Verdana" w:hAnsi="Verdana" w:cs="Times New Roman"/>
          <w:b/>
          <w:bCs/>
          <w:iCs/>
          <w:sz w:val="16"/>
          <w:szCs w:val="16"/>
          <w:lang w:eastAsia="en-IN"/>
        </w:rPr>
        <w:t xml:space="preserve">Playbook = </w:t>
      </w:r>
      <w:r w:rsidRPr="00957019">
        <w:rPr>
          <w:rFonts w:ascii="Verdana" w:hAnsi="Verdana" w:cs="Times New Roman"/>
          <w:bCs/>
          <w:iCs/>
          <w:sz w:val="16"/>
          <w:szCs w:val="16"/>
          <w:lang w:eastAsia="en-IN"/>
        </w:rPr>
        <w:t>Recipe (how to cook a dish)</w:t>
      </w:r>
    </w:p>
    <w:p w:rsidR="006F5943" w:rsidRPr="00957019" w:rsidRDefault="006F5943" w:rsidP="009D7980">
      <w:pPr>
        <w:numPr>
          <w:ilvl w:val="0"/>
          <w:numId w:val="308"/>
        </w:numPr>
        <w:spacing w:after="0" w:line="216" w:lineRule="auto"/>
        <w:rPr>
          <w:rFonts w:ascii="Verdana" w:hAnsi="Verdana" w:cs="Times New Roman"/>
          <w:iCs/>
          <w:sz w:val="16"/>
          <w:szCs w:val="16"/>
          <w:lang w:eastAsia="en-IN"/>
        </w:rPr>
      </w:pPr>
      <w:r w:rsidRPr="001A4685">
        <w:rPr>
          <w:rFonts w:ascii="Verdana" w:hAnsi="Verdana" w:cs="Times New Roman"/>
          <w:b/>
          <w:bCs/>
          <w:iCs/>
          <w:sz w:val="16"/>
          <w:szCs w:val="16"/>
          <w:lang w:eastAsia="en-IN"/>
        </w:rPr>
        <w:t xml:space="preserve">Role = </w:t>
      </w:r>
      <w:r w:rsidRPr="00957019">
        <w:rPr>
          <w:rFonts w:ascii="Verdana" w:hAnsi="Verdana" w:cs="Times New Roman"/>
          <w:bCs/>
          <w:iCs/>
          <w:sz w:val="16"/>
          <w:szCs w:val="16"/>
          <w:lang w:eastAsia="en-IN"/>
        </w:rPr>
        <w:t>Ingredients + kitchen tools (organized, reusable pieces you use in many recipes)</w:t>
      </w:r>
    </w:p>
    <w:p w:rsidR="006F5943" w:rsidRPr="00957019" w:rsidRDefault="007C3036" w:rsidP="006F5943">
      <w:pPr>
        <w:spacing w:after="0" w:line="204" w:lineRule="auto"/>
        <w:rPr>
          <w:rFonts w:ascii="Verdana" w:hAnsi="Verdana" w:cs="Times New Roman"/>
          <w:iCs/>
          <w:sz w:val="8"/>
          <w:szCs w:val="8"/>
          <w:lang w:eastAsia="en-IN"/>
        </w:rPr>
      </w:pPr>
      <w:r>
        <w:rPr>
          <w:rFonts w:ascii="Verdana" w:hAnsi="Verdana" w:cs="Times New Roman"/>
          <w:iCs/>
          <w:sz w:val="16"/>
          <w:szCs w:val="16"/>
          <w:lang w:eastAsia="en-IN"/>
        </w:rPr>
        <w:pict>
          <v:rect id="_x0000_i1237" style="width:0;height:1.5pt" o:hralign="center" o:hrstd="t" o:hr="t" fillcolor="#a0a0a0" stroked="f"/>
        </w:pict>
      </w:r>
    </w:p>
    <w:p w:rsidR="006F5943" w:rsidRPr="00957019" w:rsidRDefault="006F5943" w:rsidP="006F5943">
      <w:pPr>
        <w:spacing w:after="0" w:line="204" w:lineRule="auto"/>
        <w:rPr>
          <w:rFonts w:ascii="Verdana" w:hAnsi="Verdana" w:cs="Times New Roman"/>
          <w:b/>
          <w:bCs/>
          <w:iCs/>
          <w:sz w:val="20"/>
          <w:szCs w:val="20"/>
          <w:lang w:eastAsia="en-IN"/>
        </w:rPr>
      </w:pPr>
      <w:r w:rsidRPr="00957019">
        <w:rPr>
          <w:rFonts w:ascii="Verdana" w:hAnsi="Verdana" w:cs="Verdana"/>
          <w:b/>
          <w:bCs/>
          <w:iCs/>
          <w:sz w:val="20"/>
          <w:szCs w:val="20"/>
          <w:highlight w:val="yellow"/>
          <w:lang w:eastAsia="en-IN"/>
        </w:rPr>
        <w:t>🥘</w:t>
      </w:r>
      <w:r w:rsidRPr="00957019">
        <w:rPr>
          <w:rFonts w:ascii="Verdana" w:hAnsi="Verdana" w:cs="Times New Roman"/>
          <w:b/>
          <w:bCs/>
          <w:iCs/>
          <w:sz w:val="20"/>
          <w:szCs w:val="20"/>
          <w:highlight w:val="yellow"/>
          <w:lang w:eastAsia="en-IN"/>
        </w:rPr>
        <w:t xml:space="preserve"> Example: Install &amp; Configure Nginx</w:t>
      </w:r>
    </w:p>
    <w:p w:rsidR="006F5943" w:rsidRPr="0080714C" w:rsidRDefault="006F5943" w:rsidP="006F5943">
      <w:pPr>
        <w:spacing w:after="0" w:line="204" w:lineRule="auto"/>
        <w:rPr>
          <w:rFonts w:ascii="Verdana" w:hAnsi="Verdana" w:cs="Times New Roman"/>
          <w:bCs/>
          <w:iCs/>
          <w:sz w:val="10"/>
          <w:szCs w:val="10"/>
          <w:lang w:eastAsia="en-IN"/>
        </w:rPr>
      </w:pPr>
    </w:p>
    <w:p w:rsidR="006F5943" w:rsidRPr="001A4685" w:rsidRDefault="006F5943" w:rsidP="006F5943">
      <w:pPr>
        <w:spacing w:after="0" w:line="204"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t>1. As a Playbook (simple, direct approach)</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file: nginx-playbook.yml</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name: Install and configure Nginx</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hosts: webservers</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become: yes</w:t>
      </w:r>
    </w:p>
    <w:p w:rsidR="006F5943" w:rsidRPr="00957019" w:rsidRDefault="006F5943" w:rsidP="006F5943">
      <w:pPr>
        <w:spacing w:after="0" w:line="204" w:lineRule="auto"/>
        <w:rPr>
          <w:rFonts w:ascii="Verdana" w:hAnsi="Verdana" w:cs="Times New Roman"/>
          <w:bCs/>
          <w:iCs/>
          <w:sz w:val="10"/>
          <w:szCs w:val="10"/>
          <w:lang w:eastAsia="en-IN"/>
        </w:rPr>
      </w:pP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tasks:</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 name: Install Nginx</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apt:</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name: nginx</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state: present</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when: ansible_os_family == "Debian"</w:t>
      </w:r>
    </w:p>
    <w:p w:rsidR="006F5943" w:rsidRPr="00957019" w:rsidRDefault="006F5943" w:rsidP="006F5943">
      <w:pPr>
        <w:spacing w:after="0" w:line="204" w:lineRule="auto"/>
        <w:rPr>
          <w:rFonts w:ascii="Verdana" w:hAnsi="Verdana" w:cs="Times New Roman"/>
          <w:bCs/>
          <w:iCs/>
          <w:sz w:val="10"/>
          <w:szCs w:val="10"/>
          <w:lang w:eastAsia="en-IN"/>
        </w:rPr>
      </w:pP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 name: Copy Nginx config</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template:</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src: nginx.</w:t>
      </w:r>
      <w:proofErr w:type="gramStart"/>
      <w:r w:rsidRPr="001A4685">
        <w:rPr>
          <w:rFonts w:ascii="Verdana" w:hAnsi="Verdana" w:cs="Times New Roman"/>
          <w:bCs/>
          <w:iCs/>
          <w:sz w:val="16"/>
          <w:szCs w:val="16"/>
          <w:lang w:eastAsia="en-IN"/>
        </w:rPr>
        <w:t>conf.j</w:t>
      </w:r>
      <w:proofErr w:type="gramEnd"/>
      <w:r w:rsidRPr="001A4685">
        <w:rPr>
          <w:rFonts w:ascii="Verdana" w:hAnsi="Verdana" w:cs="Times New Roman"/>
          <w:bCs/>
          <w:iCs/>
          <w:sz w:val="16"/>
          <w:szCs w:val="16"/>
          <w:lang w:eastAsia="en-IN"/>
        </w:rPr>
        <w:t>2</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dest: /etc/nginx/nginx.conf</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notify: Restart nginx</w:t>
      </w:r>
    </w:p>
    <w:p w:rsidR="006F5943" w:rsidRPr="00957019" w:rsidRDefault="006F5943" w:rsidP="006F5943">
      <w:pPr>
        <w:spacing w:after="0" w:line="204" w:lineRule="auto"/>
        <w:rPr>
          <w:rFonts w:ascii="Verdana" w:hAnsi="Verdana" w:cs="Times New Roman"/>
          <w:bCs/>
          <w:iCs/>
          <w:sz w:val="10"/>
          <w:szCs w:val="10"/>
          <w:lang w:eastAsia="en-IN"/>
        </w:rPr>
      </w:pP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 name: Ensure Nginx is running</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service:</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name: nginx</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state: started</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enabled: yes</w:t>
      </w:r>
    </w:p>
    <w:p w:rsidR="006F5943" w:rsidRPr="00957019" w:rsidRDefault="006F5943" w:rsidP="006F5943">
      <w:pPr>
        <w:spacing w:after="0" w:line="204" w:lineRule="auto"/>
        <w:rPr>
          <w:rFonts w:ascii="Verdana" w:hAnsi="Verdana" w:cs="Times New Roman"/>
          <w:bCs/>
          <w:iCs/>
          <w:sz w:val="10"/>
          <w:szCs w:val="10"/>
          <w:lang w:eastAsia="en-IN"/>
        </w:rPr>
      </w:pP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handlers:</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 name: Restart nginx</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service:</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name: nginx</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state: restarted</w:t>
      </w:r>
    </w:p>
    <w:p w:rsidR="006F5943" w:rsidRPr="001A4685" w:rsidRDefault="006F5943" w:rsidP="006F5943">
      <w:pPr>
        <w:spacing w:after="0" w:line="216"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lastRenderedPageBreak/>
        <w:t>2. Refactored into a Role (reusable)</w:t>
      </w:r>
    </w:p>
    <w:p w:rsidR="006F5943" w:rsidRDefault="006F5943" w:rsidP="006F5943">
      <w:pPr>
        <w:spacing w:after="0" w:line="216"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t>Role structure:</w:t>
      </w:r>
    </w:p>
    <w:p w:rsidR="006F5943" w:rsidRPr="00957019" w:rsidRDefault="006F5943" w:rsidP="006F5943">
      <w:pPr>
        <w:spacing w:after="0" w:line="216" w:lineRule="auto"/>
        <w:rPr>
          <w:rFonts w:ascii="Verdana" w:hAnsi="Verdana" w:cs="Times New Roman"/>
          <w:b/>
          <w:bCs/>
          <w:iCs/>
          <w:sz w:val="8"/>
          <w:szCs w:val="8"/>
          <w:lang w:eastAsia="en-IN"/>
        </w:rPr>
      </w:pP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roles/</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nginx/</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tasks/</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main.yml</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handlers/</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main.yml</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templates/</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nginx.</w:t>
      </w:r>
      <w:proofErr w:type="gramStart"/>
      <w:r w:rsidRPr="001A4685">
        <w:rPr>
          <w:rFonts w:ascii="Verdana" w:hAnsi="Verdana" w:cs="Times New Roman"/>
          <w:bCs/>
          <w:iCs/>
          <w:sz w:val="16"/>
          <w:szCs w:val="16"/>
          <w:lang w:eastAsia="en-IN"/>
        </w:rPr>
        <w:t>conf.j</w:t>
      </w:r>
      <w:proofErr w:type="gramEnd"/>
      <w:r w:rsidRPr="001A4685">
        <w:rPr>
          <w:rFonts w:ascii="Verdana" w:hAnsi="Verdana" w:cs="Times New Roman"/>
          <w:bCs/>
          <w:iCs/>
          <w:sz w:val="16"/>
          <w:szCs w:val="16"/>
          <w:lang w:eastAsia="en-IN"/>
        </w:rPr>
        <w:t>2</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defaults/</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main.yml</w:t>
      </w:r>
    </w:p>
    <w:p w:rsidR="006F5943" w:rsidRPr="001A4685" w:rsidRDefault="007C3036" w:rsidP="006F5943">
      <w:pPr>
        <w:spacing w:after="0" w:line="216" w:lineRule="auto"/>
        <w:rPr>
          <w:rFonts w:ascii="Verdana" w:hAnsi="Verdana" w:cs="Times New Roman"/>
          <w:bCs/>
          <w:iCs/>
          <w:sz w:val="16"/>
          <w:szCs w:val="16"/>
          <w:lang w:eastAsia="en-IN"/>
        </w:rPr>
      </w:pPr>
      <w:r>
        <w:rPr>
          <w:rFonts w:ascii="Verdana" w:hAnsi="Verdana" w:cs="Times New Roman"/>
          <w:bCs/>
          <w:iCs/>
          <w:sz w:val="16"/>
          <w:szCs w:val="16"/>
          <w:lang w:eastAsia="en-IN"/>
        </w:rPr>
        <w:pict>
          <v:rect id="_x0000_i1238" style="width:0;height:1.5pt" o:hralign="center" o:hrstd="t" o:hr="t" fillcolor="#a0a0a0" stroked="f"/>
        </w:pict>
      </w:r>
    </w:p>
    <w:p w:rsidR="006F5943" w:rsidRDefault="006F5943" w:rsidP="006F5943">
      <w:pPr>
        <w:spacing w:after="0" w:line="216"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t>roles/nginx/tasks/main.yml</w:t>
      </w:r>
    </w:p>
    <w:p w:rsidR="006F5943" w:rsidRPr="00957019" w:rsidRDefault="006F5943" w:rsidP="006F5943">
      <w:pPr>
        <w:spacing w:after="0" w:line="204" w:lineRule="auto"/>
        <w:rPr>
          <w:rFonts w:ascii="Verdana" w:hAnsi="Verdana" w:cs="Times New Roman"/>
          <w:b/>
          <w:bCs/>
          <w:iCs/>
          <w:sz w:val="8"/>
          <w:szCs w:val="8"/>
          <w:lang w:eastAsia="en-IN"/>
        </w:rPr>
      </w:pP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name: Install Nginx</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apt:</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name: nginx</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state: present</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when: ansible_os_family == "Debian"</w:t>
      </w:r>
    </w:p>
    <w:p w:rsidR="006F5943" w:rsidRPr="00957019" w:rsidRDefault="006F5943" w:rsidP="006F5943">
      <w:pPr>
        <w:spacing w:after="0" w:line="204" w:lineRule="auto"/>
        <w:rPr>
          <w:rFonts w:ascii="Verdana" w:hAnsi="Verdana" w:cs="Times New Roman"/>
          <w:bCs/>
          <w:iCs/>
          <w:sz w:val="8"/>
          <w:szCs w:val="8"/>
          <w:lang w:eastAsia="en-IN"/>
        </w:rPr>
      </w:pP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name: Copy Nginx config</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template:</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src: nginx.</w:t>
      </w:r>
      <w:proofErr w:type="gramStart"/>
      <w:r w:rsidRPr="001A4685">
        <w:rPr>
          <w:rFonts w:ascii="Verdana" w:hAnsi="Verdana" w:cs="Times New Roman"/>
          <w:bCs/>
          <w:iCs/>
          <w:sz w:val="16"/>
          <w:szCs w:val="16"/>
          <w:lang w:eastAsia="en-IN"/>
        </w:rPr>
        <w:t>conf.j</w:t>
      </w:r>
      <w:proofErr w:type="gramEnd"/>
      <w:r w:rsidRPr="001A4685">
        <w:rPr>
          <w:rFonts w:ascii="Verdana" w:hAnsi="Verdana" w:cs="Times New Roman"/>
          <w:bCs/>
          <w:iCs/>
          <w:sz w:val="16"/>
          <w:szCs w:val="16"/>
          <w:lang w:eastAsia="en-IN"/>
        </w:rPr>
        <w:t>2</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dest: /etc/nginx/nginx.conf</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notify: Restart nginx</w:t>
      </w:r>
    </w:p>
    <w:p w:rsidR="006F5943" w:rsidRPr="00957019" w:rsidRDefault="006F5943" w:rsidP="006F5943">
      <w:pPr>
        <w:spacing w:after="0" w:line="204" w:lineRule="auto"/>
        <w:rPr>
          <w:rFonts w:ascii="Verdana" w:hAnsi="Verdana" w:cs="Times New Roman"/>
          <w:bCs/>
          <w:iCs/>
          <w:sz w:val="8"/>
          <w:szCs w:val="8"/>
          <w:lang w:eastAsia="en-IN"/>
        </w:rPr>
      </w:pP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name: Ensure Nginx is running</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service:</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name: nginx</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state: started</w:t>
      </w:r>
    </w:p>
    <w:p w:rsidR="006F5943" w:rsidRPr="001A4685" w:rsidRDefault="006F5943" w:rsidP="006F5943">
      <w:pPr>
        <w:spacing w:after="0" w:line="204"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enabled: yes</w:t>
      </w:r>
    </w:p>
    <w:p w:rsidR="006F5943" w:rsidRPr="001A4685" w:rsidRDefault="007C3036" w:rsidP="006F5943">
      <w:pPr>
        <w:spacing w:after="0" w:line="216" w:lineRule="auto"/>
        <w:rPr>
          <w:rFonts w:ascii="Verdana" w:hAnsi="Verdana" w:cs="Times New Roman"/>
          <w:bCs/>
          <w:iCs/>
          <w:sz w:val="16"/>
          <w:szCs w:val="16"/>
          <w:lang w:eastAsia="en-IN"/>
        </w:rPr>
      </w:pPr>
      <w:r>
        <w:rPr>
          <w:rFonts w:ascii="Verdana" w:hAnsi="Verdana" w:cs="Times New Roman"/>
          <w:bCs/>
          <w:iCs/>
          <w:sz w:val="16"/>
          <w:szCs w:val="16"/>
          <w:lang w:eastAsia="en-IN"/>
        </w:rPr>
        <w:pict>
          <v:rect id="_x0000_i1239" style="width:0;height:1.5pt" o:hralign="center" o:hrstd="t" o:hr="t" fillcolor="#a0a0a0" stroked="f"/>
        </w:pict>
      </w:r>
    </w:p>
    <w:p w:rsidR="006F5943" w:rsidRDefault="006F5943" w:rsidP="006F5943">
      <w:pPr>
        <w:spacing w:after="0" w:line="216"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t>roles/nginx/handlers/main.yml</w:t>
      </w:r>
    </w:p>
    <w:p w:rsidR="006F5943" w:rsidRPr="00957019" w:rsidRDefault="006F5943" w:rsidP="006F5943">
      <w:pPr>
        <w:spacing w:after="0" w:line="216" w:lineRule="auto"/>
        <w:rPr>
          <w:rFonts w:ascii="Verdana" w:hAnsi="Verdana" w:cs="Times New Roman"/>
          <w:b/>
          <w:bCs/>
          <w:iCs/>
          <w:sz w:val="8"/>
          <w:szCs w:val="8"/>
          <w:lang w:eastAsia="en-IN"/>
        </w:rPr>
      </w:pP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name: Restart nginx</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service:</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name: nginx</w:t>
      </w: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state: restarted</w:t>
      </w:r>
    </w:p>
    <w:p w:rsidR="006F5943" w:rsidRPr="001A4685" w:rsidRDefault="007C3036" w:rsidP="006F5943">
      <w:pPr>
        <w:spacing w:after="0" w:line="216" w:lineRule="auto"/>
        <w:rPr>
          <w:rFonts w:ascii="Verdana" w:hAnsi="Verdana" w:cs="Times New Roman"/>
          <w:bCs/>
          <w:iCs/>
          <w:sz w:val="16"/>
          <w:szCs w:val="16"/>
          <w:lang w:eastAsia="en-IN"/>
        </w:rPr>
      </w:pPr>
      <w:r>
        <w:rPr>
          <w:rFonts w:ascii="Verdana" w:hAnsi="Verdana" w:cs="Times New Roman"/>
          <w:bCs/>
          <w:iCs/>
          <w:sz w:val="16"/>
          <w:szCs w:val="16"/>
          <w:lang w:eastAsia="en-IN"/>
        </w:rPr>
        <w:pict>
          <v:rect id="_x0000_i1240" style="width:0;height:1.5pt" o:hralign="center" o:hrstd="t" o:hr="t" fillcolor="#a0a0a0" stroked="f"/>
        </w:pict>
      </w:r>
    </w:p>
    <w:p w:rsidR="006F5943" w:rsidRDefault="006F5943" w:rsidP="006F5943">
      <w:pPr>
        <w:spacing w:after="0" w:line="216"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t>roles/nginx/defaults/main.yml</w:t>
      </w:r>
    </w:p>
    <w:p w:rsidR="006F5943" w:rsidRPr="00957019" w:rsidRDefault="006F5943" w:rsidP="006F5943">
      <w:pPr>
        <w:spacing w:after="0" w:line="216" w:lineRule="auto"/>
        <w:rPr>
          <w:rFonts w:ascii="Verdana" w:hAnsi="Verdana" w:cs="Times New Roman"/>
          <w:b/>
          <w:bCs/>
          <w:iCs/>
          <w:sz w:val="8"/>
          <w:szCs w:val="8"/>
          <w:lang w:eastAsia="en-IN"/>
        </w:rPr>
      </w:pPr>
    </w:p>
    <w:p w:rsidR="006F5943" w:rsidRPr="001A4685" w:rsidRDefault="006F5943" w:rsidP="006F5943">
      <w:pPr>
        <w:spacing w:after="0" w:line="216"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nginx_port: 80</w:t>
      </w:r>
    </w:p>
    <w:p w:rsidR="006F5943" w:rsidRPr="001A4685" w:rsidRDefault="007C3036" w:rsidP="006F5943">
      <w:pPr>
        <w:spacing w:after="0" w:line="216" w:lineRule="auto"/>
        <w:rPr>
          <w:rFonts w:ascii="Verdana" w:hAnsi="Verdana" w:cs="Times New Roman"/>
          <w:bCs/>
          <w:iCs/>
          <w:sz w:val="16"/>
          <w:szCs w:val="16"/>
          <w:lang w:eastAsia="en-IN"/>
        </w:rPr>
      </w:pPr>
      <w:r>
        <w:rPr>
          <w:rFonts w:ascii="Verdana" w:hAnsi="Verdana" w:cs="Times New Roman"/>
          <w:bCs/>
          <w:iCs/>
          <w:sz w:val="16"/>
          <w:szCs w:val="16"/>
          <w:lang w:eastAsia="en-IN"/>
        </w:rPr>
        <w:pict>
          <v:rect id="_x0000_i1241" style="width:0;height:1.5pt" o:hralign="center" o:hrstd="t" o:hr="t" fillcolor="#a0a0a0" stroked="f"/>
        </w:pict>
      </w:r>
    </w:p>
    <w:p w:rsidR="006F5943" w:rsidRDefault="006F5943" w:rsidP="006F5943">
      <w:pPr>
        <w:spacing w:after="0" w:line="240" w:lineRule="auto"/>
        <w:rPr>
          <w:rFonts w:ascii="Verdana" w:hAnsi="Verdana" w:cs="Times New Roman"/>
          <w:b/>
          <w:bCs/>
          <w:iCs/>
          <w:sz w:val="16"/>
          <w:szCs w:val="16"/>
          <w:lang w:eastAsia="en-IN"/>
        </w:rPr>
      </w:pPr>
      <w:r w:rsidRPr="001A4685">
        <w:rPr>
          <w:rFonts w:ascii="Verdana" w:hAnsi="Verdana" w:cs="Times New Roman"/>
          <w:b/>
          <w:bCs/>
          <w:iCs/>
          <w:sz w:val="16"/>
          <w:szCs w:val="16"/>
          <w:lang w:eastAsia="en-IN"/>
        </w:rPr>
        <w:t>Playbook using the role:</w:t>
      </w:r>
    </w:p>
    <w:p w:rsidR="006F5943" w:rsidRPr="00957019" w:rsidRDefault="006F5943" w:rsidP="006F5943">
      <w:pPr>
        <w:spacing w:after="0" w:line="240" w:lineRule="auto"/>
        <w:rPr>
          <w:rFonts w:ascii="Verdana" w:hAnsi="Verdana" w:cs="Times New Roman"/>
          <w:b/>
          <w:bCs/>
          <w:iCs/>
          <w:sz w:val="8"/>
          <w:szCs w:val="8"/>
          <w:lang w:eastAsia="en-IN"/>
        </w:rPr>
      </w:pPr>
    </w:p>
    <w:p w:rsidR="006F5943" w:rsidRPr="001A4685" w:rsidRDefault="006F5943" w:rsidP="006F5943">
      <w:pPr>
        <w:spacing w:after="0" w:line="240"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file: site.yml</w:t>
      </w:r>
    </w:p>
    <w:p w:rsidR="006F5943" w:rsidRPr="001A4685" w:rsidRDefault="006F5943" w:rsidP="006F5943">
      <w:pPr>
        <w:spacing w:after="0" w:line="240"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name: Deploy webserver with Nginx</w:t>
      </w:r>
    </w:p>
    <w:p w:rsidR="006F5943" w:rsidRPr="001A4685" w:rsidRDefault="006F5943" w:rsidP="006F5943">
      <w:pPr>
        <w:spacing w:after="0" w:line="240"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hosts: webservers</w:t>
      </w:r>
    </w:p>
    <w:p w:rsidR="006F5943" w:rsidRPr="001A4685" w:rsidRDefault="006F5943" w:rsidP="006F5943">
      <w:pPr>
        <w:spacing w:after="0" w:line="240"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become: yes</w:t>
      </w:r>
    </w:p>
    <w:p w:rsidR="006F5943" w:rsidRPr="001A4685" w:rsidRDefault="006F5943" w:rsidP="006F5943">
      <w:pPr>
        <w:spacing w:after="0" w:line="240"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roles:</w:t>
      </w:r>
    </w:p>
    <w:p w:rsidR="006F5943" w:rsidRPr="001A4685" w:rsidRDefault="006F5943" w:rsidP="006F5943">
      <w:pPr>
        <w:spacing w:after="0" w:line="240" w:lineRule="auto"/>
        <w:rPr>
          <w:rFonts w:ascii="Verdana" w:hAnsi="Verdana" w:cs="Times New Roman"/>
          <w:bCs/>
          <w:iCs/>
          <w:sz w:val="16"/>
          <w:szCs w:val="16"/>
          <w:lang w:eastAsia="en-IN"/>
        </w:rPr>
      </w:pPr>
      <w:r w:rsidRPr="001A4685">
        <w:rPr>
          <w:rFonts w:ascii="Verdana" w:hAnsi="Verdana" w:cs="Times New Roman"/>
          <w:bCs/>
          <w:iCs/>
          <w:sz w:val="16"/>
          <w:szCs w:val="16"/>
          <w:lang w:eastAsia="en-IN"/>
        </w:rPr>
        <w:t xml:space="preserve">    - nginx</w:t>
      </w:r>
    </w:p>
    <w:p w:rsidR="006F5943" w:rsidRDefault="006F5943" w:rsidP="006F5943">
      <w:pPr>
        <w:spacing w:after="0" w:line="240" w:lineRule="auto"/>
        <w:ind w:firstLine="720"/>
        <w:rPr>
          <w:rFonts w:ascii="Verdana" w:hAnsi="Verdana" w:cs="Times New Roman"/>
          <w:bCs/>
          <w:iCs/>
          <w:sz w:val="16"/>
          <w:szCs w:val="16"/>
          <w:lang w:eastAsia="en-IN"/>
        </w:rPr>
      </w:pPr>
      <w:r w:rsidRPr="001A4685">
        <w:rPr>
          <w:rFonts w:ascii="Segoe UI Symbol" w:hAnsi="Segoe UI Symbol" w:cs="Segoe UI Symbol"/>
          <w:bCs/>
          <w:iCs/>
          <w:sz w:val="16"/>
          <w:szCs w:val="16"/>
          <w:lang w:eastAsia="en-IN"/>
        </w:rPr>
        <w:t>✅</w:t>
      </w:r>
      <w:r w:rsidRPr="001A4685">
        <w:rPr>
          <w:rFonts w:ascii="Verdana" w:hAnsi="Verdana" w:cs="Times New Roman"/>
          <w:bCs/>
          <w:iCs/>
          <w:sz w:val="16"/>
          <w:szCs w:val="16"/>
          <w:lang w:eastAsia="en-IN"/>
        </w:rPr>
        <w:t xml:space="preserve"> Now the </w:t>
      </w:r>
      <w:r w:rsidRPr="001A4685">
        <w:rPr>
          <w:rFonts w:ascii="Verdana" w:hAnsi="Verdana" w:cs="Times New Roman"/>
          <w:b/>
          <w:bCs/>
          <w:iCs/>
          <w:sz w:val="16"/>
          <w:szCs w:val="16"/>
          <w:lang w:eastAsia="en-IN"/>
        </w:rPr>
        <w:t>role</w:t>
      </w:r>
      <w:r w:rsidRPr="001A4685">
        <w:rPr>
          <w:rFonts w:ascii="Verdana" w:hAnsi="Verdana" w:cs="Times New Roman"/>
          <w:bCs/>
          <w:iCs/>
          <w:sz w:val="16"/>
          <w:szCs w:val="16"/>
          <w:lang w:eastAsia="en-IN"/>
        </w:rPr>
        <w:t xml:space="preserve"> is reusable. If you want to use Nginx in another project, you just include - nginx instead of rewriting tasks.</w:t>
      </w:r>
    </w:p>
    <w:p w:rsidR="006F5943" w:rsidRPr="001A4685" w:rsidRDefault="007C3036" w:rsidP="006F5943">
      <w:pPr>
        <w:spacing w:after="0" w:line="180" w:lineRule="auto"/>
        <w:rPr>
          <w:rFonts w:ascii="Verdana" w:hAnsi="Verdana" w:cs="Times New Roman"/>
          <w:bCs/>
          <w:iCs/>
          <w:sz w:val="16"/>
          <w:szCs w:val="16"/>
          <w:lang w:eastAsia="en-IN"/>
        </w:rPr>
      </w:pPr>
      <w:r>
        <w:rPr>
          <w:rFonts w:ascii="Verdana" w:hAnsi="Verdana" w:cs="Times New Roman"/>
          <w:bCs/>
          <w:iCs/>
          <w:sz w:val="16"/>
          <w:szCs w:val="16"/>
          <w:lang w:eastAsia="en-IN"/>
        </w:rPr>
        <w:pict>
          <v:rect id="_x0000_i1242" style="width:0;height:1.5pt" o:hralign="center" o:hrstd="t" o:hr="t" fillcolor="#a0a0a0" stroked="f"/>
        </w:pict>
      </w:r>
    </w:p>
    <w:p w:rsidR="006F5943" w:rsidRPr="001A4685" w:rsidRDefault="006F5943" w:rsidP="006F5943">
      <w:pPr>
        <w:spacing w:after="0" w:line="180" w:lineRule="auto"/>
        <w:rPr>
          <w:rFonts w:ascii="Verdana" w:hAnsi="Verdana" w:cs="Times New Roman"/>
          <w:b/>
          <w:bCs/>
          <w:iCs/>
          <w:sz w:val="16"/>
          <w:szCs w:val="16"/>
          <w:lang w:eastAsia="en-IN"/>
        </w:rPr>
      </w:pPr>
      <w:r w:rsidRPr="001A4685">
        <w:rPr>
          <w:rFonts w:ascii="Segoe UI Symbol" w:hAnsi="Segoe UI Symbol" w:cs="Segoe UI Symbol"/>
          <w:b/>
          <w:bCs/>
          <w:iCs/>
          <w:sz w:val="16"/>
          <w:szCs w:val="16"/>
          <w:lang w:eastAsia="en-IN"/>
        </w:rPr>
        <w:t>⚖</w:t>
      </w:r>
      <w:r w:rsidRPr="001A4685">
        <w:rPr>
          <w:rFonts w:ascii="Verdana" w:hAnsi="Verdana" w:cs="Times New Roman"/>
          <w:b/>
          <w:bCs/>
          <w:iCs/>
          <w:sz w:val="16"/>
          <w:szCs w:val="16"/>
          <w:lang w:eastAsia="en-IN"/>
        </w:rPr>
        <w:t>️ Comparison</w:t>
      </w:r>
    </w:p>
    <w:p w:rsidR="006F5943" w:rsidRPr="001A4685" w:rsidRDefault="006F5943" w:rsidP="009D7980">
      <w:pPr>
        <w:numPr>
          <w:ilvl w:val="0"/>
          <w:numId w:val="309"/>
        </w:numPr>
        <w:spacing w:after="0" w:line="180" w:lineRule="auto"/>
        <w:rPr>
          <w:rFonts w:ascii="Verdana" w:hAnsi="Verdana" w:cs="Times New Roman"/>
          <w:bCs/>
          <w:iCs/>
          <w:sz w:val="16"/>
          <w:szCs w:val="16"/>
          <w:lang w:eastAsia="en-IN"/>
        </w:rPr>
      </w:pPr>
      <w:r w:rsidRPr="001A4685">
        <w:rPr>
          <w:rFonts w:ascii="Verdana" w:hAnsi="Verdana" w:cs="Times New Roman"/>
          <w:b/>
          <w:bCs/>
          <w:iCs/>
          <w:sz w:val="16"/>
          <w:szCs w:val="16"/>
          <w:lang w:eastAsia="en-IN"/>
        </w:rPr>
        <w:t>Playbook only</w:t>
      </w:r>
      <w:r w:rsidRPr="001A4685">
        <w:rPr>
          <w:rFonts w:ascii="Verdana" w:hAnsi="Verdana" w:cs="Times New Roman"/>
          <w:bCs/>
          <w:iCs/>
          <w:sz w:val="16"/>
          <w:szCs w:val="16"/>
          <w:lang w:eastAsia="en-IN"/>
        </w:rPr>
        <w:t xml:space="preserve"> </w:t>
      </w:r>
      <w:r w:rsidRPr="001A4685">
        <w:rPr>
          <w:rFonts w:ascii="Arial" w:hAnsi="Arial" w:cs="Arial"/>
          <w:bCs/>
          <w:iCs/>
          <w:sz w:val="16"/>
          <w:szCs w:val="16"/>
          <w:lang w:eastAsia="en-IN"/>
        </w:rPr>
        <w:t>→</w:t>
      </w:r>
      <w:r w:rsidRPr="001A4685">
        <w:rPr>
          <w:rFonts w:ascii="Verdana" w:hAnsi="Verdana" w:cs="Times New Roman"/>
          <w:bCs/>
          <w:iCs/>
          <w:sz w:val="16"/>
          <w:szCs w:val="16"/>
          <w:lang w:eastAsia="en-IN"/>
        </w:rPr>
        <w:t xml:space="preserve"> Good for small, one-off automations.</w:t>
      </w:r>
    </w:p>
    <w:p w:rsidR="006F5943" w:rsidRPr="00DE3BB3" w:rsidRDefault="006F5943" w:rsidP="009D7980">
      <w:pPr>
        <w:numPr>
          <w:ilvl w:val="0"/>
          <w:numId w:val="309"/>
        </w:numPr>
        <w:spacing w:after="0" w:line="180" w:lineRule="auto"/>
        <w:rPr>
          <w:rFonts w:ascii="Verdana" w:hAnsi="Verdana" w:cs="Times New Roman"/>
          <w:bCs/>
          <w:iCs/>
          <w:sz w:val="16"/>
          <w:szCs w:val="16"/>
          <w:lang w:eastAsia="en-IN"/>
        </w:rPr>
      </w:pPr>
      <w:r w:rsidRPr="001A4685">
        <w:rPr>
          <w:rFonts w:ascii="Verdana" w:hAnsi="Verdana" w:cs="Times New Roman"/>
          <w:b/>
          <w:bCs/>
          <w:iCs/>
          <w:sz w:val="16"/>
          <w:szCs w:val="16"/>
          <w:lang w:eastAsia="en-IN"/>
        </w:rPr>
        <w:t>Role</w:t>
      </w:r>
      <w:r w:rsidRPr="001A4685">
        <w:rPr>
          <w:rFonts w:ascii="Verdana" w:hAnsi="Verdana" w:cs="Times New Roman"/>
          <w:bCs/>
          <w:iCs/>
          <w:sz w:val="16"/>
          <w:szCs w:val="16"/>
          <w:lang w:eastAsia="en-IN"/>
        </w:rPr>
        <w:t xml:space="preserve"> </w:t>
      </w:r>
      <w:r w:rsidRPr="001A4685">
        <w:rPr>
          <w:rFonts w:ascii="Arial" w:hAnsi="Arial" w:cs="Arial"/>
          <w:bCs/>
          <w:iCs/>
          <w:sz w:val="16"/>
          <w:szCs w:val="16"/>
          <w:lang w:eastAsia="en-IN"/>
        </w:rPr>
        <w:t>→</w:t>
      </w:r>
      <w:r w:rsidRPr="001A4685">
        <w:rPr>
          <w:rFonts w:ascii="Verdana" w:hAnsi="Verdana" w:cs="Times New Roman"/>
          <w:bCs/>
          <w:iCs/>
          <w:sz w:val="16"/>
          <w:szCs w:val="16"/>
          <w:lang w:eastAsia="en-IN"/>
        </w:rPr>
        <w:t xml:space="preserve"> Clean, modular, reusable, great for large environments.</w:t>
      </w:r>
    </w:p>
    <w:p w:rsidR="006F5943" w:rsidRDefault="006F5943" w:rsidP="006F5943">
      <w:pPr>
        <w:spacing w:after="0" w:line="180" w:lineRule="auto"/>
        <w:rPr>
          <w:rFonts w:ascii="Verdana" w:hAnsi="Verdana" w:cs="Times New Roman"/>
          <w:b/>
          <w:bCs/>
          <w:iCs/>
          <w:sz w:val="20"/>
          <w:szCs w:val="20"/>
          <w:lang w:eastAsia="en-IN"/>
        </w:rPr>
      </w:pPr>
      <w:r w:rsidRPr="00DE3BB3">
        <w:rPr>
          <w:rFonts w:ascii="Verdana" w:hAnsi="Verdana" w:cs="Segoe UI Symbol"/>
          <w:b/>
          <w:bCs/>
          <w:iCs/>
          <w:sz w:val="20"/>
          <w:szCs w:val="20"/>
          <w:highlight w:val="yellow"/>
          <w:lang w:eastAsia="en-IN"/>
        </w:rPr>
        <w:lastRenderedPageBreak/>
        <w:t>----</w:t>
      </w:r>
      <w:r w:rsidRPr="00DE3BB3">
        <w:rPr>
          <w:rFonts w:ascii="Verdana" w:hAnsi="Verdana" w:cs="Times New Roman"/>
          <w:b/>
          <w:bCs/>
          <w:iCs/>
          <w:sz w:val="20"/>
          <w:szCs w:val="20"/>
          <w:highlight w:val="yellow"/>
          <w:lang w:eastAsia="en-IN"/>
        </w:rPr>
        <w:t>Ansible Galaxy</w:t>
      </w:r>
    </w:p>
    <w:p w:rsidR="006F5943" w:rsidRPr="00DE3BB3" w:rsidRDefault="006F5943" w:rsidP="006F5943">
      <w:pPr>
        <w:spacing w:after="0" w:line="228" w:lineRule="auto"/>
        <w:rPr>
          <w:rFonts w:ascii="Verdana" w:hAnsi="Verdana" w:cs="Times New Roman"/>
          <w:b/>
          <w:bCs/>
          <w:iCs/>
          <w:sz w:val="10"/>
          <w:szCs w:val="10"/>
          <w:lang w:eastAsia="en-IN"/>
        </w:rPr>
      </w:pPr>
    </w:p>
    <w:p w:rsidR="006F5943" w:rsidRPr="00957019" w:rsidRDefault="006F5943" w:rsidP="009D7980">
      <w:pPr>
        <w:numPr>
          <w:ilvl w:val="0"/>
          <w:numId w:val="310"/>
        </w:numPr>
        <w:spacing w:after="0" w:line="228" w:lineRule="auto"/>
        <w:rPr>
          <w:rFonts w:ascii="Verdana" w:hAnsi="Verdana" w:cs="Times New Roman"/>
          <w:bCs/>
          <w:iCs/>
          <w:sz w:val="16"/>
          <w:szCs w:val="16"/>
          <w:lang w:eastAsia="en-IN"/>
        </w:rPr>
      </w:pPr>
      <w:r w:rsidRPr="00957019">
        <w:rPr>
          <w:rFonts w:ascii="Verdana" w:hAnsi="Verdana" w:cs="Times New Roman"/>
          <w:b/>
          <w:bCs/>
          <w:iCs/>
          <w:sz w:val="16"/>
          <w:szCs w:val="16"/>
          <w:lang w:eastAsia="en-IN"/>
        </w:rPr>
        <w:t>Ansible Galaxy</w:t>
      </w:r>
      <w:r w:rsidRPr="00957019">
        <w:rPr>
          <w:rFonts w:ascii="Verdana" w:hAnsi="Verdana" w:cs="Times New Roman"/>
          <w:bCs/>
          <w:iCs/>
          <w:sz w:val="16"/>
          <w:szCs w:val="16"/>
          <w:lang w:eastAsia="en-IN"/>
        </w:rPr>
        <w:t xml:space="preserve"> is a </w:t>
      </w:r>
      <w:r w:rsidRPr="00957019">
        <w:rPr>
          <w:rFonts w:ascii="Verdana" w:hAnsi="Verdana" w:cs="Times New Roman"/>
          <w:b/>
          <w:bCs/>
          <w:iCs/>
          <w:sz w:val="16"/>
          <w:szCs w:val="16"/>
          <w:lang w:eastAsia="en-IN"/>
        </w:rPr>
        <w:t>public repository of community-contributed roles and collections</w:t>
      </w:r>
      <w:r w:rsidRPr="00957019">
        <w:rPr>
          <w:rFonts w:ascii="Verdana" w:hAnsi="Verdana" w:cs="Times New Roman"/>
          <w:bCs/>
          <w:iCs/>
          <w:sz w:val="16"/>
          <w:szCs w:val="16"/>
          <w:lang w:eastAsia="en-IN"/>
        </w:rPr>
        <w:t>.</w:t>
      </w:r>
    </w:p>
    <w:p w:rsidR="006F5943" w:rsidRPr="00957019" w:rsidRDefault="006F5943" w:rsidP="009D7980">
      <w:pPr>
        <w:numPr>
          <w:ilvl w:val="0"/>
          <w:numId w:val="310"/>
        </w:numPr>
        <w:spacing w:after="0"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It works like a package manager (pip for Python, npm for Node.js).</w:t>
      </w:r>
    </w:p>
    <w:p w:rsidR="006F5943" w:rsidRPr="00957019" w:rsidRDefault="006F5943" w:rsidP="009D7980">
      <w:pPr>
        <w:numPr>
          <w:ilvl w:val="0"/>
          <w:numId w:val="310"/>
        </w:numPr>
        <w:spacing w:after="0"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You can </w:t>
      </w:r>
      <w:r w:rsidRPr="00957019">
        <w:rPr>
          <w:rFonts w:ascii="Verdana" w:hAnsi="Verdana" w:cs="Times New Roman"/>
          <w:b/>
          <w:bCs/>
          <w:iCs/>
          <w:sz w:val="16"/>
          <w:szCs w:val="16"/>
          <w:lang w:eastAsia="en-IN"/>
        </w:rPr>
        <w:t>download, share, and reuse roles</w:t>
      </w:r>
      <w:r w:rsidRPr="00957019">
        <w:rPr>
          <w:rFonts w:ascii="Verdana" w:hAnsi="Verdana" w:cs="Times New Roman"/>
          <w:bCs/>
          <w:iCs/>
          <w:sz w:val="16"/>
          <w:szCs w:val="16"/>
          <w:lang w:eastAsia="en-IN"/>
        </w:rPr>
        <w:t xml:space="preserve"> instead of reinventing the wheel.</w:t>
      </w:r>
    </w:p>
    <w:p w:rsidR="006F5943" w:rsidRPr="00957019" w:rsidRDefault="007C3036" w:rsidP="006F5943">
      <w:pPr>
        <w:spacing w:after="0" w:line="228" w:lineRule="auto"/>
        <w:rPr>
          <w:rFonts w:ascii="Verdana" w:hAnsi="Verdana" w:cs="Times New Roman"/>
          <w:bCs/>
          <w:iCs/>
          <w:sz w:val="16"/>
          <w:szCs w:val="16"/>
          <w:lang w:eastAsia="en-IN"/>
        </w:rPr>
      </w:pPr>
      <w:r>
        <w:rPr>
          <w:rFonts w:ascii="Verdana" w:hAnsi="Verdana" w:cs="Times New Roman"/>
          <w:bCs/>
          <w:iCs/>
          <w:sz w:val="16"/>
          <w:szCs w:val="16"/>
          <w:lang w:eastAsia="en-IN"/>
        </w:rPr>
        <w:pict>
          <v:rect id="_x0000_i1243" style="width:0;height:1.5pt" o:hralign="center" o:hrstd="t" o:hr="t" fillcolor="#a0a0a0" stroked="f"/>
        </w:pict>
      </w:r>
    </w:p>
    <w:p w:rsidR="006F5943" w:rsidRPr="00957019" w:rsidRDefault="006F5943" w:rsidP="006F5943">
      <w:pPr>
        <w:spacing w:after="0" w:line="228" w:lineRule="auto"/>
        <w:rPr>
          <w:rFonts w:ascii="Verdana" w:hAnsi="Verdana" w:cs="Times New Roman"/>
          <w:b/>
          <w:bCs/>
          <w:iCs/>
          <w:sz w:val="16"/>
          <w:szCs w:val="16"/>
          <w:lang w:eastAsia="en-IN"/>
        </w:rPr>
      </w:pPr>
      <w:r w:rsidRPr="00957019">
        <w:rPr>
          <w:rFonts w:ascii="Segoe UI Symbol" w:hAnsi="Segoe UI Symbol" w:cs="Segoe UI Symbol"/>
          <w:b/>
          <w:bCs/>
          <w:iCs/>
          <w:sz w:val="16"/>
          <w:szCs w:val="16"/>
          <w:lang w:eastAsia="en-IN"/>
        </w:rPr>
        <w:t>✅</w:t>
      </w:r>
      <w:r w:rsidRPr="00957019">
        <w:rPr>
          <w:rFonts w:ascii="Verdana" w:hAnsi="Verdana" w:cs="Times New Roman"/>
          <w:b/>
          <w:bCs/>
          <w:iCs/>
          <w:sz w:val="16"/>
          <w:szCs w:val="16"/>
          <w:lang w:eastAsia="en-IN"/>
        </w:rPr>
        <w:t xml:space="preserve"> Advantages of Galaxy Roles</w:t>
      </w:r>
    </w:p>
    <w:p w:rsidR="006F5943" w:rsidRPr="00957019" w:rsidRDefault="006F5943" w:rsidP="009D7980">
      <w:pPr>
        <w:numPr>
          <w:ilvl w:val="0"/>
          <w:numId w:val="311"/>
        </w:numPr>
        <w:spacing w:after="0"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Save time (don’t reinvent basic services like Nginx, MySQL, Docker).</w:t>
      </w:r>
    </w:p>
    <w:p w:rsidR="006F5943" w:rsidRPr="00957019" w:rsidRDefault="006F5943" w:rsidP="009D7980">
      <w:pPr>
        <w:numPr>
          <w:ilvl w:val="0"/>
          <w:numId w:val="311"/>
        </w:numPr>
        <w:spacing w:after="0"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Roles are </w:t>
      </w:r>
      <w:r w:rsidRPr="00957019">
        <w:rPr>
          <w:rFonts w:ascii="Verdana" w:hAnsi="Verdana" w:cs="Times New Roman"/>
          <w:b/>
          <w:bCs/>
          <w:iCs/>
          <w:sz w:val="16"/>
          <w:szCs w:val="16"/>
          <w:lang w:eastAsia="en-IN"/>
        </w:rPr>
        <w:t>well-tested and widely used</w:t>
      </w:r>
      <w:r w:rsidRPr="00957019">
        <w:rPr>
          <w:rFonts w:ascii="Verdana" w:hAnsi="Verdana" w:cs="Times New Roman"/>
          <w:bCs/>
          <w:iCs/>
          <w:sz w:val="16"/>
          <w:szCs w:val="16"/>
          <w:lang w:eastAsia="en-IN"/>
        </w:rPr>
        <w:t>.</w:t>
      </w:r>
    </w:p>
    <w:p w:rsidR="006F5943" w:rsidRPr="00957019" w:rsidRDefault="006F5943" w:rsidP="009D7980">
      <w:pPr>
        <w:numPr>
          <w:ilvl w:val="0"/>
          <w:numId w:val="311"/>
        </w:numPr>
        <w:spacing w:after="0"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Can be </w:t>
      </w:r>
      <w:r w:rsidRPr="00957019">
        <w:rPr>
          <w:rFonts w:ascii="Verdana" w:hAnsi="Verdana" w:cs="Times New Roman"/>
          <w:b/>
          <w:bCs/>
          <w:iCs/>
          <w:sz w:val="16"/>
          <w:szCs w:val="16"/>
          <w:lang w:eastAsia="en-IN"/>
        </w:rPr>
        <w:t>customized</w:t>
      </w:r>
      <w:r w:rsidRPr="00957019">
        <w:rPr>
          <w:rFonts w:ascii="Verdana" w:hAnsi="Verdana" w:cs="Times New Roman"/>
          <w:bCs/>
          <w:iCs/>
          <w:sz w:val="16"/>
          <w:szCs w:val="16"/>
          <w:lang w:eastAsia="en-IN"/>
        </w:rPr>
        <w:t xml:space="preserve"> with variables.</w:t>
      </w:r>
    </w:p>
    <w:p w:rsidR="006F5943" w:rsidRPr="00DE3BB3" w:rsidRDefault="006F5943" w:rsidP="009D7980">
      <w:pPr>
        <w:numPr>
          <w:ilvl w:val="0"/>
          <w:numId w:val="311"/>
        </w:numPr>
        <w:spacing w:after="0"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You can publish your own roles too.</w:t>
      </w:r>
    </w:p>
    <w:p w:rsidR="006F5943" w:rsidRPr="00957019" w:rsidRDefault="007C3036" w:rsidP="006F5943">
      <w:pPr>
        <w:spacing w:after="0" w:line="228" w:lineRule="auto"/>
        <w:rPr>
          <w:rFonts w:ascii="Verdana" w:hAnsi="Verdana" w:cs="Times New Roman"/>
          <w:bCs/>
          <w:iCs/>
          <w:sz w:val="16"/>
          <w:szCs w:val="16"/>
          <w:lang w:eastAsia="en-IN"/>
        </w:rPr>
      </w:pPr>
      <w:r>
        <w:rPr>
          <w:rFonts w:ascii="Verdana" w:hAnsi="Verdana" w:cs="Times New Roman"/>
          <w:bCs/>
          <w:iCs/>
          <w:sz w:val="16"/>
          <w:szCs w:val="16"/>
          <w:lang w:eastAsia="en-IN"/>
        </w:rPr>
        <w:pict>
          <v:rect id="_x0000_i1244" style="width:0;height:1.5pt" o:hralign="center" o:hrstd="t" o:hr="t" fillcolor="#a0a0a0" stroked="f"/>
        </w:pict>
      </w:r>
    </w:p>
    <w:p w:rsidR="006F5943" w:rsidRDefault="006F5943" w:rsidP="006F5943">
      <w:pPr>
        <w:spacing w:after="0" w:line="228" w:lineRule="auto"/>
        <w:rPr>
          <w:rFonts w:ascii="Verdana" w:hAnsi="Verdana" w:cs="Times New Roman"/>
          <w:b/>
          <w:bCs/>
          <w:iCs/>
          <w:sz w:val="16"/>
          <w:szCs w:val="16"/>
          <w:lang w:eastAsia="en-IN"/>
        </w:rPr>
      </w:pPr>
      <w:r w:rsidRPr="00957019">
        <w:rPr>
          <w:rFonts w:ascii="Segoe UI Symbol" w:hAnsi="Segoe UI Symbol" w:cs="Segoe UI Symbol"/>
          <w:b/>
          <w:bCs/>
          <w:iCs/>
          <w:sz w:val="16"/>
          <w:szCs w:val="16"/>
          <w:lang w:eastAsia="en-IN"/>
        </w:rPr>
        <w:t>📊</w:t>
      </w:r>
      <w:r w:rsidRPr="00957019">
        <w:rPr>
          <w:rFonts w:ascii="Verdana" w:hAnsi="Verdana" w:cs="Times New Roman"/>
          <w:b/>
          <w:bCs/>
          <w:iCs/>
          <w:sz w:val="16"/>
          <w:szCs w:val="16"/>
          <w:lang w:eastAsia="en-IN"/>
        </w:rPr>
        <w:t xml:space="preserve"> Ansible Galaxy Roles vs Custom Roles</w:t>
      </w:r>
    </w:p>
    <w:p w:rsidR="00866F6D" w:rsidRPr="00957019" w:rsidRDefault="00866F6D" w:rsidP="006F5943">
      <w:pPr>
        <w:spacing w:after="0" w:line="228" w:lineRule="auto"/>
        <w:rPr>
          <w:rFonts w:ascii="Verdana" w:hAnsi="Verdana" w:cs="Times New Roman"/>
          <w:b/>
          <w:bCs/>
          <w:iCs/>
          <w:sz w:val="16"/>
          <w:szCs w:val="16"/>
          <w:lang w:eastAsia="en-IN"/>
        </w:rPr>
      </w:pPr>
    </w:p>
    <w:tbl>
      <w:tblPr>
        <w:tblStyle w:val="TableGrid"/>
        <w:tblW w:w="6953" w:type="dxa"/>
        <w:tblInd w:w="-147" w:type="dxa"/>
        <w:tblLook w:val="04A0" w:firstRow="1" w:lastRow="0" w:firstColumn="1" w:lastColumn="0" w:noHBand="0" w:noVBand="1"/>
      </w:tblPr>
      <w:tblGrid>
        <w:gridCol w:w="1598"/>
        <w:gridCol w:w="2548"/>
        <w:gridCol w:w="2807"/>
      </w:tblGrid>
      <w:tr w:rsidR="006F5943" w:rsidRPr="00957019" w:rsidTr="00866F6D">
        <w:trPr>
          <w:trHeight w:val="105"/>
        </w:trPr>
        <w:tc>
          <w:tcPr>
            <w:tcW w:w="1598" w:type="dxa"/>
            <w:hideMark/>
          </w:tcPr>
          <w:p w:rsidR="006F5943" w:rsidRPr="00957019" w:rsidRDefault="006F5943" w:rsidP="00114B16">
            <w:pPr>
              <w:spacing w:line="228" w:lineRule="auto"/>
              <w:rPr>
                <w:rFonts w:ascii="Verdana" w:hAnsi="Verdana" w:cs="Times New Roman"/>
                <w:b/>
                <w:bCs/>
                <w:iCs/>
                <w:sz w:val="16"/>
                <w:szCs w:val="16"/>
                <w:lang w:eastAsia="en-IN"/>
              </w:rPr>
            </w:pPr>
            <w:r w:rsidRPr="00957019">
              <w:rPr>
                <w:rFonts w:ascii="Verdana" w:hAnsi="Verdana" w:cs="Times New Roman"/>
                <w:b/>
                <w:bCs/>
                <w:iCs/>
                <w:sz w:val="16"/>
                <w:szCs w:val="16"/>
                <w:lang w:eastAsia="en-IN"/>
              </w:rPr>
              <w:t>Feature</w:t>
            </w:r>
          </w:p>
        </w:tc>
        <w:tc>
          <w:tcPr>
            <w:tcW w:w="2548" w:type="dxa"/>
            <w:hideMark/>
          </w:tcPr>
          <w:p w:rsidR="006F5943" w:rsidRPr="00957019" w:rsidRDefault="006F5943" w:rsidP="00114B16">
            <w:pPr>
              <w:spacing w:line="228" w:lineRule="auto"/>
              <w:rPr>
                <w:rFonts w:ascii="Verdana" w:hAnsi="Verdana" w:cs="Times New Roman"/>
                <w:b/>
                <w:bCs/>
                <w:iCs/>
                <w:sz w:val="16"/>
                <w:szCs w:val="16"/>
                <w:lang w:eastAsia="en-IN"/>
              </w:rPr>
            </w:pPr>
            <w:r w:rsidRPr="00957019">
              <w:rPr>
                <w:rFonts w:ascii="Verdana" w:hAnsi="Verdana" w:cs="Times New Roman"/>
                <w:b/>
                <w:bCs/>
                <w:iCs/>
                <w:sz w:val="16"/>
                <w:szCs w:val="16"/>
                <w:lang w:eastAsia="en-IN"/>
              </w:rPr>
              <w:t>Galaxy Role (Community)</w:t>
            </w:r>
          </w:p>
        </w:tc>
        <w:tc>
          <w:tcPr>
            <w:tcW w:w="2807" w:type="dxa"/>
            <w:hideMark/>
          </w:tcPr>
          <w:p w:rsidR="006F5943" w:rsidRPr="00957019" w:rsidRDefault="006F5943" w:rsidP="00114B16">
            <w:pPr>
              <w:spacing w:line="228" w:lineRule="auto"/>
              <w:rPr>
                <w:rFonts w:ascii="Verdana" w:hAnsi="Verdana" w:cs="Times New Roman"/>
                <w:b/>
                <w:bCs/>
                <w:iCs/>
                <w:sz w:val="16"/>
                <w:szCs w:val="16"/>
                <w:lang w:eastAsia="en-IN"/>
              </w:rPr>
            </w:pPr>
            <w:r w:rsidRPr="00957019">
              <w:rPr>
                <w:rFonts w:ascii="Verdana" w:hAnsi="Verdana" w:cs="Times New Roman"/>
                <w:b/>
                <w:bCs/>
                <w:iCs/>
                <w:sz w:val="16"/>
                <w:szCs w:val="16"/>
                <w:lang w:eastAsia="en-IN"/>
              </w:rPr>
              <w:t>Custom Role (Self-written)</w:t>
            </w:r>
          </w:p>
        </w:tc>
      </w:tr>
      <w:tr w:rsidR="006F5943" w:rsidRPr="00957019" w:rsidTr="00866F6D">
        <w:trPr>
          <w:trHeight w:val="202"/>
        </w:trPr>
        <w:tc>
          <w:tcPr>
            <w:tcW w:w="159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
                <w:bCs/>
                <w:iCs/>
                <w:sz w:val="16"/>
                <w:szCs w:val="16"/>
                <w:lang w:eastAsia="en-IN"/>
              </w:rPr>
              <w:t>Source</w:t>
            </w:r>
          </w:p>
        </w:tc>
        <w:tc>
          <w:tcPr>
            <w:tcW w:w="254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Downloaded from Ansible Galaxy or GitHub</w:t>
            </w:r>
          </w:p>
        </w:tc>
        <w:tc>
          <w:tcPr>
            <w:tcW w:w="2807"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Written and maintained by your team</w:t>
            </w:r>
          </w:p>
        </w:tc>
      </w:tr>
      <w:tr w:rsidR="006F5943" w:rsidRPr="00957019" w:rsidTr="00866F6D">
        <w:trPr>
          <w:trHeight w:val="212"/>
        </w:trPr>
        <w:tc>
          <w:tcPr>
            <w:tcW w:w="159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
                <w:bCs/>
                <w:iCs/>
                <w:sz w:val="16"/>
                <w:szCs w:val="16"/>
                <w:lang w:eastAsia="en-IN"/>
              </w:rPr>
              <w:t>Speed</w:t>
            </w:r>
          </w:p>
        </w:tc>
        <w:tc>
          <w:tcPr>
            <w:tcW w:w="254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Fast </w:t>
            </w:r>
            <w:r w:rsidRPr="00957019">
              <w:rPr>
                <w:rFonts w:ascii="Arial" w:hAnsi="Arial" w:cs="Arial"/>
                <w:bCs/>
                <w:iCs/>
                <w:sz w:val="16"/>
                <w:szCs w:val="16"/>
                <w:lang w:eastAsia="en-IN"/>
              </w:rPr>
              <w:t>→</w:t>
            </w:r>
            <w:r w:rsidRPr="00957019">
              <w:rPr>
                <w:rFonts w:ascii="Verdana" w:hAnsi="Verdana" w:cs="Times New Roman"/>
                <w:bCs/>
                <w:iCs/>
                <w:sz w:val="16"/>
                <w:szCs w:val="16"/>
                <w:lang w:eastAsia="en-IN"/>
              </w:rPr>
              <w:t xml:space="preserve"> ready-made, saves time</w:t>
            </w:r>
          </w:p>
        </w:tc>
        <w:tc>
          <w:tcPr>
            <w:tcW w:w="2807"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Slower </w:t>
            </w:r>
            <w:r w:rsidRPr="00957019">
              <w:rPr>
                <w:rFonts w:ascii="Arial" w:hAnsi="Arial" w:cs="Arial"/>
                <w:bCs/>
                <w:iCs/>
                <w:sz w:val="16"/>
                <w:szCs w:val="16"/>
                <w:lang w:eastAsia="en-IN"/>
              </w:rPr>
              <w:t>→</w:t>
            </w:r>
            <w:r w:rsidRPr="00957019">
              <w:rPr>
                <w:rFonts w:ascii="Verdana" w:hAnsi="Verdana" w:cs="Times New Roman"/>
                <w:bCs/>
                <w:iCs/>
                <w:sz w:val="16"/>
                <w:szCs w:val="16"/>
                <w:lang w:eastAsia="en-IN"/>
              </w:rPr>
              <w:t xml:space="preserve"> you write everything yourself</w:t>
            </w:r>
          </w:p>
        </w:tc>
      </w:tr>
      <w:tr w:rsidR="006F5943" w:rsidRPr="00957019" w:rsidTr="00866F6D">
        <w:trPr>
          <w:trHeight w:val="202"/>
        </w:trPr>
        <w:tc>
          <w:tcPr>
            <w:tcW w:w="159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
                <w:bCs/>
                <w:iCs/>
                <w:sz w:val="16"/>
                <w:szCs w:val="16"/>
                <w:lang w:eastAsia="en-IN"/>
              </w:rPr>
              <w:t>Use Case</w:t>
            </w:r>
          </w:p>
        </w:tc>
        <w:tc>
          <w:tcPr>
            <w:tcW w:w="254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Common services (Nginx, MySQL, Docker, Kubernetes, etc.)</w:t>
            </w:r>
          </w:p>
        </w:tc>
        <w:tc>
          <w:tcPr>
            <w:tcW w:w="2807"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Organization-specific automation (custom apps, internal tools)</w:t>
            </w:r>
          </w:p>
        </w:tc>
      </w:tr>
      <w:tr w:rsidR="006F5943" w:rsidRPr="00957019" w:rsidTr="00866F6D">
        <w:trPr>
          <w:trHeight w:val="212"/>
        </w:trPr>
        <w:tc>
          <w:tcPr>
            <w:tcW w:w="159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
                <w:bCs/>
                <w:iCs/>
                <w:sz w:val="16"/>
                <w:szCs w:val="16"/>
                <w:lang w:eastAsia="en-IN"/>
              </w:rPr>
              <w:t>Customization</w:t>
            </w:r>
          </w:p>
        </w:tc>
        <w:tc>
          <w:tcPr>
            <w:tcW w:w="254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Configurable with role variables</w:t>
            </w:r>
          </w:p>
        </w:tc>
        <w:tc>
          <w:tcPr>
            <w:tcW w:w="2807"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Fully customizable (you control all tasks, handlers, templates)</w:t>
            </w:r>
          </w:p>
        </w:tc>
      </w:tr>
      <w:tr w:rsidR="006F5943" w:rsidRPr="00957019" w:rsidTr="00866F6D">
        <w:trPr>
          <w:trHeight w:val="309"/>
        </w:trPr>
        <w:tc>
          <w:tcPr>
            <w:tcW w:w="159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
                <w:bCs/>
                <w:iCs/>
                <w:sz w:val="16"/>
                <w:szCs w:val="16"/>
                <w:lang w:eastAsia="en-IN"/>
              </w:rPr>
              <w:t>Quality</w:t>
            </w:r>
          </w:p>
        </w:tc>
        <w:tc>
          <w:tcPr>
            <w:tcW w:w="254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Varies (popular roles like </w:t>
            </w:r>
            <w:proofErr w:type="gramStart"/>
            <w:r w:rsidRPr="00957019">
              <w:rPr>
                <w:rFonts w:ascii="Verdana" w:hAnsi="Verdana" w:cs="Times New Roman"/>
                <w:bCs/>
                <w:iCs/>
                <w:sz w:val="16"/>
                <w:szCs w:val="16"/>
                <w:lang w:eastAsia="en-IN"/>
              </w:rPr>
              <w:t>geerlingguy.*</w:t>
            </w:r>
            <w:proofErr w:type="gramEnd"/>
            <w:r w:rsidRPr="00957019">
              <w:rPr>
                <w:rFonts w:ascii="Verdana" w:hAnsi="Verdana" w:cs="Times New Roman"/>
                <w:bCs/>
                <w:iCs/>
                <w:sz w:val="16"/>
                <w:szCs w:val="16"/>
                <w:lang w:eastAsia="en-IN"/>
              </w:rPr>
              <w:t xml:space="preserve"> are high quality, but some may lack updates)</w:t>
            </w:r>
          </w:p>
        </w:tc>
        <w:tc>
          <w:tcPr>
            <w:tcW w:w="2807"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Guaranteed to fit your environment and standards</w:t>
            </w:r>
          </w:p>
        </w:tc>
      </w:tr>
      <w:tr w:rsidR="006F5943" w:rsidRPr="00957019" w:rsidTr="00866F6D">
        <w:trPr>
          <w:trHeight w:val="202"/>
        </w:trPr>
        <w:tc>
          <w:tcPr>
            <w:tcW w:w="159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
                <w:bCs/>
                <w:iCs/>
                <w:sz w:val="16"/>
                <w:szCs w:val="16"/>
                <w:lang w:eastAsia="en-IN"/>
              </w:rPr>
              <w:t>Maintenance</w:t>
            </w:r>
          </w:p>
        </w:tc>
        <w:tc>
          <w:tcPr>
            <w:tcW w:w="254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Maintained by community (may or may not keep up-to-date)</w:t>
            </w:r>
          </w:p>
        </w:tc>
        <w:tc>
          <w:tcPr>
            <w:tcW w:w="2807"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Maintained by your team (you control updates)</w:t>
            </w:r>
          </w:p>
        </w:tc>
      </w:tr>
      <w:tr w:rsidR="006F5943" w:rsidRPr="00957019" w:rsidTr="00866F6D">
        <w:trPr>
          <w:trHeight w:val="212"/>
        </w:trPr>
        <w:tc>
          <w:tcPr>
            <w:tcW w:w="159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
                <w:bCs/>
                <w:iCs/>
                <w:sz w:val="16"/>
                <w:szCs w:val="16"/>
                <w:lang w:eastAsia="en-IN"/>
              </w:rPr>
              <w:t>Reusability</w:t>
            </w:r>
          </w:p>
        </w:tc>
        <w:tc>
          <w:tcPr>
            <w:tcW w:w="254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Very high </w:t>
            </w:r>
            <w:r w:rsidRPr="00957019">
              <w:rPr>
                <w:rFonts w:ascii="Arial" w:hAnsi="Arial" w:cs="Arial"/>
                <w:bCs/>
                <w:iCs/>
                <w:sz w:val="16"/>
                <w:szCs w:val="16"/>
                <w:lang w:eastAsia="en-IN"/>
              </w:rPr>
              <w:t>→</w:t>
            </w:r>
            <w:r w:rsidRPr="00957019">
              <w:rPr>
                <w:rFonts w:ascii="Verdana" w:hAnsi="Verdana" w:cs="Times New Roman"/>
                <w:bCs/>
                <w:iCs/>
                <w:sz w:val="16"/>
                <w:szCs w:val="16"/>
                <w:lang w:eastAsia="en-IN"/>
              </w:rPr>
              <w:t xml:space="preserve"> widely reusable across projects</w:t>
            </w:r>
          </w:p>
        </w:tc>
        <w:tc>
          <w:tcPr>
            <w:tcW w:w="2807" w:type="dxa"/>
            <w:hideMark/>
          </w:tcPr>
          <w:p w:rsidR="006F5943" w:rsidRPr="00957019" w:rsidRDefault="006F5943" w:rsidP="00114B16">
            <w:pPr>
              <w:spacing w:line="228" w:lineRule="auto"/>
              <w:rPr>
                <w:rFonts w:ascii="Verdana" w:hAnsi="Verdana" w:cs="Times New Roman"/>
                <w:bCs/>
                <w:iCs/>
                <w:sz w:val="16"/>
                <w:szCs w:val="16"/>
                <w:lang w:eastAsia="en-IN"/>
              </w:rPr>
            </w:pPr>
            <w:proofErr w:type="gramStart"/>
            <w:r w:rsidRPr="00957019">
              <w:rPr>
                <w:rFonts w:ascii="Verdana" w:hAnsi="Verdana" w:cs="Times New Roman"/>
                <w:bCs/>
                <w:iCs/>
                <w:sz w:val="16"/>
                <w:szCs w:val="16"/>
                <w:lang w:eastAsia="en-IN"/>
              </w:rPr>
              <w:t>Also</w:t>
            </w:r>
            <w:proofErr w:type="gramEnd"/>
            <w:r w:rsidRPr="00957019">
              <w:rPr>
                <w:rFonts w:ascii="Verdana" w:hAnsi="Verdana" w:cs="Times New Roman"/>
                <w:bCs/>
                <w:iCs/>
                <w:sz w:val="16"/>
                <w:szCs w:val="16"/>
                <w:lang w:eastAsia="en-IN"/>
              </w:rPr>
              <w:t xml:space="preserve"> reusable, but only within your org unless you publish it</w:t>
            </w:r>
          </w:p>
        </w:tc>
      </w:tr>
      <w:tr w:rsidR="006F5943" w:rsidRPr="00957019" w:rsidTr="00866F6D">
        <w:trPr>
          <w:trHeight w:val="309"/>
        </w:trPr>
        <w:tc>
          <w:tcPr>
            <w:tcW w:w="159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
                <w:bCs/>
                <w:iCs/>
                <w:sz w:val="16"/>
                <w:szCs w:val="16"/>
                <w:lang w:eastAsia="en-IN"/>
              </w:rPr>
              <w:t>Learning Curve</w:t>
            </w:r>
          </w:p>
        </w:tc>
        <w:tc>
          <w:tcPr>
            <w:tcW w:w="2548"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Easier </w:t>
            </w:r>
            <w:r w:rsidRPr="00957019">
              <w:rPr>
                <w:rFonts w:ascii="Arial" w:hAnsi="Arial" w:cs="Arial"/>
                <w:bCs/>
                <w:iCs/>
                <w:sz w:val="16"/>
                <w:szCs w:val="16"/>
                <w:lang w:eastAsia="en-IN"/>
              </w:rPr>
              <w:t>→</w:t>
            </w:r>
            <w:r w:rsidRPr="00957019">
              <w:rPr>
                <w:rFonts w:ascii="Verdana" w:hAnsi="Verdana" w:cs="Times New Roman"/>
                <w:bCs/>
                <w:iCs/>
                <w:sz w:val="16"/>
                <w:szCs w:val="16"/>
                <w:lang w:eastAsia="en-IN"/>
              </w:rPr>
              <w:t xml:space="preserve"> you only need to know how to configure it with variables</w:t>
            </w:r>
          </w:p>
        </w:tc>
        <w:tc>
          <w:tcPr>
            <w:tcW w:w="2807" w:type="dxa"/>
            <w:hideMark/>
          </w:tcPr>
          <w:p w:rsidR="006F5943" w:rsidRPr="00957019" w:rsidRDefault="006F5943" w:rsidP="00114B16">
            <w:pPr>
              <w:spacing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Requires more Ansible knowledge (role structure, tasks, handlers, etc.)</w:t>
            </w:r>
          </w:p>
        </w:tc>
      </w:tr>
    </w:tbl>
    <w:p w:rsidR="006F5943" w:rsidRPr="00957019" w:rsidRDefault="007C3036" w:rsidP="006F5943">
      <w:pPr>
        <w:spacing w:after="0" w:line="228" w:lineRule="auto"/>
        <w:rPr>
          <w:rFonts w:ascii="Verdana" w:hAnsi="Verdana" w:cs="Times New Roman"/>
          <w:bCs/>
          <w:iCs/>
          <w:sz w:val="16"/>
          <w:szCs w:val="16"/>
          <w:lang w:eastAsia="en-IN"/>
        </w:rPr>
      </w:pPr>
      <w:r>
        <w:rPr>
          <w:rFonts w:ascii="Verdana" w:hAnsi="Verdana" w:cs="Times New Roman"/>
          <w:bCs/>
          <w:iCs/>
          <w:sz w:val="16"/>
          <w:szCs w:val="16"/>
          <w:lang w:eastAsia="en-IN"/>
        </w:rPr>
        <w:pict>
          <v:rect id="_x0000_i1245" style="width:0;height:1.5pt" o:hralign="center" o:hrstd="t" o:hr="t" fillcolor="#a0a0a0" stroked="f"/>
        </w:pict>
      </w:r>
    </w:p>
    <w:p w:rsidR="00866F6D" w:rsidRDefault="00866F6D" w:rsidP="006F5943">
      <w:pPr>
        <w:spacing w:after="0" w:line="228" w:lineRule="auto"/>
        <w:rPr>
          <w:rFonts w:ascii="Segoe UI Symbol" w:hAnsi="Segoe UI Symbol" w:cs="Segoe UI Symbol"/>
          <w:bCs/>
          <w:iCs/>
          <w:sz w:val="16"/>
          <w:szCs w:val="16"/>
          <w:lang w:eastAsia="en-IN"/>
        </w:rPr>
      </w:pPr>
    </w:p>
    <w:p w:rsidR="006F5943" w:rsidRPr="00957019" w:rsidRDefault="006F5943" w:rsidP="006F5943">
      <w:pPr>
        <w:spacing w:after="0" w:line="228" w:lineRule="auto"/>
        <w:rPr>
          <w:rFonts w:ascii="Verdana" w:hAnsi="Verdana" w:cs="Times New Roman"/>
          <w:bCs/>
          <w:iCs/>
          <w:sz w:val="16"/>
          <w:szCs w:val="16"/>
          <w:lang w:eastAsia="en-IN"/>
        </w:rPr>
      </w:pPr>
      <w:r w:rsidRPr="00957019">
        <w:rPr>
          <w:rFonts w:ascii="Segoe UI Symbol" w:hAnsi="Segoe UI Symbol" w:cs="Segoe UI Symbol"/>
          <w:bCs/>
          <w:iCs/>
          <w:sz w:val="16"/>
          <w:szCs w:val="16"/>
          <w:lang w:eastAsia="en-IN"/>
        </w:rPr>
        <w:t>✅</w:t>
      </w:r>
      <w:r w:rsidRPr="00957019">
        <w:rPr>
          <w:rFonts w:ascii="Verdana" w:hAnsi="Verdana" w:cs="Times New Roman"/>
          <w:bCs/>
          <w:iCs/>
          <w:sz w:val="16"/>
          <w:szCs w:val="16"/>
          <w:lang w:eastAsia="en-IN"/>
        </w:rPr>
        <w:t xml:space="preserve"> </w:t>
      </w:r>
      <w:r w:rsidRPr="00957019">
        <w:rPr>
          <w:rFonts w:ascii="Verdana" w:hAnsi="Verdana" w:cs="Times New Roman"/>
          <w:b/>
          <w:bCs/>
          <w:iCs/>
          <w:sz w:val="16"/>
          <w:szCs w:val="16"/>
          <w:lang w:eastAsia="en-IN"/>
        </w:rPr>
        <w:t>Rule of Thumb</w:t>
      </w:r>
      <w:r w:rsidRPr="00957019">
        <w:rPr>
          <w:rFonts w:ascii="Verdana" w:hAnsi="Verdana" w:cs="Times New Roman"/>
          <w:bCs/>
          <w:iCs/>
          <w:sz w:val="16"/>
          <w:szCs w:val="16"/>
          <w:lang w:eastAsia="en-IN"/>
        </w:rPr>
        <w:t>:</w:t>
      </w:r>
    </w:p>
    <w:p w:rsidR="006F5943" w:rsidRPr="00957019" w:rsidRDefault="006F5943" w:rsidP="009D7980">
      <w:pPr>
        <w:numPr>
          <w:ilvl w:val="0"/>
          <w:numId w:val="312"/>
        </w:numPr>
        <w:spacing w:after="0"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Use </w:t>
      </w:r>
      <w:r w:rsidRPr="00957019">
        <w:rPr>
          <w:rFonts w:ascii="Verdana" w:hAnsi="Verdana" w:cs="Times New Roman"/>
          <w:b/>
          <w:bCs/>
          <w:iCs/>
          <w:sz w:val="16"/>
          <w:szCs w:val="16"/>
          <w:lang w:eastAsia="en-IN"/>
        </w:rPr>
        <w:t>Galaxy roles</w:t>
      </w:r>
      <w:r w:rsidRPr="00957019">
        <w:rPr>
          <w:rFonts w:ascii="Verdana" w:hAnsi="Verdana" w:cs="Times New Roman"/>
          <w:bCs/>
          <w:iCs/>
          <w:sz w:val="16"/>
          <w:szCs w:val="16"/>
          <w:lang w:eastAsia="en-IN"/>
        </w:rPr>
        <w:t xml:space="preserve"> when: installing </w:t>
      </w:r>
      <w:r w:rsidRPr="00957019">
        <w:rPr>
          <w:rFonts w:ascii="Verdana" w:hAnsi="Verdana" w:cs="Times New Roman"/>
          <w:b/>
          <w:bCs/>
          <w:iCs/>
          <w:sz w:val="16"/>
          <w:szCs w:val="16"/>
          <w:lang w:eastAsia="en-IN"/>
        </w:rPr>
        <w:t>common, standard software</w:t>
      </w:r>
      <w:r w:rsidRPr="00957019">
        <w:rPr>
          <w:rFonts w:ascii="Verdana" w:hAnsi="Verdana" w:cs="Times New Roman"/>
          <w:bCs/>
          <w:iCs/>
          <w:sz w:val="16"/>
          <w:szCs w:val="16"/>
          <w:lang w:eastAsia="en-IN"/>
        </w:rPr>
        <w:t xml:space="preserve"> (Nginx, Apache, Docker, Kubernetes, databases).</w:t>
      </w:r>
    </w:p>
    <w:p w:rsidR="006F5943" w:rsidRPr="00957019" w:rsidRDefault="006F5943" w:rsidP="009D7980">
      <w:pPr>
        <w:numPr>
          <w:ilvl w:val="0"/>
          <w:numId w:val="312"/>
        </w:numPr>
        <w:spacing w:after="0" w:line="228" w:lineRule="auto"/>
        <w:rPr>
          <w:rFonts w:ascii="Verdana" w:hAnsi="Verdana" w:cs="Times New Roman"/>
          <w:bCs/>
          <w:iCs/>
          <w:sz w:val="16"/>
          <w:szCs w:val="16"/>
          <w:lang w:eastAsia="en-IN"/>
        </w:rPr>
      </w:pPr>
      <w:r w:rsidRPr="00957019">
        <w:rPr>
          <w:rFonts w:ascii="Verdana" w:hAnsi="Verdana" w:cs="Times New Roman"/>
          <w:bCs/>
          <w:iCs/>
          <w:sz w:val="16"/>
          <w:szCs w:val="16"/>
          <w:lang w:eastAsia="en-IN"/>
        </w:rPr>
        <w:t xml:space="preserve">Use </w:t>
      </w:r>
      <w:r w:rsidRPr="00957019">
        <w:rPr>
          <w:rFonts w:ascii="Verdana" w:hAnsi="Verdana" w:cs="Times New Roman"/>
          <w:b/>
          <w:bCs/>
          <w:iCs/>
          <w:sz w:val="16"/>
          <w:szCs w:val="16"/>
          <w:lang w:eastAsia="en-IN"/>
        </w:rPr>
        <w:t>custom roles</w:t>
      </w:r>
      <w:r w:rsidRPr="00957019">
        <w:rPr>
          <w:rFonts w:ascii="Verdana" w:hAnsi="Verdana" w:cs="Times New Roman"/>
          <w:bCs/>
          <w:iCs/>
          <w:sz w:val="16"/>
          <w:szCs w:val="16"/>
          <w:lang w:eastAsia="en-IN"/>
        </w:rPr>
        <w:t xml:space="preserve"> when: automating </w:t>
      </w:r>
      <w:r w:rsidRPr="00957019">
        <w:rPr>
          <w:rFonts w:ascii="Verdana" w:hAnsi="Verdana" w:cs="Times New Roman"/>
          <w:b/>
          <w:bCs/>
          <w:iCs/>
          <w:sz w:val="16"/>
          <w:szCs w:val="16"/>
          <w:lang w:eastAsia="en-IN"/>
        </w:rPr>
        <w:t>internal apps, workflows, or unique infrastructure setups</w:t>
      </w:r>
      <w:r w:rsidRPr="00957019">
        <w:rPr>
          <w:rFonts w:ascii="Verdana" w:hAnsi="Verdana" w:cs="Times New Roman"/>
          <w:bCs/>
          <w:iCs/>
          <w:sz w:val="16"/>
          <w:szCs w:val="16"/>
          <w:lang w:eastAsia="en-IN"/>
        </w:rPr>
        <w:t xml:space="preserve"> that Galaxy doesn’t cover.</w:t>
      </w:r>
    </w:p>
    <w:p w:rsidR="006F5943" w:rsidRPr="00957019" w:rsidRDefault="007C3036" w:rsidP="006F5943">
      <w:pPr>
        <w:spacing w:after="0" w:line="228" w:lineRule="auto"/>
        <w:rPr>
          <w:rFonts w:ascii="Verdana" w:hAnsi="Verdana" w:cs="Times New Roman"/>
          <w:bCs/>
          <w:iCs/>
          <w:sz w:val="16"/>
          <w:szCs w:val="16"/>
          <w:lang w:eastAsia="en-IN"/>
        </w:rPr>
      </w:pPr>
      <w:r>
        <w:rPr>
          <w:rFonts w:ascii="Verdana" w:hAnsi="Verdana" w:cs="Times New Roman"/>
          <w:bCs/>
          <w:iCs/>
          <w:sz w:val="16"/>
          <w:szCs w:val="16"/>
          <w:lang w:eastAsia="en-IN"/>
        </w:rPr>
        <w:pict>
          <v:rect id="_x0000_i1246" style="width:0;height:1.5pt" o:hralign="center" o:hrstd="t" o:hr="t" fillcolor="#a0a0a0" stroked="f"/>
        </w:pict>
      </w:r>
    </w:p>
    <w:p w:rsidR="006F5943" w:rsidRPr="00957019" w:rsidRDefault="006F5943" w:rsidP="006F5943">
      <w:pPr>
        <w:spacing w:after="0" w:line="228" w:lineRule="auto"/>
        <w:rPr>
          <w:rFonts w:ascii="Verdana" w:hAnsi="Verdana" w:cs="Times New Roman"/>
          <w:bCs/>
          <w:iCs/>
          <w:sz w:val="16"/>
          <w:szCs w:val="16"/>
          <w:lang w:eastAsia="en-IN"/>
        </w:rPr>
      </w:pPr>
    </w:p>
    <w:p w:rsidR="006F5943" w:rsidRDefault="006F5943" w:rsidP="006F5943">
      <w:pPr>
        <w:spacing w:after="0" w:line="180" w:lineRule="auto"/>
        <w:rPr>
          <w:rFonts w:ascii="Verdana" w:hAnsi="Verdana" w:cs="Times New Roman"/>
          <w:bCs/>
          <w:iCs/>
          <w:sz w:val="16"/>
          <w:szCs w:val="16"/>
          <w:lang w:eastAsia="en-IN"/>
        </w:rPr>
      </w:pPr>
    </w:p>
    <w:p w:rsidR="00866F6D" w:rsidRDefault="00866F6D" w:rsidP="006F5943">
      <w:pPr>
        <w:spacing w:after="0" w:line="180" w:lineRule="auto"/>
        <w:rPr>
          <w:rFonts w:ascii="Verdana" w:hAnsi="Verdana" w:cs="Times New Roman"/>
          <w:bCs/>
          <w:iCs/>
          <w:sz w:val="16"/>
          <w:szCs w:val="16"/>
          <w:lang w:eastAsia="en-IN"/>
        </w:rPr>
      </w:pPr>
    </w:p>
    <w:p w:rsidR="006F5943" w:rsidRDefault="006F5943" w:rsidP="006F5943">
      <w:pPr>
        <w:spacing w:after="0" w:line="240" w:lineRule="auto"/>
        <w:rPr>
          <w:rFonts w:ascii="Verdana" w:hAnsi="Verdana" w:cs="Times New Roman"/>
          <w:b/>
          <w:iCs/>
          <w:sz w:val="20"/>
          <w:szCs w:val="20"/>
          <w:highlight w:val="yellow"/>
          <w:lang w:eastAsia="en-IN"/>
        </w:rPr>
      </w:pPr>
    </w:p>
    <w:p w:rsidR="006F5943" w:rsidRPr="00951272" w:rsidRDefault="006F5943" w:rsidP="006F5943">
      <w:pPr>
        <w:spacing w:after="0" w:line="240" w:lineRule="auto"/>
        <w:rPr>
          <w:rFonts w:ascii="Verdana" w:hAnsi="Verdana" w:cs="Times New Roman"/>
          <w:b/>
          <w:iCs/>
          <w:sz w:val="20"/>
          <w:szCs w:val="20"/>
          <w:lang w:eastAsia="en-IN"/>
        </w:rPr>
      </w:pPr>
      <w:r w:rsidRPr="00951272">
        <w:rPr>
          <w:rFonts w:ascii="Verdana" w:hAnsi="Verdana" w:cs="Times New Roman"/>
          <w:b/>
          <w:iCs/>
          <w:sz w:val="20"/>
          <w:szCs w:val="20"/>
          <w:highlight w:val="yellow"/>
          <w:lang w:eastAsia="en-IN"/>
        </w:rPr>
        <w:lastRenderedPageBreak/>
        <w:t>-----JAR File, WAR File</w:t>
      </w:r>
    </w:p>
    <w:p w:rsidR="006F5943" w:rsidRPr="00280EA9" w:rsidRDefault="006F5943" w:rsidP="006F5943">
      <w:pPr>
        <w:spacing w:after="0" w:line="240" w:lineRule="auto"/>
        <w:rPr>
          <w:rFonts w:ascii="Segoe UI Symbol" w:hAnsi="Segoe UI Symbol" w:cs="Segoe UI Symbol"/>
          <w:b/>
          <w:bCs/>
          <w:iCs/>
          <w:sz w:val="8"/>
          <w:szCs w:val="8"/>
          <w:lang w:eastAsia="en-IN"/>
        </w:rPr>
      </w:pPr>
    </w:p>
    <w:p w:rsidR="006F5943" w:rsidRPr="00951272" w:rsidRDefault="006F5943" w:rsidP="006F5943">
      <w:pPr>
        <w:spacing w:after="0" w:line="240" w:lineRule="auto"/>
        <w:rPr>
          <w:rFonts w:ascii="Verdana" w:hAnsi="Verdana" w:cs="Times New Roman"/>
          <w:b/>
          <w:bCs/>
          <w:iCs/>
          <w:sz w:val="16"/>
          <w:szCs w:val="16"/>
          <w:lang w:eastAsia="en-IN"/>
        </w:rPr>
      </w:pPr>
      <w:r w:rsidRPr="00951272">
        <w:rPr>
          <w:rFonts w:ascii="Segoe UI Symbol" w:hAnsi="Segoe UI Symbol" w:cs="Segoe UI Symbol"/>
          <w:b/>
          <w:bCs/>
          <w:iCs/>
          <w:sz w:val="16"/>
          <w:szCs w:val="16"/>
          <w:lang w:eastAsia="en-IN"/>
        </w:rPr>
        <w:t>🔹</w:t>
      </w:r>
      <w:r w:rsidRPr="00951272">
        <w:rPr>
          <w:rFonts w:ascii="Verdana" w:hAnsi="Verdana" w:cs="Times New Roman"/>
          <w:b/>
          <w:bCs/>
          <w:iCs/>
          <w:sz w:val="16"/>
          <w:szCs w:val="16"/>
          <w:lang w:eastAsia="en-IN"/>
        </w:rPr>
        <w:t xml:space="preserve"> JAR File (Java ARchive)</w:t>
      </w:r>
    </w:p>
    <w:p w:rsidR="006F5943" w:rsidRPr="00951272" w:rsidRDefault="006F5943" w:rsidP="006F5943">
      <w:pPr>
        <w:numPr>
          <w:ilvl w:val="0"/>
          <w:numId w:val="233"/>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What it is</w:t>
      </w:r>
      <w:r w:rsidRPr="00951272">
        <w:rPr>
          <w:rFonts w:ascii="Verdana" w:hAnsi="Verdana" w:cs="Times New Roman"/>
          <w:iCs/>
          <w:sz w:val="16"/>
          <w:szCs w:val="16"/>
          <w:lang w:eastAsia="en-IN"/>
        </w:rPr>
        <w:t xml:space="preserve">: A package file format used to bundle </w:t>
      </w:r>
      <w:r w:rsidRPr="00951272">
        <w:rPr>
          <w:rFonts w:ascii="Verdana" w:hAnsi="Verdana" w:cs="Times New Roman"/>
          <w:b/>
          <w:bCs/>
          <w:iCs/>
          <w:sz w:val="16"/>
          <w:szCs w:val="16"/>
          <w:lang w:eastAsia="en-IN"/>
        </w:rPr>
        <w:t>Java classes, libraries, and metadata</w:t>
      </w:r>
      <w:r w:rsidRPr="00951272">
        <w:rPr>
          <w:rFonts w:ascii="Verdana" w:hAnsi="Verdana" w:cs="Times New Roman"/>
          <w:iCs/>
          <w:sz w:val="16"/>
          <w:szCs w:val="16"/>
          <w:lang w:eastAsia="en-IN"/>
        </w:rPr>
        <w:t xml:space="preserve"> into a single file (.jar).</w:t>
      </w:r>
    </w:p>
    <w:p w:rsidR="006F5943" w:rsidRPr="00951272" w:rsidRDefault="006F5943" w:rsidP="006F5943">
      <w:pPr>
        <w:numPr>
          <w:ilvl w:val="0"/>
          <w:numId w:val="233"/>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Purpose</w:t>
      </w:r>
      <w:r w:rsidRPr="00951272">
        <w:rPr>
          <w:rFonts w:ascii="Verdana" w:hAnsi="Verdana" w:cs="Times New Roman"/>
          <w:iCs/>
          <w:sz w:val="16"/>
          <w:szCs w:val="16"/>
          <w:lang w:eastAsia="en-IN"/>
        </w:rPr>
        <w:t xml:space="preserve">: To </w:t>
      </w:r>
      <w:r w:rsidRPr="00951272">
        <w:rPr>
          <w:rFonts w:ascii="Verdana" w:hAnsi="Verdana" w:cs="Times New Roman"/>
          <w:b/>
          <w:bCs/>
          <w:iCs/>
          <w:sz w:val="16"/>
          <w:szCs w:val="16"/>
          <w:lang w:eastAsia="en-IN"/>
        </w:rPr>
        <w:t>distribute and run Java applications or libraries</w:t>
      </w:r>
      <w:r w:rsidRPr="00951272">
        <w:rPr>
          <w:rFonts w:ascii="Verdana" w:hAnsi="Verdana" w:cs="Times New Roman"/>
          <w:iCs/>
          <w:sz w:val="16"/>
          <w:szCs w:val="16"/>
          <w:lang w:eastAsia="en-IN"/>
        </w:rPr>
        <w:t xml:space="preserve"> easily.</w:t>
      </w:r>
    </w:p>
    <w:p w:rsidR="006F5943" w:rsidRPr="00951272" w:rsidRDefault="006F5943" w:rsidP="006F5943">
      <w:pPr>
        <w:spacing w:after="0" w:line="240" w:lineRule="auto"/>
        <w:rPr>
          <w:rFonts w:ascii="Verdana" w:hAnsi="Verdana" w:cs="Times New Roman"/>
          <w:iCs/>
          <w:sz w:val="16"/>
          <w:szCs w:val="16"/>
          <w:lang w:eastAsia="en-IN"/>
        </w:rPr>
      </w:pPr>
      <w:r w:rsidRPr="00951272">
        <w:rPr>
          <w:rFonts w:ascii="Segoe UI Symbol" w:hAnsi="Segoe UI Symbol" w:cs="Segoe UI Symbol"/>
          <w:iCs/>
          <w:sz w:val="16"/>
          <w:szCs w:val="16"/>
          <w:lang w:eastAsia="en-IN"/>
        </w:rPr>
        <w:t>✅</w:t>
      </w:r>
      <w:r w:rsidRPr="00951272">
        <w:rPr>
          <w:rFonts w:ascii="Verdana" w:hAnsi="Verdana" w:cs="Times New Roman"/>
          <w:iCs/>
          <w:sz w:val="16"/>
          <w:szCs w:val="16"/>
          <w:lang w:eastAsia="en-IN"/>
        </w:rPr>
        <w:t xml:space="preserve"> </w:t>
      </w:r>
      <w:r w:rsidRPr="00951272">
        <w:rPr>
          <w:rFonts w:ascii="Verdana" w:hAnsi="Verdana" w:cs="Times New Roman"/>
          <w:b/>
          <w:bCs/>
          <w:iCs/>
          <w:sz w:val="16"/>
          <w:szCs w:val="16"/>
          <w:lang w:eastAsia="en-IN"/>
        </w:rPr>
        <w:t>Created By</w:t>
      </w:r>
      <w:r w:rsidRPr="00951272">
        <w:rPr>
          <w:rFonts w:ascii="Verdana" w:hAnsi="Verdana" w:cs="Times New Roman"/>
          <w:iCs/>
          <w:sz w:val="16"/>
          <w:szCs w:val="16"/>
          <w:lang w:eastAsia="en-IN"/>
        </w:rPr>
        <w:t>:</w:t>
      </w:r>
    </w:p>
    <w:p w:rsidR="006F5943" w:rsidRPr="00951272" w:rsidRDefault="006F5943" w:rsidP="006F5943">
      <w:pPr>
        <w:numPr>
          <w:ilvl w:val="0"/>
          <w:numId w:val="234"/>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Build tools</w:t>
      </w:r>
      <w:r w:rsidRPr="00951272">
        <w:rPr>
          <w:rFonts w:ascii="Verdana" w:hAnsi="Verdana" w:cs="Times New Roman"/>
          <w:iCs/>
          <w:sz w:val="16"/>
          <w:szCs w:val="16"/>
          <w:lang w:eastAsia="en-IN"/>
        </w:rPr>
        <w:t>:</w:t>
      </w:r>
    </w:p>
    <w:p w:rsidR="006F5943" w:rsidRPr="00951272" w:rsidRDefault="006F5943" w:rsidP="006F5943">
      <w:pPr>
        <w:numPr>
          <w:ilvl w:val="1"/>
          <w:numId w:val="234"/>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Maven</w:t>
      </w:r>
      <w:r w:rsidRPr="00951272">
        <w:rPr>
          <w:rFonts w:ascii="Verdana" w:hAnsi="Verdana" w:cs="Times New Roman"/>
          <w:iCs/>
          <w:sz w:val="16"/>
          <w:szCs w:val="16"/>
          <w:lang w:eastAsia="en-IN"/>
        </w:rPr>
        <w:t xml:space="preserve"> (mvn package)</w:t>
      </w:r>
    </w:p>
    <w:p w:rsidR="006F5943" w:rsidRPr="00951272" w:rsidRDefault="006F5943" w:rsidP="006F5943">
      <w:pPr>
        <w:numPr>
          <w:ilvl w:val="1"/>
          <w:numId w:val="234"/>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Gradle</w:t>
      </w:r>
      <w:r w:rsidRPr="00951272">
        <w:rPr>
          <w:rFonts w:ascii="Verdana" w:hAnsi="Verdana" w:cs="Times New Roman"/>
          <w:iCs/>
          <w:sz w:val="16"/>
          <w:szCs w:val="16"/>
          <w:lang w:eastAsia="en-IN"/>
        </w:rPr>
        <w:t xml:space="preserve"> (gradle build)</w:t>
      </w:r>
    </w:p>
    <w:p w:rsidR="006F5943" w:rsidRPr="00951272" w:rsidRDefault="006F5943" w:rsidP="006F5943">
      <w:pPr>
        <w:numPr>
          <w:ilvl w:val="1"/>
          <w:numId w:val="234"/>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Ant</w:t>
      </w:r>
    </w:p>
    <w:p w:rsidR="006F5943" w:rsidRPr="00951272" w:rsidRDefault="006F5943" w:rsidP="006F5943">
      <w:pPr>
        <w:spacing w:after="0" w:line="240" w:lineRule="auto"/>
        <w:rPr>
          <w:rFonts w:ascii="Verdana" w:hAnsi="Verdana" w:cs="Times New Roman"/>
          <w:iCs/>
          <w:sz w:val="16"/>
          <w:szCs w:val="16"/>
          <w:lang w:eastAsia="en-IN"/>
        </w:rPr>
      </w:pPr>
      <w:r w:rsidRPr="00951272">
        <w:rPr>
          <w:rFonts w:ascii="Segoe UI Symbol" w:hAnsi="Segoe UI Symbol" w:cs="Segoe UI Symbol"/>
          <w:iCs/>
          <w:sz w:val="16"/>
          <w:szCs w:val="16"/>
          <w:lang w:eastAsia="en-IN"/>
        </w:rPr>
        <w:t>✅</w:t>
      </w:r>
      <w:r w:rsidRPr="00951272">
        <w:rPr>
          <w:rFonts w:ascii="Verdana" w:hAnsi="Verdana" w:cs="Times New Roman"/>
          <w:iCs/>
          <w:sz w:val="16"/>
          <w:szCs w:val="16"/>
          <w:lang w:eastAsia="en-IN"/>
        </w:rPr>
        <w:t xml:space="preserve"> </w:t>
      </w:r>
      <w:r w:rsidRPr="00951272">
        <w:rPr>
          <w:rFonts w:ascii="Verdana" w:hAnsi="Verdana" w:cs="Times New Roman"/>
          <w:b/>
          <w:bCs/>
          <w:iCs/>
          <w:sz w:val="16"/>
          <w:szCs w:val="16"/>
          <w:lang w:eastAsia="en-IN"/>
        </w:rPr>
        <w:t>Used By</w:t>
      </w:r>
      <w:r w:rsidRPr="00951272">
        <w:rPr>
          <w:rFonts w:ascii="Verdana" w:hAnsi="Verdana" w:cs="Times New Roman"/>
          <w:iCs/>
          <w:sz w:val="16"/>
          <w:szCs w:val="16"/>
          <w:lang w:eastAsia="en-IN"/>
        </w:rPr>
        <w:t>:</w:t>
      </w:r>
    </w:p>
    <w:p w:rsidR="006F5943" w:rsidRPr="00951272" w:rsidRDefault="006F5943" w:rsidP="006F5943">
      <w:pPr>
        <w:numPr>
          <w:ilvl w:val="0"/>
          <w:numId w:val="235"/>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Java Runtime Environment (JRE)</w:t>
      </w:r>
      <w:r w:rsidRPr="00951272">
        <w:rPr>
          <w:rFonts w:ascii="Verdana" w:hAnsi="Verdana" w:cs="Times New Roman"/>
          <w:iCs/>
          <w:sz w:val="16"/>
          <w:szCs w:val="16"/>
          <w:lang w:eastAsia="en-IN"/>
        </w:rPr>
        <w:t xml:space="preserve"> </w:t>
      </w:r>
      <w:r w:rsidRPr="00951272">
        <w:rPr>
          <w:rFonts w:ascii="Arial" w:hAnsi="Arial" w:cs="Arial"/>
          <w:iCs/>
          <w:sz w:val="16"/>
          <w:szCs w:val="16"/>
          <w:lang w:eastAsia="en-IN"/>
        </w:rPr>
        <w:t>→</w:t>
      </w:r>
      <w:r w:rsidRPr="00951272">
        <w:rPr>
          <w:rFonts w:ascii="Verdana" w:hAnsi="Verdana" w:cs="Times New Roman"/>
          <w:iCs/>
          <w:sz w:val="16"/>
          <w:szCs w:val="16"/>
          <w:lang w:eastAsia="en-IN"/>
        </w:rPr>
        <w:t xml:space="preserve"> java -jar myapp.jar</w:t>
      </w:r>
    </w:p>
    <w:p w:rsidR="006F5943" w:rsidRPr="00951272" w:rsidRDefault="006F5943" w:rsidP="006F5943">
      <w:pPr>
        <w:numPr>
          <w:ilvl w:val="0"/>
          <w:numId w:val="235"/>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Application servers / microservices</w:t>
      </w:r>
    </w:p>
    <w:p w:rsidR="006F5943" w:rsidRPr="00951272" w:rsidRDefault="006F5943" w:rsidP="006F5943">
      <w:pPr>
        <w:numPr>
          <w:ilvl w:val="0"/>
          <w:numId w:val="235"/>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Spring Boot apps</w:t>
      </w:r>
      <w:r w:rsidRPr="00951272">
        <w:rPr>
          <w:rFonts w:ascii="Verdana" w:hAnsi="Verdana" w:cs="Times New Roman"/>
          <w:iCs/>
          <w:sz w:val="16"/>
          <w:szCs w:val="16"/>
          <w:lang w:eastAsia="en-IN"/>
        </w:rPr>
        <w:t xml:space="preserve"> </w:t>
      </w:r>
      <w:r w:rsidRPr="00951272">
        <w:rPr>
          <w:rFonts w:ascii="Arial" w:hAnsi="Arial" w:cs="Arial"/>
          <w:iCs/>
          <w:sz w:val="16"/>
          <w:szCs w:val="16"/>
          <w:lang w:eastAsia="en-IN"/>
        </w:rPr>
        <w:t>→</w:t>
      </w:r>
      <w:r w:rsidRPr="00951272">
        <w:rPr>
          <w:rFonts w:ascii="Verdana" w:hAnsi="Verdana" w:cs="Times New Roman"/>
          <w:iCs/>
          <w:sz w:val="16"/>
          <w:szCs w:val="16"/>
          <w:lang w:eastAsia="en-IN"/>
        </w:rPr>
        <w:t xml:space="preserve"> packaged as executable JARs</w:t>
      </w:r>
    </w:p>
    <w:p w:rsidR="006F5943" w:rsidRDefault="006F5943" w:rsidP="006F5943">
      <w:pPr>
        <w:spacing w:after="0" w:line="240" w:lineRule="auto"/>
        <w:rPr>
          <w:rFonts w:ascii="Verdana" w:hAnsi="Verdana" w:cs="Times New Roman"/>
          <w:iCs/>
          <w:sz w:val="16"/>
          <w:szCs w:val="16"/>
          <w:lang w:eastAsia="en-IN"/>
        </w:rPr>
      </w:pPr>
      <w:r w:rsidRPr="00951272">
        <w:rPr>
          <w:rFonts w:ascii="Segoe UI Symbol" w:hAnsi="Segoe UI Symbol" w:cs="Segoe UI Symbol"/>
          <w:iCs/>
          <w:sz w:val="16"/>
          <w:szCs w:val="16"/>
          <w:lang w:eastAsia="en-IN"/>
        </w:rPr>
        <w:t>👉</w:t>
      </w:r>
      <w:r w:rsidRPr="00951272">
        <w:rPr>
          <w:rFonts w:ascii="Verdana" w:hAnsi="Verdana" w:cs="Times New Roman"/>
          <w:iCs/>
          <w:sz w:val="16"/>
          <w:szCs w:val="16"/>
          <w:lang w:eastAsia="en-IN"/>
        </w:rPr>
        <w:t xml:space="preserve"> Example: A </w:t>
      </w:r>
      <w:r w:rsidRPr="00951272">
        <w:rPr>
          <w:rFonts w:ascii="Verdana" w:hAnsi="Verdana" w:cs="Times New Roman"/>
          <w:b/>
          <w:bCs/>
          <w:iCs/>
          <w:sz w:val="16"/>
          <w:szCs w:val="16"/>
          <w:lang w:eastAsia="en-IN"/>
        </w:rPr>
        <w:t>microservice</w:t>
      </w:r>
      <w:r w:rsidRPr="00951272">
        <w:rPr>
          <w:rFonts w:ascii="Verdana" w:hAnsi="Verdana" w:cs="Times New Roman"/>
          <w:iCs/>
          <w:sz w:val="16"/>
          <w:szCs w:val="16"/>
          <w:lang w:eastAsia="en-IN"/>
        </w:rPr>
        <w:t xml:space="preserve"> in Spring Boot is usually built as a .jar file.</w:t>
      </w:r>
    </w:p>
    <w:p w:rsidR="006F5943" w:rsidRPr="00951272" w:rsidRDefault="007C3036" w:rsidP="006F5943">
      <w:pPr>
        <w:spacing w:after="0" w:line="240" w:lineRule="auto"/>
        <w:rPr>
          <w:rFonts w:ascii="Verdana" w:hAnsi="Verdana" w:cs="Times New Roman"/>
          <w:iCs/>
          <w:sz w:val="16"/>
          <w:szCs w:val="16"/>
          <w:lang w:eastAsia="en-IN"/>
        </w:rPr>
      </w:pPr>
      <w:r>
        <w:rPr>
          <w:rFonts w:ascii="Verdana" w:hAnsi="Verdana" w:cs="Times New Roman"/>
          <w:iCs/>
          <w:sz w:val="17"/>
          <w:szCs w:val="17"/>
          <w:lang w:eastAsia="en-IN"/>
        </w:rPr>
        <w:pict>
          <v:rect id="_x0000_i1247" style="width:0;height:1.5pt" o:hralign="center" o:bullet="t" o:hrstd="t" o:hr="t" fillcolor="#a0a0a0" stroked="f"/>
        </w:pict>
      </w:r>
    </w:p>
    <w:p w:rsidR="006F5943" w:rsidRPr="00951272" w:rsidRDefault="006F5943" w:rsidP="006F5943">
      <w:pPr>
        <w:spacing w:after="0" w:line="240" w:lineRule="auto"/>
        <w:rPr>
          <w:rFonts w:ascii="Verdana" w:hAnsi="Verdana" w:cs="Times New Roman"/>
          <w:b/>
          <w:bCs/>
          <w:iCs/>
          <w:sz w:val="16"/>
          <w:szCs w:val="16"/>
          <w:lang w:eastAsia="en-IN"/>
        </w:rPr>
      </w:pPr>
      <w:r w:rsidRPr="00951272">
        <w:rPr>
          <w:rFonts w:ascii="Segoe UI Symbol" w:hAnsi="Segoe UI Symbol" w:cs="Segoe UI Symbol"/>
          <w:b/>
          <w:bCs/>
          <w:iCs/>
          <w:sz w:val="16"/>
          <w:szCs w:val="16"/>
          <w:lang w:eastAsia="en-IN"/>
        </w:rPr>
        <w:t>🔹</w:t>
      </w:r>
      <w:r w:rsidRPr="00951272">
        <w:rPr>
          <w:rFonts w:ascii="Verdana" w:hAnsi="Verdana" w:cs="Times New Roman"/>
          <w:b/>
          <w:bCs/>
          <w:iCs/>
          <w:sz w:val="16"/>
          <w:szCs w:val="16"/>
          <w:lang w:eastAsia="en-IN"/>
        </w:rPr>
        <w:t xml:space="preserve"> WAR File (Web Application ARchive)</w:t>
      </w:r>
    </w:p>
    <w:p w:rsidR="006F5943" w:rsidRPr="00951272" w:rsidRDefault="006F5943" w:rsidP="006F5943">
      <w:pPr>
        <w:numPr>
          <w:ilvl w:val="0"/>
          <w:numId w:val="236"/>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What it is</w:t>
      </w:r>
      <w:r w:rsidRPr="00951272">
        <w:rPr>
          <w:rFonts w:ascii="Verdana" w:hAnsi="Verdana" w:cs="Times New Roman"/>
          <w:iCs/>
          <w:sz w:val="16"/>
          <w:szCs w:val="16"/>
          <w:lang w:eastAsia="en-IN"/>
        </w:rPr>
        <w:t xml:space="preserve">: A package file format used to bundle </w:t>
      </w:r>
      <w:r w:rsidRPr="00951272">
        <w:rPr>
          <w:rFonts w:ascii="Verdana" w:hAnsi="Verdana" w:cs="Times New Roman"/>
          <w:b/>
          <w:bCs/>
          <w:iCs/>
          <w:sz w:val="16"/>
          <w:szCs w:val="16"/>
          <w:lang w:eastAsia="en-IN"/>
        </w:rPr>
        <w:t>Java web applications</w:t>
      </w:r>
      <w:r w:rsidRPr="00951272">
        <w:rPr>
          <w:rFonts w:ascii="Verdana" w:hAnsi="Verdana" w:cs="Times New Roman"/>
          <w:iCs/>
          <w:sz w:val="16"/>
          <w:szCs w:val="16"/>
          <w:lang w:eastAsia="en-IN"/>
        </w:rPr>
        <w:t xml:space="preserve"> (Servlets, JSPs, HTML, JavaScript, etc.) into a single file (.war).</w:t>
      </w:r>
    </w:p>
    <w:p w:rsidR="006F5943" w:rsidRPr="00951272" w:rsidRDefault="006F5943" w:rsidP="006F5943">
      <w:pPr>
        <w:numPr>
          <w:ilvl w:val="0"/>
          <w:numId w:val="236"/>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Purpose</w:t>
      </w:r>
      <w:r w:rsidRPr="00951272">
        <w:rPr>
          <w:rFonts w:ascii="Verdana" w:hAnsi="Verdana" w:cs="Times New Roman"/>
          <w:iCs/>
          <w:sz w:val="16"/>
          <w:szCs w:val="16"/>
          <w:lang w:eastAsia="en-IN"/>
        </w:rPr>
        <w:t xml:space="preserve">: To </w:t>
      </w:r>
      <w:r w:rsidRPr="00951272">
        <w:rPr>
          <w:rFonts w:ascii="Verdana" w:hAnsi="Verdana" w:cs="Times New Roman"/>
          <w:b/>
          <w:bCs/>
          <w:iCs/>
          <w:sz w:val="16"/>
          <w:szCs w:val="16"/>
          <w:lang w:eastAsia="en-IN"/>
        </w:rPr>
        <w:t>deploy web applications on application servers</w:t>
      </w:r>
      <w:r w:rsidRPr="00951272">
        <w:rPr>
          <w:rFonts w:ascii="Verdana" w:hAnsi="Verdana" w:cs="Times New Roman"/>
          <w:iCs/>
          <w:sz w:val="16"/>
          <w:szCs w:val="16"/>
          <w:lang w:eastAsia="en-IN"/>
        </w:rPr>
        <w:t>.</w:t>
      </w:r>
    </w:p>
    <w:p w:rsidR="006F5943" w:rsidRPr="00951272" w:rsidRDefault="006F5943" w:rsidP="006F5943">
      <w:pPr>
        <w:spacing w:after="0" w:line="240" w:lineRule="auto"/>
        <w:rPr>
          <w:rFonts w:ascii="Verdana" w:hAnsi="Verdana" w:cs="Times New Roman"/>
          <w:iCs/>
          <w:sz w:val="16"/>
          <w:szCs w:val="16"/>
          <w:lang w:eastAsia="en-IN"/>
        </w:rPr>
      </w:pPr>
      <w:r w:rsidRPr="00951272">
        <w:rPr>
          <w:rFonts w:ascii="Segoe UI Symbol" w:hAnsi="Segoe UI Symbol" w:cs="Segoe UI Symbol"/>
          <w:iCs/>
          <w:sz w:val="16"/>
          <w:szCs w:val="16"/>
          <w:lang w:eastAsia="en-IN"/>
        </w:rPr>
        <w:t>✅</w:t>
      </w:r>
      <w:r w:rsidRPr="00951272">
        <w:rPr>
          <w:rFonts w:ascii="Verdana" w:hAnsi="Verdana" w:cs="Times New Roman"/>
          <w:iCs/>
          <w:sz w:val="16"/>
          <w:szCs w:val="16"/>
          <w:lang w:eastAsia="en-IN"/>
        </w:rPr>
        <w:t xml:space="preserve"> </w:t>
      </w:r>
      <w:r w:rsidRPr="00951272">
        <w:rPr>
          <w:rFonts w:ascii="Verdana" w:hAnsi="Verdana" w:cs="Times New Roman"/>
          <w:b/>
          <w:bCs/>
          <w:iCs/>
          <w:sz w:val="16"/>
          <w:szCs w:val="16"/>
          <w:lang w:eastAsia="en-IN"/>
        </w:rPr>
        <w:t>Created By</w:t>
      </w:r>
      <w:r w:rsidRPr="00951272">
        <w:rPr>
          <w:rFonts w:ascii="Verdana" w:hAnsi="Verdana" w:cs="Times New Roman"/>
          <w:iCs/>
          <w:sz w:val="16"/>
          <w:szCs w:val="16"/>
          <w:lang w:eastAsia="en-IN"/>
        </w:rPr>
        <w:t>:</w:t>
      </w:r>
    </w:p>
    <w:p w:rsidR="006F5943" w:rsidRPr="00951272" w:rsidRDefault="006F5943" w:rsidP="006F5943">
      <w:pPr>
        <w:numPr>
          <w:ilvl w:val="0"/>
          <w:numId w:val="237"/>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Build tools</w:t>
      </w:r>
      <w:r w:rsidRPr="00951272">
        <w:rPr>
          <w:rFonts w:ascii="Verdana" w:hAnsi="Verdana" w:cs="Times New Roman"/>
          <w:iCs/>
          <w:sz w:val="16"/>
          <w:szCs w:val="16"/>
          <w:lang w:eastAsia="en-IN"/>
        </w:rPr>
        <w:t>:</w:t>
      </w:r>
    </w:p>
    <w:p w:rsidR="006F5943" w:rsidRPr="00951272" w:rsidRDefault="006F5943" w:rsidP="006F5943">
      <w:pPr>
        <w:numPr>
          <w:ilvl w:val="1"/>
          <w:numId w:val="237"/>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Maven</w:t>
      </w:r>
      <w:r w:rsidRPr="00951272">
        <w:rPr>
          <w:rFonts w:ascii="Verdana" w:hAnsi="Verdana" w:cs="Times New Roman"/>
          <w:iCs/>
          <w:sz w:val="16"/>
          <w:szCs w:val="16"/>
          <w:lang w:eastAsia="en-IN"/>
        </w:rPr>
        <w:t xml:space="preserve"> (mvn package with packaging = war)</w:t>
      </w:r>
    </w:p>
    <w:p w:rsidR="006F5943" w:rsidRPr="00951272" w:rsidRDefault="006F5943" w:rsidP="006F5943">
      <w:pPr>
        <w:numPr>
          <w:ilvl w:val="1"/>
          <w:numId w:val="237"/>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Gradle</w:t>
      </w:r>
      <w:r w:rsidRPr="00951272">
        <w:rPr>
          <w:rFonts w:ascii="Verdana" w:hAnsi="Verdana" w:cs="Times New Roman"/>
          <w:iCs/>
          <w:sz w:val="16"/>
          <w:szCs w:val="16"/>
          <w:lang w:eastAsia="en-IN"/>
        </w:rPr>
        <w:t xml:space="preserve"> (gradle war)</w:t>
      </w:r>
    </w:p>
    <w:p w:rsidR="006F5943" w:rsidRPr="00951272" w:rsidRDefault="006F5943" w:rsidP="006F5943">
      <w:pPr>
        <w:spacing w:after="0" w:line="240" w:lineRule="auto"/>
        <w:rPr>
          <w:rFonts w:ascii="Verdana" w:hAnsi="Verdana" w:cs="Times New Roman"/>
          <w:iCs/>
          <w:sz w:val="16"/>
          <w:szCs w:val="16"/>
          <w:lang w:eastAsia="en-IN"/>
        </w:rPr>
      </w:pPr>
      <w:r w:rsidRPr="00951272">
        <w:rPr>
          <w:rFonts w:ascii="Segoe UI Symbol" w:hAnsi="Segoe UI Symbol" w:cs="Segoe UI Symbol"/>
          <w:iCs/>
          <w:sz w:val="16"/>
          <w:szCs w:val="16"/>
          <w:lang w:eastAsia="en-IN"/>
        </w:rPr>
        <w:t>✅</w:t>
      </w:r>
      <w:r w:rsidRPr="00951272">
        <w:rPr>
          <w:rFonts w:ascii="Verdana" w:hAnsi="Verdana" w:cs="Times New Roman"/>
          <w:iCs/>
          <w:sz w:val="16"/>
          <w:szCs w:val="16"/>
          <w:lang w:eastAsia="en-IN"/>
        </w:rPr>
        <w:t xml:space="preserve"> </w:t>
      </w:r>
      <w:r w:rsidRPr="00951272">
        <w:rPr>
          <w:rFonts w:ascii="Verdana" w:hAnsi="Verdana" w:cs="Times New Roman"/>
          <w:b/>
          <w:bCs/>
          <w:iCs/>
          <w:sz w:val="16"/>
          <w:szCs w:val="16"/>
          <w:lang w:eastAsia="en-IN"/>
        </w:rPr>
        <w:t>Used By</w:t>
      </w:r>
      <w:r w:rsidRPr="00951272">
        <w:rPr>
          <w:rFonts w:ascii="Verdana" w:hAnsi="Verdana" w:cs="Times New Roman"/>
          <w:iCs/>
          <w:sz w:val="16"/>
          <w:szCs w:val="16"/>
          <w:lang w:eastAsia="en-IN"/>
        </w:rPr>
        <w:t>:</w:t>
      </w:r>
    </w:p>
    <w:p w:rsidR="006F5943" w:rsidRPr="00951272" w:rsidRDefault="006F5943" w:rsidP="006F5943">
      <w:pPr>
        <w:numPr>
          <w:ilvl w:val="0"/>
          <w:numId w:val="238"/>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Java application servers / servlet containers</w:t>
      </w:r>
      <w:r w:rsidRPr="00951272">
        <w:rPr>
          <w:rFonts w:ascii="Verdana" w:hAnsi="Verdana" w:cs="Times New Roman"/>
          <w:iCs/>
          <w:sz w:val="16"/>
          <w:szCs w:val="16"/>
          <w:lang w:eastAsia="en-IN"/>
        </w:rPr>
        <w:t>:</w:t>
      </w:r>
    </w:p>
    <w:p w:rsidR="006F5943" w:rsidRPr="00951272" w:rsidRDefault="006F5943" w:rsidP="006F5943">
      <w:pPr>
        <w:numPr>
          <w:ilvl w:val="1"/>
          <w:numId w:val="238"/>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Apache Tomcat</w:t>
      </w:r>
    </w:p>
    <w:p w:rsidR="006F5943" w:rsidRPr="00951272" w:rsidRDefault="006F5943" w:rsidP="006F5943">
      <w:pPr>
        <w:numPr>
          <w:ilvl w:val="1"/>
          <w:numId w:val="238"/>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JBoss / WildFly</w:t>
      </w:r>
    </w:p>
    <w:p w:rsidR="006F5943" w:rsidRPr="00951272" w:rsidRDefault="006F5943" w:rsidP="006F5943">
      <w:pPr>
        <w:numPr>
          <w:ilvl w:val="1"/>
          <w:numId w:val="238"/>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WebLogic</w:t>
      </w:r>
    </w:p>
    <w:p w:rsidR="006F5943" w:rsidRPr="00951272" w:rsidRDefault="006F5943" w:rsidP="006F5943">
      <w:pPr>
        <w:numPr>
          <w:ilvl w:val="1"/>
          <w:numId w:val="238"/>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GlassFish</w:t>
      </w:r>
    </w:p>
    <w:p w:rsidR="006F5943" w:rsidRPr="00951272" w:rsidRDefault="006F5943" w:rsidP="006F5943">
      <w:pPr>
        <w:spacing w:after="0" w:line="240" w:lineRule="auto"/>
        <w:rPr>
          <w:rFonts w:ascii="Verdana" w:hAnsi="Verdana" w:cs="Times New Roman"/>
          <w:iCs/>
          <w:sz w:val="16"/>
          <w:szCs w:val="16"/>
          <w:lang w:eastAsia="en-IN"/>
        </w:rPr>
      </w:pPr>
      <w:r w:rsidRPr="00951272">
        <w:rPr>
          <w:rFonts w:ascii="Segoe UI Symbol" w:hAnsi="Segoe UI Symbol" w:cs="Segoe UI Symbol"/>
          <w:iCs/>
          <w:sz w:val="16"/>
          <w:szCs w:val="16"/>
          <w:lang w:eastAsia="en-IN"/>
        </w:rPr>
        <w:t>👉</w:t>
      </w:r>
      <w:r w:rsidRPr="00951272">
        <w:rPr>
          <w:rFonts w:ascii="Verdana" w:hAnsi="Verdana" w:cs="Times New Roman"/>
          <w:iCs/>
          <w:sz w:val="16"/>
          <w:szCs w:val="16"/>
          <w:lang w:eastAsia="en-IN"/>
        </w:rPr>
        <w:t xml:space="preserve"> Example: A </w:t>
      </w:r>
      <w:r w:rsidRPr="00951272">
        <w:rPr>
          <w:rFonts w:ascii="Verdana" w:hAnsi="Verdana" w:cs="Times New Roman"/>
          <w:b/>
          <w:bCs/>
          <w:iCs/>
          <w:sz w:val="16"/>
          <w:szCs w:val="16"/>
          <w:lang w:eastAsia="en-IN"/>
        </w:rPr>
        <w:t>traditional Java web app</w:t>
      </w:r>
      <w:r w:rsidRPr="00951272">
        <w:rPr>
          <w:rFonts w:ascii="Verdana" w:hAnsi="Verdana" w:cs="Times New Roman"/>
          <w:iCs/>
          <w:sz w:val="16"/>
          <w:szCs w:val="16"/>
          <w:lang w:eastAsia="en-IN"/>
        </w:rPr>
        <w:t xml:space="preserve"> (JSP/Servlet) is packaged as .war and deployed on </w:t>
      </w:r>
      <w:r w:rsidRPr="00951272">
        <w:rPr>
          <w:rFonts w:ascii="Verdana" w:hAnsi="Verdana" w:cs="Times New Roman"/>
          <w:b/>
          <w:bCs/>
          <w:iCs/>
          <w:sz w:val="16"/>
          <w:szCs w:val="16"/>
          <w:lang w:eastAsia="en-IN"/>
        </w:rPr>
        <w:t>Tomcat</w:t>
      </w:r>
      <w:r w:rsidRPr="00951272">
        <w:rPr>
          <w:rFonts w:ascii="Verdana" w:hAnsi="Verdana" w:cs="Times New Roman"/>
          <w:iCs/>
          <w:sz w:val="16"/>
          <w:szCs w:val="16"/>
          <w:lang w:eastAsia="en-IN"/>
        </w:rPr>
        <w:t>.</w:t>
      </w:r>
    </w:p>
    <w:p w:rsidR="006F5943" w:rsidRPr="00951272" w:rsidRDefault="007C3036" w:rsidP="006F5943">
      <w:pPr>
        <w:spacing w:after="0" w:line="240" w:lineRule="auto"/>
        <w:rPr>
          <w:rFonts w:ascii="Verdana" w:hAnsi="Verdana" w:cs="Times New Roman"/>
          <w:iCs/>
          <w:sz w:val="16"/>
          <w:szCs w:val="16"/>
          <w:lang w:eastAsia="en-IN"/>
        </w:rPr>
      </w:pPr>
      <w:r>
        <w:rPr>
          <w:rFonts w:ascii="Verdana" w:hAnsi="Verdana" w:cs="Times New Roman"/>
          <w:iCs/>
          <w:sz w:val="16"/>
          <w:szCs w:val="16"/>
          <w:lang w:eastAsia="en-IN"/>
        </w:rPr>
        <w:pict>
          <v:rect id="_x0000_i1248" style="width:0;height:1.5pt" o:hralign="center" o:hrstd="t" o:hr="t" fillcolor="#a0a0a0" stroked="f"/>
        </w:pict>
      </w:r>
    </w:p>
    <w:p w:rsidR="009337DD" w:rsidRDefault="006F5943" w:rsidP="006F5943">
      <w:pPr>
        <w:spacing w:after="0" w:line="240" w:lineRule="auto"/>
        <w:rPr>
          <w:rFonts w:ascii="Verdana" w:hAnsi="Verdana" w:cs="Times New Roman"/>
          <w:b/>
          <w:bCs/>
          <w:iCs/>
          <w:sz w:val="16"/>
          <w:szCs w:val="16"/>
          <w:lang w:eastAsia="en-IN"/>
        </w:rPr>
      </w:pPr>
      <w:r w:rsidRPr="00951272">
        <w:rPr>
          <w:rFonts w:ascii="Segoe UI Symbol" w:hAnsi="Segoe UI Symbol" w:cs="Segoe UI Symbol"/>
          <w:b/>
          <w:bCs/>
          <w:iCs/>
          <w:sz w:val="16"/>
          <w:szCs w:val="16"/>
          <w:lang w:eastAsia="en-IN"/>
        </w:rPr>
        <w:t>🔹</w:t>
      </w:r>
      <w:r w:rsidRPr="00951272">
        <w:rPr>
          <w:rFonts w:ascii="Verdana" w:hAnsi="Verdana" w:cs="Times New Roman"/>
          <w:b/>
          <w:bCs/>
          <w:iCs/>
          <w:sz w:val="16"/>
          <w:szCs w:val="16"/>
          <w:lang w:eastAsia="en-IN"/>
        </w:rPr>
        <w:t xml:space="preserve"> WAR vs JAR in DevOps </w:t>
      </w:r>
      <w:proofErr w:type="gramStart"/>
      <w:r w:rsidRPr="00951272">
        <w:rPr>
          <w:rFonts w:ascii="Verdana" w:hAnsi="Verdana" w:cs="Times New Roman"/>
          <w:b/>
          <w:bCs/>
          <w:iCs/>
          <w:sz w:val="16"/>
          <w:szCs w:val="16"/>
          <w:lang w:eastAsia="en-IN"/>
        </w:rPr>
        <w:t>Context</w:t>
      </w:r>
      <w:r>
        <w:rPr>
          <w:rFonts w:ascii="Verdana" w:hAnsi="Verdana" w:cs="Times New Roman"/>
          <w:b/>
          <w:bCs/>
          <w:iCs/>
          <w:sz w:val="16"/>
          <w:szCs w:val="16"/>
          <w:lang w:eastAsia="en-IN"/>
        </w:rPr>
        <w:t xml:space="preserve"> :</w:t>
      </w:r>
      <w:proofErr w:type="gramEnd"/>
      <w:r>
        <w:rPr>
          <w:rFonts w:ascii="Verdana" w:hAnsi="Verdana" w:cs="Times New Roman"/>
          <w:b/>
          <w:bCs/>
          <w:iCs/>
          <w:sz w:val="16"/>
          <w:szCs w:val="16"/>
          <w:lang w:eastAsia="en-IN"/>
        </w:rPr>
        <w:t>-</w:t>
      </w:r>
    </w:p>
    <w:tbl>
      <w:tblPr>
        <w:tblStyle w:val="TableGrid"/>
        <w:tblW w:w="7117" w:type="dxa"/>
        <w:tblInd w:w="-147" w:type="dxa"/>
        <w:tblLook w:val="04A0" w:firstRow="1" w:lastRow="0" w:firstColumn="1" w:lastColumn="0" w:noHBand="0" w:noVBand="1"/>
      </w:tblPr>
      <w:tblGrid>
        <w:gridCol w:w="1424"/>
        <w:gridCol w:w="2562"/>
        <w:gridCol w:w="3131"/>
      </w:tblGrid>
      <w:tr w:rsidR="00E70014" w:rsidTr="00E70014">
        <w:trPr>
          <w:trHeight w:val="185"/>
        </w:trPr>
        <w:tc>
          <w:tcPr>
            <w:tcW w:w="1424" w:type="dxa"/>
            <w:vAlign w:val="center"/>
          </w:tcPr>
          <w:p w:rsidR="00E70014" w:rsidRPr="00951272" w:rsidRDefault="00E70014" w:rsidP="00E70014">
            <w:pPr>
              <w:rPr>
                <w:rFonts w:ascii="Verdana" w:hAnsi="Verdana" w:cs="Times New Roman"/>
                <w:b/>
                <w:bCs/>
                <w:iCs/>
                <w:sz w:val="16"/>
                <w:szCs w:val="16"/>
                <w:lang w:eastAsia="en-IN"/>
              </w:rPr>
            </w:pPr>
            <w:r>
              <w:rPr>
                <w:rFonts w:ascii="Verdana" w:hAnsi="Verdana" w:cs="Times New Roman"/>
                <w:b/>
                <w:bCs/>
                <w:iCs/>
                <w:sz w:val="16"/>
                <w:szCs w:val="16"/>
                <w:lang w:eastAsia="en-IN"/>
              </w:rPr>
              <w:t xml:space="preserve">  </w:t>
            </w:r>
            <w:r w:rsidRPr="00951272">
              <w:rPr>
                <w:rFonts w:ascii="Verdana" w:hAnsi="Verdana" w:cs="Times New Roman"/>
                <w:b/>
                <w:bCs/>
                <w:iCs/>
                <w:sz w:val="16"/>
                <w:szCs w:val="16"/>
                <w:lang w:eastAsia="en-IN"/>
              </w:rPr>
              <w:t>Aspect</w:t>
            </w:r>
          </w:p>
        </w:tc>
        <w:tc>
          <w:tcPr>
            <w:tcW w:w="2562" w:type="dxa"/>
            <w:vAlign w:val="center"/>
          </w:tcPr>
          <w:p w:rsidR="00E70014" w:rsidRPr="00951272" w:rsidRDefault="00E70014" w:rsidP="00E70014">
            <w:pPr>
              <w:rPr>
                <w:rFonts w:ascii="Verdana" w:hAnsi="Verdana" w:cs="Times New Roman"/>
                <w:b/>
                <w:bCs/>
                <w:iCs/>
                <w:sz w:val="16"/>
                <w:szCs w:val="16"/>
                <w:lang w:eastAsia="en-IN"/>
              </w:rPr>
            </w:pPr>
            <w:r>
              <w:rPr>
                <w:rFonts w:ascii="Verdana" w:hAnsi="Verdana" w:cs="Times New Roman"/>
                <w:b/>
                <w:bCs/>
                <w:iCs/>
                <w:sz w:val="16"/>
                <w:szCs w:val="16"/>
                <w:lang w:eastAsia="en-IN"/>
              </w:rPr>
              <w:t xml:space="preserve">  </w:t>
            </w:r>
            <w:r w:rsidRPr="00951272">
              <w:rPr>
                <w:rFonts w:ascii="Verdana" w:hAnsi="Verdana" w:cs="Times New Roman"/>
                <w:b/>
                <w:bCs/>
                <w:iCs/>
                <w:sz w:val="16"/>
                <w:szCs w:val="16"/>
                <w:lang w:eastAsia="en-IN"/>
              </w:rPr>
              <w:t>JAR</w:t>
            </w:r>
          </w:p>
        </w:tc>
        <w:tc>
          <w:tcPr>
            <w:tcW w:w="3131" w:type="dxa"/>
            <w:vAlign w:val="center"/>
          </w:tcPr>
          <w:p w:rsidR="00E70014" w:rsidRPr="00951272" w:rsidRDefault="00E70014" w:rsidP="00E70014">
            <w:pPr>
              <w:rPr>
                <w:rFonts w:ascii="Verdana" w:hAnsi="Verdana" w:cs="Times New Roman"/>
                <w:b/>
                <w:bCs/>
                <w:iCs/>
                <w:sz w:val="16"/>
                <w:szCs w:val="16"/>
                <w:lang w:eastAsia="en-IN"/>
              </w:rPr>
            </w:pPr>
            <w:r>
              <w:rPr>
                <w:rFonts w:ascii="Verdana" w:hAnsi="Verdana" w:cs="Times New Roman"/>
                <w:b/>
                <w:bCs/>
                <w:iCs/>
                <w:sz w:val="16"/>
                <w:szCs w:val="16"/>
                <w:lang w:eastAsia="en-IN"/>
              </w:rPr>
              <w:t xml:space="preserve">  </w:t>
            </w:r>
            <w:r w:rsidRPr="00951272">
              <w:rPr>
                <w:rFonts w:ascii="Verdana" w:hAnsi="Verdana" w:cs="Times New Roman"/>
                <w:b/>
                <w:bCs/>
                <w:iCs/>
                <w:sz w:val="16"/>
                <w:szCs w:val="16"/>
                <w:lang w:eastAsia="en-IN"/>
              </w:rPr>
              <w:t>WAR</w:t>
            </w:r>
          </w:p>
        </w:tc>
      </w:tr>
      <w:tr w:rsidR="00E70014" w:rsidTr="00E70014">
        <w:trPr>
          <w:trHeight w:val="171"/>
        </w:trPr>
        <w:tc>
          <w:tcPr>
            <w:tcW w:w="1424"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b/>
                <w:bCs/>
                <w:iCs/>
                <w:sz w:val="16"/>
                <w:szCs w:val="16"/>
                <w:lang w:eastAsia="en-IN"/>
              </w:rPr>
              <w:t>-</w:t>
            </w:r>
            <w:r w:rsidRPr="00951272">
              <w:rPr>
                <w:rFonts w:ascii="Verdana" w:hAnsi="Verdana" w:cs="Times New Roman"/>
                <w:b/>
                <w:bCs/>
                <w:iCs/>
                <w:sz w:val="16"/>
                <w:szCs w:val="16"/>
                <w:lang w:eastAsia="en-IN"/>
              </w:rPr>
              <w:t>Stands for</w:t>
            </w:r>
          </w:p>
        </w:tc>
        <w:tc>
          <w:tcPr>
            <w:tcW w:w="2562"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Java ARchive</w:t>
            </w:r>
          </w:p>
        </w:tc>
        <w:tc>
          <w:tcPr>
            <w:tcW w:w="3131"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Web Application ARchive</w:t>
            </w:r>
          </w:p>
        </w:tc>
      </w:tr>
      <w:tr w:rsidR="00E70014" w:rsidTr="00E70014">
        <w:trPr>
          <w:trHeight w:val="370"/>
        </w:trPr>
        <w:tc>
          <w:tcPr>
            <w:tcW w:w="1424"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b/>
                <w:bCs/>
                <w:iCs/>
                <w:sz w:val="16"/>
                <w:szCs w:val="16"/>
                <w:lang w:eastAsia="en-IN"/>
              </w:rPr>
              <w:t>-</w:t>
            </w:r>
            <w:r w:rsidRPr="00951272">
              <w:rPr>
                <w:rFonts w:ascii="Verdana" w:hAnsi="Verdana" w:cs="Times New Roman"/>
                <w:b/>
                <w:bCs/>
                <w:iCs/>
                <w:sz w:val="16"/>
                <w:szCs w:val="16"/>
                <w:lang w:eastAsia="en-IN"/>
              </w:rPr>
              <w:t>Content</w:t>
            </w:r>
          </w:p>
        </w:tc>
        <w:tc>
          <w:tcPr>
            <w:tcW w:w="2562"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Java classes, resources, libraries</w:t>
            </w:r>
          </w:p>
        </w:tc>
        <w:tc>
          <w:tcPr>
            <w:tcW w:w="3131"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Web components (Servlets, JSP, HTML, etc.)</w:t>
            </w:r>
          </w:p>
        </w:tc>
      </w:tr>
      <w:tr w:rsidR="00E70014" w:rsidTr="00E70014">
        <w:trPr>
          <w:trHeight w:val="356"/>
        </w:trPr>
        <w:tc>
          <w:tcPr>
            <w:tcW w:w="1424"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b/>
                <w:bCs/>
                <w:iCs/>
                <w:sz w:val="16"/>
                <w:szCs w:val="16"/>
                <w:lang w:eastAsia="en-IN"/>
              </w:rPr>
              <w:t>-</w:t>
            </w:r>
            <w:r w:rsidRPr="00951272">
              <w:rPr>
                <w:rFonts w:ascii="Verdana" w:hAnsi="Verdana" w:cs="Times New Roman"/>
                <w:b/>
                <w:bCs/>
                <w:iCs/>
                <w:sz w:val="16"/>
                <w:szCs w:val="16"/>
                <w:lang w:eastAsia="en-IN"/>
              </w:rPr>
              <w:t>Execution</w:t>
            </w:r>
          </w:p>
        </w:tc>
        <w:tc>
          <w:tcPr>
            <w:tcW w:w="2562"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java -jar myapp.jar (standalone app)</w:t>
            </w:r>
          </w:p>
        </w:tc>
        <w:tc>
          <w:tcPr>
            <w:tcW w:w="3131"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Needs servlet container (e.g., Tomcat)</w:t>
            </w:r>
          </w:p>
        </w:tc>
      </w:tr>
      <w:tr w:rsidR="00E70014" w:rsidTr="00E70014">
        <w:trPr>
          <w:trHeight w:val="370"/>
        </w:trPr>
        <w:tc>
          <w:tcPr>
            <w:tcW w:w="1424"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b/>
                <w:bCs/>
                <w:iCs/>
                <w:sz w:val="16"/>
                <w:szCs w:val="16"/>
                <w:lang w:eastAsia="en-IN"/>
              </w:rPr>
              <w:t>-</w:t>
            </w:r>
            <w:r w:rsidRPr="00951272">
              <w:rPr>
                <w:rFonts w:ascii="Verdana" w:hAnsi="Verdana" w:cs="Times New Roman"/>
                <w:b/>
                <w:bCs/>
                <w:iCs/>
                <w:sz w:val="16"/>
                <w:szCs w:val="16"/>
                <w:lang w:eastAsia="en-IN"/>
              </w:rPr>
              <w:t>Deployment</w:t>
            </w:r>
          </w:p>
        </w:tc>
        <w:tc>
          <w:tcPr>
            <w:tcW w:w="2562"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Run directly as microservice</w:t>
            </w:r>
          </w:p>
        </w:tc>
        <w:tc>
          <w:tcPr>
            <w:tcW w:w="3131"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Deploy to app server</w:t>
            </w:r>
          </w:p>
        </w:tc>
      </w:tr>
      <w:tr w:rsidR="00E70014" w:rsidTr="00E70014">
        <w:trPr>
          <w:trHeight w:val="171"/>
        </w:trPr>
        <w:tc>
          <w:tcPr>
            <w:tcW w:w="1424"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b/>
                <w:bCs/>
                <w:iCs/>
                <w:sz w:val="16"/>
                <w:szCs w:val="16"/>
                <w:lang w:eastAsia="en-IN"/>
              </w:rPr>
              <w:t>-</w:t>
            </w:r>
            <w:r w:rsidRPr="00951272">
              <w:rPr>
                <w:rFonts w:ascii="Verdana" w:hAnsi="Verdana" w:cs="Times New Roman"/>
                <w:b/>
                <w:bCs/>
                <w:iCs/>
                <w:sz w:val="16"/>
                <w:szCs w:val="16"/>
                <w:lang w:eastAsia="en-IN"/>
              </w:rPr>
              <w:t>Modern Use</w:t>
            </w:r>
          </w:p>
        </w:tc>
        <w:tc>
          <w:tcPr>
            <w:tcW w:w="2562"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Spring Boot / Microservices</w:t>
            </w:r>
          </w:p>
        </w:tc>
        <w:tc>
          <w:tcPr>
            <w:tcW w:w="3131" w:type="dxa"/>
            <w:vAlign w:val="center"/>
          </w:tcPr>
          <w:p w:rsidR="00E70014" w:rsidRPr="00951272" w:rsidRDefault="00E70014" w:rsidP="00E70014">
            <w:pPr>
              <w:rPr>
                <w:rFonts w:ascii="Verdana" w:hAnsi="Verdana" w:cs="Times New Roman"/>
                <w:iCs/>
                <w:sz w:val="16"/>
                <w:szCs w:val="16"/>
                <w:lang w:eastAsia="en-IN"/>
              </w:rPr>
            </w:pPr>
            <w:r>
              <w:rPr>
                <w:rFonts w:ascii="Verdana" w:hAnsi="Verdana" w:cs="Times New Roman"/>
                <w:iCs/>
                <w:sz w:val="16"/>
                <w:szCs w:val="16"/>
                <w:lang w:eastAsia="en-IN"/>
              </w:rPr>
              <w:t>-</w:t>
            </w:r>
            <w:r w:rsidRPr="00951272">
              <w:rPr>
                <w:rFonts w:ascii="Verdana" w:hAnsi="Verdana" w:cs="Times New Roman"/>
                <w:iCs/>
                <w:sz w:val="16"/>
                <w:szCs w:val="16"/>
                <w:lang w:eastAsia="en-IN"/>
              </w:rPr>
              <w:t>Legacy Java EE web apps</w:t>
            </w:r>
          </w:p>
        </w:tc>
      </w:tr>
    </w:tbl>
    <w:p w:rsidR="006F5943" w:rsidRPr="00951272" w:rsidRDefault="006F5943" w:rsidP="006F5943">
      <w:pPr>
        <w:spacing w:after="0" w:line="240" w:lineRule="auto"/>
        <w:rPr>
          <w:rFonts w:ascii="Verdana" w:hAnsi="Verdana" w:cs="Times New Roman"/>
          <w:b/>
          <w:bCs/>
          <w:iCs/>
          <w:sz w:val="16"/>
          <w:szCs w:val="16"/>
          <w:lang w:eastAsia="en-IN"/>
        </w:rPr>
      </w:pPr>
      <w:r w:rsidRPr="00951272">
        <w:rPr>
          <w:rFonts w:ascii="Segoe UI Symbol" w:hAnsi="Segoe UI Symbol" w:cs="Segoe UI Symbol"/>
          <w:b/>
          <w:bCs/>
          <w:iCs/>
          <w:sz w:val="16"/>
          <w:szCs w:val="16"/>
          <w:lang w:eastAsia="en-IN"/>
        </w:rPr>
        <w:lastRenderedPageBreak/>
        <w:t>🔹</w:t>
      </w:r>
      <w:r w:rsidRPr="00951272">
        <w:rPr>
          <w:rFonts w:ascii="Verdana" w:hAnsi="Verdana" w:cs="Times New Roman"/>
          <w:b/>
          <w:bCs/>
          <w:iCs/>
          <w:sz w:val="16"/>
          <w:szCs w:val="16"/>
          <w:lang w:eastAsia="en-IN"/>
        </w:rPr>
        <w:t xml:space="preserve"> Example Flow with Tools (DevOps</w:t>
      </w:r>
      <w:proofErr w:type="gramStart"/>
      <w:r w:rsidRPr="00951272">
        <w:rPr>
          <w:rFonts w:ascii="Verdana" w:hAnsi="Verdana" w:cs="Times New Roman"/>
          <w:b/>
          <w:bCs/>
          <w:iCs/>
          <w:sz w:val="16"/>
          <w:szCs w:val="16"/>
          <w:lang w:eastAsia="en-IN"/>
        </w:rPr>
        <w:t>)</w:t>
      </w:r>
      <w:r>
        <w:rPr>
          <w:rFonts w:ascii="Verdana" w:hAnsi="Verdana" w:cs="Times New Roman"/>
          <w:b/>
          <w:bCs/>
          <w:iCs/>
          <w:sz w:val="16"/>
          <w:szCs w:val="16"/>
          <w:lang w:eastAsia="en-IN"/>
        </w:rPr>
        <w:t xml:space="preserve"> :</w:t>
      </w:r>
      <w:proofErr w:type="gramEnd"/>
      <w:r>
        <w:rPr>
          <w:rFonts w:ascii="Verdana" w:hAnsi="Verdana" w:cs="Times New Roman"/>
          <w:b/>
          <w:bCs/>
          <w:iCs/>
          <w:sz w:val="16"/>
          <w:szCs w:val="16"/>
          <w:lang w:eastAsia="en-IN"/>
        </w:rPr>
        <w:t>-</w:t>
      </w:r>
    </w:p>
    <w:p w:rsidR="006F5943" w:rsidRPr="00951272" w:rsidRDefault="006F5943" w:rsidP="006F5943">
      <w:pPr>
        <w:numPr>
          <w:ilvl w:val="0"/>
          <w:numId w:val="239"/>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Developer writes code</w:t>
      </w:r>
      <w:r w:rsidRPr="00951272">
        <w:rPr>
          <w:rFonts w:ascii="Verdana" w:hAnsi="Verdana" w:cs="Times New Roman"/>
          <w:iCs/>
          <w:sz w:val="16"/>
          <w:szCs w:val="16"/>
          <w:lang w:eastAsia="en-IN"/>
        </w:rPr>
        <w:t xml:space="preserve"> in Java/Spring.</w:t>
      </w:r>
    </w:p>
    <w:p w:rsidR="006F5943" w:rsidRPr="00951272" w:rsidRDefault="006F5943" w:rsidP="006F5943">
      <w:pPr>
        <w:numPr>
          <w:ilvl w:val="0"/>
          <w:numId w:val="239"/>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Build tool (Maven/Gradle)</w:t>
      </w:r>
      <w:r w:rsidRPr="00951272">
        <w:rPr>
          <w:rFonts w:ascii="Verdana" w:hAnsi="Verdana" w:cs="Times New Roman"/>
          <w:iCs/>
          <w:sz w:val="16"/>
          <w:szCs w:val="16"/>
          <w:lang w:eastAsia="en-IN"/>
        </w:rPr>
        <w:t xml:space="preserve"> compiles </w:t>
      </w:r>
      <w:r w:rsidRPr="00951272">
        <w:rPr>
          <w:rFonts w:ascii="Arial" w:hAnsi="Arial" w:cs="Arial"/>
          <w:iCs/>
          <w:sz w:val="16"/>
          <w:szCs w:val="16"/>
          <w:lang w:eastAsia="en-IN"/>
        </w:rPr>
        <w:t>→</w:t>
      </w:r>
      <w:r w:rsidRPr="00951272">
        <w:rPr>
          <w:rFonts w:ascii="Verdana" w:hAnsi="Verdana" w:cs="Times New Roman"/>
          <w:iCs/>
          <w:sz w:val="16"/>
          <w:szCs w:val="16"/>
          <w:lang w:eastAsia="en-IN"/>
        </w:rPr>
        <w:t xml:space="preserve"> creates .jar or .war.</w:t>
      </w:r>
    </w:p>
    <w:p w:rsidR="006F5943" w:rsidRPr="00951272" w:rsidRDefault="006F5943" w:rsidP="006F5943">
      <w:pPr>
        <w:numPr>
          <w:ilvl w:val="0"/>
          <w:numId w:val="239"/>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CI/CD (Jenkins, GitHub Actions, GitLab CI)</w:t>
      </w:r>
      <w:r w:rsidRPr="00951272">
        <w:rPr>
          <w:rFonts w:ascii="Verdana" w:hAnsi="Verdana" w:cs="Times New Roman"/>
          <w:iCs/>
          <w:sz w:val="16"/>
          <w:szCs w:val="16"/>
          <w:lang w:eastAsia="en-IN"/>
        </w:rPr>
        <w:t xml:space="preserve"> builds artifact (jar/war).</w:t>
      </w:r>
    </w:p>
    <w:p w:rsidR="006F5943" w:rsidRPr="00951272" w:rsidRDefault="006F5943" w:rsidP="006F5943">
      <w:pPr>
        <w:numPr>
          <w:ilvl w:val="0"/>
          <w:numId w:val="239"/>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Artifact Repository</w:t>
      </w:r>
      <w:r w:rsidRPr="00951272">
        <w:rPr>
          <w:rFonts w:ascii="Verdana" w:hAnsi="Verdana" w:cs="Times New Roman"/>
          <w:iCs/>
          <w:sz w:val="16"/>
          <w:szCs w:val="16"/>
          <w:lang w:eastAsia="en-IN"/>
        </w:rPr>
        <w:t xml:space="preserve"> (Nexus, Artifactory, S3) stores the .jar/.war.</w:t>
      </w:r>
    </w:p>
    <w:p w:rsidR="006F5943" w:rsidRPr="00951272" w:rsidRDefault="006F5943" w:rsidP="006F5943">
      <w:pPr>
        <w:numPr>
          <w:ilvl w:val="0"/>
          <w:numId w:val="239"/>
        </w:numPr>
        <w:spacing w:after="0" w:line="240" w:lineRule="auto"/>
        <w:rPr>
          <w:rFonts w:ascii="Verdana" w:hAnsi="Verdana" w:cs="Times New Roman"/>
          <w:iCs/>
          <w:sz w:val="16"/>
          <w:szCs w:val="16"/>
          <w:lang w:eastAsia="en-IN"/>
        </w:rPr>
      </w:pPr>
      <w:r w:rsidRPr="00951272">
        <w:rPr>
          <w:rFonts w:ascii="Verdana" w:hAnsi="Verdana" w:cs="Times New Roman"/>
          <w:b/>
          <w:bCs/>
          <w:iCs/>
          <w:sz w:val="16"/>
          <w:szCs w:val="16"/>
          <w:lang w:eastAsia="en-IN"/>
        </w:rPr>
        <w:t>Deployment</w:t>
      </w:r>
      <w:r w:rsidRPr="00951272">
        <w:rPr>
          <w:rFonts w:ascii="Verdana" w:hAnsi="Verdana" w:cs="Times New Roman"/>
          <w:iCs/>
          <w:sz w:val="16"/>
          <w:szCs w:val="16"/>
          <w:lang w:eastAsia="en-IN"/>
        </w:rPr>
        <w:t>:</w:t>
      </w:r>
    </w:p>
    <w:p w:rsidR="006F5943" w:rsidRPr="00951272" w:rsidRDefault="006F5943" w:rsidP="006F5943">
      <w:pPr>
        <w:numPr>
          <w:ilvl w:val="1"/>
          <w:numId w:val="239"/>
        </w:numPr>
        <w:spacing w:after="0" w:line="240" w:lineRule="auto"/>
        <w:rPr>
          <w:rFonts w:ascii="Verdana" w:hAnsi="Verdana" w:cs="Times New Roman"/>
          <w:iCs/>
          <w:sz w:val="16"/>
          <w:szCs w:val="16"/>
          <w:lang w:eastAsia="en-IN"/>
        </w:rPr>
      </w:pPr>
      <w:r w:rsidRPr="00951272">
        <w:rPr>
          <w:rFonts w:ascii="Verdana" w:hAnsi="Verdana" w:cs="Times New Roman"/>
          <w:iCs/>
          <w:sz w:val="16"/>
          <w:szCs w:val="16"/>
          <w:lang w:eastAsia="en-IN"/>
        </w:rPr>
        <w:t xml:space="preserve">.jar </w:t>
      </w:r>
      <w:r w:rsidRPr="00951272">
        <w:rPr>
          <w:rFonts w:ascii="Arial" w:hAnsi="Arial" w:cs="Arial"/>
          <w:iCs/>
          <w:sz w:val="16"/>
          <w:szCs w:val="16"/>
          <w:lang w:eastAsia="en-IN"/>
        </w:rPr>
        <w:t>→</w:t>
      </w:r>
      <w:r w:rsidRPr="00951272">
        <w:rPr>
          <w:rFonts w:ascii="Verdana" w:hAnsi="Verdana" w:cs="Times New Roman"/>
          <w:iCs/>
          <w:sz w:val="16"/>
          <w:szCs w:val="16"/>
          <w:lang w:eastAsia="en-IN"/>
        </w:rPr>
        <w:t xml:space="preserve"> run directly in container (Docker + Kubernetes).</w:t>
      </w:r>
    </w:p>
    <w:p w:rsidR="006F5943" w:rsidRPr="00951272" w:rsidRDefault="006F5943" w:rsidP="006F5943">
      <w:pPr>
        <w:numPr>
          <w:ilvl w:val="1"/>
          <w:numId w:val="239"/>
        </w:numPr>
        <w:spacing w:after="0" w:line="240" w:lineRule="auto"/>
        <w:rPr>
          <w:rFonts w:ascii="Verdana" w:hAnsi="Verdana" w:cs="Times New Roman"/>
          <w:iCs/>
          <w:sz w:val="16"/>
          <w:szCs w:val="16"/>
          <w:lang w:eastAsia="en-IN"/>
        </w:rPr>
      </w:pPr>
      <w:r w:rsidRPr="00951272">
        <w:rPr>
          <w:rFonts w:ascii="Verdana" w:hAnsi="Verdana" w:cs="Times New Roman"/>
          <w:iCs/>
          <w:sz w:val="16"/>
          <w:szCs w:val="16"/>
          <w:lang w:eastAsia="en-IN"/>
        </w:rPr>
        <w:t xml:space="preserve">.war </w:t>
      </w:r>
      <w:r w:rsidRPr="00951272">
        <w:rPr>
          <w:rFonts w:ascii="Arial" w:hAnsi="Arial" w:cs="Arial"/>
          <w:iCs/>
          <w:sz w:val="16"/>
          <w:szCs w:val="16"/>
          <w:lang w:eastAsia="en-IN"/>
        </w:rPr>
        <w:t>→</w:t>
      </w:r>
      <w:r w:rsidRPr="00951272">
        <w:rPr>
          <w:rFonts w:ascii="Verdana" w:hAnsi="Verdana" w:cs="Times New Roman"/>
          <w:iCs/>
          <w:sz w:val="16"/>
          <w:szCs w:val="16"/>
          <w:lang w:eastAsia="en-IN"/>
        </w:rPr>
        <w:t xml:space="preserve"> deploy to Tomcat/WildFly in VM or container.</w:t>
      </w:r>
    </w:p>
    <w:p w:rsidR="006F5943" w:rsidRPr="00951272" w:rsidRDefault="007C3036" w:rsidP="006F5943">
      <w:pPr>
        <w:spacing w:after="0" w:line="240" w:lineRule="auto"/>
        <w:rPr>
          <w:rFonts w:ascii="Verdana" w:hAnsi="Verdana" w:cs="Times New Roman"/>
          <w:iCs/>
          <w:sz w:val="16"/>
          <w:szCs w:val="16"/>
          <w:lang w:eastAsia="en-IN"/>
        </w:rPr>
      </w:pPr>
      <w:r>
        <w:rPr>
          <w:rFonts w:ascii="Verdana" w:hAnsi="Verdana" w:cs="Times New Roman"/>
          <w:iCs/>
          <w:sz w:val="16"/>
          <w:szCs w:val="16"/>
          <w:lang w:eastAsia="en-IN"/>
        </w:rPr>
        <w:pict>
          <v:rect id="_x0000_i1249" style="width:0;height:1.5pt" o:hralign="center" o:hrstd="t" o:hr="t" fillcolor="#a0a0a0" stroked="f"/>
        </w:pict>
      </w:r>
    </w:p>
    <w:p w:rsidR="006F5943" w:rsidRDefault="006F5943" w:rsidP="006F5943">
      <w:pPr>
        <w:spacing w:after="0" w:line="240" w:lineRule="auto"/>
        <w:rPr>
          <w:rFonts w:ascii="Segoe UI Symbol" w:hAnsi="Segoe UI Symbol" w:cs="Segoe UI Symbol"/>
          <w:iCs/>
          <w:sz w:val="16"/>
          <w:szCs w:val="16"/>
          <w:lang w:eastAsia="en-IN"/>
        </w:rPr>
      </w:pPr>
    </w:p>
    <w:p w:rsidR="006F5943" w:rsidRPr="00991898" w:rsidRDefault="006F5943" w:rsidP="006F5943">
      <w:pPr>
        <w:spacing w:after="0" w:line="240" w:lineRule="auto"/>
        <w:rPr>
          <w:rFonts w:ascii="Verdana" w:hAnsi="Verdana" w:cs="Times New Roman"/>
          <w:iCs/>
          <w:sz w:val="16"/>
          <w:szCs w:val="16"/>
          <w:lang w:eastAsia="en-IN"/>
        </w:rPr>
      </w:pPr>
      <w:r w:rsidRPr="00951272">
        <w:rPr>
          <w:rFonts w:ascii="Segoe UI Symbol" w:hAnsi="Segoe UI Symbol" w:cs="Segoe UI Symbol"/>
          <w:iCs/>
          <w:sz w:val="16"/>
          <w:szCs w:val="16"/>
          <w:lang w:eastAsia="en-IN"/>
        </w:rPr>
        <w:t>🎯</w:t>
      </w:r>
      <w:r w:rsidRPr="00951272">
        <w:rPr>
          <w:rFonts w:ascii="Verdana" w:hAnsi="Verdana" w:cs="Times New Roman"/>
          <w:iCs/>
          <w:sz w:val="16"/>
          <w:szCs w:val="16"/>
          <w:lang w:eastAsia="en-IN"/>
        </w:rPr>
        <w:t xml:space="preserve"> </w:t>
      </w:r>
      <w:r w:rsidRPr="00951272">
        <w:rPr>
          <w:rFonts w:ascii="Verdana" w:hAnsi="Verdana" w:cs="Times New Roman"/>
          <w:b/>
          <w:bCs/>
          <w:iCs/>
          <w:sz w:val="16"/>
          <w:szCs w:val="16"/>
          <w:lang w:eastAsia="en-IN"/>
        </w:rPr>
        <w:t>Interview-Ready Answer:</w:t>
      </w:r>
      <w:r w:rsidRPr="00951272">
        <w:rPr>
          <w:rFonts w:ascii="Verdana" w:hAnsi="Verdana" w:cs="Times New Roman"/>
          <w:iCs/>
          <w:sz w:val="16"/>
          <w:szCs w:val="16"/>
          <w:lang w:eastAsia="en-IN"/>
        </w:rPr>
        <w:br/>
      </w:r>
      <w:r>
        <w:rPr>
          <w:rFonts w:ascii="Verdana" w:hAnsi="Verdana" w:cs="Times New Roman"/>
          <w:i/>
          <w:iCs/>
          <w:sz w:val="16"/>
          <w:szCs w:val="16"/>
          <w:lang w:eastAsia="en-IN"/>
        </w:rPr>
        <w:t xml:space="preserve">   </w:t>
      </w:r>
      <w:r>
        <w:rPr>
          <w:rFonts w:ascii="Verdana" w:hAnsi="Verdana" w:cs="Times New Roman"/>
          <w:i/>
          <w:iCs/>
          <w:sz w:val="16"/>
          <w:szCs w:val="16"/>
          <w:lang w:eastAsia="en-IN"/>
        </w:rPr>
        <w:tab/>
      </w:r>
      <w:r w:rsidRPr="00951272">
        <w:rPr>
          <w:rFonts w:ascii="Verdana" w:hAnsi="Verdana" w:cs="Times New Roman"/>
          <w:i/>
          <w:iCs/>
          <w:sz w:val="16"/>
          <w:szCs w:val="16"/>
          <w:lang w:eastAsia="en-IN"/>
        </w:rPr>
        <w:t>"JAR and WAR are Java packaging formats. JAR is used for standalone Java apps or microservices, created by tools like Maven or Gradle and executed directly with Java runtime. WAR is used for web apps, created by the same tools but deployed into servlet containers like Tomcat or JBoss. In DevOps pipelines, Jenkins builds these artifacts, stores them in Nexus/Artifactory, and deploys them either in containers (for JAR) or in app servers (for WAR)."</w:t>
      </w:r>
    </w:p>
    <w:p w:rsidR="006F5943" w:rsidRDefault="007C3036" w:rsidP="006F5943">
      <w:pPr>
        <w:spacing w:after="0"/>
        <w:rPr>
          <w:rFonts w:ascii="Verdana" w:hAnsi="Verdana"/>
          <w:b/>
          <w:sz w:val="18"/>
          <w:szCs w:val="18"/>
          <w:highlight w:val="yellow"/>
        </w:rPr>
      </w:pPr>
      <w:r>
        <w:rPr>
          <w:rFonts w:ascii="Verdana" w:hAnsi="Verdana" w:cs="Times New Roman"/>
          <w:iCs/>
          <w:sz w:val="16"/>
          <w:szCs w:val="16"/>
          <w:lang w:eastAsia="en-IN"/>
        </w:rPr>
        <w:pict>
          <v:rect id="_x0000_i1250" style="width:0;height:1.5pt" o:hralign="center" o:hrstd="t" o:hr="t" fillcolor="#a0a0a0" stroked="f"/>
        </w:pict>
      </w: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6F5943">
      <w:pPr>
        <w:spacing w:after="0"/>
        <w:rPr>
          <w:rFonts w:ascii="Verdana" w:hAnsi="Verdana"/>
          <w:b/>
          <w:sz w:val="18"/>
          <w:szCs w:val="18"/>
          <w:highlight w:val="yellow"/>
        </w:rPr>
      </w:pPr>
    </w:p>
    <w:p w:rsidR="006F5943" w:rsidRDefault="006F5943" w:rsidP="002E4B81">
      <w:pPr>
        <w:spacing w:after="0" w:line="204" w:lineRule="auto"/>
        <w:rPr>
          <w:rFonts w:ascii="Verdana" w:hAnsi="Verdana" w:cs="Segoe UI Symbol"/>
          <w:b/>
          <w:bCs/>
          <w:sz w:val="24"/>
          <w:szCs w:val="24"/>
          <w:highlight w:val="red"/>
          <w:lang w:eastAsia="en-IN"/>
        </w:rPr>
      </w:pPr>
    </w:p>
    <w:p w:rsidR="003A3AA8" w:rsidRPr="000A6123" w:rsidRDefault="003A3AA8" w:rsidP="003A3AA8">
      <w:pPr>
        <w:spacing w:after="0" w:line="216" w:lineRule="auto"/>
        <w:rPr>
          <w:rFonts w:ascii="Verdana" w:hAnsi="Verdana" w:cs="Times New Roman"/>
          <w:b/>
          <w:bCs/>
          <w:sz w:val="20"/>
          <w:szCs w:val="20"/>
          <w:lang w:eastAsia="en-IN"/>
        </w:rPr>
      </w:pPr>
      <w:r w:rsidRPr="003A3AA8">
        <w:rPr>
          <w:rFonts w:ascii="Verdana" w:hAnsi="Verdana" w:cs="Times New Roman"/>
          <w:b/>
          <w:bCs/>
          <w:sz w:val="28"/>
          <w:szCs w:val="28"/>
          <w:highlight w:val="red"/>
          <w:lang w:eastAsia="en-IN"/>
        </w:rPr>
        <w:lastRenderedPageBreak/>
        <w:t>--Jenkins--</w:t>
      </w:r>
      <w:r w:rsidRPr="003A3AA8">
        <w:rPr>
          <w:rFonts w:ascii="Verdana" w:hAnsi="Verdana" w:cs="Times New Roman"/>
          <w:b/>
          <w:bCs/>
          <w:sz w:val="20"/>
          <w:szCs w:val="20"/>
          <w:highlight w:val="yellow"/>
          <w:lang w:eastAsia="en-IN"/>
        </w:rPr>
        <w:t xml:space="preserve"> </w:t>
      </w:r>
      <w:r>
        <w:rPr>
          <w:rFonts w:ascii="Verdana" w:hAnsi="Verdana" w:cs="Times New Roman"/>
          <w:b/>
          <w:bCs/>
          <w:sz w:val="20"/>
          <w:szCs w:val="20"/>
          <w:highlight w:val="yellow"/>
          <w:lang w:eastAsia="en-IN"/>
        </w:rPr>
        <w:t>--</w:t>
      </w:r>
      <w:r w:rsidRPr="000A6123">
        <w:rPr>
          <w:rFonts w:ascii="Verdana" w:hAnsi="Verdana" w:cs="Times New Roman"/>
          <w:b/>
          <w:bCs/>
          <w:sz w:val="20"/>
          <w:szCs w:val="20"/>
          <w:highlight w:val="yellow"/>
          <w:lang w:eastAsia="en-IN"/>
        </w:rPr>
        <w:t>Syllabus (with One-Line Explanations)</w:t>
      </w:r>
    </w:p>
    <w:p w:rsidR="003A3AA8" w:rsidRDefault="003A3AA8" w:rsidP="003A3AA8">
      <w:pPr>
        <w:spacing w:after="0" w:line="216" w:lineRule="auto"/>
        <w:rPr>
          <w:rFonts w:ascii="Verdana" w:hAnsi="Verdana" w:cs="Times New Roman"/>
          <w:b/>
          <w:bCs/>
          <w:sz w:val="16"/>
          <w:szCs w:val="16"/>
          <w:lang w:eastAsia="en-IN"/>
        </w:rPr>
      </w:pPr>
    </w:p>
    <w:p w:rsidR="003A3AA8" w:rsidRPr="000A6123" w:rsidRDefault="003A3AA8" w:rsidP="003A3AA8">
      <w:pPr>
        <w:spacing w:after="0" w:line="216" w:lineRule="auto"/>
        <w:rPr>
          <w:rFonts w:ascii="Verdana" w:hAnsi="Verdana" w:cs="Times New Roman"/>
          <w:b/>
          <w:bCs/>
          <w:sz w:val="16"/>
          <w:szCs w:val="16"/>
          <w:lang w:eastAsia="en-IN"/>
        </w:rPr>
      </w:pPr>
      <w:r w:rsidRPr="000A6123">
        <w:rPr>
          <w:rFonts w:ascii="Verdana" w:hAnsi="Verdana" w:cs="Times New Roman"/>
          <w:b/>
          <w:bCs/>
          <w:sz w:val="16"/>
          <w:szCs w:val="16"/>
          <w:lang w:eastAsia="en-IN"/>
        </w:rPr>
        <w:t>1. Introduction to Jenkins</w:t>
      </w:r>
    </w:p>
    <w:p w:rsidR="003A3AA8" w:rsidRPr="000A6123" w:rsidRDefault="003A3AA8" w:rsidP="003A3AA8">
      <w:pPr>
        <w:numPr>
          <w:ilvl w:val="0"/>
          <w:numId w:val="192"/>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What is Jenkins?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Open-source automation server for CI/CD.</w:t>
      </w:r>
    </w:p>
    <w:p w:rsidR="003A3AA8" w:rsidRPr="000A6123" w:rsidRDefault="003A3AA8" w:rsidP="003A3AA8">
      <w:pPr>
        <w:numPr>
          <w:ilvl w:val="0"/>
          <w:numId w:val="192"/>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Jenkins Features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Plugins, extensibility, distributed builds.</w:t>
      </w:r>
    </w:p>
    <w:p w:rsidR="003A3AA8" w:rsidRPr="000A6123" w:rsidRDefault="003A3AA8" w:rsidP="003A3AA8">
      <w:pPr>
        <w:numPr>
          <w:ilvl w:val="0"/>
          <w:numId w:val="192"/>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Jenkins Architecture</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Master-agent architecture for scalability.</w:t>
      </w:r>
    </w:p>
    <w:p w:rsidR="003A3AA8" w:rsidRPr="000A6123" w:rsidRDefault="007C3036" w:rsidP="003A3AA8">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51" style="width:0;height:1.5pt" o:hralign="center" o:hrstd="t" o:hr="t" fillcolor="#a0a0a0" stroked="f"/>
        </w:pict>
      </w:r>
    </w:p>
    <w:p w:rsidR="003A3AA8" w:rsidRPr="000A6123" w:rsidRDefault="003A3AA8" w:rsidP="003A3AA8">
      <w:pPr>
        <w:spacing w:after="0" w:line="216" w:lineRule="auto"/>
        <w:rPr>
          <w:rFonts w:ascii="Verdana" w:hAnsi="Verdana" w:cs="Times New Roman"/>
          <w:b/>
          <w:bCs/>
          <w:sz w:val="16"/>
          <w:szCs w:val="16"/>
          <w:lang w:eastAsia="en-IN"/>
        </w:rPr>
      </w:pPr>
      <w:r w:rsidRPr="000A6123">
        <w:rPr>
          <w:rFonts w:ascii="Verdana" w:hAnsi="Verdana" w:cs="Times New Roman"/>
          <w:b/>
          <w:bCs/>
          <w:sz w:val="16"/>
          <w:szCs w:val="16"/>
          <w:lang w:eastAsia="en-IN"/>
        </w:rPr>
        <w:t>2. Installation &amp; Setup</w:t>
      </w:r>
    </w:p>
    <w:p w:rsidR="003A3AA8" w:rsidRPr="000A6123" w:rsidRDefault="003A3AA8" w:rsidP="003A3AA8">
      <w:pPr>
        <w:numPr>
          <w:ilvl w:val="0"/>
          <w:numId w:val="193"/>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Installing Jenkins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Setup via WAR, Docker, or package managers.</w:t>
      </w:r>
    </w:p>
    <w:p w:rsidR="003A3AA8" w:rsidRPr="000A6123" w:rsidRDefault="003A3AA8" w:rsidP="003A3AA8">
      <w:pPr>
        <w:numPr>
          <w:ilvl w:val="0"/>
          <w:numId w:val="193"/>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Jenkins Dashboard</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Web UI for managing jobs and pipelines.</w:t>
      </w:r>
    </w:p>
    <w:p w:rsidR="003A3AA8" w:rsidRPr="000A6123" w:rsidRDefault="003A3AA8" w:rsidP="003A3AA8">
      <w:pPr>
        <w:numPr>
          <w:ilvl w:val="0"/>
          <w:numId w:val="193"/>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User Management</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Add users, roles, and permissions.</w:t>
      </w:r>
    </w:p>
    <w:p w:rsidR="003A3AA8" w:rsidRPr="000A6123" w:rsidRDefault="003A3AA8" w:rsidP="003A3AA8">
      <w:pPr>
        <w:numPr>
          <w:ilvl w:val="0"/>
          <w:numId w:val="193"/>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Jenkins Home Directory</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Stores jobs, plugins, and configurations.</w:t>
      </w:r>
    </w:p>
    <w:p w:rsidR="003A3AA8" w:rsidRPr="000A6123" w:rsidRDefault="007C3036" w:rsidP="003A3AA8">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52" style="width:0;height:1.5pt" o:hralign="center" o:hrstd="t" o:hr="t" fillcolor="#a0a0a0" stroked="f"/>
        </w:pict>
      </w:r>
    </w:p>
    <w:p w:rsidR="003A3AA8" w:rsidRPr="000A6123" w:rsidRDefault="003A3AA8" w:rsidP="003A3AA8">
      <w:pPr>
        <w:spacing w:after="0" w:line="216" w:lineRule="auto"/>
        <w:rPr>
          <w:rFonts w:ascii="Verdana" w:hAnsi="Verdana" w:cs="Times New Roman"/>
          <w:b/>
          <w:bCs/>
          <w:sz w:val="16"/>
          <w:szCs w:val="16"/>
          <w:lang w:eastAsia="en-IN"/>
        </w:rPr>
      </w:pPr>
      <w:r w:rsidRPr="000A6123">
        <w:rPr>
          <w:rFonts w:ascii="Verdana" w:hAnsi="Verdana" w:cs="Times New Roman"/>
          <w:b/>
          <w:bCs/>
          <w:sz w:val="16"/>
          <w:szCs w:val="16"/>
          <w:lang w:eastAsia="en-IN"/>
        </w:rPr>
        <w:t>3. Jobs &amp; Builds</w:t>
      </w:r>
    </w:p>
    <w:p w:rsidR="003A3AA8" w:rsidRPr="000A6123" w:rsidRDefault="003A3AA8" w:rsidP="003A3AA8">
      <w:pPr>
        <w:numPr>
          <w:ilvl w:val="0"/>
          <w:numId w:val="194"/>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Freestyle Jobs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Simple build configurations.</w:t>
      </w:r>
    </w:p>
    <w:p w:rsidR="003A3AA8" w:rsidRPr="000A6123" w:rsidRDefault="003A3AA8" w:rsidP="003A3AA8">
      <w:pPr>
        <w:numPr>
          <w:ilvl w:val="0"/>
          <w:numId w:val="194"/>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Build Triggers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Start jobs via SCM, schedule, or webhook.</w:t>
      </w:r>
    </w:p>
    <w:p w:rsidR="003A3AA8" w:rsidRPr="000A6123" w:rsidRDefault="003A3AA8" w:rsidP="003A3AA8">
      <w:pPr>
        <w:numPr>
          <w:ilvl w:val="0"/>
          <w:numId w:val="194"/>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Build Steps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Define actions (compile, test, deploy).</w:t>
      </w:r>
    </w:p>
    <w:p w:rsidR="003A3AA8" w:rsidRPr="000A6123" w:rsidRDefault="003A3AA8" w:rsidP="003A3AA8">
      <w:pPr>
        <w:numPr>
          <w:ilvl w:val="0"/>
          <w:numId w:val="194"/>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Post-Build Actions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Notifications, archiving artifacts, publishing reports.</w:t>
      </w:r>
    </w:p>
    <w:p w:rsidR="003A3AA8" w:rsidRPr="000A6123" w:rsidRDefault="007C3036" w:rsidP="003A3AA8">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53" style="width:0;height:1.5pt" o:hralign="center" o:hrstd="t" o:hr="t" fillcolor="#a0a0a0" stroked="f"/>
        </w:pict>
      </w:r>
    </w:p>
    <w:p w:rsidR="003A3AA8" w:rsidRPr="000A6123" w:rsidRDefault="003A3AA8" w:rsidP="003A3AA8">
      <w:pPr>
        <w:spacing w:after="0" w:line="216" w:lineRule="auto"/>
        <w:rPr>
          <w:rFonts w:ascii="Verdana" w:hAnsi="Verdana" w:cs="Times New Roman"/>
          <w:b/>
          <w:bCs/>
          <w:sz w:val="16"/>
          <w:szCs w:val="16"/>
          <w:lang w:eastAsia="en-IN"/>
        </w:rPr>
      </w:pPr>
      <w:r w:rsidRPr="000A6123">
        <w:rPr>
          <w:rFonts w:ascii="Verdana" w:hAnsi="Verdana" w:cs="Times New Roman"/>
          <w:b/>
          <w:bCs/>
          <w:sz w:val="16"/>
          <w:szCs w:val="16"/>
          <w:lang w:eastAsia="en-IN"/>
        </w:rPr>
        <w:t>4. Plugins</w:t>
      </w:r>
    </w:p>
    <w:p w:rsidR="003A3AA8" w:rsidRPr="000A6123" w:rsidRDefault="003A3AA8" w:rsidP="003A3AA8">
      <w:pPr>
        <w:numPr>
          <w:ilvl w:val="0"/>
          <w:numId w:val="195"/>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Plugin Manager</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Install and update plugins.</w:t>
      </w:r>
    </w:p>
    <w:p w:rsidR="003A3AA8" w:rsidRPr="000A6123" w:rsidRDefault="003A3AA8" w:rsidP="003A3AA8">
      <w:pPr>
        <w:numPr>
          <w:ilvl w:val="0"/>
          <w:numId w:val="195"/>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Common Plugins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Git, Docker, Pipeline, Slack, SonarQube.</w:t>
      </w:r>
    </w:p>
    <w:p w:rsidR="003A3AA8" w:rsidRPr="000A6123" w:rsidRDefault="003A3AA8" w:rsidP="003A3AA8">
      <w:pPr>
        <w:numPr>
          <w:ilvl w:val="0"/>
          <w:numId w:val="195"/>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Custom Plugins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Extend Jenkins with custom logic.</w:t>
      </w:r>
    </w:p>
    <w:p w:rsidR="003A3AA8" w:rsidRPr="000A6123" w:rsidRDefault="007C3036" w:rsidP="003A3AA8">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54" style="width:0;height:1.5pt" o:hralign="center" o:hrstd="t" o:hr="t" fillcolor="#a0a0a0" stroked="f"/>
        </w:pict>
      </w:r>
    </w:p>
    <w:p w:rsidR="003A3AA8" w:rsidRPr="000A6123" w:rsidRDefault="003A3AA8" w:rsidP="003A3AA8">
      <w:pPr>
        <w:spacing w:after="0" w:line="216" w:lineRule="auto"/>
        <w:rPr>
          <w:rFonts w:ascii="Verdana" w:hAnsi="Verdana" w:cs="Times New Roman"/>
          <w:b/>
          <w:bCs/>
          <w:sz w:val="16"/>
          <w:szCs w:val="16"/>
          <w:lang w:eastAsia="en-IN"/>
        </w:rPr>
      </w:pPr>
      <w:r w:rsidRPr="000A6123">
        <w:rPr>
          <w:rFonts w:ascii="Verdana" w:hAnsi="Verdana" w:cs="Times New Roman"/>
          <w:b/>
          <w:bCs/>
          <w:sz w:val="16"/>
          <w:szCs w:val="16"/>
          <w:lang w:eastAsia="en-IN"/>
        </w:rPr>
        <w:t>5. Pipelines</w:t>
      </w:r>
    </w:p>
    <w:p w:rsidR="003A3AA8" w:rsidRPr="000A6123" w:rsidRDefault="003A3AA8" w:rsidP="003A3AA8">
      <w:pPr>
        <w:numPr>
          <w:ilvl w:val="0"/>
          <w:numId w:val="196"/>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Pipeline as Code</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Define CI/CD in Jenkinsfile.</w:t>
      </w:r>
    </w:p>
    <w:p w:rsidR="003A3AA8" w:rsidRPr="000A6123" w:rsidRDefault="003A3AA8" w:rsidP="003A3AA8">
      <w:pPr>
        <w:numPr>
          <w:ilvl w:val="0"/>
          <w:numId w:val="196"/>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Declarative Pipeline</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Structured pipeline syntax.</w:t>
      </w:r>
    </w:p>
    <w:p w:rsidR="003A3AA8" w:rsidRPr="000A6123" w:rsidRDefault="003A3AA8" w:rsidP="003A3AA8">
      <w:pPr>
        <w:numPr>
          <w:ilvl w:val="0"/>
          <w:numId w:val="196"/>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Scripted Pipeline</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Groovy-based flexible syntax.</w:t>
      </w:r>
    </w:p>
    <w:p w:rsidR="003A3AA8" w:rsidRPr="000A6123" w:rsidRDefault="003A3AA8" w:rsidP="003A3AA8">
      <w:pPr>
        <w:numPr>
          <w:ilvl w:val="0"/>
          <w:numId w:val="196"/>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Stages &amp; Steps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Define workflow stages and tasks.</w:t>
      </w:r>
    </w:p>
    <w:p w:rsidR="003A3AA8" w:rsidRPr="000A6123" w:rsidRDefault="003A3AA8" w:rsidP="003A3AA8">
      <w:pPr>
        <w:numPr>
          <w:ilvl w:val="0"/>
          <w:numId w:val="196"/>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Post Section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Run tasks after pipeline (success/failure).</w:t>
      </w:r>
    </w:p>
    <w:p w:rsidR="003A3AA8" w:rsidRPr="000A6123" w:rsidRDefault="007C3036" w:rsidP="003A3AA8">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55" style="width:0;height:1.5pt" o:hralign="center" o:hrstd="t" o:hr="t" fillcolor="#a0a0a0" stroked="f"/>
        </w:pict>
      </w:r>
    </w:p>
    <w:p w:rsidR="003A3AA8" w:rsidRPr="000A6123" w:rsidRDefault="003A3AA8" w:rsidP="003A3AA8">
      <w:pPr>
        <w:spacing w:after="0" w:line="216" w:lineRule="auto"/>
        <w:rPr>
          <w:rFonts w:ascii="Verdana" w:hAnsi="Verdana" w:cs="Times New Roman"/>
          <w:b/>
          <w:bCs/>
          <w:sz w:val="16"/>
          <w:szCs w:val="16"/>
          <w:lang w:eastAsia="en-IN"/>
        </w:rPr>
      </w:pPr>
      <w:r w:rsidRPr="000A6123">
        <w:rPr>
          <w:rFonts w:ascii="Verdana" w:hAnsi="Verdana" w:cs="Times New Roman"/>
          <w:b/>
          <w:bCs/>
          <w:sz w:val="16"/>
          <w:szCs w:val="16"/>
          <w:lang w:eastAsia="en-IN"/>
        </w:rPr>
        <w:t>6. SCM (Source Code Management)</w:t>
      </w:r>
    </w:p>
    <w:p w:rsidR="003A3AA8" w:rsidRPr="000A6123" w:rsidRDefault="003A3AA8" w:rsidP="003A3AA8">
      <w:pPr>
        <w:numPr>
          <w:ilvl w:val="0"/>
          <w:numId w:val="197"/>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Git Integration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Clone and build code from Git repos.</w:t>
      </w:r>
    </w:p>
    <w:p w:rsidR="003A3AA8" w:rsidRPr="000A6123" w:rsidRDefault="003A3AA8" w:rsidP="003A3AA8">
      <w:pPr>
        <w:numPr>
          <w:ilvl w:val="0"/>
          <w:numId w:val="197"/>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SVN/Mercurial</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Alternative SCM support.</w:t>
      </w:r>
    </w:p>
    <w:p w:rsidR="003A3AA8" w:rsidRPr="000A6123" w:rsidRDefault="003A3AA8" w:rsidP="003A3AA8">
      <w:pPr>
        <w:numPr>
          <w:ilvl w:val="0"/>
          <w:numId w:val="197"/>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Webhook Integration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Trigger builds automatically on commits.</w:t>
      </w:r>
    </w:p>
    <w:p w:rsidR="003A3AA8" w:rsidRPr="000A6123" w:rsidRDefault="007C3036" w:rsidP="003A3AA8">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56" style="width:0;height:1.5pt" o:hralign="center" o:hrstd="t" o:hr="t" fillcolor="#a0a0a0" stroked="f"/>
        </w:pict>
      </w:r>
    </w:p>
    <w:p w:rsidR="003A3AA8" w:rsidRPr="000A6123" w:rsidRDefault="003A3AA8" w:rsidP="003A3AA8">
      <w:pPr>
        <w:spacing w:after="0" w:line="216" w:lineRule="auto"/>
        <w:rPr>
          <w:rFonts w:ascii="Verdana" w:hAnsi="Verdana" w:cs="Times New Roman"/>
          <w:b/>
          <w:bCs/>
          <w:sz w:val="16"/>
          <w:szCs w:val="16"/>
          <w:lang w:eastAsia="en-IN"/>
        </w:rPr>
      </w:pPr>
      <w:r w:rsidRPr="000A6123">
        <w:rPr>
          <w:rFonts w:ascii="Verdana" w:hAnsi="Verdana" w:cs="Times New Roman"/>
          <w:b/>
          <w:bCs/>
          <w:sz w:val="16"/>
          <w:szCs w:val="16"/>
          <w:lang w:eastAsia="en-IN"/>
        </w:rPr>
        <w:t>7. Build Tools &amp; Testing</w:t>
      </w:r>
    </w:p>
    <w:p w:rsidR="003A3AA8" w:rsidRPr="000A6123" w:rsidRDefault="003A3AA8" w:rsidP="003A3AA8">
      <w:pPr>
        <w:numPr>
          <w:ilvl w:val="0"/>
          <w:numId w:val="198"/>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Maven/Gradle Integration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Build Java projects.</w:t>
      </w:r>
    </w:p>
    <w:p w:rsidR="003A3AA8" w:rsidRPr="000A6123" w:rsidRDefault="003A3AA8" w:rsidP="003A3AA8">
      <w:pPr>
        <w:numPr>
          <w:ilvl w:val="0"/>
          <w:numId w:val="198"/>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npm &amp; Python Integration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Build and test applications.</w:t>
      </w:r>
    </w:p>
    <w:p w:rsidR="003A3AA8" w:rsidRPr="000A6123" w:rsidRDefault="003A3AA8" w:rsidP="003A3AA8">
      <w:pPr>
        <w:numPr>
          <w:ilvl w:val="0"/>
          <w:numId w:val="198"/>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JUnit &amp; TestNG Reports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Publish test results.</w:t>
      </w:r>
    </w:p>
    <w:p w:rsidR="003A3AA8" w:rsidRPr="000A6123" w:rsidRDefault="003A3AA8" w:rsidP="003A3AA8">
      <w:pPr>
        <w:numPr>
          <w:ilvl w:val="0"/>
          <w:numId w:val="198"/>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Code Coverage Tools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Integrate Jacoco, Cobertura, etc.</w:t>
      </w:r>
    </w:p>
    <w:p w:rsidR="003A3AA8" w:rsidRPr="000A6123" w:rsidRDefault="007C3036" w:rsidP="003A3AA8">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257" style="width:0;height:1.5pt" o:hralign="center" o:hrstd="t" o:hr="t" fillcolor="#a0a0a0" stroked="f"/>
        </w:pict>
      </w:r>
    </w:p>
    <w:p w:rsidR="003A3AA8" w:rsidRPr="000A6123" w:rsidRDefault="003A3AA8" w:rsidP="003A3AA8">
      <w:pPr>
        <w:spacing w:after="0" w:line="216" w:lineRule="auto"/>
        <w:rPr>
          <w:rFonts w:ascii="Verdana" w:hAnsi="Verdana" w:cs="Times New Roman"/>
          <w:b/>
          <w:bCs/>
          <w:sz w:val="16"/>
          <w:szCs w:val="16"/>
          <w:lang w:eastAsia="en-IN"/>
        </w:rPr>
      </w:pPr>
      <w:r w:rsidRPr="000A6123">
        <w:rPr>
          <w:rFonts w:ascii="Verdana" w:hAnsi="Verdana" w:cs="Times New Roman"/>
          <w:b/>
          <w:bCs/>
          <w:sz w:val="16"/>
          <w:szCs w:val="16"/>
          <w:lang w:eastAsia="en-IN"/>
        </w:rPr>
        <w:t>8. Distributed Builds</w:t>
      </w:r>
    </w:p>
    <w:p w:rsidR="003A3AA8" w:rsidRPr="000A6123" w:rsidRDefault="003A3AA8" w:rsidP="003A3AA8">
      <w:pPr>
        <w:numPr>
          <w:ilvl w:val="0"/>
          <w:numId w:val="199"/>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Master-Agent Setup</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Offload builds to worker nodes.</w:t>
      </w:r>
    </w:p>
    <w:p w:rsidR="003A3AA8" w:rsidRPr="000A6123" w:rsidRDefault="003A3AA8" w:rsidP="003A3AA8">
      <w:pPr>
        <w:numPr>
          <w:ilvl w:val="0"/>
          <w:numId w:val="199"/>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Agent Types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SSH, JNLP, Docker agents.</w:t>
      </w:r>
    </w:p>
    <w:p w:rsidR="003A3AA8" w:rsidRPr="003A3AA8" w:rsidRDefault="003A3AA8" w:rsidP="003A3AA8">
      <w:pPr>
        <w:numPr>
          <w:ilvl w:val="0"/>
          <w:numId w:val="199"/>
        </w:numPr>
        <w:spacing w:after="0" w:line="216" w:lineRule="auto"/>
        <w:rPr>
          <w:rFonts w:ascii="Verdana" w:hAnsi="Verdana" w:cs="Times New Roman"/>
          <w:sz w:val="16"/>
          <w:szCs w:val="16"/>
          <w:lang w:eastAsia="en-IN"/>
        </w:rPr>
      </w:pPr>
      <w:r w:rsidRPr="000A6123">
        <w:rPr>
          <w:rFonts w:ascii="Verdana" w:hAnsi="Verdana" w:cs="Times New Roman"/>
          <w:b/>
          <w:bCs/>
          <w:sz w:val="16"/>
          <w:szCs w:val="16"/>
          <w:lang w:eastAsia="en-IN"/>
        </w:rPr>
        <w:t>Node Labels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Assign jobs to specific agents.</w:t>
      </w:r>
    </w:p>
    <w:p w:rsidR="003A3AA8" w:rsidRPr="000A6123" w:rsidRDefault="003A3AA8" w:rsidP="003A3AA8">
      <w:pPr>
        <w:spacing w:after="0" w:line="264" w:lineRule="auto"/>
        <w:rPr>
          <w:rFonts w:ascii="Verdana" w:hAnsi="Verdana" w:cs="Times New Roman"/>
          <w:b/>
          <w:bCs/>
          <w:sz w:val="16"/>
          <w:szCs w:val="16"/>
          <w:lang w:eastAsia="en-IN"/>
        </w:rPr>
      </w:pPr>
      <w:r w:rsidRPr="000A6123">
        <w:rPr>
          <w:rFonts w:ascii="Verdana" w:hAnsi="Verdana" w:cs="Times New Roman"/>
          <w:b/>
          <w:bCs/>
          <w:sz w:val="16"/>
          <w:szCs w:val="16"/>
          <w:lang w:eastAsia="en-IN"/>
        </w:rPr>
        <w:lastRenderedPageBreak/>
        <w:t>9. CI/CD with Jenkins</w:t>
      </w:r>
    </w:p>
    <w:p w:rsidR="003A3AA8" w:rsidRPr="000A6123" w:rsidRDefault="003A3AA8" w:rsidP="003A3AA8">
      <w:pPr>
        <w:numPr>
          <w:ilvl w:val="0"/>
          <w:numId w:val="200"/>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Continuous Integration (CI)</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Automate builds and tests.</w:t>
      </w:r>
    </w:p>
    <w:p w:rsidR="003A3AA8" w:rsidRPr="000A6123" w:rsidRDefault="003A3AA8" w:rsidP="003A3AA8">
      <w:pPr>
        <w:numPr>
          <w:ilvl w:val="0"/>
          <w:numId w:val="200"/>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Continuous Delivery (CD)</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Automate packaging and staging.</w:t>
      </w:r>
    </w:p>
    <w:p w:rsidR="003A3AA8" w:rsidRPr="000A6123" w:rsidRDefault="003A3AA8" w:rsidP="003A3AA8">
      <w:pPr>
        <w:numPr>
          <w:ilvl w:val="0"/>
          <w:numId w:val="200"/>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Continuous Deployment</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Auto-deploy to production.</w:t>
      </w:r>
    </w:p>
    <w:p w:rsidR="003A3AA8" w:rsidRPr="000A6123" w:rsidRDefault="003A3AA8" w:rsidP="003A3AA8">
      <w:pPr>
        <w:numPr>
          <w:ilvl w:val="0"/>
          <w:numId w:val="200"/>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Blue Ocean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Modern pipeline visualization.</w:t>
      </w:r>
    </w:p>
    <w:p w:rsidR="003A3AA8" w:rsidRPr="000A6123" w:rsidRDefault="007C3036" w:rsidP="003A3AA8">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58" style="width:0;height:1.5pt" o:hralign="center" o:hrstd="t" o:hr="t" fillcolor="#a0a0a0" stroked="f"/>
        </w:pict>
      </w:r>
    </w:p>
    <w:p w:rsidR="003A3AA8" w:rsidRPr="000A6123" w:rsidRDefault="003A3AA8" w:rsidP="003A3AA8">
      <w:pPr>
        <w:spacing w:after="0" w:line="264" w:lineRule="auto"/>
        <w:rPr>
          <w:rFonts w:ascii="Verdana" w:hAnsi="Verdana" w:cs="Times New Roman"/>
          <w:b/>
          <w:bCs/>
          <w:sz w:val="16"/>
          <w:szCs w:val="16"/>
          <w:lang w:eastAsia="en-IN"/>
        </w:rPr>
      </w:pPr>
      <w:r w:rsidRPr="000A6123">
        <w:rPr>
          <w:rFonts w:ascii="Verdana" w:hAnsi="Verdana" w:cs="Times New Roman"/>
          <w:b/>
          <w:bCs/>
          <w:sz w:val="16"/>
          <w:szCs w:val="16"/>
          <w:lang w:eastAsia="en-IN"/>
        </w:rPr>
        <w:t>10. Integrations</w:t>
      </w:r>
    </w:p>
    <w:p w:rsidR="003A3AA8" w:rsidRPr="000A6123" w:rsidRDefault="003A3AA8" w:rsidP="003A3AA8">
      <w:pPr>
        <w:numPr>
          <w:ilvl w:val="0"/>
          <w:numId w:val="201"/>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Docker Integration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Build and deploy Docker images.</w:t>
      </w:r>
    </w:p>
    <w:p w:rsidR="003A3AA8" w:rsidRPr="000A6123" w:rsidRDefault="003A3AA8" w:rsidP="003A3AA8">
      <w:pPr>
        <w:numPr>
          <w:ilvl w:val="0"/>
          <w:numId w:val="201"/>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Kubernetes Integration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Deploy workloads to K8s clusters.</w:t>
      </w:r>
    </w:p>
    <w:p w:rsidR="003A3AA8" w:rsidRPr="000A6123" w:rsidRDefault="003A3AA8" w:rsidP="003A3AA8">
      <w:pPr>
        <w:numPr>
          <w:ilvl w:val="0"/>
          <w:numId w:val="201"/>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Slack/Email Notifications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Real-time build alerts.</w:t>
      </w:r>
    </w:p>
    <w:p w:rsidR="003A3AA8" w:rsidRPr="000A6123" w:rsidRDefault="003A3AA8" w:rsidP="003A3AA8">
      <w:pPr>
        <w:numPr>
          <w:ilvl w:val="0"/>
          <w:numId w:val="201"/>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SonarQube Integration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Code quality analysis.</w:t>
      </w:r>
    </w:p>
    <w:p w:rsidR="003A3AA8" w:rsidRPr="000A6123" w:rsidRDefault="003A3AA8" w:rsidP="003A3AA8">
      <w:pPr>
        <w:numPr>
          <w:ilvl w:val="0"/>
          <w:numId w:val="201"/>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GitHub &amp; Bitbucket</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SCM + pull request builds.</w:t>
      </w:r>
    </w:p>
    <w:p w:rsidR="003A3AA8" w:rsidRPr="000A6123" w:rsidRDefault="007C3036" w:rsidP="003A3AA8">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59" style="width:0;height:1.5pt" o:hralign="center" o:hrstd="t" o:hr="t" fillcolor="#a0a0a0" stroked="f"/>
        </w:pict>
      </w:r>
    </w:p>
    <w:p w:rsidR="003A3AA8" w:rsidRPr="000A6123" w:rsidRDefault="003A3AA8" w:rsidP="003A3AA8">
      <w:pPr>
        <w:spacing w:after="0" w:line="264" w:lineRule="auto"/>
        <w:rPr>
          <w:rFonts w:ascii="Verdana" w:hAnsi="Verdana" w:cs="Times New Roman"/>
          <w:b/>
          <w:bCs/>
          <w:sz w:val="16"/>
          <w:szCs w:val="16"/>
          <w:lang w:eastAsia="en-IN"/>
        </w:rPr>
      </w:pPr>
      <w:r w:rsidRPr="000A6123">
        <w:rPr>
          <w:rFonts w:ascii="Verdana" w:hAnsi="Verdana" w:cs="Times New Roman"/>
          <w:b/>
          <w:bCs/>
          <w:sz w:val="16"/>
          <w:szCs w:val="16"/>
          <w:lang w:eastAsia="en-IN"/>
        </w:rPr>
        <w:t>11. Security &amp; Administration</w:t>
      </w:r>
    </w:p>
    <w:p w:rsidR="003A3AA8" w:rsidRPr="000A6123" w:rsidRDefault="003A3AA8" w:rsidP="003A3AA8">
      <w:pPr>
        <w:numPr>
          <w:ilvl w:val="0"/>
          <w:numId w:val="202"/>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Authentication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LDAP, GitHub OAuth, SAML.</w:t>
      </w:r>
    </w:p>
    <w:p w:rsidR="003A3AA8" w:rsidRPr="000A6123" w:rsidRDefault="003A3AA8" w:rsidP="003A3AA8">
      <w:pPr>
        <w:numPr>
          <w:ilvl w:val="0"/>
          <w:numId w:val="202"/>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Authorization</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Role-based access control.</w:t>
      </w:r>
    </w:p>
    <w:p w:rsidR="003A3AA8" w:rsidRPr="000A6123" w:rsidRDefault="003A3AA8" w:rsidP="003A3AA8">
      <w:pPr>
        <w:numPr>
          <w:ilvl w:val="0"/>
          <w:numId w:val="202"/>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Securing Jenkins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Hardening, secrets management.</w:t>
      </w:r>
    </w:p>
    <w:p w:rsidR="003A3AA8" w:rsidRPr="000A6123" w:rsidRDefault="003A3AA8" w:rsidP="003A3AA8">
      <w:pPr>
        <w:numPr>
          <w:ilvl w:val="0"/>
          <w:numId w:val="202"/>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Backup &amp; Restore</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Protect Jenkins data.</w:t>
      </w:r>
    </w:p>
    <w:p w:rsidR="003A3AA8" w:rsidRPr="000A6123" w:rsidRDefault="007C3036" w:rsidP="003A3AA8">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60" style="width:0;height:1.5pt" o:hralign="center" o:hrstd="t" o:hr="t" fillcolor="#a0a0a0" stroked="f"/>
        </w:pict>
      </w:r>
    </w:p>
    <w:p w:rsidR="003A3AA8" w:rsidRPr="000A6123" w:rsidRDefault="003A3AA8" w:rsidP="003A3AA8">
      <w:pPr>
        <w:spacing w:after="0" w:line="264" w:lineRule="auto"/>
        <w:rPr>
          <w:rFonts w:ascii="Verdana" w:hAnsi="Verdana" w:cs="Times New Roman"/>
          <w:b/>
          <w:bCs/>
          <w:sz w:val="16"/>
          <w:szCs w:val="16"/>
          <w:lang w:eastAsia="en-IN"/>
        </w:rPr>
      </w:pPr>
      <w:r w:rsidRPr="000A6123">
        <w:rPr>
          <w:rFonts w:ascii="Verdana" w:hAnsi="Verdana" w:cs="Times New Roman"/>
          <w:b/>
          <w:bCs/>
          <w:sz w:val="16"/>
          <w:szCs w:val="16"/>
          <w:lang w:eastAsia="en-IN"/>
        </w:rPr>
        <w:t>12. Monitoring &amp; Logging</w:t>
      </w:r>
    </w:p>
    <w:p w:rsidR="003A3AA8" w:rsidRPr="000A6123" w:rsidRDefault="003A3AA8" w:rsidP="003A3AA8">
      <w:pPr>
        <w:numPr>
          <w:ilvl w:val="0"/>
          <w:numId w:val="203"/>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System Logs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Monitor Jenkins activity.</w:t>
      </w:r>
    </w:p>
    <w:p w:rsidR="003A3AA8" w:rsidRPr="000A6123" w:rsidRDefault="003A3AA8" w:rsidP="003A3AA8">
      <w:pPr>
        <w:numPr>
          <w:ilvl w:val="0"/>
          <w:numId w:val="203"/>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Build History</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Track job execution.</w:t>
      </w:r>
    </w:p>
    <w:p w:rsidR="003A3AA8" w:rsidRPr="000A6123" w:rsidRDefault="003A3AA8" w:rsidP="003A3AA8">
      <w:pPr>
        <w:numPr>
          <w:ilvl w:val="0"/>
          <w:numId w:val="203"/>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Metrics &amp; Health Checks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Performance monitoring with plugins.</w:t>
      </w:r>
    </w:p>
    <w:p w:rsidR="003A3AA8" w:rsidRPr="000A6123" w:rsidRDefault="007C3036" w:rsidP="003A3AA8">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61" style="width:0;height:1.5pt" o:hralign="center" o:hrstd="t" o:hr="t" fillcolor="#a0a0a0" stroked="f"/>
        </w:pict>
      </w:r>
    </w:p>
    <w:p w:rsidR="003A3AA8" w:rsidRPr="000A6123" w:rsidRDefault="003A3AA8" w:rsidP="003A3AA8">
      <w:pPr>
        <w:spacing w:after="0" w:line="264" w:lineRule="auto"/>
        <w:rPr>
          <w:rFonts w:ascii="Verdana" w:hAnsi="Verdana" w:cs="Times New Roman"/>
          <w:b/>
          <w:bCs/>
          <w:sz w:val="16"/>
          <w:szCs w:val="16"/>
          <w:lang w:eastAsia="en-IN"/>
        </w:rPr>
      </w:pPr>
      <w:r w:rsidRPr="000A6123">
        <w:rPr>
          <w:rFonts w:ascii="Verdana" w:hAnsi="Verdana" w:cs="Times New Roman"/>
          <w:b/>
          <w:bCs/>
          <w:sz w:val="16"/>
          <w:szCs w:val="16"/>
          <w:lang w:eastAsia="en-IN"/>
        </w:rPr>
        <w:t>13. Advanced Jenkins</w:t>
      </w:r>
    </w:p>
    <w:p w:rsidR="003A3AA8" w:rsidRPr="000A6123" w:rsidRDefault="003A3AA8" w:rsidP="003A3AA8">
      <w:pPr>
        <w:numPr>
          <w:ilvl w:val="0"/>
          <w:numId w:val="204"/>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Pipeline Libraries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Share reusable pipeline code.</w:t>
      </w:r>
    </w:p>
    <w:p w:rsidR="003A3AA8" w:rsidRPr="000A6123" w:rsidRDefault="003A3AA8" w:rsidP="003A3AA8">
      <w:pPr>
        <w:numPr>
          <w:ilvl w:val="0"/>
          <w:numId w:val="204"/>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Multibranch Pipelines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Build multiple branches automatically.</w:t>
      </w:r>
    </w:p>
    <w:p w:rsidR="003A3AA8" w:rsidRPr="000A6123" w:rsidRDefault="003A3AA8" w:rsidP="003A3AA8">
      <w:pPr>
        <w:numPr>
          <w:ilvl w:val="0"/>
          <w:numId w:val="204"/>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Matrix Builds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Test across multiple environments.</w:t>
      </w:r>
    </w:p>
    <w:p w:rsidR="003A3AA8" w:rsidRPr="000A6123" w:rsidRDefault="003A3AA8" w:rsidP="003A3AA8">
      <w:pPr>
        <w:numPr>
          <w:ilvl w:val="0"/>
          <w:numId w:val="204"/>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Parallel Stages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Run tasks in parallel for speed.</w:t>
      </w:r>
    </w:p>
    <w:p w:rsidR="003A3AA8" w:rsidRPr="000A6123" w:rsidRDefault="007C3036" w:rsidP="003A3AA8">
      <w:pPr>
        <w:spacing w:after="0" w:line="264" w:lineRule="auto"/>
        <w:rPr>
          <w:rFonts w:ascii="Verdana" w:hAnsi="Verdana" w:cs="Times New Roman"/>
          <w:sz w:val="16"/>
          <w:szCs w:val="16"/>
          <w:lang w:eastAsia="en-IN"/>
        </w:rPr>
      </w:pPr>
      <w:r>
        <w:rPr>
          <w:rFonts w:ascii="Verdana" w:hAnsi="Verdana" w:cs="Times New Roman"/>
          <w:sz w:val="16"/>
          <w:szCs w:val="16"/>
          <w:lang w:eastAsia="en-IN"/>
        </w:rPr>
        <w:pict>
          <v:rect id="_x0000_i1262" style="width:0;height:1.5pt" o:hralign="center" o:hrstd="t" o:hr="t" fillcolor="#a0a0a0" stroked="f"/>
        </w:pict>
      </w:r>
    </w:p>
    <w:p w:rsidR="003A3AA8" w:rsidRPr="000A6123" w:rsidRDefault="003A3AA8" w:rsidP="003A3AA8">
      <w:pPr>
        <w:spacing w:after="0" w:line="264" w:lineRule="auto"/>
        <w:rPr>
          <w:rFonts w:ascii="Verdana" w:hAnsi="Verdana" w:cs="Times New Roman"/>
          <w:b/>
          <w:bCs/>
          <w:sz w:val="16"/>
          <w:szCs w:val="16"/>
          <w:lang w:eastAsia="en-IN"/>
        </w:rPr>
      </w:pPr>
      <w:r w:rsidRPr="000A6123">
        <w:rPr>
          <w:rFonts w:ascii="Verdana" w:hAnsi="Verdana" w:cs="Times New Roman"/>
          <w:b/>
          <w:bCs/>
          <w:sz w:val="16"/>
          <w:szCs w:val="16"/>
          <w:lang w:eastAsia="en-IN"/>
        </w:rPr>
        <w:t>14. Best Practices</w:t>
      </w:r>
    </w:p>
    <w:p w:rsidR="003A3AA8" w:rsidRPr="000A6123" w:rsidRDefault="003A3AA8" w:rsidP="003A3AA8">
      <w:pPr>
        <w:numPr>
          <w:ilvl w:val="0"/>
          <w:numId w:val="205"/>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Pipeline as Code (IaC)</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Store pipelines in Git.</w:t>
      </w:r>
    </w:p>
    <w:p w:rsidR="003A3AA8" w:rsidRPr="000A6123" w:rsidRDefault="003A3AA8" w:rsidP="003A3AA8">
      <w:pPr>
        <w:numPr>
          <w:ilvl w:val="0"/>
          <w:numId w:val="205"/>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Small, Modular Jobs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Improve reusability and debugging.</w:t>
      </w:r>
    </w:p>
    <w:p w:rsidR="003A3AA8" w:rsidRPr="000A6123" w:rsidRDefault="003A3AA8" w:rsidP="003A3AA8">
      <w:pPr>
        <w:numPr>
          <w:ilvl w:val="0"/>
          <w:numId w:val="205"/>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Use of Agents &amp; Containers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Isolate builds.</w:t>
      </w:r>
    </w:p>
    <w:p w:rsidR="003A3AA8" w:rsidRDefault="003A3AA8" w:rsidP="003A3AA8">
      <w:pPr>
        <w:numPr>
          <w:ilvl w:val="0"/>
          <w:numId w:val="205"/>
        </w:numPr>
        <w:spacing w:after="0" w:line="264" w:lineRule="auto"/>
        <w:rPr>
          <w:rFonts w:ascii="Verdana" w:hAnsi="Verdana" w:cs="Times New Roman"/>
          <w:sz w:val="16"/>
          <w:szCs w:val="16"/>
          <w:lang w:eastAsia="en-IN"/>
        </w:rPr>
      </w:pPr>
      <w:r w:rsidRPr="000A6123">
        <w:rPr>
          <w:rFonts w:ascii="Verdana" w:hAnsi="Verdana" w:cs="Times New Roman"/>
          <w:b/>
          <w:bCs/>
          <w:sz w:val="16"/>
          <w:szCs w:val="16"/>
          <w:lang w:eastAsia="en-IN"/>
        </w:rPr>
        <w:t>Automated Testing &amp; Quality Gates</w:t>
      </w:r>
      <w:r w:rsidRPr="000A6123">
        <w:rPr>
          <w:rFonts w:ascii="Verdana" w:hAnsi="Verdana" w:cs="Times New Roman"/>
          <w:sz w:val="16"/>
          <w:szCs w:val="16"/>
          <w:lang w:eastAsia="en-IN"/>
        </w:rPr>
        <w:t xml:space="preserve"> </w:t>
      </w:r>
      <w:r w:rsidRPr="000A6123">
        <w:rPr>
          <w:rFonts w:ascii="Arial" w:hAnsi="Arial" w:cs="Arial"/>
          <w:sz w:val="16"/>
          <w:szCs w:val="16"/>
          <w:lang w:eastAsia="en-IN"/>
        </w:rPr>
        <w:t>→</w:t>
      </w:r>
      <w:r w:rsidRPr="000A6123">
        <w:rPr>
          <w:rFonts w:ascii="Verdana" w:hAnsi="Verdana" w:cs="Times New Roman"/>
          <w:sz w:val="16"/>
          <w:szCs w:val="16"/>
          <w:lang w:eastAsia="en-IN"/>
        </w:rPr>
        <w:t xml:space="preserve"> Ensure reliability.</w:t>
      </w:r>
    </w:p>
    <w:p w:rsidR="003A3AA8" w:rsidRDefault="003A3AA8" w:rsidP="002E4B81">
      <w:pPr>
        <w:spacing w:after="0" w:line="204" w:lineRule="auto"/>
        <w:rPr>
          <w:rFonts w:ascii="Verdana" w:hAnsi="Verdana" w:cs="Segoe UI Symbol"/>
          <w:b/>
          <w:bCs/>
          <w:sz w:val="24"/>
          <w:szCs w:val="24"/>
          <w:highlight w:val="red"/>
          <w:lang w:eastAsia="en-IN"/>
        </w:rPr>
      </w:pPr>
    </w:p>
    <w:p w:rsidR="003A3AA8" w:rsidRDefault="003A3AA8" w:rsidP="002E4B81">
      <w:pPr>
        <w:spacing w:after="0" w:line="204" w:lineRule="auto"/>
        <w:rPr>
          <w:rFonts w:ascii="Verdana" w:hAnsi="Verdana" w:cs="Segoe UI Symbol"/>
          <w:b/>
          <w:bCs/>
          <w:sz w:val="24"/>
          <w:szCs w:val="24"/>
          <w:highlight w:val="red"/>
          <w:lang w:eastAsia="en-IN"/>
        </w:rPr>
      </w:pPr>
    </w:p>
    <w:p w:rsidR="003A3AA8" w:rsidRDefault="003A3AA8" w:rsidP="002E4B81">
      <w:pPr>
        <w:spacing w:after="0" w:line="204" w:lineRule="auto"/>
        <w:rPr>
          <w:rFonts w:ascii="Verdana" w:hAnsi="Verdana" w:cs="Segoe UI Symbol"/>
          <w:b/>
          <w:bCs/>
          <w:sz w:val="24"/>
          <w:szCs w:val="24"/>
          <w:highlight w:val="red"/>
          <w:lang w:eastAsia="en-IN"/>
        </w:rPr>
      </w:pPr>
    </w:p>
    <w:p w:rsidR="003A3AA8" w:rsidRDefault="003A3AA8" w:rsidP="002E4B81">
      <w:pPr>
        <w:spacing w:after="0" w:line="204" w:lineRule="auto"/>
        <w:rPr>
          <w:rFonts w:ascii="Verdana" w:hAnsi="Verdana" w:cs="Segoe UI Symbol"/>
          <w:b/>
          <w:bCs/>
          <w:sz w:val="24"/>
          <w:szCs w:val="24"/>
          <w:highlight w:val="red"/>
          <w:lang w:eastAsia="en-IN"/>
        </w:rPr>
      </w:pPr>
    </w:p>
    <w:p w:rsidR="003A3AA8" w:rsidRDefault="003A3AA8" w:rsidP="002E4B81">
      <w:pPr>
        <w:spacing w:after="0" w:line="204" w:lineRule="auto"/>
        <w:rPr>
          <w:rFonts w:ascii="Verdana" w:hAnsi="Verdana" w:cs="Segoe UI Symbol"/>
          <w:b/>
          <w:bCs/>
          <w:sz w:val="24"/>
          <w:szCs w:val="24"/>
          <w:highlight w:val="red"/>
          <w:lang w:eastAsia="en-IN"/>
        </w:rPr>
      </w:pPr>
    </w:p>
    <w:p w:rsidR="00985D6B" w:rsidRPr="003A3AA8" w:rsidRDefault="00985D6B" w:rsidP="002E4B81">
      <w:pPr>
        <w:spacing w:after="0" w:line="204" w:lineRule="auto"/>
        <w:rPr>
          <w:rFonts w:ascii="Verdana" w:hAnsi="Verdana" w:cs="Segoe UI Symbol"/>
          <w:b/>
          <w:bCs/>
          <w:sz w:val="24"/>
          <w:szCs w:val="24"/>
          <w:highlight w:val="yellow"/>
          <w:lang w:eastAsia="en-IN"/>
        </w:rPr>
      </w:pPr>
      <w:r w:rsidRPr="003A3AA8">
        <w:rPr>
          <w:rFonts w:ascii="Verdana" w:hAnsi="Verdana" w:cs="Segoe UI Symbol"/>
          <w:b/>
          <w:bCs/>
          <w:sz w:val="24"/>
          <w:szCs w:val="24"/>
          <w:highlight w:val="yellow"/>
          <w:lang w:eastAsia="en-IN"/>
        </w:rPr>
        <w:lastRenderedPageBreak/>
        <w:t>--Jenkins—</w:t>
      </w:r>
    </w:p>
    <w:p w:rsidR="00985D6B" w:rsidRPr="00985D6B" w:rsidRDefault="00985D6B" w:rsidP="002E4B81">
      <w:pPr>
        <w:spacing w:after="0" w:line="204" w:lineRule="auto"/>
        <w:rPr>
          <w:rFonts w:ascii="Verdana" w:hAnsi="Verdana" w:cs="Segoe UI Symbol"/>
          <w:b/>
          <w:bCs/>
          <w:sz w:val="8"/>
          <w:szCs w:val="8"/>
          <w:highlight w:val="red"/>
          <w:lang w:eastAsia="en-IN"/>
        </w:rPr>
      </w:pPr>
    </w:p>
    <w:p w:rsidR="002E4B81" w:rsidRDefault="002E4B81" w:rsidP="002E4B81">
      <w:pPr>
        <w:spacing w:after="0" w:line="204" w:lineRule="auto"/>
        <w:rPr>
          <w:rFonts w:ascii="Verdana" w:hAnsi="Verdana" w:cs="Segoe UI Symbol"/>
          <w:b/>
          <w:bCs/>
          <w:sz w:val="20"/>
          <w:szCs w:val="20"/>
          <w:lang w:eastAsia="en-IN"/>
        </w:rPr>
      </w:pPr>
      <w:r w:rsidRPr="00884B75">
        <w:rPr>
          <w:rFonts w:ascii="Verdana" w:hAnsi="Verdana" w:cs="Segoe UI Symbol"/>
          <w:b/>
          <w:bCs/>
          <w:sz w:val="20"/>
          <w:szCs w:val="20"/>
          <w:highlight w:val="yellow"/>
          <w:lang w:eastAsia="en-IN"/>
        </w:rPr>
        <w:t>------CI, CD &amp; CDx</w:t>
      </w:r>
    </w:p>
    <w:p w:rsidR="002E4B81" w:rsidRPr="00985D6B" w:rsidRDefault="002E4B81" w:rsidP="002E4B81">
      <w:pPr>
        <w:spacing w:after="0" w:line="204" w:lineRule="auto"/>
        <w:rPr>
          <w:rFonts w:ascii="Verdana" w:hAnsi="Verdana" w:cs="Segoe UI Symbol"/>
          <w:b/>
          <w:bCs/>
          <w:sz w:val="10"/>
          <w:szCs w:val="10"/>
          <w:lang w:eastAsia="en-IN"/>
        </w:rPr>
      </w:pPr>
    </w:p>
    <w:p w:rsidR="002E4B81" w:rsidRPr="002E4B81" w:rsidRDefault="002E4B81" w:rsidP="002E4B81">
      <w:pPr>
        <w:spacing w:after="0" w:line="204" w:lineRule="auto"/>
        <w:rPr>
          <w:rFonts w:ascii="Verdana" w:hAnsi="Verdana" w:cs="Times New Roman"/>
          <w:b/>
          <w:bCs/>
          <w:sz w:val="16"/>
          <w:szCs w:val="16"/>
          <w:lang w:eastAsia="en-IN"/>
        </w:rPr>
      </w:pPr>
      <w:r w:rsidRPr="002E4B81">
        <w:rPr>
          <w:rFonts w:ascii="Segoe UI Symbol" w:hAnsi="Segoe UI Symbol" w:cs="Segoe UI Symbol"/>
          <w:b/>
          <w:bCs/>
          <w:sz w:val="16"/>
          <w:szCs w:val="16"/>
          <w:lang w:eastAsia="en-IN"/>
        </w:rPr>
        <w:t>🔹</w:t>
      </w:r>
      <w:r w:rsidRPr="002E4B81">
        <w:rPr>
          <w:rFonts w:ascii="Verdana" w:hAnsi="Verdana" w:cs="Times New Roman"/>
          <w:b/>
          <w:bCs/>
          <w:sz w:val="16"/>
          <w:szCs w:val="16"/>
          <w:lang w:eastAsia="en-IN"/>
        </w:rPr>
        <w:t xml:space="preserve"> Continuous Integration (CI)</w:t>
      </w:r>
    </w:p>
    <w:p w:rsidR="002E4B81" w:rsidRPr="002E4B81" w:rsidRDefault="002E4B81" w:rsidP="002E4B81">
      <w:pPr>
        <w:numPr>
          <w:ilvl w:val="0"/>
          <w:numId w:val="85"/>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 xml:space="preserve">Developers frequently merge their code changes into a </w:t>
      </w:r>
      <w:r w:rsidRPr="002E4B81">
        <w:rPr>
          <w:rFonts w:ascii="Verdana" w:hAnsi="Verdana" w:cs="Times New Roman"/>
          <w:b/>
          <w:bCs/>
          <w:sz w:val="16"/>
          <w:szCs w:val="16"/>
          <w:lang w:eastAsia="en-IN"/>
        </w:rPr>
        <w:t>shared repository</w:t>
      </w:r>
      <w:r w:rsidRPr="002E4B81">
        <w:rPr>
          <w:rFonts w:ascii="Verdana" w:hAnsi="Verdana" w:cs="Times New Roman"/>
          <w:sz w:val="16"/>
          <w:szCs w:val="16"/>
          <w:lang w:eastAsia="en-IN"/>
        </w:rPr>
        <w:t xml:space="preserve"> (like GitHub, GitLab, Bitbucket).</w:t>
      </w:r>
    </w:p>
    <w:p w:rsidR="002E4B81" w:rsidRPr="002E4B81" w:rsidRDefault="002E4B81" w:rsidP="002E4B81">
      <w:pPr>
        <w:numPr>
          <w:ilvl w:val="0"/>
          <w:numId w:val="85"/>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 xml:space="preserve">Each merge triggers an </w:t>
      </w:r>
      <w:r w:rsidRPr="002E4B81">
        <w:rPr>
          <w:rFonts w:ascii="Verdana" w:hAnsi="Verdana" w:cs="Times New Roman"/>
          <w:b/>
          <w:bCs/>
          <w:sz w:val="16"/>
          <w:szCs w:val="16"/>
          <w:lang w:eastAsia="en-IN"/>
        </w:rPr>
        <w:t>automated build and test process</w:t>
      </w:r>
      <w:r w:rsidRPr="002E4B81">
        <w:rPr>
          <w:rFonts w:ascii="Verdana" w:hAnsi="Verdana" w:cs="Times New Roman"/>
          <w:sz w:val="16"/>
          <w:szCs w:val="16"/>
          <w:lang w:eastAsia="en-IN"/>
        </w:rPr>
        <w:t>.</w:t>
      </w:r>
    </w:p>
    <w:p w:rsidR="002E4B81" w:rsidRPr="002E4B81" w:rsidRDefault="002E4B81" w:rsidP="002E4B81">
      <w:pPr>
        <w:numPr>
          <w:ilvl w:val="0"/>
          <w:numId w:val="85"/>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 xml:space="preserve">Goal </w:t>
      </w:r>
      <w:r w:rsidRPr="002E4B81">
        <w:rPr>
          <w:rFonts w:ascii="Arial" w:hAnsi="Arial" w:cs="Arial"/>
          <w:sz w:val="16"/>
          <w:szCs w:val="16"/>
          <w:lang w:eastAsia="en-IN"/>
        </w:rPr>
        <w:t>→</w:t>
      </w:r>
      <w:r w:rsidRPr="002E4B81">
        <w:rPr>
          <w:rFonts w:ascii="Verdana" w:hAnsi="Verdana" w:cs="Times New Roman"/>
          <w:sz w:val="16"/>
          <w:szCs w:val="16"/>
          <w:lang w:eastAsia="en-IN"/>
        </w:rPr>
        <w:t xml:space="preserve"> </w:t>
      </w:r>
      <w:r w:rsidRPr="002E4B81">
        <w:rPr>
          <w:rFonts w:ascii="Verdana" w:hAnsi="Verdana" w:cs="Times New Roman"/>
          <w:b/>
          <w:bCs/>
          <w:sz w:val="16"/>
          <w:szCs w:val="16"/>
          <w:lang w:eastAsia="en-IN"/>
        </w:rPr>
        <w:t>detect bugs early</w:t>
      </w:r>
      <w:r w:rsidRPr="002E4B81">
        <w:rPr>
          <w:rFonts w:ascii="Verdana" w:hAnsi="Verdana" w:cs="Times New Roman"/>
          <w:sz w:val="16"/>
          <w:szCs w:val="16"/>
          <w:lang w:eastAsia="en-IN"/>
        </w:rPr>
        <w:t xml:space="preserve"> and ensure the new code works with existing code.</w:t>
      </w:r>
    </w:p>
    <w:p w:rsidR="002E4B81" w:rsidRPr="002E4B81" w:rsidRDefault="00E306B6" w:rsidP="002E4B81">
      <w:pPr>
        <w:spacing w:after="0" w:line="204" w:lineRule="auto"/>
        <w:rPr>
          <w:rFonts w:ascii="Verdana" w:hAnsi="Verdana" w:cs="Times New Roman"/>
          <w:sz w:val="16"/>
          <w:szCs w:val="16"/>
          <w:lang w:eastAsia="en-IN"/>
        </w:rPr>
      </w:pPr>
      <w:r>
        <w:rPr>
          <w:rFonts w:ascii="Segoe UI Symbol" w:hAnsi="Segoe UI Symbol" w:cs="Segoe UI Symbol"/>
          <w:sz w:val="16"/>
          <w:szCs w:val="16"/>
          <w:lang w:eastAsia="en-IN"/>
        </w:rPr>
        <w:t xml:space="preserve">   </w:t>
      </w:r>
      <w:r w:rsidR="002E4B81" w:rsidRPr="002E4B81">
        <w:rPr>
          <w:rFonts w:ascii="Segoe UI Symbol" w:hAnsi="Segoe UI Symbol" w:cs="Segoe UI Symbol"/>
          <w:sz w:val="16"/>
          <w:szCs w:val="16"/>
          <w:lang w:eastAsia="en-IN"/>
        </w:rPr>
        <w:t>👉</w:t>
      </w:r>
      <w:r w:rsidR="002E4B81" w:rsidRPr="002E4B81">
        <w:rPr>
          <w:rFonts w:ascii="Verdana" w:hAnsi="Verdana" w:cs="Times New Roman"/>
          <w:sz w:val="16"/>
          <w:szCs w:val="16"/>
          <w:lang w:eastAsia="en-IN"/>
        </w:rPr>
        <w:t xml:space="preserve"> Example: You push code </w:t>
      </w:r>
      <w:r w:rsidR="002E4B81" w:rsidRPr="002E4B81">
        <w:rPr>
          <w:rFonts w:ascii="Arial" w:hAnsi="Arial" w:cs="Arial"/>
          <w:sz w:val="16"/>
          <w:szCs w:val="16"/>
          <w:lang w:eastAsia="en-IN"/>
        </w:rPr>
        <w:t>→</w:t>
      </w:r>
      <w:r w:rsidR="002E4B81" w:rsidRPr="002E4B81">
        <w:rPr>
          <w:rFonts w:ascii="Verdana" w:hAnsi="Verdana" w:cs="Times New Roman"/>
          <w:sz w:val="16"/>
          <w:szCs w:val="16"/>
          <w:lang w:eastAsia="en-IN"/>
        </w:rPr>
        <w:t xml:space="preserve"> Jenkins/GitHub Actions runs unit tests </w:t>
      </w:r>
      <w:r w:rsidR="002E4B81" w:rsidRPr="002E4B81">
        <w:rPr>
          <w:rFonts w:ascii="Arial" w:hAnsi="Arial" w:cs="Arial"/>
          <w:sz w:val="16"/>
          <w:szCs w:val="16"/>
          <w:lang w:eastAsia="en-IN"/>
        </w:rPr>
        <w:t>→</w:t>
      </w:r>
      <w:r w:rsidR="002E4B81" w:rsidRPr="002E4B81">
        <w:rPr>
          <w:rFonts w:ascii="Verdana" w:hAnsi="Verdana" w:cs="Times New Roman"/>
          <w:sz w:val="16"/>
          <w:szCs w:val="16"/>
          <w:lang w:eastAsia="en-IN"/>
        </w:rPr>
        <w:t xml:space="preserve"> you know immediately if something breaks.</w:t>
      </w:r>
    </w:p>
    <w:p w:rsidR="002E4B81" w:rsidRPr="002E4B81" w:rsidRDefault="007C3036" w:rsidP="002E4B81">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263" style="width:0;height:1.5pt" o:hralign="center" o:hrstd="t" o:hr="t" fillcolor="#a0a0a0" stroked="f"/>
        </w:pict>
      </w:r>
    </w:p>
    <w:p w:rsidR="002E4B81" w:rsidRPr="002E4B81" w:rsidRDefault="002E4B81" w:rsidP="002E4B81">
      <w:pPr>
        <w:spacing w:after="0" w:line="204" w:lineRule="auto"/>
        <w:rPr>
          <w:rFonts w:ascii="Verdana" w:hAnsi="Verdana" w:cs="Times New Roman"/>
          <w:b/>
          <w:bCs/>
          <w:sz w:val="16"/>
          <w:szCs w:val="16"/>
          <w:lang w:eastAsia="en-IN"/>
        </w:rPr>
      </w:pPr>
      <w:r w:rsidRPr="002E4B81">
        <w:rPr>
          <w:rFonts w:ascii="Segoe UI Symbol" w:hAnsi="Segoe UI Symbol" w:cs="Segoe UI Symbol"/>
          <w:b/>
          <w:bCs/>
          <w:sz w:val="16"/>
          <w:szCs w:val="16"/>
          <w:lang w:eastAsia="en-IN"/>
        </w:rPr>
        <w:t>🔹</w:t>
      </w:r>
      <w:r w:rsidRPr="002E4B81">
        <w:rPr>
          <w:rFonts w:ascii="Verdana" w:hAnsi="Verdana" w:cs="Times New Roman"/>
          <w:b/>
          <w:bCs/>
          <w:sz w:val="16"/>
          <w:szCs w:val="16"/>
          <w:lang w:eastAsia="en-IN"/>
        </w:rPr>
        <w:t xml:space="preserve"> Continuous Delivery (CD)</w:t>
      </w:r>
    </w:p>
    <w:p w:rsidR="002E4B81" w:rsidRPr="002E4B81" w:rsidRDefault="002E4B81" w:rsidP="002E4B81">
      <w:pPr>
        <w:numPr>
          <w:ilvl w:val="0"/>
          <w:numId w:val="86"/>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 xml:space="preserve">Extends CI by </w:t>
      </w:r>
      <w:r w:rsidRPr="002E4B81">
        <w:rPr>
          <w:rFonts w:ascii="Verdana" w:hAnsi="Verdana" w:cs="Times New Roman"/>
          <w:b/>
          <w:bCs/>
          <w:sz w:val="16"/>
          <w:szCs w:val="16"/>
          <w:lang w:eastAsia="en-IN"/>
        </w:rPr>
        <w:t>automatically preparing code for release</w:t>
      </w:r>
      <w:r w:rsidRPr="002E4B81">
        <w:rPr>
          <w:rFonts w:ascii="Verdana" w:hAnsi="Verdana" w:cs="Times New Roman"/>
          <w:sz w:val="16"/>
          <w:szCs w:val="16"/>
          <w:lang w:eastAsia="en-IN"/>
        </w:rPr>
        <w:t>.</w:t>
      </w:r>
    </w:p>
    <w:p w:rsidR="002E4B81" w:rsidRPr="002E4B81" w:rsidRDefault="002E4B81" w:rsidP="002E4B81">
      <w:pPr>
        <w:numPr>
          <w:ilvl w:val="0"/>
          <w:numId w:val="86"/>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 xml:space="preserve">After build and tests, the code is </w:t>
      </w:r>
      <w:r w:rsidRPr="002E4B81">
        <w:rPr>
          <w:rFonts w:ascii="Verdana" w:hAnsi="Verdana" w:cs="Times New Roman"/>
          <w:b/>
          <w:bCs/>
          <w:sz w:val="16"/>
          <w:szCs w:val="16"/>
          <w:lang w:eastAsia="en-IN"/>
        </w:rPr>
        <w:t>packaged and deployed to a staging or test environment</w:t>
      </w:r>
      <w:r w:rsidRPr="002E4B81">
        <w:rPr>
          <w:rFonts w:ascii="Verdana" w:hAnsi="Verdana" w:cs="Times New Roman"/>
          <w:sz w:val="16"/>
          <w:szCs w:val="16"/>
          <w:lang w:eastAsia="en-IN"/>
        </w:rPr>
        <w:t>.</w:t>
      </w:r>
    </w:p>
    <w:p w:rsidR="002E4B81" w:rsidRPr="002E4B81" w:rsidRDefault="002E4B81" w:rsidP="002E4B81">
      <w:pPr>
        <w:numPr>
          <w:ilvl w:val="0"/>
          <w:numId w:val="86"/>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 xml:space="preserve">Deployment to </w:t>
      </w:r>
      <w:r w:rsidRPr="002E4B81">
        <w:rPr>
          <w:rFonts w:ascii="Verdana" w:hAnsi="Verdana" w:cs="Times New Roman"/>
          <w:b/>
          <w:bCs/>
          <w:sz w:val="16"/>
          <w:szCs w:val="16"/>
          <w:lang w:eastAsia="en-IN"/>
        </w:rPr>
        <w:t>production is still a manual step</w:t>
      </w:r>
      <w:r w:rsidRPr="002E4B81">
        <w:rPr>
          <w:rFonts w:ascii="Verdana" w:hAnsi="Verdana" w:cs="Times New Roman"/>
          <w:sz w:val="16"/>
          <w:szCs w:val="16"/>
          <w:lang w:eastAsia="en-IN"/>
        </w:rPr>
        <w:t xml:space="preserve"> (for approval/release).</w:t>
      </w:r>
    </w:p>
    <w:p w:rsidR="002E4B81" w:rsidRPr="002E4B81" w:rsidRDefault="002E4B81" w:rsidP="002E4B81">
      <w:pPr>
        <w:numPr>
          <w:ilvl w:val="0"/>
          <w:numId w:val="86"/>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 xml:space="preserve">Goal </w:t>
      </w:r>
      <w:r w:rsidRPr="002E4B81">
        <w:rPr>
          <w:rFonts w:ascii="Arial" w:hAnsi="Arial" w:cs="Arial"/>
          <w:sz w:val="16"/>
          <w:szCs w:val="16"/>
          <w:lang w:eastAsia="en-IN"/>
        </w:rPr>
        <w:t>→</w:t>
      </w:r>
      <w:r w:rsidRPr="002E4B81">
        <w:rPr>
          <w:rFonts w:ascii="Verdana" w:hAnsi="Verdana" w:cs="Times New Roman"/>
          <w:sz w:val="16"/>
          <w:szCs w:val="16"/>
          <w:lang w:eastAsia="en-IN"/>
        </w:rPr>
        <w:t xml:space="preserve"> software is </w:t>
      </w:r>
      <w:r w:rsidRPr="002E4B81">
        <w:rPr>
          <w:rFonts w:ascii="Verdana" w:hAnsi="Verdana" w:cs="Times New Roman"/>
          <w:b/>
          <w:bCs/>
          <w:sz w:val="16"/>
          <w:szCs w:val="16"/>
          <w:lang w:eastAsia="en-IN"/>
        </w:rPr>
        <w:t>always in a deployable state</w:t>
      </w:r>
      <w:r w:rsidRPr="002E4B81">
        <w:rPr>
          <w:rFonts w:ascii="Verdana" w:hAnsi="Verdana" w:cs="Times New Roman"/>
          <w:sz w:val="16"/>
          <w:szCs w:val="16"/>
          <w:lang w:eastAsia="en-IN"/>
        </w:rPr>
        <w:t>.</w:t>
      </w:r>
    </w:p>
    <w:p w:rsidR="002E4B81" w:rsidRPr="002E4B81" w:rsidRDefault="00E306B6" w:rsidP="002E4B81">
      <w:pPr>
        <w:spacing w:after="0" w:line="204" w:lineRule="auto"/>
        <w:rPr>
          <w:rFonts w:ascii="Verdana" w:hAnsi="Verdana" w:cs="Times New Roman"/>
          <w:sz w:val="16"/>
          <w:szCs w:val="16"/>
          <w:lang w:eastAsia="en-IN"/>
        </w:rPr>
      </w:pPr>
      <w:r>
        <w:rPr>
          <w:rFonts w:ascii="Segoe UI Symbol" w:hAnsi="Segoe UI Symbol" w:cs="Segoe UI Symbol"/>
          <w:sz w:val="16"/>
          <w:szCs w:val="16"/>
          <w:lang w:eastAsia="en-IN"/>
        </w:rPr>
        <w:t xml:space="preserve">   </w:t>
      </w:r>
      <w:r w:rsidR="002E4B81" w:rsidRPr="002E4B81">
        <w:rPr>
          <w:rFonts w:ascii="Segoe UI Symbol" w:hAnsi="Segoe UI Symbol" w:cs="Segoe UI Symbol"/>
          <w:sz w:val="16"/>
          <w:szCs w:val="16"/>
          <w:lang w:eastAsia="en-IN"/>
        </w:rPr>
        <w:t>👉</w:t>
      </w:r>
      <w:r w:rsidR="002E4B81" w:rsidRPr="002E4B81">
        <w:rPr>
          <w:rFonts w:ascii="Verdana" w:hAnsi="Verdana" w:cs="Times New Roman"/>
          <w:sz w:val="16"/>
          <w:szCs w:val="16"/>
          <w:lang w:eastAsia="en-IN"/>
        </w:rPr>
        <w:t xml:space="preserve"> Example: After CI, app is deployed to </w:t>
      </w:r>
      <w:r w:rsidR="002E4B81" w:rsidRPr="002E4B81">
        <w:rPr>
          <w:rFonts w:ascii="Verdana" w:hAnsi="Verdana" w:cs="Times New Roman"/>
          <w:b/>
          <w:bCs/>
          <w:sz w:val="16"/>
          <w:szCs w:val="16"/>
          <w:lang w:eastAsia="en-IN"/>
        </w:rPr>
        <w:t>staging</w:t>
      </w:r>
      <w:r w:rsidR="002E4B81" w:rsidRPr="002E4B81">
        <w:rPr>
          <w:rFonts w:ascii="Verdana" w:hAnsi="Verdana" w:cs="Times New Roman"/>
          <w:sz w:val="16"/>
          <w:szCs w:val="16"/>
          <w:lang w:eastAsia="en-IN"/>
        </w:rPr>
        <w:t xml:space="preserve"> </w:t>
      </w:r>
      <w:r w:rsidR="002E4B81" w:rsidRPr="002E4B81">
        <w:rPr>
          <w:rFonts w:ascii="Arial" w:hAnsi="Arial" w:cs="Arial"/>
          <w:sz w:val="16"/>
          <w:szCs w:val="16"/>
          <w:lang w:eastAsia="en-IN"/>
        </w:rPr>
        <w:t>→</w:t>
      </w:r>
      <w:r w:rsidR="002E4B81" w:rsidRPr="002E4B81">
        <w:rPr>
          <w:rFonts w:ascii="Verdana" w:hAnsi="Verdana" w:cs="Times New Roman"/>
          <w:sz w:val="16"/>
          <w:szCs w:val="16"/>
          <w:lang w:eastAsia="en-IN"/>
        </w:rPr>
        <w:t xml:space="preserve"> QA tests it </w:t>
      </w:r>
      <w:r w:rsidR="002E4B81" w:rsidRPr="002E4B81">
        <w:rPr>
          <w:rFonts w:ascii="Arial" w:hAnsi="Arial" w:cs="Arial"/>
          <w:sz w:val="16"/>
          <w:szCs w:val="16"/>
          <w:lang w:eastAsia="en-IN"/>
        </w:rPr>
        <w:t>→</w:t>
      </w:r>
      <w:r w:rsidR="002E4B81" w:rsidRPr="002E4B81">
        <w:rPr>
          <w:rFonts w:ascii="Verdana" w:hAnsi="Verdana" w:cs="Times New Roman"/>
          <w:sz w:val="16"/>
          <w:szCs w:val="16"/>
          <w:lang w:eastAsia="en-IN"/>
        </w:rPr>
        <w:t xml:space="preserve"> release manager approves </w:t>
      </w:r>
      <w:r w:rsidR="002E4B81" w:rsidRPr="002E4B81">
        <w:rPr>
          <w:rFonts w:ascii="Arial" w:hAnsi="Arial" w:cs="Arial"/>
          <w:sz w:val="16"/>
          <w:szCs w:val="16"/>
          <w:lang w:eastAsia="en-IN"/>
        </w:rPr>
        <w:t>→</w:t>
      </w:r>
      <w:r w:rsidR="002E4B81" w:rsidRPr="002E4B81">
        <w:rPr>
          <w:rFonts w:ascii="Verdana" w:hAnsi="Verdana" w:cs="Times New Roman"/>
          <w:sz w:val="16"/>
          <w:szCs w:val="16"/>
          <w:lang w:eastAsia="en-IN"/>
        </w:rPr>
        <w:t xml:space="preserve"> then deploy to production.</w:t>
      </w:r>
    </w:p>
    <w:p w:rsidR="002E4B81" w:rsidRPr="002E4B81" w:rsidRDefault="007C3036" w:rsidP="002E4B81">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264" style="width:0;height:1.5pt" o:hralign="center" o:hrstd="t" o:hr="t" fillcolor="#a0a0a0" stroked="f"/>
        </w:pict>
      </w:r>
    </w:p>
    <w:p w:rsidR="002E4B81" w:rsidRPr="002E4B81" w:rsidRDefault="002E4B81" w:rsidP="002E4B81">
      <w:pPr>
        <w:spacing w:after="0" w:line="204" w:lineRule="auto"/>
        <w:rPr>
          <w:rFonts w:ascii="Verdana" w:hAnsi="Verdana" w:cs="Times New Roman"/>
          <w:b/>
          <w:bCs/>
          <w:sz w:val="16"/>
          <w:szCs w:val="16"/>
          <w:lang w:eastAsia="en-IN"/>
        </w:rPr>
      </w:pPr>
      <w:r w:rsidRPr="002E4B81">
        <w:rPr>
          <w:rFonts w:ascii="Segoe UI Symbol" w:hAnsi="Segoe UI Symbol" w:cs="Segoe UI Symbol"/>
          <w:b/>
          <w:bCs/>
          <w:sz w:val="16"/>
          <w:szCs w:val="16"/>
          <w:lang w:eastAsia="en-IN"/>
        </w:rPr>
        <w:t>🔹</w:t>
      </w:r>
      <w:r w:rsidRPr="002E4B81">
        <w:rPr>
          <w:rFonts w:ascii="Verdana" w:hAnsi="Verdana" w:cs="Times New Roman"/>
          <w:b/>
          <w:bCs/>
          <w:sz w:val="16"/>
          <w:szCs w:val="16"/>
          <w:lang w:eastAsia="en-IN"/>
        </w:rPr>
        <w:t xml:space="preserve"> Continuous Deployment (CDx)</w:t>
      </w:r>
    </w:p>
    <w:p w:rsidR="002E4B81" w:rsidRPr="002E4B81" w:rsidRDefault="002E4B81" w:rsidP="002E4B81">
      <w:pPr>
        <w:numPr>
          <w:ilvl w:val="0"/>
          <w:numId w:val="87"/>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Goes one step further than Continuous Delivery.</w:t>
      </w:r>
    </w:p>
    <w:p w:rsidR="002E4B81" w:rsidRPr="002E4B81" w:rsidRDefault="002E4B81" w:rsidP="002E4B81">
      <w:pPr>
        <w:numPr>
          <w:ilvl w:val="0"/>
          <w:numId w:val="87"/>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 xml:space="preserve">Every change that passes automated tests is </w:t>
      </w:r>
      <w:r w:rsidRPr="002E4B81">
        <w:rPr>
          <w:rFonts w:ascii="Verdana" w:hAnsi="Verdana" w:cs="Times New Roman"/>
          <w:b/>
          <w:bCs/>
          <w:sz w:val="16"/>
          <w:szCs w:val="16"/>
          <w:lang w:eastAsia="en-IN"/>
        </w:rPr>
        <w:t>automatically deployed to production</w:t>
      </w:r>
      <w:r w:rsidRPr="002E4B81">
        <w:rPr>
          <w:rFonts w:ascii="Verdana" w:hAnsi="Verdana" w:cs="Times New Roman"/>
          <w:sz w:val="16"/>
          <w:szCs w:val="16"/>
          <w:lang w:eastAsia="en-IN"/>
        </w:rPr>
        <w:t>.</w:t>
      </w:r>
    </w:p>
    <w:p w:rsidR="002E4B81" w:rsidRPr="002E4B81" w:rsidRDefault="002E4B81" w:rsidP="002E4B81">
      <w:pPr>
        <w:numPr>
          <w:ilvl w:val="0"/>
          <w:numId w:val="87"/>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No manual approvals.</w:t>
      </w:r>
    </w:p>
    <w:p w:rsidR="002E4B81" w:rsidRPr="002E4B81" w:rsidRDefault="002E4B81" w:rsidP="002E4B81">
      <w:pPr>
        <w:numPr>
          <w:ilvl w:val="0"/>
          <w:numId w:val="87"/>
        </w:numPr>
        <w:spacing w:after="0" w:line="204" w:lineRule="auto"/>
        <w:rPr>
          <w:rFonts w:ascii="Verdana" w:hAnsi="Verdana" w:cs="Times New Roman"/>
          <w:sz w:val="16"/>
          <w:szCs w:val="16"/>
          <w:lang w:eastAsia="en-IN"/>
        </w:rPr>
      </w:pPr>
      <w:r w:rsidRPr="002E4B81">
        <w:rPr>
          <w:rFonts w:ascii="Verdana" w:hAnsi="Verdana" w:cs="Times New Roman"/>
          <w:sz w:val="16"/>
          <w:szCs w:val="16"/>
          <w:lang w:eastAsia="en-IN"/>
        </w:rPr>
        <w:t xml:space="preserve">Goal </w:t>
      </w:r>
      <w:r w:rsidRPr="002E4B81">
        <w:rPr>
          <w:rFonts w:ascii="Arial" w:hAnsi="Arial" w:cs="Arial"/>
          <w:sz w:val="16"/>
          <w:szCs w:val="16"/>
          <w:lang w:eastAsia="en-IN"/>
        </w:rPr>
        <w:t>→</w:t>
      </w:r>
      <w:r w:rsidRPr="002E4B81">
        <w:rPr>
          <w:rFonts w:ascii="Verdana" w:hAnsi="Verdana" w:cs="Times New Roman"/>
          <w:sz w:val="16"/>
          <w:szCs w:val="16"/>
          <w:lang w:eastAsia="en-IN"/>
        </w:rPr>
        <w:t xml:space="preserve"> deliver new features/bug fixes to users </w:t>
      </w:r>
      <w:r w:rsidRPr="002E4B81">
        <w:rPr>
          <w:rFonts w:ascii="Verdana" w:hAnsi="Verdana" w:cs="Times New Roman"/>
          <w:b/>
          <w:bCs/>
          <w:sz w:val="16"/>
          <w:szCs w:val="16"/>
          <w:lang w:eastAsia="en-IN"/>
        </w:rPr>
        <w:t>as fast as possible</w:t>
      </w:r>
      <w:r w:rsidRPr="002E4B81">
        <w:rPr>
          <w:rFonts w:ascii="Verdana" w:hAnsi="Verdana" w:cs="Times New Roman"/>
          <w:sz w:val="16"/>
          <w:szCs w:val="16"/>
          <w:lang w:eastAsia="en-IN"/>
        </w:rPr>
        <w:t>.</w:t>
      </w:r>
    </w:p>
    <w:p w:rsidR="00C24B26" w:rsidRPr="002E4B81" w:rsidRDefault="00E306B6" w:rsidP="002E4B81">
      <w:pPr>
        <w:spacing w:after="0" w:line="204" w:lineRule="auto"/>
        <w:rPr>
          <w:rFonts w:ascii="Verdana" w:hAnsi="Verdana" w:cs="Times New Roman"/>
          <w:sz w:val="16"/>
          <w:szCs w:val="16"/>
          <w:lang w:eastAsia="en-IN"/>
        </w:rPr>
      </w:pPr>
      <w:r>
        <w:rPr>
          <w:rFonts w:ascii="Segoe UI Symbol" w:hAnsi="Segoe UI Symbol" w:cs="Segoe UI Symbol"/>
          <w:sz w:val="16"/>
          <w:szCs w:val="16"/>
          <w:lang w:eastAsia="en-IN"/>
        </w:rPr>
        <w:t xml:space="preserve">   </w:t>
      </w:r>
      <w:r w:rsidR="002E4B81" w:rsidRPr="002E4B81">
        <w:rPr>
          <w:rFonts w:ascii="Segoe UI Symbol" w:hAnsi="Segoe UI Symbol" w:cs="Segoe UI Symbol"/>
          <w:sz w:val="16"/>
          <w:szCs w:val="16"/>
          <w:lang w:eastAsia="en-IN"/>
        </w:rPr>
        <w:t>👉</w:t>
      </w:r>
      <w:r w:rsidR="002E4B81" w:rsidRPr="002E4B81">
        <w:rPr>
          <w:rFonts w:ascii="Verdana" w:hAnsi="Verdana" w:cs="Times New Roman"/>
          <w:sz w:val="16"/>
          <w:szCs w:val="16"/>
          <w:lang w:eastAsia="en-IN"/>
        </w:rPr>
        <w:t xml:space="preserve"> Example: You push code </w:t>
      </w:r>
      <w:r w:rsidR="002E4B81" w:rsidRPr="002E4B81">
        <w:rPr>
          <w:rFonts w:ascii="Arial" w:hAnsi="Arial" w:cs="Arial"/>
          <w:sz w:val="16"/>
          <w:szCs w:val="16"/>
          <w:lang w:eastAsia="en-IN"/>
        </w:rPr>
        <w:t>→</w:t>
      </w:r>
      <w:r w:rsidR="002E4B81" w:rsidRPr="002E4B81">
        <w:rPr>
          <w:rFonts w:ascii="Verdana" w:hAnsi="Verdana" w:cs="Times New Roman"/>
          <w:sz w:val="16"/>
          <w:szCs w:val="16"/>
          <w:lang w:eastAsia="en-IN"/>
        </w:rPr>
        <w:t xml:space="preserve"> tests pass </w:t>
      </w:r>
      <w:r w:rsidR="002E4B81" w:rsidRPr="002E4B81">
        <w:rPr>
          <w:rFonts w:ascii="Arial" w:hAnsi="Arial" w:cs="Arial"/>
          <w:sz w:val="16"/>
          <w:szCs w:val="16"/>
          <w:lang w:eastAsia="en-IN"/>
        </w:rPr>
        <w:t>→</w:t>
      </w:r>
      <w:r w:rsidR="002E4B81" w:rsidRPr="002E4B81">
        <w:rPr>
          <w:rFonts w:ascii="Verdana" w:hAnsi="Verdana" w:cs="Times New Roman"/>
          <w:sz w:val="16"/>
          <w:szCs w:val="16"/>
          <w:lang w:eastAsia="en-IN"/>
        </w:rPr>
        <w:t xml:space="preserve"> app is automatically deployed to </w:t>
      </w:r>
      <w:r w:rsidR="002E4B81" w:rsidRPr="002E4B81">
        <w:rPr>
          <w:rFonts w:ascii="Verdana" w:hAnsi="Verdana" w:cs="Times New Roman"/>
          <w:b/>
          <w:bCs/>
          <w:sz w:val="16"/>
          <w:szCs w:val="16"/>
          <w:lang w:eastAsia="en-IN"/>
        </w:rPr>
        <w:t>production</w:t>
      </w:r>
      <w:r w:rsidR="002E4B81" w:rsidRPr="002E4B81">
        <w:rPr>
          <w:rFonts w:ascii="Verdana" w:hAnsi="Verdana" w:cs="Times New Roman"/>
          <w:sz w:val="16"/>
          <w:szCs w:val="16"/>
          <w:lang w:eastAsia="en-IN"/>
        </w:rPr>
        <w:t>.</w:t>
      </w:r>
    </w:p>
    <w:p w:rsidR="00353020" w:rsidRDefault="007C3036" w:rsidP="00607CE0">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265" style="width:0;height:1.5pt" o:hralign="center" o:hrstd="t" o:hr="t" fillcolor="#a0a0a0" stroked="f"/>
        </w:pict>
      </w:r>
    </w:p>
    <w:p w:rsidR="002E4B81" w:rsidRDefault="002E4B81" w:rsidP="002E4B81">
      <w:pPr>
        <w:spacing w:after="0" w:line="192" w:lineRule="auto"/>
        <w:rPr>
          <w:rFonts w:ascii="Verdana" w:hAnsi="Verdana" w:cs="Times New Roman"/>
          <w:b/>
          <w:bCs/>
          <w:sz w:val="16"/>
          <w:szCs w:val="16"/>
          <w:lang w:eastAsia="en-IN"/>
        </w:rPr>
      </w:pPr>
      <w:r w:rsidRPr="002E4B81">
        <w:rPr>
          <w:rFonts w:ascii="Segoe UI Symbol" w:hAnsi="Segoe UI Symbol" w:cs="Segoe UI Symbol"/>
          <w:b/>
          <w:bCs/>
          <w:sz w:val="16"/>
          <w:szCs w:val="16"/>
          <w:lang w:eastAsia="en-IN"/>
        </w:rPr>
        <w:t>🔹</w:t>
      </w:r>
      <w:r w:rsidRPr="002E4B81">
        <w:rPr>
          <w:rFonts w:ascii="Verdana" w:hAnsi="Verdana" w:cs="Times New Roman"/>
          <w:b/>
          <w:bCs/>
          <w:sz w:val="16"/>
          <w:szCs w:val="16"/>
          <w:lang w:eastAsia="en-IN"/>
        </w:rPr>
        <w:t xml:space="preserve"> Key Differences</w:t>
      </w:r>
    </w:p>
    <w:p w:rsidR="00C24B26" w:rsidRPr="00C24B26" w:rsidRDefault="00C24B26" w:rsidP="002E4B81">
      <w:pPr>
        <w:spacing w:after="0" w:line="192" w:lineRule="auto"/>
        <w:rPr>
          <w:rFonts w:ascii="Verdana" w:hAnsi="Verdana" w:cs="Times New Roman"/>
          <w:b/>
          <w:bCs/>
          <w:sz w:val="8"/>
          <w:szCs w:val="8"/>
          <w:lang w:eastAsia="en-IN"/>
        </w:rPr>
      </w:pPr>
    </w:p>
    <w:tbl>
      <w:tblPr>
        <w:tblStyle w:val="TableGrid"/>
        <w:tblW w:w="6805" w:type="dxa"/>
        <w:tblInd w:w="-147" w:type="dxa"/>
        <w:tblLook w:val="04A0" w:firstRow="1" w:lastRow="0" w:firstColumn="1" w:lastColumn="0" w:noHBand="0" w:noVBand="1"/>
      </w:tblPr>
      <w:tblGrid>
        <w:gridCol w:w="2411"/>
        <w:gridCol w:w="1984"/>
        <w:gridCol w:w="2410"/>
      </w:tblGrid>
      <w:tr w:rsidR="00C24B26" w:rsidRPr="002E4B81" w:rsidTr="00A5275F">
        <w:trPr>
          <w:trHeight w:val="142"/>
        </w:trPr>
        <w:tc>
          <w:tcPr>
            <w:tcW w:w="2411" w:type="dxa"/>
            <w:vAlign w:val="center"/>
          </w:tcPr>
          <w:p w:rsidR="00C24B26" w:rsidRPr="002E4B81" w:rsidRDefault="00C24B26" w:rsidP="00966A71">
            <w:pPr>
              <w:spacing w:line="192" w:lineRule="auto"/>
              <w:rPr>
                <w:rFonts w:ascii="Verdana" w:hAnsi="Verdana" w:cs="Times New Roman"/>
                <w:b/>
                <w:bCs/>
                <w:sz w:val="16"/>
                <w:szCs w:val="16"/>
                <w:lang w:eastAsia="en-IN"/>
              </w:rPr>
            </w:pPr>
            <w:r w:rsidRPr="002E4B81">
              <w:rPr>
                <w:rFonts w:ascii="Verdana" w:hAnsi="Verdana" w:cs="Times New Roman"/>
                <w:b/>
                <w:bCs/>
                <w:sz w:val="16"/>
                <w:szCs w:val="16"/>
                <w:lang w:eastAsia="en-IN"/>
              </w:rPr>
              <w:t>Practice</w:t>
            </w:r>
          </w:p>
        </w:tc>
        <w:tc>
          <w:tcPr>
            <w:tcW w:w="1984" w:type="dxa"/>
            <w:vAlign w:val="center"/>
          </w:tcPr>
          <w:p w:rsidR="00C24B26" w:rsidRPr="002E4B81" w:rsidRDefault="00C24B26" w:rsidP="00966A71">
            <w:pPr>
              <w:spacing w:line="192" w:lineRule="auto"/>
              <w:rPr>
                <w:rFonts w:ascii="Verdana" w:hAnsi="Verdana" w:cs="Times New Roman"/>
                <w:b/>
                <w:bCs/>
                <w:sz w:val="16"/>
                <w:szCs w:val="16"/>
                <w:lang w:eastAsia="en-IN"/>
              </w:rPr>
            </w:pPr>
            <w:r w:rsidRPr="002E4B81">
              <w:rPr>
                <w:rFonts w:ascii="Verdana" w:hAnsi="Verdana" w:cs="Times New Roman"/>
                <w:b/>
                <w:bCs/>
                <w:sz w:val="16"/>
                <w:szCs w:val="16"/>
                <w:lang w:eastAsia="en-IN"/>
              </w:rPr>
              <w:t>What It Ensures</w:t>
            </w:r>
          </w:p>
        </w:tc>
        <w:tc>
          <w:tcPr>
            <w:tcW w:w="2410" w:type="dxa"/>
            <w:vAlign w:val="center"/>
          </w:tcPr>
          <w:p w:rsidR="00C24B26" w:rsidRPr="002E4B81" w:rsidRDefault="00C24B26" w:rsidP="00966A71">
            <w:pPr>
              <w:spacing w:line="192" w:lineRule="auto"/>
              <w:rPr>
                <w:rFonts w:ascii="Verdana" w:hAnsi="Verdana" w:cs="Times New Roman"/>
                <w:b/>
                <w:bCs/>
                <w:sz w:val="16"/>
                <w:szCs w:val="16"/>
                <w:lang w:eastAsia="en-IN"/>
              </w:rPr>
            </w:pPr>
            <w:r w:rsidRPr="002E4B81">
              <w:rPr>
                <w:rFonts w:ascii="Verdana" w:hAnsi="Verdana" w:cs="Times New Roman"/>
                <w:b/>
                <w:bCs/>
                <w:sz w:val="16"/>
                <w:szCs w:val="16"/>
                <w:lang w:eastAsia="en-IN"/>
              </w:rPr>
              <w:t>Production Deployment</w:t>
            </w:r>
          </w:p>
        </w:tc>
      </w:tr>
      <w:tr w:rsidR="00C24B26" w:rsidRPr="002E4B81" w:rsidTr="00A5275F">
        <w:trPr>
          <w:trHeight w:val="149"/>
        </w:trPr>
        <w:tc>
          <w:tcPr>
            <w:tcW w:w="2411" w:type="dxa"/>
            <w:vAlign w:val="center"/>
          </w:tcPr>
          <w:p w:rsidR="00C24B26" w:rsidRPr="002E4B81" w:rsidRDefault="00C24B26" w:rsidP="00966A71">
            <w:pPr>
              <w:spacing w:line="192" w:lineRule="auto"/>
              <w:rPr>
                <w:rFonts w:ascii="Verdana" w:hAnsi="Verdana" w:cs="Times New Roman"/>
                <w:b/>
                <w:sz w:val="16"/>
                <w:szCs w:val="16"/>
                <w:lang w:eastAsia="en-IN"/>
              </w:rPr>
            </w:pPr>
            <w:r w:rsidRPr="002E4B81">
              <w:rPr>
                <w:rFonts w:ascii="Verdana" w:hAnsi="Verdana" w:cs="Times New Roman"/>
                <w:b/>
                <w:bCs/>
                <w:sz w:val="16"/>
                <w:szCs w:val="16"/>
                <w:lang w:eastAsia="en-IN"/>
              </w:rPr>
              <w:t>Continuous Integration</w:t>
            </w:r>
          </w:p>
        </w:tc>
        <w:tc>
          <w:tcPr>
            <w:tcW w:w="1984" w:type="dxa"/>
            <w:vAlign w:val="center"/>
          </w:tcPr>
          <w:p w:rsidR="00C24B26" w:rsidRPr="002E4B81" w:rsidRDefault="00C24B26" w:rsidP="00966A71">
            <w:pPr>
              <w:spacing w:line="192" w:lineRule="auto"/>
              <w:rPr>
                <w:rFonts w:ascii="Verdana" w:hAnsi="Verdana" w:cs="Times New Roman"/>
                <w:sz w:val="16"/>
                <w:szCs w:val="16"/>
                <w:lang w:eastAsia="en-IN"/>
              </w:rPr>
            </w:pPr>
            <w:r w:rsidRPr="002E4B81">
              <w:rPr>
                <w:rFonts w:ascii="Verdana" w:hAnsi="Verdana" w:cs="Times New Roman"/>
                <w:sz w:val="16"/>
                <w:szCs w:val="16"/>
                <w:lang w:eastAsia="en-IN"/>
              </w:rPr>
              <w:t>Code is built &amp; tested frequently</w:t>
            </w:r>
          </w:p>
        </w:tc>
        <w:tc>
          <w:tcPr>
            <w:tcW w:w="2410" w:type="dxa"/>
            <w:vAlign w:val="center"/>
          </w:tcPr>
          <w:p w:rsidR="00C24B26" w:rsidRPr="002E4B81" w:rsidRDefault="00C24B26" w:rsidP="00966A71">
            <w:pPr>
              <w:spacing w:line="192" w:lineRule="auto"/>
              <w:rPr>
                <w:rFonts w:ascii="Verdana" w:hAnsi="Verdana" w:cs="Times New Roman"/>
                <w:sz w:val="16"/>
                <w:szCs w:val="16"/>
                <w:lang w:eastAsia="en-IN"/>
              </w:rPr>
            </w:pPr>
            <w:r w:rsidRPr="002E4B81">
              <w:rPr>
                <w:rFonts w:ascii="Segoe UI Symbol" w:hAnsi="Segoe UI Symbol" w:cs="Segoe UI Symbol"/>
                <w:sz w:val="16"/>
                <w:szCs w:val="16"/>
                <w:lang w:eastAsia="en-IN"/>
              </w:rPr>
              <w:t>❌</w:t>
            </w:r>
            <w:r w:rsidRPr="002E4B81">
              <w:rPr>
                <w:rFonts w:ascii="Verdana" w:hAnsi="Verdana" w:cs="Times New Roman"/>
                <w:sz w:val="16"/>
                <w:szCs w:val="16"/>
                <w:lang w:eastAsia="en-IN"/>
              </w:rPr>
              <w:t xml:space="preserve"> Not part of CI</w:t>
            </w:r>
          </w:p>
        </w:tc>
      </w:tr>
      <w:tr w:rsidR="00C24B26" w:rsidRPr="002E4B81" w:rsidTr="00A5275F">
        <w:trPr>
          <w:trHeight w:val="149"/>
        </w:trPr>
        <w:tc>
          <w:tcPr>
            <w:tcW w:w="2411" w:type="dxa"/>
            <w:vAlign w:val="center"/>
          </w:tcPr>
          <w:p w:rsidR="00C24B26" w:rsidRPr="002E4B81" w:rsidRDefault="00C24B26" w:rsidP="00966A71">
            <w:pPr>
              <w:spacing w:line="192" w:lineRule="auto"/>
              <w:rPr>
                <w:rFonts w:ascii="Verdana" w:hAnsi="Verdana" w:cs="Times New Roman"/>
                <w:b/>
                <w:sz w:val="16"/>
                <w:szCs w:val="16"/>
                <w:lang w:eastAsia="en-IN"/>
              </w:rPr>
            </w:pPr>
            <w:r w:rsidRPr="002E4B81">
              <w:rPr>
                <w:rFonts w:ascii="Verdana" w:hAnsi="Verdana" w:cs="Times New Roman"/>
                <w:b/>
                <w:bCs/>
                <w:sz w:val="16"/>
                <w:szCs w:val="16"/>
                <w:lang w:eastAsia="en-IN"/>
              </w:rPr>
              <w:t>Continuous Delivery</w:t>
            </w:r>
          </w:p>
        </w:tc>
        <w:tc>
          <w:tcPr>
            <w:tcW w:w="1984" w:type="dxa"/>
            <w:vAlign w:val="center"/>
          </w:tcPr>
          <w:p w:rsidR="00C24B26" w:rsidRPr="002E4B81" w:rsidRDefault="00C24B26" w:rsidP="00966A71">
            <w:pPr>
              <w:spacing w:line="192" w:lineRule="auto"/>
              <w:rPr>
                <w:rFonts w:ascii="Verdana" w:hAnsi="Verdana" w:cs="Times New Roman"/>
                <w:sz w:val="16"/>
                <w:szCs w:val="16"/>
                <w:lang w:eastAsia="en-IN"/>
              </w:rPr>
            </w:pPr>
            <w:r w:rsidRPr="002E4B81">
              <w:rPr>
                <w:rFonts w:ascii="Verdana" w:hAnsi="Verdana" w:cs="Times New Roman"/>
                <w:sz w:val="16"/>
                <w:szCs w:val="16"/>
                <w:lang w:eastAsia="en-IN"/>
              </w:rPr>
              <w:t>Code is always ready for release</w:t>
            </w:r>
          </w:p>
        </w:tc>
        <w:tc>
          <w:tcPr>
            <w:tcW w:w="2410" w:type="dxa"/>
            <w:vAlign w:val="center"/>
          </w:tcPr>
          <w:p w:rsidR="00C24B26" w:rsidRPr="002E4B81" w:rsidRDefault="00C24B26" w:rsidP="00966A71">
            <w:pPr>
              <w:spacing w:line="192" w:lineRule="auto"/>
              <w:rPr>
                <w:rFonts w:ascii="Verdana" w:hAnsi="Verdana" w:cs="Times New Roman"/>
                <w:sz w:val="16"/>
                <w:szCs w:val="16"/>
                <w:lang w:eastAsia="en-IN"/>
              </w:rPr>
            </w:pPr>
            <w:r w:rsidRPr="002E4B81">
              <w:rPr>
                <w:rFonts w:ascii="Segoe UI Symbol" w:hAnsi="Segoe UI Symbol" w:cs="Segoe UI Symbol"/>
                <w:sz w:val="16"/>
                <w:szCs w:val="16"/>
                <w:lang w:eastAsia="en-IN"/>
              </w:rPr>
              <w:t>✅</w:t>
            </w:r>
            <w:r w:rsidRPr="002E4B81">
              <w:rPr>
                <w:rFonts w:ascii="Verdana" w:hAnsi="Verdana" w:cs="Times New Roman"/>
                <w:sz w:val="16"/>
                <w:szCs w:val="16"/>
                <w:lang w:eastAsia="en-IN"/>
              </w:rPr>
              <w:t xml:space="preserve"> Manual approval</w:t>
            </w:r>
          </w:p>
        </w:tc>
      </w:tr>
      <w:tr w:rsidR="00C24B26" w:rsidRPr="002E4B81" w:rsidTr="00A5275F">
        <w:trPr>
          <w:trHeight w:val="221"/>
        </w:trPr>
        <w:tc>
          <w:tcPr>
            <w:tcW w:w="2411" w:type="dxa"/>
            <w:vAlign w:val="center"/>
          </w:tcPr>
          <w:p w:rsidR="00C24B26" w:rsidRPr="002E4B81" w:rsidRDefault="00C24B26" w:rsidP="00966A71">
            <w:pPr>
              <w:spacing w:line="192" w:lineRule="auto"/>
              <w:rPr>
                <w:rFonts w:ascii="Verdana" w:hAnsi="Verdana" w:cs="Times New Roman"/>
                <w:b/>
                <w:sz w:val="16"/>
                <w:szCs w:val="16"/>
                <w:lang w:eastAsia="en-IN"/>
              </w:rPr>
            </w:pPr>
            <w:r w:rsidRPr="002E4B81">
              <w:rPr>
                <w:rFonts w:ascii="Verdana" w:hAnsi="Verdana" w:cs="Times New Roman"/>
                <w:b/>
                <w:bCs/>
                <w:sz w:val="16"/>
                <w:szCs w:val="16"/>
                <w:lang w:eastAsia="en-IN"/>
              </w:rPr>
              <w:t>Continuous Deployment</w:t>
            </w:r>
          </w:p>
        </w:tc>
        <w:tc>
          <w:tcPr>
            <w:tcW w:w="1984" w:type="dxa"/>
            <w:vAlign w:val="center"/>
          </w:tcPr>
          <w:p w:rsidR="00C24B26" w:rsidRPr="002E4B81" w:rsidRDefault="00C24B26" w:rsidP="00966A71">
            <w:pPr>
              <w:spacing w:line="192" w:lineRule="auto"/>
              <w:rPr>
                <w:rFonts w:ascii="Verdana" w:hAnsi="Verdana" w:cs="Times New Roman"/>
                <w:sz w:val="16"/>
                <w:szCs w:val="16"/>
                <w:lang w:eastAsia="en-IN"/>
              </w:rPr>
            </w:pPr>
            <w:r w:rsidRPr="002E4B81">
              <w:rPr>
                <w:rFonts w:ascii="Verdana" w:hAnsi="Verdana" w:cs="Times New Roman"/>
                <w:sz w:val="16"/>
                <w:szCs w:val="16"/>
                <w:lang w:eastAsia="en-IN"/>
              </w:rPr>
              <w:t>Code automatically goes live</w:t>
            </w:r>
          </w:p>
        </w:tc>
        <w:tc>
          <w:tcPr>
            <w:tcW w:w="2410" w:type="dxa"/>
            <w:vAlign w:val="center"/>
          </w:tcPr>
          <w:p w:rsidR="00C24B26" w:rsidRPr="002E4B81" w:rsidRDefault="00C24B26" w:rsidP="00966A71">
            <w:pPr>
              <w:spacing w:line="192" w:lineRule="auto"/>
              <w:rPr>
                <w:rFonts w:ascii="Verdana" w:hAnsi="Verdana" w:cs="Times New Roman"/>
                <w:sz w:val="16"/>
                <w:szCs w:val="16"/>
                <w:lang w:eastAsia="en-IN"/>
              </w:rPr>
            </w:pPr>
            <w:r w:rsidRPr="002E4B81">
              <w:rPr>
                <w:rFonts w:ascii="Segoe UI Symbol" w:hAnsi="Segoe UI Symbol" w:cs="Segoe UI Symbol"/>
                <w:sz w:val="16"/>
                <w:szCs w:val="16"/>
                <w:lang w:eastAsia="en-IN"/>
              </w:rPr>
              <w:t>✅</w:t>
            </w:r>
            <w:r w:rsidRPr="002E4B81">
              <w:rPr>
                <w:rFonts w:ascii="Verdana" w:hAnsi="Verdana" w:cs="Times New Roman"/>
                <w:sz w:val="16"/>
                <w:szCs w:val="16"/>
                <w:lang w:eastAsia="en-IN"/>
              </w:rPr>
              <w:t xml:space="preserve"> Automatic</w:t>
            </w:r>
          </w:p>
        </w:tc>
      </w:tr>
    </w:tbl>
    <w:p w:rsidR="00B22F76" w:rsidRDefault="007C3036" w:rsidP="00607CE0">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266" style="width:0;height:1.5pt" o:hralign="center" o:hrstd="t" o:hr="t" fillcolor="#a0a0a0" stroked="f"/>
        </w:pict>
      </w:r>
    </w:p>
    <w:p w:rsidR="002E4B81" w:rsidRPr="002E4B81" w:rsidRDefault="002E4B81" w:rsidP="002E4B81">
      <w:pPr>
        <w:spacing w:after="0" w:line="204" w:lineRule="auto"/>
        <w:rPr>
          <w:rFonts w:ascii="Verdana" w:hAnsi="Verdana" w:cs="Times New Roman"/>
          <w:sz w:val="16"/>
          <w:szCs w:val="16"/>
          <w:lang w:eastAsia="en-IN"/>
        </w:rPr>
      </w:pPr>
      <w:r w:rsidRPr="002E4B81">
        <w:rPr>
          <w:rFonts w:ascii="Segoe UI Symbol" w:hAnsi="Segoe UI Symbol" w:cs="Segoe UI Symbol"/>
          <w:sz w:val="16"/>
          <w:szCs w:val="16"/>
          <w:lang w:eastAsia="en-IN"/>
        </w:rPr>
        <w:t>✅</w:t>
      </w:r>
      <w:r w:rsidRPr="002E4B81">
        <w:rPr>
          <w:rFonts w:ascii="Verdana" w:hAnsi="Verdana" w:cs="Times New Roman"/>
          <w:sz w:val="16"/>
          <w:szCs w:val="16"/>
          <w:lang w:eastAsia="en-IN"/>
        </w:rPr>
        <w:t xml:space="preserve"> </w:t>
      </w:r>
      <w:r w:rsidRPr="002E4B81">
        <w:rPr>
          <w:rFonts w:ascii="Verdana" w:hAnsi="Verdana" w:cs="Times New Roman"/>
          <w:b/>
          <w:bCs/>
          <w:sz w:val="16"/>
          <w:szCs w:val="16"/>
          <w:lang w:eastAsia="en-IN"/>
        </w:rPr>
        <w:t>In short</w:t>
      </w:r>
      <w:r w:rsidRPr="002E4B81">
        <w:rPr>
          <w:rFonts w:ascii="Verdana" w:hAnsi="Verdana" w:cs="Times New Roman"/>
          <w:sz w:val="16"/>
          <w:szCs w:val="16"/>
          <w:lang w:eastAsia="en-IN"/>
        </w:rPr>
        <w:t>:</w:t>
      </w:r>
    </w:p>
    <w:p w:rsidR="002E4B81" w:rsidRPr="002E4B81" w:rsidRDefault="002E4B81" w:rsidP="002E4B81">
      <w:pPr>
        <w:numPr>
          <w:ilvl w:val="0"/>
          <w:numId w:val="88"/>
        </w:numPr>
        <w:spacing w:after="0" w:line="204" w:lineRule="auto"/>
        <w:rPr>
          <w:rFonts w:ascii="Verdana" w:hAnsi="Verdana" w:cs="Times New Roman"/>
          <w:sz w:val="16"/>
          <w:szCs w:val="16"/>
          <w:lang w:eastAsia="en-IN"/>
        </w:rPr>
      </w:pPr>
      <w:r w:rsidRPr="002E4B81">
        <w:rPr>
          <w:rFonts w:ascii="Verdana" w:hAnsi="Verdana" w:cs="Times New Roman"/>
          <w:b/>
          <w:bCs/>
          <w:sz w:val="16"/>
          <w:szCs w:val="16"/>
          <w:lang w:eastAsia="en-IN"/>
        </w:rPr>
        <w:t>CI</w:t>
      </w:r>
      <w:r w:rsidRPr="002E4B81">
        <w:rPr>
          <w:rFonts w:ascii="Verdana" w:hAnsi="Verdana" w:cs="Times New Roman"/>
          <w:sz w:val="16"/>
          <w:szCs w:val="16"/>
          <w:lang w:eastAsia="en-IN"/>
        </w:rPr>
        <w:t xml:space="preserve"> </w:t>
      </w:r>
      <w:r w:rsidRPr="002E4B81">
        <w:rPr>
          <w:rFonts w:ascii="Arial" w:hAnsi="Arial" w:cs="Arial"/>
          <w:sz w:val="16"/>
          <w:szCs w:val="16"/>
          <w:lang w:eastAsia="en-IN"/>
        </w:rPr>
        <w:t>→</w:t>
      </w:r>
      <w:r w:rsidRPr="002E4B81">
        <w:rPr>
          <w:rFonts w:ascii="Verdana" w:hAnsi="Verdana" w:cs="Times New Roman"/>
          <w:sz w:val="16"/>
          <w:szCs w:val="16"/>
          <w:lang w:eastAsia="en-IN"/>
        </w:rPr>
        <w:t xml:space="preserve"> Make sure code integrates correctly.</w:t>
      </w:r>
    </w:p>
    <w:p w:rsidR="002E4B81" w:rsidRPr="002E4B81" w:rsidRDefault="002E4B81" w:rsidP="002E4B81">
      <w:pPr>
        <w:numPr>
          <w:ilvl w:val="0"/>
          <w:numId w:val="88"/>
        </w:numPr>
        <w:spacing w:after="0" w:line="204" w:lineRule="auto"/>
        <w:rPr>
          <w:rFonts w:ascii="Verdana" w:hAnsi="Verdana" w:cs="Times New Roman"/>
          <w:sz w:val="16"/>
          <w:szCs w:val="16"/>
          <w:lang w:eastAsia="en-IN"/>
        </w:rPr>
      </w:pPr>
      <w:r w:rsidRPr="002E4B81">
        <w:rPr>
          <w:rFonts w:ascii="Verdana" w:hAnsi="Verdana" w:cs="Times New Roman"/>
          <w:b/>
          <w:bCs/>
          <w:sz w:val="16"/>
          <w:szCs w:val="16"/>
          <w:lang w:eastAsia="en-IN"/>
        </w:rPr>
        <w:t>CD (Delivery)</w:t>
      </w:r>
      <w:r w:rsidRPr="002E4B81">
        <w:rPr>
          <w:rFonts w:ascii="Verdana" w:hAnsi="Verdana" w:cs="Times New Roman"/>
          <w:sz w:val="16"/>
          <w:szCs w:val="16"/>
          <w:lang w:eastAsia="en-IN"/>
        </w:rPr>
        <w:t xml:space="preserve"> </w:t>
      </w:r>
      <w:r w:rsidRPr="002E4B81">
        <w:rPr>
          <w:rFonts w:ascii="Arial" w:hAnsi="Arial" w:cs="Arial"/>
          <w:sz w:val="16"/>
          <w:szCs w:val="16"/>
          <w:lang w:eastAsia="en-IN"/>
        </w:rPr>
        <w:t>→</w:t>
      </w:r>
      <w:r w:rsidRPr="002E4B81">
        <w:rPr>
          <w:rFonts w:ascii="Verdana" w:hAnsi="Verdana" w:cs="Times New Roman"/>
          <w:sz w:val="16"/>
          <w:szCs w:val="16"/>
          <w:lang w:eastAsia="en-IN"/>
        </w:rPr>
        <w:t xml:space="preserve"> Make sure code is always ready to release.</w:t>
      </w:r>
    </w:p>
    <w:p w:rsidR="002E4B81" w:rsidRDefault="002E4B81" w:rsidP="002E4B81">
      <w:pPr>
        <w:numPr>
          <w:ilvl w:val="0"/>
          <w:numId w:val="88"/>
        </w:numPr>
        <w:spacing w:after="0" w:line="204" w:lineRule="auto"/>
        <w:rPr>
          <w:rFonts w:ascii="Verdana" w:hAnsi="Verdana" w:cs="Times New Roman"/>
          <w:sz w:val="16"/>
          <w:szCs w:val="16"/>
          <w:lang w:eastAsia="en-IN"/>
        </w:rPr>
      </w:pPr>
      <w:r w:rsidRPr="002E4B81">
        <w:rPr>
          <w:rFonts w:ascii="Verdana" w:hAnsi="Verdana" w:cs="Times New Roman"/>
          <w:b/>
          <w:bCs/>
          <w:sz w:val="16"/>
          <w:szCs w:val="16"/>
          <w:lang w:eastAsia="en-IN"/>
        </w:rPr>
        <w:t>CD (Deployment)</w:t>
      </w:r>
      <w:r w:rsidRPr="002E4B81">
        <w:rPr>
          <w:rFonts w:ascii="Verdana" w:hAnsi="Verdana" w:cs="Times New Roman"/>
          <w:sz w:val="16"/>
          <w:szCs w:val="16"/>
          <w:lang w:eastAsia="en-IN"/>
        </w:rPr>
        <w:t xml:space="preserve"> </w:t>
      </w:r>
      <w:r w:rsidRPr="002E4B81">
        <w:rPr>
          <w:rFonts w:ascii="Arial" w:hAnsi="Arial" w:cs="Arial"/>
          <w:sz w:val="16"/>
          <w:szCs w:val="16"/>
          <w:lang w:eastAsia="en-IN"/>
        </w:rPr>
        <w:t>→</w:t>
      </w:r>
      <w:r w:rsidRPr="002E4B81">
        <w:rPr>
          <w:rFonts w:ascii="Verdana" w:hAnsi="Verdana" w:cs="Times New Roman"/>
          <w:sz w:val="16"/>
          <w:szCs w:val="16"/>
          <w:lang w:eastAsia="en-IN"/>
        </w:rPr>
        <w:t xml:space="preserve"> Make sure code is automatically released to</w:t>
      </w:r>
      <w:r w:rsidR="005B20AC">
        <w:rPr>
          <w:rFonts w:ascii="Verdana" w:hAnsi="Verdana" w:cs="Times New Roman"/>
          <w:sz w:val="16"/>
          <w:szCs w:val="16"/>
          <w:lang w:eastAsia="en-IN"/>
        </w:rPr>
        <w:t xml:space="preserve"> </w:t>
      </w:r>
      <w:r w:rsidRPr="002E4B81">
        <w:rPr>
          <w:rFonts w:ascii="Verdana" w:hAnsi="Verdana" w:cs="Times New Roman"/>
          <w:sz w:val="16"/>
          <w:szCs w:val="16"/>
          <w:lang w:eastAsia="en-IN"/>
        </w:rPr>
        <w:t>users.</w:t>
      </w:r>
    </w:p>
    <w:p w:rsidR="002E4B81" w:rsidRPr="002E4B81" w:rsidRDefault="002E4B81" w:rsidP="002E4B81">
      <w:pPr>
        <w:spacing w:after="0" w:line="204" w:lineRule="auto"/>
        <w:rPr>
          <w:rFonts w:ascii="Verdana" w:hAnsi="Verdana" w:cs="Times New Roman"/>
          <w:sz w:val="16"/>
          <w:szCs w:val="16"/>
          <w:lang w:eastAsia="en-IN"/>
        </w:rPr>
      </w:pPr>
      <w:r w:rsidRPr="002E4B81">
        <w:rPr>
          <w:rFonts w:ascii="Verdana" w:hAnsi="Verdana" w:cs="Times New Roman"/>
          <w:noProof/>
          <w:sz w:val="16"/>
          <w:szCs w:val="16"/>
          <w:lang w:eastAsia="en-IN"/>
        </w:rPr>
        <w:drawing>
          <wp:inline distT="0" distB="0" distL="0" distR="0">
            <wp:extent cx="4053205" cy="933450"/>
            <wp:effectExtent l="0" t="0" r="4445" b="0"/>
            <wp:docPr id="2" name="Picture 2" descr="C:\Users\sudarshan1.deore\Desktop\228ddd38-35ac-41da-8401-62d69cf8d5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sudarshan1.deore\Desktop\228ddd38-35ac-41da-8401-62d69cf8d57b.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7861" cy="966764"/>
                    </a:xfrm>
                    <a:prstGeom prst="rect">
                      <a:avLst/>
                    </a:prstGeom>
                    <a:noFill/>
                    <a:ln>
                      <a:noFill/>
                    </a:ln>
                  </pic:spPr>
                </pic:pic>
              </a:graphicData>
            </a:graphic>
          </wp:inline>
        </w:drawing>
      </w:r>
    </w:p>
    <w:p w:rsidR="0090514C" w:rsidRDefault="0090514C" w:rsidP="0090514C">
      <w:pPr>
        <w:spacing w:after="0" w:line="204" w:lineRule="auto"/>
        <w:rPr>
          <w:rFonts w:ascii="Verdana" w:hAnsi="Verdana" w:cs="Times New Roman"/>
          <w:b/>
          <w:sz w:val="20"/>
          <w:szCs w:val="20"/>
          <w:lang w:eastAsia="en-IN"/>
        </w:rPr>
      </w:pPr>
      <w:r w:rsidRPr="00884B75">
        <w:rPr>
          <w:rFonts w:ascii="Verdana" w:hAnsi="Verdana" w:cs="Times New Roman"/>
          <w:b/>
          <w:sz w:val="20"/>
          <w:szCs w:val="20"/>
          <w:highlight w:val="yellow"/>
          <w:lang w:eastAsia="en-IN"/>
        </w:rPr>
        <w:lastRenderedPageBreak/>
        <w:t>------</w:t>
      </w:r>
      <w:proofErr w:type="gramStart"/>
      <w:r w:rsidRPr="00884B75">
        <w:rPr>
          <w:rFonts w:ascii="Verdana" w:hAnsi="Verdana" w:cs="Times New Roman"/>
          <w:b/>
          <w:sz w:val="20"/>
          <w:szCs w:val="20"/>
          <w:highlight w:val="yellow"/>
          <w:lang w:eastAsia="en-IN"/>
        </w:rPr>
        <w:t>CI,CD</w:t>
      </w:r>
      <w:proofErr w:type="gramEnd"/>
      <w:r w:rsidRPr="00884B75">
        <w:rPr>
          <w:rFonts w:ascii="Verdana" w:hAnsi="Verdana" w:cs="Times New Roman"/>
          <w:b/>
          <w:sz w:val="20"/>
          <w:szCs w:val="20"/>
          <w:highlight w:val="yellow"/>
          <w:lang w:eastAsia="en-IN"/>
        </w:rPr>
        <w:t>,CDx with the Devops tools</w:t>
      </w:r>
    </w:p>
    <w:p w:rsidR="0090514C" w:rsidRPr="00E306B6" w:rsidRDefault="0090514C" w:rsidP="0090514C">
      <w:pPr>
        <w:spacing w:after="0" w:line="204" w:lineRule="auto"/>
        <w:rPr>
          <w:rFonts w:ascii="Verdana" w:hAnsi="Verdana" w:cs="Times New Roman"/>
          <w:b/>
          <w:sz w:val="6"/>
          <w:szCs w:val="6"/>
          <w:lang w:eastAsia="en-IN"/>
        </w:rPr>
      </w:pPr>
    </w:p>
    <w:p w:rsidR="0090514C" w:rsidRPr="0090514C" w:rsidRDefault="007C3036" w:rsidP="0090514C">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67" style="width:0;height:1.5pt" o:hralign="center" o:hrstd="t" o:hr="t" fillcolor="#a0a0a0" stroked="f"/>
        </w:pict>
      </w:r>
    </w:p>
    <w:p w:rsidR="0090514C" w:rsidRPr="0090514C" w:rsidRDefault="0090514C" w:rsidP="0090514C">
      <w:pPr>
        <w:spacing w:after="0" w:line="228" w:lineRule="auto"/>
        <w:rPr>
          <w:rFonts w:ascii="Verdana" w:hAnsi="Verdana" w:cs="Times New Roman"/>
          <w:b/>
          <w:bCs/>
          <w:sz w:val="16"/>
          <w:szCs w:val="16"/>
          <w:lang w:eastAsia="en-IN"/>
        </w:rPr>
      </w:pPr>
      <w:r w:rsidRPr="0090514C">
        <w:rPr>
          <w:rFonts w:ascii="Segoe UI Symbol" w:hAnsi="Segoe UI Symbol" w:cs="Segoe UI Symbol"/>
          <w:b/>
          <w:bCs/>
          <w:sz w:val="16"/>
          <w:szCs w:val="16"/>
          <w:lang w:eastAsia="en-IN"/>
        </w:rPr>
        <w:t>🔹</w:t>
      </w:r>
      <w:r w:rsidRPr="0090514C">
        <w:rPr>
          <w:rFonts w:ascii="Verdana" w:hAnsi="Verdana" w:cs="Times New Roman"/>
          <w:b/>
          <w:bCs/>
          <w:sz w:val="16"/>
          <w:szCs w:val="16"/>
          <w:lang w:eastAsia="en-IN"/>
        </w:rPr>
        <w:t xml:space="preserve"> Continuous Integration (CI) </w:t>
      </w:r>
      <w:r w:rsidRPr="0090514C">
        <w:rPr>
          <w:rFonts w:ascii="Arial" w:hAnsi="Arial" w:cs="Arial"/>
          <w:b/>
          <w:bCs/>
          <w:sz w:val="16"/>
          <w:szCs w:val="16"/>
          <w:lang w:eastAsia="en-IN"/>
        </w:rPr>
        <w:t>→</w:t>
      </w:r>
      <w:r w:rsidRPr="0090514C">
        <w:rPr>
          <w:rFonts w:ascii="Verdana" w:hAnsi="Verdana" w:cs="Times New Roman"/>
          <w:b/>
          <w:bCs/>
          <w:sz w:val="16"/>
          <w:szCs w:val="16"/>
          <w:lang w:eastAsia="en-IN"/>
        </w:rPr>
        <w:t xml:space="preserve"> </w:t>
      </w:r>
      <w:r w:rsidRPr="0090514C">
        <w:rPr>
          <w:rFonts w:ascii="Verdana" w:hAnsi="Verdana" w:cs="Times New Roman"/>
          <w:b/>
          <w:bCs/>
          <w:i/>
          <w:iCs/>
          <w:sz w:val="16"/>
          <w:szCs w:val="16"/>
          <w:lang w:eastAsia="en-IN"/>
        </w:rPr>
        <w:t>Build &amp; Test Phase</w:t>
      </w:r>
    </w:p>
    <w:p w:rsidR="0090514C" w:rsidRPr="0090514C" w:rsidRDefault="00E306B6" w:rsidP="0090514C">
      <w:pPr>
        <w:spacing w:after="0" w:line="228" w:lineRule="auto"/>
        <w:rPr>
          <w:rFonts w:ascii="Verdana" w:hAnsi="Verdana" w:cs="Times New Roman"/>
          <w:sz w:val="16"/>
          <w:szCs w:val="16"/>
          <w:lang w:eastAsia="en-IN"/>
        </w:rPr>
      </w:pPr>
      <w:r>
        <w:rPr>
          <w:rFonts w:ascii="Verdana" w:hAnsi="Verdana" w:cs="Times New Roman"/>
          <w:b/>
          <w:bCs/>
          <w:sz w:val="16"/>
          <w:szCs w:val="16"/>
          <w:lang w:eastAsia="en-IN"/>
        </w:rPr>
        <w:t xml:space="preserve">   </w:t>
      </w:r>
      <w:r w:rsidR="0090514C" w:rsidRPr="0090514C">
        <w:rPr>
          <w:rFonts w:ascii="Verdana" w:hAnsi="Verdana" w:cs="Times New Roman"/>
          <w:b/>
          <w:bCs/>
          <w:sz w:val="16"/>
          <w:szCs w:val="16"/>
          <w:lang w:eastAsia="en-IN"/>
        </w:rPr>
        <w:t>Goal</w:t>
      </w:r>
      <w:r w:rsidR="0090514C" w:rsidRPr="0090514C">
        <w:rPr>
          <w:rFonts w:ascii="Verdana" w:hAnsi="Verdana" w:cs="Times New Roman"/>
          <w:sz w:val="16"/>
          <w:szCs w:val="16"/>
          <w:lang w:eastAsia="en-IN"/>
        </w:rPr>
        <w:t>: Integrate code frequently, run builds &amp; tests automatically.</w:t>
      </w:r>
    </w:p>
    <w:p w:rsidR="0090514C" w:rsidRPr="0090514C" w:rsidRDefault="00E306B6" w:rsidP="0090514C">
      <w:pPr>
        <w:spacing w:after="0" w:line="228" w:lineRule="auto"/>
        <w:rPr>
          <w:rFonts w:ascii="Verdana" w:hAnsi="Verdana" w:cs="Times New Roman"/>
          <w:sz w:val="16"/>
          <w:szCs w:val="16"/>
          <w:lang w:eastAsia="en-IN"/>
        </w:rPr>
      </w:pPr>
      <w:r>
        <w:rPr>
          <w:rFonts w:ascii="Segoe UI Symbol" w:hAnsi="Segoe UI Symbol" w:cs="Segoe UI Symbol"/>
          <w:sz w:val="16"/>
          <w:szCs w:val="16"/>
          <w:lang w:eastAsia="en-IN"/>
        </w:rPr>
        <w:t xml:space="preserve">  </w:t>
      </w:r>
      <w:r w:rsidR="0090514C" w:rsidRPr="0090514C">
        <w:rPr>
          <w:rFonts w:ascii="Segoe UI Symbol" w:hAnsi="Segoe UI Symbol" w:cs="Segoe UI Symbol"/>
          <w:sz w:val="16"/>
          <w:szCs w:val="16"/>
          <w:lang w:eastAsia="en-IN"/>
        </w:rPr>
        <w:t>👉</w:t>
      </w:r>
      <w:r w:rsidR="0090514C" w:rsidRPr="0090514C">
        <w:rPr>
          <w:rFonts w:ascii="Verdana" w:hAnsi="Verdana" w:cs="Times New Roman"/>
          <w:sz w:val="16"/>
          <w:szCs w:val="16"/>
          <w:lang w:eastAsia="en-IN"/>
        </w:rPr>
        <w:t xml:space="preserve"> </w:t>
      </w:r>
      <w:r w:rsidR="0090514C" w:rsidRPr="0090514C">
        <w:rPr>
          <w:rFonts w:ascii="Verdana" w:hAnsi="Verdana" w:cs="Times New Roman"/>
          <w:b/>
          <w:bCs/>
          <w:sz w:val="16"/>
          <w:szCs w:val="16"/>
          <w:lang w:eastAsia="en-IN"/>
        </w:rPr>
        <w:t>Tools</w:t>
      </w:r>
      <w:r w:rsidR="0090514C" w:rsidRPr="0090514C">
        <w:rPr>
          <w:rFonts w:ascii="Verdana" w:hAnsi="Verdana" w:cs="Times New Roman"/>
          <w:sz w:val="16"/>
          <w:szCs w:val="16"/>
          <w:lang w:eastAsia="en-IN"/>
        </w:rPr>
        <w:t>:</w:t>
      </w:r>
    </w:p>
    <w:p w:rsidR="0090514C" w:rsidRPr="0090514C" w:rsidRDefault="0090514C" w:rsidP="0090514C">
      <w:pPr>
        <w:numPr>
          <w:ilvl w:val="0"/>
          <w:numId w:val="89"/>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Version Control</w:t>
      </w:r>
      <w:r w:rsidRPr="0090514C">
        <w:rPr>
          <w:rFonts w:ascii="Verdana" w:hAnsi="Verdana" w:cs="Times New Roman"/>
          <w:sz w:val="16"/>
          <w:szCs w:val="16"/>
          <w:lang w:eastAsia="en-IN"/>
        </w:rPr>
        <w:t>: GitHub, GitLab, Bitbucket</w:t>
      </w:r>
    </w:p>
    <w:p w:rsidR="0090514C" w:rsidRPr="0090514C" w:rsidRDefault="0090514C" w:rsidP="0090514C">
      <w:pPr>
        <w:numPr>
          <w:ilvl w:val="0"/>
          <w:numId w:val="89"/>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CI Servers</w:t>
      </w:r>
      <w:r w:rsidRPr="0090514C">
        <w:rPr>
          <w:rFonts w:ascii="Verdana" w:hAnsi="Verdana" w:cs="Times New Roman"/>
          <w:sz w:val="16"/>
          <w:szCs w:val="16"/>
          <w:lang w:eastAsia="en-IN"/>
        </w:rPr>
        <w:t>: Jenkins, GitHub Actions, GitLab CI, CircleCI, TravisCI</w:t>
      </w:r>
    </w:p>
    <w:p w:rsidR="0090514C" w:rsidRPr="0090514C" w:rsidRDefault="0090514C" w:rsidP="0090514C">
      <w:pPr>
        <w:numPr>
          <w:ilvl w:val="0"/>
          <w:numId w:val="89"/>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Build Tools</w:t>
      </w:r>
      <w:r w:rsidRPr="0090514C">
        <w:rPr>
          <w:rFonts w:ascii="Verdana" w:hAnsi="Verdana" w:cs="Times New Roman"/>
          <w:sz w:val="16"/>
          <w:szCs w:val="16"/>
          <w:lang w:eastAsia="en-IN"/>
        </w:rPr>
        <w:t>: Maven, Gradle, npm, pip</w:t>
      </w:r>
    </w:p>
    <w:p w:rsidR="0090514C" w:rsidRPr="0090514C" w:rsidRDefault="0090514C" w:rsidP="0090514C">
      <w:pPr>
        <w:numPr>
          <w:ilvl w:val="0"/>
          <w:numId w:val="89"/>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Testing Tools</w:t>
      </w:r>
      <w:r w:rsidRPr="0090514C">
        <w:rPr>
          <w:rFonts w:ascii="Verdana" w:hAnsi="Verdana" w:cs="Times New Roman"/>
          <w:sz w:val="16"/>
          <w:szCs w:val="16"/>
          <w:lang w:eastAsia="en-IN"/>
        </w:rPr>
        <w:t>: JUnit, Selenium, PyTest</w:t>
      </w:r>
    </w:p>
    <w:p w:rsidR="0090514C" w:rsidRPr="0090514C" w:rsidRDefault="007C3036" w:rsidP="0090514C">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68" style="width:0;height:1.5pt" o:hralign="center" o:hrstd="t" o:hr="t" fillcolor="#a0a0a0" stroked="f"/>
        </w:pict>
      </w:r>
    </w:p>
    <w:p w:rsidR="0090514C" w:rsidRPr="0090514C" w:rsidRDefault="0090514C" w:rsidP="0090514C">
      <w:pPr>
        <w:spacing w:after="0" w:line="228" w:lineRule="auto"/>
        <w:rPr>
          <w:rFonts w:ascii="Verdana" w:hAnsi="Verdana" w:cs="Times New Roman"/>
          <w:b/>
          <w:bCs/>
          <w:sz w:val="16"/>
          <w:szCs w:val="16"/>
          <w:lang w:eastAsia="en-IN"/>
        </w:rPr>
      </w:pPr>
      <w:r w:rsidRPr="0090514C">
        <w:rPr>
          <w:rFonts w:ascii="Segoe UI Symbol" w:hAnsi="Segoe UI Symbol" w:cs="Segoe UI Symbol"/>
          <w:b/>
          <w:bCs/>
          <w:sz w:val="16"/>
          <w:szCs w:val="16"/>
          <w:lang w:eastAsia="en-IN"/>
        </w:rPr>
        <w:t>🔹</w:t>
      </w:r>
      <w:r w:rsidRPr="0090514C">
        <w:rPr>
          <w:rFonts w:ascii="Verdana" w:hAnsi="Verdana" w:cs="Times New Roman"/>
          <w:b/>
          <w:bCs/>
          <w:sz w:val="16"/>
          <w:szCs w:val="16"/>
          <w:lang w:eastAsia="en-IN"/>
        </w:rPr>
        <w:t xml:space="preserve"> Continuous Delivery (CD) </w:t>
      </w:r>
      <w:r w:rsidRPr="0090514C">
        <w:rPr>
          <w:rFonts w:ascii="Arial" w:hAnsi="Arial" w:cs="Arial"/>
          <w:b/>
          <w:bCs/>
          <w:sz w:val="16"/>
          <w:szCs w:val="16"/>
          <w:lang w:eastAsia="en-IN"/>
        </w:rPr>
        <w:t>→</w:t>
      </w:r>
      <w:r w:rsidRPr="0090514C">
        <w:rPr>
          <w:rFonts w:ascii="Verdana" w:hAnsi="Verdana" w:cs="Times New Roman"/>
          <w:b/>
          <w:bCs/>
          <w:sz w:val="16"/>
          <w:szCs w:val="16"/>
          <w:lang w:eastAsia="en-IN"/>
        </w:rPr>
        <w:t xml:space="preserve"> </w:t>
      </w:r>
      <w:r w:rsidRPr="0090514C">
        <w:rPr>
          <w:rFonts w:ascii="Verdana" w:hAnsi="Verdana" w:cs="Times New Roman"/>
          <w:b/>
          <w:bCs/>
          <w:i/>
          <w:iCs/>
          <w:sz w:val="16"/>
          <w:szCs w:val="16"/>
          <w:lang w:eastAsia="en-IN"/>
        </w:rPr>
        <w:t>Deploy to Staging / Ready for Production</w:t>
      </w:r>
    </w:p>
    <w:p w:rsidR="0090514C" w:rsidRPr="0090514C" w:rsidRDefault="00E306B6" w:rsidP="0090514C">
      <w:pPr>
        <w:spacing w:after="0" w:line="228" w:lineRule="auto"/>
        <w:rPr>
          <w:rFonts w:ascii="Verdana" w:hAnsi="Verdana" w:cs="Times New Roman"/>
          <w:sz w:val="16"/>
          <w:szCs w:val="16"/>
          <w:lang w:eastAsia="en-IN"/>
        </w:rPr>
      </w:pPr>
      <w:r>
        <w:rPr>
          <w:rFonts w:ascii="Verdana" w:hAnsi="Verdana" w:cs="Times New Roman"/>
          <w:b/>
          <w:bCs/>
          <w:sz w:val="16"/>
          <w:szCs w:val="16"/>
          <w:lang w:eastAsia="en-IN"/>
        </w:rPr>
        <w:t xml:space="preserve">   </w:t>
      </w:r>
      <w:r w:rsidR="0090514C" w:rsidRPr="0090514C">
        <w:rPr>
          <w:rFonts w:ascii="Verdana" w:hAnsi="Verdana" w:cs="Times New Roman"/>
          <w:b/>
          <w:bCs/>
          <w:sz w:val="16"/>
          <w:szCs w:val="16"/>
          <w:lang w:eastAsia="en-IN"/>
        </w:rPr>
        <w:t>Goal</w:t>
      </w:r>
      <w:r w:rsidR="0090514C" w:rsidRPr="0090514C">
        <w:rPr>
          <w:rFonts w:ascii="Verdana" w:hAnsi="Verdana" w:cs="Times New Roman"/>
          <w:sz w:val="16"/>
          <w:szCs w:val="16"/>
          <w:lang w:eastAsia="en-IN"/>
        </w:rPr>
        <w:t xml:space="preserve">: Ensure the application is always in a </w:t>
      </w:r>
      <w:r w:rsidR="0090514C" w:rsidRPr="0090514C">
        <w:rPr>
          <w:rFonts w:ascii="Verdana" w:hAnsi="Verdana" w:cs="Times New Roman"/>
          <w:b/>
          <w:bCs/>
          <w:sz w:val="16"/>
          <w:szCs w:val="16"/>
          <w:lang w:eastAsia="en-IN"/>
        </w:rPr>
        <w:t>deployable state</w:t>
      </w:r>
      <w:r w:rsidR="0090514C" w:rsidRPr="0090514C">
        <w:rPr>
          <w:rFonts w:ascii="Verdana" w:hAnsi="Verdana" w:cs="Times New Roman"/>
          <w:sz w:val="16"/>
          <w:szCs w:val="16"/>
          <w:lang w:eastAsia="en-IN"/>
        </w:rPr>
        <w:t>.</w:t>
      </w:r>
      <w:r w:rsidR="0090514C" w:rsidRPr="0090514C">
        <w:rPr>
          <w:rFonts w:ascii="Verdana" w:hAnsi="Verdana" w:cs="Times New Roman"/>
          <w:sz w:val="16"/>
          <w:szCs w:val="16"/>
          <w:lang w:eastAsia="en-IN"/>
        </w:rPr>
        <w:br/>
        <w:t xml:space="preserve">Deployment to production needs </w:t>
      </w:r>
      <w:r w:rsidR="0090514C" w:rsidRPr="0090514C">
        <w:rPr>
          <w:rFonts w:ascii="Verdana" w:hAnsi="Verdana" w:cs="Times New Roman"/>
          <w:b/>
          <w:bCs/>
          <w:sz w:val="16"/>
          <w:szCs w:val="16"/>
          <w:lang w:eastAsia="en-IN"/>
        </w:rPr>
        <w:t>manual approval</w:t>
      </w:r>
      <w:r w:rsidR="0090514C" w:rsidRPr="0090514C">
        <w:rPr>
          <w:rFonts w:ascii="Verdana" w:hAnsi="Verdana" w:cs="Times New Roman"/>
          <w:sz w:val="16"/>
          <w:szCs w:val="16"/>
          <w:lang w:eastAsia="en-IN"/>
        </w:rPr>
        <w:t>.</w:t>
      </w:r>
    </w:p>
    <w:p w:rsidR="0090514C" w:rsidRPr="0090514C" w:rsidRDefault="00E306B6" w:rsidP="0090514C">
      <w:pPr>
        <w:spacing w:after="0" w:line="228" w:lineRule="auto"/>
        <w:rPr>
          <w:rFonts w:ascii="Verdana" w:hAnsi="Verdana" w:cs="Times New Roman"/>
          <w:sz w:val="16"/>
          <w:szCs w:val="16"/>
          <w:lang w:eastAsia="en-IN"/>
        </w:rPr>
      </w:pPr>
      <w:r>
        <w:rPr>
          <w:rFonts w:ascii="Segoe UI Symbol" w:hAnsi="Segoe UI Symbol" w:cs="Segoe UI Symbol"/>
          <w:sz w:val="16"/>
          <w:szCs w:val="16"/>
          <w:lang w:eastAsia="en-IN"/>
        </w:rPr>
        <w:t xml:space="preserve"> </w:t>
      </w:r>
      <w:r w:rsidR="0090514C" w:rsidRPr="0090514C">
        <w:rPr>
          <w:rFonts w:ascii="Segoe UI Symbol" w:hAnsi="Segoe UI Symbol" w:cs="Segoe UI Symbol"/>
          <w:sz w:val="16"/>
          <w:szCs w:val="16"/>
          <w:lang w:eastAsia="en-IN"/>
        </w:rPr>
        <w:t>👉</w:t>
      </w:r>
      <w:r w:rsidR="0090514C" w:rsidRPr="0090514C">
        <w:rPr>
          <w:rFonts w:ascii="Verdana" w:hAnsi="Verdana" w:cs="Times New Roman"/>
          <w:sz w:val="16"/>
          <w:szCs w:val="16"/>
          <w:lang w:eastAsia="en-IN"/>
        </w:rPr>
        <w:t xml:space="preserve"> </w:t>
      </w:r>
      <w:r w:rsidR="0090514C" w:rsidRPr="0090514C">
        <w:rPr>
          <w:rFonts w:ascii="Verdana" w:hAnsi="Verdana" w:cs="Times New Roman"/>
          <w:b/>
          <w:bCs/>
          <w:sz w:val="16"/>
          <w:szCs w:val="16"/>
          <w:lang w:eastAsia="en-IN"/>
        </w:rPr>
        <w:t>Tools</w:t>
      </w:r>
      <w:r w:rsidR="0090514C" w:rsidRPr="0090514C">
        <w:rPr>
          <w:rFonts w:ascii="Verdana" w:hAnsi="Verdana" w:cs="Times New Roman"/>
          <w:sz w:val="16"/>
          <w:szCs w:val="16"/>
          <w:lang w:eastAsia="en-IN"/>
        </w:rPr>
        <w:t>:</w:t>
      </w:r>
    </w:p>
    <w:p w:rsidR="0090514C" w:rsidRPr="0090514C" w:rsidRDefault="0090514C" w:rsidP="0090514C">
      <w:pPr>
        <w:numPr>
          <w:ilvl w:val="0"/>
          <w:numId w:val="90"/>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CI/CD Orchestrators</w:t>
      </w:r>
      <w:r w:rsidRPr="0090514C">
        <w:rPr>
          <w:rFonts w:ascii="Verdana" w:hAnsi="Verdana" w:cs="Times New Roman"/>
          <w:sz w:val="16"/>
          <w:szCs w:val="16"/>
          <w:lang w:eastAsia="en-IN"/>
        </w:rPr>
        <w:t>: Jenkins, GitLab CI, ArgoCD</w:t>
      </w:r>
    </w:p>
    <w:p w:rsidR="0090514C" w:rsidRPr="0090514C" w:rsidRDefault="0090514C" w:rsidP="0090514C">
      <w:pPr>
        <w:numPr>
          <w:ilvl w:val="0"/>
          <w:numId w:val="90"/>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Configuration Management</w:t>
      </w:r>
      <w:r w:rsidRPr="0090514C">
        <w:rPr>
          <w:rFonts w:ascii="Verdana" w:hAnsi="Verdana" w:cs="Times New Roman"/>
          <w:sz w:val="16"/>
          <w:szCs w:val="16"/>
          <w:lang w:eastAsia="en-IN"/>
        </w:rPr>
        <w:t>: Ansible, Chef, Puppet</w:t>
      </w:r>
    </w:p>
    <w:p w:rsidR="0090514C" w:rsidRPr="0090514C" w:rsidRDefault="0090514C" w:rsidP="0090514C">
      <w:pPr>
        <w:numPr>
          <w:ilvl w:val="0"/>
          <w:numId w:val="90"/>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Containerization</w:t>
      </w:r>
      <w:r w:rsidRPr="0090514C">
        <w:rPr>
          <w:rFonts w:ascii="Verdana" w:hAnsi="Verdana" w:cs="Times New Roman"/>
          <w:sz w:val="16"/>
          <w:szCs w:val="16"/>
          <w:lang w:eastAsia="en-IN"/>
        </w:rPr>
        <w:t>: Docker</w:t>
      </w:r>
    </w:p>
    <w:p w:rsidR="0090514C" w:rsidRPr="0090514C" w:rsidRDefault="0090514C" w:rsidP="0090514C">
      <w:pPr>
        <w:numPr>
          <w:ilvl w:val="0"/>
          <w:numId w:val="90"/>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Artifact Repositories</w:t>
      </w:r>
      <w:r w:rsidRPr="0090514C">
        <w:rPr>
          <w:rFonts w:ascii="Verdana" w:hAnsi="Verdana" w:cs="Times New Roman"/>
          <w:sz w:val="16"/>
          <w:szCs w:val="16"/>
          <w:lang w:eastAsia="en-IN"/>
        </w:rPr>
        <w:t>: Nexus, JFrog Artifactory, AWS CodeArtifact</w:t>
      </w:r>
    </w:p>
    <w:p w:rsidR="0090514C" w:rsidRPr="0090514C" w:rsidRDefault="0090514C" w:rsidP="0090514C">
      <w:pPr>
        <w:numPr>
          <w:ilvl w:val="0"/>
          <w:numId w:val="90"/>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Infrastructure as Code</w:t>
      </w:r>
      <w:r w:rsidRPr="0090514C">
        <w:rPr>
          <w:rFonts w:ascii="Verdana" w:hAnsi="Verdana" w:cs="Times New Roman"/>
          <w:sz w:val="16"/>
          <w:szCs w:val="16"/>
          <w:lang w:eastAsia="en-IN"/>
        </w:rPr>
        <w:t>: Terraform, AWS CloudFormation</w:t>
      </w:r>
    </w:p>
    <w:p w:rsidR="0090514C" w:rsidRPr="0090514C" w:rsidRDefault="0090514C" w:rsidP="0090514C">
      <w:pPr>
        <w:numPr>
          <w:ilvl w:val="0"/>
          <w:numId w:val="90"/>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Cloud Services</w:t>
      </w:r>
      <w:r w:rsidRPr="0090514C">
        <w:rPr>
          <w:rFonts w:ascii="Verdana" w:hAnsi="Verdana" w:cs="Times New Roman"/>
          <w:sz w:val="16"/>
          <w:szCs w:val="16"/>
          <w:lang w:eastAsia="en-IN"/>
        </w:rPr>
        <w:t>: AWS Elastic Beanstalk, Azure DevOps, Google Cloud Build</w:t>
      </w:r>
    </w:p>
    <w:p w:rsidR="0090514C" w:rsidRPr="0090514C" w:rsidRDefault="007C3036" w:rsidP="0090514C">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69" style="width:0;height:1.5pt" o:hralign="center" o:hrstd="t" o:hr="t" fillcolor="#a0a0a0" stroked="f"/>
        </w:pict>
      </w:r>
    </w:p>
    <w:p w:rsidR="0090514C" w:rsidRPr="0090514C" w:rsidRDefault="0090514C" w:rsidP="0090514C">
      <w:pPr>
        <w:spacing w:after="0" w:line="228" w:lineRule="auto"/>
        <w:rPr>
          <w:rFonts w:ascii="Verdana" w:hAnsi="Verdana" w:cs="Times New Roman"/>
          <w:b/>
          <w:bCs/>
          <w:sz w:val="16"/>
          <w:szCs w:val="16"/>
          <w:lang w:eastAsia="en-IN"/>
        </w:rPr>
      </w:pPr>
      <w:r w:rsidRPr="0090514C">
        <w:rPr>
          <w:rFonts w:ascii="Segoe UI Symbol" w:hAnsi="Segoe UI Symbol" w:cs="Segoe UI Symbol"/>
          <w:b/>
          <w:bCs/>
          <w:sz w:val="16"/>
          <w:szCs w:val="16"/>
          <w:lang w:eastAsia="en-IN"/>
        </w:rPr>
        <w:t>🔹</w:t>
      </w:r>
      <w:r w:rsidRPr="0090514C">
        <w:rPr>
          <w:rFonts w:ascii="Verdana" w:hAnsi="Verdana" w:cs="Times New Roman"/>
          <w:b/>
          <w:bCs/>
          <w:sz w:val="16"/>
          <w:szCs w:val="16"/>
          <w:lang w:eastAsia="en-IN"/>
        </w:rPr>
        <w:t xml:space="preserve"> Continuous Deployment (CDx) </w:t>
      </w:r>
      <w:r w:rsidRPr="0090514C">
        <w:rPr>
          <w:rFonts w:ascii="Arial" w:hAnsi="Arial" w:cs="Arial"/>
          <w:b/>
          <w:bCs/>
          <w:sz w:val="16"/>
          <w:szCs w:val="16"/>
          <w:lang w:eastAsia="en-IN"/>
        </w:rPr>
        <w:t>→</w:t>
      </w:r>
      <w:r w:rsidRPr="0090514C">
        <w:rPr>
          <w:rFonts w:ascii="Verdana" w:hAnsi="Verdana" w:cs="Times New Roman"/>
          <w:b/>
          <w:bCs/>
          <w:sz w:val="16"/>
          <w:szCs w:val="16"/>
          <w:lang w:eastAsia="en-IN"/>
        </w:rPr>
        <w:t xml:space="preserve"> </w:t>
      </w:r>
      <w:r w:rsidRPr="0090514C">
        <w:rPr>
          <w:rFonts w:ascii="Verdana" w:hAnsi="Verdana" w:cs="Times New Roman"/>
          <w:b/>
          <w:bCs/>
          <w:i/>
          <w:iCs/>
          <w:sz w:val="16"/>
          <w:szCs w:val="16"/>
          <w:lang w:eastAsia="en-IN"/>
        </w:rPr>
        <w:t>Automatic Production Deployment</w:t>
      </w:r>
    </w:p>
    <w:p w:rsidR="0090514C" w:rsidRPr="0090514C" w:rsidRDefault="00E306B6" w:rsidP="0090514C">
      <w:pPr>
        <w:spacing w:after="0" w:line="228" w:lineRule="auto"/>
        <w:rPr>
          <w:rFonts w:ascii="Verdana" w:hAnsi="Verdana" w:cs="Times New Roman"/>
          <w:sz w:val="16"/>
          <w:szCs w:val="16"/>
          <w:lang w:eastAsia="en-IN"/>
        </w:rPr>
      </w:pPr>
      <w:r>
        <w:rPr>
          <w:rFonts w:ascii="Verdana" w:hAnsi="Verdana" w:cs="Times New Roman"/>
          <w:b/>
          <w:bCs/>
          <w:sz w:val="16"/>
          <w:szCs w:val="16"/>
          <w:lang w:eastAsia="en-IN"/>
        </w:rPr>
        <w:t xml:space="preserve">   </w:t>
      </w:r>
      <w:r w:rsidR="0090514C" w:rsidRPr="0090514C">
        <w:rPr>
          <w:rFonts w:ascii="Verdana" w:hAnsi="Verdana" w:cs="Times New Roman"/>
          <w:b/>
          <w:bCs/>
          <w:sz w:val="16"/>
          <w:szCs w:val="16"/>
          <w:lang w:eastAsia="en-IN"/>
        </w:rPr>
        <w:t>Goal</w:t>
      </w:r>
      <w:r w:rsidR="0090514C" w:rsidRPr="0090514C">
        <w:rPr>
          <w:rFonts w:ascii="Verdana" w:hAnsi="Verdana" w:cs="Times New Roman"/>
          <w:sz w:val="16"/>
          <w:szCs w:val="16"/>
          <w:lang w:eastAsia="en-IN"/>
        </w:rPr>
        <w:t xml:space="preserve">: Every code change that passes automated tests is deployed </w:t>
      </w:r>
      <w:r w:rsidR="0090514C" w:rsidRPr="0090514C">
        <w:rPr>
          <w:rFonts w:ascii="Verdana" w:hAnsi="Verdana" w:cs="Times New Roman"/>
          <w:b/>
          <w:bCs/>
          <w:sz w:val="16"/>
          <w:szCs w:val="16"/>
          <w:lang w:eastAsia="en-IN"/>
        </w:rPr>
        <w:t>straight to production</w:t>
      </w:r>
      <w:r w:rsidR="0090514C" w:rsidRPr="0090514C">
        <w:rPr>
          <w:rFonts w:ascii="Verdana" w:hAnsi="Verdana" w:cs="Times New Roman"/>
          <w:sz w:val="16"/>
          <w:szCs w:val="16"/>
          <w:lang w:eastAsia="en-IN"/>
        </w:rPr>
        <w:t>.</w:t>
      </w:r>
    </w:p>
    <w:p w:rsidR="0090514C" w:rsidRPr="0090514C" w:rsidRDefault="00E306B6" w:rsidP="0090514C">
      <w:pPr>
        <w:spacing w:after="0" w:line="228" w:lineRule="auto"/>
        <w:rPr>
          <w:rFonts w:ascii="Verdana" w:hAnsi="Verdana" w:cs="Times New Roman"/>
          <w:sz w:val="16"/>
          <w:szCs w:val="16"/>
          <w:lang w:eastAsia="en-IN"/>
        </w:rPr>
      </w:pPr>
      <w:r>
        <w:rPr>
          <w:rFonts w:ascii="Segoe UI Symbol" w:hAnsi="Segoe UI Symbol" w:cs="Segoe UI Symbol"/>
          <w:sz w:val="16"/>
          <w:szCs w:val="16"/>
          <w:lang w:eastAsia="en-IN"/>
        </w:rPr>
        <w:t xml:space="preserve">  </w:t>
      </w:r>
      <w:r w:rsidR="0090514C" w:rsidRPr="0090514C">
        <w:rPr>
          <w:rFonts w:ascii="Segoe UI Symbol" w:hAnsi="Segoe UI Symbol" w:cs="Segoe UI Symbol"/>
          <w:sz w:val="16"/>
          <w:szCs w:val="16"/>
          <w:lang w:eastAsia="en-IN"/>
        </w:rPr>
        <w:t>👉</w:t>
      </w:r>
      <w:r w:rsidR="0090514C" w:rsidRPr="0090514C">
        <w:rPr>
          <w:rFonts w:ascii="Verdana" w:hAnsi="Verdana" w:cs="Times New Roman"/>
          <w:sz w:val="16"/>
          <w:szCs w:val="16"/>
          <w:lang w:eastAsia="en-IN"/>
        </w:rPr>
        <w:t xml:space="preserve"> </w:t>
      </w:r>
      <w:r w:rsidR="0090514C" w:rsidRPr="0090514C">
        <w:rPr>
          <w:rFonts w:ascii="Verdana" w:hAnsi="Verdana" w:cs="Times New Roman"/>
          <w:b/>
          <w:bCs/>
          <w:sz w:val="16"/>
          <w:szCs w:val="16"/>
          <w:lang w:eastAsia="en-IN"/>
        </w:rPr>
        <w:t>Tools</w:t>
      </w:r>
      <w:r w:rsidR="0090514C" w:rsidRPr="0090514C">
        <w:rPr>
          <w:rFonts w:ascii="Verdana" w:hAnsi="Verdana" w:cs="Times New Roman"/>
          <w:sz w:val="16"/>
          <w:szCs w:val="16"/>
          <w:lang w:eastAsia="en-IN"/>
        </w:rPr>
        <w:t>:</w:t>
      </w:r>
    </w:p>
    <w:p w:rsidR="0090514C" w:rsidRPr="0090514C" w:rsidRDefault="0090514C" w:rsidP="0090514C">
      <w:pPr>
        <w:numPr>
          <w:ilvl w:val="0"/>
          <w:numId w:val="91"/>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Kubernetes</w:t>
      </w:r>
      <w:r w:rsidRPr="0090514C">
        <w:rPr>
          <w:rFonts w:ascii="Verdana" w:hAnsi="Verdana" w:cs="Times New Roman"/>
          <w:sz w:val="16"/>
          <w:szCs w:val="16"/>
          <w:lang w:eastAsia="en-IN"/>
        </w:rPr>
        <w:t xml:space="preserve"> (with Helm, Kustomize for deployments)</w:t>
      </w:r>
    </w:p>
    <w:p w:rsidR="0090514C" w:rsidRPr="0090514C" w:rsidRDefault="0090514C" w:rsidP="0090514C">
      <w:pPr>
        <w:numPr>
          <w:ilvl w:val="0"/>
          <w:numId w:val="91"/>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ArgoCD / FluxCD</w:t>
      </w:r>
      <w:r w:rsidRPr="0090514C">
        <w:rPr>
          <w:rFonts w:ascii="Verdana" w:hAnsi="Verdana" w:cs="Times New Roman"/>
          <w:sz w:val="16"/>
          <w:szCs w:val="16"/>
          <w:lang w:eastAsia="en-IN"/>
        </w:rPr>
        <w:t xml:space="preserve"> (GitOps-based automated deployments)</w:t>
      </w:r>
    </w:p>
    <w:p w:rsidR="0090514C" w:rsidRPr="0090514C" w:rsidRDefault="0090514C" w:rsidP="0090514C">
      <w:pPr>
        <w:numPr>
          <w:ilvl w:val="0"/>
          <w:numId w:val="91"/>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Spinnaker</w:t>
      </w:r>
      <w:r w:rsidRPr="0090514C">
        <w:rPr>
          <w:rFonts w:ascii="Verdana" w:hAnsi="Verdana" w:cs="Times New Roman"/>
          <w:sz w:val="16"/>
          <w:szCs w:val="16"/>
          <w:lang w:eastAsia="en-IN"/>
        </w:rPr>
        <w:t xml:space="preserve"> (progressive delivery, automated pipelines)</w:t>
      </w:r>
    </w:p>
    <w:p w:rsidR="0090514C" w:rsidRPr="0090514C" w:rsidRDefault="0090514C" w:rsidP="0090514C">
      <w:pPr>
        <w:numPr>
          <w:ilvl w:val="0"/>
          <w:numId w:val="91"/>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AWS CodePipeline + CodeDeploy</w:t>
      </w:r>
    </w:p>
    <w:p w:rsidR="0090514C" w:rsidRPr="0090514C" w:rsidRDefault="0090514C" w:rsidP="0090514C">
      <w:pPr>
        <w:numPr>
          <w:ilvl w:val="0"/>
          <w:numId w:val="91"/>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Canary / Blue-Green Tools</w:t>
      </w:r>
      <w:r w:rsidRPr="0090514C">
        <w:rPr>
          <w:rFonts w:ascii="Verdana" w:hAnsi="Verdana" w:cs="Times New Roman"/>
          <w:sz w:val="16"/>
          <w:szCs w:val="16"/>
          <w:lang w:eastAsia="en-IN"/>
        </w:rPr>
        <w:t>: Istio, Linkerd, Flagger</w:t>
      </w:r>
    </w:p>
    <w:p w:rsidR="0090514C" w:rsidRPr="0090514C" w:rsidRDefault="007C3036" w:rsidP="0090514C">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70" style="width:0;height:1.5pt" o:hralign="center" o:hrstd="t" o:hr="t" fillcolor="#a0a0a0" stroked="f"/>
        </w:pict>
      </w:r>
    </w:p>
    <w:p w:rsidR="0090514C" w:rsidRPr="0090514C" w:rsidRDefault="0090514C" w:rsidP="00E306B6">
      <w:pPr>
        <w:spacing w:after="0" w:line="240" w:lineRule="auto"/>
        <w:rPr>
          <w:rFonts w:ascii="Verdana" w:hAnsi="Verdana" w:cs="Times New Roman"/>
          <w:b/>
          <w:bCs/>
          <w:sz w:val="16"/>
          <w:szCs w:val="16"/>
          <w:lang w:eastAsia="en-IN"/>
        </w:rPr>
      </w:pPr>
      <w:r w:rsidRPr="0090514C">
        <w:rPr>
          <w:rFonts w:ascii="Segoe UI Symbol" w:hAnsi="Segoe UI Symbol" w:cs="Segoe UI Symbol"/>
          <w:b/>
          <w:bCs/>
          <w:sz w:val="16"/>
          <w:szCs w:val="16"/>
          <w:lang w:eastAsia="en-IN"/>
        </w:rPr>
        <w:t>🔹</w:t>
      </w:r>
      <w:r w:rsidRPr="0090514C">
        <w:rPr>
          <w:rFonts w:ascii="Verdana" w:hAnsi="Verdana" w:cs="Times New Roman"/>
          <w:b/>
          <w:bCs/>
          <w:sz w:val="16"/>
          <w:szCs w:val="16"/>
          <w:lang w:eastAsia="en-IN"/>
        </w:rPr>
        <w:t xml:space="preserve"> </w:t>
      </w:r>
      <w:r w:rsidRPr="00E306B6">
        <w:rPr>
          <w:rFonts w:ascii="Verdana" w:hAnsi="Verdana" w:cs="Times New Roman"/>
          <w:b/>
          <w:bCs/>
          <w:sz w:val="16"/>
          <w:szCs w:val="16"/>
          <w:highlight w:val="cyan"/>
          <w:lang w:eastAsia="en-IN"/>
        </w:rPr>
        <w:t>Full CI/CD/CDx Pipeline Example (Tool Chain)</w:t>
      </w:r>
    </w:p>
    <w:p w:rsidR="0090514C" w:rsidRPr="0090514C" w:rsidRDefault="0090514C" w:rsidP="00E306B6">
      <w:pPr>
        <w:numPr>
          <w:ilvl w:val="0"/>
          <w:numId w:val="92"/>
        </w:numPr>
        <w:spacing w:after="0" w:line="240" w:lineRule="auto"/>
        <w:rPr>
          <w:rFonts w:ascii="Verdana" w:hAnsi="Verdana" w:cs="Times New Roman"/>
          <w:sz w:val="16"/>
          <w:szCs w:val="16"/>
          <w:lang w:eastAsia="en-IN"/>
        </w:rPr>
      </w:pPr>
      <w:r w:rsidRPr="0090514C">
        <w:rPr>
          <w:rFonts w:ascii="Verdana" w:hAnsi="Verdana" w:cs="Times New Roman"/>
          <w:b/>
          <w:bCs/>
          <w:sz w:val="16"/>
          <w:szCs w:val="16"/>
          <w:lang w:eastAsia="en-IN"/>
        </w:rPr>
        <w:t>Developer commits code</w:t>
      </w:r>
      <w:r w:rsidRPr="0090514C">
        <w:rPr>
          <w:rFonts w:ascii="Verdana" w:hAnsi="Verdana" w:cs="Times New Roman"/>
          <w:sz w:val="16"/>
          <w:szCs w:val="16"/>
          <w:lang w:eastAsia="en-IN"/>
        </w:rPr>
        <w:t xml:space="preserve"> </w:t>
      </w:r>
      <w:r w:rsidRPr="0090514C">
        <w:rPr>
          <w:rFonts w:ascii="Arial" w:hAnsi="Arial" w:cs="Arial"/>
          <w:sz w:val="16"/>
          <w:szCs w:val="16"/>
          <w:lang w:eastAsia="en-IN"/>
        </w:rPr>
        <w:t>→</w:t>
      </w:r>
      <w:r w:rsidRPr="0090514C">
        <w:rPr>
          <w:rFonts w:ascii="Verdana" w:hAnsi="Verdana" w:cs="Times New Roman"/>
          <w:sz w:val="16"/>
          <w:szCs w:val="16"/>
          <w:lang w:eastAsia="en-IN"/>
        </w:rPr>
        <w:t xml:space="preserve"> GitHub/GitLab/Bitbucket.</w:t>
      </w:r>
    </w:p>
    <w:p w:rsidR="0090514C" w:rsidRPr="0090514C" w:rsidRDefault="0090514C" w:rsidP="00E306B6">
      <w:pPr>
        <w:numPr>
          <w:ilvl w:val="0"/>
          <w:numId w:val="92"/>
        </w:numPr>
        <w:spacing w:after="0" w:line="240" w:lineRule="auto"/>
        <w:rPr>
          <w:rFonts w:ascii="Verdana" w:hAnsi="Verdana" w:cs="Times New Roman"/>
          <w:sz w:val="16"/>
          <w:szCs w:val="16"/>
          <w:lang w:eastAsia="en-IN"/>
        </w:rPr>
      </w:pPr>
      <w:r w:rsidRPr="0090514C">
        <w:rPr>
          <w:rFonts w:ascii="Verdana" w:hAnsi="Verdana" w:cs="Times New Roman"/>
          <w:b/>
          <w:bCs/>
          <w:sz w:val="16"/>
          <w:szCs w:val="16"/>
          <w:lang w:eastAsia="en-IN"/>
        </w:rPr>
        <w:t>CI kicks in</w:t>
      </w:r>
      <w:r w:rsidRPr="0090514C">
        <w:rPr>
          <w:rFonts w:ascii="Verdana" w:hAnsi="Verdana" w:cs="Times New Roman"/>
          <w:sz w:val="16"/>
          <w:szCs w:val="16"/>
          <w:lang w:eastAsia="en-IN"/>
        </w:rPr>
        <w:t xml:space="preserve"> </w:t>
      </w:r>
      <w:r w:rsidRPr="0090514C">
        <w:rPr>
          <w:rFonts w:ascii="Arial" w:hAnsi="Arial" w:cs="Arial"/>
          <w:sz w:val="16"/>
          <w:szCs w:val="16"/>
          <w:lang w:eastAsia="en-IN"/>
        </w:rPr>
        <w:t>→</w:t>
      </w:r>
      <w:r w:rsidRPr="0090514C">
        <w:rPr>
          <w:rFonts w:ascii="Verdana" w:hAnsi="Verdana" w:cs="Times New Roman"/>
          <w:sz w:val="16"/>
          <w:szCs w:val="16"/>
          <w:lang w:eastAsia="en-IN"/>
        </w:rPr>
        <w:t xml:space="preserve"> Jenkins/GitHub Actions builds &amp; tests the app.</w:t>
      </w:r>
    </w:p>
    <w:p w:rsidR="0090514C" w:rsidRPr="0090514C" w:rsidRDefault="0090514C" w:rsidP="00E306B6">
      <w:pPr>
        <w:numPr>
          <w:ilvl w:val="0"/>
          <w:numId w:val="92"/>
        </w:numPr>
        <w:spacing w:after="0" w:line="240" w:lineRule="auto"/>
        <w:rPr>
          <w:rFonts w:ascii="Verdana" w:hAnsi="Verdana" w:cs="Times New Roman"/>
          <w:sz w:val="16"/>
          <w:szCs w:val="16"/>
          <w:lang w:eastAsia="en-IN"/>
        </w:rPr>
      </w:pPr>
      <w:r w:rsidRPr="0090514C">
        <w:rPr>
          <w:rFonts w:ascii="Verdana" w:hAnsi="Verdana" w:cs="Times New Roman"/>
          <w:b/>
          <w:bCs/>
          <w:sz w:val="16"/>
          <w:szCs w:val="16"/>
          <w:lang w:eastAsia="en-IN"/>
        </w:rPr>
        <w:t>CD (Delivery)</w:t>
      </w:r>
      <w:r w:rsidRPr="0090514C">
        <w:rPr>
          <w:rFonts w:ascii="Verdana" w:hAnsi="Verdana" w:cs="Times New Roman"/>
          <w:sz w:val="16"/>
          <w:szCs w:val="16"/>
          <w:lang w:eastAsia="en-IN"/>
        </w:rPr>
        <w:t xml:space="preserve"> </w:t>
      </w:r>
      <w:r w:rsidRPr="0090514C">
        <w:rPr>
          <w:rFonts w:ascii="Arial" w:hAnsi="Arial" w:cs="Arial"/>
          <w:sz w:val="16"/>
          <w:szCs w:val="16"/>
          <w:lang w:eastAsia="en-IN"/>
        </w:rPr>
        <w:t>→</w:t>
      </w:r>
      <w:r w:rsidRPr="0090514C">
        <w:rPr>
          <w:rFonts w:ascii="Verdana" w:hAnsi="Verdana" w:cs="Times New Roman"/>
          <w:sz w:val="16"/>
          <w:szCs w:val="16"/>
          <w:lang w:eastAsia="en-IN"/>
        </w:rPr>
        <w:t xml:space="preserve"> App packaged into Docker image, pushed to registry (ECR/DockerHub), deployed to </w:t>
      </w:r>
      <w:r w:rsidRPr="0090514C">
        <w:rPr>
          <w:rFonts w:ascii="Verdana" w:hAnsi="Verdana" w:cs="Times New Roman"/>
          <w:b/>
          <w:bCs/>
          <w:sz w:val="16"/>
          <w:szCs w:val="16"/>
          <w:lang w:eastAsia="en-IN"/>
        </w:rPr>
        <w:t>staging</w:t>
      </w:r>
      <w:r w:rsidRPr="0090514C">
        <w:rPr>
          <w:rFonts w:ascii="Verdana" w:hAnsi="Verdana" w:cs="Times New Roman"/>
          <w:sz w:val="16"/>
          <w:szCs w:val="16"/>
          <w:lang w:eastAsia="en-IN"/>
        </w:rPr>
        <w:t xml:space="preserve"> using Terraform + Ansible.</w:t>
      </w:r>
    </w:p>
    <w:p w:rsidR="0090514C" w:rsidRPr="0090514C" w:rsidRDefault="0090514C" w:rsidP="00E306B6">
      <w:pPr>
        <w:numPr>
          <w:ilvl w:val="0"/>
          <w:numId w:val="92"/>
        </w:numPr>
        <w:spacing w:after="0" w:line="240" w:lineRule="auto"/>
        <w:rPr>
          <w:rFonts w:ascii="Verdana" w:hAnsi="Verdana" w:cs="Times New Roman"/>
          <w:sz w:val="16"/>
          <w:szCs w:val="16"/>
          <w:lang w:eastAsia="en-IN"/>
        </w:rPr>
      </w:pPr>
      <w:r w:rsidRPr="0090514C">
        <w:rPr>
          <w:rFonts w:ascii="Verdana" w:hAnsi="Verdana" w:cs="Times New Roman"/>
          <w:b/>
          <w:bCs/>
          <w:sz w:val="16"/>
          <w:szCs w:val="16"/>
          <w:lang w:eastAsia="en-IN"/>
        </w:rPr>
        <w:t>CD (Deployment)</w:t>
      </w:r>
      <w:r w:rsidRPr="0090514C">
        <w:rPr>
          <w:rFonts w:ascii="Verdana" w:hAnsi="Verdana" w:cs="Times New Roman"/>
          <w:sz w:val="16"/>
          <w:szCs w:val="16"/>
          <w:lang w:eastAsia="en-IN"/>
        </w:rPr>
        <w:t xml:space="preserve"> </w:t>
      </w:r>
      <w:r w:rsidRPr="0090514C">
        <w:rPr>
          <w:rFonts w:ascii="Arial" w:hAnsi="Arial" w:cs="Arial"/>
          <w:sz w:val="16"/>
          <w:szCs w:val="16"/>
          <w:lang w:eastAsia="en-IN"/>
        </w:rPr>
        <w:t>→</w:t>
      </w:r>
      <w:r w:rsidRPr="0090514C">
        <w:rPr>
          <w:rFonts w:ascii="Verdana" w:hAnsi="Verdana" w:cs="Times New Roman"/>
          <w:sz w:val="16"/>
          <w:szCs w:val="16"/>
          <w:lang w:eastAsia="en-IN"/>
        </w:rPr>
        <w:t xml:space="preserve"> ArgoCD automatically syncs Git state with </w:t>
      </w:r>
      <w:r w:rsidRPr="0090514C">
        <w:rPr>
          <w:rFonts w:ascii="Verdana" w:hAnsi="Verdana" w:cs="Times New Roman"/>
          <w:b/>
          <w:bCs/>
          <w:sz w:val="16"/>
          <w:szCs w:val="16"/>
          <w:lang w:eastAsia="en-IN"/>
        </w:rPr>
        <w:t>production Kubernetes cluster</w:t>
      </w:r>
      <w:r w:rsidRPr="0090514C">
        <w:rPr>
          <w:rFonts w:ascii="Verdana" w:hAnsi="Verdana" w:cs="Times New Roman"/>
          <w:sz w:val="16"/>
          <w:szCs w:val="16"/>
          <w:lang w:eastAsia="en-IN"/>
        </w:rPr>
        <w:t>.</w:t>
      </w:r>
    </w:p>
    <w:p w:rsidR="0090514C" w:rsidRPr="0090514C" w:rsidRDefault="007C3036" w:rsidP="0090514C">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71" style="width:0;height:1.5pt" o:hralign="center" o:hrstd="t" o:hr="t" fillcolor="#a0a0a0" stroked="f"/>
        </w:pict>
      </w:r>
    </w:p>
    <w:p w:rsidR="0090514C" w:rsidRPr="0090514C" w:rsidRDefault="0090514C" w:rsidP="0090514C">
      <w:pPr>
        <w:spacing w:after="0" w:line="228" w:lineRule="auto"/>
        <w:rPr>
          <w:rFonts w:ascii="Verdana" w:hAnsi="Verdana" w:cs="Times New Roman"/>
          <w:sz w:val="16"/>
          <w:szCs w:val="16"/>
          <w:lang w:eastAsia="en-IN"/>
        </w:rPr>
      </w:pPr>
      <w:r w:rsidRPr="0090514C">
        <w:rPr>
          <w:rFonts w:ascii="Segoe UI Symbol" w:hAnsi="Segoe UI Symbol" w:cs="Segoe UI Symbol"/>
          <w:sz w:val="16"/>
          <w:szCs w:val="16"/>
          <w:lang w:eastAsia="en-IN"/>
        </w:rPr>
        <w:t>✅</w:t>
      </w:r>
      <w:r w:rsidRPr="0090514C">
        <w:rPr>
          <w:rFonts w:ascii="Verdana" w:hAnsi="Verdana" w:cs="Times New Roman"/>
          <w:sz w:val="16"/>
          <w:szCs w:val="16"/>
          <w:lang w:eastAsia="en-IN"/>
        </w:rPr>
        <w:t xml:space="preserve"> </w:t>
      </w:r>
      <w:r w:rsidRPr="0090514C">
        <w:rPr>
          <w:rFonts w:ascii="Verdana" w:hAnsi="Verdana" w:cs="Times New Roman"/>
          <w:b/>
          <w:bCs/>
          <w:sz w:val="16"/>
          <w:szCs w:val="16"/>
          <w:lang w:eastAsia="en-IN"/>
        </w:rPr>
        <w:t>In short</w:t>
      </w:r>
      <w:r w:rsidRPr="0090514C">
        <w:rPr>
          <w:rFonts w:ascii="Verdana" w:hAnsi="Verdana" w:cs="Times New Roman"/>
          <w:sz w:val="16"/>
          <w:szCs w:val="16"/>
          <w:lang w:eastAsia="en-IN"/>
        </w:rPr>
        <w:t>:</w:t>
      </w:r>
    </w:p>
    <w:p w:rsidR="0090514C" w:rsidRPr="0090514C" w:rsidRDefault="0090514C" w:rsidP="0090514C">
      <w:pPr>
        <w:numPr>
          <w:ilvl w:val="0"/>
          <w:numId w:val="93"/>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CI Tools</w:t>
      </w:r>
      <w:r w:rsidRPr="0090514C">
        <w:rPr>
          <w:rFonts w:ascii="Verdana" w:hAnsi="Verdana" w:cs="Times New Roman"/>
          <w:sz w:val="16"/>
          <w:szCs w:val="16"/>
          <w:lang w:eastAsia="en-IN"/>
        </w:rPr>
        <w:t xml:space="preserve"> </w:t>
      </w:r>
      <w:r w:rsidRPr="0090514C">
        <w:rPr>
          <w:rFonts w:ascii="Arial" w:hAnsi="Arial" w:cs="Arial"/>
          <w:sz w:val="16"/>
          <w:szCs w:val="16"/>
          <w:lang w:eastAsia="en-IN"/>
        </w:rPr>
        <w:t>→</w:t>
      </w:r>
      <w:r w:rsidRPr="0090514C">
        <w:rPr>
          <w:rFonts w:ascii="Verdana" w:hAnsi="Verdana" w:cs="Times New Roman"/>
          <w:sz w:val="16"/>
          <w:szCs w:val="16"/>
          <w:lang w:eastAsia="en-IN"/>
        </w:rPr>
        <w:t xml:space="preserve"> Jenkins, GitHub Actions, GitLab CI, CircleCI.</w:t>
      </w:r>
    </w:p>
    <w:p w:rsidR="0090514C" w:rsidRPr="0090514C" w:rsidRDefault="0090514C" w:rsidP="0090514C">
      <w:pPr>
        <w:numPr>
          <w:ilvl w:val="0"/>
          <w:numId w:val="93"/>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CD (Delivery) Tools</w:t>
      </w:r>
      <w:r w:rsidRPr="0090514C">
        <w:rPr>
          <w:rFonts w:ascii="Verdana" w:hAnsi="Verdana" w:cs="Times New Roman"/>
          <w:sz w:val="16"/>
          <w:szCs w:val="16"/>
          <w:lang w:eastAsia="en-IN"/>
        </w:rPr>
        <w:t xml:space="preserve"> </w:t>
      </w:r>
      <w:r w:rsidRPr="0090514C">
        <w:rPr>
          <w:rFonts w:ascii="Arial" w:hAnsi="Arial" w:cs="Arial"/>
          <w:sz w:val="16"/>
          <w:szCs w:val="16"/>
          <w:lang w:eastAsia="en-IN"/>
        </w:rPr>
        <w:t>→</w:t>
      </w:r>
      <w:r w:rsidRPr="0090514C">
        <w:rPr>
          <w:rFonts w:ascii="Verdana" w:hAnsi="Verdana" w:cs="Times New Roman"/>
          <w:sz w:val="16"/>
          <w:szCs w:val="16"/>
          <w:lang w:eastAsia="en-IN"/>
        </w:rPr>
        <w:t xml:space="preserve"> Jenkins, Ansible, Terraform, Docker, CloudFormation.</w:t>
      </w:r>
    </w:p>
    <w:p w:rsidR="0090514C" w:rsidRDefault="0090514C" w:rsidP="0090514C">
      <w:pPr>
        <w:numPr>
          <w:ilvl w:val="0"/>
          <w:numId w:val="93"/>
        </w:numPr>
        <w:spacing w:after="0" w:line="228" w:lineRule="auto"/>
        <w:rPr>
          <w:rFonts w:ascii="Verdana" w:hAnsi="Verdana" w:cs="Times New Roman"/>
          <w:sz w:val="16"/>
          <w:szCs w:val="16"/>
          <w:lang w:eastAsia="en-IN"/>
        </w:rPr>
      </w:pPr>
      <w:r w:rsidRPr="0090514C">
        <w:rPr>
          <w:rFonts w:ascii="Verdana" w:hAnsi="Verdana" w:cs="Times New Roman"/>
          <w:b/>
          <w:bCs/>
          <w:sz w:val="16"/>
          <w:szCs w:val="16"/>
          <w:lang w:eastAsia="en-IN"/>
        </w:rPr>
        <w:t>CD (Deployment) Tools</w:t>
      </w:r>
      <w:r w:rsidRPr="0090514C">
        <w:rPr>
          <w:rFonts w:ascii="Verdana" w:hAnsi="Verdana" w:cs="Times New Roman"/>
          <w:sz w:val="16"/>
          <w:szCs w:val="16"/>
          <w:lang w:eastAsia="en-IN"/>
        </w:rPr>
        <w:t xml:space="preserve"> </w:t>
      </w:r>
      <w:r w:rsidRPr="0090514C">
        <w:rPr>
          <w:rFonts w:ascii="Arial" w:hAnsi="Arial" w:cs="Arial"/>
          <w:sz w:val="16"/>
          <w:szCs w:val="16"/>
          <w:lang w:eastAsia="en-IN"/>
        </w:rPr>
        <w:t>→</w:t>
      </w:r>
      <w:r w:rsidRPr="0090514C">
        <w:rPr>
          <w:rFonts w:ascii="Verdana" w:hAnsi="Verdana" w:cs="Times New Roman"/>
          <w:sz w:val="16"/>
          <w:szCs w:val="16"/>
          <w:lang w:eastAsia="en-IN"/>
        </w:rPr>
        <w:t xml:space="preserve"> ArgoCD, Spinnaker, FluxCD, Kubernetes, AWS CodeDeploy.</w:t>
      </w:r>
    </w:p>
    <w:p w:rsidR="007C3036" w:rsidRPr="007C3036" w:rsidRDefault="007C3036" w:rsidP="007C3036">
      <w:pPr>
        <w:spacing w:after="0" w:line="228" w:lineRule="auto"/>
        <w:ind w:left="142"/>
        <w:rPr>
          <w:rFonts w:ascii="Verdana" w:hAnsi="Verdana" w:cs="Times New Roman"/>
          <w:bCs/>
          <w:sz w:val="16"/>
          <w:szCs w:val="16"/>
          <w:lang w:eastAsia="en-IN"/>
        </w:rPr>
      </w:pPr>
      <w:r w:rsidRPr="007C3036">
        <w:rPr>
          <w:rFonts w:ascii="Verdana" w:hAnsi="Verdana" w:cs="Times New Roman"/>
          <w:bCs/>
          <w:sz w:val="20"/>
          <w:szCs w:val="20"/>
          <w:highlight w:val="yellow"/>
          <w:lang w:eastAsia="en-IN"/>
        </w:rPr>
        <w:lastRenderedPageBreak/>
        <w:t>-----</w:t>
      </w:r>
      <w:r w:rsidRPr="00B2558F">
        <w:rPr>
          <w:rFonts w:ascii="Verdana" w:hAnsi="Verdana"/>
          <w:b/>
          <w:bCs/>
          <w:highlight w:val="yellow"/>
        </w:rPr>
        <w:t>Jenkins project types</w:t>
      </w:r>
      <w:r w:rsidRPr="007C3036">
        <w:rPr>
          <w:rFonts w:ascii="Verdana" w:hAnsi="Verdana"/>
          <w:bCs/>
          <w:sz w:val="20"/>
          <w:szCs w:val="20"/>
          <w:highlight w:val="yellow"/>
        </w:rPr>
        <w:t xml:space="preserve">, their </w:t>
      </w:r>
      <w:r w:rsidRPr="007C3036">
        <w:rPr>
          <w:rFonts w:ascii="Verdana" w:hAnsi="Verdana"/>
          <w:b/>
          <w:bCs/>
          <w:sz w:val="20"/>
          <w:szCs w:val="20"/>
          <w:highlight w:val="yellow"/>
        </w:rPr>
        <w:t>features</w:t>
      </w:r>
      <w:r w:rsidRPr="007C3036">
        <w:rPr>
          <w:rFonts w:ascii="Verdana" w:hAnsi="Verdana"/>
          <w:bCs/>
          <w:sz w:val="20"/>
          <w:szCs w:val="20"/>
          <w:highlight w:val="yellow"/>
        </w:rPr>
        <w:t xml:space="preserve">, and </w:t>
      </w:r>
      <w:r w:rsidRPr="007C3036">
        <w:rPr>
          <w:rFonts w:ascii="Verdana" w:hAnsi="Verdana"/>
          <w:b/>
          <w:bCs/>
          <w:sz w:val="20"/>
          <w:szCs w:val="20"/>
          <w:highlight w:val="yellow"/>
        </w:rPr>
        <w:t>real use</w:t>
      </w:r>
      <w:r w:rsidRPr="007C3036">
        <w:rPr>
          <w:rFonts w:ascii="Verdana" w:hAnsi="Verdana"/>
          <w:b/>
          <w:bCs/>
          <w:sz w:val="20"/>
          <w:szCs w:val="20"/>
        </w:rPr>
        <w:t xml:space="preserve"> </w:t>
      </w:r>
      <w:r w:rsidRPr="007C3036">
        <w:rPr>
          <w:rFonts w:ascii="Verdana" w:hAnsi="Verdana" w:cs="Times New Roman"/>
          <w:bCs/>
          <w:sz w:val="16"/>
          <w:szCs w:val="16"/>
          <w:lang w:eastAsia="en-IN"/>
        </w:rPr>
        <w:pict>
          <v:rect id="_x0000_i1529" style="width:0;height:1.5pt" o:hralign="center" o:hrstd="t" o:hr="t" fillcolor="#a0a0a0" stroked="f"/>
        </w:pict>
      </w:r>
    </w:p>
    <w:p w:rsidR="007C3036" w:rsidRPr="007C3036" w:rsidRDefault="007C3036" w:rsidP="007C3036">
      <w:pPr>
        <w:spacing w:after="0" w:line="240" w:lineRule="auto"/>
        <w:ind w:left="142"/>
        <w:rPr>
          <w:rFonts w:ascii="Verdana" w:hAnsi="Verdana" w:cs="Times New Roman"/>
          <w:b/>
          <w:bCs/>
          <w:sz w:val="16"/>
          <w:szCs w:val="16"/>
          <w:lang w:eastAsia="en-IN"/>
        </w:rPr>
      </w:pPr>
      <w:r w:rsidRPr="007C3036">
        <w:rPr>
          <w:rFonts w:ascii="Verdana" w:hAnsi="Verdana" w:cs="Verdana"/>
          <w:b/>
          <w:bCs/>
          <w:sz w:val="16"/>
          <w:szCs w:val="16"/>
          <w:lang w:eastAsia="en-IN"/>
        </w:rPr>
        <w:t>🧩</w:t>
      </w:r>
      <w:r w:rsidRPr="007C3036">
        <w:rPr>
          <w:rFonts w:ascii="Verdana" w:hAnsi="Verdana" w:cs="Times New Roman"/>
          <w:b/>
          <w:bCs/>
          <w:sz w:val="16"/>
          <w:szCs w:val="16"/>
          <w:lang w:eastAsia="en-IN"/>
        </w:rPr>
        <w:t xml:space="preserve"> Types of Jenkins Projects (Jobs) &amp; Their Uses</w:t>
      </w:r>
    </w:p>
    <w:p w:rsidR="007C3036" w:rsidRPr="007C3036" w:rsidRDefault="007C3036" w:rsidP="007C3036">
      <w:pPr>
        <w:spacing w:after="0" w:line="240"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Pr>
          <w:rFonts w:ascii="Verdana" w:hAnsi="Verdana" w:cs="Times New Roman"/>
          <w:bCs/>
          <w:sz w:val="16"/>
          <w:szCs w:val="16"/>
          <w:lang w:eastAsia="en-IN"/>
        </w:rPr>
        <w:tab/>
      </w:r>
      <w:r w:rsidRPr="007C3036">
        <w:rPr>
          <w:rFonts w:ascii="Verdana" w:hAnsi="Verdana" w:cs="Times New Roman"/>
          <w:bCs/>
          <w:sz w:val="16"/>
          <w:szCs w:val="16"/>
          <w:lang w:eastAsia="en-IN"/>
        </w:rPr>
        <w:t xml:space="preserve">When you click </w:t>
      </w:r>
      <w:r w:rsidRPr="007C3036">
        <w:rPr>
          <w:rFonts w:ascii="Verdana" w:hAnsi="Verdana" w:cs="Times New Roman"/>
          <w:b/>
          <w:bCs/>
          <w:sz w:val="16"/>
          <w:szCs w:val="16"/>
          <w:lang w:eastAsia="en-IN"/>
        </w:rPr>
        <w:t>“New Item”</w:t>
      </w:r>
      <w:r w:rsidRPr="007C3036">
        <w:rPr>
          <w:rFonts w:ascii="Verdana" w:hAnsi="Verdana" w:cs="Times New Roman"/>
          <w:bCs/>
          <w:sz w:val="16"/>
          <w:szCs w:val="16"/>
          <w:lang w:eastAsia="en-IN"/>
        </w:rPr>
        <w:t xml:space="preserve"> in Jenkins, you see multiple project/job types.</w:t>
      </w:r>
      <w:r w:rsidRPr="007C3036">
        <w:rPr>
          <w:rFonts w:ascii="Verdana" w:hAnsi="Verdana" w:cs="Times New Roman"/>
          <w:bCs/>
          <w:sz w:val="16"/>
          <w:szCs w:val="16"/>
          <w:lang w:eastAsia="en-IN"/>
        </w:rPr>
        <w:br/>
      </w:r>
      <w:r>
        <w:rPr>
          <w:rFonts w:ascii="Verdana" w:hAnsi="Verdana" w:cs="Times New Roman"/>
          <w:bCs/>
          <w:sz w:val="16"/>
          <w:szCs w:val="16"/>
          <w:lang w:eastAsia="en-IN"/>
        </w:rPr>
        <w:t xml:space="preserve">      -</w:t>
      </w:r>
      <w:r w:rsidRPr="007C3036">
        <w:rPr>
          <w:rFonts w:ascii="Verdana" w:hAnsi="Verdana" w:cs="Times New Roman"/>
          <w:bCs/>
          <w:sz w:val="16"/>
          <w:szCs w:val="16"/>
          <w:lang w:eastAsia="en-IN"/>
        </w:rPr>
        <w:t>Each one serves a different purpose.</w:t>
      </w:r>
    </w:p>
    <w:p w:rsidR="007C3036" w:rsidRPr="007C3036" w:rsidRDefault="007C3036" w:rsidP="007C3036">
      <w:pPr>
        <w:spacing w:after="0"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pict>
          <v:rect id="_x0000_i1530" style="width:0;height:1.5pt" o:hralign="center" o:hrstd="t" o:hr="t" fillcolor="#a0a0a0" stroked="f"/>
        </w:pict>
      </w:r>
    </w:p>
    <w:p w:rsidR="007C3036" w:rsidRDefault="007C3036" w:rsidP="007C3036">
      <w:pPr>
        <w:spacing w:after="0" w:line="228" w:lineRule="auto"/>
        <w:ind w:left="142"/>
        <w:rPr>
          <w:rFonts w:ascii="Verdana" w:hAnsi="Verdana" w:cs="Times New Roman"/>
          <w:b/>
          <w:bCs/>
          <w:sz w:val="18"/>
          <w:szCs w:val="18"/>
          <w:lang w:eastAsia="en-IN"/>
        </w:rPr>
      </w:pPr>
      <w:r w:rsidRPr="007C3036">
        <w:rPr>
          <w:rFonts w:ascii="Verdana" w:hAnsi="Verdana" w:cs="Times New Roman"/>
          <w:b/>
          <w:bCs/>
          <w:sz w:val="18"/>
          <w:szCs w:val="18"/>
          <w:lang w:eastAsia="en-IN"/>
        </w:rPr>
        <w:t>1️</w:t>
      </w:r>
      <w:r w:rsidRPr="007C3036">
        <w:rPr>
          <w:rFonts w:ascii="Tahoma" w:hAnsi="Tahoma" w:cs="Tahoma"/>
          <w:b/>
          <w:bCs/>
          <w:sz w:val="18"/>
          <w:szCs w:val="18"/>
          <w:lang w:eastAsia="en-IN"/>
        </w:rPr>
        <w:t xml:space="preserve">⃣  </w:t>
      </w:r>
      <w:r w:rsidRPr="007C3036">
        <w:rPr>
          <w:rFonts w:ascii="Verdana" w:hAnsi="Verdana" w:cs="Times New Roman"/>
          <w:b/>
          <w:bCs/>
          <w:sz w:val="18"/>
          <w:szCs w:val="18"/>
          <w:lang w:eastAsia="en-IN"/>
        </w:rPr>
        <w:t xml:space="preserve"> Freestyle Project</w:t>
      </w:r>
    </w:p>
    <w:p w:rsidR="00B2558F" w:rsidRPr="00B2558F" w:rsidRDefault="00B2558F" w:rsidP="007C3036">
      <w:pPr>
        <w:spacing w:after="0" w:line="228" w:lineRule="auto"/>
        <w:ind w:left="142"/>
        <w:rPr>
          <w:rFonts w:ascii="Verdana" w:hAnsi="Verdana" w:cs="Times New Roman"/>
          <w:b/>
          <w:bCs/>
          <w:sz w:val="8"/>
          <w:szCs w:val="8"/>
          <w:lang w:eastAsia="en-IN"/>
        </w:rPr>
      </w:pPr>
    </w:p>
    <w:p w:rsidR="007C3036" w:rsidRPr="00C83051" w:rsidRDefault="007C3036" w:rsidP="00C83051">
      <w:pPr>
        <w:spacing w:after="0" w:line="228" w:lineRule="auto"/>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Pr="007C3036">
        <w:rPr>
          <w:rFonts w:ascii="Segoe UI Emoji" w:hAnsi="Segoe UI Emoji" w:cs="Segoe UI Emoji"/>
          <w:b/>
          <w:bCs/>
          <w:sz w:val="16"/>
          <w:szCs w:val="16"/>
          <w:lang w:eastAsia="en-IN"/>
        </w:rPr>
        <w:t>✔</w:t>
      </w:r>
      <w:r w:rsidRPr="007C3036">
        <w:rPr>
          <w:rFonts w:ascii="Verdana" w:hAnsi="Verdana" w:cs="Times New Roman"/>
          <w:b/>
          <w:bCs/>
          <w:sz w:val="16"/>
          <w:szCs w:val="16"/>
          <w:lang w:eastAsia="en-IN"/>
        </w:rPr>
        <w:t xml:space="preserve"> What it is:</w:t>
      </w:r>
      <w:r w:rsidR="00C83051">
        <w:rPr>
          <w:rFonts w:ascii="Verdana" w:hAnsi="Verdana" w:cs="Times New Roman"/>
          <w:b/>
          <w:bCs/>
          <w:sz w:val="16"/>
          <w:szCs w:val="16"/>
          <w:lang w:eastAsia="en-IN"/>
        </w:rPr>
        <w:t xml:space="preserve">      </w:t>
      </w:r>
      <w:r w:rsidR="00B2558F">
        <w:rPr>
          <w:rFonts w:ascii="Verdana" w:hAnsi="Verdana" w:cs="Times New Roman"/>
          <w:b/>
          <w:bCs/>
          <w:sz w:val="16"/>
          <w:szCs w:val="16"/>
          <w:lang w:eastAsia="en-IN"/>
        </w:rPr>
        <w:t>-</w:t>
      </w:r>
      <w:r w:rsidRPr="007C3036">
        <w:rPr>
          <w:rFonts w:ascii="Verdana" w:hAnsi="Verdana" w:cs="Times New Roman"/>
          <w:bCs/>
          <w:sz w:val="16"/>
          <w:szCs w:val="16"/>
          <w:lang w:eastAsia="en-IN"/>
        </w:rPr>
        <w:t>A simple, flexible job that supports:</w:t>
      </w:r>
    </w:p>
    <w:p w:rsidR="007C3036" w:rsidRPr="007C3036" w:rsidRDefault="007C3036" w:rsidP="007C3036">
      <w:pPr>
        <w:numPr>
          <w:ilvl w:val="0"/>
          <w:numId w:val="436"/>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Shell commands</w:t>
      </w:r>
    </w:p>
    <w:p w:rsidR="007C3036" w:rsidRPr="007C3036" w:rsidRDefault="007C3036" w:rsidP="007C3036">
      <w:pPr>
        <w:numPr>
          <w:ilvl w:val="0"/>
          <w:numId w:val="436"/>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Build tools (Maven, Gradle, Ant)</w:t>
      </w:r>
    </w:p>
    <w:p w:rsidR="007C3036" w:rsidRPr="007C3036" w:rsidRDefault="007C3036" w:rsidP="007C3036">
      <w:pPr>
        <w:numPr>
          <w:ilvl w:val="0"/>
          <w:numId w:val="436"/>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Source code checkout</w:t>
      </w:r>
    </w:p>
    <w:p w:rsidR="007C3036" w:rsidRPr="007C3036" w:rsidRDefault="007C3036" w:rsidP="007C3036">
      <w:pPr>
        <w:numPr>
          <w:ilvl w:val="0"/>
          <w:numId w:val="436"/>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Email notifications</w:t>
      </w:r>
    </w:p>
    <w:p w:rsidR="007C3036" w:rsidRPr="007C3036" w:rsidRDefault="007C3036" w:rsidP="007C3036">
      <w:pPr>
        <w:numPr>
          <w:ilvl w:val="0"/>
          <w:numId w:val="436"/>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Post-build actions</w:t>
      </w:r>
    </w:p>
    <w:p w:rsidR="007C3036" w:rsidRPr="007C3036" w:rsidRDefault="007C3036" w:rsidP="007C3036">
      <w:pPr>
        <w:spacing w:after="0" w:line="228"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00B2558F">
        <w:rPr>
          <w:rFonts w:ascii="Verdana" w:hAnsi="Verdana" w:cs="Times New Roman"/>
          <w:bCs/>
          <w:sz w:val="16"/>
          <w:szCs w:val="16"/>
          <w:lang w:eastAsia="en-IN"/>
        </w:rPr>
        <w:t xml:space="preserve">   - </w:t>
      </w:r>
      <w:r w:rsidRPr="007C3036">
        <w:rPr>
          <w:rFonts w:ascii="Verdana" w:hAnsi="Verdana" w:cs="Times New Roman"/>
          <w:bCs/>
          <w:sz w:val="16"/>
          <w:szCs w:val="16"/>
          <w:lang w:eastAsia="en-IN"/>
        </w:rPr>
        <w:t xml:space="preserve">It’s easy to configure using GUI but </w:t>
      </w:r>
      <w:r w:rsidRPr="007C3036">
        <w:rPr>
          <w:rFonts w:ascii="Verdana" w:hAnsi="Verdana" w:cs="Times New Roman"/>
          <w:b/>
          <w:bCs/>
          <w:sz w:val="16"/>
          <w:szCs w:val="16"/>
          <w:lang w:eastAsia="en-IN"/>
        </w:rPr>
        <w:t>does not use Jenkinsfile</w:t>
      </w:r>
      <w:r w:rsidRPr="007C3036">
        <w:rPr>
          <w:rFonts w:ascii="Verdana" w:hAnsi="Verdana" w:cs="Times New Roman"/>
          <w:bCs/>
          <w:sz w:val="16"/>
          <w:szCs w:val="16"/>
          <w:lang w:eastAsia="en-IN"/>
        </w:rPr>
        <w:t>.</w:t>
      </w:r>
    </w:p>
    <w:p w:rsidR="007C3036" w:rsidRPr="007C3036" w:rsidRDefault="007C3036" w:rsidP="007C3036">
      <w:pPr>
        <w:spacing w:after="0" w:line="228" w:lineRule="auto"/>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Pr="007C3036">
        <w:rPr>
          <w:rFonts w:ascii="Segoe UI Emoji" w:hAnsi="Segoe UI Emoji" w:cs="Segoe UI Emoji"/>
          <w:b/>
          <w:bCs/>
          <w:sz w:val="16"/>
          <w:szCs w:val="16"/>
          <w:lang w:eastAsia="en-IN"/>
        </w:rPr>
        <w:t>✔</w:t>
      </w:r>
      <w:r w:rsidRPr="007C3036">
        <w:rPr>
          <w:rFonts w:ascii="Verdana" w:hAnsi="Verdana" w:cs="Times New Roman"/>
          <w:b/>
          <w:bCs/>
          <w:sz w:val="16"/>
          <w:szCs w:val="16"/>
          <w:lang w:eastAsia="en-IN"/>
        </w:rPr>
        <w:t xml:space="preserve"> Features:</w:t>
      </w:r>
    </w:p>
    <w:p w:rsidR="007C3036" w:rsidRPr="007C3036" w:rsidRDefault="007C3036" w:rsidP="007C3036">
      <w:pPr>
        <w:numPr>
          <w:ilvl w:val="0"/>
          <w:numId w:val="437"/>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Simple GUI-based configuration</w:t>
      </w:r>
    </w:p>
    <w:p w:rsidR="007C3036" w:rsidRPr="007C3036" w:rsidRDefault="007C3036" w:rsidP="007C3036">
      <w:pPr>
        <w:numPr>
          <w:ilvl w:val="0"/>
          <w:numId w:val="437"/>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Supports shell scripts</w:t>
      </w:r>
    </w:p>
    <w:p w:rsidR="007C3036" w:rsidRPr="007C3036" w:rsidRDefault="007C3036" w:rsidP="007C3036">
      <w:pPr>
        <w:numPr>
          <w:ilvl w:val="0"/>
          <w:numId w:val="437"/>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Can use parameters</w:t>
      </w:r>
    </w:p>
    <w:p w:rsidR="007C3036" w:rsidRPr="007C3036" w:rsidRDefault="007C3036" w:rsidP="007C3036">
      <w:pPr>
        <w:numPr>
          <w:ilvl w:val="0"/>
          <w:numId w:val="437"/>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Supports build triggers (cron, Git webhooks)</w:t>
      </w:r>
    </w:p>
    <w:p w:rsidR="007C3036" w:rsidRPr="007C3036" w:rsidRDefault="007C3036" w:rsidP="007C3036">
      <w:pPr>
        <w:numPr>
          <w:ilvl w:val="0"/>
          <w:numId w:val="437"/>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Can archive artifacts</w:t>
      </w:r>
    </w:p>
    <w:p w:rsidR="007C3036" w:rsidRPr="007C3036" w:rsidRDefault="007C3036" w:rsidP="007C3036">
      <w:pPr>
        <w:numPr>
          <w:ilvl w:val="0"/>
          <w:numId w:val="437"/>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Can use Jenkins credentials</w:t>
      </w:r>
    </w:p>
    <w:p w:rsidR="007C3036" w:rsidRDefault="007C3036" w:rsidP="007C3036">
      <w:pPr>
        <w:spacing w:after="0" w:line="228" w:lineRule="auto"/>
        <w:ind w:left="142" w:firstLine="218"/>
        <w:rPr>
          <w:rFonts w:ascii="Verdana" w:hAnsi="Verdana" w:cs="Times New Roman"/>
          <w:b/>
          <w:bCs/>
          <w:sz w:val="16"/>
          <w:szCs w:val="16"/>
          <w:lang w:eastAsia="en-IN"/>
        </w:rPr>
      </w:pPr>
      <w:r w:rsidRPr="007C3036">
        <w:rPr>
          <w:rFonts w:ascii="Segoe UI Emoji" w:hAnsi="Segoe UI Emoji" w:cs="Segoe UI Emoji"/>
          <w:b/>
          <w:bCs/>
          <w:sz w:val="16"/>
          <w:szCs w:val="16"/>
          <w:lang w:eastAsia="en-IN"/>
        </w:rPr>
        <w:t>✔</w:t>
      </w:r>
      <w:r w:rsidRPr="007C3036">
        <w:rPr>
          <w:rFonts w:ascii="Verdana" w:hAnsi="Verdana" w:cs="Times New Roman"/>
          <w:b/>
          <w:bCs/>
          <w:sz w:val="16"/>
          <w:szCs w:val="16"/>
          <w:lang w:eastAsia="en-IN"/>
        </w:rPr>
        <w:t xml:space="preserve"> Use Cases:</w:t>
      </w:r>
    </w:p>
    <w:p w:rsidR="007C3036" w:rsidRPr="007C3036" w:rsidRDefault="007C3036" w:rsidP="007C3036">
      <w:pPr>
        <w:spacing w:after="0" w:line="228" w:lineRule="auto"/>
        <w:ind w:left="142"/>
        <w:rPr>
          <w:rFonts w:ascii="Verdana" w:hAnsi="Verdana" w:cs="Times New Roman"/>
          <w:b/>
          <w:bCs/>
          <w:sz w:val="8"/>
          <w:szCs w:val="8"/>
          <w:lang w:eastAsia="en-IN"/>
        </w:rPr>
      </w:pPr>
    </w:p>
    <w:tbl>
      <w:tblPr>
        <w:tblStyle w:val="TableGrid"/>
        <w:tblW w:w="5370" w:type="dxa"/>
        <w:tblInd w:w="142" w:type="dxa"/>
        <w:tblLook w:val="04A0" w:firstRow="1" w:lastRow="0" w:firstColumn="1" w:lastColumn="0" w:noHBand="0" w:noVBand="1"/>
      </w:tblPr>
      <w:tblGrid>
        <w:gridCol w:w="2289"/>
        <w:gridCol w:w="3081"/>
      </w:tblGrid>
      <w:tr w:rsidR="007C3036" w:rsidRPr="007C3036" w:rsidTr="007C3036">
        <w:trPr>
          <w:trHeight w:val="237"/>
        </w:trPr>
        <w:tc>
          <w:tcPr>
            <w:tcW w:w="0" w:type="auto"/>
            <w:hideMark/>
          </w:tcPr>
          <w:p w:rsidR="007C3036" w:rsidRPr="007C3036" w:rsidRDefault="007C3036" w:rsidP="007C3036">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Use Case</w:t>
            </w:r>
          </w:p>
        </w:tc>
        <w:tc>
          <w:tcPr>
            <w:tcW w:w="0" w:type="auto"/>
            <w:hideMark/>
          </w:tcPr>
          <w:p w:rsidR="007C3036" w:rsidRPr="007C3036" w:rsidRDefault="007C3036" w:rsidP="007C3036">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Example</w:t>
            </w:r>
          </w:p>
        </w:tc>
      </w:tr>
      <w:tr w:rsidR="007C3036" w:rsidRPr="007C3036" w:rsidTr="007C3036">
        <w:trPr>
          <w:trHeight w:val="237"/>
        </w:trPr>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Running simple scripts</w:t>
            </w:r>
          </w:p>
        </w:tc>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Shell/Python/Ansible jobs</w:t>
            </w:r>
          </w:p>
        </w:tc>
      </w:tr>
      <w:tr w:rsidR="007C3036" w:rsidRPr="007C3036" w:rsidTr="007C3036">
        <w:trPr>
          <w:trHeight w:val="237"/>
        </w:trPr>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Building software</w:t>
            </w:r>
          </w:p>
        </w:tc>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Maven/Gradle build</w:t>
            </w:r>
          </w:p>
        </w:tc>
      </w:tr>
      <w:tr w:rsidR="007C3036" w:rsidRPr="007C3036" w:rsidTr="007C3036">
        <w:trPr>
          <w:trHeight w:val="237"/>
        </w:trPr>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Automating small tasks</w:t>
            </w:r>
          </w:p>
        </w:tc>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Cleanup scripts, backup scripts</w:t>
            </w:r>
          </w:p>
        </w:tc>
      </w:tr>
      <w:tr w:rsidR="007C3036" w:rsidRPr="007C3036" w:rsidTr="007C3036">
        <w:trPr>
          <w:trHeight w:val="237"/>
        </w:trPr>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One-time quick jobs</w:t>
            </w:r>
          </w:p>
        </w:tc>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Test automation, cron jobs</w:t>
            </w:r>
          </w:p>
        </w:tc>
      </w:tr>
      <w:tr w:rsidR="007C3036" w:rsidRPr="007C3036" w:rsidTr="007C3036">
        <w:trPr>
          <w:trHeight w:val="237"/>
        </w:trPr>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Legacy pipeline tasks</w:t>
            </w:r>
          </w:p>
        </w:tc>
        <w:tc>
          <w:tcPr>
            <w:tcW w:w="0" w:type="auto"/>
            <w:hideMark/>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Old projects not using Jenkinsfile</w:t>
            </w:r>
          </w:p>
        </w:tc>
      </w:tr>
    </w:tbl>
    <w:p w:rsidR="007C3036" w:rsidRPr="007C3036" w:rsidRDefault="007C3036" w:rsidP="007C3036">
      <w:pPr>
        <w:spacing w:after="0" w:line="228" w:lineRule="auto"/>
        <w:ind w:left="142"/>
        <w:rPr>
          <w:rFonts w:ascii="Verdana" w:hAnsi="Verdana" w:cs="Times New Roman"/>
          <w:b/>
          <w:bCs/>
          <w:sz w:val="6"/>
          <w:szCs w:val="6"/>
          <w:lang w:eastAsia="en-IN"/>
        </w:rPr>
      </w:pPr>
    </w:p>
    <w:p w:rsidR="007C3036" w:rsidRPr="007C3036" w:rsidRDefault="007C3036" w:rsidP="007C3036">
      <w:pPr>
        <w:spacing w:after="0" w:line="228" w:lineRule="auto"/>
        <w:ind w:left="142"/>
        <w:rPr>
          <w:rFonts w:ascii="Verdana" w:hAnsi="Verdana" w:cs="Times New Roman"/>
          <w:bCs/>
          <w:sz w:val="16"/>
          <w:szCs w:val="16"/>
          <w:lang w:eastAsia="en-IN"/>
        </w:rPr>
      </w:pPr>
      <w:r>
        <w:rPr>
          <w:rFonts w:ascii="Verdana" w:hAnsi="Verdana" w:cs="Times New Roman"/>
          <w:b/>
          <w:bCs/>
          <w:sz w:val="16"/>
          <w:szCs w:val="16"/>
          <w:lang w:eastAsia="en-IN"/>
        </w:rPr>
        <w:t xml:space="preserve">  </w:t>
      </w:r>
      <w:r w:rsidR="00B2558F">
        <w:rPr>
          <w:rFonts w:ascii="Verdana" w:hAnsi="Verdana" w:cs="Times New Roman"/>
          <w:b/>
          <w:bCs/>
          <w:sz w:val="16"/>
          <w:szCs w:val="16"/>
          <w:lang w:eastAsia="en-IN"/>
        </w:rPr>
        <w:t xml:space="preserve">   </w:t>
      </w:r>
      <w:r>
        <w:rPr>
          <w:rFonts w:ascii="Verdana" w:hAnsi="Verdana" w:cs="Times New Roman"/>
          <w:b/>
          <w:bCs/>
          <w:sz w:val="16"/>
          <w:szCs w:val="16"/>
          <w:lang w:eastAsia="en-IN"/>
        </w:rPr>
        <w:t>-</w:t>
      </w:r>
      <w:r w:rsidR="00B2558F">
        <w:rPr>
          <w:rFonts w:ascii="Verdana" w:hAnsi="Verdana" w:cs="Times New Roman"/>
          <w:b/>
          <w:bCs/>
          <w:sz w:val="16"/>
          <w:szCs w:val="16"/>
          <w:lang w:eastAsia="en-IN"/>
        </w:rPr>
        <w:t xml:space="preserve"> </w:t>
      </w:r>
      <w:r w:rsidRPr="007C3036">
        <w:rPr>
          <w:rFonts w:ascii="Verdana" w:hAnsi="Verdana" w:cs="Times New Roman"/>
          <w:b/>
          <w:bCs/>
          <w:sz w:val="16"/>
          <w:szCs w:val="16"/>
          <w:lang w:eastAsia="en-IN"/>
        </w:rPr>
        <w:t>Best for beginners or simple automations.</w:t>
      </w:r>
    </w:p>
    <w:p w:rsidR="007C3036" w:rsidRPr="007C3036" w:rsidRDefault="007C3036" w:rsidP="007C3036">
      <w:pPr>
        <w:spacing w:after="0"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pict>
          <v:rect id="_x0000_i1531" style="width:0;height:1.5pt" o:hralign="center" o:hrstd="t" o:hr="t" fillcolor="#a0a0a0" stroked="f"/>
        </w:pict>
      </w:r>
    </w:p>
    <w:p w:rsidR="007C3036" w:rsidRDefault="007C3036" w:rsidP="007C3036">
      <w:pPr>
        <w:spacing w:after="0"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2️</w:t>
      </w:r>
      <w:r w:rsidRPr="007C3036">
        <w:rPr>
          <w:rFonts w:ascii="Tahoma" w:hAnsi="Tahoma" w:cs="Tahoma"/>
          <w:b/>
          <w:bCs/>
          <w:sz w:val="16"/>
          <w:szCs w:val="16"/>
          <w:lang w:eastAsia="en-IN"/>
        </w:rPr>
        <w:t>⃣</w:t>
      </w:r>
      <w:r>
        <w:rPr>
          <w:rFonts w:ascii="Tahoma" w:hAnsi="Tahoma" w:cs="Tahoma"/>
          <w:b/>
          <w:bCs/>
          <w:sz w:val="16"/>
          <w:szCs w:val="16"/>
          <w:lang w:eastAsia="en-IN"/>
        </w:rPr>
        <w:t xml:space="preserve">  </w:t>
      </w:r>
      <w:r w:rsidRPr="007C3036">
        <w:rPr>
          <w:rFonts w:ascii="Verdana" w:hAnsi="Verdana" w:cs="Times New Roman"/>
          <w:b/>
          <w:bCs/>
          <w:sz w:val="16"/>
          <w:szCs w:val="16"/>
          <w:lang w:eastAsia="en-IN"/>
        </w:rPr>
        <w:t xml:space="preserve"> Pipeline Project (Most Used Today)</w:t>
      </w:r>
    </w:p>
    <w:p w:rsidR="00B2558F" w:rsidRPr="00B2558F" w:rsidRDefault="00B2558F" w:rsidP="007C3036">
      <w:pPr>
        <w:spacing w:after="0" w:line="228" w:lineRule="auto"/>
        <w:ind w:left="142"/>
        <w:rPr>
          <w:rFonts w:ascii="Verdana" w:hAnsi="Verdana" w:cs="Times New Roman"/>
          <w:b/>
          <w:bCs/>
          <w:sz w:val="8"/>
          <w:szCs w:val="8"/>
          <w:lang w:eastAsia="en-IN"/>
        </w:rPr>
      </w:pPr>
    </w:p>
    <w:p w:rsidR="007C3036" w:rsidRPr="00B2558F" w:rsidRDefault="007C3036" w:rsidP="00B2558F">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Pr="007C3036">
        <w:rPr>
          <w:rFonts w:ascii="Segoe UI Emoji" w:hAnsi="Segoe UI Emoji" w:cs="Segoe UI Emoji"/>
          <w:b/>
          <w:bCs/>
          <w:sz w:val="16"/>
          <w:szCs w:val="16"/>
          <w:lang w:eastAsia="en-IN"/>
        </w:rPr>
        <w:t>✔</w:t>
      </w:r>
      <w:r w:rsidRPr="007C3036">
        <w:rPr>
          <w:rFonts w:ascii="Verdana" w:hAnsi="Verdana" w:cs="Times New Roman"/>
          <w:b/>
          <w:bCs/>
          <w:sz w:val="16"/>
          <w:szCs w:val="16"/>
          <w:lang w:eastAsia="en-IN"/>
        </w:rPr>
        <w:t xml:space="preserve"> What it is:</w:t>
      </w:r>
      <w:r w:rsidR="00B2558F">
        <w:rPr>
          <w:rFonts w:ascii="Verdana" w:hAnsi="Verdana" w:cs="Times New Roman"/>
          <w:b/>
          <w:bCs/>
          <w:sz w:val="16"/>
          <w:szCs w:val="16"/>
          <w:lang w:eastAsia="en-IN"/>
        </w:rPr>
        <w:t xml:space="preserve">       -</w:t>
      </w:r>
      <w:r w:rsidRPr="007C3036">
        <w:rPr>
          <w:rFonts w:ascii="Verdana" w:hAnsi="Verdana" w:cs="Times New Roman"/>
          <w:bCs/>
          <w:sz w:val="16"/>
          <w:szCs w:val="16"/>
          <w:lang w:eastAsia="en-IN"/>
        </w:rPr>
        <w:t xml:space="preserve">A pipeline job that runs a </w:t>
      </w:r>
      <w:r w:rsidRPr="007C3036">
        <w:rPr>
          <w:rFonts w:ascii="Verdana" w:hAnsi="Verdana" w:cs="Times New Roman"/>
          <w:b/>
          <w:bCs/>
          <w:sz w:val="16"/>
          <w:szCs w:val="16"/>
          <w:lang w:eastAsia="en-IN"/>
        </w:rPr>
        <w:t>Jenkinsfile</w:t>
      </w:r>
      <w:r w:rsidRPr="007C3036">
        <w:rPr>
          <w:rFonts w:ascii="Verdana" w:hAnsi="Verdana" w:cs="Times New Roman"/>
          <w:bCs/>
          <w:sz w:val="16"/>
          <w:szCs w:val="16"/>
          <w:lang w:eastAsia="en-IN"/>
        </w:rPr>
        <w:t>, either:</w:t>
      </w:r>
    </w:p>
    <w:p w:rsidR="007C3036" w:rsidRPr="007C3036" w:rsidRDefault="007C3036" w:rsidP="00B2558F">
      <w:pPr>
        <w:numPr>
          <w:ilvl w:val="0"/>
          <w:numId w:val="438"/>
        </w:numPr>
        <w:spacing w:after="0" w:line="240" w:lineRule="auto"/>
        <w:rPr>
          <w:rFonts w:ascii="Verdana" w:hAnsi="Verdana" w:cs="Times New Roman"/>
          <w:bCs/>
          <w:sz w:val="16"/>
          <w:szCs w:val="16"/>
          <w:lang w:eastAsia="en-IN"/>
        </w:rPr>
      </w:pPr>
      <w:r w:rsidRPr="007C3036">
        <w:rPr>
          <w:rFonts w:ascii="Verdana" w:hAnsi="Verdana" w:cs="Times New Roman"/>
          <w:bCs/>
          <w:sz w:val="16"/>
          <w:szCs w:val="16"/>
          <w:lang w:eastAsia="en-IN"/>
        </w:rPr>
        <w:t>directly written in Jenkins</w:t>
      </w:r>
    </w:p>
    <w:p w:rsidR="007C3036" w:rsidRPr="007C3036" w:rsidRDefault="007C3036" w:rsidP="00B2558F">
      <w:pPr>
        <w:numPr>
          <w:ilvl w:val="0"/>
          <w:numId w:val="438"/>
        </w:numPr>
        <w:spacing w:after="0" w:line="240" w:lineRule="auto"/>
        <w:rPr>
          <w:rFonts w:ascii="Verdana" w:hAnsi="Verdana" w:cs="Times New Roman"/>
          <w:bCs/>
          <w:sz w:val="16"/>
          <w:szCs w:val="16"/>
          <w:lang w:eastAsia="en-IN"/>
        </w:rPr>
      </w:pPr>
      <w:r w:rsidRPr="007C3036">
        <w:rPr>
          <w:rFonts w:ascii="Verdana" w:hAnsi="Verdana" w:cs="Times New Roman"/>
          <w:bCs/>
          <w:sz w:val="16"/>
          <w:szCs w:val="16"/>
          <w:lang w:eastAsia="en-IN"/>
        </w:rPr>
        <w:t>or stored in Git (Pipeline script from SCM)</w:t>
      </w:r>
    </w:p>
    <w:p w:rsidR="007C3036" w:rsidRPr="007C3036" w:rsidRDefault="00B2558F" w:rsidP="00B2558F">
      <w:pPr>
        <w:spacing w:after="0" w:line="276" w:lineRule="auto"/>
        <w:ind w:left="720"/>
        <w:rPr>
          <w:rFonts w:ascii="Verdana" w:hAnsi="Verdana" w:cs="Times New Roman"/>
          <w:bCs/>
          <w:sz w:val="16"/>
          <w:szCs w:val="16"/>
          <w:lang w:eastAsia="en-IN"/>
        </w:rPr>
      </w:pPr>
      <w:r>
        <w:rPr>
          <w:rFonts w:ascii="Verdana" w:hAnsi="Verdana" w:cs="Times New Roman"/>
          <w:bCs/>
          <w:sz w:val="16"/>
          <w:szCs w:val="16"/>
          <w:lang w:eastAsia="en-IN"/>
        </w:rPr>
        <w:t xml:space="preserve">- </w:t>
      </w:r>
      <w:r w:rsidR="007C3036" w:rsidRPr="007C3036">
        <w:rPr>
          <w:rFonts w:ascii="Verdana" w:hAnsi="Verdana" w:cs="Times New Roman"/>
          <w:bCs/>
          <w:sz w:val="16"/>
          <w:szCs w:val="16"/>
          <w:lang w:eastAsia="en-IN"/>
        </w:rPr>
        <w:t>This is the modern standard.</w:t>
      </w:r>
    </w:p>
    <w:p w:rsidR="007C3036" w:rsidRPr="007C3036" w:rsidRDefault="007C3036"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Pr="007C3036">
        <w:rPr>
          <w:rFonts w:ascii="Segoe UI Emoji" w:hAnsi="Segoe UI Emoji" w:cs="Segoe UI Emoji"/>
          <w:b/>
          <w:bCs/>
          <w:sz w:val="16"/>
          <w:szCs w:val="16"/>
          <w:lang w:eastAsia="en-IN"/>
        </w:rPr>
        <w:t>✔</w:t>
      </w:r>
      <w:r w:rsidRPr="007C3036">
        <w:rPr>
          <w:rFonts w:ascii="Verdana" w:hAnsi="Verdana" w:cs="Times New Roman"/>
          <w:b/>
          <w:bCs/>
          <w:sz w:val="16"/>
          <w:szCs w:val="16"/>
          <w:lang w:eastAsia="en-IN"/>
        </w:rPr>
        <w:t xml:space="preserve"> Features:</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Declarative or Scripted pipeline</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Multiple stages (build, test, deploy, notify)</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Supports parallel execution</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Error handling</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Reusable functions</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Full CI/CD automation</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lastRenderedPageBreak/>
        <w:t>Integration with Docker, Kubernetes, AWS, Azure, GCP</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proofErr w:type="gramStart"/>
      <w:r w:rsidRPr="007C3036">
        <w:rPr>
          <w:rFonts w:ascii="Verdana" w:hAnsi="Verdana" w:cs="Times New Roman"/>
          <w:bCs/>
          <w:sz w:val="16"/>
          <w:szCs w:val="16"/>
          <w:lang w:eastAsia="en-IN"/>
        </w:rPr>
        <w:t>withCredentials(</w:t>
      </w:r>
      <w:proofErr w:type="gramEnd"/>
      <w:r w:rsidRPr="007C3036">
        <w:rPr>
          <w:rFonts w:ascii="Verdana" w:hAnsi="Verdana" w:cs="Times New Roman"/>
          <w:bCs/>
          <w:sz w:val="16"/>
          <w:szCs w:val="16"/>
          <w:lang w:eastAsia="en-IN"/>
        </w:rPr>
        <w:t>)</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Environment variables</w:t>
      </w:r>
    </w:p>
    <w:p w:rsidR="007C3036" w:rsidRPr="007C3036" w:rsidRDefault="007C3036" w:rsidP="007C3036">
      <w:pPr>
        <w:numPr>
          <w:ilvl w:val="0"/>
          <w:numId w:val="439"/>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Checkout from Git</w:t>
      </w:r>
    </w:p>
    <w:p w:rsidR="007C3036" w:rsidRDefault="00B2558F"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Use Cases:</w:t>
      </w:r>
    </w:p>
    <w:p w:rsidR="007C3036" w:rsidRPr="007C3036" w:rsidRDefault="007C3036" w:rsidP="007C3036">
      <w:pPr>
        <w:spacing w:after="0" w:line="228" w:lineRule="auto"/>
        <w:ind w:left="142"/>
        <w:rPr>
          <w:rFonts w:ascii="Verdana" w:hAnsi="Verdana" w:cs="Times New Roman"/>
          <w:b/>
          <w:bCs/>
          <w:sz w:val="6"/>
          <w:szCs w:val="6"/>
          <w:lang w:eastAsia="en-IN"/>
        </w:rPr>
      </w:pPr>
    </w:p>
    <w:tbl>
      <w:tblPr>
        <w:tblStyle w:val="TableGrid"/>
        <w:tblW w:w="6528" w:type="dxa"/>
        <w:tblInd w:w="-5" w:type="dxa"/>
        <w:tblLook w:val="04A0" w:firstRow="1" w:lastRow="0" w:firstColumn="1" w:lastColumn="0" w:noHBand="0" w:noVBand="1"/>
      </w:tblPr>
      <w:tblGrid>
        <w:gridCol w:w="2321"/>
        <w:gridCol w:w="4207"/>
      </w:tblGrid>
      <w:tr w:rsidR="007C3036" w:rsidTr="002A6223">
        <w:trPr>
          <w:trHeight w:val="244"/>
        </w:trPr>
        <w:tc>
          <w:tcPr>
            <w:tcW w:w="2321" w:type="dxa"/>
            <w:vAlign w:val="center"/>
          </w:tcPr>
          <w:p w:rsidR="007C3036" w:rsidRPr="007C3036" w:rsidRDefault="007C3036" w:rsidP="007C3036">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Use Case</w:t>
            </w:r>
          </w:p>
        </w:tc>
        <w:tc>
          <w:tcPr>
            <w:tcW w:w="4207" w:type="dxa"/>
            <w:vAlign w:val="center"/>
          </w:tcPr>
          <w:p w:rsidR="007C3036" w:rsidRPr="007C3036" w:rsidRDefault="007C3036" w:rsidP="007C3036">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Example</w:t>
            </w:r>
          </w:p>
        </w:tc>
      </w:tr>
      <w:tr w:rsidR="007C3036" w:rsidTr="002A6223">
        <w:trPr>
          <w:trHeight w:val="244"/>
        </w:trPr>
        <w:tc>
          <w:tcPr>
            <w:tcW w:w="2321"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Full CI/CD pipeline</w:t>
            </w:r>
          </w:p>
        </w:tc>
        <w:tc>
          <w:tcPr>
            <w:tcW w:w="4207"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 xml:space="preserve">Build </w:t>
            </w:r>
            <w:r w:rsidRPr="007C3036">
              <w:rPr>
                <w:rFonts w:ascii="Arial" w:hAnsi="Arial" w:cs="Arial"/>
                <w:bCs/>
                <w:sz w:val="16"/>
                <w:szCs w:val="16"/>
                <w:lang w:eastAsia="en-IN"/>
              </w:rPr>
              <w:t>→</w:t>
            </w:r>
            <w:r w:rsidRPr="007C3036">
              <w:rPr>
                <w:rFonts w:ascii="Verdana" w:hAnsi="Verdana" w:cs="Times New Roman"/>
                <w:bCs/>
                <w:sz w:val="16"/>
                <w:szCs w:val="16"/>
                <w:lang w:eastAsia="en-IN"/>
              </w:rPr>
              <w:t xml:space="preserve"> Test </w:t>
            </w:r>
            <w:r w:rsidRPr="007C3036">
              <w:rPr>
                <w:rFonts w:ascii="Arial" w:hAnsi="Arial" w:cs="Arial"/>
                <w:bCs/>
                <w:sz w:val="16"/>
                <w:szCs w:val="16"/>
                <w:lang w:eastAsia="en-IN"/>
              </w:rPr>
              <w:t>→</w:t>
            </w:r>
            <w:r w:rsidRPr="007C3036">
              <w:rPr>
                <w:rFonts w:ascii="Verdana" w:hAnsi="Verdana" w:cs="Times New Roman"/>
                <w:bCs/>
                <w:sz w:val="16"/>
                <w:szCs w:val="16"/>
                <w:lang w:eastAsia="en-IN"/>
              </w:rPr>
              <w:t xml:space="preserve"> Docker Build </w:t>
            </w:r>
            <w:r w:rsidRPr="007C3036">
              <w:rPr>
                <w:rFonts w:ascii="Arial" w:hAnsi="Arial" w:cs="Arial"/>
                <w:bCs/>
                <w:sz w:val="16"/>
                <w:szCs w:val="16"/>
                <w:lang w:eastAsia="en-IN"/>
              </w:rPr>
              <w:t>→</w:t>
            </w:r>
            <w:r w:rsidRPr="007C3036">
              <w:rPr>
                <w:rFonts w:ascii="Verdana" w:hAnsi="Verdana" w:cs="Times New Roman"/>
                <w:bCs/>
                <w:sz w:val="16"/>
                <w:szCs w:val="16"/>
                <w:lang w:eastAsia="en-IN"/>
              </w:rPr>
              <w:t xml:space="preserve"> Deploy</w:t>
            </w:r>
          </w:p>
        </w:tc>
      </w:tr>
      <w:tr w:rsidR="007C3036" w:rsidTr="002A6223">
        <w:trPr>
          <w:trHeight w:val="244"/>
        </w:trPr>
        <w:tc>
          <w:tcPr>
            <w:tcW w:w="2321"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Terraform automation</w:t>
            </w:r>
          </w:p>
        </w:tc>
        <w:tc>
          <w:tcPr>
            <w:tcW w:w="4207"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terraform apply/destroy</w:t>
            </w:r>
          </w:p>
        </w:tc>
      </w:tr>
      <w:tr w:rsidR="007C3036" w:rsidTr="002A6223">
        <w:trPr>
          <w:trHeight w:val="264"/>
        </w:trPr>
        <w:tc>
          <w:tcPr>
            <w:tcW w:w="2321"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Kubernetes deployment</w:t>
            </w:r>
          </w:p>
        </w:tc>
        <w:tc>
          <w:tcPr>
            <w:tcW w:w="4207"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Deploy to EKS, AKS, GKE</w:t>
            </w:r>
          </w:p>
        </w:tc>
      </w:tr>
      <w:tr w:rsidR="007C3036" w:rsidTr="002A6223">
        <w:trPr>
          <w:trHeight w:val="244"/>
        </w:trPr>
        <w:tc>
          <w:tcPr>
            <w:tcW w:w="2321"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AWS automation</w:t>
            </w:r>
          </w:p>
        </w:tc>
        <w:tc>
          <w:tcPr>
            <w:tcW w:w="4207"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EC2, S3, EKS operations</w:t>
            </w:r>
          </w:p>
        </w:tc>
      </w:tr>
      <w:tr w:rsidR="007C3036" w:rsidTr="002A6223">
        <w:trPr>
          <w:trHeight w:val="244"/>
        </w:trPr>
        <w:tc>
          <w:tcPr>
            <w:tcW w:w="2321"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DevOps pipelines</w:t>
            </w:r>
          </w:p>
        </w:tc>
        <w:tc>
          <w:tcPr>
            <w:tcW w:w="4207" w:type="dxa"/>
            <w:vAlign w:val="center"/>
          </w:tcPr>
          <w:p w:rsidR="007C3036" w:rsidRPr="007C3036" w:rsidRDefault="007C3036" w:rsidP="007C3036">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Microservices CI/CD</w:t>
            </w:r>
          </w:p>
        </w:tc>
      </w:tr>
    </w:tbl>
    <w:p w:rsidR="007C3036" w:rsidRPr="002A6223" w:rsidRDefault="007C3036" w:rsidP="007C3036">
      <w:pPr>
        <w:spacing w:after="0" w:line="228" w:lineRule="auto"/>
        <w:ind w:left="142"/>
        <w:rPr>
          <w:rFonts w:ascii="Verdana" w:hAnsi="Verdana" w:cs="Times New Roman"/>
          <w:b/>
          <w:bCs/>
          <w:sz w:val="8"/>
          <w:szCs w:val="8"/>
          <w:lang w:eastAsia="en-IN"/>
        </w:rPr>
      </w:pPr>
    </w:p>
    <w:p w:rsidR="007C3036" w:rsidRPr="007C3036" w:rsidRDefault="00B2558F" w:rsidP="007C3036">
      <w:pPr>
        <w:spacing w:after="0" w:line="228" w:lineRule="auto"/>
        <w:ind w:left="142"/>
        <w:rPr>
          <w:rFonts w:ascii="Verdana" w:hAnsi="Verdana" w:cs="Times New Roman"/>
          <w:bCs/>
          <w:sz w:val="16"/>
          <w:szCs w:val="16"/>
          <w:lang w:eastAsia="en-IN"/>
        </w:rPr>
      </w:pPr>
      <w:r>
        <w:rPr>
          <w:rFonts w:ascii="Verdana" w:hAnsi="Verdana" w:cs="Times New Roman"/>
          <w:b/>
          <w:bCs/>
          <w:sz w:val="16"/>
          <w:szCs w:val="16"/>
          <w:lang w:eastAsia="en-IN"/>
        </w:rPr>
        <w:t xml:space="preserve">   </w:t>
      </w:r>
      <w:r w:rsidR="007C3036" w:rsidRPr="007C3036">
        <w:rPr>
          <w:rFonts w:ascii="Verdana" w:hAnsi="Verdana" w:cs="Times New Roman"/>
          <w:b/>
          <w:bCs/>
          <w:sz w:val="16"/>
          <w:szCs w:val="16"/>
          <w:lang w:eastAsia="en-IN"/>
        </w:rPr>
        <w:t>Best for modern DevOps workflows.</w:t>
      </w:r>
    </w:p>
    <w:p w:rsidR="007C3036" w:rsidRPr="007C3036" w:rsidRDefault="007C3036" w:rsidP="007C3036">
      <w:pPr>
        <w:spacing w:after="0"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pict>
          <v:rect id="_x0000_i1532" style="width:0;height:1.5pt" o:hralign="center" o:hrstd="t" o:hr="t" fillcolor="#a0a0a0" stroked="f"/>
        </w:pict>
      </w:r>
    </w:p>
    <w:p w:rsidR="007C3036" w:rsidRDefault="007C3036" w:rsidP="007C3036">
      <w:pPr>
        <w:spacing w:after="0"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3️</w:t>
      </w:r>
      <w:r w:rsidRPr="007C3036">
        <w:rPr>
          <w:rFonts w:ascii="Tahoma" w:hAnsi="Tahoma" w:cs="Tahoma"/>
          <w:b/>
          <w:bCs/>
          <w:sz w:val="16"/>
          <w:szCs w:val="16"/>
          <w:lang w:eastAsia="en-IN"/>
        </w:rPr>
        <w:t>⃣</w:t>
      </w:r>
      <w:r w:rsidRPr="007C3036">
        <w:rPr>
          <w:rFonts w:ascii="Verdana" w:hAnsi="Verdana" w:cs="Times New Roman"/>
          <w:b/>
          <w:bCs/>
          <w:sz w:val="16"/>
          <w:szCs w:val="16"/>
          <w:lang w:eastAsia="en-IN"/>
        </w:rPr>
        <w:t xml:space="preserve"> </w:t>
      </w:r>
      <w:r w:rsidR="002A6223">
        <w:rPr>
          <w:rFonts w:ascii="Verdana" w:hAnsi="Verdana" w:cs="Times New Roman"/>
          <w:b/>
          <w:bCs/>
          <w:sz w:val="16"/>
          <w:szCs w:val="16"/>
          <w:lang w:eastAsia="en-IN"/>
        </w:rPr>
        <w:t xml:space="preserve">  </w:t>
      </w:r>
      <w:r w:rsidRPr="007C3036">
        <w:rPr>
          <w:rFonts w:ascii="Verdana" w:hAnsi="Verdana" w:cs="Times New Roman"/>
          <w:b/>
          <w:bCs/>
          <w:sz w:val="16"/>
          <w:szCs w:val="16"/>
          <w:lang w:eastAsia="en-IN"/>
        </w:rPr>
        <w:t>Multibranch Pipeline</w:t>
      </w:r>
    </w:p>
    <w:p w:rsidR="00B2558F" w:rsidRPr="00B2558F" w:rsidRDefault="00B2558F" w:rsidP="007C3036">
      <w:pPr>
        <w:spacing w:after="0" w:line="228" w:lineRule="auto"/>
        <w:ind w:left="142"/>
        <w:rPr>
          <w:rFonts w:ascii="Verdana" w:hAnsi="Verdana" w:cs="Times New Roman"/>
          <w:b/>
          <w:bCs/>
          <w:sz w:val="8"/>
          <w:szCs w:val="8"/>
          <w:lang w:eastAsia="en-IN"/>
        </w:rPr>
      </w:pPr>
    </w:p>
    <w:p w:rsidR="007C3036" w:rsidRDefault="002A6223" w:rsidP="00B2558F">
      <w:pPr>
        <w:spacing w:after="0" w:line="228" w:lineRule="auto"/>
        <w:ind w:left="142"/>
        <w:rPr>
          <w:rFonts w:ascii="Verdana" w:hAnsi="Verdana" w:cs="Times New Roman"/>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What it is:</w:t>
      </w:r>
      <w:r w:rsidR="00B2558F">
        <w:rPr>
          <w:rFonts w:ascii="Verdana" w:hAnsi="Verdana" w:cs="Times New Roman"/>
          <w:b/>
          <w:bCs/>
          <w:sz w:val="16"/>
          <w:szCs w:val="16"/>
          <w:lang w:eastAsia="en-IN"/>
        </w:rPr>
        <w:t xml:space="preserve">     - </w:t>
      </w:r>
      <w:r w:rsidR="007C3036" w:rsidRPr="007C3036">
        <w:rPr>
          <w:rFonts w:ascii="Verdana" w:hAnsi="Verdana" w:cs="Times New Roman"/>
          <w:bCs/>
          <w:sz w:val="16"/>
          <w:szCs w:val="16"/>
          <w:lang w:eastAsia="en-IN"/>
        </w:rPr>
        <w:t xml:space="preserve">Automatically creates </w:t>
      </w:r>
      <w:r w:rsidR="007C3036" w:rsidRPr="007C3036">
        <w:rPr>
          <w:rFonts w:ascii="Verdana" w:hAnsi="Verdana" w:cs="Times New Roman"/>
          <w:b/>
          <w:bCs/>
          <w:sz w:val="16"/>
          <w:szCs w:val="16"/>
          <w:lang w:eastAsia="en-IN"/>
        </w:rPr>
        <w:t>one pipeline per Git branch</w:t>
      </w:r>
      <w:r w:rsidR="007C3036" w:rsidRPr="007C3036">
        <w:rPr>
          <w:rFonts w:ascii="Verdana" w:hAnsi="Verdana" w:cs="Times New Roman"/>
          <w:bCs/>
          <w:sz w:val="16"/>
          <w:szCs w:val="16"/>
          <w:lang w:eastAsia="en-IN"/>
        </w:rPr>
        <w:t>.</w:t>
      </w:r>
    </w:p>
    <w:p w:rsidR="00B2558F" w:rsidRPr="00B2558F" w:rsidRDefault="00B2558F" w:rsidP="00B2558F">
      <w:pPr>
        <w:spacing w:after="0" w:line="228" w:lineRule="auto"/>
        <w:ind w:left="142"/>
        <w:rPr>
          <w:rFonts w:ascii="Verdana" w:hAnsi="Verdana" w:cs="Times New Roman"/>
          <w:b/>
          <w:bCs/>
          <w:sz w:val="8"/>
          <w:szCs w:val="8"/>
          <w:lang w:eastAsia="en-IN"/>
        </w:rPr>
      </w:pPr>
    </w:p>
    <w:p w:rsidR="007C3036" w:rsidRDefault="002A6223" w:rsidP="00B2558F">
      <w:pPr>
        <w:spacing w:after="0" w:line="228"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00B2558F">
        <w:rPr>
          <w:rFonts w:ascii="Verdana" w:hAnsi="Verdana" w:cs="Times New Roman"/>
          <w:bCs/>
          <w:sz w:val="16"/>
          <w:szCs w:val="16"/>
          <w:lang w:eastAsia="en-IN"/>
        </w:rPr>
        <w:t>-</w:t>
      </w:r>
      <w:r w:rsidR="007C3036" w:rsidRPr="007C3036">
        <w:rPr>
          <w:rFonts w:ascii="Verdana" w:hAnsi="Verdana" w:cs="Times New Roman"/>
          <w:bCs/>
          <w:sz w:val="16"/>
          <w:szCs w:val="16"/>
          <w:lang w:eastAsia="en-IN"/>
        </w:rPr>
        <w:t>If your repo has:</w:t>
      </w:r>
      <w:r w:rsidR="00B2558F">
        <w:rPr>
          <w:rFonts w:ascii="Verdana" w:hAnsi="Verdana" w:cs="Times New Roman"/>
          <w:bCs/>
          <w:sz w:val="16"/>
          <w:szCs w:val="16"/>
          <w:lang w:eastAsia="en-IN"/>
        </w:rPr>
        <w:t xml:space="preserve">   - </w:t>
      </w:r>
      <w:r w:rsidRPr="00B2558F">
        <w:rPr>
          <w:rFonts w:ascii="Verdana" w:hAnsi="Verdana" w:cs="Times New Roman"/>
          <w:bCs/>
          <w:sz w:val="16"/>
          <w:szCs w:val="16"/>
          <w:lang w:eastAsia="en-IN"/>
        </w:rPr>
        <w:t>M</w:t>
      </w:r>
      <w:r w:rsidR="007C3036" w:rsidRPr="00B2558F">
        <w:rPr>
          <w:rFonts w:ascii="Verdana" w:hAnsi="Verdana" w:cs="Times New Roman"/>
          <w:bCs/>
          <w:sz w:val="16"/>
          <w:szCs w:val="16"/>
          <w:lang w:eastAsia="en-IN"/>
        </w:rPr>
        <w:t>ain</w:t>
      </w:r>
      <w:r w:rsidR="00663445">
        <w:rPr>
          <w:rFonts w:ascii="Verdana" w:hAnsi="Verdana" w:cs="Times New Roman"/>
          <w:bCs/>
          <w:sz w:val="16"/>
          <w:szCs w:val="16"/>
          <w:lang w:eastAsia="en-IN"/>
        </w:rPr>
        <w:t xml:space="preserve">    </w:t>
      </w:r>
      <w:r w:rsidRPr="00B2558F">
        <w:rPr>
          <w:rFonts w:ascii="Verdana" w:hAnsi="Verdana" w:cs="Times New Roman"/>
          <w:bCs/>
          <w:sz w:val="16"/>
          <w:szCs w:val="16"/>
          <w:lang w:eastAsia="en-IN"/>
        </w:rPr>
        <w:t xml:space="preserve"> - </w:t>
      </w:r>
      <w:r w:rsidR="007C3036" w:rsidRPr="00B2558F">
        <w:rPr>
          <w:rFonts w:ascii="Verdana" w:hAnsi="Verdana" w:cs="Times New Roman"/>
          <w:bCs/>
          <w:sz w:val="16"/>
          <w:szCs w:val="16"/>
          <w:lang w:eastAsia="en-IN"/>
        </w:rPr>
        <w:t>dev</w:t>
      </w:r>
      <w:r w:rsidRPr="00B2558F">
        <w:rPr>
          <w:rFonts w:ascii="Verdana" w:hAnsi="Verdana" w:cs="Times New Roman"/>
          <w:bCs/>
          <w:sz w:val="16"/>
          <w:szCs w:val="16"/>
          <w:lang w:eastAsia="en-IN"/>
        </w:rPr>
        <w:tab/>
      </w:r>
      <w:bookmarkStart w:id="0" w:name="_GoBack"/>
      <w:bookmarkEnd w:id="0"/>
      <w:r w:rsidRPr="00B2558F">
        <w:rPr>
          <w:rFonts w:ascii="Verdana" w:hAnsi="Verdana" w:cs="Times New Roman"/>
          <w:bCs/>
          <w:sz w:val="16"/>
          <w:szCs w:val="16"/>
          <w:lang w:eastAsia="en-IN"/>
        </w:rPr>
        <w:t xml:space="preserve">- </w:t>
      </w:r>
      <w:r w:rsidR="007C3036" w:rsidRPr="00B2558F">
        <w:rPr>
          <w:rFonts w:ascii="Verdana" w:hAnsi="Verdana" w:cs="Times New Roman"/>
          <w:bCs/>
          <w:sz w:val="16"/>
          <w:szCs w:val="16"/>
          <w:lang w:eastAsia="en-IN"/>
        </w:rPr>
        <w:t>feature/login</w:t>
      </w:r>
    </w:p>
    <w:p w:rsidR="00B2558F" w:rsidRPr="00B2558F" w:rsidRDefault="00B2558F" w:rsidP="00B2558F">
      <w:pPr>
        <w:spacing w:after="0" w:line="228" w:lineRule="auto"/>
        <w:ind w:left="142"/>
        <w:rPr>
          <w:rFonts w:ascii="Verdana" w:hAnsi="Verdana" w:cs="Times New Roman"/>
          <w:bCs/>
          <w:sz w:val="8"/>
          <w:szCs w:val="8"/>
          <w:lang w:eastAsia="en-IN"/>
        </w:rPr>
      </w:pPr>
    </w:p>
    <w:p w:rsidR="007C3036" w:rsidRPr="00B2558F" w:rsidRDefault="00B2558F" w:rsidP="00B2558F">
      <w:pPr>
        <w:spacing w:after="0" w:line="228" w:lineRule="auto"/>
        <w:rPr>
          <w:rFonts w:ascii="Verdana" w:hAnsi="Verdana" w:cs="Times New Roman"/>
          <w:bCs/>
          <w:sz w:val="16"/>
          <w:szCs w:val="16"/>
          <w:lang w:eastAsia="en-IN"/>
        </w:rPr>
      </w:pPr>
      <w:r>
        <w:rPr>
          <w:rFonts w:ascii="Verdana" w:hAnsi="Verdana" w:cs="Times New Roman"/>
          <w:bCs/>
          <w:sz w:val="16"/>
          <w:szCs w:val="16"/>
          <w:lang w:eastAsia="en-IN"/>
        </w:rPr>
        <w:t xml:space="preserve">        -</w:t>
      </w:r>
      <w:r w:rsidR="007C3036" w:rsidRPr="00B2558F">
        <w:rPr>
          <w:rFonts w:ascii="Verdana" w:hAnsi="Verdana" w:cs="Times New Roman"/>
          <w:bCs/>
          <w:sz w:val="16"/>
          <w:szCs w:val="16"/>
          <w:lang w:eastAsia="en-IN"/>
        </w:rPr>
        <w:t xml:space="preserve">Jenkins creates </w:t>
      </w:r>
      <w:r w:rsidR="007C3036" w:rsidRPr="00B2558F">
        <w:rPr>
          <w:rFonts w:ascii="Verdana" w:hAnsi="Verdana" w:cs="Times New Roman"/>
          <w:b/>
          <w:bCs/>
          <w:sz w:val="16"/>
          <w:szCs w:val="16"/>
          <w:lang w:eastAsia="en-IN"/>
        </w:rPr>
        <w:t>three separate jobs</w:t>
      </w:r>
      <w:r w:rsidR="007C3036" w:rsidRPr="00B2558F">
        <w:rPr>
          <w:rFonts w:ascii="Verdana" w:hAnsi="Verdana" w:cs="Times New Roman"/>
          <w:bCs/>
          <w:sz w:val="16"/>
          <w:szCs w:val="16"/>
          <w:lang w:eastAsia="en-IN"/>
        </w:rPr>
        <w:t>, each using the Jenkinsfile inside that branch.</w:t>
      </w:r>
    </w:p>
    <w:p w:rsidR="007C3036" w:rsidRPr="007C3036" w:rsidRDefault="002A6223"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Features:</w:t>
      </w:r>
    </w:p>
    <w:p w:rsidR="007C3036" w:rsidRPr="007C3036" w:rsidRDefault="007C3036" w:rsidP="00553873">
      <w:pPr>
        <w:numPr>
          <w:ilvl w:val="0"/>
          <w:numId w:val="440"/>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Auto-detects new branches</w:t>
      </w:r>
    </w:p>
    <w:p w:rsidR="007C3036" w:rsidRPr="007C3036" w:rsidRDefault="007C3036" w:rsidP="00553873">
      <w:pPr>
        <w:numPr>
          <w:ilvl w:val="0"/>
          <w:numId w:val="440"/>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Auto-deletes removed branches</w:t>
      </w:r>
    </w:p>
    <w:p w:rsidR="007C3036" w:rsidRPr="007C3036" w:rsidRDefault="007C3036" w:rsidP="00553873">
      <w:pPr>
        <w:numPr>
          <w:ilvl w:val="0"/>
          <w:numId w:val="440"/>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Each branch runs its own Jenkinsfile</w:t>
      </w:r>
    </w:p>
    <w:p w:rsidR="007C3036" w:rsidRPr="007C3036" w:rsidRDefault="007C3036" w:rsidP="00553873">
      <w:pPr>
        <w:numPr>
          <w:ilvl w:val="0"/>
          <w:numId w:val="440"/>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Best for GitHub/GitLab/Bitbucket</w:t>
      </w:r>
    </w:p>
    <w:p w:rsidR="007C3036" w:rsidRPr="007C3036" w:rsidRDefault="007C3036" w:rsidP="00553873">
      <w:pPr>
        <w:numPr>
          <w:ilvl w:val="0"/>
          <w:numId w:val="440"/>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Perfect for Pull Requests</w:t>
      </w:r>
    </w:p>
    <w:p w:rsidR="007C3036" w:rsidRPr="007C3036" w:rsidRDefault="007C3036" w:rsidP="00553873">
      <w:pPr>
        <w:numPr>
          <w:ilvl w:val="0"/>
          <w:numId w:val="440"/>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Supports shared libraries</w:t>
      </w:r>
    </w:p>
    <w:p w:rsidR="007C3036" w:rsidRDefault="002A6223"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Use Cases:</w:t>
      </w:r>
    </w:p>
    <w:tbl>
      <w:tblPr>
        <w:tblStyle w:val="TableGrid"/>
        <w:tblW w:w="0" w:type="auto"/>
        <w:tblInd w:w="-5" w:type="dxa"/>
        <w:tblLook w:val="04A0" w:firstRow="1" w:lastRow="0" w:firstColumn="1" w:lastColumn="0" w:noHBand="0" w:noVBand="1"/>
      </w:tblPr>
      <w:tblGrid>
        <w:gridCol w:w="2273"/>
        <w:gridCol w:w="3978"/>
      </w:tblGrid>
      <w:tr w:rsidR="002A6223" w:rsidTr="002A6223">
        <w:trPr>
          <w:trHeight w:val="237"/>
        </w:trPr>
        <w:tc>
          <w:tcPr>
            <w:tcW w:w="2273" w:type="dxa"/>
            <w:vAlign w:val="center"/>
          </w:tcPr>
          <w:p w:rsidR="002A6223" w:rsidRPr="007C3036" w:rsidRDefault="002A6223" w:rsidP="002A6223">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Use Case</w:t>
            </w:r>
          </w:p>
        </w:tc>
        <w:tc>
          <w:tcPr>
            <w:tcW w:w="3978" w:type="dxa"/>
            <w:vAlign w:val="center"/>
          </w:tcPr>
          <w:p w:rsidR="002A6223" w:rsidRPr="007C3036" w:rsidRDefault="002A6223" w:rsidP="002A6223">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Example</w:t>
            </w:r>
          </w:p>
        </w:tc>
      </w:tr>
      <w:tr w:rsidR="002A6223" w:rsidTr="002A6223">
        <w:trPr>
          <w:trHeight w:val="237"/>
        </w:trPr>
        <w:tc>
          <w:tcPr>
            <w:tcW w:w="2273"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Large DevOps projects</w:t>
            </w:r>
          </w:p>
        </w:tc>
        <w:tc>
          <w:tcPr>
            <w:tcW w:w="3978"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Microservices with many branches</w:t>
            </w:r>
          </w:p>
        </w:tc>
      </w:tr>
      <w:tr w:rsidR="002A6223" w:rsidTr="002A6223">
        <w:trPr>
          <w:trHeight w:val="237"/>
        </w:trPr>
        <w:tc>
          <w:tcPr>
            <w:tcW w:w="2273"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PR validation</w:t>
            </w:r>
          </w:p>
        </w:tc>
        <w:tc>
          <w:tcPr>
            <w:tcW w:w="3978"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Auto-build PR branches</w:t>
            </w:r>
          </w:p>
        </w:tc>
      </w:tr>
      <w:tr w:rsidR="002A6223" w:rsidTr="002A6223">
        <w:trPr>
          <w:trHeight w:val="237"/>
        </w:trPr>
        <w:tc>
          <w:tcPr>
            <w:tcW w:w="2273"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GitOps organizations</w:t>
            </w:r>
          </w:p>
        </w:tc>
        <w:tc>
          <w:tcPr>
            <w:tcW w:w="3978"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Branch-based deployment</w:t>
            </w:r>
          </w:p>
        </w:tc>
      </w:tr>
    </w:tbl>
    <w:p w:rsidR="002A6223" w:rsidRPr="002A6223" w:rsidRDefault="002A6223" w:rsidP="007C3036">
      <w:pPr>
        <w:spacing w:after="0" w:line="228" w:lineRule="auto"/>
        <w:ind w:left="142"/>
        <w:rPr>
          <w:rFonts w:ascii="Verdana" w:hAnsi="Verdana" w:cs="Times New Roman"/>
          <w:b/>
          <w:bCs/>
          <w:sz w:val="8"/>
          <w:szCs w:val="8"/>
          <w:lang w:eastAsia="en-IN"/>
        </w:rPr>
      </w:pPr>
    </w:p>
    <w:p w:rsidR="007C3036" w:rsidRPr="007C3036" w:rsidRDefault="00B2558F" w:rsidP="007C3036">
      <w:pPr>
        <w:spacing w:after="0" w:line="228" w:lineRule="auto"/>
        <w:ind w:left="142"/>
        <w:rPr>
          <w:rFonts w:ascii="Verdana" w:hAnsi="Verdana" w:cs="Times New Roman"/>
          <w:bCs/>
          <w:sz w:val="16"/>
          <w:szCs w:val="16"/>
          <w:lang w:eastAsia="en-IN"/>
        </w:rPr>
      </w:pPr>
      <w:r>
        <w:rPr>
          <w:rFonts w:ascii="Verdana" w:hAnsi="Verdana" w:cs="Times New Roman"/>
          <w:b/>
          <w:bCs/>
          <w:sz w:val="16"/>
          <w:szCs w:val="16"/>
          <w:lang w:eastAsia="en-IN"/>
        </w:rPr>
        <w:t xml:space="preserve">    </w:t>
      </w:r>
      <w:r w:rsidR="007C3036" w:rsidRPr="007C3036">
        <w:rPr>
          <w:rFonts w:ascii="Verdana" w:hAnsi="Verdana" w:cs="Times New Roman"/>
          <w:b/>
          <w:bCs/>
          <w:sz w:val="16"/>
          <w:szCs w:val="16"/>
          <w:lang w:eastAsia="en-IN"/>
        </w:rPr>
        <w:t>Best for teams using Git heavily.</w:t>
      </w:r>
    </w:p>
    <w:p w:rsidR="007C3036" w:rsidRPr="007C3036" w:rsidRDefault="007C3036" w:rsidP="007C3036">
      <w:pPr>
        <w:spacing w:after="0"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pict>
          <v:rect id="_x0000_i1533" style="width:0;height:1.5pt" o:hralign="center" o:hrstd="t" o:hr="t" fillcolor="#a0a0a0" stroked="f"/>
        </w:pict>
      </w:r>
    </w:p>
    <w:p w:rsidR="007C3036" w:rsidRDefault="007C3036" w:rsidP="007C3036">
      <w:pPr>
        <w:spacing w:after="0"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4️</w:t>
      </w:r>
      <w:r w:rsidRPr="007C3036">
        <w:rPr>
          <w:rFonts w:ascii="Tahoma" w:hAnsi="Tahoma" w:cs="Tahoma"/>
          <w:b/>
          <w:bCs/>
          <w:sz w:val="16"/>
          <w:szCs w:val="16"/>
          <w:lang w:eastAsia="en-IN"/>
        </w:rPr>
        <w:t>⃣</w:t>
      </w:r>
      <w:r w:rsidR="002A6223">
        <w:rPr>
          <w:rFonts w:ascii="Tahoma" w:hAnsi="Tahoma" w:cs="Tahoma"/>
          <w:b/>
          <w:bCs/>
          <w:sz w:val="16"/>
          <w:szCs w:val="16"/>
          <w:lang w:eastAsia="en-IN"/>
        </w:rPr>
        <w:t xml:space="preserve">  </w:t>
      </w:r>
      <w:r w:rsidRPr="007C3036">
        <w:rPr>
          <w:rFonts w:ascii="Verdana" w:hAnsi="Verdana" w:cs="Times New Roman"/>
          <w:b/>
          <w:bCs/>
          <w:sz w:val="16"/>
          <w:szCs w:val="16"/>
          <w:lang w:eastAsia="en-IN"/>
        </w:rPr>
        <w:t xml:space="preserve"> Folder</w:t>
      </w:r>
    </w:p>
    <w:p w:rsidR="00B2558F" w:rsidRPr="00B2558F" w:rsidRDefault="00B2558F" w:rsidP="007C3036">
      <w:pPr>
        <w:spacing w:after="0" w:line="228" w:lineRule="auto"/>
        <w:ind w:left="142"/>
        <w:rPr>
          <w:rFonts w:ascii="Verdana" w:hAnsi="Verdana" w:cs="Times New Roman"/>
          <w:b/>
          <w:bCs/>
          <w:sz w:val="8"/>
          <w:szCs w:val="8"/>
          <w:lang w:eastAsia="en-IN"/>
        </w:rPr>
      </w:pPr>
    </w:p>
    <w:p w:rsidR="007C3036" w:rsidRDefault="002A6223" w:rsidP="00B2558F">
      <w:pPr>
        <w:spacing w:after="0" w:line="228" w:lineRule="auto"/>
        <w:ind w:left="142"/>
        <w:rPr>
          <w:rFonts w:ascii="Verdana" w:hAnsi="Verdana" w:cs="Times New Roman"/>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What it is:</w:t>
      </w:r>
      <w:r w:rsidR="00B2558F">
        <w:rPr>
          <w:rFonts w:ascii="Verdana" w:hAnsi="Verdana" w:cs="Times New Roman"/>
          <w:b/>
          <w:bCs/>
          <w:sz w:val="16"/>
          <w:szCs w:val="16"/>
          <w:lang w:eastAsia="en-IN"/>
        </w:rPr>
        <w:t xml:space="preserve">     -</w:t>
      </w:r>
      <w:r w:rsidR="007C3036" w:rsidRPr="007C3036">
        <w:rPr>
          <w:rFonts w:ascii="Verdana" w:hAnsi="Verdana" w:cs="Times New Roman"/>
          <w:bCs/>
          <w:sz w:val="16"/>
          <w:szCs w:val="16"/>
          <w:lang w:eastAsia="en-IN"/>
        </w:rPr>
        <w:t>A way to organize multiple Jenkins jobs into folders.</w:t>
      </w:r>
    </w:p>
    <w:p w:rsidR="00B2558F" w:rsidRPr="00B2558F" w:rsidRDefault="00B2558F" w:rsidP="00B2558F">
      <w:pPr>
        <w:spacing w:after="0" w:line="228" w:lineRule="auto"/>
        <w:ind w:left="142"/>
        <w:rPr>
          <w:rFonts w:ascii="Verdana" w:hAnsi="Verdana" w:cs="Times New Roman"/>
          <w:b/>
          <w:bCs/>
          <w:sz w:val="8"/>
          <w:szCs w:val="8"/>
          <w:lang w:eastAsia="en-IN"/>
        </w:rPr>
      </w:pPr>
    </w:p>
    <w:p w:rsidR="007C3036" w:rsidRPr="007C3036" w:rsidRDefault="002A6223"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Features:</w:t>
      </w:r>
    </w:p>
    <w:p w:rsidR="007C3036" w:rsidRPr="007C3036" w:rsidRDefault="007C3036" w:rsidP="00553873">
      <w:pPr>
        <w:numPr>
          <w:ilvl w:val="0"/>
          <w:numId w:val="441"/>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Group related jobs</w:t>
      </w:r>
    </w:p>
    <w:p w:rsidR="007C3036" w:rsidRPr="007C3036" w:rsidRDefault="007C3036" w:rsidP="00553873">
      <w:pPr>
        <w:numPr>
          <w:ilvl w:val="0"/>
          <w:numId w:val="441"/>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Apply permissions to folder</w:t>
      </w:r>
    </w:p>
    <w:p w:rsidR="007C3036" w:rsidRPr="007C3036" w:rsidRDefault="007C3036" w:rsidP="00553873">
      <w:pPr>
        <w:numPr>
          <w:ilvl w:val="0"/>
          <w:numId w:val="441"/>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Apply configurations to entire folder</w:t>
      </w:r>
    </w:p>
    <w:p w:rsidR="007C3036" w:rsidRPr="007C3036" w:rsidRDefault="007C3036" w:rsidP="00553873">
      <w:pPr>
        <w:numPr>
          <w:ilvl w:val="0"/>
          <w:numId w:val="441"/>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Useful for large Jenkins installations</w:t>
      </w:r>
    </w:p>
    <w:p w:rsidR="007C3036" w:rsidRPr="007C3036" w:rsidRDefault="002A6223"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Use Cases:</w:t>
      </w:r>
    </w:p>
    <w:p w:rsidR="007C3036" w:rsidRPr="007C3036" w:rsidRDefault="007C3036" w:rsidP="00553873">
      <w:pPr>
        <w:numPr>
          <w:ilvl w:val="0"/>
          <w:numId w:val="442"/>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Organizing jobs for each team (Dev, QA, Prod)</w:t>
      </w:r>
    </w:p>
    <w:p w:rsidR="007C3036" w:rsidRPr="007C3036" w:rsidRDefault="007C3036" w:rsidP="00553873">
      <w:pPr>
        <w:numPr>
          <w:ilvl w:val="0"/>
          <w:numId w:val="442"/>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lastRenderedPageBreak/>
        <w:t>Organizing jobs per project</w:t>
      </w:r>
    </w:p>
    <w:p w:rsidR="007C3036" w:rsidRPr="007C3036" w:rsidRDefault="007C3036" w:rsidP="00553873">
      <w:pPr>
        <w:numPr>
          <w:ilvl w:val="0"/>
          <w:numId w:val="442"/>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Organizing microservices (service1, service2, etc.)</w:t>
      </w:r>
    </w:p>
    <w:p w:rsidR="007C3036" w:rsidRPr="007C3036" w:rsidRDefault="007C3036" w:rsidP="007C3036">
      <w:pPr>
        <w:spacing w:after="0"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pict>
          <v:rect id="_x0000_i1534" style="width:0;height:1.5pt" o:hralign="center" o:hrstd="t" o:hr="t" fillcolor="#a0a0a0" stroked="f"/>
        </w:pict>
      </w:r>
    </w:p>
    <w:p w:rsidR="007C3036" w:rsidRDefault="007C3036" w:rsidP="002A6223">
      <w:pPr>
        <w:spacing w:after="0" w:line="228" w:lineRule="auto"/>
        <w:ind w:left="142"/>
        <w:rPr>
          <w:rFonts w:ascii="Verdana" w:hAnsi="Verdana" w:cs="Times New Roman"/>
          <w:bCs/>
          <w:sz w:val="16"/>
          <w:szCs w:val="16"/>
          <w:lang w:eastAsia="en-IN"/>
        </w:rPr>
      </w:pPr>
      <w:r w:rsidRPr="007C3036">
        <w:rPr>
          <w:rFonts w:ascii="Verdana" w:hAnsi="Verdana" w:cs="Times New Roman"/>
          <w:b/>
          <w:bCs/>
          <w:sz w:val="16"/>
          <w:szCs w:val="16"/>
          <w:lang w:eastAsia="en-IN"/>
        </w:rPr>
        <w:t>5️</w:t>
      </w:r>
      <w:r w:rsidRPr="007C3036">
        <w:rPr>
          <w:rFonts w:ascii="Tahoma" w:hAnsi="Tahoma" w:cs="Tahoma"/>
          <w:b/>
          <w:bCs/>
          <w:sz w:val="16"/>
          <w:szCs w:val="16"/>
          <w:lang w:eastAsia="en-IN"/>
        </w:rPr>
        <w:t>⃣</w:t>
      </w:r>
      <w:r w:rsidR="002A6223">
        <w:rPr>
          <w:rFonts w:ascii="Tahoma" w:hAnsi="Tahoma" w:cs="Tahoma"/>
          <w:b/>
          <w:bCs/>
          <w:sz w:val="16"/>
          <w:szCs w:val="16"/>
          <w:lang w:eastAsia="en-IN"/>
        </w:rPr>
        <w:t xml:space="preserve">  </w:t>
      </w:r>
      <w:r w:rsidRPr="007C3036">
        <w:rPr>
          <w:rFonts w:ascii="Verdana" w:hAnsi="Verdana" w:cs="Times New Roman"/>
          <w:b/>
          <w:bCs/>
          <w:sz w:val="16"/>
          <w:szCs w:val="16"/>
          <w:lang w:eastAsia="en-IN"/>
        </w:rPr>
        <w:t xml:space="preserve"> External Job</w:t>
      </w:r>
      <w:r w:rsidR="002A6223">
        <w:rPr>
          <w:rFonts w:ascii="Verdana" w:hAnsi="Verdana" w:cs="Times New Roman"/>
          <w:b/>
          <w:bCs/>
          <w:sz w:val="16"/>
          <w:szCs w:val="16"/>
          <w:lang w:eastAsia="en-IN"/>
        </w:rPr>
        <w:t xml:space="preserve">  </w:t>
      </w:r>
      <w:proofErr w:type="gramStart"/>
      <w:r w:rsidR="002A6223">
        <w:rPr>
          <w:rFonts w:ascii="Verdana" w:hAnsi="Verdana" w:cs="Times New Roman"/>
          <w:b/>
          <w:bCs/>
          <w:sz w:val="16"/>
          <w:szCs w:val="16"/>
          <w:lang w:eastAsia="en-IN"/>
        </w:rPr>
        <w:t xml:space="preserve">   </w:t>
      </w:r>
      <w:r w:rsidRPr="007C3036">
        <w:rPr>
          <w:rFonts w:ascii="Verdana" w:hAnsi="Verdana" w:cs="Times New Roman"/>
          <w:bCs/>
          <w:sz w:val="16"/>
          <w:szCs w:val="16"/>
          <w:lang w:eastAsia="en-IN"/>
        </w:rPr>
        <w:t>(</w:t>
      </w:r>
      <w:proofErr w:type="gramEnd"/>
      <w:r w:rsidRPr="007C3036">
        <w:rPr>
          <w:rFonts w:ascii="Verdana" w:hAnsi="Verdana" w:cs="Times New Roman"/>
          <w:bCs/>
          <w:sz w:val="16"/>
          <w:szCs w:val="16"/>
          <w:lang w:eastAsia="en-IN"/>
        </w:rPr>
        <w:t>Rarely Used)</w:t>
      </w:r>
    </w:p>
    <w:p w:rsidR="00B2558F" w:rsidRPr="00B2558F" w:rsidRDefault="00B2558F" w:rsidP="002A6223">
      <w:pPr>
        <w:spacing w:after="0" w:line="228" w:lineRule="auto"/>
        <w:ind w:left="142"/>
        <w:rPr>
          <w:rFonts w:ascii="Verdana" w:hAnsi="Verdana" w:cs="Times New Roman"/>
          <w:b/>
          <w:bCs/>
          <w:sz w:val="8"/>
          <w:szCs w:val="8"/>
          <w:lang w:eastAsia="en-IN"/>
        </w:rPr>
      </w:pPr>
    </w:p>
    <w:p w:rsidR="007C3036" w:rsidRDefault="002A6223" w:rsidP="00B2558F">
      <w:pPr>
        <w:spacing w:after="0" w:line="228" w:lineRule="auto"/>
        <w:ind w:left="142"/>
        <w:rPr>
          <w:rFonts w:ascii="Verdana" w:hAnsi="Verdana" w:cs="Times New Roman"/>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What it is:</w:t>
      </w:r>
      <w:r>
        <w:rPr>
          <w:rFonts w:ascii="Verdana" w:hAnsi="Verdana" w:cs="Times New Roman"/>
          <w:bCs/>
          <w:sz w:val="16"/>
          <w:szCs w:val="16"/>
          <w:lang w:eastAsia="en-IN"/>
        </w:rPr>
        <w:t xml:space="preserve"> </w:t>
      </w:r>
      <w:r w:rsidR="00B2558F">
        <w:rPr>
          <w:rFonts w:ascii="Verdana" w:hAnsi="Verdana" w:cs="Times New Roman"/>
          <w:bCs/>
          <w:sz w:val="16"/>
          <w:szCs w:val="16"/>
          <w:lang w:eastAsia="en-IN"/>
        </w:rPr>
        <w:t xml:space="preserve">   -</w:t>
      </w:r>
      <w:r w:rsidR="007C3036" w:rsidRPr="007C3036">
        <w:rPr>
          <w:rFonts w:ascii="Verdana" w:hAnsi="Verdana" w:cs="Times New Roman"/>
          <w:bCs/>
          <w:sz w:val="16"/>
          <w:szCs w:val="16"/>
          <w:lang w:eastAsia="en-IN"/>
        </w:rPr>
        <w:t xml:space="preserve">Tracks execution of a job that runs </w:t>
      </w:r>
      <w:r w:rsidR="007C3036" w:rsidRPr="007C3036">
        <w:rPr>
          <w:rFonts w:ascii="Verdana" w:hAnsi="Verdana" w:cs="Times New Roman"/>
          <w:b/>
          <w:bCs/>
          <w:sz w:val="16"/>
          <w:szCs w:val="16"/>
          <w:lang w:eastAsia="en-IN"/>
        </w:rPr>
        <w:t>outside Jenkins</w:t>
      </w:r>
      <w:r w:rsidR="007C3036" w:rsidRPr="007C3036">
        <w:rPr>
          <w:rFonts w:ascii="Verdana" w:hAnsi="Verdana" w:cs="Times New Roman"/>
          <w:bCs/>
          <w:sz w:val="16"/>
          <w:szCs w:val="16"/>
          <w:lang w:eastAsia="en-IN"/>
        </w:rPr>
        <w:t>.</w:t>
      </w:r>
    </w:p>
    <w:p w:rsidR="00B2558F" w:rsidRPr="00B2558F" w:rsidRDefault="00B2558F" w:rsidP="00B2558F">
      <w:pPr>
        <w:spacing w:after="0" w:line="228" w:lineRule="auto"/>
        <w:ind w:left="142"/>
        <w:rPr>
          <w:rFonts w:ascii="Verdana" w:hAnsi="Verdana" w:cs="Times New Roman"/>
          <w:b/>
          <w:bCs/>
          <w:sz w:val="8"/>
          <w:szCs w:val="8"/>
          <w:lang w:eastAsia="en-IN"/>
        </w:rPr>
      </w:pPr>
    </w:p>
    <w:p w:rsidR="007C3036" w:rsidRPr="007C3036" w:rsidRDefault="002A6223"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Features:</w:t>
      </w:r>
    </w:p>
    <w:p w:rsidR="007C3036" w:rsidRPr="007C3036" w:rsidRDefault="007C3036" w:rsidP="00553873">
      <w:pPr>
        <w:numPr>
          <w:ilvl w:val="0"/>
          <w:numId w:val="443"/>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Jenkins monitors external script</w:t>
      </w:r>
    </w:p>
    <w:p w:rsidR="007C3036" w:rsidRPr="007C3036" w:rsidRDefault="007C3036" w:rsidP="00553873">
      <w:pPr>
        <w:numPr>
          <w:ilvl w:val="0"/>
          <w:numId w:val="443"/>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Useful when Jenkins cannot execute job directly</w:t>
      </w:r>
    </w:p>
    <w:p w:rsidR="007C3036" w:rsidRPr="007C3036" w:rsidRDefault="002A6223"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Use Cases:</w:t>
      </w:r>
    </w:p>
    <w:p w:rsidR="007C3036" w:rsidRPr="007C3036" w:rsidRDefault="007C3036" w:rsidP="00553873">
      <w:pPr>
        <w:numPr>
          <w:ilvl w:val="0"/>
          <w:numId w:val="444"/>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Monitoring cron jobs that run on servers</w:t>
      </w:r>
    </w:p>
    <w:p w:rsidR="007C3036" w:rsidRPr="007C3036" w:rsidRDefault="007C3036" w:rsidP="00553873">
      <w:pPr>
        <w:numPr>
          <w:ilvl w:val="0"/>
          <w:numId w:val="444"/>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Tracking batch jobs running outside Jenkins</w:t>
      </w:r>
    </w:p>
    <w:p w:rsidR="007C3036" w:rsidRPr="007C3036" w:rsidRDefault="007C3036" w:rsidP="007C3036">
      <w:pPr>
        <w:spacing w:after="0"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pict>
          <v:rect id="_x0000_i1535" style="width:0;height:1.5pt" o:hralign="center" o:hrstd="t" o:hr="t" fillcolor="#a0a0a0" stroked="f"/>
        </w:pict>
      </w:r>
    </w:p>
    <w:p w:rsidR="007C3036" w:rsidRDefault="007C3036" w:rsidP="002A6223">
      <w:pPr>
        <w:spacing w:after="0" w:line="228" w:lineRule="auto"/>
        <w:ind w:left="142"/>
        <w:rPr>
          <w:rFonts w:ascii="Verdana" w:hAnsi="Verdana" w:cs="Times New Roman"/>
          <w:bCs/>
          <w:sz w:val="16"/>
          <w:szCs w:val="16"/>
          <w:lang w:eastAsia="en-IN"/>
        </w:rPr>
      </w:pPr>
      <w:r w:rsidRPr="007C3036">
        <w:rPr>
          <w:rFonts w:ascii="Verdana" w:hAnsi="Verdana" w:cs="Times New Roman"/>
          <w:b/>
          <w:bCs/>
          <w:sz w:val="16"/>
          <w:szCs w:val="16"/>
          <w:lang w:eastAsia="en-IN"/>
        </w:rPr>
        <w:t>6️</w:t>
      </w:r>
      <w:r w:rsidRPr="007C3036">
        <w:rPr>
          <w:rFonts w:ascii="Tahoma" w:hAnsi="Tahoma" w:cs="Tahoma"/>
          <w:b/>
          <w:bCs/>
          <w:sz w:val="16"/>
          <w:szCs w:val="16"/>
          <w:lang w:eastAsia="en-IN"/>
        </w:rPr>
        <w:t>⃣</w:t>
      </w:r>
      <w:r w:rsidRPr="007C3036">
        <w:rPr>
          <w:rFonts w:ascii="Verdana" w:hAnsi="Verdana" w:cs="Times New Roman"/>
          <w:b/>
          <w:bCs/>
          <w:sz w:val="16"/>
          <w:szCs w:val="16"/>
          <w:lang w:eastAsia="en-IN"/>
        </w:rPr>
        <w:t xml:space="preserve"> </w:t>
      </w:r>
      <w:r w:rsidR="002A6223">
        <w:rPr>
          <w:rFonts w:ascii="Verdana" w:hAnsi="Verdana" w:cs="Times New Roman"/>
          <w:b/>
          <w:bCs/>
          <w:sz w:val="16"/>
          <w:szCs w:val="16"/>
          <w:lang w:eastAsia="en-IN"/>
        </w:rPr>
        <w:t xml:space="preserve">  </w:t>
      </w:r>
      <w:r w:rsidRPr="007C3036">
        <w:rPr>
          <w:rFonts w:ascii="Verdana" w:hAnsi="Verdana" w:cs="Times New Roman"/>
          <w:b/>
          <w:bCs/>
          <w:sz w:val="16"/>
          <w:szCs w:val="16"/>
          <w:lang w:eastAsia="en-IN"/>
        </w:rPr>
        <w:t>Maven Project</w:t>
      </w:r>
      <w:r w:rsidR="002A6223">
        <w:rPr>
          <w:rFonts w:ascii="Verdana" w:hAnsi="Verdana" w:cs="Times New Roman"/>
          <w:b/>
          <w:bCs/>
          <w:sz w:val="16"/>
          <w:szCs w:val="16"/>
          <w:lang w:eastAsia="en-IN"/>
        </w:rPr>
        <w:t xml:space="preserve">  </w:t>
      </w:r>
      <w:proofErr w:type="gramStart"/>
      <w:r w:rsidR="002A6223">
        <w:rPr>
          <w:rFonts w:ascii="Verdana" w:hAnsi="Verdana" w:cs="Times New Roman"/>
          <w:b/>
          <w:bCs/>
          <w:sz w:val="16"/>
          <w:szCs w:val="16"/>
          <w:lang w:eastAsia="en-IN"/>
        </w:rPr>
        <w:t xml:space="preserve">   </w:t>
      </w:r>
      <w:r w:rsidRPr="007C3036">
        <w:rPr>
          <w:rFonts w:ascii="Verdana" w:hAnsi="Verdana" w:cs="Times New Roman"/>
          <w:bCs/>
          <w:sz w:val="16"/>
          <w:szCs w:val="16"/>
          <w:lang w:eastAsia="en-IN"/>
        </w:rPr>
        <w:t>(</w:t>
      </w:r>
      <w:proofErr w:type="gramEnd"/>
      <w:r w:rsidRPr="007C3036">
        <w:rPr>
          <w:rFonts w:ascii="Verdana" w:hAnsi="Verdana" w:cs="Times New Roman"/>
          <w:bCs/>
          <w:sz w:val="16"/>
          <w:szCs w:val="16"/>
          <w:lang w:eastAsia="en-IN"/>
        </w:rPr>
        <w:t>Legacy)</w:t>
      </w:r>
    </w:p>
    <w:p w:rsidR="00B2558F" w:rsidRPr="00B2558F" w:rsidRDefault="00B2558F" w:rsidP="002A6223">
      <w:pPr>
        <w:spacing w:after="0" w:line="228" w:lineRule="auto"/>
        <w:ind w:left="142"/>
        <w:rPr>
          <w:rFonts w:ascii="Verdana" w:hAnsi="Verdana" w:cs="Times New Roman"/>
          <w:b/>
          <w:bCs/>
          <w:sz w:val="8"/>
          <w:szCs w:val="8"/>
          <w:lang w:eastAsia="en-IN"/>
        </w:rPr>
      </w:pPr>
    </w:p>
    <w:p w:rsidR="007C3036" w:rsidRDefault="002A6223" w:rsidP="00B2558F">
      <w:pPr>
        <w:spacing w:after="0" w:line="228" w:lineRule="auto"/>
        <w:ind w:left="142"/>
        <w:rPr>
          <w:rFonts w:ascii="Verdana" w:hAnsi="Verdana" w:cs="Times New Roman"/>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What it is:</w:t>
      </w:r>
      <w:r w:rsidR="00B2558F">
        <w:rPr>
          <w:rFonts w:ascii="Verdana" w:hAnsi="Verdana" w:cs="Times New Roman"/>
          <w:b/>
          <w:bCs/>
          <w:sz w:val="16"/>
          <w:szCs w:val="16"/>
          <w:lang w:eastAsia="en-IN"/>
        </w:rPr>
        <w:t xml:space="preserve">    -</w:t>
      </w:r>
      <w:r w:rsidR="007C3036" w:rsidRPr="007C3036">
        <w:rPr>
          <w:rFonts w:ascii="Verdana" w:hAnsi="Verdana" w:cs="Times New Roman"/>
          <w:bCs/>
          <w:sz w:val="16"/>
          <w:szCs w:val="16"/>
          <w:lang w:eastAsia="en-IN"/>
        </w:rPr>
        <w:t xml:space="preserve">A special project type designed for </w:t>
      </w:r>
      <w:r w:rsidR="007C3036" w:rsidRPr="007C3036">
        <w:rPr>
          <w:rFonts w:ascii="Verdana" w:hAnsi="Verdana" w:cs="Times New Roman"/>
          <w:b/>
          <w:bCs/>
          <w:sz w:val="16"/>
          <w:szCs w:val="16"/>
          <w:lang w:eastAsia="en-IN"/>
        </w:rPr>
        <w:t>Maven builds</w:t>
      </w:r>
      <w:r w:rsidR="007C3036" w:rsidRPr="007C3036">
        <w:rPr>
          <w:rFonts w:ascii="Verdana" w:hAnsi="Verdana" w:cs="Times New Roman"/>
          <w:bCs/>
          <w:sz w:val="16"/>
          <w:szCs w:val="16"/>
          <w:lang w:eastAsia="en-IN"/>
        </w:rPr>
        <w:t>.</w:t>
      </w:r>
    </w:p>
    <w:p w:rsidR="00B2558F" w:rsidRPr="00B2558F" w:rsidRDefault="00B2558F" w:rsidP="00B2558F">
      <w:pPr>
        <w:spacing w:after="0" w:line="228" w:lineRule="auto"/>
        <w:ind w:left="142"/>
        <w:rPr>
          <w:rFonts w:ascii="Verdana" w:hAnsi="Verdana" w:cs="Times New Roman"/>
          <w:b/>
          <w:bCs/>
          <w:sz w:val="8"/>
          <w:szCs w:val="8"/>
          <w:lang w:eastAsia="en-IN"/>
        </w:rPr>
      </w:pPr>
    </w:p>
    <w:p w:rsidR="007C3036" w:rsidRPr="007C3036" w:rsidRDefault="002A6223"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Features:</w:t>
      </w:r>
    </w:p>
    <w:p w:rsidR="007C3036" w:rsidRPr="007C3036" w:rsidRDefault="007C3036" w:rsidP="00553873">
      <w:pPr>
        <w:numPr>
          <w:ilvl w:val="0"/>
          <w:numId w:val="445"/>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Jenkins analyzes POM.xml</w:t>
      </w:r>
    </w:p>
    <w:p w:rsidR="007C3036" w:rsidRPr="007C3036" w:rsidRDefault="007C3036" w:rsidP="00553873">
      <w:pPr>
        <w:numPr>
          <w:ilvl w:val="0"/>
          <w:numId w:val="445"/>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Auto-detect modules</w:t>
      </w:r>
    </w:p>
    <w:p w:rsidR="007C3036" w:rsidRPr="007C3036" w:rsidRDefault="007C3036" w:rsidP="00553873">
      <w:pPr>
        <w:numPr>
          <w:ilvl w:val="0"/>
          <w:numId w:val="445"/>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Auto-build dependencies</w:t>
      </w:r>
    </w:p>
    <w:p w:rsidR="007C3036" w:rsidRPr="007C3036" w:rsidRDefault="002A6223" w:rsidP="007C3036">
      <w:pPr>
        <w:spacing w:after="0" w:line="228" w:lineRule="auto"/>
        <w:ind w:left="142"/>
        <w:rPr>
          <w:rFonts w:ascii="Verdana" w:hAnsi="Verdana" w:cs="Times New Roman"/>
          <w:b/>
          <w:bCs/>
          <w:sz w:val="16"/>
          <w:szCs w:val="16"/>
          <w:lang w:eastAsia="en-IN"/>
        </w:rPr>
      </w:pPr>
      <w:r>
        <w:rPr>
          <w:rFonts w:ascii="Segoe UI Emoji" w:hAnsi="Segoe UI Emoji" w:cs="Segoe UI Emoji"/>
          <w:b/>
          <w:bCs/>
          <w:sz w:val="16"/>
          <w:szCs w:val="16"/>
          <w:lang w:eastAsia="en-IN"/>
        </w:rPr>
        <w:t xml:space="preserve">   </w:t>
      </w:r>
      <w:r w:rsidR="007C3036" w:rsidRPr="007C3036">
        <w:rPr>
          <w:rFonts w:ascii="Segoe UI Emoji" w:hAnsi="Segoe UI Emoji" w:cs="Segoe UI Emoji"/>
          <w:b/>
          <w:bCs/>
          <w:sz w:val="16"/>
          <w:szCs w:val="16"/>
          <w:lang w:eastAsia="en-IN"/>
        </w:rPr>
        <w:t>✔</w:t>
      </w:r>
      <w:r w:rsidR="007C3036" w:rsidRPr="007C3036">
        <w:rPr>
          <w:rFonts w:ascii="Verdana" w:hAnsi="Verdana" w:cs="Times New Roman"/>
          <w:b/>
          <w:bCs/>
          <w:sz w:val="16"/>
          <w:szCs w:val="16"/>
          <w:lang w:eastAsia="en-IN"/>
        </w:rPr>
        <w:t xml:space="preserve"> Use Cases:</w:t>
      </w:r>
    </w:p>
    <w:p w:rsidR="007C3036" w:rsidRPr="007C3036" w:rsidRDefault="007C3036" w:rsidP="00553873">
      <w:pPr>
        <w:numPr>
          <w:ilvl w:val="0"/>
          <w:numId w:val="446"/>
        </w:num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t>Large Java projects using Maven</w:t>
      </w:r>
    </w:p>
    <w:p w:rsidR="007C3036" w:rsidRPr="007C3036" w:rsidRDefault="007C3036" w:rsidP="00553873">
      <w:pPr>
        <w:numPr>
          <w:ilvl w:val="0"/>
          <w:numId w:val="446"/>
        </w:numPr>
        <w:spacing w:after="0" w:line="276" w:lineRule="auto"/>
        <w:rPr>
          <w:rFonts w:ascii="Verdana" w:hAnsi="Verdana" w:cs="Times New Roman"/>
          <w:bCs/>
          <w:sz w:val="16"/>
          <w:szCs w:val="16"/>
          <w:lang w:eastAsia="en-IN"/>
        </w:rPr>
      </w:pPr>
      <w:r w:rsidRPr="007C3036">
        <w:rPr>
          <w:rFonts w:ascii="Verdana" w:hAnsi="Verdana" w:cs="Times New Roman"/>
          <w:bCs/>
          <w:sz w:val="16"/>
          <w:szCs w:val="16"/>
          <w:lang w:eastAsia="en-IN"/>
        </w:rPr>
        <w:t>Legacy Jenkins jobs</w:t>
      </w:r>
    </w:p>
    <w:p w:rsidR="007C3036" w:rsidRPr="007C3036" w:rsidRDefault="002A6223" w:rsidP="002A6223">
      <w:pPr>
        <w:spacing w:after="0" w:line="276"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007C3036" w:rsidRPr="007C3036">
        <w:rPr>
          <w:rFonts w:ascii="Verdana" w:hAnsi="Verdana" w:cs="Times New Roman"/>
          <w:bCs/>
          <w:sz w:val="16"/>
          <w:szCs w:val="16"/>
          <w:lang w:eastAsia="en-IN"/>
        </w:rPr>
        <w:t xml:space="preserve">Today replaced by </w:t>
      </w:r>
      <w:r w:rsidR="007C3036" w:rsidRPr="007C3036">
        <w:rPr>
          <w:rFonts w:ascii="Verdana" w:hAnsi="Verdana" w:cs="Times New Roman"/>
          <w:b/>
          <w:bCs/>
          <w:sz w:val="16"/>
          <w:szCs w:val="16"/>
          <w:lang w:eastAsia="en-IN"/>
        </w:rPr>
        <w:t>Pipeline project + Maven plugin</w:t>
      </w:r>
      <w:r w:rsidR="007C3036" w:rsidRPr="007C3036">
        <w:rPr>
          <w:rFonts w:ascii="Verdana" w:hAnsi="Verdana" w:cs="Times New Roman"/>
          <w:bCs/>
          <w:sz w:val="16"/>
          <w:szCs w:val="16"/>
          <w:lang w:eastAsia="en-IN"/>
        </w:rPr>
        <w:t>.</w:t>
      </w:r>
    </w:p>
    <w:p w:rsidR="007C3036" w:rsidRPr="007C3036" w:rsidRDefault="007C3036" w:rsidP="007C3036">
      <w:pPr>
        <w:spacing w:after="0"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pict>
          <v:rect id="_x0000_i1536" style="width:0;height:1.5pt" o:hralign="center" o:hrstd="t" o:hr="t" fillcolor="#a0a0a0" stroked="f"/>
        </w:pict>
      </w:r>
    </w:p>
    <w:p w:rsidR="007C3036" w:rsidRDefault="007C3036" w:rsidP="007C3036">
      <w:pPr>
        <w:spacing w:after="0" w:line="228" w:lineRule="auto"/>
        <w:ind w:left="142"/>
        <w:rPr>
          <w:rFonts w:ascii="Verdana" w:hAnsi="Verdana" w:cs="Times New Roman"/>
          <w:b/>
          <w:bCs/>
          <w:sz w:val="16"/>
          <w:szCs w:val="16"/>
          <w:lang w:eastAsia="en-IN"/>
        </w:rPr>
      </w:pPr>
      <w:r w:rsidRPr="007C3036">
        <w:rPr>
          <w:rFonts w:ascii="Segoe UI Emoji" w:hAnsi="Segoe UI Emoji" w:cs="Segoe UI Emoji"/>
          <w:b/>
          <w:bCs/>
          <w:sz w:val="16"/>
          <w:szCs w:val="16"/>
          <w:lang w:eastAsia="en-IN"/>
        </w:rPr>
        <w:t>📌</w:t>
      </w:r>
      <w:r w:rsidRPr="007C3036">
        <w:rPr>
          <w:rFonts w:ascii="Verdana" w:hAnsi="Verdana" w:cs="Times New Roman"/>
          <w:b/>
          <w:bCs/>
          <w:sz w:val="16"/>
          <w:szCs w:val="16"/>
          <w:lang w:eastAsia="en-IN"/>
        </w:rPr>
        <w:t xml:space="preserve"> Quick Comparison Table</w:t>
      </w:r>
    </w:p>
    <w:p w:rsidR="002A6223" w:rsidRPr="002A6223" w:rsidRDefault="002A6223" w:rsidP="007C3036">
      <w:pPr>
        <w:spacing w:after="0" w:line="228" w:lineRule="auto"/>
        <w:ind w:left="142"/>
        <w:rPr>
          <w:rFonts w:ascii="Verdana" w:hAnsi="Verdana" w:cs="Times New Roman"/>
          <w:b/>
          <w:bCs/>
          <w:sz w:val="8"/>
          <w:szCs w:val="8"/>
          <w:lang w:eastAsia="en-IN"/>
        </w:rPr>
      </w:pPr>
    </w:p>
    <w:tbl>
      <w:tblPr>
        <w:tblStyle w:val="TableGrid"/>
        <w:tblW w:w="6676" w:type="dxa"/>
        <w:tblInd w:w="-147" w:type="dxa"/>
        <w:tblLook w:val="04A0" w:firstRow="1" w:lastRow="0" w:firstColumn="1" w:lastColumn="0" w:noHBand="0" w:noVBand="1"/>
      </w:tblPr>
      <w:tblGrid>
        <w:gridCol w:w="1660"/>
        <w:gridCol w:w="1420"/>
        <w:gridCol w:w="1176"/>
        <w:gridCol w:w="2420"/>
      </w:tblGrid>
      <w:tr w:rsidR="002A6223" w:rsidTr="002A6223">
        <w:trPr>
          <w:trHeight w:val="417"/>
        </w:trPr>
        <w:tc>
          <w:tcPr>
            <w:tcW w:w="1660" w:type="dxa"/>
            <w:vAlign w:val="center"/>
          </w:tcPr>
          <w:p w:rsidR="002A6223" w:rsidRPr="007C3036" w:rsidRDefault="002A6223" w:rsidP="002A6223">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Project Type</w:t>
            </w:r>
          </w:p>
        </w:tc>
        <w:tc>
          <w:tcPr>
            <w:tcW w:w="1420" w:type="dxa"/>
            <w:vAlign w:val="center"/>
          </w:tcPr>
          <w:p w:rsidR="002A6223" w:rsidRPr="007C3036" w:rsidRDefault="002A6223" w:rsidP="002A6223">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Supports Jenkinsfile?</w:t>
            </w:r>
          </w:p>
        </w:tc>
        <w:tc>
          <w:tcPr>
            <w:tcW w:w="1176" w:type="dxa"/>
            <w:vAlign w:val="center"/>
          </w:tcPr>
          <w:p w:rsidR="002A6223" w:rsidRPr="007C3036" w:rsidRDefault="002A6223" w:rsidP="002A6223">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Difficulty</w:t>
            </w:r>
          </w:p>
        </w:tc>
        <w:tc>
          <w:tcPr>
            <w:tcW w:w="2420" w:type="dxa"/>
            <w:vAlign w:val="center"/>
          </w:tcPr>
          <w:p w:rsidR="002A6223" w:rsidRPr="007C3036" w:rsidRDefault="002A6223" w:rsidP="002A6223">
            <w:pPr>
              <w:spacing w:line="228" w:lineRule="auto"/>
              <w:ind w:left="142"/>
              <w:rPr>
                <w:rFonts w:ascii="Verdana" w:hAnsi="Verdana" w:cs="Times New Roman"/>
                <w:b/>
                <w:bCs/>
                <w:sz w:val="16"/>
                <w:szCs w:val="16"/>
                <w:lang w:eastAsia="en-IN"/>
              </w:rPr>
            </w:pPr>
            <w:r w:rsidRPr="007C3036">
              <w:rPr>
                <w:rFonts w:ascii="Verdana" w:hAnsi="Verdana" w:cs="Times New Roman"/>
                <w:b/>
                <w:bCs/>
                <w:sz w:val="16"/>
                <w:szCs w:val="16"/>
                <w:lang w:eastAsia="en-IN"/>
              </w:rPr>
              <w:t>Use Case</w:t>
            </w:r>
          </w:p>
        </w:tc>
      </w:tr>
      <w:tr w:rsidR="002A6223" w:rsidTr="002A6223">
        <w:trPr>
          <w:trHeight w:val="226"/>
        </w:trPr>
        <w:tc>
          <w:tcPr>
            <w:tcW w:w="166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
                <w:bCs/>
                <w:sz w:val="16"/>
                <w:szCs w:val="16"/>
                <w:lang w:eastAsia="en-IN"/>
              </w:rPr>
              <w:t>Freestyle</w:t>
            </w:r>
          </w:p>
        </w:tc>
        <w:tc>
          <w:tcPr>
            <w:tcW w:w="1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Segoe UI Emoji" w:hAnsi="Segoe UI Emoji" w:cs="Segoe UI Emoji"/>
                <w:bCs/>
                <w:sz w:val="16"/>
                <w:szCs w:val="16"/>
                <w:lang w:eastAsia="en-IN"/>
              </w:rPr>
              <w:t>❌</w:t>
            </w:r>
            <w:r w:rsidRPr="007C3036">
              <w:rPr>
                <w:rFonts w:ascii="Verdana" w:hAnsi="Verdana" w:cs="Times New Roman"/>
                <w:bCs/>
                <w:sz w:val="16"/>
                <w:szCs w:val="16"/>
                <w:lang w:eastAsia="en-IN"/>
              </w:rPr>
              <w:t xml:space="preserve"> No</w:t>
            </w:r>
          </w:p>
        </w:tc>
        <w:tc>
          <w:tcPr>
            <w:tcW w:w="1176"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Easy</w:t>
            </w:r>
          </w:p>
        </w:tc>
        <w:tc>
          <w:tcPr>
            <w:tcW w:w="2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Simple scripts / builds</w:t>
            </w:r>
          </w:p>
        </w:tc>
      </w:tr>
      <w:tr w:rsidR="002A6223" w:rsidTr="002A6223">
        <w:trPr>
          <w:trHeight w:val="243"/>
        </w:trPr>
        <w:tc>
          <w:tcPr>
            <w:tcW w:w="166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
                <w:bCs/>
                <w:sz w:val="16"/>
                <w:szCs w:val="16"/>
                <w:lang w:eastAsia="en-IN"/>
              </w:rPr>
              <w:t>Pipeline</w:t>
            </w:r>
          </w:p>
        </w:tc>
        <w:tc>
          <w:tcPr>
            <w:tcW w:w="1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Segoe UI Emoji" w:hAnsi="Segoe UI Emoji" w:cs="Segoe UI Emoji"/>
                <w:bCs/>
                <w:sz w:val="16"/>
                <w:szCs w:val="16"/>
                <w:lang w:eastAsia="en-IN"/>
              </w:rPr>
              <w:t>✔</w:t>
            </w:r>
            <w:r w:rsidRPr="007C3036">
              <w:rPr>
                <w:rFonts w:ascii="Verdana" w:hAnsi="Verdana" w:cs="Times New Roman"/>
                <w:bCs/>
                <w:sz w:val="16"/>
                <w:szCs w:val="16"/>
                <w:lang w:eastAsia="en-IN"/>
              </w:rPr>
              <w:t xml:space="preserve"> Yes</w:t>
            </w:r>
          </w:p>
        </w:tc>
        <w:tc>
          <w:tcPr>
            <w:tcW w:w="1176"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Medium</w:t>
            </w:r>
          </w:p>
        </w:tc>
        <w:tc>
          <w:tcPr>
            <w:tcW w:w="2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Full CI/CD automation</w:t>
            </w:r>
          </w:p>
        </w:tc>
      </w:tr>
      <w:tr w:rsidR="002A6223" w:rsidTr="002A6223">
        <w:trPr>
          <w:trHeight w:val="417"/>
        </w:trPr>
        <w:tc>
          <w:tcPr>
            <w:tcW w:w="166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
                <w:bCs/>
                <w:sz w:val="16"/>
                <w:szCs w:val="16"/>
                <w:lang w:eastAsia="en-IN"/>
              </w:rPr>
              <w:t>Multibranch Pipeline</w:t>
            </w:r>
          </w:p>
        </w:tc>
        <w:tc>
          <w:tcPr>
            <w:tcW w:w="1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Segoe UI Emoji" w:hAnsi="Segoe UI Emoji" w:cs="Segoe UI Emoji"/>
                <w:bCs/>
                <w:sz w:val="16"/>
                <w:szCs w:val="16"/>
                <w:lang w:eastAsia="en-IN"/>
              </w:rPr>
              <w:t>✔</w:t>
            </w:r>
            <w:r w:rsidRPr="007C3036">
              <w:rPr>
                <w:rFonts w:ascii="Verdana" w:hAnsi="Verdana" w:cs="Times New Roman"/>
                <w:bCs/>
                <w:sz w:val="16"/>
                <w:szCs w:val="16"/>
                <w:lang w:eastAsia="en-IN"/>
              </w:rPr>
              <w:t xml:space="preserve"> Yes</w:t>
            </w:r>
          </w:p>
        </w:tc>
        <w:tc>
          <w:tcPr>
            <w:tcW w:w="1176"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Medium–Advanced</w:t>
            </w:r>
          </w:p>
        </w:tc>
        <w:tc>
          <w:tcPr>
            <w:tcW w:w="2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Multi-branch Git workflows</w:t>
            </w:r>
          </w:p>
        </w:tc>
      </w:tr>
      <w:tr w:rsidR="002A6223" w:rsidTr="002A6223">
        <w:trPr>
          <w:trHeight w:val="226"/>
        </w:trPr>
        <w:tc>
          <w:tcPr>
            <w:tcW w:w="166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
                <w:bCs/>
                <w:sz w:val="16"/>
                <w:szCs w:val="16"/>
                <w:lang w:eastAsia="en-IN"/>
              </w:rPr>
              <w:t>Maven Project</w:t>
            </w:r>
          </w:p>
        </w:tc>
        <w:tc>
          <w:tcPr>
            <w:tcW w:w="1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Segoe UI Emoji" w:hAnsi="Segoe UI Emoji" w:cs="Segoe UI Emoji"/>
                <w:bCs/>
                <w:sz w:val="16"/>
                <w:szCs w:val="16"/>
                <w:lang w:eastAsia="en-IN"/>
              </w:rPr>
              <w:t>❌</w:t>
            </w:r>
            <w:r w:rsidRPr="007C3036">
              <w:rPr>
                <w:rFonts w:ascii="Verdana" w:hAnsi="Verdana" w:cs="Times New Roman"/>
                <w:bCs/>
                <w:sz w:val="16"/>
                <w:szCs w:val="16"/>
                <w:lang w:eastAsia="en-IN"/>
              </w:rPr>
              <w:t xml:space="preserve"> No</w:t>
            </w:r>
          </w:p>
        </w:tc>
        <w:tc>
          <w:tcPr>
            <w:tcW w:w="1176"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Easy</w:t>
            </w:r>
          </w:p>
        </w:tc>
        <w:tc>
          <w:tcPr>
            <w:tcW w:w="2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Legacy Java builds</w:t>
            </w:r>
          </w:p>
        </w:tc>
      </w:tr>
      <w:tr w:rsidR="002A6223" w:rsidTr="002A6223">
        <w:trPr>
          <w:trHeight w:val="417"/>
        </w:trPr>
        <w:tc>
          <w:tcPr>
            <w:tcW w:w="166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
                <w:bCs/>
                <w:sz w:val="16"/>
                <w:szCs w:val="16"/>
                <w:lang w:eastAsia="en-IN"/>
              </w:rPr>
              <w:t>External Job</w:t>
            </w:r>
          </w:p>
        </w:tc>
        <w:tc>
          <w:tcPr>
            <w:tcW w:w="1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Segoe UI Emoji" w:hAnsi="Segoe UI Emoji" w:cs="Segoe UI Emoji"/>
                <w:bCs/>
                <w:sz w:val="16"/>
                <w:szCs w:val="16"/>
                <w:lang w:eastAsia="en-IN"/>
              </w:rPr>
              <w:t>❌</w:t>
            </w:r>
            <w:r w:rsidRPr="007C3036">
              <w:rPr>
                <w:rFonts w:ascii="Verdana" w:hAnsi="Verdana" w:cs="Times New Roman"/>
                <w:bCs/>
                <w:sz w:val="16"/>
                <w:szCs w:val="16"/>
                <w:lang w:eastAsia="en-IN"/>
              </w:rPr>
              <w:t xml:space="preserve"> No</w:t>
            </w:r>
          </w:p>
        </w:tc>
        <w:tc>
          <w:tcPr>
            <w:tcW w:w="1176"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Hard</w:t>
            </w:r>
          </w:p>
        </w:tc>
        <w:tc>
          <w:tcPr>
            <w:tcW w:w="2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Monitoring external scripts</w:t>
            </w:r>
          </w:p>
        </w:tc>
      </w:tr>
      <w:tr w:rsidR="002A6223" w:rsidTr="002A6223">
        <w:trPr>
          <w:trHeight w:val="226"/>
        </w:trPr>
        <w:tc>
          <w:tcPr>
            <w:tcW w:w="166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
                <w:bCs/>
                <w:sz w:val="16"/>
                <w:szCs w:val="16"/>
                <w:lang w:eastAsia="en-IN"/>
              </w:rPr>
              <w:t>Folder</w:t>
            </w:r>
          </w:p>
        </w:tc>
        <w:tc>
          <w:tcPr>
            <w:tcW w:w="1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Segoe UI Emoji" w:hAnsi="Segoe UI Emoji" w:cs="Segoe UI Emoji"/>
                <w:bCs/>
                <w:sz w:val="16"/>
                <w:szCs w:val="16"/>
                <w:lang w:eastAsia="en-IN"/>
              </w:rPr>
              <w:t>❌</w:t>
            </w:r>
            <w:r w:rsidRPr="007C3036">
              <w:rPr>
                <w:rFonts w:ascii="Verdana" w:hAnsi="Verdana" w:cs="Times New Roman"/>
                <w:bCs/>
                <w:sz w:val="16"/>
                <w:szCs w:val="16"/>
                <w:lang w:eastAsia="en-IN"/>
              </w:rPr>
              <w:t xml:space="preserve"> No</w:t>
            </w:r>
          </w:p>
        </w:tc>
        <w:tc>
          <w:tcPr>
            <w:tcW w:w="1176"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Easy</w:t>
            </w:r>
          </w:p>
        </w:tc>
        <w:tc>
          <w:tcPr>
            <w:tcW w:w="2420" w:type="dxa"/>
            <w:vAlign w:val="center"/>
          </w:tcPr>
          <w:p w:rsidR="002A6223" w:rsidRPr="007C3036" w:rsidRDefault="002A6223" w:rsidP="002A6223">
            <w:pPr>
              <w:spacing w:line="228" w:lineRule="auto"/>
              <w:ind w:left="142"/>
              <w:rPr>
                <w:rFonts w:ascii="Verdana" w:hAnsi="Verdana" w:cs="Times New Roman"/>
                <w:bCs/>
                <w:sz w:val="16"/>
                <w:szCs w:val="16"/>
                <w:lang w:eastAsia="en-IN"/>
              </w:rPr>
            </w:pPr>
            <w:r w:rsidRPr="007C3036">
              <w:rPr>
                <w:rFonts w:ascii="Verdana" w:hAnsi="Verdana" w:cs="Times New Roman"/>
                <w:bCs/>
                <w:sz w:val="16"/>
                <w:szCs w:val="16"/>
                <w:lang w:eastAsia="en-IN"/>
              </w:rPr>
              <w:t>Organizing projects</w:t>
            </w:r>
          </w:p>
        </w:tc>
      </w:tr>
    </w:tbl>
    <w:p w:rsidR="007C3036" w:rsidRPr="007C3036" w:rsidRDefault="007C3036" w:rsidP="002A6223">
      <w:pPr>
        <w:spacing w:after="0" w:line="228" w:lineRule="auto"/>
        <w:rPr>
          <w:rFonts w:ascii="Verdana" w:hAnsi="Verdana" w:cs="Times New Roman"/>
          <w:bCs/>
          <w:sz w:val="16"/>
          <w:szCs w:val="16"/>
          <w:lang w:eastAsia="en-IN"/>
        </w:rPr>
      </w:pPr>
      <w:r w:rsidRPr="007C3036">
        <w:rPr>
          <w:rFonts w:ascii="Verdana" w:hAnsi="Verdana" w:cs="Times New Roman"/>
          <w:bCs/>
          <w:sz w:val="16"/>
          <w:szCs w:val="16"/>
          <w:lang w:eastAsia="en-IN"/>
        </w:rPr>
        <w:pict>
          <v:rect id="_x0000_i1537" style="width:0;height:1.5pt" o:hralign="center" o:hrstd="t" o:hr="t" fillcolor="#a0a0a0" stroked="f"/>
        </w:pict>
      </w:r>
    </w:p>
    <w:p w:rsidR="007C3036" w:rsidRPr="00B2558F" w:rsidRDefault="007C3036" w:rsidP="00B2558F">
      <w:pPr>
        <w:spacing w:after="0" w:line="276" w:lineRule="auto"/>
        <w:ind w:left="142"/>
        <w:rPr>
          <w:rFonts w:ascii="Verdana" w:hAnsi="Verdana" w:cs="Times New Roman"/>
          <w:b/>
          <w:bCs/>
          <w:sz w:val="18"/>
          <w:szCs w:val="18"/>
          <w:lang w:eastAsia="en-IN"/>
        </w:rPr>
      </w:pPr>
      <w:r w:rsidRPr="00B2558F">
        <w:rPr>
          <w:rFonts w:ascii="Segoe UI Emoji" w:hAnsi="Segoe UI Emoji" w:cs="Segoe UI Emoji"/>
          <w:b/>
          <w:bCs/>
          <w:sz w:val="18"/>
          <w:szCs w:val="18"/>
          <w:lang w:eastAsia="en-IN"/>
        </w:rPr>
        <w:t>🎯</w:t>
      </w:r>
      <w:r w:rsidRPr="00B2558F">
        <w:rPr>
          <w:rFonts w:ascii="Verdana" w:hAnsi="Verdana" w:cs="Times New Roman"/>
          <w:b/>
          <w:bCs/>
          <w:sz w:val="18"/>
          <w:szCs w:val="18"/>
          <w:lang w:eastAsia="en-IN"/>
        </w:rPr>
        <w:t xml:space="preserve"> Which one should YOU use?</w:t>
      </w:r>
    </w:p>
    <w:p w:rsidR="007C3036" w:rsidRPr="007C3036" w:rsidRDefault="002A6223" w:rsidP="00B2558F">
      <w:pPr>
        <w:spacing w:after="0" w:line="276"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00B2558F">
        <w:rPr>
          <w:rFonts w:ascii="Verdana" w:hAnsi="Verdana" w:cs="Times New Roman"/>
          <w:bCs/>
          <w:sz w:val="16"/>
          <w:szCs w:val="16"/>
          <w:lang w:eastAsia="en-IN"/>
        </w:rPr>
        <w:t>-</w:t>
      </w:r>
      <w:r w:rsidR="007C3036" w:rsidRPr="007C3036">
        <w:rPr>
          <w:rFonts w:ascii="Verdana" w:hAnsi="Verdana" w:cs="Times New Roman"/>
          <w:bCs/>
          <w:sz w:val="16"/>
          <w:szCs w:val="16"/>
          <w:lang w:eastAsia="en-IN"/>
        </w:rPr>
        <w:t>Since you are working with:</w:t>
      </w:r>
    </w:p>
    <w:p w:rsidR="007C3036" w:rsidRPr="007C3036" w:rsidRDefault="002A6223" w:rsidP="00B2558F">
      <w:pPr>
        <w:spacing w:after="0" w:line="276" w:lineRule="auto"/>
        <w:ind w:left="142"/>
        <w:rPr>
          <w:rFonts w:ascii="Verdana" w:hAnsi="Verdana" w:cs="Times New Roman"/>
          <w:bCs/>
          <w:sz w:val="16"/>
          <w:szCs w:val="16"/>
          <w:lang w:eastAsia="en-IN"/>
        </w:rPr>
      </w:pPr>
      <w:r>
        <w:rPr>
          <w:rFonts w:ascii="Segoe UI Emoji" w:hAnsi="Segoe UI Emoji" w:cs="Segoe UI Emoji"/>
          <w:bCs/>
          <w:sz w:val="16"/>
          <w:szCs w:val="16"/>
          <w:lang w:eastAsia="en-IN"/>
        </w:rPr>
        <w:t xml:space="preserve">    </w:t>
      </w:r>
      <w:r w:rsidR="007C3036" w:rsidRPr="007C3036">
        <w:rPr>
          <w:rFonts w:ascii="Segoe UI Emoji" w:hAnsi="Segoe UI Emoji" w:cs="Segoe UI Emoji"/>
          <w:bCs/>
          <w:sz w:val="16"/>
          <w:szCs w:val="16"/>
          <w:lang w:eastAsia="en-IN"/>
        </w:rPr>
        <w:t>✔</w:t>
      </w:r>
      <w:r w:rsidR="007C3036" w:rsidRPr="007C3036">
        <w:rPr>
          <w:rFonts w:ascii="Verdana" w:hAnsi="Verdana" w:cs="Times New Roman"/>
          <w:bCs/>
          <w:sz w:val="16"/>
          <w:szCs w:val="16"/>
          <w:lang w:eastAsia="en-IN"/>
        </w:rPr>
        <w:t xml:space="preserve"> Terraform</w:t>
      </w:r>
      <w:r>
        <w:rPr>
          <w:rFonts w:ascii="Verdana" w:hAnsi="Verdana" w:cs="Times New Roman"/>
          <w:bCs/>
          <w:sz w:val="16"/>
          <w:szCs w:val="16"/>
          <w:lang w:eastAsia="en-IN"/>
        </w:rPr>
        <w:t xml:space="preserve">   </w:t>
      </w:r>
      <w:r>
        <w:rPr>
          <w:rFonts w:ascii="Verdana" w:hAnsi="Verdana" w:cs="Times New Roman"/>
          <w:bCs/>
          <w:sz w:val="16"/>
          <w:szCs w:val="16"/>
          <w:lang w:eastAsia="en-IN"/>
        </w:rPr>
        <w:tab/>
      </w:r>
      <w:r w:rsidR="007C3036" w:rsidRPr="007C3036">
        <w:rPr>
          <w:rFonts w:ascii="Segoe UI Emoji" w:hAnsi="Segoe UI Emoji" w:cs="Segoe UI Emoji"/>
          <w:bCs/>
          <w:sz w:val="16"/>
          <w:szCs w:val="16"/>
          <w:lang w:eastAsia="en-IN"/>
        </w:rPr>
        <w:t>✔</w:t>
      </w:r>
      <w:r w:rsidR="007C3036" w:rsidRPr="007C3036">
        <w:rPr>
          <w:rFonts w:ascii="Verdana" w:hAnsi="Verdana" w:cs="Times New Roman"/>
          <w:bCs/>
          <w:sz w:val="16"/>
          <w:szCs w:val="16"/>
          <w:lang w:eastAsia="en-IN"/>
        </w:rPr>
        <w:t xml:space="preserve"> AWS CLI</w:t>
      </w:r>
      <w:r w:rsidR="007C3036" w:rsidRPr="007C3036">
        <w:rPr>
          <w:rFonts w:ascii="Verdana" w:hAnsi="Verdana" w:cs="Times New Roman"/>
          <w:bCs/>
          <w:sz w:val="16"/>
          <w:szCs w:val="16"/>
          <w:lang w:eastAsia="en-IN"/>
        </w:rPr>
        <w:br/>
      </w:r>
      <w:r>
        <w:rPr>
          <w:rFonts w:ascii="Segoe UI Emoji" w:hAnsi="Segoe UI Emoji" w:cs="Segoe UI Emoji"/>
          <w:bCs/>
          <w:sz w:val="16"/>
          <w:szCs w:val="16"/>
          <w:lang w:eastAsia="en-IN"/>
        </w:rPr>
        <w:t xml:space="preserve">    </w:t>
      </w:r>
      <w:r w:rsidR="007C3036" w:rsidRPr="007C3036">
        <w:rPr>
          <w:rFonts w:ascii="Segoe UI Emoji" w:hAnsi="Segoe UI Emoji" w:cs="Segoe UI Emoji"/>
          <w:bCs/>
          <w:sz w:val="16"/>
          <w:szCs w:val="16"/>
          <w:lang w:eastAsia="en-IN"/>
        </w:rPr>
        <w:t>✔</w:t>
      </w:r>
      <w:r w:rsidR="007C3036" w:rsidRPr="007C3036">
        <w:rPr>
          <w:rFonts w:ascii="Verdana" w:hAnsi="Verdana" w:cs="Times New Roman"/>
          <w:bCs/>
          <w:sz w:val="16"/>
          <w:szCs w:val="16"/>
          <w:lang w:eastAsia="en-IN"/>
        </w:rPr>
        <w:t xml:space="preserve"> Docker</w:t>
      </w:r>
      <w:r>
        <w:rPr>
          <w:rFonts w:ascii="Verdana" w:hAnsi="Verdana" w:cs="Times New Roman"/>
          <w:bCs/>
          <w:sz w:val="16"/>
          <w:szCs w:val="16"/>
          <w:lang w:eastAsia="en-IN"/>
        </w:rPr>
        <w:tab/>
      </w:r>
      <w:r>
        <w:rPr>
          <w:rFonts w:ascii="Verdana" w:hAnsi="Verdana" w:cs="Times New Roman"/>
          <w:bCs/>
          <w:sz w:val="16"/>
          <w:szCs w:val="16"/>
          <w:lang w:eastAsia="en-IN"/>
        </w:rPr>
        <w:tab/>
      </w:r>
      <w:r w:rsidR="007C3036" w:rsidRPr="007C3036">
        <w:rPr>
          <w:rFonts w:ascii="Segoe UI Emoji" w:hAnsi="Segoe UI Emoji" w:cs="Segoe UI Emoji"/>
          <w:bCs/>
          <w:sz w:val="16"/>
          <w:szCs w:val="16"/>
          <w:lang w:eastAsia="en-IN"/>
        </w:rPr>
        <w:t>✔</w:t>
      </w:r>
      <w:r w:rsidR="007C3036" w:rsidRPr="007C3036">
        <w:rPr>
          <w:rFonts w:ascii="Verdana" w:hAnsi="Verdana" w:cs="Times New Roman"/>
          <w:bCs/>
          <w:sz w:val="16"/>
          <w:szCs w:val="16"/>
          <w:lang w:eastAsia="en-IN"/>
        </w:rPr>
        <w:t xml:space="preserve"> EKS</w:t>
      </w:r>
      <w:r w:rsidR="007C3036" w:rsidRPr="007C3036">
        <w:rPr>
          <w:rFonts w:ascii="Verdana" w:hAnsi="Verdana" w:cs="Times New Roman"/>
          <w:bCs/>
          <w:sz w:val="16"/>
          <w:szCs w:val="16"/>
          <w:lang w:eastAsia="en-IN"/>
        </w:rPr>
        <w:br/>
      </w:r>
      <w:r>
        <w:rPr>
          <w:rFonts w:ascii="Segoe UI Emoji" w:hAnsi="Segoe UI Emoji" w:cs="Segoe UI Emoji"/>
          <w:bCs/>
          <w:sz w:val="16"/>
          <w:szCs w:val="16"/>
          <w:lang w:eastAsia="en-IN"/>
        </w:rPr>
        <w:t xml:space="preserve">    </w:t>
      </w:r>
      <w:r w:rsidR="007C3036" w:rsidRPr="007C3036">
        <w:rPr>
          <w:rFonts w:ascii="Segoe UI Emoji" w:hAnsi="Segoe UI Emoji" w:cs="Segoe UI Emoji"/>
          <w:bCs/>
          <w:sz w:val="16"/>
          <w:szCs w:val="16"/>
          <w:lang w:eastAsia="en-IN"/>
        </w:rPr>
        <w:t>✔</w:t>
      </w:r>
      <w:r w:rsidR="007C3036" w:rsidRPr="007C3036">
        <w:rPr>
          <w:rFonts w:ascii="Verdana" w:hAnsi="Verdana" w:cs="Times New Roman"/>
          <w:bCs/>
          <w:sz w:val="16"/>
          <w:szCs w:val="16"/>
          <w:lang w:eastAsia="en-IN"/>
        </w:rPr>
        <w:t xml:space="preserve"> GitHub</w:t>
      </w:r>
    </w:p>
    <w:p w:rsidR="007C3036" w:rsidRPr="007C3036" w:rsidRDefault="009C1971" w:rsidP="00B2558F">
      <w:pPr>
        <w:spacing w:after="0" w:line="276"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007C3036" w:rsidRPr="007C3036">
        <w:rPr>
          <w:rFonts w:ascii="Verdana" w:hAnsi="Verdana" w:cs="Times New Roman"/>
          <w:bCs/>
          <w:sz w:val="16"/>
          <w:szCs w:val="16"/>
          <w:lang w:eastAsia="en-IN"/>
        </w:rPr>
        <w:t>You should use:</w:t>
      </w:r>
      <w:r w:rsidR="002A6223">
        <w:rPr>
          <w:rFonts w:ascii="Verdana" w:hAnsi="Verdana" w:cs="Times New Roman"/>
          <w:bCs/>
          <w:sz w:val="16"/>
          <w:szCs w:val="16"/>
          <w:lang w:eastAsia="en-IN"/>
        </w:rPr>
        <w:t xml:space="preserve"> </w:t>
      </w:r>
      <w:r w:rsidR="00577C06">
        <w:rPr>
          <w:rFonts w:ascii="Verdana" w:hAnsi="Verdana" w:cs="Times New Roman"/>
          <w:bCs/>
          <w:sz w:val="16"/>
          <w:szCs w:val="16"/>
          <w:lang w:eastAsia="en-IN"/>
        </w:rPr>
        <w:t xml:space="preserve">   </w:t>
      </w:r>
      <w:r w:rsidR="007C3036" w:rsidRPr="007C3036">
        <w:rPr>
          <w:rFonts w:ascii="Segoe UI Emoji" w:hAnsi="Segoe UI Emoji" w:cs="Segoe UI Emoji"/>
          <w:bCs/>
          <w:sz w:val="16"/>
          <w:szCs w:val="16"/>
          <w:lang w:eastAsia="en-IN"/>
        </w:rPr>
        <w:t>👉</w:t>
      </w:r>
      <w:r w:rsidR="007C3036" w:rsidRPr="007C3036">
        <w:rPr>
          <w:rFonts w:ascii="Verdana" w:hAnsi="Verdana" w:cs="Times New Roman"/>
          <w:bCs/>
          <w:sz w:val="16"/>
          <w:szCs w:val="16"/>
          <w:lang w:eastAsia="en-IN"/>
        </w:rPr>
        <w:t xml:space="preserve"> </w:t>
      </w:r>
      <w:r w:rsidR="007C3036" w:rsidRPr="007C3036">
        <w:rPr>
          <w:rFonts w:ascii="Verdana" w:hAnsi="Verdana" w:cs="Times New Roman"/>
          <w:b/>
          <w:bCs/>
          <w:sz w:val="16"/>
          <w:szCs w:val="16"/>
          <w:lang w:eastAsia="en-IN"/>
        </w:rPr>
        <w:t>Pipeline Project (Pipeline script from SCM)</w:t>
      </w:r>
    </w:p>
    <w:p w:rsidR="007C3036" w:rsidRPr="007C3036" w:rsidRDefault="009C1971" w:rsidP="00B2558F">
      <w:pPr>
        <w:spacing w:after="0" w:line="276"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007C3036" w:rsidRPr="007C3036">
        <w:rPr>
          <w:rFonts w:ascii="Verdana" w:hAnsi="Verdana" w:cs="Times New Roman"/>
          <w:bCs/>
          <w:sz w:val="16"/>
          <w:szCs w:val="16"/>
          <w:lang w:eastAsia="en-IN"/>
        </w:rPr>
        <w:t>This is the best and modern approach.</w:t>
      </w:r>
    </w:p>
    <w:p w:rsidR="006D04F7" w:rsidRPr="006D04F7" w:rsidRDefault="006D04F7" w:rsidP="006D04F7">
      <w:pPr>
        <w:spacing w:after="0" w:line="228" w:lineRule="auto"/>
        <w:ind w:left="142"/>
        <w:rPr>
          <w:rFonts w:ascii="Verdana" w:hAnsi="Verdana" w:cs="Times New Roman"/>
          <w:b/>
          <w:bCs/>
          <w:lang w:eastAsia="en-IN"/>
        </w:rPr>
      </w:pPr>
      <w:r w:rsidRPr="006D04F7">
        <w:rPr>
          <w:rFonts w:ascii="Segoe UI Symbol" w:hAnsi="Segoe UI Symbol" w:cs="Segoe UI Symbol"/>
          <w:b/>
          <w:bCs/>
          <w:highlight w:val="yellow"/>
          <w:lang w:eastAsia="en-IN"/>
        </w:rPr>
        <w:lastRenderedPageBreak/>
        <w:t>-----</w:t>
      </w:r>
      <w:r w:rsidRPr="006D04F7">
        <w:rPr>
          <w:rFonts w:ascii="Verdana" w:hAnsi="Verdana" w:cs="Times New Roman"/>
          <w:b/>
          <w:bCs/>
          <w:highlight w:val="yellow"/>
          <w:lang w:eastAsia="en-IN"/>
        </w:rPr>
        <w:t>What is a Multi-Branch Pipeline in Jenkins?</w:t>
      </w:r>
    </w:p>
    <w:p w:rsidR="006D04F7" w:rsidRPr="0029301D" w:rsidRDefault="006D04F7" w:rsidP="006D04F7">
      <w:pPr>
        <w:spacing w:after="0" w:line="228" w:lineRule="auto"/>
        <w:ind w:left="142" w:firstLine="578"/>
        <w:rPr>
          <w:rFonts w:ascii="Verdana" w:hAnsi="Verdana" w:cs="Times New Roman"/>
          <w:bCs/>
          <w:sz w:val="12"/>
          <w:szCs w:val="12"/>
          <w:lang w:eastAsia="en-IN"/>
        </w:rPr>
      </w:pPr>
    </w:p>
    <w:p w:rsidR="006D04F7" w:rsidRPr="006D04F7" w:rsidRDefault="006D04F7" w:rsidP="006D04F7">
      <w:pPr>
        <w:spacing w:after="0" w:line="228" w:lineRule="auto"/>
        <w:ind w:left="142" w:firstLine="578"/>
        <w:rPr>
          <w:rFonts w:ascii="Verdana" w:hAnsi="Verdana" w:cs="Times New Roman"/>
          <w:bCs/>
          <w:sz w:val="17"/>
          <w:szCs w:val="17"/>
          <w:lang w:eastAsia="en-IN"/>
        </w:rPr>
      </w:pPr>
      <w:r w:rsidRPr="006D04F7">
        <w:rPr>
          <w:rFonts w:ascii="Verdana" w:hAnsi="Verdana" w:cs="Times New Roman"/>
          <w:bCs/>
          <w:sz w:val="17"/>
          <w:szCs w:val="17"/>
          <w:lang w:eastAsia="en-IN"/>
        </w:rPr>
        <w:t xml:space="preserve">A </w:t>
      </w:r>
      <w:r w:rsidRPr="006D04F7">
        <w:rPr>
          <w:rFonts w:ascii="Verdana" w:hAnsi="Verdana" w:cs="Times New Roman"/>
          <w:b/>
          <w:bCs/>
          <w:sz w:val="17"/>
          <w:szCs w:val="17"/>
          <w:lang w:eastAsia="en-IN"/>
        </w:rPr>
        <w:t>Multi-Branch Pipeline</w:t>
      </w:r>
      <w:r w:rsidRPr="006D04F7">
        <w:rPr>
          <w:rFonts w:ascii="Verdana" w:hAnsi="Verdana" w:cs="Times New Roman"/>
          <w:bCs/>
          <w:sz w:val="17"/>
          <w:szCs w:val="17"/>
          <w:lang w:eastAsia="en-IN"/>
        </w:rPr>
        <w:t xml:space="preserve"> in Jenkins is a special type of pipeline job that can </w:t>
      </w:r>
      <w:r w:rsidRPr="006D04F7">
        <w:rPr>
          <w:rFonts w:ascii="Verdana" w:hAnsi="Verdana" w:cs="Times New Roman"/>
          <w:b/>
          <w:bCs/>
          <w:sz w:val="17"/>
          <w:szCs w:val="17"/>
          <w:lang w:eastAsia="en-IN"/>
        </w:rPr>
        <w:t>automatically create and manage separate pipelines for each branch</w:t>
      </w:r>
      <w:r w:rsidRPr="006D04F7">
        <w:rPr>
          <w:rFonts w:ascii="Verdana" w:hAnsi="Verdana" w:cs="Times New Roman"/>
          <w:bCs/>
          <w:sz w:val="17"/>
          <w:szCs w:val="17"/>
          <w:lang w:eastAsia="en-IN"/>
        </w:rPr>
        <w:t xml:space="preserve"> in a source code repository (like GitHub, GitLab, or Bitbucket).</w:t>
      </w:r>
    </w:p>
    <w:p w:rsidR="006D04F7" w:rsidRPr="006D04F7" w:rsidRDefault="006D04F7"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t xml:space="preserve">       </w:t>
      </w:r>
      <w:r w:rsidRPr="006D04F7">
        <w:rPr>
          <w:rFonts w:ascii="Verdana" w:hAnsi="Verdana" w:cs="Times New Roman"/>
          <w:bCs/>
          <w:sz w:val="17"/>
          <w:szCs w:val="17"/>
          <w:lang w:eastAsia="en-IN"/>
        </w:rPr>
        <w:t>Each branch in your repository has its own pipeline based on a Jenkinsfile stored in that branch.</w:t>
      </w:r>
    </w:p>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72" style="width:0;height:1.5pt" o:hralign="center" o:hrstd="t" o:hr="t" fillcolor="#a0a0a0" stroked="f"/>
        </w:pict>
      </w:r>
    </w:p>
    <w:p w:rsidR="006D04F7" w:rsidRDefault="006D04F7" w:rsidP="006D04F7">
      <w:pPr>
        <w:spacing w:after="0" w:line="228" w:lineRule="auto"/>
        <w:ind w:left="142"/>
        <w:rPr>
          <w:rFonts w:ascii="Verdana" w:hAnsi="Verdana" w:cs="Times New Roman"/>
          <w:b/>
          <w:bCs/>
          <w:sz w:val="17"/>
          <w:szCs w:val="17"/>
          <w:lang w:eastAsia="en-IN"/>
        </w:rPr>
      </w:pPr>
      <w:r w:rsidRPr="006D04F7">
        <w:rPr>
          <w:rFonts w:ascii="Verdana" w:hAnsi="Verdana" w:cs="Verdana"/>
          <w:b/>
          <w:bCs/>
          <w:sz w:val="17"/>
          <w:szCs w:val="17"/>
          <w:lang w:eastAsia="en-IN"/>
        </w:rPr>
        <w:t>🧠</w:t>
      </w:r>
      <w:r w:rsidRPr="006D04F7">
        <w:rPr>
          <w:rFonts w:ascii="Verdana" w:hAnsi="Verdana" w:cs="Times New Roman"/>
          <w:b/>
          <w:bCs/>
          <w:sz w:val="17"/>
          <w:szCs w:val="17"/>
          <w:lang w:eastAsia="en-IN"/>
        </w:rPr>
        <w:t xml:space="preserve"> Why We Use It</w:t>
      </w:r>
    </w:p>
    <w:p w:rsidR="00404EF6" w:rsidRPr="00404EF6" w:rsidRDefault="00404EF6" w:rsidP="006D04F7">
      <w:pPr>
        <w:spacing w:after="0" w:line="228" w:lineRule="auto"/>
        <w:ind w:left="142"/>
        <w:rPr>
          <w:rFonts w:ascii="Verdana" w:hAnsi="Verdana" w:cs="Times New Roman"/>
          <w:b/>
          <w:bCs/>
          <w:sz w:val="8"/>
          <w:szCs w:val="8"/>
          <w:lang w:eastAsia="en-IN"/>
        </w:rPr>
      </w:pPr>
    </w:p>
    <w:p w:rsidR="006D04F7" w:rsidRPr="006D04F7" w:rsidRDefault="006D04F7"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t xml:space="preserve">    </w:t>
      </w:r>
      <w:r w:rsidRPr="006D04F7">
        <w:rPr>
          <w:rFonts w:ascii="Verdana" w:hAnsi="Verdana" w:cs="Times New Roman"/>
          <w:bCs/>
          <w:sz w:val="17"/>
          <w:szCs w:val="17"/>
          <w:lang w:eastAsia="en-IN"/>
        </w:rPr>
        <w:t>In modern CI/CD workflows:</w:t>
      </w:r>
    </w:p>
    <w:p w:rsidR="006D04F7" w:rsidRPr="006D04F7" w:rsidRDefault="006D04F7" w:rsidP="006D04F7">
      <w:pPr>
        <w:numPr>
          <w:ilvl w:val="0"/>
          <w:numId w:val="409"/>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Developers work on </w:t>
      </w:r>
      <w:r w:rsidRPr="006D04F7">
        <w:rPr>
          <w:rFonts w:ascii="Verdana" w:hAnsi="Verdana" w:cs="Times New Roman"/>
          <w:b/>
          <w:bCs/>
          <w:sz w:val="17"/>
          <w:szCs w:val="17"/>
          <w:lang w:eastAsia="en-IN"/>
        </w:rPr>
        <w:t>multiple branches</w:t>
      </w:r>
      <w:r w:rsidRPr="006D04F7">
        <w:rPr>
          <w:rFonts w:ascii="Verdana" w:hAnsi="Verdana" w:cs="Times New Roman"/>
          <w:bCs/>
          <w:sz w:val="17"/>
          <w:szCs w:val="17"/>
          <w:lang w:eastAsia="en-IN"/>
        </w:rPr>
        <w:t xml:space="preserve"> (e.g., dev, test, feature/login, main)</w:t>
      </w:r>
    </w:p>
    <w:p w:rsidR="006D04F7" w:rsidRPr="006D04F7" w:rsidRDefault="006D04F7" w:rsidP="006D04F7">
      <w:pPr>
        <w:numPr>
          <w:ilvl w:val="0"/>
          <w:numId w:val="409"/>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Each branch might need its own </w:t>
      </w:r>
      <w:r w:rsidRPr="006D04F7">
        <w:rPr>
          <w:rFonts w:ascii="Verdana" w:hAnsi="Verdana" w:cs="Times New Roman"/>
          <w:b/>
          <w:bCs/>
          <w:sz w:val="17"/>
          <w:szCs w:val="17"/>
          <w:lang w:eastAsia="en-IN"/>
        </w:rPr>
        <w:t>build, test, and deploy pipeline</w:t>
      </w:r>
    </w:p>
    <w:p w:rsidR="006D04F7" w:rsidRPr="006D04F7" w:rsidRDefault="006D04F7" w:rsidP="006D04F7">
      <w:pPr>
        <w:numPr>
          <w:ilvl w:val="0"/>
          <w:numId w:val="409"/>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Instead of manually creating separate Jenkins jobs for each branch, a </w:t>
      </w:r>
      <w:r w:rsidRPr="006D04F7">
        <w:rPr>
          <w:rFonts w:ascii="Verdana" w:hAnsi="Verdana" w:cs="Times New Roman"/>
          <w:b/>
          <w:bCs/>
          <w:sz w:val="17"/>
          <w:szCs w:val="17"/>
          <w:lang w:eastAsia="en-IN"/>
        </w:rPr>
        <w:t>Multi-Branch Pipeline</w:t>
      </w:r>
      <w:r w:rsidRPr="006D04F7">
        <w:rPr>
          <w:rFonts w:ascii="Verdana" w:hAnsi="Verdana" w:cs="Times New Roman"/>
          <w:bCs/>
          <w:sz w:val="17"/>
          <w:szCs w:val="17"/>
          <w:lang w:eastAsia="en-IN"/>
        </w:rPr>
        <w:t xml:space="preserve"> handles all branches automatically</w:t>
      </w:r>
    </w:p>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73" style="width:0;height:1.5pt" o:hralign="center" o:hrstd="t" o:hr="t" fillcolor="#a0a0a0" stroked="f"/>
        </w:pict>
      </w:r>
    </w:p>
    <w:p w:rsidR="0029301D" w:rsidRPr="0029301D" w:rsidRDefault="006D04F7" w:rsidP="0029301D">
      <w:pPr>
        <w:spacing w:after="0" w:line="228" w:lineRule="auto"/>
        <w:ind w:left="142"/>
        <w:rPr>
          <w:rFonts w:ascii="Verdana" w:hAnsi="Verdana" w:cs="Times New Roman"/>
          <w:b/>
          <w:bCs/>
          <w:sz w:val="17"/>
          <w:szCs w:val="17"/>
          <w:lang w:eastAsia="en-IN"/>
        </w:rPr>
      </w:pPr>
      <w:r w:rsidRPr="006D04F7">
        <w:rPr>
          <w:rFonts w:ascii="Segoe UI Symbol" w:hAnsi="Segoe UI Symbol" w:cs="Segoe UI Symbol"/>
          <w:b/>
          <w:bCs/>
          <w:sz w:val="17"/>
          <w:szCs w:val="17"/>
          <w:lang w:eastAsia="en-IN"/>
        </w:rPr>
        <w:t>⚙</w:t>
      </w:r>
      <w:r w:rsidRPr="006D04F7">
        <w:rPr>
          <w:rFonts w:ascii="Verdana" w:hAnsi="Verdana" w:cs="Times New Roman"/>
          <w:b/>
          <w:bCs/>
          <w:sz w:val="17"/>
          <w:szCs w:val="17"/>
          <w:lang w:eastAsia="en-IN"/>
        </w:rPr>
        <w:t>️ How It Works</w:t>
      </w:r>
    </w:p>
    <w:p w:rsidR="006D04F7" w:rsidRPr="006D04F7" w:rsidRDefault="006D04F7" w:rsidP="006D04F7">
      <w:pPr>
        <w:numPr>
          <w:ilvl w:val="0"/>
          <w:numId w:val="410"/>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Jenkins scans your Git repository (via webhooks or polling).</w:t>
      </w:r>
    </w:p>
    <w:p w:rsidR="006D04F7" w:rsidRPr="006D04F7" w:rsidRDefault="006D04F7" w:rsidP="006D04F7">
      <w:pPr>
        <w:numPr>
          <w:ilvl w:val="0"/>
          <w:numId w:val="410"/>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For each branch containing a Jenkinsfile, Jenkins automatically:</w:t>
      </w:r>
    </w:p>
    <w:p w:rsidR="006D04F7" w:rsidRPr="006D04F7" w:rsidRDefault="006D04F7" w:rsidP="006D04F7">
      <w:pPr>
        <w:numPr>
          <w:ilvl w:val="1"/>
          <w:numId w:val="410"/>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Creates a </w:t>
      </w:r>
      <w:r w:rsidRPr="006D04F7">
        <w:rPr>
          <w:rFonts w:ascii="Verdana" w:hAnsi="Verdana" w:cs="Times New Roman"/>
          <w:b/>
          <w:bCs/>
          <w:sz w:val="17"/>
          <w:szCs w:val="17"/>
          <w:lang w:eastAsia="en-IN"/>
        </w:rPr>
        <w:t>pipeline job</w:t>
      </w:r>
      <w:r w:rsidRPr="006D04F7">
        <w:rPr>
          <w:rFonts w:ascii="Verdana" w:hAnsi="Verdana" w:cs="Times New Roman"/>
          <w:bCs/>
          <w:sz w:val="17"/>
          <w:szCs w:val="17"/>
          <w:lang w:eastAsia="en-IN"/>
        </w:rPr>
        <w:t xml:space="preserve"> for that branch</w:t>
      </w:r>
    </w:p>
    <w:p w:rsidR="006D04F7" w:rsidRPr="006D04F7" w:rsidRDefault="006D04F7" w:rsidP="006D04F7">
      <w:pPr>
        <w:numPr>
          <w:ilvl w:val="1"/>
          <w:numId w:val="410"/>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Executes the stages defined in that branch’s Jenkinsfile</w:t>
      </w:r>
    </w:p>
    <w:p w:rsidR="006D04F7" w:rsidRPr="006D04F7" w:rsidRDefault="006D04F7" w:rsidP="006D04F7">
      <w:pPr>
        <w:numPr>
          <w:ilvl w:val="0"/>
          <w:numId w:val="410"/>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When a branch is deleted, Jenkins automatically removes the corresponding job.</w:t>
      </w:r>
    </w:p>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74" style="width:0;height:1.5pt" o:hralign="center" o:hrstd="t" o:hr="t" fillcolor="#a0a0a0" stroked="f"/>
        </w:pict>
      </w:r>
    </w:p>
    <w:p w:rsidR="00404EF6" w:rsidRPr="00404EF6" w:rsidRDefault="006D04F7" w:rsidP="00404EF6">
      <w:pPr>
        <w:spacing w:after="0" w:line="228" w:lineRule="auto"/>
        <w:ind w:left="142"/>
        <w:rPr>
          <w:rFonts w:ascii="Verdana" w:hAnsi="Verdana" w:cs="Times New Roman"/>
          <w:b/>
          <w:bCs/>
          <w:sz w:val="17"/>
          <w:szCs w:val="17"/>
          <w:lang w:eastAsia="en-IN"/>
        </w:rPr>
      </w:pPr>
      <w:r w:rsidRPr="006D04F7">
        <w:rPr>
          <w:rFonts w:ascii="Verdana" w:hAnsi="Verdana" w:cs="Verdana"/>
          <w:b/>
          <w:bCs/>
          <w:sz w:val="17"/>
          <w:szCs w:val="17"/>
          <w:lang w:eastAsia="en-IN"/>
        </w:rPr>
        <w:t>🧩</w:t>
      </w:r>
      <w:r w:rsidRPr="006D04F7">
        <w:rPr>
          <w:rFonts w:ascii="Verdana" w:hAnsi="Verdana" w:cs="Times New Roman"/>
          <w:b/>
          <w:bCs/>
          <w:sz w:val="17"/>
          <w:szCs w:val="17"/>
          <w:lang w:eastAsia="en-IN"/>
        </w:rPr>
        <w:t xml:space="preserve"> Example Folder Structure</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my-app-repo/</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Arial" w:hAnsi="Arial" w:cs="Arial"/>
          <w:bCs/>
          <w:sz w:val="17"/>
          <w:szCs w:val="17"/>
          <w:lang w:eastAsia="en-IN"/>
        </w:rPr>
        <w:t>├</w:t>
      </w:r>
      <w:r w:rsidRPr="006D04F7">
        <w:rPr>
          <w:rFonts w:ascii="Verdana" w:hAnsi="Verdana" w:cs="Verdana"/>
          <w:bCs/>
          <w:sz w:val="17"/>
          <w:szCs w:val="17"/>
          <w:lang w:eastAsia="en-IN"/>
        </w:rPr>
        <w:t>──</w:t>
      </w:r>
      <w:r w:rsidRPr="006D04F7">
        <w:rPr>
          <w:rFonts w:ascii="Verdana" w:hAnsi="Verdana" w:cs="Times New Roman"/>
          <w:bCs/>
          <w:sz w:val="17"/>
          <w:szCs w:val="17"/>
          <w:lang w:eastAsia="en-IN"/>
        </w:rPr>
        <w:t xml:space="preserve"> Jenkinsfile         # For main branch</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Arial" w:hAnsi="Arial" w:cs="Arial"/>
          <w:bCs/>
          <w:sz w:val="17"/>
          <w:szCs w:val="17"/>
          <w:lang w:eastAsia="en-IN"/>
        </w:rPr>
        <w:t>├</w:t>
      </w:r>
      <w:r w:rsidRPr="006D04F7">
        <w:rPr>
          <w:rFonts w:ascii="Verdana" w:hAnsi="Verdana" w:cs="Verdana"/>
          <w:bCs/>
          <w:sz w:val="17"/>
          <w:szCs w:val="17"/>
          <w:lang w:eastAsia="en-IN"/>
        </w:rPr>
        <w:t>──</w:t>
      </w:r>
      <w:r w:rsidRPr="006D04F7">
        <w:rPr>
          <w:rFonts w:ascii="Verdana" w:hAnsi="Verdana" w:cs="Times New Roman"/>
          <w:bCs/>
          <w:sz w:val="17"/>
          <w:szCs w:val="17"/>
          <w:lang w:eastAsia="en-IN"/>
        </w:rPr>
        <w:t xml:space="preserve"> src/</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 app.py</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Arial" w:hAnsi="Arial" w:cs="Arial"/>
          <w:bCs/>
          <w:sz w:val="17"/>
          <w:szCs w:val="17"/>
          <w:lang w:eastAsia="en-IN"/>
        </w:rPr>
        <w:t>├</w:t>
      </w:r>
      <w:r w:rsidRPr="006D04F7">
        <w:rPr>
          <w:rFonts w:ascii="Verdana" w:hAnsi="Verdana" w:cs="Verdana"/>
          <w:bCs/>
          <w:sz w:val="17"/>
          <w:szCs w:val="17"/>
          <w:lang w:eastAsia="en-IN"/>
        </w:rPr>
        <w:t>──</w:t>
      </w:r>
      <w:r w:rsidRPr="006D04F7">
        <w:rPr>
          <w:rFonts w:ascii="Verdana" w:hAnsi="Verdana" w:cs="Times New Roman"/>
          <w:bCs/>
          <w:sz w:val="17"/>
          <w:szCs w:val="17"/>
          <w:lang w:eastAsia="en-IN"/>
        </w:rPr>
        <w:t xml:space="preserve"> feature/login/</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 Jenkinsfile     # Branch-specific Jenkinsfile</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dev/</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 Jenkinsfile</w:t>
      </w:r>
    </w:p>
    <w:p w:rsidR="006D04F7" w:rsidRPr="006D04F7" w:rsidRDefault="006D04F7" w:rsidP="006D04F7">
      <w:pPr>
        <w:spacing w:after="0" w:line="228" w:lineRule="auto"/>
        <w:ind w:left="142"/>
        <w:rPr>
          <w:rFonts w:ascii="Verdana" w:hAnsi="Verdana" w:cs="Times New Roman"/>
          <w:bCs/>
          <w:sz w:val="17"/>
          <w:szCs w:val="17"/>
          <w:lang w:eastAsia="en-IN"/>
        </w:rPr>
      </w:pPr>
      <w:r w:rsidRPr="006B39A8">
        <w:rPr>
          <w:rFonts w:ascii="Verdana" w:hAnsi="Verdana" w:cs="Times New Roman"/>
          <w:bCs/>
          <w:sz w:val="17"/>
          <w:szCs w:val="17"/>
          <w:highlight w:val="cyan"/>
          <w:lang w:eastAsia="en-IN"/>
        </w:rPr>
        <w:t xml:space="preserve">Each branch can have its </w:t>
      </w:r>
      <w:r w:rsidRPr="006B39A8">
        <w:rPr>
          <w:rFonts w:ascii="Verdana" w:hAnsi="Verdana" w:cs="Times New Roman"/>
          <w:b/>
          <w:bCs/>
          <w:sz w:val="17"/>
          <w:szCs w:val="17"/>
          <w:highlight w:val="cyan"/>
          <w:lang w:eastAsia="en-IN"/>
        </w:rPr>
        <w:t>own Jenkinsfile</w:t>
      </w:r>
      <w:r w:rsidRPr="006D04F7">
        <w:rPr>
          <w:rFonts w:ascii="Verdana" w:hAnsi="Verdana" w:cs="Times New Roman"/>
          <w:bCs/>
          <w:sz w:val="17"/>
          <w:szCs w:val="17"/>
          <w:lang w:eastAsia="en-IN"/>
        </w:rPr>
        <w:t xml:space="preserve"> defining its </w:t>
      </w:r>
      <w:r w:rsidRPr="006D04F7">
        <w:rPr>
          <w:rFonts w:ascii="Verdana" w:hAnsi="Verdana" w:cs="Times New Roman"/>
          <w:b/>
          <w:bCs/>
          <w:sz w:val="17"/>
          <w:szCs w:val="17"/>
          <w:lang w:eastAsia="en-IN"/>
        </w:rPr>
        <w:t>own build logic</w:t>
      </w:r>
      <w:r w:rsidRPr="006D04F7">
        <w:rPr>
          <w:rFonts w:ascii="Verdana" w:hAnsi="Verdana" w:cs="Times New Roman"/>
          <w:bCs/>
          <w:sz w:val="17"/>
          <w:szCs w:val="17"/>
          <w:lang w:eastAsia="en-IN"/>
        </w:rPr>
        <w:t>.</w:t>
      </w:r>
    </w:p>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75" style="width:0;height:1.5pt" o:hralign="center" o:hrstd="t" o:hr="t" fillcolor="#a0a0a0" stroked="f"/>
        </w:pict>
      </w:r>
    </w:p>
    <w:p w:rsidR="006D04F7" w:rsidRDefault="006D04F7" w:rsidP="006D04F7">
      <w:pPr>
        <w:spacing w:after="0" w:line="228" w:lineRule="auto"/>
        <w:ind w:left="142"/>
        <w:rPr>
          <w:rFonts w:ascii="Verdana" w:hAnsi="Verdana" w:cs="Times New Roman"/>
          <w:b/>
          <w:bCs/>
          <w:sz w:val="17"/>
          <w:szCs w:val="17"/>
          <w:lang w:eastAsia="en-IN"/>
        </w:rPr>
      </w:pPr>
      <w:r w:rsidRPr="006D04F7">
        <w:rPr>
          <w:rFonts w:ascii="Verdana" w:hAnsi="Verdana" w:cs="Verdana"/>
          <w:b/>
          <w:bCs/>
          <w:sz w:val="17"/>
          <w:szCs w:val="17"/>
          <w:lang w:eastAsia="en-IN"/>
        </w:rPr>
        <w:t>🧱</w:t>
      </w:r>
      <w:r w:rsidRPr="006D04F7">
        <w:rPr>
          <w:rFonts w:ascii="Verdana" w:hAnsi="Verdana" w:cs="Times New Roman"/>
          <w:b/>
          <w:bCs/>
          <w:sz w:val="17"/>
          <w:szCs w:val="17"/>
          <w:lang w:eastAsia="en-IN"/>
        </w:rPr>
        <w:t xml:space="preserve"> Jenkinsfile Example</w:t>
      </w:r>
    </w:p>
    <w:p w:rsidR="00404EF6" w:rsidRPr="00404EF6" w:rsidRDefault="00404EF6" w:rsidP="006D04F7">
      <w:pPr>
        <w:spacing w:after="0" w:line="228" w:lineRule="auto"/>
        <w:ind w:left="142"/>
        <w:rPr>
          <w:rFonts w:ascii="Verdana" w:hAnsi="Verdana" w:cs="Times New Roman"/>
          <w:b/>
          <w:bCs/>
          <w:sz w:val="8"/>
          <w:szCs w:val="8"/>
          <w:lang w:eastAsia="en-IN"/>
        </w:rPr>
      </w:pP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pipeline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agent any</w:t>
      </w:r>
    </w:p>
    <w:p w:rsidR="006D04F7" w:rsidRPr="006D04F7" w:rsidRDefault="006D04F7" w:rsidP="006D04F7">
      <w:pPr>
        <w:spacing w:after="0" w:line="228" w:lineRule="auto"/>
        <w:ind w:left="142"/>
        <w:rPr>
          <w:rFonts w:ascii="Verdana" w:hAnsi="Verdana" w:cs="Times New Roman"/>
          <w:bCs/>
          <w:sz w:val="17"/>
          <w:szCs w:val="17"/>
          <w:lang w:eastAsia="en-IN"/>
        </w:rPr>
      </w:pP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stages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stage('Build')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steps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echo "Building branch: ${</w:t>
      </w:r>
      <w:proofErr w:type="gramStart"/>
      <w:r w:rsidRPr="006D04F7">
        <w:rPr>
          <w:rFonts w:ascii="Verdana" w:hAnsi="Verdana" w:cs="Times New Roman"/>
          <w:bCs/>
          <w:sz w:val="17"/>
          <w:szCs w:val="17"/>
          <w:lang w:eastAsia="en-IN"/>
        </w:rPr>
        <w:t>env.BRANCH</w:t>
      </w:r>
      <w:proofErr w:type="gramEnd"/>
      <w:r w:rsidRPr="006D04F7">
        <w:rPr>
          <w:rFonts w:ascii="Verdana" w:hAnsi="Verdana" w:cs="Times New Roman"/>
          <w:bCs/>
          <w:sz w:val="17"/>
          <w:szCs w:val="17"/>
          <w:lang w:eastAsia="en-IN"/>
        </w:rPr>
        <w:t>_NAME}"</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sh 'mvn clean package'</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lastRenderedPageBreak/>
        <w:t xml:space="preserve">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w:t>
      </w:r>
    </w:p>
    <w:p w:rsidR="006D04F7" w:rsidRPr="006D04F7" w:rsidRDefault="006D04F7" w:rsidP="006D04F7">
      <w:pPr>
        <w:spacing w:after="0" w:line="228" w:lineRule="auto"/>
        <w:ind w:left="142"/>
        <w:rPr>
          <w:rFonts w:ascii="Verdana" w:hAnsi="Verdana" w:cs="Times New Roman"/>
          <w:bCs/>
          <w:sz w:val="17"/>
          <w:szCs w:val="17"/>
          <w:lang w:eastAsia="en-IN"/>
        </w:rPr>
      </w:pP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stage('Test')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steps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echo "Running tests for ${</w:t>
      </w:r>
      <w:proofErr w:type="gramStart"/>
      <w:r w:rsidRPr="006D04F7">
        <w:rPr>
          <w:rFonts w:ascii="Verdana" w:hAnsi="Verdana" w:cs="Times New Roman"/>
          <w:bCs/>
          <w:sz w:val="17"/>
          <w:szCs w:val="17"/>
          <w:lang w:eastAsia="en-IN"/>
        </w:rPr>
        <w:t>env.BRANCH</w:t>
      </w:r>
      <w:proofErr w:type="gramEnd"/>
      <w:r w:rsidRPr="006D04F7">
        <w:rPr>
          <w:rFonts w:ascii="Verdana" w:hAnsi="Verdana" w:cs="Times New Roman"/>
          <w:bCs/>
          <w:sz w:val="17"/>
          <w:szCs w:val="17"/>
          <w:lang w:eastAsia="en-IN"/>
        </w:rPr>
        <w:t>_NAME}"</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sh 'mvn test'</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w:t>
      </w:r>
    </w:p>
    <w:p w:rsidR="006D04F7" w:rsidRPr="006D04F7" w:rsidRDefault="006D04F7" w:rsidP="006D04F7">
      <w:pPr>
        <w:spacing w:after="0" w:line="228" w:lineRule="auto"/>
        <w:ind w:left="142"/>
        <w:rPr>
          <w:rFonts w:ascii="Verdana" w:hAnsi="Verdana" w:cs="Times New Roman"/>
          <w:bCs/>
          <w:sz w:val="17"/>
          <w:szCs w:val="17"/>
          <w:lang w:eastAsia="en-IN"/>
        </w:rPr>
      </w:pP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stage('Deploy')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when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w:t>
      </w:r>
      <w:r w:rsidRPr="006B39A8">
        <w:rPr>
          <w:rFonts w:ascii="Verdana" w:hAnsi="Verdana" w:cs="Times New Roman"/>
          <w:bCs/>
          <w:sz w:val="17"/>
          <w:szCs w:val="17"/>
          <w:highlight w:val="cyan"/>
          <w:lang w:eastAsia="en-IN"/>
        </w:rPr>
        <w:t>branch 'main'</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steps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echo "Deploying from main branch"</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 xml:space="preserve">    }</w:t>
      </w: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w:t>
      </w:r>
    </w:p>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76" style="width:0;height:1.5pt" o:hralign="center" o:hrstd="t" o:hr="t" fillcolor="#a0a0a0" stroked="f"/>
        </w:pict>
      </w:r>
    </w:p>
    <w:p w:rsidR="006D04F7" w:rsidRDefault="006D04F7" w:rsidP="006D04F7">
      <w:pPr>
        <w:spacing w:after="0" w:line="228" w:lineRule="auto"/>
        <w:ind w:left="142"/>
        <w:rPr>
          <w:rFonts w:ascii="Verdana" w:hAnsi="Verdana" w:cs="Times New Roman"/>
          <w:b/>
          <w:bCs/>
          <w:sz w:val="17"/>
          <w:szCs w:val="17"/>
          <w:lang w:eastAsia="en-IN"/>
        </w:rPr>
      </w:pPr>
      <w:r w:rsidRPr="006D04F7">
        <w:rPr>
          <w:rFonts w:ascii="Segoe UI Symbol" w:hAnsi="Segoe UI Symbol" w:cs="Segoe UI Symbol"/>
          <w:b/>
          <w:bCs/>
          <w:sz w:val="17"/>
          <w:szCs w:val="17"/>
          <w:lang w:eastAsia="en-IN"/>
        </w:rPr>
        <w:t>🔧</w:t>
      </w:r>
      <w:r w:rsidRPr="006D04F7">
        <w:rPr>
          <w:rFonts w:ascii="Verdana" w:hAnsi="Verdana" w:cs="Times New Roman"/>
          <w:b/>
          <w:bCs/>
          <w:sz w:val="17"/>
          <w:szCs w:val="17"/>
          <w:lang w:eastAsia="en-IN"/>
        </w:rPr>
        <w:t xml:space="preserve"> Steps to Create a Multi-Branch Pipeline in Jenkins</w:t>
      </w:r>
    </w:p>
    <w:p w:rsidR="00404EF6" w:rsidRPr="00404EF6" w:rsidRDefault="00404EF6" w:rsidP="006D04F7">
      <w:pPr>
        <w:spacing w:after="0" w:line="228" w:lineRule="auto"/>
        <w:ind w:left="142"/>
        <w:rPr>
          <w:rFonts w:ascii="Verdana" w:hAnsi="Verdana" w:cs="Times New Roman"/>
          <w:b/>
          <w:bCs/>
          <w:sz w:val="10"/>
          <w:szCs w:val="10"/>
          <w:lang w:eastAsia="en-IN"/>
        </w:rPr>
      </w:pPr>
    </w:p>
    <w:p w:rsidR="006D04F7" w:rsidRPr="006D04F7" w:rsidRDefault="006D04F7" w:rsidP="006D04F7">
      <w:pPr>
        <w:numPr>
          <w:ilvl w:val="0"/>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Open </w:t>
      </w:r>
      <w:r w:rsidRPr="006D04F7">
        <w:rPr>
          <w:rFonts w:ascii="Verdana" w:hAnsi="Verdana" w:cs="Times New Roman"/>
          <w:b/>
          <w:bCs/>
          <w:sz w:val="17"/>
          <w:szCs w:val="17"/>
          <w:lang w:eastAsia="en-IN"/>
        </w:rPr>
        <w:t>Jenkins Dashboard</w:t>
      </w:r>
    </w:p>
    <w:p w:rsidR="006D04F7" w:rsidRPr="006D04F7" w:rsidRDefault="006D04F7" w:rsidP="006D04F7">
      <w:pPr>
        <w:numPr>
          <w:ilvl w:val="0"/>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Click </w:t>
      </w:r>
      <w:r w:rsidRPr="006D04F7">
        <w:rPr>
          <w:rFonts w:ascii="Verdana" w:hAnsi="Verdana" w:cs="Times New Roman"/>
          <w:b/>
          <w:bCs/>
          <w:sz w:val="17"/>
          <w:szCs w:val="17"/>
          <w:lang w:eastAsia="en-IN"/>
        </w:rPr>
        <w:t>“New Item”</w:t>
      </w:r>
    </w:p>
    <w:p w:rsidR="006D04F7" w:rsidRPr="006D04F7" w:rsidRDefault="006D04F7" w:rsidP="006D04F7">
      <w:pPr>
        <w:numPr>
          <w:ilvl w:val="0"/>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Enter a name (e.g., my-multibranch-pipeline)</w:t>
      </w:r>
    </w:p>
    <w:p w:rsidR="006D04F7" w:rsidRPr="006D04F7" w:rsidRDefault="006D04F7" w:rsidP="006D04F7">
      <w:pPr>
        <w:numPr>
          <w:ilvl w:val="0"/>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Select </w:t>
      </w:r>
      <w:r w:rsidRPr="006D04F7">
        <w:rPr>
          <w:rFonts w:ascii="Verdana" w:hAnsi="Verdana" w:cs="Times New Roman"/>
          <w:b/>
          <w:bCs/>
          <w:sz w:val="17"/>
          <w:szCs w:val="17"/>
          <w:lang w:eastAsia="en-IN"/>
        </w:rPr>
        <w:t>“Multibranch Pipeline”</w:t>
      </w:r>
    </w:p>
    <w:p w:rsidR="006D04F7" w:rsidRPr="006D04F7" w:rsidRDefault="006D04F7" w:rsidP="006D04F7">
      <w:pPr>
        <w:numPr>
          <w:ilvl w:val="0"/>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Click </w:t>
      </w:r>
      <w:r w:rsidRPr="006D04F7">
        <w:rPr>
          <w:rFonts w:ascii="Verdana" w:hAnsi="Verdana" w:cs="Times New Roman"/>
          <w:b/>
          <w:bCs/>
          <w:sz w:val="17"/>
          <w:szCs w:val="17"/>
          <w:lang w:eastAsia="en-IN"/>
        </w:rPr>
        <w:t>OK</w:t>
      </w:r>
    </w:p>
    <w:p w:rsidR="006D04F7" w:rsidRPr="006D04F7" w:rsidRDefault="006D04F7" w:rsidP="006D04F7">
      <w:pPr>
        <w:numPr>
          <w:ilvl w:val="0"/>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Under </w:t>
      </w:r>
      <w:r w:rsidRPr="006D04F7">
        <w:rPr>
          <w:rFonts w:ascii="Verdana" w:hAnsi="Verdana" w:cs="Times New Roman"/>
          <w:b/>
          <w:bCs/>
          <w:sz w:val="17"/>
          <w:szCs w:val="17"/>
          <w:lang w:eastAsia="en-IN"/>
        </w:rPr>
        <w:t>“Branch Sources”</w:t>
      </w:r>
      <w:r w:rsidRPr="006D04F7">
        <w:rPr>
          <w:rFonts w:ascii="Verdana" w:hAnsi="Verdana" w:cs="Times New Roman"/>
          <w:bCs/>
          <w:sz w:val="17"/>
          <w:szCs w:val="17"/>
          <w:lang w:eastAsia="en-IN"/>
        </w:rPr>
        <w:t>:</w:t>
      </w:r>
    </w:p>
    <w:p w:rsidR="006D04F7" w:rsidRPr="006D04F7" w:rsidRDefault="006D04F7" w:rsidP="006D04F7">
      <w:pPr>
        <w:numPr>
          <w:ilvl w:val="1"/>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Add your </w:t>
      </w:r>
      <w:r w:rsidRPr="006D04F7">
        <w:rPr>
          <w:rFonts w:ascii="Verdana" w:hAnsi="Verdana" w:cs="Times New Roman"/>
          <w:b/>
          <w:bCs/>
          <w:sz w:val="17"/>
          <w:szCs w:val="17"/>
          <w:lang w:eastAsia="en-IN"/>
        </w:rPr>
        <w:t>GitHub or Git repository URL</w:t>
      </w:r>
    </w:p>
    <w:p w:rsidR="006D04F7" w:rsidRPr="006D04F7" w:rsidRDefault="006D04F7" w:rsidP="006D04F7">
      <w:pPr>
        <w:numPr>
          <w:ilvl w:val="1"/>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Add credentials if needed</w:t>
      </w:r>
    </w:p>
    <w:p w:rsidR="006D04F7" w:rsidRPr="006D04F7" w:rsidRDefault="006D04F7" w:rsidP="006D04F7">
      <w:pPr>
        <w:numPr>
          <w:ilvl w:val="0"/>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Configure </w:t>
      </w:r>
      <w:r w:rsidRPr="006D04F7">
        <w:rPr>
          <w:rFonts w:ascii="Verdana" w:hAnsi="Verdana" w:cs="Times New Roman"/>
          <w:b/>
          <w:bCs/>
          <w:sz w:val="17"/>
          <w:szCs w:val="17"/>
          <w:lang w:eastAsia="en-IN"/>
        </w:rPr>
        <w:t>Scan Interval</w:t>
      </w:r>
      <w:r w:rsidRPr="006D04F7">
        <w:rPr>
          <w:rFonts w:ascii="Verdana" w:hAnsi="Verdana" w:cs="Times New Roman"/>
          <w:bCs/>
          <w:sz w:val="17"/>
          <w:szCs w:val="17"/>
          <w:lang w:eastAsia="en-IN"/>
        </w:rPr>
        <w:t xml:space="preserve"> (e.g., every 5 minutes)</w:t>
      </w:r>
    </w:p>
    <w:p w:rsidR="006D04F7" w:rsidRDefault="006D04F7" w:rsidP="006D04F7">
      <w:pPr>
        <w:numPr>
          <w:ilvl w:val="0"/>
          <w:numId w:val="411"/>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Save and let Jenkins scan the repo</w:t>
      </w:r>
    </w:p>
    <w:p w:rsidR="006B39A8" w:rsidRPr="006B39A8" w:rsidRDefault="006B39A8" w:rsidP="006B39A8">
      <w:pPr>
        <w:spacing w:after="0" w:line="228" w:lineRule="auto"/>
        <w:ind w:left="360"/>
        <w:rPr>
          <w:rFonts w:ascii="Verdana" w:hAnsi="Verdana" w:cs="Times New Roman"/>
          <w:bCs/>
          <w:sz w:val="10"/>
          <w:szCs w:val="10"/>
          <w:lang w:eastAsia="en-IN"/>
        </w:rPr>
      </w:pPr>
    </w:p>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Segoe UI Symbol" w:hAnsi="Segoe UI Symbol" w:cs="Segoe UI Symbol"/>
          <w:bCs/>
          <w:sz w:val="17"/>
          <w:szCs w:val="17"/>
          <w:lang w:eastAsia="en-IN"/>
        </w:rPr>
        <w:t>✅</w:t>
      </w:r>
      <w:r w:rsidRPr="006D04F7">
        <w:rPr>
          <w:rFonts w:ascii="Verdana" w:hAnsi="Verdana" w:cs="Times New Roman"/>
          <w:bCs/>
          <w:sz w:val="17"/>
          <w:szCs w:val="17"/>
          <w:lang w:eastAsia="en-IN"/>
        </w:rPr>
        <w:t xml:space="preserve"> </w:t>
      </w:r>
      <w:r w:rsidRPr="006B39A8">
        <w:rPr>
          <w:rFonts w:ascii="Verdana" w:hAnsi="Verdana" w:cs="Times New Roman"/>
          <w:b/>
          <w:bCs/>
          <w:sz w:val="17"/>
          <w:szCs w:val="17"/>
          <w:lang w:eastAsia="en-IN"/>
        </w:rPr>
        <w:t>Jenkins will:</w:t>
      </w:r>
    </w:p>
    <w:p w:rsidR="006D04F7" w:rsidRPr="006D04F7" w:rsidRDefault="006D04F7" w:rsidP="006D04F7">
      <w:pPr>
        <w:numPr>
          <w:ilvl w:val="0"/>
          <w:numId w:val="412"/>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Detect all branches with Jenkinsfile</w:t>
      </w:r>
    </w:p>
    <w:p w:rsidR="006D04F7" w:rsidRPr="006D04F7" w:rsidRDefault="006D04F7" w:rsidP="006D04F7">
      <w:pPr>
        <w:numPr>
          <w:ilvl w:val="0"/>
          <w:numId w:val="412"/>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Create individual pipeline jobs automatically</w:t>
      </w:r>
    </w:p>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77" style="width:0;height:1.5pt" o:hralign="center" o:hrstd="t" o:hr="t" fillcolor="#a0a0a0" stroked="f"/>
        </w:pict>
      </w:r>
    </w:p>
    <w:p w:rsidR="00404EF6" w:rsidRPr="006B39A8" w:rsidRDefault="00404EF6" w:rsidP="006D04F7">
      <w:pPr>
        <w:spacing w:after="0" w:line="228" w:lineRule="auto"/>
        <w:ind w:left="142"/>
        <w:rPr>
          <w:rFonts w:ascii="Segoe UI Symbol" w:hAnsi="Segoe UI Symbol" w:cs="Segoe UI Symbol"/>
          <w:b/>
          <w:bCs/>
          <w:sz w:val="12"/>
          <w:szCs w:val="12"/>
          <w:lang w:eastAsia="en-IN"/>
        </w:rPr>
      </w:pPr>
    </w:p>
    <w:p w:rsidR="006D04F7" w:rsidRDefault="006D04F7" w:rsidP="006D04F7">
      <w:pPr>
        <w:spacing w:after="0" w:line="228" w:lineRule="auto"/>
        <w:ind w:left="142"/>
        <w:rPr>
          <w:rFonts w:ascii="Verdana" w:hAnsi="Verdana" w:cs="Times New Roman"/>
          <w:b/>
          <w:bCs/>
          <w:sz w:val="17"/>
          <w:szCs w:val="17"/>
          <w:lang w:eastAsia="en-IN"/>
        </w:rPr>
      </w:pPr>
      <w:r w:rsidRPr="006D04F7">
        <w:rPr>
          <w:rFonts w:ascii="Segoe UI Symbol" w:hAnsi="Segoe UI Symbol" w:cs="Segoe UI Symbol"/>
          <w:b/>
          <w:bCs/>
          <w:sz w:val="17"/>
          <w:szCs w:val="17"/>
          <w:lang w:eastAsia="en-IN"/>
        </w:rPr>
        <w:t>📊</w:t>
      </w:r>
      <w:r w:rsidRPr="006D04F7">
        <w:rPr>
          <w:rFonts w:ascii="Verdana" w:hAnsi="Verdana" w:cs="Times New Roman"/>
          <w:b/>
          <w:bCs/>
          <w:sz w:val="17"/>
          <w:szCs w:val="17"/>
          <w:lang w:eastAsia="en-IN"/>
        </w:rPr>
        <w:t xml:space="preserve"> Benefits of Multi-Branch Pipeline</w:t>
      </w:r>
    </w:p>
    <w:p w:rsidR="00404EF6" w:rsidRPr="00404EF6" w:rsidRDefault="00404EF6" w:rsidP="006D04F7">
      <w:pPr>
        <w:spacing w:after="0" w:line="228" w:lineRule="auto"/>
        <w:ind w:left="142"/>
        <w:rPr>
          <w:rFonts w:ascii="Verdana" w:hAnsi="Verdana" w:cs="Times New Roman"/>
          <w:b/>
          <w:bCs/>
          <w:sz w:val="10"/>
          <w:szCs w:val="10"/>
          <w:lang w:eastAsia="en-IN"/>
        </w:rPr>
      </w:pPr>
    </w:p>
    <w:tbl>
      <w:tblPr>
        <w:tblStyle w:val="TableGrid"/>
        <w:tblW w:w="6805" w:type="dxa"/>
        <w:tblInd w:w="-147" w:type="dxa"/>
        <w:tblLook w:val="04A0" w:firstRow="1" w:lastRow="0" w:firstColumn="1" w:lastColumn="0" w:noHBand="0" w:noVBand="1"/>
      </w:tblPr>
      <w:tblGrid>
        <w:gridCol w:w="2694"/>
        <w:gridCol w:w="4111"/>
      </w:tblGrid>
      <w:tr w:rsidR="006D04F7" w:rsidTr="00EF6453">
        <w:tc>
          <w:tcPr>
            <w:tcW w:w="2694" w:type="dxa"/>
            <w:vAlign w:val="center"/>
          </w:tcPr>
          <w:p w:rsidR="006D04F7" w:rsidRPr="006D04F7" w:rsidRDefault="006D04F7" w:rsidP="006D04F7">
            <w:pPr>
              <w:spacing w:line="228" w:lineRule="auto"/>
              <w:ind w:left="142"/>
              <w:rPr>
                <w:rFonts w:ascii="Verdana" w:hAnsi="Verdana" w:cs="Times New Roman"/>
                <w:b/>
                <w:bCs/>
                <w:sz w:val="17"/>
                <w:szCs w:val="17"/>
                <w:lang w:eastAsia="en-IN"/>
              </w:rPr>
            </w:pPr>
            <w:r w:rsidRPr="006D04F7">
              <w:rPr>
                <w:rFonts w:ascii="Verdana" w:hAnsi="Verdana" w:cs="Times New Roman"/>
                <w:b/>
                <w:bCs/>
                <w:sz w:val="17"/>
                <w:szCs w:val="17"/>
                <w:lang w:eastAsia="en-IN"/>
              </w:rPr>
              <w:t>Advantage</w:t>
            </w:r>
          </w:p>
        </w:tc>
        <w:tc>
          <w:tcPr>
            <w:tcW w:w="4111" w:type="dxa"/>
            <w:vAlign w:val="center"/>
          </w:tcPr>
          <w:p w:rsidR="006D04F7" w:rsidRPr="006D04F7" w:rsidRDefault="006D04F7" w:rsidP="006D04F7">
            <w:pPr>
              <w:spacing w:line="228" w:lineRule="auto"/>
              <w:ind w:left="142"/>
              <w:rPr>
                <w:rFonts w:ascii="Verdana" w:hAnsi="Verdana" w:cs="Times New Roman"/>
                <w:b/>
                <w:bCs/>
                <w:sz w:val="17"/>
                <w:szCs w:val="17"/>
                <w:lang w:eastAsia="en-IN"/>
              </w:rPr>
            </w:pPr>
            <w:r w:rsidRPr="006D04F7">
              <w:rPr>
                <w:rFonts w:ascii="Verdana" w:hAnsi="Verdana" w:cs="Times New Roman"/>
                <w:b/>
                <w:bCs/>
                <w:sz w:val="17"/>
                <w:szCs w:val="17"/>
                <w:lang w:eastAsia="en-IN"/>
              </w:rPr>
              <w:t>Explanation</w:t>
            </w:r>
          </w:p>
        </w:tc>
      </w:tr>
      <w:tr w:rsidR="006D04F7" w:rsidTr="00EF6453">
        <w:tc>
          <w:tcPr>
            <w:tcW w:w="2694"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
                <w:bCs/>
                <w:sz w:val="17"/>
                <w:szCs w:val="17"/>
                <w:lang w:eastAsia="en-IN"/>
              </w:rPr>
              <w:t>Automation</w:t>
            </w:r>
          </w:p>
        </w:tc>
        <w:tc>
          <w:tcPr>
            <w:tcW w:w="4111"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Jenkins auto-discovers and manages branches</w:t>
            </w:r>
          </w:p>
        </w:tc>
      </w:tr>
      <w:tr w:rsidR="006D04F7" w:rsidTr="00EF6453">
        <w:tc>
          <w:tcPr>
            <w:tcW w:w="2694"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
                <w:bCs/>
                <w:sz w:val="17"/>
                <w:szCs w:val="17"/>
                <w:lang w:eastAsia="en-IN"/>
              </w:rPr>
              <w:t>Branch Isolation</w:t>
            </w:r>
          </w:p>
        </w:tc>
        <w:tc>
          <w:tcPr>
            <w:tcW w:w="4111"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Each branch has its own build/test pipeline</w:t>
            </w:r>
          </w:p>
        </w:tc>
      </w:tr>
      <w:tr w:rsidR="006D04F7" w:rsidTr="00EF6453">
        <w:tc>
          <w:tcPr>
            <w:tcW w:w="2694"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
                <w:bCs/>
                <w:sz w:val="17"/>
                <w:szCs w:val="17"/>
                <w:lang w:eastAsia="en-IN"/>
              </w:rPr>
              <w:t>No manual job creation</w:t>
            </w:r>
          </w:p>
        </w:tc>
        <w:tc>
          <w:tcPr>
            <w:tcW w:w="4111"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Simplifies CI/CD setup for GitFlow</w:t>
            </w:r>
          </w:p>
        </w:tc>
      </w:tr>
      <w:tr w:rsidR="006D04F7" w:rsidTr="00EF6453">
        <w:tc>
          <w:tcPr>
            <w:tcW w:w="2694"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
                <w:bCs/>
                <w:sz w:val="17"/>
                <w:szCs w:val="17"/>
                <w:lang w:eastAsia="en-IN"/>
              </w:rPr>
              <w:t>Better testing</w:t>
            </w:r>
          </w:p>
        </w:tc>
        <w:tc>
          <w:tcPr>
            <w:tcW w:w="4111"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Developers can test features independently</w:t>
            </w:r>
          </w:p>
        </w:tc>
      </w:tr>
      <w:tr w:rsidR="006D04F7" w:rsidTr="00EF6453">
        <w:tc>
          <w:tcPr>
            <w:tcW w:w="2694"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
                <w:bCs/>
                <w:sz w:val="17"/>
                <w:szCs w:val="17"/>
                <w:lang w:eastAsia="en-IN"/>
              </w:rPr>
              <w:t>Supports Pull Requests</w:t>
            </w:r>
          </w:p>
        </w:tc>
        <w:tc>
          <w:tcPr>
            <w:tcW w:w="4111" w:type="dxa"/>
            <w:vAlign w:val="center"/>
          </w:tcPr>
          <w:p w:rsidR="006D04F7" w:rsidRPr="006D04F7" w:rsidRDefault="006D04F7" w:rsidP="006D04F7">
            <w:pPr>
              <w:spacing w:line="228" w:lineRule="auto"/>
              <w:ind w:left="142"/>
              <w:rPr>
                <w:rFonts w:ascii="Verdana" w:hAnsi="Verdana" w:cs="Times New Roman"/>
                <w:bCs/>
                <w:sz w:val="17"/>
                <w:szCs w:val="17"/>
                <w:lang w:eastAsia="en-IN"/>
              </w:rPr>
            </w:pPr>
            <w:r w:rsidRPr="006D04F7">
              <w:rPr>
                <w:rFonts w:ascii="Verdana" w:hAnsi="Verdana" w:cs="Times New Roman"/>
                <w:bCs/>
                <w:sz w:val="17"/>
                <w:szCs w:val="17"/>
                <w:lang w:eastAsia="en-IN"/>
              </w:rPr>
              <w:t>Automatically runs pipeline for PRs</w:t>
            </w:r>
          </w:p>
        </w:tc>
      </w:tr>
    </w:tbl>
    <w:p w:rsidR="006D04F7" w:rsidRPr="006D04F7" w:rsidRDefault="006D04F7" w:rsidP="006D04F7">
      <w:pPr>
        <w:spacing w:after="0" w:line="228" w:lineRule="auto"/>
        <w:ind w:left="142"/>
        <w:rPr>
          <w:rFonts w:ascii="Verdana" w:hAnsi="Verdana" w:cs="Times New Roman"/>
          <w:b/>
          <w:bCs/>
          <w:sz w:val="17"/>
          <w:szCs w:val="17"/>
          <w:lang w:eastAsia="en-IN"/>
        </w:rPr>
      </w:pPr>
    </w:p>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78" style="width:0;height:1.5pt" o:hralign="center" o:hrstd="t" o:hr="t" fillcolor="#a0a0a0" stroked="f"/>
        </w:pict>
      </w:r>
    </w:p>
    <w:p w:rsidR="006D04F7" w:rsidRDefault="00404EF6" w:rsidP="00404EF6">
      <w:pPr>
        <w:spacing w:after="0" w:line="228" w:lineRule="auto"/>
        <w:rPr>
          <w:rFonts w:ascii="Verdana" w:hAnsi="Verdana" w:cs="Times New Roman"/>
          <w:b/>
          <w:bCs/>
          <w:sz w:val="17"/>
          <w:szCs w:val="17"/>
          <w:lang w:eastAsia="en-IN"/>
        </w:rPr>
      </w:pPr>
      <w:r>
        <w:rPr>
          <w:rFonts w:ascii="Verdana" w:hAnsi="Verdana" w:cs="Verdana"/>
          <w:b/>
          <w:bCs/>
          <w:sz w:val="17"/>
          <w:szCs w:val="17"/>
          <w:lang w:eastAsia="en-IN"/>
        </w:rPr>
        <w:lastRenderedPageBreak/>
        <w:t xml:space="preserve">  </w:t>
      </w:r>
      <w:r w:rsidR="006D04F7" w:rsidRPr="006D04F7">
        <w:rPr>
          <w:rFonts w:ascii="Verdana" w:hAnsi="Verdana" w:cs="Verdana"/>
          <w:b/>
          <w:bCs/>
          <w:sz w:val="17"/>
          <w:szCs w:val="17"/>
          <w:lang w:eastAsia="en-IN"/>
        </w:rPr>
        <w:t>🧩</w:t>
      </w:r>
      <w:r w:rsidR="006D04F7" w:rsidRPr="006D04F7">
        <w:rPr>
          <w:rFonts w:ascii="Verdana" w:hAnsi="Verdana" w:cs="Times New Roman"/>
          <w:b/>
          <w:bCs/>
          <w:sz w:val="17"/>
          <w:szCs w:val="17"/>
          <w:lang w:eastAsia="en-IN"/>
        </w:rPr>
        <w:t xml:space="preserve"> How It Works in Multi-Branch Setup</w:t>
      </w:r>
    </w:p>
    <w:p w:rsidR="00404EF6" w:rsidRPr="00404EF6" w:rsidRDefault="00404EF6" w:rsidP="006D04F7">
      <w:pPr>
        <w:spacing w:after="0" w:line="228" w:lineRule="auto"/>
        <w:ind w:left="142"/>
        <w:rPr>
          <w:rFonts w:ascii="Verdana" w:hAnsi="Verdana" w:cs="Times New Roman"/>
          <w:b/>
          <w:bCs/>
          <w:sz w:val="10"/>
          <w:szCs w:val="10"/>
          <w:lang w:eastAsia="en-IN"/>
        </w:rPr>
      </w:pPr>
    </w:p>
    <w:p w:rsidR="006D04F7" w:rsidRPr="006D04F7" w:rsidRDefault="006D04F7" w:rsidP="006D04F7">
      <w:pPr>
        <w:numPr>
          <w:ilvl w:val="0"/>
          <w:numId w:val="414"/>
        </w:numPr>
        <w:spacing w:after="0" w:line="228" w:lineRule="auto"/>
        <w:rPr>
          <w:rFonts w:ascii="Verdana" w:hAnsi="Verdana" w:cs="Times New Roman"/>
          <w:bCs/>
          <w:sz w:val="17"/>
          <w:szCs w:val="17"/>
          <w:lang w:eastAsia="en-IN"/>
        </w:rPr>
      </w:pPr>
      <w:r w:rsidRPr="006D04F7">
        <w:rPr>
          <w:rFonts w:ascii="Verdana" w:hAnsi="Verdana" w:cs="Times New Roman"/>
          <w:b/>
          <w:bCs/>
          <w:sz w:val="17"/>
          <w:szCs w:val="17"/>
          <w:lang w:eastAsia="en-IN"/>
        </w:rPr>
        <w:t>Jenkins scans</w:t>
      </w:r>
      <w:r w:rsidRPr="006D04F7">
        <w:rPr>
          <w:rFonts w:ascii="Verdana" w:hAnsi="Verdana" w:cs="Times New Roman"/>
          <w:bCs/>
          <w:sz w:val="17"/>
          <w:szCs w:val="17"/>
          <w:lang w:eastAsia="en-IN"/>
        </w:rPr>
        <w:t xml:space="preserve"> your Git repository.</w:t>
      </w:r>
    </w:p>
    <w:p w:rsidR="006D04F7" w:rsidRPr="006D04F7" w:rsidRDefault="006D04F7" w:rsidP="006D04F7">
      <w:pPr>
        <w:numPr>
          <w:ilvl w:val="0"/>
          <w:numId w:val="414"/>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 xml:space="preserve">Each branch (dev, feature/*, main) runs this </w:t>
      </w:r>
      <w:r w:rsidRPr="006D04F7">
        <w:rPr>
          <w:rFonts w:ascii="Verdana" w:hAnsi="Verdana" w:cs="Times New Roman"/>
          <w:b/>
          <w:bCs/>
          <w:sz w:val="17"/>
          <w:szCs w:val="17"/>
          <w:lang w:eastAsia="en-IN"/>
        </w:rPr>
        <w:t>same Jenkinsfile</w:t>
      </w:r>
      <w:r w:rsidRPr="006D04F7">
        <w:rPr>
          <w:rFonts w:ascii="Verdana" w:hAnsi="Verdana" w:cs="Times New Roman"/>
          <w:bCs/>
          <w:sz w:val="17"/>
          <w:szCs w:val="17"/>
          <w:lang w:eastAsia="en-IN"/>
        </w:rPr>
        <w:t>.</w:t>
      </w:r>
    </w:p>
    <w:p w:rsidR="006D04F7" w:rsidRDefault="006D04F7" w:rsidP="006D04F7">
      <w:pPr>
        <w:numPr>
          <w:ilvl w:val="0"/>
          <w:numId w:val="414"/>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The behavior changes based on branch name:</w:t>
      </w:r>
    </w:p>
    <w:p w:rsidR="00404EF6" w:rsidRPr="00404EF6" w:rsidRDefault="00404EF6" w:rsidP="00404EF6">
      <w:pPr>
        <w:spacing w:after="0" w:line="228" w:lineRule="auto"/>
        <w:ind w:left="720"/>
        <w:rPr>
          <w:rFonts w:ascii="Verdana" w:hAnsi="Verdana" w:cs="Times New Roman"/>
          <w:bCs/>
          <w:sz w:val="10"/>
          <w:szCs w:val="10"/>
          <w:lang w:eastAsia="en-IN"/>
        </w:rPr>
      </w:pPr>
    </w:p>
    <w:tbl>
      <w:tblPr>
        <w:tblStyle w:val="TableGrid"/>
        <w:tblW w:w="5103" w:type="dxa"/>
        <w:tblInd w:w="704" w:type="dxa"/>
        <w:tblLook w:val="04A0" w:firstRow="1" w:lastRow="0" w:firstColumn="1" w:lastColumn="0" w:noHBand="0" w:noVBand="1"/>
      </w:tblPr>
      <w:tblGrid>
        <w:gridCol w:w="1276"/>
        <w:gridCol w:w="3827"/>
      </w:tblGrid>
      <w:tr w:rsidR="00404EF6" w:rsidTr="00404EF6">
        <w:tc>
          <w:tcPr>
            <w:tcW w:w="1276" w:type="dxa"/>
            <w:vAlign w:val="center"/>
          </w:tcPr>
          <w:p w:rsidR="00404EF6" w:rsidRPr="006D04F7" w:rsidRDefault="00404EF6" w:rsidP="00404EF6">
            <w:pPr>
              <w:spacing w:line="228" w:lineRule="auto"/>
              <w:rPr>
                <w:rFonts w:ascii="Verdana" w:hAnsi="Verdana" w:cs="Times New Roman"/>
                <w:b/>
                <w:bCs/>
                <w:sz w:val="17"/>
                <w:szCs w:val="17"/>
                <w:lang w:eastAsia="en-IN"/>
              </w:rPr>
            </w:pPr>
            <w:r w:rsidRPr="006D04F7">
              <w:rPr>
                <w:rFonts w:ascii="Verdana" w:hAnsi="Verdana" w:cs="Times New Roman"/>
                <w:b/>
                <w:bCs/>
                <w:sz w:val="17"/>
                <w:szCs w:val="17"/>
                <w:lang w:eastAsia="en-IN"/>
              </w:rPr>
              <w:t>Branch</w:t>
            </w:r>
          </w:p>
        </w:tc>
        <w:tc>
          <w:tcPr>
            <w:tcW w:w="3827" w:type="dxa"/>
            <w:vAlign w:val="center"/>
          </w:tcPr>
          <w:p w:rsidR="00404EF6" w:rsidRPr="006D04F7" w:rsidRDefault="00404EF6" w:rsidP="00404EF6">
            <w:pPr>
              <w:spacing w:line="228" w:lineRule="auto"/>
              <w:rPr>
                <w:rFonts w:ascii="Verdana" w:hAnsi="Verdana" w:cs="Times New Roman"/>
                <w:b/>
                <w:bCs/>
                <w:sz w:val="17"/>
                <w:szCs w:val="17"/>
                <w:lang w:eastAsia="en-IN"/>
              </w:rPr>
            </w:pPr>
            <w:r w:rsidRPr="006D04F7">
              <w:rPr>
                <w:rFonts w:ascii="Verdana" w:hAnsi="Verdana" w:cs="Times New Roman"/>
                <w:b/>
                <w:bCs/>
                <w:sz w:val="17"/>
                <w:szCs w:val="17"/>
                <w:lang w:eastAsia="en-IN"/>
              </w:rPr>
              <w:t>Pipeline Actions</w:t>
            </w:r>
          </w:p>
        </w:tc>
      </w:tr>
      <w:tr w:rsidR="00404EF6" w:rsidTr="00404EF6">
        <w:tc>
          <w:tcPr>
            <w:tcW w:w="1276" w:type="dxa"/>
            <w:vAlign w:val="center"/>
          </w:tcPr>
          <w:p w:rsidR="00404EF6" w:rsidRPr="006D04F7" w:rsidRDefault="00404EF6" w:rsidP="00404EF6">
            <w:pPr>
              <w:spacing w:line="228" w:lineRule="auto"/>
              <w:rPr>
                <w:rFonts w:ascii="Verdana" w:hAnsi="Verdana" w:cs="Times New Roman"/>
                <w:bCs/>
                <w:sz w:val="17"/>
                <w:szCs w:val="17"/>
                <w:lang w:eastAsia="en-IN"/>
              </w:rPr>
            </w:pPr>
            <w:r w:rsidRPr="006D04F7">
              <w:rPr>
                <w:rFonts w:ascii="Verdana" w:hAnsi="Verdana" w:cs="Times New Roman"/>
                <w:bCs/>
                <w:sz w:val="17"/>
                <w:szCs w:val="17"/>
                <w:lang w:eastAsia="en-IN"/>
              </w:rPr>
              <w:t>feature/*</w:t>
            </w:r>
          </w:p>
        </w:tc>
        <w:tc>
          <w:tcPr>
            <w:tcW w:w="3827" w:type="dxa"/>
            <w:vAlign w:val="center"/>
          </w:tcPr>
          <w:p w:rsidR="00404EF6" w:rsidRPr="006D04F7" w:rsidRDefault="00404EF6" w:rsidP="00404EF6">
            <w:pPr>
              <w:spacing w:line="228" w:lineRule="auto"/>
              <w:rPr>
                <w:rFonts w:ascii="Verdana" w:hAnsi="Verdana" w:cs="Times New Roman"/>
                <w:bCs/>
                <w:sz w:val="17"/>
                <w:szCs w:val="17"/>
                <w:lang w:eastAsia="en-IN"/>
              </w:rPr>
            </w:pPr>
            <w:r w:rsidRPr="006D04F7">
              <w:rPr>
                <w:rFonts w:ascii="Verdana" w:hAnsi="Verdana" w:cs="Times New Roman"/>
                <w:bCs/>
                <w:sz w:val="17"/>
                <w:szCs w:val="17"/>
                <w:lang w:eastAsia="en-IN"/>
              </w:rPr>
              <w:t>Build + Unit Test</w:t>
            </w:r>
          </w:p>
        </w:tc>
      </w:tr>
      <w:tr w:rsidR="00404EF6" w:rsidTr="00404EF6">
        <w:tc>
          <w:tcPr>
            <w:tcW w:w="1276" w:type="dxa"/>
            <w:vAlign w:val="center"/>
          </w:tcPr>
          <w:p w:rsidR="00404EF6" w:rsidRPr="006D04F7" w:rsidRDefault="00404EF6" w:rsidP="00404EF6">
            <w:pPr>
              <w:spacing w:line="228" w:lineRule="auto"/>
              <w:rPr>
                <w:rFonts w:ascii="Verdana" w:hAnsi="Verdana" w:cs="Times New Roman"/>
                <w:bCs/>
                <w:sz w:val="17"/>
                <w:szCs w:val="17"/>
                <w:lang w:eastAsia="en-IN"/>
              </w:rPr>
            </w:pPr>
            <w:r w:rsidRPr="006D04F7">
              <w:rPr>
                <w:rFonts w:ascii="Verdana" w:hAnsi="Verdana" w:cs="Times New Roman"/>
                <w:bCs/>
                <w:sz w:val="17"/>
                <w:szCs w:val="17"/>
                <w:lang w:eastAsia="en-IN"/>
              </w:rPr>
              <w:t>dev</w:t>
            </w:r>
          </w:p>
        </w:tc>
        <w:tc>
          <w:tcPr>
            <w:tcW w:w="3827" w:type="dxa"/>
            <w:vAlign w:val="center"/>
          </w:tcPr>
          <w:p w:rsidR="00404EF6" w:rsidRPr="006D04F7" w:rsidRDefault="00404EF6" w:rsidP="00404EF6">
            <w:pPr>
              <w:spacing w:line="228" w:lineRule="auto"/>
              <w:rPr>
                <w:rFonts w:ascii="Verdana" w:hAnsi="Verdana" w:cs="Times New Roman"/>
                <w:bCs/>
                <w:sz w:val="17"/>
                <w:szCs w:val="17"/>
                <w:lang w:eastAsia="en-IN"/>
              </w:rPr>
            </w:pPr>
            <w:r w:rsidRPr="006D04F7">
              <w:rPr>
                <w:rFonts w:ascii="Verdana" w:hAnsi="Verdana" w:cs="Times New Roman"/>
                <w:bCs/>
                <w:sz w:val="17"/>
                <w:szCs w:val="17"/>
                <w:lang w:eastAsia="en-IN"/>
              </w:rPr>
              <w:t>Build + Test + SonarQube + Push Image</w:t>
            </w:r>
          </w:p>
        </w:tc>
      </w:tr>
      <w:tr w:rsidR="00404EF6" w:rsidTr="00404EF6">
        <w:tc>
          <w:tcPr>
            <w:tcW w:w="1276" w:type="dxa"/>
            <w:vAlign w:val="center"/>
          </w:tcPr>
          <w:p w:rsidR="00404EF6" w:rsidRPr="006D04F7" w:rsidRDefault="00404EF6" w:rsidP="00404EF6">
            <w:pPr>
              <w:spacing w:line="228" w:lineRule="auto"/>
              <w:rPr>
                <w:rFonts w:ascii="Verdana" w:hAnsi="Verdana" w:cs="Times New Roman"/>
                <w:bCs/>
                <w:sz w:val="17"/>
                <w:szCs w:val="17"/>
                <w:lang w:eastAsia="en-IN"/>
              </w:rPr>
            </w:pPr>
            <w:r w:rsidRPr="006D04F7">
              <w:rPr>
                <w:rFonts w:ascii="Verdana" w:hAnsi="Verdana" w:cs="Times New Roman"/>
                <w:bCs/>
                <w:sz w:val="17"/>
                <w:szCs w:val="17"/>
                <w:lang w:eastAsia="en-IN"/>
              </w:rPr>
              <w:t>main</w:t>
            </w:r>
          </w:p>
        </w:tc>
        <w:tc>
          <w:tcPr>
            <w:tcW w:w="3827" w:type="dxa"/>
            <w:vAlign w:val="center"/>
          </w:tcPr>
          <w:p w:rsidR="00404EF6" w:rsidRPr="006D04F7" w:rsidRDefault="00404EF6" w:rsidP="00404EF6">
            <w:pPr>
              <w:spacing w:line="228" w:lineRule="auto"/>
              <w:rPr>
                <w:rFonts w:ascii="Verdana" w:hAnsi="Verdana" w:cs="Times New Roman"/>
                <w:bCs/>
                <w:sz w:val="17"/>
                <w:szCs w:val="17"/>
                <w:lang w:eastAsia="en-IN"/>
              </w:rPr>
            </w:pPr>
            <w:r w:rsidRPr="006D04F7">
              <w:rPr>
                <w:rFonts w:ascii="Verdana" w:hAnsi="Verdana" w:cs="Times New Roman"/>
                <w:bCs/>
                <w:sz w:val="17"/>
                <w:szCs w:val="17"/>
                <w:lang w:eastAsia="en-IN"/>
              </w:rPr>
              <w:t>Full CI/CD: Build + Test + Push + Deploy</w:t>
            </w:r>
          </w:p>
        </w:tc>
      </w:tr>
    </w:tbl>
    <w:p w:rsidR="006D04F7" w:rsidRPr="00404EF6" w:rsidRDefault="006D04F7" w:rsidP="006D04F7">
      <w:pPr>
        <w:spacing w:after="0" w:line="228" w:lineRule="auto"/>
        <w:rPr>
          <w:rFonts w:ascii="Verdana" w:hAnsi="Verdana" w:cs="Times New Roman"/>
          <w:bCs/>
          <w:sz w:val="10"/>
          <w:szCs w:val="10"/>
          <w:lang w:eastAsia="en-IN"/>
        </w:rPr>
      </w:pPr>
    </w:p>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79" style="width:0;height:1.5pt" o:hralign="center" o:hrstd="t" o:hr="t" fillcolor="#a0a0a0" stroked="f"/>
        </w:pict>
      </w:r>
    </w:p>
    <w:p w:rsidR="006D04F7" w:rsidRDefault="006D04F7" w:rsidP="006D04F7">
      <w:pPr>
        <w:spacing w:after="0" w:line="228" w:lineRule="auto"/>
        <w:ind w:left="142"/>
        <w:rPr>
          <w:rFonts w:ascii="Verdana" w:hAnsi="Verdana" w:cs="Times New Roman"/>
          <w:b/>
          <w:bCs/>
          <w:sz w:val="17"/>
          <w:szCs w:val="17"/>
          <w:lang w:eastAsia="en-IN"/>
        </w:rPr>
      </w:pPr>
      <w:r w:rsidRPr="006D04F7">
        <w:rPr>
          <w:rFonts w:ascii="Verdana" w:hAnsi="Verdana" w:cs="Verdana"/>
          <w:b/>
          <w:bCs/>
          <w:sz w:val="17"/>
          <w:szCs w:val="17"/>
          <w:lang w:eastAsia="en-IN"/>
        </w:rPr>
        <w:t>🧠</w:t>
      </w:r>
      <w:r w:rsidRPr="006D04F7">
        <w:rPr>
          <w:rFonts w:ascii="Verdana" w:hAnsi="Verdana" w:cs="Times New Roman"/>
          <w:b/>
          <w:bCs/>
          <w:sz w:val="17"/>
          <w:szCs w:val="17"/>
          <w:lang w:eastAsia="en-IN"/>
        </w:rPr>
        <w:t xml:space="preserve"> Real Example in DevOps</w:t>
      </w:r>
    </w:p>
    <w:p w:rsidR="00404EF6" w:rsidRPr="00404EF6" w:rsidRDefault="00404EF6" w:rsidP="006D04F7">
      <w:pPr>
        <w:spacing w:after="0" w:line="228" w:lineRule="auto"/>
        <w:ind w:left="142"/>
        <w:rPr>
          <w:rFonts w:ascii="Verdana" w:hAnsi="Verdana" w:cs="Times New Roman"/>
          <w:b/>
          <w:bCs/>
          <w:sz w:val="10"/>
          <w:szCs w:val="10"/>
          <w:lang w:eastAsia="en-IN"/>
        </w:rPr>
      </w:pPr>
    </w:p>
    <w:p w:rsidR="006D04F7" w:rsidRPr="006D04F7" w:rsidRDefault="00404EF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t xml:space="preserve">  </w:t>
      </w:r>
      <w:r w:rsidR="006D04F7" w:rsidRPr="006D04F7">
        <w:rPr>
          <w:rFonts w:ascii="Verdana" w:hAnsi="Verdana" w:cs="Times New Roman"/>
          <w:bCs/>
          <w:sz w:val="17"/>
          <w:szCs w:val="17"/>
          <w:lang w:eastAsia="en-IN"/>
        </w:rPr>
        <w:t xml:space="preserve">When using </w:t>
      </w:r>
      <w:r w:rsidR="006D04F7" w:rsidRPr="006D04F7">
        <w:rPr>
          <w:rFonts w:ascii="Verdana" w:hAnsi="Verdana" w:cs="Times New Roman"/>
          <w:b/>
          <w:bCs/>
          <w:sz w:val="17"/>
          <w:szCs w:val="17"/>
          <w:lang w:eastAsia="en-IN"/>
        </w:rPr>
        <w:t>GitHub + Jenkins + AWS</w:t>
      </w:r>
      <w:r w:rsidR="006D04F7" w:rsidRPr="006D04F7">
        <w:rPr>
          <w:rFonts w:ascii="Verdana" w:hAnsi="Verdana" w:cs="Times New Roman"/>
          <w:bCs/>
          <w:sz w:val="17"/>
          <w:szCs w:val="17"/>
          <w:lang w:eastAsia="en-IN"/>
        </w:rPr>
        <w:t>:</w:t>
      </w:r>
    </w:p>
    <w:p w:rsidR="006D04F7" w:rsidRPr="006D04F7" w:rsidRDefault="006D04F7" w:rsidP="006D04F7">
      <w:pPr>
        <w:numPr>
          <w:ilvl w:val="0"/>
          <w:numId w:val="413"/>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Developer pushes code to a new branch (feature/login)</w:t>
      </w:r>
    </w:p>
    <w:p w:rsidR="006D04F7" w:rsidRPr="006D04F7" w:rsidRDefault="006D04F7" w:rsidP="006D04F7">
      <w:pPr>
        <w:numPr>
          <w:ilvl w:val="0"/>
          <w:numId w:val="413"/>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Jenkins detects the branch automatically</w:t>
      </w:r>
    </w:p>
    <w:p w:rsidR="006D04F7" w:rsidRPr="006D04F7" w:rsidRDefault="006D04F7" w:rsidP="006D04F7">
      <w:pPr>
        <w:numPr>
          <w:ilvl w:val="0"/>
          <w:numId w:val="413"/>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Runs Jenkinsfile from that branch:</w:t>
      </w:r>
    </w:p>
    <w:p w:rsidR="006D04F7" w:rsidRPr="006D04F7" w:rsidRDefault="006D04F7" w:rsidP="006D04F7">
      <w:pPr>
        <w:numPr>
          <w:ilvl w:val="1"/>
          <w:numId w:val="413"/>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Builds Docker image</w:t>
      </w:r>
    </w:p>
    <w:p w:rsidR="006D04F7" w:rsidRPr="006D04F7" w:rsidRDefault="006D04F7" w:rsidP="006D04F7">
      <w:pPr>
        <w:numPr>
          <w:ilvl w:val="1"/>
          <w:numId w:val="413"/>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Runs unit tests</w:t>
      </w:r>
    </w:p>
    <w:p w:rsidR="006D04F7" w:rsidRPr="006D04F7" w:rsidRDefault="006D04F7" w:rsidP="006D04F7">
      <w:pPr>
        <w:numPr>
          <w:ilvl w:val="1"/>
          <w:numId w:val="413"/>
        </w:numPr>
        <w:spacing w:after="0" w:line="228" w:lineRule="auto"/>
        <w:rPr>
          <w:rFonts w:ascii="Verdana" w:hAnsi="Verdana" w:cs="Times New Roman"/>
          <w:bCs/>
          <w:sz w:val="17"/>
          <w:szCs w:val="17"/>
          <w:lang w:eastAsia="en-IN"/>
        </w:rPr>
      </w:pPr>
      <w:r w:rsidRPr="006D04F7">
        <w:rPr>
          <w:rFonts w:ascii="Verdana" w:hAnsi="Verdana" w:cs="Times New Roman"/>
          <w:bCs/>
          <w:sz w:val="17"/>
          <w:szCs w:val="17"/>
          <w:lang w:eastAsia="en-IN"/>
        </w:rPr>
        <w:t>Pushes image to ECR (for main only)</w:t>
      </w:r>
    </w:p>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80" style="width:0;height:1.5pt" o:hralign="center" o:hrstd="t" o:hr="t" fillcolor="#a0a0a0" stroked="f"/>
        </w:pict>
      </w:r>
    </w:p>
    <w:p w:rsidR="006D04F7" w:rsidRDefault="006D04F7" w:rsidP="006D04F7">
      <w:pPr>
        <w:spacing w:after="0" w:line="228" w:lineRule="auto"/>
        <w:ind w:left="142"/>
        <w:rPr>
          <w:rFonts w:ascii="Verdana" w:hAnsi="Verdana" w:cs="Times New Roman"/>
          <w:b/>
          <w:bCs/>
          <w:sz w:val="17"/>
          <w:szCs w:val="17"/>
          <w:lang w:eastAsia="en-IN"/>
        </w:rPr>
      </w:pPr>
      <w:r w:rsidRPr="006D04F7">
        <w:rPr>
          <w:rFonts w:ascii="Segoe UI Symbol" w:hAnsi="Segoe UI Symbol" w:cs="Segoe UI Symbol"/>
          <w:b/>
          <w:bCs/>
          <w:sz w:val="17"/>
          <w:szCs w:val="17"/>
          <w:lang w:eastAsia="en-IN"/>
        </w:rPr>
        <w:t>✅</w:t>
      </w:r>
      <w:r w:rsidRPr="006D04F7">
        <w:rPr>
          <w:rFonts w:ascii="Verdana" w:hAnsi="Verdana" w:cs="Times New Roman"/>
          <w:b/>
          <w:bCs/>
          <w:sz w:val="17"/>
          <w:szCs w:val="17"/>
          <w:lang w:eastAsia="en-IN"/>
        </w:rPr>
        <w:t xml:space="preserve"> Summary</w:t>
      </w:r>
    </w:p>
    <w:p w:rsidR="00404EF6" w:rsidRPr="00404EF6" w:rsidRDefault="00404EF6" w:rsidP="006D04F7">
      <w:pPr>
        <w:spacing w:after="0" w:line="228" w:lineRule="auto"/>
        <w:ind w:left="142"/>
        <w:rPr>
          <w:rFonts w:ascii="Verdana" w:hAnsi="Verdana" w:cs="Times New Roman"/>
          <w:b/>
          <w:bCs/>
          <w:sz w:val="10"/>
          <w:szCs w:val="10"/>
          <w:lang w:eastAsia="en-IN"/>
        </w:rPr>
      </w:pPr>
    </w:p>
    <w:tbl>
      <w:tblPr>
        <w:tblW w:w="7350"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1031"/>
        <w:gridCol w:w="6319"/>
      </w:tblGrid>
      <w:tr w:rsidR="006D04F7" w:rsidRPr="006D04F7" w:rsidTr="00404EF6">
        <w:trPr>
          <w:trHeight w:val="116"/>
          <w:tblHeader/>
          <w:tblCellSpacing w:w="15" w:type="dxa"/>
        </w:trPr>
        <w:tc>
          <w:tcPr>
            <w:tcW w:w="954" w:type="dxa"/>
            <w:vAlign w:val="center"/>
            <w:hideMark/>
          </w:tcPr>
          <w:p w:rsidR="006D04F7" w:rsidRPr="006D04F7" w:rsidRDefault="006D04F7" w:rsidP="006D04F7">
            <w:pPr>
              <w:spacing w:after="0" w:line="228" w:lineRule="auto"/>
              <w:ind w:left="142"/>
              <w:rPr>
                <w:rFonts w:ascii="Verdana" w:hAnsi="Verdana" w:cs="Times New Roman"/>
                <w:b/>
                <w:bCs/>
                <w:sz w:val="17"/>
                <w:szCs w:val="17"/>
                <w:lang w:eastAsia="en-IN"/>
              </w:rPr>
            </w:pPr>
            <w:r w:rsidRPr="006D04F7">
              <w:rPr>
                <w:rFonts w:ascii="Verdana" w:hAnsi="Verdana" w:cs="Times New Roman"/>
                <w:b/>
                <w:bCs/>
                <w:sz w:val="17"/>
                <w:szCs w:val="17"/>
                <w:lang w:eastAsia="en-IN"/>
              </w:rPr>
              <w:t>Topic</w:t>
            </w:r>
          </w:p>
        </w:tc>
        <w:tc>
          <w:tcPr>
            <w:tcW w:w="6306" w:type="dxa"/>
            <w:vAlign w:val="center"/>
            <w:hideMark/>
          </w:tcPr>
          <w:p w:rsidR="006D04F7" w:rsidRPr="006D04F7" w:rsidRDefault="006D04F7" w:rsidP="006D04F7">
            <w:pPr>
              <w:spacing w:after="0" w:line="228" w:lineRule="auto"/>
              <w:ind w:left="142"/>
              <w:rPr>
                <w:rFonts w:ascii="Verdana" w:hAnsi="Verdana" w:cs="Times New Roman"/>
                <w:b/>
                <w:bCs/>
                <w:sz w:val="17"/>
                <w:szCs w:val="17"/>
                <w:lang w:eastAsia="en-IN"/>
              </w:rPr>
            </w:pPr>
            <w:r w:rsidRPr="006D04F7">
              <w:rPr>
                <w:rFonts w:ascii="Verdana" w:hAnsi="Verdana" w:cs="Times New Roman"/>
                <w:b/>
                <w:bCs/>
                <w:sz w:val="17"/>
                <w:szCs w:val="17"/>
                <w:lang w:eastAsia="en-IN"/>
              </w:rPr>
              <w:t>Explanation</w:t>
            </w:r>
          </w:p>
        </w:tc>
      </w:tr>
      <w:tr w:rsidR="006D04F7" w:rsidRPr="006D04F7" w:rsidTr="00404EF6">
        <w:trPr>
          <w:trHeight w:val="225"/>
          <w:tblCellSpacing w:w="15" w:type="dxa"/>
        </w:trPr>
        <w:tc>
          <w:tcPr>
            <w:tcW w:w="954" w:type="dxa"/>
            <w:vAlign w:val="center"/>
            <w:hideMark/>
          </w:tcPr>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
                <w:bCs/>
                <w:sz w:val="17"/>
                <w:szCs w:val="17"/>
                <w:lang w:eastAsia="en-IN"/>
              </w:rPr>
              <w:t>What</w:t>
            </w:r>
          </w:p>
        </w:tc>
        <w:tc>
          <w:tcPr>
            <w:tcW w:w="6306" w:type="dxa"/>
            <w:vAlign w:val="center"/>
            <w:hideMark/>
          </w:tcPr>
          <w:p w:rsidR="006D04F7" w:rsidRPr="006D04F7" w:rsidRDefault="00404EF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t>-</w:t>
            </w:r>
            <w:r w:rsidR="006D04F7" w:rsidRPr="006D04F7">
              <w:rPr>
                <w:rFonts w:ascii="Verdana" w:hAnsi="Verdana" w:cs="Times New Roman"/>
                <w:bCs/>
                <w:sz w:val="17"/>
                <w:szCs w:val="17"/>
                <w:lang w:eastAsia="en-IN"/>
              </w:rPr>
              <w:t>A Jenkins job type that automatically handles multiple Git branches</w:t>
            </w:r>
          </w:p>
        </w:tc>
      </w:tr>
      <w:tr w:rsidR="006D04F7" w:rsidRPr="006D04F7" w:rsidTr="00404EF6">
        <w:trPr>
          <w:trHeight w:val="116"/>
          <w:tblCellSpacing w:w="15" w:type="dxa"/>
        </w:trPr>
        <w:tc>
          <w:tcPr>
            <w:tcW w:w="954" w:type="dxa"/>
            <w:vAlign w:val="center"/>
            <w:hideMark/>
          </w:tcPr>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
                <w:bCs/>
                <w:sz w:val="17"/>
                <w:szCs w:val="17"/>
                <w:lang w:eastAsia="en-IN"/>
              </w:rPr>
              <w:t>How</w:t>
            </w:r>
          </w:p>
        </w:tc>
        <w:tc>
          <w:tcPr>
            <w:tcW w:w="6306" w:type="dxa"/>
            <w:vAlign w:val="center"/>
            <w:hideMark/>
          </w:tcPr>
          <w:p w:rsidR="006D04F7" w:rsidRPr="006D04F7" w:rsidRDefault="00404EF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t>-</w:t>
            </w:r>
            <w:r w:rsidR="006D04F7" w:rsidRPr="006D04F7">
              <w:rPr>
                <w:rFonts w:ascii="Verdana" w:hAnsi="Verdana" w:cs="Times New Roman"/>
                <w:bCs/>
                <w:sz w:val="17"/>
                <w:szCs w:val="17"/>
                <w:lang w:eastAsia="en-IN"/>
              </w:rPr>
              <w:t>Uses branch scanning and branch-specific Jenkinsfiles</w:t>
            </w:r>
          </w:p>
        </w:tc>
      </w:tr>
      <w:tr w:rsidR="006D04F7" w:rsidRPr="006D04F7" w:rsidTr="00404EF6">
        <w:trPr>
          <w:trHeight w:val="116"/>
          <w:tblCellSpacing w:w="15" w:type="dxa"/>
        </w:trPr>
        <w:tc>
          <w:tcPr>
            <w:tcW w:w="954" w:type="dxa"/>
            <w:vAlign w:val="center"/>
            <w:hideMark/>
          </w:tcPr>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
                <w:bCs/>
                <w:sz w:val="17"/>
                <w:szCs w:val="17"/>
                <w:lang w:eastAsia="en-IN"/>
              </w:rPr>
              <w:t>Why</w:t>
            </w:r>
          </w:p>
        </w:tc>
        <w:tc>
          <w:tcPr>
            <w:tcW w:w="6306" w:type="dxa"/>
            <w:vAlign w:val="center"/>
            <w:hideMark/>
          </w:tcPr>
          <w:p w:rsidR="006D04F7" w:rsidRPr="006D04F7" w:rsidRDefault="00404EF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t>-</w:t>
            </w:r>
            <w:r w:rsidR="006D04F7" w:rsidRPr="006D04F7">
              <w:rPr>
                <w:rFonts w:ascii="Verdana" w:hAnsi="Verdana" w:cs="Times New Roman"/>
                <w:bCs/>
                <w:sz w:val="17"/>
                <w:szCs w:val="17"/>
                <w:lang w:eastAsia="en-IN"/>
              </w:rPr>
              <w:t>Simplifies CI/CD for teams working with multiple branches</w:t>
            </w:r>
          </w:p>
        </w:tc>
      </w:tr>
      <w:tr w:rsidR="006D04F7" w:rsidRPr="006D04F7" w:rsidTr="00404EF6">
        <w:trPr>
          <w:trHeight w:val="225"/>
          <w:tblCellSpacing w:w="15" w:type="dxa"/>
        </w:trPr>
        <w:tc>
          <w:tcPr>
            <w:tcW w:w="954" w:type="dxa"/>
            <w:vAlign w:val="center"/>
            <w:hideMark/>
          </w:tcPr>
          <w:p w:rsidR="006D04F7" w:rsidRPr="006D04F7" w:rsidRDefault="006D04F7" w:rsidP="006D04F7">
            <w:pPr>
              <w:spacing w:after="0" w:line="228" w:lineRule="auto"/>
              <w:ind w:left="142"/>
              <w:rPr>
                <w:rFonts w:ascii="Verdana" w:hAnsi="Verdana" w:cs="Times New Roman"/>
                <w:bCs/>
                <w:sz w:val="17"/>
                <w:szCs w:val="17"/>
                <w:lang w:eastAsia="en-IN"/>
              </w:rPr>
            </w:pPr>
            <w:r w:rsidRPr="006D04F7">
              <w:rPr>
                <w:rFonts w:ascii="Verdana" w:hAnsi="Verdana" w:cs="Times New Roman"/>
                <w:b/>
                <w:bCs/>
                <w:sz w:val="17"/>
                <w:szCs w:val="17"/>
                <w:lang w:eastAsia="en-IN"/>
              </w:rPr>
              <w:t>Example</w:t>
            </w:r>
          </w:p>
        </w:tc>
        <w:tc>
          <w:tcPr>
            <w:tcW w:w="6306" w:type="dxa"/>
            <w:vAlign w:val="center"/>
            <w:hideMark/>
          </w:tcPr>
          <w:p w:rsidR="006D04F7" w:rsidRPr="006D04F7" w:rsidRDefault="00404EF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t>-</w:t>
            </w:r>
            <w:r w:rsidR="006D04F7" w:rsidRPr="006D04F7">
              <w:rPr>
                <w:rFonts w:ascii="Verdana" w:hAnsi="Verdana" w:cs="Times New Roman"/>
                <w:bCs/>
                <w:sz w:val="17"/>
                <w:szCs w:val="17"/>
                <w:lang w:eastAsia="en-IN"/>
              </w:rPr>
              <w:t>Each branch (dev, test, main) runs its own pipeline automatically</w:t>
            </w:r>
          </w:p>
        </w:tc>
      </w:tr>
    </w:tbl>
    <w:p w:rsidR="006D04F7" w:rsidRPr="006D04F7" w:rsidRDefault="007C3036" w:rsidP="006D04F7">
      <w:pPr>
        <w:spacing w:after="0" w:line="228" w:lineRule="auto"/>
        <w:ind w:left="142"/>
        <w:rPr>
          <w:rFonts w:ascii="Verdana" w:hAnsi="Verdana" w:cs="Times New Roman"/>
          <w:bCs/>
          <w:sz w:val="17"/>
          <w:szCs w:val="17"/>
          <w:lang w:eastAsia="en-IN"/>
        </w:rPr>
      </w:pPr>
      <w:r>
        <w:rPr>
          <w:rFonts w:ascii="Verdana" w:hAnsi="Verdana" w:cs="Times New Roman"/>
          <w:bCs/>
          <w:sz w:val="17"/>
          <w:szCs w:val="17"/>
          <w:lang w:eastAsia="en-IN"/>
        </w:rPr>
        <w:pict>
          <v:rect id="_x0000_i1281" style="width:0;height:1.5pt" o:hralign="center" o:hrstd="t" o:hr="t" fillcolor="#a0a0a0" stroked="f"/>
        </w:pict>
      </w:r>
    </w:p>
    <w:p w:rsidR="006D04F7" w:rsidRDefault="006D04F7"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404EF6" w:rsidRDefault="00404EF6" w:rsidP="006D04F7">
      <w:pPr>
        <w:spacing w:after="0" w:line="228" w:lineRule="auto"/>
        <w:ind w:left="142"/>
        <w:rPr>
          <w:rFonts w:ascii="Verdana" w:hAnsi="Verdana" w:cs="Times New Roman"/>
          <w:b/>
          <w:bCs/>
          <w:sz w:val="16"/>
          <w:szCs w:val="16"/>
          <w:lang w:eastAsia="en-IN"/>
        </w:rPr>
      </w:pPr>
    </w:p>
    <w:p w:rsidR="006D04F7" w:rsidRDefault="006D04F7" w:rsidP="006D04F7">
      <w:pPr>
        <w:spacing w:after="0" w:line="228" w:lineRule="auto"/>
        <w:ind w:left="142"/>
        <w:rPr>
          <w:rFonts w:ascii="Verdana" w:hAnsi="Verdana" w:cs="Times New Roman"/>
          <w:sz w:val="16"/>
          <w:szCs w:val="16"/>
          <w:lang w:eastAsia="en-IN"/>
        </w:rPr>
      </w:pPr>
    </w:p>
    <w:p w:rsidR="00B72D25" w:rsidRPr="002C2B8B" w:rsidRDefault="00B72D25" w:rsidP="00B72D25">
      <w:pPr>
        <w:spacing w:after="0" w:line="228" w:lineRule="auto"/>
        <w:ind w:left="142"/>
        <w:rPr>
          <w:rFonts w:ascii="Verdana" w:hAnsi="Verdana" w:cs="Times New Roman"/>
          <w:b/>
          <w:bCs/>
          <w:sz w:val="20"/>
          <w:szCs w:val="20"/>
          <w:lang w:eastAsia="en-IN"/>
        </w:rPr>
      </w:pPr>
      <w:r w:rsidRPr="002C2B8B">
        <w:rPr>
          <w:rFonts w:ascii="Verdana" w:hAnsi="Verdana" w:cs="Times New Roman"/>
          <w:b/>
          <w:bCs/>
          <w:sz w:val="20"/>
          <w:szCs w:val="20"/>
          <w:highlight w:val="yellow"/>
          <w:lang w:eastAsia="en-IN"/>
        </w:rPr>
        <w:lastRenderedPageBreak/>
        <w:t>--</w:t>
      </w:r>
      <w:r w:rsidR="0029301D">
        <w:rPr>
          <w:rFonts w:ascii="Verdana" w:hAnsi="Verdana" w:cs="Times New Roman"/>
          <w:b/>
          <w:bCs/>
          <w:sz w:val="20"/>
          <w:szCs w:val="20"/>
          <w:highlight w:val="yellow"/>
          <w:lang w:eastAsia="en-IN"/>
        </w:rPr>
        <w:t>-</w:t>
      </w:r>
      <w:r w:rsidRPr="002C2B8B">
        <w:rPr>
          <w:rFonts w:ascii="Verdana" w:hAnsi="Verdana" w:cs="Times New Roman"/>
          <w:b/>
          <w:bCs/>
          <w:sz w:val="20"/>
          <w:szCs w:val="20"/>
          <w:highlight w:val="yellow"/>
          <w:lang w:eastAsia="en-IN"/>
        </w:rPr>
        <w:t>--How to add a new EC2 instance as a Jenkins slave node (agent).</w:t>
      </w:r>
    </w:p>
    <w:p w:rsidR="00B72D25" w:rsidRDefault="00B72D25" w:rsidP="00B72D25">
      <w:pPr>
        <w:spacing w:after="0" w:line="228" w:lineRule="auto"/>
        <w:ind w:left="142"/>
        <w:rPr>
          <w:rFonts w:ascii="Verdana" w:hAnsi="Verdana" w:cs="Times New Roman"/>
          <w:b/>
          <w:bCs/>
          <w:sz w:val="10"/>
          <w:szCs w:val="10"/>
          <w:lang w:eastAsia="en-IN"/>
        </w:rPr>
      </w:pPr>
    </w:p>
    <w:p w:rsidR="002C2B8B" w:rsidRPr="00B72D25" w:rsidRDefault="002C2B8B" w:rsidP="00B72D25">
      <w:pPr>
        <w:spacing w:after="0" w:line="228" w:lineRule="auto"/>
        <w:ind w:left="142"/>
        <w:rPr>
          <w:rFonts w:ascii="Verdana" w:hAnsi="Verdana" w:cs="Times New Roman"/>
          <w:b/>
          <w:bCs/>
          <w:sz w:val="10"/>
          <w:szCs w:val="10"/>
          <w:lang w:eastAsia="en-IN"/>
        </w:rPr>
      </w:pPr>
    </w:p>
    <w:p w:rsidR="00B72D25" w:rsidRPr="00B72D25" w:rsidRDefault="006230AE" w:rsidP="008413CE">
      <w:pPr>
        <w:spacing w:after="0" w:line="240"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00843DE8">
        <w:rPr>
          <w:rFonts w:ascii="Verdana" w:hAnsi="Verdana" w:cs="Times New Roman"/>
          <w:bCs/>
          <w:sz w:val="16"/>
          <w:szCs w:val="16"/>
          <w:lang w:eastAsia="en-IN"/>
        </w:rPr>
        <w:t xml:space="preserve"> </w:t>
      </w:r>
      <w:r w:rsidR="00B72D25" w:rsidRPr="00B72D25">
        <w:rPr>
          <w:rFonts w:ascii="Verdana" w:hAnsi="Verdana" w:cs="Times New Roman"/>
          <w:bCs/>
          <w:sz w:val="16"/>
          <w:szCs w:val="16"/>
          <w:lang w:eastAsia="en-IN"/>
        </w:rPr>
        <w:t>There are two main ways:</w:t>
      </w:r>
    </w:p>
    <w:p w:rsidR="00B72D25" w:rsidRPr="00B72D25" w:rsidRDefault="00B72D25" w:rsidP="008413CE">
      <w:pPr>
        <w:numPr>
          <w:ilvl w:val="0"/>
          <w:numId w:val="345"/>
        </w:numPr>
        <w:spacing w:after="0" w:line="240" w:lineRule="auto"/>
        <w:rPr>
          <w:rFonts w:ascii="Verdana" w:hAnsi="Verdana" w:cs="Times New Roman"/>
          <w:bCs/>
          <w:sz w:val="16"/>
          <w:szCs w:val="16"/>
          <w:lang w:eastAsia="en-IN"/>
        </w:rPr>
      </w:pPr>
      <w:r w:rsidRPr="00B72D25">
        <w:rPr>
          <w:rFonts w:ascii="Verdana" w:hAnsi="Verdana" w:cs="Times New Roman"/>
          <w:b/>
          <w:bCs/>
          <w:sz w:val="16"/>
          <w:szCs w:val="16"/>
          <w:lang w:eastAsia="en-IN"/>
        </w:rPr>
        <w:t>Static agent (permanent node)</w:t>
      </w:r>
      <w:r w:rsidRPr="00B72D25">
        <w:rPr>
          <w:rFonts w:ascii="Verdana" w:hAnsi="Verdana" w:cs="Times New Roman"/>
          <w:bCs/>
          <w:sz w:val="16"/>
          <w:szCs w:val="16"/>
          <w:lang w:eastAsia="en-IN"/>
        </w:rPr>
        <w:t xml:space="preserve"> – manually register EC2 in Jenkins.</w:t>
      </w:r>
    </w:p>
    <w:p w:rsidR="00B72D25" w:rsidRPr="00B72D25" w:rsidRDefault="00B72D25" w:rsidP="008413CE">
      <w:pPr>
        <w:numPr>
          <w:ilvl w:val="0"/>
          <w:numId w:val="345"/>
        </w:numPr>
        <w:spacing w:after="0" w:line="240" w:lineRule="auto"/>
        <w:rPr>
          <w:rFonts w:ascii="Verdana" w:hAnsi="Verdana" w:cs="Times New Roman"/>
          <w:bCs/>
          <w:sz w:val="16"/>
          <w:szCs w:val="16"/>
          <w:lang w:eastAsia="en-IN"/>
        </w:rPr>
      </w:pPr>
      <w:r w:rsidRPr="00B72D25">
        <w:rPr>
          <w:rFonts w:ascii="Verdana" w:hAnsi="Verdana" w:cs="Times New Roman"/>
          <w:b/>
          <w:bCs/>
          <w:sz w:val="16"/>
          <w:szCs w:val="16"/>
          <w:lang w:eastAsia="en-IN"/>
        </w:rPr>
        <w:t>Dynamic agent (on-demand)</w:t>
      </w:r>
      <w:r w:rsidRPr="00B72D25">
        <w:rPr>
          <w:rFonts w:ascii="Verdana" w:hAnsi="Verdana" w:cs="Times New Roman"/>
          <w:bCs/>
          <w:sz w:val="16"/>
          <w:szCs w:val="16"/>
          <w:lang w:eastAsia="en-IN"/>
        </w:rPr>
        <w:t xml:space="preserve"> – via Jenkins plugins like EC2 plugin, Kubernetes plugin, etc.</w:t>
      </w:r>
    </w:p>
    <w:p w:rsidR="00B72D25" w:rsidRPr="00B72D25" w:rsidRDefault="00B72D25" w:rsidP="008413CE">
      <w:pPr>
        <w:spacing w:after="0" w:line="240"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Pr="00B72D25">
        <w:rPr>
          <w:rFonts w:ascii="Verdana" w:hAnsi="Verdana" w:cs="Times New Roman"/>
          <w:bCs/>
          <w:sz w:val="16"/>
          <w:szCs w:val="16"/>
          <w:lang w:eastAsia="en-IN"/>
        </w:rPr>
        <w:t xml:space="preserve">I’ll explain </w:t>
      </w:r>
      <w:r w:rsidRPr="00B72D25">
        <w:rPr>
          <w:rFonts w:ascii="Verdana" w:hAnsi="Verdana" w:cs="Times New Roman"/>
          <w:b/>
          <w:bCs/>
          <w:sz w:val="16"/>
          <w:szCs w:val="16"/>
          <w:lang w:eastAsia="en-IN"/>
        </w:rPr>
        <w:t>static/manual way first</w:t>
      </w:r>
      <w:r w:rsidRPr="00B72D25">
        <w:rPr>
          <w:rFonts w:ascii="Verdana" w:hAnsi="Verdana" w:cs="Times New Roman"/>
          <w:bCs/>
          <w:sz w:val="16"/>
          <w:szCs w:val="16"/>
          <w:lang w:eastAsia="en-IN"/>
        </w:rPr>
        <w:t>, since it’s the most common for EC2.</w:t>
      </w:r>
    </w:p>
    <w:p w:rsidR="00B72D25" w:rsidRPr="00B72D25" w:rsidRDefault="007C3036" w:rsidP="008413CE">
      <w:pPr>
        <w:spacing w:after="0" w:line="240" w:lineRule="auto"/>
        <w:ind w:left="142"/>
        <w:rPr>
          <w:rFonts w:ascii="Verdana" w:hAnsi="Verdana" w:cs="Times New Roman"/>
          <w:bCs/>
          <w:sz w:val="16"/>
          <w:szCs w:val="16"/>
          <w:lang w:eastAsia="en-IN"/>
        </w:rPr>
      </w:pPr>
      <w:r>
        <w:rPr>
          <w:rFonts w:ascii="Verdana" w:hAnsi="Verdana" w:cs="Times New Roman"/>
          <w:bCs/>
          <w:sz w:val="16"/>
          <w:szCs w:val="16"/>
          <w:lang w:eastAsia="en-IN"/>
        </w:rPr>
        <w:pict>
          <v:rect id="_x0000_i1282" style="width:0;height:1.5pt" o:hralign="center" o:hrstd="t" o:hr="t" fillcolor="#a0a0a0" stroked="f"/>
        </w:pict>
      </w:r>
    </w:p>
    <w:p w:rsidR="002C2B8B" w:rsidRPr="002C2B8B" w:rsidRDefault="002C2B8B" w:rsidP="008413CE">
      <w:pPr>
        <w:spacing w:after="0" w:line="240" w:lineRule="auto"/>
        <w:ind w:left="142"/>
        <w:rPr>
          <w:rFonts w:ascii="Segoe UI Symbol" w:hAnsi="Segoe UI Symbol" w:cs="Segoe UI Symbol"/>
          <w:b/>
          <w:bCs/>
          <w:sz w:val="6"/>
          <w:szCs w:val="6"/>
          <w:lang w:eastAsia="en-IN"/>
        </w:rPr>
      </w:pPr>
    </w:p>
    <w:p w:rsidR="00B72D25" w:rsidRDefault="00B72D25" w:rsidP="008413CE">
      <w:pPr>
        <w:spacing w:after="0" w:line="240" w:lineRule="auto"/>
        <w:ind w:left="142"/>
        <w:rPr>
          <w:rFonts w:ascii="Verdana" w:hAnsi="Verdana" w:cs="Times New Roman"/>
          <w:b/>
          <w:bCs/>
          <w:sz w:val="18"/>
          <w:szCs w:val="18"/>
          <w:lang w:eastAsia="en-IN"/>
        </w:rPr>
      </w:pPr>
      <w:r w:rsidRPr="002C2B8B">
        <w:rPr>
          <w:rFonts w:ascii="Segoe UI Symbol" w:hAnsi="Segoe UI Symbol" w:cs="Segoe UI Symbol"/>
          <w:b/>
          <w:bCs/>
          <w:sz w:val="18"/>
          <w:szCs w:val="18"/>
          <w:lang w:eastAsia="en-IN"/>
        </w:rPr>
        <w:t>🚀</w:t>
      </w:r>
      <w:r w:rsidRPr="002C2B8B">
        <w:rPr>
          <w:rFonts w:ascii="Verdana" w:hAnsi="Verdana" w:cs="Times New Roman"/>
          <w:b/>
          <w:bCs/>
          <w:sz w:val="18"/>
          <w:szCs w:val="18"/>
          <w:lang w:eastAsia="en-IN"/>
        </w:rPr>
        <w:t xml:space="preserve"> Steps: Adding EC2 as a Jenkins Slave Node</w:t>
      </w:r>
      <w:r w:rsidR="0041412A">
        <w:rPr>
          <w:rFonts w:ascii="Verdana" w:hAnsi="Verdana" w:cs="Times New Roman"/>
          <w:b/>
          <w:bCs/>
          <w:sz w:val="18"/>
          <w:szCs w:val="18"/>
          <w:lang w:eastAsia="en-IN"/>
        </w:rPr>
        <w:t xml:space="preserve"> (</w:t>
      </w:r>
      <w:r w:rsidR="0041412A" w:rsidRPr="0041412A">
        <w:rPr>
          <w:rFonts w:ascii="Verdana" w:hAnsi="Verdana" w:cs="Times New Roman"/>
          <w:b/>
          <w:bCs/>
          <w:sz w:val="18"/>
          <w:szCs w:val="18"/>
          <w:highlight w:val="cyan"/>
          <w:lang w:eastAsia="en-IN"/>
        </w:rPr>
        <w:t>A</w:t>
      </w:r>
      <w:r w:rsidR="00E832D5">
        <w:rPr>
          <w:rFonts w:ascii="Verdana" w:hAnsi="Verdana" w:cs="Times New Roman"/>
          <w:b/>
          <w:bCs/>
          <w:sz w:val="18"/>
          <w:szCs w:val="18"/>
          <w:highlight w:val="cyan"/>
          <w:lang w:eastAsia="en-IN"/>
        </w:rPr>
        <w:t>-</w:t>
      </w:r>
      <w:r w:rsidR="0041412A" w:rsidRPr="0041412A">
        <w:rPr>
          <w:rFonts w:ascii="Verdana" w:hAnsi="Verdana" w:cs="Times New Roman"/>
          <w:b/>
          <w:bCs/>
          <w:sz w:val="18"/>
          <w:szCs w:val="18"/>
          <w:highlight w:val="cyan"/>
          <w:lang w:eastAsia="en-IN"/>
        </w:rPr>
        <w:t>Static</w:t>
      </w:r>
      <w:r w:rsidR="0041412A">
        <w:rPr>
          <w:rFonts w:ascii="Verdana" w:hAnsi="Verdana" w:cs="Times New Roman"/>
          <w:b/>
          <w:bCs/>
          <w:sz w:val="18"/>
          <w:szCs w:val="18"/>
          <w:lang w:eastAsia="en-IN"/>
        </w:rPr>
        <w:t>)</w:t>
      </w:r>
    </w:p>
    <w:p w:rsidR="002C2B8B" w:rsidRDefault="002C2B8B" w:rsidP="008413CE">
      <w:pPr>
        <w:spacing w:after="0" w:line="240" w:lineRule="auto"/>
        <w:ind w:left="142"/>
        <w:rPr>
          <w:rFonts w:ascii="Verdana" w:hAnsi="Verdana" w:cs="Times New Roman"/>
          <w:b/>
          <w:bCs/>
          <w:sz w:val="6"/>
          <w:szCs w:val="6"/>
          <w:lang w:eastAsia="en-IN"/>
        </w:rPr>
      </w:pPr>
    </w:p>
    <w:p w:rsidR="002C2B8B" w:rsidRPr="002C2B8B" w:rsidRDefault="002C2B8B" w:rsidP="008413CE">
      <w:pPr>
        <w:spacing w:after="0" w:line="240" w:lineRule="auto"/>
        <w:ind w:left="142"/>
        <w:rPr>
          <w:rFonts w:ascii="Verdana" w:hAnsi="Verdana" w:cs="Times New Roman"/>
          <w:b/>
          <w:bCs/>
          <w:sz w:val="6"/>
          <w:szCs w:val="6"/>
          <w:lang w:eastAsia="en-IN"/>
        </w:rPr>
      </w:pPr>
    </w:p>
    <w:p w:rsidR="00B72D25" w:rsidRPr="002C2B8B" w:rsidRDefault="00B72D25" w:rsidP="008413CE">
      <w:pPr>
        <w:spacing w:after="0" w:line="240" w:lineRule="auto"/>
        <w:ind w:left="142"/>
        <w:rPr>
          <w:rFonts w:ascii="Verdana" w:hAnsi="Verdana" w:cs="Times New Roman"/>
          <w:b/>
          <w:bCs/>
          <w:sz w:val="18"/>
          <w:szCs w:val="18"/>
          <w:lang w:eastAsia="en-IN"/>
        </w:rPr>
      </w:pPr>
      <w:r w:rsidRPr="002C2B8B">
        <w:rPr>
          <w:rFonts w:ascii="Verdana" w:hAnsi="Verdana" w:cs="Times New Roman"/>
          <w:b/>
          <w:bCs/>
          <w:sz w:val="18"/>
          <w:szCs w:val="18"/>
          <w:lang w:eastAsia="en-IN"/>
        </w:rPr>
        <w:t>1. Launch EC2 instance</w:t>
      </w:r>
    </w:p>
    <w:p w:rsidR="00B72D25" w:rsidRPr="00B72D25" w:rsidRDefault="00B72D25" w:rsidP="008413CE">
      <w:pPr>
        <w:numPr>
          <w:ilvl w:val="0"/>
          <w:numId w:val="346"/>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Spin up a new EC2 instance (Amazon Linux/Ubuntu is common).</w:t>
      </w:r>
    </w:p>
    <w:p w:rsidR="00B72D25" w:rsidRPr="00B72D25" w:rsidRDefault="00B72D25" w:rsidP="008413CE">
      <w:pPr>
        <w:numPr>
          <w:ilvl w:val="0"/>
          <w:numId w:val="346"/>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Install Java (Jenkins agent requires Java runtime).</w:t>
      </w:r>
    </w:p>
    <w:p w:rsidR="00B72D25" w:rsidRPr="00B72D25" w:rsidRDefault="00B72D25" w:rsidP="008413CE">
      <w:pPr>
        <w:spacing w:after="0" w:line="240" w:lineRule="auto"/>
        <w:ind w:left="142" w:firstLine="578"/>
        <w:rPr>
          <w:rFonts w:ascii="Verdana" w:hAnsi="Verdana" w:cs="Times New Roman"/>
          <w:bCs/>
          <w:sz w:val="16"/>
          <w:szCs w:val="16"/>
          <w:lang w:eastAsia="en-IN"/>
        </w:rPr>
      </w:pPr>
      <w:r>
        <w:rPr>
          <w:rFonts w:ascii="Verdana" w:hAnsi="Verdana" w:cs="Times New Roman"/>
          <w:bCs/>
          <w:sz w:val="16"/>
          <w:szCs w:val="16"/>
          <w:lang w:eastAsia="en-IN"/>
        </w:rPr>
        <w:t xml:space="preserve"># </w:t>
      </w:r>
      <w:r w:rsidRPr="00B72D25">
        <w:rPr>
          <w:rFonts w:ascii="Verdana" w:hAnsi="Verdana" w:cs="Times New Roman"/>
          <w:bCs/>
          <w:sz w:val="16"/>
          <w:szCs w:val="16"/>
          <w:lang w:eastAsia="en-IN"/>
        </w:rPr>
        <w:t>sudo apt update -y</w:t>
      </w:r>
    </w:p>
    <w:p w:rsidR="00B72D25" w:rsidRPr="00B72D25" w:rsidRDefault="00B72D25" w:rsidP="008413CE">
      <w:pPr>
        <w:spacing w:after="0" w:line="240" w:lineRule="auto"/>
        <w:ind w:left="142" w:firstLine="578"/>
        <w:rPr>
          <w:rFonts w:ascii="Verdana" w:hAnsi="Verdana" w:cs="Times New Roman"/>
          <w:bCs/>
          <w:sz w:val="16"/>
          <w:szCs w:val="16"/>
          <w:lang w:eastAsia="en-IN"/>
        </w:rPr>
      </w:pPr>
      <w:r>
        <w:rPr>
          <w:rFonts w:ascii="Verdana" w:hAnsi="Verdana" w:cs="Times New Roman"/>
          <w:bCs/>
          <w:sz w:val="16"/>
          <w:szCs w:val="16"/>
          <w:lang w:eastAsia="en-IN"/>
        </w:rPr>
        <w:t xml:space="preserve"># </w:t>
      </w:r>
      <w:r w:rsidRPr="00B72D25">
        <w:rPr>
          <w:rFonts w:ascii="Verdana" w:hAnsi="Verdana" w:cs="Times New Roman"/>
          <w:bCs/>
          <w:sz w:val="16"/>
          <w:szCs w:val="16"/>
          <w:lang w:eastAsia="en-IN"/>
        </w:rPr>
        <w:t>sudo apt install openjdk-11-jdk -y</w:t>
      </w:r>
    </w:p>
    <w:p w:rsidR="00B72D25" w:rsidRPr="00B72D25" w:rsidRDefault="00E832D5" w:rsidP="008413CE">
      <w:pPr>
        <w:spacing w:after="0" w:line="240" w:lineRule="auto"/>
        <w:ind w:left="142" w:firstLine="578"/>
        <w:rPr>
          <w:rFonts w:ascii="Verdana" w:hAnsi="Verdana" w:cs="Times New Roman"/>
          <w:bCs/>
          <w:sz w:val="16"/>
          <w:szCs w:val="16"/>
          <w:lang w:eastAsia="en-IN"/>
        </w:rPr>
      </w:pPr>
      <w:r>
        <w:rPr>
          <w:rFonts w:ascii="Verdana" w:hAnsi="Verdana" w:cs="Times New Roman"/>
          <w:bCs/>
          <w:sz w:val="16"/>
          <w:szCs w:val="16"/>
          <w:lang w:eastAsia="en-IN"/>
        </w:rPr>
        <w:t xml:space="preserve">      </w:t>
      </w:r>
      <w:r w:rsidR="00B72D25" w:rsidRPr="00B72D25">
        <w:rPr>
          <w:rFonts w:ascii="Verdana" w:hAnsi="Verdana" w:cs="Times New Roman"/>
          <w:bCs/>
          <w:sz w:val="16"/>
          <w:szCs w:val="16"/>
          <w:lang w:eastAsia="en-IN"/>
        </w:rPr>
        <w:t>Check:</w:t>
      </w:r>
    </w:p>
    <w:p w:rsidR="00B72D25" w:rsidRPr="00B72D25" w:rsidRDefault="00E832D5" w:rsidP="008413CE">
      <w:pPr>
        <w:spacing w:after="0" w:line="240" w:lineRule="auto"/>
        <w:ind w:left="862" w:firstLine="578"/>
        <w:rPr>
          <w:rFonts w:ascii="Verdana" w:hAnsi="Verdana" w:cs="Times New Roman"/>
          <w:bCs/>
          <w:sz w:val="16"/>
          <w:szCs w:val="16"/>
          <w:lang w:eastAsia="en-IN"/>
        </w:rPr>
      </w:pPr>
      <w:r>
        <w:rPr>
          <w:rFonts w:ascii="Verdana" w:hAnsi="Verdana" w:cs="Times New Roman"/>
          <w:bCs/>
          <w:sz w:val="16"/>
          <w:szCs w:val="16"/>
          <w:lang w:eastAsia="en-IN"/>
        </w:rPr>
        <w:t xml:space="preserve">   </w:t>
      </w:r>
      <w:r w:rsidR="00B72D25">
        <w:rPr>
          <w:rFonts w:ascii="Verdana" w:hAnsi="Verdana" w:cs="Times New Roman"/>
          <w:bCs/>
          <w:sz w:val="16"/>
          <w:szCs w:val="16"/>
          <w:lang w:eastAsia="en-IN"/>
        </w:rPr>
        <w:t>#</w:t>
      </w:r>
      <w:r w:rsidR="00B72D25" w:rsidRPr="00B72D25">
        <w:rPr>
          <w:rFonts w:ascii="Verdana" w:hAnsi="Verdana" w:cs="Times New Roman"/>
          <w:bCs/>
          <w:sz w:val="16"/>
          <w:szCs w:val="16"/>
          <w:lang w:eastAsia="en-IN"/>
        </w:rPr>
        <w:t>java -version</w:t>
      </w:r>
    </w:p>
    <w:p w:rsidR="00B72D25" w:rsidRPr="00B72D25" w:rsidRDefault="007C3036" w:rsidP="008413CE">
      <w:pPr>
        <w:spacing w:after="0" w:line="240" w:lineRule="auto"/>
        <w:ind w:left="142"/>
        <w:rPr>
          <w:rFonts w:ascii="Verdana" w:hAnsi="Verdana" w:cs="Times New Roman"/>
          <w:bCs/>
          <w:sz w:val="16"/>
          <w:szCs w:val="16"/>
          <w:lang w:eastAsia="en-IN"/>
        </w:rPr>
      </w:pPr>
      <w:r>
        <w:rPr>
          <w:rFonts w:ascii="Verdana" w:hAnsi="Verdana" w:cs="Times New Roman"/>
          <w:bCs/>
          <w:sz w:val="16"/>
          <w:szCs w:val="16"/>
          <w:lang w:eastAsia="en-IN"/>
        </w:rPr>
        <w:pict>
          <v:rect id="_x0000_i1283" style="width:0;height:1.5pt" o:hralign="center" o:hrstd="t" o:hr="t" fillcolor="#a0a0a0" stroked="f"/>
        </w:pict>
      </w:r>
    </w:p>
    <w:p w:rsidR="00B72D25" w:rsidRPr="002C2B8B" w:rsidRDefault="00B72D25" w:rsidP="008413CE">
      <w:pPr>
        <w:spacing w:after="0" w:line="240" w:lineRule="auto"/>
        <w:ind w:left="142"/>
        <w:rPr>
          <w:rFonts w:ascii="Verdana" w:hAnsi="Verdana" w:cs="Times New Roman"/>
          <w:b/>
          <w:bCs/>
          <w:sz w:val="18"/>
          <w:szCs w:val="18"/>
          <w:lang w:eastAsia="en-IN"/>
        </w:rPr>
      </w:pPr>
      <w:r w:rsidRPr="002C2B8B">
        <w:rPr>
          <w:rFonts w:ascii="Verdana" w:hAnsi="Verdana" w:cs="Times New Roman"/>
          <w:b/>
          <w:bCs/>
          <w:sz w:val="18"/>
          <w:szCs w:val="18"/>
          <w:lang w:eastAsia="en-IN"/>
        </w:rPr>
        <w:t>2. Prepare Jenkins Master</w:t>
      </w:r>
    </w:p>
    <w:p w:rsidR="00B72D25" w:rsidRPr="00B72D25" w:rsidRDefault="00B72D25" w:rsidP="008413CE">
      <w:pPr>
        <w:numPr>
          <w:ilvl w:val="0"/>
          <w:numId w:val="347"/>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 xml:space="preserve">Go to Jenkins UI </w:t>
      </w:r>
      <w:r w:rsidRPr="00B72D25">
        <w:rPr>
          <w:rFonts w:ascii="Arial" w:hAnsi="Arial" w:cs="Arial"/>
          <w:bCs/>
          <w:sz w:val="16"/>
          <w:szCs w:val="16"/>
          <w:lang w:eastAsia="en-IN"/>
        </w:rPr>
        <w:t>→</w:t>
      </w:r>
      <w:r w:rsidRPr="00B72D25">
        <w:rPr>
          <w:rFonts w:ascii="Verdana" w:hAnsi="Verdana" w:cs="Times New Roman"/>
          <w:bCs/>
          <w:sz w:val="16"/>
          <w:szCs w:val="16"/>
          <w:lang w:eastAsia="en-IN"/>
        </w:rPr>
        <w:t xml:space="preserve"> </w:t>
      </w:r>
      <w:r w:rsidRPr="00B72D25">
        <w:rPr>
          <w:rFonts w:ascii="Verdana" w:hAnsi="Verdana" w:cs="Times New Roman"/>
          <w:b/>
          <w:bCs/>
          <w:sz w:val="16"/>
          <w:szCs w:val="16"/>
          <w:lang w:eastAsia="en-IN"/>
        </w:rPr>
        <w:t>Manage Jenkins</w:t>
      </w:r>
      <w:r w:rsidRPr="00B72D25">
        <w:rPr>
          <w:rFonts w:ascii="Verdana" w:hAnsi="Verdana" w:cs="Times New Roman"/>
          <w:bCs/>
          <w:sz w:val="16"/>
          <w:szCs w:val="16"/>
          <w:lang w:eastAsia="en-IN"/>
        </w:rPr>
        <w:t xml:space="preserve"> </w:t>
      </w:r>
      <w:r w:rsidRPr="00B72D25">
        <w:rPr>
          <w:rFonts w:ascii="Arial" w:hAnsi="Arial" w:cs="Arial"/>
          <w:bCs/>
          <w:sz w:val="16"/>
          <w:szCs w:val="16"/>
          <w:lang w:eastAsia="en-IN"/>
        </w:rPr>
        <w:t>→</w:t>
      </w:r>
      <w:r w:rsidRPr="00B72D25">
        <w:rPr>
          <w:rFonts w:ascii="Verdana" w:hAnsi="Verdana" w:cs="Times New Roman"/>
          <w:bCs/>
          <w:sz w:val="16"/>
          <w:szCs w:val="16"/>
          <w:lang w:eastAsia="en-IN"/>
        </w:rPr>
        <w:t xml:space="preserve"> </w:t>
      </w:r>
      <w:r w:rsidRPr="00B72D25">
        <w:rPr>
          <w:rFonts w:ascii="Verdana" w:hAnsi="Verdana" w:cs="Times New Roman"/>
          <w:b/>
          <w:bCs/>
          <w:sz w:val="16"/>
          <w:szCs w:val="16"/>
          <w:lang w:eastAsia="en-IN"/>
        </w:rPr>
        <w:t>Manage Nodes &amp; Clouds</w:t>
      </w:r>
      <w:r w:rsidRPr="00B72D25">
        <w:rPr>
          <w:rFonts w:ascii="Verdana" w:hAnsi="Verdana" w:cs="Times New Roman"/>
          <w:bCs/>
          <w:sz w:val="16"/>
          <w:szCs w:val="16"/>
          <w:lang w:eastAsia="en-IN"/>
        </w:rPr>
        <w:t xml:space="preserve"> </w:t>
      </w:r>
      <w:r w:rsidRPr="00B72D25">
        <w:rPr>
          <w:rFonts w:ascii="Arial" w:hAnsi="Arial" w:cs="Arial"/>
          <w:bCs/>
          <w:sz w:val="16"/>
          <w:szCs w:val="16"/>
          <w:lang w:eastAsia="en-IN"/>
        </w:rPr>
        <w:t>→</w:t>
      </w:r>
      <w:r w:rsidRPr="00B72D25">
        <w:rPr>
          <w:rFonts w:ascii="Verdana" w:hAnsi="Verdana" w:cs="Times New Roman"/>
          <w:bCs/>
          <w:sz w:val="16"/>
          <w:szCs w:val="16"/>
          <w:lang w:eastAsia="en-IN"/>
        </w:rPr>
        <w:t xml:space="preserve"> </w:t>
      </w:r>
      <w:r w:rsidRPr="006230AE">
        <w:rPr>
          <w:rFonts w:ascii="Verdana" w:hAnsi="Verdana" w:cs="Times New Roman"/>
          <w:b/>
          <w:bCs/>
          <w:sz w:val="16"/>
          <w:szCs w:val="16"/>
          <w:highlight w:val="cyan"/>
          <w:lang w:eastAsia="en-IN"/>
        </w:rPr>
        <w:t>New Node</w:t>
      </w:r>
      <w:r w:rsidRPr="006230AE">
        <w:rPr>
          <w:rFonts w:ascii="Verdana" w:hAnsi="Verdana" w:cs="Times New Roman"/>
          <w:bCs/>
          <w:sz w:val="16"/>
          <w:szCs w:val="16"/>
          <w:highlight w:val="cyan"/>
          <w:lang w:eastAsia="en-IN"/>
        </w:rPr>
        <w:t>.</w:t>
      </w:r>
    </w:p>
    <w:p w:rsidR="00B72D25" w:rsidRPr="00B72D25" w:rsidRDefault="00B72D25" w:rsidP="008413CE">
      <w:pPr>
        <w:numPr>
          <w:ilvl w:val="0"/>
          <w:numId w:val="347"/>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 xml:space="preserve">Enter a </w:t>
      </w:r>
      <w:r w:rsidRPr="00B72D25">
        <w:rPr>
          <w:rFonts w:ascii="Verdana" w:hAnsi="Verdana" w:cs="Times New Roman"/>
          <w:b/>
          <w:bCs/>
          <w:sz w:val="16"/>
          <w:szCs w:val="16"/>
          <w:lang w:eastAsia="en-IN"/>
        </w:rPr>
        <w:t>node name</w:t>
      </w:r>
      <w:r w:rsidRPr="00B72D25">
        <w:rPr>
          <w:rFonts w:ascii="Verdana" w:hAnsi="Verdana" w:cs="Times New Roman"/>
          <w:bCs/>
          <w:sz w:val="16"/>
          <w:szCs w:val="16"/>
          <w:lang w:eastAsia="en-IN"/>
        </w:rPr>
        <w:t xml:space="preserve"> (e.g., ec2-slave-1).</w:t>
      </w:r>
    </w:p>
    <w:p w:rsidR="00B72D25" w:rsidRPr="00B72D25" w:rsidRDefault="00B72D25" w:rsidP="008413CE">
      <w:pPr>
        <w:numPr>
          <w:ilvl w:val="0"/>
          <w:numId w:val="347"/>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 xml:space="preserve">Select </w:t>
      </w:r>
      <w:r w:rsidRPr="00B72D25">
        <w:rPr>
          <w:rFonts w:ascii="Verdana" w:hAnsi="Verdana" w:cs="Times New Roman"/>
          <w:b/>
          <w:bCs/>
          <w:sz w:val="16"/>
          <w:szCs w:val="16"/>
          <w:lang w:eastAsia="en-IN"/>
        </w:rPr>
        <w:t>Permanent Agent</w:t>
      </w:r>
      <w:r w:rsidRPr="00B72D25">
        <w:rPr>
          <w:rFonts w:ascii="Verdana" w:hAnsi="Verdana" w:cs="Times New Roman"/>
          <w:bCs/>
          <w:sz w:val="16"/>
          <w:szCs w:val="16"/>
          <w:lang w:eastAsia="en-IN"/>
        </w:rPr>
        <w:t>.</w:t>
      </w:r>
    </w:p>
    <w:p w:rsidR="00B72D25" w:rsidRPr="00B72D25" w:rsidRDefault="00B72D25" w:rsidP="008413CE">
      <w:pPr>
        <w:numPr>
          <w:ilvl w:val="0"/>
          <w:numId w:val="347"/>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Configure:</w:t>
      </w:r>
    </w:p>
    <w:p w:rsidR="00B72D25" w:rsidRPr="00B72D25" w:rsidRDefault="00B72D25" w:rsidP="008413CE">
      <w:pPr>
        <w:numPr>
          <w:ilvl w:val="1"/>
          <w:numId w:val="347"/>
        </w:numPr>
        <w:spacing w:after="0" w:line="240" w:lineRule="auto"/>
        <w:rPr>
          <w:rFonts w:ascii="Verdana" w:hAnsi="Verdana" w:cs="Times New Roman"/>
          <w:bCs/>
          <w:sz w:val="16"/>
          <w:szCs w:val="16"/>
          <w:lang w:eastAsia="en-IN"/>
        </w:rPr>
      </w:pPr>
      <w:r w:rsidRPr="00B72D25">
        <w:rPr>
          <w:rFonts w:ascii="Verdana" w:hAnsi="Verdana" w:cs="Times New Roman"/>
          <w:b/>
          <w:bCs/>
          <w:sz w:val="16"/>
          <w:szCs w:val="16"/>
          <w:lang w:eastAsia="en-IN"/>
        </w:rPr>
        <w:t>Remote root directory</w:t>
      </w:r>
      <w:r w:rsidRPr="00B72D25">
        <w:rPr>
          <w:rFonts w:ascii="Verdana" w:hAnsi="Verdana" w:cs="Times New Roman"/>
          <w:bCs/>
          <w:sz w:val="16"/>
          <w:szCs w:val="16"/>
          <w:lang w:eastAsia="en-IN"/>
        </w:rPr>
        <w:t>: /home/jenkins (or wherever you want workdir).</w:t>
      </w:r>
    </w:p>
    <w:p w:rsidR="00B72D25" w:rsidRPr="00B72D25" w:rsidRDefault="00B72D25" w:rsidP="008413CE">
      <w:pPr>
        <w:numPr>
          <w:ilvl w:val="1"/>
          <w:numId w:val="347"/>
        </w:numPr>
        <w:spacing w:after="0" w:line="240" w:lineRule="auto"/>
        <w:rPr>
          <w:rFonts w:ascii="Verdana" w:hAnsi="Verdana" w:cs="Times New Roman"/>
          <w:bCs/>
          <w:sz w:val="16"/>
          <w:szCs w:val="16"/>
          <w:lang w:eastAsia="en-IN"/>
        </w:rPr>
      </w:pPr>
      <w:r w:rsidRPr="00B72D25">
        <w:rPr>
          <w:rFonts w:ascii="Verdana" w:hAnsi="Verdana" w:cs="Times New Roman"/>
          <w:b/>
          <w:bCs/>
          <w:sz w:val="16"/>
          <w:szCs w:val="16"/>
          <w:lang w:eastAsia="en-IN"/>
        </w:rPr>
        <w:t>Labels</w:t>
      </w:r>
      <w:r w:rsidRPr="00B72D25">
        <w:rPr>
          <w:rFonts w:ascii="Verdana" w:hAnsi="Verdana" w:cs="Times New Roman"/>
          <w:bCs/>
          <w:sz w:val="16"/>
          <w:szCs w:val="16"/>
          <w:lang w:eastAsia="en-IN"/>
        </w:rPr>
        <w:t>: e.g., build, test (used in pipeline to target this node).</w:t>
      </w:r>
    </w:p>
    <w:p w:rsidR="00B72D25" w:rsidRPr="00B72D25" w:rsidRDefault="00B72D25" w:rsidP="008413CE">
      <w:pPr>
        <w:numPr>
          <w:ilvl w:val="1"/>
          <w:numId w:val="347"/>
        </w:numPr>
        <w:spacing w:after="0" w:line="240" w:lineRule="auto"/>
        <w:rPr>
          <w:rFonts w:ascii="Verdana" w:hAnsi="Verdana" w:cs="Times New Roman"/>
          <w:bCs/>
          <w:sz w:val="16"/>
          <w:szCs w:val="16"/>
          <w:lang w:eastAsia="en-IN"/>
        </w:rPr>
      </w:pPr>
      <w:r w:rsidRPr="00B72D25">
        <w:rPr>
          <w:rFonts w:ascii="Verdana" w:hAnsi="Verdana" w:cs="Times New Roman"/>
          <w:b/>
          <w:bCs/>
          <w:sz w:val="16"/>
          <w:szCs w:val="16"/>
          <w:lang w:eastAsia="en-IN"/>
        </w:rPr>
        <w:t>Usage</w:t>
      </w:r>
      <w:r w:rsidRPr="00B72D25">
        <w:rPr>
          <w:rFonts w:ascii="Verdana" w:hAnsi="Verdana" w:cs="Times New Roman"/>
          <w:bCs/>
          <w:sz w:val="16"/>
          <w:szCs w:val="16"/>
          <w:lang w:eastAsia="en-IN"/>
        </w:rPr>
        <w:t>: "Use this node as much as possible" (default).</w:t>
      </w:r>
    </w:p>
    <w:p w:rsidR="00B72D25" w:rsidRPr="00B72D25" w:rsidRDefault="00B72D25" w:rsidP="008413CE">
      <w:pPr>
        <w:numPr>
          <w:ilvl w:val="1"/>
          <w:numId w:val="347"/>
        </w:numPr>
        <w:spacing w:after="0" w:line="240" w:lineRule="auto"/>
        <w:rPr>
          <w:rFonts w:ascii="Verdana" w:hAnsi="Verdana" w:cs="Times New Roman"/>
          <w:bCs/>
          <w:sz w:val="16"/>
          <w:szCs w:val="16"/>
          <w:lang w:eastAsia="en-IN"/>
        </w:rPr>
      </w:pPr>
      <w:r w:rsidRPr="00B72D25">
        <w:rPr>
          <w:rFonts w:ascii="Verdana" w:hAnsi="Verdana" w:cs="Times New Roman"/>
          <w:b/>
          <w:bCs/>
          <w:sz w:val="16"/>
          <w:szCs w:val="16"/>
          <w:lang w:eastAsia="en-IN"/>
        </w:rPr>
        <w:t>Launch method</w:t>
      </w:r>
      <w:r w:rsidRPr="00B72D25">
        <w:rPr>
          <w:rFonts w:ascii="Verdana" w:hAnsi="Verdana" w:cs="Times New Roman"/>
          <w:bCs/>
          <w:sz w:val="16"/>
          <w:szCs w:val="16"/>
          <w:lang w:eastAsia="en-IN"/>
        </w:rPr>
        <w:t xml:space="preserve">: </w:t>
      </w:r>
      <w:r w:rsidRPr="00B72D25">
        <w:rPr>
          <w:rFonts w:ascii="Verdana" w:hAnsi="Verdana" w:cs="Times New Roman"/>
          <w:bCs/>
          <w:i/>
          <w:iCs/>
          <w:sz w:val="16"/>
          <w:szCs w:val="16"/>
          <w:lang w:eastAsia="en-IN"/>
        </w:rPr>
        <w:t>Launch agents via SSH</w:t>
      </w:r>
      <w:r w:rsidRPr="00B72D25">
        <w:rPr>
          <w:rFonts w:ascii="Verdana" w:hAnsi="Verdana" w:cs="Times New Roman"/>
          <w:bCs/>
          <w:sz w:val="16"/>
          <w:szCs w:val="16"/>
          <w:lang w:eastAsia="en-IN"/>
        </w:rPr>
        <w:t>.</w:t>
      </w:r>
    </w:p>
    <w:p w:rsidR="00B72D25" w:rsidRPr="00B72D25" w:rsidRDefault="007C3036" w:rsidP="008413CE">
      <w:pPr>
        <w:spacing w:after="0" w:line="240" w:lineRule="auto"/>
        <w:ind w:left="142"/>
        <w:rPr>
          <w:rFonts w:ascii="Verdana" w:hAnsi="Verdana" w:cs="Times New Roman"/>
          <w:bCs/>
          <w:sz w:val="16"/>
          <w:szCs w:val="16"/>
          <w:lang w:eastAsia="en-IN"/>
        </w:rPr>
      </w:pPr>
      <w:r>
        <w:rPr>
          <w:rFonts w:ascii="Verdana" w:hAnsi="Verdana" w:cs="Times New Roman"/>
          <w:bCs/>
          <w:sz w:val="16"/>
          <w:szCs w:val="16"/>
          <w:lang w:eastAsia="en-IN"/>
        </w:rPr>
        <w:pict>
          <v:rect id="_x0000_i1284" style="width:0;height:1.5pt" o:hralign="center" o:hrstd="t" o:hr="t" fillcolor="#a0a0a0" stroked="f"/>
        </w:pict>
      </w:r>
    </w:p>
    <w:p w:rsidR="00B72D25" w:rsidRPr="002C2B8B" w:rsidRDefault="00B72D25" w:rsidP="008413CE">
      <w:pPr>
        <w:spacing w:after="0" w:line="240" w:lineRule="auto"/>
        <w:ind w:left="142"/>
        <w:rPr>
          <w:rFonts w:ascii="Verdana" w:hAnsi="Verdana" w:cs="Times New Roman"/>
          <w:b/>
          <w:bCs/>
          <w:sz w:val="18"/>
          <w:szCs w:val="18"/>
          <w:lang w:eastAsia="en-IN"/>
        </w:rPr>
      </w:pPr>
      <w:r w:rsidRPr="002C2B8B">
        <w:rPr>
          <w:rFonts w:ascii="Verdana" w:hAnsi="Verdana" w:cs="Times New Roman"/>
          <w:b/>
          <w:bCs/>
          <w:sz w:val="18"/>
          <w:szCs w:val="18"/>
          <w:lang w:eastAsia="en-IN"/>
        </w:rPr>
        <w:t>3. Configure SSH Access</w:t>
      </w:r>
    </w:p>
    <w:p w:rsidR="00B72D25" w:rsidRPr="00B72D25" w:rsidRDefault="00B72D25" w:rsidP="008413CE">
      <w:pPr>
        <w:numPr>
          <w:ilvl w:val="0"/>
          <w:numId w:val="348"/>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 xml:space="preserve">Ensure your Jenkins master can connect to EC2 over </w:t>
      </w:r>
      <w:r w:rsidRPr="00B72D25">
        <w:rPr>
          <w:rFonts w:ascii="Verdana" w:hAnsi="Verdana" w:cs="Times New Roman"/>
          <w:b/>
          <w:bCs/>
          <w:sz w:val="16"/>
          <w:szCs w:val="16"/>
          <w:lang w:eastAsia="en-IN"/>
        </w:rPr>
        <w:t>SSH (port 22)</w:t>
      </w:r>
      <w:r w:rsidRPr="00B72D25">
        <w:rPr>
          <w:rFonts w:ascii="Verdana" w:hAnsi="Verdana" w:cs="Times New Roman"/>
          <w:bCs/>
          <w:sz w:val="16"/>
          <w:szCs w:val="16"/>
          <w:lang w:eastAsia="en-IN"/>
        </w:rPr>
        <w:t>.</w:t>
      </w:r>
    </w:p>
    <w:p w:rsidR="00B72D25" w:rsidRPr="00B72D25" w:rsidRDefault="00B72D25" w:rsidP="008413CE">
      <w:pPr>
        <w:numPr>
          <w:ilvl w:val="0"/>
          <w:numId w:val="348"/>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Add EC2’s SSH keypair to Jenkins credentials:</w:t>
      </w:r>
    </w:p>
    <w:p w:rsidR="00B72D25" w:rsidRPr="00B72D25" w:rsidRDefault="00B72D25" w:rsidP="008413CE">
      <w:pPr>
        <w:numPr>
          <w:ilvl w:val="1"/>
          <w:numId w:val="348"/>
        </w:numPr>
        <w:spacing w:after="0" w:line="240" w:lineRule="auto"/>
        <w:rPr>
          <w:rFonts w:ascii="Verdana" w:hAnsi="Verdana" w:cs="Times New Roman"/>
          <w:bCs/>
          <w:sz w:val="16"/>
          <w:szCs w:val="16"/>
          <w:lang w:eastAsia="en-IN"/>
        </w:rPr>
      </w:pPr>
      <w:r w:rsidRPr="00B72D25">
        <w:rPr>
          <w:rFonts w:ascii="Verdana" w:hAnsi="Verdana" w:cs="Times New Roman"/>
          <w:b/>
          <w:bCs/>
          <w:sz w:val="16"/>
          <w:szCs w:val="16"/>
          <w:lang w:eastAsia="en-IN"/>
        </w:rPr>
        <w:t>Manage Jenkins</w:t>
      </w:r>
      <w:r w:rsidRPr="00B72D25">
        <w:rPr>
          <w:rFonts w:ascii="Verdana" w:hAnsi="Verdana" w:cs="Times New Roman"/>
          <w:bCs/>
          <w:sz w:val="16"/>
          <w:szCs w:val="16"/>
          <w:lang w:eastAsia="en-IN"/>
        </w:rPr>
        <w:t xml:space="preserve"> </w:t>
      </w:r>
      <w:r w:rsidRPr="00B72D25">
        <w:rPr>
          <w:rFonts w:ascii="Arial" w:hAnsi="Arial" w:cs="Arial"/>
          <w:bCs/>
          <w:sz w:val="16"/>
          <w:szCs w:val="16"/>
          <w:lang w:eastAsia="en-IN"/>
        </w:rPr>
        <w:t>→</w:t>
      </w:r>
      <w:r w:rsidRPr="00B72D25">
        <w:rPr>
          <w:rFonts w:ascii="Verdana" w:hAnsi="Verdana" w:cs="Times New Roman"/>
          <w:bCs/>
          <w:sz w:val="16"/>
          <w:szCs w:val="16"/>
          <w:lang w:eastAsia="en-IN"/>
        </w:rPr>
        <w:t xml:space="preserve"> </w:t>
      </w:r>
      <w:r w:rsidRPr="00B72D25">
        <w:rPr>
          <w:rFonts w:ascii="Verdana" w:hAnsi="Verdana" w:cs="Times New Roman"/>
          <w:b/>
          <w:bCs/>
          <w:sz w:val="16"/>
          <w:szCs w:val="16"/>
          <w:lang w:eastAsia="en-IN"/>
        </w:rPr>
        <w:t>Credentials</w:t>
      </w:r>
      <w:r w:rsidRPr="00B72D25">
        <w:rPr>
          <w:rFonts w:ascii="Verdana" w:hAnsi="Verdana" w:cs="Times New Roman"/>
          <w:bCs/>
          <w:sz w:val="16"/>
          <w:szCs w:val="16"/>
          <w:lang w:eastAsia="en-IN"/>
        </w:rPr>
        <w:t xml:space="preserve"> </w:t>
      </w:r>
      <w:r w:rsidRPr="00B72D25">
        <w:rPr>
          <w:rFonts w:ascii="Arial" w:hAnsi="Arial" w:cs="Arial"/>
          <w:bCs/>
          <w:sz w:val="16"/>
          <w:szCs w:val="16"/>
          <w:lang w:eastAsia="en-IN"/>
        </w:rPr>
        <w:t>→</w:t>
      </w:r>
      <w:r w:rsidRPr="00B72D25">
        <w:rPr>
          <w:rFonts w:ascii="Verdana" w:hAnsi="Verdana" w:cs="Times New Roman"/>
          <w:bCs/>
          <w:sz w:val="16"/>
          <w:szCs w:val="16"/>
          <w:lang w:eastAsia="en-IN"/>
        </w:rPr>
        <w:t xml:space="preserve"> Add </w:t>
      </w:r>
      <w:r w:rsidRPr="00B72D25">
        <w:rPr>
          <w:rFonts w:ascii="Arial" w:hAnsi="Arial" w:cs="Arial"/>
          <w:bCs/>
          <w:sz w:val="16"/>
          <w:szCs w:val="16"/>
          <w:lang w:eastAsia="en-IN"/>
        </w:rPr>
        <w:t>→</w:t>
      </w:r>
      <w:r w:rsidRPr="00B72D25">
        <w:rPr>
          <w:rFonts w:ascii="Verdana" w:hAnsi="Verdana" w:cs="Times New Roman"/>
          <w:bCs/>
          <w:sz w:val="16"/>
          <w:szCs w:val="16"/>
          <w:lang w:eastAsia="en-IN"/>
        </w:rPr>
        <w:t xml:space="preserve"> Kind = SSH Username with private key.</w:t>
      </w:r>
    </w:p>
    <w:p w:rsidR="00B72D25" w:rsidRPr="00B72D25" w:rsidRDefault="00B72D25" w:rsidP="008413CE">
      <w:pPr>
        <w:numPr>
          <w:ilvl w:val="1"/>
          <w:numId w:val="348"/>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Username = ubuntu (or ec2-user, depending on AMI).</w:t>
      </w:r>
    </w:p>
    <w:p w:rsidR="00B72D25" w:rsidRPr="00B72D25" w:rsidRDefault="00B72D25" w:rsidP="008413CE">
      <w:pPr>
        <w:numPr>
          <w:ilvl w:val="1"/>
          <w:numId w:val="348"/>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Private key = EC2 keypair PEM file.</w:t>
      </w:r>
    </w:p>
    <w:p w:rsidR="00B72D25" w:rsidRPr="00B72D25" w:rsidRDefault="007C3036" w:rsidP="008413CE">
      <w:pPr>
        <w:spacing w:after="0" w:line="240" w:lineRule="auto"/>
        <w:ind w:left="142"/>
        <w:rPr>
          <w:rFonts w:ascii="Verdana" w:hAnsi="Verdana" w:cs="Times New Roman"/>
          <w:bCs/>
          <w:sz w:val="16"/>
          <w:szCs w:val="16"/>
          <w:lang w:eastAsia="en-IN"/>
        </w:rPr>
      </w:pPr>
      <w:r>
        <w:rPr>
          <w:rFonts w:ascii="Verdana" w:hAnsi="Verdana" w:cs="Times New Roman"/>
          <w:bCs/>
          <w:sz w:val="16"/>
          <w:szCs w:val="16"/>
          <w:lang w:eastAsia="en-IN"/>
        </w:rPr>
        <w:pict>
          <v:rect id="_x0000_i1285" style="width:0;height:1.5pt" o:hralign="center" o:hrstd="t" o:hr="t" fillcolor="#a0a0a0" stroked="f"/>
        </w:pict>
      </w:r>
    </w:p>
    <w:p w:rsidR="00B72D25" w:rsidRPr="002C2B8B" w:rsidRDefault="00B72D25" w:rsidP="008413CE">
      <w:pPr>
        <w:spacing w:after="0" w:line="240" w:lineRule="auto"/>
        <w:ind w:left="142"/>
        <w:rPr>
          <w:rFonts w:ascii="Verdana" w:hAnsi="Verdana" w:cs="Times New Roman"/>
          <w:b/>
          <w:bCs/>
          <w:sz w:val="18"/>
          <w:szCs w:val="18"/>
          <w:lang w:eastAsia="en-IN"/>
        </w:rPr>
      </w:pPr>
      <w:r w:rsidRPr="002C2B8B">
        <w:rPr>
          <w:rFonts w:ascii="Verdana" w:hAnsi="Verdana" w:cs="Times New Roman"/>
          <w:b/>
          <w:bCs/>
          <w:sz w:val="18"/>
          <w:szCs w:val="18"/>
          <w:lang w:eastAsia="en-IN"/>
        </w:rPr>
        <w:t>4. Complete Node Configuration</w:t>
      </w:r>
    </w:p>
    <w:p w:rsidR="00B72D25" w:rsidRPr="00B72D25" w:rsidRDefault="00B72D25" w:rsidP="008413CE">
      <w:pPr>
        <w:numPr>
          <w:ilvl w:val="0"/>
          <w:numId w:val="349"/>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 xml:space="preserve">Back in </w:t>
      </w:r>
      <w:r w:rsidRPr="00B72D25">
        <w:rPr>
          <w:rFonts w:ascii="Verdana" w:hAnsi="Verdana" w:cs="Times New Roman"/>
          <w:b/>
          <w:bCs/>
          <w:sz w:val="16"/>
          <w:szCs w:val="16"/>
          <w:lang w:eastAsia="en-IN"/>
        </w:rPr>
        <w:t>node configuration</w:t>
      </w:r>
      <w:r w:rsidRPr="00B72D25">
        <w:rPr>
          <w:rFonts w:ascii="Verdana" w:hAnsi="Verdana" w:cs="Times New Roman"/>
          <w:bCs/>
          <w:sz w:val="16"/>
          <w:szCs w:val="16"/>
          <w:lang w:eastAsia="en-IN"/>
        </w:rPr>
        <w:t>:</w:t>
      </w:r>
    </w:p>
    <w:p w:rsidR="00B72D25" w:rsidRPr="00B72D25" w:rsidRDefault="00B72D25" w:rsidP="008413CE">
      <w:pPr>
        <w:numPr>
          <w:ilvl w:val="1"/>
          <w:numId w:val="349"/>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Host = EC2 public/private IP.</w:t>
      </w:r>
    </w:p>
    <w:p w:rsidR="00B72D25" w:rsidRPr="00B72D25" w:rsidRDefault="00B72D25" w:rsidP="008413CE">
      <w:pPr>
        <w:numPr>
          <w:ilvl w:val="1"/>
          <w:numId w:val="349"/>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Credentials = Select the SSH key you just added.</w:t>
      </w:r>
    </w:p>
    <w:p w:rsidR="00B72D25" w:rsidRPr="00B72D25" w:rsidRDefault="00B72D25" w:rsidP="008413CE">
      <w:pPr>
        <w:numPr>
          <w:ilvl w:val="1"/>
          <w:numId w:val="349"/>
        </w:numPr>
        <w:spacing w:after="0" w:line="240" w:lineRule="auto"/>
        <w:rPr>
          <w:rFonts w:ascii="Verdana" w:hAnsi="Verdana" w:cs="Times New Roman"/>
          <w:bCs/>
          <w:sz w:val="16"/>
          <w:szCs w:val="16"/>
          <w:lang w:eastAsia="en-IN"/>
        </w:rPr>
      </w:pPr>
      <w:r w:rsidRPr="00B72D25">
        <w:rPr>
          <w:rFonts w:ascii="Verdana" w:hAnsi="Verdana" w:cs="Times New Roman"/>
          <w:bCs/>
          <w:sz w:val="16"/>
          <w:szCs w:val="16"/>
          <w:lang w:eastAsia="en-IN"/>
        </w:rPr>
        <w:t>Save.</w:t>
      </w:r>
    </w:p>
    <w:p w:rsidR="002C2B8B" w:rsidRPr="008413CE" w:rsidRDefault="002C2B8B" w:rsidP="008413CE">
      <w:pPr>
        <w:spacing w:after="0" w:line="240"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00B72D25" w:rsidRPr="00B72D25">
        <w:rPr>
          <w:rFonts w:ascii="Verdana" w:hAnsi="Verdana" w:cs="Times New Roman"/>
          <w:bCs/>
          <w:sz w:val="16"/>
          <w:szCs w:val="16"/>
          <w:lang w:eastAsia="en-IN"/>
        </w:rPr>
        <w:t xml:space="preserve">Jenkins will try to connect </w:t>
      </w:r>
      <w:r w:rsidR="00B72D25" w:rsidRPr="00B72D25">
        <w:rPr>
          <w:rFonts w:ascii="Arial" w:hAnsi="Arial" w:cs="Arial"/>
          <w:bCs/>
          <w:sz w:val="16"/>
          <w:szCs w:val="16"/>
          <w:lang w:eastAsia="en-IN"/>
        </w:rPr>
        <w:t>→</w:t>
      </w:r>
      <w:r w:rsidR="00B72D25" w:rsidRPr="00B72D25">
        <w:rPr>
          <w:rFonts w:ascii="Verdana" w:hAnsi="Verdana" w:cs="Times New Roman"/>
          <w:bCs/>
          <w:sz w:val="16"/>
          <w:szCs w:val="16"/>
          <w:lang w:eastAsia="en-IN"/>
        </w:rPr>
        <w:t xml:space="preserve"> install the agent JAR </w:t>
      </w:r>
      <w:r w:rsidR="00B72D25" w:rsidRPr="00B72D25">
        <w:rPr>
          <w:rFonts w:ascii="Arial" w:hAnsi="Arial" w:cs="Arial"/>
          <w:bCs/>
          <w:sz w:val="16"/>
          <w:szCs w:val="16"/>
          <w:lang w:eastAsia="en-IN"/>
        </w:rPr>
        <w:t>→</w:t>
      </w:r>
      <w:r w:rsidR="00B72D25" w:rsidRPr="00B72D25">
        <w:rPr>
          <w:rFonts w:ascii="Verdana" w:hAnsi="Verdana" w:cs="Times New Roman"/>
          <w:bCs/>
          <w:sz w:val="16"/>
          <w:szCs w:val="16"/>
          <w:lang w:eastAsia="en-IN"/>
        </w:rPr>
        <w:t xml:space="preserve"> and register the node.</w:t>
      </w:r>
      <w:r>
        <w:rPr>
          <w:rFonts w:ascii="Verdana" w:hAnsi="Verdana" w:cs="Times New Roman"/>
          <w:b/>
          <w:bCs/>
          <w:sz w:val="18"/>
          <w:szCs w:val="18"/>
          <w:lang w:eastAsia="en-IN"/>
        </w:rPr>
        <w:br w:type="page"/>
      </w:r>
    </w:p>
    <w:p w:rsidR="00B72D25" w:rsidRPr="002C2B8B" w:rsidRDefault="00B72D25" w:rsidP="00B72D25">
      <w:pPr>
        <w:spacing w:after="0" w:line="228" w:lineRule="auto"/>
        <w:ind w:left="142"/>
        <w:rPr>
          <w:rFonts w:ascii="Verdana" w:hAnsi="Verdana" w:cs="Times New Roman"/>
          <w:b/>
          <w:bCs/>
          <w:sz w:val="18"/>
          <w:szCs w:val="18"/>
          <w:lang w:eastAsia="en-IN"/>
        </w:rPr>
      </w:pPr>
      <w:r w:rsidRPr="002C2B8B">
        <w:rPr>
          <w:rFonts w:ascii="Verdana" w:hAnsi="Verdana" w:cs="Times New Roman"/>
          <w:b/>
          <w:bCs/>
          <w:sz w:val="18"/>
          <w:szCs w:val="18"/>
          <w:lang w:eastAsia="en-IN"/>
        </w:rPr>
        <w:lastRenderedPageBreak/>
        <w:t>5. Test Connection</w:t>
      </w:r>
    </w:p>
    <w:p w:rsidR="00B72D25" w:rsidRPr="00B72D25" w:rsidRDefault="00B72D25" w:rsidP="00B72D25">
      <w:pPr>
        <w:numPr>
          <w:ilvl w:val="0"/>
          <w:numId w:val="350"/>
        </w:numPr>
        <w:spacing w:after="0" w:line="228" w:lineRule="auto"/>
        <w:rPr>
          <w:rFonts w:ascii="Verdana" w:hAnsi="Verdana" w:cs="Times New Roman"/>
          <w:bCs/>
          <w:sz w:val="16"/>
          <w:szCs w:val="16"/>
          <w:lang w:eastAsia="en-IN"/>
        </w:rPr>
      </w:pPr>
      <w:r w:rsidRPr="00B72D25">
        <w:rPr>
          <w:rFonts w:ascii="Verdana" w:hAnsi="Verdana" w:cs="Times New Roman"/>
          <w:bCs/>
          <w:sz w:val="16"/>
          <w:szCs w:val="16"/>
          <w:lang w:eastAsia="en-IN"/>
        </w:rPr>
        <w:t xml:space="preserve">Node should show as </w:t>
      </w:r>
      <w:r w:rsidRPr="00B72D25">
        <w:rPr>
          <w:rFonts w:ascii="Verdana" w:hAnsi="Verdana" w:cs="Times New Roman"/>
          <w:b/>
          <w:bCs/>
          <w:sz w:val="16"/>
          <w:szCs w:val="16"/>
          <w:lang w:eastAsia="en-IN"/>
        </w:rPr>
        <w:t>online</w:t>
      </w:r>
      <w:r w:rsidRPr="00B72D25">
        <w:rPr>
          <w:rFonts w:ascii="Verdana" w:hAnsi="Verdana" w:cs="Times New Roman"/>
          <w:bCs/>
          <w:sz w:val="16"/>
          <w:szCs w:val="16"/>
          <w:lang w:eastAsia="en-IN"/>
        </w:rPr>
        <w:t>.</w:t>
      </w:r>
    </w:p>
    <w:p w:rsidR="00B72D25" w:rsidRPr="00B72D25" w:rsidRDefault="00B72D25" w:rsidP="00B72D25">
      <w:pPr>
        <w:numPr>
          <w:ilvl w:val="0"/>
          <w:numId w:val="350"/>
        </w:numPr>
        <w:spacing w:after="0" w:line="228" w:lineRule="auto"/>
        <w:rPr>
          <w:rFonts w:ascii="Verdana" w:hAnsi="Verdana" w:cs="Times New Roman"/>
          <w:bCs/>
          <w:sz w:val="16"/>
          <w:szCs w:val="16"/>
          <w:lang w:eastAsia="en-IN"/>
        </w:rPr>
      </w:pPr>
      <w:r w:rsidRPr="00B72D25">
        <w:rPr>
          <w:rFonts w:ascii="Verdana" w:hAnsi="Verdana" w:cs="Times New Roman"/>
          <w:bCs/>
          <w:sz w:val="16"/>
          <w:szCs w:val="16"/>
          <w:lang w:eastAsia="en-IN"/>
        </w:rPr>
        <w:t>Run a freestyle/pipeline job with label = node’s label (e.g., build).</w:t>
      </w:r>
    </w:p>
    <w:p w:rsidR="002C2B8B" w:rsidRPr="002C2B8B" w:rsidRDefault="002C2B8B" w:rsidP="00B72D25">
      <w:pPr>
        <w:spacing w:after="0" w:line="228" w:lineRule="auto"/>
        <w:ind w:left="142"/>
        <w:rPr>
          <w:rFonts w:ascii="Verdana" w:hAnsi="Verdana" w:cs="Times New Roman"/>
          <w:b/>
          <w:bCs/>
          <w:sz w:val="6"/>
          <w:szCs w:val="6"/>
          <w:lang w:eastAsia="en-IN"/>
        </w:rPr>
      </w:pPr>
    </w:p>
    <w:p w:rsidR="00B72D25" w:rsidRDefault="00B72D25" w:rsidP="00B72D25">
      <w:pPr>
        <w:spacing w:after="0" w:line="228" w:lineRule="auto"/>
        <w:ind w:left="142"/>
        <w:rPr>
          <w:rFonts w:ascii="Verdana" w:hAnsi="Verdana" w:cs="Times New Roman"/>
          <w:b/>
          <w:bCs/>
          <w:sz w:val="16"/>
          <w:szCs w:val="16"/>
          <w:lang w:eastAsia="en-IN"/>
        </w:rPr>
      </w:pPr>
      <w:r w:rsidRPr="00B72D25">
        <w:rPr>
          <w:rFonts w:ascii="Verdana" w:hAnsi="Verdana" w:cs="Times New Roman"/>
          <w:b/>
          <w:bCs/>
          <w:sz w:val="16"/>
          <w:szCs w:val="16"/>
          <w:lang w:eastAsia="en-IN"/>
        </w:rPr>
        <w:t>Example Pipeline:</w:t>
      </w:r>
    </w:p>
    <w:p w:rsidR="002C2B8B" w:rsidRPr="002C2B8B" w:rsidRDefault="002C2B8B" w:rsidP="00B72D25">
      <w:pPr>
        <w:spacing w:after="0" w:line="228" w:lineRule="auto"/>
        <w:ind w:left="142"/>
        <w:rPr>
          <w:rFonts w:ascii="Verdana" w:hAnsi="Verdana" w:cs="Times New Roman"/>
          <w:b/>
          <w:bCs/>
          <w:sz w:val="8"/>
          <w:szCs w:val="8"/>
          <w:lang w:eastAsia="en-IN"/>
        </w:rPr>
      </w:pPr>
    </w:p>
    <w:p w:rsidR="00B72D25" w:rsidRPr="00B72D25" w:rsidRDefault="00B72D25" w:rsidP="00B72D25">
      <w:pPr>
        <w:spacing w:after="0" w:line="228" w:lineRule="auto"/>
        <w:ind w:left="142"/>
        <w:rPr>
          <w:rFonts w:ascii="Verdana" w:hAnsi="Verdana" w:cs="Times New Roman"/>
          <w:bCs/>
          <w:sz w:val="16"/>
          <w:szCs w:val="16"/>
          <w:lang w:eastAsia="en-IN"/>
        </w:rPr>
      </w:pPr>
      <w:r w:rsidRPr="00B72D25">
        <w:rPr>
          <w:rFonts w:ascii="Verdana" w:hAnsi="Verdana" w:cs="Times New Roman"/>
          <w:bCs/>
          <w:sz w:val="16"/>
          <w:szCs w:val="16"/>
          <w:lang w:eastAsia="en-IN"/>
        </w:rPr>
        <w:t>pipeline {</w:t>
      </w:r>
    </w:p>
    <w:p w:rsidR="00B72D25" w:rsidRPr="00B72D25" w:rsidRDefault="00B72D25" w:rsidP="00B72D25">
      <w:pPr>
        <w:spacing w:after="0" w:line="228" w:lineRule="auto"/>
        <w:ind w:left="142"/>
        <w:rPr>
          <w:rFonts w:ascii="Verdana" w:hAnsi="Verdana" w:cs="Times New Roman"/>
          <w:bCs/>
          <w:sz w:val="16"/>
          <w:szCs w:val="16"/>
          <w:lang w:eastAsia="en-IN"/>
        </w:rPr>
      </w:pPr>
      <w:r w:rsidRPr="00B72D25">
        <w:rPr>
          <w:rFonts w:ascii="Verdana" w:hAnsi="Verdana" w:cs="Times New Roman"/>
          <w:bCs/>
          <w:sz w:val="16"/>
          <w:szCs w:val="16"/>
          <w:lang w:eastAsia="en-IN"/>
        </w:rPr>
        <w:t xml:space="preserve">    agent </w:t>
      </w:r>
      <w:proofErr w:type="gramStart"/>
      <w:r w:rsidRPr="00B72D25">
        <w:rPr>
          <w:rFonts w:ascii="Verdana" w:hAnsi="Verdana" w:cs="Times New Roman"/>
          <w:bCs/>
          <w:sz w:val="16"/>
          <w:szCs w:val="16"/>
          <w:lang w:eastAsia="en-IN"/>
        </w:rPr>
        <w:t>{ label</w:t>
      </w:r>
      <w:proofErr w:type="gramEnd"/>
      <w:r w:rsidRPr="00B72D25">
        <w:rPr>
          <w:rFonts w:ascii="Verdana" w:hAnsi="Verdana" w:cs="Times New Roman"/>
          <w:bCs/>
          <w:sz w:val="16"/>
          <w:szCs w:val="16"/>
          <w:lang w:eastAsia="en-IN"/>
        </w:rPr>
        <w:t xml:space="preserve"> 'build' } </w:t>
      </w:r>
      <w:r w:rsidR="00E832D5">
        <w:rPr>
          <w:rFonts w:ascii="Verdana" w:hAnsi="Verdana" w:cs="Times New Roman"/>
          <w:bCs/>
          <w:sz w:val="16"/>
          <w:szCs w:val="16"/>
          <w:lang w:eastAsia="en-IN"/>
        </w:rPr>
        <w:t xml:space="preserve">      </w:t>
      </w:r>
      <w:r w:rsidRPr="00B72D25">
        <w:rPr>
          <w:rFonts w:ascii="Verdana" w:hAnsi="Verdana" w:cs="Times New Roman"/>
          <w:bCs/>
          <w:sz w:val="16"/>
          <w:szCs w:val="16"/>
          <w:lang w:eastAsia="en-IN"/>
        </w:rPr>
        <w:t xml:space="preserve"> // runs only on EC2 slave node</w:t>
      </w:r>
    </w:p>
    <w:p w:rsidR="00B72D25" w:rsidRPr="00B72D25" w:rsidRDefault="00B72D25" w:rsidP="00B72D25">
      <w:pPr>
        <w:spacing w:after="0" w:line="228" w:lineRule="auto"/>
        <w:ind w:left="142"/>
        <w:rPr>
          <w:rFonts w:ascii="Verdana" w:hAnsi="Verdana" w:cs="Times New Roman"/>
          <w:bCs/>
          <w:sz w:val="16"/>
          <w:szCs w:val="16"/>
          <w:lang w:eastAsia="en-IN"/>
        </w:rPr>
      </w:pPr>
      <w:r w:rsidRPr="00B72D25">
        <w:rPr>
          <w:rFonts w:ascii="Verdana" w:hAnsi="Verdana" w:cs="Times New Roman"/>
          <w:bCs/>
          <w:sz w:val="16"/>
          <w:szCs w:val="16"/>
          <w:lang w:eastAsia="en-IN"/>
        </w:rPr>
        <w:t xml:space="preserve">    stages {</w:t>
      </w:r>
    </w:p>
    <w:p w:rsidR="00B72D25" w:rsidRPr="00B72D25" w:rsidRDefault="00B72D25" w:rsidP="00B72D25">
      <w:pPr>
        <w:spacing w:after="0" w:line="228" w:lineRule="auto"/>
        <w:ind w:left="142"/>
        <w:rPr>
          <w:rFonts w:ascii="Verdana" w:hAnsi="Verdana" w:cs="Times New Roman"/>
          <w:bCs/>
          <w:sz w:val="16"/>
          <w:szCs w:val="16"/>
          <w:lang w:eastAsia="en-IN"/>
        </w:rPr>
      </w:pPr>
      <w:r w:rsidRPr="00B72D25">
        <w:rPr>
          <w:rFonts w:ascii="Verdana" w:hAnsi="Verdana" w:cs="Times New Roman"/>
          <w:bCs/>
          <w:sz w:val="16"/>
          <w:szCs w:val="16"/>
          <w:lang w:eastAsia="en-IN"/>
        </w:rPr>
        <w:t xml:space="preserve">        stage('Check') {</w:t>
      </w:r>
    </w:p>
    <w:p w:rsidR="00B72D25" w:rsidRPr="00B72D25" w:rsidRDefault="00B72D25" w:rsidP="00B72D25">
      <w:pPr>
        <w:spacing w:after="0" w:line="228" w:lineRule="auto"/>
        <w:ind w:left="142"/>
        <w:rPr>
          <w:rFonts w:ascii="Verdana" w:hAnsi="Verdana" w:cs="Times New Roman"/>
          <w:bCs/>
          <w:sz w:val="16"/>
          <w:szCs w:val="16"/>
          <w:lang w:eastAsia="en-IN"/>
        </w:rPr>
      </w:pPr>
      <w:r w:rsidRPr="00B72D25">
        <w:rPr>
          <w:rFonts w:ascii="Verdana" w:hAnsi="Verdana" w:cs="Times New Roman"/>
          <w:bCs/>
          <w:sz w:val="16"/>
          <w:szCs w:val="16"/>
          <w:lang w:eastAsia="en-IN"/>
        </w:rPr>
        <w:t xml:space="preserve">            steps {</w:t>
      </w:r>
    </w:p>
    <w:p w:rsidR="00B72D25" w:rsidRPr="00B72D25" w:rsidRDefault="00B72D25" w:rsidP="00B72D25">
      <w:pPr>
        <w:spacing w:after="0" w:line="228" w:lineRule="auto"/>
        <w:ind w:left="142"/>
        <w:rPr>
          <w:rFonts w:ascii="Verdana" w:hAnsi="Verdana" w:cs="Times New Roman"/>
          <w:bCs/>
          <w:sz w:val="16"/>
          <w:szCs w:val="16"/>
          <w:lang w:eastAsia="en-IN"/>
        </w:rPr>
      </w:pPr>
      <w:r w:rsidRPr="00B72D25">
        <w:rPr>
          <w:rFonts w:ascii="Verdana" w:hAnsi="Verdana" w:cs="Times New Roman"/>
          <w:bCs/>
          <w:sz w:val="16"/>
          <w:szCs w:val="16"/>
          <w:lang w:eastAsia="en-IN"/>
        </w:rPr>
        <w:t xml:space="preserve">                sh 'hostname'</w:t>
      </w:r>
    </w:p>
    <w:p w:rsidR="00B72D25" w:rsidRPr="00B72D25" w:rsidRDefault="00B72D25" w:rsidP="00B72D25">
      <w:pPr>
        <w:spacing w:after="0" w:line="228" w:lineRule="auto"/>
        <w:ind w:left="142"/>
        <w:rPr>
          <w:rFonts w:ascii="Verdana" w:hAnsi="Verdana" w:cs="Times New Roman"/>
          <w:bCs/>
          <w:sz w:val="16"/>
          <w:szCs w:val="16"/>
          <w:lang w:eastAsia="en-IN"/>
        </w:rPr>
      </w:pPr>
      <w:r w:rsidRPr="00B72D25">
        <w:rPr>
          <w:rFonts w:ascii="Verdana" w:hAnsi="Verdana" w:cs="Times New Roman"/>
          <w:bCs/>
          <w:sz w:val="16"/>
          <w:szCs w:val="16"/>
          <w:lang w:eastAsia="en-IN"/>
        </w:rPr>
        <w:t xml:space="preserve">                sh 'echo Running on EC2 Jenkins Agent'</w:t>
      </w:r>
    </w:p>
    <w:p w:rsidR="00B72D25" w:rsidRPr="00B72D25" w:rsidRDefault="00B72D25" w:rsidP="00B72D25">
      <w:pPr>
        <w:spacing w:after="0" w:line="228" w:lineRule="auto"/>
        <w:ind w:left="142"/>
        <w:rPr>
          <w:rFonts w:ascii="Verdana" w:hAnsi="Verdana" w:cs="Times New Roman"/>
          <w:bCs/>
          <w:sz w:val="16"/>
          <w:szCs w:val="16"/>
          <w:lang w:eastAsia="en-IN"/>
        </w:rPr>
      </w:pPr>
      <w:r w:rsidRPr="00B72D25">
        <w:rPr>
          <w:rFonts w:ascii="Verdana" w:hAnsi="Verdana" w:cs="Times New Roman"/>
          <w:bCs/>
          <w:sz w:val="16"/>
          <w:szCs w:val="16"/>
          <w:lang w:eastAsia="en-IN"/>
        </w:rPr>
        <w:t xml:space="preserve">            }</w:t>
      </w:r>
    </w:p>
    <w:p w:rsidR="00B72D25" w:rsidRPr="00B72D25" w:rsidRDefault="00B72D25" w:rsidP="00F33000">
      <w:pPr>
        <w:spacing w:after="0" w:line="228" w:lineRule="auto"/>
        <w:ind w:left="142"/>
        <w:rPr>
          <w:rFonts w:ascii="Verdana" w:hAnsi="Verdana" w:cs="Times New Roman"/>
          <w:bCs/>
          <w:sz w:val="16"/>
          <w:szCs w:val="16"/>
          <w:lang w:eastAsia="en-IN"/>
        </w:rPr>
      </w:pPr>
      <w:r w:rsidRPr="00B72D25">
        <w:rPr>
          <w:rFonts w:ascii="Verdana" w:hAnsi="Verdana" w:cs="Times New Roman"/>
          <w:bCs/>
          <w:sz w:val="16"/>
          <w:szCs w:val="16"/>
          <w:lang w:eastAsia="en-IN"/>
        </w:rPr>
        <w:t xml:space="preserve">        } }</w:t>
      </w:r>
      <w:r w:rsidR="00F33000">
        <w:rPr>
          <w:rFonts w:ascii="Verdana" w:hAnsi="Verdana" w:cs="Times New Roman"/>
          <w:bCs/>
          <w:sz w:val="16"/>
          <w:szCs w:val="16"/>
          <w:lang w:eastAsia="en-IN"/>
        </w:rPr>
        <w:t xml:space="preserve"> </w:t>
      </w:r>
      <w:r w:rsidRPr="00B72D25">
        <w:rPr>
          <w:rFonts w:ascii="Verdana" w:hAnsi="Verdana" w:cs="Times New Roman"/>
          <w:bCs/>
          <w:sz w:val="16"/>
          <w:szCs w:val="16"/>
          <w:lang w:eastAsia="en-IN"/>
        </w:rPr>
        <w:t>}</w:t>
      </w:r>
    </w:p>
    <w:p w:rsidR="00B72D25" w:rsidRPr="00B72D25" w:rsidRDefault="007C3036" w:rsidP="00B72D25">
      <w:pPr>
        <w:spacing w:after="0" w:line="228" w:lineRule="auto"/>
        <w:ind w:left="142"/>
        <w:rPr>
          <w:rFonts w:ascii="Verdana" w:hAnsi="Verdana" w:cs="Times New Roman"/>
          <w:bCs/>
          <w:sz w:val="16"/>
          <w:szCs w:val="16"/>
          <w:lang w:eastAsia="en-IN"/>
        </w:rPr>
      </w:pPr>
      <w:r>
        <w:rPr>
          <w:rFonts w:ascii="Verdana" w:hAnsi="Verdana" w:cs="Times New Roman"/>
          <w:bCs/>
          <w:sz w:val="16"/>
          <w:szCs w:val="16"/>
          <w:lang w:eastAsia="en-IN"/>
        </w:rPr>
        <w:pict>
          <v:rect id="_x0000_i1286" style="width:0;height:1.5pt" o:hralign="center" o:hrstd="t" o:hr="t" fillcolor="#a0a0a0" stroked="f"/>
        </w:pict>
      </w:r>
    </w:p>
    <w:p w:rsidR="00B72D25" w:rsidRDefault="00E832D5" w:rsidP="00B72D25">
      <w:pPr>
        <w:spacing w:after="0" w:line="228" w:lineRule="auto"/>
        <w:ind w:left="142"/>
        <w:rPr>
          <w:rFonts w:ascii="Verdana" w:hAnsi="Verdana" w:cs="Times New Roman"/>
          <w:b/>
          <w:bCs/>
          <w:sz w:val="18"/>
          <w:szCs w:val="18"/>
          <w:lang w:eastAsia="en-IN"/>
        </w:rPr>
      </w:pPr>
      <w:r>
        <w:rPr>
          <w:rFonts w:ascii="Segoe UI Symbol" w:hAnsi="Segoe UI Symbol" w:cs="Segoe UI Symbol"/>
          <w:b/>
          <w:bCs/>
          <w:sz w:val="18"/>
          <w:szCs w:val="18"/>
          <w:highlight w:val="cyan"/>
          <w:lang w:eastAsia="en-IN"/>
        </w:rPr>
        <w:t>B-</w:t>
      </w:r>
      <w:r w:rsidR="00B72D25" w:rsidRPr="0041412A">
        <w:rPr>
          <w:rFonts w:ascii="Verdana" w:hAnsi="Verdana" w:cs="Times New Roman"/>
          <w:b/>
          <w:bCs/>
          <w:sz w:val="18"/>
          <w:szCs w:val="18"/>
          <w:highlight w:val="cyan"/>
          <w:lang w:eastAsia="en-IN"/>
        </w:rPr>
        <w:t xml:space="preserve"> Alternate: Dynamic Scaling</w:t>
      </w:r>
    </w:p>
    <w:p w:rsidR="006230AE" w:rsidRPr="0032055F" w:rsidRDefault="006230AE" w:rsidP="00B72D25">
      <w:pPr>
        <w:spacing w:after="0" w:line="228" w:lineRule="auto"/>
        <w:ind w:left="142"/>
        <w:rPr>
          <w:rFonts w:ascii="Verdana" w:hAnsi="Verdana" w:cs="Times New Roman"/>
          <w:b/>
          <w:bCs/>
          <w:sz w:val="4"/>
          <w:szCs w:val="4"/>
          <w:lang w:eastAsia="en-IN"/>
        </w:rPr>
      </w:pPr>
    </w:p>
    <w:p w:rsidR="00B72D25" w:rsidRPr="00B72D25" w:rsidRDefault="00843DE8" w:rsidP="00B72D25">
      <w:pPr>
        <w:spacing w:after="0" w:line="228" w:lineRule="auto"/>
        <w:ind w:left="142"/>
        <w:rPr>
          <w:rFonts w:ascii="Verdana" w:hAnsi="Verdana" w:cs="Times New Roman"/>
          <w:bCs/>
          <w:sz w:val="16"/>
          <w:szCs w:val="16"/>
          <w:lang w:eastAsia="en-IN"/>
        </w:rPr>
      </w:pPr>
      <w:r>
        <w:rPr>
          <w:rFonts w:ascii="Verdana" w:hAnsi="Verdana" w:cs="Times New Roman"/>
          <w:bCs/>
          <w:sz w:val="16"/>
          <w:szCs w:val="16"/>
          <w:lang w:eastAsia="en-IN"/>
        </w:rPr>
        <w:t xml:space="preserve"> </w:t>
      </w:r>
      <w:r w:rsidR="00B72D25" w:rsidRPr="00B72D25">
        <w:rPr>
          <w:rFonts w:ascii="Verdana" w:hAnsi="Verdana" w:cs="Times New Roman"/>
          <w:bCs/>
          <w:sz w:val="16"/>
          <w:szCs w:val="16"/>
          <w:lang w:eastAsia="en-IN"/>
        </w:rPr>
        <w:t xml:space="preserve">If you want EC2 agents to </w:t>
      </w:r>
      <w:r w:rsidR="00B72D25" w:rsidRPr="00B72D25">
        <w:rPr>
          <w:rFonts w:ascii="Verdana" w:hAnsi="Verdana" w:cs="Times New Roman"/>
          <w:b/>
          <w:bCs/>
          <w:sz w:val="16"/>
          <w:szCs w:val="16"/>
          <w:lang w:eastAsia="en-IN"/>
        </w:rPr>
        <w:t>auto-scale</w:t>
      </w:r>
      <w:r w:rsidR="00B72D25" w:rsidRPr="00B72D25">
        <w:rPr>
          <w:rFonts w:ascii="Verdana" w:hAnsi="Verdana" w:cs="Times New Roman"/>
          <w:bCs/>
          <w:sz w:val="16"/>
          <w:szCs w:val="16"/>
          <w:lang w:eastAsia="en-IN"/>
        </w:rPr>
        <w:t>:</w:t>
      </w:r>
    </w:p>
    <w:p w:rsidR="00B72D25" w:rsidRPr="00B72D25" w:rsidRDefault="00B72D25" w:rsidP="00B72D25">
      <w:pPr>
        <w:numPr>
          <w:ilvl w:val="0"/>
          <w:numId w:val="351"/>
        </w:numPr>
        <w:spacing w:after="0" w:line="228" w:lineRule="auto"/>
        <w:rPr>
          <w:rFonts w:ascii="Verdana" w:hAnsi="Verdana" w:cs="Times New Roman"/>
          <w:bCs/>
          <w:sz w:val="16"/>
          <w:szCs w:val="16"/>
          <w:lang w:eastAsia="en-IN"/>
        </w:rPr>
      </w:pPr>
      <w:r w:rsidRPr="00B72D25">
        <w:rPr>
          <w:rFonts w:ascii="Verdana" w:hAnsi="Verdana" w:cs="Times New Roman"/>
          <w:bCs/>
          <w:sz w:val="16"/>
          <w:szCs w:val="16"/>
          <w:lang w:eastAsia="en-IN"/>
        </w:rPr>
        <w:t xml:space="preserve">Install </w:t>
      </w:r>
      <w:r w:rsidRPr="00B72D25">
        <w:rPr>
          <w:rFonts w:ascii="Verdana" w:hAnsi="Verdana" w:cs="Times New Roman"/>
          <w:b/>
          <w:bCs/>
          <w:sz w:val="16"/>
          <w:szCs w:val="16"/>
          <w:lang w:eastAsia="en-IN"/>
        </w:rPr>
        <w:t>EC2 plugin</w:t>
      </w:r>
      <w:r w:rsidRPr="00B72D25">
        <w:rPr>
          <w:rFonts w:ascii="Verdana" w:hAnsi="Verdana" w:cs="Times New Roman"/>
          <w:bCs/>
          <w:sz w:val="16"/>
          <w:szCs w:val="16"/>
          <w:lang w:eastAsia="en-IN"/>
        </w:rPr>
        <w:t xml:space="preserve"> (Jenkins </w:t>
      </w:r>
      <w:r w:rsidRPr="00B72D25">
        <w:rPr>
          <w:rFonts w:ascii="Arial" w:hAnsi="Arial" w:cs="Arial"/>
          <w:bCs/>
          <w:sz w:val="16"/>
          <w:szCs w:val="16"/>
          <w:lang w:eastAsia="en-IN"/>
        </w:rPr>
        <w:t>→</w:t>
      </w:r>
      <w:r w:rsidRPr="00B72D25">
        <w:rPr>
          <w:rFonts w:ascii="Verdana" w:hAnsi="Verdana" w:cs="Times New Roman"/>
          <w:bCs/>
          <w:sz w:val="16"/>
          <w:szCs w:val="16"/>
          <w:lang w:eastAsia="en-IN"/>
        </w:rPr>
        <w:t xml:space="preserve"> Manage Plugins </w:t>
      </w:r>
      <w:r w:rsidRPr="00B72D25">
        <w:rPr>
          <w:rFonts w:ascii="Arial" w:hAnsi="Arial" w:cs="Arial"/>
          <w:bCs/>
          <w:sz w:val="16"/>
          <w:szCs w:val="16"/>
          <w:lang w:eastAsia="en-IN"/>
        </w:rPr>
        <w:t>→</w:t>
      </w:r>
      <w:r w:rsidRPr="00B72D25">
        <w:rPr>
          <w:rFonts w:ascii="Verdana" w:hAnsi="Verdana" w:cs="Times New Roman"/>
          <w:bCs/>
          <w:sz w:val="16"/>
          <w:szCs w:val="16"/>
          <w:lang w:eastAsia="en-IN"/>
        </w:rPr>
        <w:t xml:space="preserve"> Amazon EC2 plugin).</w:t>
      </w:r>
    </w:p>
    <w:p w:rsidR="00B72D25" w:rsidRPr="00B72D25" w:rsidRDefault="00B72D25" w:rsidP="00B72D25">
      <w:pPr>
        <w:numPr>
          <w:ilvl w:val="0"/>
          <w:numId w:val="351"/>
        </w:numPr>
        <w:spacing w:after="0" w:line="228" w:lineRule="auto"/>
        <w:rPr>
          <w:rFonts w:ascii="Verdana" w:hAnsi="Verdana" w:cs="Times New Roman"/>
          <w:bCs/>
          <w:sz w:val="16"/>
          <w:szCs w:val="16"/>
          <w:lang w:eastAsia="en-IN"/>
        </w:rPr>
      </w:pPr>
      <w:r w:rsidRPr="00B72D25">
        <w:rPr>
          <w:rFonts w:ascii="Verdana" w:hAnsi="Verdana" w:cs="Times New Roman"/>
          <w:bCs/>
          <w:sz w:val="16"/>
          <w:szCs w:val="16"/>
          <w:lang w:eastAsia="en-IN"/>
        </w:rPr>
        <w:t>Configure AWS credentials + EC2 AMI + instance size.</w:t>
      </w:r>
    </w:p>
    <w:p w:rsidR="00B72D25" w:rsidRPr="00B72D25" w:rsidRDefault="00B72D25" w:rsidP="00B72D25">
      <w:pPr>
        <w:numPr>
          <w:ilvl w:val="0"/>
          <w:numId w:val="351"/>
        </w:numPr>
        <w:spacing w:after="0" w:line="228" w:lineRule="auto"/>
        <w:rPr>
          <w:rFonts w:ascii="Verdana" w:hAnsi="Verdana" w:cs="Times New Roman"/>
          <w:bCs/>
          <w:sz w:val="16"/>
          <w:szCs w:val="16"/>
          <w:lang w:eastAsia="en-IN"/>
        </w:rPr>
      </w:pPr>
      <w:r w:rsidRPr="00B72D25">
        <w:rPr>
          <w:rFonts w:ascii="Verdana" w:hAnsi="Verdana" w:cs="Times New Roman"/>
          <w:bCs/>
          <w:sz w:val="16"/>
          <w:szCs w:val="16"/>
          <w:lang w:eastAsia="en-IN"/>
        </w:rPr>
        <w:t>Jenkins will launch new EC2 agents on-demand and terminate them when idle.</w:t>
      </w:r>
    </w:p>
    <w:p w:rsidR="00B72D25" w:rsidRPr="00B72D25" w:rsidRDefault="007C3036" w:rsidP="00B72D25">
      <w:pPr>
        <w:spacing w:after="0" w:line="228" w:lineRule="auto"/>
        <w:ind w:left="142"/>
        <w:rPr>
          <w:rFonts w:ascii="Verdana" w:hAnsi="Verdana" w:cs="Times New Roman"/>
          <w:bCs/>
          <w:sz w:val="16"/>
          <w:szCs w:val="16"/>
          <w:lang w:eastAsia="en-IN"/>
        </w:rPr>
      </w:pPr>
      <w:r>
        <w:rPr>
          <w:rFonts w:ascii="Verdana" w:hAnsi="Verdana" w:cs="Times New Roman"/>
          <w:bCs/>
          <w:sz w:val="16"/>
          <w:szCs w:val="16"/>
          <w:lang w:eastAsia="en-IN"/>
        </w:rPr>
        <w:pict>
          <v:rect id="_x0000_i1287" style="width:0;height:1.5pt" o:hralign="center" o:hrstd="t" o:hr="t" fillcolor="#a0a0a0" stroked="f"/>
        </w:pict>
      </w:r>
    </w:p>
    <w:p w:rsidR="00B72D25" w:rsidRPr="002C2B8B" w:rsidRDefault="00B72D25" w:rsidP="00B72D25">
      <w:pPr>
        <w:spacing w:after="0" w:line="228" w:lineRule="auto"/>
        <w:ind w:left="142"/>
        <w:rPr>
          <w:rFonts w:ascii="Verdana" w:hAnsi="Verdana" w:cs="Times New Roman"/>
          <w:bCs/>
          <w:sz w:val="18"/>
          <w:szCs w:val="18"/>
          <w:lang w:eastAsia="en-IN"/>
        </w:rPr>
      </w:pPr>
      <w:r w:rsidRPr="002C2B8B">
        <w:rPr>
          <w:rFonts w:ascii="Segoe UI Symbol" w:hAnsi="Segoe UI Symbol" w:cs="Segoe UI Symbol"/>
          <w:bCs/>
          <w:sz w:val="18"/>
          <w:szCs w:val="18"/>
          <w:lang w:eastAsia="en-IN"/>
        </w:rPr>
        <w:t>✅</w:t>
      </w:r>
      <w:r w:rsidRPr="002C2B8B">
        <w:rPr>
          <w:rFonts w:ascii="Verdana" w:hAnsi="Verdana" w:cs="Times New Roman"/>
          <w:bCs/>
          <w:sz w:val="18"/>
          <w:szCs w:val="18"/>
          <w:lang w:eastAsia="en-IN"/>
        </w:rPr>
        <w:t xml:space="preserve"> </w:t>
      </w:r>
      <w:r w:rsidRPr="002C2B8B">
        <w:rPr>
          <w:rFonts w:ascii="Verdana" w:hAnsi="Verdana" w:cs="Times New Roman"/>
          <w:b/>
          <w:bCs/>
          <w:sz w:val="18"/>
          <w:szCs w:val="18"/>
          <w:lang w:eastAsia="en-IN"/>
        </w:rPr>
        <w:t>Summary</w:t>
      </w:r>
      <w:r w:rsidRPr="002C2B8B">
        <w:rPr>
          <w:rFonts w:ascii="Verdana" w:hAnsi="Verdana" w:cs="Times New Roman"/>
          <w:bCs/>
          <w:sz w:val="18"/>
          <w:szCs w:val="18"/>
          <w:lang w:eastAsia="en-IN"/>
        </w:rPr>
        <w:t>:</w:t>
      </w:r>
    </w:p>
    <w:p w:rsidR="00B72D25" w:rsidRPr="00B72D25" w:rsidRDefault="00B72D25" w:rsidP="00B72D25">
      <w:pPr>
        <w:numPr>
          <w:ilvl w:val="0"/>
          <w:numId w:val="352"/>
        </w:numPr>
        <w:spacing w:after="0" w:line="228" w:lineRule="auto"/>
        <w:rPr>
          <w:rFonts w:ascii="Verdana" w:hAnsi="Verdana" w:cs="Times New Roman"/>
          <w:bCs/>
          <w:sz w:val="16"/>
          <w:szCs w:val="16"/>
          <w:lang w:eastAsia="en-IN"/>
        </w:rPr>
      </w:pPr>
      <w:r w:rsidRPr="00B72D25">
        <w:rPr>
          <w:rFonts w:ascii="Verdana" w:hAnsi="Verdana" w:cs="Times New Roman"/>
          <w:bCs/>
          <w:sz w:val="16"/>
          <w:szCs w:val="16"/>
          <w:lang w:eastAsia="en-IN"/>
        </w:rPr>
        <w:t>Install Java on EC2.</w:t>
      </w:r>
    </w:p>
    <w:p w:rsidR="00B72D25" w:rsidRPr="00B72D25" w:rsidRDefault="00B72D25" w:rsidP="00B72D25">
      <w:pPr>
        <w:numPr>
          <w:ilvl w:val="0"/>
          <w:numId w:val="352"/>
        </w:numPr>
        <w:spacing w:after="0" w:line="228" w:lineRule="auto"/>
        <w:rPr>
          <w:rFonts w:ascii="Verdana" w:hAnsi="Verdana" w:cs="Times New Roman"/>
          <w:bCs/>
          <w:sz w:val="16"/>
          <w:szCs w:val="16"/>
          <w:lang w:eastAsia="en-IN"/>
        </w:rPr>
      </w:pPr>
      <w:r w:rsidRPr="00B72D25">
        <w:rPr>
          <w:rFonts w:ascii="Verdana" w:hAnsi="Verdana" w:cs="Times New Roman"/>
          <w:bCs/>
          <w:sz w:val="16"/>
          <w:szCs w:val="16"/>
          <w:lang w:eastAsia="en-IN"/>
        </w:rPr>
        <w:t>Add node in Jenkins UI (Permanent Agent).</w:t>
      </w:r>
    </w:p>
    <w:p w:rsidR="00B72D25" w:rsidRPr="00B72D25" w:rsidRDefault="00B72D25" w:rsidP="00B72D25">
      <w:pPr>
        <w:numPr>
          <w:ilvl w:val="0"/>
          <w:numId w:val="352"/>
        </w:numPr>
        <w:spacing w:after="0" w:line="228" w:lineRule="auto"/>
        <w:rPr>
          <w:rFonts w:ascii="Verdana" w:hAnsi="Verdana" w:cs="Times New Roman"/>
          <w:bCs/>
          <w:sz w:val="16"/>
          <w:szCs w:val="16"/>
          <w:lang w:eastAsia="en-IN"/>
        </w:rPr>
      </w:pPr>
      <w:r w:rsidRPr="00B72D25">
        <w:rPr>
          <w:rFonts w:ascii="Verdana" w:hAnsi="Verdana" w:cs="Times New Roman"/>
          <w:bCs/>
          <w:sz w:val="16"/>
          <w:szCs w:val="16"/>
          <w:lang w:eastAsia="en-IN"/>
        </w:rPr>
        <w:t xml:space="preserve">Use SSH + credentials to connect Jenkins master </w:t>
      </w:r>
      <w:r w:rsidRPr="00B72D25">
        <w:rPr>
          <w:rFonts w:ascii="Arial" w:hAnsi="Arial" w:cs="Arial"/>
          <w:bCs/>
          <w:sz w:val="16"/>
          <w:szCs w:val="16"/>
          <w:lang w:eastAsia="en-IN"/>
        </w:rPr>
        <w:t>→</w:t>
      </w:r>
      <w:r w:rsidRPr="00B72D25">
        <w:rPr>
          <w:rFonts w:ascii="Verdana" w:hAnsi="Verdana" w:cs="Times New Roman"/>
          <w:bCs/>
          <w:sz w:val="16"/>
          <w:szCs w:val="16"/>
          <w:lang w:eastAsia="en-IN"/>
        </w:rPr>
        <w:t xml:space="preserve"> EC2.</w:t>
      </w:r>
    </w:p>
    <w:p w:rsidR="00B72D25" w:rsidRDefault="00B72D25" w:rsidP="00B72D25">
      <w:pPr>
        <w:numPr>
          <w:ilvl w:val="0"/>
          <w:numId w:val="352"/>
        </w:numPr>
        <w:spacing w:after="0" w:line="228" w:lineRule="auto"/>
        <w:rPr>
          <w:rFonts w:ascii="Verdana" w:hAnsi="Verdana" w:cs="Times New Roman"/>
          <w:bCs/>
          <w:sz w:val="16"/>
          <w:szCs w:val="16"/>
          <w:lang w:eastAsia="en-IN"/>
        </w:rPr>
      </w:pPr>
      <w:r w:rsidRPr="00B72D25">
        <w:rPr>
          <w:rFonts w:ascii="Verdana" w:hAnsi="Verdana" w:cs="Times New Roman"/>
          <w:bCs/>
          <w:sz w:val="16"/>
          <w:szCs w:val="16"/>
          <w:lang w:eastAsia="en-IN"/>
        </w:rPr>
        <w:t>Use labels to target jobs to that EC2 node.</w:t>
      </w:r>
    </w:p>
    <w:p w:rsidR="00F33000" w:rsidRDefault="007C3036" w:rsidP="00F33000">
      <w:pPr>
        <w:spacing w:after="0" w:line="228" w:lineRule="auto"/>
        <w:rPr>
          <w:rFonts w:ascii="Verdana" w:hAnsi="Verdana" w:cs="Times New Roman"/>
          <w:bCs/>
          <w:sz w:val="16"/>
          <w:szCs w:val="16"/>
          <w:lang w:eastAsia="en-IN"/>
        </w:rPr>
      </w:pPr>
      <w:r>
        <w:rPr>
          <w:rFonts w:ascii="Verdana" w:hAnsi="Verdana" w:cs="Times New Roman"/>
          <w:bCs/>
          <w:sz w:val="16"/>
          <w:szCs w:val="16"/>
          <w:lang w:eastAsia="en-IN"/>
        </w:rPr>
        <w:pict>
          <v:rect id="_x0000_i1288" style="width:0;height:1.5pt" o:hralign="center" o:hrstd="t" o:hr="t" fillcolor="#a0a0a0" stroked="f"/>
        </w:pict>
      </w:r>
    </w:p>
    <w:p w:rsidR="00F33000" w:rsidRPr="00F33000" w:rsidRDefault="00F33000" w:rsidP="00F33000">
      <w:pPr>
        <w:spacing w:after="0" w:line="228" w:lineRule="auto"/>
        <w:rPr>
          <w:rFonts w:ascii="Verdana" w:hAnsi="Verdana" w:cs="Times New Roman"/>
          <w:bCs/>
          <w:sz w:val="16"/>
          <w:szCs w:val="16"/>
          <w:lang w:eastAsia="en-IN"/>
        </w:rPr>
      </w:pPr>
      <w:r w:rsidRPr="00F33000">
        <w:rPr>
          <w:rFonts w:ascii="Verdana" w:hAnsi="Verdana" w:cs="Times New Roman"/>
          <w:b/>
          <w:bCs/>
          <w:sz w:val="16"/>
          <w:szCs w:val="16"/>
          <w:highlight w:val="yellow"/>
          <w:lang w:eastAsia="en-IN"/>
        </w:rPr>
        <w:t>----Jenkins pipeline (Jenkinsfile)</w:t>
      </w:r>
      <w:r w:rsidRPr="00F33000">
        <w:rPr>
          <w:rFonts w:ascii="Verdana" w:hAnsi="Verdana" w:cs="Times New Roman"/>
          <w:bCs/>
          <w:sz w:val="16"/>
          <w:szCs w:val="16"/>
          <w:highlight w:val="yellow"/>
          <w:lang w:eastAsia="en-IN"/>
        </w:rPr>
        <w:t xml:space="preserve"> that decides whether to deploy on </w:t>
      </w:r>
      <w:r w:rsidRPr="00F33000">
        <w:rPr>
          <w:rFonts w:ascii="Verdana" w:hAnsi="Verdana" w:cs="Times New Roman"/>
          <w:b/>
          <w:bCs/>
          <w:sz w:val="16"/>
          <w:szCs w:val="16"/>
          <w:highlight w:val="yellow"/>
          <w:lang w:eastAsia="en-IN"/>
        </w:rPr>
        <w:t>EC2 slave</w:t>
      </w:r>
      <w:r w:rsidRPr="00F33000">
        <w:rPr>
          <w:rFonts w:ascii="Verdana" w:hAnsi="Verdana" w:cs="Times New Roman"/>
          <w:bCs/>
          <w:sz w:val="16"/>
          <w:szCs w:val="16"/>
          <w:highlight w:val="yellow"/>
          <w:lang w:eastAsia="en-IN"/>
        </w:rPr>
        <w:t xml:space="preserve"> or </w:t>
      </w:r>
      <w:r w:rsidRPr="00F33000">
        <w:rPr>
          <w:rFonts w:ascii="Verdana" w:hAnsi="Verdana" w:cs="Times New Roman"/>
          <w:b/>
          <w:bCs/>
          <w:sz w:val="16"/>
          <w:szCs w:val="16"/>
          <w:highlight w:val="yellow"/>
          <w:lang w:eastAsia="en-IN"/>
        </w:rPr>
        <w:t>Kubernetes pod</w:t>
      </w:r>
      <w:r w:rsidRPr="00F33000">
        <w:rPr>
          <w:rFonts w:ascii="Verdana" w:hAnsi="Verdana" w:cs="Times New Roman"/>
          <w:bCs/>
          <w:sz w:val="16"/>
          <w:szCs w:val="16"/>
          <w:highlight w:val="yellow"/>
          <w:lang w:eastAsia="en-IN"/>
        </w:rPr>
        <w:t xml:space="preserve"> dynamically, based on the environment</w:t>
      </w:r>
      <w:r w:rsidR="00204CBE">
        <w:rPr>
          <w:rFonts w:ascii="Verdana" w:hAnsi="Verdana" w:cs="Times New Roman"/>
          <w:bCs/>
          <w:sz w:val="16"/>
          <w:szCs w:val="16"/>
          <w:highlight w:val="yellow"/>
          <w:lang w:eastAsia="en-IN"/>
        </w:rPr>
        <w:t xml:space="preserve"> </w:t>
      </w:r>
      <w:r w:rsidR="00204CBE" w:rsidRPr="00204CBE">
        <w:rPr>
          <w:rFonts w:ascii="Verdana" w:hAnsi="Verdana" w:cs="Times New Roman"/>
          <w:bCs/>
          <w:sz w:val="16"/>
          <w:szCs w:val="16"/>
          <w:highlight w:val="yellow"/>
          <w:lang w:eastAsia="en-IN"/>
        </w:rPr>
        <w:t>variable</w:t>
      </w:r>
      <w:r w:rsidRPr="00F33000">
        <w:rPr>
          <w:rFonts w:ascii="Verdana" w:hAnsi="Verdana" w:cs="Times New Roman"/>
          <w:bCs/>
          <w:sz w:val="16"/>
          <w:szCs w:val="16"/>
          <w:highlight w:val="yellow"/>
          <w:lang w:eastAsia="en-IN"/>
        </w:rPr>
        <w:t>.</w:t>
      </w:r>
    </w:p>
    <w:p w:rsidR="00F33000" w:rsidRPr="00F33000" w:rsidRDefault="007C3036" w:rsidP="00F33000">
      <w:pPr>
        <w:spacing w:after="0" w:line="192" w:lineRule="auto"/>
        <w:rPr>
          <w:rFonts w:ascii="Verdana" w:hAnsi="Verdana" w:cs="Times New Roman"/>
          <w:bCs/>
          <w:sz w:val="16"/>
          <w:szCs w:val="16"/>
          <w:lang w:eastAsia="en-IN"/>
        </w:rPr>
      </w:pPr>
      <w:r>
        <w:rPr>
          <w:rFonts w:ascii="Verdana" w:hAnsi="Verdana" w:cs="Times New Roman"/>
          <w:bCs/>
          <w:sz w:val="16"/>
          <w:szCs w:val="16"/>
          <w:lang w:eastAsia="en-IN"/>
        </w:rPr>
        <w:pict>
          <v:rect id="_x0000_i1289" style="width:0;height:1.5pt" o:hralign="center" o:hrstd="t" o:hr="t" fillcolor="#a0a0a0" stroked="f"/>
        </w:pict>
      </w:r>
    </w:p>
    <w:p w:rsidR="00F33000" w:rsidRPr="00F33000" w:rsidRDefault="00F33000" w:rsidP="00F33000">
      <w:pPr>
        <w:spacing w:after="0" w:line="192" w:lineRule="auto"/>
        <w:rPr>
          <w:rFonts w:ascii="Verdana" w:hAnsi="Verdana" w:cs="Times New Roman"/>
          <w:b/>
          <w:bCs/>
          <w:sz w:val="16"/>
          <w:szCs w:val="16"/>
          <w:lang w:eastAsia="en-IN"/>
        </w:rPr>
      </w:pPr>
      <w:r w:rsidRPr="00F33000">
        <w:rPr>
          <w:rFonts w:ascii="Segoe UI Symbol" w:hAnsi="Segoe UI Symbol" w:cs="Segoe UI Symbol"/>
          <w:b/>
          <w:bCs/>
          <w:sz w:val="16"/>
          <w:szCs w:val="16"/>
          <w:lang w:eastAsia="en-IN"/>
        </w:rPr>
        <w:t>🔹</w:t>
      </w:r>
      <w:r w:rsidRPr="00F33000">
        <w:rPr>
          <w:rFonts w:ascii="Verdana" w:hAnsi="Verdana" w:cs="Times New Roman"/>
          <w:b/>
          <w:bCs/>
          <w:sz w:val="16"/>
          <w:szCs w:val="16"/>
          <w:lang w:eastAsia="en-IN"/>
        </w:rPr>
        <w:t xml:space="preserve"> Scenario</w:t>
      </w:r>
    </w:p>
    <w:p w:rsidR="00F33000" w:rsidRPr="00F33000" w:rsidRDefault="00F33000" w:rsidP="00F33000">
      <w:pPr>
        <w:numPr>
          <w:ilvl w:val="0"/>
          <w:numId w:val="353"/>
        </w:numPr>
        <w:spacing w:after="0" w:line="192" w:lineRule="auto"/>
        <w:rPr>
          <w:rFonts w:ascii="Verdana" w:hAnsi="Verdana" w:cs="Times New Roman"/>
          <w:bCs/>
          <w:sz w:val="16"/>
          <w:szCs w:val="16"/>
          <w:lang w:eastAsia="en-IN"/>
        </w:rPr>
      </w:pPr>
      <w:r w:rsidRPr="00F33000">
        <w:rPr>
          <w:rFonts w:ascii="Verdana" w:hAnsi="Verdana" w:cs="Times New Roman"/>
          <w:b/>
          <w:bCs/>
          <w:sz w:val="16"/>
          <w:szCs w:val="16"/>
          <w:lang w:eastAsia="en-IN"/>
        </w:rPr>
        <w:t>EC2 slave node</w:t>
      </w:r>
      <w:r w:rsidRPr="00F33000">
        <w:rPr>
          <w:rFonts w:ascii="Verdana" w:hAnsi="Verdana" w:cs="Times New Roman"/>
          <w:bCs/>
          <w:sz w:val="16"/>
          <w:szCs w:val="16"/>
          <w:lang w:eastAsia="en-IN"/>
        </w:rPr>
        <w:t xml:space="preserve"> is used for </w:t>
      </w:r>
      <w:r w:rsidRPr="00F33000">
        <w:rPr>
          <w:rFonts w:ascii="Verdana" w:hAnsi="Verdana" w:cs="Times New Roman"/>
          <w:b/>
          <w:bCs/>
          <w:sz w:val="16"/>
          <w:szCs w:val="16"/>
          <w:lang w:eastAsia="en-IN"/>
        </w:rPr>
        <w:t>VM-based deployments</w:t>
      </w:r>
      <w:r w:rsidRPr="00F33000">
        <w:rPr>
          <w:rFonts w:ascii="Verdana" w:hAnsi="Verdana" w:cs="Times New Roman"/>
          <w:bCs/>
          <w:sz w:val="16"/>
          <w:szCs w:val="16"/>
          <w:lang w:eastAsia="en-IN"/>
        </w:rPr>
        <w:t>.</w:t>
      </w:r>
    </w:p>
    <w:p w:rsidR="00F33000" w:rsidRPr="00F33000" w:rsidRDefault="00F33000" w:rsidP="00F33000">
      <w:pPr>
        <w:numPr>
          <w:ilvl w:val="0"/>
          <w:numId w:val="353"/>
        </w:numPr>
        <w:spacing w:after="0" w:line="192" w:lineRule="auto"/>
        <w:rPr>
          <w:rFonts w:ascii="Verdana" w:hAnsi="Verdana" w:cs="Times New Roman"/>
          <w:bCs/>
          <w:sz w:val="16"/>
          <w:szCs w:val="16"/>
          <w:lang w:eastAsia="en-IN"/>
        </w:rPr>
      </w:pPr>
      <w:r w:rsidRPr="00F33000">
        <w:rPr>
          <w:rFonts w:ascii="Verdana" w:hAnsi="Verdana" w:cs="Times New Roman"/>
          <w:b/>
          <w:bCs/>
          <w:sz w:val="16"/>
          <w:szCs w:val="16"/>
          <w:lang w:eastAsia="en-IN"/>
        </w:rPr>
        <w:t>Kubernetes agent (podTemplate)</w:t>
      </w:r>
      <w:r w:rsidRPr="00F33000">
        <w:rPr>
          <w:rFonts w:ascii="Verdana" w:hAnsi="Verdana" w:cs="Times New Roman"/>
          <w:bCs/>
          <w:sz w:val="16"/>
          <w:szCs w:val="16"/>
          <w:lang w:eastAsia="en-IN"/>
        </w:rPr>
        <w:t xml:space="preserve"> is used for </w:t>
      </w:r>
      <w:r w:rsidRPr="00F33000">
        <w:rPr>
          <w:rFonts w:ascii="Verdana" w:hAnsi="Verdana" w:cs="Times New Roman"/>
          <w:b/>
          <w:bCs/>
          <w:sz w:val="16"/>
          <w:szCs w:val="16"/>
          <w:lang w:eastAsia="en-IN"/>
        </w:rPr>
        <w:t>K8s-based deployments</w:t>
      </w:r>
      <w:r w:rsidRPr="00F33000">
        <w:rPr>
          <w:rFonts w:ascii="Verdana" w:hAnsi="Verdana" w:cs="Times New Roman"/>
          <w:bCs/>
          <w:sz w:val="16"/>
          <w:szCs w:val="16"/>
          <w:lang w:eastAsia="en-IN"/>
        </w:rPr>
        <w:t>.</w:t>
      </w:r>
    </w:p>
    <w:p w:rsidR="00F33000" w:rsidRDefault="00F33000" w:rsidP="00F33000">
      <w:pPr>
        <w:numPr>
          <w:ilvl w:val="0"/>
          <w:numId w:val="353"/>
        </w:numPr>
        <w:spacing w:after="0" w:line="192" w:lineRule="auto"/>
        <w:rPr>
          <w:rFonts w:ascii="Verdana" w:hAnsi="Verdana" w:cs="Times New Roman"/>
          <w:bCs/>
          <w:sz w:val="16"/>
          <w:szCs w:val="16"/>
          <w:lang w:eastAsia="en-IN"/>
        </w:rPr>
      </w:pPr>
      <w:r w:rsidRPr="00F33000">
        <w:rPr>
          <w:rFonts w:ascii="Verdana" w:hAnsi="Verdana" w:cs="Times New Roman"/>
          <w:bCs/>
          <w:sz w:val="16"/>
          <w:szCs w:val="16"/>
          <w:lang w:eastAsia="en-IN"/>
        </w:rPr>
        <w:t>The choice is made based on an environment variable (DEPLOY_TARGET).</w:t>
      </w:r>
    </w:p>
    <w:p w:rsidR="00F33000" w:rsidRPr="00F33000" w:rsidRDefault="007C3036" w:rsidP="00F33000">
      <w:pPr>
        <w:spacing w:after="0" w:line="192" w:lineRule="auto"/>
        <w:rPr>
          <w:rFonts w:ascii="Verdana" w:hAnsi="Verdana" w:cs="Times New Roman"/>
          <w:bCs/>
          <w:sz w:val="16"/>
          <w:szCs w:val="16"/>
          <w:lang w:eastAsia="en-IN"/>
        </w:rPr>
      </w:pPr>
      <w:r>
        <w:rPr>
          <w:rFonts w:ascii="Verdana" w:hAnsi="Verdana" w:cs="Times New Roman"/>
          <w:bCs/>
          <w:sz w:val="16"/>
          <w:szCs w:val="16"/>
          <w:lang w:eastAsia="en-IN"/>
        </w:rPr>
        <w:pict>
          <v:rect id="_x0000_i1290" style="width:0;height:1.5pt" o:hralign="center" o:hrstd="t" o:hr="t" fillcolor="#a0a0a0" stroked="f"/>
        </w:pict>
      </w:r>
    </w:p>
    <w:p w:rsidR="00F33000" w:rsidRPr="00F33000" w:rsidRDefault="00F33000" w:rsidP="00F33000">
      <w:pPr>
        <w:spacing w:after="0" w:line="192" w:lineRule="auto"/>
        <w:rPr>
          <w:rFonts w:ascii="Verdana" w:hAnsi="Verdana" w:cs="Times New Roman"/>
          <w:b/>
          <w:bCs/>
          <w:sz w:val="16"/>
          <w:szCs w:val="16"/>
          <w:lang w:eastAsia="en-IN"/>
        </w:rPr>
      </w:pPr>
      <w:r w:rsidRPr="00F33000">
        <w:rPr>
          <w:rFonts w:ascii="Segoe UI Symbol" w:hAnsi="Segoe UI Symbol" w:cs="Segoe UI Symbol"/>
          <w:b/>
          <w:bCs/>
          <w:sz w:val="16"/>
          <w:szCs w:val="16"/>
          <w:lang w:eastAsia="en-IN"/>
        </w:rPr>
        <w:t>🔎</w:t>
      </w:r>
      <w:r w:rsidRPr="00F33000">
        <w:rPr>
          <w:rFonts w:ascii="Verdana" w:hAnsi="Verdana" w:cs="Times New Roman"/>
          <w:b/>
          <w:bCs/>
          <w:sz w:val="16"/>
          <w:szCs w:val="16"/>
          <w:lang w:eastAsia="en-IN"/>
        </w:rPr>
        <w:t xml:space="preserve"> How It Works</w:t>
      </w:r>
    </w:p>
    <w:p w:rsidR="00F33000" w:rsidRPr="00F33000" w:rsidRDefault="00F33000" w:rsidP="00F33000">
      <w:pPr>
        <w:numPr>
          <w:ilvl w:val="0"/>
          <w:numId w:val="354"/>
        </w:numPr>
        <w:spacing w:after="0" w:line="192" w:lineRule="auto"/>
        <w:rPr>
          <w:rFonts w:ascii="Verdana" w:hAnsi="Verdana" w:cs="Times New Roman"/>
          <w:bCs/>
          <w:sz w:val="16"/>
          <w:szCs w:val="16"/>
          <w:lang w:eastAsia="en-IN"/>
        </w:rPr>
      </w:pPr>
      <w:r w:rsidRPr="00F33000">
        <w:rPr>
          <w:rFonts w:ascii="Verdana" w:hAnsi="Verdana" w:cs="Times New Roman"/>
          <w:b/>
          <w:bCs/>
          <w:sz w:val="16"/>
          <w:szCs w:val="16"/>
          <w:lang w:eastAsia="en-IN"/>
        </w:rPr>
        <w:t>agent none</w:t>
      </w:r>
      <w:r w:rsidRPr="00F33000">
        <w:rPr>
          <w:rFonts w:ascii="Verdana" w:hAnsi="Verdana" w:cs="Times New Roman"/>
          <w:bCs/>
          <w:sz w:val="16"/>
          <w:szCs w:val="16"/>
          <w:lang w:eastAsia="en-IN"/>
        </w:rPr>
        <w:t xml:space="preserve"> </w:t>
      </w:r>
      <w:r w:rsidRPr="00F33000">
        <w:rPr>
          <w:rFonts w:ascii="Arial" w:hAnsi="Arial" w:cs="Arial"/>
          <w:bCs/>
          <w:sz w:val="16"/>
          <w:szCs w:val="16"/>
          <w:lang w:eastAsia="en-IN"/>
        </w:rPr>
        <w:t>→</w:t>
      </w:r>
      <w:r w:rsidRPr="00F33000">
        <w:rPr>
          <w:rFonts w:ascii="Verdana" w:hAnsi="Verdana" w:cs="Times New Roman"/>
          <w:bCs/>
          <w:sz w:val="16"/>
          <w:szCs w:val="16"/>
          <w:lang w:eastAsia="en-IN"/>
        </w:rPr>
        <w:t xml:space="preserve"> prevents global agent, so each stage picks its own.</w:t>
      </w:r>
    </w:p>
    <w:p w:rsidR="00F33000" w:rsidRPr="00F33000" w:rsidRDefault="00F33000" w:rsidP="00F33000">
      <w:pPr>
        <w:numPr>
          <w:ilvl w:val="0"/>
          <w:numId w:val="354"/>
        </w:numPr>
        <w:spacing w:after="0" w:line="192" w:lineRule="auto"/>
        <w:rPr>
          <w:rFonts w:ascii="Verdana" w:hAnsi="Verdana" w:cs="Times New Roman"/>
          <w:bCs/>
          <w:sz w:val="16"/>
          <w:szCs w:val="16"/>
          <w:lang w:eastAsia="en-IN"/>
        </w:rPr>
      </w:pPr>
      <w:r w:rsidRPr="00F33000">
        <w:rPr>
          <w:rFonts w:ascii="Verdana" w:hAnsi="Verdana" w:cs="Times New Roman"/>
          <w:b/>
          <w:bCs/>
          <w:sz w:val="16"/>
          <w:szCs w:val="16"/>
          <w:lang w:eastAsia="en-IN"/>
        </w:rPr>
        <w:t>DEPLOY_TARGET parameter</w:t>
      </w:r>
      <w:r w:rsidRPr="00F33000">
        <w:rPr>
          <w:rFonts w:ascii="Verdana" w:hAnsi="Verdana" w:cs="Times New Roman"/>
          <w:bCs/>
          <w:sz w:val="16"/>
          <w:szCs w:val="16"/>
          <w:lang w:eastAsia="en-IN"/>
        </w:rPr>
        <w:t xml:space="preserve"> </w:t>
      </w:r>
      <w:r w:rsidRPr="00F33000">
        <w:rPr>
          <w:rFonts w:ascii="Arial" w:hAnsi="Arial" w:cs="Arial"/>
          <w:bCs/>
          <w:sz w:val="16"/>
          <w:szCs w:val="16"/>
          <w:lang w:eastAsia="en-IN"/>
        </w:rPr>
        <w:t>→</w:t>
      </w:r>
      <w:r w:rsidRPr="00F33000">
        <w:rPr>
          <w:rFonts w:ascii="Verdana" w:hAnsi="Verdana" w:cs="Times New Roman"/>
          <w:bCs/>
          <w:sz w:val="16"/>
          <w:szCs w:val="16"/>
          <w:lang w:eastAsia="en-IN"/>
        </w:rPr>
        <w:t xml:space="preserve"> decides where to run (EC2 or K8s).</w:t>
      </w:r>
    </w:p>
    <w:p w:rsidR="00F33000" w:rsidRPr="00F33000" w:rsidRDefault="00F33000" w:rsidP="00F33000">
      <w:pPr>
        <w:numPr>
          <w:ilvl w:val="1"/>
          <w:numId w:val="354"/>
        </w:numPr>
        <w:spacing w:after="0" w:line="192" w:lineRule="auto"/>
        <w:rPr>
          <w:rFonts w:ascii="Verdana" w:hAnsi="Verdana" w:cs="Times New Roman"/>
          <w:bCs/>
          <w:sz w:val="16"/>
          <w:szCs w:val="16"/>
          <w:lang w:eastAsia="en-IN"/>
        </w:rPr>
      </w:pPr>
      <w:r w:rsidRPr="00F33000">
        <w:rPr>
          <w:rFonts w:ascii="Verdana" w:hAnsi="Verdana" w:cs="Times New Roman"/>
          <w:bCs/>
          <w:sz w:val="16"/>
          <w:szCs w:val="16"/>
          <w:lang w:eastAsia="en-IN"/>
        </w:rPr>
        <w:t>Example: Pass DEPLOY_TARGET=ec2 or DEPLOY_TARGET=k8s in Jenkins job params.</w:t>
      </w:r>
    </w:p>
    <w:p w:rsidR="00F33000" w:rsidRPr="00F33000" w:rsidRDefault="00F33000" w:rsidP="00F33000">
      <w:pPr>
        <w:numPr>
          <w:ilvl w:val="0"/>
          <w:numId w:val="354"/>
        </w:numPr>
        <w:spacing w:after="0" w:line="192" w:lineRule="auto"/>
        <w:rPr>
          <w:rFonts w:ascii="Verdana" w:hAnsi="Verdana" w:cs="Times New Roman"/>
          <w:bCs/>
          <w:sz w:val="16"/>
          <w:szCs w:val="16"/>
          <w:lang w:eastAsia="en-IN"/>
        </w:rPr>
      </w:pPr>
      <w:r w:rsidRPr="00F33000">
        <w:rPr>
          <w:rFonts w:ascii="Verdana" w:hAnsi="Verdana" w:cs="Times New Roman"/>
          <w:b/>
          <w:bCs/>
          <w:sz w:val="16"/>
          <w:szCs w:val="16"/>
          <w:lang w:eastAsia="en-IN"/>
        </w:rPr>
        <w:t>EC2 Stage</w:t>
      </w:r>
      <w:r w:rsidRPr="00F33000">
        <w:rPr>
          <w:rFonts w:ascii="Verdana" w:hAnsi="Verdana" w:cs="Times New Roman"/>
          <w:bCs/>
          <w:sz w:val="16"/>
          <w:szCs w:val="16"/>
          <w:lang w:eastAsia="en-IN"/>
        </w:rPr>
        <w:t xml:space="preserve"> </w:t>
      </w:r>
      <w:r w:rsidRPr="00F33000">
        <w:rPr>
          <w:rFonts w:ascii="Arial" w:hAnsi="Arial" w:cs="Arial"/>
          <w:bCs/>
          <w:sz w:val="16"/>
          <w:szCs w:val="16"/>
          <w:lang w:eastAsia="en-IN"/>
        </w:rPr>
        <w:t>→</w:t>
      </w:r>
      <w:r w:rsidRPr="00F33000">
        <w:rPr>
          <w:rFonts w:ascii="Verdana" w:hAnsi="Verdana" w:cs="Times New Roman"/>
          <w:bCs/>
          <w:sz w:val="16"/>
          <w:szCs w:val="16"/>
          <w:lang w:eastAsia="en-IN"/>
        </w:rPr>
        <w:t xml:space="preserve"> runs on a Jenkins slave node (label: ec2-slave).</w:t>
      </w:r>
    </w:p>
    <w:p w:rsidR="00F33000" w:rsidRPr="00F33000" w:rsidRDefault="00F33000" w:rsidP="00F33000">
      <w:pPr>
        <w:numPr>
          <w:ilvl w:val="0"/>
          <w:numId w:val="354"/>
        </w:numPr>
        <w:spacing w:after="0" w:line="192" w:lineRule="auto"/>
        <w:rPr>
          <w:rFonts w:ascii="Verdana" w:hAnsi="Verdana" w:cs="Times New Roman"/>
          <w:bCs/>
          <w:sz w:val="16"/>
          <w:szCs w:val="16"/>
          <w:lang w:eastAsia="en-IN"/>
        </w:rPr>
      </w:pPr>
      <w:r w:rsidRPr="00F33000">
        <w:rPr>
          <w:rFonts w:ascii="Verdana" w:hAnsi="Verdana" w:cs="Times New Roman"/>
          <w:b/>
          <w:bCs/>
          <w:sz w:val="16"/>
          <w:szCs w:val="16"/>
          <w:lang w:eastAsia="en-IN"/>
        </w:rPr>
        <w:t>K8s Stage</w:t>
      </w:r>
      <w:r w:rsidRPr="00F33000">
        <w:rPr>
          <w:rFonts w:ascii="Verdana" w:hAnsi="Verdana" w:cs="Times New Roman"/>
          <w:bCs/>
          <w:sz w:val="16"/>
          <w:szCs w:val="16"/>
          <w:lang w:eastAsia="en-IN"/>
        </w:rPr>
        <w:t xml:space="preserve"> </w:t>
      </w:r>
      <w:r w:rsidRPr="00F33000">
        <w:rPr>
          <w:rFonts w:ascii="Arial" w:hAnsi="Arial" w:cs="Arial"/>
          <w:bCs/>
          <w:sz w:val="16"/>
          <w:szCs w:val="16"/>
          <w:lang w:eastAsia="en-IN"/>
        </w:rPr>
        <w:t>→</w:t>
      </w:r>
      <w:r w:rsidRPr="00F33000">
        <w:rPr>
          <w:rFonts w:ascii="Verdana" w:hAnsi="Verdana" w:cs="Times New Roman"/>
          <w:bCs/>
          <w:sz w:val="16"/>
          <w:szCs w:val="16"/>
          <w:lang w:eastAsia="en-IN"/>
        </w:rPr>
        <w:t xml:space="preserve"> spins up a Kubernetes pod with kubectl inside.</w:t>
      </w:r>
    </w:p>
    <w:p w:rsidR="00F33000" w:rsidRPr="00F33000" w:rsidRDefault="007C3036" w:rsidP="00F33000">
      <w:pPr>
        <w:spacing w:after="0" w:line="192" w:lineRule="auto"/>
        <w:rPr>
          <w:rFonts w:ascii="Verdana" w:hAnsi="Verdana" w:cs="Times New Roman"/>
          <w:bCs/>
          <w:sz w:val="16"/>
          <w:szCs w:val="16"/>
          <w:lang w:eastAsia="en-IN"/>
        </w:rPr>
      </w:pPr>
      <w:r>
        <w:rPr>
          <w:rFonts w:ascii="Verdana" w:hAnsi="Verdana" w:cs="Times New Roman"/>
          <w:bCs/>
          <w:sz w:val="16"/>
          <w:szCs w:val="16"/>
          <w:lang w:eastAsia="en-IN"/>
        </w:rPr>
        <w:pict>
          <v:rect id="_x0000_i1291" style="width:0;height:1.5pt" o:hralign="center" o:hrstd="t" o:hr="t" fillcolor="#a0a0a0" stroked="f"/>
        </w:pict>
      </w:r>
    </w:p>
    <w:p w:rsidR="00F33000" w:rsidRPr="00F33000" w:rsidRDefault="00F33000" w:rsidP="00F33000">
      <w:pPr>
        <w:spacing w:after="0" w:line="192" w:lineRule="auto"/>
        <w:rPr>
          <w:rFonts w:ascii="Verdana" w:hAnsi="Verdana" w:cs="Times New Roman"/>
          <w:b/>
          <w:bCs/>
          <w:sz w:val="16"/>
          <w:szCs w:val="16"/>
          <w:lang w:eastAsia="en-IN"/>
        </w:rPr>
      </w:pPr>
      <w:r w:rsidRPr="00F33000">
        <w:rPr>
          <w:rFonts w:ascii="Segoe UI Symbol" w:hAnsi="Segoe UI Symbol" w:cs="Segoe UI Symbol"/>
          <w:b/>
          <w:bCs/>
          <w:sz w:val="16"/>
          <w:szCs w:val="16"/>
          <w:lang w:eastAsia="en-IN"/>
        </w:rPr>
        <w:t>✅</w:t>
      </w:r>
      <w:r w:rsidRPr="00F33000">
        <w:rPr>
          <w:rFonts w:ascii="Verdana" w:hAnsi="Verdana" w:cs="Times New Roman"/>
          <w:b/>
          <w:bCs/>
          <w:sz w:val="16"/>
          <w:szCs w:val="16"/>
          <w:lang w:eastAsia="en-IN"/>
        </w:rPr>
        <w:t xml:space="preserve"> Example Usage</w:t>
      </w:r>
    </w:p>
    <w:p w:rsidR="00F33000" w:rsidRPr="00F33000" w:rsidRDefault="00F33000" w:rsidP="00F33000">
      <w:pPr>
        <w:numPr>
          <w:ilvl w:val="0"/>
          <w:numId w:val="355"/>
        </w:numPr>
        <w:spacing w:after="0" w:line="192" w:lineRule="auto"/>
        <w:rPr>
          <w:rFonts w:ascii="Verdana" w:hAnsi="Verdana" w:cs="Times New Roman"/>
          <w:bCs/>
          <w:sz w:val="16"/>
          <w:szCs w:val="16"/>
          <w:lang w:eastAsia="en-IN"/>
        </w:rPr>
      </w:pPr>
      <w:r w:rsidRPr="00F33000">
        <w:rPr>
          <w:rFonts w:ascii="Verdana" w:hAnsi="Verdana" w:cs="Times New Roman"/>
          <w:bCs/>
          <w:sz w:val="16"/>
          <w:szCs w:val="16"/>
          <w:lang w:eastAsia="en-IN"/>
        </w:rPr>
        <w:t>If DEPLOY_TARGET=ec2:</w:t>
      </w:r>
    </w:p>
    <w:p w:rsidR="00F33000" w:rsidRPr="00F33000" w:rsidRDefault="00F33000" w:rsidP="00F33000">
      <w:pPr>
        <w:numPr>
          <w:ilvl w:val="1"/>
          <w:numId w:val="355"/>
        </w:numPr>
        <w:spacing w:after="0" w:line="192" w:lineRule="auto"/>
        <w:rPr>
          <w:rFonts w:ascii="Verdana" w:hAnsi="Verdana" w:cs="Times New Roman"/>
          <w:bCs/>
          <w:sz w:val="16"/>
          <w:szCs w:val="16"/>
          <w:lang w:eastAsia="en-IN"/>
        </w:rPr>
      </w:pPr>
      <w:r w:rsidRPr="00F33000">
        <w:rPr>
          <w:rFonts w:ascii="Verdana" w:hAnsi="Verdana" w:cs="Times New Roman"/>
          <w:bCs/>
          <w:sz w:val="16"/>
          <w:szCs w:val="16"/>
          <w:lang w:eastAsia="en-IN"/>
        </w:rPr>
        <w:t xml:space="preserve">Pipeline runs on EC2 slave node </w:t>
      </w:r>
      <w:r w:rsidRPr="00F33000">
        <w:rPr>
          <w:rFonts w:ascii="Arial" w:hAnsi="Arial" w:cs="Arial"/>
          <w:bCs/>
          <w:sz w:val="16"/>
          <w:szCs w:val="16"/>
          <w:lang w:eastAsia="en-IN"/>
        </w:rPr>
        <w:t>→</w:t>
      </w:r>
      <w:r w:rsidRPr="00F33000">
        <w:rPr>
          <w:rFonts w:ascii="Verdana" w:hAnsi="Verdana" w:cs="Times New Roman"/>
          <w:bCs/>
          <w:sz w:val="16"/>
          <w:szCs w:val="16"/>
          <w:lang w:eastAsia="en-IN"/>
        </w:rPr>
        <w:t xml:space="preserve"> calls deploy-to-vm.sh.</w:t>
      </w:r>
    </w:p>
    <w:p w:rsidR="00F33000" w:rsidRPr="00F33000" w:rsidRDefault="00F33000" w:rsidP="00F33000">
      <w:pPr>
        <w:numPr>
          <w:ilvl w:val="0"/>
          <w:numId w:val="355"/>
        </w:numPr>
        <w:spacing w:after="0" w:line="192" w:lineRule="auto"/>
        <w:rPr>
          <w:rFonts w:ascii="Verdana" w:hAnsi="Verdana" w:cs="Times New Roman"/>
          <w:bCs/>
          <w:sz w:val="16"/>
          <w:szCs w:val="16"/>
          <w:lang w:eastAsia="en-IN"/>
        </w:rPr>
      </w:pPr>
      <w:r w:rsidRPr="00F33000">
        <w:rPr>
          <w:rFonts w:ascii="Verdana" w:hAnsi="Verdana" w:cs="Times New Roman"/>
          <w:bCs/>
          <w:sz w:val="16"/>
          <w:szCs w:val="16"/>
          <w:lang w:eastAsia="en-IN"/>
        </w:rPr>
        <w:t>If DEPLOY_TARGET=k8s:</w:t>
      </w:r>
    </w:p>
    <w:p w:rsidR="002C2B8B" w:rsidRPr="0032055F" w:rsidRDefault="00F33000" w:rsidP="0032055F">
      <w:pPr>
        <w:numPr>
          <w:ilvl w:val="1"/>
          <w:numId w:val="355"/>
        </w:numPr>
        <w:spacing w:after="0" w:line="192" w:lineRule="auto"/>
        <w:rPr>
          <w:rFonts w:ascii="Verdana" w:hAnsi="Verdana" w:cs="Times New Roman"/>
          <w:bCs/>
          <w:sz w:val="16"/>
          <w:szCs w:val="16"/>
          <w:lang w:eastAsia="en-IN"/>
        </w:rPr>
      </w:pPr>
      <w:r w:rsidRPr="00F33000">
        <w:rPr>
          <w:rFonts w:ascii="Verdana" w:hAnsi="Verdana" w:cs="Times New Roman"/>
          <w:bCs/>
          <w:sz w:val="16"/>
          <w:szCs w:val="16"/>
          <w:lang w:eastAsia="en-IN"/>
        </w:rPr>
        <w:t xml:space="preserve">Pipeline spins up a Kubernetes pod </w:t>
      </w:r>
      <w:r w:rsidRPr="00F33000">
        <w:rPr>
          <w:rFonts w:ascii="Arial" w:hAnsi="Arial" w:cs="Arial"/>
          <w:bCs/>
          <w:sz w:val="16"/>
          <w:szCs w:val="16"/>
          <w:lang w:eastAsia="en-IN"/>
        </w:rPr>
        <w:t>→</w:t>
      </w:r>
      <w:r w:rsidRPr="00F33000">
        <w:rPr>
          <w:rFonts w:ascii="Verdana" w:hAnsi="Verdana" w:cs="Times New Roman"/>
          <w:bCs/>
          <w:sz w:val="16"/>
          <w:szCs w:val="16"/>
          <w:lang w:eastAsia="en-IN"/>
        </w:rPr>
        <w:t xml:space="preserve"> calls deploy-to-k8s.sh.</w:t>
      </w:r>
    </w:p>
    <w:p w:rsidR="00100026" w:rsidRDefault="00E832D5" w:rsidP="00100026">
      <w:pPr>
        <w:spacing w:after="0" w:line="216" w:lineRule="auto"/>
        <w:rPr>
          <w:rFonts w:ascii="Verdana" w:hAnsi="Verdana" w:cs="Times New Roman"/>
          <w:b/>
          <w:sz w:val="18"/>
          <w:szCs w:val="18"/>
          <w:lang w:eastAsia="en-IN"/>
        </w:rPr>
      </w:pPr>
      <w:r>
        <w:rPr>
          <w:rFonts w:ascii="Verdana" w:hAnsi="Verdana" w:cs="Times New Roman"/>
          <w:b/>
          <w:sz w:val="18"/>
          <w:szCs w:val="18"/>
          <w:highlight w:val="yellow"/>
          <w:lang w:eastAsia="en-IN"/>
        </w:rPr>
        <w:lastRenderedPageBreak/>
        <w:t>---</w:t>
      </w:r>
      <w:r w:rsidR="00100026" w:rsidRPr="00884B75">
        <w:rPr>
          <w:rFonts w:ascii="Verdana" w:hAnsi="Verdana" w:cs="Times New Roman"/>
          <w:b/>
          <w:sz w:val="18"/>
          <w:szCs w:val="18"/>
          <w:highlight w:val="yellow"/>
          <w:lang w:eastAsia="en-IN"/>
        </w:rPr>
        <w:t>--How do you store your credentials in jenkins? Like api tokens, github login passwords</w:t>
      </w:r>
      <w:r w:rsidR="00100026" w:rsidRPr="008901D2">
        <w:rPr>
          <w:rFonts w:ascii="Verdana" w:hAnsi="Verdana" w:cs="Times New Roman"/>
          <w:b/>
          <w:sz w:val="18"/>
          <w:szCs w:val="18"/>
          <w:lang w:eastAsia="en-IN"/>
        </w:rPr>
        <w:t>.</w:t>
      </w:r>
    </w:p>
    <w:p w:rsidR="00100026" w:rsidRPr="008901D2" w:rsidRDefault="00100026" w:rsidP="00100026">
      <w:pPr>
        <w:spacing w:after="0" w:line="216" w:lineRule="auto"/>
        <w:rPr>
          <w:rFonts w:ascii="Verdana" w:hAnsi="Verdana" w:cs="Times New Roman"/>
          <w:b/>
          <w:sz w:val="18"/>
          <w:szCs w:val="18"/>
          <w:lang w:eastAsia="en-IN"/>
        </w:rPr>
      </w:pPr>
    </w:p>
    <w:p w:rsidR="00100026" w:rsidRPr="008901D2" w:rsidRDefault="00100026" w:rsidP="00100026">
      <w:pPr>
        <w:spacing w:after="0" w:line="228" w:lineRule="auto"/>
        <w:ind w:firstLine="720"/>
        <w:rPr>
          <w:rFonts w:ascii="Verdana" w:hAnsi="Verdana" w:cs="Times New Roman"/>
          <w:sz w:val="16"/>
          <w:szCs w:val="16"/>
          <w:lang w:eastAsia="en-IN"/>
        </w:rPr>
      </w:pPr>
      <w:r w:rsidRPr="008901D2">
        <w:rPr>
          <w:rFonts w:ascii="Verdana" w:hAnsi="Verdana" w:cs="Times New Roman"/>
          <w:sz w:val="16"/>
          <w:szCs w:val="16"/>
          <w:lang w:eastAsia="en-IN"/>
        </w:rPr>
        <w:t xml:space="preserve">In Jenkins, you </w:t>
      </w:r>
      <w:r w:rsidRPr="008901D2">
        <w:rPr>
          <w:rFonts w:ascii="Verdana" w:hAnsi="Verdana" w:cs="Times New Roman"/>
          <w:b/>
          <w:bCs/>
          <w:sz w:val="16"/>
          <w:szCs w:val="16"/>
          <w:lang w:eastAsia="en-IN"/>
        </w:rPr>
        <w:t>never hardcode credentials</w:t>
      </w:r>
      <w:r w:rsidRPr="008901D2">
        <w:rPr>
          <w:rFonts w:ascii="Verdana" w:hAnsi="Verdana" w:cs="Times New Roman"/>
          <w:sz w:val="16"/>
          <w:szCs w:val="16"/>
          <w:lang w:eastAsia="en-IN"/>
        </w:rPr>
        <w:t xml:space="preserve"> directly in a Jenkinsfile or pipeline. Instead, you store them securely in </w:t>
      </w:r>
      <w:r w:rsidRPr="008901D2">
        <w:rPr>
          <w:rFonts w:ascii="Verdana" w:hAnsi="Verdana" w:cs="Times New Roman"/>
          <w:b/>
          <w:bCs/>
          <w:sz w:val="16"/>
          <w:szCs w:val="16"/>
          <w:lang w:eastAsia="en-IN"/>
        </w:rPr>
        <w:t>Jenkins Credentials Store</w:t>
      </w:r>
      <w:r w:rsidRPr="008901D2">
        <w:rPr>
          <w:rFonts w:ascii="Verdana" w:hAnsi="Verdana" w:cs="Times New Roman"/>
          <w:sz w:val="16"/>
          <w:szCs w:val="16"/>
          <w:lang w:eastAsia="en-IN"/>
        </w:rPr>
        <w:t xml:space="preserve"> and reference them when needed.</w:t>
      </w:r>
    </w:p>
    <w:p w:rsidR="00100026" w:rsidRPr="008901D2" w:rsidRDefault="00100026"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8901D2">
        <w:rPr>
          <w:rFonts w:ascii="Verdana" w:hAnsi="Verdana" w:cs="Times New Roman"/>
          <w:sz w:val="16"/>
          <w:szCs w:val="16"/>
          <w:lang w:eastAsia="en-IN"/>
        </w:rPr>
        <w:t>Here’s how it works step by step:</w:t>
      </w:r>
    </w:p>
    <w:p w:rsidR="00100026" w:rsidRPr="008901D2" w:rsidRDefault="007C3036"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92" style="width:0;height:1.5pt" o:hralign="center" o:hrstd="t" o:hr="t" fillcolor="#a0a0a0" stroked="f"/>
        </w:pict>
      </w:r>
    </w:p>
    <w:p w:rsidR="00100026" w:rsidRPr="008901D2" w:rsidRDefault="00100026" w:rsidP="00100026">
      <w:pPr>
        <w:spacing w:after="0" w:line="228" w:lineRule="auto"/>
        <w:rPr>
          <w:rFonts w:ascii="Verdana" w:hAnsi="Verdana" w:cs="Times New Roman"/>
          <w:b/>
          <w:bCs/>
          <w:sz w:val="16"/>
          <w:szCs w:val="16"/>
          <w:lang w:eastAsia="en-IN"/>
        </w:rPr>
      </w:pPr>
      <w:r w:rsidRPr="008901D2">
        <w:rPr>
          <w:rFonts w:ascii="Segoe UI Symbol" w:hAnsi="Segoe UI Symbol" w:cs="Segoe UI Symbol"/>
          <w:b/>
          <w:bCs/>
          <w:sz w:val="16"/>
          <w:szCs w:val="16"/>
          <w:lang w:eastAsia="en-IN"/>
        </w:rPr>
        <w:t>🔹</w:t>
      </w:r>
      <w:r w:rsidRPr="008901D2">
        <w:rPr>
          <w:rFonts w:ascii="Verdana" w:hAnsi="Verdana" w:cs="Times New Roman"/>
          <w:b/>
          <w:bCs/>
          <w:sz w:val="16"/>
          <w:szCs w:val="16"/>
          <w:lang w:eastAsia="en-IN"/>
        </w:rPr>
        <w:t xml:space="preserve"> 1. Jenkins Credentials Store</w:t>
      </w:r>
    </w:p>
    <w:p w:rsidR="00100026" w:rsidRPr="008901D2" w:rsidRDefault="004511EE"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t xml:space="preserve">  </w:t>
      </w:r>
      <w:r w:rsidR="00100026" w:rsidRPr="008901D2">
        <w:rPr>
          <w:rFonts w:ascii="Verdana" w:hAnsi="Verdana" w:cs="Times New Roman"/>
          <w:sz w:val="16"/>
          <w:szCs w:val="16"/>
          <w:lang w:eastAsia="en-IN"/>
        </w:rPr>
        <w:t xml:space="preserve">Jenkins has a built-in </w:t>
      </w:r>
      <w:r w:rsidR="00100026" w:rsidRPr="008901D2">
        <w:rPr>
          <w:rFonts w:ascii="Verdana" w:hAnsi="Verdana" w:cs="Times New Roman"/>
          <w:b/>
          <w:bCs/>
          <w:sz w:val="16"/>
          <w:szCs w:val="16"/>
          <w:lang w:eastAsia="en-IN"/>
        </w:rPr>
        <w:t>Credentials plugin</w:t>
      </w:r>
      <w:r w:rsidR="00100026" w:rsidRPr="008901D2">
        <w:rPr>
          <w:rFonts w:ascii="Verdana" w:hAnsi="Verdana" w:cs="Times New Roman"/>
          <w:sz w:val="16"/>
          <w:szCs w:val="16"/>
          <w:lang w:eastAsia="en-IN"/>
        </w:rPr>
        <w:t xml:space="preserve"> that stores:</w:t>
      </w:r>
    </w:p>
    <w:p w:rsidR="00100026" w:rsidRPr="008901D2" w:rsidRDefault="00100026" w:rsidP="00100026">
      <w:pPr>
        <w:numPr>
          <w:ilvl w:val="0"/>
          <w:numId w:val="80"/>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Username &amp; password</w:t>
      </w:r>
    </w:p>
    <w:p w:rsidR="00100026" w:rsidRPr="008901D2" w:rsidRDefault="00100026" w:rsidP="00100026">
      <w:pPr>
        <w:numPr>
          <w:ilvl w:val="0"/>
          <w:numId w:val="80"/>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API tokens</w:t>
      </w:r>
    </w:p>
    <w:p w:rsidR="00100026" w:rsidRPr="008901D2" w:rsidRDefault="00100026" w:rsidP="00100026">
      <w:pPr>
        <w:numPr>
          <w:ilvl w:val="0"/>
          <w:numId w:val="80"/>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SSH private keys</w:t>
      </w:r>
    </w:p>
    <w:p w:rsidR="00100026" w:rsidRPr="008901D2" w:rsidRDefault="00100026" w:rsidP="00100026">
      <w:pPr>
        <w:numPr>
          <w:ilvl w:val="0"/>
          <w:numId w:val="80"/>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Secret text</w:t>
      </w:r>
      <w:r w:rsidRPr="008901D2">
        <w:rPr>
          <w:rFonts w:ascii="Verdana" w:hAnsi="Verdana" w:cs="Times New Roman"/>
          <w:sz w:val="16"/>
          <w:szCs w:val="16"/>
          <w:lang w:eastAsia="en-IN"/>
        </w:rPr>
        <w:t xml:space="preserve"> (like GitHub tokens, AWS keys)</w:t>
      </w:r>
    </w:p>
    <w:p w:rsidR="00100026" w:rsidRPr="008901D2" w:rsidRDefault="00100026" w:rsidP="00100026">
      <w:pPr>
        <w:numPr>
          <w:ilvl w:val="0"/>
          <w:numId w:val="80"/>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Secret files</w:t>
      </w:r>
    </w:p>
    <w:p w:rsidR="00100026" w:rsidRPr="008901D2" w:rsidRDefault="007A365A"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t xml:space="preserve">  </w:t>
      </w:r>
      <w:r w:rsidR="00100026" w:rsidRPr="008901D2">
        <w:rPr>
          <w:rFonts w:ascii="Verdana" w:hAnsi="Verdana" w:cs="Times New Roman"/>
          <w:sz w:val="16"/>
          <w:szCs w:val="16"/>
          <w:lang w:eastAsia="en-IN"/>
        </w:rPr>
        <w:t>They are encrypted on disk and masked in logs when used.</w:t>
      </w:r>
    </w:p>
    <w:p w:rsidR="00100026" w:rsidRPr="008901D2" w:rsidRDefault="007C3036"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93" style="width:0;height:1.5pt" o:hralign="center" o:hrstd="t" o:hr="t" fillcolor="#a0a0a0" stroked="f"/>
        </w:pict>
      </w:r>
    </w:p>
    <w:p w:rsidR="00100026" w:rsidRDefault="00100026" w:rsidP="00100026">
      <w:pPr>
        <w:spacing w:after="0" w:line="228" w:lineRule="auto"/>
        <w:rPr>
          <w:rFonts w:ascii="Verdana" w:hAnsi="Verdana" w:cs="Times New Roman"/>
          <w:b/>
          <w:bCs/>
          <w:sz w:val="16"/>
          <w:szCs w:val="16"/>
          <w:lang w:eastAsia="en-IN"/>
        </w:rPr>
      </w:pPr>
      <w:r w:rsidRPr="008901D2">
        <w:rPr>
          <w:rFonts w:ascii="Segoe UI Symbol" w:hAnsi="Segoe UI Symbol" w:cs="Segoe UI Symbol"/>
          <w:b/>
          <w:bCs/>
          <w:sz w:val="16"/>
          <w:szCs w:val="16"/>
          <w:lang w:eastAsia="en-IN"/>
        </w:rPr>
        <w:t>🔹</w:t>
      </w:r>
      <w:r w:rsidRPr="008901D2">
        <w:rPr>
          <w:rFonts w:ascii="Verdana" w:hAnsi="Verdana" w:cs="Times New Roman"/>
          <w:b/>
          <w:bCs/>
          <w:sz w:val="16"/>
          <w:szCs w:val="16"/>
          <w:lang w:eastAsia="en-IN"/>
        </w:rPr>
        <w:t xml:space="preserve"> 2. Adding Credentials</w:t>
      </w:r>
    </w:p>
    <w:p w:rsidR="00100026" w:rsidRPr="008901D2" w:rsidRDefault="00100026" w:rsidP="00100026">
      <w:pPr>
        <w:spacing w:after="0" w:line="228" w:lineRule="auto"/>
        <w:rPr>
          <w:rFonts w:ascii="Verdana" w:hAnsi="Verdana" w:cs="Times New Roman"/>
          <w:b/>
          <w:bCs/>
          <w:sz w:val="16"/>
          <w:szCs w:val="16"/>
          <w:lang w:eastAsia="en-IN"/>
        </w:rPr>
      </w:pPr>
    </w:p>
    <w:p w:rsidR="00100026" w:rsidRPr="008901D2" w:rsidRDefault="00100026" w:rsidP="00100026">
      <w:pPr>
        <w:numPr>
          <w:ilvl w:val="0"/>
          <w:numId w:val="81"/>
        </w:num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Go to </w:t>
      </w:r>
      <w:r w:rsidRPr="008901D2">
        <w:rPr>
          <w:rFonts w:ascii="Verdana" w:hAnsi="Verdana" w:cs="Times New Roman"/>
          <w:b/>
          <w:bCs/>
          <w:sz w:val="16"/>
          <w:szCs w:val="16"/>
          <w:lang w:eastAsia="en-IN"/>
        </w:rPr>
        <w:t xml:space="preserve">Jenkins Dashboard </w:t>
      </w:r>
      <w:r w:rsidRPr="008901D2">
        <w:rPr>
          <w:rFonts w:ascii="Arial" w:hAnsi="Arial" w:cs="Arial"/>
          <w:b/>
          <w:bCs/>
          <w:sz w:val="16"/>
          <w:szCs w:val="16"/>
          <w:lang w:eastAsia="en-IN"/>
        </w:rPr>
        <w:t>→</w:t>
      </w:r>
      <w:r w:rsidRPr="008901D2">
        <w:rPr>
          <w:rFonts w:ascii="Verdana" w:hAnsi="Verdana" w:cs="Times New Roman"/>
          <w:b/>
          <w:bCs/>
          <w:sz w:val="16"/>
          <w:szCs w:val="16"/>
          <w:lang w:eastAsia="en-IN"/>
        </w:rPr>
        <w:t xml:space="preserve"> Manage Jenkins </w:t>
      </w:r>
      <w:r w:rsidRPr="008901D2">
        <w:rPr>
          <w:rFonts w:ascii="Arial" w:hAnsi="Arial" w:cs="Arial"/>
          <w:b/>
          <w:bCs/>
          <w:sz w:val="16"/>
          <w:szCs w:val="16"/>
          <w:lang w:eastAsia="en-IN"/>
        </w:rPr>
        <w:t>→</w:t>
      </w:r>
      <w:r w:rsidRPr="008901D2">
        <w:rPr>
          <w:rFonts w:ascii="Verdana" w:hAnsi="Verdana" w:cs="Times New Roman"/>
          <w:b/>
          <w:bCs/>
          <w:sz w:val="16"/>
          <w:szCs w:val="16"/>
          <w:lang w:eastAsia="en-IN"/>
        </w:rPr>
        <w:t xml:space="preserve"> Credentials</w:t>
      </w:r>
      <w:r w:rsidRPr="008901D2">
        <w:rPr>
          <w:rFonts w:ascii="Verdana" w:hAnsi="Verdana" w:cs="Times New Roman"/>
          <w:sz w:val="16"/>
          <w:szCs w:val="16"/>
          <w:lang w:eastAsia="en-IN"/>
        </w:rPr>
        <w:t>.</w:t>
      </w:r>
    </w:p>
    <w:p w:rsidR="00100026" w:rsidRPr="008901D2" w:rsidRDefault="00100026" w:rsidP="00100026">
      <w:pPr>
        <w:numPr>
          <w:ilvl w:val="0"/>
          <w:numId w:val="81"/>
        </w:num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Choose scope:</w:t>
      </w:r>
    </w:p>
    <w:p w:rsidR="00100026" w:rsidRPr="008901D2" w:rsidRDefault="00100026" w:rsidP="00100026">
      <w:pPr>
        <w:numPr>
          <w:ilvl w:val="1"/>
          <w:numId w:val="81"/>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Global</w:t>
      </w:r>
      <w:r w:rsidRPr="008901D2">
        <w:rPr>
          <w:rFonts w:ascii="Verdana" w:hAnsi="Verdana" w:cs="Times New Roman"/>
          <w:sz w:val="16"/>
          <w:szCs w:val="16"/>
          <w:lang w:eastAsia="en-IN"/>
        </w:rPr>
        <w:t xml:space="preserve"> (available everywhere).</w:t>
      </w:r>
    </w:p>
    <w:p w:rsidR="00100026" w:rsidRPr="008901D2" w:rsidRDefault="00100026" w:rsidP="00100026">
      <w:pPr>
        <w:numPr>
          <w:ilvl w:val="1"/>
          <w:numId w:val="81"/>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Folder/Job specific</w:t>
      </w:r>
      <w:r w:rsidRPr="008901D2">
        <w:rPr>
          <w:rFonts w:ascii="Verdana" w:hAnsi="Verdana" w:cs="Times New Roman"/>
          <w:sz w:val="16"/>
          <w:szCs w:val="16"/>
          <w:lang w:eastAsia="en-IN"/>
        </w:rPr>
        <w:t xml:space="preserve"> (restricted).</w:t>
      </w:r>
    </w:p>
    <w:p w:rsidR="00100026" w:rsidRPr="008901D2" w:rsidRDefault="00100026" w:rsidP="00100026">
      <w:pPr>
        <w:numPr>
          <w:ilvl w:val="0"/>
          <w:numId w:val="81"/>
        </w:num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Add the credential type:</w:t>
      </w:r>
    </w:p>
    <w:p w:rsidR="00100026" w:rsidRPr="008901D2" w:rsidRDefault="00100026" w:rsidP="00100026">
      <w:pPr>
        <w:numPr>
          <w:ilvl w:val="1"/>
          <w:numId w:val="81"/>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Username with password</w:t>
      </w:r>
      <w:r w:rsidRPr="008901D2">
        <w:rPr>
          <w:rFonts w:ascii="Verdana" w:hAnsi="Verdana" w:cs="Times New Roman"/>
          <w:sz w:val="16"/>
          <w:szCs w:val="16"/>
          <w:lang w:eastAsia="en-IN"/>
        </w:rPr>
        <w:t xml:space="preserve"> (for GitHub login).</w:t>
      </w:r>
    </w:p>
    <w:p w:rsidR="00100026" w:rsidRPr="008901D2" w:rsidRDefault="00100026" w:rsidP="00100026">
      <w:pPr>
        <w:numPr>
          <w:ilvl w:val="1"/>
          <w:numId w:val="81"/>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Secret text</w:t>
      </w:r>
      <w:r w:rsidRPr="008901D2">
        <w:rPr>
          <w:rFonts w:ascii="Verdana" w:hAnsi="Verdana" w:cs="Times New Roman"/>
          <w:sz w:val="16"/>
          <w:szCs w:val="16"/>
          <w:lang w:eastAsia="en-IN"/>
        </w:rPr>
        <w:t xml:space="preserve"> (for API tokens, PATs).</w:t>
      </w:r>
    </w:p>
    <w:p w:rsidR="00100026" w:rsidRPr="008901D2" w:rsidRDefault="00100026" w:rsidP="00100026">
      <w:pPr>
        <w:numPr>
          <w:ilvl w:val="1"/>
          <w:numId w:val="81"/>
        </w:numPr>
        <w:spacing w:after="0" w:line="228" w:lineRule="auto"/>
        <w:rPr>
          <w:rFonts w:ascii="Verdana" w:hAnsi="Verdana" w:cs="Times New Roman"/>
          <w:sz w:val="16"/>
          <w:szCs w:val="16"/>
          <w:lang w:eastAsia="en-IN"/>
        </w:rPr>
      </w:pPr>
      <w:r w:rsidRPr="008901D2">
        <w:rPr>
          <w:rFonts w:ascii="Verdana" w:hAnsi="Verdana" w:cs="Times New Roman"/>
          <w:b/>
          <w:bCs/>
          <w:sz w:val="16"/>
          <w:szCs w:val="16"/>
          <w:lang w:eastAsia="en-IN"/>
        </w:rPr>
        <w:t>SSH key</w:t>
      </w:r>
      <w:r w:rsidRPr="008901D2">
        <w:rPr>
          <w:rFonts w:ascii="Verdana" w:hAnsi="Verdana" w:cs="Times New Roman"/>
          <w:sz w:val="16"/>
          <w:szCs w:val="16"/>
          <w:lang w:eastAsia="en-IN"/>
        </w:rPr>
        <w:t xml:space="preserve"> (for Git access).</w:t>
      </w:r>
    </w:p>
    <w:p w:rsidR="00100026" w:rsidRPr="008901D2" w:rsidRDefault="007A365A"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t xml:space="preserve">   </w:t>
      </w:r>
      <w:r w:rsidR="00100026" w:rsidRPr="008901D2">
        <w:rPr>
          <w:rFonts w:ascii="Verdana" w:hAnsi="Verdana" w:cs="Times New Roman"/>
          <w:sz w:val="16"/>
          <w:szCs w:val="16"/>
          <w:lang w:eastAsia="en-IN"/>
        </w:rPr>
        <w:t xml:space="preserve">Each credential gets an </w:t>
      </w:r>
      <w:r w:rsidR="00100026" w:rsidRPr="008901D2">
        <w:rPr>
          <w:rFonts w:ascii="Verdana" w:hAnsi="Verdana" w:cs="Times New Roman"/>
          <w:b/>
          <w:bCs/>
          <w:sz w:val="16"/>
          <w:szCs w:val="16"/>
          <w:lang w:eastAsia="en-IN"/>
        </w:rPr>
        <w:t>ID</w:t>
      </w:r>
      <w:r w:rsidR="00100026" w:rsidRPr="008901D2">
        <w:rPr>
          <w:rFonts w:ascii="Verdana" w:hAnsi="Verdana" w:cs="Times New Roman"/>
          <w:sz w:val="16"/>
          <w:szCs w:val="16"/>
          <w:lang w:eastAsia="en-IN"/>
        </w:rPr>
        <w:t xml:space="preserve"> that you’ll use in pipelines.</w:t>
      </w:r>
    </w:p>
    <w:p w:rsidR="00100026" w:rsidRPr="008901D2" w:rsidRDefault="007C3036"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94" style="width:0;height:1.5pt" o:hralign="center" o:hrstd="t" o:hr="t" fillcolor="#a0a0a0" stroked="f"/>
        </w:pict>
      </w:r>
    </w:p>
    <w:p w:rsidR="00100026" w:rsidRPr="008901D2" w:rsidRDefault="00100026" w:rsidP="00100026">
      <w:pPr>
        <w:spacing w:after="0" w:line="228" w:lineRule="auto"/>
        <w:rPr>
          <w:rFonts w:ascii="Verdana" w:hAnsi="Verdana" w:cs="Times New Roman"/>
          <w:b/>
          <w:bCs/>
          <w:sz w:val="16"/>
          <w:szCs w:val="16"/>
          <w:lang w:eastAsia="en-IN"/>
        </w:rPr>
      </w:pPr>
      <w:r w:rsidRPr="008901D2">
        <w:rPr>
          <w:rFonts w:ascii="Segoe UI Symbol" w:hAnsi="Segoe UI Symbol" w:cs="Segoe UI Symbol"/>
          <w:b/>
          <w:bCs/>
          <w:sz w:val="16"/>
          <w:szCs w:val="16"/>
          <w:lang w:eastAsia="en-IN"/>
        </w:rPr>
        <w:t>🔹</w:t>
      </w:r>
      <w:r w:rsidRPr="008901D2">
        <w:rPr>
          <w:rFonts w:ascii="Verdana" w:hAnsi="Verdana" w:cs="Times New Roman"/>
          <w:b/>
          <w:bCs/>
          <w:sz w:val="16"/>
          <w:szCs w:val="16"/>
          <w:lang w:eastAsia="en-IN"/>
        </w:rPr>
        <w:t xml:space="preserve"> 3. Using Credentials in Pipelines</w:t>
      </w:r>
    </w:p>
    <w:p w:rsidR="00100026" w:rsidRDefault="00100026" w:rsidP="00100026">
      <w:pPr>
        <w:spacing w:after="0" w:line="228" w:lineRule="auto"/>
        <w:rPr>
          <w:rFonts w:ascii="Verdana" w:hAnsi="Verdana" w:cs="Times New Roman"/>
          <w:b/>
          <w:bCs/>
          <w:sz w:val="16"/>
          <w:szCs w:val="16"/>
          <w:lang w:eastAsia="en-IN"/>
        </w:rPr>
      </w:pPr>
      <w:r w:rsidRPr="008901D2">
        <w:rPr>
          <w:rFonts w:ascii="Verdana" w:hAnsi="Verdana" w:cs="Times New Roman"/>
          <w:b/>
          <w:bCs/>
          <w:sz w:val="16"/>
          <w:szCs w:val="16"/>
          <w:lang w:eastAsia="en-IN"/>
        </w:rPr>
        <w:t>(a) Secret Text (e.g., GitHub API Token)</w:t>
      </w:r>
    </w:p>
    <w:p w:rsidR="00100026" w:rsidRPr="008901D2" w:rsidRDefault="00100026" w:rsidP="00100026">
      <w:pPr>
        <w:spacing w:after="0" w:line="228" w:lineRule="auto"/>
        <w:rPr>
          <w:rFonts w:ascii="Verdana" w:hAnsi="Verdana" w:cs="Times New Roman"/>
          <w:b/>
          <w:bCs/>
          <w:sz w:val="16"/>
          <w:szCs w:val="16"/>
          <w:lang w:eastAsia="en-IN"/>
        </w:rPr>
      </w:pP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pipeline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agent any</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stages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w:t>
      </w:r>
      <w:proofErr w:type="gramStart"/>
      <w:r w:rsidRPr="008901D2">
        <w:rPr>
          <w:rFonts w:ascii="Verdana" w:hAnsi="Verdana" w:cs="Times New Roman"/>
          <w:sz w:val="16"/>
          <w:szCs w:val="16"/>
          <w:lang w:eastAsia="en-IN"/>
        </w:rPr>
        <w:t>stage(</w:t>
      </w:r>
      <w:proofErr w:type="gramEnd"/>
      <w:r w:rsidRPr="008901D2">
        <w:rPr>
          <w:rFonts w:ascii="Verdana" w:hAnsi="Verdana" w:cs="Times New Roman"/>
          <w:sz w:val="16"/>
          <w:szCs w:val="16"/>
          <w:lang w:eastAsia="en-IN"/>
        </w:rPr>
        <w:t>'GitHub API')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steps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w:t>
      </w:r>
      <w:proofErr w:type="gramStart"/>
      <w:r w:rsidRPr="008901D2">
        <w:rPr>
          <w:rFonts w:ascii="Verdana" w:hAnsi="Verdana" w:cs="Times New Roman"/>
          <w:sz w:val="16"/>
          <w:szCs w:val="16"/>
          <w:lang w:eastAsia="en-IN"/>
        </w:rPr>
        <w:t>withCredentials(</w:t>
      </w:r>
      <w:proofErr w:type="gramEnd"/>
      <w:r w:rsidRPr="008901D2">
        <w:rPr>
          <w:rFonts w:ascii="Verdana" w:hAnsi="Verdana" w:cs="Times New Roman"/>
          <w:sz w:val="16"/>
          <w:szCs w:val="16"/>
          <w:lang w:eastAsia="en-IN"/>
        </w:rPr>
        <w:t>[string(credentialsId: 'github-token', variable: 'GHTOKEN')])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sh 'curl -H "Authorization: token $GHTOKEN" https://api.github.com/user'</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w:t>
      </w:r>
      <w:r>
        <w:rPr>
          <w:rFonts w:ascii="Verdana" w:hAnsi="Verdana" w:cs="Times New Roman"/>
          <w:sz w:val="16"/>
          <w:szCs w:val="16"/>
          <w:lang w:eastAsia="en-IN"/>
        </w:rPr>
        <w:t xml:space="preserve">  </w:t>
      </w:r>
      <w:r w:rsidRPr="008901D2">
        <w:rPr>
          <w:rFonts w:ascii="Verdana" w:hAnsi="Verdana" w:cs="Times New Roman"/>
          <w:sz w:val="16"/>
          <w:szCs w:val="16"/>
          <w:lang w:eastAsia="en-IN"/>
        </w:rPr>
        <w:t>}</w:t>
      </w:r>
    </w:p>
    <w:p w:rsidR="00100026" w:rsidRPr="008901D2" w:rsidRDefault="007C3036"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95" style="width:0;height:1.5pt" o:hralign="center" o:hrstd="t" o:hr="t" fillcolor="#a0a0a0" stroked="f"/>
        </w:pict>
      </w:r>
    </w:p>
    <w:p w:rsidR="00100026" w:rsidRDefault="00100026" w:rsidP="00100026">
      <w:pPr>
        <w:spacing w:after="0" w:line="228" w:lineRule="auto"/>
        <w:rPr>
          <w:rFonts w:ascii="Verdana" w:hAnsi="Verdana" w:cs="Times New Roman"/>
          <w:b/>
          <w:bCs/>
          <w:sz w:val="16"/>
          <w:szCs w:val="16"/>
          <w:lang w:eastAsia="en-IN"/>
        </w:rPr>
      </w:pPr>
      <w:r w:rsidRPr="008901D2">
        <w:rPr>
          <w:rFonts w:ascii="Verdana" w:hAnsi="Verdana" w:cs="Times New Roman"/>
          <w:b/>
          <w:bCs/>
          <w:sz w:val="16"/>
          <w:szCs w:val="16"/>
          <w:lang w:eastAsia="en-IN"/>
        </w:rPr>
        <w:t>(b) Username &amp; Password</w:t>
      </w:r>
    </w:p>
    <w:p w:rsidR="00100026" w:rsidRPr="008901D2" w:rsidRDefault="00100026" w:rsidP="00100026">
      <w:pPr>
        <w:spacing w:after="0" w:line="228" w:lineRule="auto"/>
        <w:rPr>
          <w:rFonts w:ascii="Verdana" w:hAnsi="Verdana" w:cs="Times New Roman"/>
          <w:b/>
          <w:bCs/>
          <w:sz w:val="16"/>
          <w:szCs w:val="16"/>
          <w:lang w:eastAsia="en-IN"/>
        </w:rPr>
      </w:pPr>
    </w:p>
    <w:p w:rsidR="00100026" w:rsidRPr="008901D2" w:rsidRDefault="00100026" w:rsidP="00100026">
      <w:pPr>
        <w:spacing w:after="0" w:line="228" w:lineRule="auto"/>
        <w:rPr>
          <w:rFonts w:ascii="Verdana" w:hAnsi="Verdana" w:cs="Times New Roman"/>
          <w:sz w:val="16"/>
          <w:szCs w:val="16"/>
          <w:lang w:eastAsia="en-IN"/>
        </w:rPr>
      </w:pPr>
      <w:proofErr w:type="gramStart"/>
      <w:r w:rsidRPr="008901D2">
        <w:rPr>
          <w:rFonts w:ascii="Verdana" w:hAnsi="Verdana" w:cs="Times New Roman"/>
          <w:sz w:val="16"/>
          <w:szCs w:val="16"/>
          <w:lang w:eastAsia="en-IN"/>
        </w:rPr>
        <w:t>withCredentials(</w:t>
      </w:r>
      <w:proofErr w:type="gramEnd"/>
      <w:r w:rsidRPr="008901D2">
        <w:rPr>
          <w:rFonts w:ascii="Verdana" w:hAnsi="Verdana" w:cs="Times New Roman"/>
          <w:sz w:val="16"/>
          <w:szCs w:val="16"/>
          <w:lang w:eastAsia="en-IN"/>
        </w:rPr>
        <w:t>[usernamePassword(credentialsId: 'git-cred', usernameVariable: 'USER', passwordVariable: 'PASS')])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sh 'git clone </w:t>
      </w:r>
      <w:hyperlink r:id="rId18" w:history="1">
        <w:r w:rsidRPr="00065EB1">
          <w:rPr>
            <w:rStyle w:val="Hyperlink"/>
            <w:rFonts w:ascii="Verdana" w:hAnsi="Verdana" w:cs="Times New Roman"/>
            <w:sz w:val="16"/>
            <w:szCs w:val="16"/>
            <w:lang w:eastAsia="en-IN"/>
          </w:rPr>
          <w:t>https://$USER:$PASS@github.com/myrepo.git</w:t>
        </w:r>
      </w:hyperlink>
      <w:proofErr w:type="gramStart"/>
      <w:r w:rsidRPr="008901D2">
        <w:rPr>
          <w:rFonts w:ascii="Verdana" w:hAnsi="Verdana" w:cs="Times New Roman"/>
          <w:sz w:val="16"/>
          <w:szCs w:val="16"/>
          <w:lang w:eastAsia="en-IN"/>
        </w:rPr>
        <w:t>'</w:t>
      </w:r>
      <w:r>
        <w:rPr>
          <w:rFonts w:ascii="Verdana" w:hAnsi="Verdana" w:cs="Times New Roman"/>
          <w:sz w:val="16"/>
          <w:szCs w:val="16"/>
          <w:lang w:eastAsia="en-IN"/>
        </w:rPr>
        <w:t xml:space="preserve">  </w:t>
      </w:r>
      <w:r w:rsidRPr="008901D2">
        <w:rPr>
          <w:rFonts w:ascii="Verdana" w:hAnsi="Verdana" w:cs="Times New Roman"/>
          <w:sz w:val="16"/>
          <w:szCs w:val="16"/>
          <w:lang w:eastAsia="en-IN"/>
        </w:rPr>
        <w:t>}</w:t>
      </w:r>
      <w:proofErr w:type="gramEnd"/>
    </w:p>
    <w:p w:rsidR="00100026" w:rsidRDefault="00100026" w:rsidP="00100026">
      <w:pPr>
        <w:spacing w:after="0" w:line="228" w:lineRule="auto"/>
        <w:rPr>
          <w:rFonts w:ascii="Verdana" w:hAnsi="Verdana" w:cs="Times New Roman"/>
          <w:b/>
          <w:bCs/>
          <w:sz w:val="16"/>
          <w:szCs w:val="16"/>
          <w:lang w:eastAsia="en-IN"/>
        </w:rPr>
      </w:pPr>
      <w:r w:rsidRPr="008901D2">
        <w:rPr>
          <w:rFonts w:ascii="Verdana" w:hAnsi="Verdana" w:cs="Times New Roman"/>
          <w:b/>
          <w:bCs/>
          <w:sz w:val="16"/>
          <w:szCs w:val="16"/>
          <w:lang w:eastAsia="en-IN"/>
        </w:rPr>
        <w:lastRenderedPageBreak/>
        <w:t>(c) SSH Private Key</w:t>
      </w:r>
    </w:p>
    <w:p w:rsidR="00100026" w:rsidRPr="008901D2" w:rsidRDefault="00100026" w:rsidP="00100026">
      <w:pPr>
        <w:spacing w:after="0" w:line="228" w:lineRule="auto"/>
        <w:rPr>
          <w:rFonts w:ascii="Verdana" w:hAnsi="Verdana" w:cs="Times New Roman"/>
          <w:b/>
          <w:bCs/>
          <w:sz w:val="16"/>
          <w:szCs w:val="16"/>
          <w:lang w:eastAsia="en-IN"/>
        </w:rPr>
      </w:pP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sshagent(['my-ssh-key-id'])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sh 'git clone </w:t>
      </w:r>
      <w:proofErr w:type="gramStart"/>
      <w:r w:rsidRPr="008901D2">
        <w:rPr>
          <w:rFonts w:ascii="Verdana" w:hAnsi="Verdana" w:cs="Times New Roman"/>
          <w:sz w:val="16"/>
          <w:szCs w:val="16"/>
          <w:lang w:eastAsia="en-IN"/>
        </w:rPr>
        <w:t>git@github.com:myorg/myrepo.git</w:t>
      </w:r>
      <w:proofErr w:type="gramEnd"/>
      <w:r w:rsidRPr="008901D2">
        <w:rPr>
          <w:rFonts w:ascii="Verdana" w:hAnsi="Verdana" w:cs="Times New Roman"/>
          <w:sz w:val="16"/>
          <w:szCs w:val="16"/>
          <w:lang w:eastAsia="en-IN"/>
        </w:rPr>
        <w:t>'</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w:t>
      </w:r>
    </w:p>
    <w:p w:rsidR="00100026" w:rsidRPr="008901D2" w:rsidRDefault="007C3036"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96" style="width:0;height:1.5pt" o:hralign="center" o:hrstd="t" o:hr="t" fillcolor="#a0a0a0" stroked="f"/>
        </w:pict>
      </w:r>
    </w:p>
    <w:p w:rsidR="00100026" w:rsidRDefault="00100026" w:rsidP="00100026">
      <w:pPr>
        <w:spacing w:after="0" w:line="228" w:lineRule="auto"/>
        <w:rPr>
          <w:rFonts w:ascii="Verdana" w:hAnsi="Verdana" w:cs="Times New Roman"/>
          <w:b/>
          <w:bCs/>
          <w:sz w:val="16"/>
          <w:szCs w:val="16"/>
          <w:lang w:eastAsia="en-IN"/>
        </w:rPr>
      </w:pPr>
    </w:p>
    <w:p w:rsidR="00100026" w:rsidRPr="008901D2" w:rsidRDefault="00100026" w:rsidP="00100026">
      <w:pPr>
        <w:spacing w:after="0" w:line="228" w:lineRule="auto"/>
        <w:rPr>
          <w:rFonts w:ascii="Verdana" w:hAnsi="Verdana" w:cs="Times New Roman"/>
          <w:b/>
          <w:bCs/>
          <w:sz w:val="16"/>
          <w:szCs w:val="16"/>
          <w:lang w:eastAsia="en-IN"/>
        </w:rPr>
      </w:pPr>
      <w:r w:rsidRPr="008901D2">
        <w:rPr>
          <w:rFonts w:ascii="Verdana" w:hAnsi="Verdana" w:cs="Times New Roman"/>
          <w:b/>
          <w:bCs/>
          <w:sz w:val="16"/>
          <w:szCs w:val="16"/>
          <w:lang w:eastAsia="en-IN"/>
        </w:rPr>
        <w:t>(d) Secret Files</w:t>
      </w:r>
    </w:p>
    <w:p w:rsidR="00100026"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If you store a JSON key (like for Google Cloud):</w:t>
      </w:r>
    </w:p>
    <w:p w:rsidR="00100026" w:rsidRPr="008901D2" w:rsidRDefault="00100026" w:rsidP="00100026">
      <w:pPr>
        <w:spacing w:after="0" w:line="228" w:lineRule="auto"/>
        <w:rPr>
          <w:rFonts w:ascii="Verdana" w:hAnsi="Verdana" w:cs="Times New Roman"/>
          <w:sz w:val="16"/>
          <w:szCs w:val="16"/>
          <w:lang w:eastAsia="en-IN"/>
        </w:rPr>
      </w:pPr>
    </w:p>
    <w:p w:rsidR="00100026" w:rsidRPr="008901D2" w:rsidRDefault="00100026" w:rsidP="00100026">
      <w:pPr>
        <w:spacing w:after="0" w:line="228" w:lineRule="auto"/>
        <w:rPr>
          <w:rFonts w:ascii="Verdana" w:hAnsi="Verdana" w:cs="Times New Roman"/>
          <w:sz w:val="16"/>
          <w:szCs w:val="16"/>
          <w:lang w:eastAsia="en-IN"/>
        </w:rPr>
      </w:pPr>
      <w:proofErr w:type="gramStart"/>
      <w:r w:rsidRPr="008901D2">
        <w:rPr>
          <w:rFonts w:ascii="Verdana" w:hAnsi="Verdana" w:cs="Times New Roman"/>
          <w:sz w:val="16"/>
          <w:szCs w:val="16"/>
          <w:lang w:eastAsia="en-IN"/>
        </w:rPr>
        <w:t>withCredentials(</w:t>
      </w:r>
      <w:proofErr w:type="gramEnd"/>
      <w:r w:rsidRPr="008901D2">
        <w:rPr>
          <w:rFonts w:ascii="Verdana" w:hAnsi="Verdana" w:cs="Times New Roman"/>
          <w:sz w:val="16"/>
          <w:szCs w:val="16"/>
          <w:lang w:eastAsia="en-IN"/>
        </w:rPr>
        <w:t>[file(credentialsId: 'gcp-key', variable: 'KEYFILE')]) {</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 xml:space="preserve">    sh 'gcloud auth activate-service-account --key-file=$KEYFILE'</w:t>
      </w:r>
    </w:p>
    <w:p w:rsidR="00100026" w:rsidRPr="008901D2" w:rsidRDefault="00100026" w:rsidP="00100026">
      <w:pPr>
        <w:spacing w:after="0" w:line="228" w:lineRule="auto"/>
        <w:rPr>
          <w:rFonts w:ascii="Verdana" w:hAnsi="Verdana" w:cs="Times New Roman"/>
          <w:sz w:val="16"/>
          <w:szCs w:val="16"/>
          <w:lang w:eastAsia="en-IN"/>
        </w:rPr>
      </w:pPr>
      <w:r w:rsidRPr="008901D2">
        <w:rPr>
          <w:rFonts w:ascii="Verdana" w:hAnsi="Verdana" w:cs="Times New Roman"/>
          <w:sz w:val="16"/>
          <w:szCs w:val="16"/>
          <w:lang w:eastAsia="en-IN"/>
        </w:rPr>
        <w:t>}</w:t>
      </w:r>
    </w:p>
    <w:p w:rsidR="00100026" w:rsidRPr="008901D2" w:rsidRDefault="007C3036" w:rsidP="00100026">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297" style="width:0;height:1.5pt" o:hralign="center" o:hrstd="t" o:hr="t" fillcolor="#a0a0a0" stroked="f"/>
        </w:pict>
      </w:r>
    </w:p>
    <w:p w:rsidR="00100026" w:rsidRPr="00CC159B" w:rsidRDefault="00100026" w:rsidP="00100026">
      <w:pPr>
        <w:spacing w:after="0" w:line="228" w:lineRule="auto"/>
        <w:rPr>
          <w:rFonts w:ascii="Segoe UI Symbol" w:hAnsi="Segoe UI Symbol" w:cs="Segoe UI Symbol"/>
          <w:b/>
          <w:bCs/>
          <w:sz w:val="12"/>
          <w:szCs w:val="12"/>
          <w:lang w:eastAsia="en-IN"/>
        </w:rPr>
      </w:pPr>
    </w:p>
    <w:p w:rsidR="00100026" w:rsidRPr="008901D2" w:rsidRDefault="00100026" w:rsidP="00CC159B">
      <w:pPr>
        <w:spacing w:after="0" w:line="240" w:lineRule="auto"/>
        <w:rPr>
          <w:rFonts w:ascii="Verdana" w:hAnsi="Verdana" w:cs="Times New Roman"/>
          <w:b/>
          <w:bCs/>
          <w:sz w:val="16"/>
          <w:szCs w:val="16"/>
          <w:lang w:eastAsia="en-IN"/>
        </w:rPr>
      </w:pPr>
      <w:r w:rsidRPr="008901D2">
        <w:rPr>
          <w:rFonts w:ascii="Segoe UI Symbol" w:hAnsi="Segoe UI Symbol" w:cs="Segoe UI Symbol"/>
          <w:b/>
          <w:bCs/>
          <w:sz w:val="16"/>
          <w:szCs w:val="16"/>
          <w:lang w:eastAsia="en-IN"/>
        </w:rPr>
        <w:t>🔹</w:t>
      </w:r>
      <w:r w:rsidRPr="008901D2">
        <w:rPr>
          <w:rFonts w:ascii="Verdana" w:hAnsi="Verdana" w:cs="Times New Roman"/>
          <w:b/>
          <w:bCs/>
          <w:sz w:val="16"/>
          <w:szCs w:val="16"/>
          <w:lang w:eastAsia="en-IN"/>
        </w:rPr>
        <w:t xml:space="preserve"> 4. Best Practices</w:t>
      </w:r>
    </w:p>
    <w:p w:rsidR="00100026" w:rsidRPr="008901D2" w:rsidRDefault="00100026" w:rsidP="00CC159B">
      <w:pPr>
        <w:numPr>
          <w:ilvl w:val="0"/>
          <w:numId w:val="82"/>
        </w:numPr>
        <w:spacing w:after="0" w:line="240" w:lineRule="auto"/>
        <w:rPr>
          <w:rFonts w:ascii="Verdana" w:hAnsi="Verdana" w:cs="Times New Roman"/>
          <w:sz w:val="16"/>
          <w:szCs w:val="16"/>
          <w:lang w:eastAsia="en-IN"/>
        </w:rPr>
      </w:pPr>
      <w:r w:rsidRPr="008901D2">
        <w:rPr>
          <w:rFonts w:ascii="Verdana" w:hAnsi="Verdana" w:cs="Times New Roman"/>
          <w:sz w:val="16"/>
          <w:szCs w:val="16"/>
          <w:lang w:eastAsia="en-IN"/>
        </w:rPr>
        <w:t xml:space="preserve">Use </w:t>
      </w:r>
      <w:r w:rsidRPr="008901D2">
        <w:rPr>
          <w:rFonts w:ascii="Verdana" w:hAnsi="Verdana" w:cs="Times New Roman"/>
          <w:b/>
          <w:bCs/>
          <w:sz w:val="16"/>
          <w:szCs w:val="16"/>
          <w:lang w:eastAsia="en-IN"/>
        </w:rPr>
        <w:t>credentialsId</w:t>
      </w:r>
      <w:r w:rsidRPr="008901D2">
        <w:rPr>
          <w:rFonts w:ascii="Verdana" w:hAnsi="Verdana" w:cs="Times New Roman"/>
          <w:sz w:val="16"/>
          <w:szCs w:val="16"/>
          <w:lang w:eastAsia="en-IN"/>
        </w:rPr>
        <w:t>, never hardcode secrets.</w:t>
      </w:r>
    </w:p>
    <w:p w:rsidR="00100026" w:rsidRPr="008901D2" w:rsidRDefault="00100026" w:rsidP="00CC159B">
      <w:pPr>
        <w:numPr>
          <w:ilvl w:val="0"/>
          <w:numId w:val="82"/>
        </w:numPr>
        <w:spacing w:after="0" w:line="240" w:lineRule="auto"/>
        <w:rPr>
          <w:rFonts w:ascii="Verdana" w:hAnsi="Verdana" w:cs="Times New Roman"/>
          <w:sz w:val="16"/>
          <w:szCs w:val="16"/>
          <w:lang w:eastAsia="en-IN"/>
        </w:rPr>
      </w:pPr>
      <w:r w:rsidRPr="008901D2">
        <w:rPr>
          <w:rFonts w:ascii="Verdana" w:hAnsi="Verdana" w:cs="Times New Roman"/>
          <w:sz w:val="16"/>
          <w:szCs w:val="16"/>
          <w:lang w:eastAsia="en-IN"/>
        </w:rPr>
        <w:t xml:space="preserve">Keep credentials </w:t>
      </w:r>
      <w:r w:rsidRPr="008901D2">
        <w:rPr>
          <w:rFonts w:ascii="Verdana" w:hAnsi="Verdana" w:cs="Times New Roman"/>
          <w:b/>
          <w:bCs/>
          <w:sz w:val="16"/>
          <w:szCs w:val="16"/>
          <w:lang w:eastAsia="en-IN"/>
        </w:rPr>
        <w:t>scoped to folder/job</w:t>
      </w:r>
      <w:r w:rsidRPr="008901D2">
        <w:rPr>
          <w:rFonts w:ascii="Verdana" w:hAnsi="Verdana" w:cs="Times New Roman"/>
          <w:sz w:val="16"/>
          <w:szCs w:val="16"/>
          <w:lang w:eastAsia="en-IN"/>
        </w:rPr>
        <w:t xml:space="preserve"> if possible (least privilege).</w:t>
      </w:r>
    </w:p>
    <w:p w:rsidR="00100026" w:rsidRPr="008901D2" w:rsidRDefault="00100026" w:rsidP="00CC159B">
      <w:pPr>
        <w:numPr>
          <w:ilvl w:val="0"/>
          <w:numId w:val="82"/>
        </w:numPr>
        <w:spacing w:after="0" w:line="240" w:lineRule="auto"/>
        <w:rPr>
          <w:rFonts w:ascii="Verdana" w:hAnsi="Verdana" w:cs="Times New Roman"/>
          <w:sz w:val="16"/>
          <w:szCs w:val="16"/>
          <w:lang w:eastAsia="en-IN"/>
        </w:rPr>
      </w:pPr>
      <w:r w:rsidRPr="008901D2">
        <w:rPr>
          <w:rFonts w:ascii="Verdana" w:hAnsi="Verdana" w:cs="Times New Roman"/>
          <w:sz w:val="16"/>
          <w:szCs w:val="16"/>
          <w:lang w:eastAsia="en-IN"/>
        </w:rPr>
        <w:t>Rotate API tokens regularly.</w:t>
      </w:r>
    </w:p>
    <w:p w:rsidR="00100026" w:rsidRPr="008901D2" w:rsidRDefault="00100026" w:rsidP="00CC159B">
      <w:pPr>
        <w:numPr>
          <w:ilvl w:val="0"/>
          <w:numId w:val="82"/>
        </w:numPr>
        <w:spacing w:after="0" w:line="240" w:lineRule="auto"/>
        <w:rPr>
          <w:rFonts w:ascii="Verdana" w:hAnsi="Verdana" w:cs="Times New Roman"/>
          <w:sz w:val="16"/>
          <w:szCs w:val="16"/>
          <w:lang w:eastAsia="en-IN"/>
        </w:rPr>
      </w:pPr>
      <w:r w:rsidRPr="008901D2">
        <w:rPr>
          <w:rFonts w:ascii="Verdana" w:hAnsi="Verdana" w:cs="Times New Roman"/>
          <w:sz w:val="16"/>
          <w:szCs w:val="16"/>
          <w:lang w:eastAsia="en-IN"/>
        </w:rPr>
        <w:t xml:space="preserve">Use </w:t>
      </w:r>
      <w:r w:rsidRPr="008901D2">
        <w:rPr>
          <w:rFonts w:ascii="Verdana" w:hAnsi="Verdana" w:cs="Times New Roman"/>
          <w:b/>
          <w:bCs/>
          <w:sz w:val="16"/>
          <w:szCs w:val="16"/>
          <w:lang w:eastAsia="en-IN"/>
        </w:rPr>
        <w:t>Jenkins Secret Masking</w:t>
      </w:r>
      <w:r w:rsidRPr="008901D2">
        <w:rPr>
          <w:rFonts w:ascii="Verdana" w:hAnsi="Verdana" w:cs="Times New Roman"/>
          <w:sz w:val="16"/>
          <w:szCs w:val="16"/>
          <w:lang w:eastAsia="en-IN"/>
        </w:rPr>
        <w:t xml:space="preserve"> to avoid leaking tokens in logs.</w:t>
      </w:r>
    </w:p>
    <w:p w:rsidR="00100026" w:rsidRPr="008901D2" w:rsidRDefault="00100026" w:rsidP="00CC159B">
      <w:pPr>
        <w:numPr>
          <w:ilvl w:val="0"/>
          <w:numId w:val="82"/>
        </w:numPr>
        <w:spacing w:after="0" w:line="240" w:lineRule="auto"/>
        <w:rPr>
          <w:rFonts w:ascii="Verdana" w:hAnsi="Verdana" w:cs="Times New Roman"/>
          <w:sz w:val="16"/>
          <w:szCs w:val="16"/>
          <w:lang w:eastAsia="en-IN"/>
        </w:rPr>
      </w:pPr>
      <w:r w:rsidRPr="008901D2">
        <w:rPr>
          <w:rFonts w:ascii="Verdana" w:hAnsi="Verdana" w:cs="Times New Roman"/>
          <w:sz w:val="16"/>
          <w:szCs w:val="16"/>
          <w:lang w:eastAsia="en-IN"/>
        </w:rPr>
        <w:t xml:space="preserve">For cloud access (AWS, GCP, Azure), prefer using </w:t>
      </w:r>
      <w:r w:rsidRPr="008901D2">
        <w:rPr>
          <w:rFonts w:ascii="Verdana" w:hAnsi="Verdana" w:cs="Times New Roman"/>
          <w:b/>
          <w:bCs/>
          <w:sz w:val="16"/>
          <w:szCs w:val="16"/>
          <w:lang w:eastAsia="en-IN"/>
        </w:rPr>
        <w:t>IAM roles / workload identity</w:t>
      </w:r>
      <w:r w:rsidRPr="008901D2">
        <w:rPr>
          <w:rFonts w:ascii="Verdana" w:hAnsi="Verdana" w:cs="Times New Roman"/>
          <w:sz w:val="16"/>
          <w:szCs w:val="16"/>
          <w:lang w:eastAsia="en-IN"/>
        </w:rPr>
        <w:t xml:space="preserve"> over static credentials.</w:t>
      </w:r>
    </w:p>
    <w:p w:rsidR="00100026" w:rsidRPr="005705DC" w:rsidRDefault="007C3036" w:rsidP="00CC159B">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298" style="width:0;height:1.5pt" o:hralign="center" o:hrstd="t" o:hr="t" fillcolor="#a0a0a0" stroked="f"/>
        </w:pict>
      </w:r>
    </w:p>
    <w:p w:rsidR="00100026" w:rsidRDefault="00100026" w:rsidP="00CC159B">
      <w:pPr>
        <w:spacing w:after="0" w:line="240" w:lineRule="auto"/>
        <w:rPr>
          <w:rFonts w:ascii="Verdana" w:hAnsi="Verdana" w:cs="Times New Roman"/>
          <w:sz w:val="16"/>
          <w:szCs w:val="16"/>
          <w:lang w:eastAsia="en-IN"/>
        </w:rPr>
      </w:pPr>
      <w:r w:rsidRPr="008901D2">
        <w:rPr>
          <w:rFonts w:ascii="Segoe UI Symbol" w:hAnsi="Segoe UI Symbol" w:cs="Segoe UI Symbol"/>
          <w:sz w:val="16"/>
          <w:szCs w:val="16"/>
          <w:lang w:eastAsia="en-IN"/>
        </w:rPr>
        <w:t>✅</w:t>
      </w:r>
      <w:r w:rsidRPr="008901D2">
        <w:rPr>
          <w:rFonts w:ascii="Verdana" w:hAnsi="Verdana" w:cs="Times New Roman"/>
          <w:sz w:val="16"/>
          <w:szCs w:val="16"/>
          <w:lang w:eastAsia="en-IN"/>
        </w:rPr>
        <w:t xml:space="preserve"> </w:t>
      </w:r>
      <w:r w:rsidRPr="008901D2">
        <w:rPr>
          <w:rFonts w:ascii="Verdana" w:hAnsi="Verdana" w:cs="Times New Roman"/>
          <w:b/>
          <w:bCs/>
          <w:sz w:val="16"/>
          <w:szCs w:val="16"/>
          <w:lang w:eastAsia="en-IN"/>
        </w:rPr>
        <w:t>In summary:</w:t>
      </w:r>
      <w:r w:rsidRPr="008901D2">
        <w:rPr>
          <w:rFonts w:ascii="Verdana" w:hAnsi="Verdana" w:cs="Times New Roman"/>
          <w:sz w:val="16"/>
          <w:szCs w:val="16"/>
          <w:lang w:eastAsia="en-IN"/>
        </w:rPr>
        <w:br/>
      </w:r>
      <w:r>
        <w:rPr>
          <w:rFonts w:ascii="Verdana" w:hAnsi="Verdana" w:cs="Times New Roman"/>
          <w:sz w:val="16"/>
          <w:szCs w:val="16"/>
          <w:lang w:eastAsia="en-IN"/>
        </w:rPr>
        <w:t xml:space="preserve"> - </w:t>
      </w:r>
      <w:r w:rsidRPr="008901D2">
        <w:rPr>
          <w:rFonts w:ascii="Verdana" w:hAnsi="Verdana" w:cs="Times New Roman"/>
          <w:sz w:val="16"/>
          <w:szCs w:val="16"/>
          <w:lang w:eastAsia="en-IN"/>
        </w:rPr>
        <w:t xml:space="preserve">Credentials are stored in </w:t>
      </w:r>
      <w:r w:rsidRPr="008901D2">
        <w:rPr>
          <w:rFonts w:ascii="Verdana" w:hAnsi="Verdana" w:cs="Times New Roman"/>
          <w:b/>
          <w:bCs/>
          <w:sz w:val="16"/>
          <w:szCs w:val="16"/>
          <w:lang w:eastAsia="en-IN"/>
        </w:rPr>
        <w:t>Jenkins Credentials Store</w:t>
      </w:r>
      <w:r w:rsidRPr="008901D2">
        <w:rPr>
          <w:rFonts w:ascii="Verdana" w:hAnsi="Verdana" w:cs="Times New Roman"/>
          <w:sz w:val="16"/>
          <w:szCs w:val="16"/>
          <w:lang w:eastAsia="en-IN"/>
        </w:rPr>
        <w:t xml:space="preserve"> (encrypted).</w:t>
      </w:r>
      <w:r w:rsidRPr="008901D2">
        <w:rPr>
          <w:rFonts w:ascii="Verdana" w:hAnsi="Verdana" w:cs="Times New Roman"/>
          <w:sz w:val="16"/>
          <w:szCs w:val="16"/>
          <w:lang w:eastAsia="en-IN"/>
        </w:rPr>
        <w:br/>
      </w:r>
      <w:r>
        <w:rPr>
          <w:rFonts w:ascii="Verdana" w:hAnsi="Verdana" w:cs="Times New Roman"/>
          <w:sz w:val="16"/>
          <w:szCs w:val="16"/>
          <w:lang w:eastAsia="en-IN"/>
        </w:rPr>
        <w:t xml:space="preserve"> - </w:t>
      </w:r>
      <w:r w:rsidRPr="008901D2">
        <w:rPr>
          <w:rFonts w:ascii="Verdana" w:hAnsi="Verdana" w:cs="Times New Roman"/>
          <w:sz w:val="16"/>
          <w:szCs w:val="16"/>
          <w:lang w:eastAsia="en-IN"/>
        </w:rPr>
        <w:t xml:space="preserve">They are injected into pipelines at runtime using </w:t>
      </w:r>
      <w:r w:rsidRPr="008901D2">
        <w:rPr>
          <w:rFonts w:ascii="Verdana" w:hAnsi="Verdana" w:cs="Times New Roman"/>
          <w:b/>
          <w:bCs/>
          <w:sz w:val="16"/>
          <w:szCs w:val="16"/>
          <w:lang w:eastAsia="en-IN"/>
        </w:rPr>
        <w:t>withCredentials</w:t>
      </w:r>
      <w:r w:rsidRPr="008901D2">
        <w:rPr>
          <w:rFonts w:ascii="Verdana" w:hAnsi="Verdana" w:cs="Times New Roman"/>
          <w:sz w:val="16"/>
          <w:szCs w:val="16"/>
          <w:lang w:eastAsia="en-IN"/>
        </w:rPr>
        <w:t xml:space="preserve"> or </w:t>
      </w:r>
      <w:r w:rsidRPr="008901D2">
        <w:rPr>
          <w:rFonts w:ascii="Verdana" w:hAnsi="Verdana" w:cs="Times New Roman"/>
          <w:b/>
          <w:bCs/>
          <w:sz w:val="16"/>
          <w:szCs w:val="16"/>
          <w:lang w:eastAsia="en-IN"/>
        </w:rPr>
        <w:t>sshagent</w:t>
      </w:r>
      <w:r w:rsidRPr="008901D2">
        <w:rPr>
          <w:rFonts w:ascii="Verdana" w:hAnsi="Verdana" w:cs="Times New Roman"/>
          <w:sz w:val="16"/>
          <w:szCs w:val="16"/>
          <w:lang w:eastAsia="en-IN"/>
        </w:rPr>
        <w:t>.</w:t>
      </w:r>
    </w:p>
    <w:p w:rsidR="00100026" w:rsidRDefault="007C3036" w:rsidP="00CC159B">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299" style="width:0;height:1.5pt" o:hralign="center" o:hrstd="t" o:hr="t" fillcolor="#a0a0a0" stroked="f"/>
        </w:pict>
      </w:r>
    </w:p>
    <w:p w:rsidR="00634F59" w:rsidRDefault="00634F59" w:rsidP="00CC159B">
      <w:pPr>
        <w:spacing w:after="0" w:line="240" w:lineRule="auto"/>
        <w:rPr>
          <w:rFonts w:ascii="Verdana" w:hAnsi="Verdana" w:cs="Times New Roman"/>
          <w:sz w:val="12"/>
          <w:szCs w:val="12"/>
          <w:highlight w:val="yellow"/>
          <w:lang w:eastAsia="en-IN"/>
        </w:rPr>
      </w:pPr>
    </w:p>
    <w:p w:rsidR="00634F59" w:rsidRDefault="00634F59" w:rsidP="00CC159B">
      <w:pPr>
        <w:spacing w:after="0" w:line="240" w:lineRule="auto"/>
        <w:rPr>
          <w:rFonts w:ascii="Verdana" w:hAnsi="Verdana" w:cs="Times New Roman"/>
          <w:sz w:val="12"/>
          <w:szCs w:val="12"/>
          <w:highlight w:val="yellow"/>
          <w:lang w:eastAsia="en-IN"/>
        </w:rPr>
      </w:pPr>
    </w:p>
    <w:p w:rsidR="00634F59" w:rsidRPr="00077CBC" w:rsidRDefault="00634F59" w:rsidP="00CC159B">
      <w:pPr>
        <w:spacing w:after="0" w:line="240" w:lineRule="auto"/>
        <w:rPr>
          <w:rFonts w:ascii="Verdana" w:hAnsi="Verdana" w:cs="Times New Roman"/>
          <w:sz w:val="12"/>
          <w:szCs w:val="12"/>
          <w:highlight w:val="yellow"/>
          <w:lang w:eastAsia="en-IN"/>
        </w:rPr>
      </w:pPr>
    </w:p>
    <w:p w:rsidR="00634F59" w:rsidRDefault="00077CBC" w:rsidP="00CC159B">
      <w:pPr>
        <w:spacing w:after="0" w:line="240" w:lineRule="auto"/>
        <w:rPr>
          <w:rFonts w:ascii="Verdana" w:hAnsi="Verdana"/>
          <w:sz w:val="18"/>
          <w:szCs w:val="18"/>
        </w:rPr>
      </w:pPr>
      <w:r w:rsidRPr="00077CBC">
        <w:rPr>
          <w:rFonts w:ascii="Verdana" w:hAnsi="Verdana" w:cs="Times New Roman"/>
          <w:sz w:val="18"/>
          <w:szCs w:val="18"/>
          <w:highlight w:val="yellow"/>
          <w:lang w:eastAsia="en-IN"/>
        </w:rPr>
        <w:t>------</w:t>
      </w:r>
      <w:r w:rsidRPr="00077CBC">
        <w:rPr>
          <w:rFonts w:ascii="Times New Roman" w:eastAsia="Times New Roman" w:hAnsi="Times New Roman" w:cs="Times New Roman"/>
          <w:b/>
          <w:bCs/>
          <w:sz w:val="18"/>
          <w:szCs w:val="18"/>
          <w:highlight w:val="yellow"/>
          <w:lang w:eastAsia="en-IN"/>
        </w:rPr>
        <w:t xml:space="preserve"> </w:t>
      </w:r>
      <w:r w:rsidRPr="00077CBC">
        <w:rPr>
          <w:rFonts w:ascii="Verdana" w:hAnsi="Verdana"/>
          <w:b/>
          <w:bCs/>
          <w:sz w:val="18"/>
          <w:szCs w:val="18"/>
          <w:highlight w:val="yellow"/>
        </w:rPr>
        <w:t>Jenkins pipeline</w:t>
      </w:r>
      <w:r w:rsidRPr="00077CBC">
        <w:rPr>
          <w:rFonts w:ascii="Verdana" w:hAnsi="Verdana"/>
          <w:sz w:val="18"/>
          <w:szCs w:val="18"/>
          <w:highlight w:val="yellow"/>
        </w:rPr>
        <w:t xml:space="preserve"> that provisions infrastructure (Terraform/CloudFormation) for </w:t>
      </w:r>
      <w:r w:rsidRPr="00077CBC">
        <w:rPr>
          <w:rFonts w:ascii="Verdana" w:hAnsi="Verdana"/>
          <w:b/>
          <w:bCs/>
          <w:sz w:val="18"/>
          <w:szCs w:val="18"/>
          <w:highlight w:val="yellow"/>
        </w:rPr>
        <w:t>multiple AWS accounts</w:t>
      </w:r>
      <w:r w:rsidRPr="00077CBC">
        <w:rPr>
          <w:rFonts w:ascii="Verdana" w:hAnsi="Verdana"/>
          <w:sz w:val="18"/>
          <w:szCs w:val="18"/>
          <w:highlight w:val="yellow"/>
        </w:rPr>
        <w:t xml:space="preserve"> whenever a </w:t>
      </w:r>
      <w:r w:rsidRPr="00077CBC">
        <w:rPr>
          <w:rFonts w:ascii="Verdana" w:hAnsi="Verdana"/>
          <w:b/>
          <w:bCs/>
          <w:sz w:val="18"/>
          <w:szCs w:val="18"/>
          <w:highlight w:val="yellow"/>
        </w:rPr>
        <w:t xml:space="preserve">new customer </w:t>
      </w:r>
      <w:proofErr w:type="gramStart"/>
      <w:r w:rsidRPr="00077CBC">
        <w:rPr>
          <w:rFonts w:ascii="Verdana" w:hAnsi="Verdana"/>
          <w:b/>
          <w:bCs/>
          <w:sz w:val="18"/>
          <w:szCs w:val="18"/>
          <w:highlight w:val="yellow"/>
        </w:rPr>
        <w:t>signs</w:t>
      </w:r>
      <w:proofErr w:type="gramEnd"/>
      <w:r w:rsidRPr="00077CBC">
        <w:rPr>
          <w:rFonts w:ascii="Verdana" w:hAnsi="Verdana"/>
          <w:b/>
          <w:bCs/>
          <w:sz w:val="18"/>
          <w:szCs w:val="18"/>
          <w:highlight w:val="yellow"/>
        </w:rPr>
        <w:t xml:space="preserve"> up</w:t>
      </w:r>
      <w:r w:rsidRPr="00077CBC">
        <w:rPr>
          <w:rFonts w:ascii="Verdana" w:hAnsi="Verdana"/>
          <w:sz w:val="18"/>
          <w:szCs w:val="18"/>
          <w:highlight w:val="yellow"/>
        </w:rPr>
        <w:t>.</w:t>
      </w:r>
    </w:p>
    <w:p w:rsidR="00077CBC" w:rsidRPr="00077CBC" w:rsidRDefault="00077CBC" w:rsidP="00CC159B">
      <w:pPr>
        <w:spacing w:after="0" w:line="240" w:lineRule="auto"/>
        <w:rPr>
          <w:rFonts w:ascii="Verdana" w:hAnsi="Verdana"/>
          <w:sz w:val="8"/>
          <w:szCs w:val="8"/>
        </w:rPr>
      </w:pPr>
    </w:p>
    <w:p w:rsidR="00077CBC" w:rsidRPr="00077CBC" w:rsidRDefault="007C3036" w:rsidP="00CC159B">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00" style="width:0;height:1.5pt" o:hralign="center" o:hrstd="t" o:hr="t" fillcolor="#a0a0a0" stroked="f"/>
        </w:pict>
      </w:r>
    </w:p>
    <w:p w:rsidR="00077CBC" w:rsidRPr="00077CBC" w:rsidRDefault="00077CBC" w:rsidP="00236DCA">
      <w:pPr>
        <w:spacing w:after="0" w:line="264" w:lineRule="auto"/>
        <w:rPr>
          <w:rFonts w:ascii="Verdana" w:hAnsi="Verdana" w:cs="Times New Roman"/>
          <w:b/>
          <w:bCs/>
          <w:sz w:val="16"/>
          <w:szCs w:val="16"/>
          <w:lang w:eastAsia="en-IN"/>
        </w:rPr>
      </w:pPr>
      <w:r w:rsidRPr="00077CBC">
        <w:rPr>
          <w:rFonts w:ascii="Segoe UI Symbol" w:hAnsi="Segoe UI Symbol" w:cs="Segoe UI Symbol"/>
          <w:b/>
          <w:bCs/>
          <w:sz w:val="16"/>
          <w:szCs w:val="16"/>
          <w:lang w:eastAsia="en-IN"/>
        </w:rPr>
        <w:t>🏗</w:t>
      </w:r>
      <w:r w:rsidRPr="00077CBC">
        <w:rPr>
          <w:rFonts w:ascii="Verdana" w:hAnsi="Verdana" w:cs="Times New Roman"/>
          <w:b/>
          <w:bCs/>
          <w:sz w:val="16"/>
          <w:szCs w:val="16"/>
          <w:lang w:eastAsia="en-IN"/>
        </w:rPr>
        <w:t>️ High-Level Flow</w:t>
      </w:r>
    </w:p>
    <w:p w:rsidR="00077CBC" w:rsidRPr="00077CBC" w:rsidRDefault="00077CBC" w:rsidP="00236DCA">
      <w:pPr>
        <w:numPr>
          <w:ilvl w:val="0"/>
          <w:numId w:val="337"/>
        </w:numPr>
        <w:spacing w:after="0" w:line="264" w:lineRule="auto"/>
        <w:rPr>
          <w:rFonts w:ascii="Verdana" w:hAnsi="Verdana" w:cs="Times New Roman"/>
          <w:sz w:val="16"/>
          <w:szCs w:val="16"/>
          <w:lang w:eastAsia="en-IN"/>
        </w:rPr>
      </w:pPr>
      <w:r w:rsidRPr="00077CBC">
        <w:rPr>
          <w:rFonts w:ascii="Verdana" w:hAnsi="Verdana" w:cs="Times New Roman"/>
          <w:b/>
          <w:bCs/>
          <w:sz w:val="16"/>
          <w:szCs w:val="16"/>
          <w:lang w:eastAsia="en-IN"/>
        </w:rPr>
        <w:t>Trigger</w:t>
      </w:r>
      <w:r w:rsidRPr="00077CBC">
        <w:rPr>
          <w:rFonts w:ascii="Verdana" w:hAnsi="Verdana" w:cs="Times New Roman"/>
          <w:sz w:val="16"/>
          <w:szCs w:val="16"/>
          <w:lang w:eastAsia="en-IN"/>
        </w:rPr>
        <w:t xml:space="preserve"> </w:t>
      </w:r>
      <w:r w:rsidRPr="00077CBC">
        <w:rPr>
          <w:rFonts w:ascii="Arial" w:hAnsi="Arial" w:cs="Arial"/>
          <w:sz w:val="16"/>
          <w:szCs w:val="16"/>
          <w:lang w:eastAsia="en-IN"/>
        </w:rPr>
        <w:t>→</w:t>
      </w:r>
      <w:r w:rsidRPr="00077CBC">
        <w:rPr>
          <w:rFonts w:ascii="Verdana" w:hAnsi="Verdana" w:cs="Times New Roman"/>
          <w:sz w:val="16"/>
          <w:szCs w:val="16"/>
          <w:lang w:eastAsia="en-IN"/>
        </w:rPr>
        <w:t xml:space="preserve"> New customer event (manual Jenkins input, API call, or SCM webhook).</w:t>
      </w:r>
    </w:p>
    <w:p w:rsidR="00077CBC" w:rsidRPr="00077CBC" w:rsidRDefault="00077CBC" w:rsidP="00236DCA">
      <w:pPr>
        <w:numPr>
          <w:ilvl w:val="0"/>
          <w:numId w:val="337"/>
        </w:numPr>
        <w:spacing w:after="0" w:line="264" w:lineRule="auto"/>
        <w:rPr>
          <w:rFonts w:ascii="Verdana" w:hAnsi="Verdana" w:cs="Times New Roman"/>
          <w:sz w:val="16"/>
          <w:szCs w:val="16"/>
          <w:lang w:eastAsia="en-IN"/>
        </w:rPr>
      </w:pPr>
      <w:r w:rsidRPr="00077CBC">
        <w:rPr>
          <w:rFonts w:ascii="Verdana" w:hAnsi="Verdana" w:cs="Times New Roman"/>
          <w:b/>
          <w:bCs/>
          <w:sz w:val="16"/>
          <w:szCs w:val="16"/>
          <w:lang w:eastAsia="en-IN"/>
        </w:rPr>
        <w:t>Parameters</w:t>
      </w:r>
      <w:r w:rsidRPr="00077CBC">
        <w:rPr>
          <w:rFonts w:ascii="Verdana" w:hAnsi="Verdana" w:cs="Times New Roman"/>
          <w:sz w:val="16"/>
          <w:szCs w:val="16"/>
          <w:lang w:eastAsia="en-IN"/>
        </w:rPr>
        <w:t xml:space="preserve"> </w:t>
      </w:r>
      <w:r w:rsidRPr="00077CBC">
        <w:rPr>
          <w:rFonts w:ascii="Arial" w:hAnsi="Arial" w:cs="Arial"/>
          <w:sz w:val="16"/>
          <w:szCs w:val="16"/>
          <w:lang w:eastAsia="en-IN"/>
        </w:rPr>
        <w:t>→</w:t>
      </w:r>
      <w:r w:rsidRPr="00077CBC">
        <w:rPr>
          <w:rFonts w:ascii="Verdana" w:hAnsi="Verdana" w:cs="Times New Roman"/>
          <w:sz w:val="16"/>
          <w:szCs w:val="16"/>
          <w:lang w:eastAsia="en-IN"/>
        </w:rPr>
        <w:t xml:space="preserve"> Customer name, AWS account ID, region, environment (dev/prod).</w:t>
      </w:r>
    </w:p>
    <w:p w:rsidR="00077CBC" w:rsidRPr="00077CBC" w:rsidRDefault="00077CBC" w:rsidP="00236DCA">
      <w:pPr>
        <w:numPr>
          <w:ilvl w:val="0"/>
          <w:numId w:val="337"/>
        </w:numPr>
        <w:spacing w:after="0" w:line="264" w:lineRule="auto"/>
        <w:rPr>
          <w:rFonts w:ascii="Verdana" w:hAnsi="Verdana" w:cs="Times New Roman"/>
          <w:sz w:val="16"/>
          <w:szCs w:val="16"/>
          <w:lang w:eastAsia="en-IN"/>
        </w:rPr>
      </w:pPr>
      <w:r w:rsidRPr="00077CBC">
        <w:rPr>
          <w:rFonts w:ascii="Verdana" w:hAnsi="Verdana" w:cs="Times New Roman"/>
          <w:b/>
          <w:bCs/>
          <w:sz w:val="16"/>
          <w:szCs w:val="16"/>
          <w:lang w:eastAsia="en-IN"/>
        </w:rPr>
        <w:t>Assume Role</w:t>
      </w:r>
      <w:r w:rsidRPr="00077CBC">
        <w:rPr>
          <w:rFonts w:ascii="Verdana" w:hAnsi="Verdana" w:cs="Times New Roman"/>
          <w:sz w:val="16"/>
          <w:szCs w:val="16"/>
          <w:lang w:eastAsia="en-IN"/>
        </w:rPr>
        <w:t xml:space="preserve"> </w:t>
      </w:r>
      <w:r w:rsidRPr="00077CBC">
        <w:rPr>
          <w:rFonts w:ascii="Arial" w:hAnsi="Arial" w:cs="Arial"/>
          <w:sz w:val="16"/>
          <w:szCs w:val="16"/>
          <w:lang w:eastAsia="en-IN"/>
        </w:rPr>
        <w:t>→</w:t>
      </w:r>
      <w:r w:rsidRPr="00077CBC">
        <w:rPr>
          <w:rFonts w:ascii="Verdana" w:hAnsi="Verdana" w:cs="Times New Roman"/>
          <w:sz w:val="16"/>
          <w:szCs w:val="16"/>
          <w:lang w:eastAsia="en-IN"/>
        </w:rPr>
        <w:t xml:space="preserve"> Jenkins assumes an IAM role in the customer</w:t>
      </w:r>
      <w:r w:rsidRPr="00077CBC">
        <w:rPr>
          <w:rFonts w:ascii="Verdana" w:hAnsi="Verdana" w:cs="Verdana"/>
          <w:sz w:val="16"/>
          <w:szCs w:val="16"/>
          <w:lang w:eastAsia="en-IN"/>
        </w:rPr>
        <w:t>’</w:t>
      </w:r>
      <w:r w:rsidRPr="00077CBC">
        <w:rPr>
          <w:rFonts w:ascii="Verdana" w:hAnsi="Verdana" w:cs="Times New Roman"/>
          <w:sz w:val="16"/>
          <w:szCs w:val="16"/>
          <w:lang w:eastAsia="en-IN"/>
        </w:rPr>
        <w:t>s AWS account (via STS).</w:t>
      </w:r>
    </w:p>
    <w:p w:rsidR="00077CBC" w:rsidRPr="00077CBC" w:rsidRDefault="00077CBC" w:rsidP="00236DCA">
      <w:pPr>
        <w:numPr>
          <w:ilvl w:val="0"/>
          <w:numId w:val="337"/>
        </w:numPr>
        <w:spacing w:after="0" w:line="264" w:lineRule="auto"/>
        <w:rPr>
          <w:rFonts w:ascii="Verdana" w:hAnsi="Verdana" w:cs="Times New Roman"/>
          <w:sz w:val="16"/>
          <w:szCs w:val="16"/>
          <w:lang w:eastAsia="en-IN"/>
        </w:rPr>
      </w:pPr>
      <w:r w:rsidRPr="00077CBC">
        <w:rPr>
          <w:rFonts w:ascii="Verdana" w:hAnsi="Verdana" w:cs="Times New Roman"/>
          <w:b/>
          <w:bCs/>
          <w:sz w:val="16"/>
          <w:szCs w:val="16"/>
          <w:lang w:eastAsia="en-IN"/>
        </w:rPr>
        <w:t>Infrastructure as Code (IaC)</w:t>
      </w:r>
      <w:r w:rsidRPr="00077CBC">
        <w:rPr>
          <w:rFonts w:ascii="Verdana" w:hAnsi="Verdana" w:cs="Times New Roman"/>
          <w:sz w:val="16"/>
          <w:szCs w:val="16"/>
          <w:lang w:eastAsia="en-IN"/>
        </w:rPr>
        <w:t xml:space="preserve"> </w:t>
      </w:r>
      <w:r w:rsidRPr="00077CBC">
        <w:rPr>
          <w:rFonts w:ascii="Arial" w:hAnsi="Arial" w:cs="Arial"/>
          <w:sz w:val="16"/>
          <w:szCs w:val="16"/>
          <w:lang w:eastAsia="en-IN"/>
        </w:rPr>
        <w:t>→</w:t>
      </w:r>
      <w:r w:rsidRPr="00077CBC">
        <w:rPr>
          <w:rFonts w:ascii="Verdana" w:hAnsi="Verdana" w:cs="Times New Roman"/>
          <w:sz w:val="16"/>
          <w:szCs w:val="16"/>
          <w:lang w:eastAsia="en-IN"/>
        </w:rPr>
        <w:t xml:space="preserve"> Terraform/CloudFormation provisions infra.</w:t>
      </w:r>
    </w:p>
    <w:p w:rsidR="00077CBC" w:rsidRPr="00077CBC" w:rsidRDefault="00077CBC" w:rsidP="00236DCA">
      <w:pPr>
        <w:numPr>
          <w:ilvl w:val="0"/>
          <w:numId w:val="337"/>
        </w:numPr>
        <w:spacing w:after="0" w:line="264" w:lineRule="auto"/>
        <w:rPr>
          <w:rFonts w:ascii="Verdana" w:hAnsi="Verdana" w:cs="Times New Roman"/>
          <w:sz w:val="16"/>
          <w:szCs w:val="16"/>
          <w:lang w:eastAsia="en-IN"/>
        </w:rPr>
      </w:pPr>
      <w:r w:rsidRPr="00077CBC">
        <w:rPr>
          <w:rFonts w:ascii="Verdana" w:hAnsi="Verdana" w:cs="Times New Roman"/>
          <w:b/>
          <w:bCs/>
          <w:sz w:val="16"/>
          <w:szCs w:val="16"/>
          <w:lang w:eastAsia="en-IN"/>
        </w:rPr>
        <w:t>Deploy</w:t>
      </w:r>
      <w:r w:rsidRPr="00077CBC">
        <w:rPr>
          <w:rFonts w:ascii="Verdana" w:hAnsi="Verdana" w:cs="Times New Roman"/>
          <w:sz w:val="16"/>
          <w:szCs w:val="16"/>
          <w:lang w:eastAsia="en-IN"/>
        </w:rPr>
        <w:t xml:space="preserve"> </w:t>
      </w:r>
      <w:r w:rsidRPr="00077CBC">
        <w:rPr>
          <w:rFonts w:ascii="Arial" w:hAnsi="Arial" w:cs="Arial"/>
          <w:sz w:val="16"/>
          <w:szCs w:val="16"/>
          <w:lang w:eastAsia="en-IN"/>
        </w:rPr>
        <w:t>→</w:t>
      </w:r>
      <w:r w:rsidRPr="00077CBC">
        <w:rPr>
          <w:rFonts w:ascii="Verdana" w:hAnsi="Verdana" w:cs="Times New Roman"/>
          <w:sz w:val="16"/>
          <w:szCs w:val="16"/>
          <w:lang w:eastAsia="en-IN"/>
        </w:rPr>
        <w:t xml:space="preserve"> Create VPC, subnets, security groups, EKS/EC2/RDS/etc.</w:t>
      </w:r>
    </w:p>
    <w:p w:rsidR="00077CBC" w:rsidRPr="00077CBC" w:rsidRDefault="00077CBC" w:rsidP="00236DCA">
      <w:pPr>
        <w:numPr>
          <w:ilvl w:val="0"/>
          <w:numId w:val="337"/>
        </w:numPr>
        <w:spacing w:after="0" w:line="264" w:lineRule="auto"/>
        <w:rPr>
          <w:rFonts w:ascii="Verdana" w:hAnsi="Verdana" w:cs="Times New Roman"/>
          <w:sz w:val="16"/>
          <w:szCs w:val="16"/>
          <w:lang w:eastAsia="en-IN"/>
        </w:rPr>
      </w:pPr>
      <w:r w:rsidRPr="00077CBC">
        <w:rPr>
          <w:rFonts w:ascii="Verdana" w:hAnsi="Verdana" w:cs="Times New Roman"/>
          <w:b/>
          <w:bCs/>
          <w:sz w:val="16"/>
          <w:szCs w:val="16"/>
          <w:lang w:eastAsia="en-IN"/>
        </w:rPr>
        <w:t>Output</w:t>
      </w:r>
      <w:r w:rsidRPr="00077CBC">
        <w:rPr>
          <w:rFonts w:ascii="Verdana" w:hAnsi="Verdana" w:cs="Times New Roman"/>
          <w:sz w:val="16"/>
          <w:szCs w:val="16"/>
          <w:lang w:eastAsia="en-IN"/>
        </w:rPr>
        <w:t xml:space="preserve"> </w:t>
      </w:r>
      <w:r w:rsidRPr="00077CBC">
        <w:rPr>
          <w:rFonts w:ascii="Arial" w:hAnsi="Arial" w:cs="Arial"/>
          <w:sz w:val="16"/>
          <w:szCs w:val="16"/>
          <w:lang w:eastAsia="en-IN"/>
        </w:rPr>
        <w:t>→</w:t>
      </w:r>
      <w:r w:rsidRPr="00077CBC">
        <w:rPr>
          <w:rFonts w:ascii="Verdana" w:hAnsi="Verdana" w:cs="Times New Roman"/>
          <w:sz w:val="16"/>
          <w:szCs w:val="16"/>
          <w:lang w:eastAsia="en-IN"/>
        </w:rPr>
        <w:t xml:space="preserve"> Store state (Terraform backend in S3 + DynamoDB), notify via Slack/Email.</w:t>
      </w:r>
    </w:p>
    <w:p w:rsidR="00634F59" w:rsidRPr="00236DCA" w:rsidRDefault="007C3036" w:rsidP="00236DCA">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01" style="width:0;height:1.5pt" o:hralign="center" o:hrstd="t" o:hr="t" fillcolor="#a0a0a0" stroked="f"/>
        </w:pict>
      </w:r>
    </w:p>
    <w:p w:rsidR="00077CBC" w:rsidRDefault="00077CBC" w:rsidP="00077CBC">
      <w:pPr>
        <w:spacing w:after="0" w:line="228" w:lineRule="auto"/>
        <w:rPr>
          <w:rFonts w:ascii="Verdana" w:hAnsi="Verdana" w:cs="Times New Roman"/>
          <w:b/>
          <w:bCs/>
          <w:sz w:val="16"/>
          <w:szCs w:val="16"/>
          <w:lang w:eastAsia="en-IN"/>
        </w:rPr>
      </w:pPr>
      <w:r w:rsidRPr="00077CBC">
        <w:rPr>
          <w:rFonts w:ascii="Segoe UI Symbol" w:hAnsi="Segoe UI Symbol" w:cs="Segoe UI Symbol"/>
          <w:b/>
          <w:bCs/>
          <w:sz w:val="16"/>
          <w:szCs w:val="16"/>
          <w:lang w:eastAsia="en-IN"/>
        </w:rPr>
        <w:lastRenderedPageBreak/>
        <w:t>⚙</w:t>
      </w:r>
      <w:r w:rsidRPr="00077CBC">
        <w:rPr>
          <w:rFonts w:ascii="Verdana" w:hAnsi="Verdana" w:cs="Times New Roman"/>
          <w:b/>
          <w:bCs/>
          <w:sz w:val="16"/>
          <w:szCs w:val="16"/>
          <w:lang w:eastAsia="en-IN"/>
        </w:rPr>
        <w:t>️ Jenkins Pipeline (Declarative)</w:t>
      </w:r>
    </w:p>
    <w:p w:rsidR="00077CBC" w:rsidRPr="00077CBC" w:rsidRDefault="00077CBC" w:rsidP="00077CBC">
      <w:pPr>
        <w:spacing w:after="0" w:line="228" w:lineRule="auto"/>
        <w:rPr>
          <w:rFonts w:ascii="Verdana" w:hAnsi="Verdana" w:cs="Times New Roman"/>
          <w:b/>
          <w:bCs/>
          <w:sz w:val="10"/>
          <w:szCs w:val="10"/>
          <w:lang w:eastAsia="en-IN"/>
        </w:rPr>
      </w:pPr>
    </w:p>
    <w:p w:rsidR="00077CBC" w:rsidRPr="00634F59" w:rsidRDefault="00077CBC" w:rsidP="00077CBC">
      <w:pPr>
        <w:spacing w:after="0" w:line="228" w:lineRule="auto"/>
        <w:ind w:firstLine="720"/>
        <w:rPr>
          <w:rFonts w:ascii="Verdana" w:hAnsi="Verdana" w:cs="Times New Roman"/>
          <w:sz w:val="16"/>
          <w:szCs w:val="16"/>
          <w:lang w:eastAsia="en-IN"/>
        </w:rPr>
      </w:pPr>
      <w:r w:rsidRPr="00634F59">
        <w:rPr>
          <w:rFonts w:ascii="Verdana" w:hAnsi="Verdana" w:cs="Times New Roman"/>
          <w:sz w:val="16"/>
          <w:szCs w:val="16"/>
          <w:lang w:eastAsia="en-IN"/>
        </w:rPr>
        <w:t xml:space="preserve">Here’s an example with </w:t>
      </w:r>
      <w:r w:rsidRPr="00634F59">
        <w:rPr>
          <w:rFonts w:ascii="Verdana" w:hAnsi="Verdana" w:cs="Times New Roman"/>
          <w:b/>
          <w:bCs/>
          <w:sz w:val="16"/>
          <w:szCs w:val="16"/>
          <w:lang w:eastAsia="en-IN"/>
        </w:rPr>
        <w:t>Terraform + multiple AWS accounts</w:t>
      </w:r>
      <w:r w:rsidRPr="00634F59">
        <w:rPr>
          <w:rFonts w:ascii="Verdana" w:hAnsi="Verdana" w:cs="Times New Roman"/>
          <w:sz w:val="16"/>
          <w:szCs w:val="16"/>
          <w:lang w:eastAsia="en-IN"/>
        </w:rPr>
        <w:t>:</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pipeline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agent any</w:t>
      </w:r>
    </w:p>
    <w:p w:rsidR="00634F59" w:rsidRPr="00CB73C5" w:rsidRDefault="00634F59" w:rsidP="00C32352">
      <w:pPr>
        <w:spacing w:after="0" w:line="216" w:lineRule="auto"/>
        <w:rPr>
          <w:rFonts w:ascii="Verdana" w:hAnsi="Verdana" w:cs="Times New Roman"/>
          <w:sz w:val="12"/>
          <w:szCs w:val="12"/>
          <w:lang w:eastAsia="en-IN"/>
        </w:rPr>
      </w:pP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parameters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roofErr w:type="gramStart"/>
      <w:r w:rsidRPr="00C32352">
        <w:rPr>
          <w:rFonts w:ascii="Verdana" w:hAnsi="Verdana" w:cs="Times New Roman"/>
          <w:sz w:val="16"/>
          <w:szCs w:val="16"/>
          <w:lang w:eastAsia="en-IN"/>
        </w:rPr>
        <w:t>string(</w:t>
      </w:r>
      <w:proofErr w:type="gramEnd"/>
      <w:r w:rsidRPr="00C32352">
        <w:rPr>
          <w:rFonts w:ascii="Verdana" w:hAnsi="Verdana" w:cs="Times New Roman"/>
          <w:sz w:val="16"/>
          <w:szCs w:val="16"/>
          <w:lang w:eastAsia="en-IN"/>
        </w:rPr>
        <w:t>name: 'CUSTOMER_NAME', defaultValue: '', description: 'New customer name')</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roofErr w:type="gramStart"/>
      <w:r w:rsidRPr="00C32352">
        <w:rPr>
          <w:rFonts w:ascii="Verdana" w:hAnsi="Verdana" w:cs="Times New Roman"/>
          <w:sz w:val="16"/>
          <w:szCs w:val="16"/>
          <w:lang w:eastAsia="en-IN"/>
        </w:rPr>
        <w:t>string(</w:t>
      </w:r>
      <w:proofErr w:type="gramEnd"/>
      <w:r w:rsidRPr="00C32352">
        <w:rPr>
          <w:rFonts w:ascii="Verdana" w:hAnsi="Verdana" w:cs="Times New Roman"/>
          <w:sz w:val="16"/>
          <w:szCs w:val="16"/>
          <w:lang w:eastAsia="en-IN"/>
        </w:rPr>
        <w:t>name: 'AWS_ACCOUNT_ID', defaultValue: '', description: 'Target AWS Account ID')</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roofErr w:type="gramStart"/>
      <w:r w:rsidRPr="00C32352">
        <w:rPr>
          <w:rFonts w:ascii="Verdana" w:hAnsi="Verdana" w:cs="Times New Roman"/>
          <w:sz w:val="16"/>
          <w:szCs w:val="16"/>
          <w:lang w:eastAsia="en-IN"/>
        </w:rPr>
        <w:t>choice(</w:t>
      </w:r>
      <w:proofErr w:type="gramEnd"/>
      <w:r w:rsidRPr="00C32352">
        <w:rPr>
          <w:rFonts w:ascii="Verdana" w:hAnsi="Verdana" w:cs="Times New Roman"/>
          <w:sz w:val="16"/>
          <w:szCs w:val="16"/>
          <w:lang w:eastAsia="en-IN"/>
        </w:rPr>
        <w:t>name: 'AWS_REGION', choices: ['us-east-1', 'us-west-2', 'ap-south-1'], description: 'AWS Region')</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roofErr w:type="gramStart"/>
      <w:r w:rsidRPr="00C32352">
        <w:rPr>
          <w:rFonts w:ascii="Verdana" w:hAnsi="Verdana" w:cs="Times New Roman"/>
          <w:sz w:val="16"/>
          <w:szCs w:val="16"/>
          <w:lang w:eastAsia="en-IN"/>
        </w:rPr>
        <w:t>choice(</w:t>
      </w:r>
      <w:proofErr w:type="gramEnd"/>
      <w:r w:rsidRPr="00C32352">
        <w:rPr>
          <w:rFonts w:ascii="Verdana" w:hAnsi="Verdana" w:cs="Times New Roman"/>
          <w:sz w:val="16"/>
          <w:szCs w:val="16"/>
          <w:lang w:eastAsia="en-IN"/>
        </w:rPr>
        <w:t>name: 'ENV', choices: ['dev', 'staging', 'prod'], description: 'Environment')</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B73C5" w:rsidRDefault="00634F59" w:rsidP="00C32352">
      <w:pPr>
        <w:spacing w:after="0" w:line="216" w:lineRule="auto"/>
        <w:rPr>
          <w:rFonts w:ascii="Verdana" w:hAnsi="Verdana" w:cs="Times New Roman"/>
          <w:sz w:val="12"/>
          <w:szCs w:val="12"/>
          <w:lang w:eastAsia="en-IN"/>
        </w:rPr>
      </w:pP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environment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TF_VERSION = '1.8.5'</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AWS_ROLE_NAME = 'JenkinsProvisionRole</w:t>
      </w:r>
      <w:proofErr w:type="gramStart"/>
      <w:r w:rsidRPr="00C32352">
        <w:rPr>
          <w:rFonts w:ascii="Verdana" w:hAnsi="Verdana" w:cs="Times New Roman"/>
          <w:sz w:val="16"/>
          <w:szCs w:val="16"/>
          <w:lang w:eastAsia="en-IN"/>
        </w:rPr>
        <w:t>'  /</w:t>
      </w:r>
      <w:proofErr w:type="gramEnd"/>
      <w:r w:rsidRPr="00C32352">
        <w:rPr>
          <w:rFonts w:ascii="Verdana" w:hAnsi="Verdana" w:cs="Times New Roman"/>
          <w:sz w:val="16"/>
          <w:szCs w:val="16"/>
          <w:lang w:eastAsia="en-IN"/>
        </w:rPr>
        <w:t>/ IAM Role in each account</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AWS_CREDS = credentials('aws-master-account-creds') // Jenkins credentials for master account</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B73C5" w:rsidRDefault="00634F59" w:rsidP="00C32352">
      <w:pPr>
        <w:spacing w:after="0" w:line="216" w:lineRule="auto"/>
        <w:rPr>
          <w:rFonts w:ascii="Verdana" w:hAnsi="Verdana" w:cs="Times New Roman"/>
          <w:sz w:val="12"/>
          <w:szCs w:val="12"/>
          <w:lang w:eastAsia="en-IN"/>
        </w:rPr>
      </w:pP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stages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stage('Prepare')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steps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echo "Provisioning infra for customer: ${</w:t>
      </w:r>
      <w:proofErr w:type="gramStart"/>
      <w:r w:rsidRPr="00C32352">
        <w:rPr>
          <w:rFonts w:ascii="Verdana" w:hAnsi="Verdana" w:cs="Times New Roman"/>
          <w:sz w:val="16"/>
          <w:szCs w:val="16"/>
          <w:lang w:eastAsia="en-IN"/>
        </w:rPr>
        <w:t>params.CUSTOMER</w:t>
      </w:r>
      <w:proofErr w:type="gramEnd"/>
      <w:r w:rsidRPr="00C32352">
        <w:rPr>
          <w:rFonts w:ascii="Verdana" w:hAnsi="Verdana" w:cs="Times New Roman"/>
          <w:sz w:val="16"/>
          <w:szCs w:val="16"/>
          <w:lang w:eastAsia="en-IN"/>
        </w:rPr>
        <w:t>_NAME}"</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sh 'terraform --version'</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B73C5" w:rsidRDefault="00634F59" w:rsidP="00C32352">
      <w:pPr>
        <w:spacing w:after="0" w:line="216" w:lineRule="auto"/>
        <w:rPr>
          <w:rFonts w:ascii="Verdana" w:hAnsi="Verdana" w:cs="Times New Roman"/>
          <w:sz w:val="12"/>
          <w:szCs w:val="12"/>
          <w:lang w:eastAsia="en-IN"/>
        </w:rPr>
      </w:pP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roofErr w:type="gramStart"/>
      <w:r w:rsidRPr="00C32352">
        <w:rPr>
          <w:rFonts w:ascii="Verdana" w:hAnsi="Verdana" w:cs="Times New Roman"/>
          <w:sz w:val="16"/>
          <w:szCs w:val="16"/>
          <w:lang w:eastAsia="en-IN"/>
        </w:rPr>
        <w:t>stage(</w:t>
      </w:r>
      <w:proofErr w:type="gramEnd"/>
      <w:r w:rsidRPr="00C32352">
        <w:rPr>
          <w:rFonts w:ascii="Verdana" w:hAnsi="Verdana" w:cs="Times New Roman"/>
          <w:sz w:val="16"/>
          <w:szCs w:val="16"/>
          <w:lang w:eastAsia="en-IN"/>
        </w:rPr>
        <w:t>'Assume Role in Target AWS Account')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steps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script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 Assume role into target AWS account</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def role_arn = "</w:t>
      </w:r>
      <w:proofErr w:type="gramStart"/>
      <w:r w:rsidRPr="00C32352">
        <w:rPr>
          <w:rFonts w:ascii="Verdana" w:hAnsi="Verdana" w:cs="Times New Roman"/>
          <w:sz w:val="16"/>
          <w:szCs w:val="16"/>
          <w:lang w:eastAsia="en-IN"/>
        </w:rPr>
        <w:t>arn:aws</w:t>
      </w:r>
      <w:proofErr w:type="gramEnd"/>
      <w:r w:rsidRPr="00C32352">
        <w:rPr>
          <w:rFonts w:ascii="Verdana" w:hAnsi="Verdana" w:cs="Times New Roman"/>
          <w:sz w:val="16"/>
          <w:szCs w:val="16"/>
          <w:lang w:eastAsia="en-IN"/>
        </w:rPr>
        <w:t>:iam::${params.AWS_ACCOUNT_ID}:role/${env.AWS_ROLE_NAME}"</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sh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CREDS=$(aws sts assume-role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--role-arn ${role_arn}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--role-session-name jenkins-${</w:t>
      </w:r>
      <w:proofErr w:type="gramStart"/>
      <w:r w:rsidRPr="00C32352">
        <w:rPr>
          <w:rFonts w:ascii="Verdana" w:hAnsi="Verdana" w:cs="Times New Roman"/>
          <w:sz w:val="16"/>
          <w:szCs w:val="16"/>
          <w:lang w:eastAsia="en-IN"/>
        </w:rPr>
        <w:t>params.CUSTOMER</w:t>
      </w:r>
      <w:proofErr w:type="gramEnd"/>
      <w:r w:rsidRPr="00C32352">
        <w:rPr>
          <w:rFonts w:ascii="Verdana" w:hAnsi="Verdana" w:cs="Times New Roman"/>
          <w:sz w:val="16"/>
          <w:szCs w:val="16"/>
          <w:lang w:eastAsia="en-IN"/>
        </w:rPr>
        <w:t>_NAME}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--region ${params.AWS_REGION}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--output json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--profile ${AWS_CREDS_USR})</w:t>
      </w:r>
    </w:p>
    <w:p w:rsidR="00634F59" w:rsidRPr="00CB73C5" w:rsidRDefault="00634F59" w:rsidP="00C32352">
      <w:pPr>
        <w:spacing w:after="0" w:line="216" w:lineRule="auto"/>
        <w:rPr>
          <w:rFonts w:ascii="Verdana" w:hAnsi="Verdana" w:cs="Times New Roman"/>
          <w:sz w:val="12"/>
          <w:szCs w:val="12"/>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export AWS_ACCESS_KEY_ID=$(echo $CREDS | jq -</w:t>
      </w:r>
      <w:proofErr w:type="gramStart"/>
      <w:r w:rsidRPr="00C32352">
        <w:rPr>
          <w:rFonts w:ascii="Verdana" w:hAnsi="Verdana" w:cs="Times New Roman"/>
          <w:sz w:val="16"/>
          <w:szCs w:val="16"/>
          <w:lang w:eastAsia="en-IN"/>
        </w:rPr>
        <w:t>r .</w:t>
      </w:r>
      <w:proofErr w:type="gramEnd"/>
      <w:r w:rsidRPr="00C32352">
        <w:rPr>
          <w:rFonts w:ascii="Verdana" w:hAnsi="Verdana" w:cs="Times New Roman"/>
          <w:sz w:val="16"/>
          <w:szCs w:val="16"/>
          <w:lang w:eastAsia="en-IN"/>
        </w:rPr>
        <w:t>Credentials.AccessKeyId)</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export AWS_SECRET_ACCESS_KEY=$(echo $CREDS | jq -</w:t>
      </w:r>
      <w:proofErr w:type="gramStart"/>
      <w:r w:rsidRPr="00C32352">
        <w:rPr>
          <w:rFonts w:ascii="Verdana" w:hAnsi="Verdana" w:cs="Times New Roman"/>
          <w:sz w:val="16"/>
          <w:szCs w:val="16"/>
          <w:lang w:eastAsia="en-IN"/>
        </w:rPr>
        <w:t>r .</w:t>
      </w:r>
      <w:proofErr w:type="gramEnd"/>
      <w:r w:rsidRPr="00C32352">
        <w:rPr>
          <w:rFonts w:ascii="Verdana" w:hAnsi="Verdana" w:cs="Times New Roman"/>
          <w:sz w:val="16"/>
          <w:szCs w:val="16"/>
          <w:lang w:eastAsia="en-IN"/>
        </w:rPr>
        <w:t>Credentials.SecretAccessKey)</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export AWS_SESSION_TOKEN=$(echo $CREDS | jq -</w:t>
      </w:r>
      <w:proofErr w:type="gramStart"/>
      <w:r w:rsidRPr="00C32352">
        <w:rPr>
          <w:rFonts w:ascii="Verdana" w:hAnsi="Verdana" w:cs="Times New Roman"/>
          <w:sz w:val="16"/>
          <w:szCs w:val="16"/>
          <w:lang w:eastAsia="en-IN"/>
        </w:rPr>
        <w:t>r .</w:t>
      </w:r>
      <w:proofErr w:type="gramEnd"/>
      <w:r w:rsidRPr="00C32352">
        <w:rPr>
          <w:rFonts w:ascii="Verdana" w:hAnsi="Verdana" w:cs="Times New Roman"/>
          <w:sz w:val="16"/>
          <w:szCs w:val="16"/>
          <w:lang w:eastAsia="en-IN"/>
        </w:rPr>
        <w:t>Credentials.SessionToken)</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CB73C5"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 </w:t>
      </w:r>
    </w:p>
    <w:p w:rsidR="00634F59" w:rsidRPr="00C32352" w:rsidRDefault="00CB73C5" w:rsidP="00C32352">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00634F59" w:rsidRPr="00C32352">
        <w:rPr>
          <w:rFonts w:ascii="Verdana" w:hAnsi="Verdana" w:cs="Times New Roman"/>
          <w:sz w:val="16"/>
          <w:szCs w:val="16"/>
          <w:lang w:eastAsia="en-IN"/>
        </w:rPr>
        <w:t>}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lastRenderedPageBreak/>
        <w:t xml:space="preserve">        </w:t>
      </w:r>
      <w:proofErr w:type="gramStart"/>
      <w:r w:rsidRPr="00C32352">
        <w:rPr>
          <w:rFonts w:ascii="Verdana" w:hAnsi="Verdana" w:cs="Times New Roman"/>
          <w:sz w:val="16"/>
          <w:szCs w:val="16"/>
          <w:lang w:eastAsia="en-IN"/>
        </w:rPr>
        <w:t>stage(</w:t>
      </w:r>
      <w:proofErr w:type="gramEnd"/>
      <w:r w:rsidRPr="00C32352">
        <w:rPr>
          <w:rFonts w:ascii="Verdana" w:hAnsi="Verdana" w:cs="Times New Roman"/>
          <w:sz w:val="16"/>
          <w:szCs w:val="16"/>
          <w:lang w:eastAsia="en-IN"/>
        </w:rPr>
        <w:t>'Terraform Init &amp; Plan')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steps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sh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cd infra/${params.ENV}</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terraform init -backend-config="bucket=my-tf-state-bucket" -backend-config="key=${</w:t>
      </w:r>
      <w:proofErr w:type="gramStart"/>
      <w:r w:rsidRPr="00C32352">
        <w:rPr>
          <w:rFonts w:ascii="Verdana" w:hAnsi="Verdana" w:cs="Times New Roman"/>
          <w:sz w:val="16"/>
          <w:szCs w:val="16"/>
          <w:lang w:eastAsia="en-IN"/>
        </w:rPr>
        <w:t>params.CUSTOMER</w:t>
      </w:r>
      <w:proofErr w:type="gramEnd"/>
      <w:r w:rsidRPr="00C32352">
        <w:rPr>
          <w:rFonts w:ascii="Verdana" w:hAnsi="Verdana" w:cs="Times New Roman"/>
          <w:sz w:val="16"/>
          <w:szCs w:val="16"/>
          <w:lang w:eastAsia="en-IN"/>
        </w:rPr>
        <w:t>_NAME}/terraform.tfstate" -backend-config="region=${params.AWS_REGION}"</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terraform plan -var customer=${</w:t>
      </w:r>
      <w:proofErr w:type="gramStart"/>
      <w:r w:rsidRPr="00C32352">
        <w:rPr>
          <w:rFonts w:ascii="Verdana" w:hAnsi="Verdana" w:cs="Times New Roman"/>
          <w:sz w:val="16"/>
          <w:szCs w:val="16"/>
          <w:lang w:eastAsia="en-IN"/>
        </w:rPr>
        <w:t>params.CUSTOMER</w:t>
      </w:r>
      <w:proofErr w:type="gramEnd"/>
      <w:r w:rsidRPr="00C32352">
        <w:rPr>
          <w:rFonts w:ascii="Verdana" w:hAnsi="Verdana" w:cs="Times New Roman"/>
          <w:sz w:val="16"/>
          <w:szCs w:val="16"/>
          <w:lang w:eastAsia="en-IN"/>
        </w:rPr>
        <w:t>_NAME} -var region=${params.AWS_REGION} -out plan.tfplan</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2"/>
          <w:szCs w:val="12"/>
          <w:lang w:eastAsia="en-IN"/>
        </w:rPr>
      </w:pP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roofErr w:type="gramStart"/>
      <w:r w:rsidRPr="00C32352">
        <w:rPr>
          <w:rFonts w:ascii="Verdana" w:hAnsi="Verdana" w:cs="Times New Roman"/>
          <w:sz w:val="16"/>
          <w:szCs w:val="16"/>
          <w:lang w:eastAsia="en-IN"/>
        </w:rPr>
        <w:t>stage(</w:t>
      </w:r>
      <w:proofErr w:type="gramEnd"/>
      <w:r w:rsidRPr="00C32352">
        <w:rPr>
          <w:rFonts w:ascii="Verdana" w:hAnsi="Verdana" w:cs="Times New Roman"/>
          <w:sz w:val="16"/>
          <w:szCs w:val="16"/>
          <w:lang w:eastAsia="en-IN"/>
        </w:rPr>
        <w:t>'Terraform Apply')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steps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input message: "Approve infrastructure creation for ${</w:t>
      </w:r>
      <w:proofErr w:type="gramStart"/>
      <w:r w:rsidRPr="00C32352">
        <w:rPr>
          <w:rFonts w:ascii="Verdana" w:hAnsi="Verdana" w:cs="Times New Roman"/>
          <w:sz w:val="16"/>
          <w:szCs w:val="16"/>
          <w:lang w:eastAsia="en-IN"/>
        </w:rPr>
        <w:t>params.CUSTOMER</w:t>
      </w:r>
      <w:proofErr w:type="gramEnd"/>
      <w:r w:rsidRPr="00C32352">
        <w:rPr>
          <w:rFonts w:ascii="Verdana" w:hAnsi="Verdana" w:cs="Times New Roman"/>
          <w:sz w:val="16"/>
          <w:szCs w:val="16"/>
          <w:lang w:eastAsia="en-IN"/>
        </w:rPr>
        <w:t>_NAME} in ${params.ENV}?"</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sh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cd infra/${params.ENV}</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terraform apply -auto-approve </w:t>
      </w:r>
      <w:proofErr w:type="gramStart"/>
      <w:r w:rsidRPr="00C32352">
        <w:rPr>
          <w:rFonts w:ascii="Verdana" w:hAnsi="Verdana" w:cs="Times New Roman"/>
          <w:sz w:val="16"/>
          <w:szCs w:val="16"/>
          <w:lang w:eastAsia="en-IN"/>
        </w:rPr>
        <w:t>plan.tfplan</w:t>
      </w:r>
      <w:proofErr w:type="gramEnd"/>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2"/>
          <w:szCs w:val="12"/>
          <w:lang w:eastAsia="en-IN"/>
        </w:rPr>
      </w:pP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post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success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echo "Infrastructure provisioned successfully for customer: ${</w:t>
      </w:r>
      <w:proofErr w:type="gramStart"/>
      <w:r w:rsidRPr="00C32352">
        <w:rPr>
          <w:rFonts w:ascii="Verdana" w:hAnsi="Verdana" w:cs="Times New Roman"/>
          <w:sz w:val="16"/>
          <w:szCs w:val="16"/>
          <w:lang w:eastAsia="en-IN"/>
        </w:rPr>
        <w:t>params.CUSTOMER</w:t>
      </w:r>
      <w:proofErr w:type="gramEnd"/>
      <w:r w:rsidRPr="00C32352">
        <w:rPr>
          <w:rFonts w:ascii="Verdana" w:hAnsi="Verdana" w:cs="Times New Roman"/>
          <w:sz w:val="16"/>
          <w:szCs w:val="16"/>
          <w:lang w:eastAsia="en-IN"/>
        </w:rPr>
        <w:t>_NAME}"</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 Optionally send Slack/Email notification</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failure {</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echo "Failed to provision infra for ${</w:t>
      </w:r>
      <w:proofErr w:type="gramStart"/>
      <w:r w:rsidRPr="00C32352">
        <w:rPr>
          <w:rFonts w:ascii="Verdana" w:hAnsi="Verdana" w:cs="Times New Roman"/>
          <w:sz w:val="16"/>
          <w:szCs w:val="16"/>
          <w:lang w:eastAsia="en-IN"/>
        </w:rPr>
        <w:t>params.CUSTOMER</w:t>
      </w:r>
      <w:proofErr w:type="gramEnd"/>
      <w:r w:rsidRPr="00C32352">
        <w:rPr>
          <w:rFonts w:ascii="Verdana" w:hAnsi="Verdana" w:cs="Times New Roman"/>
          <w:sz w:val="16"/>
          <w:szCs w:val="16"/>
          <w:lang w:eastAsia="en-IN"/>
        </w:rPr>
        <w:t>_NAME}"</w:t>
      </w:r>
    </w:p>
    <w:p w:rsidR="00634F59" w:rsidRPr="00C32352" w:rsidRDefault="00634F59" w:rsidP="00C32352">
      <w:pPr>
        <w:spacing w:after="0" w:line="216" w:lineRule="auto"/>
        <w:rPr>
          <w:rFonts w:ascii="Verdana" w:hAnsi="Verdana" w:cs="Times New Roman"/>
          <w:sz w:val="16"/>
          <w:szCs w:val="16"/>
          <w:lang w:eastAsia="en-IN"/>
        </w:rPr>
      </w:pPr>
      <w:r w:rsidRPr="00C32352">
        <w:rPr>
          <w:rFonts w:ascii="Verdana" w:hAnsi="Verdana" w:cs="Times New Roman"/>
          <w:sz w:val="16"/>
          <w:szCs w:val="16"/>
          <w:lang w:eastAsia="en-IN"/>
        </w:rPr>
        <w:t xml:space="preserve">        }</w:t>
      </w:r>
    </w:p>
    <w:p w:rsidR="00634F59" w:rsidRPr="00C32352" w:rsidRDefault="00C32352" w:rsidP="00634F59">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 </w:t>
      </w:r>
      <w:r w:rsidR="00634F59" w:rsidRPr="00C32352">
        <w:rPr>
          <w:rFonts w:ascii="Verdana" w:hAnsi="Verdana" w:cs="Times New Roman"/>
          <w:sz w:val="16"/>
          <w:szCs w:val="16"/>
          <w:lang w:eastAsia="en-IN"/>
        </w:rPr>
        <w:t xml:space="preserve">} </w:t>
      </w:r>
    </w:p>
    <w:p w:rsidR="00077CBC" w:rsidRPr="00077CBC" w:rsidRDefault="007C3036" w:rsidP="00634F59">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02" style="width:0;height:1.5pt" o:hralign="center" o:hrstd="t" o:hr="t" fillcolor="#a0a0a0" stroked="f"/>
        </w:pict>
      </w:r>
    </w:p>
    <w:p w:rsidR="00077CBC" w:rsidRPr="00077CBC" w:rsidRDefault="00077CBC" w:rsidP="00C32352">
      <w:pPr>
        <w:spacing w:after="0" w:line="204" w:lineRule="auto"/>
        <w:rPr>
          <w:rFonts w:ascii="Verdana" w:hAnsi="Verdana" w:cs="Times New Roman"/>
          <w:b/>
          <w:bCs/>
          <w:sz w:val="16"/>
          <w:szCs w:val="16"/>
          <w:lang w:eastAsia="en-IN"/>
        </w:rPr>
      </w:pPr>
      <w:r>
        <w:rPr>
          <w:rFonts w:ascii="Segoe UI Symbol" w:hAnsi="Segoe UI Symbol" w:cs="Segoe UI Symbol"/>
          <w:b/>
          <w:bCs/>
          <w:sz w:val="16"/>
          <w:szCs w:val="16"/>
          <w:lang w:eastAsia="en-IN"/>
        </w:rPr>
        <w:t xml:space="preserve"> </w:t>
      </w:r>
      <w:r w:rsidRPr="00077CBC">
        <w:rPr>
          <w:rFonts w:ascii="Segoe UI Symbol" w:hAnsi="Segoe UI Symbol" w:cs="Segoe UI Symbol"/>
          <w:b/>
          <w:bCs/>
          <w:sz w:val="16"/>
          <w:szCs w:val="16"/>
          <w:lang w:eastAsia="en-IN"/>
        </w:rPr>
        <w:t>📦</w:t>
      </w:r>
      <w:r w:rsidRPr="00077CBC">
        <w:rPr>
          <w:rFonts w:ascii="Verdana" w:hAnsi="Verdana" w:cs="Times New Roman"/>
          <w:b/>
          <w:bCs/>
          <w:sz w:val="16"/>
          <w:szCs w:val="16"/>
          <w:lang w:eastAsia="en-IN"/>
        </w:rPr>
        <w:t xml:space="preserve"> Key Points</w:t>
      </w:r>
    </w:p>
    <w:p w:rsidR="00077CBC" w:rsidRPr="00077CBC" w:rsidRDefault="00077CBC" w:rsidP="00C32352">
      <w:pPr>
        <w:numPr>
          <w:ilvl w:val="0"/>
          <w:numId w:val="338"/>
        </w:numPr>
        <w:spacing w:after="0" w:line="204" w:lineRule="auto"/>
        <w:rPr>
          <w:rFonts w:ascii="Verdana" w:hAnsi="Verdana" w:cs="Times New Roman"/>
          <w:sz w:val="16"/>
          <w:szCs w:val="16"/>
          <w:lang w:eastAsia="en-IN"/>
        </w:rPr>
      </w:pPr>
      <w:r w:rsidRPr="00077CBC">
        <w:rPr>
          <w:rFonts w:ascii="Verdana" w:hAnsi="Verdana" w:cs="Times New Roman"/>
          <w:b/>
          <w:bCs/>
          <w:sz w:val="16"/>
          <w:szCs w:val="16"/>
          <w:lang w:eastAsia="en-IN"/>
        </w:rPr>
        <w:t>Multiple AWS Accounts</w:t>
      </w:r>
      <w:r w:rsidRPr="00077CBC">
        <w:rPr>
          <w:rFonts w:ascii="Verdana" w:hAnsi="Verdana" w:cs="Times New Roman"/>
          <w:sz w:val="16"/>
          <w:szCs w:val="16"/>
          <w:lang w:eastAsia="en-IN"/>
        </w:rPr>
        <w:t>:</w:t>
      </w:r>
    </w:p>
    <w:p w:rsidR="00077CBC" w:rsidRPr="00077CBC" w:rsidRDefault="00077CBC" w:rsidP="00C32352">
      <w:pPr>
        <w:numPr>
          <w:ilvl w:val="1"/>
          <w:numId w:val="338"/>
        </w:numPr>
        <w:spacing w:after="0" w:line="204" w:lineRule="auto"/>
        <w:rPr>
          <w:rFonts w:ascii="Verdana" w:hAnsi="Verdana" w:cs="Times New Roman"/>
          <w:sz w:val="16"/>
          <w:szCs w:val="16"/>
          <w:lang w:eastAsia="en-IN"/>
        </w:rPr>
      </w:pPr>
      <w:r w:rsidRPr="00077CBC">
        <w:rPr>
          <w:rFonts w:ascii="Verdana" w:hAnsi="Verdana" w:cs="Times New Roman"/>
          <w:sz w:val="16"/>
          <w:szCs w:val="16"/>
          <w:lang w:eastAsia="en-IN"/>
        </w:rPr>
        <w:t xml:space="preserve">Each AWS account must have an </w:t>
      </w:r>
      <w:r w:rsidRPr="00077CBC">
        <w:rPr>
          <w:rFonts w:ascii="Verdana" w:hAnsi="Verdana" w:cs="Times New Roman"/>
          <w:b/>
          <w:bCs/>
          <w:sz w:val="16"/>
          <w:szCs w:val="16"/>
          <w:lang w:eastAsia="en-IN"/>
        </w:rPr>
        <w:t>IAM Role (JenkinsProvisionRole)</w:t>
      </w:r>
      <w:r w:rsidRPr="00077CBC">
        <w:rPr>
          <w:rFonts w:ascii="Verdana" w:hAnsi="Verdana" w:cs="Times New Roman"/>
          <w:sz w:val="16"/>
          <w:szCs w:val="16"/>
          <w:lang w:eastAsia="en-IN"/>
        </w:rPr>
        <w:t xml:space="preserve"> that Jenkins can assume.</w:t>
      </w:r>
    </w:p>
    <w:p w:rsidR="00077CBC" w:rsidRPr="00077CBC" w:rsidRDefault="00077CBC" w:rsidP="00C32352">
      <w:pPr>
        <w:numPr>
          <w:ilvl w:val="1"/>
          <w:numId w:val="338"/>
        </w:numPr>
        <w:spacing w:after="0" w:line="204" w:lineRule="auto"/>
        <w:rPr>
          <w:rFonts w:ascii="Verdana" w:hAnsi="Verdana" w:cs="Times New Roman"/>
          <w:sz w:val="16"/>
          <w:szCs w:val="16"/>
          <w:lang w:eastAsia="en-IN"/>
        </w:rPr>
      </w:pPr>
      <w:r w:rsidRPr="00077CBC">
        <w:rPr>
          <w:rFonts w:ascii="Verdana" w:hAnsi="Verdana" w:cs="Times New Roman"/>
          <w:sz w:val="16"/>
          <w:szCs w:val="16"/>
          <w:lang w:eastAsia="en-IN"/>
        </w:rPr>
        <w:t xml:space="preserve">Jenkins uses </w:t>
      </w:r>
      <w:r w:rsidRPr="00077CBC">
        <w:rPr>
          <w:rFonts w:ascii="Verdana" w:hAnsi="Verdana" w:cs="Times New Roman"/>
          <w:b/>
          <w:bCs/>
          <w:sz w:val="16"/>
          <w:szCs w:val="16"/>
          <w:lang w:eastAsia="en-IN"/>
        </w:rPr>
        <w:t>STS AssumeRole</w:t>
      </w:r>
      <w:r w:rsidRPr="00077CBC">
        <w:rPr>
          <w:rFonts w:ascii="Verdana" w:hAnsi="Verdana" w:cs="Times New Roman"/>
          <w:sz w:val="16"/>
          <w:szCs w:val="16"/>
          <w:lang w:eastAsia="en-IN"/>
        </w:rPr>
        <w:t xml:space="preserve"> to get temporary credentials.</w:t>
      </w:r>
    </w:p>
    <w:p w:rsidR="00077CBC" w:rsidRPr="00077CBC" w:rsidRDefault="00077CBC" w:rsidP="00C32352">
      <w:pPr>
        <w:numPr>
          <w:ilvl w:val="0"/>
          <w:numId w:val="338"/>
        </w:numPr>
        <w:spacing w:after="0" w:line="204" w:lineRule="auto"/>
        <w:rPr>
          <w:rFonts w:ascii="Verdana" w:hAnsi="Verdana" w:cs="Times New Roman"/>
          <w:sz w:val="16"/>
          <w:szCs w:val="16"/>
          <w:lang w:eastAsia="en-IN"/>
        </w:rPr>
      </w:pPr>
      <w:r w:rsidRPr="00077CBC">
        <w:rPr>
          <w:rFonts w:ascii="Verdana" w:hAnsi="Verdana" w:cs="Times New Roman"/>
          <w:b/>
          <w:bCs/>
          <w:sz w:val="16"/>
          <w:szCs w:val="16"/>
          <w:lang w:eastAsia="en-IN"/>
        </w:rPr>
        <w:t>Terraform Backend</w:t>
      </w:r>
      <w:r w:rsidRPr="00077CBC">
        <w:rPr>
          <w:rFonts w:ascii="Verdana" w:hAnsi="Verdana" w:cs="Times New Roman"/>
          <w:sz w:val="16"/>
          <w:szCs w:val="16"/>
          <w:lang w:eastAsia="en-IN"/>
        </w:rPr>
        <w:t>:</w:t>
      </w:r>
    </w:p>
    <w:p w:rsidR="00077CBC" w:rsidRPr="00077CBC" w:rsidRDefault="00077CBC" w:rsidP="00C32352">
      <w:pPr>
        <w:numPr>
          <w:ilvl w:val="1"/>
          <w:numId w:val="338"/>
        </w:numPr>
        <w:spacing w:after="0" w:line="204" w:lineRule="auto"/>
        <w:rPr>
          <w:rFonts w:ascii="Verdana" w:hAnsi="Verdana" w:cs="Times New Roman"/>
          <w:sz w:val="16"/>
          <w:szCs w:val="16"/>
          <w:lang w:eastAsia="en-IN"/>
        </w:rPr>
      </w:pPr>
      <w:r w:rsidRPr="00077CBC">
        <w:rPr>
          <w:rFonts w:ascii="Verdana" w:hAnsi="Verdana" w:cs="Times New Roman"/>
          <w:sz w:val="16"/>
          <w:szCs w:val="16"/>
          <w:lang w:eastAsia="en-IN"/>
        </w:rPr>
        <w:t xml:space="preserve">Use </w:t>
      </w:r>
      <w:r w:rsidRPr="00077CBC">
        <w:rPr>
          <w:rFonts w:ascii="Verdana" w:hAnsi="Verdana" w:cs="Times New Roman"/>
          <w:b/>
          <w:bCs/>
          <w:sz w:val="16"/>
          <w:szCs w:val="16"/>
          <w:lang w:eastAsia="en-IN"/>
        </w:rPr>
        <w:t>S3 + DynamoDB</w:t>
      </w:r>
      <w:r w:rsidRPr="00077CBC">
        <w:rPr>
          <w:rFonts w:ascii="Verdana" w:hAnsi="Verdana" w:cs="Times New Roman"/>
          <w:sz w:val="16"/>
          <w:szCs w:val="16"/>
          <w:lang w:eastAsia="en-IN"/>
        </w:rPr>
        <w:t xml:space="preserve"> for state locking (per customer).</w:t>
      </w:r>
    </w:p>
    <w:p w:rsidR="00077CBC" w:rsidRPr="00077CBC" w:rsidRDefault="00077CBC" w:rsidP="00C32352">
      <w:pPr>
        <w:numPr>
          <w:ilvl w:val="0"/>
          <w:numId w:val="338"/>
        </w:numPr>
        <w:spacing w:after="0" w:line="204" w:lineRule="auto"/>
        <w:rPr>
          <w:rFonts w:ascii="Verdana" w:hAnsi="Verdana" w:cs="Times New Roman"/>
          <w:sz w:val="16"/>
          <w:szCs w:val="16"/>
          <w:lang w:eastAsia="en-IN"/>
        </w:rPr>
      </w:pPr>
      <w:r w:rsidRPr="00077CBC">
        <w:rPr>
          <w:rFonts w:ascii="Verdana" w:hAnsi="Verdana" w:cs="Times New Roman"/>
          <w:b/>
          <w:bCs/>
          <w:sz w:val="16"/>
          <w:szCs w:val="16"/>
          <w:lang w:eastAsia="en-IN"/>
        </w:rPr>
        <w:t>Customer Separation</w:t>
      </w:r>
      <w:r w:rsidRPr="00077CBC">
        <w:rPr>
          <w:rFonts w:ascii="Verdana" w:hAnsi="Verdana" w:cs="Times New Roman"/>
          <w:sz w:val="16"/>
          <w:szCs w:val="16"/>
          <w:lang w:eastAsia="en-IN"/>
        </w:rPr>
        <w:t>:</w:t>
      </w:r>
    </w:p>
    <w:p w:rsidR="00077CBC" w:rsidRPr="00077CBC" w:rsidRDefault="00077CBC" w:rsidP="00C32352">
      <w:pPr>
        <w:numPr>
          <w:ilvl w:val="1"/>
          <w:numId w:val="338"/>
        </w:numPr>
        <w:spacing w:after="0" w:line="204" w:lineRule="auto"/>
        <w:rPr>
          <w:rFonts w:ascii="Verdana" w:hAnsi="Verdana" w:cs="Times New Roman"/>
          <w:sz w:val="16"/>
          <w:szCs w:val="16"/>
          <w:lang w:eastAsia="en-IN"/>
        </w:rPr>
      </w:pPr>
      <w:r w:rsidRPr="00077CBC">
        <w:rPr>
          <w:rFonts w:ascii="Verdana" w:hAnsi="Verdana" w:cs="Times New Roman"/>
          <w:sz w:val="16"/>
          <w:szCs w:val="16"/>
          <w:lang w:eastAsia="en-IN"/>
        </w:rPr>
        <w:t xml:space="preserve">Each customer has its own </w:t>
      </w:r>
      <w:r w:rsidRPr="00077CBC">
        <w:rPr>
          <w:rFonts w:ascii="Verdana" w:hAnsi="Verdana" w:cs="Times New Roman"/>
          <w:b/>
          <w:bCs/>
          <w:sz w:val="16"/>
          <w:szCs w:val="16"/>
          <w:lang w:eastAsia="en-IN"/>
        </w:rPr>
        <w:t>state file (customer_name/terraform.tfstate)</w:t>
      </w:r>
      <w:r w:rsidRPr="00077CBC">
        <w:rPr>
          <w:rFonts w:ascii="Verdana" w:hAnsi="Verdana" w:cs="Times New Roman"/>
          <w:sz w:val="16"/>
          <w:szCs w:val="16"/>
          <w:lang w:eastAsia="en-IN"/>
        </w:rPr>
        <w:t>.</w:t>
      </w:r>
    </w:p>
    <w:p w:rsidR="00077CBC" w:rsidRPr="00077CBC" w:rsidRDefault="00077CBC" w:rsidP="00C32352">
      <w:pPr>
        <w:numPr>
          <w:ilvl w:val="0"/>
          <w:numId w:val="338"/>
        </w:numPr>
        <w:spacing w:after="0" w:line="204" w:lineRule="auto"/>
        <w:rPr>
          <w:rFonts w:ascii="Verdana" w:hAnsi="Verdana" w:cs="Times New Roman"/>
          <w:sz w:val="16"/>
          <w:szCs w:val="16"/>
          <w:lang w:eastAsia="en-IN"/>
        </w:rPr>
      </w:pPr>
      <w:r w:rsidRPr="00077CBC">
        <w:rPr>
          <w:rFonts w:ascii="Verdana" w:hAnsi="Verdana" w:cs="Times New Roman"/>
          <w:b/>
          <w:bCs/>
          <w:sz w:val="16"/>
          <w:szCs w:val="16"/>
          <w:lang w:eastAsia="en-IN"/>
        </w:rPr>
        <w:t>Approval</w:t>
      </w:r>
      <w:r w:rsidRPr="00077CBC">
        <w:rPr>
          <w:rFonts w:ascii="Verdana" w:hAnsi="Verdana" w:cs="Times New Roman"/>
          <w:sz w:val="16"/>
          <w:szCs w:val="16"/>
          <w:lang w:eastAsia="en-IN"/>
        </w:rPr>
        <w:t>:</w:t>
      </w:r>
    </w:p>
    <w:p w:rsidR="00077CBC" w:rsidRPr="00077CBC" w:rsidRDefault="00077CBC" w:rsidP="00C32352">
      <w:pPr>
        <w:numPr>
          <w:ilvl w:val="1"/>
          <w:numId w:val="338"/>
        </w:numPr>
        <w:spacing w:after="0" w:line="204" w:lineRule="auto"/>
        <w:rPr>
          <w:rFonts w:ascii="Verdana" w:hAnsi="Verdana" w:cs="Times New Roman"/>
          <w:sz w:val="16"/>
          <w:szCs w:val="16"/>
          <w:lang w:eastAsia="en-IN"/>
        </w:rPr>
      </w:pPr>
      <w:r w:rsidRPr="00077CBC">
        <w:rPr>
          <w:rFonts w:ascii="Verdana" w:hAnsi="Verdana" w:cs="Times New Roman"/>
          <w:sz w:val="16"/>
          <w:szCs w:val="16"/>
          <w:lang w:eastAsia="en-IN"/>
        </w:rPr>
        <w:t>Uses input step before applying changes.</w:t>
      </w:r>
    </w:p>
    <w:p w:rsidR="00077CBC" w:rsidRPr="00077CBC" w:rsidRDefault="007C3036" w:rsidP="00C32352">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303" style="width:0;height:1.5pt" o:hralign="center" o:hrstd="t" o:hr="t" fillcolor="#a0a0a0" stroked="f"/>
        </w:pict>
      </w:r>
    </w:p>
    <w:p w:rsidR="00077CBC" w:rsidRPr="00077CBC" w:rsidRDefault="00077CBC" w:rsidP="00C32352">
      <w:pPr>
        <w:spacing w:after="0" w:line="204" w:lineRule="auto"/>
        <w:rPr>
          <w:rFonts w:ascii="Verdana" w:hAnsi="Verdana" w:cs="Times New Roman"/>
          <w:b/>
          <w:bCs/>
          <w:sz w:val="16"/>
          <w:szCs w:val="16"/>
          <w:lang w:eastAsia="en-IN"/>
        </w:rPr>
      </w:pPr>
      <w:r>
        <w:rPr>
          <w:rFonts w:ascii="Segoe UI Symbol" w:hAnsi="Segoe UI Symbol" w:cs="Segoe UI Symbol"/>
          <w:b/>
          <w:bCs/>
          <w:sz w:val="16"/>
          <w:szCs w:val="16"/>
          <w:lang w:eastAsia="en-IN"/>
        </w:rPr>
        <w:t xml:space="preserve"> </w:t>
      </w:r>
      <w:r w:rsidRPr="00077CBC">
        <w:rPr>
          <w:rFonts w:ascii="Segoe UI Symbol" w:hAnsi="Segoe UI Symbol" w:cs="Segoe UI Symbol"/>
          <w:b/>
          <w:bCs/>
          <w:sz w:val="16"/>
          <w:szCs w:val="16"/>
          <w:lang w:eastAsia="en-IN"/>
        </w:rPr>
        <w:t>✅</w:t>
      </w:r>
      <w:r w:rsidRPr="00077CBC">
        <w:rPr>
          <w:rFonts w:ascii="Verdana" w:hAnsi="Verdana" w:cs="Times New Roman"/>
          <w:b/>
          <w:bCs/>
          <w:sz w:val="16"/>
          <w:szCs w:val="16"/>
          <w:lang w:eastAsia="en-IN"/>
        </w:rPr>
        <w:t xml:space="preserve"> Example Use Case</w:t>
      </w:r>
    </w:p>
    <w:p w:rsidR="00077CBC" w:rsidRPr="00077CBC" w:rsidRDefault="00077CBC" w:rsidP="00C32352">
      <w:pPr>
        <w:numPr>
          <w:ilvl w:val="0"/>
          <w:numId w:val="339"/>
        </w:numPr>
        <w:spacing w:after="0" w:line="204" w:lineRule="auto"/>
        <w:rPr>
          <w:rFonts w:ascii="Verdana" w:hAnsi="Verdana" w:cs="Times New Roman"/>
          <w:sz w:val="16"/>
          <w:szCs w:val="16"/>
          <w:lang w:eastAsia="en-IN"/>
        </w:rPr>
      </w:pPr>
      <w:r w:rsidRPr="00077CBC">
        <w:rPr>
          <w:rFonts w:ascii="Verdana" w:hAnsi="Verdana" w:cs="Times New Roman"/>
          <w:sz w:val="16"/>
          <w:szCs w:val="16"/>
          <w:lang w:eastAsia="en-IN"/>
        </w:rPr>
        <w:t xml:space="preserve">Customer A signs up </w:t>
      </w:r>
      <w:r w:rsidRPr="00077CBC">
        <w:rPr>
          <w:rFonts w:ascii="Arial" w:hAnsi="Arial" w:cs="Arial"/>
          <w:sz w:val="16"/>
          <w:szCs w:val="16"/>
          <w:lang w:eastAsia="en-IN"/>
        </w:rPr>
        <w:t>→</w:t>
      </w:r>
      <w:r w:rsidRPr="00077CBC">
        <w:rPr>
          <w:rFonts w:ascii="Verdana" w:hAnsi="Verdana" w:cs="Times New Roman"/>
          <w:sz w:val="16"/>
          <w:szCs w:val="16"/>
          <w:lang w:eastAsia="en-IN"/>
        </w:rPr>
        <w:t xml:space="preserve"> Pipeline triggered with params:</w:t>
      </w:r>
      <w:r w:rsidRPr="00077CBC">
        <w:rPr>
          <w:rFonts w:ascii="Verdana" w:hAnsi="Verdana" w:cs="Times New Roman"/>
          <w:sz w:val="16"/>
          <w:szCs w:val="16"/>
          <w:lang w:eastAsia="en-IN"/>
        </w:rPr>
        <w:br/>
        <w:t>CUSTOMER_NAME=A, AWS_ACCOUNT_ID=111111111111, ENV=prod</w:t>
      </w:r>
    </w:p>
    <w:p w:rsidR="00077CBC" w:rsidRPr="00077CBC" w:rsidRDefault="00077CBC" w:rsidP="00C32352">
      <w:pPr>
        <w:numPr>
          <w:ilvl w:val="0"/>
          <w:numId w:val="339"/>
        </w:numPr>
        <w:spacing w:after="0" w:line="204" w:lineRule="auto"/>
        <w:rPr>
          <w:rFonts w:ascii="Verdana" w:hAnsi="Verdana" w:cs="Times New Roman"/>
          <w:sz w:val="16"/>
          <w:szCs w:val="16"/>
          <w:lang w:eastAsia="en-IN"/>
        </w:rPr>
      </w:pPr>
      <w:r w:rsidRPr="00077CBC">
        <w:rPr>
          <w:rFonts w:ascii="Verdana" w:hAnsi="Verdana" w:cs="Times New Roman"/>
          <w:sz w:val="16"/>
          <w:szCs w:val="16"/>
          <w:lang w:eastAsia="en-IN"/>
        </w:rPr>
        <w:t xml:space="preserve">Jenkins assumes role in </w:t>
      </w:r>
      <w:r w:rsidRPr="00077CBC">
        <w:rPr>
          <w:rFonts w:ascii="Verdana" w:hAnsi="Verdana" w:cs="Times New Roman"/>
          <w:b/>
          <w:bCs/>
          <w:sz w:val="16"/>
          <w:szCs w:val="16"/>
          <w:lang w:eastAsia="en-IN"/>
        </w:rPr>
        <w:t>account A</w:t>
      </w:r>
      <w:r w:rsidRPr="00077CBC">
        <w:rPr>
          <w:rFonts w:ascii="Verdana" w:hAnsi="Verdana" w:cs="Times New Roman"/>
          <w:sz w:val="16"/>
          <w:szCs w:val="16"/>
          <w:lang w:eastAsia="en-IN"/>
        </w:rPr>
        <w:t xml:space="preserve"> </w:t>
      </w:r>
      <w:r w:rsidRPr="00077CBC">
        <w:rPr>
          <w:rFonts w:ascii="Arial" w:hAnsi="Arial" w:cs="Arial"/>
          <w:sz w:val="16"/>
          <w:szCs w:val="16"/>
          <w:lang w:eastAsia="en-IN"/>
        </w:rPr>
        <w:t>→</w:t>
      </w:r>
      <w:r w:rsidRPr="00077CBC">
        <w:rPr>
          <w:rFonts w:ascii="Verdana" w:hAnsi="Verdana" w:cs="Times New Roman"/>
          <w:sz w:val="16"/>
          <w:szCs w:val="16"/>
          <w:lang w:eastAsia="en-IN"/>
        </w:rPr>
        <w:t xml:space="preserve"> runs Terraform </w:t>
      </w:r>
      <w:r w:rsidRPr="00077CBC">
        <w:rPr>
          <w:rFonts w:ascii="Arial" w:hAnsi="Arial" w:cs="Arial"/>
          <w:sz w:val="16"/>
          <w:szCs w:val="16"/>
          <w:lang w:eastAsia="en-IN"/>
        </w:rPr>
        <w:t>→</w:t>
      </w:r>
      <w:r w:rsidRPr="00077CBC">
        <w:rPr>
          <w:rFonts w:ascii="Verdana" w:hAnsi="Verdana" w:cs="Times New Roman"/>
          <w:sz w:val="16"/>
          <w:szCs w:val="16"/>
          <w:lang w:eastAsia="en-IN"/>
        </w:rPr>
        <w:t xml:space="preserve"> provisions infra.</w:t>
      </w:r>
    </w:p>
    <w:p w:rsidR="00634F59" w:rsidRDefault="00077CBC" w:rsidP="00C32352">
      <w:pPr>
        <w:numPr>
          <w:ilvl w:val="0"/>
          <w:numId w:val="339"/>
        </w:numPr>
        <w:spacing w:after="0" w:line="204" w:lineRule="auto"/>
        <w:rPr>
          <w:rFonts w:ascii="Verdana" w:hAnsi="Verdana" w:cs="Times New Roman"/>
          <w:sz w:val="16"/>
          <w:szCs w:val="16"/>
          <w:lang w:eastAsia="en-IN"/>
        </w:rPr>
      </w:pPr>
      <w:r w:rsidRPr="00077CBC">
        <w:rPr>
          <w:rFonts w:ascii="Verdana" w:hAnsi="Verdana" w:cs="Times New Roman"/>
          <w:sz w:val="16"/>
          <w:szCs w:val="16"/>
          <w:lang w:eastAsia="en-IN"/>
        </w:rPr>
        <w:t xml:space="preserve">Customer B signs up </w:t>
      </w:r>
      <w:r w:rsidRPr="00077CBC">
        <w:rPr>
          <w:rFonts w:ascii="Arial" w:hAnsi="Arial" w:cs="Arial"/>
          <w:sz w:val="16"/>
          <w:szCs w:val="16"/>
          <w:lang w:eastAsia="en-IN"/>
        </w:rPr>
        <w:t>→</w:t>
      </w:r>
      <w:r w:rsidRPr="00077CBC">
        <w:rPr>
          <w:rFonts w:ascii="Verdana" w:hAnsi="Verdana" w:cs="Times New Roman"/>
          <w:sz w:val="16"/>
          <w:szCs w:val="16"/>
          <w:lang w:eastAsia="en-IN"/>
        </w:rPr>
        <w:t xml:space="preserve"> Same pipeline, but runs in </w:t>
      </w:r>
      <w:r w:rsidRPr="00077CBC">
        <w:rPr>
          <w:rFonts w:ascii="Verdana" w:hAnsi="Verdana" w:cs="Times New Roman"/>
          <w:b/>
          <w:bCs/>
          <w:sz w:val="16"/>
          <w:szCs w:val="16"/>
          <w:lang w:eastAsia="en-IN"/>
        </w:rPr>
        <w:t>account B</w:t>
      </w:r>
      <w:r w:rsidRPr="00077CBC">
        <w:rPr>
          <w:rFonts w:ascii="Verdana" w:hAnsi="Verdana" w:cs="Times New Roman"/>
          <w:sz w:val="16"/>
          <w:szCs w:val="16"/>
          <w:lang w:eastAsia="en-IN"/>
        </w:rPr>
        <w:t>.</w:t>
      </w:r>
    </w:p>
    <w:p w:rsidR="00886E6C" w:rsidRPr="00AE76F2" w:rsidRDefault="00886E6C" w:rsidP="00886E6C">
      <w:pPr>
        <w:spacing w:after="0" w:line="240" w:lineRule="auto"/>
        <w:rPr>
          <w:rFonts w:ascii="Verdana" w:hAnsi="Verdana" w:cs="Times New Roman"/>
          <w:b/>
          <w:lang w:eastAsia="en-IN"/>
        </w:rPr>
      </w:pPr>
      <w:r w:rsidRPr="00AE76F2">
        <w:rPr>
          <w:rFonts w:ascii="Verdana" w:hAnsi="Verdana" w:cs="Times New Roman"/>
          <w:b/>
          <w:highlight w:val="yellow"/>
          <w:lang w:eastAsia="en-IN"/>
        </w:rPr>
        <w:lastRenderedPageBreak/>
        <w:t>-----</w:t>
      </w:r>
      <w:r w:rsidRPr="00AE76F2">
        <w:rPr>
          <w:b/>
          <w:highlight w:val="yellow"/>
        </w:rPr>
        <w:t>Write sample terraform code which is in git and we apply through the jenkins so write code and pipeline and all steps</w:t>
      </w:r>
    </w:p>
    <w:p w:rsidR="00886E6C" w:rsidRPr="005C09F4" w:rsidRDefault="00886E6C" w:rsidP="00886E6C">
      <w:pPr>
        <w:spacing w:after="0" w:line="240" w:lineRule="auto"/>
        <w:rPr>
          <w:rFonts w:ascii="Verdana" w:hAnsi="Verdana" w:cs="Times New Roman"/>
          <w:sz w:val="10"/>
          <w:szCs w:val="10"/>
          <w:lang w:eastAsia="en-IN"/>
        </w:rPr>
      </w:pP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Nice — below is a complete, ready-to-use example showing:</w:t>
      </w:r>
    </w:p>
    <w:p w:rsidR="00886E6C" w:rsidRPr="00886E6C" w:rsidRDefault="00886E6C" w:rsidP="00835A8F">
      <w:pPr>
        <w:numPr>
          <w:ilvl w:val="0"/>
          <w:numId w:val="387"/>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a small Terraform project (AWS) stored in Git</w:t>
      </w:r>
    </w:p>
    <w:p w:rsidR="00886E6C" w:rsidRPr="00886E6C" w:rsidRDefault="00886E6C" w:rsidP="00835A8F">
      <w:pPr>
        <w:numPr>
          <w:ilvl w:val="0"/>
          <w:numId w:val="387"/>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a Jenkins Declarative pipeline (Jenkinsfile) that checks out the repo, runs terraform fmt/validate/plan, and applies on approval</w:t>
      </w:r>
    </w:p>
    <w:p w:rsidR="00886E6C" w:rsidRPr="00886E6C" w:rsidRDefault="00886E6C" w:rsidP="00835A8F">
      <w:pPr>
        <w:numPr>
          <w:ilvl w:val="0"/>
          <w:numId w:val="387"/>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steps to prepare Jenkins (credentials, plugins, agents) and a small bootstrap step to create the remote state S3 + DynamoDB lock (via AWS CLI)</w:t>
      </w:r>
    </w:p>
    <w:p w:rsidR="00886E6C" w:rsidRPr="00886E6C" w:rsidRDefault="00886E6C" w:rsidP="00886E6C">
      <w:pPr>
        <w:spacing w:after="0" w:line="240" w:lineRule="auto"/>
        <w:ind w:firstLine="360"/>
        <w:rPr>
          <w:rFonts w:ascii="Verdana" w:hAnsi="Verdana" w:cs="Times New Roman"/>
          <w:sz w:val="16"/>
          <w:szCs w:val="16"/>
          <w:lang w:eastAsia="en-IN"/>
        </w:rPr>
      </w:pPr>
      <w:r w:rsidRPr="00886E6C">
        <w:rPr>
          <w:rFonts w:ascii="Verdana" w:hAnsi="Verdana" w:cs="Times New Roman"/>
          <w:sz w:val="16"/>
          <w:szCs w:val="16"/>
          <w:lang w:eastAsia="en-IN"/>
        </w:rPr>
        <w:t>Everything is parameterized and uses Jenkins Credentials (no secrets in repo). Replace placeholder values (bucket names, AWS account IDs, region, credential IDs) with your own.</w:t>
      </w:r>
    </w:p>
    <w:p w:rsidR="00886E6C" w:rsidRPr="00886E6C" w:rsidRDefault="007C3036" w:rsidP="00886E6C">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04" style="width:0;height:1.5pt" o:hralign="center" o:hrstd="t" o:hr="t" fillcolor="#a0a0a0" stroked="f"/>
        </w:pict>
      </w:r>
    </w:p>
    <w:p w:rsidR="00886E6C" w:rsidRPr="00886E6C" w:rsidRDefault="00886E6C" w:rsidP="00886E6C">
      <w:pPr>
        <w:spacing w:after="0" w:line="240" w:lineRule="auto"/>
        <w:rPr>
          <w:rFonts w:ascii="Verdana" w:hAnsi="Verdana" w:cs="Times New Roman"/>
          <w:b/>
          <w:bCs/>
          <w:sz w:val="16"/>
          <w:szCs w:val="16"/>
          <w:lang w:eastAsia="en-IN"/>
        </w:rPr>
      </w:pPr>
      <w:r w:rsidRPr="00886E6C">
        <w:rPr>
          <w:rFonts w:ascii="Verdana" w:hAnsi="Verdana" w:cs="Times New Roman"/>
          <w:b/>
          <w:bCs/>
          <w:sz w:val="16"/>
          <w:szCs w:val="16"/>
          <w:lang w:eastAsia="en-IN"/>
        </w:rPr>
        <w:t>1) Repo structure (example)</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repo-root/</w:t>
      </w:r>
    </w:p>
    <w:p w:rsidR="00886E6C" w:rsidRPr="00886E6C" w:rsidRDefault="00886E6C" w:rsidP="00886E6C">
      <w:pPr>
        <w:spacing w:after="0" w:line="240" w:lineRule="auto"/>
        <w:rPr>
          <w:rFonts w:ascii="Verdana" w:hAnsi="Verdana" w:cs="Times New Roman"/>
          <w:sz w:val="16"/>
          <w:szCs w:val="16"/>
          <w:lang w:eastAsia="en-IN"/>
        </w:rPr>
      </w:pPr>
      <w:r w:rsidRPr="00886E6C">
        <w:rPr>
          <w:rFonts w:ascii="Arial" w:hAnsi="Arial" w:cs="Arial"/>
          <w:sz w:val="16"/>
          <w:szCs w:val="16"/>
          <w:lang w:eastAsia="en-IN"/>
        </w:rPr>
        <w:t>├</w:t>
      </w:r>
      <w:r w:rsidRPr="00886E6C">
        <w:rPr>
          <w:rFonts w:ascii="Verdana" w:hAnsi="Verdana" w:cs="Verdana"/>
          <w:sz w:val="16"/>
          <w:szCs w:val="16"/>
          <w:lang w:eastAsia="en-IN"/>
        </w:rPr>
        <w:t>─</w:t>
      </w:r>
      <w:r w:rsidRPr="00886E6C">
        <w:rPr>
          <w:rFonts w:ascii="Verdana" w:hAnsi="Verdana" w:cs="Times New Roman"/>
          <w:sz w:val="16"/>
          <w:szCs w:val="16"/>
          <w:lang w:eastAsia="en-IN"/>
        </w:rPr>
        <w:t xml:space="preserve"> terraform/</w:t>
      </w:r>
    </w:p>
    <w:p w:rsidR="00886E6C" w:rsidRPr="00886E6C" w:rsidRDefault="00886E6C" w:rsidP="00886E6C">
      <w:pPr>
        <w:spacing w:after="0" w:line="240" w:lineRule="auto"/>
        <w:rPr>
          <w:rFonts w:ascii="Verdana" w:hAnsi="Verdana" w:cs="Times New Roman"/>
          <w:sz w:val="16"/>
          <w:szCs w:val="16"/>
          <w:lang w:eastAsia="en-IN"/>
        </w:rPr>
      </w:pPr>
      <w:proofErr w:type="gramStart"/>
      <w:r w:rsidRPr="00886E6C">
        <w:rPr>
          <w:rFonts w:ascii="Verdana" w:hAnsi="Verdana" w:cs="Times New Roman"/>
          <w:sz w:val="16"/>
          <w:szCs w:val="16"/>
          <w:lang w:eastAsia="en-IN"/>
        </w:rPr>
        <w:t xml:space="preserve">│  </w:t>
      </w:r>
      <w:r w:rsidRPr="00886E6C">
        <w:rPr>
          <w:rFonts w:ascii="Arial" w:hAnsi="Arial" w:cs="Arial"/>
          <w:sz w:val="16"/>
          <w:szCs w:val="16"/>
          <w:lang w:eastAsia="en-IN"/>
        </w:rPr>
        <w:t>├</w:t>
      </w:r>
      <w:proofErr w:type="gramEnd"/>
      <w:r w:rsidRPr="00886E6C">
        <w:rPr>
          <w:rFonts w:ascii="Verdana" w:hAnsi="Verdana" w:cs="Verdana"/>
          <w:sz w:val="16"/>
          <w:szCs w:val="16"/>
          <w:lang w:eastAsia="en-IN"/>
        </w:rPr>
        <w:t>─</w:t>
      </w:r>
      <w:r w:rsidRPr="00886E6C">
        <w:rPr>
          <w:rFonts w:ascii="Verdana" w:hAnsi="Verdana" w:cs="Times New Roman"/>
          <w:sz w:val="16"/>
          <w:szCs w:val="16"/>
          <w:lang w:eastAsia="en-IN"/>
        </w:rPr>
        <w:t xml:space="preserve"> main.tf</w:t>
      </w:r>
    </w:p>
    <w:p w:rsidR="00886E6C" w:rsidRPr="00886E6C" w:rsidRDefault="00886E6C" w:rsidP="00886E6C">
      <w:pPr>
        <w:spacing w:after="0" w:line="240" w:lineRule="auto"/>
        <w:rPr>
          <w:rFonts w:ascii="Verdana" w:hAnsi="Verdana" w:cs="Times New Roman"/>
          <w:sz w:val="16"/>
          <w:szCs w:val="16"/>
          <w:lang w:eastAsia="en-IN"/>
        </w:rPr>
      </w:pPr>
      <w:proofErr w:type="gramStart"/>
      <w:r w:rsidRPr="00886E6C">
        <w:rPr>
          <w:rFonts w:ascii="Verdana" w:hAnsi="Verdana" w:cs="Times New Roman"/>
          <w:sz w:val="16"/>
          <w:szCs w:val="16"/>
          <w:lang w:eastAsia="en-IN"/>
        </w:rPr>
        <w:t xml:space="preserve">│  </w:t>
      </w:r>
      <w:r w:rsidRPr="00886E6C">
        <w:rPr>
          <w:rFonts w:ascii="Arial" w:hAnsi="Arial" w:cs="Arial"/>
          <w:sz w:val="16"/>
          <w:szCs w:val="16"/>
          <w:lang w:eastAsia="en-IN"/>
        </w:rPr>
        <w:t>├</w:t>
      </w:r>
      <w:proofErr w:type="gramEnd"/>
      <w:r w:rsidRPr="00886E6C">
        <w:rPr>
          <w:rFonts w:ascii="Verdana" w:hAnsi="Verdana" w:cs="Verdana"/>
          <w:sz w:val="16"/>
          <w:szCs w:val="16"/>
          <w:lang w:eastAsia="en-IN"/>
        </w:rPr>
        <w:t>─</w:t>
      </w:r>
      <w:r w:rsidRPr="00886E6C">
        <w:rPr>
          <w:rFonts w:ascii="Verdana" w:hAnsi="Verdana" w:cs="Times New Roman"/>
          <w:sz w:val="16"/>
          <w:szCs w:val="16"/>
          <w:lang w:eastAsia="en-IN"/>
        </w:rPr>
        <w:t xml:space="preserve"> variables.tf</w:t>
      </w:r>
    </w:p>
    <w:p w:rsidR="00886E6C" w:rsidRPr="00886E6C" w:rsidRDefault="00886E6C" w:rsidP="00886E6C">
      <w:pPr>
        <w:spacing w:after="0" w:line="240" w:lineRule="auto"/>
        <w:rPr>
          <w:rFonts w:ascii="Verdana" w:hAnsi="Verdana" w:cs="Times New Roman"/>
          <w:sz w:val="16"/>
          <w:szCs w:val="16"/>
          <w:lang w:eastAsia="en-IN"/>
        </w:rPr>
      </w:pPr>
      <w:proofErr w:type="gramStart"/>
      <w:r w:rsidRPr="00886E6C">
        <w:rPr>
          <w:rFonts w:ascii="Verdana" w:hAnsi="Verdana" w:cs="Times New Roman"/>
          <w:sz w:val="16"/>
          <w:szCs w:val="16"/>
          <w:lang w:eastAsia="en-IN"/>
        </w:rPr>
        <w:t xml:space="preserve">│  </w:t>
      </w:r>
      <w:r w:rsidRPr="00886E6C">
        <w:rPr>
          <w:rFonts w:ascii="Arial" w:hAnsi="Arial" w:cs="Arial"/>
          <w:sz w:val="16"/>
          <w:szCs w:val="16"/>
          <w:lang w:eastAsia="en-IN"/>
        </w:rPr>
        <w:t>├</w:t>
      </w:r>
      <w:proofErr w:type="gramEnd"/>
      <w:r w:rsidRPr="00886E6C">
        <w:rPr>
          <w:rFonts w:ascii="Verdana" w:hAnsi="Verdana" w:cs="Verdana"/>
          <w:sz w:val="16"/>
          <w:szCs w:val="16"/>
          <w:lang w:eastAsia="en-IN"/>
        </w:rPr>
        <w:t>─</w:t>
      </w:r>
      <w:r w:rsidRPr="00886E6C">
        <w:rPr>
          <w:rFonts w:ascii="Verdana" w:hAnsi="Verdana" w:cs="Times New Roman"/>
          <w:sz w:val="16"/>
          <w:szCs w:val="16"/>
          <w:lang w:eastAsia="en-IN"/>
        </w:rPr>
        <w:t xml:space="preserve"> outputs.tf</w:t>
      </w:r>
    </w:p>
    <w:p w:rsidR="00886E6C" w:rsidRPr="00886E6C" w:rsidRDefault="00886E6C" w:rsidP="00886E6C">
      <w:pPr>
        <w:spacing w:after="0" w:line="240" w:lineRule="auto"/>
        <w:rPr>
          <w:rFonts w:ascii="Verdana" w:hAnsi="Verdana" w:cs="Times New Roman"/>
          <w:sz w:val="16"/>
          <w:szCs w:val="16"/>
          <w:lang w:eastAsia="en-IN"/>
        </w:rPr>
      </w:pPr>
      <w:proofErr w:type="gramStart"/>
      <w:r w:rsidRPr="00886E6C">
        <w:rPr>
          <w:rFonts w:ascii="Verdana" w:hAnsi="Verdana" w:cs="Times New Roman"/>
          <w:sz w:val="16"/>
          <w:szCs w:val="16"/>
          <w:lang w:eastAsia="en-IN"/>
        </w:rPr>
        <w:t xml:space="preserve">│  </w:t>
      </w:r>
      <w:r w:rsidRPr="00886E6C">
        <w:rPr>
          <w:rFonts w:ascii="Arial" w:hAnsi="Arial" w:cs="Arial"/>
          <w:sz w:val="16"/>
          <w:szCs w:val="16"/>
          <w:lang w:eastAsia="en-IN"/>
        </w:rPr>
        <w:t>├</w:t>
      </w:r>
      <w:proofErr w:type="gramEnd"/>
      <w:r w:rsidRPr="00886E6C">
        <w:rPr>
          <w:rFonts w:ascii="Verdana" w:hAnsi="Verdana" w:cs="Verdana"/>
          <w:sz w:val="16"/>
          <w:szCs w:val="16"/>
          <w:lang w:eastAsia="en-IN"/>
        </w:rPr>
        <w:t>─</w:t>
      </w:r>
      <w:r w:rsidRPr="00886E6C">
        <w:rPr>
          <w:rFonts w:ascii="Verdana" w:hAnsi="Verdana" w:cs="Times New Roman"/>
          <w:sz w:val="16"/>
          <w:szCs w:val="16"/>
          <w:lang w:eastAsia="en-IN"/>
        </w:rPr>
        <w:t xml:space="preserve"> provider.tf</w:t>
      </w:r>
    </w:p>
    <w:p w:rsidR="00886E6C" w:rsidRPr="00886E6C" w:rsidRDefault="00886E6C" w:rsidP="00886E6C">
      <w:pPr>
        <w:spacing w:after="0" w:line="240" w:lineRule="auto"/>
        <w:rPr>
          <w:rFonts w:ascii="Verdana" w:hAnsi="Verdana" w:cs="Times New Roman"/>
          <w:sz w:val="16"/>
          <w:szCs w:val="16"/>
          <w:lang w:eastAsia="en-IN"/>
        </w:rPr>
      </w:pPr>
      <w:proofErr w:type="gramStart"/>
      <w:r w:rsidRPr="00886E6C">
        <w:rPr>
          <w:rFonts w:ascii="Verdana" w:hAnsi="Verdana" w:cs="Times New Roman"/>
          <w:sz w:val="16"/>
          <w:szCs w:val="16"/>
          <w:lang w:eastAsia="en-IN"/>
        </w:rPr>
        <w:t xml:space="preserve">│  </w:t>
      </w:r>
      <w:r w:rsidRPr="00886E6C">
        <w:rPr>
          <w:rFonts w:ascii="Arial" w:hAnsi="Arial" w:cs="Arial"/>
          <w:sz w:val="16"/>
          <w:szCs w:val="16"/>
          <w:lang w:eastAsia="en-IN"/>
        </w:rPr>
        <w:t>├</w:t>
      </w:r>
      <w:proofErr w:type="gramEnd"/>
      <w:r w:rsidRPr="00886E6C">
        <w:rPr>
          <w:rFonts w:ascii="Verdana" w:hAnsi="Verdana" w:cs="Verdana"/>
          <w:sz w:val="16"/>
          <w:szCs w:val="16"/>
          <w:lang w:eastAsia="en-IN"/>
        </w:rPr>
        <w:t>─</w:t>
      </w:r>
      <w:r w:rsidRPr="00886E6C">
        <w:rPr>
          <w:rFonts w:ascii="Verdana" w:hAnsi="Verdana" w:cs="Times New Roman"/>
          <w:sz w:val="16"/>
          <w:szCs w:val="16"/>
          <w:lang w:eastAsia="en-IN"/>
        </w:rPr>
        <w:t xml:space="preserve"> backend.tf</w:t>
      </w:r>
    </w:p>
    <w:p w:rsidR="00886E6C" w:rsidRPr="00886E6C" w:rsidRDefault="00886E6C" w:rsidP="00886E6C">
      <w:pPr>
        <w:spacing w:after="0" w:line="240" w:lineRule="auto"/>
        <w:rPr>
          <w:rFonts w:ascii="Verdana" w:hAnsi="Verdana" w:cs="Times New Roman"/>
          <w:sz w:val="16"/>
          <w:szCs w:val="16"/>
          <w:lang w:eastAsia="en-IN"/>
        </w:rPr>
      </w:pPr>
      <w:proofErr w:type="gramStart"/>
      <w:r w:rsidRPr="00886E6C">
        <w:rPr>
          <w:rFonts w:ascii="Verdana" w:hAnsi="Verdana" w:cs="Times New Roman"/>
          <w:sz w:val="16"/>
          <w:szCs w:val="16"/>
          <w:lang w:eastAsia="en-IN"/>
        </w:rPr>
        <w:t>│  └</w:t>
      </w:r>
      <w:proofErr w:type="gramEnd"/>
      <w:r w:rsidRPr="00886E6C">
        <w:rPr>
          <w:rFonts w:ascii="Verdana" w:hAnsi="Verdana" w:cs="Times New Roman"/>
          <w:sz w:val="16"/>
          <w:szCs w:val="16"/>
          <w:lang w:eastAsia="en-IN"/>
        </w:rPr>
        <w:t>─ versions.tf</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Jenkinsfile</w:t>
      </w:r>
    </w:p>
    <w:p w:rsidR="00886E6C" w:rsidRPr="00886E6C" w:rsidRDefault="007C3036" w:rsidP="00886E6C">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05" style="width:0;height:1.5pt" o:hralign="center" o:hrstd="t" o:hr="t" fillcolor="#a0a0a0" stroked="f"/>
        </w:pict>
      </w:r>
    </w:p>
    <w:p w:rsidR="00886E6C" w:rsidRPr="00886E6C" w:rsidRDefault="00886E6C" w:rsidP="00886E6C">
      <w:pPr>
        <w:spacing w:after="0" w:line="240" w:lineRule="auto"/>
        <w:rPr>
          <w:rFonts w:ascii="Verdana" w:hAnsi="Verdana" w:cs="Times New Roman"/>
          <w:b/>
          <w:bCs/>
          <w:sz w:val="16"/>
          <w:szCs w:val="16"/>
          <w:lang w:eastAsia="en-IN"/>
        </w:rPr>
      </w:pPr>
      <w:r w:rsidRPr="00886E6C">
        <w:rPr>
          <w:rFonts w:ascii="Verdana" w:hAnsi="Verdana" w:cs="Times New Roman"/>
          <w:b/>
          <w:bCs/>
          <w:sz w:val="16"/>
          <w:szCs w:val="16"/>
          <w:lang w:eastAsia="en-IN"/>
        </w:rPr>
        <w:t>2) Terraform files</w:t>
      </w:r>
    </w:p>
    <w:p w:rsidR="00886E6C" w:rsidRPr="00886E6C" w:rsidRDefault="00886E6C" w:rsidP="00132DE5">
      <w:pPr>
        <w:spacing w:after="0" w:line="240" w:lineRule="auto"/>
        <w:ind w:firstLine="720"/>
        <w:rPr>
          <w:rFonts w:ascii="Verdana" w:hAnsi="Verdana" w:cs="Times New Roman"/>
          <w:b/>
          <w:bCs/>
          <w:sz w:val="16"/>
          <w:szCs w:val="16"/>
          <w:lang w:eastAsia="en-IN"/>
        </w:rPr>
      </w:pPr>
      <w:r w:rsidRPr="00886E6C">
        <w:rPr>
          <w:rFonts w:ascii="Verdana" w:hAnsi="Verdana" w:cs="Times New Roman"/>
          <w:b/>
          <w:bCs/>
          <w:sz w:val="16"/>
          <w:szCs w:val="16"/>
          <w:lang w:eastAsia="en-IN"/>
        </w:rPr>
        <w:t>terraform/provider.tf</w:t>
      </w:r>
    </w:p>
    <w:p w:rsidR="00886E6C" w:rsidRPr="00886E6C" w:rsidRDefault="00886E6C" w:rsidP="00132DE5">
      <w:pPr>
        <w:spacing w:after="0" w:line="240" w:lineRule="auto"/>
        <w:ind w:firstLine="720"/>
        <w:rPr>
          <w:rFonts w:ascii="Verdana" w:hAnsi="Verdana" w:cs="Times New Roman"/>
          <w:b/>
          <w:sz w:val="16"/>
          <w:szCs w:val="16"/>
          <w:lang w:eastAsia="en-IN"/>
        </w:rPr>
      </w:pPr>
      <w:r w:rsidRPr="00886E6C">
        <w:rPr>
          <w:rFonts w:ascii="Verdana" w:hAnsi="Verdana" w:cs="Times New Roman"/>
          <w:b/>
          <w:sz w:val="16"/>
          <w:szCs w:val="16"/>
          <w:lang w:eastAsia="en-IN"/>
        </w:rPr>
        <w:t>terraform/backend.tf</w:t>
      </w:r>
    </w:p>
    <w:p w:rsidR="00886E6C" w:rsidRPr="00886E6C" w:rsidRDefault="00886E6C" w:rsidP="00132DE5">
      <w:pPr>
        <w:spacing w:after="0" w:line="240" w:lineRule="auto"/>
        <w:ind w:firstLine="720"/>
        <w:rPr>
          <w:rFonts w:ascii="Verdana" w:hAnsi="Verdana" w:cs="Times New Roman"/>
          <w:b/>
          <w:sz w:val="16"/>
          <w:szCs w:val="16"/>
          <w:lang w:eastAsia="en-IN"/>
        </w:rPr>
      </w:pPr>
      <w:r w:rsidRPr="00886E6C">
        <w:rPr>
          <w:rFonts w:ascii="Verdana" w:hAnsi="Verdana" w:cs="Times New Roman"/>
          <w:b/>
          <w:sz w:val="16"/>
          <w:szCs w:val="16"/>
          <w:lang w:eastAsia="en-IN"/>
        </w:rPr>
        <w:t>terraform/versions.tf</w:t>
      </w:r>
    </w:p>
    <w:p w:rsidR="00886E6C" w:rsidRPr="00886E6C" w:rsidRDefault="00886E6C" w:rsidP="00132DE5">
      <w:pPr>
        <w:spacing w:after="0" w:line="240" w:lineRule="auto"/>
        <w:ind w:firstLine="720"/>
        <w:rPr>
          <w:rFonts w:ascii="Verdana" w:hAnsi="Verdana" w:cs="Times New Roman"/>
          <w:b/>
          <w:sz w:val="16"/>
          <w:szCs w:val="16"/>
          <w:lang w:eastAsia="en-IN"/>
        </w:rPr>
      </w:pPr>
      <w:r w:rsidRPr="00886E6C">
        <w:rPr>
          <w:rFonts w:ascii="Verdana" w:hAnsi="Verdana" w:cs="Times New Roman"/>
          <w:b/>
          <w:sz w:val="16"/>
          <w:szCs w:val="16"/>
          <w:lang w:eastAsia="en-IN"/>
        </w:rPr>
        <w:t>terraform/variables.tf</w:t>
      </w:r>
    </w:p>
    <w:p w:rsidR="00886E6C" w:rsidRPr="00886E6C" w:rsidRDefault="00886E6C" w:rsidP="00132DE5">
      <w:pPr>
        <w:spacing w:after="0" w:line="240" w:lineRule="auto"/>
        <w:ind w:firstLine="720"/>
        <w:rPr>
          <w:rFonts w:ascii="Verdana" w:hAnsi="Verdana" w:cs="Times New Roman"/>
          <w:b/>
          <w:sz w:val="16"/>
          <w:szCs w:val="16"/>
          <w:lang w:eastAsia="en-IN"/>
        </w:rPr>
      </w:pPr>
      <w:r w:rsidRPr="00886E6C">
        <w:rPr>
          <w:rFonts w:ascii="Verdana" w:hAnsi="Verdana" w:cs="Times New Roman"/>
          <w:b/>
          <w:sz w:val="16"/>
          <w:szCs w:val="16"/>
          <w:lang w:eastAsia="en-IN"/>
        </w:rPr>
        <w:t>terraform/main.tf</w:t>
      </w:r>
    </w:p>
    <w:p w:rsidR="00886E6C" w:rsidRPr="00886E6C" w:rsidRDefault="00886E6C" w:rsidP="00132DE5">
      <w:pPr>
        <w:spacing w:after="0" w:line="240" w:lineRule="auto"/>
        <w:ind w:firstLine="720"/>
        <w:rPr>
          <w:rFonts w:ascii="Verdana" w:hAnsi="Verdana" w:cs="Times New Roman"/>
          <w:b/>
          <w:sz w:val="16"/>
          <w:szCs w:val="16"/>
          <w:lang w:eastAsia="en-IN"/>
        </w:rPr>
      </w:pPr>
      <w:r w:rsidRPr="00886E6C">
        <w:rPr>
          <w:rFonts w:ascii="Verdana" w:hAnsi="Verdana" w:cs="Times New Roman"/>
          <w:b/>
          <w:sz w:val="16"/>
          <w:szCs w:val="16"/>
          <w:lang w:eastAsia="en-IN"/>
        </w:rPr>
        <w:t>terraform/outputs.tf</w:t>
      </w:r>
    </w:p>
    <w:p w:rsidR="00886E6C" w:rsidRDefault="007C3036" w:rsidP="00886E6C">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306" style="width:0;height:1.5pt" o:hralign="center" o:hrstd="t" o:hr="t" fillcolor="#a0a0a0" stroked="f"/>
        </w:pict>
      </w:r>
    </w:p>
    <w:p w:rsidR="00886E6C" w:rsidRDefault="00886E6C" w:rsidP="00886E6C">
      <w:pPr>
        <w:spacing w:after="0" w:line="204" w:lineRule="auto"/>
        <w:rPr>
          <w:rFonts w:ascii="Verdana" w:hAnsi="Verdana" w:cs="Times New Roman"/>
          <w:b/>
          <w:bCs/>
          <w:sz w:val="16"/>
          <w:szCs w:val="16"/>
          <w:lang w:eastAsia="en-IN"/>
        </w:rPr>
      </w:pPr>
      <w:r w:rsidRPr="00886E6C">
        <w:rPr>
          <w:rFonts w:ascii="Verdana" w:hAnsi="Verdana" w:cs="Times New Roman"/>
          <w:b/>
          <w:bCs/>
          <w:sz w:val="16"/>
          <w:szCs w:val="16"/>
          <w:lang w:eastAsia="en-IN"/>
        </w:rPr>
        <w:t>3) Jenkinsfile (Declarative pipeline) — put at repo root</w:t>
      </w:r>
    </w:p>
    <w:p w:rsidR="00886E6C" w:rsidRPr="00886E6C" w:rsidRDefault="00886E6C" w:rsidP="00886E6C">
      <w:pPr>
        <w:spacing w:after="0" w:line="204" w:lineRule="auto"/>
        <w:rPr>
          <w:rFonts w:ascii="Verdana" w:hAnsi="Verdana" w:cs="Times New Roman"/>
          <w:b/>
          <w:bCs/>
          <w:sz w:val="10"/>
          <w:szCs w:val="10"/>
          <w:lang w:eastAsia="en-IN"/>
        </w:rPr>
      </w:pP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pipeline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agent </w:t>
      </w:r>
      <w:proofErr w:type="gramStart"/>
      <w:r w:rsidRPr="00886E6C">
        <w:rPr>
          <w:rFonts w:ascii="Verdana" w:hAnsi="Verdana" w:cs="Times New Roman"/>
          <w:sz w:val="16"/>
          <w:szCs w:val="16"/>
          <w:lang w:eastAsia="en-IN"/>
        </w:rPr>
        <w:t>{ label</w:t>
      </w:r>
      <w:proofErr w:type="gramEnd"/>
      <w:r w:rsidRPr="00886E6C">
        <w:rPr>
          <w:rFonts w:ascii="Verdana" w:hAnsi="Verdana" w:cs="Times New Roman"/>
          <w:sz w:val="16"/>
          <w:szCs w:val="16"/>
          <w:lang w:eastAsia="en-IN"/>
        </w:rPr>
        <w:t xml:space="preserve"> 'linux &amp;&amp; terraform' } // set agent label that has terraform &amp; awscli installed</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environment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AWS_CREDENTIALS_ID = 'aws-creds'            // Jenkins credential ID for AWS (access/secret) or use role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TF_VAR_tfstate_bucket = 'my-terraform-state-bucket' // or set via Jenkins credentials or params</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TF_VAR_tfstate_lock_table = 'my-terraform-locks'</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TF_VAR_aws_region = 'us-east-1'</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TF_ENV = 'dev'</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options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skipDefaultCheckout(false)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roofErr w:type="gramStart"/>
      <w:r w:rsidRPr="00886E6C">
        <w:rPr>
          <w:rFonts w:ascii="Verdana" w:hAnsi="Verdana" w:cs="Times New Roman"/>
          <w:sz w:val="16"/>
          <w:szCs w:val="16"/>
          <w:lang w:eastAsia="en-IN"/>
        </w:rPr>
        <w:t>timestamps(</w:t>
      </w:r>
      <w:proofErr w:type="gramEnd"/>
      <w:r w:rsidRPr="00886E6C">
        <w:rPr>
          <w:rFonts w:ascii="Verdana" w:hAnsi="Verdana" w:cs="Times New Roman"/>
          <w:sz w:val="16"/>
          <w:szCs w:val="16"/>
          <w:lang w:eastAsia="en-IN"/>
        </w:rPr>
        <w:t>)</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lastRenderedPageBreak/>
        <w:t xml:space="preserve"> stages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stage('Checkout')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steps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git branch: 'main', url: 'https://github.com/your-org/your-repo.git'</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roofErr w:type="gramStart"/>
      <w:r w:rsidRPr="00886E6C">
        <w:rPr>
          <w:rFonts w:ascii="Verdana" w:hAnsi="Verdana" w:cs="Times New Roman"/>
          <w:sz w:val="16"/>
          <w:szCs w:val="16"/>
          <w:lang w:eastAsia="en-IN"/>
        </w:rPr>
        <w:t>stage(</w:t>
      </w:r>
      <w:proofErr w:type="gramEnd"/>
      <w:r w:rsidRPr="00886E6C">
        <w:rPr>
          <w:rFonts w:ascii="Verdana" w:hAnsi="Verdana" w:cs="Times New Roman"/>
          <w:sz w:val="16"/>
          <w:szCs w:val="16"/>
          <w:lang w:eastAsia="en-IN"/>
        </w:rPr>
        <w:t>'Terraform Fmt &amp; Validate')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steps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dir('terraform')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sh 'terraform -version'</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sh 'terraform fmt -check || (terraform fmt &amp;&amp; echo "fmt fixed")'</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sh 'terraform init -backend-config="bucket=${TF_VAR_tfstate_bucket}" -backend-config="key=envs/${TF_ENV}/</w:t>
      </w:r>
      <w:proofErr w:type="gramStart"/>
      <w:r w:rsidRPr="00886E6C">
        <w:rPr>
          <w:rFonts w:ascii="Verdana" w:hAnsi="Verdana" w:cs="Times New Roman"/>
          <w:sz w:val="16"/>
          <w:szCs w:val="16"/>
          <w:lang w:eastAsia="en-IN"/>
        </w:rPr>
        <w:t>terraform.tfstate</w:t>
      </w:r>
      <w:proofErr w:type="gramEnd"/>
      <w:r w:rsidRPr="00886E6C">
        <w:rPr>
          <w:rFonts w:ascii="Verdana" w:hAnsi="Verdana" w:cs="Times New Roman"/>
          <w:sz w:val="16"/>
          <w:szCs w:val="16"/>
          <w:lang w:eastAsia="en-IN"/>
        </w:rPr>
        <w:t>" -backend-config="region=${TF_VAR_aws_region}" -backend-config="dynamodb_table=${TF_VAR_tfstate_lock_table}"'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sh 'terraform validate'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roofErr w:type="gramStart"/>
      <w:r w:rsidRPr="00886E6C">
        <w:rPr>
          <w:rFonts w:ascii="Verdana" w:hAnsi="Verdana" w:cs="Times New Roman"/>
          <w:sz w:val="16"/>
          <w:szCs w:val="16"/>
          <w:lang w:eastAsia="en-IN"/>
        </w:rPr>
        <w:t>stage(</w:t>
      </w:r>
      <w:proofErr w:type="gramEnd"/>
      <w:r w:rsidRPr="00886E6C">
        <w:rPr>
          <w:rFonts w:ascii="Verdana" w:hAnsi="Verdana" w:cs="Times New Roman"/>
          <w:sz w:val="16"/>
          <w:szCs w:val="16"/>
          <w:lang w:eastAsia="en-IN"/>
        </w:rPr>
        <w:t>'Terraform Plan')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steps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roofErr w:type="gramStart"/>
      <w:r w:rsidRPr="00886E6C">
        <w:rPr>
          <w:rFonts w:ascii="Verdana" w:hAnsi="Verdana" w:cs="Times New Roman"/>
          <w:sz w:val="16"/>
          <w:szCs w:val="16"/>
          <w:lang w:eastAsia="en-IN"/>
        </w:rPr>
        <w:t>withCredentials(</w:t>
      </w:r>
      <w:proofErr w:type="gramEnd"/>
      <w:r w:rsidRPr="00886E6C">
        <w:rPr>
          <w:rFonts w:ascii="Verdana" w:hAnsi="Verdana" w:cs="Times New Roman"/>
          <w:sz w:val="16"/>
          <w:szCs w:val="16"/>
          <w:lang w:eastAsia="en-IN"/>
        </w:rPr>
        <w:t>[[$class: 'AmazonWebServicesCredentialsBinding', accessKeyVariable: 'AWS_ACCESS_KEY_ID', secretKeyVariable: 'AWS_SECRET_ACCESS_KEY', credentialsId: "${env.AWS_CREDENTIALS_ID}"]])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dir('terraform')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sh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terraform plan -var="aws_region=${TF_VAR_aws_region}"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-var="environment=${TF_ENV}"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-var="tfstate_bucket=${TF_VAR_tfstate_bucket}"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-var="tfstate_lock_table=${TF_VAR_tfstate_lock_table}"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-out=tfplan</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sh 'terraform show -no-color tfplan &gt; plan.txt || true'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archiveArtifacts artifacts: 'terraform/plan.txt', allowEmptyArchive: true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 optionally publish plan as artifact</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stage('Approval')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when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expression </w:t>
      </w:r>
      <w:proofErr w:type="gramStart"/>
      <w:r w:rsidRPr="00886E6C">
        <w:rPr>
          <w:rFonts w:ascii="Verdana" w:hAnsi="Verdana" w:cs="Times New Roman"/>
          <w:sz w:val="16"/>
          <w:szCs w:val="16"/>
          <w:lang w:eastAsia="en-IN"/>
        </w:rPr>
        <w:t>{ return</w:t>
      </w:r>
      <w:proofErr w:type="gramEnd"/>
      <w:r w:rsidRPr="00886E6C">
        <w:rPr>
          <w:rFonts w:ascii="Verdana" w:hAnsi="Verdana" w:cs="Times New Roman"/>
          <w:sz w:val="16"/>
          <w:szCs w:val="16"/>
          <w:lang w:eastAsia="en-IN"/>
        </w:rPr>
        <w:t xml:space="preserve"> env.TF_ENV == 'prod' } // require approval for prod</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steps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input message: "Apply terraform to ${env.TF_ENV}?", ok: "Apply"</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roofErr w:type="gramStart"/>
      <w:r w:rsidRPr="00886E6C">
        <w:rPr>
          <w:rFonts w:ascii="Verdana" w:hAnsi="Verdana" w:cs="Times New Roman"/>
          <w:sz w:val="16"/>
          <w:szCs w:val="16"/>
          <w:lang w:eastAsia="en-IN"/>
        </w:rPr>
        <w:t>stage(</w:t>
      </w:r>
      <w:proofErr w:type="gramEnd"/>
      <w:r w:rsidRPr="00886E6C">
        <w:rPr>
          <w:rFonts w:ascii="Verdana" w:hAnsi="Verdana" w:cs="Times New Roman"/>
          <w:sz w:val="16"/>
          <w:szCs w:val="16"/>
          <w:lang w:eastAsia="en-IN"/>
        </w:rPr>
        <w:t>'Terraform Apply')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steps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roofErr w:type="gramStart"/>
      <w:r w:rsidRPr="00886E6C">
        <w:rPr>
          <w:rFonts w:ascii="Verdana" w:hAnsi="Verdana" w:cs="Times New Roman"/>
          <w:sz w:val="16"/>
          <w:szCs w:val="16"/>
          <w:lang w:eastAsia="en-IN"/>
        </w:rPr>
        <w:t>withCredentials(</w:t>
      </w:r>
      <w:proofErr w:type="gramEnd"/>
      <w:r w:rsidRPr="00886E6C">
        <w:rPr>
          <w:rFonts w:ascii="Verdana" w:hAnsi="Verdana" w:cs="Times New Roman"/>
          <w:sz w:val="16"/>
          <w:szCs w:val="16"/>
          <w:lang w:eastAsia="en-IN"/>
        </w:rPr>
        <w:t xml:space="preserve">[[$class: 'AmazonWebServicesCredentialsBinding', accessKeyVariable: 'AWS_ACCESS_KEY_ID', secretKeyVariable: </w:t>
      </w:r>
      <w:r w:rsidRPr="00886E6C">
        <w:rPr>
          <w:rFonts w:ascii="Verdana" w:hAnsi="Verdana" w:cs="Times New Roman"/>
          <w:sz w:val="16"/>
          <w:szCs w:val="16"/>
          <w:lang w:eastAsia="en-IN"/>
        </w:rPr>
        <w:lastRenderedPageBreak/>
        <w:t>'AWS_SECRET_ACCESS_KEY', credentialsId: "${env.AWS_CREDENTIALS_ID}"]])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dir('terraform')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 Using the saved plan file if exists (safer)</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sh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if [ -f </w:t>
      </w:r>
      <w:proofErr w:type="gramStart"/>
      <w:r w:rsidRPr="00886E6C">
        <w:rPr>
          <w:rFonts w:ascii="Verdana" w:hAnsi="Verdana" w:cs="Times New Roman"/>
          <w:sz w:val="16"/>
          <w:szCs w:val="16"/>
          <w:lang w:eastAsia="en-IN"/>
        </w:rPr>
        <w:t>tfplan ]</w:t>
      </w:r>
      <w:proofErr w:type="gramEnd"/>
      <w:r w:rsidRPr="00886E6C">
        <w:rPr>
          <w:rFonts w:ascii="Verdana" w:hAnsi="Verdana" w:cs="Times New Roman"/>
          <w:sz w:val="16"/>
          <w:szCs w:val="16"/>
          <w:lang w:eastAsia="en-IN"/>
        </w:rPr>
        <w:t>; then</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terraform apply -input=false tfplan</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else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terraform apply -auto-approve -var="aws_region=${TF_VAR_aws_region}" -var="environment=${TF_ENV}" -var="tfstate_bucket=${TF_VAR_tfstate_bucket}" -var="tfstate_lock_table=${TF_VAR_tfstate_lock_table}"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fi</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sh 'terraform output -json &gt; </w:t>
      </w:r>
      <w:proofErr w:type="gramStart"/>
      <w:r w:rsidRPr="00886E6C">
        <w:rPr>
          <w:rFonts w:ascii="Verdana" w:hAnsi="Verdana" w:cs="Times New Roman"/>
          <w:sz w:val="16"/>
          <w:szCs w:val="16"/>
          <w:lang w:eastAsia="en-IN"/>
        </w:rPr>
        <w:t>outputs.json</w:t>
      </w:r>
      <w:proofErr w:type="gramEnd"/>
      <w:r w:rsidRPr="00886E6C">
        <w:rPr>
          <w:rFonts w:ascii="Verdana" w:hAnsi="Verdana" w:cs="Times New Roman"/>
          <w:sz w:val="16"/>
          <w:szCs w:val="16"/>
          <w:lang w:eastAsia="en-IN"/>
        </w:rPr>
        <w:t xml:space="preserve"> || true'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archiveArtifacts artifacts: 'terraform/outputs.json', allowEmptyArchive: true</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post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success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echo 'Terraform apply succeeded'</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failure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echo 'Terraform failed'</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always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roofErr w:type="gramStart"/>
      <w:r w:rsidRPr="00886E6C">
        <w:rPr>
          <w:rFonts w:ascii="Verdana" w:hAnsi="Verdana" w:cs="Times New Roman"/>
          <w:sz w:val="16"/>
          <w:szCs w:val="16"/>
          <w:lang w:eastAsia="en-IN"/>
        </w:rPr>
        <w:t>cleanWs(</w:t>
      </w:r>
      <w:proofErr w:type="gramEnd"/>
      <w:r w:rsidRPr="00886E6C">
        <w:rPr>
          <w:rFonts w:ascii="Verdana" w:hAnsi="Verdana" w:cs="Times New Roman"/>
          <w:sz w:val="16"/>
          <w:szCs w:val="16"/>
          <w:lang w:eastAsia="en-IN"/>
        </w:rPr>
        <w:t>)</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 xml:space="preserve">  }</w:t>
      </w:r>
    </w:p>
    <w:p w:rsidR="00886E6C" w:rsidRPr="00886E6C" w:rsidRDefault="00886E6C" w:rsidP="00886E6C">
      <w:pPr>
        <w:spacing w:after="0" w:line="204" w:lineRule="auto"/>
        <w:rPr>
          <w:rFonts w:ascii="Verdana" w:hAnsi="Verdana" w:cs="Times New Roman"/>
          <w:sz w:val="16"/>
          <w:szCs w:val="16"/>
          <w:lang w:eastAsia="en-IN"/>
        </w:rPr>
      </w:pPr>
      <w:r w:rsidRPr="00886E6C">
        <w:rPr>
          <w:rFonts w:ascii="Verdana" w:hAnsi="Verdana" w:cs="Times New Roman"/>
          <w:sz w:val="16"/>
          <w:szCs w:val="16"/>
          <w:lang w:eastAsia="en-IN"/>
        </w:rPr>
        <w:t>}</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Notes on the Jenkinsfile</w:t>
      </w:r>
    </w:p>
    <w:p w:rsidR="00886E6C" w:rsidRPr="00886E6C" w:rsidRDefault="00886E6C" w:rsidP="00835A8F">
      <w:pPr>
        <w:numPr>
          <w:ilvl w:val="0"/>
          <w:numId w:val="388"/>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It expects an agent with Terraform and AWS CLI installed, or you can use containerized agents.</w:t>
      </w:r>
    </w:p>
    <w:p w:rsidR="00886E6C" w:rsidRPr="00886E6C" w:rsidRDefault="00886E6C" w:rsidP="00835A8F">
      <w:pPr>
        <w:numPr>
          <w:ilvl w:val="0"/>
          <w:numId w:val="388"/>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Uses withCredentials + AmazonWebServicesCredentialsBinding — you must add Jenkins AWS credentials as type “AWS Credentials” (access key/secret) and name it aws-creds (or change the ID).</w:t>
      </w:r>
    </w:p>
    <w:p w:rsidR="00886E6C" w:rsidRPr="00886E6C" w:rsidRDefault="00886E6C" w:rsidP="00835A8F">
      <w:pPr>
        <w:numPr>
          <w:ilvl w:val="0"/>
          <w:numId w:val="388"/>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The pipeline initializes backend with backend-config flags to avoid putting secrets into files.</w:t>
      </w:r>
    </w:p>
    <w:p w:rsidR="00886E6C" w:rsidRPr="00886E6C" w:rsidRDefault="00886E6C" w:rsidP="00835A8F">
      <w:pPr>
        <w:numPr>
          <w:ilvl w:val="0"/>
          <w:numId w:val="388"/>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For prod, it waits for manual approval (input step). Modify logic as needed.</w:t>
      </w:r>
    </w:p>
    <w:p w:rsidR="00886E6C" w:rsidRPr="00886E6C" w:rsidRDefault="007C3036" w:rsidP="00886E6C">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07" style="width:0;height:1.5pt" o:hralign="center" o:hrstd="t" o:hr="t" fillcolor="#a0a0a0" stroked="f"/>
        </w:pict>
      </w:r>
    </w:p>
    <w:p w:rsidR="00886E6C" w:rsidRPr="00886E6C" w:rsidRDefault="00886E6C" w:rsidP="00886E6C">
      <w:pPr>
        <w:spacing w:after="0" w:line="240" w:lineRule="auto"/>
        <w:rPr>
          <w:rFonts w:ascii="Verdana" w:hAnsi="Verdana" w:cs="Times New Roman"/>
          <w:b/>
          <w:bCs/>
          <w:sz w:val="16"/>
          <w:szCs w:val="16"/>
          <w:lang w:eastAsia="en-IN"/>
        </w:rPr>
      </w:pPr>
      <w:r w:rsidRPr="00886E6C">
        <w:rPr>
          <w:rFonts w:ascii="Verdana" w:hAnsi="Verdana" w:cs="Times New Roman"/>
          <w:b/>
          <w:bCs/>
          <w:sz w:val="16"/>
          <w:szCs w:val="16"/>
          <w:lang w:eastAsia="en-IN"/>
        </w:rPr>
        <w:t>4) Jenkins preparation (one-time)</w:t>
      </w:r>
    </w:p>
    <w:p w:rsidR="00886E6C" w:rsidRPr="00886E6C" w:rsidRDefault="00886E6C" w:rsidP="00835A8F">
      <w:pPr>
        <w:numPr>
          <w:ilvl w:val="0"/>
          <w:numId w:val="389"/>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Install required plugins</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Pipeline</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Credentials Binding</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Amazon Web Services Credentials (or CloudBees AWS Credentials)</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Git</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Blue Ocean (optional)</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GitHub Branch Source (if using multibranch)</w:t>
      </w:r>
    </w:p>
    <w:p w:rsidR="00886E6C" w:rsidRPr="00886E6C" w:rsidRDefault="00886E6C" w:rsidP="00835A8F">
      <w:pPr>
        <w:numPr>
          <w:ilvl w:val="0"/>
          <w:numId w:val="389"/>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lastRenderedPageBreak/>
        <w:t>Create credentials</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Go to Jenkins &gt; Credentials &gt; System &gt; Add credentials:</w:t>
      </w:r>
    </w:p>
    <w:p w:rsidR="00886E6C" w:rsidRPr="00886E6C" w:rsidRDefault="00886E6C" w:rsidP="00835A8F">
      <w:pPr>
        <w:numPr>
          <w:ilvl w:val="2"/>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xml:space="preserve">Type: </w:t>
      </w:r>
      <w:r w:rsidRPr="00886E6C">
        <w:rPr>
          <w:rFonts w:ascii="Verdana" w:hAnsi="Verdana" w:cs="Times New Roman"/>
          <w:b/>
          <w:bCs/>
          <w:sz w:val="16"/>
          <w:szCs w:val="16"/>
          <w:lang w:eastAsia="en-IN"/>
        </w:rPr>
        <w:t>AWS Credentials</w:t>
      </w:r>
      <w:r w:rsidRPr="00886E6C">
        <w:rPr>
          <w:rFonts w:ascii="Verdana" w:hAnsi="Verdana" w:cs="Times New Roman"/>
          <w:sz w:val="16"/>
          <w:szCs w:val="16"/>
          <w:lang w:eastAsia="en-IN"/>
        </w:rPr>
        <w:t xml:space="preserve"> (Access Key/Secret) — ID: aws-creds</w:t>
      </w:r>
    </w:p>
    <w:p w:rsidR="00886E6C" w:rsidRPr="00886E6C" w:rsidRDefault="00886E6C" w:rsidP="00835A8F">
      <w:pPr>
        <w:numPr>
          <w:ilvl w:val="2"/>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OR store as username/password or secret text and adapt pipeline.</w:t>
      </w:r>
    </w:p>
    <w:p w:rsidR="00886E6C" w:rsidRPr="00886E6C" w:rsidRDefault="00886E6C" w:rsidP="00835A8F">
      <w:pPr>
        <w:numPr>
          <w:ilvl w:val="0"/>
          <w:numId w:val="389"/>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Create an agent that has terraform &amp; awscli</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Either:</w:t>
      </w:r>
    </w:p>
    <w:p w:rsidR="00886E6C" w:rsidRPr="00886E6C" w:rsidRDefault="00886E6C" w:rsidP="00835A8F">
      <w:pPr>
        <w:numPr>
          <w:ilvl w:val="2"/>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Use a Jenkins agent VM with Terraform &amp; AWS CLI installed</w:t>
      </w:r>
    </w:p>
    <w:p w:rsidR="00886E6C" w:rsidRPr="00886E6C" w:rsidRDefault="00886E6C" w:rsidP="00835A8F">
      <w:pPr>
        <w:numPr>
          <w:ilvl w:val="2"/>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xml:space="preserve">OR use Docker-based agent; e.g. agent </w:t>
      </w:r>
      <w:proofErr w:type="gramStart"/>
      <w:r w:rsidRPr="00886E6C">
        <w:rPr>
          <w:rFonts w:ascii="Verdana" w:hAnsi="Verdana" w:cs="Times New Roman"/>
          <w:sz w:val="16"/>
          <w:szCs w:val="16"/>
          <w:lang w:eastAsia="en-IN"/>
        </w:rPr>
        <w:t>{ docker</w:t>
      </w:r>
      <w:proofErr w:type="gramEnd"/>
      <w:r w:rsidRPr="00886E6C">
        <w:rPr>
          <w:rFonts w:ascii="Verdana" w:hAnsi="Verdana" w:cs="Times New Roman"/>
          <w:sz w:val="16"/>
          <w:szCs w:val="16"/>
          <w:lang w:eastAsia="en-IN"/>
        </w:rPr>
        <w:t xml:space="preserve"> { image 'hashicorp/terraform:latest' } } but ensure awscli is present (you can build a custom image)</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Ensure the agent's machine has network access to AWS.</w:t>
      </w:r>
    </w:p>
    <w:p w:rsidR="00886E6C" w:rsidRPr="00886E6C" w:rsidRDefault="00886E6C" w:rsidP="00835A8F">
      <w:pPr>
        <w:numPr>
          <w:ilvl w:val="0"/>
          <w:numId w:val="389"/>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Create Jenkins Job</w:t>
      </w:r>
    </w:p>
    <w:p w:rsidR="00886E6C" w:rsidRPr="00886E6C" w:rsidRDefault="00886E6C" w:rsidP="00835A8F">
      <w:pPr>
        <w:numPr>
          <w:ilvl w:val="1"/>
          <w:numId w:val="389"/>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Create a Multibranch Pipeline (recommended) pointed to your Git repo, or a regular pipeline and point to Jenkinsfile in repo.</w:t>
      </w:r>
    </w:p>
    <w:p w:rsidR="00886E6C" w:rsidRPr="00886E6C" w:rsidRDefault="007C3036" w:rsidP="00886E6C">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08" style="width:0;height:1.5pt" o:hralign="center" o:hrstd="t" o:hr="t" fillcolor="#a0a0a0" stroked="f"/>
        </w:pict>
      </w:r>
    </w:p>
    <w:p w:rsidR="00886E6C" w:rsidRPr="00886E6C" w:rsidRDefault="00886E6C" w:rsidP="00886E6C">
      <w:pPr>
        <w:spacing w:after="0" w:line="240" w:lineRule="auto"/>
        <w:rPr>
          <w:rFonts w:ascii="Verdana" w:hAnsi="Verdana" w:cs="Times New Roman"/>
          <w:b/>
          <w:bCs/>
          <w:sz w:val="16"/>
          <w:szCs w:val="16"/>
          <w:lang w:eastAsia="en-IN"/>
        </w:rPr>
      </w:pPr>
      <w:r w:rsidRPr="00886E6C">
        <w:rPr>
          <w:rFonts w:ascii="Verdana" w:hAnsi="Verdana" w:cs="Times New Roman"/>
          <w:b/>
          <w:bCs/>
          <w:sz w:val="16"/>
          <w:szCs w:val="16"/>
          <w:lang w:eastAsia="en-IN"/>
        </w:rPr>
        <w:t>5) Bootstrap S3 backend + DynamoDB lock (one-time steps)</w:t>
      </w:r>
    </w:p>
    <w:p w:rsidR="00886E6C" w:rsidRDefault="00886E6C" w:rsidP="000116E8">
      <w:pPr>
        <w:spacing w:after="0" w:line="240" w:lineRule="auto"/>
        <w:ind w:firstLine="720"/>
        <w:rPr>
          <w:rFonts w:ascii="Verdana" w:hAnsi="Verdana" w:cs="Times New Roman"/>
          <w:sz w:val="16"/>
          <w:szCs w:val="16"/>
          <w:lang w:eastAsia="en-IN"/>
        </w:rPr>
      </w:pPr>
      <w:r w:rsidRPr="00886E6C">
        <w:rPr>
          <w:rFonts w:ascii="Verdana" w:hAnsi="Verdana" w:cs="Times New Roman"/>
          <w:sz w:val="16"/>
          <w:szCs w:val="16"/>
          <w:lang w:eastAsia="en-IN"/>
        </w:rPr>
        <w:t>Terraform S3 backend bucket and DynamoDB table must exist before terraform init. You can create them using AWS CLI or an initial ephemeral Terraform run with a local backend.</w:t>
      </w:r>
    </w:p>
    <w:p w:rsidR="00886E6C" w:rsidRPr="00886E6C" w:rsidRDefault="00886E6C" w:rsidP="00886E6C">
      <w:pPr>
        <w:spacing w:after="0" w:line="240" w:lineRule="auto"/>
        <w:rPr>
          <w:rFonts w:ascii="Verdana" w:hAnsi="Verdana" w:cs="Times New Roman"/>
          <w:sz w:val="10"/>
          <w:szCs w:val="10"/>
          <w:lang w:eastAsia="en-IN"/>
        </w:rPr>
      </w:pP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Option A — AWS CLI (fast)</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replace values</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AWS_REGION=us-east-1</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BUCKET=my-terraform-state-bucket</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TABLE=my-terraform-locks</w:t>
      </w:r>
    </w:p>
    <w:p w:rsidR="00886E6C" w:rsidRPr="000116E8" w:rsidRDefault="00886E6C" w:rsidP="00886E6C">
      <w:pPr>
        <w:spacing w:after="0" w:line="240" w:lineRule="auto"/>
        <w:rPr>
          <w:rFonts w:ascii="Verdana" w:hAnsi="Verdana" w:cs="Times New Roman"/>
          <w:sz w:val="8"/>
          <w:szCs w:val="8"/>
          <w:lang w:eastAsia="en-IN"/>
        </w:rPr>
      </w:pP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aws s3api create-bucket --bucket $BUCKET --region $AWS_REGION --create-bucket-configuration LocationConstraint=$AWS_REGION</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aws s3api put-bucket-versioning --bucket $BUCKET --versioning-configuration Status=Enabled</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aws dynamodb create-table \</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xml:space="preserve">  --table-name $TABLE \</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xml:space="preserve">  --attribute-definitions AttributeName=</w:t>
      </w:r>
      <w:proofErr w:type="gramStart"/>
      <w:r w:rsidRPr="00886E6C">
        <w:rPr>
          <w:rFonts w:ascii="Verdana" w:hAnsi="Verdana" w:cs="Times New Roman"/>
          <w:sz w:val="16"/>
          <w:szCs w:val="16"/>
          <w:lang w:eastAsia="en-IN"/>
        </w:rPr>
        <w:t>LockID,AttributeType</w:t>
      </w:r>
      <w:proofErr w:type="gramEnd"/>
      <w:r w:rsidRPr="00886E6C">
        <w:rPr>
          <w:rFonts w:ascii="Verdana" w:hAnsi="Verdana" w:cs="Times New Roman"/>
          <w:sz w:val="16"/>
          <w:szCs w:val="16"/>
          <w:lang w:eastAsia="en-IN"/>
        </w:rPr>
        <w:t>=S \</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xml:space="preserve">  --key-schema AttributeName=</w:t>
      </w:r>
      <w:proofErr w:type="gramStart"/>
      <w:r w:rsidRPr="00886E6C">
        <w:rPr>
          <w:rFonts w:ascii="Verdana" w:hAnsi="Verdana" w:cs="Times New Roman"/>
          <w:sz w:val="16"/>
          <w:szCs w:val="16"/>
          <w:lang w:eastAsia="en-IN"/>
        </w:rPr>
        <w:t>LockID,KeyType</w:t>
      </w:r>
      <w:proofErr w:type="gramEnd"/>
      <w:r w:rsidRPr="00886E6C">
        <w:rPr>
          <w:rFonts w:ascii="Verdana" w:hAnsi="Verdana" w:cs="Times New Roman"/>
          <w:sz w:val="16"/>
          <w:szCs w:val="16"/>
          <w:lang w:eastAsia="en-IN"/>
        </w:rPr>
        <w:t>=HASH \</w:t>
      </w: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xml:space="preserve">  --provisioned-throughput ReadCapacityUnits=</w:t>
      </w:r>
      <w:proofErr w:type="gramStart"/>
      <w:r w:rsidRPr="00886E6C">
        <w:rPr>
          <w:rFonts w:ascii="Verdana" w:hAnsi="Verdana" w:cs="Times New Roman"/>
          <w:sz w:val="16"/>
          <w:szCs w:val="16"/>
          <w:lang w:eastAsia="en-IN"/>
        </w:rPr>
        <w:t>5,WriteCapacityUnits</w:t>
      </w:r>
      <w:proofErr w:type="gramEnd"/>
      <w:r w:rsidRPr="00886E6C">
        <w:rPr>
          <w:rFonts w:ascii="Verdana" w:hAnsi="Verdana" w:cs="Times New Roman"/>
          <w:sz w:val="16"/>
          <w:szCs w:val="16"/>
          <w:lang w:eastAsia="en-IN"/>
        </w:rPr>
        <w:t>=5 \</w:t>
      </w:r>
    </w:p>
    <w:p w:rsid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xml:space="preserve">  --region $AWS_REGION</w:t>
      </w:r>
    </w:p>
    <w:p w:rsidR="000116E8" w:rsidRPr="000116E8" w:rsidRDefault="000116E8" w:rsidP="00886E6C">
      <w:pPr>
        <w:spacing w:after="0" w:line="240" w:lineRule="auto"/>
        <w:rPr>
          <w:rFonts w:ascii="Verdana" w:hAnsi="Verdana" w:cs="Times New Roman"/>
          <w:sz w:val="8"/>
          <w:szCs w:val="8"/>
          <w:lang w:eastAsia="en-IN"/>
        </w:rPr>
      </w:pPr>
    </w:p>
    <w:p w:rsidR="00886E6C" w:rsidRPr="00886E6C" w:rsidRDefault="00886E6C" w:rsidP="00886E6C">
      <w:p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Option B — bootstrap Terraform run using local backend</w:t>
      </w:r>
    </w:p>
    <w:p w:rsidR="00886E6C" w:rsidRPr="00886E6C" w:rsidRDefault="00886E6C" w:rsidP="00835A8F">
      <w:pPr>
        <w:numPr>
          <w:ilvl w:val="0"/>
          <w:numId w:val="390"/>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Create a temporary bootstrap/ Terraform folder that creates S3 bucket + DynamoDB with terraform apply using local state.</w:t>
      </w:r>
    </w:p>
    <w:p w:rsidR="00886E6C" w:rsidRPr="00886E6C" w:rsidRDefault="00886E6C" w:rsidP="00835A8F">
      <w:pPr>
        <w:numPr>
          <w:ilvl w:val="0"/>
          <w:numId w:val="390"/>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After it's created, remove local state and switch the real project to the S3 backend.</w:t>
      </w:r>
    </w:p>
    <w:p w:rsidR="00886E6C" w:rsidRPr="00886E6C" w:rsidRDefault="007C3036" w:rsidP="00886E6C">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09" style="width:0;height:1.5pt" o:hralign="center" o:hrstd="t" o:hr="t" fillcolor="#a0a0a0" stroked="f"/>
        </w:pict>
      </w:r>
    </w:p>
    <w:p w:rsidR="00886E6C" w:rsidRPr="00886E6C" w:rsidRDefault="00886E6C" w:rsidP="00886E6C">
      <w:pPr>
        <w:spacing w:after="0" w:line="240" w:lineRule="auto"/>
        <w:rPr>
          <w:rFonts w:ascii="Verdana" w:hAnsi="Verdana" w:cs="Times New Roman"/>
          <w:b/>
          <w:bCs/>
          <w:sz w:val="16"/>
          <w:szCs w:val="16"/>
          <w:lang w:eastAsia="en-IN"/>
        </w:rPr>
      </w:pPr>
      <w:r w:rsidRPr="00886E6C">
        <w:rPr>
          <w:rFonts w:ascii="Verdana" w:hAnsi="Verdana" w:cs="Times New Roman"/>
          <w:b/>
          <w:bCs/>
          <w:sz w:val="16"/>
          <w:szCs w:val="16"/>
          <w:lang w:eastAsia="en-IN"/>
        </w:rPr>
        <w:t>6) Best practice &amp; security notes</w:t>
      </w:r>
    </w:p>
    <w:p w:rsidR="00886E6C" w:rsidRPr="00886E6C" w:rsidRDefault="00886E6C" w:rsidP="00835A8F">
      <w:pPr>
        <w:numPr>
          <w:ilvl w:val="0"/>
          <w:numId w:val="391"/>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Do not store AWS keys in Git.</w:t>
      </w:r>
      <w:r w:rsidRPr="00886E6C">
        <w:rPr>
          <w:rFonts w:ascii="Verdana" w:hAnsi="Verdana" w:cs="Times New Roman"/>
          <w:sz w:val="16"/>
          <w:szCs w:val="16"/>
          <w:lang w:eastAsia="en-IN"/>
        </w:rPr>
        <w:t xml:space="preserve"> Use Jenkins credentials or IAM role attached to agent.</w:t>
      </w:r>
    </w:p>
    <w:p w:rsidR="00886E6C" w:rsidRPr="00886E6C" w:rsidRDefault="00886E6C" w:rsidP="00835A8F">
      <w:pPr>
        <w:numPr>
          <w:ilvl w:val="0"/>
          <w:numId w:val="391"/>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Use remote state locking</w:t>
      </w:r>
      <w:r w:rsidRPr="00886E6C">
        <w:rPr>
          <w:rFonts w:ascii="Verdana" w:hAnsi="Verdana" w:cs="Times New Roman"/>
          <w:sz w:val="16"/>
          <w:szCs w:val="16"/>
          <w:lang w:eastAsia="en-IN"/>
        </w:rPr>
        <w:t xml:space="preserve"> (DynamoDB) to avoid concurrent apply.</w:t>
      </w:r>
    </w:p>
    <w:p w:rsidR="00886E6C" w:rsidRPr="00886E6C" w:rsidRDefault="00886E6C" w:rsidP="00835A8F">
      <w:pPr>
        <w:numPr>
          <w:ilvl w:val="0"/>
          <w:numId w:val="391"/>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Use workspaces or multiple backend keys</w:t>
      </w:r>
      <w:r w:rsidRPr="00886E6C">
        <w:rPr>
          <w:rFonts w:ascii="Verdana" w:hAnsi="Verdana" w:cs="Times New Roman"/>
          <w:sz w:val="16"/>
          <w:szCs w:val="16"/>
          <w:lang w:eastAsia="en-IN"/>
        </w:rPr>
        <w:t xml:space="preserve"> (key = envs/${</w:t>
      </w:r>
      <w:proofErr w:type="gramStart"/>
      <w:r w:rsidRPr="00886E6C">
        <w:rPr>
          <w:rFonts w:ascii="Verdana" w:hAnsi="Verdana" w:cs="Times New Roman"/>
          <w:sz w:val="16"/>
          <w:szCs w:val="16"/>
          <w:lang w:eastAsia="en-IN"/>
        </w:rPr>
        <w:t>var.environment</w:t>
      </w:r>
      <w:proofErr w:type="gramEnd"/>
      <w:r w:rsidRPr="00886E6C">
        <w:rPr>
          <w:rFonts w:ascii="Verdana" w:hAnsi="Verdana" w:cs="Times New Roman"/>
          <w:sz w:val="16"/>
          <w:szCs w:val="16"/>
          <w:lang w:eastAsia="en-IN"/>
        </w:rPr>
        <w:t>}/terraform.tfstate) to separate envs.</w:t>
      </w:r>
    </w:p>
    <w:p w:rsidR="00886E6C" w:rsidRPr="00886E6C" w:rsidRDefault="00886E6C" w:rsidP="00835A8F">
      <w:pPr>
        <w:numPr>
          <w:ilvl w:val="0"/>
          <w:numId w:val="391"/>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lastRenderedPageBreak/>
        <w:t>Store sensitive variables in Jenkins credentials</w:t>
      </w:r>
      <w:r w:rsidRPr="00886E6C">
        <w:rPr>
          <w:rFonts w:ascii="Verdana" w:hAnsi="Verdana" w:cs="Times New Roman"/>
          <w:sz w:val="16"/>
          <w:szCs w:val="16"/>
          <w:lang w:eastAsia="en-IN"/>
        </w:rPr>
        <w:t xml:space="preserve"> and inject into pipeline via withCredentials.</w:t>
      </w:r>
    </w:p>
    <w:p w:rsidR="00886E6C" w:rsidRPr="00886E6C" w:rsidRDefault="00886E6C" w:rsidP="00835A8F">
      <w:pPr>
        <w:numPr>
          <w:ilvl w:val="0"/>
          <w:numId w:val="391"/>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Review plans</w:t>
      </w:r>
      <w:r w:rsidRPr="00886E6C">
        <w:rPr>
          <w:rFonts w:ascii="Verdana" w:hAnsi="Verdana" w:cs="Times New Roman"/>
          <w:sz w:val="16"/>
          <w:szCs w:val="16"/>
          <w:lang w:eastAsia="en-IN"/>
        </w:rPr>
        <w:t xml:space="preserve"> — don’t auto-approve production; require manual approval.</w:t>
      </w:r>
    </w:p>
    <w:p w:rsidR="00886E6C" w:rsidRPr="00886E6C" w:rsidRDefault="00886E6C" w:rsidP="00835A8F">
      <w:pPr>
        <w:numPr>
          <w:ilvl w:val="0"/>
          <w:numId w:val="391"/>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Audit</w:t>
      </w:r>
      <w:r w:rsidRPr="00886E6C">
        <w:rPr>
          <w:rFonts w:ascii="Verdana" w:hAnsi="Verdana" w:cs="Times New Roman"/>
          <w:sz w:val="16"/>
          <w:szCs w:val="16"/>
          <w:lang w:eastAsia="en-IN"/>
        </w:rPr>
        <w:t>: Keep CloudTrail and S3 bucket logging for state bucket.</w:t>
      </w:r>
    </w:p>
    <w:p w:rsidR="00886E6C" w:rsidRPr="00886E6C" w:rsidRDefault="00886E6C" w:rsidP="00835A8F">
      <w:pPr>
        <w:numPr>
          <w:ilvl w:val="0"/>
          <w:numId w:val="391"/>
        </w:numPr>
        <w:spacing w:after="0" w:line="240" w:lineRule="auto"/>
        <w:rPr>
          <w:rFonts w:ascii="Verdana" w:hAnsi="Verdana" w:cs="Times New Roman"/>
          <w:sz w:val="16"/>
          <w:szCs w:val="16"/>
          <w:lang w:eastAsia="en-IN"/>
        </w:rPr>
      </w:pPr>
      <w:r w:rsidRPr="00886E6C">
        <w:rPr>
          <w:rFonts w:ascii="Verdana" w:hAnsi="Verdana" w:cs="Times New Roman"/>
          <w:b/>
          <w:bCs/>
          <w:sz w:val="16"/>
          <w:szCs w:val="16"/>
          <w:lang w:eastAsia="en-IN"/>
        </w:rPr>
        <w:t>Terraform versioning</w:t>
      </w:r>
      <w:r w:rsidRPr="00886E6C">
        <w:rPr>
          <w:rFonts w:ascii="Verdana" w:hAnsi="Verdana" w:cs="Times New Roman"/>
          <w:sz w:val="16"/>
          <w:szCs w:val="16"/>
          <w:lang w:eastAsia="en-IN"/>
        </w:rPr>
        <w:t>: pin provider and terraform versions to avoid drift.</w:t>
      </w:r>
    </w:p>
    <w:p w:rsidR="00886E6C" w:rsidRPr="00886E6C" w:rsidRDefault="007C3036" w:rsidP="00886E6C">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10" style="width:0;height:1.5pt" o:hralign="center" o:hrstd="t" o:hr="t" fillcolor="#a0a0a0" stroked="f"/>
        </w:pict>
      </w:r>
    </w:p>
    <w:p w:rsidR="00886E6C" w:rsidRPr="00886E6C" w:rsidRDefault="00886E6C" w:rsidP="00886E6C">
      <w:pPr>
        <w:spacing w:after="0" w:line="240" w:lineRule="auto"/>
        <w:rPr>
          <w:rFonts w:ascii="Verdana" w:hAnsi="Verdana" w:cs="Times New Roman"/>
          <w:b/>
          <w:bCs/>
          <w:sz w:val="16"/>
          <w:szCs w:val="16"/>
          <w:lang w:eastAsia="en-IN"/>
        </w:rPr>
      </w:pPr>
      <w:r w:rsidRPr="00886E6C">
        <w:rPr>
          <w:rFonts w:ascii="Verdana" w:hAnsi="Verdana" w:cs="Times New Roman"/>
          <w:b/>
          <w:bCs/>
          <w:sz w:val="16"/>
          <w:szCs w:val="16"/>
          <w:lang w:eastAsia="en-IN"/>
        </w:rPr>
        <w:t>7) Example run (what Jenkins does, step-by-step)</w:t>
      </w:r>
    </w:p>
    <w:p w:rsidR="00886E6C" w:rsidRPr="00886E6C" w:rsidRDefault="00886E6C" w:rsidP="00835A8F">
      <w:pPr>
        <w:numPr>
          <w:ilvl w:val="0"/>
          <w:numId w:val="392"/>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Developer pushes changes to main branch (terraform code or variables).</w:t>
      </w:r>
    </w:p>
    <w:p w:rsidR="00886E6C" w:rsidRPr="00886E6C" w:rsidRDefault="00886E6C" w:rsidP="00835A8F">
      <w:pPr>
        <w:numPr>
          <w:ilvl w:val="0"/>
          <w:numId w:val="392"/>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Jenkins Multibranch detects commit and starts pipeline (or webhook triggers).</w:t>
      </w:r>
    </w:p>
    <w:p w:rsidR="00886E6C" w:rsidRPr="00886E6C" w:rsidRDefault="00886E6C" w:rsidP="00835A8F">
      <w:pPr>
        <w:numPr>
          <w:ilvl w:val="0"/>
          <w:numId w:val="392"/>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Pipeline Checkout stage pulls repo.</w:t>
      </w:r>
    </w:p>
    <w:p w:rsidR="00886E6C" w:rsidRPr="00886E6C" w:rsidRDefault="00886E6C" w:rsidP="00835A8F">
      <w:pPr>
        <w:numPr>
          <w:ilvl w:val="0"/>
          <w:numId w:val="392"/>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Pipeline runs terraform fmt and terraform init (S3 backend + locking).</w:t>
      </w:r>
    </w:p>
    <w:p w:rsidR="00886E6C" w:rsidRPr="00886E6C" w:rsidRDefault="00886E6C" w:rsidP="00835A8F">
      <w:pPr>
        <w:numPr>
          <w:ilvl w:val="0"/>
          <w:numId w:val="392"/>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Pipeline runs terraform plan (outputs plan artifact).</w:t>
      </w:r>
    </w:p>
    <w:p w:rsidR="00886E6C" w:rsidRPr="00886E6C" w:rsidRDefault="00886E6C" w:rsidP="00835A8F">
      <w:pPr>
        <w:numPr>
          <w:ilvl w:val="0"/>
          <w:numId w:val="392"/>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For non-prod: pipeline proceeds to terraform apply automatically; for prod it pauses for manual approval.</w:t>
      </w:r>
    </w:p>
    <w:p w:rsidR="00886E6C" w:rsidRPr="00886E6C" w:rsidRDefault="00886E6C" w:rsidP="00835A8F">
      <w:pPr>
        <w:numPr>
          <w:ilvl w:val="0"/>
          <w:numId w:val="392"/>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Pipeline applies the plan (using Jenkins AWS credentials).</w:t>
      </w:r>
    </w:p>
    <w:p w:rsidR="00886E6C" w:rsidRPr="00886E6C" w:rsidRDefault="00886E6C" w:rsidP="00835A8F">
      <w:pPr>
        <w:numPr>
          <w:ilvl w:val="0"/>
          <w:numId w:val="392"/>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xml:space="preserve">Pipeline archives </w:t>
      </w:r>
      <w:proofErr w:type="gramStart"/>
      <w:r w:rsidRPr="00886E6C">
        <w:rPr>
          <w:rFonts w:ascii="Verdana" w:hAnsi="Verdana" w:cs="Times New Roman"/>
          <w:sz w:val="16"/>
          <w:szCs w:val="16"/>
          <w:lang w:eastAsia="en-IN"/>
        </w:rPr>
        <w:t>outputs.json</w:t>
      </w:r>
      <w:proofErr w:type="gramEnd"/>
      <w:r w:rsidRPr="00886E6C">
        <w:rPr>
          <w:rFonts w:ascii="Verdana" w:hAnsi="Verdana" w:cs="Times New Roman"/>
          <w:sz w:val="16"/>
          <w:szCs w:val="16"/>
          <w:lang w:eastAsia="en-IN"/>
        </w:rPr>
        <w:t xml:space="preserve"> and posts success/failure.</w:t>
      </w:r>
    </w:p>
    <w:p w:rsidR="00886E6C" w:rsidRPr="00886E6C" w:rsidRDefault="00886E6C" w:rsidP="00835A8F">
      <w:pPr>
        <w:numPr>
          <w:ilvl w:val="0"/>
          <w:numId w:val="392"/>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Clean workspace.</w:t>
      </w:r>
    </w:p>
    <w:p w:rsidR="00886E6C" w:rsidRPr="00886E6C" w:rsidRDefault="007C3036" w:rsidP="00886E6C">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11" style="width:0;height:1.5pt" o:hralign="center" o:hrstd="t" o:hr="t" fillcolor="#a0a0a0" stroked="f"/>
        </w:pict>
      </w:r>
    </w:p>
    <w:p w:rsidR="00886E6C" w:rsidRPr="00886E6C" w:rsidRDefault="00886E6C" w:rsidP="00886E6C">
      <w:pPr>
        <w:spacing w:after="0" w:line="240" w:lineRule="auto"/>
        <w:rPr>
          <w:rFonts w:ascii="Verdana" w:hAnsi="Verdana" w:cs="Times New Roman"/>
          <w:b/>
          <w:bCs/>
          <w:sz w:val="16"/>
          <w:szCs w:val="16"/>
          <w:lang w:eastAsia="en-IN"/>
        </w:rPr>
      </w:pPr>
      <w:r w:rsidRPr="00886E6C">
        <w:rPr>
          <w:rFonts w:ascii="Verdana" w:hAnsi="Verdana" w:cs="Times New Roman"/>
          <w:b/>
          <w:bCs/>
          <w:sz w:val="16"/>
          <w:szCs w:val="16"/>
          <w:lang w:eastAsia="en-IN"/>
        </w:rPr>
        <w:t>8) Quick tips for adding to this example</w:t>
      </w:r>
    </w:p>
    <w:p w:rsidR="00886E6C" w:rsidRPr="00886E6C" w:rsidRDefault="00886E6C" w:rsidP="00835A8F">
      <w:pPr>
        <w:numPr>
          <w:ilvl w:val="0"/>
          <w:numId w:val="393"/>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Replace the sample EC2 with EKS / RDS modules when moving to production SaaS infra.</w:t>
      </w:r>
    </w:p>
    <w:p w:rsidR="00886E6C" w:rsidRPr="00886E6C" w:rsidRDefault="00886E6C" w:rsidP="00835A8F">
      <w:pPr>
        <w:numPr>
          <w:ilvl w:val="0"/>
          <w:numId w:val="393"/>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Break infra into modules (modules/vpc, modules/compute) and call them from env-specific root modules.</w:t>
      </w:r>
    </w:p>
    <w:p w:rsidR="00886E6C" w:rsidRPr="00886E6C" w:rsidRDefault="00886E6C" w:rsidP="00835A8F">
      <w:pPr>
        <w:numPr>
          <w:ilvl w:val="0"/>
          <w:numId w:val="393"/>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Add terraform fmt and tflint stages for linting.</w:t>
      </w:r>
    </w:p>
    <w:p w:rsidR="00886E6C" w:rsidRPr="00886E6C" w:rsidRDefault="00886E6C" w:rsidP="00835A8F">
      <w:pPr>
        <w:numPr>
          <w:ilvl w:val="0"/>
          <w:numId w:val="393"/>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Use terraform-docs to auto-generate docs in CI.</w:t>
      </w:r>
    </w:p>
    <w:p w:rsidR="00886E6C" w:rsidRPr="00886E6C" w:rsidRDefault="007C3036" w:rsidP="00886E6C">
      <w:pPr>
        <w:spacing w:after="0" w:line="240" w:lineRule="auto"/>
        <w:rPr>
          <w:rFonts w:ascii="Verdana" w:hAnsi="Verdana" w:cs="Times New Roman"/>
          <w:sz w:val="16"/>
          <w:szCs w:val="16"/>
          <w:lang w:eastAsia="en-IN"/>
        </w:rPr>
      </w:pPr>
      <w:r>
        <w:rPr>
          <w:rFonts w:ascii="Verdana" w:hAnsi="Verdana" w:cs="Times New Roman"/>
          <w:sz w:val="16"/>
          <w:szCs w:val="16"/>
          <w:lang w:eastAsia="en-IN"/>
        </w:rPr>
        <w:pict>
          <v:rect id="_x0000_i1312" style="width:0;height:1.5pt" o:hralign="center" o:hrstd="t" o:hr="t" fillcolor="#a0a0a0" stroked="f"/>
        </w:pict>
      </w:r>
    </w:p>
    <w:p w:rsidR="00886E6C" w:rsidRPr="00886E6C" w:rsidRDefault="00132DE5" w:rsidP="00886E6C">
      <w:pPr>
        <w:spacing w:after="0" w:line="240" w:lineRule="auto"/>
        <w:rPr>
          <w:rFonts w:ascii="Verdana" w:hAnsi="Verdana" w:cs="Times New Roman"/>
          <w:sz w:val="16"/>
          <w:szCs w:val="16"/>
          <w:lang w:eastAsia="en-IN"/>
        </w:rPr>
      </w:pPr>
      <w:r>
        <w:rPr>
          <w:rFonts w:ascii="Verdana" w:hAnsi="Verdana" w:cs="Times New Roman"/>
          <w:sz w:val="16"/>
          <w:szCs w:val="16"/>
          <w:lang w:eastAsia="en-IN"/>
        </w:rPr>
        <w:t xml:space="preserve">  </w:t>
      </w:r>
      <w:r w:rsidR="00886E6C" w:rsidRPr="00886E6C">
        <w:rPr>
          <w:rFonts w:ascii="Verdana" w:hAnsi="Verdana" w:cs="Times New Roman"/>
          <w:sz w:val="16"/>
          <w:szCs w:val="16"/>
          <w:lang w:eastAsia="en-IN"/>
        </w:rPr>
        <w:t>If you want, I can:</w:t>
      </w:r>
    </w:p>
    <w:p w:rsidR="00886E6C" w:rsidRPr="00886E6C" w:rsidRDefault="00886E6C" w:rsidP="00835A8F">
      <w:pPr>
        <w:numPr>
          <w:ilvl w:val="0"/>
          <w:numId w:val="394"/>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 xml:space="preserve">convert the Jenkinsfile to a </w:t>
      </w:r>
      <w:r w:rsidRPr="00886E6C">
        <w:rPr>
          <w:rFonts w:ascii="Verdana" w:hAnsi="Verdana" w:cs="Times New Roman"/>
          <w:i/>
          <w:iCs/>
          <w:sz w:val="16"/>
          <w:szCs w:val="16"/>
          <w:lang w:eastAsia="en-IN"/>
        </w:rPr>
        <w:t>declarative agent with Docker</w:t>
      </w:r>
      <w:r w:rsidRPr="00886E6C">
        <w:rPr>
          <w:rFonts w:ascii="Verdana" w:hAnsi="Verdana" w:cs="Times New Roman"/>
          <w:sz w:val="16"/>
          <w:szCs w:val="16"/>
          <w:lang w:eastAsia="en-IN"/>
        </w:rPr>
        <w:t xml:space="preserve"> (so Terraform + AWS CLI run inside a container), or</w:t>
      </w:r>
    </w:p>
    <w:p w:rsidR="00886E6C" w:rsidRPr="00886E6C" w:rsidRDefault="00886E6C" w:rsidP="00835A8F">
      <w:pPr>
        <w:numPr>
          <w:ilvl w:val="0"/>
          <w:numId w:val="394"/>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provide a small bootstrap/ Terraform for S3 + DynamoDB so you can create backend purely with Terraform, or</w:t>
      </w:r>
    </w:p>
    <w:p w:rsidR="00886E6C" w:rsidRPr="00886E6C" w:rsidRDefault="00886E6C" w:rsidP="00835A8F">
      <w:pPr>
        <w:numPr>
          <w:ilvl w:val="0"/>
          <w:numId w:val="394"/>
        </w:numPr>
        <w:spacing w:after="0" w:line="240" w:lineRule="auto"/>
        <w:rPr>
          <w:rFonts w:ascii="Verdana" w:hAnsi="Verdana" w:cs="Times New Roman"/>
          <w:sz w:val="16"/>
          <w:szCs w:val="16"/>
          <w:lang w:eastAsia="en-IN"/>
        </w:rPr>
      </w:pPr>
      <w:r w:rsidRPr="00886E6C">
        <w:rPr>
          <w:rFonts w:ascii="Verdana" w:hAnsi="Verdana" w:cs="Times New Roman"/>
          <w:sz w:val="16"/>
          <w:szCs w:val="16"/>
          <w:lang w:eastAsia="en-IN"/>
        </w:rPr>
        <w:t>produce a ready-to-run Docker image Dockerfile that has both terraform and awscli for the Jenkins agent.</w:t>
      </w:r>
    </w:p>
    <w:p w:rsidR="00886E6C" w:rsidRDefault="007C3036" w:rsidP="00886E6C">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313" style="width:0;height:1.5pt" o:hralign="center" o:hrstd="t" o:hr="t" fillcolor="#a0a0a0" stroked="f"/>
        </w:pict>
      </w:r>
    </w:p>
    <w:p w:rsidR="00886E6C" w:rsidRDefault="00886E6C" w:rsidP="00886E6C">
      <w:pPr>
        <w:spacing w:after="0" w:line="204" w:lineRule="auto"/>
        <w:rPr>
          <w:rFonts w:ascii="Verdana" w:hAnsi="Verdana" w:cs="Times New Roman"/>
          <w:sz w:val="16"/>
          <w:szCs w:val="16"/>
          <w:lang w:eastAsia="en-IN"/>
        </w:rPr>
      </w:pPr>
    </w:p>
    <w:p w:rsidR="00886E6C" w:rsidRDefault="00886E6C" w:rsidP="00886E6C">
      <w:pPr>
        <w:spacing w:after="0" w:line="204" w:lineRule="auto"/>
        <w:rPr>
          <w:rFonts w:ascii="Verdana" w:hAnsi="Verdana" w:cs="Times New Roman"/>
          <w:sz w:val="16"/>
          <w:szCs w:val="16"/>
          <w:lang w:eastAsia="en-IN"/>
        </w:rPr>
      </w:pPr>
    </w:p>
    <w:p w:rsidR="00886E6C" w:rsidRDefault="00886E6C" w:rsidP="00886E6C">
      <w:pPr>
        <w:spacing w:after="0" w:line="204" w:lineRule="auto"/>
        <w:rPr>
          <w:rFonts w:ascii="Verdana" w:hAnsi="Verdana" w:cs="Times New Roman"/>
          <w:sz w:val="16"/>
          <w:szCs w:val="16"/>
          <w:lang w:eastAsia="en-IN"/>
        </w:rPr>
      </w:pPr>
    </w:p>
    <w:p w:rsidR="00886E6C" w:rsidRDefault="00886E6C" w:rsidP="00886E6C">
      <w:pPr>
        <w:spacing w:after="0" w:line="204" w:lineRule="auto"/>
        <w:rPr>
          <w:rFonts w:ascii="Verdana" w:hAnsi="Verdana" w:cs="Times New Roman"/>
          <w:sz w:val="16"/>
          <w:szCs w:val="16"/>
          <w:lang w:eastAsia="en-IN"/>
        </w:rPr>
      </w:pPr>
    </w:p>
    <w:p w:rsidR="00886E6C" w:rsidRDefault="00886E6C" w:rsidP="00886E6C">
      <w:pPr>
        <w:spacing w:after="0" w:line="204" w:lineRule="auto"/>
        <w:rPr>
          <w:rFonts w:ascii="Verdana" w:hAnsi="Verdana" w:cs="Times New Roman"/>
          <w:sz w:val="16"/>
          <w:szCs w:val="16"/>
          <w:lang w:eastAsia="en-IN"/>
        </w:rPr>
      </w:pPr>
    </w:p>
    <w:p w:rsidR="00886E6C" w:rsidRDefault="00886E6C" w:rsidP="00886E6C">
      <w:pPr>
        <w:spacing w:after="0" w:line="204" w:lineRule="auto"/>
        <w:rPr>
          <w:rFonts w:ascii="Verdana" w:hAnsi="Verdana" w:cs="Times New Roman"/>
          <w:sz w:val="16"/>
          <w:szCs w:val="16"/>
          <w:lang w:eastAsia="en-IN"/>
        </w:rPr>
      </w:pPr>
    </w:p>
    <w:p w:rsidR="00886E6C" w:rsidRDefault="00886E6C" w:rsidP="00886E6C">
      <w:pPr>
        <w:spacing w:after="0" w:line="204" w:lineRule="auto"/>
        <w:rPr>
          <w:rFonts w:ascii="Verdana" w:hAnsi="Verdana" w:cs="Times New Roman"/>
          <w:sz w:val="16"/>
          <w:szCs w:val="16"/>
          <w:lang w:eastAsia="en-IN"/>
        </w:rPr>
      </w:pPr>
    </w:p>
    <w:p w:rsidR="00886E6C" w:rsidRDefault="00886E6C" w:rsidP="00886E6C">
      <w:pPr>
        <w:spacing w:after="0" w:line="204" w:lineRule="auto"/>
        <w:rPr>
          <w:rFonts w:ascii="Verdana" w:hAnsi="Verdana" w:cs="Times New Roman"/>
          <w:sz w:val="16"/>
          <w:szCs w:val="16"/>
          <w:lang w:eastAsia="en-IN"/>
        </w:rPr>
      </w:pPr>
    </w:p>
    <w:p w:rsidR="00886E6C" w:rsidRDefault="00886E6C" w:rsidP="00886E6C">
      <w:pPr>
        <w:spacing w:after="0" w:line="204" w:lineRule="auto"/>
        <w:rPr>
          <w:rFonts w:ascii="Verdana" w:hAnsi="Verdana" w:cs="Times New Roman"/>
          <w:sz w:val="16"/>
          <w:szCs w:val="16"/>
          <w:lang w:eastAsia="en-IN"/>
        </w:rPr>
      </w:pPr>
    </w:p>
    <w:p w:rsidR="00886E6C" w:rsidRDefault="00886E6C" w:rsidP="00886E6C">
      <w:pPr>
        <w:spacing w:after="0" w:line="204" w:lineRule="auto"/>
        <w:rPr>
          <w:rFonts w:ascii="Verdana" w:hAnsi="Verdana" w:cs="Times New Roman"/>
          <w:sz w:val="16"/>
          <w:szCs w:val="16"/>
          <w:lang w:eastAsia="en-IN"/>
        </w:rPr>
      </w:pPr>
    </w:p>
    <w:p w:rsidR="00CC6CDB" w:rsidRPr="00D22657" w:rsidRDefault="00CC6CDB" w:rsidP="00CC6CDB">
      <w:pPr>
        <w:spacing w:after="0" w:line="216" w:lineRule="auto"/>
        <w:rPr>
          <w:rFonts w:ascii="Verdana" w:hAnsi="Verdana" w:cs="Times New Roman"/>
          <w:b/>
          <w:sz w:val="28"/>
          <w:szCs w:val="28"/>
          <w:highlight w:val="red"/>
          <w:lang w:eastAsia="en-IN"/>
        </w:rPr>
      </w:pPr>
      <w:r w:rsidRPr="00D22657">
        <w:rPr>
          <w:rFonts w:ascii="Verdana" w:hAnsi="Verdana" w:cs="Times New Roman"/>
          <w:b/>
          <w:highlight w:val="red"/>
          <w:lang w:eastAsia="en-IN"/>
        </w:rPr>
        <w:lastRenderedPageBreak/>
        <w:t>--Terraform—</w:t>
      </w:r>
      <w:r w:rsidRPr="00D22657">
        <w:rPr>
          <w:rFonts w:ascii="Verdana" w:hAnsi="Verdana" w:cs="Times New Roman"/>
          <w:b/>
          <w:bCs/>
          <w:highlight w:val="yellow"/>
          <w:lang w:eastAsia="en-IN"/>
        </w:rPr>
        <w:t>--</w:t>
      </w:r>
      <w:r>
        <w:rPr>
          <w:rFonts w:ascii="Verdana" w:hAnsi="Verdana" w:cs="Times New Roman"/>
          <w:b/>
          <w:bCs/>
          <w:sz w:val="20"/>
          <w:szCs w:val="20"/>
          <w:highlight w:val="yellow"/>
          <w:lang w:eastAsia="en-IN"/>
        </w:rPr>
        <w:t>S</w:t>
      </w:r>
      <w:r w:rsidRPr="008767D5">
        <w:rPr>
          <w:rFonts w:ascii="Verdana" w:hAnsi="Verdana" w:cs="Times New Roman"/>
          <w:b/>
          <w:bCs/>
          <w:sz w:val="20"/>
          <w:szCs w:val="20"/>
          <w:highlight w:val="yellow"/>
          <w:lang w:eastAsia="en-IN"/>
        </w:rPr>
        <w:t>yllabus (with One-Line Explanations)</w:t>
      </w:r>
    </w:p>
    <w:p w:rsidR="00CC6CDB" w:rsidRPr="008767D5" w:rsidRDefault="00CC6CDB" w:rsidP="00CC6CDB">
      <w:pPr>
        <w:spacing w:after="0" w:line="216" w:lineRule="auto"/>
        <w:rPr>
          <w:rFonts w:ascii="Verdana" w:hAnsi="Verdana" w:cs="Times New Roman"/>
          <w:b/>
          <w:bCs/>
          <w:sz w:val="10"/>
          <w:szCs w:val="10"/>
          <w:lang w:eastAsia="en-IN"/>
        </w:rPr>
      </w:pPr>
    </w:p>
    <w:p w:rsidR="00CC6CDB" w:rsidRPr="008767D5" w:rsidRDefault="00CC6CDB" w:rsidP="00CC6CDB">
      <w:pPr>
        <w:spacing w:after="0" w:line="204" w:lineRule="auto"/>
        <w:rPr>
          <w:rFonts w:ascii="Verdana" w:hAnsi="Verdana" w:cs="Times New Roman"/>
          <w:b/>
          <w:bCs/>
          <w:sz w:val="16"/>
          <w:szCs w:val="16"/>
          <w:lang w:eastAsia="en-IN"/>
        </w:rPr>
      </w:pPr>
      <w:r w:rsidRPr="008767D5">
        <w:rPr>
          <w:rFonts w:ascii="Verdana" w:hAnsi="Verdana" w:cs="Times New Roman"/>
          <w:b/>
          <w:bCs/>
          <w:sz w:val="16"/>
          <w:szCs w:val="16"/>
          <w:lang w:eastAsia="en-IN"/>
        </w:rPr>
        <w:t>1. Introduction &amp; Basics</w:t>
      </w:r>
    </w:p>
    <w:p w:rsidR="00CC6CDB" w:rsidRPr="008767D5" w:rsidRDefault="00CC6CDB" w:rsidP="00CC6CDB">
      <w:pPr>
        <w:numPr>
          <w:ilvl w:val="0"/>
          <w:numId w:val="136"/>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What is Terraform?</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Infrastructure as Code (IaC) tool for automating cloud provisioning.</w:t>
      </w:r>
    </w:p>
    <w:p w:rsidR="00CC6CDB" w:rsidRPr="008767D5" w:rsidRDefault="00CC6CDB" w:rsidP="00CC6CDB">
      <w:pPr>
        <w:numPr>
          <w:ilvl w:val="0"/>
          <w:numId w:val="136"/>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Terraform vs Other IaC Tools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Difference from Ansible, CloudFormation, Pulumi.</w:t>
      </w:r>
    </w:p>
    <w:p w:rsidR="00CC6CDB" w:rsidRPr="008767D5" w:rsidRDefault="00CC6CDB" w:rsidP="00CC6CDB">
      <w:pPr>
        <w:numPr>
          <w:ilvl w:val="0"/>
          <w:numId w:val="136"/>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Installation &amp; Setup</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Install Terraform CLI on local machine.</w:t>
      </w:r>
    </w:p>
    <w:p w:rsidR="00CC6CDB" w:rsidRPr="008767D5" w:rsidRDefault="00CC6CDB" w:rsidP="00CC6CDB">
      <w:pPr>
        <w:numPr>
          <w:ilvl w:val="0"/>
          <w:numId w:val="136"/>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Terraform Workflow</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Init </w:t>
      </w:r>
      <w:r w:rsidRPr="008767D5">
        <w:rPr>
          <w:rFonts w:ascii="Arial" w:hAnsi="Arial" w:cs="Arial"/>
          <w:sz w:val="16"/>
          <w:szCs w:val="16"/>
          <w:lang w:eastAsia="en-IN"/>
        </w:rPr>
        <w:t>→</w:t>
      </w:r>
      <w:r w:rsidRPr="008767D5">
        <w:rPr>
          <w:rFonts w:ascii="Verdana" w:hAnsi="Verdana" w:cs="Times New Roman"/>
          <w:sz w:val="16"/>
          <w:szCs w:val="16"/>
          <w:lang w:eastAsia="en-IN"/>
        </w:rPr>
        <w:t xml:space="preserve"> Plan </w:t>
      </w:r>
      <w:r w:rsidRPr="008767D5">
        <w:rPr>
          <w:rFonts w:ascii="Arial" w:hAnsi="Arial" w:cs="Arial"/>
          <w:sz w:val="16"/>
          <w:szCs w:val="16"/>
          <w:lang w:eastAsia="en-IN"/>
        </w:rPr>
        <w:t>→</w:t>
      </w:r>
      <w:r w:rsidRPr="008767D5">
        <w:rPr>
          <w:rFonts w:ascii="Verdana" w:hAnsi="Verdana" w:cs="Times New Roman"/>
          <w:sz w:val="16"/>
          <w:szCs w:val="16"/>
          <w:lang w:eastAsia="en-IN"/>
        </w:rPr>
        <w:t xml:space="preserve"> Apply </w:t>
      </w:r>
      <w:r w:rsidRPr="008767D5">
        <w:rPr>
          <w:rFonts w:ascii="Arial" w:hAnsi="Arial" w:cs="Arial"/>
          <w:sz w:val="16"/>
          <w:szCs w:val="16"/>
          <w:lang w:eastAsia="en-IN"/>
        </w:rPr>
        <w:t>→</w:t>
      </w:r>
      <w:r w:rsidRPr="008767D5">
        <w:rPr>
          <w:rFonts w:ascii="Verdana" w:hAnsi="Verdana" w:cs="Times New Roman"/>
          <w:sz w:val="16"/>
          <w:szCs w:val="16"/>
          <w:lang w:eastAsia="en-IN"/>
        </w:rPr>
        <w:t xml:space="preserve"> Destroy cycle.</w:t>
      </w:r>
    </w:p>
    <w:p w:rsidR="00CC6CDB" w:rsidRPr="008767D5" w:rsidRDefault="007C3036" w:rsidP="00CC6CD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314" style="width:0;height:1.5pt" o:hralign="center" o:hrstd="t" o:hr="t" fillcolor="#a0a0a0" stroked="f"/>
        </w:pict>
      </w:r>
    </w:p>
    <w:p w:rsidR="00CC6CDB" w:rsidRPr="008767D5" w:rsidRDefault="00CC6CDB" w:rsidP="00CC6CDB">
      <w:pPr>
        <w:spacing w:after="0" w:line="204" w:lineRule="auto"/>
        <w:rPr>
          <w:rFonts w:ascii="Verdana" w:hAnsi="Verdana" w:cs="Times New Roman"/>
          <w:b/>
          <w:bCs/>
          <w:sz w:val="16"/>
          <w:szCs w:val="16"/>
          <w:lang w:eastAsia="en-IN"/>
        </w:rPr>
      </w:pPr>
      <w:r w:rsidRPr="008767D5">
        <w:rPr>
          <w:rFonts w:ascii="Verdana" w:hAnsi="Verdana" w:cs="Times New Roman"/>
          <w:b/>
          <w:bCs/>
          <w:sz w:val="16"/>
          <w:szCs w:val="16"/>
          <w:lang w:eastAsia="en-IN"/>
        </w:rPr>
        <w:t>2. Core Concepts</w:t>
      </w:r>
    </w:p>
    <w:p w:rsidR="00CC6CDB" w:rsidRPr="008767D5" w:rsidRDefault="00CC6CDB" w:rsidP="00CC6CDB">
      <w:pPr>
        <w:numPr>
          <w:ilvl w:val="0"/>
          <w:numId w:val="137"/>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Providers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Plugins that let Terraform manage resources (AWS, Azure, GCP, etc.).</w:t>
      </w:r>
    </w:p>
    <w:p w:rsidR="00CC6CDB" w:rsidRPr="008767D5" w:rsidRDefault="00CC6CDB" w:rsidP="00CC6CDB">
      <w:pPr>
        <w:numPr>
          <w:ilvl w:val="0"/>
          <w:numId w:val="137"/>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Resources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Basic building blocks that define infrastructure components.</w:t>
      </w:r>
    </w:p>
    <w:p w:rsidR="00CC6CDB" w:rsidRPr="008767D5" w:rsidRDefault="00CC6CDB" w:rsidP="00CC6CDB">
      <w:pPr>
        <w:numPr>
          <w:ilvl w:val="0"/>
          <w:numId w:val="137"/>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Data Sources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Read existing cloud data and use it in configs.</w:t>
      </w:r>
    </w:p>
    <w:p w:rsidR="00CC6CDB" w:rsidRPr="008767D5" w:rsidRDefault="00CC6CDB" w:rsidP="00CC6CDB">
      <w:pPr>
        <w:numPr>
          <w:ilvl w:val="0"/>
          <w:numId w:val="137"/>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Input Variables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Parameters to make configs reusable.</w:t>
      </w:r>
    </w:p>
    <w:p w:rsidR="00CC6CDB" w:rsidRPr="008767D5" w:rsidRDefault="00CC6CDB" w:rsidP="00CC6CDB">
      <w:pPr>
        <w:numPr>
          <w:ilvl w:val="0"/>
          <w:numId w:val="137"/>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Output Values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Export information after deployment (e.g., IP address).</w:t>
      </w:r>
    </w:p>
    <w:p w:rsidR="00CC6CDB" w:rsidRPr="008767D5" w:rsidRDefault="00CC6CDB" w:rsidP="00CC6CDB">
      <w:pPr>
        <w:numPr>
          <w:ilvl w:val="0"/>
          <w:numId w:val="137"/>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State Files (</w:t>
      </w:r>
      <w:proofErr w:type="gramStart"/>
      <w:r w:rsidRPr="008767D5">
        <w:rPr>
          <w:rFonts w:ascii="Verdana" w:hAnsi="Verdana" w:cs="Times New Roman"/>
          <w:b/>
          <w:bCs/>
          <w:sz w:val="16"/>
          <w:szCs w:val="16"/>
          <w:lang w:eastAsia="en-IN"/>
        </w:rPr>
        <w:t>terraform.tfstate</w:t>
      </w:r>
      <w:proofErr w:type="gramEnd"/>
      <w:r w:rsidRPr="008767D5">
        <w:rPr>
          <w:rFonts w:ascii="Verdana" w:hAnsi="Verdana" w:cs="Times New Roman"/>
          <w:b/>
          <w:bCs/>
          <w:sz w:val="16"/>
          <w:szCs w:val="16"/>
          <w:lang w:eastAsia="en-IN"/>
        </w:rPr>
        <w:t>)</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Keeps track of infrastructure.</w:t>
      </w:r>
    </w:p>
    <w:p w:rsidR="00CC6CDB" w:rsidRPr="008767D5" w:rsidRDefault="00CC6CDB" w:rsidP="00CC6CDB">
      <w:pPr>
        <w:numPr>
          <w:ilvl w:val="0"/>
          <w:numId w:val="137"/>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Terraform CLI Commands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init, plan, apply, destroy, etc.</w:t>
      </w:r>
    </w:p>
    <w:p w:rsidR="00CC6CDB" w:rsidRPr="008767D5" w:rsidRDefault="007C3036" w:rsidP="00CC6CD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315" style="width:0;height:1.5pt" o:hralign="center" o:hrstd="t" o:hr="t" fillcolor="#a0a0a0" stroked="f"/>
        </w:pict>
      </w:r>
    </w:p>
    <w:p w:rsidR="00CC6CDB" w:rsidRPr="008767D5" w:rsidRDefault="00CC6CDB" w:rsidP="00CC6CDB">
      <w:pPr>
        <w:spacing w:after="0" w:line="204" w:lineRule="auto"/>
        <w:rPr>
          <w:rFonts w:ascii="Verdana" w:hAnsi="Verdana" w:cs="Times New Roman"/>
          <w:b/>
          <w:bCs/>
          <w:sz w:val="16"/>
          <w:szCs w:val="16"/>
          <w:lang w:eastAsia="en-IN"/>
        </w:rPr>
      </w:pPr>
      <w:r w:rsidRPr="008767D5">
        <w:rPr>
          <w:rFonts w:ascii="Verdana" w:hAnsi="Verdana" w:cs="Times New Roman"/>
          <w:b/>
          <w:bCs/>
          <w:sz w:val="16"/>
          <w:szCs w:val="16"/>
          <w:lang w:eastAsia="en-IN"/>
        </w:rPr>
        <w:t>3. Configuration Language</w:t>
      </w:r>
    </w:p>
    <w:p w:rsidR="00CC6CDB" w:rsidRPr="008767D5" w:rsidRDefault="00CC6CDB" w:rsidP="00CC6CDB">
      <w:pPr>
        <w:numPr>
          <w:ilvl w:val="0"/>
          <w:numId w:val="138"/>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HCL (HashiCorp Configuration Language)</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Language used for writing .tf files.</w:t>
      </w:r>
    </w:p>
    <w:p w:rsidR="00CC6CDB" w:rsidRPr="008767D5" w:rsidRDefault="00CC6CDB" w:rsidP="00CC6CDB">
      <w:pPr>
        <w:numPr>
          <w:ilvl w:val="0"/>
          <w:numId w:val="138"/>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Expressions &amp; Functions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Use built-in functions for dynamic values.</w:t>
      </w:r>
    </w:p>
    <w:p w:rsidR="00CC6CDB" w:rsidRPr="008767D5" w:rsidRDefault="00CC6CDB" w:rsidP="00CC6CDB">
      <w:pPr>
        <w:numPr>
          <w:ilvl w:val="0"/>
          <w:numId w:val="138"/>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Conditionals &amp; Loops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count, for_each, and if for reusable infra.</w:t>
      </w:r>
    </w:p>
    <w:p w:rsidR="00CC6CDB" w:rsidRPr="008767D5" w:rsidRDefault="007C3036" w:rsidP="00CC6CD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316" style="width:0;height:1.5pt" o:hralign="center" o:hrstd="t" o:hr="t" fillcolor="#a0a0a0" stroked="f"/>
        </w:pict>
      </w:r>
    </w:p>
    <w:p w:rsidR="00CC6CDB" w:rsidRPr="008767D5" w:rsidRDefault="00CC6CDB" w:rsidP="00CC6CDB">
      <w:pPr>
        <w:spacing w:after="0" w:line="204" w:lineRule="auto"/>
        <w:rPr>
          <w:rFonts w:ascii="Verdana" w:hAnsi="Verdana" w:cs="Times New Roman"/>
          <w:b/>
          <w:bCs/>
          <w:sz w:val="16"/>
          <w:szCs w:val="16"/>
          <w:lang w:eastAsia="en-IN"/>
        </w:rPr>
      </w:pPr>
      <w:r w:rsidRPr="008767D5">
        <w:rPr>
          <w:rFonts w:ascii="Verdana" w:hAnsi="Verdana" w:cs="Times New Roman"/>
          <w:b/>
          <w:bCs/>
          <w:sz w:val="16"/>
          <w:szCs w:val="16"/>
          <w:lang w:eastAsia="en-IN"/>
        </w:rPr>
        <w:t>4. Terraform State Management</w:t>
      </w:r>
    </w:p>
    <w:p w:rsidR="00CC6CDB" w:rsidRPr="008767D5" w:rsidRDefault="00CC6CDB" w:rsidP="00CC6CDB">
      <w:pPr>
        <w:numPr>
          <w:ilvl w:val="0"/>
          <w:numId w:val="139"/>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Local State</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State file stored locally.</w:t>
      </w:r>
    </w:p>
    <w:p w:rsidR="00CC6CDB" w:rsidRPr="008767D5" w:rsidRDefault="00CC6CDB" w:rsidP="00CC6CDB">
      <w:pPr>
        <w:numPr>
          <w:ilvl w:val="0"/>
          <w:numId w:val="139"/>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Remote State</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Store state in backend like S3, GCS, or Terraform Cloud.</w:t>
      </w:r>
    </w:p>
    <w:p w:rsidR="00CC6CDB" w:rsidRPr="008767D5" w:rsidRDefault="00CC6CDB" w:rsidP="00CC6CDB">
      <w:pPr>
        <w:numPr>
          <w:ilvl w:val="0"/>
          <w:numId w:val="139"/>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State Locking</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Prevents multiple users from modifying infra at the same time.</w:t>
      </w:r>
    </w:p>
    <w:p w:rsidR="00CC6CDB" w:rsidRPr="008767D5" w:rsidRDefault="00CC6CDB" w:rsidP="00CC6CDB">
      <w:pPr>
        <w:numPr>
          <w:ilvl w:val="0"/>
          <w:numId w:val="139"/>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State Commands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Inspect or manipulate state (terraform state list, show).</w:t>
      </w:r>
    </w:p>
    <w:p w:rsidR="00CC6CDB" w:rsidRPr="008767D5" w:rsidRDefault="007C3036" w:rsidP="00CC6CD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317" style="width:0;height:1.5pt" o:hralign="center" o:hrstd="t" o:hr="t" fillcolor="#a0a0a0" stroked="f"/>
        </w:pict>
      </w:r>
    </w:p>
    <w:p w:rsidR="00CC6CDB" w:rsidRPr="008767D5" w:rsidRDefault="00CC6CDB" w:rsidP="00CC6CDB">
      <w:pPr>
        <w:spacing w:after="0" w:line="204" w:lineRule="auto"/>
        <w:rPr>
          <w:rFonts w:ascii="Verdana" w:hAnsi="Verdana" w:cs="Times New Roman"/>
          <w:b/>
          <w:bCs/>
          <w:sz w:val="16"/>
          <w:szCs w:val="16"/>
          <w:lang w:eastAsia="en-IN"/>
        </w:rPr>
      </w:pPr>
      <w:r w:rsidRPr="008767D5">
        <w:rPr>
          <w:rFonts w:ascii="Verdana" w:hAnsi="Verdana" w:cs="Times New Roman"/>
          <w:b/>
          <w:bCs/>
          <w:sz w:val="16"/>
          <w:szCs w:val="16"/>
          <w:lang w:eastAsia="en-IN"/>
        </w:rPr>
        <w:t>5. Modules (Reusability)</w:t>
      </w:r>
    </w:p>
    <w:p w:rsidR="00CC6CDB" w:rsidRPr="008767D5" w:rsidRDefault="00CC6CDB" w:rsidP="00CC6CDB">
      <w:pPr>
        <w:numPr>
          <w:ilvl w:val="0"/>
          <w:numId w:val="140"/>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What are Modules?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Group of resources used together.</w:t>
      </w:r>
    </w:p>
    <w:p w:rsidR="00CC6CDB" w:rsidRPr="008767D5" w:rsidRDefault="00CC6CDB" w:rsidP="00CC6CDB">
      <w:pPr>
        <w:numPr>
          <w:ilvl w:val="0"/>
          <w:numId w:val="140"/>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Root Module vs Child Modules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Main config vs reusable components.</w:t>
      </w:r>
    </w:p>
    <w:p w:rsidR="00CC6CDB" w:rsidRPr="008767D5" w:rsidRDefault="00CC6CDB" w:rsidP="00CC6CDB">
      <w:pPr>
        <w:numPr>
          <w:ilvl w:val="0"/>
          <w:numId w:val="140"/>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Using Public Modules (Terraform Registry)</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Import ready-made modules.</w:t>
      </w:r>
    </w:p>
    <w:p w:rsidR="00CC6CDB" w:rsidRPr="008767D5" w:rsidRDefault="00CC6CDB" w:rsidP="00CC6CDB">
      <w:pPr>
        <w:numPr>
          <w:ilvl w:val="0"/>
          <w:numId w:val="140"/>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Creating Custom Modules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Write your own reusable code.</w:t>
      </w:r>
    </w:p>
    <w:p w:rsidR="00CC6CDB" w:rsidRPr="008767D5" w:rsidRDefault="007C3036" w:rsidP="00CC6CDB">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318" style="width:0;height:1.5pt" o:hralign="center" o:hrstd="t" o:hr="t" fillcolor="#a0a0a0" stroked="f"/>
        </w:pict>
      </w:r>
    </w:p>
    <w:p w:rsidR="00CC6CDB" w:rsidRPr="008767D5" w:rsidRDefault="00CC6CDB" w:rsidP="00CC6CDB">
      <w:pPr>
        <w:spacing w:after="0" w:line="204" w:lineRule="auto"/>
        <w:rPr>
          <w:rFonts w:ascii="Verdana" w:hAnsi="Verdana" w:cs="Times New Roman"/>
          <w:b/>
          <w:bCs/>
          <w:sz w:val="16"/>
          <w:szCs w:val="16"/>
          <w:lang w:eastAsia="en-IN"/>
        </w:rPr>
      </w:pPr>
      <w:r w:rsidRPr="008767D5">
        <w:rPr>
          <w:rFonts w:ascii="Verdana" w:hAnsi="Verdana" w:cs="Times New Roman"/>
          <w:b/>
          <w:bCs/>
          <w:sz w:val="16"/>
          <w:szCs w:val="16"/>
          <w:lang w:eastAsia="en-IN"/>
        </w:rPr>
        <w:t>6. Provisioners &amp; Lifecycle</w:t>
      </w:r>
    </w:p>
    <w:p w:rsidR="00CC6CDB" w:rsidRPr="008767D5" w:rsidRDefault="00CC6CDB" w:rsidP="00CC6CDB">
      <w:pPr>
        <w:numPr>
          <w:ilvl w:val="0"/>
          <w:numId w:val="141"/>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Provisioners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Run scripts/commands inside or after resource creation.</w:t>
      </w:r>
    </w:p>
    <w:p w:rsidR="00CC6CDB" w:rsidRPr="008767D5" w:rsidRDefault="00CC6CDB" w:rsidP="00CC6CDB">
      <w:pPr>
        <w:numPr>
          <w:ilvl w:val="0"/>
          <w:numId w:val="141"/>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Local-Exec &amp; Remote-Exec</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Run commands locally or on remote server.</w:t>
      </w:r>
    </w:p>
    <w:p w:rsidR="00CC6CDB" w:rsidRPr="008767D5" w:rsidRDefault="00CC6CDB" w:rsidP="00CC6CDB">
      <w:pPr>
        <w:numPr>
          <w:ilvl w:val="0"/>
          <w:numId w:val="141"/>
        </w:numPr>
        <w:spacing w:after="0" w:line="204" w:lineRule="auto"/>
        <w:rPr>
          <w:rFonts w:ascii="Verdana" w:hAnsi="Verdana" w:cs="Times New Roman"/>
          <w:sz w:val="16"/>
          <w:szCs w:val="16"/>
          <w:lang w:eastAsia="en-IN"/>
        </w:rPr>
      </w:pPr>
      <w:r w:rsidRPr="008767D5">
        <w:rPr>
          <w:rFonts w:ascii="Verdana" w:hAnsi="Verdana" w:cs="Times New Roman"/>
          <w:b/>
          <w:bCs/>
          <w:sz w:val="16"/>
          <w:szCs w:val="16"/>
          <w:lang w:eastAsia="en-IN"/>
        </w:rPr>
        <w:t>Resource Lifecycle Rules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Control create-before-destroy, ignore changes, etc.</w:t>
      </w:r>
    </w:p>
    <w:p w:rsidR="00CC6CDB" w:rsidRPr="008767D5" w:rsidRDefault="00CC6CDB" w:rsidP="00CC6CDB">
      <w:pPr>
        <w:spacing w:after="0" w:line="228" w:lineRule="auto"/>
        <w:rPr>
          <w:rFonts w:ascii="Verdana" w:hAnsi="Verdana" w:cs="Times New Roman"/>
          <w:b/>
          <w:bCs/>
          <w:sz w:val="16"/>
          <w:szCs w:val="16"/>
          <w:lang w:eastAsia="en-IN"/>
        </w:rPr>
      </w:pPr>
      <w:r w:rsidRPr="008767D5">
        <w:rPr>
          <w:rFonts w:ascii="Verdana" w:hAnsi="Verdana" w:cs="Times New Roman"/>
          <w:b/>
          <w:bCs/>
          <w:sz w:val="16"/>
          <w:szCs w:val="16"/>
          <w:lang w:eastAsia="en-IN"/>
        </w:rPr>
        <w:lastRenderedPageBreak/>
        <w:t>7. Terraform Backends</w:t>
      </w:r>
    </w:p>
    <w:p w:rsidR="00CC6CDB" w:rsidRPr="008767D5" w:rsidRDefault="00CC6CDB" w:rsidP="00CC6CDB">
      <w:pPr>
        <w:numPr>
          <w:ilvl w:val="0"/>
          <w:numId w:val="142"/>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Default Local Backend</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State stored locally.</w:t>
      </w:r>
    </w:p>
    <w:p w:rsidR="00CC6CDB" w:rsidRPr="008767D5" w:rsidRDefault="00CC6CDB" w:rsidP="00CC6CDB">
      <w:pPr>
        <w:numPr>
          <w:ilvl w:val="0"/>
          <w:numId w:val="142"/>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Remote Backends (S3, GCS, etc.)</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Centralized state storage.</w:t>
      </w:r>
    </w:p>
    <w:p w:rsidR="00CC6CDB" w:rsidRPr="008767D5" w:rsidRDefault="00CC6CDB" w:rsidP="00CC6CDB">
      <w:pPr>
        <w:numPr>
          <w:ilvl w:val="0"/>
          <w:numId w:val="142"/>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Terraform Cloud Backend</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Managed backend with collaboration features.</w:t>
      </w:r>
    </w:p>
    <w:p w:rsidR="00CC6CDB" w:rsidRPr="008767D5" w:rsidRDefault="007C3036" w:rsidP="00CC6C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19" style="width:0;height:1.5pt" o:hralign="center" o:hrstd="t" o:hr="t" fillcolor="#a0a0a0" stroked="f"/>
        </w:pict>
      </w:r>
    </w:p>
    <w:p w:rsidR="00CC6CDB" w:rsidRPr="008767D5" w:rsidRDefault="00CC6CDB" w:rsidP="00CC6CDB">
      <w:pPr>
        <w:spacing w:after="0" w:line="228" w:lineRule="auto"/>
        <w:rPr>
          <w:rFonts w:ascii="Verdana" w:hAnsi="Verdana" w:cs="Times New Roman"/>
          <w:b/>
          <w:bCs/>
          <w:sz w:val="16"/>
          <w:szCs w:val="16"/>
          <w:lang w:eastAsia="en-IN"/>
        </w:rPr>
      </w:pPr>
      <w:r w:rsidRPr="008767D5">
        <w:rPr>
          <w:rFonts w:ascii="Verdana" w:hAnsi="Verdana" w:cs="Times New Roman"/>
          <w:b/>
          <w:bCs/>
          <w:sz w:val="16"/>
          <w:szCs w:val="16"/>
          <w:lang w:eastAsia="en-IN"/>
        </w:rPr>
        <w:t>8. Terraform Workspaces</w:t>
      </w:r>
    </w:p>
    <w:p w:rsidR="00CC6CDB" w:rsidRPr="008767D5" w:rsidRDefault="00CC6CDB" w:rsidP="00CC6CDB">
      <w:pPr>
        <w:numPr>
          <w:ilvl w:val="0"/>
          <w:numId w:val="143"/>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What are Workspaces?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Isolated state environments (e.g., dev, test, prod).</w:t>
      </w:r>
    </w:p>
    <w:p w:rsidR="00CC6CDB" w:rsidRPr="008767D5" w:rsidRDefault="00CC6CDB" w:rsidP="00CC6CDB">
      <w:pPr>
        <w:numPr>
          <w:ilvl w:val="0"/>
          <w:numId w:val="143"/>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Workspace Commands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terraform workspace new, select, list.</w:t>
      </w:r>
    </w:p>
    <w:p w:rsidR="00CC6CDB" w:rsidRPr="008767D5" w:rsidRDefault="007C3036" w:rsidP="00CC6C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20" style="width:0;height:1.5pt" o:hralign="center" o:hrstd="t" o:hr="t" fillcolor="#a0a0a0" stroked="f"/>
        </w:pict>
      </w:r>
    </w:p>
    <w:p w:rsidR="00CC6CDB" w:rsidRPr="008767D5" w:rsidRDefault="00CC6CDB" w:rsidP="00CC6CDB">
      <w:pPr>
        <w:spacing w:after="0" w:line="228" w:lineRule="auto"/>
        <w:rPr>
          <w:rFonts w:ascii="Verdana" w:hAnsi="Verdana" w:cs="Times New Roman"/>
          <w:b/>
          <w:bCs/>
          <w:sz w:val="16"/>
          <w:szCs w:val="16"/>
          <w:lang w:eastAsia="en-IN"/>
        </w:rPr>
      </w:pPr>
      <w:r w:rsidRPr="008767D5">
        <w:rPr>
          <w:rFonts w:ascii="Verdana" w:hAnsi="Verdana" w:cs="Times New Roman"/>
          <w:b/>
          <w:bCs/>
          <w:sz w:val="16"/>
          <w:szCs w:val="16"/>
          <w:lang w:eastAsia="en-IN"/>
        </w:rPr>
        <w:t>9. Terraform Functions &amp; Expressions</w:t>
      </w:r>
    </w:p>
    <w:p w:rsidR="00CC6CDB" w:rsidRPr="008767D5" w:rsidRDefault="00CC6CDB" w:rsidP="00CC6CDB">
      <w:pPr>
        <w:numPr>
          <w:ilvl w:val="0"/>
          <w:numId w:val="144"/>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String Functions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join, split, format.</w:t>
      </w:r>
    </w:p>
    <w:p w:rsidR="00CC6CDB" w:rsidRPr="008767D5" w:rsidRDefault="00CC6CDB" w:rsidP="00CC6CDB">
      <w:pPr>
        <w:numPr>
          <w:ilvl w:val="0"/>
          <w:numId w:val="144"/>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Numeric &amp; Collection Functions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min, max, length.</w:t>
      </w:r>
    </w:p>
    <w:p w:rsidR="00CC6CDB" w:rsidRPr="008767D5" w:rsidRDefault="00CC6CDB" w:rsidP="00CC6CDB">
      <w:pPr>
        <w:numPr>
          <w:ilvl w:val="0"/>
          <w:numId w:val="144"/>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Conditional Functions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lookup, ternary operators.</w:t>
      </w:r>
    </w:p>
    <w:p w:rsidR="00CC6CDB" w:rsidRPr="008767D5" w:rsidRDefault="007C3036" w:rsidP="00CC6C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21" style="width:0;height:1.5pt" o:hralign="center" o:hrstd="t" o:hr="t" fillcolor="#a0a0a0" stroked="f"/>
        </w:pict>
      </w:r>
    </w:p>
    <w:p w:rsidR="00CC6CDB" w:rsidRPr="008767D5" w:rsidRDefault="00CC6CDB" w:rsidP="00CC6CDB">
      <w:pPr>
        <w:spacing w:after="0" w:line="228" w:lineRule="auto"/>
        <w:rPr>
          <w:rFonts w:ascii="Verdana" w:hAnsi="Verdana" w:cs="Times New Roman"/>
          <w:b/>
          <w:bCs/>
          <w:sz w:val="16"/>
          <w:szCs w:val="16"/>
          <w:lang w:eastAsia="en-IN"/>
        </w:rPr>
      </w:pPr>
      <w:r w:rsidRPr="008767D5">
        <w:rPr>
          <w:rFonts w:ascii="Verdana" w:hAnsi="Verdana" w:cs="Times New Roman"/>
          <w:b/>
          <w:bCs/>
          <w:sz w:val="16"/>
          <w:szCs w:val="16"/>
          <w:lang w:eastAsia="en-IN"/>
        </w:rPr>
        <w:t>10. Terraform with Cloud Providers</w:t>
      </w:r>
    </w:p>
    <w:p w:rsidR="00CC6CDB" w:rsidRPr="008767D5" w:rsidRDefault="00CC6CDB" w:rsidP="00CC6CDB">
      <w:pPr>
        <w:numPr>
          <w:ilvl w:val="0"/>
          <w:numId w:val="145"/>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AWS with Terraform</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EC2, S3, VPC provisioning.</w:t>
      </w:r>
    </w:p>
    <w:p w:rsidR="00CC6CDB" w:rsidRPr="008767D5" w:rsidRDefault="00CC6CDB" w:rsidP="00CC6CDB">
      <w:pPr>
        <w:numPr>
          <w:ilvl w:val="0"/>
          <w:numId w:val="145"/>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Azure with Terraform</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Resource groups, VM deployment.</w:t>
      </w:r>
    </w:p>
    <w:p w:rsidR="00CC6CDB" w:rsidRPr="008767D5" w:rsidRDefault="00CC6CDB" w:rsidP="00CC6CDB">
      <w:pPr>
        <w:numPr>
          <w:ilvl w:val="0"/>
          <w:numId w:val="145"/>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GCP with Terraform</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Compute, storage, networking resources.</w:t>
      </w:r>
    </w:p>
    <w:p w:rsidR="00CC6CDB" w:rsidRPr="008767D5" w:rsidRDefault="007C3036" w:rsidP="00CC6C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22" style="width:0;height:1.5pt" o:hralign="center" o:hrstd="t" o:hr="t" fillcolor="#a0a0a0" stroked="f"/>
        </w:pict>
      </w:r>
    </w:p>
    <w:p w:rsidR="00CC6CDB" w:rsidRPr="008767D5" w:rsidRDefault="00CC6CDB" w:rsidP="00CC6CDB">
      <w:pPr>
        <w:spacing w:after="0" w:line="228" w:lineRule="auto"/>
        <w:rPr>
          <w:rFonts w:ascii="Verdana" w:hAnsi="Verdana" w:cs="Times New Roman"/>
          <w:b/>
          <w:bCs/>
          <w:sz w:val="16"/>
          <w:szCs w:val="16"/>
          <w:lang w:eastAsia="en-IN"/>
        </w:rPr>
      </w:pPr>
      <w:r w:rsidRPr="008767D5">
        <w:rPr>
          <w:rFonts w:ascii="Verdana" w:hAnsi="Verdana" w:cs="Times New Roman"/>
          <w:b/>
          <w:bCs/>
          <w:sz w:val="16"/>
          <w:szCs w:val="16"/>
          <w:lang w:eastAsia="en-IN"/>
        </w:rPr>
        <w:t>11. Terraform Advanced Features</w:t>
      </w:r>
    </w:p>
    <w:p w:rsidR="00CC6CDB" w:rsidRPr="008767D5" w:rsidRDefault="00CC6CDB" w:rsidP="00CC6CDB">
      <w:pPr>
        <w:numPr>
          <w:ilvl w:val="0"/>
          <w:numId w:val="146"/>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Dynamic Blocks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Create nested configurations dynamically.</w:t>
      </w:r>
    </w:p>
    <w:p w:rsidR="00CC6CDB" w:rsidRPr="008767D5" w:rsidRDefault="00CC6CDB" w:rsidP="00CC6CDB">
      <w:pPr>
        <w:numPr>
          <w:ilvl w:val="0"/>
          <w:numId w:val="146"/>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For-Each vs Count</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Different looping strategies.</w:t>
      </w:r>
    </w:p>
    <w:p w:rsidR="00CC6CDB" w:rsidRPr="008767D5" w:rsidRDefault="00CC6CDB" w:rsidP="00CC6CDB">
      <w:pPr>
        <w:numPr>
          <w:ilvl w:val="0"/>
          <w:numId w:val="146"/>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Depends-On</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Control resource creation order.</w:t>
      </w:r>
    </w:p>
    <w:p w:rsidR="00CC6CDB" w:rsidRPr="008767D5" w:rsidRDefault="00CC6CDB" w:rsidP="00CC6CDB">
      <w:pPr>
        <w:numPr>
          <w:ilvl w:val="0"/>
          <w:numId w:val="146"/>
        </w:numPr>
        <w:spacing w:after="0" w:line="228" w:lineRule="auto"/>
        <w:rPr>
          <w:rFonts w:ascii="Verdana" w:hAnsi="Verdana" w:cs="Times New Roman"/>
          <w:sz w:val="16"/>
          <w:szCs w:val="16"/>
          <w:lang w:eastAsia="en-IN"/>
        </w:rPr>
      </w:pPr>
      <w:r w:rsidRPr="008767D5">
        <w:rPr>
          <w:rFonts w:ascii="Verdana" w:hAnsi="Verdana" w:cs="Times New Roman"/>
          <w:b/>
          <w:bCs/>
          <w:sz w:val="16"/>
          <w:szCs w:val="16"/>
          <w:lang w:eastAsia="en-IN"/>
        </w:rPr>
        <w:t>Custom Providers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Build your own plugins.</w:t>
      </w:r>
    </w:p>
    <w:p w:rsidR="00CC6CDB" w:rsidRPr="008767D5" w:rsidRDefault="007C3036" w:rsidP="00CC6CD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23" style="width:0;height:1.5pt" o:hralign="center" o:hrstd="t" o:hr="t" fillcolor="#a0a0a0" stroked="f"/>
        </w:pict>
      </w:r>
    </w:p>
    <w:p w:rsidR="00CC6CDB" w:rsidRPr="008767D5" w:rsidRDefault="00CC6CDB" w:rsidP="00CC6CDB">
      <w:pPr>
        <w:spacing w:after="0" w:line="216" w:lineRule="auto"/>
        <w:rPr>
          <w:rFonts w:ascii="Verdana" w:hAnsi="Verdana" w:cs="Times New Roman"/>
          <w:b/>
          <w:bCs/>
          <w:sz w:val="16"/>
          <w:szCs w:val="16"/>
          <w:lang w:eastAsia="en-IN"/>
        </w:rPr>
      </w:pPr>
      <w:r w:rsidRPr="008767D5">
        <w:rPr>
          <w:rFonts w:ascii="Verdana" w:hAnsi="Verdana" w:cs="Times New Roman"/>
          <w:b/>
          <w:bCs/>
          <w:sz w:val="16"/>
          <w:szCs w:val="16"/>
          <w:lang w:eastAsia="en-IN"/>
        </w:rPr>
        <w:t>12. Terraform Security</w:t>
      </w:r>
    </w:p>
    <w:p w:rsidR="00CC6CDB" w:rsidRPr="008767D5" w:rsidRDefault="00CC6CDB" w:rsidP="00CC6CDB">
      <w:pPr>
        <w:numPr>
          <w:ilvl w:val="0"/>
          <w:numId w:val="147"/>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Sensitive Variables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Hide secrets from logs.</w:t>
      </w:r>
    </w:p>
    <w:p w:rsidR="00CC6CDB" w:rsidRPr="008767D5" w:rsidRDefault="00CC6CDB" w:rsidP="00CC6CDB">
      <w:pPr>
        <w:numPr>
          <w:ilvl w:val="0"/>
          <w:numId w:val="147"/>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Secrets Management</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Use Vault, AWS Secrets Manager, or SSM.</w:t>
      </w:r>
    </w:p>
    <w:p w:rsidR="00CC6CDB" w:rsidRPr="008767D5" w:rsidRDefault="00CC6CDB" w:rsidP="00CC6CDB">
      <w:pPr>
        <w:numPr>
          <w:ilvl w:val="0"/>
          <w:numId w:val="147"/>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IAM Policies with Terraform</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Enforce least privilege.</w:t>
      </w:r>
    </w:p>
    <w:p w:rsidR="00CC6CDB" w:rsidRPr="008767D5" w:rsidRDefault="007C3036" w:rsidP="00CC6CDB">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24" style="width:0;height:1.5pt" o:hralign="center" o:hrstd="t" o:hr="t" fillcolor="#a0a0a0" stroked="f"/>
        </w:pict>
      </w:r>
    </w:p>
    <w:p w:rsidR="00CC6CDB" w:rsidRPr="008767D5" w:rsidRDefault="00CC6CDB" w:rsidP="00CC6CDB">
      <w:pPr>
        <w:spacing w:after="0" w:line="216" w:lineRule="auto"/>
        <w:rPr>
          <w:rFonts w:ascii="Verdana" w:hAnsi="Verdana" w:cs="Times New Roman"/>
          <w:b/>
          <w:bCs/>
          <w:sz w:val="16"/>
          <w:szCs w:val="16"/>
          <w:lang w:eastAsia="en-IN"/>
        </w:rPr>
      </w:pPr>
      <w:r w:rsidRPr="008767D5">
        <w:rPr>
          <w:rFonts w:ascii="Verdana" w:hAnsi="Verdana" w:cs="Times New Roman"/>
          <w:b/>
          <w:bCs/>
          <w:sz w:val="16"/>
          <w:szCs w:val="16"/>
          <w:lang w:eastAsia="en-IN"/>
        </w:rPr>
        <w:t>13. Terraform Testing &amp; Validation</w:t>
      </w:r>
    </w:p>
    <w:p w:rsidR="00CC6CDB" w:rsidRPr="008767D5" w:rsidRDefault="00CC6CDB" w:rsidP="00CC6CDB">
      <w:pPr>
        <w:numPr>
          <w:ilvl w:val="0"/>
          <w:numId w:val="148"/>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Linting with terraform validate</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Check for syntax errors.</w:t>
      </w:r>
    </w:p>
    <w:p w:rsidR="00CC6CDB" w:rsidRPr="008767D5" w:rsidRDefault="00CC6CDB" w:rsidP="00CC6CDB">
      <w:pPr>
        <w:numPr>
          <w:ilvl w:val="0"/>
          <w:numId w:val="148"/>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Formatting with terraform fmt</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Keep code clean.</w:t>
      </w:r>
    </w:p>
    <w:p w:rsidR="00CC6CDB" w:rsidRPr="008767D5" w:rsidRDefault="00CC6CDB" w:rsidP="00CC6CDB">
      <w:pPr>
        <w:numPr>
          <w:ilvl w:val="0"/>
          <w:numId w:val="148"/>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Unit Testing</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Test infrastructure using Terratest or Kitchen-Terraform.</w:t>
      </w:r>
    </w:p>
    <w:p w:rsidR="00CC6CDB" w:rsidRPr="008767D5" w:rsidRDefault="007C3036" w:rsidP="00CC6CDB">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25" style="width:0;height:1.5pt" o:hralign="center" o:hrstd="t" o:hr="t" fillcolor="#a0a0a0" stroked="f"/>
        </w:pict>
      </w:r>
    </w:p>
    <w:p w:rsidR="00CC6CDB" w:rsidRPr="008767D5" w:rsidRDefault="00CC6CDB" w:rsidP="00CC6CDB">
      <w:pPr>
        <w:spacing w:after="0" w:line="216" w:lineRule="auto"/>
        <w:rPr>
          <w:rFonts w:ascii="Verdana" w:hAnsi="Verdana" w:cs="Times New Roman"/>
          <w:b/>
          <w:bCs/>
          <w:sz w:val="16"/>
          <w:szCs w:val="16"/>
          <w:lang w:eastAsia="en-IN"/>
        </w:rPr>
      </w:pPr>
      <w:r w:rsidRPr="008767D5">
        <w:rPr>
          <w:rFonts w:ascii="Verdana" w:hAnsi="Verdana" w:cs="Times New Roman"/>
          <w:b/>
          <w:bCs/>
          <w:sz w:val="16"/>
          <w:szCs w:val="16"/>
          <w:lang w:eastAsia="en-IN"/>
        </w:rPr>
        <w:t>14. Terraform CI/CD</w:t>
      </w:r>
    </w:p>
    <w:p w:rsidR="00CC6CDB" w:rsidRPr="008767D5" w:rsidRDefault="00CC6CDB" w:rsidP="00CC6CDB">
      <w:pPr>
        <w:numPr>
          <w:ilvl w:val="0"/>
          <w:numId w:val="149"/>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Terraform with Jenkins/GitHub Actions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Automate deployments.</w:t>
      </w:r>
    </w:p>
    <w:p w:rsidR="00CC6CDB" w:rsidRPr="008767D5" w:rsidRDefault="00CC6CDB" w:rsidP="00CC6CDB">
      <w:pPr>
        <w:numPr>
          <w:ilvl w:val="0"/>
          <w:numId w:val="149"/>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Plan &amp; Apply in Pipeline</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Safe infra deployment with approvals.</w:t>
      </w:r>
    </w:p>
    <w:p w:rsidR="00CC6CDB" w:rsidRPr="008767D5" w:rsidRDefault="00CC6CDB" w:rsidP="00CC6CDB">
      <w:pPr>
        <w:numPr>
          <w:ilvl w:val="0"/>
          <w:numId w:val="149"/>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Drift Detection</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Detect infra changes outside Terraform.</w:t>
      </w:r>
    </w:p>
    <w:p w:rsidR="00CC6CDB" w:rsidRPr="008767D5" w:rsidRDefault="007C3036" w:rsidP="00CC6CDB">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26" style="width:0;height:1.5pt" o:hralign="center" o:hrstd="t" o:hr="t" fillcolor="#a0a0a0" stroked="f"/>
        </w:pict>
      </w:r>
    </w:p>
    <w:p w:rsidR="00CC6CDB" w:rsidRPr="008767D5" w:rsidRDefault="00CC6CDB" w:rsidP="00CC6CDB">
      <w:pPr>
        <w:spacing w:after="0" w:line="216" w:lineRule="auto"/>
        <w:rPr>
          <w:rFonts w:ascii="Verdana" w:hAnsi="Verdana" w:cs="Times New Roman"/>
          <w:b/>
          <w:bCs/>
          <w:sz w:val="16"/>
          <w:szCs w:val="16"/>
          <w:lang w:eastAsia="en-IN"/>
        </w:rPr>
      </w:pPr>
      <w:r w:rsidRPr="008767D5">
        <w:rPr>
          <w:rFonts w:ascii="Verdana" w:hAnsi="Verdana" w:cs="Times New Roman"/>
          <w:b/>
          <w:bCs/>
          <w:sz w:val="16"/>
          <w:szCs w:val="16"/>
          <w:lang w:eastAsia="en-IN"/>
        </w:rPr>
        <w:t>15. Terraform Enterprise / Cloud</w:t>
      </w:r>
    </w:p>
    <w:p w:rsidR="00CC6CDB" w:rsidRPr="008767D5" w:rsidRDefault="00CC6CDB" w:rsidP="00CC6CDB">
      <w:pPr>
        <w:numPr>
          <w:ilvl w:val="0"/>
          <w:numId w:val="150"/>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Terraform Cloud</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SaaS for remote state &amp; collaboration.</w:t>
      </w:r>
    </w:p>
    <w:p w:rsidR="00CC6CDB" w:rsidRPr="008767D5" w:rsidRDefault="00CC6CDB" w:rsidP="00CC6CDB">
      <w:pPr>
        <w:numPr>
          <w:ilvl w:val="0"/>
          <w:numId w:val="150"/>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Terraform Enterprise</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Self-hosted version for enterprises.</w:t>
      </w:r>
    </w:p>
    <w:p w:rsidR="00CC6CDB" w:rsidRPr="00D22657" w:rsidRDefault="00CC6CDB" w:rsidP="00CC6CDB">
      <w:pPr>
        <w:numPr>
          <w:ilvl w:val="0"/>
          <w:numId w:val="150"/>
        </w:numPr>
        <w:spacing w:after="0" w:line="216" w:lineRule="auto"/>
        <w:rPr>
          <w:rFonts w:ascii="Verdana" w:hAnsi="Verdana" w:cs="Times New Roman"/>
          <w:sz w:val="16"/>
          <w:szCs w:val="16"/>
          <w:lang w:eastAsia="en-IN"/>
        </w:rPr>
      </w:pPr>
      <w:r w:rsidRPr="008767D5">
        <w:rPr>
          <w:rFonts w:ascii="Verdana" w:hAnsi="Verdana" w:cs="Times New Roman"/>
          <w:b/>
          <w:bCs/>
          <w:sz w:val="16"/>
          <w:szCs w:val="16"/>
          <w:lang w:eastAsia="en-IN"/>
        </w:rPr>
        <w:t>Sentinel Policies</w:t>
      </w:r>
      <w:r w:rsidRPr="008767D5">
        <w:rPr>
          <w:rFonts w:ascii="Verdana" w:hAnsi="Verdana" w:cs="Times New Roman"/>
          <w:sz w:val="16"/>
          <w:szCs w:val="16"/>
          <w:lang w:eastAsia="en-IN"/>
        </w:rPr>
        <w:t xml:space="preserve"> </w:t>
      </w:r>
      <w:r w:rsidRPr="008767D5">
        <w:rPr>
          <w:rFonts w:ascii="Arial" w:hAnsi="Arial" w:cs="Arial"/>
          <w:sz w:val="16"/>
          <w:szCs w:val="16"/>
          <w:lang w:eastAsia="en-IN"/>
        </w:rPr>
        <w:t>→</w:t>
      </w:r>
      <w:r w:rsidRPr="008767D5">
        <w:rPr>
          <w:rFonts w:ascii="Verdana" w:hAnsi="Verdana" w:cs="Times New Roman"/>
          <w:sz w:val="16"/>
          <w:szCs w:val="16"/>
          <w:lang w:eastAsia="en-IN"/>
        </w:rPr>
        <w:t xml:space="preserve"> Enforce policy-as-code (compliance &amp; security).</w:t>
      </w:r>
    </w:p>
    <w:p w:rsidR="00CC6CDB" w:rsidRPr="00BF3202" w:rsidRDefault="00CC6CDB" w:rsidP="00CC6CDB">
      <w:pPr>
        <w:spacing w:after="0" w:line="216" w:lineRule="auto"/>
        <w:rPr>
          <w:rFonts w:ascii="Verdana" w:hAnsi="Verdana" w:cs="Times New Roman"/>
          <w:b/>
          <w:sz w:val="28"/>
          <w:szCs w:val="28"/>
          <w:highlight w:val="yellow"/>
          <w:lang w:eastAsia="en-IN"/>
        </w:rPr>
      </w:pPr>
      <w:r w:rsidRPr="00BF3202">
        <w:rPr>
          <w:rFonts w:ascii="Verdana" w:hAnsi="Verdana" w:cs="Times New Roman"/>
          <w:b/>
          <w:sz w:val="28"/>
          <w:szCs w:val="28"/>
          <w:highlight w:val="yellow"/>
          <w:lang w:eastAsia="en-IN"/>
        </w:rPr>
        <w:lastRenderedPageBreak/>
        <w:t>--Terraform--</w:t>
      </w:r>
    </w:p>
    <w:p w:rsidR="00CC6CDB" w:rsidRDefault="00CC6CDB" w:rsidP="00CC6CDB">
      <w:pPr>
        <w:spacing w:after="0" w:line="204" w:lineRule="auto"/>
        <w:rPr>
          <w:rFonts w:ascii="Verdana" w:hAnsi="Verdana" w:cs="Times New Roman"/>
          <w:sz w:val="16"/>
          <w:szCs w:val="16"/>
          <w:lang w:eastAsia="en-IN"/>
        </w:rPr>
      </w:pPr>
    </w:p>
    <w:p w:rsidR="00CC6CDB" w:rsidRDefault="00066734" w:rsidP="00CC6CDB">
      <w:pPr>
        <w:spacing w:after="0" w:line="204" w:lineRule="auto"/>
        <w:rPr>
          <w:rFonts w:ascii="Verdana" w:hAnsi="Verdana" w:cs="Times New Roman"/>
          <w:b/>
          <w:bCs/>
          <w:sz w:val="20"/>
          <w:szCs w:val="20"/>
          <w:lang w:eastAsia="en-IN"/>
        </w:rPr>
      </w:pPr>
      <w:r>
        <w:rPr>
          <w:rFonts w:ascii="Verdana" w:hAnsi="Verdana" w:cs="Times New Roman"/>
          <w:b/>
          <w:bCs/>
          <w:sz w:val="20"/>
          <w:szCs w:val="20"/>
          <w:highlight w:val="yellow"/>
          <w:lang w:eastAsia="en-IN"/>
        </w:rPr>
        <w:t>--</w:t>
      </w:r>
      <w:r w:rsidR="00CC6CDB" w:rsidRPr="00884B75">
        <w:rPr>
          <w:rFonts w:ascii="Verdana" w:hAnsi="Verdana" w:cs="Times New Roman"/>
          <w:b/>
          <w:bCs/>
          <w:sz w:val="20"/>
          <w:szCs w:val="20"/>
          <w:highlight w:val="yellow"/>
          <w:lang w:eastAsia="en-IN"/>
        </w:rPr>
        <w:t>--Data Source in Terraform</w:t>
      </w:r>
    </w:p>
    <w:p w:rsidR="00CC6CDB" w:rsidRPr="005619D7" w:rsidRDefault="00CC6CDB" w:rsidP="00CC6CDB">
      <w:pPr>
        <w:spacing w:after="0" w:line="204" w:lineRule="auto"/>
        <w:rPr>
          <w:rFonts w:ascii="Verdana" w:hAnsi="Verdana" w:cs="Times New Roman"/>
          <w:b/>
          <w:bCs/>
          <w:sz w:val="20"/>
          <w:szCs w:val="20"/>
          <w:lang w:eastAsia="en-IN"/>
        </w:rPr>
      </w:pPr>
    </w:p>
    <w:p w:rsidR="00CC6CDB" w:rsidRPr="00564F29" w:rsidRDefault="00CC6CDB" w:rsidP="00CC6CDB">
      <w:pPr>
        <w:spacing w:after="0" w:line="240" w:lineRule="auto"/>
        <w:ind w:firstLine="720"/>
        <w:rPr>
          <w:rFonts w:ascii="Verdana" w:hAnsi="Verdana" w:cs="Times New Roman"/>
          <w:sz w:val="16"/>
          <w:szCs w:val="16"/>
          <w:lang w:eastAsia="en-IN"/>
        </w:rPr>
      </w:pPr>
      <w:r w:rsidRPr="00564F29">
        <w:rPr>
          <w:rFonts w:ascii="Verdana" w:hAnsi="Verdana" w:cs="Times New Roman"/>
          <w:sz w:val="16"/>
          <w:szCs w:val="16"/>
          <w:lang w:eastAsia="en-IN"/>
        </w:rPr>
        <w:t xml:space="preserve">A </w:t>
      </w:r>
      <w:r w:rsidRPr="00564F29">
        <w:rPr>
          <w:rFonts w:ascii="Verdana" w:hAnsi="Verdana" w:cs="Times New Roman"/>
          <w:b/>
          <w:bCs/>
          <w:sz w:val="16"/>
          <w:szCs w:val="16"/>
          <w:lang w:eastAsia="en-IN"/>
        </w:rPr>
        <w:t>Data Source</w:t>
      </w:r>
      <w:r w:rsidRPr="00564F29">
        <w:rPr>
          <w:rFonts w:ascii="Verdana" w:hAnsi="Verdana" w:cs="Times New Roman"/>
          <w:sz w:val="16"/>
          <w:szCs w:val="16"/>
          <w:lang w:eastAsia="en-IN"/>
        </w:rPr>
        <w:t xml:space="preserve"> in Terraform is a way to </w:t>
      </w:r>
      <w:r w:rsidRPr="00564F29">
        <w:rPr>
          <w:rFonts w:ascii="Verdana" w:hAnsi="Verdana" w:cs="Times New Roman"/>
          <w:b/>
          <w:bCs/>
          <w:sz w:val="16"/>
          <w:szCs w:val="16"/>
          <w:lang w:eastAsia="en-IN"/>
        </w:rPr>
        <w:t>fetch and use existing information</w:t>
      </w:r>
      <w:r w:rsidRPr="00564F29">
        <w:rPr>
          <w:rFonts w:ascii="Verdana" w:hAnsi="Verdana" w:cs="Times New Roman"/>
          <w:sz w:val="16"/>
          <w:szCs w:val="16"/>
          <w:lang w:eastAsia="en-IN"/>
        </w:rPr>
        <w:t xml:space="preserve"> from outside Terraform, instead of creating new infrastructure.</w:t>
      </w:r>
    </w:p>
    <w:p w:rsidR="00CC6CDB" w:rsidRDefault="00CC6CDB" w:rsidP="00CC6CDB">
      <w:pPr>
        <w:spacing w:after="0" w:line="192" w:lineRule="auto"/>
        <w:rPr>
          <w:rFonts w:ascii="Verdana" w:hAnsi="Verdana" w:cs="Times New Roman"/>
          <w:sz w:val="16"/>
          <w:szCs w:val="16"/>
          <w:lang w:eastAsia="en-IN"/>
        </w:rPr>
      </w:pPr>
    </w:p>
    <w:p w:rsidR="00CC6CDB" w:rsidRDefault="00CC6CDB" w:rsidP="00CC6CDB">
      <w:pPr>
        <w:spacing w:after="0" w:line="180" w:lineRule="auto"/>
        <w:rPr>
          <w:rFonts w:ascii="Verdana" w:hAnsi="Verdana" w:cs="Times New Roman"/>
          <w:sz w:val="16"/>
          <w:szCs w:val="16"/>
          <w:lang w:eastAsia="en-IN"/>
        </w:rPr>
      </w:pPr>
      <w:r w:rsidRPr="001B5153">
        <w:rPr>
          <w:rFonts w:ascii="Verdana" w:hAnsi="Verdana" w:cs="Times New Roman"/>
          <w:sz w:val="16"/>
          <w:szCs w:val="16"/>
          <w:lang w:eastAsia="en-IN"/>
        </w:rPr>
        <w:t>data "aws_vpc" "default" {</w:t>
      </w:r>
    </w:p>
    <w:p w:rsidR="00CC6CDB" w:rsidRPr="001B5153" w:rsidRDefault="00CC6CDB" w:rsidP="00CC6CDB">
      <w:pPr>
        <w:spacing w:after="0" w:line="180" w:lineRule="auto"/>
        <w:rPr>
          <w:rFonts w:ascii="Verdana" w:hAnsi="Verdana" w:cs="Times New Roman"/>
          <w:sz w:val="16"/>
          <w:szCs w:val="16"/>
          <w:lang w:eastAsia="en-IN"/>
        </w:rPr>
      </w:pPr>
    </w:p>
    <w:p w:rsidR="00CC6CDB" w:rsidRPr="001B5153" w:rsidRDefault="00CC6CDB" w:rsidP="00CC6CDB">
      <w:pPr>
        <w:spacing w:after="0" w:line="180" w:lineRule="auto"/>
        <w:rPr>
          <w:rFonts w:ascii="Verdana" w:hAnsi="Verdana" w:cs="Times New Roman"/>
          <w:sz w:val="16"/>
          <w:szCs w:val="16"/>
          <w:lang w:eastAsia="en-IN"/>
        </w:rPr>
      </w:pPr>
      <w:r w:rsidRPr="001B5153">
        <w:rPr>
          <w:rFonts w:ascii="Verdana" w:hAnsi="Verdana" w:cs="Times New Roman"/>
          <w:sz w:val="16"/>
          <w:szCs w:val="16"/>
          <w:lang w:eastAsia="en-IN"/>
        </w:rPr>
        <w:t xml:space="preserve">  default = true</w:t>
      </w:r>
      <w:r>
        <w:rPr>
          <w:rFonts w:ascii="Verdana" w:hAnsi="Verdana" w:cs="Times New Roman"/>
          <w:sz w:val="16"/>
          <w:szCs w:val="16"/>
          <w:lang w:eastAsia="en-IN"/>
        </w:rPr>
        <w:tab/>
      </w:r>
      <w:r>
        <w:rPr>
          <w:rFonts w:ascii="Verdana" w:hAnsi="Verdana" w:cs="Times New Roman"/>
          <w:sz w:val="16"/>
          <w:szCs w:val="16"/>
          <w:lang w:eastAsia="en-IN"/>
        </w:rPr>
        <w:tab/>
      </w:r>
      <w:r>
        <w:rPr>
          <w:rFonts w:ascii="Verdana" w:hAnsi="Verdana" w:cs="Times New Roman"/>
          <w:sz w:val="16"/>
          <w:szCs w:val="16"/>
          <w:lang w:eastAsia="en-IN"/>
        </w:rPr>
        <w:tab/>
        <w:t xml:space="preserve">   # We can use Filter here</w:t>
      </w:r>
    </w:p>
    <w:p w:rsidR="00CC6CDB" w:rsidRPr="001B5153" w:rsidRDefault="00CC6CDB" w:rsidP="00CC6CDB">
      <w:pPr>
        <w:spacing w:after="0" w:line="180" w:lineRule="auto"/>
        <w:rPr>
          <w:rFonts w:ascii="Verdana" w:hAnsi="Verdana" w:cs="Times New Roman"/>
          <w:sz w:val="16"/>
          <w:szCs w:val="16"/>
          <w:lang w:eastAsia="en-IN"/>
        </w:rPr>
      </w:pPr>
      <w:r w:rsidRPr="001B5153">
        <w:rPr>
          <w:rFonts w:ascii="Verdana" w:hAnsi="Verdana" w:cs="Times New Roman"/>
          <w:sz w:val="16"/>
          <w:szCs w:val="16"/>
          <w:lang w:eastAsia="en-IN"/>
        </w:rPr>
        <w:t>}</w:t>
      </w:r>
    </w:p>
    <w:p w:rsidR="00CC6CDB" w:rsidRPr="001B5153" w:rsidRDefault="00CC6CDB" w:rsidP="00CC6CDB">
      <w:pPr>
        <w:spacing w:after="0" w:line="180" w:lineRule="auto"/>
        <w:rPr>
          <w:rFonts w:ascii="Verdana" w:hAnsi="Verdana" w:cs="Times New Roman"/>
          <w:sz w:val="16"/>
          <w:szCs w:val="16"/>
          <w:lang w:eastAsia="en-IN"/>
        </w:rPr>
      </w:pPr>
    </w:p>
    <w:p w:rsidR="00CC6CDB" w:rsidRDefault="00CC6CDB" w:rsidP="00CC6CDB">
      <w:pPr>
        <w:spacing w:after="0" w:line="180" w:lineRule="auto"/>
        <w:rPr>
          <w:rFonts w:ascii="Verdana" w:hAnsi="Verdana" w:cs="Times New Roman"/>
          <w:sz w:val="16"/>
          <w:szCs w:val="16"/>
          <w:lang w:eastAsia="en-IN"/>
        </w:rPr>
      </w:pPr>
      <w:r w:rsidRPr="001B5153">
        <w:rPr>
          <w:rFonts w:ascii="Verdana" w:hAnsi="Verdana" w:cs="Times New Roman"/>
          <w:sz w:val="16"/>
          <w:szCs w:val="16"/>
          <w:lang w:eastAsia="en-IN"/>
        </w:rPr>
        <w:t>resource "aws_subnet" "public" {</w:t>
      </w:r>
    </w:p>
    <w:p w:rsidR="00CC6CDB" w:rsidRPr="001B5153" w:rsidRDefault="00CC6CDB" w:rsidP="00CC6CDB">
      <w:pPr>
        <w:spacing w:after="0" w:line="180" w:lineRule="auto"/>
        <w:rPr>
          <w:rFonts w:ascii="Verdana" w:hAnsi="Verdana" w:cs="Times New Roman"/>
          <w:sz w:val="16"/>
          <w:szCs w:val="16"/>
          <w:lang w:eastAsia="en-IN"/>
        </w:rPr>
      </w:pPr>
    </w:p>
    <w:p w:rsidR="00CC6CDB" w:rsidRDefault="00CC6CDB" w:rsidP="00CC6CDB">
      <w:pPr>
        <w:spacing w:after="0" w:line="180" w:lineRule="auto"/>
        <w:rPr>
          <w:rFonts w:ascii="Verdana" w:hAnsi="Verdana" w:cs="Times New Roman"/>
          <w:sz w:val="16"/>
          <w:szCs w:val="16"/>
          <w:lang w:eastAsia="en-IN"/>
        </w:rPr>
      </w:pPr>
      <w:r>
        <w:rPr>
          <w:rFonts w:ascii="Verdana" w:hAnsi="Verdana" w:cs="Times New Roman"/>
          <w:sz w:val="16"/>
          <w:szCs w:val="16"/>
          <w:lang w:eastAsia="en-IN"/>
        </w:rPr>
        <w:t xml:space="preserve">  vpc_id = data.aws_vpc.default.id     </w:t>
      </w:r>
      <w:r w:rsidRPr="001B5153">
        <w:rPr>
          <w:rFonts w:ascii="Verdana" w:hAnsi="Verdana" w:cs="Times New Roman"/>
          <w:sz w:val="16"/>
          <w:szCs w:val="16"/>
          <w:lang w:eastAsia="en-IN"/>
        </w:rPr>
        <w:t># Use VPC ID from existing default VPC</w:t>
      </w:r>
    </w:p>
    <w:p w:rsidR="00CC6CDB" w:rsidRPr="001B5153" w:rsidRDefault="00CC6CDB" w:rsidP="00CC6CDB">
      <w:pPr>
        <w:spacing w:after="0" w:line="180" w:lineRule="auto"/>
        <w:rPr>
          <w:rFonts w:ascii="Verdana" w:hAnsi="Verdana" w:cs="Times New Roman"/>
          <w:sz w:val="16"/>
          <w:szCs w:val="16"/>
          <w:lang w:eastAsia="en-IN"/>
        </w:rPr>
      </w:pPr>
    </w:p>
    <w:p w:rsidR="00CC6CDB" w:rsidRDefault="00CC6CDB" w:rsidP="00CC6CDB">
      <w:pPr>
        <w:spacing w:after="0" w:line="180" w:lineRule="auto"/>
        <w:rPr>
          <w:rFonts w:ascii="Verdana" w:hAnsi="Verdana" w:cs="Times New Roman"/>
          <w:sz w:val="16"/>
          <w:szCs w:val="16"/>
          <w:lang w:eastAsia="en-IN"/>
        </w:rPr>
      </w:pPr>
      <w:r w:rsidRPr="001B5153">
        <w:rPr>
          <w:rFonts w:ascii="Verdana" w:hAnsi="Verdana" w:cs="Times New Roman"/>
          <w:sz w:val="16"/>
          <w:szCs w:val="16"/>
          <w:lang w:eastAsia="en-IN"/>
        </w:rPr>
        <w:t xml:space="preserve">  cidr_block = "10.0.1.0/24"</w:t>
      </w:r>
      <w:r>
        <w:rPr>
          <w:rFonts w:ascii="Verdana" w:hAnsi="Verdana" w:cs="Times New Roman"/>
          <w:sz w:val="16"/>
          <w:szCs w:val="16"/>
          <w:lang w:eastAsia="en-IN"/>
        </w:rPr>
        <w:t xml:space="preserve">     </w:t>
      </w:r>
    </w:p>
    <w:p w:rsidR="00CC6CDB" w:rsidRDefault="00CC6CDB" w:rsidP="00CC6CDB">
      <w:pPr>
        <w:spacing w:after="0" w:line="180" w:lineRule="auto"/>
        <w:rPr>
          <w:rFonts w:ascii="Verdana" w:hAnsi="Verdana" w:cs="Times New Roman"/>
          <w:sz w:val="16"/>
          <w:szCs w:val="16"/>
          <w:lang w:eastAsia="en-IN"/>
        </w:rPr>
      </w:pPr>
      <w:r w:rsidRPr="001B5153">
        <w:rPr>
          <w:rFonts w:ascii="Verdana" w:hAnsi="Verdana" w:cs="Times New Roman"/>
          <w:sz w:val="16"/>
          <w:szCs w:val="16"/>
          <w:lang w:eastAsia="en-IN"/>
        </w:rPr>
        <w:t>}</w:t>
      </w:r>
    </w:p>
    <w:p w:rsidR="00CC6CDB" w:rsidRDefault="00CC6CDB" w:rsidP="00CC6CDB">
      <w:pPr>
        <w:spacing w:after="0" w:line="204" w:lineRule="auto"/>
        <w:rPr>
          <w:rFonts w:ascii="Verdana" w:hAnsi="Verdana" w:cs="Segoe UI Symbol"/>
          <w:b/>
          <w:bCs/>
          <w:sz w:val="20"/>
          <w:szCs w:val="20"/>
          <w:highlight w:val="yellow"/>
          <w:lang w:eastAsia="en-IN"/>
        </w:rPr>
      </w:pPr>
    </w:p>
    <w:p w:rsidR="00CC6CDB" w:rsidRPr="005619D7" w:rsidRDefault="00066734" w:rsidP="00CC6CDB">
      <w:pPr>
        <w:spacing w:after="0" w:line="216" w:lineRule="auto"/>
        <w:rPr>
          <w:rFonts w:ascii="Verdana" w:hAnsi="Verdana" w:cs="Times New Roman"/>
          <w:b/>
          <w:sz w:val="20"/>
          <w:szCs w:val="20"/>
          <w:lang w:eastAsia="en-IN"/>
        </w:rPr>
      </w:pPr>
      <w:r>
        <w:rPr>
          <w:rFonts w:ascii="Verdana" w:hAnsi="Verdana" w:cs="Times New Roman"/>
          <w:b/>
          <w:sz w:val="20"/>
          <w:szCs w:val="20"/>
          <w:highlight w:val="yellow"/>
          <w:lang w:eastAsia="en-IN"/>
        </w:rPr>
        <w:t>--</w:t>
      </w:r>
      <w:r w:rsidR="00CC6CDB" w:rsidRPr="00884B75">
        <w:rPr>
          <w:rFonts w:ascii="Verdana" w:hAnsi="Verdana" w:cs="Times New Roman"/>
          <w:b/>
          <w:sz w:val="20"/>
          <w:szCs w:val="20"/>
          <w:highlight w:val="yellow"/>
          <w:lang w:eastAsia="en-IN"/>
        </w:rPr>
        <w:t>-Passing Outputs &amp; Values Between Modules in TF</w:t>
      </w:r>
    </w:p>
    <w:p w:rsidR="00CC6CDB" w:rsidRPr="005705DC" w:rsidRDefault="00CC6CDB" w:rsidP="00CC6CDB">
      <w:pPr>
        <w:spacing w:after="0" w:line="204" w:lineRule="auto"/>
        <w:ind w:left="720"/>
        <w:rPr>
          <w:rFonts w:ascii="Verdana" w:hAnsi="Verdana" w:cs="Times New Roman"/>
          <w:sz w:val="16"/>
          <w:szCs w:val="16"/>
          <w:lang w:eastAsia="en-IN"/>
        </w:rPr>
      </w:pPr>
    </w:p>
    <w:p w:rsidR="00CC6CDB" w:rsidRDefault="00CC6CDB" w:rsidP="00CC6CDB">
      <w:pPr>
        <w:numPr>
          <w:ilvl w:val="0"/>
          <w:numId w:val="83"/>
        </w:numPr>
        <w:spacing w:after="0" w:line="204" w:lineRule="auto"/>
        <w:rPr>
          <w:rFonts w:ascii="Verdana" w:hAnsi="Verdana" w:cs="Times New Roman"/>
          <w:sz w:val="16"/>
          <w:szCs w:val="16"/>
          <w:lang w:eastAsia="en-IN"/>
        </w:rPr>
      </w:pPr>
      <w:r w:rsidRPr="00F041CD">
        <w:rPr>
          <w:rFonts w:ascii="Verdana" w:hAnsi="Verdana" w:cs="Times New Roman"/>
          <w:b/>
          <w:bCs/>
          <w:sz w:val="16"/>
          <w:szCs w:val="16"/>
          <w:lang w:eastAsia="en-IN"/>
        </w:rPr>
        <w:t>Source Module:</w:t>
      </w:r>
      <w:r w:rsidRPr="00F041CD">
        <w:rPr>
          <w:rFonts w:ascii="Verdana" w:hAnsi="Verdana" w:cs="Times New Roman"/>
          <w:sz w:val="16"/>
          <w:szCs w:val="16"/>
          <w:lang w:eastAsia="en-IN"/>
        </w:rPr>
        <w:t> </w:t>
      </w:r>
      <w:r w:rsidRPr="00884B75">
        <w:rPr>
          <w:rFonts w:ascii="Verdana" w:hAnsi="Verdana" w:cs="Times New Roman"/>
          <w:sz w:val="16"/>
          <w:szCs w:val="16"/>
          <w:highlight w:val="cyan"/>
          <w:lang w:eastAsia="en-IN"/>
        </w:rPr>
        <w:t xml:space="preserve">output "value_name" </w:t>
      </w:r>
      <w:proofErr w:type="gramStart"/>
      <w:r w:rsidRPr="00884B75">
        <w:rPr>
          <w:rFonts w:ascii="Verdana" w:hAnsi="Verdana" w:cs="Times New Roman"/>
          <w:sz w:val="16"/>
          <w:szCs w:val="16"/>
          <w:highlight w:val="cyan"/>
          <w:lang w:eastAsia="en-IN"/>
        </w:rPr>
        <w:t>{ value</w:t>
      </w:r>
      <w:proofErr w:type="gramEnd"/>
      <w:r w:rsidRPr="00884B75">
        <w:rPr>
          <w:rFonts w:ascii="Verdana" w:hAnsi="Verdana" w:cs="Times New Roman"/>
          <w:sz w:val="16"/>
          <w:szCs w:val="16"/>
          <w:highlight w:val="cyan"/>
          <w:lang w:eastAsia="en-IN"/>
        </w:rPr>
        <w:t xml:space="preserve"> = resource.attribute }</w:t>
      </w:r>
    </w:p>
    <w:p w:rsidR="00CC6CDB" w:rsidRDefault="00CC6CDB" w:rsidP="00CC6CDB">
      <w:pPr>
        <w:spacing w:after="0" w:line="204" w:lineRule="auto"/>
        <w:ind w:left="720"/>
        <w:rPr>
          <w:rFonts w:ascii="Verdana" w:hAnsi="Verdana" w:cs="Times New Roman"/>
          <w:sz w:val="16"/>
          <w:szCs w:val="16"/>
          <w:lang w:eastAsia="en-IN"/>
        </w:rPr>
      </w:pPr>
    </w:p>
    <w:p w:rsidR="00CC6CDB" w:rsidRPr="00F041CD" w:rsidRDefault="00CC6CDB" w:rsidP="00CC6CDB">
      <w:pPr>
        <w:spacing w:after="0" w:line="180" w:lineRule="auto"/>
        <w:ind w:left="357"/>
        <w:rPr>
          <w:rFonts w:ascii="Verdana" w:hAnsi="Verdana" w:cs="Times New Roman"/>
          <w:sz w:val="16"/>
          <w:szCs w:val="16"/>
          <w:lang w:eastAsia="en-IN"/>
        </w:rPr>
      </w:pPr>
      <w:r w:rsidRPr="00F041CD">
        <w:rPr>
          <w:rFonts w:ascii="Verdana" w:hAnsi="Verdana" w:cs="Times New Roman"/>
          <w:sz w:val="16"/>
          <w:szCs w:val="16"/>
          <w:lang w:eastAsia="en-IN"/>
        </w:rPr>
        <w:t>output "vpc_id" {</w:t>
      </w:r>
    </w:p>
    <w:p w:rsidR="00CC6CDB" w:rsidRPr="00F041CD" w:rsidRDefault="00CC6CDB" w:rsidP="00CC6CDB">
      <w:pPr>
        <w:spacing w:after="0" w:line="180" w:lineRule="auto"/>
        <w:ind w:left="357"/>
        <w:rPr>
          <w:rFonts w:ascii="Verdana" w:hAnsi="Verdana" w:cs="Times New Roman"/>
          <w:sz w:val="16"/>
          <w:szCs w:val="16"/>
          <w:lang w:eastAsia="en-IN"/>
        </w:rPr>
      </w:pPr>
      <w:r w:rsidRPr="00F041CD">
        <w:rPr>
          <w:rFonts w:ascii="Verdana" w:hAnsi="Verdana" w:cs="Times New Roman"/>
          <w:sz w:val="16"/>
          <w:szCs w:val="16"/>
          <w:lang w:eastAsia="en-IN"/>
        </w:rPr>
        <w:t xml:space="preserve">  </w:t>
      </w:r>
    </w:p>
    <w:p w:rsidR="00CC6CDB" w:rsidRPr="00F041CD" w:rsidRDefault="00CC6CDB" w:rsidP="00CC6CDB">
      <w:pPr>
        <w:spacing w:after="0" w:line="180" w:lineRule="auto"/>
        <w:ind w:left="357"/>
        <w:rPr>
          <w:rFonts w:ascii="Verdana" w:hAnsi="Verdana" w:cs="Times New Roman"/>
          <w:sz w:val="16"/>
          <w:szCs w:val="16"/>
          <w:lang w:eastAsia="en-IN"/>
        </w:rPr>
      </w:pPr>
      <w:r w:rsidRPr="00F041CD">
        <w:rPr>
          <w:rFonts w:ascii="Verdana" w:hAnsi="Verdana" w:cs="Times New Roman"/>
          <w:sz w:val="16"/>
          <w:szCs w:val="16"/>
          <w:lang w:eastAsia="en-IN"/>
        </w:rPr>
        <w:t xml:space="preserve">  value = aws_vpc.main.id</w:t>
      </w:r>
      <w:r>
        <w:rPr>
          <w:rFonts w:ascii="Verdana" w:hAnsi="Verdana" w:cs="Times New Roman"/>
          <w:sz w:val="16"/>
          <w:szCs w:val="16"/>
          <w:lang w:eastAsia="en-IN"/>
        </w:rPr>
        <w:t xml:space="preserve">                   </w:t>
      </w:r>
      <w:r w:rsidRPr="00884B75">
        <w:rPr>
          <w:rFonts w:ascii="Verdana" w:hAnsi="Verdana" w:cs="Times New Roman"/>
          <w:sz w:val="16"/>
          <w:szCs w:val="16"/>
          <w:highlight w:val="cyan"/>
          <w:lang w:eastAsia="en-IN"/>
        </w:rPr>
        <w:t># vpc_id = aws_vpc.myVPC.id</w:t>
      </w:r>
    </w:p>
    <w:p w:rsidR="00CC6CDB" w:rsidRPr="00F041CD" w:rsidRDefault="00CC6CDB" w:rsidP="00CC6CDB">
      <w:pPr>
        <w:spacing w:after="0" w:line="180" w:lineRule="auto"/>
        <w:ind w:left="357"/>
        <w:rPr>
          <w:rFonts w:ascii="Verdana" w:hAnsi="Verdana" w:cs="Times New Roman"/>
          <w:sz w:val="16"/>
          <w:szCs w:val="16"/>
          <w:lang w:eastAsia="en-IN"/>
        </w:rPr>
      </w:pPr>
      <w:r w:rsidRPr="00F041CD">
        <w:rPr>
          <w:rFonts w:ascii="Verdana" w:hAnsi="Verdana" w:cs="Times New Roman"/>
          <w:sz w:val="16"/>
          <w:szCs w:val="16"/>
          <w:lang w:eastAsia="en-IN"/>
        </w:rPr>
        <w:t>}</w:t>
      </w:r>
    </w:p>
    <w:p w:rsidR="00CC6CDB" w:rsidRPr="00F041CD" w:rsidRDefault="00CC6CDB" w:rsidP="00CC6CDB">
      <w:pPr>
        <w:spacing w:after="0" w:line="204" w:lineRule="auto"/>
        <w:ind w:left="360"/>
        <w:rPr>
          <w:rFonts w:ascii="Verdana" w:hAnsi="Verdana" w:cs="Times New Roman"/>
          <w:sz w:val="16"/>
          <w:szCs w:val="16"/>
          <w:lang w:eastAsia="en-IN"/>
        </w:rPr>
      </w:pPr>
    </w:p>
    <w:p w:rsidR="00CC6CDB" w:rsidRDefault="00CC6CDB" w:rsidP="00CC6CDB">
      <w:pPr>
        <w:numPr>
          <w:ilvl w:val="0"/>
          <w:numId w:val="83"/>
        </w:numPr>
        <w:spacing w:after="0" w:line="204" w:lineRule="auto"/>
        <w:rPr>
          <w:rFonts w:ascii="Verdana" w:hAnsi="Verdana" w:cs="Times New Roman"/>
          <w:sz w:val="16"/>
          <w:szCs w:val="16"/>
          <w:lang w:eastAsia="en-IN"/>
        </w:rPr>
      </w:pPr>
      <w:r w:rsidRPr="00F041CD">
        <w:rPr>
          <w:rFonts w:ascii="Verdana" w:hAnsi="Verdana" w:cs="Times New Roman"/>
          <w:b/>
          <w:bCs/>
          <w:sz w:val="16"/>
          <w:szCs w:val="16"/>
          <w:lang w:eastAsia="en-IN"/>
        </w:rPr>
        <w:t>Root Module:</w:t>
      </w:r>
      <w:r w:rsidRPr="00F041CD">
        <w:rPr>
          <w:rFonts w:ascii="Verdana" w:hAnsi="Verdana" w:cs="Times New Roman"/>
          <w:sz w:val="16"/>
          <w:szCs w:val="16"/>
          <w:lang w:eastAsia="en-IN"/>
        </w:rPr>
        <w:t> </w:t>
      </w:r>
      <w:r w:rsidRPr="00884B75">
        <w:rPr>
          <w:rFonts w:ascii="Verdana" w:hAnsi="Verdana" w:cs="Times New Roman"/>
          <w:sz w:val="16"/>
          <w:szCs w:val="16"/>
          <w:highlight w:val="cyan"/>
          <w:lang w:eastAsia="en-IN"/>
        </w:rPr>
        <w:t xml:space="preserve">value = </w:t>
      </w:r>
      <w:proofErr w:type="gramStart"/>
      <w:r w:rsidRPr="00884B75">
        <w:rPr>
          <w:rFonts w:ascii="Verdana" w:hAnsi="Verdana" w:cs="Times New Roman"/>
          <w:sz w:val="16"/>
          <w:szCs w:val="16"/>
          <w:highlight w:val="cyan"/>
          <w:lang w:eastAsia="en-IN"/>
        </w:rPr>
        <w:t>module.source</w:t>
      </w:r>
      <w:proofErr w:type="gramEnd"/>
      <w:r w:rsidRPr="00884B75">
        <w:rPr>
          <w:rFonts w:ascii="Verdana" w:hAnsi="Verdana" w:cs="Times New Roman"/>
          <w:sz w:val="16"/>
          <w:szCs w:val="16"/>
          <w:highlight w:val="cyan"/>
          <w:lang w:eastAsia="en-IN"/>
        </w:rPr>
        <w:t>_module.value_name</w:t>
      </w:r>
    </w:p>
    <w:p w:rsidR="00CC6CDB" w:rsidRDefault="00CC6CDB" w:rsidP="00CC6CDB">
      <w:pPr>
        <w:spacing w:after="0" w:line="204" w:lineRule="auto"/>
        <w:ind w:left="720"/>
        <w:rPr>
          <w:rFonts w:ascii="Verdana" w:hAnsi="Verdana" w:cs="Times New Roman"/>
          <w:sz w:val="16"/>
          <w:szCs w:val="16"/>
          <w:lang w:eastAsia="en-IN"/>
        </w:rPr>
      </w:pPr>
    </w:p>
    <w:p w:rsidR="00CC6CDB" w:rsidRDefault="00CC6CDB" w:rsidP="00CC6CDB">
      <w:pPr>
        <w:spacing w:after="0" w:line="180"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F041CD">
        <w:rPr>
          <w:rFonts w:ascii="Verdana" w:hAnsi="Verdana" w:cs="Times New Roman"/>
          <w:sz w:val="16"/>
          <w:szCs w:val="16"/>
          <w:lang w:eastAsia="en-IN"/>
        </w:rPr>
        <w:t>module "compute" {</w:t>
      </w:r>
    </w:p>
    <w:p w:rsidR="00CC6CDB" w:rsidRPr="00F041CD" w:rsidRDefault="00CC6CDB" w:rsidP="00CC6CDB">
      <w:pPr>
        <w:spacing w:after="0" w:line="180" w:lineRule="auto"/>
        <w:rPr>
          <w:rFonts w:ascii="Verdana" w:hAnsi="Verdana" w:cs="Times New Roman"/>
          <w:sz w:val="16"/>
          <w:szCs w:val="16"/>
          <w:lang w:eastAsia="en-IN"/>
        </w:rPr>
      </w:pPr>
    </w:p>
    <w:p w:rsidR="00CC6CDB" w:rsidRDefault="00CC6CDB" w:rsidP="00CC6CDB">
      <w:pPr>
        <w:spacing w:after="0" w:line="180" w:lineRule="auto"/>
        <w:ind w:left="360"/>
        <w:rPr>
          <w:rFonts w:ascii="Verdana" w:hAnsi="Verdana" w:cs="Times New Roman"/>
          <w:sz w:val="16"/>
          <w:szCs w:val="16"/>
          <w:lang w:eastAsia="en-IN"/>
        </w:rPr>
      </w:pPr>
      <w:r w:rsidRPr="00F041CD">
        <w:rPr>
          <w:rFonts w:ascii="Verdana" w:hAnsi="Verdana" w:cs="Times New Roman"/>
          <w:sz w:val="16"/>
          <w:szCs w:val="16"/>
          <w:lang w:eastAsia="en-IN"/>
        </w:rPr>
        <w:t xml:space="preserve">source = </w:t>
      </w:r>
      <w:proofErr w:type="gramStart"/>
      <w:r w:rsidRPr="00F041CD">
        <w:rPr>
          <w:rFonts w:ascii="Verdana" w:hAnsi="Verdana" w:cs="Times New Roman"/>
          <w:sz w:val="16"/>
          <w:szCs w:val="16"/>
          <w:lang w:eastAsia="en-IN"/>
        </w:rPr>
        <w:t>"./</w:t>
      </w:r>
      <w:proofErr w:type="gramEnd"/>
      <w:r w:rsidRPr="00F041CD">
        <w:rPr>
          <w:rFonts w:ascii="Verdana" w:hAnsi="Verdana" w:cs="Times New Roman"/>
          <w:sz w:val="16"/>
          <w:szCs w:val="16"/>
          <w:lang w:eastAsia="en-IN"/>
        </w:rPr>
        <w:t>modules/compute"</w:t>
      </w:r>
    </w:p>
    <w:p w:rsidR="00CC6CDB" w:rsidRDefault="00CC6CDB" w:rsidP="00CC6CDB">
      <w:pPr>
        <w:spacing w:after="0" w:line="180" w:lineRule="auto"/>
        <w:ind w:left="360"/>
        <w:rPr>
          <w:rFonts w:ascii="Verdana" w:hAnsi="Verdana" w:cs="Times New Roman"/>
          <w:sz w:val="16"/>
          <w:szCs w:val="16"/>
          <w:lang w:eastAsia="en-IN"/>
        </w:rPr>
      </w:pPr>
    </w:p>
    <w:p w:rsidR="00CC6CDB" w:rsidRPr="00F041CD" w:rsidRDefault="00CC6CDB" w:rsidP="00CC6CDB">
      <w:pPr>
        <w:spacing w:after="0" w:line="180" w:lineRule="auto"/>
        <w:rPr>
          <w:rFonts w:ascii="Verdana" w:hAnsi="Verdana" w:cs="Times New Roman"/>
          <w:sz w:val="14"/>
          <w:szCs w:val="14"/>
          <w:lang w:eastAsia="en-IN"/>
        </w:rPr>
      </w:pPr>
      <w:r>
        <w:rPr>
          <w:rFonts w:ascii="Verdana" w:hAnsi="Verdana" w:cs="Times New Roman"/>
          <w:sz w:val="16"/>
          <w:szCs w:val="16"/>
          <w:lang w:eastAsia="en-IN"/>
        </w:rPr>
        <w:t xml:space="preserve">      </w:t>
      </w:r>
      <w:r w:rsidRPr="00F041CD">
        <w:rPr>
          <w:rFonts w:ascii="Verdana" w:hAnsi="Verdana" w:cs="Times New Roman"/>
          <w:sz w:val="16"/>
          <w:szCs w:val="16"/>
          <w:lang w:eastAsia="en-IN"/>
        </w:rPr>
        <w:t xml:space="preserve">vpc_id = module.network.vpc_id </w:t>
      </w:r>
      <w:r w:rsidRPr="00F041CD">
        <w:rPr>
          <w:rFonts w:ascii="Verdana" w:hAnsi="Verdana" w:cs="Times New Roman"/>
          <w:i/>
          <w:iCs/>
          <w:sz w:val="14"/>
          <w:szCs w:val="14"/>
          <w:lang w:eastAsia="en-IN"/>
        </w:rPr>
        <w:t xml:space="preserve"># </w:t>
      </w:r>
      <w:proofErr w:type="gramStart"/>
      <w:r w:rsidRPr="00F041CD">
        <w:rPr>
          <w:rFonts w:ascii="Verdana" w:hAnsi="Verdana" w:cs="Times New Roman"/>
          <w:i/>
          <w:iCs/>
          <w:sz w:val="14"/>
          <w:szCs w:val="14"/>
          <w:lang w:eastAsia="en-IN"/>
        </w:rPr>
        <w:t>module.&lt;</w:t>
      </w:r>
      <w:proofErr w:type="gramEnd"/>
      <w:r w:rsidRPr="00F041CD">
        <w:rPr>
          <w:rFonts w:ascii="Verdana" w:hAnsi="Verdana" w:cs="Times New Roman"/>
          <w:i/>
          <w:iCs/>
          <w:sz w:val="14"/>
          <w:szCs w:val="14"/>
          <w:lang w:eastAsia="en-IN"/>
        </w:rPr>
        <w:t>MODULE NAME&gt;.&lt;OUTPUT NAME&gt;</w:t>
      </w:r>
    </w:p>
    <w:p w:rsidR="00CC6CDB" w:rsidRPr="00F041CD" w:rsidRDefault="00CC6CDB" w:rsidP="00CC6CDB">
      <w:pPr>
        <w:spacing w:after="0" w:line="180" w:lineRule="auto"/>
        <w:rPr>
          <w:rFonts w:ascii="Verdana" w:hAnsi="Verdana" w:cs="Times New Roman"/>
          <w:sz w:val="16"/>
          <w:szCs w:val="16"/>
          <w:lang w:eastAsia="en-IN"/>
        </w:rPr>
      </w:pPr>
    </w:p>
    <w:p w:rsidR="00CC6CDB" w:rsidRPr="00F041CD" w:rsidRDefault="00CC6CDB" w:rsidP="00CC6CDB">
      <w:pPr>
        <w:spacing w:after="0" w:line="180" w:lineRule="auto"/>
        <w:ind w:left="360"/>
        <w:rPr>
          <w:rFonts w:ascii="Verdana" w:hAnsi="Verdana" w:cs="Times New Roman"/>
          <w:sz w:val="16"/>
          <w:szCs w:val="16"/>
          <w:lang w:eastAsia="en-IN"/>
        </w:rPr>
      </w:pPr>
      <w:r w:rsidRPr="00F041CD">
        <w:rPr>
          <w:rFonts w:ascii="Verdana" w:hAnsi="Verdana" w:cs="Times New Roman"/>
          <w:sz w:val="16"/>
          <w:szCs w:val="16"/>
          <w:lang w:eastAsia="en-IN"/>
        </w:rPr>
        <w:t>}</w:t>
      </w:r>
    </w:p>
    <w:p w:rsidR="00CC6CDB" w:rsidRPr="00F041CD" w:rsidRDefault="00CC6CDB" w:rsidP="00CC6CDB">
      <w:pPr>
        <w:spacing w:after="0" w:line="204" w:lineRule="auto"/>
        <w:ind w:left="360"/>
        <w:rPr>
          <w:rFonts w:ascii="Verdana" w:hAnsi="Verdana" w:cs="Times New Roman"/>
          <w:sz w:val="16"/>
          <w:szCs w:val="16"/>
          <w:lang w:eastAsia="en-IN"/>
        </w:rPr>
      </w:pPr>
    </w:p>
    <w:p w:rsidR="00CC6CDB" w:rsidRDefault="00CC6CDB" w:rsidP="00CC6CDB">
      <w:pPr>
        <w:numPr>
          <w:ilvl w:val="0"/>
          <w:numId w:val="83"/>
        </w:numPr>
        <w:spacing w:after="0" w:line="204" w:lineRule="auto"/>
        <w:rPr>
          <w:rFonts w:ascii="Verdana" w:hAnsi="Verdana" w:cs="Times New Roman"/>
          <w:sz w:val="16"/>
          <w:szCs w:val="16"/>
          <w:lang w:eastAsia="en-IN"/>
        </w:rPr>
      </w:pPr>
      <w:r w:rsidRPr="00F041CD">
        <w:rPr>
          <w:rFonts w:ascii="Verdana" w:hAnsi="Verdana" w:cs="Times New Roman"/>
          <w:b/>
          <w:bCs/>
          <w:sz w:val="16"/>
          <w:szCs w:val="16"/>
          <w:lang w:eastAsia="en-IN"/>
        </w:rPr>
        <w:t>Target Module:</w:t>
      </w:r>
      <w:r w:rsidRPr="00F041CD">
        <w:rPr>
          <w:rFonts w:ascii="Verdana" w:hAnsi="Verdana" w:cs="Times New Roman"/>
          <w:sz w:val="16"/>
          <w:szCs w:val="16"/>
          <w:lang w:eastAsia="en-IN"/>
        </w:rPr>
        <w:t> </w:t>
      </w:r>
      <w:r w:rsidRPr="00884B75">
        <w:rPr>
          <w:rFonts w:ascii="Verdana" w:hAnsi="Verdana" w:cs="Times New Roman"/>
          <w:sz w:val="16"/>
          <w:szCs w:val="16"/>
          <w:highlight w:val="cyan"/>
          <w:lang w:eastAsia="en-IN"/>
        </w:rPr>
        <w:t>variable "value_name" {} and then var.</w:t>
      </w:r>
      <w:r w:rsidRPr="00B82CC6">
        <w:rPr>
          <w:rFonts w:ascii="Verdana" w:hAnsi="Verdana" w:cs="Times New Roman"/>
          <w:sz w:val="16"/>
          <w:szCs w:val="16"/>
          <w:highlight w:val="cyan"/>
          <w:lang w:eastAsia="en-IN"/>
        </w:rPr>
        <w:t>value_name</w:t>
      </w:r>
    </w:p>
    <w:p w:rsidR="00CC6CDB" w:rsidRDefault="00CC6CDB" w:rsidP="00CC6CDB">
      <w:pPr>
        <w:spacing w:after="0" w:line="204" w:lineRule="auto"/>
        <w:ind w:left="720"/>
        <w:rPr>
          <w:rFonts w:ascii="Verdana" w:hAnsi="Verdana" w:cs="Times New Roman"/>
          <w:sz w:val="16"/>
          <w:szCs w:val="16"/>
          <w:lang w:eastAsia="en-IN"/>
        </w:rPr>
      </w:pPr>
    </w:p>
    <w:p w:rsidR="00CC6CDB" w:rsidRDefault="00CC6CDB" w:rsidP="00CC6CDB">
      <w:pPr>
        <w:spacing w:after="0" w:line="204" w:lineRule="auto"/>
        <w:ind w:left="360"/>
        <w:rPr>
          <w:rFonts w:ascii="Verdana" w:hAnsi="Verdana" w:cs="Times New Roman"/>
          <w:sz w:val="16"/>
          <w:szCs w:val="16"/>
          <w:lang w:eastAsia="en-IN"/>
        </w:rPr>
      </w:pPr>
      <w:r w:rsidRPr="00F041CD">
        <w:rPr>
          <w:rFonts w:ascii="Verdana" w:hAnsi="Verdana" w:cs="Times New Roman"/>
          <w:sz w:val="16"/>
          <w:szCs w:val="16"/>
          <w:lang w:eastAsia="en-IN"/>
        </w:rPr>
        <w:t>vpc_id = var.vpc_id</w:t>
      </w:r>
      <w:r>
        <w:rPr>
          <w:rFonts w:ascii="Verdana" w:hAnsi="Verdana" w:cs="Times New Roman"/>
          <w:sz w:val="16"/>
          <w:szCs w:val="16"/>
          <w:lang w:eastAsia="en-IN"/>
        </w:rPr>
        <w:t xml:space="preserve">              # Used the value passed in variable “vpc_id”</w:t>
      </w:r>
    </w:p>
    <w:p w:rsidR="00CC6CDB" w:rsidRDefault="00CC6CDB" w:rsidP="00CC6CDB">
      <w:pPr>
        <w:spacing w:after="0" w:line="204" w:lineRule="auto"/>
        <w:rPr>
          <w:rFonts w:ascii="Verdana" w:hAnsi="Verdana" w:cs="Times New Roman"/>
          <w:b/>
          <w:sz w:val="20"/>
          <w:szCs w:val="20"/>
          <w:highlight w:val="yellow"/>
          <w:lang w:eastAsia="en-IN"/>
        </w:rPr>
      </w:pPr>
    </w:p>
    <w:p w:rsidR="00CC6CDB" w:rsidRDefault="00CC6CDB" w:rsidP="00CC6CDB">
      <w:pPr>
        <w:spacing w:after="0" w:line="204" w:lineRule="auto"/>
        <w:rPr>
          <w:rFonts w:ascii="Verdana" w:hAnsi="Verdana" w:cs="Times New Roman"/>
          <w:b/>
          <w:sz w:val="20"/>
          <w:szCs w:val="20"/>
          <w:highlight w:val="yellow"/>
          <w:lang w:eastAsia="en-IN"/>
        </w:rPr>
      </w:pPr>
    </w:p>
    <w:p w:rsidR="00CC6CDB" w:rsidRDefault="00CC6CDB" w:rsidP="00CC6CDB">
      <w:pPr>
        <w:spacing w:after="0" w:line="204" w:lineRule="auto"/>
        <w:rPr>
          <w:rFonts w:ascii="Verdana" w:hAnsi="Verdana" w:cs="Times New Roman"/>
          <w:b/>
          <w:sz w:val="20"/>
          <w:szCs w:val="20"/>
          <w:lang w:eastAsia="en-IN"/>
        </w:rPr>
      </w:pPr>
      <w:r w:rsidRPr="00884B75">
        <w:rPr>
          <w:rFonts w:ascii="Verdana" w:hAnsi="Verdana" w:cs="Times New Roman"/>
          <w:b/>
          <w:sz w:val="20"/>
          <w:szCs w:val="20"/>
          <w:highlight w:val="yellow"/>
          <w:lang w:eastAsia="en-IN"/>
        </w:rPr>
        <w:t>---Terraform import vs Terraform refresh</w:t>
      </w:r>
    </w:p>
    <w:p w:rsidR="00CC6CDB" w:rsidRDefault="00CC6CDB" w:rsidP="00CC6CDB">
      <w:pPr>
        <w:spacing w:after="0" w:line="204" w:lineRule="auto"/>
        <w:rPr>
          <w:rFonts w:ascii="Verdana" w:hAnsi="Verdana" w:cs="Times New Roman"/>
          <w:b/>
          <w:sz w:val="20"/>
          <w:szCs w:val="20"/>
          <w:lang w:eastAsia="en-IN"/>
        </w:rPr>
      </w:pPr>
    </w:p>
    <w:tbl>
      <w:tblPr>
        <w:tblStyle w:val="TableGrid"/>
        <w:tblW w:w="6692" w:type="dxa"/>
        <w:tblInd w:w="-147" w:type="dxa"/>
        <w:tblLook w:val="04A0" w:firstRow="1" w:lastRow="0" w:firstColumn="1" w:lastColumn="0" w:noHBand="0" w:noVBand="1"/>
      </w:tblPr>
      <w:tblGrid>
        <w:gridCol w:w="1709"/>
        <w:gridCol w:w="2705"/>
        <w:gridCol w:w="2278"/>
      </w:tblGrid>
      <w:tr w:rsidR="00CC6CDB" w:rsidTr="007F4049">
        <w:trPr>
          <w:trHeight w:val="216"/>
        </w:trPr>
        <w:tc>
          <w:tcPr>
            <w:tcW w:w="1709" w:type="dxa"/>
            <w:vAlign w:val="center"/>
          </w:tcPr>
          <w:p w:rsidR="00CC6CDB" w:rsidRPr="00376ABD" w:rsidRDefault="00CC6CDB" w:rsidP="007F4049">
            <w:pPr>
              <w:spacing w:line="204" w:lineRule="auto"/>
              <w:rPr>
                <w:rFonts w:ascii="Verdana" w:eastAsia="Times New Roman" w:hAnsi="Verdana" w:cs="Times New Roman"/>
                <w:b/>
                <w:bCs/>
                <w:sz w:val="18"/>
                <w:szCs w:val="18"/>
                <w:lang w:eastAsia="en-IN"/>
              </w:rPr>
            </w:pPr>
            <w:r w:rsidRPr="00376ABD">
              <w:rPr>
                <w:rFonts w:ascii="Verdana" w:eastAsia="Times New Roman" w:hAnsi="Verdana" w:cs="Times New Roman"/>
                <w:b/>
                <w:bCs/>
                <w:sz w:val="18"/>
                <w:szCs w:val="18"/>
                <w:lang w:eastAsia="en-IN"/>
              </w:rPr>
              <w:t>Feature</w:t>
            </w:r>
          </w:p>
        </w:tc>
        <w:tc>
          <w:tcPr>
            <w:tcW w:w="2705" w:type="dxa"/>
            <w:vAlign w:val="center"/>
          </w:tcPr>
          <w:p w:rsidR="00CC6CDB" w:rsidRPr="00376ABD" w:rsidRDefault="00CC6CDB" w:rsidP="007F4049">
            <w:pPr>
              <w:spacing w:line="204" w:lineRule="auto"/>
              <w:rPr>
                <w:rFonts w:ascii="Verdana" w:eastAsia="Times New Roman" w:hAnsi="Verdana" w:cs="Times New Roman"/>
                <w:b/>
                <w:bCs/>
                <w:sz w:val="18"/>
                <w:szCs w:val="18"/>
                <w:lang w:eastAsia="en-IN"/>
              </w:rPr>
            </w:pPr>
            <w:r>
              <w:rPr>
                <w:rFonts w:ascii="Verdana" w:eastAsia="Times New Roman" w:hAnsi="Verdana" w:cs="Courier New"/>
                <w:b/>
                <w:bCs/>
                <w:sz w:val="18"/>
                <w:szCs w:val="18"/>
                <w:lang w:eastAsia="en-IN"/>
              </w:rPr>
              <w:t>T</w:t>
            </w:r>
            <w:r w:rsidRPr="00376ABD">
              <w:rPr>
                <w:rFonts w:ascii="Verdana" w:eastAsia="Times New Roman" w:hAnsi="Verdana" w:cs="Courier New"/>
                <w:b/>
                <w:bCs/>
                <w:sz w:val="18"/>
                <w:szCs w:val="18"/>
                <w:lang w:eastAsia="en-IN"/>
              </w:rPr>
              <w:t>erraform import</w:t>
            </w:r>
          </w:p>
        </w:tc>
        <w:tc>
          <w:tcPr>
            <w:tcW w:w="2278" w:type="dxa"/>
            <w:vAlign w:val="center"/>
          </w:tcPr>
          <w:p w:rsidR="00CC6CDB" w:rsidRPr="00376ABD" w:rsidRDefault="00CC6CDB" w:rsidP="007F4049">
            <w:pPr>
              <w:spacing w:line="204" w:lineRule="auto"/>
              <w:rPr>
                <w:rFonts w:ascii="Verdana" w:eastAsia="Times New Roman" w:hAnsi="Verdana" w:cs="Times New Roman"/>
                <w:b/>
                <w:bCs/>
                <w:sz w:val="18"/>
                <w:szCs w:val="18"/>
                <w:lang w:eastAsia="en-IN"/>
              </w:rPr>
            </w:pPr>
            <w:r>
              <w:rPr>
                <w:rFonts w:ascii="Verdana" w:eastAsia="Times New Roman" w:hAnsi="Verdana" w:cs="Courier New"/>
                <w:b/>
                <w:bCs/>
                <w:sz w:val="18"/>
                <w:szCs w:val="18"/>
                <w:lang w:eastAsia="en-IN"/>
              </w:rPr>
              <w:t>T</w:t>
            </w:r>
            <w:r w:rsidRPr="00376ABD">
              <w:rPr>
                <w:rFonts w:ascii="Verdana" w:eastAsia="Times New Roman" w:hAnsi="Verdana" w:cs="Courier New"/>
                <w:b/>
                <w:bCs/>
                <w:sz w:val="18"/>
                <w:szCs w:val="18"/>
                <w:lang w:eastAsia="en-IN"/>
              </w:rPr>
              <w:t>erraform refresh</w:t>
            </w:r>
          </w:p>
        </w:tc>
      </w:tr>
      <w:tr w:rsidR="00CC6CDB" w:rsidTr="007F4049">
        <w:trPr>
          <w:trHeight w:val="451"/>
        </w:trPr>
        <w:tc>
          <w:tcPr>
            <w:tcW w:w="1709" w:type="dxa"/>
            <w:vAlign w:val="center"/>
          </w:tcPr>
          <w:p w:rsidR="00CC6CDB" w:rsidRPr="00376ABD" w:rsidRDefault="00CC6CDB" w:rsidP="007F4049">
            <w:pPr>
              <w:spacing w:line="204" w:lineRule="auto"/>
              <w:rPr>
                <w:rFonts w:ascii="Verdana" w:eastAsia="Times New Roman" w:hAnsi="Verdana" w:cs="Times New Roman"/>
                <w:b/>
                <w:sz w:val="18"/>
                <w:szCs w:val="18"/>
                <w:lang w:eastAsia="en-IN"/>
              </w:rPr>
            </w:pPr>
            <w:r>
              <w:rPr>
                <w:rFonts w:ascii="Verdana" w:eastAsia="Times New Roman" w:hAnsi="Verdana" w:cs="Times New Roman"/>
                <w:b/>
                <w:sz w:val="18"/>
                <w:szCs w:val="18"/>
                <w:lang w:eastAsia="en-IN"/>
              </w:rPr>
              <w:t>-</w:t>
            </w:r>
            <w:r w:rsidRPr="00376ABD">
              <w:rPr>
                <w:rFonts w:ascii="Verdana" w:eastAsia="Times New Roman" w:hAnsi="Verdana" w:cs="Times New Roman"/>
                <w:b/>
                <w:sz w:val="18"/>
                <w:szCs w:val="18"/>
                <w:lang w:eastAsia="en-IN"/>
              </w:rPr>
              <w:t>Purpose</w:t>
            </w:r>
          </w:p>
        </w:tc>
        <w:tc>
          <w:tcPr>
            <w:tcW w:w="2705" w:type="dxa"/>
            <w:vAlign w:val="center"/>
          </w:tcPr>
          <w:p w:rsidR="00CC6CDB" w:rsidRPr="00376ABD" w:rsidRDefault="00CC6CDB" w:rsidP="007F4049">
            <w:pPr>
              <w:spacing w:line="204" w:lineRule="auto"/>
              <w:rPr>
                <w:rFonts w:ascii="Verdana" w:eastAsia="Times New Roman" w:hAnsi="Verdana" w:cs="Times New Roman"/>
                <w:sz w:val="18"/>
                <w:szCs w:val="18"/>
                <w:lang w:eastAsia="en-IN"/>
              </w:rPr>
            </w:pPr>
            <w:r>
              <w:rPr>
                <w:rFonts w:ascii="Verdana" w:eastAsia="Times New Roman" w:hAnsi="Verdana" w:cs="Times New Roman"/>
                <w:sz w:val="18"/>
                <w:szCs w:val="18"/>
                <w:lang w:eastAsia="en-IN"/>
              </w:rPr>
              <w:t>-</w:t>
            </w:r>
            <w:r w:rsidRPr="00376ABD">
              <w:rPr>
                <w:rFonts w:ascii="Verdana" w:eastAsia="Times New Roman" w:hAnsi="Verdana" w:cs="Times New Roman"/>
                <w:sz w:val="18"/>
                <w:szCs w:val="18"/>
                <w:lang w:eastAsia="en-IN"/>
              </w:rPr>
              <w:t>Add an existing resource into state</w:t>
            </w:r>
          </w:p>
        </w:tc>
        <w:tc>
          <w:tcPr>
            <w:tcW w:w="2278" w:type="dxa"/>
            <w:vAlign w:val="center"/>
          </w:tcPr>
          <w:p w:rsidR="00CC6CDB" w:rsidRPr="00376ABD" w:rsidRDefault="00CC6CDB" w:rsidP="007F4049">
            <w:pPr>
              <w:spacing w:line="204" w:lineRule="auto"/>
              <w:rPr>
                <w:rFonts w:ascii="Verdana" w:eastAsia="Times New Roman" w:hAnsi="Verdana" w:cs="Times New Roman"/>
                <w:sz w:val="18"/>
                <w:szCs w:val="18"/>
                <w:lang w:eastAsia="en-IN"/>
              </w:rPr>
            </w:pPr>
            <w:r>
              <w:rPr>
                <w:rFonts w:ascii="Verdana" w:eastAsia="Times New Roman" w:hAnsi="Verdana" w:cs="Times New Roman"/>
                <w:sz w:val="18"/>
                <w:szCs w:val="18"/>
                <w:lang w:eastAsia="en-IN"/>
              </w:rPr>
              <w:t>-</w:t>
            </w:r>
            <w:r w:rsidRPr="00376ABD">
              <w:rPr>
                <w:rFonts w:ascii="Verdana" w:eastAsia="Times New Roman" w:hAnsi="Verdana" w:cs="Times New Roman"/>
                <w:sz w:val="18"/>
                <w:szCs w:val="18"/>
                <w:lang w:eastAsia="en-IN"/>
              </w:rPr>
              <w:t>Sync state with real infra</w:t>
            </w:r>
          </w:p>
        </w:tc>
      </w:tr>
      <w:tr w:rsidR="00CC6CDB" w:rsidTr="007F4049">
        <w:trPr>
          <w:trHeight w:val="433"/>
        </w:trPr>
        <w:tc>
          <w:tcPr>
            <w:tcW w:w="1709" w:type="dxa"/>
            <w:vAlign w:val="center"/>
          </w:tcPr>
          <w:p w:rsidR="00CC6CDB" w:rsidRPr="00376ABD" w:rsidRDefault="00CC6CDB" w:rsidP="007F4049">
            <w:pPr>
              <w:spacing w:line="204" w:lineRule="auto"/>
              <w:rPr>
                <w:rFonts w:ascii="Verdana" w:eastAsia="Times New Roman" w:hAnsi="Verdana" w:cs="Times New Roman"/>
                <w:b/>
                <w:sz w:val="18"/>
                <w:szCs w:val="18"/>
                <w:lang w:eastAsia="en-IN"/>
              </w:rPr>
            </w:pPr>
            <w:r>
              <w:rPr>
                <w:rFonts w:ascii="Verdana" w:eastAsia="Times New Roman" w:hAnsi="Verdana" w:cs="Times New Roman"/>
                <w:b/>
                <w:sz w:val="18"/>
                <w:szCs w:val="18"/>
                <w:lang w:eastAsia="en-IN"/>
              </w:rPr>
              <w:t>-</w:t>
            </w:r>
            <w:r w:rsidRPr="00376ABD">
              <w:rPr>
                <w:rFonts w:ascii="Verdana" w:eastAsia="Times New Roman" w:hAnsi="Verdana" w:cs="Times New Roman"/>
                <w:b/>
                <w:sz w:val="18"/>
                <w:szCs w:val="18"/>
                <w:lang w:eastAsia="en-IN"/>
              </w:rPr>
              <w:t xml:space="preserve">Changes </w:t>
            </w:r>
            <w:r w:rsidRPr="00376ABD">
              <w:rPr>
                <w:rFonts w:ascii="Verdana" w:eastAsia="Times New Roman" w:hAnsi="Verdana" w:cs="Courier New"/>
                <w:b/>
                <w:sz w:val="18"/>
                <w:szCs w:val="18"/>
                <w:lang w:eastAsia="en-IN"/>
              </w:rPr>
              <w:t>.tf</w:t>
            </w:r>
            <w:r w:rsidRPr="00376ABD">
              <w:rPr>
                <w:rFonts w:ascii="Verdana" w:eastAsia="Times New Roman" w:hAnsi="Verdana" w:cs="Times New Roman"/>
                <w:b/>
                <w:sz w:val="18"/>
                <w:szCs w:val="18"/>
                <w:lang w:eastAsia="en-IN"/>
              </w:rPr>
              <w:t xml:space="preserve"> file?</w:t>
            </w:r>
          </w:p>
        </w:tc>
        <w:tc>
          <w:tcPr>
            <w:tcW w:w="2705" w:type="dxa"/>
            <w:vAlign w:val="center"/>
          </w:tcPr>
          <w:p w:rsidR="00CC6CDB" w:rsidRPr="00376ABD" w:rsidRDefault="00CC6CDB" w:rsidP="007F4049">
            <w:pPr>
              <w:spacing w:line="204" w:lineRule="auto"/>
              <w:rPr>
                <w:rFonts w:ascii="Verdana" w:eastAsia="Times New Roman" w:hAnsi="Verdana" w:cs="Times New Roman"/>
                <w:sz w:val="18"/>
                <w:szCs w:val="18"/>
                <w:lang w:eastAsia="en-IN"/>
              </w:rPr>
            </w:pPr>
            <w:r>
              <w:rPr>
                <w:rFonts w:ascii="Segoe UI Symbol" w:eastAsia="Times New Roman" w:hAnsi="Segoe UI Symbol" w:cs="Segoe UI Symbol"/>
                <w:sz w:val="18"/>
                <w:szCs w:val="18"/>
                <w:lang w:eastAsia="en-IN"/>
              </w:rPr>
              <w:t>-</w:t>
            </w:r>
            <w:r w:rsidRPr="00376ABD">
              <w:rPr>
                <w:rFonts w:ascii="Segoe UI Symbol" w:eastAsia="Times New Roman" w:hAnsi="Segoe UI Symbol" w:cs="Segoe UI Symbol"/>
                <w:sz w:val="18"/>
                <w:szCs w:val="18"/>
                <w:lang w:eastAsia="en-IN"/>
              </w:rPr>
              <w:t>❌</w:t>
            </w:r>
            <w:r w:rsidRPr="00376ABD">
              <w:rPr>
                <w:rFonts w:ascii="Verdana" w:eastAsia="Times New Roman" w:hAnsi="Verdana" w:cs="Times New Roman"/>
                <w:sz w:val="18"/>
                <w:szCs w:val="18"/>
                <w:lang w:eastAsia="en-IN"/>
              </w:rPr>
              <w:t xml:space="preserve"> No (you must write it)</w:t>
            </w:r>
          </w:p>
        </w:tc>
        <w:tc>
          <w:tcPr>
            <w:tcW w:w="2278" w:type="dxa"/>
            <w:vAlign w:val="center"/>
          </w:tcPr>
          <w:p w:rsidR="00CC6CDB" w:rsidRPr="00376ABD" w:rsidRDefault="00CC6CDB" w:rsidP="007F4049">
            <w:pPr>
              <w:spacing w:line="204" w:lineRule="auto"/>
              <w:rPr>
                <w:rFonts w:ascii="Verdana" w:eastAsia="Times New Roman" w:hAnsi="Verdana" w:cs="Times New Roman"/>
                <w:sz w:val="18"/>
                <w:szCs w:val="18"/>
                <w:lang w:eastAsia="en-IN"/>
              </w:rPr>
            </w:pPr>
            <w:r>
              <w:rPr>
                <w:rFonts w:ascii="Segoe UI Symbol" w:eastAsia="Times New Roman" w:hAnsi="Segoe UI Symbol" w:cs="Segoe UI Symbol"/>
                <w:sz w:val="18"/>
                <w:szCs w:val="18"/>
                <w:lang w:eastAsia="en-IN"/>
              </w:rPr>
              <w:t>-</w:t>
            </w:r>
            <w:r w:rsidRPr="00376ABD">
              <w:rPr>
                <w:rFonts w:ascii="Segoe UI Symbol" w:eastAsia="Times New Roman" w:hAnsi="Segoe UI Symbol" w:cs="Segoe UI Symbol"/>
                <w:sz w:val="18"/>
                <w:szCs w:val="18"/>
                <w:lang w:eastAsia="en-IN"/>
              </w:rPr>
              <w:t>❌</w:t>
            </w:r>
            <w:r w:rsidRPr="00376ABD">
              <w:rPr>
                <w:rFonts w:ascii="Verdana" w:eastAsia="Times New Roman" w:hAnsi="Verdana" w:cs="Times New Roman"/>
                <w:sz w:val="18"/>
                <w:szCs w:val="18"/>
                <w:lang w:eastAsia="en-IN"/>
              </w:rPr>
              <w:t xml:space="preserve"> No</w:t>
            </w:r>
          </w:p>
        </w:tc>
      </w:tr>
      <w:tr w:rsidR="00CC6CDB" w:rsidTr="007F4049">
        <w:trPr>
          <w:trHeight w:val="469"/>
        </w:trPr>
        <w:tc>
          <w:tcPr>
            <w:tcW w:w="1709" w:type="dxa"/>
            <w:vAlign w:val="center"/>
          </w:tcPr>
          <w:p w:rsidR="00CC6CDB" w:rsidRPr="00376ABD" w:rsidRDefault="00CC6CDB" w:rsidP="007F4049">
            <w:pPr>
              <w:spacing w:line="204" w:lineRule="auto"/>
              <w:rPr>
                <w:rFonts w:ascii="Verdana" w:eastAsia="Times New Roman" w:hAnsi="Verdana" w:cs="Times New Roman"/>
                <w:b/>
                <w:sz w:val="18"/>
                <w:szCs w:val="18"/>
                <w:lang w:eastAsia="en-IN"/>
              </w:rPr>
            </w:pPr>
            <w:r>
              <w:rPr>
                <w:rFonts w:ascii="Verdana" w:eastAsia="Times New Roman" w:hAnsi="Verdana" w:cs="Times New Roman"/>
                <w:b/>
                <w:sz w:val="18"/>
                <w:szCs w:val="18"/>
                <w:lang w:eastAsia="en-IN"/>
              </w:rPr>
              <w:t>-</w:t>
            </w:r>
            <w:r w:rsidRPr="00376ABD">
              <w:rPr>
                <w:rFonts w:ascii="Verdana" w:eastAsia="Times New Roman" w:hAnsi="Verdana" w:cs="Times New Roman"/>
                <w:b/>
                <w:sz w:val="18"/>
                <w:szCs w:val="18"/>
                <w:lang w:eastAsia="en-IN"/>
              </w:rPr>
              <w:t>Changes state file?</w:t>
            </w:r>
          </w:p>
        </w:tc>
        <w:tc>
          <w:tcPr>
            <w:tcW w:w="2705" w:type="dxa"/>
            <w:vAlign w:val="center"/>
          </w:tcPr>
          <w:p w:rsidR="00CC6CDB" w:rsidRPr="00376ABD" w:rsidRDefault="00CC6CDB" w:rsidP="007F4049">
            <w:pPr>
              <w:spacing w:line="204" w:lineRule="auto"/>
              <w:rPr>
                <w:rFonts w:ascii="Verdana" w:eastAsia="Times New Roman" w:hAnsi="Verdana" w:cs="Times New Roman"/>
                <w:sz w:val="18"/>
                <w:szCs w:val="18"/>
                <w:lang w:eastAsia="en-IN"/>
              </w:rPr>
            </w:pPr>
            <w:r>
              <w:rPr>
                <w:rFonts w:ascii="Segoe UI Symbol" w:eastAsia="Times New Roman" w:hAnsi="Segoe UI Symbol" w:cs="Segoe UI Symbol"/>
                <w:sz w:val="18"/>
                <w:szCs w:val="18"/>
                <w:lang w:eastAsia="en-IN"/>
              </w:rPr>
              <w:t>-</w:t>
            </w:r>
            <w:r w:rsidRPr="00376ABD">
              <w:rPr>
                <w:rFonts w:ascii="Segoe UI Symbol" w:eastAsia="Times New Roman" w:hAnsi="Segoe UI Symbol" w:cs="Segoe UI Symbol"/>
                <w:sz w:val="18"/>
                <w:szCs w:val="18"/>
                <w:lang w:eastAsia="en-IN"/>
              </w:rPr>
              <w:t>✅</w:t>
            </w:r>
            <w:r w:rsidRPr="00376ABD">
              <w:rPr>
                <w:rFonts w:ascii="Verdana" w:eastAsia="Times New Roman" w:hAnsi="Verdana" w:cs="Times New Roman"/>
                <w:sz w:val="18"/>
                <w:szCs w:val="18"/>
                <w:lang w:eastAsia="en-IN"/>
              </w:rPr>
              <w:t xml:space="preserve"> Yes (adds new resource)</w:t>
            </w:r>
          </w:p>
        </w:tc>
        <w:tc>
          <w:tcPr>
            <w:tcW w:w="2278" w:type="dxa"/>
            <w:vAlign w:val="center"/>
          </w:tcPr>
          <w:p w:rsidR="00CC6CDB" w:rsidRPr="00376ABD" w:rsidRDefault="00CC6CDB" w:rsidP="007F4049">
            <w:pPr>
              <w:spacing w:line="204" w:lineRule="auto"/>
              <w:rPr>
                <w:rFonts w:ascii="Verdana" w:eastAsia="Times New Roman" w:hAnsi="Verdana" w:cs="Times New Roman"/>
                <w:sz w:val="18"/>
                <w:szCs w:val="18"/>
                <w:lang w:eastAsia="en-IN"/>
              </w:rPr>
            </w:pPr>
            <w:r>
              <w:rPr>
                <w:rFonts w:ascii="Segoe UI Symbol" w:eastAsia="Times New Roman" w:hAnsi="Segoe UI Symbol" w:cs="Segoe UI Symbol"/>
                <w:sz w:val="18"/>
                <w:szCs w:val="18"/>
                <w:lang w:eastAsia="en-IN"/>
              </w:rPr>
              <w:t>-</w:t>
            </w:r>
            <w:r w:rsidRPr="00376ABD">
              <w:rPr>
                <w:rFonts w:ascii="Segoe UI Symbol" w:eastAsia="Times New Roman" w:hAnsi="Segoe UI Symbol" w:cs="Segoe UI Symbol"/>
                <w:sz w:val="18"/>
                <w:szCs w:val="18"/>
                <w:lang w:eastAsia="en-IN"/>
              </w:rPr>
              <w:t>✅</w:t>
            </w:r>
            <w:r w:rsidRPr="00376ABD">
              <w:rPr>
                <w:rFonts w:ascii="Verdana" w:eastAsia="Times New Roman" w:hAnsi="Verdana" w:cs="Times New Roman"/>
                <w:sz w:val="18"/>
                <w:szCs w:val="18"/>
                <w:lang w:eastAsia="en-IN"/>
              </w:rPr>
              <w:t xml:space="preserve"> Yes (updates existing resource info)</w:t>
            </w:r>
          </w:p>
        </w:tc>
      </w:tr>
      <w:tr w:rsidR="00CC6CDB" w:rsidTr="007F4049">
        <w:trPr>
          <w:trHeight w:val="198"/>
        </w:trPr>
        <w:tc>
          <w:tcPr>
            <w:tcW w:w="1709" w:type="dxa"/>
            <w:vAlign w:val="center"/>
          </w:tcPr>
          <w:p w:rsidR="00CC6CDB" w:rsidRPr="00376ABD" w:rsidRDefault="00CC6CDB" w:rsidP="007F4049">
            <w:pPr>
              <w:spacing w:line="204" w:lineRule="auto"/>
              <w:rPr>
                <w:rFonts w:ascii="Verdana" w:eastAsia="Times New Roman" w:hAnsi="Verdana" w:cs="Times New Roman"/>
                <w:b/>
                <w:sz w:val="18"/>
                <w:szCs w:val="18"/>
                <w:lang w:eastAsia="en-IN"/>
              </w:rPr>
            </w:pPr>
            <w:r>
              <w:rPr>
                <w:rFonts w:ascii="Verdana" w:eastAsia="Times New Roman" w:hAnsi="Verdana" w:cs="Times New Roman"/>
                <w:b/>
                <w:sz w:val="18"/>
                <w:szCs w:val="18"/>
                <w:lang w:eastAsia="en-IN"/>
              </w:rPr>
              <w:t>-</w:t>
            </w:r>
            <w:r w:rsidRPr="00376ABD">
              <w:rPr>
                <w:rFonts w:ascii="Verdana" w:eastAsia="Times New Roman" w:hAnsi="Verdana" w:cs="Times New Roman"/>
                <w:b/>
                <w:sz w:val="18"/>
                <w:szCs w:val="18"/>
                <w:lang w:eastAsia="en-IN"/>
              </w:rPr>
              <w:t>Use Case</w:t>
            </w:r>
          </w:p>
        </w:tc>
        <w:tc>
          <w:tcPr>
            <w:tcW w:w="2705" w:type="dxa"/>
            <w:vAlign w:val="center"/>
          </w:tcPr>
          <w:p w:rsidR="00CC6CDB" w:rsidRPr="00376ABD" w:rsidRDefault="00CC6CDB" w:rsidP="007F4049">
            <w:pPr>
              <w:spacing w:line="204" w:lineRule="auto"/>
              <w:rPr>
                <w:rFonts w:ascii="Verdana" w:eastAsia="Times New Roman" w:hAnsi="Verdana" w:cs="Times New Roman"/>
                <w:sz w:val="18"/>
                <w:szCs w:val="18"/>
                <w:lang w:eastAsia="en-IN"/>
              </w:rPr>
            </w:pPr>
            <w:r>
              <w:rPr>
                <w:rFonts w:ascii="Verdana" w:eastAsia="Times New Roman" w:hAnsi="Verdana" w:cs="Times New Roman"/>
                <w:sz w:val="18"/>
                <w:szCs w:val="18"/>
                <w:lang w:eastAsia="en-IN"/>
              </w:rPr>
              <w:t>-</w:t>
            </w:r>
            <w:r w:rsidRPr="00376ABD">
              <w:rPr>
                <w:rFonts w:ascii="Verdana" w:eastAsia="Times New Roman" w:hAnsi="Verdana" w:cs="Times New Roman"/>
                <w:sz w:val="18"/>
                <w:szCs w:val="18"/>
                <w:lang w:eastAsia="en-IN"/>
              </w:rPr>
              <w:t>Adopt unmanaged infra</w:t>
            </w:r>
          </w:p>
        </w:tc>
        <w:tc>
          <w:tcPr>
            <w:tcW w:w="2278" w:type="dxa"/>
            <w:vAlign w:val="center"/>
          </w:tcPr>
          <w:p w:rsidR="00CC6CDB" w:rsidRPr="00376ABD" w:rsidRDefault="00CC6CDB" w:rsidP="007F4049">
            <w:pPr>
              <w:spacing w:line="204" w:lineRule="auto"/>
              <w:rPr>
                <w:rFonts w:ascii="Verdana" w:eastAsia="Times New Roman" w:hAnsi="Verdana" w:cs="Times New Roman"/>
                <w:sz w:val="18"/>
                <w:szCs w:val="18"/>
                <w:lang w:eastAsia="en-IN"/>
              </w:rPr>
            </w:pPr>
            <w:r>
              <w:rPr>
                <w:rFonts w:ascii="Verdana" w:eastAsia="Times New Roman" w:hAnsi="Verdana" w:cs="Times New Roman"/>
                <w:sz w:val="18"/>
                <w:szCs w:val="18"/>
                <w:lang w:eastAsia="en-IN"/>
              </w:rPr>
              <w:t>-</w:t>
            </w:r>
            <w:r w:rsidRPr="00376ABD">
              <w:rPr>
                <w:rFonts w:ascii="Verdana" w:eastAsia="Times New Roman" w:hAnsi="Verdana" w:cs="Times New Roman"/>
                <w:sz w:val="18"/>
                <w:szCs w:val="18"/>
                <w:lang w:eastAsia="en-IN"/>
              </w:rPr>
              <w:t>Update state drift</w:t>
            </w:r>
          </w:p>
        </w:tc>
      </w:tr>
    </w:tbl>
    <w:p w:rsidR="00CC6CDB" w:rsidRPr="00C24B26" w:rsidRDefault="00CC6CDB" w:rsidP="00CC6CDB">
      <w:pPr>
        <w:spacing w:after="0" w:line="204" w:lineRule="auto"/>
        <w:rPr>
          <w:rFonts w:ascii="Verdana" w:hAnsi="Verdana" w:cs="Times New Roman"/>
          <w:b/>
          <w:sz w:val="10"/>
          <w:szCs w:val="10"/>
          <w:lang w:eastAsia="en-IN"/>
        </w:rPr>
      </w:pPr>
    </w:p>
    <w:p w:rsidR="00CC6CDB" w:rsidRPr="0007154B" w:rsidRDefault="00CC6CDB" w:rsidP="00CC6CDB">
      <w:pPr>
        <w:spacing w:after="0" w:line="204" w:lineRule="auto"/>
        <w:rPr>
          <w:rFonts w:ascii="Verdana" w:hAnsi="Verdana" w:cs="Times New Roman"/>
          <w:sz w:val="18"/>
          <w:szCs w:val="18"/>
          <w:lang w:eastAsia="en-IN"/>
        </w:rPr>
      </w:pPr>
      <w:r>
        <w:rPr>
          <w:rFonts w:ascii="Verdana" w:hAnsi="Verdana" w:cs="Times New Roman"/>
          <w:b/>
          <w:sz w:val="18"/>
          <w:szCs w:val="18"/>
          <w:lang w:eastAsia="en-IN"/>
        </w:rPr>
        <w:t>--</w:t>
      </w:r>
      <w:r w:rsidRPr="00DB51F8">
        <w:rPr>
          <w:rFonts w:ascii="Verdana" w:hAnsi="Verdana" w:cs="Times New Roman"/>
          <w:b/>
          <w:sz w:val="18"/>
          <w:szCs w:val="18"/>
          <w:lang w:eastAsia="en-IN"/>
        </w:rPr>
        <w:t>In short:</w:t>
      </w:r>
      <w:r w:rsidRPr="00DB51F8">
        <w:rPr>
          <w:rFonts w:ascii="Verdana" w:hAnsi="Verdana" w:cs="Times New Roman"/>
          <w:sz w:val="18"/>
          <w:szCs w:val="18"/>
          <w:lang w:eastAsia="en-IN"/>
        </w:rPr>
        <w:t> import</w:t>
      </w:r>
      <w:r w:rsidRPr="00DB51F8">
        <w:rPr>
          <w:rFonts w:ascii="Verdana" w:hAnsi="Verdana" w:cs="Times New Roman"/>
          <w:b/>
          <w:bCs/>
          <w:sz w:val="18"/>
          <w:szCs w:val="18"/>
          <w:lang w:eastAsia="en-IN"/>
        </w:rPr>
        <w:t> is for onboarding, </w:t>
      </w:r>
      <w:r w:rsidRPr="00DB51F8">
        <w:rPr>
          <w:rFonts w:ascii="Verdana" w:hAnsi="Verdana" w:cs="Times New Roman"/>
          <w:sz w:val="18"/>
          <w:szCs w:val="18"/>
          <w:lang w:eastAsia="en-IN"/>
        </w:rPr>
        <w:t>refresh</w:t>
      </w:r>
      <w:r w:rsidRPr="00DB51F8">
        <w:rPr>
          <w:rFonts w:ascii="Verdana" w:hAnsi="Verdana" w:cs="Times New Roman"/>
          <w:b/>
          <w:bCs/>
          <w:sz w:val="18"/>
          <w:szCs w:val="18"/>
          <w:lang w:eastAsia="en-IN"/>
        </w:rPr>
        <w:t> is for syncing.</w:t>
      </w:r>
    </w:p>
    <w:p w:rsidR="00CC6CDB" w:rsidRDefault="00CC6CDB" w:rsidP="00CC6CDB">
      <w:pPr>
        <w:spacing w:after="0" w:line="204" w:lineRule="auto"/>
        <w:rPr>
          <w:rFonts w:ascii="Verdana" w:hAnsi="Verdana" w:cs="Times New Roman"/>
          <w:b/>
          <w:bCs/>
          <w:sz w:val="20"/>
          <w:szCs w:val="20"/>
          <w:lang w:eastAsia="en-IN"/>
        </w:rPr>
      </w:pPr>
      <w:r w:rsidRPr="00884B75">
        <w:rPr>
          <w:rFonts w:ascii="Verdana" w:hAnsi="Verdana" w:cs="Times New Roman"/>
          <w:b/>
          <w:sz w:val="20"/>
          <w:szCs w:val="20"/>
          <w:highlight w:val="yellow"/>
          <w:lang w:eastAsia="en-IN"/>
        </w:rPr>
        <w:lastRenderedPageBreak/>
        <w:t>---Terraform vs C</w:t>
      </w:r>
      <w:r w:rsidRPr="00884B75">
        <w:rPr>
          <w:rFonts w:ascii="Verdana" w:hAnsi="Verdana" w:cs="Times New Roman"/>
          <w:b/>
          <w:bCs/>
          <w:sz w:val="20"/>
          <w:szCs w:val="20"/>
          <w:highlight w:val="yellow"/>
          <w:lang w:eastAsia="en-IN"/>
        </w:rPr>
        <w:t>loudFormation</w:t>
      </w:r>
    </w:p>
    <w:p w:rsidR="00CC6CDB" w:rsidRDefault="00CC6CDB" w:rsidP="00CC6CDB">
      <w:pPr>
        <w:spacing w:after="0" w:line="204" w:lineRule="auto"/>
        <w:rPr>
          <w:rFonts w:ascii="Verdana" w:hAnsi="Verdana" w:cs="Times New Roman"/>
          <w:b/>
          <w:bCs/>
          <w:sz w:val="20"/>
          <w:szCs w:val="20"/>
          <w:lang w:eastAsia="en-IN"/>
        </w:rPr>
      </w:pPr>
    </w:p>
    <w:tbl>
      <w:tblPr>
        <w:tblStyle w:val="TableGrid"/>
        <w:tblW w:w="7032" w:type="dxa"/>
        <w:tblInd w:w="-147" w:type="dxa"/>
        <w:tblLook w:val="04A0" w:firstRow="1" w:lastRow="0" w:firstColumn="1" w:lastColumn="0" w:noHBand="0" w:noVBand="1"/>
      </w:tblPr>
      <w:tblGrid>
        <w:gridCol w:w="1725"/>
        <w:gridCol w:w="2438"/>
        <w:gridCol w:w="2869"/>
      </w:tblGrid>
      <w:tr w:rsidR="00CC6CDB" w:rsidTr="007F4049">
        <w:trPr>
          <w:trHeight w:val="100"/>
        </w:trPr>
        <w:tc>
          <w:tcPr>
            <w:tcW w:w="1725" w:type="dxa"/>
            <w:vAlign w:val="center"/>
          </w:tcPr>
          <w:p w:rsidR="00CC6CDB" w:rsidRPr="00282E5D" w:rsidRDefault="00CC6CDB" w:rsidP="007F4049">
            <w:pPr>
              <w:spacing w:line="204" w:lineRule="auto"/>
              <w:rPr>
                <w:rFonts w:ascii="Verdana" w:hAnsi="Verdana" w:cs="Times New Roman"/>
                <w:b/>
                <w:bCs/>
                <w:sz w:val="20"/>
                <w:szCs w:val="20"/>
                <w:lang w:eastAsia="en-IN"/>
              </w:rPr>
            </w:pPr>
            <w:r w:rsidRPr="00282E5D">
              <w:rPr>
                <w:rFonts w:ascii="Verdana" w:hAnsi="Verdana" w:cs="Times New Roman"/>
                <w:b/>
                <w:bCs/>
                <w:sz w:val="20"/>
                <w:szCs w:val="20"/>
                <w:lang w:eastAsia="en-IN"/>
              </w:rPr>
              <w:t>Feature</w:t>
            </w:r>
          </w:p>
        </w:tc>
        <w:tc>
          <w:tcPr>
            <w:tcW w:w="2438" w:type="dxa"/>
            <w:vAlign w:val="center"/>
          </w:tcPr>
          <w:p w:rsidR="00CC6CDB" w:rsidRPr="00282E5D" w:rsidRDefault="00CC6CDB" w:rsidP="007F4049">
            <w:pPr>
              <w:spacing w:line="204" w:lineRule="auto"/>
              <w:rPr>
                <w:rFonts w:ascii="Verdana" w:hAnsi="Verdana" w:cs="Times New Roman"/>
                <w:b/>
                <w:bCs/>
                <w:sz w:val="20"/>
                <w:szCs w:val="20"/>
                <w:lang w:eastAsia="en-IN"/>
              </w:rPr>
            </w:pPr>
            <w:r w:rsidRPr="00282E5D">
              <w:rPr>
                <w:rFonts w:ascii="Verdana" w:hAnsi="Verdana" w:cs="Times New Roman"/>
                <w:b/>
                <w:bCs/>
                <w:sz w:val="20"/>
                <w:szCs w:val="20"/>
                <w:lang w:eastAsia="en-IN"/>
              </w:rPr>
              <w:t>Terraform</w:t>
            </w:r>
          </w:p>
        </w:tc>
        <w:tc>
          <w:tcPr>
            <w:tcW w:w="2869" w:type="dxa"/>
            <w:vAlign w:val="center"/>
          </w:tcPr>
          <w:p w:rsidR="00CC6CDB" w:rsidRPr="00282E5D" w:rsidRDefault="00CC6CDB" w:rsidP="007F4049">
            <w:pPr>
              <w:spacing w:line="204" w:lineRule="auto"/>
              <w:rPr>
                <w:rFonts w:ascii="Verdana" w:hAnsi="Verdana" w:cs="Times New Roman"/>
                <w:b/>
                <w:bCs/>
                <w:sz w:val="20"/>
                <w:szCs w:val="20"/>
                <w:lang w:eastAsia="en-IN"/>
              </w:rPr>
            </w:pPr>
            <w:r w:rsidRPr="00282E5D">
              <w:rPr>
                <w:rFonts w:ascii="Verdana" w:hAnsi="Verdana" w:cs="Times New Roman"/>
                <w:b/>
                <w:bCs/>
                <w:sz w:val="20"/>
                <w:szCs w:val="20"/>
                <w:lang w:eastAsia="en-IN"/>
              </w:rPr>
              <w:t>CloudFormation</w:t>
            </w:r>
          </w:p>
        </w:tc>
      </w:tr>
      <w:tr w:rsidR="00CC6CDB" w:rsidTr="007F4049">
        <w:trPr>
          <w:trHeight w:val="195"/>
        </w:trPr>
        <w:tc>
          <w:tcPr>
            <w:tcW w:w="1725" w:type="dxa"/>
            <w:vAlign w:val="center"/>
          </w:tcPr>
          <w:p w:rsidR="00CC6CDB" w:rsidRPr="00282E5D" w:rsidRDefault="00CC6CDB" w:rsidP="007F4049">
            <w:pPr>
              <w:spacing w:line="204" w:lineRule="auto"/>
              <w:rPr>
                <w:rFonts w:ascii="Verdana" w:hAnsi="Verdana" w:cs="Times New Roman"/>
                <w:sz w:val="18"/>
                <w:szCs w:val="18"/>
                <w:lang w:eastAsia="en-IN"/>
              </w:rPr>
            </w:pPr>
            <w:r>
              <w:rPr>
                <w:rFonts w:ascii="Verdana" w:hAnsi="Verdana" w:cs="Times New Roman"/>
                <w:b/>
                <w:bCs/>
                <w:sz w:val="18"/>
                <w:szCs w:val="18"/>
                <w:lang w:eastAsia="en-IN"/>
              </w:rPr>
              <w:t>-</w:t>
            </w:r>
            <w:r w:rsidRPr="00282E5D">
              <w:rPr>
                <w:rFonts w:ascii="Verdana" w:hAnsi="Verdana" w:cs="Times New Roman"/>
                <w:b/>
                <w:bCs/>
                <w:sz w:val="18"/>
                <w:szCs w:val="18"/>
                <w:lang w:eastAsia="en-IN"/>
              </w:rPr>
              <w:t>Cloud Support</w:t>
            </w:r>
          </w:p>
        </w:tc>
        <w:tc>
          <w:tcPr>
            <w:tcW w:w="2438"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Multi-cloud (AWS, Azure, GCP, etc.)</w:t>
            </w:r>
          </w:p>
        </w:tc>
        <w:tc>
          <w:tcPr>
            <w:tcW w:w="2869"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AWS-only (vendor lock-in)</w:t>
            </w:r>
          </w:p>
        </w:tc>
      </w:tr>
      <w:tr w:rsidR="00CC6CDB" w:rsidTr="007F4049">
        <w:trPr>
          <w:trHeight w:val="187"/>
        </w:trPr>
        <w:tc>
          <w:tcPr>
            <w:tcW w:w="1725" w:type="dxa"/>
            <w:vAlign w:val="center"/>
          </w:tcPr>
          <w:p w:rsidR="00CC6CDB" w:rsidRPr="00282E5D" w:rsidRDefault="00CC6CDB" w:rsidP="007F4049">
            <w:pPr>
              <w:spacing w:line="204" w:lineRule="auto"/>
              <w:rPr>
                <w:rFonts w:ascii="Verdana" w:hAnsi="Verdana" w:cs="Times New Roman"/>
                <w:sz w:val="18"/>
                <w:szCs w:val="18"/>
                <w:lang w:eastAsia="en-IN"/>
              </w:rPr>
            </w:pPr>
            <w:r>
              <w:rPr>
                <w:rFonts w:ascii="Verdana" w:hAnsi="Verdana" w:cs="Times New Roman"/>
                <w:b/>
                <w:bCs/>
                <w:sz w:val="18"/>
                <w:szCs w:val="18"/>
                <w:lang w:eastAsia="en-IN"/>
              </w:rPr>
              <w:t>-</w:t>
            </w:r>
            <w:r w:rsidRPr="00282E5D">
              <w:rPr>
                <w:rFonts w:ascii="Verdana" w:hAnsi="Verdana" w:cs="Times New Roman"/>
                <w:b/>
                <w:bCs/>
                <w:sz w:val="18"/>
                <w:szCs w:val="18"/>
                <w:lang w:eastAsia="en-IN"/>
              </w:rPr>
              <w:t>Language</w:t>
            </w:r>
          </w:p>
        </w:tc>
        <w:tc>
          <w:tcPr>
            <w:tcW w:w="2438"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HCL (simple, readable)</w:t>
            </w:r>
          </w:p>
        </w:tc>
        <w:tc>
          <w:tcPr>
            <w:tcW w:w="2869"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JSON/YAML (verbose)</w:t>
            </w:r>
          </w:p>
        </w:tc>
      </w:tr>
      <w:tr w:rsidR="00CC6CDB" w:rsidTr="007F4049">
        <w:trPr>
          <w:trHeight w:val="195"/>
        </w:trPr>
        <w:tc>
          <w:tcPr>
            <w:tcW w:w="1725" w:type="dxa"/>
            <w:vAlign w:val="center"/>
          </w:tcPr>
          <w:p w:rsidR="00CC6CDB" w:rsidRPr="00282E5D" w:rsidRDefault="00CC6CDB" w:rsidP="007F4049">
            <w:pPr>
              <w:spacing w:line="204" w:lineRule="auto"/>
              <w:rPr>
                <w:rFonts w:ascii="Verdana" w:hAnsi="Verdana" w:cs="Times New Roman"/>
                <w:sz w:val="18"/>
                <w:szCs w:val="18"/>
                <w:lang w:eastAsia="en-IN"/>
              </w:rPr>
            </w:pPr>
            <w:r>
              <w:rPr>
                <w:rFonts w:ascii="Verdana" w:hAnsi="Verdana" w:cs="Times New Roman"/>
                <w:b/>
                <w:bCs/>
                <w:sz w:val="18"/>
                <w:szCs w:val="18"/>
                <w:lang w:eastAsia="en-IN"/>
              </w:rPr>
              <w:t>-</w:t>
            </w:r>
            <w:r w:rsidRPr="00282E5D">
              <w:rPr>
                <w:rFonts w:ascii="Verdana" w:hAnsi="Verdana" w:cs="Times New Roman"/>
                <w:b/>
                <w:bCs/>
                <w:sz w:val="18"/>
                <w:szCs w:val="18"/>
                <w:lang w:eastAsia="en-IN"/>
              </w:rPr>
              <w:t>State Management</w:t>
            </w:r>
          </w:p>
        </w:tc>
        <w:tc>
          <w:tcPr>
            <w:tcW w:w="2438"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softHyphen/>
              <w:t>-</w:t>
            </w:r>
            <w:r w:rsidRPr="00282E5D">
              <w:rPr>
                <w:rFonts w:ascii="Verdana" w:hAnsi="Verdana" w:cs="Times New Roman"/>
                <w:sz w:val="18"/>
                <w:szCs w:val="16"/>
                <w:lang w:eastAsia="en-IN"/>
              </w:rPr>
              <w:t>External (S3, DynamoDB, etc.)</w:t>
            </w:r>
          </w:p>
        </w:tc>
        <w:tc>
          <w:tcPr>
            <w:tcW w:w="2869"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Internal (managed by AWS)</w:t>
            </w:r>
          </w:p>
        </w:tc>
      </w:tr>
      <w:tr w:rsidR="00CC6CDB" w:rsidTr="007F4049">
        <w:trPr>
          <w:trHeight w:val="187"/>
        </w:trPr>
        <w:tc>
          <w:tcPr>
            <w:tcW w:w="1725" w:type="dxa"/>
            <w:vAlign w:val="center"/>
          </w:tcPr>
          <w:p w:rsidR="00CC6CDB" w:rsidRPr="00282E5D" w:rsidRDefault="00CC6CDB" w:rsidP="007F4049">
            <w:pPr>
              <w:spacing w:line="204" w:lineRule="auto"/>
              <w:rPr>
                <w:rFonts w:ascii="Verdana" w:hAnsi="Verdana" w:cs="Times New Roman"/>
                <w:sz w:val="18"/>
                <w:szCs w:val="18"/>
                <w:lang w:eastAsia="en-IN"/>
              </w:rPr>
            </w:pPr>
            <w:r>
              <w:rPr>
                <w:rFonts w:ascii="Verdana" w:hAnsi="Verdana" w:cs="Times New Roman"/>
                <w:b/>
                <w:bCs/>
                <w:sz w:val="18"/>
                <w:szCs w:val="18"/>
                <w:lang w:eastAsia="en-IN"/>
              </w:rPr>
              <w:t>-</w:t>
            </w:r>
            <w:r w:rsidRPr="00282E5D">
              <w:rPr>
                <w:rFonts w:ascii="Verdana" w:hAnsi="Verdana" w:cs="Times New Roman"/>
                <w:b/>
                <w:bCs/>
                <w:sz w:val="18"/>
                <w:szCs w:val="18"/>
                <w:lang w:eastAsia="en-IN"/>
              </w:rPr>
              <w:t>Rollback</w:t>
            </w:r>
          </w:p>
        </w:tc>
        <w:tc>
          <w:tcPr>
            <w:tcW w:w="2438"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Manual (fix &amp; re-apply)</w:t>
            </w:r>
          </w:p>
        </w:tc>
        <w:tc>
          <w:tcPr>
            <w:tcW w:w="2869"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Automatic rollback</w:t>
            </w:r>
          </w:p>
        </w:tc>
      </w:tr>
      <w:tr w:rsidR="00CC6CDB" w:rsidTr="007F4049">
        <w:trPr>
          <w:trHeight w:val="195"/>
        </w:trPr>
        <w:tc>
          <w:tcPr>
            <w:tcW w:w="1725" w:type="dxa"/>
            <w:vAlign w:val="center"/>
          </w:tcPr>
          <w:p w:rsidR="00CC6CDB" w:rsidRPr="00282E5D" w:rsidRDefault="00CC6CDB" w:rsidP="007F4049">
            <w:pPr>
              <w:spacing w:line="204" w:lineRule="auto"/>
              <w:rPr>
                <w:rFonts w:ascii="Verdana" w:hAnsi="Verdana" w:cs="Times New Roman"/>
                <w:sz w:val="18"/>
                <w:szCs w:val="18"/>
                <w:lang w:eastAsia="en-IN"/>
              </w:rPr>
            </w:pPr>
            <w:r>
              <w:rPr>
                <w:rFonts w:ascii="Verdana" w:hAnsi="Verdana" w:cs="Times New Roman"/>
                <w:b/>
                <w:bCs/>
                <w:sz w:val="18"/>
                <w:szCs w:val="18"/>
                <w:lang w:eastAsia="en-IN"/>
              </w:rPr>
              <w:t>-</w:t>
            </w:r>
            <w:r w:rsidRPr="00282E5D">
              <w:rPr>
                <w:rFonts w:ascii="Verdana" w:hAnsi="Verdana" w:cs="Times New Roman"/>
                <w:b/>
                <w:bCs/>
                <w:sz w:val="18"/>
                <w:szCs w:val="18"/>
                <w:lang w:eastAsia="en-IN"/>
              </w:rPr>
              <w:t>Community</w:t>
            </w:r>
          </w:p>
        </w:tc>
        <w:tc>
          <w:tcPr>
            <w:tcW w:w="2438"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Huge, active, many modules</w:t>
            </w:r>
          </w:p>
        </w:tc>
        <w:tc>
          <w:tcPr>
            <w:tcW w:w="2869"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Smaller, AWS-focused</w:t>
            </w:r>
          </w:p>
        </w:tc>
      </w:tr>
      <w:tr w:rsidR="00CC6CDB" w:rsidTr="007F4049">
        <w:trPr>
          <w:trHeight w:val="187"/>
        </w:trPr>
        <w:tc>
          <w:tcPr>
            <w:tcW w:w="1725" w:type="dxa"/>
            <w:vAlign w:val="center"/>
          </w:tcPr>
          <w:p w:rsidR="00CC6CDB" w:rsidRPr="00282E5D" w:rsidRDefault="00CC6CDB" w:rsidP="007F4049">
            <w:pPr>
              <w:spacing w:line="204" w:lineRule="auto"/>
              <w:rPr>
                <w:rFonts w:ascii="Verdana" w:hAnsi="Verdana" w:cs="Times New Roman"/>
                <w:sz w:val="18"/>
                <w:szCs w:val="18"/>
                <w:lang w:eastAsia="en-IN"/>
              </w:rPr>
            </w:pPr>
            <w:r>
              <w:rPr>
                <w:rFonts w:ascii="Verdana" w:hAnsi="Verdana" w:cs="Times New Roman"/>
                <w:b/>
                <w:bCs/>
                <w:sz w:val="18"/>
                <w:szCs w:val="18"/>
                <w:lang w:eastAsia="en-IN"/>
              </w:rPr>
              <w:t>-</w:t>
            </w:r>
            <w:r w:rsidRPr="00282E5D">
              <w:rPr>
                <w:rFonts w:ascii="Verdana" w:hAnsi="Verdana" w:cs="Times New Roman"/>
                <w:b/>
                <w:bCs/>
                <w:sz w:val="18"/>
                <w:szCs w:val="18"/>
                <w:lang w:eastAsia="en-IN"/>
              </w:rPr>
              <w:t>Speed</w:t>
            </w:r>
          </w:p>
        </w:tc>
        <w:tc>
          <w:tcPr>
            <w:tcW w:w="2438"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Fast, parallel apply</w:t>
            </w:r>
          </w:p>
        </w:tc>
        <w:tc>
          <w:tcPr>
            <w:tcW w:w="2869"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Slower stack updates</w:t>
            </w:r>
          </w:p>
        </w:tc>
      </w:tr>
      <w:tr w:rsidR="00CC6CDB" w:rsidTr="007F4049">
        <w:trPr>
          <w:trHeight w:val="195"/>
        </w:trPr>
        <w:tc>
          <w:tcPr>
            <w:tcW w:w="1725" w:type="dxa"/>
            <w:vAlign w:val="center"/>
          </w:tcPr>
          <w:p w:rsidR="00CC6CDB" w:rsidRPr="00282E5D" w:rsidRDefault="00CC6CDB" w:rsidP="007F4049">
            <w:pPr>
              <w:spacing w:line="204" w:lineRule="auto"/>
              <w:rPr>
                <w:rFonts w:ascii="Verdana" w:hAnsi="Verdana" w:cs="Times New Roman"/>
                <w:sz w:val="18"/>
                <w:szCs w:val="18"/>
                <w:lang w:eastAsia="en-IN"/>
              </w:rPr>
            </w:pPr>
            <w:r>
              <w:rPr>
                <w:rFonts w:ascii="Verdana" w:hAnsi="Verdana" w:cs="Times New Roman"/>
                <w:b/>
                <w:bCs/>
                <w:sz w:val="18"/>
                <w:szCs w:val="18"/>
                <w:lang w:eastAsia="en-IN"/>
              </w:rPr>
              <w:t>-</w:t>
            </w:r>
            <w:r w:rsidRPr="00282E5D">
              <w:rPr>
                <w:rFonts w:ascii="Verdana" w:hAnsi="Verdana" w:cs="Times New Roman"/>
                <w:b/>
                <w:bCs/>
                <w:sz w:val="18"/>
                <w:szCs w:val="18"/>
                <w:lang w:eastAsia="en-IN"/>
              </w:rPr>
              <w:t>Modularity</w:t>
            </w:r>
          </w:p>
        </w:tc>
        <w:tc>
          <w:tcPr>
            <w:tcW w:w="2438"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Strong (modules, registry)</w:t>
            </w:r>
          </w:p>
        </w:tc>
        <w:tc>
          <w:tcPr>
            <w:tcW w:w="2869"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Nested stacks (less flexible)</w:t>
            </w:r>
          </w:p>
        </w:tc>
      </w:tr>
      <w:tr w:rsidR="00CC6CDB" w:rsidTr="007F4049">
        <w:trPr>
          <w:trHeight w:val="187"/>
        </w:trPr>
        <w:tc>
          <w:tcPr>
            <w:tcW w:w="1725" w:type="dxa"/>
            <w:vAlign w:val="center"/>
          </w:tcPr>
          <w:p w:rsidR="00CC6CDB" w:rsidRPr="00282E5D" w:rsidRDefault="00CC6CDB" w:rsidP="007F4049">
            <w:pPr>
              <w:spacing w:line="204" w:lineRule="auto"/>
              <w:rPr>
                <w:rFonts w:ascii="Verdana" w:hAnsi="Verdana" w:cs="Times New Roman"/>
                <w:sz w:val="18"/>
                <w:szCs w:val="18"/>
                <w:lang w:eastAsia="en-IN"/>
              </w:rPr>
            </w:pPr>
            <w:r>
              <w:rPr>
                <w:rFonts w:ascii="Verdana" w:hAnsi="Verdana" w:cs="Times New Roman"/>
                <w:b/>
                <w:bCs/>
                <w:sz w:val="18"/>
                <w:szCs w:val="18"/>
                <w:lang w:eastAsia="en-IN"/>
              </w:rPr>
              <w:t>-</w:t>
            </w:r>
            <w:r w:rsidRPr="00282E5D">
              <w:rPr>
                <w:rFonts w:ascii="Verdana" w:hAnsi="Verdana" w:cs="Times New Roman"/>
                <w:b/>
                <w:bCs/>
                <w:sz w:val="18"/>
                <w:szCs w:val="18"/>
                <w:lang w:eastAsia="en-IN"/>
              </w:rPr>
              <w:t>Best For</w:t>
            </w:r>
          </w:p>
        </w:tc>
        <w:tc>
          <w:tcPr>
            <w:tcW w:w="2438"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Multi-cloud, hybrid, flexibility</w:t>
            </w:r>
          </w:p>
        </w:tc>
        <w:tc>
          <w:tcPr>
            <w:tcW w:w="2869" w:type="dxa"/>
            <w:vAlign w:val="center"/>
          </w:tcPr>
          <w:p w:rsidR="00CC6CDB" w:rsidRPr="00282E5D" w:rsidRDefault="00CC6CDB" w:rsidP="007F4049">
            <w:pPr>
              <w:spacing w:line="204" w:lineRule="auto"/>
              <w:rPr>
                <w:rFonts w:ascii="Verdana" w:hAnsi="Verdana" w:cs="Times New Roman"/>
                <w:sz w:val="18"/>
                <w:szCs w:val="16"/>
                <w:lang w:eastAsia="en-IN"/>
              </w:rPr>
            </w:pPr>
            <w:r>
              <w:rPr>
                <w:rFonts w:ascii="Verdana" w:hAnsi="Verdana" w:cs="Times New Roman"/>
                <w:sz w:val="18"/>
                <w:szCs w:val="16"/>
                <w:lang w:eastAsia="en-IN"/>
              </w:rPr>
              <w:t>-</w:t>
            </w:r>
            <w:r w:rsidRPr="00282E5D">
              <w:rPr>
                <w:rFonts w:ascii="Verdana" w:hAnsi="Verdana" w:cs="Times New Roman"/>
                <w:sz w:val="18"/>
                <w:szCs w:val="16"/>
                <w:lang w:eastAsia="en-IN"/>
              </w:rPr>
              <w:t>AWS-only shops, built-in safety</w:t>
            </w:r>
          </w:p>
        </w:tc>
      </w:tr>
    </w:tbl>
    <w:p w:rsidR="00CC6CDB" w:rsidRPr="00D26CD0" w:rsidRDefault="00CC6CDB" w:rsidP="00CC6CDB">
      <w:pPr>
        <w:spacing w:after="0" w:line="204" w:lineRule="auto"/>
        <w:rPr>
          <w:rFonts w:ascii="Verdana" w:hAnsi="Verdana" w:cs="Times New Roman"/>
          <w:b/>
          <w:sz w:val="20"/>
          <w:szCs w:val="20"/>
          <w:lang w:eastAsia="en-IN"/>
        </w:rPr>
      </w:pPr>
    </w:p>
    <w:p w:rsidR="00CC6CDB" w:rsidRDefault="00CC6CDB" w:rsidP="00CC6CDB">
      <w:pPr>
        <w:spacing w:after="0"/>
        <w:rPr>
          <w:rFonts w:ascii="Verdana" w:hAnsi="Verdana"/>
          <w:b/>
          <w:sz w:val="18"/>
          <w:szCs w:val="18"/>
          <w:highlight w:val="yellow"/>
        </w:rPr>
      </w:pPr>
    </w:p>
    <w:p w:rsidR="00CC6CDB" w:rsidRPr="004A78FA" w:rsidRDefault="00066734" w:rsidP="00CC6CDB">
      <w:pPr>
        <w:spacing w:after="0"/>
        <w:rPr>
          <w:rFonts w:ascii="Verdana" w:hAnsi="Verdana"/>
          <w:b/>
          <w:sz w:val="18"/>
          <w:szCs w:val="18"/>
        </w:rPr>
      </w:pPr>
      <w:r>
        <w:rPr>
          <w:rFonts w:ascii="Verdana" w:hAnsi="Verdana"/>
          <w:b/>
          <w:sz w:val="18"/>
          <w:szCs w:val="18"/>
          <w:highlight w:val="yellow"/>
        </w:rPr>
        <w:t>--</w:t>
      </w:r>
      <w:r w:rsidR="002352D7">
        <w:rPr>
          <w:rFonts w:ascii="Verdana" w:hAnsi="Verdana"/>
          <w:b/>
          <w:sz w:val="18"/>
          <w:szCs w:val="18"/>
          <w:highlight w:val="yellow"/>
        </w:rPr>
        <w:t>-</w:t>
      </w:r>
      <w:r w:rsidR="00CC6CDB" w:rsidRPr="004A78FA">
        <w:rPr>
          <w:rFonts w:ascii="Verdana" w:hAnsi="Verdana"/>
          <w:b/>
          <w:sz w:val="18"/>
          <w:szCs w:val="18"/>
          <w:highlight w:val="yellow"/>
        </w:rPr>
        <w:t xml:space="preserve">-Managing </w:t>
      </w:r>
      <w:r w:rsidR="00CC6CDB" w:rsidRPr="004A78FA">
        <w:rPr>
          <w:rFonts w:ascii="Verdana" w:hAnsi="Verdana"/>
          <w:b/>
          <w:bCs/>
          <w:sz w:val="18"/>
          <w:szCs w:val="18"/>
          <w:highlight w:val="yellow"/>
        </w:rPr>
        <w:t>secrets (passwords, API keys, tokens, etc.) in Terraform</w:t>
      </w:r>
      <w:r w:rsidR="00CC6CDB" w:rsidRPr="004A78FA">
        <w:rPr>
          <w:rFonts w:ascii="Verdana" w:hAnsi="Verdana"/>
          <w:b/>
          <w:sz w:val="18"/>
          <w:szCs w:val="18"/>
        </w:rPr>
        <w:t xml:space="preserve"> </w:t>
      </w:r>
    </w:p>
    <w:p w:rsidR="00CC6CDB" w:rsidRPr="00615EAC" w:rsidRDefault="00CC6CDB" w:rsidP="00CC6CDB">
      <w:pPr>
        <w:spacing w:after="0" w:line="240" w:lineRule="auto"/>
        <w:rPr>
          <w:rFonts w:ascii="Verdana" w:hAnsi="Verdana"/>
          <w:sz w:val="10"/>
          <w:szCs w:val="10"/>
        </w:rPr>
      </w:pPr>
    </w:p>
    <w:p w:rsidR="00CC6CDB" w:rsidRDefault="00CC6CDB" w:rsidP="00CC6CDB">
      <w:pPr>
        <w:spacing w:after="0" w:line="240" w:lineRule="auto"/>
        <w:rPr>
          <w:rFonts w:ascii="Verdana" w:hAnsi="Verdana"/>
          <w:b/>
          <w:bCs/>
          <w:sz w:val="18"/>
          <w:szCs w:val="18"/>
        </w:rPr>
      </w:pPr>
      <w:r w:rsidRPr="00615EAC">
        <w:rPr>
          <w:rFonts w:ascii="Segoe UI Symbol" w:hAnsi="Segoe UI Symbol" w:cs="Segoe UI Symbol"/>
          <w:b/>
          <w:bCs/>
          <w:sz w:val="18"/>
          <w:szCs w:val="18"/>
        </w:rPr>
        <w:t>🔹</w:t>
      </w:r>
      <w:r w:rsidRPr="00615EAC">
        <w:rPr>
          <w:rFonts w:ascii="Verdana" w:hAnsi="Verdana"/>
          <w:b/>
          <w:bCs/>
          <w:sz w:val="18"/>
          <w:szCs w:val="18"/>
        </w:rPr>
        <w:t xml:space="preserve"> Ways to Use Secrets in Terraform</w:t>
      </w:r>
    </w:p>
    <w:p w:rsidR="00CC6CDB" w:rsidRPr="00615EAC" w:rsidRDefault="00CC6CDB" w:rsidP="00CC6CDB">
      <w:pPr>
        <w:spacing w:after="0" w:line="240" w:lineRule="auto"/>
        <w:rPr>
          <w:rFonts w:ascii="Verdana" w:hAnsi="Verdana"/>
          <w:b/>
          <w:bCs/>
          <w:sz w:val="12"/>
          <w:szCs w:val="12"/>
        </w:rPr>
      </w:pPr>
    </w:p>
    <w:p w:rsidR="00CC6CDB" w:rsidRPr="00991898" w:rsidRDefault="00CC6CDB" w:rsidP="00CC6CDB">
      <w:pPr>
        <w:spacing w:after="0" w:line="240" w:lineRule="auto"/>
        <w:rPr>
          <w:rFonts w:ascii="Verdana" w:hAnsi="Verdana"/>
          <w:b/>
          <w:bCs/>
          <w:sz w:val="16"/>
          <w:szCs w:val="16"/>
        </w:rPr>
      </w:pPr>
      <w:r w:rsidRPr="00991898">
        <w:rPr>
          <w:rFonts w:ascii="Verdana" w:hAnsi="Verdana"/>
          <w:b/>
          <w:bCs/>
          <w:sz w:val="16"/>
          <w:szCs w:val="16"/>
        </w:rPr>
        <w:t>1. Terraform Variables (Sensitive Variables)</w:t>
      </w:r>
    </w:p>
    <w:p w:rsidR="00CC6CDB" w:rsidRPr="00991898" w:rsidRDefault="00CC6CDB" w:rsidP="00CC6CDB">
      <w:pPr>
        <w:numPr>
          <w:ilvl w:val="0"/>
          <w:numId w:val="240"/>
        </w:numPr>
        <w:spacing w:after="0" w:line="240" w:lineRule="auto"/>
        <w:rPr>
          <w:rFonts w:ascii="Verdana" w:hAnsi="Verdana"/>
          <w:sz w:val="16"/>
          <w:szCs w:val="16"/>
        </w:rPr>
      </w:pPr>
      <w:r w:rsidRPr="00991898">
        <w:rPr>
          <w:rFonts w:ascii="Verdana" w:hAnsi="Verdana"/>
          <w:sz w:val="16"/>
          <w:szCs w:val="16"/>
        </w:rPr>
        <w:t xml:space="preserve">Mark variables as </w:t>
      </w:r>
      <w:r w:rsidRPr="00991898">
        <w:rPr>
          <w:rFonts w:ascii="Verdana" w:hAnsi="Verdana"/>
          <w:b/>
          <w:bCs/>
          <w:sz w:val="16"/>
          <w:szCs w:val="16"/>
        </w:rPr>
        <w:t>sensitive</w:t>
      </w:r>
      <w:r w:rsidRPr="00991898">
        <w:rPr>
          <w:rFonts w:ascii="Verdana" w:hAnsi="Verdana"/>
          <w:sz w:val="16"/>
          <w:szCs w:val="16"/>
        </w:rPr>
        <w:t xml:space="preserve"> so they don’t show in CLI output or logs.</w:t>
      </w:r>
    </w:p>
    <w:p w:rsidR="00CC6CDB" w:rsidRDefault="00CC6CDB" w:rsidP="00CC6CDB">
      <w:pPr>
        <w:spacing w:after="0" w:line="240" w:lineRule="auto"/>
        <w:rPr>
          <w:rFonts w:ascii="Verdana" w:hAnsi="Verdana"/>
          <w:sz w:val="16"/>
          <w:szCs w:val="16"/>
        </w:rPr>
      </w:pP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variable "db_password" {</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type      = string</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sensitive = true</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w:t>
      </w:r>
    </w:p>
    <w:p w:rsidR="00CC6CDB" w:rsidRPr="004C5930" w:rsidRDefault="00CC6CDB" w:rsidP="00CC6CDB">
      <w:pPr>
        <w:spacing w:after="0" w:line="240" w:lineRule="auto"/>
        <w:rPr>
          <w:rFonts w:ascii="Verdana" w:hAnsi="Verdana"/>
          <w:sz w:val="12"/>
          <w:szCs w:val="12"/>
        </w:rPr>
      </w:pP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resource "aws_db_instance" "example" {</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identifier = "mydb"</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engine     = "mysql"</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username   = "admin"</w:t>
      </w:r>
    </w:p>
    <w:p w:rsidR="00CC6CDB" w:rsidRDefault="00CC6CDB" w:rsidP="00CC6CDB">
      <w:pPr>
        <w:spacing w:after="0" w:line="240" w:lineRule="auto"/>
        <w:rPr>
          <w:rFonts w:ascii="Verdana" w:hAnsi="Verdana"/>
          <w:sz w:val="16"/>
          <w:szCs w:val="16"/>
        </w:rPr>
      </w:pPr>
      <w:r w:rsidRPr="00991898">
        <w:rPr>
          <w:rFonts w:ascii="Verdana" w:hAnsi="Verdana"/>
          <w:sz w:val="16"/>
          <w:szCs w:val="16"/>
        </w:rPr>
        <w:t xml:space="preserve">  password   = var.db_password</w:t>
      </w:r>
      <w:r>
        <w:rPr>
          <w:rFonts w:ascii="Verdana" w:hAnsi="Verdana"/>
          <w:sz w:val="16"/>
          <w:szCs w:val="16"/>
        </w:rPr>
        <w:t xml:space="preserve">      </w:t>
      </w:r>
    </w:p>
    <w:p w:rsidR="00CC6CDB" w:rsidRDefault="00CC6CDB" w:rsidP="00CC6CDB">
      <w:pPr>
        <w:spacing w:after="0" w:line="240" w:lineRule="auto"/>
        <w:rPr>
          <w:rFonts w:ascii="Verdana" w:hAnsi="Verdana"/>
          <w:sz w:val="16"/>
          <w:szCs w:val="16"/>
        </w:rPr>
      </w:pPr>
      <w:r w:rsidRPr="00991898">
        <w:rPr>
          <w:rFonts w:ascii="Verdana" w:hAnsi="Verdana"/>
          <w:sz w:val="16"/>
          <w:szCs w:val="16"/>
        </w:rPr>
        <w:t>}</w:t>
      </w:r>
    </w:p>
    <w:p w:rsidR="00CC6CDB" w:rsidRPr="00991898" w:rsidRDefault="00CC6CDB" w:rsidP="00CC6CDB">
      <w:pPr>
        <w:spacing w:after="0" w:line="240" w:lineRule="auto"/>
        <w:rPr>
          <w:rFonts w:ascii="Verdana" w:hAnsi="Verdana"/>
          <w:sz w:val="16"/>
          <w:szCs w:val="16"/>
        </w:rPr>
      </w:pPr>
    </w:p>
    <w:p w:rsidR="00CC6CDB" w:rsidRPr="00991898" w:rsidRDefault="00CC6CDB" w:rsidP="00CC6CDB">
      <w:pPr>
        <w:spacing w:after="0" w:line="240" w:lineRule="auto"/>
        <w:rPr>
          <w:rFonts w:ascii="Verdana" w:hAnsi="Verdana"/>
          <w:sz w:val="16"/>
          <w:szCs w:val="16"/>
        </w:rPr>
      </w:pPr>
      <w:r w:rsidRPr="00991898">
        <w:rPr>
          <w:rFonts w:ascii="Segoe UI Symbol" w:hAnsi="Segoe UI Symbol" w:cs="Segoe UI Symbol"/>
          <w:sz w:val="16"/>
          <w:szCs w:val="16"/>
        </w:rPr>
        <w:t>✅</w:t>
      </w:r>
      <w:r w:rsidRPr="00991898">
        <w:rPr>
          <w:rFonts w:ascii="Verdana" w:hAnsi="Verdana"/>
          <w:sz w:val="16"/>
          <w:szCs w:val="16"/>
        </w:rPr>
        <w:t xml:space="preserve"> Safer than plain variables.</w:t>
      </w:r>
      <w:r w:rsidRPr="00991898">
        <w:rPr>
          <w:rFonts w:ascii="Verdana" w:hAnsi="Verdana"/>
          <w:sz w:val="16"/>
          <w:szCs w:val="16"/>
        </w:rPr>
        <w:br/>
      </w:r>
      <w:r w:rsidRPr="00991898">
        <w:rPr>
          <w:rFonts w:ascii="Segoe UI Symbol" w:hAnsi="Segoe UI Symbol" w:cs="Segoe UI Symbol"/>
          <w:sz w:val="16"/>
          <w:szCs w:val="16"/>
        </w:rPr>
        <w:t>⚠</w:t>
      </w:r>
      <w:r w:rsidRPr="00991898">
        <w:rPr>
          <w:rFonts w:ascii="Verdana" w:hAnsi="Verdana"/>
          <w:sz w:val="16"/>
          <w:szCs w:val="16"/>
        </w:rPr>
        <w:t xml:space="preserve">️ But don’t hardcode in </w:t>
      </w:r>
      <w:proofErr w:type="gramStart"/>
      <w:r w:rsidRPr="00991898">
        <w:rPr>
          <w:rFonts w:ascii="Verdana" w:hAnsi="Verdana"/>
          <w:sz w:val="16"/>
          <w:szCs w:val="16"/>
        </w:rPr>
        <w:t>terraform.tfvars</w:t>
      </w:r>
      <w:proofErr w:type="gramEnd"/>
      <w:r w:rsidRPr="00991898">
        <w:rPr>
          <w:rFonts w:ascii="Verdana" w:hAnsi="Verdana"/>
          <w:sz w:val="16"/>
          <w:szCs w:val="16"/>
        </w:rPr>
        <w:t xml:space="preserve"> or .tf files. </w:t>
      </w:r>
      <w:proofErr w:type="gramStart"/>
      <w:r w:rsidRPr="00991898">
        <w:rPr>
          <w:rFonts w:ascii="Verdana" w:hAnsi="Verdana"/>
          <w:sz w:val="16"/>
          <w:szCs w:val="16"/>
        </w:rPr>
        <w:t>Use .tfvars</w:t>
      </w:r>
      <w:proofErr w:type="gramEnd"/>
      <w:r w:rsidRPr="00991898">
        <w:rPr>
          <w:rFonts w:ascii="Verdana" w:hAnsi="Verdana"/>
          <w:sz w:val="16"/>
          <w:szCs w:val="16"/>
        </w:rPr>
        <w:t xml:space="preserve"> + gitignore.</w:t>
      </w:r>
    </w:p>
    <w:p w:rsidR="00CC6CDB" w:rsidRPr="00991898" w:rsidRDefault="007C3036" w:rsidP="00CC6CDB">
      <w:pPr>
        <w:spacing w:after="0" w:line="240" w:lineRule="auto"/>
        <w:rPr>
          <w:rFonts w:ascii="Verdana" w:hAnsi="Verdana"/>
          <w:sz w:val="16"/>
          <w:szCs w:val="16"/>
        </w:rPr>
      </w:pPr>
      <w:r>
        <w:rPr>
          <w:rFonts w:ascii="Verdana" w:hAnsi="Verdana"/>
          <w:sz w:val="16"/>
          <w:szCs w:val="16"/>
        </w:rPr>
        <w:pict>
          <v:rect id="_x0000_i1327" style="width:0;height:1.5pt" o:hralign="center" o:hrstd="t" o:hr="t" fillcolor="#a0a0a0" stroked="f"/>
        </w:pict>
      </w:r>
    </w:p>
    <w:p w:rsidR="00CC6CDB" w:rsidRPr="004C5930" w:rsidRDefault="00CC6CDB" w:rsidP="00CC6CDB">
      <w:pPr>
        <w:pStyle w:val="ListParagraph"/>
        <w:numPr>
          <w:ilvl w:val="0"/>
          <w:numId w:val="114"/>
        </w:numPr>
        <w:spacing w:after="0" w:line="240" w:lineRule="auto"/>
        <w:rPr>
          <w:rFonts w:ascii="Verdana" w:hAnsi="Verdana"/>
          <w:b/>
          <w:bCs/>
          <w:sz w:val="16"/>
          <w:szCs w:val="16"/>
        </w:rPr>
      </w:pPr>
      <w:r w:rsidRPr="004C5930">
        <w:rPr>
          <w:rFonts w:ascii="Verdana" w:hAnsi="Verdana"/>
          <w:b/>
          <w:bCs/>
          <w:sz w:val="16"/>
          <w:szCs w:val="16"/>
        </w:rPr>
        <w:t>Environment Variables</w:t>
      </w:r>
    </w:p>
    <w:p w:rsidR="00CC6CDB" w:rsidRPr="004C5930" w:rsidRDefault="00CC6CDB" w:rsidP="00CC6CDB">
      <w:pPr>
        <w:spacing w:after="0" w:line="240" w:lineRule="auto"/>
        <w:ind w:left="142"/>
        <w:rPr>
          <w:rFonts w:ascii="Verdana" w:hAnsi="Verdana"/>
          <w:b/>
          <w:bCs/>
          <w:sz w:val="10"/>
          <w:szCs w:val="10"/>
        </w:rPr>
      </w:pPr>
    </w:p>
    <w:p w:rsidR="00CC6CDB" w:rsidRPr="00991898" w:rsidRDefault="00CC6CDB" w:rsidP="00CC6CDB">
      <w:pPr>
        <w:numPr>
          <w:ilvl w:val="0"/>
          <w:numId w:val="241"/>
        </w:numPr>
        <w:spacing w:after="0" w:line="240" w:lineRule="auto"/>
        <w:rPr>
          <w:rFonts w:ascii="Verdana" w:hAnsi="Verdana"/>
          <w:sz w:val="16"/>
          <w:szCs w:val="16"/>
        </w:rPr>
      </w:pPr>
      <w:r w:rsidRPr="00991898">
        <w:rPr>
          <w:rFonts w:ascii="Verdana" w:hAnsi="Verdana"/>
          <w:sz w:val="16"/>
          <w:szCs w:val="16"/>
        </w:rPr>
        <w:t>Pass secrets via environment variables.</w:t>
      </w:r>
    </w:p>
    <w:p w:rsidR="00CC6CDB" w:rsidRPr="00991898" w:rsidRDefault="00CC6CDB" w:rsidP="00CC6CDB">
      <w:pPr>
        <w:spacing w:after="0" w:line="240" w:lineRule="auto"/>
        <w:ind w:left="720"/>
        <w:rPr>
          <w:rFonts w:ascii="Verdana" w:hAnsi="Verdana"/>
          <w:sz w:val="16"/>
          <w:szCs w:val="16"/>
        </w:rPr>
      </w:pPr>
      <w:r>
        <w:rPr>
          <w:rFonts w:ascii="Verdana" w:hAnsi="Verdana"/>
          <w:sz w:val="16"/>
          <w:szCs w:val="16"/>
        </w:rPr>
        <w:t xml:space="preserve"># </w:t>
      </w:r>
      <w:r w:rsidRPr="00991898">
        <w:rPr>
          <w:rFonts w:ascii="Verdana" w:hAnsi="Verdana"/>
          <w:sz w:val="16"/>
          <w:szCs w:val="16"/>
        </w:rPr>
        <w:t>export TF_VAR_db_password="SuperSecret123"</w:t>
      </w:r>
    </w:p>
    <w:p w:rsidR="00CC6CDB" w:rsidRDefault="00CC6CDB" w:rsidP="00CC6CDB">
      <w:pPr>
        <w:spacing w:after="0" w:line="240" w:lineRule="auto"/>
        <w:ind w:firstLine="720"/>
        <w:rPr>
          <w:rFonts w:ascii="Verdana" w:hAnsi="Verdana"/>
          <w:sz w:val="16"/>
          <w:szCs w:val="16"/>
        </w:rPr>
      </w:pPr>
      <w:r>
        <w:rPr>
          <w:rFonts w:ascii="Verdana" w:hAnsi="Verdana"/>
          <w:sz w:val="16"/>
          <w:szCs w:val="16"/>
        </w:rPr>
        <w:t xml:space="preserve"># </w:t>
      </w:r>
      <w:r w:rsidRPr="00991898">
        <w:rPr>
          <w:rFonts w:ascii="Verdana" w:hAnsi="Verdana"/>
          <w:sz w:val="16"/>
          <w:szCs w:val="16"/>
        </w:rPr>
        <w:t>terraform apply</w:t>
      </w:r>
    </w:p>
    <w:p w:rsidR="00CC6CDB" w:rsidRPr="00615EAC" w:rsidRDefault="00CC6CDB" w:rsidP="00CC6CDB">
      <w:pPr>
        <w:spacing w:after="0" w:line="240" w:lineRule="auto"/>
        <w:rPr>
          <w:rFonts w:ascii="Verdana" w:hAnsi="Verdana"/>
          <w:sz w:val="10"/>
          <w:szCs w:val="10"/>
        </w:rPr>
      </w:pPr>
    </w:p>
    <w:p w:rsidR="00CC6CDB" w:rsidRPr="00991898" w:rsidRDefault="00CC6CDB" w:rsidP="00CC6CDB">
      <w:pPr>
        <w:spacing w:after="0" w:line="240" w:lineRule="auto"/>
        <w:rPr>
          <w:rFonts w:ascii="Verdana" w:hAnsi="Verdana"/>
          <w:sz w:val="16"/>
          <w:szCs w:val="16"/>
        </w:rPr>
      </w:pPr>
      <w:r w:rsidRPr="00991898">
        <w:rPr>
          <w:rFonts w:ascii="Segoe UI Symbol" w:hAnsi="Segoe UI Symbol" w:cs="Segoe UI Symbol"/>
          <w:sz w:val="16"/>
          <w:szCs w:val="16"/>
        </w:rPr>
        <w:t>✅</w:t>
      </w:r>
      <w:r w:rsidRPr="00991898">
        <w:rPr>
          <w:rFonts w:ascii="Verdana" w:hAnsi="Verdana"/>
          <w:sz w:val="16"/>
          <w:szCs w:val="16"/>
        </w:rPr>
        <w:t xml:space="preserve"> Keeps secrets out of code.</w:t>
      </w:r>
      <w:r w:rsidRPr="00991898">
        <w:rPr>
          <w:rFonts w:ascii="Verdana" w:hAnsi="Verdana"/>
          <w:sz w:val="16"/>
          <w:szCs w:val="16"/>
        </w:rPr>
        <w:br/>
      </w:r>
      <w:r w:rsidRPr="00991898">
        <w:rPr>
          <w:rFonts w:ascii="Segoe UI Symbol" w:hAnsi="Segoe UI Symbol" w:cs="Segoe UI Symbol"/>
          <w:sz w:val="16"/>
          <w:szCs w:val="16"/>
        </w:rPr>
        <w:t>⚠</w:t>
      </w:r>
      <w:r w:rsidRPr="00991898">
        <w:rPr>
          <w:rFonts w:ascii="Verdana" w:hAnsi="Verdana"/>
          <w:sz w:val="16"/>
          <w:szCs w:val="16"/>
        </w:rPr>
        <w:t>️ Anyone with shell access can still read them.</w:t>
      </w:r>
    </w:p>
    <w:p w:rsidR="00CC6CDB" w:rsidRPr="00991898" w:rsidRDefault="007C3036" w:rsidP="00CC6CDB">
      <w:pPr>
        <w:spacing w:after="0" w:line="240" w:lineRule="auto"/>
        <w:rPr>
          <w:rFonts w:ascii="Verdana" w:hAnsi="Verdana"/>
          <w:sz w:val="16"/>
          <w:szCs w:val="16"/>
        </w:rPr>
      </w:pPr>
      <w:r>
        <w:rPr>
          <w:rFonts w:ascii="Verdana" w:hAnsi="Verdana"/>
          <w:sz w:val="16"/>
          <w:szCs w:val="16"/>
        </w:rPr>
        <w:pict>
          <v:rect id="_x0000_i1328" style="width:0;height:1.5pt" o:hralign="center" o:hrstd="t" o:hr="t" fillcolor="#a0a0a0" stroked="f"/>
        </w:pict>
      </w:r>
    </w:p>
    <w:p w:rsidR="00CC6CDB" w:rsidRPr="004C5930" w:rsidRDefault="00CC6CDB" w:rsidP="00CC6CDB">
      <w:pPr>
        <w:pStyle w:val="ListParagraph"/>
        <w:numPr>
          <w:ilvl w:val="0"/>
          <w:numId w:val="115"/>
        </w:numPr>
        <w:spacing w:after="0" w:line="240" w:lineRule="auto"/>
        <w:rPr>
          <w:rFonts w:ascii="Verdana" w:hAnsi="Verdana"/>
          <w:b/>
          <w:bCs/>
          <w:sz w:val="16"/>
          <w:szCs w:val="16"/>
        </w:rPr>
      </w:pPr>
      <w:r w:rsidRPr="004C5930">
        <w:rPr>
          <w:rFonts w:ascii="Verdana" w:hAnsi="Verdana"/>
          <w:b/>
          <w:bCs/>
          <w:sz w:val="16"/>
          <w:szCs w:val="16"/>
        </w:rPr>
        <w:lastRenderedPageBreak/>
        <w:t>Secret Manager Services</w:t>
      </w:r>
    </w:p>
    <w:p w:rsidR="00CC6CDB" w:rsidRPr="004C5930" w:rsidRDefault="00CC6CDB" w:rsidP="00CC6CDB">
      <w:pPr>
        <w:spacing w:after="0" w:line="240" w:lineRule="auto"/>
        <w:rPr>
          <w:rFonts w:ascii="Verdana" w:hAnsi="Verdana"/>
          <w:b/>
          <w:bCs/>
          <w:sz w:val="10"/>
          <w:szCs w:val="10"/>
        </w:rPr>
      </w:pPr>
    </w:p>
    <w:p w:rsidR="00CC6CDB" w:rsidRDefault="00CC6CDB" w:rsidP="00CC6CDB">
      <w:pPr>
        <w:numPr>
          <w:ilvl w:val="0"/>
          <w:numId w:val="242"/>
        </w:numPr>
        <w:spacing w:after="0" w:line="240" w:lineRule="auto"/>
        <w:rPr>
          <w:rFonts w:ascii="Verdana" w:hAnsi="Verdana"/>
          <w:sz w:val="16"/>
          <w:szCs w:val="16"/>
        </w:rPr>
      </w:pPr>
      <w:r w:rsidRPr="00991898">
        <w:rPr>
          <w:rFonts w:ascii="Verdana" w:hAnsi="Verdana"/>
          <w:sz w:val="16"/>
          <w:szCs w:val="16"/>
        </w:rPr>
        <w:t xml:space="preserve">Store secrets in </w:t>
      </w:r>
      <w:r w:rsidRPr="00991898">
        <w:rPr>
          <w:rFonts w:ascii="Verdana" w:hAnsi="Verdana"/>
          <w:b/>
          <w:bCs/>
          <w:sz w:val="16"/>
          <w:szCs w:val="16"/>
        </w:rPr>
        <w:t>AWS Secrets Manager</w:t>
      </w:r>
      <w:r w:rsidRPr="00991898">
        <w:rPr>
          <w:rFonts w:ascii="Verdana" w:hAnsi="Verdana"/>
          <w:sz w:val="16"/>
          <w:szCs w:val="16"/>
        </w:rPr>
        <w:t xml:space="preserve">, </w:t>
      </w:r>
      <w:r w:rsidRPr="00991898">
        <w:rPr>
          <w:rFonts w:ascii="Verdana" w:hAnsi="Verdana"/>
          <w:b/>
          <w:bCs/>
          <w:sz w:val="16"/>
          <w:szCs w:val="16"/>
        </w:rPr>
        <w:t>AWS SSM Parameter Store</w:t>
      </w:r>
      <w:r w:rsidRPr="00991898">
        <w:rPr>
          <w:rFonts w:ascii="Verdana" w:hAnsi="Verdana"/>
          <w:sz w:val="16"/>
          <w:szCs w:val="16"/>
        </w:rPr>
        <w:t xml:space="preserve">, or </w:t>
      </w:r>
      <w:r w:rsidRPr="00991898">
        <w:rPr>
          <w:rFonts w:ascii="Verdana" w:hAnsi="Verdana"/>
          <w:b/>
          <w:bCs/>
          <w:sz w:val="16"/>
          <w:szCs w:val="16"/>
        </w:rPr>
        <w:t>Vault</w:t>
      </w:r>
      <w:r w:rsidRPr="00991898">
        <w:rPr>
          <w:rFonts w:ascii="Verdana" w:hAnsi="Verdana"/>
          <w:sz w:val="16"/>
          <w:szCs w:val="16"/>
        </w:rPr>
        <w:t>, and fetch them dynamically.</w:t>
      </w:r>
    </w:p>
    <w:p w:rsidR="00CC6CDB" w:rsidRPr="00615EAC" w:rsidRDefault="00CC6CDB" w:rsidP="00CC6CDB">
      <w:pPr>
        <w:spacing w:after="0" w:line="240" w:lineRule="auto"/>
        <w:rPr>
          <w:rFonts w:ascii="Verdana" w:hAnsi="Verdana"/>
          <w:sz w:val="10"/>
          <w:szCs w:val="10"/>
        </w:rPr>
      </w:pPr>
    </w:p>
    <w:p w:rsidR="00CC6CDB" w:rsidRDefault="00CC6CDB" w:rsidP="00CC6CDB">
      <w:pPr>
        <w:spacing w:after="0" w:line="240" w:lineRule="auto"/>
        <w:rPr>
          <w:rFonts w:ascii="Verdana" w:hAnsi="Verdana"/>
          <w:b/>
          <w:bCs/>
          <w:sz w:val="16"/>
          <w:szCs w:val="16"/>
        </w:rPr>
      </w:pPr>
      <w:r w:rsidRPr="00991898">
        <w:rPr>
          <w:rFonts w:ascii="Verdana" w:hAnsi="Verdana"/>
          <w:b/>
          <w:bCs/>
          <w:sz w:val="16"/>
          <w:szCs w:val="16"/>
        </w:rPr>
        <w:t>Example with AWS Secrets Manager:</w:t>
      </w:r>
    </w:p>
    <w:p w:rsidR="00CC6CDB" w:rsidRPr="004C5930" w:rsidRDefault="00CC6CDB" w:rsidP="00CC6CDB">
      <w:pPr>
        <w:spacing w:after="0" w:line="240" w:lineRule="auto"/>
        <w:rPr>
          <w:rFonts w:ascii="Verdana" w:hAnsi="Verdana"/>
          <w:sz w:val="10"/>
          <w:szCs w:val="10"/>
        </w:rPr>
      </w:pP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data "aws_secretsmanager_secret_version" "db_pass" {</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secret_id = "prod/db/password"</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w:t>
      </w:r>
    </w:p>
    <w:p w:rsidR="00CC6CDB" w:rsidRPr="00615EAC" w:rsidRDefault="00CC6CDB" w:rsidP="00CC6CDB">
      <w:pPr>
        <w:spacing w:after="0" w:line="240" w:lineRule="auto"/>
        <w:rPr>
          <w:rFonts w:ascii="Verdana" w:hAnsi="Verdana"/>
          <w:sz w:val="10"/>
          <w:szCs w:val="10"/>
        </w:rPr>
      </w:pP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resource "aws_db_instance" "example" {</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identifier = "mydb"</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engine     = "mysql"</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username   = "admin"</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password   = data.aws_secretsmanager_secret_version.db_</w:t>
      </w:r>
      <w:proofErr w:type="gramStart"/>
      <w:r w:rsidRPr="00991898">
        <w:rPr>
          <w:rFonts w:ascii="Verdana" w:hAnsi="Verdana"/>
          <w:sz w:val="16"/>
          <w:szCs w:val="16"/>
        </w:rPr>
        <w:t>pass.secret</w:t>
      </w:r>
      <w:proofErr w:type="gramEnd"/>
      <w:r w:rsidRPr="00991898">
        <w:rPr>
          <w:rFonts w:ascii="Verdana" w:hAnsi="Verdana"/>
          <w:sz w:val="16"/>
          <w:szCs w:val="16"/>
        </w:rPr>
        <w:t>_string</w:t>
      </w:r>
    </w:p>
    <w:p w:rsidR="00CC6CDB" w:rsidRDefault="00CC6CDB" w:rsidP="00CC6CDB">
      <w:pPr>
        <w:spacing w:after="0" w:line="240" w:lineRule="auto"/>
        <w:rPr>
          <w:rFonts w:ascii="Verdana" w:hAnsi="Verdana"/>
          <w:sz w:val="16"/>
          <w:szCs w:val="16"/>
        </w:rPr>
      </w:pPr>
      <w:r w:rsidRPr="00991898">
        <w:rPr>
          <w:rFonts w:ascii="Verdana" w:hAnsi="Verdana"/>
          <w:sz w:val="16"/>
          <w:szCs w:val="16"/>
        </w:rPr>
        <w:t>}</w:t>
      </w:r>
    </w:p>
    <w:p w:rsidR="00CC6CDB" w:rsidRPr="004C5930" w:rsidRDefault="00CC6CDB" w:rsidP="00CC6CDB">
      <w:pPr>
        <w:spacing w:after="0" w:line="240" w:lineRule="auto"/>
        <w:rPr>
          <w:rFonts w:ascii="Verdana" w:hAnsi="Verdana"/>
          <w:sz w:val="10"/>
          <w:szCs w:val="10"/>
        </w:rPr>
      </w:pPr>
    </w:p>
    <w:p w:rsidR="00CC6CDB" w:rsidRPr="00991898" w:rsidRDefault="00CC6CDB" w:rsidP="00CC6CDB">
      <w:pPr>
        <w:spacing w:after="0" w:line="240" w:lineRule="auto"/>
        <w:rPr>
          <w:rFonts w:ascii="Verdana" w:hAnsi="Verdana"/>
          <w:sz w:val="16"/>
          <w:szCs w:val="16"/>
        </w:rPr>
      </w:pPr>
      <w:r w:rsidRPr="00991898">
        <w:rPr>
          <w:rFonts w:ascii="Segoe UI Symbol" w:hAnsi="Segoe UI Symbol" w:cs="Segoe UI Symbol"/>
          <w:sz w:val="16"/>
          <w:szCs w:val="16"/>
        </w:rPr>
        <w:t>✅</w:t>
      </w:r>
      <w:r w:rsidRPr="00991898">
        <w:rPr>
          <w:rFonts w:ascii="Verdana" w:hAnsi="Verdana"/>
          <w:sz w:val="16"/>
          <w:szCs w:val="16"/>
        </w:rPr>
        <w:t xml:space="preserve"> Best practice </w:t>
      </w:r>
      <w:r w:rsidRPr="00991898">
        <w:rPr>
          <w:rFonts w:ascii="Arial" w:hAnsi="Arial" w:cs="Arial"/>
          <w:sz w:val="16"/>
          <w:szCs w:val="16"/>
        </w:rPr>
        <w:t>→</w:t>
      </w:r>
      <w:r w:rsidRPr="00991898">
        <w:rPr>
          <w:rFonts w:ascii="Verdana" w:hAnsi="Verdana"/>
          <w:sz w:val="16"/>
          <w:szCs w:val="16"/>
        </w:rPr>
        <w:t xml:space="preserve"> secrets never live in Terraform files.</w:t>
      </w:r>
    </w:p>
    <w:p w:rsidR="00CC6CDB" w:rsidRPr="00615EAC" w:rsidRDefault="00CC6CDB" w:rsidP="00CC6CDB">
      <w:pPr>
        <w:pStyle w:val="ListParagraph"/>
        <w:numPr>
          <w:ilvl w:val="0"/>
          <w:numId w:val="116"/>
        </w:numPr>
        <w:spacing w:after="0" w:line="240" w:lineRule="auto"/>
        <w:rPr>
          <w:rFonts w:ascii="Verdana" w:hAnsi="Verdana"/>
          <w:b/>
          <w:bCs/>
          <w:sz w:val="16"/>
          <w:szCs w:val="16"/>
        </w:rPr>
      </w:pPr>
      <w:r w:rsidRPr="00615EAC">
        <w:rPr>
          <w:rFonts w:ascii="Verdana" w:hAnsi="Verdana"/>
          <w:b/>
          <w:bCs/>
          <w:sz w:val="16"/>
          <w:szCs w:val="16"/>
        </w:rPr>
        <w:t>HashiCorp Vault Integration</w:t>
      </w:r>
    </w:p>
    <w:p w:rsidR="00CC6CDB" w:rsidRPr="005D6D24" w:rsidRDefault="00CC6CDB" w:rsidP="00CC6CDB">
      <w:pPr>
        <w:spacing w:after="0" w:line="240" w:lineRule="auto"/>
        <w:rPr>
          <w:rFonts w:ascii="Verdana" w:hAnsi="Verdana"/>
          <w:b/>
          <w:bCs/>
          <w:sz w:val="8"/>
          <w:szCs w:val="8"/>
        </w:rPr>
      </w:pPr>
    </w:p>
    <w:p w:rsidR="00CC6CDB" w:rsidRPr="00991898" w:rsidRDefault="00CC6CDB" w:rsidP="00CC6CDB">
      <w:pPr>
        <w:numPr>
          <w:ilvl w:val="0"/>
          <w:numId w:val="243"/>
        </w:numPr>
        <w:spacing w:after="0" w:line="240" w:lineRule="auto"/>
        <w:rPr>
          <w:rFonts w:ascii="Verdana" w:hAnsi="Verdana"/>
          <w:sz w:val="16"/>
          <w:szCs w:val="16"/>
        </w:rPr>
      </w:pPr>
      <w:r w:rsidRPr="00991898">
        <w:rPr>
          <w:rFonts w:ascii="Verdana" w:hAnsi="Verdana"/>
          <w:sz w:val="16"/>
          <w:szCs w:val="16"/>
        </w:rPr>
        <w:t>Use Vault provider to retrieve secrets dynamically.</w:t>
      </w:r>
    </w:p>
    <w:p w:rsidR="00CC6CDB" w:rsidRPr="00615EAC" w:rsidRDefault="00CC6CDB" w:rsidP="00CC6CDB">
      <w:pPr>
        <w:spacing w:after="0" w:line="240" w:lineRule="auto"/>
        <w:rPr>
          <w:rFonts w:ascii="Verdana" w:hAnsi="Verdana"/>
          <w:sz w:val="10"/>
          <w:szCs w:val="10"/>
        </w:rPr>
      </w:pP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provider "vault" {</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address = "https://vault.example.com</w:t>
      </w:r>
      <w:proofErr w:type="gramStart"/>
      <w:r w:rsidRPr="00991898">
        <w:rPr>
          <w:rFonts w:ascii="Verdana" w:hAnsi="Verdana"/>
          <w:sz w:val="16"/>
          <w:szCs w:val="16"/>
        </w:rPr>
        <w:t>"</w:t>
      </w:r>
      <w:r>
        <w:rPr>
          <w:rFonts w:ascii="Verdana" w:hAnsi="Verdana"/>
          <w:sz w:val="16"/>
          <w:szCs w:val="16"/>
        </w:rPr>
        <w:t xml:space="preserve">  </w:t>
      </w:r>
      <w:r w:rsidRPr="00991898">
        <w:rPr>
          <w:rFonts w:ascii="Verdana" w:hAnsi="Verdana"/>
          <w:sz w:val="16"/>
          <w:szCs w:val="16"/>
        </w:rPr>
        <w:t>}</w:t>
      </w:r>
      <w:proofErr w:type="gramEnd"/>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data "vault_generic_secret" "db" {</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path = "secret/data/db"</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w:t>
      </w:r>
    </w:p>
    <w:p w:rsidR="00CC6CDB" w:rsidRPr="00615EAC" w:rsidRDefault="00CC6CDB" w:rsidP="00CC6CDB">
      <w:pPr>
        <w:spacing w:after="0" w:line="240" w:lineRule="auto"/>
        <w:rPr>
          <w:rFonts w:ascii="Verdana" w:hAnsi="Verdana"/>
          <w:sz w:val="10"/>
          <w:szCs w:val="10"/>
        </w:rPr>
      </w:pP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resource "aws_db_instance" "example" {</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username = "admin"</w:t>
      </w:r>
    </w:p>
    <w:p w:rsidR="00CC6CDB" w:rsidRPr="00991898" w:rsidRDefault="00CC6CDB" w:rsidP="00CC6CDB">
      <w:pPr>
        <w:spacing w:after="0" w:line="240" w:lineRule="auto"/>
        <w:rPr>
          <w:rFonts w:ascii="Verdana" w:hAnsi="Verdana"/>
          <w:sz w:val="16"/>
          <w:szCs w:val="16"/>
        </w:rPr>
      </w:pPr>
      <w:r w:rsidRPr="00991898">
        <w:rPr>
          <w:rFonts w:ascii="Verdana" w:hAnsi="Verdana"/>
          <w:sz w:val="16"/>
          <w:szCs w:val="16"/>
        </w:rPr>
        <w:t xml:space="preserve">  password = </w:t>
      </w:r>
      <w:proofErr w:type="gramStart"/>
      <w:r w:rsidRPr="00991898">
        <w:rPr>
          <w:rFonts w:ascii="Verdana" w:hAnsi="Verdana"/>
          <w:sz w:val="16"/>
          <w:szCs w:val="16"/>
        </w:rPr>
        <w:t>data.vault</w:t>
      </w:r>
      <w:proofErr w:type="gramEnd"/>
      <w:r w:rsidRPr="00991898">
        <w:rPr>
          <w:rFonts w:ascii="Verdana" w:hAnsi="Verdana"/>
          <w:sz w:val="16"/>
          <w:szCs w:val="16"/>
        </w:rPr>
        <w:t>_generic_secret.db.data["password"]</w:t>
      </w:r>
    </w:p>
    <w:p w:rsidR="00CC6CDB" w:rsidRDefault="00CC6CDB" w:rsidP="00CC6CDB">
      <w:pPr>
        <w:spacing w:after="0" w:line="240" w:lineRule="auto"/>
        <w:rPr>
          <w:rFonts w:ascii="Verdana" w:hAnsi="Verdana"/>
          <w:sz w:val="16"/>
          <w:szCs w:val="16"/>
        </w:rPr>
      </w:pPr>
      <w:r w:rsidRPr="00991898">
        <w:rPr>
          <w:rFonts w:ascii="Verdana" w:hAnsi="Verdana"/>
          <w:sz w:val="16"/>
          <w:szCs w:val="16"/>
        </w:rPr>
        <w:t>}</w:t>
      </w:r>
    </w:p>
    <w:p w:rsidR="00CC6CDB" w:rsidRPr="00615EAC" w:rsidRDefault="00CC6CDB" w:rsidP="00CC6CDB">
      <w:pPr>
        <w:spacing w:after="0" w:line="240" w:lineRule="auto"/>
        <w:rPr>
          <w:rFonts w:ascii="Verdana" w:hAnsi="Verdana"/>
          <w:sz w:val="12"/>
          <w:szCs w:val="12"/>
        </w:rPr>
      </w:pPr>
    </w:p>
    <w:p w:rsidR="00CC6CDB" w:rsidRPr="00991898" w:rsidRDefault="00CC6CDB" w:rsidP="00CC6CDB">
      <w:pPr>
        <w:spacing w:after="0" w:line="240" w:lineRule="auto"/>
        <w:rPr>
          <w:rFonts w:ascii="Verdana" w:hAnsi="Verdana"/>
          <w:sz w:val="16"/>
          <w:szCs w:val="16"/>
        </w:rPr>
      </w:pPr>
      <w:r w:rsidRPr="00991898">
        <w:rPr>
          <w:rFonts w:ascii="Segoe UI Symbol" w:hAnsi="Segoe UI Symbol" w:cs="Segoe UI Symbol"/>
          <w:sz w:val="16"/>
          <w:szCs w:val="16"/>
        </w:rPr>
        <w:t>✅</w:t>
      </w:r>
      <w:r w:rsidRPr="00991898">
        <w:rPr>
          <w:rFonts w:ascii="Verdana" w:hAnsi="Verdana"/>
          <w:sz w:val="16"/>
          <w:szCs w:val="16"/>
        </w:rPr>
        <w:t xml:space="preserve"> Industry standard for secret management.</w:t>
      </w:r>
    </w:p>
    <w:p w:rsidR="00CC6CDB" w:rsidRPr="00991898" w:rsidRDefault="007C3036" w:rsidP="00CC6CDB">
      <w:pPr>
        <w:spacing w:after="0" w:line="240" w:lineRule="auto"/>
        <w:rPr>
          <w:rFonts w:ascii="Verdana" w:hAnsi="Verdana"/>
          <w:sz w:val="16"/>
          <w:szCs w:val="16"/>
        </w:rPr>
      </w:pPr>
      <w:r>
        <w:rPr>
          <w:rFonts w:ascii="Verdana" w:hAnsi="Verdana"/>
          <w:sz w:val="16"/>
          <w:szCs w:val="16"/>
        </w:rPr>
        <w:pict>
          <v:rect id="_x0000_i1329" style="width:0;height:1.5pt" o:hralign="center" o:hrstd="t" o:hr="t" fillcolor="#a0a0a0" stroked="f"/>
        </w:pict>
      </w:r>
    </w:p>
    <w:p w:rsidR="00CC6CDB" w:rsidRPr="005D6D24" w:rsidRDefault="00CC6CDB" w:rsidP="00CC6CDB">
      <w:pPr>
        <w:spacing w:after="0" w:line="240" w:lineRule="auto"/>
        <w:rPr>
          <w:rFonts w:ascii="Verdana" w:hAnsi="Verdana"/>
          <w:b/>
          <w:bCs/>
          <w:sz w:val="8"/>
          <w:szCs w:val="8"/>
        </w:rPr>
      </w:pPr>
    </w:p>
    <w:p w:rsidR="00CC6CDB" w:rsidRPr="004A78FA" w:rsidRDefault="00CC6CDB" w:rsidP="00CC6CDB">
      <w:pPr>
        <w:pStyle w:val="ListParagraph"/>
        <w:numPr>
          <w:ilvl w:val="0"/>
          <w:numId w:val="116"/>
        </w:numPr>
        <w:spacing w:after="0" w:line="240" w:lineRule="auto"/>
        <w:rPr>
          <w:rFonts w:ascii="Verdana" w:hAnsi="Verdana"/>
          <w:b/>
          <w:bCs/>
          <w:sz w:val="16"/>
          <w:szCs w:val="16"/>
        </w:rPr>
      </w:pPr>
      <w:proofErr w:type="gramStart"/>
      <w:r w:rsidRPr="004A78FA">
        <w:rPr>
          <w:rFonts w:ascii="Verdana" w:hAnsi="Verdana"/>
          <w:b/>
          <w:bCs/>
          <w:sz w:val="16"/>
          <w:szCs w:val="16"/>
        </w:rPr>
        <w:t>.tfvars</w:t>
      </w:r>
      <w:proofErr w:type="gramEnd"/>
      <w:r w:rsidRPr="004A78FA">
        <w:rPr>
          <w:rFonts w:ascii="Verdana" w:hAnsi="Verdana"/>
          <w:b/>
          <w:bCs/>
          <w:sz w:val="16"/>
          <w:szCs w:val="16"/>
        </w:rPr>
        <w:t xml:space="preserve"> / Backend Encryption</w:t>
      </w:r>
    </w:p>
    <w:p w:rsidR="00CC6CDB" w:rsidRPr="005D6D24" w:rsidRDefault="00CC6CDB" w:rsidP="00CC6CDB">
      <w:pPr>
        <w:spacing w:after="0" w:line="240" w:lineRule="auto"/>
        <w:ind w:left="142"/>
        <w:rPr>
          <w:rFonts w:ascii="Verdana" w:hAnsi="Verdana"/>
          <w:b/>
          <w:bCs/>
          <w:sz w:val="8"/>
          <w:szCs w:val="8"/>
        </w:rPr>
      </w:pPr>
    </w:p>
    <w:p w:rsidR="00CC6CDB" w:rsidRPr="00991898" w:rsidRDefault="00CC6CDB" w:rsidP="00CC6CDB">
      <w:pPr>
        <w:numPr>
          <w:ilvl w:val="0"/>
          <w:numId w:val="244"/>
        </w:numPr>
        <w:spacing w:after="0" w:line="240" w:lineRule="auto"/>
        <w:rPr>
          <w:rFonts w:ascii="Verdana" w:hAnsi="Verdana"/>
          <w:sz w:val="16"/>
          <w:szCs w:val="16"/>
        </w:rPr>
      </w:pPr>
      <w:r w:rsidRPr="00991898">
        <w:rPr>
          <w:rFonts w:ascii="Verdana" w:hAnsi="Verdana"/>
          <w:sz w:val="16"/>
          <w:szCs w:val="16"/>
        </w:rPr>
        <w:t xml:space="preserve">If </w:t>
      </w:r>
      <w:proofErr w:type="gramStart"/>
      <w:r w:rsidRPr="00991898">
        <w:rPr>
          <w:rFonts w:ascii="Verdana" w:hAnsi="Verdana"/>
          <w:sz w:val="16"/>
          <w:szCs w:val="16"/>
        </w:rPr>
        <w:t>using .tfvars</w:t>
      </w:r>
      <w:proofErr w:type="gramEnd"/>
      <w:r w:rsidRPr="00991898">
        <w:rPr>
          <w:rFonts w:ascii="Verdana" w:hAnsi="Verdana"/>
          <w:sz w:val="16"/>
          <w:szCs w:val="16"/>
        </w:rPr>
        <w:t>, store them securely (e.g., in S3 with encryption or Terraform Cloud with Vault).</w:t>
      </w:r>
    </w:p>
    <w:p w:rsidR="00CC6CDB" w:rsidRPr="00991898" w:rsidRDefault="00CC6CDB" w:rsidP="00CC6CDB">
      <w:pPr>
        <w:numPr>
          <w:ilvl w:val="0"/>
          <w:numId w:val="244"/>
        </w:numPr>
        <w:spacing w:after="0" w:line="240" w:lineRule="auto"/>
        <w:rPr>
          <w:rFonts w:ascii="Verdana" w:hAnsi="Verdana"/>
          <w:sz w:val="16"/>
          <w:szCs w:val="16"/>
        </w:rPr>
      </w:pPr>
      <w:proofErr w:type="gramStart"/>
      <w:r w:rsidRPr="00991898">
        <w:rPr>
          <w:rFonts w:ascii="Verdana" w:hAnsi="Verdana"/>
          <w:sz w:val="16"/>
          <w:szCs w:val="16"/>
        </w:rPr>
        <w:t>Add .tfvars</w:t>
      </w:r>
      <w:proofErr w:type="gramEnd"/>
      <w:r w:rsidRPr="00991898">
        <w:rPr>
          <w:rFonts w:ascii="Verdana" w:hAnsi="Verdana"/>
          <w:sz w:val="16"/>
          <w:szCs w:val="16"/>
        </w:rPr>
        <w:t xml:space="preserve"> to .gitignore to avoid leaking secrets into Git.</w:t>
      </w:r>
    </w:p>
    <w:p w:rsidR="00CC6CDB" w:rsidRPr="00991898" w:rsidRDefault="007C3036" w:rsidP="00CC6CDB">
      <w:pPr>
        <w:spacing w:after="0" w:line="240" w:lineRule="auto"/>
        <w:rPr>
          <w:rFonts w:ascii="Verdana" w:hAnsi="Verdana"/>
          <w:sz w:val="16"/>
          <w:szCs w:val="16"/>
        </w:rPr>
      </w:pPr>
      <w:r>
        <w:rPr>
          <w:rFonts w:ascii="Verdana" w:hAnsi="Verdana"/>
          <w:sz w:val="16"/>
          <w:szCs w:val="16"/>
        </w:rPr>
        <w:pict>
          <v:rect id="_x0000_i1330" style="width:0;height:1.5pt" o:hralign="center" o:hrstd="t" o:hr="t" fillcolor="#a0a0a0" stroked="f"/>
        </w:pict>
      </w:r>
    </w:p>
    <w:p w:rsidR="00CC6CDB" w:rsidRPr="005D6D24" w:rsidRDefault="00CC6CDB" w:rsidP="00CC6CDB">
      <w:pPr>
        <w:spacing w:after="0" w:line="240" w:lineRule="auto"/>
        <w:rPr>
          <w:rFonts w:ascii="Segoe UI Symbol" w:hAnsi="Segoe UI Symbol" w:cs="Segoe UI Symbol"/>
          <w:b/>
          <w:bCs/>
          <w:sz w:val="8"/>
          <w:szCs w:val="8"/>
        </w:rPr>
      </w:pPr>
    </w:p>
    <w:p w:rsidR="00CC6CDB" w:rsidRPr="00615EAC" w:rsidRDefault="00CC6CDB" w:rsidP="00CC6CDB">
      <w:pPr>
        <w:spacing w:after="0" w:line="240" w:lineRule="auto"/>
        <w:rPr>
          <w:rFonts w:ascii="Segoe UI Symbol" w:hAnsi="Segoe UI Symbol" w:cs="Segoe UI Symbol"/>
          <w:b/>
          <w:bCs/>
          <w:sz w:val="16"/>
          <w:szCs w:val="16"/>
        </w:rPr>
      </w:pPr>
      <w:r w:rsidRPr="00991898">
        <w:rPr>
          <w:rFonts w:ascii="Segoe UI Symbol" w:hAnsi="Segoe UI Symbol" w:cs="Segoe UI Symbol"/>
          <w:b/>
          <w:bCs/>
          <w:sz w:val="16"/>
          <w:szCs w:val="16"/>
        </w:rPr>
        <w:t>🔹</w:t>
      </w:r>
      <w:r w:rsidRPr="00991898">
        <w:rPr>
          <w:rFonts w:ascii="Verdana" w:hAnsi="Verdana"/>
          <w:b/>
          <w:bCs/>
          <w:sz w:val="16"/>
          <w:szCs w:val="16"/>
        </w:rPr>
        <w:t xml:space="preserve"> Best Practices</w:t>
      </w:r>
    </w:p>
    <w:p w:rsidR="00CC6CDB" w:rsidRPr="00991898" w:rsidRDefault="00CC6CDB" w:rsidP="00CC6CDB">
      <w:pPr>
        <w:numPr>
          <w:ilvl w:val="0"/>
          <w:numId w:val="245"/>
        </w:numPr>
        <w:spacing w:after="0" w:line="240" w:lineRule="auto"/>
        <w:rPr>
          <w:rFonts w:ascii="Verdana" w:hAnsi="Verdana"/>
          <w:sz w:val="16"/>
          <w:szCs w:val="16"/>
        </w:rPr>
      </w:pPr>
      <w:r w:rsidRPr="00991898">
        <w:rPr>
          <w:rFonts w:ascii="Verdana" w:hAnsi="Verdana"/>
          <w:b/>
          <w:bCs/>
          <w:sz w:val="16"/>
          <w:szCs w:val="16"/>
        </w:rPr>
        <w:t>Never hardcode secrets</w:t>
      </w:r>
      <w:r w:rsidRPr="00991898">
        <w:rPr>
          <w:rFonts w:ascii="Verdana" w:hAnsi="Verdana"/>
          <w:sz w:val="16"/>
          <w:szCs w:val="16"/>
        </w:rPr>
        <w:t xml:space="preserve"> in .tf files.</w:t>
      </w:r>
    </w:p>
    <w:p w:rsidR="00CC6CDB" w:rsidRPr="00991898" w:rsidRDefault="00CC6CDB" w:rsidP="00CC6CDB">
      <w:pPr>
        <w:numPr>
          <w:ilvl w:val="0"/>
          <w:numId w:val="245"/>
        </w:numPr>
        <w:spacing w:after="0" w:line="240" w:lineRule="auto"/>
        <w:rPr>
          <w:rFonts w:ascii="Verdana" w:hAnsi="Verdana"/>
          <w:sz w:val="16"/>
          <w:szCs w:val="16"/>
        </w:rPr>
      </w:pPr>
      <w:r w:rsidRPr="00991898">
        <w:rPr>
          <w:rFonts w:ascii="Verdana" w:hAnsi="Verdana"/>
          <w:b/>
          <w:bCs/>
          <w:sz w:val="16"/>
          <w:szCs w:val="16"/>
        </w:rPr>
        <w:t>Use sensitive variables</w:t>
      </w:r>
      <w:r w:rsidRPr="00991898">
        <w:rPr>
          <w:rFonts w:ascii="Verdana" w:hAnsi="Verdana"/>
          <w:sz w:val="16"/>
          <w:szCs w:val="16"/>
        </w:rPr>
        <w:t xml:space="preserve"> to hide secrets from logs.</w:t>
      </w:r>
    </w:p>
    <w:p w:rsidR="00CC6CDB" w:rsidRPr="00991898" w:rsidRDefault="00CC6CDB" w:rsidP="00CC6CDB">
      <w:pPr>
        <w:numPr>
          <w:ilvl w:val="0"/>
          <w:numId w:val="245"/>
        </w:numPr>
        <w:spacing w:after="0" w:line="240" w:lineRule="auto"/>
        <w:rPr>
          <w:rFonts w:ascii="Verdana" w:hAnsi="Verdana"/>
          <w:sz w:val="16"/>
          <w:szCs w:val="16"/>
        </w:rPr>
      </w:pPr>
      <w:r w:rsidRPr="00991898">
        <w:rPr>
          <w:rFonts w:ascii="Verdana" w:hAnsi="Verdana"/>
          <w:b/>
          <w:bCs/>
          <w:sz w:val="16"/>
          <w:szCs w:val="16"/>
        </w:rPr>
        <w:t>Integrate with secret managers</w:t>
      </w:r>
      <w:r w:rsidRPr="00991898">
        <w:rPr>
          <w:rFonts w:ascii="Verdana" w:hAnsi="Verdana"/>
          <w:sz w:val="16"/>
          <w:szCs w:val="16"/>
        </w:rPr>
        <w:t xml:space="preserve"> (AWS Secrets Manager, Vault, SSM).</w:t>
      </w:r>
    </w:p>
    <w:p w:rsidR="00CC6CDB" w:rsidRPr="00991898" w:rsidRDefault="00CC6CDB" w:rsidP="00CC6CDB">
      <w:pPr>
        <w:numPr>
          <w:ilvl w:val="0"/>
          <w:numId w:val="245"/>
        </w:numPr>
        <w:spacing w:after="0" w:line="240" w:lineRule="auto"/>
        <w:rPr>
          <w:rFonts w:ascii="Verdana" w:hAnsi="Verdana"/>
          <w:sz w:val="16"/>
          <w:szCs w:val="16"/>
        </w:rPr>
      </w:pPr>
      <w:r w:rsidRPr="00991898">
        <w:rPr>
          <w:rFonts w:ascii="Verdana" w:hAnsi="Verdana"/>
          <w:b/>
          <w:bCs/>
          <w:sz w:val="16"/>
          <w:szCs w:val="16"/>
        </w:rPr>
        <w:t>Encrypt state files</w:t>
      </w:r>
      <w:r w:rsidRPr="00991898">
        <w:rPr>
          <w:rFonts w:ascii="Verdana" w:hAnsi="Verdana"/>
          <w:sz w:val="16"/>
          <w:szCs w:val="16"/>
        </w:rPr>
        <w:t xml:space="preserve"> (Terraform state may store secrets).</w:t>
      </w:r>
    </w:p>
    <w:p w:rsidR="00CC6CDB" w:rsidRDefault="00CC6CDB" w:rsidP="00CC6CDB">
      <w:pPr>
        <w:numPr>
          <w:ilvl w:val="0"/>
          <w:numId w:val="245"/>
        </w:numPr>
        <w:spacing w:after="0" w:line="240" w:lineRule="auto"/>
        <w:rPr>
          <w:rFonts w:ascii="Verdana" w:hAnsi="Verdana"/>
          <w:sz w:val="16"/>
          <w:szCs w:val="16"/>
        </w:rPr>
      </w:pPr>
      <w:r w:rsidRPr="00991898">
        <w:rPr>
          <w:rFonts w:ascii="Verdana" w:hAnsi="Verdana"/>
          <w:sz w:val="16"/>
          <w:szCs w:val="16"/>
        </w:rPr>
        <w:t xml:space="preserve">Use </w:t>
      </w:r>
      <w:r w:rsidRPr="00991898">
        <w:rPr>
          <w:rFonts w:ascii="Verdana" w:hAnsi="Verdana"/>
          <w:b/>
          <w:bCs/>
          <w:sz w:val="16"/>
          <w:szCs w:val="16"/>
        </w:rPr>
        <w:t>remote backends</w:t>
      </w:r>
      <w:r w:rsidRPr="00991898">
        <w:rPr>
          <w:rFonts w:ascii="Verdana" w:hAnsi="Verdana"/>
          <w:sz w:val="16"/>
          <w:szCs w:val="16"/>
        </w:rPr>
        <w:t xml:space="preserve"> (e.g., S3 + DynamoDB + KMS) with encryption enabled.</w:t>
      </w:r>
    </w:p>
    <w:p w:rsidR="00CC6CDB" w:rsidRPr="00940CBB" w:rsidRDefault="00CC6CDB" w:rsidP="00CC6CDB">
      <w:pPr>
        <w:spacing w:after="0" w:line="240" w:lineRule="auto"/>
        <w:rPr>
          <w:rFonts w:ascii="Verdana" w:hAnsi="Verdana"/>
        </w:rPr>
      </w:pPr>
      <w:r w:rsidRPr="00940CBB">
        <w:rPr>
          <w:rFonts w:ascii="Verdana" w:hAnsi="Verdana"/>
          <w:b/>
          <w:bCs/>
          <w:highlight w:val="yellow"/>
        </w:rPr>
        <w:lastRenderedPageBreak/>
        <w:t>-----</w:t>
      </w:r>
      <w:r>
        <w:rPr>
          <w:rFonts w:ascii="Verdana" w:hAnsi="Verdana"/>
          <w:b/>
          <w:bCs/>
          <w:highlight w:val="yellow"/>
        </w:rPr>
        <w:t>L</w:t>
      </w:r>
      <w:r w:rsidRPr="00940CBB">
        <w:rPr>
          <w:rFonts w:ascii="Verdana" w:hAnsi="Verdana"/>
          <w:b/>
          <w:bCs/>
          <w:highlight w:val="yellow"/>
        </w:rPr>
        <w:t>ifecycle</w:t>
      </w:r>
      <w:r>
        <w:rPr>
          <w:rFonts w:ascii="Verdana" w:hAnsi="Verdana"/>
          <w:b/>
          <w:bCs/>
          <w:highlight w:val="yellow"/>
        </w:rPr>
        <w:t xml:space="preserve"> A</w:t>
      </w:r>
      <w:r w:rsidRPr="00940CBB">
        <w:rPr>
          <w:rFonts w:ascii="Verdana" w:hAnsi="Verdana"/>
          <w:b/>
          <w:bCs/>
          <w:highlight w:val="yellow"/>
        </w:rPr>
        <w:t>rguments in Terraform</w:t>
      </w:r>
      <w:r w:rsidRPr="00940CBB">
        <w:rPr>
          <w:rFonts w:ascii="Verdana" w:hAnsi="Verdana"/>
          <w:highlight w:val="yellow"/>
        </w:rPr>
        <w:t>.</w:t>
      </w:r>
    </w:p>
    <w:p w:rsidR="00CC6CDB" w:rsidRPr="00940CBB" w:rsidRDefault="007C3036" w:rsidP="00CC6CDB">
      <w:pPr>
        <w:spacing w:after="0" w:line="240" w:lineRule="auto"/>
        <w:rPr>
          <w:rFonts w:ascii="Verdana" w:hAnsi="Verdana"/>
          <w:sz w:val="16"/>
          <w:szCs w:val="16"/>
        </w:rPr>
      </w:pPr>
      <w:r>
        <w:rPr>
          <w:rFonts w:ascii="Verdana" w:hAnsi="Verdana"/>
          <w:sz w:val="16"/>
          <w:szCs w:val="16"/>
        </w:rPr>
        <w:pict>
          <v:rect id="_x0000_i1331" style="width:0;height:1.5pt" o:hralign="center" o:hrstd="t" o:hr="t" fillcolor="#a0a0a0" stroked="f"/>
        </w:pict>
      </w:r>
    </w:p>
    <w:p w:rsidR="00CC6CDB" w:rsidRPr="00940CBB" w:rsidRDefault="00CC6CDB" w:rsidP="00CC6CDB">
      <w:pPr>
        <w:spacing w:after="0" w:line="240" w:lineRule="auto"/>
        <w:rPr>
          <w:rFonts w:ascii="Verdana" w:hAnsi="Verdana"/>
          <w:b/>
          <w:bCs/>
          <w:sz w:val="16"/>
          <w:szCs w:val="16"/>
        </w:rPr>
      </w:pPr>
      <w:r w:rsidRPr="00940CBB">
        <w:rPr>
          <w:rFonts w:ascii="Segoe UI Symbol" w:hAnsi="Segoe UI Symbol" w:cs="Segoe UI Symbol"/>
          <w:b/>
          <w:bCs/>
          <w:sz w:val="16"/>
          <w:szCs w:val="16"/>
        </w:rPr>
        <w:t>🌐</w:t>
      </w:r>
      <w:r w:rsidRPr="00940CBB">
        <w:rPr>
          <w:rFonts w:ascii="Verdana" w:hAnsi="Verdana"/>
          <w:b/>
          <w:bCs/>
          <w:sz w:val="16"/>
          <w:szCs w:val="16"/>
        </w:rPr>
        <w:t xml:space="preserve"> What is lifecycle in Terraform?</w:t>
      </w:r>
    </w:p>
    <w:p w:rsidR="00CC6CDB" w:rsidRPr="00940CBB" w:rsidRDefault="00CC6CDB" w:rsidP="00CC6CDB">
      <w:pPr>
        <w:spacing w:after="0" w:line="240" w:lineRule="auto"/>
        <w:ind w:firstLine="720"/>
        <w:rPr>
          <w:rFonts w:ascii="Verdana" w:hAnsi="Verdana"/>
          <w:sz w:val="16"/>
          <w:szCs w:val="16"/>
        </w:rPr>
      </w:pPr>
      <w:r w:rsidRPr="00940CBB">
        <w:rPr>
          <w:rFonts w:ascii="Verdana" w:hAnsi="Verdana"/>
          <w:sz w:val="16"/>
          <w:szCs w:val="16"/>
        </w:rPr>
        <w:t xml:space="preserve">The </w:t>
      </w:r>
      <w:r w:rsidRPr="00940CBB">
        <w:rPr>
          <w:rFonts w:ascii="Verdana" w:hAnsi="Verdana"/>
          <w:b/>
          <w:bCs/>
          <w:sz w:val="16"/>
          <w:szCs w:val="16"/>
        </w:rPr>
        <w:t>lifecycle block</w:t>
      </w:r>
      <w:r w:rsidRPr="00940CBB">
        <w:rPr>
          <w:rFonts w:ascii="Verdana" w:hAnsi="Verdana"/>
          <w:sz w:val="16"/>
          <w:szCs w:val="16"/>
        </w:rPr>
        <w:t xml:space="preserve"> in Terraform lets you control </w:t>
      </w:r>
      <w:r w:rsidRPr="00940CBB">
        <w:rPr>
          <w:rFonts w:ascii="Verdana" w:hAnsi="Verdana"/>
          <w:b/>
          <w:bCs/>
          <w:sz w:val="16"/>
          <w:szCs w:val="16"/>
        </w:rPr>
        <w:t xml:space="preserve">how resources </w:t>
      </w:r>
      <w:proofErr w:type="gramStart"/>
      <w:r w:rsidRPr="00940CBB">
        <w:rPr>
          <w:rFonts w:ascii="Verdana" w:hAnsi="Verdana"/>
          <w:b/>
          <w:bCs/>
          <w:sz w:val="16"/>
          <w:szCs w:val="16"/>
        </w:rPr>
        <w:t xml:space="preserve">are </w:t>
      </w:r>
      <w:r>
        <w:rPr>
          <w:rFonts w:ascii="Verdana" w:hAnsi="Verdana"/>
          <w:b/>
          <w:bCs/>
          <w:sz w:val="16"/>
          <w:szCs w:val="16"/>
        </w:rPr>
        <w:t xml:space="preserve"> </w:t>
      </w:r>
      <w:r w:rsidRPr="00940CBB">
        <w:rPr>
          <w:rFonts w:ascii="Verdana" w:hAnsi="Verdana"/>
          <w:b/>
          <w:bCs/>
          <w:sz w:val="16"/>
          <w:szCs w:val="16"/>
        </w:rPr>
        <w:t>created</w:t>
      </w:r>
      <w:proofErr w:type="gramEnd"/>
      <w:r w:rsidRPr="00940CBB">
        <w:rPr>
          <w:rFonts w:ascii="Verdana" w:hAnsi="Verdana"/>
          <w:b/>
          <w:bCs/>
          <w:sz w:val="16"/>
          <w:szCs w:val="16"/>
        </w:rPr>
        <w:t>, updated, and destroyed</w:t>
      </w:r>
      <w:r w:rsidRPr="00940CBB">
        <w:rPr>
          <w:rFonts w:ascii="Verdana" w:hAnsi="Verdana"/>
          <w:sz w:val="16"/>
          <w:szCs w:val="16"/>
        </w:rPr>
        <w:t>.</w:t>
      </w:r>
      <w:r w:rsidRPr="00940CBB">
        <w:rPr>
          <w:rFonts w:ascii="Verdana" w:hAnsi="Verdana"/>
          <w:sz w:val="16"/>
          <w:szCs w:val="16"/>
        </w:rPr>
        <w:br/>
      </w:r>
      <w:r>
        <w:rPr>
          <w:rFonts w:ascii="Verdana" w:hAnsi="Verdana"/>
          <w:sz w:val="16"/>
          <w:szCs w:val="16"/>
        </w:rPr>
        <w:t xml:space="preserve">    </w:t>
      </w:r>
      <w:r>
        <w:rPr>
          <w:rFonts w:ascii="Verdana" w:hAnsi="Verdana"/>
          <w:sz w:val="16"/>
          <w:szCs w:val="16"/>
        </w:rPr>
        <w:tab/>
      </w:r>
      <w:r w:rsidRPr="00940CBB">
        <w:rPr>
          <w:rFonts w:ascii="Verdana" w:hAnsi="Verdana"/>
          <w:sz w:val="16"/>
          <w:szCs w:val="16"/>
        </w:rPr>
        <w:t xml:space="preserve">It goes </w:t>
      </w:r>
      <w:r w:rsidRPr="00940CBB">
        <w:rPr>
          <w:rFonts w:ascii="Verdana" w:hAnsi="Verdana"/>
          <w:b/>
          <w:bCs/>
          <w:sz w:val="16"/>
          <w:szCs w:val="16"/>
        </w:rPr>
        <w:t>inside a resource block</w:t>
      </w:r>
      <w:r w:rsidRPr="00940CBB">
        <w:rPr>
          <w:rFonts w:ascii="Verdana" w:hAnsi="Verdana"/>
          <w:sz w:val="16"/>
          <w:szCs w:val="16"/>
        </w:rPr>
        <w:t xml:space="preserve"> and defines special behaviors for that resource.</w:t>
      </w:r>
    </w:p>
    <w:p w:rsidR="00CC6CDB" w:rsidRPr="00940CBB" w:rsidRDefault="007C3036" w:rsidP="00CC6CDB">
      <w:pPr>
        <w:spacing w:after="0" w:line="240" w:lineRule="auto"/>
        <w:rPr>
          <w:rFonts w:ascii="Verdana" w:hAnsi="Verdana"/>
          <w:sz w:val="16"/>
          <w:szCs w:val="16"/>
        </w:rPr>
      </w:pPr>
      <w:r>
        <w:rPr>
          <w:rFonts w:ascii="Verdana" w:hAnsi="Verdana"/>
          <w:sz w:val="16"/>
          <w:szCs w:val="16"/>
        </w:rPr>
        <w:pict>
          <v:rect id="_x0000_i1332" style="width:0;height:1.5pt" o:hralign="center" o:hrstd="t" o:hr="t" fillcolor="#a0a0a0" stroked="f"/>
        </w:pict>
      </w:r>
    </w:p>
    <w:p w:rsidR="00CC6CDB" w:rsidRPr="00F27D04" w:rsidRDefault="00CC6CDB" w:rsidP="00CC6CDB">
      <w:pPr>
        <w:spacing w:after="0" w:line="240" w:lineRule="auto"/>
        <w:rPr>
          <w:rFonts w:ascii="Verdana" w:hAnsi="Verdana"/>
          <w:b/>
          <w:bCs/>
          <w:sz w:val="18"/>
          <w:szCs w:val="18"/>
        </w:rPr>
      </w:pPr>
      <w:r w:rsidRPr="00F27D04">
        <w:rPr>
          <w:rFonts w:ascii="Segoe UI Symbol" w:hAnsi="Segoe UI Symbol" w:cs="Segoe UI Symbol"/>
          <w:b/>
          <w:bCs/>
          <w:sz w:val="18"/>
          <w:szCs w:val="18"/>
        </w:rPr>
        <w:t>⚡</w:t>
      </w:r>
      <w:r w:rsidRPr="00F27D04">
        <w:rPr>
          <w:rFonts w:ascii="Verdana" w:hAnsi="Verdana"/>
          <w:b/>
          <w:bCs/>
          <w:sz w:val="18"/>
          <w:szCs w:val="18"/>
        </w:rPr>
        <w:t xml:space="preserve"> Common Lifecycle Arguments</w:t>
      </w:r>
    </w:p>
    <w:p w:rsidR="00CC6CDB" w:rsidRPr="00F27D04" w:rsidRDefault="00CC6CDB" w:rsidP="00CC6CDB">
      <w:pPr>
        <w:spacing w:after="0" w:line="240" w:lineRule="auto"/>
        <w:rPr>
          <w:rFonts w:ascii="Verdana" w:hAnsi="Verdana"/>
          <w:b/>
          <w:bCs/>
          <w:sz w:val="18"/>
          <w:szCs w:val="18"/>
        </w:rPr>
      </w:pPr>
      <w:r w:rsidRPr="00F27D04">
        <w:rPr>
          <w:rFonts w:ascii="Verdana" w:hAnsi="Verdana"/>
          <w:b/>
          <w:bCs/>
          <w:sz w:val="18"/>
          <w:szCs w:val="18"/>
        </w:rPr>
        <w:t>1. create_before_destroy</w:t>
      </w:r>
    </w:p>
    <w:p w:rsidR="00CC6CDB" w:rsidRPr="00940CBB" w:rsidRDefault="00CC6CDB" w:rsidP="00CC6CDB">
      <w:pPr>
        <w:numPr>
          <w:ilvl w:val="0"/>
          <w:numId w:val="340"/>
        </w:numPr>
        <w:spacing w:after="0" w:line="240" w:lineRule="auto"/>
        <w:rPr>
          <w:rFonts w:ascii="Verdana" w:hAnsi="Verdana"/>
          <w:sz w:val="16"/>
          <w:szCs w:val="16"/>
        </w:rPr>
      </w:pPr>
      <w:r w:rsidRPr="00940CBB">
        <w:rPr>
          <w:rFonts w:ascii="Verdana" w:hAnsi="Verdana"/>
          <w:sz w:val="16"/>
          <w:szCs w:val="16"/>
        </w:rPr>
        <w:t xml:space="preserve">Ensures </w:t>
      </w:r>
      <w:r w:rsidRPr="00940CBB">
        <w:rPr>
          <w:rFonts w:ascii="Verdana" w:hAnsi="Verdana"/>
          <w:b/>
          <w:bCs/>
          <w:sz w:val="16"/>
          <w:szCs w:val="16"/>
        </w:rPr>
        <w:t>new resource is created before destroying the old one</w:t>
      </w:r>
      <w:r w:rsidRPr="00940CBB">
        <w:rPr>
          <w:rFonts w:ascii="Verdana" w:hAnsi="Verdana"/>
          <w:sz w:val="16"/>
          <w:szCs w:val="16"/>
        </w:rPr>
        <w:t>.</w:t>
      </w:r>
    </w:p>
    <w:p w:rsidR="00CC6CDB" w:rsidRPr="00940CBB" w:rsidRDefault="00CC6CDB" w:rsidP="00CC6CDB">
      <w:pPr>
        <w:numPr>
          <w:ilvl w:val="0"/>
          <w:numId w:val="340"/>
        </w:numPr>
        <w:spacing w:after="0" w:line="240" w:lineRule="auto"/>
        <w:rPr>
          <w:rFonts w:ascii="Verdana" w:hAnsi="Verdana"/>
          <w:sz w:val="16"/>
          <w:szCs w:val="16"/>
        </w:rPr>
      </w:pPr>
      <w:r w:rsidRPr="00940CBB">
        <w:rPr>
          <w:rFonts w:ascii="Verdana" w:hAnsi="Verdana"/>
          <w:sz w:val="16"/>
          <w:szCs w:val="16"/>
        </w:rPr>
        <w:t>Prevents downtime during replacement.</w:t>
      </w:r>
    </w:p>
    <w:p w:rsidR="00CC6CDB" w:rsidRDefault="00CC6CDB" w:rsidP="00CC6CDB">
      <w:pPr>
        <w:numPr>
          <w:ilvl w:val="0"/>
          <w:numId w:val="340"/>
        </w:numPr>
        <w:spacing w:after="0" w:line="240" w:lineRule="auto"/>
        <w:rPr>
          <w:rFonts w:ascii="Verdana" w:hAnsi="Verdana"/>
          <w:sz w:val="16"/>
          <w:szCs w:val="16"/>
        </w:rPr>
      </w:pPr>
      <w:r w:rsidRPr="00940CBB">
        <w:rPr>
          <w:rFonts w:ascii="Verdana" w:hAnsi="Verdana"/>
          <w:b/>
          <w:bCs/>
          <w:sz w:val="16"/>
          <w:szCs w:val="16"/>
        </w:rPr>
        <w:t>Use Case</w:t>
      </w:r>
      <w:r w:rsidRPr="00940CBB">
        <w:rPr>
          <w:rFonts w:ascii="Verdana" w:hAnsi="Verdana"/>
          <w:sz w:val="16"/>
          <w:szCs w:val="16"/>
        </w:rPr>
        <w:t>: Deployments, rolling updates.</w:t>
      </w:r>
    </w:p>
    <w:p w:rsidR="00CC6CDB" w:rsidRPr="00940CBB" w:rsidRDefault="00CC6CDB" w:rsidP="00CC6CDB">
      <w:pPr>
        <w:spacing w:after="0" w:line="240" w:lineRule="auto"/>
        <w:ind w:left="360"/>
        <w:rPr>
          <w:rFonts w:ascii="Verdana" w:hAnsi="Verdana"/>
          <w:sz w:val="8"/>
          <w:szCs w:val="8"/>
        </w:rPr>
      </w:pP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resource "aws_instance" "web"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ami           = "ami-123456"</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instance_type = "t</w:t>
      </w:r>
      <w:proofErr w:type="gramStart"/>
      <w:r w:rsidRPr="00940CBB">
        <w:rPr>
          <w:rFonts w:ascii="Verdana" w:hAnsi="Verdana"/>
          <w:sz w:val="16"/>
          <w:szCs w:val="16"/>
        </w:rPr>
        <w:t>2.micro</w:t>
      </w:r>
      <w:proofErr w:type="gramEnd"/>
      <w:r w:rsidRPr="00940CBB">
        <w:rPr>
          <w:rFonts w:ascii="Verdana" w:hAnsi="Verdana"/>
          <w:sz w:val="16"/>
          <w:szCs w:val="16"/>
        </w:rPr>
        <w:t>"</w:t>
      </w:r>
    </w:p>
    <w:p w:rsidR="00CC6CDB" w:rsidRPr="00940CBB" w:rsidRDefault="00CC6CDB" w:rsidP="00CC6CDB">
      <w:pPr>
        <w:spacing w:after="0" w:line="240" w:lineRule="auto"/>
        <w:rPr>
          <w:rFonts w:ascii="Verdana" w:hAnsi="Verdana"/>
          <w:sz w:val="16"/>
          <w:szCs w:val="16"/>
        </w:rPr>
      </w:pP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lifecycle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create_before_destroy = true</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w:t>
      </w:r>
    </w:p>
    <w:p w:rsidR="00CC6CDB" w:rsidRPr="00940CBB" w:rsidRDefault="007C3036" w:rsidP="00CC6CDB">
      <w:pPr>
        <w:spacing w:after="0" w:line="240" w:lineRule="auto"/>
        <w:rPr>
          <w:rFonts w:ascii="Verdana" w:hAnsi="Verdana"/>
          <w:sz w:val="16"/>
          <w:szCs w:val="16"/>
        </w:rPr>
      </w:pPr>
      <w:r>
        <w:rPr>
          <w:rFonts w:ascii="Verdana" w:hAnsi="Verdana"/>
          <w:sz w:val="16"/>
          <w:szCs w:val="16"/>
        </w:rPr>
        <w:pict>
          <v:rect id="_x0000_i1333" style="width:0;height:1.5pt" o:hralign="center" o:hrstd="t" o:hr="t" fillcolor="#a0a0a0" stroked="f"/>
        </w:pict>
      </w:r>
    </w:p>
    <w:p w:rsidR="00CC6CDB" w:rsidRPr="00F27D04" w:rsidRDefault="00CC6CDB" w:rsidP="00CC6CDB">
      <w:pPr>
        <w:spacing w:after="0" w:line="240" w:lineRule="auto"/>
        <w:rPr>
          <w:rFonts w:ascii="Verdana" w:hAnsi="Verdana"/>
          <w:b/>
          <w:bCs/>
          <w:sz w:val="18"/>
          <w:szCs w:val="18"/>
        </w:rPr>
      </w:pPr>
      <w:r w:rsidRPr="00F27D04">
        <w:rPr>
          <w:rFonts w:ascii="Verdana" w:hAnsi="Verdana"/>
          <w:b/>
          <w:bCs/>
          <w:sz w:val="18"/>
          <w:szCs w:val="18"/>
        </w:rPr>
        <w:t>2. prevent_destroy</w:t>
      </w:r>
    </w:p>
    <w:p w:rsidR="00CC6CDB" w:rsidRPr="00940CBB" w:rsidRDefault="00CC6CDB" w:rsidP="00CC6CDB">
      <w:pPr>
        <w:numPr>
          <w:ilvl w:val="0"/>
          <w:numId w:val="341"/>
        </w:numPr>
        <w:spacing w:after="0" w:line="240" w:lineRule="auto"/>
        <w:rPr>
          <w:rFonts w:ascii="Verdana" w:hAnsi="Verdana"/>
          <w:sz w:val="16"/>
          <w:szCs w:val="16"/>
        </w:rPr>
      </w:pPr>
      <w:r w:rsidRPr="00940CBB">
        <w:rPr>
          <w:rFonts w:ascii="Verdana" w:hAnsi="Verdana"/>
          <w:sz w:val="16"/>
          <w:szCs w:val="16"/>
        </w:rPr>
        <w:t xml:space="preserve">Prevents Terraform from </w:t>
      </w:r>
      <w:r w:rsidRPr="00940CBB">
        <w:rPr>
          <w:rFonts w:ascii="Verdana" w:hAnsi="Verdana"/>
          <w:b/>
          <w:bCs/>
          <w:sz w:val="16"/>
          <w:szCs w:val="16"/>
        </w:rPr>
        <w:t>destroying a resource</w:t>
      </w:r>
      <w:r w:rsidRPr="00940CBB">
        <w:rPr>
          <w:rFonts w:ascii="Verdana" w:hAnsi="Verdana"/>
          <w:sz w:val="16"/>
          <w:szCs w:val="16"/>
        </w:rPr>
        <w:t>.</w:t>
      </w:r>
    </w:p>
    <w:p w:rsidR="00CC6CDB" w:rsidRPr="00940CBB" w:rsidRDefault="00CC6CDB" w:rsidP="00CC6CDB">
      <w:pPr>
        <w:numPr>
          <w:ilvl w:val="0"/>
          <w:numId w:val="341"/>
        </w:numPr>
        <w:spacing w:after="0" w:line="240" w:lineRule="auto"/>
        <w:rPr>
          <w:rFonts w:ascii="Verdana" w:hAnsi="Verdana"/>
          <w:sz w:val="16"/>
          <w:szCs w:val="16"/>
        </w:rPr>
      </w:pPr>
      <w:r w:rsidRPr="00940CBB">
        <w:rPr>
          <w:rFonts w:ascii="Verdana" w:hAnsi="Verdana"/>
          <w:sz w:val="16"/>
          <w:szCs w:val="16"/>
        </w:rPr>
        <w:t xml:space="preserve">If a terraform destroy or replacement would remove it, </w:t>
      </w:r>
      <w:proofErr w:type="gramStart"/>
      <w:r w:rsidRPr="00940CBB">
        <w:rPr>
          <w:rFonts w:ascii="Verdana" w:hAnsi="Verdana"/>
          <w:sz w:val="16"/>
          <w:szCs w:val="16"/>
        </w:rPr>
        <w:t>Terraform</w:t>
      </w:r>
      <w:proofErr w:type="gramEnd"/>
      <w:r w:rsidRPr="00940CBB">
        <w:rPr>
          <w:rFonts w:ascii="Verdana" w:hAnsi="Verdana"/>
          <w:sz w:val="16"/>
          <w:szCs w:val="16"/>
        </w:rPr>
        <w:t xml:space="preserve"> throws an error.</w:t>
      </w:r>
    </w:p>
    <w:p w:rsidR="00CC6CDB" w:rsidRDefault="00CC6CDB" w:rsidP="00CC6CDB">
      <w:pPr>
        <w:numPr>
          <w:ilvl w:val="0"/>
          <w:numId w:val="341"/>
        </w:numPr>
        <w:spacing w:after="0" w:line="240" w:lineRule="auto"/>
        <w:rPr>
          <w:rFonts w:ascii="Verdana" w:hAnsi="Verdana"/>
          <w:sz w:val="16"/>
          <w:szCs w:val="16"/>
        </w:rPr>
      </w:pPr>
      <w:r w:rsidRPr="00940CBB">
        <w:rPr>
          <w:rFonts w:ascii="Verdana" w:hAnsi="Verdana"/>
          <w:b/>
          <w:bCs/>
          <w:sz w:val="16"/>
          <w:szCs w:val="16"/>
        </w:rPr>
        <w:t>Use Case</w:t>
      </w:r>
      <w:r w:rsidRPr="00940CBB">
        <w:rPr>
          <w:rFonts w:ascii="Verdana" w:hAnsi="Verdana"/>
          <w:sz w:val="16"/>
          <w:szCs w:val="16"/>
        </w:rPr>
        <w:t>: Critical data resources (RDS, S3 buckets).</w:t>
      </w:r>
    </w:p>
    <w:p w:rsidR="00CC6CDB" w:rsidRPr="00940CBB" w:rsidRDefault="00CC6CDB" w:rsidP="00CC6CDB">
      <w:pPr>
        <w:spacing w:after="0" w:line="240" w:lineRule="auto"/>
        <w:ind w:left="360"/>
        <w:rPr>
          <w:rFonts w:ascii="Verdana" w:hAnsi="Verdana"/>
          <w:sz w:val="8"/>
          <w:szCs w:val="8"/>
        </w:rPr>
      </w:pP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resource "aws_s3_bucket" "prod_data"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bucket = "prod-critical-data"</w:t>
      </w:r>
    </w:p>
    <w:p w:rsidR="00CC6CDB" w:rsidRPr="00940CBB" w:rsidRDefault="00CC6CDB" w:rsidP="00CC6CDB">
      <w:pPr>
        <w:spacing w:after="0" w:line="240" w:lineRule="auto"/>
        <w:rPr>
          <w:rFonts w:ascii="Verdana" w:hAnsi="Verdana"/>
          <w:sz w:val="16"/>
          <w:szCs w:val="16"/>
        </w:rPr>
      </w:pP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lifecycle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prevent_destroy = true</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w:t>
      </w:r>
    </w:p>
    <w:p w:rsidR="00CC6CDB" w:rsidRPr="00940CBB" w:rsidRDefault="007C3036" w:rsidP="00CC6CDB">
      <w:pPr>
        <w:spacing w:after="0" w:line="240" w:lineRule="auto"/>
        <w:rPr>
          <w:rFonts w:ascii="Verdana" w:hAnsi="Verdana"/>
          <w:sz w:val="16"/>
          <w:szCs w:val="16"/>
        </w:rPr>
      </w:pPr>
      <w:r>
        <w:rPr>
          <w:rFonts w:ascii="Verdana" w:hAnsi="Verdana"/>
          <w:sz w:val="16"/>
          <w:szCs w:val="16"/>
        </w:rPr>
        <w:pict>
          <v:rect id="_x0000_i1334" style="width:0;height:1.5pt" o:hralign="center" o:hrstd="t" o:hr="t" fillcolor="#a0a0a0" stroked="f"/>
        </w:pict>
      </w:r>
    </w:p>
    <w:p w:rsidR="00CC6CDB" w:rsidRPr="00F27D04" w:rsidRDefault="00CC6CDB" w:rsidP="00CC6CDB">
      <w:pPr>
        <w:spacing w:after="0" w:line="240" w:lineRule="auto"/>
        <w:rPr>
          <w:rFonts w:ascii="Verdana" w:hAnsi="Verdana"/>
          <w:b/>
          <w:bCs/>
          <w:sz w:val="18"/>
          <w:szCs w:val="18"/>
        </w:rPr>
      </w:pPr>
      <w:r w:rsidRPr="00F27D04">
        <w:rPr>
          <w:rFonts w:ascii="Verdana" w:hAnsi="Verdana"/>
          <w:b/>
          <w:bCs/>
          <w:sz w:val="18"/>
          <w:szCs w:val="18"/>
        </w:rPr>
        <w:t>3. ignore_changes</w:t>
      </w:r>
    </w:p>
    <w:p w:rsidR="00CC6CDB" w:rsidRPr="00940CBB" w:rsidRDefault="00CC6CDB" w:rsidP="00CC6CDB">
      <w:pPr>
        <w:numPr>
          <w:ilvl w:val="0"/>
          <w:numId w:val="342"/>
        </w:numPr>
        <w:spacing w:after="0" w:line="240" w:lineRule="auto"/>
        <w:rPr>
          <w:rFonts w:ascii="Verdana" w:hAnsi="Verdana"/>
          <w:sz w:val="16"/>
          <w:szCs w:val="16"/>
        </w:rPr>
      </w:pPr>
      <w:r w:rsidRPr="00940CBB">
        <w:rPr>
          <w:rFonts w:ascii="Verdana" w:hAnsi="Verdana"/>
          <w:sz w:val="16"/>
          <w:szCs w:val="16"/>
        </w:rPr>
        <w:t xml:space="preserve">Tells Terraform to </w:t>
      </w:r>
      <w:r w:rsidRPr="00940CBB">
        <w:rPr>
          <w:rFonts w:ascii="Verdana" w:hAnsi="Verdana"/>
          <w:b/>
          <w:bCs/>
          <w:sz w:val="16"/>
          <w:szCs w:val="16"/>
        </w:rPr>
        <w:t>ignore specific attributes</w:t>
      </w:r>
      <w:r w:rsidRPr="00940CBB">
        <w:rPr>
          <w:rFonts w:ascii="Verdana" w:hAnsi="Verdana"/>
          <w:sz w:val="16"/>
          <w:szCs w:val="16"/>
        </w:rPr>
        <w:t xml:space="preserve"> if they change outside of Terraform (manual updates).</w:t>
      </w:r>
    </w:p>
    <w:p w:rsidR="00CC6CDB" w:rsidRPr="00940CBB" w:rsidRDefault="00CC6CDB" w:rsidP="00CC6CDB">
      <w:pPr>
        <w:numPr>
          <w:ilvl w:val="0"/>
          <w:numId w:val="342"/>
        </w:numPr>
        <w:spacing w:after="0" w:line="240" w:lineRule="auto"/>
        <w:rPr>
          <w:rFonts w:ascii="Verdana" w:hAnsi="Verdana"/>
          <w:sz w:val="16"/>
          <w:szCs w:val="16"/>
        </w:rPr>
      </w:pPr>
      <w:r w:rsidRPr="00940CBB">
        <w:rPr>
          <w:rFonts w:ascii="Verdana" w:hAnsi="Verdana"/>
          <w:sz w:val="16"/>
          <w:szCs w:val="16"/>
        </w:rPr>
        <w:t>Prevents Terraform from constantly trying to revert manual or external changes.</w:t>
      </w:r>
    </w:p>
    <w:p w:rsidR="00CC6CDB" w:rsidRDefault="00CC6CDB" w:rsidP="00CC6CDB">
      <w:pPr>
        <w:numPr>
          <w:ilvl w:val="0"/>
          <w:numId w:val="342"/>
        </w:numPr>
        <w:spacing w:after="0" w:line="240" w:lineRule="auto"/>
        <w:rPr>
          <w:rFonts w:ascii="Verdana" w:hAnsi="Verdana"/>
          <w:sz w:val="16"/>
          <w:szCs w:val="16"/>
        </w:rPr>
      </w:pPr>
      <w:r w:rsidRPr="00940CBB">
        <w:rPr>
          <w:rFonts w:ascii="Verdana" w:hAnsi="Verdana"/>
          <w:b/>
          <w:bCs/>
          <w:sz w:val="16"/>
          <w:szCs w:val="16"/>
        </w:rPr>
        <w:t>Use Case</w:t>
      </w:r>
      <w:r w:rsidRPr="00940CBB">
        <w:rPr>
          <w:rFonts w:ascii="Verdana" w:hAnsi="Verdana"/>
          <w:sz w:val="16"/>
          <w:szCs w:val="16"/>
        </w:rPr>
        <w:t>: Fields managed outside Terraform (e.g., tags, auto-scaling, IPs).</w:t>
      </w:r>
    </w:p>
    <w:p w:rsidR="00CC6CDB" w:rsidRPr="00940CBB" w:rsidRDefault="00CC6CDB" w:rsidP="00CC6CDB">
      <w:pPr>
        <w:spacing w:after="0" w:line="240" w:lineRule="auto"/>
        <w:ind w:left="720"/>
        <w:rPr>
          <w:rFonts w:ascii="Verdana" w:hAnsi="Verdana"/>
          <w:sz w:val="8"/>
          <w:szCs w:val="8"/>
        </w:rPr>
      </w:pP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resource "aws_instance" "web"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ami           = "ami-123456"</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instance_type = "t</w:t>
      </w:r>
      <w:proofErr w:type="gramStart"/>
      <w:r w:rsidRPr="00940CBB">
        <w:rPr>
          <w:rFonts w:ascii="Verdana" w:hAnsi="Verdana"/>
          <w:sz w:val="16"/>
          <w:szCs w:val="16"/>
        </w:rPr>
        <w:t>2.micro</w:t>
      </w:r>
      <w:proofErr w:type="gramEnd"/>
      <w:r w:rsidRPr="00940CBB">
        <w:rPr>
          <w:rFonts w:ascii="Verdana" w:hAnsi="Verdana"/>
          <w:sz w:val="16"/>
          <w:szCs w:val="16"/>
        </w:rPr>
        <w:t>"</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lastRenderedPageBreak/>
        <w:t xml:space="preserve">  lifecycle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ignore_changes =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tags["LastUpdated"</w:t>
      </w:r>
      <w:proofErr w:type="gramStart"/>
      <w:r w:rsidRPr="00940CBB">
        <w:rPr>
          <w:rFonts w:ascii="Verdana" w:hAnsi="Verdana"/>
          <w:sz w:val="16"/>
          <w:szCs w:val="16"/>
        </w:rPr>
        <w:t xml:space="preserve">],   </w:t>
      </w:r>
      <w:proofErr w:type="gramEnd"/>
      <w:r w:rsidRPr="00940CBB">
        <w:rPr>
          <w:rFonts w:ascii="Verdana" w:hAnsi="Verdana"/>
          <w:sz w:val="16"/>
          <w:szCs w:val="16"/>
        </w:rPr>
        <w:t xml:space="preserve"> </w:t>
      </w:r>
      <w:r>
        <w:rPr>
          <w:rFonts w:ascii="Verdana" w:hAnsi="Verdana"/>
          <w:sz w:val="16"/>
          <w:szCs w:val="16"/>
        </w:rPr>
        <w:tab/>
      </w:r>
      <w:r w:rsidRPr="00940CBB">
        <w:rPr>
          <w:rFonts w:ascii="Verdana" w:hAnsi="Verdana"/>
          <w:sz w:val="16"/>
          <w:szCs w:val="16"/>
        </w:rPr>
        <w:t># Ignore LastUpdated tag</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user_data               </w:t>
      </w:r>
      <w:r>
        <w:rPr>
          <w:rFonts w:ascii="Verdana" w:hAnsi="Verdana"/>
          <w:sz w:val="16"/>
          <w:szCs w:val="16"/>
        </w:rPr>
        <w:tab/>
      </w:r>
      <w:r>
        <w:rPr>
          <w:rFonts w:ascii="Verdana" w:hAnsi="Verdana"/>
          <w:sz w:val="16"/>
          <w:szCs w:val="16"/>
        </w:rPr>
        <w:tab/>
      </w:r>
      <w:r w:rsidRPr="00940CBB">
        <w:rPr>
          <w:rFonts w:ascii="Verdana" w:hAnsi="Verdana"/>
          <w:sz w:val="16"/>
          <w:szCs w:val="16"/>
        </w:rPr>
        <w:t># Ignore manual user_data changes</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w:t>
      </w:r>
    </w:p>
    <w:p w:rsidR="00CC6CDB" w:rsidRPr="00940CBB" w:rsidRDefault="007C3036" w:rsidP="00CC6CDB">
      <w:pPr>
        <w:spacing w:after="0" w:line="240" w:lineRule="auto"/>
        <w:rPr>
          <w:rFonts w:ascii="Verdana" w:hAnsi="Verdana"/>
          <w:sz w:val="16"/>
          <w:szCs w:val="16"/>
        </w:rPr>
      </w:pPr>
      <w:r>
        <w:rPr>
          <w:rFonts w:ascii="Verdana" w:hAnsi="Verdana"/>
          <w:sz w:val="16"/>
          <w:szCs w:val="16"/>
        </w:rPr>
        <w:pict>
          <v:rect id="_x0000_i1335" style="width:0;height:1.5pt" o:hralign="center" o:hrstd="t" o:hr="t" fillcolor="#a0a0a0" stroked="f"/>
        </w:pict>
      </w:r>
    </w:p>
    <w:p w:rsidR="00CC6CDB" w:rsidRPr="00F27D04" w:rsidRDefault="00CC6CDB" w:rsidP="00CC6CDB">
      <w:pPr>
        <w:spacing w:after="0" w:line="240" w:lineRule="auto"/>
        <w:rPr>
          <w:rFonts w:ascii="Verdana" w:hAnsi="Verdana"/>
          <w:b/>
          <w:bCs/>
          <w:sz w:val="18"/>
          <w:szCs w:val="18"/>
        </w:rPr>
      </w:pPr>
      <w:r w:rsidRPr="00F27D04">
        <w:rPr>
          <w:rFonts w:ascii="Verdana" w:hAnsi="Verdana"/>
          <w:b/>
          <w:bCs/>
          <w:sz w:val="18"/>
          <w:szCs w:val="18"/>
        </w:rPr>
        <w:t>4. replace_triggered_by (Terraform v1.2+)</w:t>
      </w:r>
    </w:p>
    <w:p w:rsidR="00CC6CDB" w:rsidRPr="00940CBB" w:rsidRDefault="00CC6CDB" w:rsidP="00CC6CDB">
      <w:pPr>
        <w:numPr>
          <w:ilvl w:val="0"/>
          <w:numId w:val="343"/>
        </w:numPr>
        <w:spacing w:after="0" w:line="240" w:lineRule="auto"/>
        <w:rPr>
          <w:rFonts w:ascii="Verdana" w:hAnsi="Verdana"/>
          <w:sz w:val="16"/>
          <w:szCs w:val="16"/>
        </w:rPr>
      </w:pPr>
      <w:r w:rsidRPr="00940CBB">
        <w:rPr>
          <w:rFonts w:ascii="Verdana" w:hAnsi="Verdana"/>
          <w:sz w:val="16"/>
          <w:szCs w:val="16"/>
        </w:rPr>
        <w:t xml:space="preserve">Defines </w:t>
      </w:r>
      <w:r w:rsidRPr="00940CBB">
        <w:rPr>
          <w:rFonts w:ascii="Verdana" w:hAnsi="Verdana"/>
          <w:b/>
          <w:bCs/>
          <w:sz w:val="16"/>
          <w:szCs w:val="16"/>
        </w:rPr>
        <w:t>dependencies that force replacement</w:t>
      </w:r>
      <w:r w:rsidRPr="00940CBB">
        <w:rPr>
          <w:rFonts w:ascii="Verdana" w:hAnsi="Verdana"/>
          <w:sz w:val="16"/>
          <w:szCs w:val="16"/>
        </w:rPr>
        <w:t xml:space="preserve"> when they change.</w:t>
      </w:r>
    </w:p>
    <w:p w:rsidR="00CC6CDB" w:rsidRDefault="00CC6CDB" w:rsidP="00CC6CDB">
      <w:pPr>
        <w:numPr>
          <w:ilvl w:val="0"/>
          <w:numId w:val="343"/>
        </w:numPr>
        <w:spacing w:after="0" w:line="240" w:lineRule="auto"/>
        <w:rPr>
          <w:rFonts w:ascii="Verdana" w:hAnsi="Verdana"/>
          <w:sz w:val="16"/>
          <w:szCs w:val="16"/>
        </w:rPr>
      </w:pPr>
      <w:r w:rsidRPr="00940CBB">
        <w:rPr>
          <w:rFonts w:ascii="Verdana" w:hAnsi="Verdana"/>
          <w:sz w:val="16"/>
          <w:szCs w:val="16"/>
        </w:rPr>
        <w:t xml:space="preserve">If the listed resource or attribute changes, the current resource will be </w:t>
      </w:r>
      <w:r w:rsidRPr="00940CBB">
        <w:rPr>
          <w:rFonts w:ascii="Verdana" w:hAnsi="Verdana"/>
          <w:b/>
          <w:bCs/>
          <w:sz w:val="16"/>
          <w:szCs w:val="16"/>
        </w:rPr>
        <w:t>re-created</w:t>
      </w:r>
      <w:r w:rsidRPr="00940CBB">
        <w:rPr>
          <w:rFonts w:ascii="Verdana" w:hAnsi="Verdana"/>
          <w:sz w:val="16"/>
          <w:szCs w:val="16"/>
        </w:rPr>
        <w:t>.</w:t>
      </w:r>
    </w:p>
    <w:p w:rsidR="00CC6CDB" w:rsidRPr="00940CBB" w:rsidRDefault="00CC6CDB" w:rsidP="00CC6CDB">
      <w:pPr>
        <w:spacing w:after="0" w:line="240" w:lineRule="auto"/>
        <w:ind w:left="360"/>
        <w:rPr>
          <w:rFonts w:ascii="Verdana" w:hAnsi="Verdana"/>
          <w:sz w:val="8"/>
          <w:szCs w:val="8"/>
        </w:rPr>
      </w:pP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resource "aws_instance" "web"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ami           = "ami-123456"</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instance_type = "t</w:t>
      </w:r>
      <w:proofErr w:type="gramStart"/>
      <w:r w:rsidRPr="00940CBB">
        <w:rPr>
          <w:rFonts w:ascii="Verdana" w:hAnsi="Verdana"/>
          <w:sz w:val="16"/>
          <w:szCs w:val="16"/>
        </w:rPr>
        <w:t>2.micro</w:t>
      </w:r>
      <w:proofErr w:type="gramEnd"/>
      <w:r w:rsidRPr="00940CBB">
        <w:rPr>
          <w:rFonts w:ascii="Verdana" w:hAnsi="Verdana"/>
          <w:sz w:val="16"/>
          <w:szCs w:val="16"/>
        </w:rPr>
        <w:t>"</w:t>
      </w:r>
    </w:p>
    <w:p w:rsidR="00CC6CDB" w:rsidRPr="00940CBB" w:rsidRDefault="00CC6CDB" w:rsidP="00CC6CDB">
      <w:pPr>
        <w:spacing w:after="0" w:line="240" w:lineRule="auto"/>
        <w:rPr>
          <w:rFonts w:ascii="Verdana" w:hAnsi="Verdana"/>
          <w:sz w:val="16"/>
          <w:szCs w:val="16"/>
        </w:rPr>
      </w:pP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lifecycle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replace_triggered_by =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w:t>
      </w:r>
      <w:proofErr w:type="gramStart"/>
      <w:r w:rsidRPr="00940CBB">
        <w:rPr>
          <w:rFonts w:ascii="Verdana" w:hAnsi="Verdana"/>
          <w:sz w:val="16"/>
          <w:szCs w:val="16"/>
        </w:rPr>
        <w:t xml:space="preserve">aws_security_group.web_sg.id,   </w:t>
      </w:r>
      <w:proofErr w:type="gramEnd"/>
      <w:r w:rsidRPr="00940CBB">
        <w:rPr>
          <w:rFonts w:ascii="Verdana" w:hAnsi="Verdana"/>
          <w:sz w:val="16"/>
          <w:szCs w:val="16"/>
        </w:rPr>
        <w:t># Replace instance if SG changes</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aws_ebs_volume.data             </w:t>
      </w:r>
      <w:r>
        <w:rPr>
          <w:rFonts w:ascii="Verdana" w:hAnsi="Verdana"/>
          <w:sz w:val="16"/>
          <w:szCs w:val="16"/>
        </w:rPr>
        <w:tab/>
        <w:t xml:space="preserve">   </w:t>
      </w:r>
      <w:r w:rsidRPr="00940CBB">
        <w:rPr>
          <w:rFonts w:ascii="Verdana" w:hAnsi="Verdana"/>
          <w:sz w:val="16"/>
          <w:szCs w:val="16"/>
        </w:rPr>
        <w:t># Replace instance if volume changes</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 xml:space="preserve">  }</w:t>
      </w:r>
    </w:p>
    <w:p w:rsidR="00CC6CDB" w:rsidRPr="00940CBB" w:rsidRDefault="00CC6CDB" w:rsidP="00CC6CDB">
      <w:pPr>
        <w:spacing w:after="0" w:line="240" w:lineRule="auto"/>
        <w:rPr>
          <w:rFonts w:ascii="Verdana" w:hAnsi="Verdana"/>
          <w:sz w:val="16"/>
          <w:szCs w:val="16"/>
        </w:rPr>
      </w:pPr>
      <w:r w:rsidRPr="00940CBB">
        <w:rPr>
          <w:rFonts w:ascii="Verdana" w:hAnsi="Verdana"/>
          <w:sz w:val="16"/>
          <w:szCs w:val="16"/>
        </w:rPr>
        <w:t>}</w:t>
      </w:r>
    </w:p>
    <w:p w:rsidR="00CC6CDB" w:rsidRPr="00940CBB" w:rsidRDefault="007C3036" w:rsidP="00CC6CDB">
      <w:pPr>
        <w:spacing w:after="0" w:line="240" w:lineRule="auto"/>
        <w:rPr>
          <w:rFonts w:ascii="Verdana" w:hAnsi="Verdana"/>
          <w:sz w:val="16"/>
          <w:szCs w:val="16"/>
        </w:rPr>
      </w:pPr>
      <w:r>
        <w:rPr>
          <w:rFonts w:ascii="Verdana" w:hAnsi="Verdana"/>
          <w:sz w:val="16"/>
          <w:szCs w:val="16"/>
        </w:rPr>
        <w:pict>
          <v:rect id="_x0000_i1336" style="width:0;height:1.5pt" o:hralign="center" o:hrstd="t" o:hr="t" fillcolor="#a0a0a0" stroked="f"/>
        </w:pict>
      </w:r>
    </w:p>
    <w:p w:rsidR="00CC6CDB" w:rsidRPr="00F27D04" w:rsidRDefault="00CC6CDB" w:rsidP="00CC6CDB">
      <w:pPr>
        <w:spacing w:after="0" w:line="240" w:lineRule="auto"/>
        <w:rPr>
          <w:rFonts w:ascii="Verdana" w:hAnsi="Verdana"/>
          <w:b/>
          <w:bCs/>
          <w:sz w:val="18"/>
          <w:szCs w:val="18"/>
        </w:rPr>
      </w:pPr>
      <w:r w:rsidRPr="00F27D04">
        <w:rPr>
          <w:rFonts w:ascii="Segoe UI Symbol" w:hAnsi="Segoe UI Symbol" w:cs="Segoe UI Symbol"/>
          <w:b/>
          <w:bCs/>
          <w:sz w:val="18"/>
          <w:szCs w:val="18"/>
        </w:rPr>
        <w:t>✅</w:t>
      </w:r>
      <w:r w:rsidRPr="00F27D04">
        <w:rPr>
          <w:rFonts w:ascii="Verdana" w:hAnsi="Verdana"/>
          <w:b/>
          <w:bCs/>
          <w:sz w:val="18"/>
          <w:szCs w:val="18"/>
        </w:rPr>
        <w:t xml:space="preserve"> Summary Table</w:t>
      </w:r>
    </w:p>
    <w:p w:rsidR="00CC6CDB" w:rsidRPr="00940CBB" w:rsidRDefault="00CC6CDB" w:rsidP="00CC6CDB">
      <w:pPr>
        <w:spacing w:after="0" w:line="240" w:lineRule="auto"/>
        <w:rPr>
          <w:rFonts w:ascii="Verdana" w:hAnsi="Verdana"/>
          <w:b/>
          <w:bCs/>
          <w:sz w:val="10"/>
          <w:szCs w:val="10"/>
        </w:rPr>
      </w:pPr>
    </w:p>
    <w:tbl>
      <w:tblPr>
        <w:tblStyle w:val="TableGrid"/>
        <w:tblW w:w="6663" w:type="dxa"/>
        <w:tblInd w:w="-147" w:type="dxa"/>
        <w:tblLook w:val="04A0" w:firstRow="1" w:lastRow="0" w:firstColumn="1" w:lastColumn="0" w:noHBand="0" w:noVBand="1"/>
      </w:tblPr>
      <w:tblGrid>
        <w:gridCol w:w="2271"/>
        <w:gridCol w:w="4392"/>
      </w:tblGrid>
      <w:tr w:rsidR="00CC6CDB" w:rsidTr="007F4049">
        <w:tc>
          <w:tcPr>
            <w:tcW w:w="2271" w:type="dxa"/>
            <w:vAlign w:val="center"/>
          </w:tcPr>
          <w:p w:rsidR="00CC6CDB" w:rsidRPr="00FA18BB" w:rsidRDefault="00CC6CDB" w:rsidP="007F4049">
            <w:pPr>
              <w:rPr>
                <w:rFonts w:ascii="Verdana" w:hAnsi="Verdana"/>
                <w:b/>
                <w:bCs/>
                <w:sz w:val="18"/>
                <w:szCs w:val="18"/>
              </w:rPr>
            </w:pPr>
            <w:r w:rsidRPr="00FA18BB">
              <w:rPr>
                <w:rFonts w:ascii="Verdana" w:hAnsi="Verdana"/>
                <w:b/>
                <w:bCs/>
                <w:sz w:val="18"/>
                <w:szCs w:val="18"/>
              </w:rPr>
              <w:t>Lifecycle Argument</w:t>
            </w:r>
          </w:p>
        </w:tc>
        <w:tc>
          <w:tcPr>
            <w:tcW w:w="4392" w:type="dxa"/>
            <w:vAlign w:val="center"/>
          </w:tcPr>
          <w:p w:rsidR="00CC6CDB" w:rsidRPr="00FA18BB" w:rsidRDefault="00CC6CDB" w:rsidP="007F4049">
            <w:pPr>
              <w:rPr>
                <w:rFonts w:ascii="Verdana" w:hAnsi="Verdana"/>
                <w:b/>
                <w:bCs/>
                <w:sz w:val="18"/>
                <w:szCs w:val="18"/>
              </w:rPr>
            </w:pPr>
            <w:r w:rsidRPr="00FA18BB">
              <w:rPr>
                <w:rFonts w:ascii="Verdana" w:hAnsi="Verdana"/>
                <w:b/>
                <w:bCs/>
                <w:sz w:val="18"/>
                <w:szCs w:val="18"/>
              </w:rPr>
              <w:t>Purpose</w:t>
            </w:r>
          </w:p>
        </w:tc>
      </w:tr>
      <w:tr w:rsidR="00CC6CDB" w:rsidTr="007F4049">
        <w:tc>
          <w:tcPr>
            <w:tcW w:w="2271" w:type="dxa"/>
            <w:vAlign w:val="center"/>
          </w:tcPr>
          <w:p w:rsidR="00CC6CDB" w:rsidRPr="00940CBB" w:rsidRDefault="00CC6CDB" w:rsidP="007F4049">
            <w:pPr>
              <w:rPr>
                <w:rFonts w:ascii="Verdana" w:hAnsi="Verdana"/>
                <w:sz w:val="16"/>
                <w:szCs w:val="16"/>
              </w:rPr>
            </w:pPr>
            <w:r w:rsidRPr="00940CBB">
              <w:rPr>
                <w:rFonts w:ascii="Verdana" w:hAnsi="Verdana"/>
                <w:b/>
                <w:bCs/>
                <w:sz w:val="16"/>
                <w:szCs w:val="16"/>
              </w:rPr>
              <w:t>create_before_destroy</w:t>
            </w:r>
          </w:p>
        </w:tc>
        <w:tc>
          <w:tcPr>
            <w:tcW w:w="4392" w:type="dxa"/>
            <w:vAlign w:val="center"/>
          </w:tcPr>
          <w:p w:rsidR="00CC6CDB" w:rsidRPr="00940CBB" w:rsidRDefault="00CC6CDB" w:rsidP="007F4049">
            <w:pPr>
              <w:rPr>
                <w:rFonts w:ascii="Verdana" w:hAnsi="Verdana"/>
                <w:sz w:val="16"/>
                <w:szCs w:val="16"/>
              </w:rPr>
            </w:pPr>
            <w:r w:rsidRPr="00940CBB">
              <w:rPr>
                <w:rFonts w:ascii="Verdana" w:hAnsi="Verdana"/>
                <w:sz w:val="16"/>
                <w:szCs w:val="16"/>
              </w:rPr>
              <w:t>Avoid downtime by creating new resource before destroying old one</w:t>
            </w:r>
          </w:p>
        </w:tc>
      </w:tr>
      <w:tr w:rsidR="00CC6CDB" w:rsidTr="007F4049">
        <w:tc>
          <w:tcPr>
            <w:tcW w:w="2271" w:type="dxa"/>
            <w:vAlign w:val="center"/>
          </w:tcPr>
          <w:p w:rsidR="00CC6CDB" w:rsidRPr="00940CBB" w:rsidRDefault="00CC6CDB" w:rsidP="007F4049">
            <w:pPr>
              <w:rPr>
                <w:rFonts w:ascii="Verdana" w:hAnsi="Verdana"/>
                <w:sz w:val="16"/>
                <w:szCs w:val="16"/>
              </w:rPr>
            </w:pPr>
            <w:r w:rsidRPr="00940CBB">
              <w:rPr>
                <w:rFonts w:ascii="Verdana" w:hAnsi="Verdana"/>
                <w:b/>
                <w:bCs/>
                <w:sz w:val="16"/>
                <w:szCs w:val="16"/>
              </w:rPr>
              <w:t>prevent_destroy</w:t>
            </w:r>
          </w:p>
        </w:tc>
        <w:tc>
          <w:tcPr>
            <w:tcW w:w="4392" w:type="dxa"/>
            <w:vAlign w:val="center"/>
          </w:tcPr>
          <w:p w:rsidR="00CC6CDB" w:rsidRPr="00940CBB" w:rsidRDefault="00CC6CDB" w:rsidP="007F4049">
            <w:pPr>
              <w:rPr>
                <w:rFonts w:ascii="Verdana" w:hAnsi="Verdana"/>
                <w:sz w:val="16"/>
                <w:szCs w:val="16"/>
              </w:rPr>
            </w:pPr>
            <w:r w:rsidRPr="00940CBB">
              <w:rPr>
                <w:rFonts w:ascii="Verdana" w:hAnsi="Verdana"/>
                <w:sz w:val="16"/>
                <w:szCs w:val="16"/>
              </w:rPr>
              <w:t>Protects critical resources from accidental deletion</w:t>
            </w:r>
          </w:p>
        </w:tc>
      </w:tr>
      <w:tr w:rsidR="00CC6CDB" w:rsidTr="007F4049">
        <w:tc>
          <w:tcPr>
            <w:tcW w:w="2271" w:type="dxa"/>
            <w:vAlign w:val="center"/>
          </w:tcPr>
          <w:p w:rsidR="00CC6CDB" w:rsidRPr="00940CBB" w:rsidRDefault="00CC6CDB" w:rsidP="007F4049">
            <w:pPr>
              <w:rPr>
                <w:rFonts w:ascii="Verdana" w:hAnsi="Verdana"/>
                <w:sz w:val="16"/>
                <w:szCs w:val="16"/>
              </w:rPr>
            </w:pPr>
            <w:r w:rsidRPr="00940CBB">
              <w:rPr>
                <w:rFonts w:ascii="Verdana" w:hAnsi="Verdana"/>
                <w:b/>
                <w:bCs/>
                <w:sz w:val="16"/>
                <w:szCs w:val="16"/>
              </w:rPr>
              <w:t>ignore_changes</w:t>
            </w:r>
          </w:p>
        </w:tc>
        <w:tc>
          <w:tcPr>
            <w:tcW w:w="4392" w:type="dxa"/>
            <w:vAlign w:val="center"/>
          </w:tcPr>
          <w:p w:rsidR="00CC6CDB" w:rsidRPr="00940CBB" w:rsidRDefault="00CC6CDB" w:rsidP="007F4049">
            <w:pPr>
              <w:rPr>
                <w:rFonts w:ascii="Verdana" w:hAnsi="Verdana"/>
                <w:sz w:val="16"/>
                <w:szCs w:val="16"/>
              </w:rPr>
            </w:pPr>
            <w:r w:rsidRPr="00940CBB">
              <w:rPr>
                <w:rFonts w:ascii="Verdana" w:hAnsi="Verdana"/>
                <w:sz w:val="16"/>
                <w:szCs w:val="16"/>
              </w:rPr>
              <w:t>Ignores certain attribute changes made outside Terraform</w:t>
            </w:r>
          </w:p>
        </w:tc>
      </w:tr>
      <w:tr w:rsidR="00CC6CDB" w:rsidTr="007F4049">
        <w:tc>
          <w:tcPr>
            <w:tcW w:w="2271" w:type="dxa"/>
            <w:vAlign w:val="center"/>
          </w:tcPr>
          <w:p w:rsidR="00CC6CDB" w:rsidRPr="00940CBB" w:rsidRDefault="00CC6CDB" w:rsidP="007F4049">
            <w:pPr>
              <w:rPr>
                <w:rFonts w:ascii="Verdana" w:hAnsi="Verdana"/>
                <w:sz w:val="16"/>
                <w:szCs w:val="16"/>
              </w:rPr>
            </w:pPr>
            <w:r w:rsidRPr="00940CBB">
              <w:rPr>
                <w:rFonts w:ascii="Verdana" w:hAnsi="Verdana"/>
                <w:b/>
                <w:bCs/>
                <w:sz w:val="16"/>
                <w:szCs w:val="16"/>
              </w:rPr>
              <w:t>replace_triggered_by</w:t>
            </w:r>
          </w:p>
        </w:tc>
        <w:tc>
          <w:tcPr>
            <w:tcW w:w="4392" w:type="dxa"/>
            <w:vAlign w:val="center"/>
          </w:tcPr>
          <w:p w:rsidR="00CC6CDB" w:rsidRPr="00940CBB" w:rsidRDefault="00CC6CDB" w:rsidP="007F4049">
            <w:pPr>
              <w:rPr>
                <w:rFonts w:ascii="Verdana" w:hAnsi="Verdana"/>
                <w:sz w:val="16"/>
                <w:szCs w:val="16"/>
              </w:rPr>
            </w:pPr>
            <w:r w:rsidRPr="00940CBB">
              <w:rPr>
                <w:rFonts w:ascii="Verdana" w:hAnsi="Verdana"/>
                <w:sz w:val="16"/>
                <w:szCs w:val="16"/>
              </w:rPr>
              <w:t>Forces replacement when another resource or attribute changes</w:t>
            </w:r>
          </w:p>
        </w:tc>
      </w:tr>
    </w:tbl>
    <w:p w:rsidR="00CC6CDB" w:rsidRPr="00940CBB" w:rsidRDefault="00CC6CDB" w:rsidP="00CC6CDB">
      <w:pPr>
        <w:spacing w:after="0" w:line="240" w:lineRule="auto"/>
        <w:rPr>
          <w:rFonts w:ascii="Verdana" w:hAnsi="Verdana"/>
          <w:b/>
          <w:bCs/>
          <w:sz w:val="10"/>
          <w:szCs w:val="10"/>
        </w:rPr>
      </w:pPr>
    </w:p>
    <w:p w:rsidR="00CC6CDB" w:rsidRPr="00940CBB" w:rsidRDefault="007C3036" w:rsidP="00CC6CDB">
      <w:pPr>
        <w:spacing w:after="0" w:line="240" w:lineRule="auto"/>
        <w:rPr>
          <w:rFonts w:ascii="Verdana" w:hAnsi="Verdana"/>
          <w:sz w:val="16"/>
          <w:szCs w:val="16"/>
        </w:rPr>
      </w:pPr>
      <w:r>
        <w:rPr>
          <w:rFonts w:ascii="Verdana" w:hAnsi="Verdana"/>
          <w:sz w:val="16"/>
          <w:szCs w:val="16"/>
        </w:rPr>
        <w:pict>
          <v:rect id="_x0000_i1337" style="width:0;height:1.5pt" o:hralign="center" o:hrstd="t" o:hr="t" fillcolor="#a0a0a0" stroked="f"/>
        </w:pict>
      </w:r>
    </w:p>
    <w:p w:rsidR="00CC6CDB" w:rsidRPr="00F27D04" w:rsidRDefault="00CC6CDB" w:rsidP="00CC6CDB">
      <w:pPr>
        <w:spacing w:after="0" w:line="240" w:lineRule="auto"/>
        <w:rPr>
          <w:rFonts w:ascii="Verdana" w:hAnsi="Verdana"/>
          <w:sz w:val="18"/>
          <w:szCs w:val="18"/>
        </w:rPr>
      </w:pPr>
      <w:r w:rsidRPr="00F27D04">
        <w:rPr>
          <w:rFonts w:ascii="Segoe UI Symbol" w:hAnsi="Segoe UI Symbol" w:cs="Segoe UI Symbol"/>
          <w:sz w:val="18"/>
          <w:szCs w:val="18"/>
        </w:rPr>
        <w:t>⚡</w:t>
      </w:r>
      <w:r w:rsidRPr="00F27D04">
        <w:rPr>
          <w:rFonts w:ascii="Verdana" w:hAnsi="Verdana"/>
          <w:sz w:val="18"/>
          <w:szCs w:val="18"/>
        </w:rPr>
        <w:t xml:space="preserve"> </w:t>
      </w:r>
      <w:r w:rsidRPr="00F27D04">
        <w:rPr>
          <w:rFonts w:ascii="Verdana" w:hAnsi="Verdana"/>
          <w:b/>
          <w:bCs/>
          <w:sz w:val="18"/>
          <w:szCs w:val="18"/>
        </w:rPr>
        <w:t>Best Practices</w:t>
      </w:r>
    </w:p>
    <w:p w:rsidR="00CC6CDB" w:rsidRPr="00940CBB" w:rsidRDefault="00CC6CDB" w:rsidP="00CC6CDB">
      <w:pPr>
        <w:numPr>
          <w:ilvl w:val="0"/>
          <w:numId w:val="344"/>
        </w:numPr>
        <w:spacing w:after="0" w:line="240" w:lineRule="auto"/>
        <w:rPr>
          <w:rFonts w:ascii="Verdana" w:hAnsi="Verdana"/>
          <w:sz w:val="16"/>
          <w:szCs w:val="16"/>
        </w:rPr>
      </w:pPr>
      <w:r w:rsidRPr="00940CBB">
        <w:rPr>
          <w:rFonts w:ascii="Verdana" w:hAnsi="Verdana"/>
          <w:sz w:val="16"/>
          <w:szCs w:val="16"/>
        </w:rPr>
        <w:t xml:space="preserve">Use prevent_destroy for </w:t>
      </w:r>
      <w:r w:rsidRPr="00940CBB">
        <w:rPr>
          <w:rFonts w:ascii="Verdana" w:hAnsi="Verdana"/>
          <w:b/>
          <w:bCs/>
          <w:sz w:val="16"/>
          <w:szCs w:val="16"/>
        </w:rPr>
        <w:t>production databases, critical buckets</w:t>
      </w:r>
      <w:r w:rsidRPr="00940CBB">
        <w:rPr>
          <w:rFonts w:ascii="Verdana" w:hAnsi="Verdana"/>
          <w:sz w:val="16"/>
          <w:szCs w:val="16"/>
        </w:rPr>
        <w:t>.</w:t>
      </w:r>
    </w:p>
    <w:p w:rsidR="00CC6CDB" w:rsidRPr="00940CBB" w:rsidRDefault="00CC6CDB" w:rsidP="00CC6CDB">
      <w:pPr>
        <w:numPr>
          <w:ilvl w:val="0"/>
          <w:numId w:val="344"/>
        </w:numPr>
        <w:spacing w:after="0" w:line="240" w:lineRule="auto"/>
        <w:rPr>
          <w:rFonts w:ascii="Verdana" w:hAnsi="Verdana"/>
          <w:sz w:val="16"/>
          <w:szCs w:val="16"/>
        </w:rPr>
      </w:pPr>
      <w:r w:rsidRPr="00940CBB">
        <w:rPr>
          <w:rFonts w:ascii="Verdana" w:hAnsi="Verdana"/>
          <w:sz w:val="16"/>
          <w:szCs w:val="16"/>
        </w:rPr>
        <w:t xml:space="preserve">Use create_before_destroy for </w:t>
      </w:r>
      <w:r w:rsidRPr="00940CBB">
        <w:rPr>
          <w:rFonts w:ascii="Verdana" w:hAnsi="Verdana"/>
          <w:b/>
          <w:bCs/>
          <w:sz w:val="16"/>
          <w:szCs w:val="16"/>
        </w:rPr>
        <w:t>servers, load balancers, node groups</w:t>
      </w:r>
      <w:r w:rsidRPr="00940CBB">
        <w:rPr>
          <w:rFonts w:ascii="Verdana" w:hAnsi="Verdana"/>
          <w:sz w:val="16"/>
          <w:szCs w:val="16"/>
        </w:rPr>
        <w:t>.</w:t>
      </w:r>
    </w:p>
    <w:p w:rsidR="00CC6CDB" w:rsidRPr="00940CBB" w:rsidRDefault="00CC6CDB" w:rsidP="00CC6CDB">
      <w:pPr>
        <w:numPr>
          <w:ilvl w:val="0"/>
          <w:numId w:val="344"/>
        </w:numPr>
        <w:spacing w:after="0" w:line="240" w:lineRule="auto"/>
        <w:rPr>
          <w:rFonts w:ascii="Verdana" w:hAnsi="Verdana"/>
          <w:sz w:val="16"/>
          <w:szCs w:val="16"/>
        </w:rPr>
      </w:pPr>
      <w:r w:rsidRPr="00940CBB">
        <w:rPr>
          <w:rFonts w:ascii="Verdana" w:hAnsi="Verdana"/>
          <w:sz w:val="16"/>
          <w:szCs w:val="16"/>
        </w:rPr>
        <w:t xml:space="preserve">Use ignore_changes for </w:t>
      </w:r>
      <w:r w:rsidRPr="00940CBB">
        <w:rPr>
          <w:rFonts w:ascii="Verdana" w:hAnsi="Verdana"/>
          <w:b/>
          <w:bCs/>
          <w:sz w:val="16"/>
          <w:szCs w:val="16"/>
        </w:rPr>
        <w:t>attributes managed by external tools</w:t>
      </w:r>
      <w:r w:rsidRPr="00940CBB">
        <w:rPr>
          <w:rFonts w:ascii="Verdana" w:hAnsi="Verdana"/>
          <w:sz w:val="16"/>
          <w:szCs w:val="16"/>
        </w:rPr>
        <w:t>.</w:t>
      </w:r>
    </w:p>
    <w:p w:rsidR="00CC6CDB" w:rsidRPr="008E00D3" w:rsidRDefault="00CC6CDB" w:rsidP="00CC6CDB">
      <w:pPr>
        <w:numPr>
          <w:ilvl w:val="0"/>
          <w:numId w:val="344"/>
        </w:numPr>
        <w:spacing w:after="0" w:line="240" w:lineRule="auto"/>
        <w:rPr>
          <w:rFonts w:ascii="Verdana" w:hAnsi="Verdana"/>
          <w:sz w:val="16"/>
          <w:szCs w:val="16"/>
        </w:rPr>
      </w:pPr>
      <w:r w:rsidRPr="00940CBB">
        <w:rPr>
          <w:rFonts w:ascii="Verdana" w:hAnsi="Verdana"/>
          <w:sz w:val="16"/>
          <w:szCs w:val="16"/>
        </w:rPr>
        <w:t xml:space="preserve">Use replace_triggered_by for </w:t>
      </w:r>
      <w:r w:rsidRPr="00940CBB">
        <w:rPr>
          <w:rFonts w:ascii="Verdana" w:hAnsi="Verdana"/>
          <w:b/>
          <w:bCs/>
          <w:sz w:val="16"/>
          <w:szCs w:val="16"/>
        </w:rPr>
        <w:t>tight dependencies between resources</w:t>
      </w:r>
      <w:r w:rsidRPr="00940CBB">
        <w:rPr>
          <w:rFonts w:ascii="Verdana" w:hAnsi="Verdana"/>
          <w:sz w:val="16"/>
          <w:szCs w:val="16"/>
        </w:rPr>
        <w:t>.</w:t>
      </w:r>
    </w:p>
    <w:p w:rsidR="00CC6CDB" w:rsidRDefault="007C3036" w:rsidP="00CC6CDB">
      <w:pPr>
        <w:spacing w:after="0" w:line="240" w:lineRule="auto"/>
        <w:rPr>
          <w:rFonts w:ascii="Verdana" w:hAnsi="Verdana"/>
          <w:sz w:val="16"/>
          <w:szCs w:val="16"/>
        </w:rPr>
      </w:pPr>
      <w:r>
        <w:rPr>
          <w:rFonts w:ascii="Verdana" w:hAnsi="Verdana"/>
          <w:sz w:val="16"/>
          <w:szCs w:val="16"/>
        </w:rPr>
        <w:pict>
          <v:rect id="_x0000_i1338" style="width:0;height:1.5pt" o:hralign="center" o:hrstd="t" o:hr="t" fillcolor="#a0a0a0" stroked="f"/>
        </w:pict>
      </w:r>
    </w:p>
    <w:p w:rsidR="00CC6CDB" w:rsidRDefault="00CC6CDB" w:rsidP="00CC6CDB">
      <w:pPr>
        <w:spacing w:after="0" w:line="240" w:lineRule="auto"/>
        <w:rPr>
          <w:rFonts w:ascii="Verdana" w:hAnsi="Verdana"/>
          <w:sz w:val="16"/>
          <w:szCs w:val="16"/>
        </w:rPr>
      </w:pPr>
    </w:p>
    <w:p w:rsidR="00CC6CDB" w:rsidRDefault="00CC6CDB" w:rsidP="00CC6CDB">
      <w:pPr>
        <w:spacing w:after="0" w:line="240" w:lineRule="auto"/>
        <w:rPr>
          <w:rFonts w:ascii="Verdana" w:hAnsi="Verdana"/>
          <w:sz w:val="16"/>
          <w:szCs w:val="16"/>
        </w:rPr>
      </w:pPr>
    </w:p>
    <w:p w:rsidR="00CC6CDB" w:rsidRPr="00634F59" w:rsidRDefault="00CC6CDB" w:rsidP="00CC6CDB">
      <w:pPr>
        <w:spacing w:after="0" w:line="204" w:lineRule="auto"/>
        <w:rPr>
          <w:rFonts w:ascii="Verdana" w:hAnsi="Verdana" w:cs="Times New Roman"/>
          <w:sz w:val="16"/>
          <w:szCs w:val="16"/>
          <w:lang w:eastAsia="en-IN"/>
        </w:rPr>
      </w:pPr>
    </w:p>
    <w:p w:rsidR="008605BB" w:rsidRPr="008605BB" w:rsidRDefault="008605BB" w:rsidP="008605BB">
      <w:pPr>
        <w:spacing w:after="0" w:line="240" w:lineRule="auto"/>
        <w:rPr>
          <w:rFonts w:ascii="Verdana" w:hAnsi="Verdana" w:cs="Times New Roman"/>
          <w:b/>
          <w:iCs/>
          <w:sz w:val="28"/>
          <w:szCs w:val="28"/>
          <w:highlight w:val="red"/>
          <w:lang w:eastAsia="en-IN"/>
        </w:rPr>
      </w:pPr>
      <w:r w:rsidRPr="008605BB">
        <w:rPr>
          <w:rFonts w:ascii="Verdana" w:hAnsi="Verdana" w:cs="Times New Roman"/>
          <w:b/>
          <w:iCs/>
          <w:sz w:val="28"/>
          <w:szCs w:val="28"/>
          <w:highlight w:val="red"/>
          <w:lang w:eastAsia="en-IN"/>
        </w:rPr>
        <w:lastRenderedPageBreak/>
        <w:t>--Docker—</w:t>
      </w:r>
      <w:r w:rsidR="00072F0D">
        <w:rPr>
          <w:rFonts w:ascii="Verdana" w:hAnsi="Verdana" w:cs="Times New Roman"/>
          <w:b/>
          <w:bCs/>
          <w:sz w:val="20"/>
          <w:szCs w:val="20"/>
          <w:highlight w:val="yellow"/>
          <w:lang w:eastAsia="en-IN"/>
        </w:rPr>
        <w:t xml:space="preserve"> </w:t>
      </w:r>
      <w:r>
        <w:rPr>
          <w:rFonts w:ascii="Verdana" w:hAnsi="Verdana" w:cs="Times New Roman"/>
          <w:b/>
          <w:bCs/>
          <w:sz w:val="20"/>
          <w:szCs w:val="20"/>
          <w:highlight w:val="yellow"/>
          <w:lang w:eastAsia="en-IN"/>
        </w:rPr>
        <w:t>---S</w:t>
      </w:r>
      <w:r w:rsidRPr="00863B9C">
        <w:rPr>
          <w:rFonts w:ascii="Verdana" w:hAnsi="Verdana" w:cs="Times New Roman"/>
          <w:b/>
          <w:bCs/>
          <w:sz w:val="20"/>
          <w:szCs w:val="20"/>
          <w:highlight w:val="yellow"/>
          <w:lang w:eastAsia="en-IN"/>
        </w:rPr>
        <w:t>yllabus (with One-Line Explanations)</w:t>
      </w:r>
    </w:p>
    <w:p w:rsidR="008605BB" w:rsidRDefault="008605BB" w:rsidP="008605BB">
      <w:pPr>
        <w:spacing w:after="0" w:line="216" w:lineRule="auto"/>
        <w:rPr>
          <w:rFonts w:ascii="Verdana" w:hAnsi="Verdana" w:cs="Times New Roman"/>
          <w:b/>
          <w:bCs/>
          <w:sz w:val="16"/>
          <w:szCs w:val="16"/>
          <w:lang w:eastAsia="en-IN"/>
        </w:rPr>
      </w:pPr>
    </w:p>
    <w:p w:rsidR="008605BB" w:rsidRDefault="008605BB" w:rsidP="008605BB">
      <w:pPr>
        <w:spacing w:after="0" w:line="216" w:lineRule="auto"/>
        <w:rPr>
          <w:rFonts w:ascii="Verdana" w:hAnsi="Verdana" w:cs="Times New Roman"/>
          <w:b/>
          <w:bCs/>
          <w:sz w:val="16"/>
          <w:szCs w:val="16"/>
          <w:lang w:eastAsia="en-IN"/>
        </w:rPr>
      </w:pP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1. Introduction to Docker</w:t>
      </w:r>
    </w:p>
    <w:p w:rsidR="008605BB" w:rsidRPr="00863B9C" w:rsidRDefault="008605BB" w:rsidP="008605BB">
      <w:pPr>
        <w:numPr>
          <w:ilvl w:val="0"/>
          <w:numId w:val="219"/>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What is Docker?</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A containerization platform for building, shipping, and running applications.</w:t>
      </w:r>
    </w:p>
    <w:p w:rsidR="008605BB" w:rsidRPr="00863B9C" w:rsidRDefault="008605BB" w:rsidP="008605BB">
      <w:pPr>
        <w:numPr>
          <w:ilvl w:val="0"/>
          <w:numId w:val="219"/>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vs Virtual Machines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Containers are lightweight, faster than VMs.</w:t>
      </w:r>
    </w:p>
    <w:p w:rsidR="008605BB" w:rsidRPr="00863B9C" w:rsidRDefault="008605BB" w:rsidP="008605BB">
      <w:pPr>
        <w:numPr>
          <w:ilvl w:val="0"/>
          <w:numId w:val="219"/>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Architecture</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Client, daemon, images, containers, registry.</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39"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2. Installation &amp; Setup</w:t>
      </w:r>
    </w:p>
    <w:p w:rsidR="008605BB" w:rsidRPr="00863B9C" w:rsidRDefault="008605BB" w:rsidP="008605BB">
      <w:pPr>
        <w:numPr>
          <w:ilvl w:val="0"/>
          <w:numId w:val="220"/>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Installing Docker</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Setup on Linux, Windows, Mac.</w:t>
      </w:r>
    </w:p>
    <w:p w:rsidR="008605BB" w:rsidRPr="00863B9C" w:rsidRDefault="008605BB" w:rsidP="008605BB">
      <w:pPr>
        <w:numPr>
          <w:ilvl w:val="0"/>
          <w:numId w:val="220"/>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Engine</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Core runtime to run containers.</w:t>
      </w:r>
    </w:p>
    <w:p w:rsidR="008605BB" w:rsidRPr="00863B9C" w:rsidRDefault="008605BB" w:rsidP="008605BB">
      <w:pPr>
        <w:numPr>
          <w:ilvl w:val="0"/>
          <w:numId w:val="220"/>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CLI &amp; Commands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Command-line interface for managing Docker.</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0"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3. Docker Images</w:t>
      </w:r>
    </w:p>
    <w:p w:rsidR="008605BB" w:rsidRPr="00863B9C" w:rsidRDefault="008605BB" w:rsidP="008605BB">
      <w:pPr>
        <w:numPr>
          <w:ilvl w:val="0"/>
          <w:numId w:val="221"/>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What are Images?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Read-only templates for containers.</w:t>
      </w:r>
    </w:p>
    <w:p w:rsidR="008605BB" w:rsidRPr="00863B9C" w:rsidRDefault="008605BB" w:rsidP="008605BB">
      <w:pPr>
        <w:numPr>
          <w:ilvl w:val="0"/>
          <w:numId w:val="221"/>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Hub &amp; Registries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Store and share images.</w:t>
      </w:r>
    </w:p>
    <w:p w:rsidR="008605BB" w:rsidRPr="00863B9C" w:rsidRDefault="008605BB" w:rsidP="008605BB">
      <w:pPr>
        <w:numPr>
          <w:ilvl w:val="0"/>
          <w:numId w:val="221"/>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build</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Create custom images.</w:t>
      </w:r>
    </w:p>
    <w:p w:rsidR="008605BB" w:rsidRPr="00863B9C" w:rsidRDefault="008605BB" w:rsidP="008605BB">
      <w:pPr>
        <w:numPr>
          <w:ilvl w:val="0"/>
          <w:numId w:val="221"/>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Dockerfile</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Instructions to build images.</w:t>
      </w:r>
    </w:p>
    <w:p w:rsidR="008605BB" w:rsidRPr="00863B9C" w:rsidRDefault="008605BB" w:rsidP="008605BB">
      <w:pPr>
        <w:numPr>
          <w:ilvl w:val="0"/>
          <w:numId w:val="221"/>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Image Layers &amp; Caching</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Efficient image builds.</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1"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4. Docker Containers</w:t>
      </w:r>
    </w:p>
    <w:p w:rsidR="008605BB" w:rsidRPr="00863B9C" w:rsidRDefault="008605BB" w:rsidP="008605BB">
      <w:pPr>
        <w:numPr>
          <w:ilvl w:val="0"/>
          <w:numId w:val="222"/>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What are Containers?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Running instances of images.</w:t>
      </w:r>
    </w:p>
    <w:p w:rsidR="008605BB" w:rsidRPr="00863B9C" w:rsidRDefault="008605BB" w:rsidP="008605BB">
      <w:pPr>
        <w:numPr>
          <w:ilvl w:val="0"/>
          <w:numId w:val="222"/>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run</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Start a new container.</w:t>
      </w:r>
    </w:p>
    <w:p w:rsidR="008605BB" w:rsidRPr="00863B9C" w:rsidRDefault="008605BB" w:rsidP="008605BB">
      <w:pPr>
        <w:numPr>
          <w:ilvl w:val="0"/>
          <w:numId w:val="222"/>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ps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List running containers.</w:t>
      </w:r>
    </w:p>
    <w:p w:rsidR="008605BB" w:rsidRPr="00863B9C" w:rsidRDefault="008605BB" w:rsidP="008605BB">
      <w:pPr>
        <w:numPr>
          <w:ilvl w:val="0"/>
          <w:numId w:val="222"/>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exec</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Run commands inside a container.</w:t>
      </w:r>
    </w:p>
    <w:p w:rsidR="008605BB" w:rsidRPr="00863B9C" w:rsidRDefault="008605BB" w:rsidP="008605BB">
      <w:pPr>
        <w:numPr>
          <w:ilvl w:val="0"/>
          <w:numId w:val="222"/>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Container Lifecycle</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Start, stop, restart, remove.</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2"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5. Docker Networking</w:t>
      </w:r>
    </w:p>
    <w:p w:rsidR="008605BB" w:rsidRPr="00863B9C" w:rsidRDefault="008605BB" w:rsidP="008605BB">
      <w:pPr>
        <w:numPr>
          <w:ilvl w:val="0"/>
          <w:numId w:val="223"/>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Bridge Network</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Default network for containers.</w:t>
      </w:r>
    </w:p>
    <w:p w:rsidR="008605BB" w:rsidRPr="00863B9C" w:rsidRDefault="008605BB" w:rsidP="008605BB">
      <w:pPr>
        <w:numPr>
          <w:ilvl w:val="0"/>
          <w:numId w:val="223"/>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Host Network</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Shares host</w:t>
      </w:r>
      <w:r w:rsidRPr="00863B9C">
        <w:rPr>
          <w:rFonts w:ascii="Verdana" w:hAnsi="Verdana" w:cs="Verdana"/>
          <w:sz w:val="16"/>
          <w:szCs w:val="16"/>
          <w:lang w:eastAsia="en-IN"/>
        </w:rPr>
        <w:t>’</w:t>
      </w:r>
      <w:r w:rsidRPr="00863B9C">
        <w:rPr>
          <w:rFonts w:ascii="Verdana" w:hAnsi="Verdana" w:cs="Times New Roman"/>
          <w:sz w:val="16"/>
          <w:szCs w:val="16"/>
          <w:lang w:eastAsia="en-IN"/>
        </w:rPr>
        <w:t>s network stack.</w:t>
      </w:r>
    </w:p>
    <w:p w:rsidR="008605BB" w:rsidRPr="00863B9C" w:rsidRDefault="008605BB" w:rsidP="008605BB">
      <w:pPr>
        <w:numPr>
          <w:ilvl w:val="0"/>
          <w:numId w:val="223"/>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Overlay Network</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Multi-host communication (Swarm/K8s).</w:t>
      </w:r>
    </w:p>
    <w:p w:rsidR="008605BB" w:rsidRPr="00863B9C" w:rsidRDefault="008605BB" w:rsidP="008605BB">
      <w:pPr>
        <w:numPr>
          <w:ilvl w:val="0"/>
          <w:numId w:val="223"/>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Port Mapping</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Expose container ports.</w:t>
      </w:r>
    </w:p>
    <w:p w:rsidR="008605BB" w:rsidRPr="00863B9C" w:rsidRDefault="008605BB" w:rsidP="008605BB">
      <w:pPr>
        <w:numPr>
          <w:ilvl w:val="0"/>
          <w:numId w:val="223"/>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DNS &amp; Service Discovery</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Container name resolution.</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3"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6. Docker Volumes &amp; Storage</w:t>
      </w:r>
    </w:p>
    <w:p w:rsidR="008605BB" w:rsidRPr="00863B9C" w:rsidRDefault="008605BB" w:rsidP="008605BB">
      <w:pPr>
        <w:numPr>
          <w:ilvl w:val="0"/>
          <w:numId w:val="224"/>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Volumes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Persistent data storage outside containers.</w:t>
      </w:r>
    </w:p>
    <w:p w:rsidR="008605BB" w:rsidRPr="00863B9C" w:rsidRDefault="008605BB" w:rsidP="008605BB">
      <w:pPr>
        <w:numPr>
          <w:ilvl w:val="0"/>
          <w:numId w:val="224"/>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Bind Mounts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Map host directories into containers.</w:t>
      </w:r>
    </w:p>
    <w:p w:rsidR="008605BB" w:rsidRPr="00863B9C" w:rsidRDefault="008605BB" w:rsidP="008605BB">
      <w:pPr>
        <w:numPr>
          <w:ilvl w:val="0"/>
          <w:numId w:val="224"/>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tmpfs Mounts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Store data in memory.</w:t>
      </w:r>
    </w:p>
    <w:p w:rsidR="008605BB" w:rsidRPr="00863B9C" w:rsidRDefault="008605BB" w:rsidP="008605BB">
      <w:pPr>
        <w:numPr>
          <w:ilvl w:val="0"/>
          <w:numId w:val="224"/>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Volume Drivers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External storage integration.</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4" style="width:0;height:1.5pt" o:hralign="center" o:hrstd="t" o:hr="t" fillcolor="#a0a0a0" stroked="f"/>
        </w:pict>
      </w:r>
    </w:p>
    <w:p w:rsidR="008605BB" w:rsidRDefault="008605BB" w:rsidP="008605BB">
      <w:pPr>
        <w:spacing w:after="0" w:line="228" w:lineRule="auto"/>
        <w:rPr>
          <w:rFonts w:ascii="Verdana" w:hAnsi="Verdana" w:cs="Times New Roman"/>
          <w:b/>
          <w:bCs/>
          <w:sz w:val="16"/>
          <w:szCs w:val="16"/>
          <w:lang w:eastAsia="en-IN"/>
        </w:rPr>
      </w:pPr>
    </w:p>
    <w:p w:rsidR="008605BB" w:rsidRDefault="008605BB" w:rsidP="008605BB">
      <w:pPr>
        <w:spacing w:after="0" w:line="228" w:lineRule="auto"/>
        <w:rPr>
          <w:rFonts w:ascii="Verdana" w:hAnsi="Verdana" w:cs="Times New Roman"/>
          <w:b/>
          <w:bCs/>
          <w:sz w:val="16"/>
          <w:szCs w:val="16"/>
          <w:lang w:eastAsia="en-IN"/>
        </w:rPr>
      </w:pP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lastRenderedPageBreak/>
        <w:t>7. Docker Compose</w:t>
      </w:r>
    </w:p>
    <w:p w:rsidR="008605BB" w:rsidRPr="00863B9C" w:rsidRDefault="008605BB" w:rsidP="008605BB">
      <w:pPr>
        <w:numPr>
          <w:ilvl w:val="0"/>
          <w:numId w:val="225"/>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What is Compose?</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Tool to define multi-container apps.</w:t>
      </w:r>
    </w:p>
    <w:p w:rsidR="008605BB" w:rsidRPr="00863B9C" w:rsidRDefault="008605BB" w:rsidP="008605BB">
      <w:pPr>
        <w:numPr>
          <w:ilvl w:val="0"/>
          <w:numId w:val="225"/>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docker-compose.yml</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YAML file for services.</w:t>
      </w:r>
    </w:p>
    <w:p w:rsidR="008605BB" w:rsidRPr="00863B9C" w:rsidRDefault="008605BB" w:rsidP="008605BB">
      <w:pPr>
        <w:numPr>
          <w:ilvl w:val="0"/>
          <w:numId w:val="225"/>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Scaling Services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Run multiple container instances.</w:t>
      </w:r>
    </w:p>
    <w:p w:rsidR="008605BB" w:rsidRPr="00863B9C" w:rsidRDefault="008605BB" w:rsidP="008605BB">
      <w:pPr>
        <w:numPr>
          <w:ilvl w:val="0"/>
          <w:numId w:val="225"/>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Environment Variables in Compose</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Parameterize configs.</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5"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8. Docker Swarm (Orchestration)</w:t>
      </w:r>
    </w:p>
    <w:p w:rsidR="008605BB" w:rsidRPr="00863B9C" w:rsidRDefault="008605BB" w:rsidP="008605BB">
      <w:pPr>
        <w:numPr>
          <w:ilvl w:val="0"/>
          <w:numId w:val="226"/>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Swarm Mode</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Native Docker clustering.</w:t>
      </w:r>
    </w:p>
    <w:p w:rsidR="008605BB" w:rsidRPr="00863B9C" w:rsidRDefault="008605BB" w:rsidP="008605BB">
      <w:pPr>
        <w:numPr>
          <w:ilvl w:val="0"/>
          <w:numId w:val="226"/>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Services &amp; Tasks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Define long-running apps.</w:t>
      </w:r>
    </w:p>
    <w:p w:rsidR="008605BB" w:rsidRPr="00863B9C" w:rsidRDefault="008605BB" w:rsidP="008605BB">
      <w:pPr>
        <w:numPr>
          <w:ilvl w:val="0"/>
          <w:numId w:val="226"/>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Managers &amp; Workers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Node roles in Swarm.</w:t>
      </w:r>
    </w:p>
    <w:p w:rsidR="008605BB" w:rsidRPr="00863B9C" w:rsidRDefault="008605BB" w:rsidP="008605BB">
      <w:pPr>
        <w:numPr>
          <w:ilvl w:val="0"/>
          <w:numId w:val="226"/>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Load Balancing in Swarm</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Distribute traffic across nodes.</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6"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9. Docker with Kubernetes</w:t>
      </w:r>
    </w:p>
    <w:p w:rsidR="008605BB" w:rsidRPr="00863B9C" w:rsidRDefault="008605BB" w:rsidP="008605BB">
      <w:pPr>
        <w:numPr>
          <w:ilvl w:val="0"/>
          <w:numId w:val="227"/>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Kubernetes vs Docker Swarm</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Different orchestration approaches.</w:t>
      </w:r>
    </w:p>
    <w:p w:rsidR="008605BB" w:rsidRPr="00863B9C" w:rsidRDefault="008605BB" w:rsidP="008605BB">
      <w:pPr>
        <w:numPr>
          <w:ilvl w:val="0"/>
          <w:numId w:val="227"/>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Running Docker in Kubernetes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Container runtime support.</w:t>
      </w:r>
    </w:p>
    <w:p w:rsidR="008605BB" w:rsidRPr="00863B9C" w:rsidRDefault="008605BB" w:rsidP="008605BB">
      <w:pPr>
        <w:numPr>
          <w:ilvl w:val="0"/>
          <w:numId w:val="227"/>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kubectl with Docker</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Manage containers in clusters.</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7"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10. Security in Docker</w:t>
      </w:r>
    </w:p>
    <w:p w:rsidR="008605BB" w:rsidRPr="00863B9C" w:rsidRDefault="008605BB" w:rsidP="008605BB">
      <w:pPr>
        <w:numPr>
          <w:ilvl w:val="0"/>
          <w:numId w:val="228"/>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User Namespace</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Isolate container permissions.</w:t>
      </w:r>
    </w:p>
    <w:p w:rsidR="008605BB" w:rsidRPr="00863B9C" w:rsidRDefault="008605BB" w:rsidP="008605BB">
      <w:pPr>
        <w:numPr>
          <w:ilvl w:val="0"/>
          <w:numId w:val="228"/>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Secrets Management</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Store credentials securely.</w:t>
      </w:r>
    </w:p>
    <w:p w:rsidR="008605BB" w:rsidRPr="00863B9C" w:rsidRDefault="008605BB" w:rsidP="008605BB">
      <w:pPr>
        <w:numPr>
          <w:ilvl w:val="0"/>
          <w:numId w:val="228"/>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Image Scanning</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Detect vulnerabilities.</w:t>
      </w:r>
    </w:p>
    <w:p w:rsidR="008605BB" w:rsidRPr="00863B9C" w:rsidRDefault="008605BB" w:rsidP="008605BB">
      <w:pPr>
        <w:numPr>
          <w:ilvl w:val="0"/>
          <w:numId w:val="228"/>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Best Practices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Minimal base images, least privilege.</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8"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11. Monitoring &amp; Logging</w:t>
      </w:r>
    </w:p>
    <w:p w:rsidR="008605BB" w:rsidRPr="00863B9C" w:rsidRDefault="008605BB" w:rsidP="008605BB">
      <w:pPr>
        <w:numPr>
          <w:ilvl w:val="0"/>
          <w:numId w:val="229"/>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Logs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View container logs.</w:t>
      </w:r>
    </w:p>
    <w:p w:rsidR="008605BB" w:rsidRPr="00863B9C" w:rsidRDefault="008605BB" w:rsidP="008605BB">
      <w:pPr>
        <w:numPr>
          <w:ilvl w:val="0"/>
          <w:numId w:val="229"/>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Stats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Monitor CPU, memory usage.</w:t>
      </w:r>
    </w:p>
    <w:p w:rsidR="008605BB" w:rsidRPr="00863B9C" w:rsidRDefault="008605BB" w:rsidP="008605BB">
      <w:pPr>
        <w:numPr>
          <w:ilvl w:val="0"/>
          <w:numId w:val="229"/>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Log Drivers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Forward logs to external systems.</w:t>
      </w:r>
    </w:p>
    <w:p w:rsidR="008605BB" w:rsidRPr="00863B9C" w:rsidRDefault="008605BB" w:rsidP="008605BB">
      <w:pPr>
        <w:numPr>
          <w:ilvl w:val="0"/>
          <w:numId w:val="229"/>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Integration with Prometheus/ELK</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Advanced monitoring.</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49"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12. CI/CD with Docker</w:t>
      </w:r>
    </w:p>
    <w:p w:rsidR="008605BB" w:rsidRPr="00863B9C" w:rsidRDefault="008605BB" w:rsidP="008605BB">
      <w:pPr>
        <w:numPr>
          <w:ilvl w:val="0"/>
          <w:numId w:val="230"/>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in Jenkins/GitHub Actions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Build &amp; deploy pipelines.</w:t>
      </w:r>
    </w:p>
    <w:p w:rsidR="008605BB" w:rsidRPr="00863B9C" w:rsidRDefault="008605BB" w:rsidP="008605BB">
      <w:pPr>
        <w:numPr>
          <w:ilvl w:val="0"/>
          <w:numId w:val="230"/>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Registry in CI/CD</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Push and pull images.</w:t>
      </w:r>
    </w:p>
    <w:p w:rsidR="008605BB" w:rsidRPr="00863B9C" w:rsidRDefault="008605BB" w:rsidP="008605BB">
      <w:pPr>
        <w:numPr>
          <w:ilvl w:val="0"/>
          <w:numId w:val="230"/>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Blue-Green Deployments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Zero-downtime deployments.</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50"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13. Advanced Docker</w:t>
      </w:r>
    </w:p>
    <w:p w:rsidR="008605BB" w:rsidRPr="00863B9C" w:rsidRDefault="008605BB" w:rsidP="008605BB">
      <w:pPr>
        <w:numPr>
          <w:ilvl w:val="0"/>
          <w:numId w:val="231"/>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Multi-Stage Builds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Optimize image size.</w:t>
      </w:r>
    </w:p>
    <w:p w:rsidR="008605BB" w:rsidRPr="00863B9C" w:rsidRDefault="008605BB" w:rsidP="008605BB">
      <w:pPr>
        <w:numPr>
          <w:ilvl w:val="0"/>
          <w:numId w:val="231"/>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Contexts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Manage multiple environments.</w:t>
      </w:r>
    </w:p>
    <w:p w:rsidR="008605BB" w:rsidRPr="00863B9C" w:rsidRDefault="008605BB" w:rsidP="008605BB">
      <w:pPr>
        <w:numPr>
          <w:ilvl w:val="0"/>
          <w:numId w:val="231"/>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Docker Plugins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Extend Docker functionality.</w:t>
      </w:r>
    </w:p>
    <w:p w:rsidR="008605BB" w:rsidRPr="00863B9C" w:rsidRDefault="008605BB" w:rsidP="008605BB">
      <w:pPr>
        <w:numPr>
          <w:ilvl w:val="0"/>
          <w:numId w:val="231"/>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Rootless Docker</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Run without root privileges.</w:t>
      </w:r>
    </w:p>
    <w:p w:rsidR="008605BB" w:rsidRPr="00863B9C" w:rsidRDefault="007C3036" w:rsidP="008605BB">
      <w:pPr>
        <w:spacing w:after="0" w:line="228" w:lineRule="auto"/>
        <w:rPr>
          <w:rFonts w:ascii="Verdana" w:hAnsi="Verdana" w:cs="Times New Roman"/>
          <w:sz w:val="16"/>
          <w:szCs w:val="16"/>
          <w:lang w:eastAsia="en-IN"/>
        </w:rPr>
      </w:pPr>
      <w:r>
        <w:rPr>
          <w:rFonts w:ascii="Verdana" w:hAnsi="Verdana" w:cs="Times New Roman"/>
          <w:sz w:val="16"/>
          <w:szCs w:val="16"/>
          <w:lang w:eastAsia="en-IN"/>
        </w:rPr>
        <w:pict>
          <v:rect id="_x0000_i1351" style="width:0;height:1.5pt" o:hralign="center" o:hrstd="t" o:hr="t" fillcolor="#a0a0a0" stroked="f"/>
        </w:pict>
      </w:r>
    </w:p>
    <w:p w:rsidR="008605BB" w:rsidRPr="00863B9C" w:rsidRDefault="008605BB" w:rsidP="008605BB">
      <w:pPr>
        <w:spacing w:after="0" w:line="228" w:lineRule="auto"/>
        <w:rPr>
          <w:rFonts w:ascii="Verdana" w:hAnsi="Verdana" w:cs="Times New Roman"/>
          <w:b/>
          <w:bCs/>
          <w:sz w:val="16"/>
          <w:szCs w:val="16"/>
          <w:lang w:eastAsia="en-IN"/>
        </w:rPr>
      </w:pPr>
      <w:r w:rsidRPr="00863B9C">
        <w:rPr>
          <w:rFonts w:ascii="Verdana" w:hAnsi="Verdana" w:cs="Times New Roman"/>
          <w:b/>
          <w:bCs/>
          <w:sz w:val="16"/>
          <w:szCs w:val="16"/>
          <w:lang w:eastAsia="en-IN"/>
        </w:rPr>
        <w:t>14. Best Practices</w:t>
      </w:r>
    </w:p>
    <w:p w:rsidR="008605BB" w:rsidRPr="00863B9C" w:rsidRDefault="008605BB" w:rsidP="008605BB">
      <w:pPr>
        <w:numPr>
          <w:ilvl w:val="0"/>
          <w:numId w:val="232"/>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Small, Modular Images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Keep images lightweight.</w:t>
      </w:r>
    </w:p>
    <w:p w:rsidR="008605BB" w:rsidRPr="00863B9C" w:rsidRDefault="008605BB" w:rsidP="008605BB">
      <w:pPr>
        <w:numPr>
          <w:ilvl w:val="0"/>
          <w:numId w:val="232"/>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Use Official Base Images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Ensure reliability and security.</w:t>
      </w:r>
    </w:p>
    <w:p w:rsidR="008605BB" w:rsidRPr="00863B9C" w:rsidRDefault="008605BB" w:rsidP="008605BB">
      <w:pPr>
        <w:numPr>
          <w:ilvl w:val="0"/>
          <w:numId w:val="232"/>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Tagging Strategy</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Proper versioning of images.</w:t>
      </w:r>
    </w:p>
    <w:p w:rsidR="008605BB" w:rsidRPr="00863B9C" w:rsidRDefault="008605BB" w:rsidP="008605BB">
      <w:pPr>
        <w:numPr>
          <w:ilvl w:val="0"/>
          <w:numId w:val="232"/>
        </w:numPr>
        <w:spacing w:after="0" w:line="228" w:lineRule="auto"/>
        <w:rPr>
          <w:rFonts w:ascii="Verdana" w:hAnsi="Verdana" w:cs="Times New Roman"/>
          <w:sz w:val="16"/>
          <w:szCs w:val="16"/>
          <w:lang w:eastAsia="en-IN"/>
        </w:rPr>
      </w:pPr>
      <w:r w:rsidRPr="00863B9C">
        <w:rPr>
          <w:rFonts w:ascii="Verdana" w:hAnsi="Verdana" w:cs="Times New Roman"/>
          <w:b/>
          <w:bCs/>
          <w:sz w:val="16"/>
          <w:szCs w:val="16"/>
          <w:lang w:eastAsia="en-IN"/>
        </w:rPr>
        <w:t>Resource Limits</w:t>
      </w:r>
      <w:r w:rsidRPr="00863B9C">
        <w:rPr>
          <w:rFonts w:ascii="Verdana" w:hAnsi="Verdana" w:cs="Times New Roman"/>
          <w:sz w:val="16"/>
          <w:szCs w:val="16"/>
          <w:lang w:eastAsia="en-IN"/>
        </w:rPr>
        <w:t xml:space="preserve"> </w:t>
      </w:r>
      <w:r w:rsidRPr="00863B9C">
        <w:rPr>
          <w:rFonts w:ascii="Arial" w:hAnsi="Arial" w:cs="Arial"/>
          <w:sz w:val="16"/>
          <w:szCs w:val="16"/>
          <w:lang w:eastAsia="en-IN"/>
        </w:rPr>
        <w:t>→</w:t>
      </w:r>
      <w:r w:rsidRPr="00863B9C">
        <w:rPr>
          <w:rFonts w:ascii="Verdana" w:hAnsi="Verdana" w:cs="Times New Roman"/>
          <w:sz w:val="16"/>
          <w:szCs w:val="16"/>
          <w:lang w:eastAsia="en-IN"/>
        </w:rPr>
        <w:t xml:space="preserve"> Control CPU &amp; memory usage.</w:t>
      </w:r>
    </w:p>
    <w:p w:rsidR="00985D6B" w:rsidRPr="008605BB" w:rsidRDefault="00985D6B" w:rsidP="00AC66F0">
      <w:pPr>
        <w:spacing w:after="0" w:line="240" w:lineRule="auto"/>
        <w:rPr>
          <w:rFonts w:ascii="Verdana" w:hAnsi="Verdana" w:cs="Times New Roman"/>
          <w:b/>
          <w:iCs/>
          <w:sz w:val="24"/>
          <w:szCs w:val="24"/>
          <w:lang w:eastAsia="en-IN"/>
        </w:rPr>
      </w:pPr>
      <w:r w:rsidRPr="00336BA1">
        <w:rPr>
          <w:rFonts w:ascii="Verdana" w:hAnsi="Verdana" w:cs="Times New Roman"/>
          <w:b/>
          <w:iCs/>
          <w:sz w:val="24"/>
          <w:szCs w:val="24"/>
          <w:highlight w:val="yellow"/>
          <w:lang w:eastAsia="en-IN"/>
        </w:rPr>
        <w:lastRenderedPageBreak/>
        <w:t>--Docker—</w:t>
      </w:r>
    </w:p>
    <w:p w:rsidR="00985D6B" w:rsidRPr="00985D6B" w:rsidRDefault="00985D6B" w:rsidP="00AC66F0">
      <w:pPr>
        <w:spacing w:after="0" w:line="240" w:lineRule="auto"/>
        <w:rPr>
          <w:rFonts w:ascii="Verdana" w:hAnsi="Verdana" w:cs="Times New Roman"/>
          <w:b/>
          <w:iCs/>
          <w:sz w:val="10"/>
          <w:szCs w:val="10"/>
          <w:highlight w:val="red"/>
          <w:lang w:eastAsia="en-IN"/>
        </w:rPr>
      </w:pPr>
    </w:p>
    <w:p w:rsidR="00AC66F0" w:rsidRDefault="00AC66F0" w:rsidP="00AC66F0">
      <w:pPr>
        <w:spacing w:after="0" w:line="240" w:lineRule="auto"/>
        <w:rPr>
          <w:rFonts w:ascii="Verdana" w:hAnsi="Verdana" w:cs="Times New Roman"/>
          <w:b/>
          <w:bCs/>
          <w:iCs/>
          <w:sz w:val="20"/>
          <w:szCs w:val="20"/>
          <w:lang w:eastAsia="en-IN"/>
        </w:rPr>
      </w:pPr>
      <w:r w:rsidRPr="0042457B">
        <w:rPr>
          <w:rFonts w:ascii="Verdana" w:hAnsi="Verdana" w:cs="Times New Roman"/>
          <w:iCs/>
          <w:sz w:val="20"/>
          <w:szCs w:val="20"/>
          <w:highlight w:val="yellow"/>
          <w:lang w:eastAsia="en-IN"/>
        </w:rPr>
        <w:t>-----</w:t>
      </w:r>
      <w:r w:rsidR="00672C88" w:rsidRPr="0042457B">
        <w:rPr>
          <w:rFonts w:ascii="Verdana" w:hAnsi="Verdana" w:cs="Times New Roman"/>
          <w:b/>
          <w:bCs/>
          <w:iCs/>
          <w:sz w:val="20"/>
          <w:szCs w:val="20"/>
          <w:highlight w:val="yellow"/>
          <w:lang w:eastAsia="en-IN"/>
        </w:rPr>
        <w:t>Dockerfile commands</w:t>
      </w:r>
    </w:p>
    <w:p w:rsidR="0042457B" w:rsidRPr="0042457B" w:rsidRDefault="0042457B" w:rsidP="00AC66F0">
      <w:pPr>
        <w:spacing w:after="0" w:line="240" w:lineRule="auto"/>
        <w:rPr>
          <w:rFonts w:ascii="Verdana" w:hAnsi="Verdana" w:cs="Times New Roman"/>
          <w:b/>
          <w:bCs/>
          <w:iCs/>
          <w:sz w:val="10"/>
          <w:szCs w:val="10"/>
          <w:lang w:eastAsia="en-IN"/>
        </w:rPr>
      </w:pPr>
    </w:p>
    <w:p w:rsidR="00AC66F0" w:rsidRPr="00AC66F0" w:rsidRDefault="00AC66F0" w:rsidP="00985D6B">
      <w:pPr>
        <w:spacing w:after="0" w:line="240" w:lineRule="auto"/>
        <w:ind w:firstLine="720"/>
        <w:rPr>
          <w:rFonts w:ascii="Verdana" w:hAnsi="Verdana" w:cs="Times New Roman"/>
          <w:iCs/>
          <w:sz w:val="17"/>
          <w:szCs w:val="17"/>
          <w:lang w:eastAsia="en-IN"/>
        </w:rPr>
      </w:pPr>
      <w:r w:rsidRPr="00AC66F0">
        <w:rPr>
          <w:rFonts w:ascii="Verdana" w:hAnsi="Verdana" w:cs="Times New Roman"/>
          <w:iCs/>
          <w:sz w:val="17"/>
          <w:szCs w:val="17"/>
          <w:lang w:eastAsia="en-IN"/>
        </w:rPr>
        <w:t xml:space="preserve">A </w:t>
      </w:r>
      <w:r w:rsidRPr="00AC66F0">
        <w:rPr>
          <w:rFonts w:ascii="Verdana" w:hAnsi="Verdana" w:cs="Times New Roman"/>
          <w:b/>
          <w:bCs/>
          <w:iCs/>
          <w:sz w:val="17"/>
          <w:szCs w:val="17"/>
          <w:lang w:eastAsia="en-IN"/>
        </w:rPr>
        <w:t>Dockerfile</w:t>
      </w:r>
      <w:r w:rsidRPr="00AC66F0">
        <w:rPr>
          <w:rFonts w:ascii="Verdana" w:hAnsi="Verdana" w:cs="Times New Roman"/>
          <w:iCs/>
          <w:sz w:val="17"/>
          <w:szCs w:val="17"/>
          <w:lang w:eastAsia="en-IN"/>
        </w:rPr>
        <w:t xml:space="preserve"> is a script containing instructions (commands) that Docker uses to build an image. Each command creates a new </w:t>
      </w:r>
      <w:r w:rsidRPr="00AC66F0">
        <w:rPr>
          <w:rFonts w:ascii="Verdana" w:hAnsi="Verdana" w:cs="Times New Roman"/>
          <w:b/>
          <w:bCs/>
          <w:iCs/>
          <w:sz w:val="17"/>
          <w:szCs w:val="17"/>
          <w:lang w:eastAsia="en-IN"/>
        </w:rPr>
        <w:t>layer</w:t>
      </w:r>
      <w:r w:rsidRPr="00AC66F0">
        <w:rPr>
          <w:rFonts w:ascii="Verdana" w:hAnsi="Verdana" w:cs="Times New Roman"/>
          <w:iCs/>
          <w:sz w:val="17"/>
          <w:szCs w:val="17"/>
          <w:lang w:eastAsia="en-IN"/>
        </w:rPr>
        <w:t xml:space="preserve"> in the image. Below is a list of the most common </w:t>
      </w:r>
      <w:r w:rsidRPr="00AC66F0">
        <w:rPr>
          <w:rFonts w:ascii="Verdana" w:hAnsi="Verdana" w:cs="Times New Roman"/>
          <w:b/>
          <w:bCs/>
          <w:iCs/>
          <w:sz w:val="17"/>
          <w:szCs w:val="17"/>
          <w:lang w:eastAsia="en-IN"/>
        </w:rPr>
        <w:t xml:space="preserve">Dockerfile </w:t>
      </w:r>
      <w:proofErr w:type="gramStart"/>
      <w:r w:rsidRPr="00AC66F0">
        <w:rPr>
          <w:rFonts w:ascii="Verdana" w:hAnsi="Verdana" w:cs="Times New Roman"/>
          <w:b/>
          <w:bCs/>
          <w:iCs/>
          <w:sz w:val="17"/>
          <w:szCs w:val="17"/>
          <w:lang w:eastAsia="en-IN"/>
        </w:rPr>
        <w:t>commands</w:t>
      </w:r>
      <w:r w:rsidR="00985D6B">
        <w:rPr>
          <w:rFonts w:ascii="Verdana" w:hAnsi="Verdana" w:cs="Times New Roman"/>
          <w:iCs/>
          <w:sz w:val="17"/>
          <w:szCs w:val="17"/>
          <w:lang w:eastAsia="en-IN"/>
        </w:rPr>
        <w:t xml:space="preserve"> </w:t>
      </w:r>
      <w:r w:rsidRPr="00AC66F0">
        <w:rPr>
          <w:rFonts w:ascii="Verdana" w:hAnsi="Verdana" w:cs="Times New Roman"/>
          <w:iCs/>
          <w:sz w:val="17"/>
          <w:szCs w:val="17"/>
          <w:lang w:eastAsia="en-IN"/>
        </w:rPr>
        <w:t>:</w:t>
      </w:r>
      <w:proofErr w:type="gramEnd"/>
    </w:p>
    <w:p w:rsidR="00AC66F0" w:rsidRPr="00AC66F0"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52" style="width:0;height:1.5pt" o:hralign="center" o:hrstd="t" o:hr="t" fillcolor="#a0a0a0" stroked="f"/>
        </w:pict>
      </w:r>
    </w:p>
    <w:p w:rsidR="00AC66F0" w:rsidRPr="00AC66F0" w:rsidRDefault="00AC66F0" w:rsidP="00AC66F0">
      <w:pPr>
        <w:spacing w:after="0" w:line="240" w:lineRule="auto"/>
        <w:rPr>
          <w:rFonts w:ascii="Verdana" w:hAnsi="Verdana" w:cs="Times New Roman"/>
          <w:b/>
          <w:bCs/>
          <w:iCs/>
          <w:sz w:val="17"/>
          <w:szCs w:val="17"/>
          <w:lang w:eastAsia="en-IN"/>
        </w:rPr>
      </w:pPr>
      <w:r w:rsidRPr="00AC66F0">
        <w:rPr>
          <w:rFonts w:ascii="Segoe UI Symbol" w:hAnsi="Segoe UI Symbol" w:cs="Segoe UI Symbol"/>
          <w:b/>
          <w:bCs/>
          <w:iCs/>
          <w:sz w:val="17"/>
          <w:szCs w:val="17"/>
          <w:lang w:eastAsia="en-IN"/>
        </w:rPr>
        <w:t>🔑</w:t>
      </w:r>
      <w:r w:rsidRPr="00AC66F0">
        <w:rPr>
          <w:rFonts w:ascii="Verdana" w:hAnsi="Verdana" w:cs="Times New Roman"/>
          <w:b/>
          <w:bCs/>
          <w:iCs/>
          <w:sz w:val="17"/>
          <w:szCs w:val="17"/>
          <w:lang w:eastAsia="en-IN"/>
        </w:rPr>
        <w:t xml:space="preserve"> Basic Commands</w:t>
      </w:r>
    </w:p>
    <w:p w:rsidR="00AC66F0" w:rsidRPr="00AC66F0" w:rsidRDefault="00AC66F0" w:rsidP="00025BDB">
      <w:pPr>
        <w:numPr>
          <w:ilvl w:val="0"/>
          <w:numId w:val="114"/>
        </w:numPr>
        <w:spacing w:after="0" w:line="240" w:lineRule="auto"/>
        <w:rPr>
          <w:rFonts w:ascii="Verdana" w:hAnsi="Verdana" w:cs="Times New Roman"/>
          <w:iCs/>
          <w:sz w:val="17"/>
          <w:szCs w:val="17"/>
          <w:lang w:eastAsia="en-IN"/>
        </w:rPr>
      </w:pPr>
      <w:r w:rsidRPr="00AC66F0">
        <w:rPr>
          <w:rFonts w:ascii="Verdana" w:hAnsi="Verdana" w:cs="Times New Roman"/>
          <w:b/>
          <w:bCs/>
          <w:iCs/>
          <w:sz w:val="17"/>
          <w:szCs w:val="17"/>
          <w:lang w:eastAsia="en-IN"/>
        </w:rPr>
        <w:t>FROM</w:t>
      </w:r>
    </w:p>
    <w:p w:rsidR="00AC66F0" w:rsidRPr="00AC66F0" w:rsidRDefault="00AC66F0" w:rsidP="00025BDB">
      <w:pPr>
        <w:numPr>
          <w:ilvl w:val="1"/>
          <w:numId w:val="114"/>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Sets the base image.</w:t>
      </w:r>
    </w:p>
    <w:p w:rsidR="00AC66F0" w:rsidRPr="00AC66F0" w:rsidRDefault="00AC66F0" w:rsidP="00025BDB">
      <w:pPr>
        <w:numPr>
          <w:ilvl w:val="1"/>
          <w:numId w:val="114"/>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Example:</w:t>
      </w:r>
    </w:p>
    <w:p w:rsidR="00AC66F0" w:rsidRPr="00AC66F0" w:rsidRDefault="00CF5923" w:rsidP="00672C88">
      <w:pPr>
        <w:spacing w:after="0" w:line="240" w:lineRule="auto"/>
        <w:ind w:left="785"/>
        <w:rPr>
          <w:rFonts w:ascii="Verdana" w:hAnsi="Verdana" w:cs="Times New Roman"/>
          <w:iCs/>
          <w:sz w:val="17"/>
          <w:szCs w:val="17"/>
          <w:lang w:eastAsia="en-IN"/>
        </w:rPr>
      </w:pPr>
      <w:r>
        <w:rPr>
          <w:rFonts w:ascii="Verdana" w:hAnsi="Verdana" w:cs="Times New Roman"/>
          <w:iCs/>
          <w:sz w:val="17"/>
          <w:szCs w:val="17"/>
          <w:lang w:eastAsia="en-IN"/>
        </w:rPr>
        <w:t xml:space="preserve">  </w:t>
      </w:r>
      <w:r w:rsidR="00672C88">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FROM ubuntu:20.04</w:t>
      </w:r>
    </w:p>
    <w:p w:rsidR="00AC66F0" w:rsidRPr="00AC66F0" w:rsidRDefault="00A31EBE" w:rsidP="00AC66F0">
      <w:pPr>
        <w:spacing w:after="0" w:line="240" w:lineRule="auto"/>
        <w:rPr>
          <w:rFonts w:ascii="Verdana" w:hAnsi="Verdana" w:cs="Times New Roman"/>
          <w:iCs/>
          <w:sz w:val="17"/>
          <w:szCs w:val="17"/>
          <w:lang w:eastAsia="en-IN"/>
        </w:rPr>
      </w:pPr>
      <w:r>
        <w:rPr>
          <w:rFonts w:ascii="Arial" w:hAnsi="Arial" w:cs="Arial"/>
          <w:iCs/>
          <w:sz w:val="17"/>
          <w:szCs w:val="17"/>
          <w:lang w:eastAsia="en-IN"/>
        </w:rPr>
        <w:t xml:space="preserve">               </w:t>
      </w:r>
      <w:r w:rsidR="00AC66F0" w:rsidRPr="00AC66F0">
        <w:rPr>
          <w:rFonts w:ascii="Arial" w:hAnsi="Arial" w:cs="Arial"/>
          <w:iCs/>
          <w:sz w:val="17"/>
          <w:szCs w:val="17"/>
          <w:lang w:eastAsia="en-IN"/>
        </w:rPr>
        <w:t>→</w:t>
      </w:r>
      <w:r w:rsidR="00AC66F0" w:rsidRPr="00AC66F0">
        <w:rPr>
          <w:rFonts w:ascii="Verdana" w:hAnsi="Verdana" w:cs="Times New Roman"/>
          <w:iCs/>
          <w:sz w:val="17"/>
          <w:szCs w:val="17"/>
          <w:lang w:eastAsia="en-IN"/>
        </w:rPr>
        <w:t xml:space="preserve"> Start from Ubuntu 20.04 as the base image.</w:t>
      </w:r>
    </w:p>
    <w:p w:rsidR="00AC66F0" w:rsidRPr="00AC66F0"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53" style="width:0;height:1.5pt" o:hralign="center" o:hrstd="t" o:hr="t" fillcolor="#a0a0a0" stroked="f"/>
        </w:pict>
      </w:r>
    </w:p>
    <w:p w:rsidR="00AC66F0" w:rsidRPr="00AC66F0" w:rsidRDefault="00AC66F0" w:rsidP="00025BDB">
      <w:pPr>
        <w:numPr>
          <w:ilvl w:val="0"/>
          <w:numId w:val="115"/>
        </w:numPr>
        <w:spacing w:after="0" w:line="240" w:lineRule="auto"/>
        <w:rPr>
          <w:rFonts w:ascii="Verdana" w:hAnsi="Verdana" w:cs="Times New Roman"/>
          <w:iCs/>
          <w:sz w:val="17"/>
          <w:szCs w:val="17"/>
          <w:lang w:eastAsia="en-IN"/>
        </w:rPr>
      </w:pPr>
      <w:r w:rsidRPr="00AC66F0">
        <w:rPr>
          <w:rFonts w:ascii="Verdana" w:hAnsi="Verdana" w:cs="Times New Roman"/>
          <w:b/>
          <w:bCs/>
          <w:iCs/>
          <w:sz w:val="17"/>
          <w:szCs w:val="17"/>
          <w:lang w:eastAsia="en-IN"/>
        </w:rPr>
        <w:t>LABEL</w:t>
      </w:r>
    </w:p>
    <w:p w:rsidR="00AC66F0" w:rsidRPr="00AC66F0" w:rsidRDefault="00AC66F0" w:rsidP="00025BDB">
      <w:pPr>
        <w:numPr>
          <w:ilvl w:val="1"/>
          <w:numId w:val="115"/>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Adds metadata to the image.</w:t>
      </w:r>
    </w:p>
    <w:p w:rsidR="00AC66F0" w:rsidRPr="00AC66F0" w:rsidRDefault="00AC66F0" w:rsidP="00025BDB">
      <w:pPr>
        <w:numPr>
          <w:ilvl w:val="1"/>
          <w:numId w:val="115"/>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Example:</w:t>
      </w:r>
    </w:p>
    <w:p w:rsidR="00AC66F0" w:rsidRDefault="00CF5923" w:rsidP="00672C88">
      <w:pPr>
        <w:spacing w:after="0" w:line="240" w:lineRule="auto"/>
        <w:ind w:left="785"/>
        <w:rPr>
          <w:rFonts w:ascii="Verdana" w:hAnsi="Verdana" w:cs="Times New Roman"/>
          <w:iCs/>
          <w:sz w:val="17"/>
          <w:szCs w:val="17"/>
          <w:lang w:eastAsia="en-IN"/>
        </w:rPr>
      </w:pPr>
      <w:r>
        <w:rPr>
          <w:rFonts w:ascii="Verdana" w:hAnsi="Verdana" w:cs="Times New Roman"/>
          <w:iCs/>
          <w:sz w:val="17"/>
          <w:szCs w:val="17"/>
          <w:lang w:eastAsia="en-IN"/>
        </w:rPr>
        <w:t xml:space="preserve">  </w:t>
      </w:r>
      <w:r w:rsidR="00672C88">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LABEL maintainer="you@example.com" version="1.0"</w:t>
      </w:r>
    </w:p>
    <w:p w:rsidR="00672C88" w:rsidRPr="00AC66F0" w:rsidRDefault="007C3036" w:rsidP="00412318">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54" style="width:0;height:1.5pt" o:hralign="center" o:hrstd="t" o:hr="t" fillcolor="#a0a0a0" stroked="f"/>
        </w:pict>
      </w:r>
    </w:p>
    <w:p w:rsidR="00AC66F0" w:rsidRPr="00AC66F0" w:rsidRDefault="00AC66F0" w:rsidP="00025BDB">
      <w:pPr>
        <w:numPr>
          <w:ilvl w:val="0"/>
          <w:numId w:val="116"/>
        </w:numPr>
        <w:spacing w:after="0" w:line="240" w:lineRule="auto"/>
        <w:rPr>
          <w:rFonts w:ascii="Verdana" w:hAnsi="Verdana" w:cs="Times New Roman"/>
          <w:iCs/>
          <w:sz w:val="17"/>
          <w:szCs w:val="17"/>
          <w:lang w:eastAsia="en-IN"/>
        </w:rPr>
      </w:pPr>
      <w:r w:rsidRPr="00AC66F0">
        <w:rPr>
          <w:rFonts w:ascii="Verdana" w:hAnsi="Verdana" w:cs="Times New Roman"/>
          <w:b/>
          <w:bCs/>
          <w:iCs/>
          <w:sz w:val="17"/>
          <w:szCs w:val="17"/>
          <w:lang w:eastAsia="en-IN"/>
        </w:rPr>
        <w:t>RUN</w:t>
      </w:r>
    </w:p>
    <w:p w:rsidR="00AC66F0" w:rsidRPr="00AC66F0" w:rsidRDefault="00AC66F0" w:rsidP="00025BDB">
      <w:pPr>
        <w:numPr>
          <w:ilvl w:val="1"/>
          <w:numId w:val="116"/>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Executes commands in a new layer during build.</w:t>
      </w:r>
    </w:p>
    <w:p w:rsidR="00AC66F0" w:rsidRPr="00AC66F0" w:rsidRDefault="00AC66F0" w:rsidP="00025BDB">
      <w:pPr>
        <w:numPr>
          <w:ilvl w:val="1"/>
          <w:numId w:val="116"/>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Used to install packages or configure the image.</w:t>
      </w:r>
    </w:p>
    <w:p w:rsidR="00AC66F0" w:rsidRPr="00AC66F0" w:rsidRDefault="00AC66F0" w:rsidP="00025BDB">
      <w:pPr>
        <w:numPr>
          <w:ilvl w:val="1"/>
          <w:numId w:val="116"/>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Example:</w:t>
      </w:r>
    </w:p>
    <w:p w:rsidR="00AC66F0" w:rsidRPr="00AC66F0" w:rsidRDefault="00CF5923" w:rsidP="00672C88">
      <w:pPr>
        <w:spacing w:after="0" w:line="240" w:lineRule="auto"/>
        <w:ind w:left="785"/>
        <w:rPr>
          <w:rFonts w:ascii="Verdana" w:hAnsi="Verdana" w:cs="Times New Roman"/>
          <w:iCs/>
          <w:sz w:val="17"/>
          <w:szCs w:val="17"/>
          <w:lang w:eastAsia="en-IN"/>
        </w:rPr>
      </w:pPr>
      <w:r>
        <w:rPr>
          <w:rFonts w:ascii="Verdana" w:hAnsi="Verdana" w:cs="Times New Roman"/>
          <w:iCs/>
          <w:sz w:val="17"/>
          <w:szCs w:val="17"/>
          <w:lang w:eastAsia="en-IN"/>
        </w:rPr>
        <w:t xml:space="preserve">  </w:t>
      </w:r>
      <w:r w:rsidR="00672C88">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RUN apt-get update &amp;&amp; apt-get install -y python3</w:t>
      </w:r>
    </w:p>
    <w:p w:rsidR="00AC66F0" w:rsidRPr="00AC66F0"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55" style="width:0;height:1.5pt" o:hralign="center" o:hrstd="t" o:hr="t" fillcolor="#a0a0a0" stroked="f"/>
        </w:pict>
      </w:r>
    </w:p>
    <w:p w:rsidR="00AC66F0" w:rsidRPr="00AC66F0" w:rsidRDefault="00AC66F0" w:rsidP="00025BDB">
      <w:pPr>
        <w:numPr>
          <w:ilvl w:val="0"/>
          <w:numId w:val="117"/>
        </w:numPr>
        <w:spacing w:after="0" w:line="240" w:lineRule="auto"/>
        <w:rPr>
          <w:rFonts w:ascii="Verdana" w:hAnsi="Verdana" w:cs="Times New Roman"/>
          <w:iCs/>
          <w:sz w:val="17"/>
          <w:szCs w:val="17"/>
          <w:lang w:eastAsia="en-IN"/>
        </w:rPr>
      </w:pPr>
      <w:r w:rsidRPr="00AC66F0">
        <w:rPr>
          <w:rFonts w:ascii="Verdana" w:hAnsi="Verdana" w:cs="Times New Roman"/>
          <w:b/>
          <w:bCs/>
          <w:iCs/>
          <w:sz w:val="17"/>
          <w:szCs w:val="17"/>
          <w:lang w:eastAsia="en-IN"/>
        </w:rPr>
        <w:t>COPY</w:t>
      </w:r>
    </w:p>
    <w:p w:rsidR="00AC66F0" w:rsidRPr="00AC66F0" w:rsidRDefault="00AC66F0" w:rsidP="00025BDB">
      <w:pPr>
        <w:numPr>
          <w:ilvl w:val="1"/>
          <w:numId w:val="117"/>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Copies files/folders from host (local machine) to the image.</w:t>
      </w:r>
    </w:p>
    <w:p w:rsidR="00AC66F0" w:rsidRPr="00AC66F0" w:rsidRDefault="00AC66F0" w:rsidP="00025BDB">
      <w:pPr>
        <w:numPr>
          <w:ilvl w:val="1"/>
          <w:numId w:val="117"/>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Example:</w:t>
      </w:r>
    </w:p>
    <w:p w:rsidR="00AC66F0" w:rsidRPr="00AC66F0" w:rsidRDefault="00CF5923" w:rsidP="00672C88">
      <w:pPr>
        <w:spacing w:after="0" w:line="240" w:lineRule="auto"/>
        <w:ind w:left="785"/>
        <w:rPr>
          <w:rFonts w:ascii="Verdana" w:hAnsi="Verdana" w:cs="Times New Roman"/>
          <w:iCs/>
          <w:sz w:val="17"/>
          <w:szCs w:val="17"/>
          <w:lang w:eastAsia="en-IN"/>
        </w:rPr>
      </w:pPr>
      <w:r>
        <w:rPr>
          <w:rFonts w:ascii="Verdana" w:hAnsi="Verdana" w:cs="Times New Roman"/>
          <w:iCs/>
          <w:sz w:val="17"/>
          <w:szCs w:val="17"/>
          <w:lang w:eastAsia="en-IN"/>
        </w:rPr>
        <w:t xml:space="preserve">  </w:t>
      </w:r>
      <w:r w:rsidR="00672C88">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COPY app.py /app/</w:t>
      </w:r>
    </w:p>
    <w:p w:rsidR="00AC66F0" w:rsidRPr="00AC66F0"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56" style="width:0;height:1.5pt" o:hralign="center" o:hrstd="t" o:hr="t" fillcolor="#a0a0a0" stroked="f"/>
        </w:pict>
      </w:r>
    </w:p>
    <w:p w:rsidR="00AC66F0" w:rsidRPr="00AC66F0" w:rsidRDefault="00AC66F0" w:rsidP="00025BDB">
      <w:pPr>
        <w:numPr>
          <w:ilvl w:val="0"/>
          <w:numId w:val="118"/>
        </w:numPr>
        <w:spacing w:after="0" w:line="240" w:lineRule="auto"/>
        <w:rPr>
          <w:rFonts w:ascii="Verdana" w:hAnsi="Verdana" w:cs="Times New Roman"/>
          <w:iCs/>
          <w:sz w:val="17"/>
          <w:szCs w:val="17"/>
          <w:lang w:eastAsia="en-IN"/>
        </w:rPr>
      </w:pPr>
      <w:r w:rsidRPr="00AC66F0">
        <w:rPr>
          <w:rFonts w:ascii="Verdana" w:hAnsi="Verdana" w:cs="Times New Roman"/>
          <w:b/>
          <w:bCs/>
          <w:iCs/>
          <w:sz w:val="17"/>
          <w:szCs w:val="17"/>
          <w:lang w:eastAsia="en-IN"/>
        </w:rPr>
        <w:t>ADD</w:t>
      </w:r>
    </w:p>
    <w:p w:rsidR="00AC66F0" w:rsidRPr="00AC66F0" w:rsidRDefault="00AC66F0" w:rsidP="00025BDB">
      <w:pPr>
        <w:numPr>
          <w:ilvl w:val="1"/>
          <w:numId w:val="118"/>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Like COPY, but with extra features:</w:t>
      </w:r>
    </w:p>
    <w:p w:rsidR="00AC66F0" w:rsidRPr="00AC66F0" w:rsidRDefault="00AC66F0" w:rsidP="00025BDB">
      <w:pPr>
        <w:numPr>
          <w:ilvl w:val="2"/>
          <w:numId w:val="118"/>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Can extract </w:t>
      </w:r>
      <w:r w:rsidRPr="00AC66F0">
        <w:rPr>
          <w:rFonts w:ascii="Verdana" w:hAnsi="Verdana" w:cs="Times New Roman"/>
          <w:b/>
          <w:bCs/>
          <w:iCs/>
          <w:sz w:val="17"/>
          <w:szCs w:val="17"/>
          <w:lang w:eastAsia="en-IN"/>
        </w:rPr>
        <w:t>tar archives</w:t>
      </w:r>
      <w:r w:rsidRPr="00AC66F0">
        <w:rPr>
          <w:rFonts w:ascii="Verdana" w:hAnsi="Verdana" w:cs="Times New Roman"/>
          <w:iCs/>
          <w:sz w:val="17"/>
          <w:szCs w:val="17"/>
          <w:lang w:eastAsia="en-IN"/>
        </w:rPr>
        <w:t>.</w:t>
      </w:r>
    </w:p>
    <w:p w:rsidR="00AC66F0" w:rsidRPr="00AC66F0" w:rsidRDefault="00AC66F0" w:rsidP="00025BDB">
      <w:pPr>
        <w:numPr>
          <w:ilvl w:val="2"/>
          <w:numId w:val="118"/>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Can fetch files from a </w:t>
      </w:r>
      <w:r w:rsidRPr="00AC66F0">
        <w:rPr>
          <w:rFonts w:ascii="Verdana" w:hAnsi="Verdana" w:cs="Times New Roman"/>
          <w:b/>
          <w:bCs/>
          <w:iCs/>
          <w:sz w:val="17"/>
          <w:szCs w:val="17"/>
          <w:lang w:eastAsia="en-IN"/>
        </w:rPr>
        <w:t>URL</w:t>
      </w:r>
      <w:r w:rsidRPr="00AC66F0">
        <w:rPr>
          <w:rFonts w:ascii="Verdana" w:hAnsi="Verdana" w:cs="Times New Roman"/>
          <w:iCs/>
          <w:sz w:val="17"/>
          <w:szCs w:val="17"/>
          <w:lang w:eastAsia="en-IN"/>
        </w:rPr>
        <w:t>.</w:t>
      </w:r>
    </w:p>
    <w:p w:rsidR="00AC66F0" w:rsidRPr="00AC66F0" w:rsidRDefault="00AC66F0" w:rsidP="00025BDB">
      <w:pPr>
        <w:numPr>
          <w:ilvl w:val="1"/>
          <w:numId w:val="118"/>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Example:</w:t>
      </w:r>
    </w:p>
    <w:p w:rsidR="00AC66F0" w:rsidRPr="00AC66F0" w:rsidRDefault="00CF5923" w:rsidP="00672C88">
      <w:pPr>
        <w:spacing w:after="0" w:line="240" w:lineRule="auto"/>
        <w:ind w:left="785"/>
        <w:rPr>
          <w:rFonts w:ascii="Verdana" w:hAnsi="Verdana" w:cs="Times New Roman"/>
          <w:iCs/>
          <w:sz w:val="17"/>
          <w:szCs w:val="17"/>
          <w:lang w:eastAsia="en-IN"/>
        </w:rPr>
      </w:pPr>
      <w:r>
        <w:rPr>
          <w:rFonts w:ascii="Verdana" w:hAnsi="Verdana" w:cs="Times New Roman"/>
          <w:iCs/>
          <w:sz w:val="17"/>
          <w:szCs w:val="17"/>
          <w:lang w:eastAsia="en-IN"/>
        </w:rPr>
        <w:t xml:space="preserve">  </w:t>
      </w:r>
      <w:r w:rsidR="00672C88">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ADD https://example.com/file.tar.gz /tmp/</w:t>
      </w:r>
    </w:p>
    <w:p w:rsidR="00AC66F0" w:rsidRPr="00AC66F0"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57" style="width:0;height:1.5pt" o:hralign="center" o:hrstd="t" o:hr="t" fillcolor="#a0a0a0" stroked="f"/>
        </w:pict>
      </w:r>
    </w:p>
    <w:p w:rsidR="00AC66F0" w:rsidRPr="00AC66F0" w:rsidRDefault="00AC66F0" w:rsidP="00985D6B">
      <w:pPr>
        <w:numPr>
          <w:ilvl w:val="0"/>
          <w:numId w:val="119"/>
        </w:numPr>
        <w:spacing w:after="0" w:line="216" w:lineRule="auto"/>
        <w:rPr>
          <w:rFonts w:ascii="Verdana" w:hAnsi="Verdana" w:cs="Times New Roman"/>
          <w:iCs/>
          <w:sz w:val="17"/>
          <w:szCs w:val="17"/>
          <w:lang w:eastAsia="en-IN"/>
        </w:rPr>
      </w:pPr>
      <w:r w:rsidRPr="00AC66F0">
        <w:rPr>
          <w:rFonts w:ascii="Verdana" w:hAnsi="Verdana" w:cs="Times New Roman"/>
          <w:b/>
          <w:bCs/>
          <w:iCs/>
          <w:sz w:val="17"/>
          <w:szCs w:val="17"/>
          <w:lang w:eastAsia="en-IN"/>
        </w:rPr>
        <w:t>WORKDIR</w:t>
      </w:r>
    </w:p>
    <w:p w:rsidR="00AC66F0" w:rsidRPr="00AC66F0" w:rsidRDefault="00AC66F0" w:rsidP="00985D6B">
      <w:pPr>
        <w:numPr>
          <w:ilvl w:val="1"/>
          <w:numId w:val="119"/>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Sets the working directory for subsequent commands.</w:t>
      </w:r>
    </w:p>
    <w:p w:rsidR="00AC66F0" w:rsidRPr="00AC66F0" w:rsidRDefault="00AC66F0" w:rsidP="00985D6B">
      <w:pPr>
        <w:numPr>
          <w:ilvl w:val="1"/>
          <w:numId w:val="119"/>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Example:</w:t>
      </w:r>
    </w:p>
    <w:p w:rsidR="00AC66F0" w:rsidRPr="00AC66F0" w:rsidRDefault="00CF5923" w:rsidP="00985D6B">
      <w:pPr>
        <w:spacing w:after="0" w:line="216" w:lineRule="auto"/>
        <w:ind w:left="785"/>
        <w:rPr>
          <w:rFonts w:ascii="Verdana" w:hAnsi="Verdana" w:cs="Times New Roman"/>
          <w:iCs/>
          <w:sz w:val="17"/>
          <w:szCs w:val="17"/>
          <w:lang w:eastAsia="en-IN"/>
        </w:rPr>
      </w:pPr>
      <w:r>
        <w:rPr>
          <w:rFonts w:ascii="Verdana" w:hAnsi="Verdana" w:cs="Times New Roman"/>
          <w:iCs/>
          <w:sz w:val="17"/>
          <w:szCs w:val="17"/>
          <w:lang w:eastAsia="en-IN"/>
        </w:rPr>
        <w:t xml:space="preserve">  </w:t>
      </w:r>
      <w:r w:rsidR="00672C88">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WORKDIR /app</w:t>
      </w:r>
    </w:p>
    <w:p w:rsidR="00AC66F0" w:rsidRPr="00AC66F0" w:rsidRDefault="007C3036" w:rsidP="00985D6B">
      <w:pPr>
        <w:spacing w:after="0" w:line="216" w:lineRule="auto"/>
        <w:rPr>
          <w:rFonts w:ascii="Verdana" w:hAnsi="Verdana" w:cs="Times New Roman"/>
          <w:iCs/>
          <w:sz w:val="17"/>
          <w:szCs w:val="17"/>
          <w:lang w:eastAsia="en-IN"/>
        </w:rPr>
      </w:pPr>
      <w:r>
        <w:rPr>
          <w:rFonts w:ascii="Verdana" w:hAnsi="Verdana" w:cs="Times New Roman"/>
          <w:iCs/>
          <w:sz w:val="17"/>
          <w:szCs w:val="17"/>
          <w:lang w:eastAsia="en-IN"/>
        </w:rPr>
        <w:pict>
          <v:rect id="_x0000_i1358" style="width:0;height:1.5pt" o:hralign="center" o:hrstd="t" o:hr="t" fillcolor="#a0a0a0" stroked="f"/>
        </w:pict>
      </w:r>
    </w:p>
    <w:p w:rsidR="00AC66F0" w:rsidRPr="00AC66F0" w:rsidRDefault="00AC66F0" w:rsidP="00985D6B">
      <w:pPr>
        <w:numPr>
          <w:ilvl w:val="0"/>
          <w:numId w:val="120"/>
        </w:numPr>
        <w:spacing w:after="0" w:line="216" w:lineRule="auto"/>
        <w:rPr>
          <w:rFonts w:ascii="Verdana" w:hAnsi="Verdana" w:cs="Times New Roman"/>
          <w:iCs/>
          <w:sz w:val="17"/>
          <w:szCs w:val="17"/>
          <w:lang w:eastAsia="en-IN"/>
        </w:rPr>
      </w:pPr>
      <w:r w:rsidRPr="00AC66F0">
        <w:rPr>
          <w:rFonts w:ascii="Verdana" w:hAnsi="Verdana" w:cs="Times New Roman"/>
          <w:b/>
          <w:bCs/>
          <w:iCs/>
          <w:sz w:val="17"/>
          <w:szCs w:val="17"/>
          <w:lang w:eastAsia="en-IN"/>
        </w:rPr>
        <w:t>CMD</w:t>
      </w:r>
    </w:p>
    <w:p w:rsidR="00AC66F0" w:rsidRPr="00AC66F0" w:rsidRDefault="00AC66F0" w:rsidP="00985D6B">
      <w:pPr>
        <w:numPr>
          <w:ilvl w:val="1"/>
          <w:numId w:val="120"/>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Defines the </w:t>
      </w:r>
      <w:r w:rsidRPr="00AC66F0">
        <w:rPr>
          <w:rFonts w:ascii="Verdana" w:hAnsi="Verdana" w:cs="Times New Roman"/>
          <w:b/>
          <w:bCs/>
          <w:iCs/>
          <w:sz w:val="17"/>
          <w:szCs w:val="17"/>
          <w:lang w:eastAsia="en-IN"/>
        </w:rPr>
        <w:t>default command</w:t>
      </w:r>
      <w:r w:rsidRPr="00AC66F0">
        <w:rPr>
          <w:rFonts w:ascii="Verdana" w:hAnsi="Verdana" w:cs="Times New Roman"/>
          <w:iCs/>
          <w:sz w:val="17"/>
          <w:szCs w:val="17"/>
          <w:lang w:eastAsia="en-IN"/>
        </w:rPr>
        <w:t xml:space="preserve"> that runs when the container starts.</w:t>
      </w:r>
    </w:p>
    <w:p w:rsidR="00AC66F0" w:rsidRPr="00AC66F0" w:rsidRDefault="00AC66F0" w:rsidP="00985D6B">
      <w:pPr>
        <w:numPr>
          <w:ilvl w:val="1"/>
          <w:numId w:val="120"/>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Only one CMD is allowed (last one wins).</w:t>
      </w:r>
    </w:p>
    <w:p w:rsidR="00AC66F0" w:rsidRPr="00AC66F0" w:rsidRDefault="00AC66F0" w:rsidP="00985D6B">
      <w:pPr>
        <w:numPr>
          <w:ilvl w:val="1"/>
          <w:numId w:val="120"/>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Example:</w:t>
      </w:r>
    </w:p>
    <w:p w:rsidR="00672C88" w:rsidRPr="00985D6B" w:rsidRDefault="00CF5923" w:rsidP="00985D6B">
      <w:pPr>
        <w:spacing w:after="0" w:line="240" w:lineRule="auto"/>
        <w:ind w:left="502"/>
        <w:rPr>
          <w:rFonts w:ascii="Verdana" w:hAnsi="Verdana" w:cs="Times New Roman"/>
          <w:iCs/>
          <w:sz w:val="17"/>
          <w:szCs w:val="17"/>
          <w:lang w:eastAsia="en-IN"/>
        </w:rPr>
      </w:pPr>
      <w:r>
        <w:rPr>
          <w:rFonts w:ascii="Verdana" w:hAnsi="Verdana" w:cs="Times New Roman"/>
          <w:iCs/>
          <w:sz w:val="17"/>
          <w:szCs w:val="17"/>
          <w:lang w:eastAsia="en-IN"/>
        </w:rPr>
        <w:t xml:space="preserve">  </w:t>
      </w:r>
      <w:r w:rsidR="00672C88">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CMD ["python3", "app.py"]</w:t>
      </w:r>
    </w:p>
    <w:p w:rsidR="00AC66F0" w:rsidRPr="00672C88" w:rsidRDefault="00AC66F0" w:rsidP="00025BDB">
      <w:pPr>
        <w:pStyle w:val="ListParagraph"/>
        <w:numPr>
          <w:ilvl w:val="0"/>
          <w:numId w:val="121"/>
        </w:numPr>
        <w:spacing w:after="0" w:line="228" w:lineRule="auto"/>
        <w:rPr>
          <w:rFonts w:ascii="Verdana" w:hAnsi="Verdana" w:cs="Times New Roman"/>
          <w:iCs/>
          <w:sz w:val="16"/>
          <w:szCs w:val="16"/>
          <w:lang w:eastAsia="en-IN"/>
        </w:rPr>
      </w:pPr>
      <w:r w:rsidRPr="00672C88">
        <w:rPr>
          <w:rFonts w:ascii="Verdana" w:hAnsi="Verdana" w:cs="Times New Roman"/>
          <w:b/>
          <w:bCs/>
          <w:iCs/>
          <w:sz w:val="16"/>
          <w:szCs w:val="16"/>
          <w:lang w:eastAsia="en-IN"/>
        </w:rPr>
        <w:lastRenderedPageBreak/>
        <w:t>ENTRYPOINT</w:t>
      </w:r>
    </w:p>
    <w:p w:rsidR="00AC66F0" w:rsidRPr="00A525F5" w:rsidRDefault="00AC66F0" w:rsidP="00025BDB">
      <w:pPr>
        <w:numPr>
          <w:ilvl w:val="1"/>
          <w:numId w:val="121"/>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 xml:space="preserve">Defines the </w:t>
      </w:r>
      <w:r w:rsidRPr="00A525F5">
        <w:rPr>
          <w:rFonts w:ascii="Verdana" w:hAnsi="Verdana" w:cs="Times New Roman"/>
          <w:b/>
          <w:bCs/>
          <w:iCs/>
          <w:sz w:val="16"/>
          <w:szCs w:val="16"/>
          <w:lang w:eastAsia="en-IN"/>
        </w:rPr>
        <w:t>main command</w:t>
      </w:r>
      <w:r w:rsidRPr="00A525F5">
        <w:rPr>
          <w:rFonts w:ascii="Verdana" w:hAnsi="Verdana" w:cs="Times New Roman"/>
          <w:iCs/>
          <w:sz w:val="16"/>
          <w:szCs w:val="16"/>
          <w:lang w:eastAsia="en-IN"/>
        </w:rPr>
        <w:t xml:space="preserve"> to run inside the container.</w:t>
      </w:r>
    </w:p>
    <w:p w:rsidR="00AC66F0" w:rsidRPr="00A525F5" w:rsidRDefault="00AC66F0" w:rsidP="00025BDB">
      <w:pPr>
        <w:numPr>
          <w:ilvl w:val="1"/>
          <w:numId w:val="121"/>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Works with CMD (CMD provides default arguments).</w:t>
      </w:r>
    </w:p>
    <w:p w:rsidR="00AC66F0" w:rsidRPr="00A525F5" w:rsidRDefault="00AC66F0" w:rsidP="00025BDB">
      <w:pPr>
        <w:numPr>
          <w:ilvl w:val="1"/>
          <w:numId w:val="121"/>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Example:</w:t>
      </w:r>
    </w:p>
    <w:p w:rsidR="00AC66F0" w:rsidRPr="00A525F5" w:rsidRDefault="00CF5923" w:rsidP="00672C88">
      <w:pPr>
        <w:spacing w:after="0" w:line="228" w:lineRule="auto"/>
        <w:ind w:left="785"/>
        <w:rPr>
          <w:rFonts w:ascii="Verdana" w:hAnsi="Verdana" w:cs="Times New Roman"/>
          <w:iCs/>
          <w:sz w:val="16"/>
          <w:szCs w:val="16"/>
          <w:lang w:eastAsia="en-IN"/>
        </w:rPr>
      </w:pPr>
      <w:r>
        <w:rPr>
          <w:rFonts w:ascii="Verdana" w:hAnsi="Verdana" w:cs="Times New Roman"/>
          <w:iCs/>
          <w:sz w:val="16"/>
          <w:szCs w:val="16"/>
          <w:lang w:eastAsia="en-IN"/>
        </w:rPr>
        <w:t xml:space="preserve">  </w:t>
      </w:r>
      <w:r w:rsidR="00672C88">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ENTRYPOINT ["python3"]</w:t>
      </w:r>
    </w:p>
    <w:p w:rsidR="00AC66F0" w:rsidRPr="00A525F5" w:rsidRDefault="00CF5923" w:rsidP="00672C88">
      <w:pPr>
        <w:spacing w:after="0" w:line="228" w:lineRule="auto"/>
        <w:ind w:left="785"/>
        <w:rPr>
          <w:rFonts w:ascii="Verdana" w:hAnsi="Verdana" w:cs="Times New Roman"/>
          <w:iCs/>
          <w:sz w:val="16"/>
          <w:szCs w:val="16"/>
          <w:lang w:eastAsia="en-IN"/>
        </w:rPr>
      </w:pPr>
      <w:r>
        <w:rPr>
          <w:rFonts w:ascii="Verdana" w:hAnsi="Verdana" w:cs="Times New Roman"/>
          <w:iCs/>
          <w:sz w:val="16"/>
          <w:szCs w:val="16"/>
          <w:lang w:eastAsia="en-IN"/>
        </w:rPr>
        <w:t xml:space="preserve">  </w:t>
      </w:r>
      <w:r w:rsidR="00672C88">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CMD ["app.py"]</w:t>
      </w:r>
    </w:p>
    <w:p w:rsidR="00AC66F0" w:rsidRPr="00A525F5" w:rsidRDefault="00A31EBE" w:rsidP="00A525F5">
      <w:pPr>
        <w:spacing w:after="0" w:line="228" w:lineRule="auto"/>
        <w:rPr>
          <w:rFonts w:ascii="Verdana" w:hAnsi="Verdana" w:cs="Times New Roman"/>
          <w:iCs/>
          <w:sz w:val="16"/>
          <w:szCs w:val="16"/>
          <w:lang w:eastAsia="en-IN"/>
        </w:rPr>
      </w:pPr>
      <w:r>
        <w:rPr>
          <w:rFonts w:ascii="Arial" w:hAnsi="Arial" w:cs="Arial"/>
          <w:iCs/>
          <w:sz w:val="16"/>
          <w:szCs w:val="16"/>
          <w:lang w:eastAsia="en-IN"/>
        </w:rPr>
        <w:t xml:space="preserve">                   </w:t>
      </w:r>
      <w:r w:rsidR="00AC66F0" w:rsidRPr="00A525F5">
        <w:rPr>
          <w:rFonts w:ascii="Arial" w:hAnsi="Arial" w:cs="Arial"/>
          <w:iCs/>
          <w:sz w:val="16"/>
          <w:szCs w:val="16"/>
          <w:lang w:eastAsia="en-IN"/>
        </w:rPr>
        <w:t>→</w:t>
      </w:r>
      <w:r w:rsidR="00AC66F0" w:rsidRPr="00A525F5">
        <w:rPr>
          <w:rFonts w:ascii="Verdana" w:hAnsi="Verdana" w:cs="Times New Roman"/>
          <w:iCs/>
          <w:sz w:val="16"/>
          <w:szCs w:val="16"/>
          <w:lang w:eastAsia="en-IN"/>
        </w:rPr>
        <w:t xml:space="preserve"> Runs as: python3 app.py</w:t>
      </w:r>
    </w:p>
    <w:p w:rsidR="00AC66F0" w:rsidRPr="00A525F5" w:rsidRDefault="007C3036" w:rsidP="00A525F5">
      <w:pPr>
        <w:spacing w:after="0" w:line="228" w:lineRule="auto"/>
        <w:rPr>
          <w:rFonts w:ascii="Verdana" w:hAnsi="Verdana" w:cs="Times New Roman"/>
          <w:iCs/>
          <w:sz w:val="16"/>
          <w:szCs w:val="16"/>
          <w:lang w:eastAsia="en-IN"/>
        </w:rPr>
      </w:pPr>
      <w:r>
        <w:rPr>
          <w:rFonts w:ascii="Verdana" w:hAnsi="Verdana" w:cs="Times New Roman"/>
          <w:iCs/>
          <w:sz w:val="16"/>
          <w:szCs w:val="16"/>
          <w:lang w:eastAsia="en-IN"/>
        </w:rPr>
        <w:pict>
          <v:rect id="_x0000_i1359" style="width:0;height:1.5pt" o:hralign="center" o:hrstd="t" o:hr="t" fillcolor="#a0a0a0" stroked="f"/>
        </w:pict>
      </w:r>
    </w:p>
    <w:p w:rsidR="00AC66F0" w:rsidRPr="00A525F5" w:rsidRDefault="00AC66F0" w:rsidP="00025BDB">
      <w:pPr>
        <w:numPr>
          <w:ilvl w:val="0"/>
          <w:numId w:val="122"/>
        </w:numPr>
        <w:spacing w:after="0" w:line="228" w:lineRule="auto"/>
        <w:rPr>
          <w:rFonts w:ascii="Verdana" w:hAnsi="Verdana" w:cs="Times New Roman"/>
          <w:iCs/>
          <w:sz w:val="16"/>
          <w:szCs w:val="16"/>
          <w:lang w:eastAsia="en-IN"/>
        </w:rPr>
      </w:pPr>
      <w:r w:rsidRPr="00A525F5">
        <w:rPr>
          <w:rFonts w:ascii="Verdana" w:hAnsi="Verdana" w:cs="Times New Roman"/>
          <w:b/>
          <w:bCs/>
          <w:iCs/>
          <w:sz w:val="16"/>
          <w:szCs w:val="16"/>
          <w:lang w:eastAsia="en-IN"/>
        </w:rPr>
        <w:t>EXPOSE</w:t>
      </w:r>
    </w:p>
    <w:p w:rsidR="00AC66F0" w:rsidRPr="00A525F5" w:rsidRDefault="00AC66F0" w:rsidP="00025BDB">
      <w:pPr>
        <w:numPr>
          <w:ilvl w:val="1"/>
          <w:numId w:val="122"/>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Documents the port the container listens on.</w:t>
      </w:r>
    </w:p>
    <w:p w:rsidR="00AC66F0" w:rsidRPr="00A525F5" w:rsidRDefault="00AC66F0" w:rsidP="00025BDB">
      <w:pPr>
        <w:numPr>
          <w:ilvl w:val="1"/>
          <w:numId w:val="122"/>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Does not actually publish the port (that’s done with docker run -p).</w:t>
      </w:r>
    </w:p>
    <w:p w:rsidR="00AC66F0" w:rsidRPr="00A525F5" w:rsidRDefault="00AC66F0" w:rsidP="00025BDB">
      <w:pPr>
        <w:numPr>
          <w:ilvl w:val="1"/>
          <w:numId w:val="122"/>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Example:</w:t>
      </w:r>
    </w:p>
    <w:p w:rsidR="00AC66F0" w:rsidRPr="00A525F5" w:rsidRDefault="00CF5923" w:rsidP="00672C88">
      <w:pPr>
        <w:spacing w:after="0" w:line="228" w:lineRule="auto"/>
        <w:ind w:left="502"/>
        <w:rPr>
          <w:rFonts w:ascii="Verdana" w:hAnsi="Verdana" w:cs="Times New Roman"/>
          <w:iCs/>
          <w:sz w:val="16"/>
          <w:szCs w:val="16"/>
          <w:lang w:eastAsia="en-IN"/>
        </w:rPr>
      </w:pPr>
      <w:r>
        <w:rPr>
          <w:rFonts w:ascii="Verdana" w:hAnsi="Verdana" w:cs="Times New Roman"/>
          <w:iCs/>
          <w:sz w:val="16"/>
          <w:szCs w:val="16"/>
          <w:lang w:eastAsia="en-IN"/>
        </w:rPr>
        <w:t xml:space="preserve">        </w:t>
      </w:r>
      <w:r w:rsidR="00672C88">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EXPOSE 8080</w:t>
      </w:r>
    </w:p>
    <w:p w:rsidR="00A525F5" w:rsidRPr="00A525F5" w:rsidRDefault="007C3036" w:rsidP="00A525F5">
      <w:pPr>
        <w:spacing w:after="0" w:line="228" w:lineRule="auto"/>
        <w:rPr>
          <w:rFonts w:ascii="Verdana" w:hAnsi="Verdana" w:cs="Times New Roman"/>
          <w:iCs/>
          <w:sz w:val="16"/>
          <w:szCs w:val="16"/>
          <w:lang w:eastAsia="en-IN"/>
        </w:rPr>
      </w:pPr>
      <w:r>
        <w:rPr>
          <w:rFonts w:ascii="Verdana" w:hAnsi="Verdana" w:cs="Times New Roman"/>
          <w:iCs/>
          <w:sz w:val="16"/>
          <w:szCs w:val="16"/>
          <w:lang w:eastAsia="en-IN"/>
        </w:rPr>
        <w:pict>
          <v:rect id="_x0000_i1360" style="width:0;height:1.5pt" o:hralign="center" o:hrstd="t" o:hr="t" fillcolor="#a0a0a0" stroked="f"/>
        </w:pict>
      </w:r>
    </w:p>
    <w:p w:rsidR="00AC66F0" w:rsidRPr="00A525F5" w:rsidRDefault="00AC66F0" w:rsidP="00025BDB">
      <w:pPr>
        <w:pStyle w:val="ListParagraph"/>
        <w:numPr>
          <w:ilvl w:val="0"/>
          <w:numId w:val="123"/>
        </w:numPr>
        <w:spacing w:after="0" w:line="228" w:lineRule="auto"/>
        <w:rPr>
          <w:rFonts w:ascii="Verdana" w:hAnsi="Verdana" w:cs="Times New Roman"/>
          <w:iCs/>
          <w:sz w:val="16"/>
          <w:szCs w:val="16"/>
          <w:lang w:eastAsia="en-IN"/>
        </w:rPr>
      </w:pPr>
      <w:r w:rsidRPr="00A525F5">
        <w:rPr>
          <w:rFonts w:ascii="Verdana" w:hAnsi="Verdana" w:cs="Times New Roman"/>
          <w:b/>
          <w:bCs/>
          <w:iCs/>
          <w:sz w:val="16"/>
          <w:szCs w:val="16"/>
          <w:lang w:eastAsia="en-IN"/>
        </w:rPr>
        <w:t>ENV</w:t>
      </w:r>
    </w:p>
    <w:p w:rsidR="00AC66F0" w:rsidRPr="00A525F5" w:rsidRDefault="00AC66F0" w:rsidP="00025BDB">
      <w:pPr>
        <w:numPr>
          <w:ilvl w:val="1"/>
          <w:numId w:val="123"/>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Sets environment variables.</w:t>
      </w:r>
    </w:p>
    <w:p w:rsidR="00AC66F0" w:rsidRPr="00A525F5" w:rsidRDefault="00AC66F0" w:rsidP="00025BDB">
      <w:pPr>
        <w:numPr>
          <w:ilvl w:val="1"/>
          <w:numId w:val="123"/>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Example:</w:t>
      </w:r>
    </w:p>
    <w:p w:rsidR="00AC66F0" w:rsidRPr="00A525F5" w:rsidRDefault="00CF5923" w:rsidP="00672C88">
      <w:pPr>
        <w:spacing w:after="0" w:line="228" w:lineRule="auto"/>
        <w:ind w:left="785"/>
        <w:rPr>
          <w:rFonts w:ascii="Verdana" w:hAnsi="Verdana" w:cs="Times New Roman"/>
          <w:iCs/>
          <w:sz w:val="16"/>
          <w:szCs w:val="16"/>
          <w:lang w:eastAsia="en-IN"/>
        </w:rPr>
      </w:pPr>
      <w:r>
        <w:rPr>
          <w:rFonts w:ascii="Verdana" w:hAnsi="Verdana" w:cs="Times New Roman"/>
          <w:iCs/>
          <w:sz w:val="16"/>
          <w:szCs w:val="16"/>
          <w:lang w:eastAsia="en-IN"/>
        </w:rPr>
        <w:t xml:space="preserve">  </w:t>
      </w:r>
      <w:r w:rsidR="00672C88">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ENV APP_ENV=production</w:t>
      </w:r>
    </w:p>
    <w:p w:rsidR="00AC66F0" w:rsidRPr="00A525F5" w:rsidRDefault="007C3036" w:rsidP="00A525F5">
      <w:pPr>
        <w:spacing w:after="0" w:line="228" w:lineRule="auto"/>
        <w:rPr>
          <w:rFonts w:ascii="Verdana" w:hAnsi="Verdana" w:cs="Times New Roman"/>
          <w:iCs/>
          <w:sz w:val="16"/>
          <w:szCs w:val="16"/>
          <w:lang w:eastAsia="en-IN"/>
        </w:rPr>
      </w:pPr>
      <w:r>
        <w:rPr>
          <w:rFonts w:ascii="Verdana" w:hAnsi="Verdana" w:cs="Times New Roman"/>
          <w:iCs/>
          <w:sz w:val="16"/>
          <w:szCs w:val="16"/>
          <w:lang w:eastAsia="en-IN"/>
        </w:rPr>
        <w:pict>
          <v:rect id="_x0000_i1361" style="width:0;height:1.5pt" o:hralign="center" o:hrstd="t" o:hr="t" fillcolor="#a0a0a0" stroked="f"/>
        </w:pict>
      </w:r>
    </w:p>
    <w:p w:rsidR="00AC66F0" w:rsidRPr="00A525F5" w:rsidRDefault="00AC66F0" w:rsidP="00025BDB">
      <w:pPr>
        <w:numPr>
          <w:ilvl w:val="0"/>
          <w:numId w:val="124"/>
        </w:numPr>
        <w:spacing w:after="0" w:line="228" w:lineRule="auto"/>
        <w:rPr>
          <w:rFonts w:ascii="Verdana" w:hAnsi="Verdana" w:cs="Times New Roman"/>
          <w:iCs/>
          <w:sz w:val="16"/>
          <w:szCs w:val="16"/>
          <w:lang w:eastAsia="en-IN"/>
        </w:rPr>
      </w:pPr>
      <w:r w:rsidRPr="00A525F5">
        <w:rPr>
          <w:rFonts w:ascii="Verdana" w:hAnsi="Verdana" w:cs="Times New Roman"/>
          <w:b/>
          <w:bCs/>
          <w:iCs/>
          <w:sz w:val="16"/>
          <w:szCs w:val="16"/>
          <w:lang w:eastAsia="en-IN"/>
        </w:rPr>
        <w:t>ARG</w:t>
      </w:r>
    </w:p>
    <w:p w:rsidR="00AC66F0" w:rsidRPr="00A525F5" w:rsidRDefault="00AC66F0" w:rsidP="00025BDB">
      <w:pPr>
        <w:numPr>
          <w:ilvl w:val="1"/>
          <w:numId w:val="124"/>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Defines build-time variables (used only when building).</w:t>
      </w:r>
    </w:p>
    <w:p w:rsidR="00AC66F0" w:rsidRPr="00A525F5" w:rsidRDefault="00AC66F0" w:rsidP="00025BDB">
      <w:pPr>
        <w:numPr>
          <w:ilvl w:val="1"/>
          <w:numId w:val="124"/>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Example:</w:t>
      </w:r>
    </w:p>
    <w:p w:rsidR="00AC66F0" w:rsidRPr="00A525F5" w:rsidRDefault="00CF5923" w:rsidP="00672C88">
      <w:pPr>
        <w:spacing w:after="0" w:line="228" w:lineRule="auto"/>
        <w:ind w:left="785"/>
        <w:rPr>
          <w:rFonts w:ascii="Verdana" w:hAnsi="Verdana" w:cs="Times New Roman"/>
          <w:iCs/>
          <w:sz w:val="16"/>
          <w:szCs w:val="16"/>
          <w:lang w:eastAsia="en-IN"/>
        </w:rPr>
      </w:pPr>
      <w:r>
        <w:rPr>
          <w:rFonts w:ascii="Verdana" w:hAnsi="Verdana" w:cs="Times New Roman"/>
          <w:iCs/>
          <w:sz w:val="16"/>
          <w:szCs w:val="16"/>
          <w:lang w:eastAsia="en-IN"/>
        </w:rPr>
        <w:t xml:space="preserve">  </w:t>
      </w:r>
      <w:r w:rsidR="00672C88">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ARG VERSION=1.0</w:t>
      </w:r>
    </w:p>
    <w:p w:rsidR="00AC66F0" w:rsidRPr="00A525F5" w:rsidRDefault="00CF5923" w:rsidP="00672C88">
      <w:pPr>
        <w:spacing w:after="0" w:line="228" w:lineRule="auto"/>
        <w:ind w:left="785"/>
        <w:rPr>
          <w:rFonts w:ascii="Verdana" w:hAnsi="Verdana" w:cs="Times New Roman"/>
          <w:iCs/>
          <w:sz w:val="16"/>
          <w:szCs w:val="16"/>
          <w:lang w:eastAsia="en-IN"/>
        </w:rPr>
      </w:pPr>
      <w:r>
        <w:rPr>
          <w:rFonts w:ascii="Verdana" w:hAnsi="Verdana" w:cs="Times New Roman"/>
          <w:iCs/>
          <w:sz w:val="16"/>
          <w:szCs w:val="16"/>
          <w:lang w:eastAsia="en-IN"/>
        </w:rPr>
        <w:t xml:space="preserve">  </w:t>
      </w:r>
      <w:r w:rsidR="00672C88">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RUN echo "Building version $VERSION"</w:t>
      </w:r>
    </w:p>
    <w:p w:rsidR="00AC66F0" w:rsidRPr="00A525F5" w:rsidRDefault="007C3036" w:rsidP="00A525F5">
      <w:pPr>
        <w:spacing w:after="0" w:line="228" w:lineRule="auto"/>
        <w:rPr>
          <w:rFonts w:ascii="Verdana" w:hAnsi="Verdana" w:cs="Times New Roman"/>
          <w:iCs/>
          <w:sz w:val="16"/>
          <w:szCs w:val="16"/>
          <w:lang w:eastAsia="en-IN"/>
        </w:rPr>
      </w:pPr>
      <w:r>
        <w:rPr>
          <w:rFonts w:ascii="Verdana" w:hAnsi="Verdana" w:cs="Times New Roman"/>
          <w:iCs/>
          <w:sz w:val="16"/>
          <w:szCs w:val="16"/>
          <w:lang w:eastAsia="en-IN"/>
        </w:rPr>
        <w:pict>
          <v:rect id="_x0000_i1362" style="width:0;height:1.5pt" o:hralign="center" o:hrstd="t" o:hr="t" fillcolor="#a0a0a0" stroked="f"/>
        </w:pict>
      </w:r>
    </w:p>
    <w:p w:rsidR="00AC66F0" w:rsidRPr="00A525F5" w:rsidRDefault="00AC66F0" w:rsidP="00025BDB">
      <w:pPr>
        <w:numPr>
          <w:ilvl w:val="0"/>
          <w:numId w:val="125"/>
        </w:numPr>
        <w:spacing w:after="0" w:line="228" w:lineRule="auto"/>
        <w:rPr>
          <w:rFonts w:ascii="Verdana" w:hAnsi="Verdana" w:cs="Times New Roman"/>
          <w:iCs/>
          <w:sz w:val="16"/>
          <w:szCs w:val="16"/>
          <w:lang w:eastAsia="en-IN"/>
        </w:rPr>
      </w:pPr>
      <w:r w:rsidRPr="00A525F5">
        <w:rPr>
          <w:rFonts w:ascii="Verdana" w:hAnsi="Verdana" w:cs="Times New Roman"/>
          <w:b/>
          <w:bCs/>
          <w:iCs/>
          <w:sz w:val="16"/>
          <w:szCs w:val="16"/>
          <w:lang w:eastAsia="en-IN"/>
        </w:rPr>
        <w:t>VOLUME</w:t>
      </w:r>
    </w:p>
    <w:p w:rsidR="00AC66F0" w:rsidRPr="00A525F5" w:rsidRDefault="00AC66F0" w:rsidP="00025BDB">
      <w:pPr>
        <w:numPr>
          <w:ilvl w:val="1"/>
          <w:numId w:val="125"/>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Defines a mount point for persistent data.</w:t>
      </w:r>
    </w:p>
    <w:p w:rsidR="00AC66F0" w:rsidRPr="00A525F5" w:rsidRDefault="00AC66F0" w:rsidP="00025BDB">
      <w:pPr>
        <w:numPr>
          <w:ilvl w:val="1"/>
          <w:numId w:val="125"/>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Example:</w:t>
      </w:r>
    </w:p>
    <w:p w:rsidR="00AC66F0" w:rsidRPr="00A525F5" w:rsidRDefault="00CF5923" w:rsidP="00FF743C">
      <w:pPr>
        <w:spacing w:after="0" w:line="228" w:lineRule="auto"/>
        <w:ind w:left="785"/>
        <w:rPr>
          <w:rFonts w:ascii="Verdana" w:hAnsi="Verdana" w:cs="Times New Roman"/>
          <w:iCs/>
          <w:sz w:val="16"/>
          <w:szCs w:val="16"/>
          <w:lang w:eastAsia="en-IN"/>
        </w:rPr>
      </w:pPr>
      <w:r>
        <w:rPr>
          <w:rFonts w:ascii="Verdana" w:hAnsi="Verdana" w:cs="Times New Roman"/>
          <w:iCs/>
          <w:sz w:val="16"/>
          <w:szCs w:val="16"/>
          <w:lang w:eastAsia="en-IN"/>
        </w:rPr>
        <w:t xml:space="preserve">  </w:t>
      </w:r>
      <w:r w:rsidR="00FF743C">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VOLUME /data</w:t>
      </w:r>
    </w:p>
    <w:p w:rsidR="00AC66F0" w:rsidRPr="00A525F5" w:rsidRDefault="007C3036" w:rsidP="00A525F5">
      <w:pPr>
        <w:spacing w:after="0" w:line="228" w:lineRule="auto"/>
        <w:rPr>
          <w:rFonts w:ascii="Verdana" w:hAnsi="Verdana" w:cs="Times New Roman"/>
          <w:iCs/>
          <w:sz w:val="16"/>
          <w:szCs w:val="16"/>
          <w:lang w:eastAsia="en-IN"/>
        </w:rPr>
      </w:pPr>
      <w:r>
        <w:rPr>
          <w:rFonts w:ascii="Verdana" w:hAnsi="Verdana" w:cs="Times New Roman"/>
          <w:iCs/>
          <w:sz w:val="16"/>
          <w:szCs w:val="16"/>
          <w:lang w:eastAsia="en-IN"/>
        </w:rPr>
        <w:pict>
          <v:rect id="_x0000_i1363" style="width:0;height:1.5pt" o:hralign="center" o:hrstd="t" o:hr="t" fillcolor="#a0a0a0" stroked="f"/>
        </w:pict>
      </w:r>
    </w:p>
    <w:p w:rsidR="00AC66F0" w:rsidRPr="00A525F5" w:rsidRDefault="00AC66F0" w:rsidP="00025BDB">
      <w:pPr>
        <w:numPr>
          <w:ilvl w:val="0"/>
          <w:numId w:val="126"/>
        </w:numPr>
        <w:spacing w:after="0" w:line="228" w:lineRule="auto"/>
        <w:rPr>
          <w:rFonts w:ascii="Verdana" w:hAnsi="Verdana" w:cs="Times New Roman"/>
          <w:iCs/>
          <w:sz w:val="16"/>
          <w:szCs w:val="16"/>
          <w:lang w:eastAsia="en-IN"/>
        </w:rPr>
      </w:pPr>
      <w:r w:rsidRPr="00A525F5">
        <w:rPr>
          <w:rFonts w:ascii="Verdana" w:hAnsi="Verdana" w:cs="Times New Roman"/>
          <w:b/>
          <w:bCs/>
          <w:iCs/>
          <w:sz w:val="16"/>
          <w:szCs w:val="16"/>
          <w:lang w:eastAsia="en-IN"/>
        </w:rPr>
        <w:t>USER</w:t>
      </w:r>
    </w:p>
    <w:p w:rsidR="00AC66F0" w:rsidRPr="00A525F5" w:rsidRDefault="00AC66F0" w:rsidP="00025BDB">
      <w:pPr>
        <w:numPr>
          <w:ilvl w:val="1"/>
          <w:numId w:val="126"/>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Sets the user to run commands inside the container.</w:t>
      </w:r>
    </w:p>
    <w:p w:rsidR="00AC66F0" w:rsidRPr="00A525F5" w:rsidRDefault="00AC66F0" w:rsidP="00025BDB">
      <w:pPr>
        <w:numPr>
          <w:ilvl w:val="1"/>
          <w:numId w:val="126"/>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Example:</w:t>
      </w:r>
    </w:p>
    <w:p w:rsidR="00AC66F0" w:rsidRPr="00A525F5" w:rsidRDefault="00CF5923" w:rsidP="00FF743C">
      <w:pPr>
        <w:spacing w:after="0" w:line="228" w:lineRule="auto"/>
        <w:ind w:left="785"/>
        <w:rPr>
          <w:rFonts w:ascii="Verdana" w:hAnsi="Verdana" w:cs="Times New Roman"/>
          <w:iCs/>
          <w:sz w:val="16"/>
          <w:szCs w:val="16"/>
          <w:lang w:eastAsia="en-IN"/>
        </w:rPr>
      </w:pPr>
      <w:r>
        <w:rPr>
          <w:rFonts w:ascii="Verdana" w:hAnsi="Verdana" w:cs="Times New Roman"/>
          <w:iCs/>
          <w:sz w:val="16"/>
          <w:szCs w:val="16"/>
          <w:lang w:eastAsia="en-IN"/>
        </w:rPr>
        <w:t xml:space="preserve">  </w:t>
      </w:r>
      <w:r w:rsidR="00FF743C">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USER appuser</w:t>
      </w:r>
    </w:p>
    <w:p w:rsidR="00AC66F0" w:rsidRPr="00A525F5" w:rsidRDefault="007C3036" w:rsidP="00A525F5">
      <w:pPr>
        <w:spacing w:after="0" w:line="228" w:lineRule="auto"/>
        <w:rPr>
          <w:rFonts w:ascii="Verdana" w:hAnsi="Verdana" w:cs="Times New Roman"/>
          <w:iCs/>
          <w:sz w:val="16"/>
          <w:szCs w:val="16"/>
          <w:lang w:eastAsia="en-IN"/>
        </w:rPr>
      </w:pPr>
      <w:r>
        <w:rPr>
          <w:rFonts w:ascii="Verdana" w:hAnsi="Verdana" w:cs="Times New Roman"/>
          <w:iCs/>
          <w:sz w:val="16"/>
          <w:szCs w:val="16"/>
          <w:lang w:eastAsia="en-IN"/>
        </w:rPr>
        <w:pict>
          <v:rect id="_x0000_i1364" style="width:0;height:1.5pt" o:hralign="center" o:hrstd="t" o:hr="t" fillcolor="#a0a0a0" stroked="f"/>
        </w:pict>
      </w:r>
    </w:p>
    <w:p w:rsidR="00AC66F0" w:rsidRPr="00A525F5" w:rsidRDefault="00AC66F0" w:rsidP="00025BDB">
      <w:pPr>
        <w:numPr>
          <w:ilvl w:val="0"/>
          <w:numId w:val="127"/>
        </w:numPr>
        <w:spacing w:after="0" w:line="228" w:lineRule="auto"/>
        <w:rPr>
          <w:rFonts w:ascii="Verdana" w:hAnsi="Verdana" w:cs="Times New Roman"/>
          <w:iCs/>
          <w:sz w:val="16"/>
          <w:szCs w:val="16"/>
          <w:lang w:eastAsia="en-IN"/>
        </w:rPr>
      </w:pPr>
      <w:r w:rsidRPr="00A525F5">
        <w:rPr>
          <w:rFonts w:ascii="Verdana" w:hAnsi="Verdana" w:cs="Times New Roman"/>
          <w:b/>
          <w:bCs/>
          <w:iCs/>
          <w:sz w:val="16"/>
          <w:szCs w:val="16"/>
          <w:lang w:eastAsia="en-IN"/>
        </w:rPr>
        <w:t>HEALTHCHECK</w:t>
      </w:r>
    </w:p>
    <w:p w:rsidR="00AC66F0" w:rsidRPr="00A525F5" w:rsidRDefault="00AC66F0" w:rsidP="00025BDB">
      <w:pPr>
        <w:numPr>
          <w:ilvl w:val="1"/>
          <w:numId w:val="127"/>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Defines how Docker checks if the container is healthy.</w:t>
      </w:r>
    </w:p>
    <w:p w:rsidR="00AC66F0" w:rsidRPr="00A525F5" w:rsidRDefault="00AC66F0" w:rsidP="00025BDB">
      <w:pPr>
        <w:numPr>
          <w:ilvl w:val="1"/>
          <w:numId w:val="127"/>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Example:</w:t>
      </w:r>
    </w:p>
    <w:p w:rsidR="00AC66F0" w:rsidRPr="00A525F5" w:rsidRDefault="00CF5923" w:rsidP="00FF743C">
      <w:pPr>
        <w:spacing w:after="0" w:line="228" w:lineRule="auto"/>
        <w:ind w:left="785"/>
        <w:rPr>
          <w:rFonts w:ascii="Verdana" w:hAnsi="Verdana" w:cs="Times New Roman"/>
          <w:iCs/>
          <w:sz w:val="16"/>
          <w:szCs w:val="16"/>
          <w:lang w:eastAsia="en-IN"/>
        </w:rPr>
      </w:pPr>
      <w:r>
        <w:rPr>
          <w:rFonts w:ascii="Verdana" w:hAnsi="Verdana" w:cs="Times New Roman"/>
          <w:iCs/>
          <w:sz w:val="16"/>
          <w:szCs w:val="16"/>
          <w:lang w:eastAsia="en-IN"/>
        </w:rPr>
        <w:t xml:space="preserve"> </w:t>
      </w:r>
      <w:r w:rsidR="00FF743C">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HEALTHCHECK --interval=30s CMD curl -f http://localhost:8080/ || exit 1</w:t>
      </w:r>
    </w:p>
    <w:p w:rsidR="00AC66F0" w:rsidRPr="00A525F5" w:rsidRDefault="007C3036" w:rsidP="00A525F5">
      <w:pPr>
        <w:spacing w:after="0" w:line="228" w:lineRule="auto"/>
        <w:rPr>
          <w:rFonts w:ascii="Verdana" w:hAnsi="Verdana" w:cs="Times New Roman"/>
          <w:iCs/>
          <w:sz w:val="16"/>
          <w:szCs w:val="16"/>
          <w:lang w:eastAsia="en-IN"/>
        </w:rPr>
      </w:pPr>
      <w:r>
        <w:rPr>
          <w:rFonts w:ascii="Verdana" w:hAnsi="Verdana" w:cs="Times New Roman"/>
          <w:iCs/>
          <w:sz w:val="16"/>
          <w:szCs w:val="16"/>
          <w:lang w:eastAsia="en-IN"/>
        </w:rPr>
        <w:pict>
          <v:rect id="_x0000_i1365" style="width:0;height:1.5pt" o:hralign="center" o:hrstd="t" o:hr="t" fillcolor="#a0a0a0" stroked="f"/>
        </w:pict>
      </w:r>
    </w:p>
    <w:p w:rsidR="00AC66F0" w:rsidRPr="00A525F5" w:rsidRDefault="00AC66F0" w:rsidP="00025BDB">
      <w:pPr>
        <w:numPr>
          <w:ilvl w:val="0"/>
          <w:numId w:val="128"/>
        </w:numPr>
        <w:spacing w:after="0" w:line="228" w:lineRule="auto"/>
        <w:rPr>
          <w:rFonts w:ascii="Verdana" w:hAnsi="Verdana" w:cs="Times New Roman"/>
          <w:iCs/>
          <w:sz w:val="16"/>
          <w:szCs w:val="16"/>
          <w:lang w:eastAsia="en-IN"/>
        </w:rPr>
      </w:pPr>
      <w:r w:rsidRPr="00A525F5">
        <w:rPr>
          <w:rFonts w:ascii="Verdana" w:hAnsi="Verdana" w:cs="Times New Roman"/>
          <w:b/>
          <w:bCs/>
          <w:iCs/>
          <w:sz w:val="16"/>
          <w:szCs w:val="16"/>
          <w:lang w:eastAsia="en-IN"/>
        </w:rPr>
        <w:t>SHELL</w:t>
      </w:r>
    </w:p>
    <w:p w:rsidR="00AC66F0" w:rsidRPr="00A525F5" w:rsidRDefault="00AC66F0" w:rsidP="00025BDB">
      <w:pPr>
        <w:numPr>
          <w:ilvl w:val="1"/>
          <w:numId w:val="128"/>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Changes the default shell used in RUN commands.</w:t>
      </w:r>
    </w:p>
    <w:p w:rsidR="00AC66F0" w:rsidRPr="00A525F5" w:rsidRDefault="00AC66F0" w:rsidP="00025BDB">
      <w:pPr>
        <w:numPr>
          <w:ilvl w:val="1"/>
          <w:numId w:val="128"/>
        </w:numPr>
        <w:spacing w:after="0" w:line="228" w:lineRule="auto"/>
        <w:rPr>
          <w:rFonts w:ascii="Verdana" w:hAnsi="Verdana" w:cs="Times New Roman"/>
          <w:iCs/>
          <w:sz w:val="16"/>
          <w:szCs w:val="16"/>
          <w:lang w:eastAsia="en-IN"/>
        </w:rPr>
      </w:pPr>
      <w:r w:rsidRPr="00A525F5">
        <w:rPr>
          <w:rFonts w:ascii="Verdana" w:hAnsi="Verdana" w:cs="Times New Roman"/>
          <w:iCs/>
          <w:sz w:val="16"/>
          <w:szCs w:val="16"/>
          <w:lang w:eastAsia="en-IN"/>
        </w:rPr>
        <w:t>Example:</w:t>
      </w:r>
    </w:p>
    <w:p w:rsidR="00AC66F0" w:rsidRDefault="00CF5923" w:rsidP="00FF743C">
      <w:pPr>
        <w:spacing w:after="0" w:line="228" w:lineRule="auto"/>
        <w:ind w:left="785"/>
        <w:rPr>
          <w:rFonts w:ascii="Verdana" w:hAnsi="Verdana" w:cs="Times New Roman"/>
          <w:iCs/>
          <w:sz w:val="16"/>
          <w:szCs w:val="16"/>
          <w:lang w:eastAsia="en-IN"/>
        </w:rPr>
      </w:pPr>
      <w:r>
        <w:rPr>
          <w:rFonts w:ascii="Verdana" w:hAnsi="Verdana" w:cs="Times New Roman"/>
          <w:iCs/>
          <w:sz w:val="16"/>
          <w:szCs w:val="16"/>
          <w:lang w:eastAsia="en-IN"/>
        </w:rPr>
        <w:t xml:space="preserve">  </w:t>
      </w:r>
      <w:r w:rsidR="00FF743C">
        <w:rPr>
          <w:rFonts w:ascii="Verdana" w:hAnsi="Verdana" w:cs="Times New Roman"/>
          <w:iCs/>
          <w:sz w:val="16"/>
          <w:szCs w:val="16"/>
          <w:lang w:eastAsia="en-IN"/>
        </w:rPr>
        <w:t xml:space="preserve"># </w:t>
      </w:r>
      <w:r w:rsidR="00AC66F0" w:rsidRPr="00A525F5">
        <w:rPr>
          <w:rFonts w:ascii="Verdana" w:hAnsi="Verdana" w:cs="Times New Roman"/>
          <w:iCs/>
          <w:sz w:val="16"/>
          <w:szCs w:val="16"/>
          <w:lang w:eastAsia="en-IN"/>
        </w:rPr>
        <w:t>SHELL ["/bin/bash", "-c"]</w:t>
      </w:r>
    </w:p>
    <w:p w:rsidR="00A525F5" w:rsidRPr="00A525F5" w:rsidRDefault="007C3036" w:rsidP="00CF402C">
      <w:pPr>
        <w:spacing w:after="0" w:line="228" w:lineRule="auto"/>
        <w:rPr>
          <w:rFonts w:ascii="Verdana" w:hAnsi="Verdana" w:cs="Times New Roman"/>
          <w:iCs/>
          <w:sz w:val="16"/>
          <w:szCs w:val="16"/>
          <w:lang w:eastAsia="en-IN"/>
        </w:rPr>
      </w:pPr>
      <w:r>
        <w:rPr>
          <w:rFonts w:ascii="Verdana" w:hAnsi="Verdana" w:cs="Times New Roman"/>
          <w:iCs/>
          <w:sz w:val="16"/>
          <w:szCs w:val="16"/>
          <w:lang w:eastAsia="en-IN"/>
        </w:rPr>
        <w:pict>
          <v:rect id="_x0000_i1366" style="width:0;height:1.5pt" o:hralign="center" o:hrstd="t" o:hr="t" fillcolor="#a0a0a0" stroked="f"/>
        </w:pict>
      </w:r>
    </w:p>
    <w:p w:rsidR="00AC66F0" w:rsidRPr="00AC66F0" w:rsidRDefault="00AC66F0" w:rsidP="00A525F5">
      <w:pPr>
        <w:spacing w:after="0" w:line="228" w:lineRule="auto"/>
        <w:rPr>
          <w:rFonts w:ascii="Verdana" w:hAnsi="Verdana" w:cs="Times New Roman"/>
          <w:iCs/>
          <w:sz w:val="17"/>
          <w:szCs w:val="17"/>
          <w:lang w:eastAsia="en-IN"/>
        </w:rPr>
      </w:pPr>
      <w:r w:rsidRPr="00AC66F0">
        <w:rPr>
          <w:rFonts w:ascii="Segoe UI Symbol" w:hAnsi="Segoe UI Symbol" w:cs="Segoe UI Symbol"/>
          <w:iCs/>
          <w:sz w:val="17"/>
          <w:szCs w:val="17"/>
          <w:lang w:eastAsia="en-IN"/>
        </w:rPr>
        <w:t>⚡</w:t>
      </w:r>
      <w:r w:rsidRPr="00AC66F0">
        <w:rPr>
          <w:rFonts w:ascii="Verdana" w:hAnsi="Verdana" w:cs="Times New Roman"/>
          <w:iCs/>
          <w:sz w:val="17"/>
          <w:szCs w:val="17"/>
          <w:lang w:eastAsia="en-IN"/>
        </w:rPr>
        <w:t xml:space="preserve"> </w:t>
      </w:r>
      <w:r w:rsidRPr="00AC66F0">
        <w:rPr>
          <w:rFonts w:ascii="Verdana" w:hAnsi="Verdana" w:cs="Times New Roman"/>
          <w:b/>
          <w:bCs/>
          <w:iCs/>
          <w:sz w:val="17"/>
          <w:szCs w:val="17"/>
          <w:lang w:eastAsia="en-IN"/>
        </w:rPr>
        <w:t>Summary of Lifecycle Commands</w:t>
      </w:r>
      <w:r w:rsidRPr="00AC66F0">
        <w:rPr>
          <w:rFonts w:ascii="Verdana" w:hAnsi="Verdana" w:cs="Times New Roman"/>
          <w:iCs/>
          <w:sz w:val="17"/>
          <w:szCs w:val="17"/>
          <w:lang w:eastAsia="en-IN"/>
        </w:rPr>
        <w:t>:</w:t>
      </w:r>
    </w:p>
    <w:p w:rsidR="00AC66F0" w:rsidRPr="00AC66F0" w:rsidRDefault="00AC66F0" w:rsidP="00025BDB">
      <w:pPr>
        <w:numPr>
          <w:ilvl w:val="0"/>
          <w:numId w:val="129"/>
        </w:numPr>
        <w:spacing w:after="0" w:line="228" w:lineRule="auto"/>
        <w:rPr>
          <w:rFonts w:ascii="Verdana" w:hAnsi="Verdana" w:cs="Times New Roman"/>
          <w:iCs/>
          <w:sz w:val="17"/>
          <w:szCs w:val="17"/>
          <w:lang w:eastAsia="en-IN"/>
        </w:rPr>
      </w:pPr>
      <w:r w:rsidRPr="00AC66F0">
        <w:rPr>
          <w:rFonts w:ascii="Verdana" w:hAnsi="Verdana" w:cs="Times New Roman"/>
          <w:b/>
          <w:bCs/>
          <w:iCs/>
          <w:sz w:val="17"/>
          <w:szCs w:val="17"/>
          <w:lang w:eastAsia="en-IN"/>
        </w:rPr>
        <w:t>Build-time</w:t>
      </w:r>
      <w:r w:rsidRPr="00AC66F0">
        <w:rPr>
          <w:rFonts w:ascii="Verdana" w:hAnsi="Verdana" w:cs="Times New Roman"/>
          <w:iCs/>
          <w:sz w:val="17"/>
          <w:szCs w:val="17"/>
          <w:lang w:eastAsia="en-IN"/>
        </w:rPr>
        <w:t>: FROM, RUN, COPY, ADD, ARG</w:t>
      </w:r>
    </w:p>
    <w:p w:rsidR="00AC66F0" w:rsidRPr="00AC66F0" w:rsidRDefault="00AC66F0" w:rsidP="00025BDB">
      <w:pPr>
        <w:numPr>
          <w:ilvl w:val="0"/>
          <w:numId w:val="129"/>
        </w:numPr>
        <w:spacing w:after="0" w:line="228" w:lineRule="auto"/>
        <w:rPr>
          <w:rFonts w:ascii="Verdana" w:hAnsi="Verdana" w:cs="Times New Roman"/>
          <w:iCs/>
          <w:sz w:val="17"/>
          <w:szCs w:val="17"/>
          <w:lang w:eastAsia="en-IN"/>
        </w:rPr>
      </w:pPr>
      <w:r w:rsidRPr="00AC66F0">
        <w:rPr>
          <w:rFonts w:ascii="Verdana" w:hAnsi="Verdana" w:cs="Times New Roman"/>
          <w:b/>
          <w:bCs/>
          <w:iCs/>
          <w:sz w:val="17"/>
          <w:szCs w:val="17"/>
          <w:lang w:eastAsia="en-IN"/>
        </w:rPr>
        <w:t>Container runtime</w:t>
      </w:r>
      <w:r w:rsidRPr="00AC66F0">
        <w:rPr>
          <w:rFonts w:ascii="Verdana" w:hAnsi="Verdana" w:cs="Times New Roman"/>
          <w:iCs/>
          <w:sz w:val="17"/>
          <w:szCs w:val="17"/>
          <w:lang w:eastAsia="en-IN"/>
        </w:rPr>
        <w:t>: CMD, ENTRYPOINT, ENV, EXPOSE, VOLUME, USER, HEALTHCHECK</w:t>
      </w:r>
    </w:p>
    <w:p w:rsidR="00AC66F0" w:rsidRPr="00A525F5"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67" style="width:0;height:1.5pt" o:hralign="center" o:hrstd="t" o:hr="t" fillcolor="#a0a0a0" stroked="f"/>
        </w:pict>
      </w:r>
    </w:p>
    <w:p w:rsidR="00831301" w:rsidRDefault="00AC66F0" w:rsidP="00AC66F0">
      <w:pPr>
        <w:spacing w:after="0" w:line="240" w:lineRule="auto"/>
        <w:rPr>
          <w:rFonts w:ascii="Verdana" w:hAnsi="Verdana" w:cs="Times New Roman"/>
          <w:iCs/>
          <w:sz w:val="20"/>
          <w:szCs w:val="20"/>
          <w:lang w:eastAsia="en-IN"/>
        </w:rPr>
      </w:pPr>
      <w:r w:rsidRPr="00884B75">
        <w:rPr>
          <w:rFonts w:ascii="Verdana" w:hAnsi="Verdana" w:cs="Times New Roman"/>
          <w:b/>
          <w:bCs/>
          <w:iCs/>
          <w:sz w:val="20"/>
          <w:szCs w:val="20"/>
          <w:highlight w:val="yellow"/>
          <w:lang w:eastAsia="en-IN"/>
        </w:rPr>
        <w:lastRenderedPageBreak/>
        <w:t>------CMD vs ENTRYPOINT</w:t>
      </w:r>
      <w:r w:rsidR="00924F7D" w:rsidRPr="00884B75">
        <w:rPr>
          <w:rFonts w:ascii="Verdana" w:hAnsi="Verdana" w:cs="Times New Roman"/>
          <w:b/>
          <w:bCs/>
          <w:iCs/>
          <w:sz w:val="20"/>
          <w:szCs w:val="20"/>
          <w:highlight w:val="yellow"/>
          <w:lang w:eastAsia="en-IN"/>
        </w:rPr>
        <w:t xml:space="preserve"> in Dockerfile</w:t>
      </w:r>
      <w:r w:rsidRPr="00AC66F0">
        <w:rPr>
          <w:rFonts w:ascii="Verdana" w:hAnsi="Verdana" w:cs="Times New Roman"/>
          <w:iCs/>
          <w:sz w:val="20"/>
          <w:szCs w:val="20"/>
          <w:lang w:eastAsia="en-IN"/>
        </w:rPr>
        <w:t xml:space="preserve"> </w:t>
      </w:r>
    </w:p>
    <w:p w:rsidR="00831301" w:rsidRPr="00831301" w:rsidRDefault="00831301" w:rsidP="00AC66F0">
      <w:pPr>
        <w:spacing w:after="0" w:line="240" w:lineRule="auto"/>
        <w:rPr>
          <w:rFonts w:ascii="Verdana" w:hAnsi="Verdana" w:cs="Times New Roman"/>
          <w:iCs/>
          <w:sz w:val="8"/>
          <w:szCs w:val="8"/>
          <w:lang w:eastAsia="en-IN"/>
        </w:rPr>
      </w:pPr>
    </w:p>
    <w:p w:rsidR="00AC66F0" w:rsidRPr="00AC66F0"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68" style="width:0;height:1.5pt" o:hralign="center" o:hrstd="t" o:hr="t" fillcolor="#a0a0a0" stroked="f"/>
        </w:pict>
      </w:r>
    </w:p>
    <w:p w:rsidR="00AC66F0" w:rsidRPr="00AC66F0" w:rsidRDefault="00AC66F0" w:rsidP="00AC66F0">
      <w:pPr>
        <w:spacing w:after="0" w:line="240" w:lineRule="auto"/>
        <w:rPr>
          <w:rFonts w:ascii="Verdana" w:hAnsi="Verdana" w:cs="Times New Roman"/>
          <w:b/>
          <w:bCs/>
          <w:iCs/>
          <w:sz w:val="17"/>
          <w:szCs w:val="17"/>
          <w:lang w:eastAsia="en-IN"/>
        </w:rPr>
      </w:pPr>
      <w:r w:rsidRPr="00AC66F0">
        <w:rPr>
          <w:rFonts w:ascii="Segoe UI Symbol" w:hAnsi="Segoe UI Symbol" w:cs="Segoe UI Symbol"/>
          <w:b/>
          <w:bCs/>
          <w:iCs/>
          <w:sz w:val="17"/>
          <w:szCs w:val="17"/>
          <w:lang w:eastAsia="en-IN"/>
        </w:rPr>
        <w:t>🔹</w:t>
      </w:r>
      <w:r w:rsidRPr="00AC66F0">
        <w:rPr>
          <w:rFonts w:ascii="Verdana" w:hAnsi="Verdana" w:cs="Times New Roman"/>
          <w:b/>
          <w:bCs/>
          <w:iCs/>
          <w:sz w:val="17"/>
          <w:szCs w:val="17"/>
          <w:lang w:eastAsia="en-IN"/>
        </w:rPr>
        <w:t xml:space="preserve"> CMD</w:t>
      </w:r>
    </w:p>
    <w:p w:rsidR="00AC66F0" w:rsidRPr="00AC66F0" w:rsidRDefault="00AC66F0" w:rsidP="00025BDB">
      <w:pPr>
        <w:numPr>
          <w:ilvl w:val="0"/>
          <w:numId w:val="130"/>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Defines the </w:t>
      </w:r>
      <w:r w:rsidRPr="00AC66F0">
        <w:rPr>
          <w:rFonts w:ascii="Verdana" w:hAnsi="Verdana" w:cs="Times New Roman"/>
          <w:b/>
          <w:bCs/>
          <w:iCs/>
          <w:sz w:val="17"/>
          <w:szCs w:val="17"/>
          <w:lang w:eastAsia="en-IN"/>
        </w:rPr>
        <w:t>default command or arguments</w:t>
      </w:r>
      <w:r w:rsidRPr="00AC66F0">
        <w:rPr>
          <w:rFonts w:ascii="Verdana" w:hAnsi="Verdana" w:cs="Times New Roman"/>
          <w:iCs/>
          <w:sz w:val="17"/>
          <w:szCs w:val="17"/>
          <w:lang w:eastAsia="en-IN"/>
        </w:rPr>
        <w:t xml:space="preserve"> for the container.</w:t>
      </w:r>
    </w:p>
    <w:p w:rsidR="00AC66F0" w:rsidRPr="00AC66F0" w:rsidRDefault="00AC66F0" w:rsidP="00025BDB">
      <w:pPr>
        <w:numPr>
          <w:ilvl w:val="0"/>
          <w:numId w:val="130"/>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Can be </w:t>
      </w:r>
      <w:r w:rsidRPr="00AC66F0">
        <w:rPr>
          <w:rFonts w:ascii="Verdana" w:hAnsi="Verdana" w:cs="Times New Roman"/>
          <w:b/>
          <w:bCs/>
          <w:iCs/>
          <w:sz w:val="17"/>
          <w:szCs w:val="17"/>
          <w:lang w:eastAsia="en-IN"/>
        </w:rPr>
        <w:t>overridden</w:t>
      </w:r>
      <w:r w:rsidRPr="00AC66F0">
        <w:rPr>
          <w:rFonts w:ascii="Verdana" w:hAnsi="Verdana" w:cs="Times New Roman"/>
          <w:iCs/>
          <w:sz w:val="17"/>
          <w:szCs w:val="17"/>
          <w:lang w:eastAsia="en-IN"/>
        </w:rPr>
        <w:t xml:space="preserve"> when you run docker run &lt;image&gt; &lt;command&gt;.</w:t>
      </w:r>
    </w:p>
    <w:p w:rsidR="00AC66F0" w:rsidRPr="00AC66F0" w:rsidRDefault="00AC66F0" w:rsidP="00025BDB">
      <w:pPr>
        <w:numPr>
          <w:ilvl w:val="0"/>
          <w:numId w:val="130"/>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Only </w:t>
      </w:r>
      <w:r w:rsidRPr="00AC66F0">
        <w:rPr>
          <w:rFonts w:ascii="Verdana" w:hAnsi="Verdana" w:cs="Times New Roman"/>
          <w:b/>
          <w:bCs/>
          <w:iCs/>
          <w:sz w:val="17"/>
          <w:szCs w:val="17"/>
          <w:lang w:eastAsia="en-IN"/>
        </w:rPr>
        <w:t>one CMD</w:t>
      </w:r>
      <w:r w:rsidRPr="00AC66F0">
        <w:rPr>
          <w:rFonts w:ascii="Verdana" w:hAnsi="Verdana" w:cs="Times New Roman"/>
          <w:iCs/>
          <w:sz w:val="17"/>
          <w:szCs w:val="17"/>
          <w:lang w:eastAsia="en-IN"/>
        </w:rPr>
        <w:t xml:space="preserve"> is allowed (the last one wins).</w:t>
      </w:r>
    </w:p>
    <w:p w:rsidR="00AC66F0" w:rsidRPr="00AC66F0" w:rsidRDefault="00AC66F0" w:rsidP="00025BDB">
      <w:pPr>
        <w:numPr>
          <w:ilvl w:val="0"/>
          <w:numId w:val="130"/>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Syntax options:</w:t>
      </w:r>
    </w:p>
    <w:p w:rsidR="00AC66F0" w:rsidRPr="00AC66F0" w:rsidRDefault="00AC66F0" w:rsidP="00025BDB">
      <w:pPr>
        <w:numPr>
          <w:ilvl w:val="1"/>
          <w:numId w:val="130"/>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Shell form:</w:t>
      </w:r>
    </w:p>
    <w:p w:rsidR="00AC66F0" w:rsidRPr="00AC66F0" w:rsidRDefault="00FE5B5C" w:rsidP="00FE5B5C">
      <w:pPr>
        <w:spacing w:after="0" w:line="240" w:lineRule="auto"/>
        <w:ind w:left="1440"/>
        <w:rPr>
          <w:rFonts w:ascii="Verdana" w:hAnsi="Verdana" w:cs="Times New Roman"/>
          <w:iCs/>
          <w:sz w:val="17"/>
          <w:szCs w:val="17"/>
          <w:lang w:eastAsia="en-IN"/>
        </w:rPr>
      </w:pPr>
      <w:r>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CMD echo "Hello"</w:t>
      </w:r>
    </w:p>
    <w:p w:rsidR="00AC66F0" w:rsidRPr="00AC66F0" w:rsidRDefault="00AC66F0" w:rsidP="00025BDB">
      <w:pPr>
        <w:numPr>
          <w:ilvl w:val="1"/>
          <w:numId w:val="130"/>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Exec form (recommended):</w:t>
      </w:r>
    </w:p>
    <w:p w:rsidR="00AC66F0" w:rsidRPr="00AC66F0" w:rsidRDefault="00FE5B5C" w:rsidP="00FE5B5C">
      <w:pPr>
        <w:spacing w:after="0" w:line="240" w:lineRule="auto"/>
        <w:ind w:left="1440"/>
        <w:rPr>
          <w:rFonts w:ascii="Verdana" w:hAnsi="Verdana" w:cs="Times New Roman"/>
          <w:iCs/>
          <w:sz w:val="17"/>
          <w:szCs w:val="17"/>
          <w:lang w:eastAsia="en-IN"/>
        </w:rPr>
      </w:pPr>
      <w:r>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CMD ["python3", "app.py"]</w:t>
      </w:r>
    </w:p>
    <w:p w:rsidR="00AC66F0" w:rsidRPr="00AC66F0"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69" style="width:0;height:1.5pt" o:hralign="center" o:hrstd="t" o:hr="t" fillcolor="#a0a0a0" stroked="f"/>
        </w:pict>
      </w:r>
    </w:p>
    <w:p w:rsidR="00AC66F0" w:rsidRPr="00AC66F0" w:rsidRDefault="00AC66F0" w:rsidP="00AC66F0">
      <w:pPr>
        <w:spacing w:after="0" w:line="240" w:lineRule="auto"/>
        <w:rPr>
          <w:rFonts w:ascii="Verdana" w:hAnsi="Verdana" w:cs="Times New Roman"/>
          <w:b/>
          <w:bCs/>
          <w:iCs/>
          <w:sz w:val="17"/>
          <w:szCs w:val="17"/>
          <w:lang w:eastAsia="en-IN"/>
        </w:rPr>
      </w:pPr>
      <w:r w:rsidRPr="00AC66F0">
        <w:rPr>
          <w:rFonts w:ascii="Segoe UI Symbol" w:hAnsi="Segoe UI Symbol" w:cs="Segoe UI Symbol"/>
          <w:b/>
          <w:bCs/>
          <w:iCs/>
          <w:sz w:val="17"/>
          <w:szCs w:val="17"/>
          <w:lang w:eastAsia="en-IN"/>
        </w:rPr>
        <w:t>🔹</w:t>
      </w:r>
      <w:r w:rsidRPr="00AC66F0">
        <w:rPr>
          <w:rFonts w:ascii="Verdana" w:hAnsi="Verdana" w:cs="Times New Roman"/>
          <w:b/>
          <w:bCs/>
          <w:iCs/>
          <w:sz w:val="17"/>
          <w:szCs w:val="17"/>
          <w:lang w:eastAsia="en-IN"/>
        </w:rPr>
        <w:t xml:space="preserve"> ENTRYPOINT</w:t>
      </w:r>
    </w:p>
    <w:p w:rsidR="00AC66F0" w:rsidRPr="00AC66F0" w:rsidRDefault="00AC66F0" w:rsidP="00025BDB">
      <w:pPr>
        <w:numPr>
          <w:ilvl w:val="0"/>
          <w:numId w:val="131"/>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Defines the </w:t>
      </w:r>
      <w:r w:rsidRPr="00AC66F0">
        <w:rPr>
          <w:rFonts w:ascii="Verdana" w:hAnsi="Verdana" w:cs="Times New Roman"/>
          <w:b/>
          <w:bCs/>
          <w:iCs/>
          <w:sz w:val="17"/>
          <w:szCs w:val="17"/>
          <w:lang w:eastAsia="en-IN"/>
        </w:rPr>
        <w:t>main executable</w:t>
      </w:r>
      <w:r w:rsidRPr="00AC66F0">
        <w:rPr>
          <w:rFonts w:ascii="Verdana" w:hAnsi="Verdana" w:cs="Times New Roman"/>
          <w:iCs/>
          <w:sz w:val="17"/>
          <w:szCs w:val="17"/>
          <w:lang w:eastAsia="en-IN"/>
        </w:rPr>
        <w:t xml:space="preserve"> of the container.</w:t>
      </w:r>
    </w:p>
    <w:p w:rsidR="00AC66F0" w:rsidRPr="00AC66F0" w:rsidRDefault="00AC66F0" w:rsidP="00025BDB">
      <w:pPr>
        <w:numPr>
          <w:ilvl w:val="0"/>
          <w:numId w:val="131"/>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Not easily overridden — any command you pass to docker run is treated as </w:t>
      </w:r>
      <w:r w:rsidRPr="00AC66F0">
        <w:rPr>
          <w:rFonts w:ascii="Verdana" w:hAnsi="Verdana" w:cs="Times New Roman"/>
          <w:b/>
          <w:bCs/>
          <w:iCs/>
          <w:sz w:val="17"/>
          <w:szCs w:val="17"/>
          <w:lang w:eastAsia="en-IN"/>
        </w:rPr>
        <w:t>arguments to the ENTRYPOINT</w:t>
      </w:r>
      <w:r w:rsidRPr="00AC66F0">
        <w:rPr>
          <w:rFonts w:ascii="Verdana" w:hAnsi="Verdana" w:cs="Times New Roman"/>
          <w:iCs/>
          <w:sz w:val="17"/>
          <w:szCs w:val="17"/>
          <w:lang w:eastAsia="en-IN"/>
        </w:rPr>
        <w:t>.</w:t>
      </w:r>
    </w:p>
    <w:p w:rsidR="00AC66F0" w:rsidRPr="00AC66F0" w:rsidRDefault="00AC66F0" w:rsidP="00025BDB">
      <w:pPr>
        <w:numPr>
          <w:ilvl w:val="0"/>
          <w:numId w:val="131"/>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Useful when you want the container to </w:t>
      </w:r>
      <w:r w:rsidRPr="00AC66F0">
        <w:rPr>
          <w:rFonts w:ascii="Verdana" w:hAnsi="Verdana" w:cs="Times New Roman"/>
          <w:b/>
          <w:bCs/>
          <w:iCs/>
          <w:sz w:val="17"/>
          <w:szCs w:val="17"/>
          <w:lang w:eastAsia="en-IN"/>
        </w:rPr>
        <w:t>always run a specific command</w:t>
      </w:r>
      <w:r w:rsidRPr="00AC66F0">
        <w:rPr>
          <w:rFonts w:ascii="Verdana" w:hAnsi="Verdana" w:cs="Times New Roman"/>
          <w:iCs/>
          <w:sz w:val="17"/>
          <w:szCs w:val="17"/>
          <w:lang w:eastAsia="en-IN"/>
        </w:rPr>
        <w:t>.</w:t>
      </w:r>
    </w:p>
    <w:p w:rsidR="00AC66F0" w:rsidRPr="00AC66F0" w:rsidRDefault="00AC66F0" w:rsidP="00025BDB">
      <w:pPr>
        <w:numPr>
          <w:ilvl w:val="0"/>
          <w:numId w:val="131"/>
        </w:numPr>
        <w:spacing w:after="0" w:line="240" w:lineRule="auto"/>
        <w:rPr>
          <w:rFonts w:ascii="Verdana" w:hAnsi="Verdana" w:cs="Times New Roman"/>
          <w:iCs/>
          <w:sz w:val="17"/>
          <w:szCs w:val="17"/>
          <w:lang w:eastAsia="en-IN"/>
        </w:rPr>
      </w:pPr>
      <w:r w:rsidRPr="00AC66F0">
        <w:rPr>
          <w:rFonts w:ascii="Verdana" w:hAnsi="Verdana" w:cs="Times New Roman"/>
          <w:iCs/>
          <w:sz w:val="17"/>
          <w:szCs w:val="17"/>
          <w:lang w:eastAsia="en-IN"/>
        </w:rPr>
        <w:t>Syntax (exec form is preferred):</w:t>
      </w:r>
    </w:p>
    <w:p w:rsidR="00AC66F0" w:rsidRPr="00AC66F0" w:rsidRDefault="002A675F" w:rsidP="00FE5B5C">
      <w:pPr>
        <w:spacing w:after="0" w:line="240" w:lineRule="auto"/>
        <w:ind w:left="720"/>
        <w:rPr>
          <w:rFonts w:ascii="Verdana" w:hAnsi="Verdana" w:cs="Times New Roman"/>
          <w:iCs/>
          <w:sz w:val="17"/>
          <w:szCs w:val="17"/>
          <w:lang w:eastAsia="en-IN"/>
        </w:rPr>
      </w:pPr>
      <w:r>
        <w:rPr>
          <w:rFonts w:ascii="Verdana" w:hAnsi="Verdana" w:cs="Times New Roman"/>
          <w:iCs/>
          <w:sz w:val="17"/>
          <w:szCs w:val="17"/>
          <w:lang w:eastAsia="en-IN"/>
        </w:rPr>
        <w:t xml:space="preserve">   </w:t>
      </w:r>
      <w:r w:rsidR="00FE5B5C">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ENTRYPOINT ["python3"]</w:t>
      </w:r>
    </w:p>
    <w:p w:rsidR="00AC66F0" w:rsidRPr="00AC66F0" w:rsidRDefault="002A675F" w:rsidP="00FE5B5C">
      <w:pPr>
        <w:spacing w:after="0" w:line="240" w:lineRule="auto"/>
        <w:ind w:left="720"/>
        <w:rPr>
          <w:rFonts w:ascii="Verdana" w:hAnsi="Verdana" w:cs="Times New Roman"/>
          <w:iCs/>
          <w:sz w:val="17"/>
          <w:szCs w:val="17"/>
          <w:lang w:eastAsia="en-IN"/>
        </w:rPr>
      </w:pPr>
      <w:r>
        <w:rPr>
          <w:rFonts w:ascii="Verdana" w:hAnsi="Verdana" w:cs="Times New Roman"/>
          <w:iCs/>
          <w:sz w:val="17"/>
          <w:szCs w:val="17"/>
          <w:lang w:eastAsia="en-IN"/>
        </w:rPr>
        <w:t xml:space="preserve">   </w:t>
      </w:r>
      <w:r w:rsidR="00FE5B5C">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CMD ["app.py"]</w:t>
      </w:r>
    </w:p>
    <w:p w:rsidR="00AC66F0" w:rsidRPr="00AC66F0" w:rsidRDefault="00FF7E0A" w:rsidP="00AC66F0">
      <w:pPr>
        <w:spacing w:after="0" w:line="240" w:lineRule="auto"/>
        <w:rPr>
          <w:rFonts w:ascii="Verdana" w:hAnsi="Verdana" w:cs="Times New Roman"/>
          <w:iCs/>
          <w:sz w:val="17"/>
          <w:szCs w:val="17"/>
          <w:lang w:eastAsia="en-IN"/>
        </w:rPr>
      </w:pPr>
      <w:r>
        <w:rPr>
          <w:rFonts w:ascii="Arial" w:hAnsi="Arial" w:cs="Arial"/>
          <w:iCs/>
          <w:sz w:val="17"/>
          <w:szCs w:val="17"/>
          <w:lang w:eastAsia="en-IN"/>
        </w:rPr>
        <w:t xml:space="preserve">        </w:t>
      </w:r>
      <w:r w:rsidR="00A31EBE">
        <w:rPr>
          <w:rFonts w:ascii="Arial" w:hAnsi="Arial" w:cs="Arial"/>
          <w:iCs/>
          <w:sz w:val="17"/>
          <w:szCs w:val="17"/>
          <w:lang w:eastAsia="en-IN"/>
        </w:rPr>
        <w:t xml:space="preserve">           </w:t>
      </w:r>
      <w:r w:rsidR="00AC66F0" w:rsidRPr="00AC66F0">
        <w:rPr>
          <w:rFonts w:ascii="Arial" w:hAnsi="Arial" w:cs="Arial"/>
          <w:iCs/>
          <w:sz w:val="17"/>
          <w:szCs w:val="17"/>
          <w:lang w:eastAsia="en-IN"/>
        </w:rPr>
        <w:t>→</w:t>
      </w:r>
      <w:r w:rsidR="00AC66F0" w:rsidRPr="00AC66F0">
        <w:rPr>
          <w:rFonts w:ascii="Verdana" w:hAnsi="Verdana" w:cs="Times New Roman"/>
          <w:iCs/>
          <w:sz w:val="17"/>
          <w:szCs w:val="17"/>
          <w:lang w:eastAsia="en-IN"/>
        </w:rPr>
        <w:t xml:space="preserve"> Runs as: python3 app.py</w:t>
      </w:r>
    </w:p>
    <w:p w:rsidR="00AC66F0" w:rsidRPr="00AC66F0"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70" style="width:0;height:1.5pt" o:hralign="center" o:hrstd="t" o:hr="t" fillcolor="#a0a0a0" stroked="f"/>
        </w:pict>
      </w:r>
    </w:p>
    <w:p w:rsidR="00AC66F0" w:rsidRDefault="00AC66F0" w:rsidP="00AC66F0">
      <w:pPr>
        <w:spacing w:after="0" w:line="240" w:lineRule="auto"/>
        <w:rPr>
          <w:rFonts w:ascii="Verdana" w:hAnsi="Verdana" w:cs="Times New Roman"/>
          <w:b/>
          <w:bCs/>
          <w:iCs/>
          <w:sz w:val="17"/>
          <w:szCs w:val="17"/>
          <w:lang w:eastAsia="en-IN"/>
        </w:rPr>
      </w:pPr>
      <w:r w:rsidRPr="00AC66F0">
        <w:rPr>
          <w:rFonts w:ascii="Segoe UI Symbol" w:hAnsi="Segoe UI Symbol" w:cs="Segoe UI Symbol"/>
          <w:b/>
          <w:bCs/>
          <w:iCs/>
          <w:sz w:val="17"/>
          <w:szCs w:val="17"/>
          <w:lang w:eastAsia="en-IN"/>
        </w:rPr>
        <w:t>⚖</w:t>
      </w:r>
      <w:r w:rsidRPr="00AC66F0">
        <w:rPr>
          <w:rFonts w:ascii="Verdana" w:hAnsi="Verdana" w:cs="Times New Roman"/>
          <w:b/>
          <w:bCs/>
          <w:iCs/>
          <w:sz w:val="17"/>
          <w:szCs w:val="17"/>
          <w:lang w:eastAsia="en-IN"/>
        </w:rPr>
        <w:t>️ Key Difference</w:t>
      </w:r>
    </w:p>
    <w:tbl>
      <w:tblPr>
        <w:tblStyle w:val="TableGrid"/>
        <w:tblW w:w="6521" w:type="dxa"/>
        <w:tblInd w:w="-147" w:type="dxa"/>
        <w:tblLook w:val="04A0" w:firstRow="1" w:lastRow="0" w:firstColumn="1" w:lastColumn="0" w:noHBand="0" w:noVBand="1"/>
      </w:tblPr>
      <w:tblGrid>
        <w:gridCol w:w="1560"/>
        <w:gridCol w:w="2410"/>
        <w:gridCol w:w="2551"/>
      </w:tblGrid>
      <w:tr w:rsidR="00414B83" w:rsidTr="00414B83">
        <w:tc>
          <w:tcPr>
            <w:tcW w:w="1560" w:type="dxa"/>
            <w:vAlign w:val="center"/>
          </w:tcPr>
          <w:p w:rsidR="00414B83" w:rsidRPr="00AC66F0" w:rsidRDefault="00414B83" w:rsidP="00414B83">
            <w:pPr>
              <w:rPr>
                <w:rFonts w:ascii="Verdana" w:hAnsi="Verdana" w:cs="Times New Roman"/>
                <w:b/>
                <w:bCs/>
                <w:iCs/>
                <w:sz w:val="17"/>
                <w:szCs w:val="17"/>
                <w:lang w:eastAsia="en-IN"/>
              </w:rPr>
            </w:pPr>
            <w:r>
              <w:rPr>
                <w:rFonts w:ascii="Verdana" w:hAnsi="Verdana" w:cs="Times New Roman"/>
                <w:b/>
                <w:bCs/>
                <w:iCs/>
                <w:sz w:val="17"/>
                <w:szCs w:val="17"/>
                <w:lang w:eastAsia="en-IN"/>
              </w:rPr>
              <w:t xml:space="preserve"> </w:t>
            </w:r>
            <w:r w:rsidRPr="00AC66F0">
              <w:rPr>
                <w:rFonts w:ascii="Verdana" w:hAnsi="Verdana" w:cs="Times New Roman"/>
                <w:b/>
                <w:bCs/>
                <w:iCs/>
                <w:sz w:val="17"/>
                <w:szCs w:val="17"/>
                <w:lang w:eastAsia="en-IN"/>
              </w:rPr>
              <w:t>Feature</w:t>
            </w:r>
          </w:p>
        </w:tc>
        <w:tc>
          <w:tcPr>
            <w:tcW w:w="2410" w:type="dxa"/>
            <w:vAlign w:val="center"/>
          </w:tcPr>
          <w:p w:rsidR="00414B83" w:rsidRPr="00AC66F0" w:rsidRDefault="00414B83" w:rsidP="00414B83">
            <w:pPr>
              <w:rPr>
                <w:rFonts w:ascii="Verdana" w:hAnsi="Verdana" w:cs="Times New Roman"/>
                <w:b/>
                <w:bCs/>
                <w:iCs/>
                <w:sz w:val="17"/>
                <w:szCs w:val="17"/>
                <w:lang w:eastAsia="en-IN"/>
              </w:rPr>
            </w:pPr>
            <w:r>
              <w:rPr>
                <w:rFonts w:ascii="Verdana" w:hAnsi="Verdana" w:cs="Times New Roman"/>
                <w:b/>
                <w:bCs/>
                <w:iCs/>
                <w:sz w:val="17"/>
                <w:szCs w:val="17"/>
                <w:lang w:eastAsia="en-IN"/>
              </w:rPr>
              <w:t xml:space="preserve"> </w:t>
            </w:r>
            <w:r w:rsidRPr="00AC66F0">
              <w:rPr>
                <w:rFonts w:ascii="Verdana" w:hAnsi="Verdana" w:cs="Times New Roman"/>
                <w:b/>
                <w:bCs/>
                <w:iCs/>
                <w:sz w:val="17"/>
                <w:szCs w:val="17"/>
                <w:lang w:eastAsia="en-IN"/>
              </w:rPr>
              <w:t>CMD</w:t>
            </w:r>
          </w:p>
        </w:tc>
        <w:tc>
          <w:tcPr>
            <w:tcW w:w="2551" w:type="dxa"/>
            <w:vAlign w:val="center"/>
          </w:tcPr>
          <w:p w:rsidR="00414B83" w:rsidRPr="00AC66F0" w:rsidRDefault="00414B83" w:rsidP="00414B83">
            <w:pPr>
              <w:rPr>
                <w:rFonts w:ascii="Verdana" w:hAnsi="Verdana" w:cs="Times New Roman"/>
                <w:b/>
                <w:bCs/>
                <w:iCs/>
                <w:sz w:val="17"/>
                <w:szCs w:val="17"/>
                <w:lang w:eastAsia="en-IN"/>
              </w:rPr>
            </w:pPr>
            <w:r>
              <w:rPr>
                <w:rFonts w:ascii="Verdana" w:hAnsi="Verdana" w:cs="Times New Roman"/>
                <w:b/>
                <w:bCs/>
                <w:iCs/>
                <w:sz w:val="17"/>
                <w:szCs w:val="17"/>
                <w:lang w:eastAsia="en-IN"/>
              </w:rPr>
              <w:t xml:space="preserve"> </w:t>
            </w:r>
            <w:r w:rsidRPr="00AC66F0">
              <w:rPr>
                <w:rFonts w:ascii="Verdana" w:hAnsi="Verdana" w:cs="Times New Roman"/>
                <w:b/>
                <w:bCs/>
                <w:iCs/>
                <w:sz w:val="17"/>
                <w:szCs w:val="17"/>
                <w:lang w:eastAsia="en-IN"/>
              </w:rPr>
              <w:t>ENTRYPOINT</w:t>
            </w:r>
          </w:p>
        </w:tc>
      </w:tr>
      <w:tr w:rsidR="00414B83" w:rsidTr="00414B83">
        <w:tc>
          <w:tcPr>
            <w:tcW w:w="1560" w:type="dxa"/>
            <w:vAlign w:val="center"/>
          </w:tcPr>
          <w:p w:rsidR="00414B83" w:rsidRPr="00AC66F0" w:rsidRDefault="00414B83" w:rsidP="00414B83">
            <w:pPr>
              <w:rPr>
                <w:rFonts w:ascii="Verdana" w:hAnsi="Verdana" w:cs="Times New Roman"/>
                <w:iCs/>
                <w:sz w:val="17"/>
                <w:szCs w:val="17"/>
                <w:lang w:eastAsia="en-IN"/>
              </w:rPr>
            </w:pPr>
            <w:r>
              <w:rPr>
                <w:rFonts w:ascii="Verdana" w:hAnsi="Verdana" w:cs="Times New Roman"/>
                <w:iCs/>
                <w:sz w:val="17"/>
                <w:szCs w:val="17"/>
                <w:lang w:eastAsia="en-IN"/>
              </w:rPr>
              <w:t>-</w:t>
            </w:r>
            <w:r w:rsidRPr="00AC66F0">
              <w:rPr>
                <w:rFonts w:ascii="Verdana" w:hAnsi="Verdana" w:cs="Times New Roman"/>
                <w:iCs/>
                <w:sz w:val="17"/>
                <w:szCs w:val="17"/>
                <w:lang w:eastAsia="en-IN"/>
              </w:rPr>
              <w:t>Purpose</w:t>
            </w:r>
          </w:p>
        </w:tc>
        <w:tc>
          <w:tcPr>
            <w:tcW w:w="2410" w:type="dxa"/>
            <w:vAlign w:val="center"/>
          </w:tcPr>
          <w:p w:rsidR="00414B83" w:rsidRPr="00AC66F0" w:rsidRDefault="00414B83" w:rsidP="00414B83">
            <w:pPr>
              <w:rPr>
                <w:rFonts w:ascii="Verdana" w:hAnsi="Verdana" w:cs="Times New Roman"/>
                <w:iCs/>
                <w:sz w:val="17"/>
                <w:szCs w:val="17"/>
                <w:lang w:eastAsia="en-IN"/>
              </w:rPr>
            </w:pPr>
            <w:r>
              <w:rPr>
                <w:rFonts w:ascii="Verdana" w:hAnsi="Verdana" w:cs="Times New Roman"/>
                <w:iCs/>
                <w:sz w:val="17"/>
                <w:szCs w:val="17"/>
                <w:lang w:eastAsia="en-IN"/>
              </w:rPr>
              <w:t>-</w:t>
            </w:r>
            <w:r w:rsidRPr="00AC66F0">
              <w:rPr>
                <w:rFonts w:ascii="Verdana" w:hAnsi="Verdana" w:cs="Times New Roman"/>
                <w:iCs/>
                <w:sz w:val="17"/>
                <w:szCs w:val="17"/>
                <w:lang w:eastAsia="en-IN"/>
              </w:rPr>
              <w:t>Default command/args</w:t>
            </w:r>
          </w:p>
        </w:tc>
        <w:tc>
          <w:tcPr>
            <w:tcW w:w="2551" w:type="dxa"/>
            <w:vAlign w:val="center"/>
          </w:tcPr>
          <w:p w:rsidR="00414B83" w:rsidRPr="00AC66F0" w:rsidRDefault="00414B83" w:rsidP="00414B83">
            <w:pPr>
              <w:rPr>
                <w:rFonts w:ascii="Verdana" w:hAnsi="Verdana" w:cs="Times New Roman"/>
                <w:iCs/>
                <w:sz w:val="17"/>
                <w:szCs w:val="17"/>
                <w:lang w:eastAsia="en-IN"/>
              </w:rPr>
            </w:pPr>
            <w:r>
              <w:rPr>
                <w:rFonts w:ascii="Verdana" w:hAnsi="Verdana" w:cs="Times New Roman"/>
                <w:iCs/>
                <w:sz w:val="17"/>
                <w:szCs w:val="17"/>
                <w:lang w:eastAsia="en-IN"/>
              </w:rPr>
              <w:t>-</w:t>
            </w:r>
            <w:r w:rsidRPr="00AC66F0">
              <w:rPr>
                <w:rFonts w:ascii="Verdana" w:hAnsi="Verdana" w:cs="Times New Roman"/>
                <w:iCs/>
                <w:sz w:val="17"/>
                <w:szCs w:val="17"/>
                <w:lang w:eastAsia="en-IN"/>
              </w:rPr>
              <w:t>Fixed command (container "entry point")</w:t>
            </w:r>
          </w:p>
        </w:tc>
      </w:tr>
      <w:tr w:rsidR="00414B83" w:rsidTr="00414B83">
        <w:tc>
          <w:tcPr>
            <w:tcW w:w="1560" w:type="dxa"/>
            <w:vAlign w:val="center"/>
          </w:tcPr>
          <w:p w:rsidR="00414B83" w:rsidRPr="00AC66F0" w:rsidRDefault="00414B83" w:rsidP="00414B83">
            <w:pPr>
              <w:rPr>
                <w:rFonts w:ascii="Verdana" w:hAnsi="Verdana" w:cs="Times New Roman"/>
                <w:iCs/>
                <w:sz w:val="17"/>
                <w:szCs w:val="17"/>
                <w:lang w:eastAsia="en-IN"/>
              </w:rPr>
            </w:pPr>
            <w:r>
              <w:rPr>
                <w:rFonts w:ascii="Verdana" w:hAnsi="Verdana" w:cs="Times New Roman"/>
                <w:iCs/>
                <w:sz w:val="17"/>
                <w:szCs w:val="17"/>
                <w:lang w:eastAsia="en-IN"/>
              </w:rPr>
              <w:t>-</w:t>
            </w:r>
            <w:r w:rsidRPr="00AC66F0">
              <w:rPr>
                <w:rFonts w:ascii="Verdana" w:hAnsi="Verdana" w:cs="Times New Roman"/>
                <w:iCs/>
                <w:sz w:val="17"/>
                <w:szCs w:val="17"/>
                <w:lang w:eastAsia="en-IN"/>
              </w:rPr>
              <w:t>Override with docker run</w:t>
            </w:r>
          </w:p>
        </w:tc>
        <w:tc>
          <w:tcPr>
            <w:tcW w:w="2410" w:type="dxa"/>
            <w:vAlign w:val="center"/>
          </w:tcPr>
          <w:p w:rsidR="00414B83" w:rsidRPr="00AC66F0" w:rsidRDefault="00414B83" w:rsidP="00414B83">
            <w:pPr>
              <w:rPr>
                <w:rFonts w:ascii="Verdana" w:hAnsi="Verdana" w:cs="Times New Roman"/>
                <w:iCs/>
                <w:sz w:val="17"/>
                <w:szCs w:val="17"/>
                <w:lang w:eastAsia="en-IN"/>
              </w:rPr>
            </w:pPr>
            <w:r>
              <w:rPr>
                <w:rFonts w:ascii="Verdana" w:hAnsi="Verdana" w:cs="Times New Roman"/>
                <w:iCs/>
                <w:sz w:val="17"/>
                <w:szCs w:val="17"/>
                <w:lang w:eastAsia="en-IN"/>
              </w:rPr>
              <w:t>-</w:t>
            </w:r>
            <w:r w:rsidRPr="00AC66F0">
              <w:rPr>
                <w:rFonts w:ascii="Verdana" w:hAnsi="Verdana" w:cs="Times New Roman"/>
                <w:iCs/>
                <w:sz w:val="17"/>
                <w:szCs w:val="17"/>
                <w:lang w:eastAsia="en-IN"/>
              </w:rPr>
              <w:t>Fully overridden</w:t>
            </w:r>
          </w:p>
        </w:tc>
        <w:tc>
          <w:tcPr>
            <w:tcW w:w="2551" w:type="dxa"/>
            <w:vAlign w:val="center"/>
          </w:tcPr>
          <w:p w:rsidR="00414B83" w:rsidRPr="00AC66F0" w:rsidRDefault="00414B83" w:rsidP="00414B83">
            <w:pPr>
              <w:rPr>
                <w:rFonts w:ascii="Verdana" w:hAnsi="Verdana" w:cs="Times New Roman"/>
                <w:iCs/>
                <w:sz w:val="17"/>
                <w:szCs w:val="17"/>
                <w:lang w:eastAsia="en-IN"/>
              </w:rPr>
            </w:pPr>
            <w:r>
              <w:rPr>
                <w:rFonts w:ascii="Verdana" w:hAnsi="Verdana" w:cs="Times New Roman"/>
                <w:iCs/>
                <w:sz w:val="17"/>
                <w:szCs w:val="17"/>
                <w:lang w:eastAsia="en-IN"/>
              </w:rPr>
              <w:t>-</w:t>
            </w:r>
            <w:r w:rsidRPr="00AC66F0">
              <w:rPr>
                <w:rFonts w:ascii="Verdana" w:hAnsi="Verdana" w:cs="Times New Roman"/>
                <w:iCs/>
                <w:sz w:val="17"/>
                <w:szCs w:val="17"/>
                <w:lang w:eastAsia="en-IN"/>
              </w:rPr>
              <w:t>Only arguments can be overridden</w:t>
            </w:r>
          </w:p>
        </w:tc>
      </w:tr>
      <w:tr w:rsidR="00414B83" w:rsidTr="00414B83">
        <w:tc>
          <w:tcPr>
            <w:tcW w:w="1560" w:type="dxa"/>
            <w:vAlign w:val="center"/>
          </w:tcPr>
          <w:p w:rsidR="00414B83" w:rsidRPr="00AC66F0" w:rsidRDefault="00414B83" w:rsidP="00414B83">
            <w:pPr>
              <w:rPr>
                <w:rFonts w:ascii="Verdana" w:hAnsi="Verdana" w:cs="Times New Roman"/>
                <w:iCs/>
                <w:sz w:val="17"/>
                <w:szCs w:val="17"/>
                <w:lang w:eastAsia="en-IN"/>
              </w:rPr>
            </w:pPr>
            <w:r>
              <w:rPr>
                <w:rFonts w:ascii="Verdana" w:hAnsi="Verdana" w:cs="Times New Roman"/>
                <w:iCs/>
                <w:sz w:val="17"/>
                <w:szCs w:val="17"/>
                <w:lang w:eastAsia="en-IN"/>
              </w:rPr>
              <w:t>-</w:t>
            </w:r>
            <w:r w:rsidRPr="00AC66F0">
              <w:rPr>
                <w:rFonts w:ascii="Verdana" w:hAnsi="Verdana" w:cs="Times New Roman"/>
                <w:iCs/>
                <w:sz w:val="17"/>
                <w:szCs w:val="17"/>
                <w:lang w:eastAsia="en-IN"/>
              </w:rPr>
              <w:t>Best for</w:t>
            </w:r>
          </w:p>
        </w:tc>
        <w:tc>
          <w:tcPr>
            <w:tcW w:w="2410" w:type="dxa"/>
            <w:vAlign w:val="center"/>
          </w:tcPr>
          <w:p w:rsidR="00414B83" w:rsidRPr="00AC66F0" w:rsidRDefault="00414B83" w:rsidP="00414B83">
            <w:pPr>
              <w:rPr>
                <w:rFonts w:ascii="Verdana" w:hAnsi="Verdana" w:cs="Times New Roman"/>
                <w:iCs/>
                <w:sz w:val="17"/>
                <w:szCs w:val="17"/>
                <w:lang w:eastAsia="en-IN"/>
              </w:rPr>
            </w:pPr>
            <w:r>
              <w:rPr>
                <w:rFonts w:ascii="Verdana" w:hAnsi="Verdana" w:cs="Times New Roman"/>
                <w:iCs/>
                <w:sz w:val="17"/>
                <w:szCs w:val="17"/>
                <w:lang w:eastAsia="en-IN"/>
              </w:rPr>
              <w:t>-</w:t>
            </w:r>
            <w:r w:rsidRPr="00AC66F0">
              <w:rPr>
                <w:rFonts w:ascii="Verdana" w:hAnsi="Verdana" w:cs="Times New Roman"/>
                <w:iCs/>
                <w:sz w:val="17"/>
                <w:szCs w:val="17"/>
                <w:lang w:eastAsia="en-IN"/>
              </w:rPr>
              <w:t>Providing defaults</w:t>
            </w:r>
          </w:p>
        </w:tc>
        <w:tc>
          <w:tcPr>
            <w:tcW w:w="2551" w:type="dxa"/>
            <w:vAlign w:val="center"/>
          </w:tcPr>
          <w:p w:rsidR="00414B83" w:rsidRPr="00AC66F0" w:rsidRDefault="00414B83" w:rsidP="00414B83">
            <w:pPr>
              <w:rPr>
                <w:rFonts w:ascii="Verdana" w:hAnsi="Verdana" w:cs="Times New Roman"/>
                <w:iCs/>
                <w:sz w:val="17"/>
                <w:szCs w:val="17"/>
                <w:lang w:eastAsia="en-IN"/>
              </w:rPr>
            </w:pPr>
            <w:r>
              <w:rPr>
                <w:rFonts w:ascii="Verdana" w:hAnsi="Verdana" w:cs="Times New Roman"/>
                <w:iCs/>
                <w:sz w:val="17"/>
                <w:szCs w:val="17"/>
                <w:lang w:eastAsia="en-IN"/>
              </w:rPr>
              <w:t>-</w:t>
            </w:r>
            <w:r w:rsidRPr="00AC66F0">
              <w:rPr>
                <w:rFonts w:ascii="Verdana" w:hAnsi="Verdana" w:cs="Times New Roman"/>
                <w:iCs/>
                <w:sz w:val="17"/>
                <w:szCs w:val="17"/>
                <w:lang w:eastAsia="en-IN"/>
              </w:rPr>
              <w:t>Forcing a specific behavior</w:t>
            </w:r>
          </w:p>
        </w:tc>
      </w:tr>
    </w:tbl>
    <w:p w:rsidR="00AC66F0" w:rsidRPr="00AC66F0" w:rsidRDefault="007C3036" w:rsidP="00AC66F0">
      <w:pPr>
        <w:spacing w:after="0" w:line="240" w:lineRule="auto"/>
        <w:rPr>
          <w:rFonts w:ascii="Verdana" w:hAnsi="Verdana" w:cs="Times New Roman"/>
          <w:iCs/>
          <w:sz w:val="17"/>
          <w:szCs w:val="17"/>
          <w:lang w:eastAsia="en-IN"/>
        </w:rPr>
      </w:pPr>
      <w:r>
        <w:rPr>
          <w:rFonts w:ascii="Verdana" w:hAnsi="Verdana" w:cs="Times New Roman"/>
          <w:iCs/>
          <w:sz w:val="17"/>
          <w:szCs w:val="17"/>
          <w:lang w:eastAsia="en-IN"/>
        </w:rPr>
        <w:pict>
          <v:rect id="_x0000_i1371" style="width:0;height:1.5pt" o:hralign="center" o:hrstd="t" o:hr="t" fillcolor="#a0a0a0" stroked="f"/>
        </w:pict>
      </w:r>
    </w:p>
    <w:p w:rsidR="00AC66F0" w:rsidRPr="00AC66F0" w:rsidRDefault="00AC66F0" w:rsidP="00552882">
      <w:pPr>
        <w:spacing w:after="0" w:line="264" w:lineRule="auto"/>
        <w:rPr>
          <w:rFonts w:ascii="Verdana" w:hAnsi="Verdana" w:cs="Times New Roman"/>
          <w:b/>
          <w:bCs/>
          <w:iCs/>
          <w:sz w:val="17"/>
          <w:szCs w:val="17"/>
          <w:lang w:eastAsia="en-IN"/>
        </w:rPr>
      </w:pPr>
      <w:r w:rsidRPr="00AC66F0">
        <w:rPr>
          <w:rFonts w:ascii="Segoe UI Symbol" w:hAnsi="Segoe UI Symbol" w:cs="Segoe UI Symbol"/>
          <w:b/>
          <w:bCs/>
          <w:iCs/>
          <w:sz w:val="17"/>
          <w:szCs w:val="17"/>
          <w:lang w:eastAsia="en-IN"/>
        </w:rPr>
        <w:t>🔧</w:t>
      </w:r>
      <w:r w:rsidRPr="00AC66F0">
        <w:rPr>
          <w:rFonts w:ascii="Verdana" w:hAnsi="Verdana" w:cs="Times New Roman"/>
          <w:b/>
          <w:bCs/>
          <w:iCs/>
          <w:sz w:val="17"/>
          <w:szCs w:val="17"/>
          <w:lang w:eastAsia="en-IN"/>
        </w:rPr>
        <w:t xml:space="preserve"> Examples</w:t>
      </w:r>
    </w:p>
    <w:p w:rsidR="00AC66F0" w:rsidRPr="00AC66F0" w:rsidRDefault="00AC66F0" w:rsidP="00552882">
      <w:pPr>
        <w:spacing w:after="0" w:line="264" w:lineRule="auto"/>
        <w:rPr>
          <w:rFonts w:ascii="Verdana" w:hAnsi="Verdana" w:cs="Times New Roman"/>
          <w:b/>
          <w:bCs/>
          <w:iCs/>
          <w:sz w:val="17"/>
          <w:szCs w:val="17"/>
          <w:lang w:eastAsia="en-IN"/>
        </w:rPr>
      </w:pPr>
      <w:r w:rsidRPr="00AC66F0">
        <w:rPr>
          <w:rFonts w:ascii="Verdana" w:hAnsi="Verdana" w:cs="Times New Roman"/>
          <w:b/>
          <w:bCs/>
          <w:iCs/>
          <w:sz w:val="17"/>
          <w:szCs w:val="17"/>
          <w:lang w:eastAsia="en-IN"/>
        </w:rPr>
        <w:t>1. Using CMD only</w:t>
      </w:r>
    </w:p>
    <w:p w:rsidR="00AC66F0" w:rsidRPr="00AC66F0" w:rsidRDefault="00AC66F0" w:rsidP="00552882">
      <w:pPr>
        <w:spacing w:after="0" w:line="264" w:lineRule="auto"/>
        <w:rPr>
          <w:rFonts w:ascii="Verdana" w:hAnsi="Verdana" w:cs="Times New Roman"/>
          <w:iCs/>
          <w:sz w:val="17"/>
          <w:szCs w:val="17"/>
          <w:lang w:eastAsia="en-IN"/>
        </w:rPr>
      </w:pPr>
      <w:r w:rsidRPr="00AC66F0">
        <w:rPr>
          <w:rFonts w:ascii="Verdana" w:hAnsi="Verdana" w:cs="Times New Roman"/>
          <w:iCs/>
          <w:sz w:val="17"/>
          <w:szCs w:val="17"/>
          <w:lang w:eastAsia="en-IN"/>
        </w:rPr>
        <w:t>FROM ubuntu</w:t>
      </w:r>
    </w:p>
    <w:p w:rsidR="00AC66F0" w:rsidRPr="00AC66F0" w:rsidRDefault="00AC66F0" w:rsidP="00552882">
      <w:pPr>
        <w:spacing w:after="0" w:line="264" w:lineRule="auto"/>
        <w:rPr>
          <w:rFonts w:ascii="Verdana" w:hAnsi="Verdana" w:cs="Times New Roman"/>
          <w:iCs/>
          <w:sz w:val="17"/>
          <w:szCs w:val="17"/>
          <w:lang w:eastAsia="en-IN"/>
        </w:rPr>
      </w:pPr>
      <w:r w:rsidRPr="00AC66F0">
        <w:rPr>
          <w:rFonts w:ascii="Verdana" w:hAnsi="Verdana" w:cs="Times New Roman"/>
          <w:iCs/>
          <w:sz w:val="17"/>
          <w:szCs w:val="17"/>
          <w:lang w:eastAsia="en-IN"/>
        </w:rPr>
        <w:t>CMD ["echo", "Hello from CMD"]</w:t>
      </w:r>
    </w:p>
    <w:p w:rsidR="00AC66F0" w:rsidRPr="00AC66F0" w:rsidRDefault="00AC66F0" w:rsidP="00025BDB">
      <w:pPr>
        <w:numPr>
          <w:ilvl w:val="0"/>
          <w:numId w:val="132"/>
        </w:numPr>
        <w:spacing w:after="0" w:line="264" w:lineRule="auto"/>
        <w:rPr>
          <w:rFonts w:ascii="Verdana" w:hAnsi="Verdana" w:cs="Times New Roman"/>
          <w:iCs/>
          <w:sz w:val="17"/>
          <w:szCs w:val="17"/>
          <w:lang w:eastAsia="en-IN"/>
        </w:rPr>
      </w:pPr>
      <w:r w:rsidRPr="00AC66F0">
        <w:rPr>
          <w:rFonts w:ascii="Verdana" w:hAnsi="Verdana" w:cs="Times New Roman"/>
          <w:iCs/>
          <w:sz w:val="17"/>
          <w:szCs w:val="17"/>
          <w:lang w:eastAsia="en-IN"/>
        </w:rPr>
        <w:t>Running:</w:t>
      </w:r>
    </w:p>
    <w:p w:rsidR="00AC66F0" w:rsidRPr="00AC66F0" w:rsidRDefault="002A675F" w:rsidP="00310225">
      <w:pPr>
        <w:spacing w:after="0" w:line="264" w:lineRule="auto"/>
        <w:ind w:left="720"/>
        <w:rPr>
          <w:rFonts w:ascii="Verdana" w:hAnsi="Verdana" w:cs="Times New Roman"/>
          <w:iCs/>
          <w:sz w:val="17"/>
          <w:szCs w:val="17"/>
          <w:lang w:eastAsia="en-IN"/>
        </w:rPr>
      </w:pPr>
      <w:r>
        <w:rPr>
          <w:rFonts w:ascii="Verdana" w:hAnsi="Verdana" w:cs="Times New Roman"/>
          <w:iCs/>
          <w:sz w:val="17"/>
          <w:szCs w:val="17"/>
          <w:lang w:eastAsia="en-IN"/>
        </w:rPr>
        <w:t xml:space="preserve">  </w:t>
      </w:r>
      <w:r w:rsidR="00310225">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docker run myimage</w:t>
      </w:r>
    </w:p>
    <w:p w:rsidR="00AC66F0" w:rsidRPr="00AC66F0" w:rsidRDefault="00F767BF" w:rsidP="00552882">
      <w:pPr>
        <w:spacing w:after="0" w:line="264" w:lineRule="auto"/>
        <w:rPr>
          <w:rFonts w:ascii="Verdana" w:hAnsi="Verdana" w:cs="Times New Roman"/>
          <w:iCs/>
          <w:sz w:val="17"/>
          <w:szCs w:val="17"/>
          <w:lang w:eastAsia="en-IN"/>
        </w:rPr>
      </w:pPr>
      <w:r>
        <w:rPr>
          <w:rFonts w:ascii="Arial" w:hAnsi="Arial" w:cs="Arial"/>
          <w:iCs/>
          <w:sz w:val="17"/>
          <w:szCs w:val="17"/>
          <w:lang w:eastAsia="en-IN"/>
        </w:rPr>
        <w:t xml:space="preserve">                </w:t>
      </w:r>
      <w:r w:rsidR="00AC66F0" w:rsidRPr="00AC66F0">
        <w:rPr>
          <w:rFonts w:ascii="Arial" w:hAnsi="Arial" w:cs="Arial"/>
          <w:iCs/>
          <w:sz w:val="17"/>
          <w:szCs w:val="17"/>
          <w:lang w:eastAsia="en-IN"/>
        </w:rPr>
        <w:t>→</w:t>
      </w:r>
      <w:r w:rsidR="00AC66F0" w:rsidRPr="00AC66F0">
        <w:rPr>
          <w:rFonts w:ascii="Verdana" w:hAnsi="Verdana" w:cs="Times New Roman"/>
          <w:iCs/>
          <w:sz w:val="17"/>
          <w:szCs w:val="17"/>
          <w:lang w:eastAsia="en-IN"/>
        </w:rPr>
        <w:t xml:space="preserve"> Output: Hello from CMD</w:t>
      </w:r>
    </w:p>
    <w:p w:rsidR="00AC66F0" w:rsidRPr="00AC66F0" w:rsidRDefault="00AC66F0" w:rsidP="00025BDB">
      <w:pPr>
        <w:numPr>
          <w:ilvl w:val="0"/>
          <w:numId w:val="132"/>
        </w:numPr>
        <w:spacing w:after="0" w:line="264" w:lineRule="auto"/>
        <w:rPr>
          <w:rFonts w:ascii="Verdana" w:hAnsi="Verdana" w:cs="Times New Roman"/>
          <w:iCs/>
          <w:sz w:val="17"/>
          <w:szCs w:val="17"/>
          <w:lang w:eastAsia="en-IN"/>
        </w:rPr>
      </w:pPr>
      <w:r w:rsidRPr="00AC66F0">
        <w:rPr>
          <w:rFonts w:ascii="Verdana" w:hAnsi="Verdana" w:cs="Times New Roman"/>
          <w:iCs/>
          <w:sz w:val="17"/>
          <w:szCs w:val="17"/>
          <w:lang w:eastAsia="en-IN"/>
        </w:rPr>
        <w:t>Override:</w:t>
      </w:r>
    </w:p>
    <w:p w:rsidR="00AC66F0" w:rsidRPr="00AC66F0" w:rsidRDefault="002A675F" w:rsidP="00310225">
      <w:pPr>
        <w:spacing w:after="0" w:line="264" w:lineRule="auto"/>
        <w:ind w:left="720"/>
        <w:rPr>
          <w:rFonts w:ascii="Verdana" w:hAnsi="Verdana" w:cs="Times New Roman"/>
          <w:iCs/>
          <w:sz w:val="17"/>
          <w:szCs w:val="17"/>
          <w:lang w:eastAsia="en-IN"/>
        </w:rPr>
      </w:pPr>
      <w:r>
        <w:rPr>
          <w:rFonts w:ascii="Verdana" w:hAnsi="Verdana" w:cs="Times New Roman"/>
          <w:iCs/>
          <w:sz w:val="17"/>
          <w:szCs w:val="17"/>
          <w:lang w:eastAsia="en-IN"/>
        </w:rPr>
        <w:t xml:space="preserve">  </w:t>
      </w:r>
      <w:r w:rsidR="00310225">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docker run myimage echo "Hi"</w:t>
      </w:r>
    </w:p>
    <w:p w:rsidR="00AC66F0" w:rsidRPr="00AC66F0" w:rsidRDefault="00F767BF" w:rsidP="00552882">
      <w:pPr>
        <w:spacing w:after="0" w:line="264" w:lineRule="auto"/>
        <w:rPr>
          <w:rFonts w:ascii="Verdana" w:hAnsi="Verdana" w:cs="Times New Roman"/>
          <w:iCs/>
          <w:sz w:val="17"/>
          <w:szCs w:val="17"/>
          <w:lang w:eastAsia="en-IN"/>
        </w:rPr>
      </w:pPr>
      <w:r>
        <w:rPr>
          <w:rFonts w:ascii="Arial" w:hAnsi="Arial" w:cs="Arial"/>
          <w:iCs/>
          <w:sz w:val="17"/>
          <w:szCs w:val="17"/>
          <w:lang w:eastAsia="en-IN"/>
        </w:rPr>
        <w:t xml:space="preserve">               </w:t>
      </w:r>
      <w:r w:rsidR="00AC66F0" w:rsidRPr="00AC66F0">
        <w:rPr>
          <w:rFonts w:ascii="Arial" w:hAnsi="Arial" w:cs="Arial"/>
          <w:iCs/>
          <w:sz w:val="17"/>
          <w:szCs w:val="17"/>
          <w:lang w:eastAsia="en-IN"/>
        </w:rPr>
        <w:t>→</w:t>
      </w:r>
      <w:r w:rsidR="00AC66F0" w:rsidRPr="00AC66F0">
        <w:rPr>
          <w:rFonts w:ascii="Verdana" w:hAnsi="Verdana" w:cs="Times New Roman"/>
          <w:iCs/>
          <w:sz w:val="17"/>
          <w:szCs w:val="17"/>
          <w:lang w:eastAsia="en-IN"/>
        </w:rPr>
        <w:t xml:space="preserve"> Output: Hi</w:t>
      </w:r>
    </w:p>
    <w:p w:rsidR="00AC66F0" w:rsidRPr="00AC66F0" w:rsidRDefault="00AC66F0" w:rsidP="00194C88">
      <w:pPr>
        <w:spacing w:after="0" w:line="216" w:lineRule="auto"/>
        <w:rPr>
          <w:rFonts w:ascii="Verdana" w:hAnsi="Verdana" w:cs="Times New Roman"/>
          <w:b/>
          <w:bCs/>
          <w:iCs/>
          <w:sz w:val="17"/>
          <w:szCs w:val="17"/>
          <w:lang w:eastAsia="en-IN"/>
        </w:rPr>
      </w:pPr>
      <w:r w:rsidRPr="00AC66F0">
        <w:rPr>
          <w:rFonts w:ascii="Verdana" w:hAnsi="Verdana" w:cs="Times New Roman"/>
          <w:b/>
          <w:bCs/>
          <w:iCs/>
          <w:sz w:val="17"/>
          <w:szCs w:val="17"/>
          <w:lang w:eastAsia="en-IN"/>
        </w:rPr>
        <w:lastRenderedPageBreak/>
        <w:t>2. Using ENTRYPOINT only</w:t>
      </w:r>
    </w:p>
    <w:p w:rsidR="00AC66F0" w:rsidRPr="00AC66F0" w:rsidRDefault="00AC66F0" w:rsidP="00194C88">
      <w:p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FROM ubuntu</w:t>
      </w:r>
    </w:p>
    <w:p w:rsidR="00AC66F0" w:rsidRPr="00AC66F0" w:rsidRDefault="00AC66F0" w:rsidP="00194C88">
      <w:p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ENTRYPOINT ["echo"]</w:t>
      </w:r>
    </w:p>
    <w:p w:rsidR="00AC66F0" w:rsidRPr="00AC66F0" w:rsidRDefault="00AC66F0" w:rsidP="00194C88">
      <w:pPr>
        <w:numPr>
          <w:ilvl w:val="0"/>
          <w:numId w:val="133"/>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Running:</w:t>
      </w:r>
    </w:p>
    <w:p w:rsidR="00AC66F0" w:rsidRPr="00AC66F0" w:rsidRDefault="002A675F" w:rsidP="00194C88">
      <w:pPr>
        <w:spacing w:after="0" w:line="216" w:lineRule="auto"/>
        <w:ind w:left="720"/>
        <w:rPr>
          <w:rFonts w:ascii="Verdana" w:hAnsi="Verdana" w:cs="Times New Roman"/>
          <w:iCs/>
          <w:sz w:val="17"/>
          <w:szCs w:val="17"/>
          <w:lang w:eastAsia="en-IN"/>
        </w:rPr>
      </w:pPr>
      <w:r>
        <w:rPr>
          <w:rFonts w:ascii="Verdana" w:hAnsi="Verdana" w:cs="Times New Roman"/>
          <w:iCs/>
          <w:sz w:val="17"/>
          <w:szCs w:val="17"/>
          <w:lang w:eastAsia="en-IN"/>
        </w:rPr>
        <w:t xml:space="preserve">  </w:t>
      </w:r>
      <w:r w:rsidR="00310225">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docker run myimage Hello</w:t>
      </w:r>
    </w:p>
    <w:p w:rsidR="00AC66F0" w:rsidRPr="00AC66F0" w:rsidRDefault="00F767BF" w:rsidP="00194C88">
      <w:pPr>
        <w:spacing w:after="0" w:line="216" w:lineRule="auto"/>
        <w:rPr>
          <w:rFonts w:ascii="Verdana" w:hAnsi="Verdana" w:cs="Times New Roman"/>
          <w:iCs/>
          <w:sz w:val="17"/>
          <w:szCs w:val="17"/>
          <w:lang w:eastAsia="en-IN"/>
        </w:rPr>
      </w:pPr>
      <w:r>
        <w:rPr>
          <w:rFonts w:ascii="Arial" w:hAnsi="Arial" w:cs="Arial"/>
          <w:iCs/>
          <w:sz w:val="17"/>
          <w:szCs w:val="17"/>
          <w:lang w:eastAsia="en-IN"/>
        </w:rPr>
        <w:t xml:space="preserve">              </w:t>
      </w:r>
      <w:r w:rsidR="00AC66F0" w:rsidRPr="00AC66F0">
        <w:rPr>
          <w:rFonts w:ascii="Arial" w:hAnsi="Arial" w:cs="Arial"/>
          <w:iCs/>
          <w:sz w:val="17"/>
          <w:szCs w:val="17"/>
          <w:lang w:eastAsia="en-IN"/>
        </w:rPr>
        <w:t>→</w:t>
      </w:r>
      <w:r w:rsidR="00AC66F0" w:rsidRPr="00AC66F0">
        <w:rPr>
          <w:rFonts w:ascii="Verdana" w:hAnsi="Verdana" w:cs="Times New Roman"/>
          <w:iCs/>
          <w:sz w:val="17"/>
          <w:szCs w:val="17"/>
          <w:lang w:eastAsia="en-IN"/>
        </w:rPr>
        <w:t xml:space="preserve"> Output: Hello</w:t>
      </w:r>
    </w:p>
    <w:p w:rsidR="00AC66F0" w:rsidRPr="00AC66F0" w:rsidRDefault="00AC66F0" w:rsidP="00194C88">
      <w:pPr>
        <w:numPr>
          <w:ilvl w:val="0"/>
          <w:numId w:val="133"/>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Trying override:</w:t>
      </w:r>
    </w:p>
    <w:p w:rsidR="00AC66F0" w:rsidRPr="00AC66F0" w:rsidRDefault="002A675F" w:rsidP="00194C88">
      <w:pPr>
        <w:spacing w:after="0" w:line="216" w:lineRule="auto"/>
        <w:ind w:left="720"/>
        <w:rPr>
          <w:rFonts w:ascii="Verdana" w:hAnsi="Verdana" w:cs="Times New Roman"/>
          <w:iCs/>
          <w:sz w:val="17"/>
          <w:szCs w:val="17"/>
          <w:lang w:eastAsia="en-IN"/>
        </w:rPr>
      </w:pPr>
      <w:r>
        <w:rPr>
          <w:rFonts w:ascii="Verdana" w:hAnsi="Verdana" w:cs="Times New Roman"/>
          <w:iCs/>
          <w:sz w:val="17"/>
          <w:szCs w:val="17"/>
          <w:lang w:eastAsia="en-IN"/>
        </w:rPr>
        <w:t xml:space="preserve">  </w:t>
      </w:r>
      <w:r w:rsidR="00310225">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docker run myimage Hi</w:t>
      </w:r>
    </w:p>
    <w:p w:rsidR="00AC66F0" w:rsidRPr="00AC66F0" w:rsidRDefault="00F767BF" w:rsidP="00194C88">
      <w:pPr>
        <w:spacing w:after="0" w:line="216" w:lineRule="auto"/>
        <w:rPr>
          <w:rFonts w:ascii="Verdana" w:hAnsi="Verdana" w:cs="Times New Roman"/>
          <w:iCs/>
          <w:sz w:val="17"/>
          <w:szCs w:val="17"/>
          <w:lang w:eastAsia="en-IN"/>
        </w:rPr>
      </w:pPr>
      <w:r>
        <w:rPr>
          <w:rFonts w:ascii="Arial" w:hAnsi="Arial" w:cs="Arial"/>
          <w:iCs/>
          <w:sz w:val="17"/>
          <w:szCs w:val="17"/>
          <w:lang w:eastAsia="en-IN"/>
        </w:rPr>
        <w:t xml:space="preserve">              </w:t>
      </w:r>
      <w:r w:rsidR="00AC66F0" w:rsidRPr="00AC66F0">
        <w:rPr>
          <w:rFonts w:ascii="Arial" w:hAnsi="Arial" w:cs="Arial"/>
          <w:iCs/>
          <w:sz w:val="17"/>
          <w:szCs w:val="17"/>
          <w:lang w:eastAsia="en-IN"/>
        </w:rPr>
        <w:t>→</w:t>
      </w:r>
      <w:r w:rsidR="00AC66F0" w:rsidRPr="00AC66F0">
        <w:rPr>
          <w:rFonts w:ascii="Verdana" w:hAnsi="Verdana" w:cs="Times New Roman"/>
          <w:iCs/>
          <w:sz w:val="17"/>
          <w:szCs w:val="17"/>
          <w:lang w:eastAsia="en-IN"/>
        </w:rPr>
        <w:t xml:space="preserve"> Output: Hi (treated as argument, not new command)</w:t>
      </w:r>
    </w:p>
    <w:p w:rsidR="00AC66F0" w:rsidRPr="00AC66F0" w:rsidRDefault="007C3036" w:rsidP="00194C88">
      <w:pPr>
        <w:spacing w:after="0" w:line="216" w:lineRule="auto"/>
        <w:rPr>
          <w:rFonts w:ascii="Verdana" w:hAnsi="Verdana" w:cs="Times New Roman"/>
          <w:iCs/>
          <w:sz w:val="17"/>
          <w:szCs w:val="17"/>
          <w:lang w:eastAsia="en-IN"/>
        </w:rPr>
      </w:pPr>
      <w:r>
        <w:rPr>
          <w:rFonts w:ascii="Verdana" w:hAnsi="Verdana" w:cs="Times New Roman"/>
          <w:iCs/>
          <w:sz w:val="17"/>
          <w:szCs w:val="17"/>
          <w:lang w:eastAsia="en-IN"/>
        </w:rPr>
        <w:pict>
          <v:rect id="_x0000_i1372" style="width:0;height:1.5pt" o:hralign="center" o:hrstd="t" o:hr="t" fillcolor="#a0a0a0" stroked="f"/>
        </w:pict>
      </w:r>
    </w:p>
    <w:p w:rsidR="00AC66F0" w:rsidRPr="00AC66F0" w:rsidRDefault="00AC66F0" w:rsidP="00194C88">
      <w:pPr>
        <w:spacing w:after="0" w:line="216" w:lineRule="auto"/>
        <w:rPr>
          <w:rFonts w:ascii="Verdana" w:hAnsi="Verdana" w:cs="Times New Roman"/>
          <w:b/>
          <w:bCs/>
          <w:iCs/>
          <w:sz w:val="17"/>
          <w:szCs w:val="17"/>
          <w:lang w:eastAsia="en-IN"/>
        </w:rPr>
      </w:pPr>
      <w:r w:rsidRPr="00AC66F0">
        <w:rPr>
          <w:rFonts w:ascii="Verdana" w:hAnsi="Verdana" w:cs="Times New Roman"/>
          <w:b/>
          <w:bCs/>
          <w:iCs/>
          <w:sz w:val="17"/>
          <w:szCs w:val="17"/>
          <w:lang w:eastAsia="en-IN"/>
        </w:rPr>
        <w:t>3. Using ENTRYPOINT + CMD together</w:t>
      </w:r>
    </w:p>
    <w:p w:rsidR="00AC66F0" w:rsidRPr="00AC66F0" w:rsidRDefault="00AC66F0" w:rsidP="00194C88">
      <w:p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FROM ubuntu</w:t>
      </w:r>
    </w:p>
    <w:p w:rsidR="00AC66F0" w:rsidRPr="00AC66F0" w:rsidRDefault="00AC66F0" w:rsidP="00194C88">
      <w:p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ENTRYPOINT ["echo"]</w:t>
      </w:r>
    </w:p>
    <w:p w:rsidR="00AC66F0" w:rsidRPr="00AC66F0" w:rsidRDefault="00AC66F0" w:rsidP="00194C88">
      <w:p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CMD ["Hello from CMD"]</w:t>
      </w:r>
    </w:p>
    <w:p w:rsidR="00AC66F0" w:rsidRPr="00AC66F0" w:rsidRDefault="00AC66F0" w:rsidP="00194C88">
      <w:pPr>
        <w:numPr>
          <w:ilvl w:val="0"/>
          <w:numId w:val="134"/>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Running:</w:t>
      </w:r>
    </w:p>
    <w:p w:rsidR="00AC66F0" w:rsidRPr="00AC66F0" w:rsidRDefault="002A675F" w:rsidP="00194C88">
      <w:pPr>
        <w:spacing w:after="0" w:line="216" w:lineRule="auto"/>
        <w:ind w:left="720"/>
        <w:rPr>
          <w:rFonts w:ascii="Verdana" w:hAnsi="Verdana" w:cs="Times New Roman"/>
          <w:iCs/>
          <w:sz w:val="17"/>
          <w:szCs w:val="17"/>
          <w:lang w:eastAsia="en-IN"/>
        </w:rPr>
      </w:pPr>
      <w:r>
        <w:rPr>
          <w:rFonts w:ascii="Verdana" w:hAnsi="Verdana" w:cs="Times New Roman"/>
          <w:iCs/>
          <w:sz w:val="17"/>
          <w:szCs w:val="17"/>
          <w:lang w:eastAsia="en-IN"/>
        </w:rPr>
        <w:t xml:space="preserve">  </w:t>
      </w:r>
      <w:r w:rsidR="00310225">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docker run myimage</w:t>
      </w:r>
    </w:p>
    <w:p w:rsidR="00AC66F0" w:rsidRPr="00AC66F0" w:rsidRDefault="00F767BF" w:rsidP="00194C88">
      <w:pPr>
        <w:spacing w:after="0" w:line="216" w:lineRule="auto"/>
        <w:rPr>
          <w:rFonts w:ascii="Verdana" w:hAnsi="Verdana" w:cs="Times New Roman"/>
          <w:iCs/>
          <w:sz w:val="17"/>
          <w:szCs w:val="17"/>
          <w:lang w:eastAsia="en-IN"/>
        </w:rPr>
      </w:pPr>
      <w:r>
        <w:rPr>
          <w:rFonts w:ascii="Arial" w:hAnsi="Arial" w:cs="Arial"/>
          <w:iCs/>
          <w:sz w:val="17"/>
          <w:szCs w:val="17"/>
          <w:lang w:eastAsia="en-IN"/>
        </w:rPr>
        <w:t xml:space="preserve">               </w:t>
      </w:r>
      <w:r w:rsidR="00AC66F0" w:rsidRPr="00AC66F0">
        <w:rPr>
          <w:rFonts w:ascii="Arial" w:hAnsi="Arial" w:cs="Arial"/>
          <w:iCs/>
          <w:sz w:val="17"/>
          <w:szCs w:val="17"/>
          <w:lang w:eastAsia="en-IN"/>
        </w:rPr>
        <w:t>→</w:t>
      </w:r>
      <w:r w:rsidR="00AC66F0" w:rsidRPr="00AC66F0">
        <w:rPr>
          <w:rFonts w:ascii="Verdana" w:hAnsi="Verdana" w:cs="Times New Roman"/>
          <w:iCs/>
          <w:sz w:val="17"/>
          <w:szCs w:val="17"/>
          <w:lang w:eastAsia="en-IN"/>
        </w:rPr>
        <w:t xml:space="preserve"> Output: Hello from CMD</w:t>
      </w:r>
    </w:p>
    <w:p w:rsidR="00AC66F0" w:rsidRPr="00AC66F0" w:rsidRDefault="00AC66F0" w:rsidP="00194C88">
      <w:pPr>
        <w:numPr>
          <w:ilvl w:val="0"/>
          <w:numId w:val="134"/>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Override CMD:</w:t>
      </w:r>
    </w:p>
    <w:p w:rsidR="00AC66F0" w:rsidRPr="00AC66F0" w:rsidRDefault="002A675F" w:rsidP="00194C88">
      <w:pPr>
        <w:spacing w:after="0" w:line="216" w:lineRule="auto"/>
        <w:ind w:left="720"/>
        <w:rPr>
          <w:rFonts w:ascii="Verdana" w:hAnsi="Verdana" w:cs="Times New Roman"/>
          <w:iCs/>
          <w:sz w:val="17"/>
          <w:szCs w:val="17"/>
          <w:lang w:eastAsia="en-IN"/>
        </w:rPr>
      </w:pPr>
      <w:r>
        <w:rPr>
          <w:rFonts w:ascii="Verdana" w:hAnsi="Verdana" w:cs="Times New Roman"/>
          <w:iCs/>
          <w:sz w:val="17"/>
          <w:szCs w:val="17"/>
          <w:lang w:eastAsia="en-IN"/>
        </w:rPr>
        <w:t xml:space="preserve">  </w:t>
      </w:r>
      <w:r w:rsidR="00310225">
        <w:rPr>
          <w:rFonts w:ascii="Verdana" w:hAnsi="Verdana" w:cs="Times New Roman"/>
          <w:iCs/>
          <w:sz w:val="17"/>
          <w:szCs w:val="17"/>
          <w:lang w:eastAsia="en-IN"/>
        </w:rPr>
        <w:t xml:space="preserve"># </w:t>
      </w:r>
      <w:r w:rsidR="00AC66F0" w:rsidRPr="00AC66F0">
        <w:rPr>
          <w:rFonts w:ascii="Verdana" w:hAnsi="Verdana" w:cs="Times New Roman"/>
          <w:iCs/>
          <w:sz w:val="17"/>
          <w:szCs w:val="17"/>
          <w:lang w:eastAsia="en-IN"/>
        </w:rPr>
        <w:t>docker run myimage Hi</w:t>
      </w:r>
    </w:p>
    <w:p w:rsidR="00AC66F0" w:rsidRPr="00AC66F0" w:rsidRDefault="00F767BF" w:rsidP="00194C88">
      <w:pPr>
        <w:spacing w:after="0" w:line="216" w:lineRule="auto"/>
        <w:rPr>
          <w:rFonts w:ascii="Verdana" w:hAnsi="Verdana" w:cs="Times New Roman"/>
          <w:iCs/>
          <w:sz w:val="17"/>
          <w:szCs w:val="17"/>
          <w:lang w:eastAsia="en-IN"/>
        </w:rPr>
      </w:pPr>
      <w:r>
        <w:rPr>
          <w:rFonts w:ascii="Arial" w:hAnsi="Arial" w:cs="Arial"/>
          <w:iCs/>
          <w:sz w:val="17"/>
          <w:szCs w:val="17"/>
          <w:lang w:eastAsia="en-IN"/>
        </w:rPr>
        <w:t xml:space="preserve">               </w:t>
      </w:r>
      <w:r w:rsidR="00AC66F0" w:rsidRPr="00AC66F0">
        <w:rPr>
          <w:rFonts w:ascii="Arial" w:hAnsi="Arial" w:cs="Arial"/>
          <w:iCs/>
          <w:sz w:val="17"/>
          <w:szCs w:val="17"/>
          <w:lang w:eastAsia="en-IN"/>
        </w:rPr>
        <w:t>→</w:t>
      </w:r>
      <w:r w:rsidR="00AC66F0" w:rsidRPr="00AC66F0">
        <w:rPr>
          <w:rFonts w:ascii="Verdana" w:hAnsi="Verdana" w:cs="Times New Roman"/>
          <w:iCs/>
          <w:sz w:val="17"/>
          <w:szCs w:val="17"/>
          <w:lang w:eastAsia="en-IN"/>
        </w:rPr>
        <w:t xml:space="preserve"> Output: Hi (CMD overridden, ENTRYPOINT still executes)</w:t>
      </w:r>
    </w:p>
    <w:p w:rsidR="00AC66F0" w:rsidRPr="00AC66F0" w:rsidRDefault="007C3036" w:rsidP="00194C88">
      <w:pPr>
        <w:spacing w:after="0" w:line="216" w:lineRule="auto"/>
        <w:rPr>
          <w:rFonts w:ascii="Verdana" w:hAnsi="Verdana" w:cs="Times New Roman"/>
          <w:iCs/>
          <w:sz w:val="17"/>
          <w:szCs w:val="17"/>
          <w:lang w:eastAsia="en-IN"/>
        </w:rPr>
      </w:pPr>
      <w:r>
        <w:rPr>
          <w:rFonts w:ascii="Verdana" w:hAnsi="Verdana" w:cs="Times New Roman"/>
          <w:iCs/>
          <w:sz w:val="17"/>
          <w:szCs w:val="17"/>
          <w:lang w:eastAsia="en-IN"/>
        </w:rPr>
        <w:pict>
          <v:rect id="_x0000_i1373" style="width:0;height:1.5pt" o:hralign="center" o:hrstd="t" o:hr="t" fillcolor="#a0a0a0" stroked="f"/>
        </w:pict>
      </w:r>
    </w:p>
    <w:p w:rsidR="00AC66F0" w:rsidRPr="00AC66F0" w:rsidRDefault="00AC66F0" w:rsidP="00194C88">
      <w:pPr>
        <w:spacing w:after="0" w:line="216" w:lineRule="auto"/>
        <w:rPr>
          <w:rFonts w:ascii="Verdana" w:hAnsi="Verdana" w:cs="Times New Roman"/>
          <w:iCs/>
          <w:sz w:val="17"/>
          <w:szCs w:val="17"/>
          <w:lang w:eastAsia="en-IN"/>
        </w:rPr>
      </w:pPr>
      <w:r w:rsidRPr="00AC66F0">
        <w:rPr>
          <w:rFonts w:ascii="Segoe UI Symbol" w:hAnsi="Segoe UI Symbol" w:cs="Segoe UI Symbol"/>
          <w:iCs/>
          <w:sz w:val="17"/>
          <w:szCs w:val="17"/>
          <w:lang w:eastAsia="en-IN"/>
        </w:rPr>
        <w:t>✅</w:t>
      </w:r>
      <w:r w:rsidRPr="00AC66F0">
        <w:rPr>
          <w:rFonts w:ascii="Verdana" w:hAnsi="Verdana" w:cs="Times New Roman"/>
          <w:iCs/>
          <w:sz w:val="17"/>
          <w:szCs w:val="17"/>
          <w:lang w:eastAsia="en-IN"/>
        </w:rPr>
        <w:t xml:space="preserve"> </w:t>
      </w:r>
      <w:r w:rsidRPr="00AC66F0">
        <w:rPr>
          <w:rFonts w:ascii="Verdana" w:hAnsi="Verdana" w:cs="Times New Roman"/>
          <w:b/>
          <w:bCs/>
          <w:iCs/>
          <w:sz w:val="17"/>
          <w:szCs w:val="17"/>
          <w:lang w:eastAsia="en-IN"/>
        </w:rPr>
        <w:t>Best Practice</w:t>
      </w:r>
    </w:p>
    <w:p w:rsidR="00AC66F0" w:rsidRPr="00AC66F0" w:rsidRDefault="00AC66F0" w:rsidP="00194C88">
      <w:pPr>
        <w:numPr>
          <w:ilvl w:val="0"/>
          <w:numId w:val="135"/>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Use </w:t>
      </w:r>
      <w:r w:rsidRPr="00AC66F0">
        <w:rPr>
          <w:rFonts w:ascii="Verdana" w:hAnsi="Verdana" w:cs="Times New Roman"/>
          <w:b/>
          <w:bCs/>
          <w:iCs/>
          <w:sz w:val="17"/>
          <w:szCs w:val="17"/>
          <w:lang w:eastAsia="en-IN"/>
        </w:rPr>
        <w:t>ENTRYPOINT</w:t>
      </w:r>
      <w:r w:rsidRPr="00AC66F0">
        <w:rPr>
          <w:rFonts w:ascii="Verdana" w:hAnsi="Verdana" w:cs="Times New Roman"/>
          <w:iCs/>
          <w:sz w:val="17"/>
          <w:szCs w:val="17"/>
          <w:lang w:eastAsia="en-IN"/>
        </w:rPr>
        <w:t xml:space="preserve"> for the main command.</w:t>
      </w:r>
    </w:p>
    <w:p w:rsidR="00AC66F0" w:rsidRPr="00AC66F0" w:rsidRDefault="00AC66F0" w:rsidP="00194C88">
      <w:pPr>
        <w:numPr>
          <w:ilvl w:val="0"/>
          <w:numId w:val="135"/>
        </w:numPr>
        <w:spacing w:after="0" w:line="216" w:lineRule="auto"/>
        <w:rPr>
          <w:rFonts w:ascii="Verdana" w:hAnsi="Verdana" w:cs="Times New Roman"/>
          <w:iCs/>
          <w:sz w:val="17"/>
          <w:szCs w:val="17"/>
          <w:lang w:eastAsia="en-IN"/>
        </w:rPr>
      </w:pPr>
      <w:r w:rsidRPr="00AC66F0">
        <w:rPr>
          <w:rFonts w:ascii="Verdana" w:hAnsi="Verdana" w:cs="Times New Roman"/>
          <w:iCs/>
          <w:sz w:val="17"/>
          <w:szCs w:val="17"/>
          <w:lang w:eastAsia="en-IN"/>
        </w:rPr>
        <w:t xml:space="preserve">Use </w:t>
      </w:r>
      <w:r w:rsidRPr="00AC66F0">
        <w:rPr>
          <w:rFonts w:ascii="Verdana" w:hAnsi="Verdana" w:cs="Times New Roman"/>
          <w:b/>
          <w:bCs/>
          <w:iCs/>
          <w:sz w:val="17"/>
          <w:szCs w:val="17"/>
          <w:lang w:eastAsia="en-IN"/>
        </w:rPr>
        <w:t>CMD</w:t>
      </w:r>
      <w:r w:rsidRPr="00AC66F0">
        <w:rPr>
          <w:rFonts w:ascii="Verdana" w:hAnsi="Verdana" w:cs="Times New Roman"/>
          <w:iCs/>
          <w:sz w:val="17"/>
          <w:szCs w:val="17"/>
          <w:lang w:eastAsia="en-IN"/>
        </w:rPr>
        <w:t xml:space="preserve"> to provide default arguments.</w:t>
      </w:r>
    </w:p>
    <w:p w:rsidR="00280EA9" w:rsidRPr="00194C88" w:rsidRDefault="007C3036" w:rsidP="00194C88">
      <w:pPr>
        <w:spacing w:after="0" w:line="216" w:lineRule="auto"/>
        <w:rPr>
          <w:rFonts w:ascii="Verdana" w:hAnsi="Verdana" w:cs="Times New Roman"/>
          <w:iCs/>
          <w:sz w:val="17"/>
          <w:szCs w:val="17"/>
          <w:lang w:eastAsia="en-IN"/>
        </w:rPr>
      </w:pPr>
      <w:r>
        <w:rPr>
          <w:rFonts w:ascii="Verdana" w:hAnsi="Verdana" w:cs="Times New Roman"/>
          <w:iCs/>
          <w:sz w:val="17"/>
          <w:szCs w:val="17"/>
          <w:lang w:eastAsia="en-IN"/>
        </w:rPr>
        <w:pict>
          <v:rect id="_x0000_i1374" style="width:0;height:1.5pt" o:hralign="center" o:bullet="t" o:hrstd="t" o:hr="t" fillcolor="#a0a0a0" stroked="f"/>
        </w:pict>
      </w:r>
    </w:p>
    <w:p w:rsidR="00C572C0" w:rsidRPr="00C572C0" w:rsidRDefault="00C572C0" w:rsidP="000276BE">
      <w:pPr>
        <w:spacing w:after="0" w:line="240" w:lineRule="auto"/>
        <w:rPr>
          <w:rFonts w:ascii="Verdana" w:hAnsi="Verdana" w:cs="Times New Roman"/>
          <w:b/>
          <w:iCs/>
          <w:sz w:val="10"/>
          <w:szCs w:val="10"/>
          <w:highlight w:val="yellow"/>
          <w:lang w:eastAsia="en-IN"/>
        </w:rPr>
      </w:pPr>
    </w:p>
    <w:p w:rsidR="00280EA9" w:rsidRDefault="00C572C0" w:rsidP="000276BE">
      <w:pPr>
        <w:spacing w:after="0" w:line="240" w:lineRule="auto"/>
        <w:rPr>
          <w:rFonts w:ascii="Verdana" w:hAnsi="Verdana" w:cs="Times New Roman"/>
          <w:b/>
          <w:iCs/>
          <w:sz w:val="20"/>
          <w:szCs w:val="20"/>
          <w:lang w:eastAsia="en-IN"/>
        </w:rPr>
      </w:pPr>
      <w:r>
        <w:rPr>
          <w:rFonts w:ascii="Verdana" w:hAnsi="Verdana" w:cs="Times New Roman"/>
          <w:b/>
          <w:iCs/>
          <w:sz w:val="20"/>
          <w:szCs w:val="20"/>
          <w:highlight w:val="yellow"/>
          <w:lang w:eastAsia="en-IN"/>
        </w:rPr>
        <w:t>--</w:t>
      </w:r>
      <w:r w:rsidR="00280EA9" w:rsidRPr="00280EA9">
        <w:rPr>
          <w:rFonts w:ascii="Verdana" w:hAnsi="Verdana" w:cs="Times New Roman"/>
          <w:b/>
          <w:iCs/>
          <w:sz w:val="20"/>
          <w:szCs w:val="20"/>
          <w:highlight w:val="yellow"/>
          <w:lang w:eastAsia="en-IN"/>
        </w:rPr>
        <w:t>---Docker Networks</w:t>
      </w:r>
    </w:p>
    <w:p w:rsidR="00C572C0" w:rsidRPr="00C572C0" w:rsidRDefault="00C572C0" w:rsidP="000276BE">
      <w:pPr>
        <w:spacing w:after="0" w:line="240" w:lineRule="auto"/>
        <w:rPr>
          <w:rFonts w:ascii="Verdana" w:hAnsi="Verdana" w:cs="Times New Roman"/>
          <w:b/>
          <w:iCs/>
          <w:sz w:val="8"/>
          <w:szCs w:val="8"/>
          <w:lang w:eastAsia="en-IN"/>
        </w:rPr>
      </w:pPr>
    </w:p>
    <w:tbl>
      <w:tblPr>
        <w:tblStyle w:val="TableGrid"/>
        <w:tblW w:w="6950" w:type="dxa"/>
        <w:tblInd w:w="-289" w:type="dxa"/>
        <w:tblLook w:val="04A0" w:firstRow="1" w:lastRow="0" w:firstColumn="1" w:lastColumn="0" w:noHBand="0" w:noVBand="1"/>
      </w:tblPr>
      <w:tblGrid>
        <w:gridCol w:w="1035"/>
        <w:gridCol w:w="1252"/>
        <w:gridCol w:w="4663"/>
      </w:tblGrid>
      <w:tr w:rsidR="00C572C0" w:rsidTr="00C572C0">
        <w:trPr>
          <w:trHeight w:val="474"/>
        </w:trPr>
        <w:tc>
          <w:tcPr>
            <w:tcW w:w="1035" w:type="dxa"/>
            <w:vAlign w:val="center"/>
          </w:tcPr>
          <w:p w:rsidR="00C572C0" w:rsidRPr="00280EA9" w:rsidRDefault="00C572C0" w:rsidP="00C572C0">
            <w:pPr>
              <w:rPr>
                <w:rFonts w:ascii="Verdana" w:hAnsi="Verdana" w:cs="Times New Roman"/>
                <w:b/>
                <w:bCs/>
                <w:iCs/>
                <w:sz w:val="16"/>
                <w:szCs w:val="16"/>
                <w:lang w:eastAsia="en-IN"/>
              </w:rPr>
            </w:pPr>
            <w:r w:rsidRPr="00280EA9">
              <w:rPr>
                <w:rFonts w:ascii="Verdana" w:hAnsi="Verdana" w:cs="Times New Roman"/>
                <w:b/>
                <w:bCs/>
                <w:iCs/>
                <w:sz w:val="16"/>
                <w:szCs w:val="16"/>
                <w:lang w:eastAsia="en-IN"/>
              </w:rPr>
              <w:t>Network Type</w:t>
            </w:r>
          </w:p>
        </w:tc>
        <w:tc>
          <w:tcPr>
            <w:tcW w:w="1252" w:type="dxa"/>
            <w:vAlign w:val="center"/>
          </w:tcPr>
          <w:p w:rsidR="00C572C0" w:rsidRPr="00280EA9" w:rsidRDefault="00C572C0" w:rsidP="00C572C0">
            <w:pPr>
              <w:rPr>
                <w:rFonts w:ascii="Verdana" w:hAnsi="Verdana" w:cs="Times New Roman"/>
                <w:b/>
                <w:bCs/>
                <w:iCs/>
                <w:sz w:val="16"/>
                <w:szCs w:val="16"/>
                <w:lang w:eastAsia="en-IN"/>
              </w:rPr>
            </w:pPr>
            <w:r w:rsidRPr="00280EA9">
              <w:rPr>
                <w:rFonts w:ascii="Verdana" w:hAnsi="Verdana" w:cs="Times New Roman"/>
                <w:b/>
                <w:bCs/>
                <w:iCs/>
                <w:sz w:val="16"/>
                <w:szCs w:val="16"/>
                <w:lang w:eastAsia="en-IN"/>
              </w:rPr>
              <w:t>Scope</w:t>
            </w:r>
          </w:p>
        </w:tc>
        <w:tc>
          <w:tcPr>
            <w:tcW w:w="4663" w:type="dxa"/>
            <w:vAlign w:val="center"/>
          </w:tcPr>
          <w:p w:rsidR="00C572C0" w:rsidRPr="00280EA9" w:rsidRDefault="00C572C0" w:rsidP="00C572C0">
            <w:pPr>
              <w:rPr>
                <w:rFonts w:ascii="Verdana" w:hAnsi="Verdana" w:cs="Times New Roman"/>
                <w:b/>
                <w:bCs/>
                <w:iCs/>
                <w:sz w:val="16"/>
                <w:szCs w:val="16"/>
                <w:lang w:eastAsia="en-IN"/>
              </w:rPr>
            </w:pPr>
            <w:r w:rsidRPr="00280EA9">
              <w:rPr>
                <w:rFonts w:ascii="Verdana" w:hAnsi="Verdana" w:cs="Times New Roman"/>
                <w:b/>
                <w:bCs/>
                <w:iCs/>
                <w:sz w:val="16"/>
                <w:szCs w:val="16"/>
                <w:lang w:eastAsia="en-IN"/>
              </w:rPr>
              <w:t>Use Case</w:t>
            </w:r>
          </w:p>
        </w:tc>
      </w:tr>
      <w:tr w:rsidR="00C572C0" w:rsidTr="00C572C0">
        <w:trPr>
          <w:trHeight w:val="166"/>
        </w:trPr>
        <w:tc>
          <w:tcPr>
            <w:tcW w:w="1035" w:type="dxa"/>
            <w:vAlign w:val="center"/>
          </w:tcPr>
          <w:p w:rsidR="00C572C0" w:rsidRPr="00280EA9" w:rsidRDefault="00C572C0" w:rsidP="00C572C0">
            <w:pPr>
              <w:rPr>
                <w:rFonts w:ascii="Verdana" w:hAnsi="Verdana" w:cs="Times New Roman"/>
                <w:iCs/>
                <w:sz w:val="16"/>
                <w:szCs w:val="16"/>
                <w:lang w:eastAsia="en-IN"/>
              </w:rPr>
            </w:pPr>
            <w:r>
              <w:rPr>
                <w:rFonts w:ascii="Verdana" w:hAnsi="Verdana" w:cs="Times New Roman"/>
                <w:bCs/>
                <w:iCs/>
                <w:sz w:val="16"/>
                <w:szCs w:val="16"/>
                <w:lang w:eastAsia="en-IN"/>
              </w:rPr>
              <w:t>1.</w:t>
            </w:r>
            <w:r w:rsidRPr="00280EA9">
              <w:rPr>
                <w:rFonts w:ascii="Verdana" w:hAnsi="Verdana" w:cs="Times New Roman"/>
                <w:bCs/>
                <w:iCs/>
                <w:sz w:val="16"/>
                <w:szCs w:val="16"/>
                <w:lang w:eastAsia="en-IN"/>
              </w:rPr>
              <w:t>Bridge</w:t>
            </w:r>
          </w:p>
        </w:tc>
        <w:tc>
          <w:tcPr>
            <w:tcW w:w="1252" w:type="dxa"/>
            <w:vAlign w:val="center"/>
          </w:tcPr>
          <w:p w:rsidR="00C572C0" w:rsidRPr="00280EA9" w:rsidRDefault="00C572C0" w:rsidP="00C572C0">
            <w:pPr>
              <w:rPr>
                <w:rFonts w:ascii="Verdana" w:hAnsi="Verdana" w:cs="Times New Roman"/>
                <w:iCs/>
                <w:sz w:val="16"/>
                <w:szCs w:val="16"/>
                <w:lang w:eastAsia="en-IN"/>
              </w:rPr>
            </w:pPr>
            <w:r w:rsidRPr="00280EA9">
              <w:rPr>
                <w:rFonts w:ascii="Verdana" w:hAnsi="Verdana" w:cs="Times New Roman"/>
                <w:iCs/>
                <w:sz w:val="16"/>
                <w:szCs w:val="16"/>
                <w:lang w:eastAsia="en-IN"/>
              </w:rPr>
              <w:t>Single host</w:t>
            </w:r>
          </w:p>
        </w:tc>
        <w:tc>
          <w:tcPr>
            <w:tcW w:w="4663" w:type="dxa"/>
            <w:vAlign w:val="center"/>
          </w:tcPr>
          <w:p w:rsidR="00C572C0" w:rsidRPr="00280EA9" w:rsidRDefault="00C572C0" w:rsidP="00C572C0">
            <w:pPr>
              <w:rPr>
                <w:rFonts w:ascii="Verdana" w:hAnsi="Verdana" w:cs="Times New Roman"/>
                <w:iCs/>
                <w:sz w:val="16"/>
                <w:szCs w:val="16"/>
                <w:lang w:eastAsia="en-IN"/>
              </w:rPr>
            </w:pPr>
            <w:r>
              <w:rPr>
                <w:rFonts w:ascii="Verdana" w:hAnsi="Verdana" w:cs="Times New Roman"/>
                <w:iCs/>
                <w:sz w:val="16"/>
                <w:szCs w:val="16"/>
                <w:lang w:eastAsia="en-IN"/>
              </w:rPr>
              <w:t>-</w:t>
            </w:r>
            <w:r w:rsidRPr="00280EA9">
              <w:rPr>
                <w:rFonts w:ascii="Verdana" w:hAnsi="Verdana" w:cs="Times New Roman"/>
                <w:iCs/>
                <w:sz w:val="16"/>
                <w:szCs w:val="16"/>
                <w:lang w:eastAsia="en-IN"/>
              </w:rPr>
              <w:t>Default; inter-container communication on same host</w:t>
            </w:r>
          </w:p>
        </w:tc>
      </w:tr>
      <w:tr w:rsidR="00C572C0" w:rsidTr="00C572C0">
        <w:trPr>
          <w:trHeight w:val="236"/>
        </w:trPr>
        <w:tc>
          <w:tcPr>
            <w:tcW w:w="1035" w:type="dxa"/>
            <w:vAlign w:val="center"/>
          </w:tcPr>
          <w:p w:rsidR="00C572C0" w:rsidRPr="00105EE6" w:rsidRDefault="00C572C0" w:rsidP="00C572C0">
            <w:pPr>
              <w:rPr>
                <w:rFonts w:ascii="Verdana" w:hAnsi="Verdana" w:cs="Times New Roman"/>
                <w:iCs/>
                <w:sz w:val="16"/>
                <w:szCs w:val="16"/>
                <w:lang w:eastAsia="en-IN"/>
              </w:rPr>
            </w:pPr>
            <w:r>
              <w:rPr>
                <w:rFonts w:ascii="Verdana" w:hAnsi="Verdana" w:cs="Times New Roman"/>
                <w:bCs/>
                <w:iCs/>
                <w:sz w:val="16"/>
                <w:szCs w:val="16"/>
                <w:lang w:eastAsia="en-IN"/>
              </w:rPr>
              <w:t>2.</w:t>
            </w:r>
            <w:r w:rsidRPr="00105EE6">
              <w:rPr>
                <w:rFonts w:ascii="Verdana" w:hAnsi="Verdana" w:cs="Times New Roman"/>
                <w:bCs/>
                <w:iCs/>
                <w:sz w:val="16"/>
                <w:szCs w:val="16"/>
                <w:lang w:eastAsia="en-IN"/>
              </w:rPr>
              <w:t>Host</w:t>
            </w:r>
          </w:p>
        </w:tc>
        <w:tc>
          <w:tcPr>
            <w:tcW w:w="1252" w:type="dxa"/>
            <w:vAlign w:val="center"/>
          </w:tcPr>
          <w:p w:rsidR="00C572C0" w:rsidRPr="00280EA9" w:rsidRDefault="00C572C0" w:rsidP="00C572C0">
            <w:pPr>
              <w:rPr>
                <w:rFonts w:ascii="Verdana" w:hAnsi="Verdana" w:cs="Times New Roman"/>
                <w:iCs/>
                <w:sz w:val="16"/>
                <w:szCs w:val="16"/>
                <w:lang w:eastAsia="en-IN"/>
              </w:rPr>
            </w:pPr>
            <w:r w:rsidRPr="00280EA9">
              <w:rPr>
                <w:rFonts w:ascii="Verdana" w:hAnsi="Verdana" w:cs="Times New Roman"/>
                <w:iCs/>
                <w:sz w:val="16"/>
                <w:szCs w:val="16"/>
                <w:lang w:eastAsia="en-IN"/>
              </w:rPr>
              <w:t>Single host</w:t>
            </w:r>
          </w:p>
        </w:tc>
        <w:tc>
          <w:tcPr>
            <w:tcW w:w="4663" w:type="dxa"/>
            <w:vAlign w:val="center"/>
          </w:tcPr>
          <w:p w:rsidR="00C572C0" w:rsidRPr="00280EA9" w:rsidRDefault="00C572C0" w:rsidP="00C572C0">
            <w:pPr>
              <w:rPr>
                <w:rFonts w:ascii="Verdana" w:hAnsi="Verdana" w:cs="Times New Roman"/>
                <w:iCs/>
                <w:sz w:val="16"/>
                <w:szCs w:val="16"/>
                <w:lang w:eastAsia="en-IN"/>
              </w:rPr>
            </w:pPr>
            <w:r>
              <w:rPr>
                <w:rFonts w:ascii="Verdana" w:hAnsi="Verdana" w:cs="Times New Roman"/>
                <w:iCs/>
                <w:sz w:val="16"/>
                <w:szCs w:val="16"/>
                <w:lang w:eastAsia="en-IN"/>
              </w:rPr>
              <w:t>-</w:t>
            </w:r>
            <w:r w:rsidRPr="00280EA9">
              <w:rPr>
                <w:rFonts w:ascii="Verdana" w:hAnsi="Verdana" w:cs="Times New Roman"/>
                <w:iCs/>
                <w:sz w:val="16"/>
                <w:szCs w:val="16"/>
                <w:lang w:eastAsia="en-IN"/>
              </w:rPr>
              <w:t>High-performance, direct host networking</w:t>
            </w:r>
          </w:p>
        </w:tc>
      </w:tr>
      <w:tr w:rsidR="00C572C0" w:rsidTr="00C572C0">
        <w:trPr>
          <w:trHeight w:val="218"/>
        </w:trPr>
        <w:tc>
          <w:tcPr>
            <w:tcW w:w="1035" w:type="dxa"/>
            <w:vAlign w:val="center"/>
          </w:tcPr>
          <w:p w:rsidR="00C572C0" w:rsidRPr="00280EA9" w:rsidRDefault="00C572C0" w:rsidP="00C572C0">
            <w:pPr>
              <w:rPr>
                <w:rFonts w:ascii="Verdana" w:hAnsi="Verdana" w:cs="Times New Roman"/>
                <w:iCs/>
                <w:sz w:val="16"/>
                <w:szCs w:val="16"/>
                <w:lang w:eastAsia="en-IN"/>
              </w:rPr>
            </w:pPr>
            <w:r>
              <w:rPr>
                <w:rFonts w:ascii="Verdana" w:hAnsi="Verdana" w:cs="Times New Roman"/>
                <w:bCs/>
                <w:iCs/>
                <w:sz w:val="16"/>
                <w:szCs w:val="16"/>
                <w:lang w:eastAsia="en-IN"/>
              </w:rPr>
              <w:t>3.</w:t>
            </w:r>
            <w:r w:rsidRPr="00280EA9">
              <w:rPr>
                <w:rFonts w:ascii="Verdana" w:hAnsi="Verdana" w:cs="Times New Roman"/>
                <w:bCs/>
                <w:iCs/>
                <w:sz w:val="16"/>
                <w:szCs w:val="16"/>
                <w:lang w:eastAsia="en-IN"/>
              </w:rPr>
              <w:t>None</w:t>
            </w:r>
          </w:p>
        </w:tc>
        <w:tc>
          <w:tcPr>
            <w:tcW w:w="1252" w:type="dxa"/>
            <w:vAlign w:val="center"/>
          </w:tcPr>
          <w:p w:rsidR="00C572C0" w:rsidRPr="00280EA9" w:rsidRDefault="00C572C0" w:rsidP="00C572C0">
            <w:pPr>
              <w:rPr>
                <w:rFonts w:ascii="Verdana" w:hAnsi="Verdana" w:cs="Times New Roman"/>
                <w:iCs/>
                <w:sz w:val="16"/>
                <w:szCs w:val="16"/>
                <w:lang w:eastAsia="en-IN"/>
              </w:rPr>
            </w:pPr>
            <w:r w:rsidRPr="00280EA9">
              <w:rPr>
                <w:rFonts w:ascii="Verdana" w:hAnsi="Verdana" w:cs="Times New Roman"/>
                <w:iCs/>
                <w:sz w:val="16"/>
                <w:szCs w:val="16"/>
                <w:lang w:eastAsia="en-IN"/>
              </w:rPr>
              <w:t>Single host</w:t>
            </w:r>
          </w:p>
        </w:tc>
        <w:tc>
          <w:tcPr>
            <w:tcW w:w="4663" w:type="dxa"/>
            <w:vAlign w:val="center"/>
          </w:tcPr>
          <w:p w:rsidR="00C572C0" w:rsidRPr="00280EA9" w:rsidRDefault="00C572C0" w:rsidP="00C572C0">
            <w:pPr>
              <w:rPr>
                <w:rFonts w:ascii="Verdana" w:hAnsi="Verdana" w:cs="Times New Roman"/>
                <w:iCs/>
                <w:sz w:val="16"/>
                <w:szCs w:val="16"/>
                <w:lang w:eastAsia="en-IN"/>
              </w:rPr>
            </w:pPr>
            <w:r>
              <w:rPr>
                <w:rFonts w:ascii="Verdana" w:hAnsi="Verdana" w:cs="Times New Roman"/>
                <w:iCs/>
                <w:sz w:val="16"/>
                <w:szCs w:val="16"/>
                <w:lang w:eastAsia="en-IN"/>
              </w:rPr>
              <w:t>-</w:t>
            </w:r>
            <w:r w:rsidRPr="00280EA9">
              <w:rPr>
                <w:rFonts w:ascii="Verdana" w:hAnsi="Verdana" w:cs="Times New Roman"/>
                <w:iCs/>
                <w:sz w:val="16"/>
                <w:szCs w:val="16"/>
                <w:lang w:eastAsia="en-IN"/>
              </w:rPr>
              <w:t>No network (isolated workloads)</w:t>
            </w:r>
          </w:p>
        </w:tc>
      </w:tr>
      <w:tr w:rsidR="00C572C0" w:rsidTr="00C572C0">
        <w:trPr>
          <w:trHeight w:val="236"/>
        </w:trPr>
        <w:tc>
          <w:tcPr>
            <w:tcW w:w="1035" w:type="dxa"/>
            <w:vAlign w:val="center"/>
          </w:tcPr>
          <w:p w:rsidR="00C572C0" w:rsidRPr="00280EA9" w:rsidRDefault="00C572C0" w:rsidP="00C572C0">
            <w:pPr>
              <w:rPr>
                <w:rFonts w:ascii="Verdana" w:hAnsi="Verdana" w:cs="Times New Roman"/>
                <w:iCs/>
                <w:sz w:val="16"/>
                <w:szCs w:val="16"/>
                <w:lang w:eastAsia="en-IN"/>
              </w:rPr>
            </w:pPr>
            <w:r>
              <w:rPr>
                <w:rFonts w:ascii="Verdana" w:hAnsi="Verdana" w:cs="Times New Roman"/>
                <w:bCs/>
                <w:iCs/>
                <w:sz w:val="16"/>
                <w:szCs w:val="16"/>
                <w:lang w:eastAsia="en-IN"/>
              </w:rPr>
              <w:t>4.</w:t>
            </w:r>
            <w:r w:rsidRPr="00280EA9">
              <w:rPr>
                <w:rFonts w:ascii="Verdana" w:hAnsi="Verdana" w:cs="Times New Roman"/>
                <w:bCs/>
                <w:iCs/>
                <w:sz w:val="16"/>
                <w:szCs w:val="16"/>
                <w:lang w:eastAsia="en-IN"/>
              </w:rPr>
              <w:t>Overlay</w:t>
            </w:r>
          </w:p>
        </w:tc>
        <w:tc>
          <w:tcPr>
            <w:tcW w:w="1252" w:type="dxa"/>
            <w:vAlign w:val="center"/>
          </w:tcPr>
          <w:p w:rsidR="00C572C0" w:rsidRPr="00280EA9" w:rsidRDefault="00C572C0" w:rsidP="00C572C0">
            <w:pPr>
              <w:rPr>
                <w:rFonts w:ascii="Verdana" w:hAnsi="Verdana" w:cs="Times New Roman"/>
                <w:iCs/>
                <w:sz w:val="16"/>
                <w:szCs w:val="16"/>
                <w:lang w:eastAsia="en-IN"/>
              </w:rPr>
            </w:pPr>
            <w:r w:rsidRPr="00280EA9">
              <w:rPr>
                <w:rFonts w:ascii="Verdana" w:hAnsi="Verdana" w:cs="Times New Roman"/>
                <w:iCs/>
                <w:sz w:val="16"/>
                <w:szCs w:val="16"/>
                <w:lang w:eastAsia="en-IN"/>
              </w:rPr>
              <w:t>Multi-host</w:t>
            </w:r>
          </w:p>
        </w:tc>
        <w:tc>
          <w:tcPr>
            <w:tcW w:w="4663" w:type="dxa"/>
            <w:vAlign w:val="center"/>
          </w:tcPr>
          <w:p w:rsidR="00C572C0" w:rsidRPr="00280EA9" w:rsidRDefault="00C572C0" w:rsidP="00C572C0">
            <w:pPr>
              <w:rPr>
                <w:rFonts w:ascii="Verdana" w:hAnsi="Verdana" w:cs="Times New Roman"/>
                <w:iCs/>
                <w:sz w:val="16"/>
                <w:szCs w:val="16"/>
                <w:lang w:eastAsia="en-IN"/>
              </w:rPr>
            </w:pPr>
            <w:r>
              <w:rPr>
                <w:rFonts w:ascii="Verdana" w:hAnsi="Verdana" w:cs="Times New Roman"/>
                <w:iCs/>
                <w:sz w:val="16"/>
                <w:szCs w:val="16"/>
                <w:lang w:eastAsia="en-IN"/>
              </w:rPr>
              <w:t>-</w:t>
            </w:r>
            <w:r w:rsidRPr="00280EA9">
              <w:rPr>
                <w:rFonts w:ascii="Verdana" w:hAnsi="Verdana" w:cs="Times New Roman"/>
                <w:iCs/>
                <w:sz w:val="16"/>
                <w:szCs w:val="16"/>
                <w:lang w:eastAsia="en-IN"/>
              </w:rPr>
              <w:t>Swarm/K8s: multi-node communication</w:t>
            </w:r>
          </w:p>
        </w:tc>
      </w:tr>
      <w:tr w:rsidR="00C572C0" w:rsidTr="00C572C0">
        <w:trPr>
          <w:trHeight w:val="181"/>
        </w:trPr>
        <w:tc>
          <w:tcPr>
            <w:tcW w:w="1035" w:type="dxa"/>
            <w:vAlign w:val="center"/>
          </w:tcPr>
          <w:p w:rsidR="00C572C0" w:rsidRPr="00280EA9" w:rsidRDefault="00C572C0" w:rsidP="00C572C0">
            <w:pPr>
              <w:spacing w:line="192" w:lineRule="auto"/>
              <w:rPr>
                <w:rFonts w:ascii="Verdana" w:hAnsi="Verdana" w:cs="Times New Roman"/>
                <w:iCs/>
                <w:sz w:val="16"/>
                <w:szCs w:val="16"/>
                <w:lang w:eastAsia="en-IN"/>
              </w:rPr>
            </w:pPr>
            <w:r>
              <w:rPr>
                <w:rFonts w:ascii="Verdana" w:hAnsi="Verdana" w:cs="Times New Roman"/>
                <w:bCs/>
                <w:iCs/>
                <w:sz w:val="16"/>
                <w:szCs w:val="16"/>
                <w:lang w:eastAsia="en-IN"/>
              </w:rPr>
              <w:t>5.</w:t>
            </w:r>
            <w:r w:rsidRPr="00280EA9">
              <w:rPr>
                <w:rFonts w:ascii="Verdana" w:hAnsi="Verdana" w:cs="Times New Roman"/>
                <w:bCs/>
                <w:iCs/>
                <w:sz w:val="16"/>
                <w:szCs w:val="16"/>
                <w:lang w:eastAsia="en-IN"/>
              </w:rPr>
              <w:t>Macvlan</w:t>
            </w:r>
          </w:p>
        </w:tc>
        <w:tc>
          <w:tcPr>
            <w:tcW w:w="1252" w:type="dxa"/>
            <w:vAlign w:val="center"/>
          </w:tcPr>
          <w:p w:rsidR="00C572C0" w:rsidRPr="00280EA9" w:rsidRDefault="00C572C0" w:rsidP="00C572C0">
            <w:pPr>
              <w:spacing w:line="192" w:lineRule="auto"/>
              <w:rPr>
                <w:rFonts w:ascii="Verdana" w:hAnsi="Verdana" w:cs="Times New Roman"/>
                <w:iCs/>
                <w:sz w:val="16"/>
                <w:szCs w:val="16"/>
                <w:lang w:eastAsia="en-IN"/>
              </w:rPr>
            </w:pPr>
            <w:r w:rsidRPr="00280EA9">
              <w:rPr>
                <w:rFonts w:ascii="Verdana" w:hAnsi="Verdana" w:cs="Times New Roman"/>
                <w:iCs/>
                <w:sz w:val="16"/>
                <w:szCs w:val="16"/>
                <w:lang w:eastAsia="en-IN"/>
              </w:rPr>
              <w:t>Multi-host</w:t>
            </w:r>
          </w:p>
        </w:tc>
        <w:tc>
          <w:tcPr>
            <w:tcW w:w="4663" w:type="dxa"/>
            <w:vAlign w:val="center"/>
          </w:tcPr>
          <w:p w:rsidR="00C572C0" w:rsidRPr="00280EA9" w:rsidRDefault="00C572C0" w:rsidP="00C572C0">
            <w:pPr>
              <w:spacing w:line="192" w:lineRule="auto"/>
              <w:rPr>
                <w:rFonts w:ascii="Verdana" w:hAnsi="Verdana" w:cs="Times New Roman"/>
                <w:iCs/>
                <w:sz w:val="16"/>
                <w:szCs w:val="16"/>
                <w:lang w:eastAsia="en-IN"/>
              </w:rPr>
            </w:pPr>
            <w:r>
              <w:rPr>
                <w:rFonts w:ascii="Verdana" w:hAnsi="Verdana" w:cs="Times New Roman"/>
                <w:iCs/>
                <w:sz w:val="16"/>
                <w:szCs w:val="16"/>
                <w:lang w:eastAsia="en-IN"/>
              </w:rPr>
              <w:t>-</w:t>
            </w:r>
            <w:r w:rsidRPr="00280EA9">
              <w:rPr>
                <w:rFonts w:ascii="Verdana" w:hAnsi="Verdana" w:cs="Times New Roman"/>
                <w:iCs/>
                <w:sz w:val="16"/>
                <w:szCs w:val="16"/>
                <w:lang w:eastAsia="en-IN"/>
              </w:rPr>
              <w:t>Containers with direct LAN access, legacy apps</w:t>
            </w:r>
          </w:p>
        </w:tc>
      </w:tr>
    </w:tbl>
    <w:p w:rsidR="00951272" w:rsidRPr="001A6E3A" w:rsidRDefault="00951272" w:rsidP="00194C88">
      <w:pPr>
        <w:spacing w:after="0" w:line="192" w:lineRule="auto"/>
        <w:rPr>
          <w:rFonts w:ascii="Verdana" w:hAnsi="Verdana" w:cs="Times New Roman"/>
          <w:b/>
          <w:iCs/>
          <w:sz w:val="4"/>
          <w:szCs w:val="4"/>
          <w:highlight w:val="yellow"/>
          <w:lang w:eastAsia="en-IN"/>
        </w:rPr>
      </w:pPr>
    </w:p>
    <w:p w:rsidR="006F5943" w:rsidRDefault="00194C88" w:rsidP="006F5943">
      <w:pPr>
        <w:spacing w:after="0" w:line="240" w:lineRule="auto"/>
        <w:rPr>
          <w:rFonts w:ascii="Verdana" w:hAnsi="Verdana" w:cs="Times New Roman"/>
          <w:b/>
          <w:iCs/>
          <w:sz w:val="16"/>
          <w:szCs w:val="16"/>
          <w:highlight w:val="yellow"/>
          <w:lang w:eastAsia="en-IN"/>
        </w:rPr>
      </w:pPr>
      <w:r w:rsidRPr="00194C88">
        <w:rPr>
          <w:rFonts w:ascii="Verdana" w:hAnsi="Verdana" w:cs="Times New Roman"/>
          <w:b/>
          <w:iCs/>
          <w:noProof/>
          <w:sz w:val="16"/>
          <w:szCs w:val="16"/>
          <w:lang w:eastAsia="en-IN"/>
        </w:rPr>
        <w:drawing>
          <wp:inline distT="0" distB="0" distL="0" distR="0">
            <wp:extent cx="2885440" cy="1647825"/>
            <wp:effectExtent l="0" t="0" r="0" b="0"/>
            <wp:docPr id="9" name="Picture 9" descr="C:\Users\sudarshan1.deore\Downloads\ChatGPT Image Sep 17, 2025, 11_33_5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C:\Users\sudarshan1.deore\Downloads\ChatGPT Image Sep 17, 2025, 11_33_55 AM.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5440" cy="1647825"/>
                    </a:xfrm>
                    <a:prstGeom prst="rect">
                      <a:avLst/>
                    </a:prstGeom>
                    <a:noFill/>
                    <a:ln>
                      <a:noFill/>
                    </a:ln>
                  </pic:spPr>
                </pic:pic>
              </a:graphicData>
            </a:graphic>
          </wp:inline>
        </w:drawing>
      </w:r>
      <w:r w:rsidR="007C3036">
        <w:rPr>
          <w:rFonts w:ascii="Verdana" w:hAnsi="Verdana" w:cs="Times New Roman"/>
          <w:iCs/>
          <w:sz w:val="17"/>
          <w:szCs w:val="17"/>
          <w:lang w:eastAsia="en-IN"/>
        </w:rPr>
        <w:pict>
          <v:rect id="_x0000_i1375" style="width:0;height:1.5pt" o:hralign="center" o:bullet="t" o:hrstd="t" o:hr="t" fillcolor="#a0a0a0" stroked="f"/>
        </w:pict>
      </w:r>
    </w:p>
    <w:p w:rsidR="0007154B" w:rsidRPr="00CA5FBA" w:rsidRDefault="0042457B" w:rsidP="0007154B">
      <w:pPr>
        <w:spacing w:after="0" w:line="204" w:lineRule="auto"/>
        <w:rPr>
          <w:rFonts w:ascii="Verdana" w:hAnsi="Verdana" w:cs="Times New Roman"/>
          <w:b/>
          <w:sz w:val="20"/>
          <w:szCs w:val="20"/>
          <w:lang w:eastAsia="en-IN"/>
        </w:rPr>
      </w:pPr>
      <w:r>
        <w:rPr>
          <w:rFonts w:ascii="Verdana" w:hAnsi="Verdana" w:cs="Times New Roman"/>
          <w:b/>
          <w:sz w:val="20"/>
          <w:szCs w:val="20"/>
          <w:highlight w:val="yellow"/>
          <w:lang w:eastAsia="en-IN"/>
        </w:rPr>
        <w:lastRenderedPageBreak/>
        <w:t>-</w:t>
      </w:r>
      <w:r w:rsidR="0007154B" w:rsidRPr="001B201B">
        <w:rPr>
          <w:rFonts w:ascii="Verdana" w:hAnsi="Verdana" w:cs="Times New Roman"/>
          <w:b/>
          <w:sz w:val="20"/>
          <w:szCs w:val="20"/>
          <w:highlight w:val="yellow"/>
          <w:lang w:eastAsia="en-IN"/>
        </w:rPr>
        <w:t>---Cloud Native Buildpacks</w:t>
      </w:r>
    </w:p>
    <w:p w:rsidR="0007154B" w:rsidRPr="00B4295F" w:rsidRDefault="0007154B" w:rsidP="0007154B">
      <w:pPr>
        <w:spacing w:after="0" w:line="204" w:lineRule="auto"/>
        <w:rPr>
          <w:rFonts w:ascii="Verdana" w:hAnsi="Verdana" w:cs="Times New Roman"/>
          <w:b/>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ab/>
        <w:t>Cloud Native Buildpacks are tools that transform application source code into container images, without needing a Dockerfile.</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They provide: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-Standardized and automated container image creation</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-Security, compliance, and speed</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-Language/framework-aware build process</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Buildpacks were originally created by Heroku, and Cloud Native Buildpacks are now maintained by the Cloud Native Computing Foundation (CNCF).</w:t>
      </w:r>
    </w:p>
    <w:p w:rsidR="0007154B" w:rsidRPr="00B4295F" w:rsidRDefault="0007154B" w:rsidP="0007154B">
      <w:pPr>
        <w:spacing w:after="0" w:line="204" w:lineRule="auto"/>
        <w:rPr>
          <w:rFonts w:ascii="Verdana" w:hAnsi="Verdana" w:cs="Times New Roman"/>
          <w:sz w:val="16"/>
          <w:szCs w:val="16"/>
          <w:lang w:eastAsia="en-IN"/>
        </w:rPr>
      </w:pPr>
    </w:p>
    <w:p w:rsidR="0007154B"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--How Cloud Native Buildpacks Work</w:t>
      </w:r>
    </w:p>
    <w:p w:rsidR="0007154B" w:rsidRPr="00B4295F" w:rsidRDefault="0007154B" w:rsidP="0007154B">
      <w:pPr>
        <w:spacing w:after="0" w:line="204" w:lineRule="auto"/>
        <w:rPr>
          <w:rFonts w:ascii="Verdana" w:hAnsi="Verdana" w:cs="Times New Roman"/>
          <w:b/>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B4295F">
        <w:rPr>
          <w:rFonts w:ascii="Verdana" w:hAnsi="Verdana" w:cs="Times New Roman"/>
          <w:sz w:val="16"/>
          <w:szCs w:val="16"/>
          <w:lang w:eastAsia="en-IN"/>
        </w:rPr>
        <w:t>The CNB workflow has two main phases:</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1. Detection Phase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-Determines which buildpacks apply to the source code.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-Example: A Node.js app will trigger a Node.js buildpack.</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2. Build Phase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Buildpacks prepare the app: </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-Install runtimes (Java, Node, Python)  </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-Run dependency installs</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-Set up environment</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-Package the app</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--Components of Cloud Native Buildpacks</w:t>
      </w:r>
    </w:p>
    <w:p w:rsidR="0007154B" w:rsidRPr="00B4295F" w:rsidRDefault="0007154B" w:rsidP="0007154B">
      <w:pPr>
        <w:spacing w:after="0" w:line="204" w:lineRule="auto"/>
        <w:rPr>
          <w:rFonts w:ascii="Verdana" w:hAnsi="Verdana" w:cs="Times New Roman"/>
          <w:b/>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 xml:space="preserve">  Component</w:t>
      </w:r>
      <w:r w:rsidRPr="00B4295F">
        <w:rPr>
          <w:rFonts w:ascii="Verdana" w:hAnsi="Verdana" w:cs="Times New Roman"/>
          <w:b/>
          <w:sz w:val="16"/>
          <w:szCs w:val="16"/>
          <w:lang w:eastAsia="en-IN"/>
        </w:rPr>
        <w:tab/>
        <w:t xml:space="preserve"> Description</w:t>
      </w:r>
    </w:p>
    <w:p w:rsidR="0007154B" w:rsidRPr="008C0FC0" w:rsidRDefault="0007154B" w:rsidP="0007154B">
      <w:pPr>
        <w:spacing w:after="0" w:line="204" w:lineRule="auto"/>
        <w:rPr>
          <w:rFonts w:ascii="Verdana" w:hAnsi="Verdana" w:cs="Times New Roman"/>
          <w:sz w:val="15"/>
          <w:szCs w:val="15"/>
          <w:lang w:eastAsia="en-IN"/>
        </w:rPr>
      </w:pPr>
      <w:r w:rsidRPr="008C0FC0">
        <w:rPr>
          <w:rFonts w:ascii="Verdana" w:hAnsi="Verdana" w:cs="Times New Roman"/>
          <w:sz w:val="15"/>
          <w:szCs w:val="15"/>
          <w:lang w:eastAsia="en-IN"/>
        </w:rPr>
        <w:t xml:space="preserve">  -Builder</w:t>
      </w:r>
      <w:r>
        <w:rPr>
          <w:rFonts w:ascii="Verdana" w:hAnsi="Verdana" w:cs="Times New Roman"/>
          <w:sz w:val="15"/>
          <w:szCs w:val="15"/>
          <w:lang w:eastAsia="en-IN"/>
        </w:rPr>
        <w:tab/>
      </w:r>
      <w:r w:rsidRPr="008C0FC0">
        <w:rPr>
          <w:rFonts w:ascii="Verdana" w:hAnsi="Verdana" w:cs="Times New Roman"/>
          <w:sz w:val="15"/>
          <w:szCs w:val="15"/>
          <w:lang w:eastAsia="en-IN"/>
        </w:rPr>
        <w:tab/>
        <w:t>-A collection of buildpacks, lifecycle, and base image</w:t>
      </w:r>
    </w:p>
    <w:p w:rsidR="0007154B" w:rsidRPr="008C0FC0" w:rsidRDefault="0007154B" w:rsidP="0007154B">
      <w:pPr>
        <w:spacing w:after="0" w:line="204" w:lineRule="auto"/>
        <w:rPr>
          <w:rFonts w:ascii="Verdana" w:hAnsi="Verdana" w:cs="Times New Roman"/>
          <w:sz w:val="15"/>
          <w:szCs w:val="15"/>
          <w:lang w:eastAsia="en-IN"/>
        </w:rPr>
      </w:pPr>
      <w:r w:rsidRPr="008C0FC0">
        <w:rPr>
          <w:rFonts w:ascii="Verdana" w:hAnsi="Verdana" w:cs="Times New Roman"/>
          <w:sz w:val="15"/>
          <w:szCs w:val="15"/>
          <w:lang w:eastAsia="en-IN"/>
        </w:rPr>
        <w:t xml:space="preserve">  -Buildpack      </w:t>
      </w:r>
      <w:r>
        <w:rPr>
          <w:rFonts w:ascii="Verdana" w:hAnsi="Verdana" w:cs="Times New Roman"/>
          <w:sz w:val="15"/>
          <w:szCs w:val="15"/>
          <w:lang w:eastAsia="en-IN"/>
        </w:rPr>
        <w:tab/>
      </w:r>
      <w:r w:rsidRPr="008C0FC0">
        <w:rPr>
          <w:rFonts w:ascii="Verdana" w:hAnsi="Verdana" w:cs="Times New Roman"/>
          <w:sz w:val="15"/>
          <w:szCs w:val="15"/>
          <w:lang w:eastAsia="en-IN"/>
        </w:rPr>
        <w:t>-Logic to detect and build specific app types (e.g., Python, Go)</w:t>
      </w:r>
    </w:p>
    <w:p w:rsidR="0007154B" w:rsidRPr="008C0FC0" w:rsidRDefault="0007154B" w:rsidP="0007154B">
      <w:pPr>
        <w:spacing w:after="0" w:line="204" w:lineRule="auto"/>
        <w:rPr>
          <w:rFonts w:ascii="Verdana" w:hAnsi="Verdana" w:cs="Times New Roman"/>
          <w:sz w:val="15"/>
          <w:szCs w:val="15"/>
          <w:lang w:eastAsia="en-IN"/>
        </w:rPr>
      </w:pPr>
      <w:r w:rsidRPr="008C0FC0">
        <w:rPr>
          <w:rFonts w:ascii="Verdana" w:hAnsi="Verdana" w:cs="Times New Roman"/>
          <w:sz w:val="15"/>
          <w:szCs w:val="15"/>
          <w:lang w:eastAsia="en-IN"/>
        </w:rPr>
        <w:t xml:space="preserve">  -Lifecycle   </w:t>
      </w:r>
      <w:r>
        <w:rPr>
          <w:rFonts w:ascii="Verdana" w:hAnsi="Verdana" w:cs="Times New Roman"/>
          <w:sz w:val="15"/>
          <w:szCs w:val="15"/>
          <w:lang w:eastAsia="en-IN"/>
        </w:rPr>
        <w:t xml:space="preserve">       </w:t>
      </w:r>
      <w:r w:rsidRPr="008C0FC0">
        <w:rPr>
          <w:rFonts w:ascii="Verdana" w:hAnsi="Verdana" w:cs="Times New Roman"/>
          <w:sz w:val="15"/>
          <w:szCs w:val="15"/>
          <w:lang w:eastAsia="en-IN"/>
        </w:rPr>
        <w:t>-The engine that manages detection, building, and image creation</w:t>
      </w:r>
    </w:p>
    <w:p w:rsidR="0007154B" w:rsidRPr="008C0FC0" w:rsidRDefault="0007154B" w:rsidP="0007154B">
      <w:pPr>
        <w:spacing w:after="0" w:line="204" w:lineRule="auto"/>
        <w:rPr>
          <w:rFonts w:ascii="Verdana" w:hAnsi="Verdana" w:cs="Times New Roman"/>
          <w:sz w:val="15"/>
          <w:szCs w:val="15"/>
          <w:lang w:eastAsia="en-IN"/>
        </w:rPr>
      </w:pPr>
      <w:r>
        <w:rPr>
          <w:rFonts w:ascii="Verdana" w:hAnsi="Verdana" w:cs="Times New Roman"/>
          <w:sz w:val="15"/>
          <w:szCs w:val="15"/>
          <w:lang w:eastAsia="en-IN"/>
        </w:rPr>
        <w:t xml:space="preserve">  -Stack</w:t>
      </w:r>
      <w:r>
        <w:rPr>
          <w:rFonts w:ascii="Verdana" w:hAnsi="Verdana" w:cs="Times New Roman"/>
          <w:sz w:val="15"/>
          <w:szCs w:val="15"/>
          <w:lang w:eastAsia="en-IN"/>
        </w:rPr>
        <w:tab/>
      </w:r>
      <w:r>
        <w:rPr>
          <w:rFonts w:ascii="Verdana" w:hAnsi="Verdana" w:cs="Times New Roman"/>
          <w:sz w:val="15"/>
          <w:szCs w:val="15"/>
          <w:lang w:eastAsia="en-IN"/>
        </w:rPr>
        <w:tab/>
      </w:r>
      <w:r w:rsidRPr="008C0FC0">
        <w:rPr>
          <w:rFonts w:ascii="Verdana" w:hAnsi="Verdana" w:cs="Times New Roman"/>
          <w:sz w:val="15"/>
          <w:szCs w:val="15"/>
          <w:lang w:eastAsia="en-IN"/>
        </w:rPr>
        <w:t>-Base image + build image used to create final image</w:t>
      </w:r>
    </w:p>
    <w:p w:rsidR="0007154B" w:rsidRPr="008C0FC0" w:rsidRDefault="0007154B" w:rsidP="0007154B">
      <w:pPr>
        <w:spacing w:after="0" w:line="204" w:lineRule="auto"/>
        <w:rPr>
          <w:rFonts w:ascii="Verdana" w:hAnsi="Verdana" w:cs="Times New Roman"/>
          <w:sz w:val="15"/>
          <w:szCs w:val="15"/>
          <w:lang w:eastAsia="en-IN"/>
        </w:rPr>
      </w:pPr>
      <w:r>
        <w:rPr>
          <w:rFonts w:ascii="Verdana" w:hAnsi="Verdana" w:cs="Times New Roman"/>
          <w:sz w:val="15"/>
          <w:szCs w:val="15"/>
          <w:lang w:eastAsia="en-IN"/>
        </w:rPr>
        <w:t xml:space="preserve">  -Platform</w:t>
      </w:r>
      <w:r>
        <w:rPr>
          <w:rFonts w:ascii="Verdana" w:hAnsi="Verdana" w:cs="Times New Roman"/>
          <w:sz w:val="15"/>
          <w:szCs w:val="15"/>
          <w:lang w:eastAsia="en-IN"/>
        </w:rPr>
        <w:tab/>
      </w:r>
      <w:r w:rsidRPr="008C0FC0">
        <w:rPr>
          <w:rFonts w:ascii="Verdana" w:hAnsi="Verdana" w:cs="Times New Roman"/>
          <w:sz w:val="15"/>
          <w:szCs w:val="15"/>
          <w:lang w:eastAsia="en-IN"/>
        </w:rPr>
        <w:t>-Tool (like pack CLI or Tekton) that runs the lifecycle</w:t>
      </w:r>
    </w:p>
    <w:p w:rsidR="0007154B" w:rsidRPr="00B4295F" w:rsidRDefault="0007154B" w:rsidP="0007154B">
      <w:pPr>
        <w:spacing w:after="0" w:line="204" w:lineRule="auto"/>
        <w:rPr>
          <w:rFonts w:ascii="Verdana" w:hAnsi="Verdana" w:cs="Times New Roman"/>
          <w:sz w:val="16"/>
          <w:szCs w:val="16"/>
          <w:lang w:eastAsia="en-IN"/>
        </w:rPr>
      </w:pPr>
    </w:p>
    <w:p w:rsidR="0007154B"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--Build Lifecycle</w:t>
      </w:r>
    </w:p>
    <w:p w:rsidR="0007154B" w:rsidRPr="00B4295F" w:rsidRDefault="0007154B" w:rsidP="0007154B">
      <w:pPr>
        <w:spacing w:after="0" w:line="204" w:lineRule="auto"/>
        <w:rPr>
          <w:rFonts w:ascii="Verdana" w:hAnsi="Verdana" w:cs="Times New Roman"/>
          <w:b/>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[Source Code]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w:t>
      </w:r>
      <w:r w:rsidRPr="00B4295F">
        <w:rPr>
          <w:rFonts w:ascii="Arial" w:hAnsi="Arial" w:cs="Arial"/>
          <w:sz w:val="16"/>
          <w:szCs w:val="16"/>
          <w:lang w:eastAsia="en-IN"/>
        </w:rPr>
        <w:t>↓</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[Detection]</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w:t>
      </w:r>
      <w:r w:rsidRPr="00B4295F">
        <w:rPr>
          <w:rFonts w:ascii="Arial" w:hAnsi="Arial" w:cs="Arial"/>
          <w:sz w:val="16"/>
          <w:szCs w:val="16"/>
          <w:lang w:eastAsia="en-IN"/>
        </w:rPr>
        <w:t>↓</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[Buildpacks Apply]</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w:t>
      </w:r>
      <w:r w:rsidRPr="00B4295F">
        <w:rPr>
          <w:rFonts w:ascii="Arial" w:hAnsi="Arial" w:cs="Arial"/>
          <w:sz w:val="16"/>
          <w:szCs w:val="16"/>
          <w:lang w:eastAsia="en-IN"/>
        </w:rPr>
        <w:t>↓</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[Build Process]</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w:t>
      </w:r>
      <w:r w:rsidRPr="00B4295F">
        <w:rPr>
          <w:rFonts w:ascii="Arial" w:hAnsi="Arial" w:cs="Arial"/>
          <w:sz w:val="16"/>
          <w:szCs w:val="16"/>
          <w:lang w:eastAsia="en-IN"/>
        </w:rPr>
        <w:t>↓</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[Container Image Ready]</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--Why Use Buildpacks Instead of Dockerfiles?</w:t>
      </w:r>
    </w:p>
    <w:p w:rsidR="0007154B" w:rsidRPr="00B4295F" w:rsidRDefault="0007154B" w:rsidP="0007154B">
      <w:pPr>
        <w:spacing w:after="0" w:line="204" w:lineRule="auto"/>
        <w:rPr>
          <w:rFonts w:ascii="Verdana" w:hAnsi="Verdana" w:cs="Times New Roman"/>
          <w:b/>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 xml:space="preserve">   Feature</w:t>
      </w:r>
      <w:r w:rsidRPr="00B4295F">
        <w:rPr>
          <w:rFonts w:ascii="Verdana" w:hAnsi="Verdana" w:cs="Times New Roman"/>
          <w:b/>
          <w:sz w:val="16"/>
          <w:szCs w:val="16"/>
          <w:lang w:eastAsia="en-IN"/>
        </w:rPr>
        <w:tab/>
      </w:r>
      <w:r w:rsidRPr="00B4295F">
        <w:rPr>
          <w:rFonts w:ascii="Verdana" w:hAnsi="Verdana" w:cs="Times New Roman"/>
          <w:b/>
          <w:sz w:val="16"/>
          <w:szCs w:val="16"/>
          <w:lang w:eastAsia="en-IN"/>
        </w:rPr>
        <w:tab/>
        <w:t>Buildpacks</w:t>
      </w:r>
      <w:r w:rsidRPr="00B4295F">
        <w:rPr>
          <w:rFonts w:ascii="Verdana" w:hAnsi="Verdana" w:cs="Times New Roman"/>
          <w:b/>
          <w:sz w:val="16"/>
          <w:szCs w:val="16"/>
          <w:lang w:eastAsia="en-IN"/>
        </w:rPr>
        <w:tab/>
      </w:r>
      <w:r w:rsidRPr="00B4295F">
        <w:rPr>
          <w:rFonts w:ascii="Verdana" w:hAnsi="Verdana" w:cs="Times New Roman"/>
          <w:b/>
          <w:sz w:val="16"/>
          <w:szCs w:val="16"/>
          <w:lang w:eastAsia="en-IN"/>
        </w:rPr>
        <w:tab/>
        <w:t>Dockerfile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-Ease of use</w:t>
      </w:r>
      <w:r w:rsidRPr="00B4295F">
        <w:rPr>
          <w:rFonts w:ascii="Verdana" w:hAnsi="Verdana" w:cs="Times New Roman"/>
          <w:sz w:val="16"/>
          <w:szCs w:val="16"/>
          <w:lang w:eastAsia="en-IN"/>
        </w:rPr>
        <w:tab/>
      </w:r>
      <w:r w:rsidRPr="00B4295F">
        <w:rPr>
          <w:rFonts w:ascii="Verdana" w:hAnsi="Verdana" w:cs="Times New Roman"/>
          <w:sz w:val="16"/>
          <w:szCs w:val="16"/>
          <w:lang w:eastAsia="en-IN"/>
        </w:rPr>
        <w:tab/>
        <w:t>Auto-detects languages</w:t>
      </w:r>
      <w:r w:rsidRPr="00B4295F">
        <w:rPr>
          <w:rFonts w:ascii="Verdana" w:hAnsi="Verdana" w:cs="Times New Roman"/>
          <w:sz w:val="16"/>
          <w:szCs w:val="16"/>
          <w:lang w:eastAsia="en-IN"/>
        </w:rPr>
        <w:tab/>
        <w:t>Manual setup</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-Security</w:t>
      </w:r>
      <w:r w:rsidRPr="00B4295F">
        <w:rPr>
          <w:rFonts w:ascii="Verdana" w:hAnsi="Verdana" w:cs="Times New Roman"/>
          <w:sz w:val="16"/>
          <w:szCs w:val="16"/>
          <w:lang w:eastAsia="en-IN"/>
        </w:rPr>
        <w:tab/>
      </w:r>
      <w:r w:rsidRPr="00B4295F">
        <w:rPr>
          <w:rFonts w:ascii="Verdana" w:hAnsi="Verdana" w:cs="Times New Roman"/>
          <w:sz w:val="16"/>
          <w:szCs w:val="16"/>
          <w:lang w:eastAsia="en-IN"/>
        </w:rPr>
        <w:tab/>
        <w:t>Frequent updates</w:t>
      </w:r>
      <w:r w:rsidRPr="00B4295F">
        <w:rPr>
          <w:rFonts w:ascii="Verdana" w:hAnsi="Verdana" w:cs="Times New Roman"/>
          <w:sz w:val="16"/>
          <w:szCs w:val="16"/>
          <w:lang w:eastAsia="en-IN"/>
        </w:rPr>
        <w:tab/>
      </w:r>
      <w:r w:rsidRPr="00B4295F">
        <w:rPr>
          <w:rFonts w:ascii="Verdana" w:hAnsi="Verdana" w:cs="Times New Roman"/>
          <w:sz w:val="16"/>
          <w:szCs w:val="16"/>
          <w:lang w:eastAsia="en-IN"/>
        </w:rPr>
        <w:tab/>
        <w:t>Manual image updates</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-Build caching</w:t>
      </w:r>
      <w:r w:rsidRPr="00B4295F">
        <w:rPr>
          <w:rFonts w:ascii="Verdana" w:hAnsi="Verdana" w:cs="Times New Roman"/>
          <w:sz w:val="16"/>
          <w:szCs w:val="16"/>
          <w:lang w:eastAsia="en-IN"/>
        </w:rPr>
        <w:tab/>
      </w:r>
      <w:r w:rsidRPr="00B4295F">
        <w:rPr>
          <w:rFonts w:ascii="Verdana" w:hAnsi="Verdana" w:cs="Times New Roman"/>
          <w:sz w:val="16"/>
          <w:szCs w:val="16"/>
          <w:lang w:eastAsia="en-IN"/>
        </w:rPr>
        <w:tab/>
        <w:t>Yes (layer caching)</w:t>
      </w:r>
      <w:r w:rsidRPr="00B4295F">
        <w:rPr>
          <w:rFonts w:ascii="Verdana" w:hAnsi="Verdana" w:cs="Times New Roman"/>
          <w:sz w:val="16"/>
          <w:szCs w:val="16"/>
          <w:lang w:eastAsia="en-IN"/>
        </w:rPr>
        <w:tab/>
        <w:t>Depends on Dockerfile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-Multi-language apps</w:t>
      </w:r>
      <w:r w:rsidRPr="00B4295F">
        <w:rPr>
          <w:rFonts w:ascii="Verdana" w:hAnsi="Verdana" w:cs="Times New Roman"/>
          <w:sz w:val="16"/>
          <w:szCs w:val="16"/>
          <w:lang w:eastAsia="en-IN"/>
        </w:rPr>
        <w:tab/>
        <w:t>Easier to build</w:t>
      </w:r>
      <w:r w:rsidRPr="00B4295F">
        <w:rPr>
          <w:rFonts w:ascii="Verdana" w:hAnsi="Verdana" w:cs="Times New Roman"/>
          <w:sz w:val="16"/>
          <w:szCs w:val="16"/>
          <w:lang w:eastAsia="en-IN"/>
        </w:rPr>
        <w:tab/>
      </w:r>
      <w:r w:rsidRPr="00B4295F">
        <w:rPr>
          <w:rFonts w:ascii="Verdana" w:hAnsi="Verdana" w:cs="Times New Roman"/>
          <w:sz w:val="16"/>
          <w:szCs w:val="16"/>
          <w:lang w:eastAsia="en-IN"/>
        </w:rPr>
        <w:tab/>
        <w:t>Manual configuration</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-CI/CD integration</w:t>
      </w:r>
      <w:r w:rsidRPr="00B4295F">
        <w:rPr>
          <w:rFonts w:ascii="Verdana" w:hAnsi="Verdana" w:cs="Times New Roman"/>
          <w:sz w:val="16"/>
          <w:szCs w:val="16"/>
          <w:lang w:eastAsia="en-IN"/>
        </w:rPr>
        <w:tab/>
        <w:t>Simple and declarative</w:t>
      </w:r>
      <w:r w:rsidRPr="00B4295F">
        <w:rPr>
          <w:rFonts w:ascii="Verdana" w:hAnsi="Verdana" w:cs="Times New Roman"/>
          <w:sz w:val="16"/>
          <w:szCs w:val="16"/>
          <w:lang w:eastAsia="en-IN"/>
        </w:rPr>
        <w:tab/>
        <w:t>More control needed</w:t>
      </w:r>
    </w:p>
    <w:p w:rsidR="0007154B" w:rsidRDefault="0007154B" w:rsidP="0007154B">
      <w:pPr>
        <w:spacing w:after="0" w:line="204" w:lineRule="auto"/>
        <w:rPr>
          <w:rFonts w:ascii="Verdana" w:hAnsi="Verdana" w:cs="Times New Roman"/>
          <w:b/>
          <w:sz w:val="16"/>
          <w:szCs w:val="16"/>
          <w:lang w:eastAsia="en-IN"/>
        </w:rPr>
      </w:pPr>
    </w:p>
    <w:p w:rsidR="0007154B" w:rsidRPr="00512F9A" w:rsidRDefault="0007154B" w:rsidP="0007154B">
      <w:pPr>
        <w:spacing w:after="0" w:line="204" w:lineRule="auto"/>
        <w:rPr>
          <w:rFonts w:ascii="Verdana" w:hAnsi="Verdana" w:cs="Times New Roman"/>
          <w:b/>
          <w:sz w:val="18"/>
          <w:szCs w:val="18"/>
          <w:lang w:eastAsia="en-IN"/>
        </w:rPr>
      </w:pPr>
      <w:r w:rsidRPr="00C41C46">
        <w:rPr>
          <w:rFonts w:ascii="Verdana" w:hAnsi="Verdana" w:cs="Times New Roman"/>
          <w:b/>
          <w:sz w:val="18"/>
          <w:szCs w:val="18"/>
          <w:lang w:eastAsia="en-IN"/>
        </w:rPr>
        <w:lastRenderedPageBreak/>
        <w:t>---How to Use Cloud Native Buildpacks (with pack CLI)</w:t>
      </w:r>
    </w:p>
    <w:p w:rsidR="0007154B" w:rsidRPr="00B4295F" w:rsidRDefault="0007154B" w:rsidP="0007154B">
      <w:pPr>
        <w:spacing w:after="0" w:line="204" w:lineRule="auto"/>
        <w:rPr>
          <w:rFonts w:ascii="Verdana" w:hAnsi="Verdana" w:cs="Times New Roman"/>
          <w:b/>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b/>
          <w:sz w:val="16"/>
          <w:szCs w:val="16"/>
          <w:lang w:eastAsia="en-IN"/>
        </w:rPr>
        <w:t xml:space="preserve">  Step 1: Install the pack CLI</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Official site: https://buildpacks.io/docs/tools/pack/</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 brew install buildpacks/tap/</w:t>
      </w:r>
      <w:proofErr w:type="gramStart"/>
      <w:r w:rsidRPr="00B4295F">
        <w:rPr>
          <w:rFonts w:ascii="Verdana" w:hAnsi="Verdana" w:cs="Times New Roman"/>
          <w:sz w:val="16"/>
          <w:szCs w:val="16"/>
          <w:lang w:eastAsia="en-IN"/>
        </w:rPr>
        <w:t>pack  #</w:t>
      </w:r>
      <w:proofErr w:type="gramEnd"/>
      <w:r w:rsidRPr="00B4295F">
        <w:rPr>
          <w:rFonts w:ascii="Verdana" w:hAnsi="Verdana" w:cs="Times New Roman"/>
          <w:sz w:val="16"/>
          <w:szCs w:val="16"/>
          <w:lang w:eastAsia="en-IN"/>
        </w:rPr>
        <w:t xml:space="preserve"> macOS</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 xml:space="preserve"> Step 2: Create an Image from Source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 pack build my-app-image --</w:t>
      </w:r>
      <w:proofErr w:type="gramStart"/>
      <w:r w:rsidRPr="00B4295F">
        <w:rPr>
          <w:rFonts w:ascii="Verdana" w:hAnsi="Verdana" w:cs="Times New Roman"/>
          <w:sz w:val="16"/>
          <w:szCs w:val="16"/>
          <w:lang w:eastAsia="en-IN"/>
        </w:rPr>
        <w:t>path .</w:t>
      </w:r>
      <w:proofErr w:type="gramEnd"/>
      <w:r w:rsidRPr="00B4295F">
        <w:rPr>
          <w:rFonts w:ascii="Verdana" w:hAnsi="Verdana" w:cs="Times New Roman"/>
          <w:sz w:val="16"/>
          <w:szCs w:val="16"/>
          <w:lang w:eastAsia="en-IN"/>
        </w:rPr>
        <w:t xml:space="preserve"> --builder paketobuildpacks/</w:t>
      </w:r>
      <w:proofErr w:type="gramStart"/>
      <w:r w:rsidRPr="00B4295F">
        <w:rPr>
          <w:rFonts w:ascii="Verdana" w:hAnsi="Verdana" w:cs="Times New Roman"/>
          <w:sz w:val="16"/>
          <w:szCs w:val="16"/>
          <w:lang w:eastAsia="en-IN"/>
        </w:rPr>
        <w:t>builder:base</w:t>
      </w:r>
      <w:proofErr w:type="gramEnd"/>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w:t>
      </w:r>
      <w:r w:rsidRPr="00B4295F">
        <w:rPr>
          <w:rFonts w:ascii="Verdana" w:hAnsi="Verdana" w:cs="Times New Roman"/>
          <w:sz w:val="16"/>
          <w:szCs w:val="16"/>
          <w:lang w:eastAsia="en-IN"/>
        </w:rPr>
        <w:tab/>
        <w:t>my-app-image: Name of your Docker image</w:t>
      </w:r>
    </w:p>
    <w:p w:rsidR="0007154B" w:rsidRPr="00B4295F" w:rsidRDefault="0007154B" w:rsidP="0007154B">
      <w:pPr>
        <w:spacing w:after="0" w:line="204" w:lineRule="auto"/>
        <w:ind w:firstLine="720"/>
        <w:rPr>
          <w:rFonts w:ascii="Verdana" w:hAnsi="Verdana" w:cs="Times New Roman"/>
          <w:sz w:val="16"/>
          <w:szCs w:val="16"/>
          <w:lang w:eastAsia="en-IN"/>
        </w:rPr>
      </w:pPr>
      <w:r w:rsidRPr="00B4295F">
        <w:rPr>
          <w:rFonts w:ascii="Verdana" w:hAnsi="Verdana" w:cs="Times New Roman"/>
          <w:sz w:val="16"/>
          <w:szCs w:val="16"/>
          <w:lang w:eastAsia="en-IN"/>
        </w:rPr>
        <w:t xml:space="preserve"> --</w:t>
      </w:r>
      <w:proofErr w:type="gramStart"/>
      <w:r w:rsidRPr="00B4295F">
        <w:rPr>
          <w:rFonts w:ascii="Verdana" w:hAnsi="Verdana" w:cs="Times New Roman"/>
          <w:sz w:val="16"/>
          <w:szCs w:val="16"/>
          <w:lang w:eastAsia="en-IN"/>
        </w:rPr>
        <w:t>path .</w:t>
      </w:r>
      <w:proofErr w:type="gramEnd"/>
      <w:r w:rsidRPr="00B4295F">
        <w:rPr>
          <w:rFonts w:ascii="Verdana" w:hAnsi="Verdana" w:cs="Times New Roman"/>
          <w:sz w:val="16"/>
          <w:szCs w:val="16"/>
          <w:lang w:eastAsia="en-IN"/>
        </w:rPr>
        <w:t>: Path to source code</w:t>
      </w:r>
    </w:p>
    <w:p w:rsidR="0007154B" w:rsidRPr="00B4295F" w:rsidRDefault="0007154B" w:rsidP="0007154B">
      <w:pPr>
        <w:spacing w:after="0" w:line="204" w:lineRule="auto"/>
        <w:ind w:firstLine="720"/>
        <w:rPr>
          <w:rFonts w:ascii="Verdana" w:hAnsi="Verdana" w:cs="Times New Roman"/>
          <w:sz w:val="16"/>
          <w:szCs w:val="16"/>
          <w:lang w:eastAsia="en-IN"/>
        </w:rPr>
      </w:pPr>
      <w:r w:rsidRPr="00B4295F">
        <w:rPr>
          <w:rFonts w:ascii="Verdana" w:hAnsi="Verdana" w:cs="Times New Roman"/>
          <w:sz w:val="16"/>
          <w:szCs w:val="16"/>
          <w:lang w:eastAsia="en-IN"/>
        </w:rPr>
        <w:t xml:space="preserve"> --builder: Specifies the builder image to use</w:t>
      </w:r>
    </w:p>
    <w:p w:rsidR="0007154B" w:rsidRPr="00B4295F" w:rsidRDefault="0007154B" w:rsidP="0007154B">
      <w:pPr>
        <w:spacing w:after="0" w:line="204" w:lineRule="auto"/>
        <w:rPr>
          <w:rFonts w:ascii="Verdana" w:hAnsi="Verdana" w:cs="Times New Roman"/>
          <w:b/>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b/>
          <w:sz w:val="16"/>
          <w:szCs w:val="16"/>
          <w:lang w:eastAsia="en-IN"/>
        </w:rPr>
        <w:t xml:space="preserve"> Step 3:</w:t>
      </w:r>
      <w:r w:rsidRPr="00B4295F">
        <w:rPr>
          <w:rFonts w:ascii="Verdana" w:hAnsi="Verdana" w:cs="Times New Roman"/>
          <w:sz w:val="16"/>
          <w:szCs w:val="16"/>
          <w:lang w:eastAsia="en-IN"/>
        </w:rPr>
        <w:t xml:space="preserve"> </w:t>
      </w:r>
      <w:r w:rsidRPr="00B4295F">
        <w:rPr>
          <w:rFonts w:ascii="Verdana" w:hAnsi="Verdana" w:cs="Times New Roman"/>
          <w:b/>
          <w:sz w:val="16"/>
          <w:szCs w:val="16"/>
          <w:lang w:eastAsia="en-IN"/>
        </w:rPr>
        <w:t>Run the Image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 docker run -p 8080:8080 my-app-image</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--Popular Buildpacks Providers</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1. Paketo Buildpacks (by VMware)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2. Heroku Buildpacks</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3. Google Cloud Buildpacks</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4. Salesforce Buildpacks</w:t>
      </w:r>
    </w:p>
    <w:p w:rsidR="0007154B" w:rsidRPr="00B4295F" w:rsidRDefault="0007154B" w:rsidP="0007154B">
      <w:pPr>
        <w:spacing w:after="0" w:line="204" w:lineRule="auto"/>
        <w:rPr>
          <w:rFonts w:ascii="Verdana" w:hAnsi="Verdana" w:cs="Times New Roman"/>
          <w:sz w:val="16"/>
          <w:szCs w:val="16"/>
          <w:lang w:eastAsia="en-IN"/>
        </w:rPr>
      </w:pPr>
    </w:p>
    <w:p w:rsidR="0007154B"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--CNB Integration with Platforms</w:t>
      </w:r>
    </w:p>
    <w:p w:rsidR="0007154B" w:rsidRPr="00B4295F" w:rsidRDefault="0007154B" w:rsidP="0007154B">
      <w:pPr>
        <w:spacing w:after="0" w:line="204" w:lineRule="auto"/>
        <w:rPr>
          <w:rFonts w:ascii="Verdana" w:hAnsi="Verdana" w:cs="Times New Roman"/>
          <w:b/>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-Kubernetes via:</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ab/>
        <w:t>1.Tekton Pipelines + Buildpacks Task</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ab/>
        <w:t>2.kpack (Kubernetes-native image builder)</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ab/>
        <w:t>3.Knative</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-CI/CD tools: GitHub Actions, GitLab CI, CircleCI, etc. </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-Cloud Providers:</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ab/>
        <w:t>1.Google Cloud Build</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ab/>
        <w:t>2.Azure App Service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ab/>
        <w:t>3.Heroku</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ab/>
        <w:t>4.VMware Tanzu</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--Security &amp; Compliance</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-No root user by default</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-Regular updates to buildpacks</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-Minimal and known base images</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--Example Folder (Node.js App)</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/myapp</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w:t>
      </w:r>
      <w:r w:rsidRPr="00B4295F">
        <w:rPr>
          <w:rFonts w:ascii="Arial" w:hAnsi="Arial" w:cs="Arial"/>
          <w:sz w:val="16"/>
          <w:szCs w:val="16"/>
          <w:lang w:eastAsia="en-IN"/>
        </w:rPr>
        <w:t>├</w:t>
      </w:r>
      <w:r w:rsidRPr="00B4295F">
        <w:rPr>
          <w:rFonts w:ascii="Verdana" w:hAnsi="Verdana" w:cs="Verdana"/>
          <w:sz w:val="16"/>
          <w:szCs w:val="16"/>
          <w:lang w:eastAsia="en-IN"/>
        </w:rPr>
        <w:t>──</w:t>
      </w:r>
      <w:r w:rsidRPr="00B4295F">
        <w:rPr>
          <w:rFonts w:ascii="Verdana" w:hAnsi="Verdana" w:cs="Times New Roman"/>
          <w:sz w:val="16"/>
          <w:szCs w:val="16"/>
          <w:lang w:eastAsia="en-IN"/>
        </w:rPr>
        <w:t xml:space="preserve"> </w:t>
      </w:r>
      <w:proofErr w:type="gramStart"/>
      <w:r w:rsidRPr="00B4295F">
        <w:rPr>
          <w:rFonts w:ascii="Verdana" w:hAnsi="Verdana" w:cs="Times New Roman"/>
          <w:sz w:val="16"/>
          <w:szCs w:val="16"/>
          <w:lang w:eastAsia="en-IN"/>
        </w:rPr>
        <w:t>package.json</w:t>
      </w:r>
      <w:proofErr w:type="gramEnd"/>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w:t>
      </w:r>
      <w:r w:rsidRPr="00B4295F">
        <w:rPr>
          <w:rFonts w:ascii="Arial" w:hAnsi="Arial" w:cs="Arial"/>
          <w:sz w:val="16"/>
          <w:szCs w:val="16"/>
          <w:lang w:eastAsia="en-IN"/>
        </w:rPr>
        <w:t>├</w:t>
      </w:r>
      <w:r w:rsidRPr="00B4295F">
        <w:rPr>
          <w:rFonts w:ascii="Verdana" w:hAnsi="Verdana" w:cs="Verdana"/>
          <w:sz w:val="16"/>
          <w:szCs w:val="16"/>
          <w:lang w:eastAsia="en-IN"/>
        </w:rPr>
        <w:t>──</w:t>
      </w:r>
      <w:r w:rsidRPr="00B4295F">
        <w:rPr>
          <w:rFonts w:ascii="Verdana" w:hAnsi="Verdana" w:cs="Times New Roman"/>
          <w:sz w:val="16"/>
          <w:szCs w:val="16"/>
          <w:lang w:eastAsia="en-IN"/>
        </w:rPr>
        <w:t xml:space="preserve"> server.js</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w:t>
      </w:r>
      <w:r w:rsidRPr="00B4295F">
        <w:rPr>
          <w:rFonts w:ascii="Verdana" w:hAnsi="Verdana" w:cs="Times New Roman"/>
          <w:b/>
          <w:sz w:val="16"/>
          <w:szCs w:val="16"/>
          <w:lang w:eastAsia="en-IN"/>
        </w:rPr>
        <w:t>Build image:</w:t>
      </w:r>
      <w:r w:rsidRPr="00B4295F">
        <w:rPr>
          <w:rFonts w:ascii="Verdana" w:hAnsi="Verdana" w:cs="Times New Roman"/>
          <w:sz w:val="16"/>
          <w:szCs w:val="16"/>
          <w:lang w:eastAsia="en-IN"/>
        </w:rPr>
        <w:t xml:space="preserve"> </w:t>
      </w:r>
    </w:p>
    <w:p w:rsidR="0007154B" w:rsidRPr="00B4295F" w:rsidRDefault="00AC1FB4" w:rsidP="00AC1FB4">
      <w:pPr>
        <w:spacing w:after="0" w:line="204" w:lineRule="auto"/>
        <w:rPr>
          <w:rFonts w:ascii="Verdana" w:hAnsi="Verdana" w:cs="Times New Roman"/>
          <w:b/>
          <w:sz w:val="16"/>
          <w:szCs w:val="16"/>
          <w:lang w:eastAsia="en-IN"/>
        </w:rPr>
      </w:pPr>
      <w:r>
        <w:rPr>
          <w:rFonts w:ascii="Verdana" w:hAnsi="Verdana" w:cs="Times New Roman"/>
          <w:sz w:val="16"/>
          <w:szCs w:val="16"/>
          <w:lang w:eastAsia="en-IN"/>
        </w:rPr>
        <w:t xml:space="preserve">        </w:t>
      </w:r>
      <w:r w:rsidR="0007154B" w:rsidRPr="00B4295F">
        <w:rPr>
          <w:rFonts w:ascii="Verdana" w:hAnsi="Verdana" w:cs="Times New Roman"/>
          <w:sz w:val="16"/>
          <w:szCs w:val="16"/>
          <w:lang w:eastAsia="en-IN"/>
        </w:rPr>
        <w:t># pack build my-node-app --builder paketobuildpacks/</w:t>
      </w:r>
      <w:proofErr w:type="gramStart"/>
      <w:r w:rsidR="0007154B" w:rsidRPr="00B4295F">
        <w:rPr>
          <w:rFonts w:ascii="Verdana" w:hAnsi="Verdana" w:cs="Times New Roman"/>
          <w:sz w:val="16"/>
          <w:szCs w:val="16"/>
          <w:lang w:eastAsia="en-IN"/>
        </w:rPr>
        <w:t>builder:base</w:t>
      </w:r>
      <w:proofErr w:type="gramEnd"/>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w:t>
      </w:r>
      <w:r w:rsidRPr="00B4295F">
        <w:rPr>
          <w:rFonts w:ascii="Verdana" w:hAnsi="Verdana" w:cs="Times New Roman"/>
          <w:sz w:val="16"/>
          <w:szCs w:val="16"/>
          <w:lang w:eastAsia="en-IN"/>
        </w:rPr>
        <w:tab/>
        <w:t xml:space="preserve">    No need for Dockerfile</w:t>
      </w:r>
    </w:p>
    <w:p w:rsidR="0007154B" w:rsidRPr="00B4295F" w:rsidRDefault="0007154B" w:rsidP="0007154B">
      <w:pPr>
        <w:spacing w:after="0" w:line="204" w:lineRule="auto"/>
        <w:rPr>
          <w:rFonts w:ascii="Verdana" w:hAnsi="Verdana" w:cs="Times New Roman"/>
          <w:sz w:val="16"/>
          <w:szCs w:val="16"/>
          <w:lang w:eastAsia="en-IN"/>
        </w:rPr>
      </w:pP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--Summary</w:t>
      </w:r>
    </w:p>
    <w:p w:rsidR="0007154B" w:rsidRPr="00B4295F" w:rsidRDefault="0007154B" w:rsidP="0007154B">
      <w:pPr>
        <w:spacing w:after="0" w:line="204" w:lineRule="auto"/>
        <w:rPr>
          <w:rFonts w:ascii="Verdana" w:hAnsi="Verdana" w:cs="Times New Roman"/>
          <w:b/>
          <w:sz w:val="16"/>
          <w:szCs w:val="16"/>
          <w:lang w:eastAsia="en-IN"/>
        </w:rPr>
      </w:pPr>
      <w:r w:rsidRPr="00B4295F">
        <w:rPr>
          <w:rFonts w:ascii="Verdana" w:hAnsi="Verdana" w:cs="Times New Roman"/>
          <w:b/>
          <w:sz w:val="16"/>
          <w:szCs w:val="16"/>
          <w:lang w:eastAsia="en-IN"/>
        </w:rPr>
        <w:t xml:space="preserve"> -Feature</w:t>
      </w:r>
      <w:r w:rsidRPr="00B4295F">
        <w:rPr>
          <w:rFonts w:ascii="Verdana" w:hAnsi="Verdana" w:cs="Times New Roman"/>
          <w:b/>
          <w:sz w:val="16"/>
          <w:szCs w:val="16"/>
          <w:lang w:eastAsia="en-IN"/>
        </w:rPr>
        <w:tab/>
      </w:r>
      <w:r w:rsidRPr="00B4295F">
        <w:rPr>
          <w:rFonts w:ascii="Verdana" w:hAnsi="Verdana" w:cs="Times New Roman"/>
          <w:b/>
          <w:sz w:val="16"/>
          <w:szCs w:val="16"/>
          <w:lang w:eastAsia="en-IN"/>
        </w:rPr>
        <w:tab/>
      </w:r>
      <w:r>
        <w:rPr>
          <w:rFonts w:ascii="Verdana" w:hAnsi="Verdana" w:cs="Times New Roman"/>
          <w:b/>
          <w:sz w:val="16"/>
          <w:szCs w:val="16"/>
          <w:lang w:eastAsia="en-IN"/>
        </w:rPr>
        <w:tab/>
      </w:r>
      <w:r w:rsidRPr="00B4295F">
        <w:rPr>
          <w:rFonts w:ascii="Verdana" w:hAnsi="Verdana" w:cs="Times New Roman"/>
          <w:b/>
          <w:sz w:val="16"/>
          <w:szCs w:val="16"/>
          <w:lang w:eastAsia="en-IN"/>
        </w:rPr>
        <w:t>-Description</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No Dockerfile Needed</w:t>
      </w:r>
      <w:r w:rsidRPr="00B4295F">
        <w:rPr>
          <w:rFonts w:ascii="Verdana" w:hAnsi="Verdana" w:cs="Times New Roman"/>
          <w:sz w:val="16"/>
          <w:szCs w:val="16"/>
          <w:lang w:eastAsia="en-IN"/>
        </w:rPr>
        <w:tab/>
        <w:t xml:space="preserve"> </w:t>
      </w:r>
      <w:r>
        <w:rPr>
          <w:rFonts w:ascii="Verdana" w:hAnsi="Verdana" w:cs="Times New Roman"/>
          <w:sz w:val="16"/>
          <w:szCs w:val="16"/>
          <w:lang w:eastAsia="en-IN"/>
        </w:rPr>
        <w:tab/>
      </w:r>
      <w:r w:rsidRPr="00B4295F">
        <w:rPr>
          <w:rFonts w:ascii="Verdana" w:hAnsi="Verdana" w:cs="Times New Roman"/>
          <w:sz w:val="16"/>
          <w:szCs w:val="16"/>
          <w:lang w:eastAsia="en-IN"/>
        </w:rPr>
        <w:t>Buildpacks detect and build automatically</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Secure &amp; U</w:t>
      </w:r>
      <w:r>
        <w:rPr>
          <w:rFonts w:ascii="Verdana" w:hAnsi="Verdana" w:cs="Times New Roman"/>
          <w:sz w:val="16"/>
          <w:szCs w:val="16"/>
          <w:lang w:eastAsia="en-IN"/>
        </w:rPr>
        <w:t>pdated Images</w:t>
      </w:r>
      <w:r>
        <w:rPr>
          <w:rFonts w:ascii="Verdana" w:hAnsi="Verdana" w:cs="Times New Roman"/>
          <w:sz w:val="16"/>
          <w:szCs w:val="16"/>
          <w:lang w:eastAsia="en-IN"/>
        </w:rPr>
        <w:tab/>
      </w:r>
      <w:r w:rsidRPr="00B4295F">
        <w:rPr>
          <w:rFonts w:ascii="Verdana" w:hAnsi="Verdana" w:cs="Times New Roman"/>
          <w:sz w:val="16"/>
          <w:szCs w:val="16"/>
          <w:lang w:eastAsia="en-IN"/>
        </w:rPr>
        <w:t>Community-maintained buildpacks</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Framework Detection</w:t>
      </w:r>
      <w:r w:rsidRPr="00B4295F">
        <w:rPr>
          <w:rFonts w:ascii="Verdana" w:hAnsi="Verdana" w:cs="Times New Roman"/>
          <w:sz w:val="16"/>
          <w:szCs w:val="16"/>
          <w:lang w:eastAsia="en-IN"/>
        </w:rPr>
        <w:tab/>
        <w:t xml:space="preserve"> </w:t>
      </w:r>
      <w:r>
        <w:rPr>
          <w:rFonts w:ascii="Verdana" w:hAnsi="Verdana" w:cs="Times New Roman"/>
          <w:sz w:val="16"/>
          <w:szCs w:val="16"/>
          <w:lang w:eastAsia="en-IN"/>
        </w:rPr>
        <w:tab/>
      </w:r>
      <w:r w:rsidRPr="00B4295F">
        <w:rPr>
          <w:rFonts w:ascii="Verdana" w:hAnsi="Verdana" w:cs="Times New Roman"/>
          <w:sz w:val="16"/>
          <w:szCs w:val="16"/>
          <w:lang w:eastAsia="en-IN"/>
        </w:rPr>
        <w:t>Java, Node, Go, Python, etc.</w:t>
      </w:r>
    </w:p>
    <w:p w:rsidR="0007154B" w:rsidRPr="00B4295F"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Integration Friendly</w:t>
      </w:r>
      <w:r w:rsidRPr="00B4295F">
        <w:rPr>
          <w:rFonts w:ascii="Verdana" w:hAnsi="Verdana" w:cs="Times New Roman"/>
          <w:sz w:val="16"/>
          <w:szCs w:val="16"/>
          <w:lang w:eastAsia="en-IN"/>
        </w:rPr>
        <w:tab/>
        <w:t xml:space="preserve"> </w:t>
      </w:r>
      <w:r>
        <w:rPr>
          <w:rFonts w:ascii="Verdana" w:hAnsi="Verdana" w:cs="Times New Roman"/>
          <w:sz w:val="16"/>
          <w:szCs w:val="16"/>
          <w:lang w:eastAsia="en-IN"/>
        </w:rPr>
        <w:tab/>
      </w:r>
      <w:r w:rsidRPr="00B4295F">
        <w:rPr>
          <w:rFonts w:ascii="Verdana" w:hAnsi="Verdana" w:cs="Times New Roman"/>
          <w:sz w:val="16"/>
          <w:szCs w:val="16"/>
          <w:lang w:eastAsia="en-IN"/>
        </w:rPr>
        <w:t>Works with CI/CD, k8s, GitOps</w:t>
      </w:r>
    </w:p>
    <w:p w:rsidR="0007154B" w:rsidRPr="00B4295F" w:rsidRDefault="0007154B" w:rsidP="0007154B">
      <w:pPr>
        <w:spacing w:after="0" w:line="204" w:lineRule="auto"/>
        <w:rPr>
          <w:rFonts w:ascii="Verdana" w:hAnsi="Verdana" w:cs="Times New Roman"/>
          <w:sz w:val="16"/>
          <w:szCs w:val="16"/>
          <w:lang w:eastAsia="en-IN"/>
        </w:rPr>
      </w:pPr>
      <w:r>
        <w:rPr>
          <w:rFonts w:ascii="Verdana" w:hAnsi="Verdana" w:cs="Times New Roman"/>
          <w:sz w:val="16"/>
          <w:szCs w:val="16"/>
          <w:lang w:eastAsia="en-IN"/>
        </w:rPr>
        <w:t xml:space="preserve">  Layered Caching</w:t>
      </w:r>
      <w:r>
        <w:rPr>
          <w:rFonts w:ascii="Verdana" w:hAnsi="Verdana" w:cs="Times New Roman"/>
          <w:sz w:val="16"/>
          <w:szCs w:val="16"/>
          <w:lang w:eastAsia="en-IN"/>
        </w:rPr>
        <w:tab/>
      </w:r>
      <w:r>
        <w:rPr>
          <w:rFonts w:ascii="Verdana" w:hAnsi="Verdana" w:cs="Times New Roman"/>
          <w:sz w:val="16"/>
          <w:szCs w:val="16"/>
          <w:lang w:eastAsia="en-IN"/>
        </w:rPr>
        <w:tab/>
      </w:r>
      <w:r w:rsidRPr="00B4295F">
        <w:rPr>
          <w:rFonts w:ascii="Verdana" w:hAnsi="Verdana" w:cs="Times New Roman"/>
          <w:sz w:val="16"/>
          <w:szCs w:val="16"/>
          <w:lang w:eastAsia="en-IN"/>
        </w:rPr>
        <w:t>Faster rebuilds</w:t>
      </w:r>
    </w:p>
    <w:p w:rsidR="0007154B" w:rsidRPr="0007154B" w:rsidRDefault="0007154B" w:rsidP="0007154B">
      <w:pPr>
        <w:spacing w:after="0" w:line="204" w:lineRule="auto"/>
        <w:rPr>
          <w:rFonts w:ascii="Verdana" w:hAnsi="Verdana" w:cs="Times New Roman"/>
          <w:sz w:val="16"/>
          <w:szCs w:val="16"/>
          <w:lang w:eastAsia="en-IN"/>
        </w:rPr>
      </w:pPr>
      <w:r w:rsidRPr="00B4295F">
        <w:rPr>
          <w:rFonts w:ascii="Verdana" w:hAnsi="Verdana" w:cs="Times New Roman"/>
          <w:sz w:val="16"/>
          <w:szCs w:val="16"/>
          <w:lang w:eastAsia="en-IN"/>
        </w:rPr>
        <w:t xml:space="preserve">  Easy Testing</w:t>
      </w:r>
      <w:r w:rsidRPr="00B4295F">
        <w:rPr>
          <w:rFonts w:ascii="Verdana" w:hAnsi="Verdana" w:cs="Times New Roman"/>
          <w:sz w:val="16"/>
          <w:szCs w:val="16"/>
          <w:lang w:eastAsia="en-IN"/>
        </w:rPr>
        <w:tab/>
      </w:r>
      <w:r w:rsidRPr="00B4295F">
        <w:rPr>
          <w:rFonts w:ascii="Verdana" w:hAnsi="Verdana" w:cs="Times New Roman"/>
          <w:sz w:val="16"/>
          <w:szCs w:val="16"/>
          <w:lang w:eastAsia="en-IN"/>
        </w:rPr>
        <w:tab/>
        <w:t xml:space="preserve"> </w:t>
      </w:r>
      <w:r>
        <w:rPr>
          <w:rFonts w:ascii="Verdana" w:hAnsi="Verdana" w:cs="Times New Roman"/>
          <w:sz w:val="16"/>
          <w:szCs w:val="16"/>
          <w:lang w:eastAsia="en-IN"/>
        </w:rPr>
        <w:tab/>
      </w:r>
      <w:r w:rsidRPr="00B4295F">
        <w:rPr>
          <w:rFonts w:ascii="Verdana" w:hAnsi="Verdana" w:cs="Times New Roman"/>
          <w:sz w:val="16"/>
          <w:szCs w:val="16"/>
          <w:lang w:eastAsia="en-IN"/>
        </w:rPr>
        <w:t>Fast local builds with pack CLI</w:t>
      </w:r>
    </w:p>
    <w:p w:rsidR="008A0BD9" w:rsidRDefault="008A0BD9" w:rsidP="00806929">
      <w:pPr>
        <w:spacing w:after="0" w:line="216" w:lineRule="auto"/>
        <w:rPr>
          <w:rFonts w:ascii="Verdana" w:hAnsi="Verdana" w:cs="Times New Roman"/>
          <w:b/>
          <w:sz w:val="28"/>
          <w:szCs w:val="28"/>
          <w:highlight w:val="red"/>
          <w:lang w:eastAsia="en-IN"/>
        </w:rPr>
      </w:pPr>
      <w:r w:rsidRPr="008A0BD9">
        <w:rPr>
          <w:rFonts w:ascii="Verdana" w:hAnsi="Verdana" w:cs="Times New Roman"/>
          <w:b/>
          <w:sz w:val="28"/>
          <w:szCs w:val="28"/>
          <w:highlight w:val="red"/>
          <w:lang w:eastAsia="en-IN"/>
        </w:rPr>
        <w:lastRenderedPageBreak/>
        <w:t>--</w:t>
      </w:r>
      <w:r w:rsidR="00355976">
        <w:rPr>
          <w:rFonts w:ascii="Verdana" w:hAnsi="Verdana" w:cs="Times New Roman"/>
          <w:b/>
          <w:sz w:val="28"/>
          <w:szCs w:val="28"/>
          <w:highlight w:val="red"/>
          <w:lang w:eastAsia="en-IN"/>
        </w:rPr>
        <w:t xml:space="preserve">OTHER </w:t>
      </w:r>
      <w:r w:rsidRPr="008A0BD9">
        <w:rPr>
          <w:rFonts w:ascii="Verdana" w:hAnsi="Verdana" w:cs="Times New Roman"/>
          <w:b/>
          <w:sz w:val="28"/>
          <w:szCs w:val="28"/>
          <w:highlight w:val="red"/>
          <w:lang w:eastAsia="en-IN"/>
        </w:rPr>
        <w:t>TOOLS</w:t>
      </w:r>
      <w:r>
        <w:rPr>
          <w:rFonts w:ascii="Verdana" w:hAnsi="Verdana" w:cs="Times New Roman"/>
          <w:b/>
          <w:sz w:val="28"/>
          <w:szCs w:val="28"/>
          <w:highlight w:val="red"/>
          <w:lang w:eastAsia="en-IN"/>
        </w:rPr>
        <w:t>—</w:t>
      </w:r>
    </w:p>
    <w:p w:rsidR="008A0BD9" w:rsidRPr="008A0BD9" w:rsidRDefault="008A0BD9" w:rsidP="00806929">
      <w:pPr>
        <w:spacing w:after="0" w:line="216" w:lineRule="auto"/>
        <w:rPr>
          <w:rFonts w:ascii="Verdana" w:hAnsi="Verdana" w:cs="Times New Roman"/>
          <w:b/>
          <w:sz w:val="12"/>
          <w:szCs w:val="12"/>
          <w:highlight w:val="red"/>
          <w:lang w:eastAsia="en-IN"/>
        </w:rPr>
      </w:pPr>
    </w:p>
    <w:p w:rsidR="006151D5" w:rsidRPr="006151D5" w:rsidRDefault="006151D5" w:rsidP="006151D5">
      <w:pPr>
        <w:spacing w:after="0" w:line="240" w:lineRule="auto"/>
        <w:rPr>
          <w:rFonts w:ascii="Verdana" w:hAnsi="Verdana"/>
          <w:b/>
        </w:rPr>
      </w:pPr>
      <w:r w:rsidRPr="00EE541B">
        <w:rPr>
          <w:rFonts w:ascii="Verdana" w:hAnsi="Verdana"/>
          <w:b/>
          <w:highlight w:val="yellow"/>
        </w:rPr>
        <w:t>-----</w:t>
      </w:r>
      <w:r w:rsidR="004724EC">
        <w:rPr>
          <w:rFonts w:ascii="Verdana" w:hAnsi="Verdana"/>
          <w:b/>
          <w:highlight w:val="yellow"/>
        </w:rPr>
        <w:t xml:space="preserve">1) </w:t>
      </w:r>
      <w:r w:rsidRPr="00EE541B">
        <w:rPr>
          <w:rFonts w:ascii="Verdana" w:hAnsi="Verdana"/>
          <w:b/>
          <w:highlight w:val="yellow"/>
        </w:rPr>
        <w:t>Jira</w:t>
      </w:r>
    </w:p>
    <w:p w:rsidR="006151D5" w:rsidRPr="006A1D37" w:rsidRDefault="007C3036" w:rsidP="006151D5">
      <w:pPr>
        <w:spacing w:after="0" w:line="240" w:lineRule="auto"/>
        <w:rPr>
          <w:rFonts w:ascii="Verdana" w:hAnsi="Verdana"/>
          <w:sz w:val="16"/>
          <w:szCs w:val="16"/>
        </w:rPr>
      </w:pPr>
      <w:r>
        <w:rPr>
          <w:rFonts w:ascii="Verdana" w:hAnsi="Verdana"/>
          <w:sz w:val="16"/>
          <w:szCs w:val="16"/>
        </w:rPr>
        <w:pict>
          <v:rect id="_x0000_i1376" style="width:0;height:1.5pt" o:hralign="center" o:hrstd="t" o:hr="t" fillcolor="#a0a0a0" stroked="f"/>
        </w:pict>
      </w:r>
    </w:p>
    <w:p w:rsidR="006151D5" w:rsidRPr="00153101" w:rsidRDefault="006151D5" w:rsidP="006151D5">
      <w:pPr>
        <w:spacing w:after="0" w:line="240" w:lineRule="auto"/>
        <w:rPr>
          <w:rFonts w:ascii="Verdana" w:hAnsi="Verdana"/>
          <w:b/>
          <w:bCs/>
          <w:sz w:val="18"/>
          <w:szCs w:val="18"/>
        </w:rPr>
      </w:pPr>
      <w:r w:rsidRPr="00153101">
        <w:rPr>
          <w:rFonts w:ascii="Segoe UI Symbol" w:hAnsi="Segoe UI Symbol" w:cs="Segoe UI Symbol"/>
          <w:b/>
          <w:bCs/>
          <w:sz w:val="18"/>
          <w:szCs w:val="18"/>
        </w:rPr>
        <w:t>🔹</w:t>
      </w:r>
      <w:r w:rsidRPr="00153101">
        <w:rPr>
          <w:rFonts w:ascii="Verdana" w:hAnsi="Verdana"/>
          <w:b/>
          <w:bCs/>
          <w:sz w:val="18"/>
          <w:szCs w:val="18"/>
        </w:rPr>
        <w:t xml:space="preserve"> What is Jira?</w:t>
      </w:r>
    </w:p>
    <w:p w:rsidR="006151D5" w:rsidRPr="006A1D37" w:rsidRDefault="006151D5" w:rsidP="006151D5">
      <w:pPr>
        <w:numPr>
          <w:ilvl w:val="0"/>
          <w:numId w:val="262"/>
        </w:numPr>
        <w:spacing w:after="0" w:line="240" w:lineRule="auto"/>
        <w:rPr>
          <w:rFonts w:ascii="Verdana" w:hAnsi="Verdana"/>
          <w:sz w:val="16"/>
          <w:szCs w:val="16"/>
        </w:rPr>
      </w:pPr>
      <w:r w:rsidRPr="006A1D37">
        <w:rPr>
          <w:rFonts w:ascii="Verdana" w:hAnsi="Verdana"/>
          <w:b/>
          <w:bCs/>
          <w:sz w:val="16"/>
          <w:szCs w:val="16"/>
        </w:rPr>
        <w:t>Jira</w:t>
      </w:r>
      <w:r w:rsidRPr="006A1D37">
        <w:rPr>
          <w:rFonts w:ascii="Verdana" w:hAnsi="Verdana"/>
          <w:sz w:val="16"/>
          <w:szCs w:val="16"/>
        </w:rPr>
        <w:t xml:space="preserve"> is a </w:t>
      </w:r>
      <w:r w:rsidRPr="006A1D37">
        <w:rPr>
          <w:rFonts w:ascii="Verdana" w:hAnsi="Verdana"/>
          <w:b/>
          <w:bCs/>
          <w:sz w:val="16"/>
          <w:szCs w:val="16"/>
        </w:rPr>
        <w:t>project management and issue tracking tool</w:t>
      </w:r>
      <w:r w:rsidRPr="006A1D37">
        <w:rPr>
          <w:rFonts w:ascii="Verdana" w:hAnsi="Verdana"/>
          <w:sz w:val="16"/>
          <w:szCs w:val="16"/>
        </w:rPr>
        <w:t xml:space="preserve"> developed by Atlassian.</w:t>
      </w:r>
    </w:p>
    <w:p w:rsidR="006151D5" w:rsidRPr="006A1D37" w:rsidRDefault="006151D5" w:rsidP="006151D5">
      <w:pPr>
        <w:numPr>
          <w:ilvl w:val="0"/>
          <w:numId w:val="262"/>
        </w:numPr>
        <w:spacing w:after="0" w:line="240" w:lineRule="auto"/>
        <w:rPr>
          <w:rFonts w:ascii="Verdana" w:hAnsi="Verdana"/>
          <w:sz w:val="16"/>
          <w:szCs w:val="16"/>
        </w:rPr>
      </w:pPr>
      <w:r w:rsidRPr="006A1D37">
        <w:rPr>
          <w:rFonts w:ascii="Verdana" w:hAnsi="Verdana"/>
          <w:sz w:val="16"/>
          <w:szCs w:val="16"/>
        </w:rPr>
        <w:t xml:space="preserve">Widely used in </w:t>
      </w:r>
      <w:r w:rsidRPr="006A1D37">
        <w:rPr>
          <w:rFonts w:ascii="Verdana" w:hAnsi="Verdana"/>
          <w:b/>
          <w:bCs/>
          <w:sz w:val="16"/>
          <w:szCs w:val="16"/>
        </w:rPr>
        <w:t>Agile and DevOps teams</w:t>
      </w:r>
      <w:r w:rsidRPr="006A1D37">
        <w:rPr>
          <w:rFonts w:ascii="Verdana" w:hAnsi="Verdana"/>
          <w:sz w:val="16"/>
          <w:szCs w:val="16"/>
        </w:rPr>
        <w:t xml:space="preserve"> for managing tasks, bugs, incidents, sprints, and releases.</w:t>
      </w:r>
    </w:p>
    <w:p w:rsidR="006151D5" w:rsidRPr="006A1D37" w:rsidRDefault="006151D5" w:rsidP="006151D5">
      <w:pPr>
        <w:numPr>
          <w:ilvl w:val="0"/>
          <w:numId w:val="262"/>
        </w:numPr>
        <w:spacing w:after="0" w:line="240" w:lineRule="auto"/>
        <w:rPr>
          <w:rFonts w:ascii="Verdana" w:hAnsi="Verdana"/>
          <w:sz w:val="16"/>
          <w:szCs w:val="16"/>
        </w:rPr>
      </w:pPr>
      <w:r w:rsidRPr="006A1D37">
        <w:rPr>
          <w:rFonts w:ascii="Verdana" w:hAnsi="Verdana"/>
          <w:sz w:val="16"/>
          <w:szCs w:val="16"/>
        </w:rPr>
        <w:t>Integrates with CI/CD tools (Jenkins, GitHub, Bitbucket, GitLab, etc.) and monitoring tools.</w:t>
      </w:r>
    </w:p>
    <w:p w:rsidR="006151D5" w:rsidRPr="006A1D37" w:rsidRDefault="007C3036" w:rsidP="006151D5">
      <w:pPr>
        <w:spacing w:after="0" w:line="240" w:lineRule="auto"/>
        <w:rPr>
          <w:rFonts w:ascii="Verdana" w:hAnsi="Verdana"/>
          <w:sz w:val="16"/>
          <w:szCs w:val="16"/>
        </w:rPr>
      </w:pPr>
      <w:r>
        <w:rPr>
          <w:rFonts w:ascii="Verdana" w:hAnsi="Verdana"/>
          <w:sz w:val="16"/>
          <w:szCs w:val="16"/>
        </w:rPr>
        <w:pict>
          <v:rect id="_x0000_i1377" style="width:0;height:1.5pt" o:hralign="center" o:hrstd="t" o:hr="t" fillcolor="#a0a0a0" stroked="f"/>
        </w:pict>
      </w:r>
    </w:p>
    <w:p w:rsidR="006151D5" w:rsidRPr="00153101" w:rsidRDefault="006151D5" w:rsidP="006151D5">
      <w:pPr>
        <w:spacing w:after="0" w:line="240" w:lineRule="auto"/>
        <w:rPr>
          <w:rFonts w:ascii="Verdana" w:hAnsi="Verdana" w:cs="Segoe UI Symbol"/>
          <w:b/>
          <w:bCs/>
          <w:sz w:val="18"/>
          <w:szCs w:val="18"/>
        </w:rPr>
      </w:pPr>
      <w:r w:rsidRPr="00153101">
        <w:rPr>
          <w:rFonts w:ascii="Segoe UI Symbol" w:hAnsi="Segoe UI Symbol" w:cs="Segoe UI Symbol"/>
          <w:b/>
          <w:bCs/>
          <w:sz w:val="18"/>
          <w:szCs w:val="18"/>
        </w:rPr>
        <w:t>🔹</w:t>
      </w:r>
      <w:r w:rsidRPr="00153101">
        <w:rPr>
          <w:rFonts w:ascii="Verdana" w:hAnsi="Verdana"/>
          <w:b/>
          <w:bCs/>
          <w:sz w:val="18"/>
          <w:szCs w:val="18"/>
        </w:rPr>
        <w:t xml:space="preserve"> </w:t>
      </w:r>
      <w:r w:rsidRPr="00153101">
        <w:rPr>
          <w:rFonts w:ascii="Verdana" w:hAnsi="Verdana" w:cs="Segoe UI Symbol"/>
          <w:b/>
          <w:bCs/>
          <w:sz w:val="18"/>
          <w:szCs w:val="18"/>
        </w:rPr>
        <w:t xml:space="preserve">Uses of Jira in </w:t>
      </w:r>
      <w:proofErr w:type="gramStart"/>
      <w:r w:rsidRPr="00153101">
        <w:rPr>
          <w:rFonts w:ascii="Verdana" w:hAnsi="Verdana" w:cs="Segoe UI Symbol"/>
          <w:b/>
          <w:bCs/>
          <w:sz w:val="18"/>
          <w:szCs w:val="18"/>
        </w:rPr>
        <w:t>DevOps :</w:t>
      </w:r>
      <w:proofErr w:type="gramEnd"/>
    </w:p>
    <w:p w:rsidR="006151D5" w:rsidRDefault="006151D5" w:rsidP="006151D5">
      <w:pPr>
        <w:spacing w:after="0" w:line="240" w:lineRule="auto"/>
        <w:ind w:firstLine="360"/>
        <w:rPr>
          <w:rFonts w:ascii="Verdana" w:hAnsi="Verdana" w:cs="Segoe UI Symbol"/>
          <w:bCs/>
          <w:sz w:val="16"/>
          <w:szCs w:val="16"/>
        </w:rPr>
      </w:pPr>
      <w:r w:rsidRPr="006A1D37">
        <w:rPr>
          <w:rFonts w:ascii="Verdana" w:hAnsi="Verdana" w:cs="Segoe UI Symbol"/>
          <w:bCs/>
          <w:sz w:val="16"/>
          <w:szCs w:val="16"/>
        </w:rPr>
        <w:t xml:space="preserve">Jira plays a vital role in multiple stages of the </w:t>
      </w:r>
      <w:r w:rsidRPr="006A1D37">
        <w:rPr>
          <w:rFonts w:ascii="Verdana" w:hAnsi="Verdana" w:cs="Segoe UI Symbol"/>
          <w:b/>
          <w:bCs/>
          <w:sz w:val="16"/>
          <w:szCs w:val="16"/>
        </w:rPr>
        <w:t>DevOps lifecycle</w:t>
      </w:r>
      <w:r w:rsidRPr="006A1D37">
        <w:rPr>
          <w:rFonts w:ascii="Verdana" w:hAnsi="Verdana" w:cs="Segoe UI Symbol"/>
          <w:bCs/>
          <w:sz w:val="16"/>
          <w:szCs w:val="16"/>
        </w:rPr>
        <w:t>:</w:t>
      </w:r>
    </w:p>
    <w:p w:rsidR="006151D5" w:rsidRPr="006151D5" w:rsidRDefault="006151D5" w:rsidP="006151D5">
      <w:pPr>
        <w:spacing w:after="0" w:line="240" w:lineRule="auto"/>
        <w:rPr>
          <w:rFonts w:ascii="Verdana" w:hAnsi="Verdana" w:cs="Segoe UI Symbol"/>
          <w:bCs/>
          <w:sz w:val="4"/>
          <w:szCs w:val="4"/>
        </w:rPr>
      </w:pPr>
    </w:p>
    <w:p w:rsidR="006151D5" w:rsidRPr="006A1D37" w:rsidRDefault="006151D5" w:rsidP="006151D5">
      <w:pPr>
        <w:numPr>
          <w:ilvl w:val="0"/>
          <w:numId w:val="264"/>
        </w:numPr>
        <w:spacing w:after="0" w:line="252" w:lineRule="auto"/>
        <w:ind w:left="714" w:hanging="357"/>
        <w:rPr>
          <w:rFonts w:ascii="Verdana" w:hAnsi="Verdana" w:cs="Segoe UI Symbol"/>
          <w:bCs/>
          <w:sz w:val="16"/>
          <w:szCs w:val="16"/>
        </w:rPr>
      </w:pPr>
      <w:r w:rsidRPr="006A1D37">
        <w:rPr>
          <w:rFonts w:ascii="Verdana" w:hAnsi="Verdana" w:cs="Segoe UI Symbol"/>
          <w:b/>
          <w:bCs/>
          <w:sz w:val="16"/>
          <w:szCs w:val="16"/>
        </w:rPr>
        <w:t>Planning</w:t>
      </w:r>
      <w:r w:rsidRPr="006A1D37">
        <w:rPr>
          <w:rFonts w:ascii="Verdana" w:hAnsi="Verdana" w:cs="Segoe UI Symbol"/>
          <w:bCs/>
          <w:sz w:val="16"/>
          <w:szCs w:val="16"/>
        </w:rPr>
        <w:t xml:space="preserve"> – Define epics, stories, and tasks for development teams.</w:t>
      </w:r>
    </w:p>
    <w:p w:rsidR="006151D5" w:rsidRPr="006A1D37" w:rsidRDefault="006151D5" w:rsidP="006151D5">
      <w:pPr>
        <w:numPr>
          <w:ilvl w:val="0"/>
          <w:numId w:val="264"/>
        </w:numPr>
        <w:spacing w:after="0" w:line="252" w:lineRule="auto"/>
        <w:ind w:left="714" w:hanging="357"/>
        <w:rPr>
          <w:rFonts w:ascii="Verdana" w:hAnsi="Verdana" w:cs="Segoe UI Symbol"/>
          <w:bCs/>
          <w:sz w:val="16"/>
          <w:szCs w:val="16"/>
        </w:rPr>
      </w:pPr>
      <w:r w:rsidRPr="006A1D37">
        <w:rPr>
          <w:rFonts w:ascii="Verdana" w:hAnsi="Verdana" w:cs="Segoe UI Symbol"/>
          <w:b/>
          <w:bCs/>
          <w:sz w:val="16"/>
          <w:szCs w:val="16"/>
        </w:rPr>
        <w:t>Coding</w:t>
      </w:r>
      <w:r w:rsidRPr="006A1D37">
        <w:rPr>
          <w:rFonts w:ascii="Verdana" w:hAnsi="Verdana" w:cs="Segoe UI Symbol"/>
          <w:bCs/>
          <w:sz w:val="16"/>
          <w:szCs w:val="16"/>
        </w:rPr>
        <w:t xml:space="preserve"> – Link Jira issues to Git commits and pull requests.</w:t>
      </w:r>
    </w:p>
    <w:p w:rsidR="006151D5" w:rsidRPr="006A1D37" w:rsidRDefault="006151D5" w:rsidP="006151D5">
      <w:pPr>
        <w:numPr>
          <w:ilvl w:val="0"/>
          <w:numId w:val="264"/>
        </w:numPr>
        <w:spacing w:after="0" w:line="252" w:lineRule="auto"/>
        <w:ind w:left="714" w:hanging="357"/>
        <w:rPr>
          <w:rFonts w:ascii="Verdana" w:hAnsi="Verdana" w:cs="Segoe UI Symbol"/>
          <w:bCs/>
          <w:sz w:val="16"/>
          <w:szCs w:val="16"/>
        </w:rPr>
      </w:pPr>
      <w:r w:rsidRPr="006A1D37">
        <w:rPr>
          <w:rFonts w:ascii="Verdana" w:hAnsi="Verdana" w:cs="Segoe UI Symbol"/>
          <w:b/>
          <w:bCs/>
          <w:sz w:val="16"/>
          <w:szCs w:val="16"/>
        </w:rPr>
        <w:t>Building</w:t>
      </w:r>
      <w:r w:rsidRPr="006A1D37">
        <w:rPr>
          <w:rFonts w:ascii="Verdana" w:hAnsi="Verdana" w:cs="Segoe UI Symbol"/>
          <w:bCs/>
          <w:sz w:val="16"/>
          <w:szCs w:val="16"/>
        </w:rPr>
        <w:t xml:space="preserve"> – Track build status with integrations to Jenkins or CI/CD pipelines.</w:t>
      </w:r>
    </w:p>
    <w:p w:rsidR="006151D5" w:rsidRPr="006A1D37" w:rsidRDefault="006151D5" w:rsidP="006151D5">
      <w:pPr>
        <w:numPr>
          <w:ilvl w:val="0"/>
          <w:numId w:val="264"/>
        </w:numPr>
        <w:spacing w:after="0" w:line="252" w:lineRule="auto"/>
        <w:ind w:left="714" w:hanging="357"/>
        <w:rPr>
          <w:rFonts w:ascii="Verdana" w:hAnsi="Verdana" w:cs="Segoe UI Symbol"/>
          <w:bCs/>
          <w:sz w:val="16"/>
          <w:szCs w:val="16"/>
        </w:rPr>
      </w:pPr>
      <w:r w:rsidRPr="006A1D37">
        <w:rPr>
          <w:rFonts w:ascii="Verdana" w:hAnsi="Verdana" w:cs="Segoe UI Symbol"/>
          <w:b/>
          <w:bCs/>
          <w:sz w:val="16"/>
          <w:szCs w:val="16"/>
        </w:rPr>
        <w:t>Testing</w:t>
      </w:r>
      <w:r w:rsidRPr="006A1D37">
        <w:rPr>
          <w:rFonts w:ascii="Verdana" w:hAnsi="Verdana" w:cs="Segoe UI Symbol"/>
          <w:bCs/>
          <w:sz w:val="16"/>
          <w:szCs w:val="16"/>
        </w:rPr>
        <w:t xml:space="preserve"> – QA teams log bugs and track fixes within Jira.</w:t>
      </w:r>
    </w:p>
    <w:p w:rsidR="006151D5" w:rsidRPr="006A1D37" w:rsidRDefault="006151D5" w:rsidP="006151D5">
      <w:pPr>
        <w:numPr>
          <w:ilvl w:val="0"/>
          <w:numId w:val="264"/>
        </w:numPr>
        <w:spacing w:after="0" w:line="252" w:lineRule="auto"/>
        <w:ind w:left="714" w:hanging="357"/>
        <w:rPr>
          <w:rFonts w:ascii="Verdana" w:hAnsi="Verdana" w:cs="Segoe UI Symbol"/>
          <w:bCs/>
          <w:sz w:val="16"/>
          <w:szCs w:val="16"/>
        </w:rPr>
      </w:pPr>
      <w:r w:rsidRPr="006A1D37">
        <w:rPr>
          <w:rFonts w:ascii="Verdana" w:hAnsi="Verdana" w:cs="Segoe UI Symbol"/>
          <w:b/>
          <w:bCs/>
          <w:sz w:val="16"/>
          <w:szCs w:val="16"/>
        </w:rPr>
        <w:t>Releasing</w:t>
      </w:r>
      <w:r w:rsidRPr="006A1D37">
        <w:rPr>
          <w:rFonts w:ascii="Verdana" w:hAnsi="Verdana" w:cs="Segoe UI Symbol"/>
          <w:bCs/>
          <w:sz w:val="16"/>
          <w:szCs w:val="16"/>
        </w:rPr>
        <w:t xml:space="preserve"> – Automate deployments and update Jira tickets after successful releases.</w:t>
      </w:r>
    </w:p>
    <w:p w:rsidR="006151D5" w:rsidRPr="006A1D37" w:rsidRDefault="006151D5" w:rsidP="006151D5">
      <w:pPr>
        <w:numPr>
          <w:ilvl w:val="0"/>
          <w:numId w:val="264"/>
        </w:numPr>
        <w:spacing w:after="0" w:line="252" w:lineRule="auto"/>
        <w:ind w:left="714" w:hanging="357"/>
        <w:rPr>
          <w:rFonts w:ascii="Verdana" w:hAnsi="Verdana" w:cs="Segoe UI Symbol"/>
          <w:bCs/>
          <w:sz w:val="16"/>
          <w:szCs w:val="16"/>
        </w:rPr>
      </w:pPr>
      <w:r w:rsidRPr="006A1D37">
        <w:rPr>
          <w:rFonts w:ascii="Verdana" w:hAnsi="Verdana" w:cs="Segoe UI Symbol"/>
          <w:b/>
          <w:bCs/>
          <w:sz w:val="16"/>
          <w:szCs w:val="16"/>
        </w:rPr>
        <w:t>Monitoring</w:t>
      </w:r>
      <w:r w:rsidRPr="006A1D37">
        <w:rPr>
          <w:rFonts w:ascii="Verdana" w:hAnsi="Verdana" w:cs="Segoe UI Symbol"/>
          <w:bCs/>
          <w:sz w:val="16"/>
          <w:szCs w:val="16"/>
        </w:rPr>
        <w:t xml:space="preserve"> – Automatically create incidents when production issues are detected.</w:t>
      </w:r>
    </w:p>
    <w:p w:rsidR="006151D5" w:rsidRPr="006A1D37" w:rsidRDefault="006151D5" w:rsidP="006151D5">
      <w:pPr>
        <w:numPr>
          <w:ilvl w:val="0"/>
          <w:numId w:val="264"/>
        </w:numPr>
        <w:spacing w:after="0" w:line="252" w:lineRule="auto"/>
        <w:ind w:left="714" w:hanging="357"/>
        <w:rPr>
          <w:rFonts w:ascii="Verdana" w:hAnsi="Verdana" w:cs="Segoe UI Symbol"/>
          <w:bCs/>
          <w:sz w:val="16"/>
          <w:szCs w:val="16"/>
        </w:rPr>
      </w:pPr>
      <w:r w:rsidRPr="006A1D37">
        <w:rPr>
          <w:rFonts w:ascii="Verdana" w:hAnsi="Verdana" w:cs="Segoe UI Symbol"/>
          <w:b/>
          <w:bCs/>
          <w:sz w:val="16"/>
          <w:szCs w:val="16"/>
        </w:rPr>
        <w:t>Feedback Loop</w:t>
      </w:r>
      <w:r w:rsidRPr="006A1D37">
        <w:rPr>
          <w:rFonts w:ascii="Verdana" w:hAnsi="Verdana" w:cs="Segoe UI Symbol"/>
          <w:bCs/>
          <w:sz w:val="16"/>
          <w:szCs w:val="16"/>
        </w:rPr>
        <w:t xml:space="preserve"> – Gather insights and feed them back into planning for continuous improvement.</w:t>
      </w:r>
    </w:p>
    <w:p w:rsidR="006151D5" w:rsidRPr="00704ACD" w:rsidRDefault="007C3036" w:rsidP="006151D5">
      <w:pPr>
        <w:spacing w:after="0" w:line="240" w:lineRule="auto"/>
        <w:rPr>
          <w:rFonts w:ascii="Verdana" w:hAnsi="Verdana"/>
          <w:sz w:val="16"/>
          <w:szCs w:val="16"/>
        </w:rPr>
      </w:pPr>
      <w:r>
        <w:rPr>
          <w:rFonts w:ascii="Verdana" w:hAnsi="Verdana"/>
          <w:sz w:val="16"/>
          <w:szCs w:val="16"/>
        </w:rPr>
        <w:pict>
          <v:rect id="_x0000_i1378" style="width:0;height:1.5pt" o:hralign="center" o:hrstd="t" o:hr="t" fillcolor="#a0a0a0" stroked="f"/>
        </w:pict>
      </w:r>
    </w:p>
    <w:p w:rsidR="006151D5" w:rsidRDefault="006151D5" w:rsidP="006151D5">
      <w:pPr>
        <w:spacing w:after="0" w:line="240" w:lineRule="auto"/>
        <w:rPr>
          <w:rFonts w:ascii="Verdana" w:hAnsi="Verdana"/>
          <w:b/>
          <w:bCs/>
          <w:sz w:val="18"/>
          <w:szCs w:val="18"/>
        </w:rPr>
      </w:pPr>
      <w:r w:rsidRPr="00153101">
        <w:rPr>
          <w:rFonts w:ascii="Segoe UI Symbol" w:hAnsi="Segoe UI Symbol" w:cs="Segoe UI Symbol"/>
          <w:b/>
          <w:bCs/>
          <w:sz w:val="18"/>
          <w:szCs w:val="18"/>
        </w:rPr>
        <w:t>🔹</w:t>
      </w:r>
      <w:r w:rsidRPr="00153101">
        <w:rPr>
          <w:rFonts w:ascii="Verdana" w:hAnsi="Verdana"/>
          <w:b/>
          <w:bCs/>
          <w:sz w:val="18"/>
          <w:szCs w:val="18"/>
        </w:rPr>
        <w:t xml:space="preserve"> How a DevOps Engineer Works with </w:t>
      </w:r>
      <w:proofErr w:type="gramStart"/>
      <w:r w:rsidRPr="00153101">
        <w:rPr>
          <w:rFonts w:ascii="Verdana" w:hAnsi="Verdana"/>
          <w:b/>
          <w:bCs/>
          <w:sz w:val="18"/>
          <w:szCs w:val="18"/>
        </w:rPr>
        <w:t>Jira :</w:t>
      </w:r>
      <w:proofErr w:type="gramEnd"/>
    </w:p>
    <w:p w:rsidR="006151D5" w:rsidRPr="006151D5" w:rsidRDefault="006151D5" w:rsidP="006151D5">
      <w:pPr>
        <w:spacing w:after="0" w:line="240" w:lineRule="auto"/>
        <w:rPr>
          <w:rFonts w:ascii="Verdana" w:hAnsi="Verdana"/>
          <w:b/>
          <w:bCs/>
          <w:sz w:val="6"/>
          <w:szCs w:val="6"/>
        </w:rPr>
      </w:pPr>
    </w:p>
    <w:p w:rsidR="006151D5" w:rsidRPr="006A1D37" w:rsidRDefault="006151D5" w:rsidP="006151D5">
      <w:pPr>
        <w:numPr>
          <w:ilvl w:val="0"/>
          <w:numId w:val="263"/>
        </w:numPr>
        <w:spacing w:after="0" w:line="240" w:lineRule="auto"/>
        <w:rPr>
          <w:rFonts w:ascii="Verdana" w:hAnsi="Verdana"/>
          <w:sz w:val="16"/>
          <w:szCs w:val="16"/>
        </w:rPr>
      </w:pPr>
      <w:r w:rsidRPr="006A1D37">
        <w:rPr>
          <w:rFonts w:ascii="Verdana" w:hAnsi="Verdana"/>
          <w:b/>
          <w:bCs/>
          <w:sz w:val="16"/>
          <w:szCs w:val="16"/>
        </w:rPr>
        <w:t>Sprint Planning</w:t>
      </w:r>
      <w:r w:rsidRPr="006A1D37">
        <w:rPr>
          <w:rFonts w:ascii="Verdana" w:hAnsi="Verdana"/>
          <w:sz w:val="16"/>
          <w:szCs w:val="16"/>
        </w:rPr>
        <w:t>: Work on stories/tasks assigned in Jira.</w:t>
      </w:r>
    </w:p>
    <w:p w:rsidR="006151D5" w:rsidRPr="006A1D37" w:rsidRDefault="006151D5" w:rsidP="006151D5">
      <w:pPr>
        <w:numPr>
          <w:ilvl w:val="0"/>
          <w:numId w:val="263"/>
        </w:numPr>
        <w:spacing w:after="0" w:line="240" w:lineRule="auto"/>
        <w:rPr>
          <w:rFonts w:ascii="Verdana" w:hAnsi="Verdana"/>
          <w:sz w:val="16"/>
          <w:szCs w:val="16"/>
        </w:rPr>
      </w:pPr>
      <w:r w:rsidRPr="006A1D37">
        <w:rPr>
          <w:rFonts w:ascii="Verdana" w:hAnsi="Verdana"/>
          <w:b/>
          <w:bCs/>
          <w:sz w:val="16"/>
          <w:szCs w:val="16"/>
        </w:rPr>
        <w:t>CI/CD Integration</w:t>
      </w:r>
      <w:r w:rsidRPr="006A1D37">
        <w:rPr>
          <w:rFonts w:ascii="Verdana" w:hAnsi="Verdana"/>
          <w:sz w:val="16"/>
          <w:szCs w:val="16"/>
        </w:rPr>
        <w:t xml:space="preserve">: Connect Jenkins or GitHub Actions pipelines with Jira </w:t>
      </w:r>
      <w:r w:rsidRPr="006A1D37">
        <w:rPr>
          <w:rFonts w:ascii="Arial" w:hAnsi="Arial" w:cs="Arial"/>
          <w:sz w:val="16"/>
          <w:szCs w:val="16"/>
        </w:rPr>
        <w:t>→</w:t>
      </w:r>
      <w:r w:rsidRPr="006A1D37">
        <w:rPr>
          <w:rFonts w:ascii="Verdana" w:hAnsi="Verdana"/>
          <w:sz w:val="16"/>
          <w:szCs w:val="16"/>
        </w:rPr>
        <w:t xml:space="preserve"> build/deploy status automatically updates in tickets.</w:t>
      </w:r>
    </w:p>
    <w:p w:rsidR="006151D5" w:rsidRPr="006A1D37" w:rsidRDefault="006151D5" w:rsidP="006151D5">
      <w:pPr>
        <w:numPr>
          <w:ilvl w:val="0"/>
          <w:numId w:val="263"/>
        </w:numPr>
        <w:spacing w:after="0" w:line="240" w:lineRule="auto"/>
        <w:rPr>
          <w:rFonts w:ascii="Verdana" w:hAnsi="Verdana"/>
          <w:sz w:val="16"/>
          <w:szCs w:val="16"/>
        </w:rPr>
      </w:pPr>
      <w:r w:rsidRPr="006A1D37">
        <w:rPr>
          <w:rFonts w:ascii="Verdana" w:hAnsi="Verdana"/>
          <w:b/>
          <w:bCs/>
          <w:sz w:val="16"/>
          <w:szCs w:val="16"/>
        </w:rPr>
        <w:t>Incident Response</w:t>
      </w:r>
      <w:r w:rsidRPr="006A1D37">
        <w:rPr>
          <w:rFonts w:ascii="Verdana" w:hAnsi="Verdana"/>
          <w:sz w:val="16"/>
          <w:szCs w:val="16"/>
        </w:rPr>
        <w:t>: When a production issue is raised in Jira, DevOps engineers investigate logs, infra, or pipelines and update the ticket with resolution.</w:t>
      </w:r>
    </w:p>
    <w:p w:rsidR="006151D5" w:rsidRPr="006A1D37" w:rsidRDefault="006151D5" w:rsidP="006151D5">
      <w:pPr>
        <w:numPr>
          <w:ilvl w:val="0"/>
          <w:numId w:val="263"/>
        </w:numPr>
        <w:spacing w:after="0" w:line="240" w:lineRule="auto"/>
        <w:rPr>
          <w:rFonts w:ascii="Verdana" w:hAnsi="Verdana"/>
          <w:sz w:val="16"/>
          <w:szCs w:val="16"/>
        </w:rPr>
      </w:pPr>
      <w:r w:rsidRPr="006A1D37">
        <w:rPr>
          <w:rFonts w:ascii="Verdana" w:hAnsi="Verdana"/>
          <w:b/>
          <w:bCs/>
          <w:sz w:val="16"/>
          <w:szCs w:val="16"/>
        </w:rPr>
        <w:t>Automation</w:t>
      </w:r>
      <w:r w:rsidRPr="006A1D37">
        <w:rPr>
          <w:rFonts w:ascii="Verdana" w:hAnsi="Verdana"/>
          <w:sz w:val="16"/>
          <w:szCs w:val="16"/>
        </w:rPr>
        <w:t>: Use Jira’s automation to trigger actions (e.g., auto-assign tickets, send Slack alerts).</w:t>
      </w:r>
    </w:p>
    <w:p w:rsidR="006151D5" w:rsidRPr="006A1D37" w:rsidRDefault="006151D5" w:rsidP="006151D5">
      <w:pPr>
        <w:numPr>
          <w:ilvl w:val="0"/>
          <w:numId w:val="263"/>
        </w:numPr>
        <w:spacing w:after="0" w:line="240" w:lineRule="auto"/>
        <w:rPr>
          <w:rFonts w:ascii="Verdana" w:hAnsi="Verdana"/>
          <w:sz w:val="16"/>
          <w:szCs w:val="16"/>
        </w:rPr>
      </w:pPr>
      <w:r w:rsidRPr="006A1D37">
        <w:rPr>
          <w:rFonts w:ascii="Verdana" w:hAnsi="Verdana"/>
          <w:b/>
          <w:bCs/>
          <w:sz w:val="16"/>
          <w:szCs w:val="16"/>
        </w:rPr>
        <w:t>Reporting</w:t>
      </w:r>
      <w:r w:rsidRPr="006A1D37">
        <w:rPr>
          <w:rFonts w:ascii="Verdana" w:hAnsi="Verdana"/>
          <w:sz w:val="16"/>
          <w:szCs w:val="16"/>
        </w:rPr>
        <w:t>: Provide metrics on deployments, lead time, and incidents through Jira dashboards.</w:t>
      </w:r>
    </w:p>
    <w:p w:rsidR="006151D5" w:rsidRPr="006151D5" w:rsidRDefault="007C3036" w:rsidP="006151D5">
      <w:pPr>
        <w:spacing w:after="0" w:line="240" w:lineRule="auto"/>
        <w:rPr>
          <w:rFonts w:ascii="Verdana" w:hAnsi="Verdana"/>
          <w:sz w:val="16"/>
          <w:szCs w:val="16"/>
        </w:rPr>
      </w:pPr>
      <w:r>
        <w:rPr>
          <w:rFonts w:ascii="Verdana" w:hAnsi="Verdana"/>
          <w:sz w:val="16"/>
          <w:szCs w:val="16"/>
        </w:rPr>
        <w:pict>
          <v:rect id="_x0000_i1379" style="width:0;height:1.5pt" o:hralign="center" o:hrstd="t" o:hr="t" fillcolor="#a0a0a0" stroked="f"/>
        </w:pict>
      </w:r>
    </w:p>
    <w:p w:rsidR="006151D5" w:rsidRPr="00153101" w:rsidRDefault="006151D5" w:rsidP="006151D5">
      <w:pPr>
        <w:spacing w:after="0" w:line="240" w:lineRule="auto"/>
        <w:rPr>
          <w:rFonts w:ascii="Verdana" w:hAnsi="Verdana"/>
          <w:b/>
          <w:bCs/>
          <w:sz w:val="18"/>
          <w:szCs w:val="18"/>
        </w:rPr>
      </w:pPr>
      <w:r w:rsidRPr="00153101">
        <w:rPr>
          <w:rFonts w:ascii="Segoe UI Symbol" w:hAnsi="Segoe UI Symbol" w:cs="Segoe UI Symbol"/>
          <w:b/>
          <w:bCs/>
          <w:sz w:val="18"/>
          <w:szCs w:val="18"/>
        </w:rPr>
        <w:t>🎯</w:t>
      </w:r>
      <w:r w:rsidRPr="00153101">
        <w:rPr>
          <w:rFonts w:ascii="Verdana" w:hAnsi="Verdana"/>
          <w:b/>
          <w:bCs/>
          <w:sz w:val="18"/>
          <w:szCs w:val="18"/>
        </w:rPr>
        <w:t xml:space="preserve"> Interview-Ready </w:t>
      </w:r>
      <w:proofErr w:type="gramStart"/>
      <w:r w:rsidRPr="00153101">
        <w:rPr>
          <w:rFonts w:ascii="Verdana" w:hAnsi="Verdana"/>
          <w:b/>
          <w:bCs/>
          <w:sz w:val="18"/>
          <w:szCs w:val="18"/>
        </w:rPr>
        <w:t>Answer :</w:t>
      </w:r>
      <w:proofErr w:type="gramEnd"/>
    </w:p>
    <w:p w:rsidR="006151D5" w:rsidRPr="006151D5" w:rsidRDefault="006151D5" w:rsidP="006151D5">
      <w:pPr>
        <w:spacing w:after="0" w:line="240" w:lineRule="auto"/>
        <w:ind w:firstLine="720"/>
        <w:rPr>
          <w:rFonts w:ascii="Verdana" w:hAnsi="Verdana"/>
          <w:sz w:val="16"/>
          <w:szCs w:val="16"/>
        </w:rPr>
      </w:pPr>
      <w:r w:rsidRPr="006A1D37">
        <w:rPr>
          <w:rFonts w:ascii="Verdana" w:hAnsi="Verdana"/>
          <w:i/>
          <w:iCs/>
          <w:sz w:val="16"/>
          <w:szCs w:val="16"/>
        </w:rPr>
        <w:t>"Jira is a project management and issue tracking tool used in Agile and DevOps workflows. In DevOps, we use it for sprint planning, bug tracking, incident management, and release tracking. It integrates with CI/CD tools like Jenkins and GitHub so tickets automatically update with code commits, builds, and deployments. As a DevOps engineer, I use Jira to track my tasks, respond to incidents, and link infrastructure changes or pipeline deployments back to Jira issues to maintain full traceability."</w:t>
      </w:r>
    </w:p>
    <w:p w:rsidR="00806929" w:rsidRPr="006151D5" w:rsidRDefault="00902961" w:rsidP="00806929">
      <w:pPr>
        <w:spacing w:after="0" w:line="216" w:lineRule="auto"/>
        <w:rPr>
          <w:rFonts w:ascii="Verdana" w:hAnsi="Verdana" w:cs="Times New Roman"/>
          <w:b/>
          <w:sz w:val="24"/>
          <w:szCs w:val="24"/>
          <w:lang w:eastAsia="en-IN"/>
        </w:rPr>
      </w:pPr>
      <w:r w:rsidRPr="006151D5">
        <w:rPr>
          <w:rFonts w:ascii="Verdana" w:hAnsi="Verdana" w:cs="Times New Roman"/>
          <w:b/>
          <w:sz w:val="24"/>
          <w:szCs w:val="24"/>
          <w:highlight w:val="yellow"/>
          <w:lang w:eastAsia="en-IN"/>
        </w:rPr>
        <w:lastRenderedPageBreak/>
        <w:t>-----</w:t>
      </w:r>
      <w:r w:rsidR="004724EC">
        <w:rPr>
          <w:rFonts w:ascii="Verdana" w:hAnsi="Verdana" w:cs="Times New Roman"/>
          <w:b/>
          <w:sz w:val="24"/>
          <w:szCs w:val="24"/>
          <w:highlight w:val="yellow"/>
          <w:lang w:eastAsia="en-IN"/>
        </w:rPr>
        <w:t xml:space="preserve">2) </w:t>
      </w:r>
      <w:r w:rsidRPr="006151D5">
        <w:rPr>
          <w:rFonts w:ascii="Verdana" w:hAnsi="Verdana" w:cs="Times New Roman"/>
          <w:b/>
          <w:sz w:val="24"/>
          <w:szCs w:val="24"/>
          <w:highlight w:val="yellow"/>
          <w:lang w:eastAsia="en-IN"/>
        </w:rPr>
        <w:t>Fluentd</w:t>
      </w:r>
    </w:p>
    <w:p w:rsidR="00902961" w:rsidRPr="00CE7899" w:rsidRDefault="00902961" w:rsidP="00806929">
      <w:pPr>
        <w:spacing w:after="0" w:line="216" w:lineRule="auto"/>
        <w:rPr>
          <w:rFonts w:ascii="Verdana" w:hAnsi="Verdana" w:cs="Times New Roman"/>
          <w:b/>
          <w:sz w:val="16"/>
          <w:szCs w:val="16"/>
          <w:lang w:eastAsia="en-IN"/>
        </w:rPr>
      </w:pPr>
    </w:p>
    <w:p w:rsidR="00806929" w:rsidRPr="00CE7899" w:rsidRDefault="00806929" w:rsidP="00806929">
      <w:pPr>
        <w:spacing w:after="0" w:line="216" w:lineRule="auto"/>
        <w:rPr>
          <w:rFonts w:ascii="Verdana" w:hAnsi="Verdana" w:cs="Times New Roman"/>
          <w:sz w:val="16"/>
          <w:szCs w:val="16"/>
          <w:lang w:eastAsia="en-IN"/>
        </w:rPr>
      </w:pPr>
      <w:r w:rsidRPr="00CE7899">
        <w:rPr>
          <w:rFonts w:ascii="Verdana" w:hAnsi="Verdana" w:cs="Times New Roman"/>
          <w:sz w:val="16"/>
          <w:szCs w:val="16"/>
          <w:lang w:eastAsia="en-IN"/>
        </w:rPr>
        <w:tab/>
        <w:t xml:space="preserve">Fluentd is a popular open-source </w:t>
      </w:r>
      <w:r w:rsidRPr="006151D5">
        <w:rPr>
          <w:rFonts w:ascii="Verdana" w:hAnsi="Verdana" w:cs="Times New Roman"/>
          <w:sz w:val="16"/>
          <w:szCs w:val="16"/>
          <w:highlight w:val="cyan"/>
          <w:lang w:eastAsia="en-IN"/>
        </w:rPr>
        <w:t>log collector, processor, and forwarder.</w:t>
      </w:r>
      <w:r w:rsidRPr="00CE7899">
        <w:rPr>
          <w:rFonts w:ascii="Verdana" w:hAnsi="Verdana" w:cs="Times New Roman"/>
          <w:sz w:val="16"/>
          <w:szCs w:val="16"/>
          <w:lang w:eastAsia="en-IN"/>
        </w:rPr>
        <w:t xml:space="preserve"> In Kubernetes, it is typically deployed as a DaemonSet, so every node sends its logs to a central storage like Elasticsearch, Loki, or Cloud services.</w:t>
      </w:r>
    </w:p>
    <w:p w:rsidR="00806929" w:rsidRPr="00902961" w:rsidRDefault="00806929" w:rsidP="00806929">
      <w:pPr>
        <w:spacing w:after="0" w:line="216" w:lineRule="auto"/>
        <w:rPr>
          <w:rFonts w:ascii="Verdana" w:hAnsi="Verdana" w:cs="Times New Roman"/>
          <w:sz w:val="10"/>
          <w:szCs w:val="10"/>
          <w:lang w:eastAsia="en-IN"/>
        </w:rPr>
      </w:pPr>
    </w:p>
    <w:p w:rsidR="0060237D" w:rsidRPr="0060237D" w:rsidRDefault="00810797" w:rsidP="00810797">
      <w:pPr>
        <w:spacing w:after="0" w:line="216" w:lineRule="auto"/>
        <w:rPr>
          <w:rFonts w:ascii="Verdana" w:hAnsi="Verdana" w:cs="Times New Roman"/>
          <w:sz w:val="16"/>
          <w:szCs w:val="16"/>
          <w:lang w:eastAsia="en-IN"/>
        </w:rPr>
      </w:pPr>
      <w:r>
        <w:rPr>
          <w:rFonts w:ascii="Verdana" w:hAnsi="Verdana" w:cs="Times New Roman"/>
          <w:b/>
          <w:bCs/>
          <w:sz w:val="16"/>
          <w:szCs w:val="16"/>
          <w:lang w:eastAsia="en-IN"/>
        </w:rPr>
        <w:t xml:space="preserve">         </w:t>
      </w:r>
      <w:r>
        <w:rPr>
          <w:rFonts w:ascii="Verdana" w:hAnsi="Verdana" w:cs="Times New Roman"/>
          <w:b/>
          <w:bCs/>
          <w:sz w:val="16"/>
          <w:szCs w:val="16"/>
          <w:lang w:eastAsia="en-IN"/>
        </w:rPr>
        <w:tab/>
      </w:r>
      <w:r w:rsidR="0060237D" w:rsidRPr="0060237D">
        <w:rPr>
          <w:rFonts w:ascii="Verdana" w:hAnsi="Verdana" w:cs="Times New Roman"/>
          <w:b/>
          <w:bCs/>
          <w:sz w:val="16"/>
          <w:szCs w:val="16"/>
          <w:lang w:eastAsia="en-IN"/>
        </w:rPr>
        <w:t>Fluentd</w:t>
      </w:r>
      <w:r w:rsidR="0060237D" w:rsidRPr="0060237D">
        <w:rPr>
          <w:rFonts w:ascii="Verdana" w:hAnsi="Verdana" w:cs="Times New Roman"/>
          <w:sz w:val="16"/>
          <w:szCs w:val="16"/>
          <w:lang w:eastAsia="en-IN"/>
        </w:rPr>
        <w:t xml:space="preserve"> is an </w:t>
      </w:r>
      <w:r w:rsidR="0060237D" w:rsidRPr="0060237D">
        <w:rPr>
          <w:rFonts w:ascii="Verdana" w:hAnsi="Verdana" w:cs="Times New Roman"/>
          <w:b/>
          <w:bCs/>
          <w:sz w:val="16"/>
          <w:szCs w:val="16"/>
          <w:lang w:eastAsia="en-IN"/>
        </w:rPr>
        <w:t>open-source data collector</w:t>
      </w:r>
      <w:r w:rsidR="0060237D" w:rsidRPr="0060237D">
        <w:rPr>
          <w:rFonts w:ascii="Verdana" w:hAnsi="Verdana" w:cs="Times New Roman"/>
          <w:sz w:val="16"/>
          <w:szCs w:val="16"/>
          <w:lang w:eastAsia="en-IN"/>
        </w:rPr>
        <w:t xml:space="preserve"> used for </w:t>
      </w:r>
      <w:r w:rsidR="0060237D" w:rsidRPr="0060237D">
        <w:rPr>
          <w:rFonts w:ascii="Verdana" w:hAnsi="Verdana" w:cs="Times New Roman"/>
          <w:b/>
          <w:bCs/>
          <w:sz w:val="16"/>
          <w:szCs w:val="16"/>
          <w:lang w:eastAsia="en-IN"/>
        </w:rPr>
        <w:t>log aggregation</w:t>
      </w:r>
      <w:r w:rsidR="0060237D" w:rsidRPr="0060237D">
        <w:rPr>
          <w:rFonts w:ascii="Verdana" w:hAnsi="Verdana" w:cs="Times New Roman"/>
          <w:sz w:val="16"/>
          <w:szCs w:val="16"/>
          <w:lang w:eastAsia="en-IN"/>
        </w:rPr>
        <w:t>.</w:t>
      </w:r>
      <w:r w:rsidR="0060237D" w:rsidRPr="0060237D">
        <w:rPr>
          <w:rFonts w:ascii="Verdana" w:hAnsi="Verdana" w:cs="Times New Roman"/>
          <w:sz w:val="16"/>
          <w:szCs w:val="16"/>
          <w:lang w:eastAsia="en-IN"/>
        </w:rPr>
        <w:br/>
      </w:r>
      <w:r w:rsidR="0060237D">
        <w:rPr>
          <w:rFonts w:ascii="Verdana" w:hAnsi="Verdana" w:cs="Times New Roman"/>
          <w:sz w:val="16"/>
          <w:szCs w:val="16"/>
          <w:lang w:eastAsia="en-IN"/>
        </w:rPr>
        <w:t xml:space="preserve">           </w:t>
      </w:r>
      <w:r w:rsidR="0060237D" w:rsidRPr="0060237D">
        <w:rPr>
          <w:rFonts w:ascii="Verdana" w:hAnsi="Verdana" w:cs="Times New Roman"/>
          <w:sz w:val="16"/>
          <w:szCs w:val="16"/>
          <w:lang w:eastAsia="en-IN"/>
        </w:rPr>
        <w:t xml:space="preserve">It collects logs from different sources </w:t>
      </w:r>
      <w:r w:rsidR="0060237D" w:rsidRPr="0060237D">
        <w:rPr>
          <w:rFonts w:ascii="Arial" w:hAnsi="Arial" w:cs="Arial"/>
          <w:sz w:val="16"/>
          <w:szCs w:val="16"/>
          <w:lang w:eastAsia="en-IN"/>
        </w:rPr>
        <w:t>→</w:t>
      </w:r>
      <w:r w:rsidR="0060237D" w:rsidRPr="0060237D">
        <w:rPr>
          <w:rFonts w:ascii="Verdana" w:hAnsi="Verdana" w:cs="Times New Roman"/>
          <w:sz w:val="16"/>
          <w:szCs w:val="16"/>
          <w:lang w:eastAsia="en-IN"/>
        </w:rPr>
        <w:t xml:space="preserve"> filters &amp; formats them </w:t>
      </w:r>
      <w:r w:rsidR="0060237D" w:rsidRPr="0060237D">
        <w:rPr>
          <w:rFonts w:ascii="Arial" w:hAnsi="Arial" w:cs="Arial"/>
          <w:sz w:val="16"/>
          <w:szCs w:val="16"/>
          <w:lang w:eastAsia="en-IN"/>
        </w:rPr>
        <w:t>→</w:t>
      </w:r>
      <w:r w:rsidR="0060237D" w:rsidRPr="0060237D">
        <w:rPr>
          <w:rFonts w:ascii="Verdana" w:hAnsi="Verdana" w:cs="Times New Roman"/>
          <w:sz w:val="16"/>
          <w:szCs w:val="16"/>
          <w:lang w:eastAsia="en-IN"/>
        </w:rPr>
        <w:t xml:space="preserve"> and sends them to various destinations (like Elasticsearch, S3, CloudWatch, etc.).</w:t>
      </w:r>
    </w:p>
    <w:p w:rsidR="0060237D" w:rsidRPr="0060237D" w:rsidRDefault="007C3036"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80" style="width:0;height:1.5pt" o:hralign="center" o:hrstd="t" o:hr="t" fillcolor="#a0a0a0" stroked="f"/>
        </w:pict>
      </w:r>
    </w:p>
    <w:p w:rsidR="0060237D" w:rsidRPr="0060237D" w:rsidRDefault="0060237D" w:rsidP="0060237D">
      <w:pPr>
        <w:spacing w:after="0" w:line="216" w:lineRule="auto"/>
        <w:rPr>
          <w:rFonts w:ascii="Verdana" w:hAnsi="Verdana" w:cs="Times New Roman"/>
          <w:b/>
          <w:bCs/>
          <w:sz w:val="16"/>
          <w:szCs w:val="16"/>
          <w:lang w:eastAsia="en-IN"/>
        </w:rPr>
      </w:pPr>
      <w:r w:rsidRPr="0060237D">
        <w:rPr>
          <w:rFonts w:ascii="Verdana" w:hAnsi="Verdana" w:cs="Verdana"/>
          <w:b/>
          <w:bCs/>
          <w:sz w:val="16"/>
          <w:szCs w:val="16"/>
          <w:lang w:eastAsia="en-IN"/>
        </w:rPr>
        <w:t>🧠</w:t>
      </w:r>
      <w:r w:rsidRPr="0060237D">
        <w:rPr>
          <w:rFonts w:ascii="Verdana" w:hAnsi="Verdana" w:cs="Times New Roman"/>
          <w:b/>
          <w:bCs/>
          <w:sz w:val="16"/>
          <w:szCs w:val="16"/>
          <w:lang w:eastAsia="en-IN"/>
        </w:rPr>
        <w:t xml:space="preserve"> Simple Explanation</w:t>
      </w:r>
    </w:p>
    <w:p w:rsidR="00D4236D" w:rsidRPr="00D4236D" w:rsidRDefault="0060237D" w:rsidP="0060237D">
      <w:pPr>
        <w:spacing w:after="0" w:line="216" w:lineRule="auto"/>
        <w:rPr>
          <w:rFonts w:ascii="Verdana" w:hAnsi="Verdana" w:cs="Times New Roman"/>
          <w:sz w:val="6"/>
          <w:szCs w:val="6"/>
          <w:lang w:eastAsia="en-IN"/>
        </w:rPr>
      </w:pPr>
      <w:r>
        <w:rPr>
          <w:rFonts w:ascii="Verdana" w:hAnsi="Verdana" w:cs="Times New Roman"/>
          <w:sz w:val="16"/>
          <w:szCs w:val="16"/>
          <w:lang w:eastAsia="en-IN"/>
        </w:rPr>
        <w:t xml:space="preserve">   </w:t>
      </w:r>
      <w:r>
        <w:rPr>
          <w:rFonts w:ascii="Verdana" w:hAnsi="Verdana" w:cs="Times New Roman"/>
          <w:sz w:val="16"/>
          <w:szCs w:val="16"/>
          <w:lang w:eastAsia="en-IN"/>
        </w:rPr>
        <w:tab/>
      </w:r>
      <w:r w:rsidR="00D4236D">
        <w:rPr>
          <w:rFonts w:ascii="Verdana" w:hAnsi="Verdana" w:cs="Times New Roman"/>
          <w:sz w:val="16"/>
          <w:szCs w:val="16"/>
          <w:lang w:eastAsia="en-IN"/>
        </w:rPr>
        <w:t xml:space="preserve">  </w:t>
      </w:r>
      <w:r w:rsidRPr="0060237D">
        <w:rPr>
          <w:rFonts w:ascii="Verdana" w:hAnsi="Verdana" w:cs="Times New Roman"/>
          <w:sz w:val="16"/>
          <w:szCs w:val="16"/>
          <w:lang w:eastAsia="en-IN"/>
        </w:rPr>
        <w:t xml:space="preserve">Think of </w:t>
      </w:r>
      <w:r w:rsidRPr="0060237D">
        <w:rPr>
          <w:rFonts w:ascii="Verdana" w:hAnsi="Verdana" w:cs="Times New Roman"/>
          <w:b/>
          <w:bCs/>
          <w:sz w:val="16"/>
          <w:szCs w:val="16"/>
          <w:lang w:eastAsia="en-IN"/>
        </w:rPr>
        <w:t>Fluentd</w:t>
      </w:r>
      <w:r w:rsidRPr="0060237D">
        <w:rPr>
          <w:rFonts w:ascii="Verdana" w:hAnsi="Verdana" w:cs="Times New Roman"/>
          <w:sz w:val="16"/>
          <w:szCs w:val="16"/>
          <w:lang w:eastAsia="en-IN"/>
        </w:rPr>
        <w:t xml:space="preserve"> as a </w:t>
      </w:r>
      <w:r w:rsidRPr="0060237D">
        <w:rPr>
          <w:rFonts w:ascii="Verdana" w:hAnsi="Verdana" w:cs="Times New Roman"/>
          <w:b/>
          <w:bCs/>
          <w:sz w:val="16"/>
          <w:szCs w:val="16"/>
          <w:lang w:eastAsia="en-IN"/>
        </w:rPr>
        <w:t>log traffic controller</w:t>
      </w:r>
      <w:r w:rsidRPr="0060237D">
        <w:rPr>
          <w:rFonts w:ascii="Verdana" w:hAnsi="Verdana" w:cs="Times New Roman"/>
          <w:sz w:val="16"/>
          <w:szCs w:val="16"/>
          <w:lang w:eastAsia="en-IN"/>
        </w:rPr>
        <w:t xml:space="preserve"> </w:t>
      </w:r>
      <w:r w:rsidRPr="0060237D">
        <w:rPr>
          <w:rFonts w:ascii="Segoe UI Symbol" w:hAnsi="Segoe UI Symbol" w:cs="Segoe UI Symbol"/>
          <w:sz w:val="16"/>
          <w:szCs w:val="16"/>
          <w:lang w:eastAsia="en-IN"/>
        </w:rPr>
        <w:t>🚦</w:t>
      </w:r>
      <w:r w:rsidRPr="0060237D">
        <w:rPr>
          <w:rFonts w:ascii="Verdana" w:hAnsi="Verdana" w:cs="Times New Roman"/>
          <w:sz w:val="16"/>
          <w:szCs w:val="16"/>
          <w:lang w:eastAsia="en-IN"/>
        </w:rPr>
        <w:br/>
      </w:r>
      <w:r>
        <w:rPr>
          <w:rFonts w:ascii="Verdana" w:hAnsi="Verdana" w:cs="Times New Roman"/>
          <w:sz w:val="16"/>
          <w:szCs w:val="16"/>
          <w:lang w:eastAsia="en-IN"/>
        </w:rPr>
        <w:t xml:space="preserve">   </w:t>
      </w:r>
    </w:p>
    <w:p w:rsidR="0060237D" w:rsidRPr="0060237D" w:rsidRDefault="00D4236D"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0060237D" w:rsidRPr="0060237D">
        <w:rPr>
          <w:rFonts w:ascii="Verdana" w:hAnsi="Verdana" w:cs="Times New Roman"/>
          <w:sz w:val="16"/>
          <w:szCs w:val="16"/>
          <w:lang w:eastAsia="en-IN"/>
        </w:rPr>
        <w:t>It gathers logs from:</w:t>
      </w:r>
    </w:p>
    <w:p w:rsidR="0060237D" w:rsidRPr="0060237D" w:rsidRDefault="0060237D" w:rsidP="0060237D">
      <w:pPr>
        <w:numPr>
          <w:ilvl w:val="0"/>
          <w:numId w:val="421"/>
        </w:num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Applications (e.g., Nginx, Kubernetes pods, Node.js)</w:t>
      </w:r>
    </w:p>
    <w:p w:rsidR="0060237D" w:rsidRPr="0060237D" w:rsidRDefault="0060237D" w:rsidP="0060237D">
      <w:pPr>
        <w:numPr>
          <w:ilvl w:val="0"/>
          <w:numId w:val="421"/>
        </w:num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System logs</w:t>
      </w:r>
    </w:p>
    <w:p w:rsidR="0060237D" w:rsidRDefault="0060237D" w:rsidP="0060237D">
      <w:pPr>
        <w:numPr>
          <w:ilvl w:val="0"/>
          <w:numId w:val="421"/>
        </w:num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Containers</w:t>
      </w:r>
    </w:p>
    <w:p w:rsidR="00D4236D" w:rsidRPr="00D4236D" w:rsidRDefault="00D4236D" w:rsidP="00D4236D">
      <w:pPr>
        <w:spacing w:after="0" w:line="216" w:lineRule="auto"/>
        <w:ind w:left="360"/>
        <w:rPr>
          <w:rFonts w:ascii="Verdana" w:hAnsi="Verdana" w:cs="Times New Roman"/>
          <w:sz w:val="6"/>
          <w:szCs w:val="6"/>
          <w:lang w:eastAsia="en-IN"/>
        </w:rPr>
      </w:pPr>
    </w:p>
    <w:p w:rsidR="0060237D" w:rsidRPr="0060237D" w:rsidRDefault="0060237D"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60237D">
        <w:rPr>
          <w:rFonts w:ascii="Verdana" w:hAnsi="Verdana" w:cs="Times New Roman"/>
          <w:sz w:val="16"/>
          <w:szCs w:val="16"/>
          <w:lang w:eastAsia="en-IN"/>
        </w:rPr>
        <w:t>Then it forwards them to:</w:t>
      </w:r>
    </w:p>
    <w:p w:rsidR="0060237D" w:rsidRPr="0060237D" w:rsidRDefault="0060237D" w:rsidP="0060237D">
      <w:pPr>
        <w:numPr>
          <w:ilvl w:val="0"/>
          <w:numId w:val="422"/>
        </w:numPr>
        <w:spacing w:after="0" w:line="216" w:lineRule="auto"/>
        <w:rPr>
          <w:rFonts w:ascii="Verdana" w:hAnsi="Verdana" w:cs="Times New Roman"/>
          <w:sz w:val="16"/>
          <w:szCs w:val="16"/>
          <w:lang w:eastAsia="en-IN"/>
        </w:rPr>
      </w:pPr>
      <w:r w:rsidRPr="0060237D">
        <w:rPr>
          <w:rFonts w:ascii="Verdana" w:hAnsi="Verdana" w:cs="Times New Roman"/>
          <w:b/>
          <w:bCs/>
          <w:sz w:val="16"/>
          <w:szCs w:val="16"/>
          <w:lang w:eastAsia="en-IN"/>
        </w:rPr>
        <w:t>Elasticsearch</w:t>
      </w:r>
      <w:r w:rsidRPr="0060237D">
        <w:rPr>
          <w:rFonts w:ascii="Verdana" w:hAnsi="Verdana" w:cs="Times New Roman"/>
          <w:sz w:val="16"/>
          <w:szCs w:val="16"/>
          <w:lang w:eastAsia="en-IN"/>
        </w:rPr>
        <w:t xml:space="preserve"> (for Kibana dashboards)</w:t>
      </w:r>
    </w:p>
    <w:p w:rsidR="0060237D" w:rsidRPr="0060237D" w:rsidRDefault="0060237D" w:rsidP="0060237D">
      <w:pPr>
        <w:numPr>
          <w:ilvl w:val="0"/>
          <w:numId w:val="422"/>
        </w:numPr>
        <w:spacing w:after="0" w:line="216" w:lineRule="auto"/>
        <w:rPr>
          <w:rFonts w:ascii="Verdana" w:hAnsi="Verdana" w:cs="Times New Roman"/>
          <w:sz w:val="16"/>
          <w:szCs w:val="16"/>
          <w:lang w:eastAsia="en-IN"/>
        </w:rPr>
      </w:pPr>
      <w:r w:rsidRPr="0060237D">
        <w:rPr>
          <w:rFonts w:ascii="Verdana" w:hAnsi="Verdana" w:cs="Times New Roman"/>
          <w:b/>
          <w:bCs/>
          <w:sz w:val="16"/>
          <w:szCs w:val="16"/>
          <w:lang w:eastAsia="en-IN"/>
        </w:rPr>
        <w:t>AWS CloudWatch</w:t>
      </w:r>
    </w:p>
    <w:p w:rsidR="0060237D" w:rsidRPr="0060237D" w:rsidRDefault="0060237D" w:rsidP="0060237D">
      <w:pPr>
        <w:numPr>
          <w:ilvl w:val="0"/>
          <w:numId w:val="422"/>
        </w:numPr>
        <w:spacing w:after="0" w:line="216" w:lineRule="auto"/>
        <w:rPr>
          <w:rFonts w:ascii="Verdana" w:hAnsi="Verdana" w:cs="Times New Roman"/>
          <w:sz w:val="16"/>
          <w:szCs w:val="16"/>
          <w:lang w:eastAsia="en-IN"/>
        </w:rPr>
      </w:pPr>
      <w:r w:rsidRPr="0060237D">
        <w:rPr>
          <w:rFonts w:ascii="Verdana" w:hAnsi="Verdana" w:cs="Times New Roman"/>
          <w:b/>
          <w:bCs/>
          <w:sz w:val="16"/>
          <w:szCs w:val="16"/>
          <w:lang w:eastAsia="en-IN"/>
        </w:rPr>
        <w:t>S3</w:t>
      </w:r>
      <w:r w:rsidRPr="0060237D">
        <w:rPr>
          <w:rFonts w:ascii="Verdana" w:hAnsi="Verdana" w:cs="Times New Roman"/>
          <w:sz w:val="16"/>
          <w:szCs w:val="16"/>
          <w:lang w:eastAsia="en-IN"/>
        </w:rPr>
        <w:t xml:space="preserve">, </w:t>
      </w:r>
      <w:r w:rsidRPr="0060237D">
        <w:rPr>
          <w:rFonts w:ascii="Verdana" w:hAnsi="Verdana" w:cs="Times New Roman"/>
          <w:b/>
          <w:bCs/>
          <w:sz w:val="16"/>
          <w:szCs w:val="16"/>
          <w:lang w:eastAsia="en-IN"/>
        </w:rPr>
        <w:t>Datadog</w:t>
      </w:r>
      <w:r w:rsidRPr="0060237D">
        <w:rPr>
          <w:rFonts w:ascii="Verdana" w:hAnsi="Verdana" w:cs="Times New Roman"/>
          <w:sz w:val="16"/>
          <w:szCs w:val="16"/>
          <w:lang w:eastAsia="en-IN"/>
        </w:rPr>
        <w:t xml:space="preserve">, </w:t>
      </w:r>
      <w:r w:rsidRPr="0060237D">
        <w:rPr>
          <w:rFonts w:ascii="Verdana" w:hAnsi="Verdana" w:cs="Times New Roman"/>
          <w:b/>
          <w:bCs/>
          <w:sz w:val="16"/>
          <w:szCs w:val="16"/>
          <w:lang w:eastAsia="en-IN"/>
        </w:rPr>
        <w:t>Splunk</w:t>
      </w:r>
      <w:r w:rsidRPr="0060237D">
        <w:rPr>
          <w:rFonts w:ascii="Verdana" w:hAnsi="Verdana" w:cs="Times New Roman"/>
          <w:sz w:val="16"/>
          <w:szCs w:val="16"/>
          <w:lang w:eastAsia="en-IN"/>
        </w:rPr>
        <w:t>, etc.</w:t>
      </w:r>
    </w:p>
    <w:p w:rsidR="0060237D" w:rsidRPr="0060237D" w:rsidRDefault="007C3036"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81" style="width:0;height:1.5pt" o:hralign="center" o:hrstd="t" o:hr="t" fillcolor="#a0a0a0" stroked="f"/>
        </w:pict>
      </w:r>
    </w:p>
    <w:p w:rsidR="0060237D" w:rsidRDefault="0060237D" w:rsidP="0060237D">
      <w:pPr>
        <w:spacing w:after="0" w:line="216" w:lineRule="auto"/>
        <w:rPr>
          <w:rFonts w:ascii="Verdana" w:hAnsi="Verdana" w:cs="Times New Roman"/>
          <w:b/>
          <w:bCs/>
          <w:sz w:val="16"/>
          <w:szCs w:val="16"/>
          <w:lang w:eastAsia="en-IN"/>
        </w:rPr>
      </w:pPr>
      <w:r w:rsidRPr="0060237D">
        <w:rPr>
          <w:rFonts w:ascii="Verdana" w:hAnsi="Verdana" w:cs="Verdana"/>
          <w:b/>
          <w:bCs/>
          <w:sz w:val="16"/>
          <w:szCs w:val="16"/>
          <w:lang w:eastAsia="en-IN"/>
        </w:rPr>
        <w:t>🧩</w:t>
      </w:r>
      <w:r w:rsidRPr="0060237D">
        <w:rPr>
          <w:rFonts w:ascii="Verdana" w:hAnsi="Verdana" w:cs="Times New Roman"/>
          <w:b/>
          <w:bCs/>
          <w:sz w:val="16"/>
          <w:szCs w:val="16"/>
          <w:lang w:eastAsia="en-IN"/>
        </w:rPr>
        <w:t xml:space="preserve"> Fluentd in a DevOps Stack</w:t>
      </w:r>
    </w:p>
    <w:p w:rsidR="00D4236D" w:rsidRPr="00D4236D" w:rsidRDefault="00D4236D" w:rsidP="0060237D">
      <w:pPr>
        <w:spacing w:after="0" w:line="216" w:lineRule="auto"/>
        <w:rPr>
          <w:rFonts w:ascii="Verdana" w:hAnsi="Verdana" w:cs="Times New Roman"/>
          <w:b/>
          <w:bCs/>
          <w:sz w:val="6"/>
          <w:szCs w:val="6"/>
          <w:lang w:eastAsia="en-IN"/>
        </w:rPr>
      </w:pP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[Application / Pods]</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w:t>
      </w:r>
      <w:r w:rsidRPr="0060237D">
        <w:rPr>
          <w:rFonts w:ascii="Arial" w:hAnsi="Arial" w:cs="Arial"/>
          <w:sz w:val="16"/>
          <w:szCs w:val="16"/>
          <w:lang w:eastAsia="en-IN"/>
        </w:rPr>
        <w:t>↓</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Fluentd</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w:t>
      </w:r>
      <w:r w:rsidRPr="0060237D">
        <w:rPr>
          <w:rFonts w:ascii="Arial" w:hAnsi="Arial" w:cs="Arial"/>
          <w:sz w:val="16"/>
          <w:szCs w:val="16"/>
          <w:lang w:eastAsia="en-IN"/>
        </w:rPr>
        <w:t>↓</w:t>
      </w:r>
    </w:p>
    <w:p w:rsid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[Elasticsearch / CloudWatch / S3 / Loki / Datadog]</w:t>
      </w:r>
    </w:p>
    <w:p w:rsidR="00D4236D" w:rsidRPr="00D4236D" w:rsidRDefault="00D4236D" w:rsidP="0060237D">
      <w:pPr>
        <w:spacing w:after="0" w:line="216" w:lineRule="auto"/>
        <w:rPr>
          <w:rFonts w:ascii="Verdana" w:hAnsi="Verdana" w:cs="Times New Roman"/>
          <w:sz w:val="6"/>
          <w:szCs w:val="6"/>
          <w:lang w:eastAsia="en-IN"/>
        </w:rPr>
      </w:pPr>
    </w:p>
    <w:p w:rsidR="0060237D" w:rsidRPr="00D4236D" w:rsidRDefault="0060237D" w:rsidP="0060237D">
      <w:pPr>
        <w:spacing w:after="0" w:line="216" w:lineRule="auto"/>
        <w:rPr>
          <w:rFonts w:ascii="Verdana" w:hAnsi="Verdana" w:cs="Times New Roman"/>
          <w:b/>
          <w:sz w:val="16"/>
          <w:szCs w:val="16"/>
          <w:lang w:eastAsia="en-IN"/>
        </w:rPr>
      </w:pPr>
      <w:r>
        <w:rPr>
          <w:rFonts w:ascii="Verdana" w:hAnsi="Verdana" w:cs="Times New Roman"/>
          <w:sz w:val="16"/>
          <w:szCs w:val="16"/>
          <w:lang w:eastAsia="en-IN"/>
        </w:rPr>
        <w:t xml:space="preserve">    </w:t>
      </w:r>
      <w:proofErr w:type="gramStart"/>
      <w:r w:rsidRPr="00D4236D">
        <w:rPr>
          <w:rFonts w:ascii="Verdana" w:hAnsi="Verdana" w:cs="Times New Roman"/>
          <w:b/>
          <w:sz w:val="16"/>
          <w:szCs w:val="16"/>
          <w:lang w:eastAsia="en-IN"/>
        </w:rPr>
        <w:t>So</w:t>
      </w:r>
      <w:proofErr w:type="gramEnd"/>
      <w:r w:rsidRPr="00D4236D">
        <w:rPr>
          <w:rFonts w:ascii="Verdana" w:hAnsi="Verdana" w:cs="Times New Roman"/>
          <w:b/>
          <w:sz w:val="16"/>
          <w:szCs w:val="16"/>
          <w:lang w:eastAsia="en-IN"/>
        </w:rPr>
        <w:t xml:space="preserve"> in Kubernetes:</w:t>
      </w:r>
    </w:p>
    <w:p w:rsidR="0060237D" w:rsidRPr="0060237D" w:rsidRDefault="0060237D" w:rsidP="0060237D">
      <w:pPr>
        <w:numPr>
          <w:ilvl w:val="0"/>
          <w:numId w:val="423"/>
        </w:num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Fluentd runs as a </w:t>
      </w:r>
      <w:r w:rsidRPr="0060237D">
        <w:rPr>
          <w:rFonts w:ascii="Verdana" w:hAnsi="Verdana" w:cs="Times New Roman"/>
          <w:b/>
          <w:bCs/>
          <w:sz w:val="16"/>
          <w:szCs w:val="16"/>
          <w:lang w:eastAsia="en-IN"/>
        </w:rPr>
        <w:t>DaemonSet</w:t>
      </w:r>
      <w:r w:rsidRPr="0060237D">
        <w:rPr>
          <w:rFonts w:ascii="Verdana" w:hAnsi="Verdana" w:cs="Times New Roman"/>
          <w:sz w:val="16"/>
          <w:szCs w:val="16"/>
          <w:lang w:eastAsia="en-IN"/>
        </w:rPr>
        <w:t xml:space="preserve"> (one pod per node)</w:t>
      </w:r>
    </w:p>
    <w:p w:rsidR="0060237D" w:rsidRPr="0060237D" w:rsidRDefault="0060237D" w:rsidP="0060237D">
      <w:pPr>
        <w:numPr>
          <w:ilvl w:val="0"/>
          <w:numId w:val="423"/>
        </w:num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Collects container logs from /var/log/containers/</w:t>
      </w:r>
    </w:p>
    <w:p w:rsidR="0060237D" w:rsidRPr="0060237D" w:rsidRDefault="0060237D" w:rsidP="0060237D">
      <w:pPr>
        <w:numPr>
          <w:ilvl w:val="0"/>
          <w:numId w:val="423"/>
        </w:num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Sends them to your logging backend</w:t>
      </w:r>
    </w:p>
    <w:p w:rsidR="0060237D" w:rsidRPr="0060237D" w:rsidRDefault="007C3036"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82" style="width:0;height:1.5pt" o:hralign="center" o:hrstd="t" o:hr="t" fillcolor="#a0a0a0" stroked="f"/>
        </w:pict>
      </w:r>
    </w:p>
    <w:p w:rsidR="0060237D" w:rsidRPr="0060237D" w:rsidRDefault="0060237D" w:rsidP="0060237D">
      <w:pPr>
        <w:spacing w:after="0" w:line="216" w:lineRule="auto"/>
        <w:rPr>
          <w:rFonts w:ascii="Verdana" w:hAnsi="Verdana" w:cs="Times New Roman"/>
          <w:b/>
          <w:bCs/>
          <w:sz w:val="16"/>
          <w:szCs w:val="16"/>
          <w:lang w:eastAsia="en-IN"/>
        </w:rPr>
      </w:pPr>
      <w:r w:rsidRPr="0060237D">
        <w:rPr>
          <w:rFonts w:ascii="Segoe UI Symbol" w:hAnsi="Segoe UI Symbol" w:cs="Segoe UI Symbol"/>
          <w:b/>
          <w:bCs/>
          <w:sz w:val="16"/>
          <w:szCs w:val="16"/>
          <w:lang w:eastAsia="en-IN"/>
        </w:rPr>
        <w:t>⚙</w:t>
      </w:r>
      <w:r w:rsidRPr="0060237D">
        <w:rPr>
          <w:rFonts w:ascii="Verdana" w:hAnsi="Verdana" w:cs="Times New Roman"/>
          <w:b/>
          <w:bCs/>
          <w:sz w:val="16"/>
          <w:szCs w:val="16"/>
          <w:lang w:eastAsia="en-IN"/>
        </w:rPr>
        <w:t>️ Advantages of Fluentd</w:t>
      </w:r>
    </w:p>
    <w:p w:rsidR="0060237D" w:rsidRPr="0060237D" w:rsidRDefault="0060237D" w:rsidP="0060237D">
      <w:pPr>
        <w:spacing w:after="0" w:line="216" w:lineRule="auto"/>
        <w:rPr>
          <w:rFonts w:ascii="Verdana" w:hAnsi="Verdana" w:cs="Times New Roman"/>
          <w:sz w:val="16"/>
          <w:szCs w:val="16"/>
          <w:lang w:eastAsia="en-IN"/>
        </w:rPr>
      </w:pPr>
      <w:r>
        <w:rPr>
          <w:rFonts w:ascii="Segoe UI Symbol" w:hAnsi="Segoe UI Symbol" w:cs="Segoe UI Symbol"/>
          <w:sz w:val="16"/>
          <w:szCs w:val="16"/>
          <w:lang w:eastAsia="en-IN"/>
        </w:rPr>
        <w:t xml:space="preserve">     </w:t>
      </w:r>
      <w:r w:rsidRPr="0060237D">
        <w:rPr>
          <w:rFonts w:ascii="Segoe UI Symbol" w:hAnsi="Segoe UI Symbol" w:cs="Segoe UI Symbol"/>
          <w:sz w:val="16"/>
          <w:szCs w:val="16"/>
          <w:lang w:eastAsia="en-IN"/>
        </w:rPr>
        <w:t>✅</w:t>
      </w:r>
      <w:r w:rsidRPr="0060237D">
        <w:rPr>
          <w:rFonts w:ascii="Verdana" w:hAnsi="Verdana" w:cs="Times New Roman"/>
          <w:sz w:val="16"/>
          <w:szCs w:val="16"/>
          <w:lang w:eastAsia="en-IN"/>
        </w:rPr>
        <w:t xml:space="preserve"> Unified logging layer – collects from multiple sources</w:t>
      </w:r>
      <w:r w:rsidRPr="0060237D">
        <w:rPr>
          <w:rFonts w:ascii="Verdana" w:hAnsi="Verdana" w:cs="Times New Roman"/>
          <w:sz w:val="16"/>
          <w:szCs w:val="16"/>
          <w:lang w:eastAsia="en-IN"/>
        </w:rPr>
        <w:br/>
      </w:r>
      <w:r>
        <w:rPr>
          <w:rFonts w:ascii="Segoe UI Symbol" w:hAnsi="Segoe UI Symbol" w:cs="Segoe UI Symbol"/>
          <w:sz w:val="16"/>
          <w:szCs w:val="16"/>
          <w:lang w:eastAsia="en-IN"/>
        </w:rPr>
        <w:t xml:space="preserve">     </w:t>
      </w:r>
      <w:r w:rsidRPr="0060237D">
        <w:rPr>
          <w:rFonts w:ascii="Segoe UI Symbol" w:hAnsi="Segoe UI Symbol" w:cs="Segoe UI Symbol"/>
          <w:sz w:val="16"/>
          <w:szCs w:val="16"/>
          <w:lang w:eastAsia="en-IN"/>
        </w:rPr>
        <w:t>✅</w:t>
      </w:r>
      <w:r w:rsidRPr="0060237D">
        <w:rPr>
          <w:rFonts w:ascii="Verdana" w:hAnsi="Verdana" w:cs="Times New Roman"/>
          <w:sz w:val="16"/>
          <w:szCs w:val="16"/>
          <w:lang w:eastAsia="en-IN"/>
        </w:rPr>
        <w:t xml:space="preserve"> Supports 500+ plugins (inputs, filters, outputs)</w:t>
      </w:r>
      <w:r w:rsidRPr="0060237D">
        <w:rPr>
          <w:rFonts w:ascii="Verdana" w:hAnsi="Verdana" w:cs="Times New Roman"/>
          <w:sz w:val="16"/>
          <w:szCs w:val="16"/>
          <w:lang w:eastAsia="en-IN"/>
        </w:rPr>
        <w:br/>
      </w:r>
      <w:r>
        <w:rPr>
          <w:rFonts w:ascii="Segoe UI Symbol" w:hAnsi="Segoe UI Symbol" w:cs="Segoe UI Symbol"/>
          <w:sz w:val="16"/>
          <w:szCs w:val="16"/>
          <w:lang w:eastAsia="en-IN"/>
        </w:rPr>
        <w:t xml:space="preserve">     </w:t>
      </w:r>
      <w:r w:rsidRPr="0060237D">
        <w:rPr>
          <w:rFonts w:ascii="Segoe UI Symbol" w:hAnsi="Segoe UI Symbol" w:cs="Segoe UI Symbol"/>
          <w:sz w:val="16"/>
          <w:szCs w:val="16"/>
          <w:lang w:eastAsia="en-IN"/>
        </w:rPr>
        <w:t>✅</w:t>
      </w:r>
      <w:r w:rsidRPr="0060237D">
        <w:rPr>
          <w:rFonts w:ascii="Verdana" w:hAnsi="Verdana" w:cs="Times New Roman"/>
          <w:sz w:val="16"/>
          <w:szCs w:val="16"/>
          <w:lang w:eastAsia="en-IN"/>
        </w:rPr>
        <w:t xml:space="preserve"> Lightweight and reliable</w:t>
      </w:r>
      <w:r w:rsidRPr="0060237D">
        <w:rPr>
          <w:rFonts w:ascii="Verdana" w:hAnsi="Verdana" w:cs="Times New Roman"/>
          <w:sz w:val="16"/>
          <w:szCs w:val="16"/>
          <w:lang w:eastAsia="en-IN"/>
        </w:rPr>
        <w:br/>
      </w:r>
      <w:r>
        <w:rPr>
          <w:rFonts w:ascii="Segoe UI Symbol" w:hAnsi="Segoe UI Symbol" w:cs="Segoe UI Symbol"/>
          <w:sz w:val="16"/>
          <w:szCs w:val="16"/>
          <w:lang w:eastAsia="en-IN"/>
        </w:rPr>
        <w:t xml:space="preserve">     </w:t>
      </w:r>
      <w:r w:rsidRPr="0060237D">
        <w:rPr>
          <w:rFonts w:ascii="Segoe UI Symbol" w:hAnsi="Segoe UI Symbol" w:cs="Segoe UI Symbol"/>
          <w:sz w:val="16"/>
          <w:szCs w:val="16"/>
          <w:lang w:eastAsia="en-IN"/>
        </w:rPr>
        <w:t>✅</w:t>
      </w:r>
      <w:r w:rsidRPr="0060237D">
        <w:rPr>
          <w:rFonts w:ascii="Verdana" w:hAnsi="Verdana" w:cs="Times New Roman"/>
          <w:sz w:val="16"/>
          <w:szCs w:val="16"/>
          <w:lang w:eastAsia="en-IN"/>
        </w:rPr>
        <w:t xml:space="preserve"> Works perfectly in Kubernetes logging architecture</w:t>
      </w:r>
      <w:r w:rsidRPr="0060237D">
        <w:rPr>
          <w:rFonts w:ascii="Verdana" w:hAnsi="Verdana" w:cs="Times New Roman"/>
          <w:sz w:val="16"/>
          <w:szCs w:val="16"/>
          <w:lang w:eastAsia="en-IN"/>
        </w:rPr>
        <w:br/>
      </w:r>
      <w:r>
        <w:rPr>
          <w:rFonts w:ascii="Segoe UI Symbol" w:hAnsi="Segoe UI Symbol" w:cs="Segoe UI Symbol"/>
          <w:sz w:val="16"/>
          <w:szCs w:val="16"/>
          <w:lang w:eastAsia="en-IN"/>
        </w:rPr>
        <w:t xml:space="preserve">     </w:t>
      </w:r>
      <w:r w:rsidRPr="0060237D">
        <w:rPr>
          <w:rFonts w:ascii="Segoe UI Symbol" w:hAnsi="Segoe UI Symbol" w:cs="Segoe UI Symbol"/>
          <w:sz w:val="16"/>
          <w:szCs w:val="16"/>
          <w:lang w:eastAsia="en-IN"/>
        </w:rPr>
        <w:t>✅</w:t>
      </w:r>
      <w:r w:rsidRPr="0060237D">
        <w:rPr>
          <w:rFonts w:ascii="Verdana" w:hAnsi="Verdana" w:cs="Times New Roman"/>
          <w:sz w:val="16"/>
          <w:szCs w:val="16"/>
          <w:lang w:eastAsia="en-IN"/>
        </w:rPr>
        <w:t xml:space="preserve"> Easily integrates with EFK Stack (Elasticsearch, Fluentd, Kibana)</w:t>
      </w:r>
    </w:p>
    <w:p w:rsidR="0060237D" w:rsidRPr="0060237D" w:rsidRDefault="007C3036"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83" style="width:0;height:1.5pt" o:hralign="center" o:hrstd="t" o:hr="t" fillcolor="#a0a0a0" stroked="f"/>
        </w:pict>
      </w:r>
    </w:p>
    <w:p w:rsidR="0060237D" w:rsidRPr="0060237D" w:rsidRDefault="0060237D" w:rsidP="0060237D">
      <w:pPr>
        <w:spacing w:after="0" w:line="216" w:lineRule="auto"/>
        <w:rPr>
          <w:rFonts w:ascii="Verdana" w:hAnsi="Verdana" w:cs="Times New Roman"/>
          <w:b/>
          <w:bCs/>
          <w:sz w:val="16"/>
          <w:szCs w:val="16"/>
          <w:lang w:eastAsia="en-IN"/>
        </w:rPr>
      </w:pPr>
      <w:r w:rsidRPr="0060237D">
        <w:rPr>
          <w:rFonts w:ascii="Verdana" w:hAnsi="Verdana" w:cs="Verdana"/>
          <w:b/>
          <w:bCs/>
          <w:sz w:val="16"/>
          <w:szCs w:val="16"/>
          <w:lang w:eastAsia="en-IN"/>
        </w:rPr>
        <w:t>🧰</w:t>
      </w:r>
      <w:r w:rsidRPr="0060237D">
        <w:rPr>
          <w:rFonts w:ascii="Verdana" w:hAnsi="Verdana" w:cs="Times New Roman"/>
          <w:b/>
          <w:bCs/>
          <w:sz w:val="16"/>
          <w:szCs w:val="16"/>
          <w:lang w:eastAsia="en-IN"/>
        </w:rPr>
        <w:t xml:space="preserve"> Fluentd Installation in Kubernetes using Helm</w:t>
      </w:r>
    </w:p>
    <w:p w:rsidR="0060237D" w:rsidRPr="0060237D" w:rsidRDefault="0060237D" w:rsidP="0060237D">
      <w:pPr>
        <w:spacing w:after="0" w:line="216" w:lineRule="auto"/>
        <w:rPr>
          <w:rFonts w:ascii="Verdana" w:hAnsi="Verdana" w:cs="Times New Roman"/>
          <w:b/>
          <w:bCs/>
          <w:sz w:val="16"/>
          <w:szCs w:val="16"/>
          <w:lang w:eastAsia="en-IN"/>
        </w:rPr>
      </w:pPr>
      <w:r>
        <w:rPr>
          <w:rFonts w:ascii="Verdana" w:hAnsi="Verdana" w:cs="Times New Roman"/>
          <w:b/>
          <w:bCs/>
          <w:sz w:val="16"/>
          <w:szCs w:val="16"/>
          <w:lang w:eastAsia="en-IN"/>
        </w:rPr>
        <w:t xml:space="preserve">              </w:t>
      </w:r>
      <w:r w:rsidRPr="0060237D">
        <w:rPr>
          <w:rFonts w:ascii="Verdana" w:hAnsi="Verdana" w:cs="Times New Roman"/>
          <w:b/>
          <w:bCs/>
          <w:sz w:val="16"/>
          <w:szCs w:val="16"/>
          <w:lang w:eastAsia="en-IN"/>
        </w:rPr>
        <w:t xml:space="preserve">Fluentd </w:t>
      </w:r>
      <w:r w:rsidRPr="0060237D">
        <w:rPr>
          <w:rFonts w:ascii="Arial" w:hAnsi="Arial" w:cs="Arial"/>
          <w:b/>
          <w:bCs/>
          <w:sz w:val="16"/>
          <w:szCs w:val="16"/>
          <w:lang w:eastAsia="en-IN"/>
        </w:rPr>
        <w:t>→</w:t>
      </w:r>
      <w:r w:rsidRPr="0060237D">
        <w:rPr>
          <w:rFonts w:ascii="Verdana" w:hAnsi="Verdana" w:cs="Times New Roman"/>
          <w:b/>
          <w:bCs/>
          <w:sz w:val="16"/>
          <w:szCs w:val="16"/>
          <w:lang w:eastAsia="en-IN"/>
        </w:rPr>
        <w:t xml:space="preserve"> AWS CloudWatch Logs</w:t>
      </w:r>
    </w:p>
    <w:p w:rsidR="0060237D" w:rsidRPr="0060237D" w:rsidRDefault="0060237D"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60237D">
        <w:rPr>
          <w:rFonts w:ascii="Verdana" w:hAnsi="Verdana" w:cs="Times New Roman"/>
          <w:sz w:val="16"/>
          <w:szCs w:val="16"/>
          <w:lang w:eastAsia="en-IN"/>
        </w:rPr>
        <w:t xml:space="preserve">We’ll configure Fluentd to collect Kubernetes container logs and push them to </w:t>
      </w:r>
      <w:r w:rsidRPr="0060237D">
        <w:rPr>
          <w:rFonts w:ascii="Verdana" w:hAnsi="Verdana" w:cs="Times New Roman"/>
          <w:b/>
          <w:bCs/>
          <w:sz w:val="16"/>
          <w:szCs w:val="16"/>
          <w:lang w:eastAsia="en-IN"/>
        </w:rPr>
        <w:t>AWS CloudWatch</w:t>
      </w:r>
      <w:r w:rsidRPr="0060237D">
        <w:rPr>
          <w:rFonts w:ascii="Verdana" w:hAnsi="Verdana" w:cs="Times New Roman"/>
          <w:sz w:val="16"/>
          <w:szCs w:val="16"/>
          <w:lang w:eastAsia="en-IN"/>
        </w:rPr>
        <w:t>.</w:t>
      </w:r>
    </w:p>
    <w:p w:rsidR="0060237D" w:rsidRPr="0060237D" w:rsidRDefault="007C3036"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84" style="width:0;height:1.5pt" o:hralign="center" o:hrstd="t" o:hr="t" fillcolor="#a0a0a0" stroked="f"/>
        </w:pict>
      </w:r>
    </w:p>
    <w:p w:rsidR="0060237D" w:rsidRDefault="0060237D" w:rsidP="0060237D">
      <w:pPr>
        <w:spacing w:after="0" w:line="216" w:lineRule="auto"/>
        <w:rPr>
          <w:rFonts w:ascii="Verdana" w:hAnsi="Verdana" w:cs="Times New Roman"/>
          <w:b/>
          <w:bCs/>
          <w:sz w:val="16"/>
          <w:szCs w:val="16"/>
          <w:lang w:eastAsia="en-IN"/>
        </w:rPr>
      </w:pPr>
      <w:r w:rsidRPr="0060237D">
        <w:rPr>
          <w:rFonts w:ascii="Segoe UI Symbol" w:hAnsi="Segoe UI Symbol" w:cs="Segoe UI Symbol"/>
          <w:b/>
          <w:bCs/>
          <w:sz w:val="16"/>
          <w:szCs w:val="16"/>
          <w:lang w:eastAsia="en-IN"/>
        </w:rPr>
        <w:t>🔹</w:t>
      </w:r>
      <w:r w:rsidRPr="0060237D">
        <w:rPr>
          <w:rFonts w:ascii="Verdana" w:hAnsi="Verdana" w:cs="Times New Roman"/>
          <w:b/>
          <w:bCs/>
          <w:sz w:val="16"/>
          <w:szCs w:val="16"/>
          <w:lang w:eastAsia="en-IN"/>
        </w:rPr>
        <w:t xml:space="preserve"> Step 1: Prerequisites</w:t>
      </w:r>
    </w:p>
    <w:p w:rsidR="00D4236D" w:rsidRPr="00D4236D" w:rsidRDefault="00D4236D" w:rsidP="0060237D">
      <w:pPr>
        <w:spacing w:after="0" w:line="216" w:lineRule="auto"/>
        <w:rPr>
          <w:rFonts w:ascii="Verdana" w:hAnsi="Verdana" w:cs="Times New Roman"/>
          <w:b/>
          <w:bCs/>
          <w:sz w:val="6"/>
          <w:szCs w:val="6"/>
          <w:lang w:eastAsia="en-IN"/>
        </w:rPr>
      </w:pPr>
    </w:p>
    <w:p w:rsidR="0060237D" w:rsidRPr="0060237D" w:rsidRDefault="0060237D" w:rsidP="0060237D">
      <w:pPr>
        <w:numPr>
          <w:ilvl w:val="0"/>
          <w:numId w:val="424"/>
        </w:num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IAM Role or IAM User with permissions:</w:t>
      </w:r>
    </w:p>
    <w:p w:rsidR="0060237D" w:rsidRDefault="0060237D" w:rsidP="0060237D">
      <w:pPr>
        <w:spacing w:after="0" w:line="216" w:lineRule="auto"/>
        <w:ind w:left="720"/>
        <w:rPr>
          <w:rFonts w:ascii="Verdana" w:hAnsi="Verdana" w:cs="Times New Roman"/>
          <w:sz w:val="16"/>
          <w:szCs w:val="16"/>
          <w:lang w:eastAsia="en-IN"/>
        </w:rPr>
      </w:pP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lastRenderedPageBreak/>
        <w:t xml:space="preserve">  "Version": "2012-10-17",</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"Statement": [</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"Effect": "Allow",</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"Action": [</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w:t>
      </w:r>
      <w:proofErr w:type="gramStart"/>
      <w:r w:rsidRPr="0060237D">
        <w:rPr>
          <w:rFonts w:ascii="Verdana" w:hAnsi="Verdana" w:cs="Times New Roman"/>
          <w:sz w:val="16"/>
          <w:szCs w:val="16"/>
          <w:lang w:eastAsia="en-IN"/>
        </w:rPr>
        <w:t>logs:CreateLogGroup</w:t>
      </w:r>
      <w:proofErr w:type="gramEnd"/>
      <w:r w:rsidRPr="0060237D">
        <w:rPr>
          <w:rFonts w:ascii="Verdana" w:hAnsi="Verdana" w:cs="Times New Roman"/>
          <w:sz w:val="16"/>
          <w:szCs w:val="16"/>
          <w:lang w:eastAsia="en-IN"/>
        </w:rPr>
        <w:t>",</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w:t>
      </w:r>
      <w:proofErr w:type="gramStart"/>
      <w:r w:rsidRPr="0060237D">
        <w:rPr>
          <w:rFonts w:ascii="Verdana" w:hAnsi="Verdana" w:cs="Times New Roman"/>
          <w:sz w:val="16"/>
          <w:szCs w:val="16"/>
          <w:lang w:eastAsia="en-IN"/>
        </w:rPr>
        <w:t>logs:CreateLogStream</w:t>
      </w:r>
      <w:proofErr w:type="gramEnd"/>
      <w:r w:rsidRPr="0060237D">
        <w:rPr>
          <w:rFonts w:ascii="Verdana" w:hAnsi="Verdana" w:cs="Times New Roman"/>
          <w:sz w:val="16"/>
          <w:szCs w:val="16"/>
          <w:lang w:eastAsia="en-IN"/>
        </w:rPr>
        <w:t>",</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w:t>
      </w:r>
      <w:proofErr w:type="gramStart"/>
      <w:r w:rsidRPr="0060237D">
        <w:rPr>
          <w:rFonts w:ascii="Verdana" w:hAnsi="Verdana" w:cs="Times New Roman"/>
          <w:sz w:val="16"/>
          <w:szCs w:val="16"/>
          <w:lang w:eastAsia="en-IN"/>
        </w:rPr>
        <w:t>logs:PutLogEvents</w:t>
      </w:r>
      <w:proofErr w:type="gramEnd"/>
      <w:r w:rsidRPr="0060237D">
        <w:rPr>
          <w:rFonts w:ascii="Verdana" w:hAnsi="Verdana" w:cs="Times New Roman"/>
          <w:sz w:val="16"/>
          <w:szCs w:val="16"/>
          <w:lang w:eastAsia="en-IN"/>
        </w:rPr>
        <w:t>",</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w:t>
      </w:r>
      <w:proofErr w:type="gramStart"/>
      <w:r w:rsidRPr="0060237D">
        <w:rPr>
          <w:rFonts w:ascii="Verdana" w:hAnsi="Verdana" w:cs="Times New Roman"/>
          <w:sz w:val="16"/>
          <w:szCs w:val="16"/>
          <w:lang w:eastAsia="en-IN"/>
        </w:rPr>
        <w:t>logs:DescribeLogStreams</w:t>
      </w:r>
      <w:proofErr w:type="gramEnd"/>
      <w:r w:rsidRPr="0060237D">
        <w:rPr>
          <w:rFonts w:ascii="Verdana" w:hAnsi="Verdana" w:cs="Times New Roman"/>
          <w:sz w:val="16"/>
          <w:szCs w:val="16"/>
          <w:lang w:eastAsia="en-IN"/>
        </w:rPr>
        <w:t>"</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"Resource": "*"</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 xml:space="preserve">  ]</w:t>
      </w:r>
    </w:p>
    <w:p w:rsidR="0060237D" w:rsidRPr="0060237D" w:rsidRDefault="0060237D" w:rsidP="0060237D">
      <w:pPr>
        <w:spacing w:after="0" w:line="216" w:lineRule="auto"/>
        <w:ind w:left="720"/>
        <w:rPr>
          <w:rFonts w:ascii="Verdana" w:hAnsi="Verdana" w:cs="Times New Roman"/>
          <w:sz w:val="16"/>
          <w:szCs w:val="16"/>
          <w:lang w:eastAsia="en-IN"/>
        </w:rPr>
      </w:pPr>
      <w:r w:rsidRPr="0060237D">
        <w:rPr>
          <w:rFonts w:ascii="Verdana" w:hAnsi="Verdana" w:cs="Times New Roman"/>
          <w:sz w:val="16"/>
          <w:szCs w:val="16"/>
          <w:lang w:eastAsia="en-IN"/>
        </w:rPr>
        <w:t>}</w:t>
      </w:r>
    </w:p>
    <w:p w:rsidR="0060237D" w:rsidRPr="0060237D" w:rsidRDefault="0060237D" w:rsidP="0060237D">
      <w:pPr>
        <w:spacing w:after="0" w:line="216" w:lineRule="auto"/>
        <w:ind w:left="720" w:firstLine="720"/>
        <w:rPr>
          <w:rFonts w:ascii="Verdana" w:hAnsi="Verdana" w:cs="Times New Roman"/>
          <w:sz w:val="16"/>
          <w:szCs w:val="16"/>
          <w:lang w:eastAsia="en-IN"/>
        </w:rPr>
      </w:pPr>
      <w:r w:rsidRPr="0060237D">
        <w:rPr>
          <w:rFonts w:ascii="Verdana" w:hAnsi="Verdana" w:cs="Times New Roman"/>
          <w:sz w:val="16"/>
          <w:szCs w:val="16"/>
          <w:lang w:eastAsia="en-IN"/>
        </w:rPr>
        <w:t xml:space="preserve">Attach this role to your EKS worker nodes or service account using </w:t>
      </w:r>
      <w:r w:rsidRPr="0060237D">
        <w:rPr>
          <w:rFonts w:ascii="Verdana" w:hAnsi="Verdana" w:cs="Times New Roman"/>
          <w:b/>
          <w:bCs/>
          <w:sz w:val="16"/>
          <w:szCs w:val="16"/>
          <w:lang w:eastAsia="en-IN"/>
        </w:rPr>
        <w:t>IRSA</w:t>
      </w:r>
      <w:r w:rsidRPr="0060237D">
        <w:rPr>
          <w:rFonts w:ascii="Verdana" w:hAnsi="Verdana" w:cs="Times New Roman"/>
          <w:sz w:val="16"/>
          <w:szCs w:val="16"/>
          <w:lang w:eastAsia="en-IN"/>
        </w:rPr>
        <w:t>.</w:t>
      </w:r>
    </w:p>
    <w:p w:rsidR="0060237D" w:rsidRPr="0060237D" w:rsidRDefault="007C3036"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85" style="width:0;height:1.5pt" o:hralign="center" o:hrstd="t" o:hr="t" fillcolor="#a0a0a0" stroked="f"/>
        </w:pict>
      </w:r>
    </w:p>
    <w:p w:rsidR="0060237D" w:rsidRPr="0060237D" w:rsidRDefault="0060237D" w:rsidP="0060237D">
      <w:pPr>
        <w:spacing w:after="0" w:line="216" w:lineRule="auto"/>
        <w:rPr>
          <w:rFonts w:ascii="Verdana" w:hAnsi="Verdana" w:cs="Times New Roman"/>
          <w:b/>
          <w:bCs/>
          <w:sz w:val="16"/>
          <w:szCs w:val="16"/>
          <w:lang w:eastAsia="en-IN"/>
        </w:rPr>
      </w:pPr>
      <w:r w:rsidRPr="0060237D">
        <w:rPr>
          <w:rFonts w:ascii="Segoe UI Symbol" w:hAnsi="Segoe UI Symbol" w:cs="Segoe UI Symbol"/>
          <w:b/>
          <w:bCs/>
          <w:sz w:val="16"/>
          <w:szCs w:val="16"/>
          <w:lang w:eastAsia="en-IN"/>
        </w:rPr>
        <w:t>🔹</w:t>
      </w:r>
      <w:r w:rsidRPr="0060237D">
        <w:rPr>
          <w:rFonts w:ascii="Verdana" w:hAnsi="Verdana" w:cs="Times New Roman"/>
          <w:b/>
          <w:bCs/>
          <w:sz w:val="16"/>
          <w:szCs w:val="16"/>
          <w:lang w:eastAsia="en-IN"/>
        </w:rPr>
        <w:t xml:space="preserve"> Step 2: Create Helm values file</w:t>
      </w:r>
    </w:p>
    <w:p w:rsidR="0060237D" w:rsidRPr="0060237D" w:rsidRDefault="0060237D" w:rsidP="0060237D">
      <w:pPr>
        <w:spacing w:after="0" w:line="216" w:lineRule="auto"/>
        <w:rPr>
          <w:rFonts w:ascii="Verdana" w:hAnsi="Verdana" w:cs="Times New Roman"/>
          <w:b/>
          <w:sz w:val="16"/>
          <w:szCs w:val="16"/>
          <w:lang w:eastAsia="en-IN"/>
        </w:rPr>
      </w:pPr>
      <w:r>
        <w:rPr>
          <w:rFonts w:ascii="Verdana" w:hAnsi="Verdana" w:cs="Times New Roman"/>
          <w:sz w:val="16"/>
          <w:szCs w:val="16"/>
          <w:lang w:eastAsia="en-IN"/>
        </w:rPr>
        <w:t xml:space="preserve">    </w:t>
      </w:r>
      <w:r w:rsidRPr="0060237D">
        <w:rPr>
          <w:rFonts w:ascii="Verdana" w:hAnsi="Verdana" w:cs="Times New Roman"/>
          <w:b/>
          <w:sz w:val="16"/>
          <w:szCs w:val="16"/>
          <w:lang w:eastAsia="en-IN"/>
        </w:rPr>
        <w:t>values-</w:t>
      </w:r>
      <w:proofErr w:type="gramStart"/>
      <w:r w:rsidRPr="0060237D">
        <w:rPr>
          <w:rFonts w:ascii="Verdana" w:hAnsi="Verdana" w:cs="Times New Roman"/>
          <w:b/>
          <w:sz w:val="16"/>
          <w:szCs w:val="16"/>
          <w:lang w:eastAsia="en-IN"/>
        </w:rPr>
        <w:t>cloudwatch.yaml</w:t>
      </w:r>
      <w:proofErr w:type="gramEnd"/>
    </w:p>
    <w:p w:rsidR="0060237D" w:rsidRPr="0060237D" w:rsidRDefault="0060237D" w:rsidP="0060237D">
      <w:pPr>
        <w:spacing w:after="0" w:line="216" w:lineRule="auto"/>
        <w:rPr>
          <w:rFonts w:ascii="Verdana" w:hAnsi="Verdana" w:cs="Times New Roman"/>
          <w:sz w:val="8"/>
          <w:szCs w:val="8"/>
          <w:lang w:eastAsia="en-IN"/>
        </w:rPr>
      </w:pPr>
    </w:p>
    <w:p w:rsidR="0060237D" w:rsidRPr="0060237D" w:rsidRDefault="0060237D" w:rsidP="0060237D">
      <w:pPr>
        <w:spacing w:after="0" w:line="216" w:lineRule="auto"/>
        <w:rPr>
          <w:rFonts w:ascii="Verdana" w:hAnsi="Verdana" w:cs="Times New Roman"/>
          <w:b/>
          <w:sz w:val="16"/>
          <w:szCs w:val="16"/>
          <w:lang w:eastAsia="en-IN"/>
        </w:rPr>
      </w:pPr>
      <w:r w:rsidRPr="0060237D">
        <w:rPr>
          <w:rFonts w:ascii="Verdana" w:hAnsi="Verdana" w:cs="Times New Roman"/>
          <w:b/>
          <w:sz w:val="16"/>
          <w:szCs w:val="16"/>
          <w:lang w:eastAsia="en-IN"/>
        </w:rPr>
        <w:t># Fluentd configuration for AWS CloudWatch</w:t>
      </w:r>
    </w:p>
    <w:p w:rsidR="0060237D" w:rsidRPr="0060237D" w:rsidRDefault="0060237D" w:rsidP="0060237D">
      <w:pPr>
        <w:spacing w:after="0" w:line="216" w:lineRule="auto"/>
        <w:rPr>
          <w:rFonts w:ascii="Verdana" w:hAnsi="Verdana" w:cs="Times New Roman"/>
          <w:sz w:val="16"/>
          <w:szCs w:val="16"/>
          <w:lang w:eastAsia="en-IN"/>
        </w:rPr>
      </w:pP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cloudwatch:</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enabled: true</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region: ap-south-1                     </w:t>
      </w:r>
      <w:r>
        <w:rPr>
          <w:rFonts w:ascii="Verdana" w:hAnsi="Verdana" w:cs="Times New Roman"/>
          <w:sz w:val="16"/>
          <w:szCs w:val="16"/>
          <w:lang w:eastAsia="en-IN"/>
        </w:rPr>
        <w:tab/>
      </w:r>
      <w:r>
        <w:rPr>
          <w:rFonts w:ascii="Verdana" w:hAnsi="Verdana" w:cs="Times New Roman"/>
          <w:sz w:val="16"/>
          <w:szCs w:val="16"/>
          <w:lang w:eastAsia="en-IN"/>
        </w:rPr>
        <w:tab/>
      </w:r>
      <w:r w:rsidRPr="0060237D">
        <w:rPr>
          <w:rFonts w:ascii="Verdana" w:hAnsi="Verdana" w:cs="Times New Roman"/>
          <w:sz w:val="16"/>
          <w:szCs w:val="16"/>
          <w:lang w:eastAsia="en-IN"/>
        </w:rPr>
        <w:t># Change your AWS region</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log_group_name: /eks/cluster-logs      </w:t>
      </w:r>
      <w:r>
        <w:rPr>
          <w:rFonts w:ascii="Verdana" w:hAnsi="Verdana" w:cs="Times New Roman"/>
          <w:sz w:val="16"/>
          <w:szCs w:val="16"/>
          <w:lang w:eastAsia="en-IN"/>
        </w:rPr>
        <w:tab/>
      </w:r>
      <w:r w:rsidRPr="0060237D">
        <w:rPr>
          <w:rFonts w:ascii="Verdana" w:hAnsi="Verdana" w:cs="Times New Roman"/>
          <w:sz w:val="16"/>
          <w:szCs w:val="16"/>
          <w:lang w:eastAsia="en-IN"/>
        </w:rPr>
        <w:t># CloudWatch log group name</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log_stream_prefix: from-fluentd        </w:t>
      </w:r>
      <w:r>
        <w:rPr>
          <w:rFonts w:ascii="Verdana" w:hAnsi="Verdana" w:cs="Times New Roman"/>
          <w:sz w:val="16"/>
          <w:szCs w:val="16"/>
          <w:lang w:eastAsia="en-IN"/>
        </w:rPr>
        <w:tab/>
      </w:r>
      <w:r w:rsidRPr="0060237D">
        <w:rPr>
          <w:rFonts w:ascii="Verdana" w:hAnsi="Verdana" w:cs="Times New Roman"/>
          <w:sz w:val="16"/>
          <w:szCs w:val="16"/>
          <w:lang w:eastAsia="en-IN"/>
        </w:rPr>
        <w:t># Stream prefix</w:t>
      </w:r>
    </w:p>
    <w:p w:rsidR="0060237D" w:rsidRPr="0060237D" w:rsidRDefault="0060237D" w:rsidP="0060237D">
      <w:pPr>
        <w:spacing w:after="0" w:line="216" w:lineRule="auto"/>
        <w:rPr>
          <w:rFonts w:ascii="Verdana" w:hAnsi="Verdana" w:cs="Times New Roman"/>
          <w:sz w:val="16"/>
          <w:szCs w:val="16"/>
          <w:lang w:eastAsia="en-IN"/>
        </w:rPr>
      </w:pPr>
    </w:p>
    <w:p w:rsidR="0060237D" w:rsidRPr="0060237D" w:rsidRDefault="0060237D" w:rsidP="0060237D">
      <w:pPr>
        <w:spacing w:after="0" w:line="216" w:lineRule="auto"/>
        <w:rPr>
          <w:rFonts w:ascii="Verdana" w:hAnsi="Verdana" w:cs="Times New Roman"/>
          <w:b/>
          <w:sz w:val="16"/>
          <w:szCs w:val="16"/>
          <w:lang w:eastAsia="en-IN"/>
        </w:rPr>
      </w:pPr>
      <w:r w:rsidRPr="0060237D">
        <w:rPr>
          <w:rFonts w:ascii="Verdana" w:hAnsi="Verdana" w:cs="Times New Roman"/>
          <w:b/>
          <w:sz w:val="16"/>
          <w:szCs w:val="16"/>
          <w:lang w:eastAsia="en-IN"/>
        </w:rPr>
        <w:t># Fluentd input plugin</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input:</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tail:</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path: /var/log/containers/*.log</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pos_file: /var/log/fluentd-containers.pos</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tag: </w:t>
      </w:r>
      <w:proofErr w:type="gramStart"/>
      <w:r w:rsidRPr="0060237D">
        <w:rPr>
          <w:rFonts w:ascii="Verdana" w:hAnsi="Verdana" w:cs="Times New Roman"/>
          <w:sz w:val="16"/>
          <w:szCs w:val="16"/>
          <w:lang w:eastAsia="en-IN"/>
        </w:rPr>
        <w:t>kube.*</w:t>
      </w:r>
      <w:proofErr w:type="gramEnd"/>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parser: json</w:t>
      </w:r>
    </w:p>
    <w:p w:rsidR="0060237D" w:rsidRPr="0060237D" w:rsidRDefault="0060237D" w:rsidP="0060237D">
      <w:pPr>
        <w:spacing w:after="0" w:line="216" w:lineRule="auto"/>
        <w:rPr>
          <w:rFonts w:ascii="Verdana" w:hAnsi="Verdana" w:cs="Times New Roman"/>
          <w:sz w:val="16"/>
          <w:szCs w:val="16"/>
          <w:lang w:eastAsia="en-IN"/>
        </w:rPr>
      </w:pPr>
    </w:p>
    <w:p w:rsidR="0060237D" w:rsidRPr="0060237D" w:rsidRDefault="0060237D" w:rsidP="0060237D">
      <w:pPr>
        <w:spacing w:after="0" w:line="216" w:lineRule="auto"/>
        <w:rPr>
          <w:rFonts w:ascii="Verdana" w:hAnsi="Verdana" w:cs="Times New Roman"/>
          <w:b/>
          <w:sz w:val="16"/>
          <w:szCs w:val="16"/>
          <w:lang w:eastAsia="en-IN"/>
        </w:rPr>
      </w:pPr>
      <w:r w:rsidRPr="0060237D">
        <w:rPr>
          <w:rFonts w:ascii="Verdana" w:hAnsi="Verdana" w:cs="Times New Roman"/>
          <w:b/>
          <w:sz w:val="16"/>
          <w:szCs w:val="16"/>
          <w:lang w:eastAsia="en-IN"/>
        </w:rPr>
        <w:t># Output plugin configuration</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output:</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type: cloudwatch_logs</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log_group_name: /eks/cluster-logs</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auto_create_stream: true</w:t>
      </w:r>
    </w:p>
    <w:p w:rsidR="0060237D" w:rsidRPr="0060237D" w:rsidRDefault="0060237D" w:rsidP="0060237D">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t xml:space="preserve">  region: ap-south-1</w:t>
      </w:r>
    </w:p>
    <w:p w:rsidR="0060237D" w:rsidRPr="0060237D" w:rsidRDefault="007C3036"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86" style="width:0;height:1.5pt" o:hralign="center" o:hrstd="t" o:hr="t" fillcolor="#a0a0a0" stroked="f"/>
        </w:pict>
      </w:r>
    </w:p>
    <w:p w:rsidR="0060237D" w:rsidRPr="0060237D" w:rsidRDefault="0060237D" w:rsidP="0060237D">
      <w:pPr>
        <w:spacing w:after="0" w:line="216" w:lineRule="auto"/>
        <w:rPr>
          <w:rFonts w:ascii="Verdana" w:hAnsi="Verdana" w:cs="Times New Roman"/>
          <w:b/>
          <w:bCs/>
          <w:sz w:val="16"/>
          <w:szCs w:val="16"/>
          <w:lang w:eastAsia="en-IN"/>
        </w:rPr>
      </w:pPr>
      <w:r w:rsidRPr="0060237D">
        <w:rPr>
          <w:rFonts w:ascii="Segoe UI Symbol" w:hAnsi="Segoe UI Symbol" w:cs="Segoe UI Symbol"/>
          <w:b/>
          <w:bCs/>
          <w:sz w:val="16"/>
          <w:szCs w:val="16"/>
          <w:lang w:eastAsia="en-IN"/>
        </w:rPr>
        <w:t>🔹</w:t>
      </w:r>
      <w:r w:rsidRPr="0060237D">
        <w:rPr>
          <w:rFonts w:ascii="Verdana" w:hAnsi="Verdana" w:cs="Times New Roman"/>
          <w:b/>
          <w:bCs/>
          <w:sz w:val="16"/>
          <w:szCs w:val="16"/>
          <w:lang w:eastAsia="en-IN"/>
        </w:rPr>
        <w:t xml:space="preserve"> Step 3: Install Fluentd</w:t>
      </w:r>
    </w:p>
    <w:p w:rsidR="0060237D" w:rsidRPr="0060237D" w:rsidRDefault="0060237D" w:rsidP="0060237D">
      <w:pPr>
        <w:spacing w:after="0" w:line="216" w:lineRule="auto"/>
        <w:ind w:firstLine="720"/>
        <w:rPr>
          <w:rFonts w:ascii="Verdana" w:hAnsi="Verdana" w:cs="Times New Roman"/>
          <w:sz w:val="16"/>
          <w:szCs w:val="16"/>
          <w:lang w:eastAsia="en-IN"/>
        </w:rPr>
      </w:pPr>
      <w:r w:rsidRPr="0060237D">
        <w:rPr>
          <w:rFonts w:ascii="Verdana" w:hAnsi="Verdana" w:cs="Times New Roman"/>
          <w:sz w:val="16"/>
          <w:szCs w:val="16"/>
          <w:lang w:eastAsia="en-IN"/>
        </w:rPr>
        <w:t>helm install fluentd fluent/fluentd -n logging --create-namespace -f values-</w:t>
      </w:r>
      <w:proofErr w:type="gramStart"/>
      <w:r w:rsidRPr="0060237D">
        <w:rPr>
          <w:rFonts w:ascii="Verdana" w:hAnsi="Verdana" w:cs="Times New Roman"/>
          <w:sz w:val="16"/>
          <w:szCs w:val="16"/>
          <w:lang w:eastAsia="en-IN"/>
        </w:rPr>
        <w:t>cloudwatch.yaml</w:t>
      </w:r>
      <w:proofErr w:type="gramEnd"/>
    </w:p>
    <w:p w:rsidR="0060237D" w:rsidRPr="0060237D" w:rsidRDefault="007C3036"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387" style="width:0;height:1.5pt" o:hralign="center" o:hrstd="t" o:hr="t" fillcolor="#a0a0a0" stroked="f"/>
        </w:pict>
      </w:r>
    </w:p>
    <w:p w:rsidR="0060237D" w:rsidRPr="0060237D" w:rsidRDefault="0060237D" w:rsidP="0060237D">
      <w:pPr>
        <w:spacing w:after="0" w:line="216" w:lineRule="auto"/>
        <w:rPr>
          <w:rFonts w:ascii="Verdana" w:hAnsi="Verdana" w:cs="Times New Roman"/>
          <w:b/>
          <w:bCs/>
          <w:sz w:val="16"/>
          <w:szCs w:val="16"/>
          <w:lang w:eastAsia="en-IN"/>
        </w:rPr>
      </w:pPr>
      <w:r w:rsidRPr="0060237D">
        <w:rPr>
          <w:rFonts w:ascii="Segoe UI Symbol" w:hAnsi="Segoe UI Symbol" w:cs="Segoe UI Symbol"/>
          <w:b/>
          <w:bCs/>
          <w:sz w:val="16"/>
          <w:szCs w:val="16"/>
          <w:lang w:eastAsia="en-IN"/>
        </w:rPr>
        <w:t>🔹</w:t>
      </w:r>
      <w:r w:rsidRPr="0060237D">
        <w:rPr>
          <w:rFonts w:ascii="Verdana" w:hAnsi="Verdana" w:cs="Times New Roman"/>
          <w:b/>
          <w:bCs/>
          <w:sz w:val="16"/>
          <w:szCs w:val="16"/>
          <w:lang w:eastAsia="en-IN"/>
        </w:rPr>
        <w:t xml:space="preserve"> Step 4: Verify</w:t>
      </w:r>
    </w:p>
    <w:p w:rsidR="0060237D" w:rsidRPr="0060237D" w:rsidRDefault="0060237D" w:rsidP="0060237D">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     </w:t>
      </w:r>
      <w:r w:rsidRPr="0060237D">
        <w:rPr>
          <w:rFonts w:ascii="Verdana" w:hAnsi="Verdana" w:cs="Times New Roman"/>
          <w:sz w:val="16"/>
          <w:szCs w:val="16"/>
          <w:lang w:eastAsia="en-IN"/>
        </w:rPr>
        <w:t>Check logs:</w:t>
      </w:r>
    </w:p>
    <w:p w:rsidR="0060237D" w:rsidRPr="0060237D" w:rsidRDefault="0060237D" w:rsidP="0060237D">
      <w:pPr>
        <w:spacing w:after="0" w:line="216" w:lineRule="auto"/>
        <w:ind w:left="720" w:firstLine="720"/>
        <w:rPr>
          <w:rFonts w:ascii="Verdana" w:hAnsi="Verdana" w:cs="Times New Roman"/>
          <w:sz w:val="16"/>
          <w:szCs w:val="16"/>
          <w:lang w:eastAsia="en-IN"/>
        </w:rPr>
      </w:pPr>
      <w:r>
        <w:rPr>
          <w:rFonts w:ascii="Verdana" w:hAnsi="Verdana" w:cs="Times New Roman"/>
          <w:sz w:val="16"/>
          <w:szCs w:val="16"/>
          <w:lang w:eastAsia="en-IN"/>
        </w:rPr>
        <w:t xml:space="preserve"># </w:t>
      </w:r>
      <w:r w:rsidRPr="0060237D">
        <w:rPr>
          <w:rFonts w:ascii="Verdana" w:hAnsi="Verdana" w:cs="Times New Roman"/>
          <w:sz w:val="16"/>
          <w:szCs w:val="16"/>
          <w:lang w:eastAsia="en-IN"/>
        </w:rPr>
        <w:t>kubectl get pods -n logging</w:t>
      </w:r>
    </w:p>
    <w:p w:rsidR="0060237D" w:rsidRDefault="0060237D" w:rsidP="0060237D">
      <w:pPr>
        <w:spacing w:after="0" w:line="216" w:lineRule="auto"/>
        <w:ind w:left="720" w:firstLine="720"/>
        <w:rPr>
          <w:rFonts w:ascii="Verdana" w:hAnsi="Verdana" w:cs="Times New Roman"/>
          <w:sz w:val="16"/>
          <w:szCs w:val="16"/>
          <w:lang w:eastAsia="en-IN"/>
        </w:rPr>
      </w:pPr>
      <w:r>
        <w:rPr>
          <w:rFonts w:ascii="Verdana" w:hAnsi="Verdana" w:cs="Times New Roman"/>
          <w:sz w:val="16"/>
          <w:szCs w:val="16"/>
          <w:lang w:eastAsia="en-IN"/>
        </w:rPr>
        <w:t xml:space="preserve"># </w:t>
      </w:r>
      <w:r w:rsidRPr="0060237D">
        <w:rPr>
          <w:rFonts w:ascii="Verdana" w:hAnsi="Verdana" w:cs="Times New Roman"/>
          <w:sz w:val="16"/>
          <w:szCs w:val="16"/>
          <w:lang w:eastAsia="en-IN"/>
        </w:rPr>
        <w:t>kubectl logs -n logging &lt;fluentd-pod-name&gt;</w:t>
      </w:r>
    </w:p>
    <w:p w:rsidR="00810797" w:rsidRPr="00810797" w:rsidRDefault="00810797" w:rsidP="0060237D">
      <w:pPr>
        <w:spacing w:after="0" w:line="216" w:lineRule="auto"/>
        <w:ind w:left="720" w:firstLine="720"/>
        <w:rPr>
          <w:rFonts w:ascii="Verdana" w:hAnsi="Verdana" w:cs="Times New Roman"/>
          <w:sz w:val="6"/>
          <w:szCs w:val="6"/>
          <w:lang w:eastAsia="en-IN"/>
        </w:rPr>
      </w:pPr>
    </w:p>
    <w:p w:rsidR="0060237D" w:rsidRDefault="0060237D" w:rsidP="0060237D">
      <w:pPr>
        <w:spacing w:after="0" w:line="216" w:lineRule="auto"/>
        <w:rPr>
          <w:rFonts w:ascii="Verdana" w:hAnsi="Verdana" w:cs="Times New Roman"/>
          <w:b/>
          <w:bCs/>
          <w:sz w:val="16"/>
          <w:szCs w:val="16"/>
          <w:lang w:eastAsia="en-IN"/>
        </w:rPr>
      </w:pPr>
      <w:r>
        <w:rPr>
          <w:rFonts w:ascii="Verdana" w:hAnsi="Verdana" w:cs="Times New Roman"/>
          <w:sz w:val="16"/>
          <w:szCs w:val="16"/>
          <w:lang w:eastAsia="en-IN"/>
        </w:rPr>
        <w:t xml:space="preserve">       </w:t>
      </w:r>
      <w:r w:rsidRPr="0060237D">
        <w:rPr>
          <w:rFonts w:ascii="Verdana" w:hAnsi="Verdana" w:cs="Times New Roman"/>
          <w:sz w:val="16"/>
          <w:szCs w:val="16"/>
          <w:lang w:eastAsia="en-IN"/>
        </w:rPr>
        <w:t xml:space="preserve">Then go to </w:t>
      </w:r>
      <w:r w:rsidRPr="0060237D">
        <w:rPr>
          <w:rFonts w:ascii="Verdana" w:hAnsi="Verdana" w:cs="Times New Roman"/>
          <w:b/>
          <w:bCs/>
          <w:sz w:val="16"/>
          <w:szCs w:val="16"/>
          <w:lang w:eastAsia="en-IN"/>
        </w:rPr>
        <w:t xml:space="preserve">AWS Console </w:t>
      </w:r>
      <w:r w:rsidRPr="0060237D">
        <w:rPr>
          <w:rFonts w:ascii="Arial" w:hAnsi="Arial" w:cs="Arial"/>
          <w:b/>
          <w:bCs/>
          <w:sz w:val="16"/>
          <w:szCs w:val="16"/>
          <w:lang w:eastAsia="en-IN"/>
        </w:rPr>
        <w:t>→</w:t>
      </w:r>
      <w:r w:rsidRPr="0060237D">
        <w:rPr>
          <w:rFonts w:ascii="Verdana" w:hAnsi="Verdana" w:cs="Times New Roman"/>
          <w:b/>
          <w:bCs/>
          <w:sz w:val="16"/>
          <w:szCs w:val="16"/>
          <w:lang w:eastAsia="en-IN"/>
        </w:rPr>
        <w:t xml:space="preserve"> CloudWatch </w:t>
      </w:r>
      <w:r w:rsidRPr="0060237D">
        <w:rPr>
          <w:rFonts w:ascii="Arial" w:hAnsi="Arial" w:cs="Arial"/>
          <w:b/>
          <w:bCs/>
          <w:sz w:val="16"/>
          <w:szCs w:val="16"/>
          <w:lang w:eastAsia="en-IN"/>
        </w:rPr>
        <w:t>→</w:t>
      </w:r>
      <w:r w:rsidRPr="0060237D">
        <w:rPr>
          <w:rFonts w:ascii="Verdana" w:hAnsi="Verdana" w:cs="Times New Roman"/>
          <w:b/>
          <w:bCs/>
          <w:sz w:val="16"/>
          <w:szCs w:val="16"/>
          <w:lang w:eastAsia="en-IN"/>
        </w:rPr>
        <w:t xml:space="preserve"> Log groups </w:t>
      </w:r>
      <w:r w:rsidRPr="0060237D">
        <w:rPr>
          <w:rFonts w:ascii="Arial" w:hAnsi="Arial" w:cs="Arial"/>
          <w:b/>
          <w:bCs/>
          <w:sz w:val="16"/>
          <w:szCs w:val="16"/>
          <w:lang w:eastAsia="en-IN"/>
        </w:rPr>
        <w:t>→</w:t>
      </w:r>
      <w:r w:rsidRPr="0060237D">
        <w:rPr>
          <w:rFonts w:ascii="Verdana" w:hAnsi="Verdana" w:cs="Times New Roman"/>
          <w:b/>
          <w:bCs/>
          <w:sz w:val="16"/>
          <w:szCs w:val="16"/>
          <w:lang w:eastAsia="en-IN"/>
        </w:rPr>
        <w:t xml:space="preserve"> /eks/cluster-logs</w:t>
      </w:r>
    </w:p>
    <w:p w:rsidR="00806929" w:rsidRPr="0060237D" w:rsidRDefault="0060237D" w:rsidP="00806929">
      <w:pPr>
        <w:spacing w:after="0" w:line="216" w:lineRule="auto"/>
        <w:rPr>
          <w:rFonts w:ascii="Verdana" w:hAnsi="Verdana" w:cs="Times New Roman"/>
          <w:sz w:val="16"/>
          <w:szCs w:val="16"/>
          <w:lang w:eastAsia="en-IN"/>
        </w:rPr>
      </w:pPr>
      <w:r w:rsidRPr="0060237D">
        <w:rPr>
          <w:rFonts w:ascii="Verdana" w:hAnsi="Verdana" w:cs="Times New Roman"/>
          <w:sz w:val="16"/>
          <w:szCs w:val="16"/>
          <w:lang w:eastAsia="en-IN"/>
        </w:rPr>
        <w:br/>
      </w:r>
      <w:r w:rsidR="00D4236D">
        <w:rPr>
          <w:rFonts w:ascii="Segoe UI Symbol" w:hAnsi="Segoe UI Symbol" w:cs="Segoe UI Symbol"/>
          <w:sz w:val="16"/>
          <w:szCs w:val="16"/>
          <w:lang w:eastAsia="en-IN"/>
        </w:rPr>
        <w:t xml:space="preserve">  </w:t>
      </w:r>
      <w:r w:rsidRPr="0060237D">
        <w:rPr>
          <w:rFonts w:ascii="Segoe UI Symbol" w:hAnsi="Segoe UI Symbol" w:cs="Segoe UI Symbol"/>
          <w:sz w:val="16"/>
          <w:szCs w:val="16"/>
          <w:lang w:eastAsia="en-IN"/>
        </w:rPr>
        <w:t>✅</w:t>
      </w:r>
      <w:r w:rsidRPr="0060237D">
        <w:rPr>
          <w:rFonts w:ascii="Verdana" w:hAnsi="Verdana" w:cs="Times New Roman"/>
          <w:sz w:val="16"/>
          <w:szCs w:val="16"/>
          <w:lang w:eastAsia="en-IN"/>
        </w:rPr>
        <w:t xml:space="preserve"> You</w:t>
      </w:r>
      <w:r w:rsidRPr="0060237D">
        <w:rPr>
          <w:rFonts w:ascii="Verdana" w:hAnsi="Verdana" w:cs="Verdana"/>
          <w:sz w:val="16"/>
          <w:szCs w:val="16"/>
          <w:lang w:eastAsia="en-IN"/>
        </w:rPr>
        <w:t>’</w:t>
      </w:r>
      <w:r w:rsidRPr="0060237D">
        <w:rPr>
          <w:rFonts w:ascii="Verdana" w:hAnsi="Verdana" w:cs="Times New Roman"/>
          <w:sz w:val="16"/>
          <w:szCs w:val="16"/>
          <w:lang w:eastAsia="en-IN"/>
        </w:rPr>
        <w:t>ll see Kubernetes container logs there!</w:t>
      </w:r>
    </w:p>
    <w:p w:rsidR="00806929" w:rsidRDefault="007C3036" w:rsidP="00625CC1">
      <w:pPr>
        <w:spacing w:after="0" w:line="240" w:lineRule="auto"/>
        <w:rPr>
          <w:rFonts w:ascii="Verdana" w:hAnsi="Verdana" w:cs="Times New Roman"/>
          <w:sz w:val="16"/>
          <w:szCs w:val="16"/>
          <w:lang w:eastAsia="en-IN"/>
        </w:rPr>
      </w:pPr>
      <w:r>
        <w:rPr>
          <w:rFonts w:ascii="Verdana" w:hAnsi="Verdana"/>
          <w:sz w:val="16"/>
          <w:szCs w:val="16"/>
        </w:rPr>
        <w:lastRenderedPageBreak/>
        <w:pict>
          <v:rect id="_x0000_i1388" style="width:0;height:1.5pt" o:hralign="center" o:hrstd="t" o:hr="t" fillcolor="#a0a0a0" stroked="f"/>
        </w:pict>
      </w:r>
    </w:p>
    <w:p w:rsidR="00FB701A" w:rsidRDefault="00206D69" w:rsidP="00712F9B">
      <w:pPr>
        <w:spacing w:after="0" w:line="240" w:lineRule="auto"/>
        <w:rPr>
          <w:rFonts w:ascii="Verdana" w:hAnsi="Verdana"/>
          <w:b/>
          <w:bCs/>
          <w:sz w:val="20"/>
          <w:szCs w:val="20"/>
        </w:rPr>
      </w:pPr>
      <w:r w:rsidRPr="00206D69">
        <w:rPr>
          <w:rFonts w:ascii="Verdana" w:hAnsi="Verdana"/>
          <w:b/>
          <w:bCs/>
          <w:sz w:val="20"/>
          <w:szCs w:val="20"/>
          <w:highlight w:val="yellow"/>
        </w:rPr>
        <w:t>-----</w:t>
      </w:r>
      <w:r w:rsidR="004724EC">
        <w:rPr>
          <w:rFonts w:ascii="Verdana" w:hAnsi="Verdana"/>
          <w:b/>
          <w:bCs/>
          <w:sz w:val="20"/>
          <w:szCs w:val="20"/>
          <w:highlight w:val="yellow"/>
        </w:rPr>
        <w:t xml:space="preserve">3) </w:t>
      </w:r>
      <w:r w:rsidRPr="00206D69">
        <w:rPr>
          <w:rFonts w:ascii="Verdana" w:hAnsi="Verdana"/>
          <w:b/>
          <w:bCs/>
          <w:sz w:val="20"/>
          <w:szCs w:val="20"/>
          <w:highlight w:val="yellow"/>
        </w:rPr>
        <w:t>Kafka in DevOps</w:t>
      </w:r>
    </w:p>
    <w:p w:rsidR="006151D5" w:rsidRPr="006151D5" w:rsidRDefault="006151D5" w:rsidP="00712F9B">
      <w:pPr>
        <w:spacing w:after="0" w:line="240" w:lineRule="auto"/>
        <w:rPr>
          <w:rFonts w:ascii="Verdana" w:hAnsi="Verdana"/>
          <w:b/>
          <w:bCs/>
          <w:sz w:val="6"/>
          <w:szCs w:val="6"/>
        </w:rPr>
      </w:pPr>
    </w:p>
    <w:p w:rsidR="00206D69" w:rsidRPr="00206D69" w:rsidRDefault="00206D69" w:rsidP="00D4043F">
      <w:pPr>
        <w:numPr>
          <w:ilvl w:val="0"/>
          <w:numId w:val="265"/>
        </w:numPr>
        <w:spacing w:after="0" w:line="240" w:lineRule="auto"/>
        <w:rPr>
          <w:rFonts w:ascii="Verdana" w:hAnsi="Verdana"/>
          <w:sz w:val="16"/>
          <w:szCs w:val="16"/>
        </w:rPr>
      </w:pPr>
      <w:r w:rsidRPr="00206D69">
        <w:rPr>
          <w:rFonts w:ascii="Verdana" w:hAnsi="Verdana"/>
          <w:b/>
          <w:bCs/>
          <w:sz w:val="16"/>
          <w:szCs w:val="16"/>
        </w:rPr>
        <w:t>Apache Kafka</w:t>
      </w:r>
      <w:r w:rsidRPr="00206D69">
        <w:rPr>
          <w:rFonts w:ascii="Verdana" w:hAnsi="Verdana"/>
          <w:sz w:val="16"/>
          <w:szCs w:val="16"/>
        </w:rPr>
        <w:t xml:space="preserve"> is a </w:t>
      </w:r>
      <w:r w:rsidRPr="00206D69">
        <w:rPr>
          <w:rFonts w:ascii="Verdana" w:hAnsi="Verdana"/>
          <w:b/>
          <w:bCs/>
          <w:sz w:val="16"/>
          <w:szCs w:val="16"/>
        </w:rPr>
        <w:t>distributed event streaming platform</w:t>
      </w:r>
      <w:r w:rsidRPr="00206D69">
        <w:rPr>
          <w:rFonts w:ascii="Verdana" w:hAnsi="Verdana"/>
          <w:sz w:val="16"/>
          <w:szCs w:val="16"/>
        </w:rPr>
        <w:t xml:space="preserve"> used for </w:t>
      </w:r>
      <w:r w:rsidRPr="00206D69">
        <w:rPr>
          <w:rFonts w:ascii="Verdana" w:hAnsi="Verdana"/>
          <w:b/>
          <w:bCs/>
          <w:sz w:val="16"/>
          <w:szCs w:val="16"/>
        </w:rPr>
        <w:t>real-time data pipelines</w:t>
      </w:r>
      <w:r w:rsidRPr="00206D69">
        <w:rPr>
          <w:rFonts w:ascii="Verdana" w:hAnsi="Verdana"/>
          <w:sz w:val="16"/>
          <w:szCs w:val="16"/>
        </w:rPr>
        <w:t xml:space="preserve"> and </w:t>
      </w:r>
      <w:r w:rsidRPr="00206D69">
        <w:rPr>
          <w:rFonts w:ascii="Verdana" w:hAnsi="Verdana"/>
          <w:b/>
          <w:bCs/>
          <w:sz w:val="16"/>
          <w:szCs w:val="16"/>
        </w:rPr>
        <w:t>stream processing</w:t>
      </w:r>
      <w:r w:rsidRPr="00206D69">
        <w:rPr>
          <w:rFonts w:ascii="Verdana" w:hAnsi="Verdana"/>
          <w:sz w:val="16"/>
          <w:szCs w:val="16"/>
        </w:rPr>
        <w:t>.</w:t>
      </w:r>
    </w:p>
    <w:p w:rsidR="00206D69" w:rsidRPr="00206D69" w:rsidRDefault="00206D69" w:rsidP="00D4043F">
      <w:pPr>
        <w:numPr>
          <w:ilvl w:val="0"/>
          <w:numId w:val="265"/>
        </w:numPr>
        <w:spacing w:after="0" w:line="240" w:lineRule="auto"/>
        <w:rPr>
          <w:rFonts w:ascii="Verdana" w:hAnsi="Verdana"/>
          <w:sz w:val="16"/>
          <w:szCs w:val="16"/>
        </w:rPr>
      </w:pPr>
      <w:r w:rsidRPr="00206D69">
        <w:rPr>
          <w:rFonts w:ascii="Verdana" w:hAnsi="Verdana"/>
          <w:sz w:val="16"/>
          <w:szCs w:val="16"/>
        </w:rPr>
        <w:t xml:space="preserve">Works on </w:t>
      </w:r>
      <w:r w:rsidRPr="00206D69">
        <w:rPr>
          <w:rFonts w:ascii="Verdana" w:hAnsi="Verdana"/>
          <w:b/>
          <w:bCs/>
          <w:sz w:val="16"/>
          <w:szCs w:val="16"/>
        </w:rPr>
        <w:t>publish-subscribe model</w:t>
      </w:r>
      <w:r w:rsidRPr="00206D69">
        <w:rPr>
          <w:rFonts w:ascii="Verdana" w:hAnsi="Verdana"/>
          <w:sz w:val="16"/>
          <w:szCs w:val="16"/>
        </w:rPr>
        <w:t xml:space="preserve"> with topics, producers, and consumers.</w:t>
      </w:r>
    </w:p>
    <w:p w:rsidR="00206D69" w:rsidRPr="00206D69" w:rsidRDefault="007C3036" w:rsidP="00206D69">
      <w:pPr>
        <w:spacing w:after="0" w:line="240" w:lineRule="auto"/>
        <w:rPr>
          <w:rFonts w:ascii="Verdana" w:hAnsi="Verdana"/>
          <w:sz w:val="16"/>
          <w:szCs w:val="16"/>
        </w:rPr>
      </w:pPr>
      <w:r>
        <w:rPr>
          <w:rFonts w:ascii="Verdana" w:hAnsi="Verdana"/>
          <w:sz w:val="16"/>
          <w:szCs w:val="16"/>
        </w:rPr>
        <w:pict>
          <v:rect id="_x0000_i1389" style="width:0;height:1.5pt" o:hralign="center" o:hrstd="t" o:hr="t" fillcolor="#a0a0a0" stroked="f"/>
        </w:pict>
      </w:r>
    </w:p>
    <w:p w:rsidR="00206D69" w:rsidRPr="00206D69" w:rsidRDefault="00206D69" w:rsidP="00206D69">
      <w:pPr>
        <w:spacing w:after="0" w:line="240" w:lineRule="auto"/>
        <w:rPr>
          <w:rFonts w:ascii="Verdana" w:hAnsi="Verdana"/>
          <w:b/>
          <w:bCs/>
          <w:sz w:val="16"/>
          <w:szCs w:val="16"/>
        </w:rPr>
      </w:pPr>
      <w:r w:rsidRPr="00206D69">
        <w:rPr>
          <w:rFonts w:ascii="Segoe UI Symbol" w:hAnsi="Segoe UI Symbol" w:cs="Segoe UI Symbol"/>
          <w:b/>
          <w:bCs/>
          <w:sz w:val="16"/>
          <w:szCs w:val="16"/>
        </w:rPr>
        <w:t>🔹</w:t>
      </w:r>
      <w:r w:rsidRPr="00206D69">
        <w:rPr>
          <w:rFonts w:ascii="Verdana" w:hAnsi="Verdana"/>
          <w:b/>
          <w:bCs/>
          <w:sz w:val="16"/>
          <w:szCs w:val="16"/>
        </w:rPr>
        <w:t xml:space="preserve"> Applications of Kafka</w:t>
      </w:r>
    </w:p>
    <w:p w:rsidR="00206D69" w:rsidRPr="00206D69" w:rsidRDefault="00206D69" w:rsidP="00D4043F">
      <w:pPr>
        <w:numPr>
          <w:ilvl w:val="0"/>
          <w:numId w:val="266"/>
        </w:numPr>
        <w:spacing w:after="0" w:line="240" w:lineRule="auto"/>
        <w:rPr>
          <w:rFonts w:ascii="Verdana" w:hAnsi="Verdana"/>
          <w:sz w:val="16"/>
          <w:szCs w:val="16"/>
        </w:rPr>
      </w:pPr>
      <w:r w:rsidRPr="00206D69">
        <w:rPr>
          <w:rFonts w:ascii="Verdana" w:hAnsi="Verdana"/>
          <w:b/>
          <w:bCs/>
          <w:sz w:val="16"/>
          <w:szCs w:val="16"/>
        </w:rPr>
        <w:t>Log aggregation</w:t>
      </w:r>
      <w:r w:rsidRPr="00206D69">
        <w:rPr>
          <w:rFonts w:ascii="Verdana" w:hAnsi="Verdana"/>
          <w:sz w:val="16"/>
          <w:szCs w:val="16"/>
        </w:rPr>
        <w:t xml:space="preserve"> – collect logs from microservices.</w:t>
      </w:r>
    </w:p>
    <w:p w:rsidR="00206D69" w:rsidRPr="00206D69" w:rsidRDefault="00206D69" w:rsidP="00D4043F">
      <w:pPr>
        <w:numPr>
          <w:ilvl w:val="0"/>
          <w:numId w:val="266"/>
        </w:numPr>
        <w:spacing w:after="0" w:line="240" w:lineRule="auto"/>
        <w:rPr>
          <w:rFonts w:ascii="Verdana" w:hAnsi="Verdana"/>
          <w:sz w:val="16"/>
          <w:szCs w:val="16"/>
        </w:rPr>
      </w:pPr>
      <w:r w:rsidRPr="00206D69">
        <w:rPr>
          <w:rFonts w:ascii="Verdana" w:hAnsi="Verdana"/>
          <w:b/>
          <w:bCs/>
          <w:sz w:val="16"/>
          <w:szCs w:val="16"/>
        </w:rPr>
        <w:t>Real-time monitoring</w:t>
      </w:r>
      <w:r w:rsidRPr="00206D69">
        <w:rPr>
          <w:rFonts w:ascii="Verdana" w:hAnsi="Verdana"/>
          <w:sz w:val="16"/>
          <w:szCs w:val="16"/>
        </w:rPr>
        <w:t xml:space="preserve"> – stream metrics to tools like Prometheus, ELK, or Splunk.</w:t>
      </w:r>
    </w:p>
    <w:p w:rsidR="00206D69" w:rsidRPr="00206D69" w:rsidRDefault="00206D69" w:rsidP="00D4043F">
      <w:pPr>
        <w:numPr>
          <w:ilvl w:val="0"/>
          <w:numId w:val="266"/>
        </w:numPr>
        <w:spacing w:after="0" w:line="240" w:lineRule="auto"/>
        <w:rPr>
          <w:rFonts w:ascii="Verdana" w:hAnsi="Verdana"/>
          <w:sz w:val="16"/>
          <w:szCs w:val="16"/>
        </w:rPr>
      </w:pPr>
      <w:r w:rsidRPr="00206D69">
        <w:rPr>
          <w:rFonts w:ascii="Verdana" w:hAnsi="Verdana"/>
          <w:b/>
          <w:bCs/>
          <w:sz w:val="16"/>
          <w:szCs w:val="16"/>
        </w:rPr>
        <w:t>Data pipelines</w:t>
      </w:r>
      <w:r w:rsidRPr="00206D69">
        <w:rPr>
          <w:rFonts w:ascii="Verdana" w:hAnsi="Verdana"/>
          <w:sz w:val="16"/>
          <w:szCs w:val="16"/>
        </w:rPr>
        <w:t xml:space="preserve"> – connect apps, databases, and analytics systems.</w:t>
      </w:r>
    </w:p>
    <w:p w:rsidR="00206D69" w:rsidRPr="00206D69" w:rsidRDefault="00206D69" w:rsidP="00D4043F">
      <w:pPr>
        <w:numPr>
          <w:ilvl w:val="0"/>
          <w:numId w:val="266"/>
        </w:numPr>
        <w:spacing w:after="0" w:line="240" w:lineRule="auto"/>
        <w:rPr>
          <w:rFonts w:ascii="Verdana" w:hAnsi="Verdana"/>
          <w:sz w:val="16"/>
          <w:szCs w:val="16"/>
        </w:rPr>
      </w:pPr>
      <w:r w:rsidRPr="00206D69">
        <w:rPr>
          <w:rFonts w:ascii="Verdana" w:hAnsi="Verdana"/>
          <w:b/>
          <w:bCs/>
          <w:sz w:val="16"/>
          <w:szCs w:val="16"/>
        </w:rPr>
        <w:t>Event-driven architecture</w:t>
      </w:r>
      <w:r w:rsidRPr="00206D69">
        <w:rPr>
          <w:rFonts w:ascii="Verdana" w:hAnsi="Verdana"/>
          <w:sz w:val="16"/>
          <w:szCs w:val="16"/>
        </w:rPr>
        <w:t xml:space="preserve"> – trigger services on events (e.g., order placed </w:t>
      </w:r>
      <w:r w:rsidRPr="00206D69">
        <w:rPr>
          <w:rFonts w:ascii="Arial" w:hAnsi="Arial" w:cs="Arial"/>
          <w:sz w:val="16"/>
          <w:szCs w:val="16"/>
        </w:rPr>
        <w:t>→</w:t>
      </w:r>
      <w:r w:rsidRPr="00206D69">
        <w:rPr>
          <w:rFonts w:ascii="Verdana" w:hAnsi="Verdana"/>
          <w:sz w:val="16"/>
          <w:szCs w:val="16"/>
        </w:rPr>
        <w:t xml:space="preserve"> notify shipping).</w:t>
      </w:r>
    </w:p>
    <w:p w:rsidR="00206D69" w:rsidRPr="00206D69" w:rsidRDefault="00206D69" w:rsidP="00D4043F">
      <w:pPr>
        <w:numPr>
          <w:ilvl w:val="0"/>
          <w:numId w:val="266"/>
        </w:numPr>
        <w:spacing w:after="0" w:line="240" w:lineRule="auto"/>
        <w:rPr>
          <w:rFonts w:ascii="Verdana" w:hAnsi="Verdana"/>
          <w:sz w:val="16"/>
          <w:szCs w:val="16"/>
        </w:rPr>
      </w:pPr>
      <w:r w:rsidRPr="00206D69">
        <w:rPr>
          <w:rFonts w:ascii="Verdana" w:hAnsi="Verdana"/>
          <w:b/>
          <w:bCs/>
          <w:sz w:val="16"/>
          <w:szCs w:val="16"/>
        </w:rPr>
        <w:t>Stream processing</w:t>
      </w:r>
      <w:r w:rsidRPr="00206D69">
        <w:rPr>
          <w:rFonts w:ascii="Verdana" w:hAnsi="Verdana"/>
          <w:sz w:val="16"/>
          <w:szCs w:val="16"/>
        </w:rPr>
        <w:t xml:space="preserve"> – analyze live data (fraud detection, clickstream analysis).</w:t>
      </w:r>
    </w:p>
    <w:p w:rsidR="00206D69" w:rsidRPr="00206D69" w:rsidRDefault="007C3036" w:rsidP="00206D69">
      <w:pPr>
        <w:spacing w:after="0" w:line="240" w:lineRule="auto"/>
        <w:rPr>
          <w:rFonts w:ascii="Verdana" w:hAnsi="Verdana"/>
          <w:sz w:val="16"/>
          <w:szCs w:val="16"/>
        </w:rPr>
      </w:pPr>
      <w:r>
        <w:rPr>
          <w:rFonts w:ascii="Verdana" w:hAnsi="Verdana"/>
          <w:sz w:val="16"/>
          <w:szCs w:val="16"/>
        </w:rPr>
        <w:pict>
          <v:rect id="_x0000_i1390" style="width:0;height:1.5pt" o:hralign="center" o:hrstd="t" o:hr="t" fillcolor="#a0a0a0" stroked="f"/>
        </w:pict>
      </w:r>
    </w:p>
    <w:p w:rsidR="00206D69" w:rsidRPr="00206D69" w:rsidRDefault="00206D69" w:rsidP="00206D69">
      <w:pPr>
        <w:spacing w:after="0" w:line="240" w:lineRule="auto"/>
        <w:rPr>
          <w:rFonts w:ascii="Verdana" w:hAnsi="Verdana"/>
          <w:b/>
          <w:bCs/>
          <w:sz w:val="16"/>
          <w:szCs w:val="16"/>
        </w:rPr>
      </w:pPr>
      <w:r w:rsidRPr="00206D69">
        <w:rPr>
          <w:rFonts w:ascii="Segoe UI Symbol" w:hAnsi="Segoe UI Symbol" w:cs="Segoe UI Symbol"/>
          <w:b/>
          <w:bCs/>
          <w:sz w:val="16"/>
          <w:szCs w:val="16"/>
        </w:rPr>
        <w:t>🔹</w:t>
      </w:r>
      <w:r w:rsidRPr="00206D69">
        <w:rPr>
          <w:rFonts w:ascii="Verdana" w:hAnsi="Verdana"/>
          <w:b/>
          <w:bCs/>
          <w:sz w:val="16"/>
          <w:szCs w:val="16"/>
        </w:rPr>
        <w:t xml:space="preserve"> DevOps Engineer’s Work with Kafka</w:t>
      </w:r>
    </w:p>
    <w:p w:rsidR="00206D69" w:rsidRPr="00206D69" w:rsidRDefault="00206D69" w:rsidP="00D4043F">
      <w:pPr>
        <w:numPr>
          <w:ilvl w:val="0"/>
          <w:numId w:val="267"/>
        </w:numPr>
        <w:spacing w:after="0" w:line="240" w:lineRule="auto"/>
        <w:rPr>
          <w:rFonts w:ascii="Verdana" w:hAnsi="Verdana"/>
          <w:sz w:val="16"/>
          <w:szCs w:val="16"/>
        </w:rPr>
      </w:pPr>
      <w:r w:rsidRPr="00206D69">
        <w:rPr>
          <w:rFonts w:ascii="Verdana" w:hAnsi="Verdana"/>
          <w:b/>
          <w:bCs/>
          <w:sz w:val="16"/>
          <w:szCs w:val="16"/>
        </w:rPr>
        <w:t>Deploy &amp; manage</w:t>
      </w:r>
      <w:r w:rsidRPr="00206D69">
        <w:rPr>
          <w:rFonts w:ascii="Verdana" w:hAnsi="Verdana"/>
          <w:sz w:val="16"/>
          <w:szCs w:val="16"/>
        </w:rPr>
        <w:t xml:space="preserve"> Kafka clusters (on-prem or AWS MSK).</w:t>
      </w:r>
    </w:p>
    <w:p w:rsidR="00206D69" w:rsidRPr="00206D69" w:rsidRDefault="00206D69" w:rsidP="00D4043F">
      <w:pPr>
        <w:numPr>
          <w:ilvl w:val="0"/>
          <w:numId w:val="267"/>
        </w:numPr>
        <w:spacing w:after="0" w:line="240" w:lineRule="auto"/>
        <w:rPr>
          <w:rFonts w:ascii="Verdana" w:hAnsi="Verdana"/>
          <w:sz w:val="16"/>
          <w:szCs w:val="16"/>
        </w:rPr>
      </w:pPr>
      <w:r w:rsidRPr="00206D69">
        <w:rPr>
          <w:rFonts w:ascii="Verdana" w:hAnsi="Verdana"/>
          <w:b/>
          <w:bCs/>
          <w:sz w:val="16"/>
          <w:szCs w:val="16"/>
        </w:rPr>
        <w:t>Configure topics &amp; partitions</w:t>
      </w:r>
      <w:r w:rsidRPr="00206D69">
        <w:rPr>
          <w:rFonts w:ascii="Verdana" w:hAnsi="Verdana"/>
          <w:sz w:val="16"/>
          <w:szCs w:val="16"/>
        </w:rPr>
        <w:t xml:space="preserve"> for scaling and fault tolerance.</w:t>
      </w:r>
    </w:p>
    <w:p w:rsidR="00206D69" w:rsidRPr="00206D69" w:rsidRDefault="00206D69" w:rsidP="00D4043F">
      <w:pPr>
        <w:numPr>
          <w:ilvl w:val="0"/>
          <w:numId w:val="267"/>
        </w:numPr>
        <w:spacing w:after="0" w:line="240" w:lineRule="auto"/>
        <w:rPr>
          <w:rFonts w:ascii="Verdana" w:hAnsi="Verdana"/>
          <w:sz w:val="16"/>
          <w:szCs w:val="16"/>
        </w:rPr>
      </w:pPr>
      <w:r w:rsidRPr="00206D69">
        <w:rPr>
          <w:rFonts w:ascii="Verdana" w:hAnsi="Verdana"/>
          <w:b/>
          <w:bCs/>
          <w:sz w:val="16"/>
          <w:szCs w:val="16"/>
        </w:rPr>
        <w:t>Set up monitoring &amp; alerting</w:t>
      </w:r>
      <w:r w:rsidRPr="00206D69">
        <w:rPr>
          <w:rFonts w:ascii="Verdana" w:hAnsi="Verdana"/>
          <w:sz w:val="16"/>
          <w:szCs w:val="16"/>
        </w:rPr>
        <w:t xml:space="preserve"> (Grafana, Prometheus, CloudWatch).</w:t>
      </w:r>
    </w:p>
    <w:p w:rsidR="00206D69" w:rsidRPr="00206D69" w:rsidRDefault="00206D69" w:rsidP="00D4043F">
      <w:pPr>
        <w:numPr>
          <w:ilvl w:val="0"/>
          <w:numId w:val="267"/>
        </w:numPr>
        <w:spacing w:after="0" w:line="240" w:lineRule="auto"/>
        <w:rPr>
          <w:rFonts w:ascii="Verdana" w:hAnsi="Verdana"/>
          <w:sz w:val="16"/>
          <w:szCs w:val="16"/>
        </w:rPr>
      </w:pPr>
      <w:r w:rsidRPr="00206D69">
        <w:rPr>
          <w:rFonts w:ascii="Verdana" w:hAnsi="Verdana"/>
          <w:b/>
          <w:bCs/>
          <w:sz w:val="16"/>
          <w:szCs w:val="16"/>
        </w:rPr>
        <w:t>Automate</w:t>
      </w:r>
      <w:r w:rsidRPr="00206D69">
        <w:rPr>
          <w:rFonts w:ascii="Verdana" w:hAnsi="Verdana"/>
          <w:sz w:val="16"/>
          <w:szCs w:val="16"/>
        </w:rPr>
        <w:t xml:space="preserve"> with CI/CD for Kafka connectors and consumers.</w:t>
      </w:r>
    </w:p>
    <w:p w:rsidR="00206D69" w:rsidRPr="00206D69" w:rsidRDefault="00206D69" w:rsidP="00D4043F">
      <w:pPr>
        <w:numPr>
          <w:ilvl w:val="0"/>
          <w:numId w:val="267"/>
        </w:numPr>
        <w:spacing w:after="0" w:line="240" w:lineRule="auto"/>
        <w:rPr>
          <w:rFonts w:ascii="Verdana" w:hAnsi="Verdana"/>
          <w:sz w:val="16"/>
          <w:szCs w:val="16"/>
        </w:rPr>
      </w:pPr>
      <w:r w:rsidRPr="00206D69">
        <w:rPr>
          <w:rFonts w:ascii="Verdana" w:hAnsi="Verdana"/>
          <w:b/>
          <w:bCs/>
          <w:sz w:val="16"/>
          <w:szCs w:val="16"/>
        </w:rPr>
        <w:t>Ensure security</w:t>
      </w:r>
      <w:r w:rsidRPr="00206D69">
        <w:rPr>
          <w:rFonts w:ascii="Verdana" w:hAnsi="Verdana"/>
          <w:sz w:val="16"/>
          <w:szCs w:val="16"/>
        </w:rPr>
        <w:t xml:space="preserve"> (SSL, SASL, IAM policies in MSK).</w:t>
      </w:r>
    </w:p>
    <w:p w:rsidR="00206D69" w:rsidRPr="00206D69" w:rsidRDefault="00206D69" w:rsidP="00D4043F">
      <w:pPr>
        <w:numPr>
          <w:ilvl w:val="0"/>
          <w:numId w:val="267"/>
        </w:numPr>
        <w:spacing w:after="0" w:line="240" w:lineRule="auto"/>
        <w:rPr>
          <w:rFonts w:ascii="Verdana" w:hAnsi="Verdana"/>
          <w:sz w:val="16"/>
          <w:szCs w:val="16"/>
        </w:rPr>
      </w:pPr>
      <w:r w:rsidRPr="00206D69">
        <w:rPr>
          <w:rFonts w:ascii="Verdana" w:hAnsi="Verdana"/>
          <w:b/>
          <w:bCs/>
          <w:sz w:val="16"/>
          <w:szCs w:val="16"/>
        </w:rPr>
        <w:t>Troubleshoot performance issues</w:t>
      </w:r>
      <w:r w:rsidRPr="00206D69">
        <w:rPr>
          <w:rFonts w:ascii="Verdana" w:hAnsi="Verdana"/>
          <w:sz w:val="16"/>
          <w:szCs w:val="16"/>
        </w:rPr>
        <w:t xml:space="preserve"> (latency, consumer lag).</w:t>
      </w:r>
    </w:p>
    <w:p w:rsidR="00206D69" w:rsidRDefault="007C3036" w:rsidP="00206D69">
      <w:pPr>
        <w:spacing w:after="0" w:line="240" w:lineRule="auto"/>
        <w:rPr>
          <w:rFonts w:ascii="Verdana" w:hAnsi="Verdana"/>
          <w:sz w:val="16"/>
          <w:szCs w:val="16"/>
        </w:rPr>
      </w:pPr>
      <w:r>
        <w:rPr>
          <w:rFonts w:ascii="Verdana" w:hAnsi="Verdana"/>
          <w:sz w:val="16"/>
          <w:szCs w:val="16"/>
        </w:rPr>
        <w:pict>
          <v:rect id="_x0000_i1391" style="width:0;height:1.5pt" o:hralign="center" o:hrstd="t" o:hr="t" fillcolor="#a0a0a0" stroked="f"/>
        </w:pict>
      </w:r>
    </w:p>
    <w:p w:rsidR="00712F9B" w:rsidRPr="00712F9B" w:rsidRDefault="00712F9B" w:rsidP="00712F9B">
      <w:pPr>
        <w:spacing w:after="0" w:line="240" w:lineRule="auto"/>
        <w:rPr>
          <w:rFonts w:ascii="Verdana" w:hAnsi="Verdana"/>
          <w:sz w:val="16"/>
          <w:szCs w:val="16"/>
        </w:rPr>
      </w:pPr>
      <w:r w:rsidRPr="00206D69">
        <w:rPr>
          <w:rFonts w:ascii="Segoe UI Symbol" w:hAnsi="Segoe UI Symbol" w:cs="Segoe UI Symbol"/>
          <w:b/>
          <w:bCs/>
          <w:sz w:val="16"/>
          <w:szCs w:val="16"/>
        </w:rPr>
        <w:t>🔹</w:t>
      </w:r>
      <w:r w:rsidRPr="00206D69">
        <w:rPr>
          <w:rFonts w:ascii="Verdana" w:hAnsi="Verdana"/>
          <w:b/>
          <w:bCs/>
          <w:sz w:val="16"/>
          <w:szCs w:val="16"/>
        </w:rPr>
        <w:t xml:space="preserve"> </w:t>
      </w:r>
      <w:r w:rsidRPr="00712F9B">
        <w:rPr>
          <w:rFonts w:ascii="Verdana" w:hAnsi="Verdana"/>
          <w:sz w:val="16"/>
          <w:szCs w:val="16"/>
        </w:rPr>
        <w:t xml:space="preserve">Here’s a </w:t>
      </w:r>
      <w:r w:rsidRPr="00336F0D">
        <w:rPr>
          <w:rFonts w:ascii="Verdana" w:hAnsi="Verdana"/>
          <w:b/>
          <w:bCs/>
          <w:sz w:val="16"/>
          <w:szCs w:val="16"/>
          <w:highlight w:val="cyan"/>
        </w:rPr>
        <w:t>Kafka in DevOps workflow diagram</w:t>
      </w:r>
      <w:r w:rsidRPr="00712F9B">
        <w:rPr>
          <w:rFonts w:ascii="Verdana" w:hAnsi="Verdana"/>
          <w:sz w:val="16"/>
          <w:szCs w:val="16"/>
        </w:rPr>
        <w:t>:</w:t>
      </w:r>
    </w:p>
    <w:p w:rsidR="00712F9B" w:rsidRPr="00712F9B" w:rsidRDefault="00712F9B" w:rsidP="00D4043F">
      <w:pPr>
        <w:numPr>
          <w:ilvl w:val="0"/>
          <w:numId w:val="268"/>
        </w:numPr>
        <w:spacing w:after="0" w:line="240" w:lineRule="auto"/>
        <w:rPr>
          <w:rFonts w:ascii="Verdana" w:hAnsi="Verdana"/>
          <w:sz w:val="16"/>
          <w:szCs w:val="16"/>
        </w:rPr>
      </w:pPr>
      <w:r w:rsidRPr="00712F9B">
        <w:rPr>
          <w:rFonts w:ascii="Verdana" w:hAnsi="Verdana"/>
          <w:b/>
          <w:bCs/>
          <w:sz w:val="16"/>
          <w:szCs w:val="16"/>
        </w:rPr>
        <w:t>Developers</w:t>
      </w:r>
      <w:r w:rsidRPr="00712F9B">
        <w:rPr>
          <w:rFonts w:ascii="Verdana" w:hAnsi="Verdana"/>
          <w:sz w:val="16"/>
          <w:szCs w:val="16"/>
        </w:rPr>
        <w:t xml:space="preserve"> trigger builds </w:t>
      </w:r>
      <w:r w:rsidRPr="00712F9B">
        <w:rPr>
          <w:rFonts w:ascii="Arial" w:hAnsi="Arial" w:cs="Arial"/>
          <w:sz w:val="16"/>
          <w:szCs w:val="16"/>
        </w:rPr>
        <w:t>→</w:t>
      </w:r>
      <w:r w:rsidRPr="00712F9B">
        <w:rPr>
          <w:rFonts w:ascii="Verdana" w:hAnsi="Verdana"/>
          <w:sz w:val="16"/>
          <w:szCs w:val="16"/>
        </w:rPr>
        <w:t xml:space="preserve"> </w:t>
      </w:r>
      <w:r w:rsidRPr="00712F9B">
        <w:rPr>
          <w:rFonts w:ascii="Verdana" w:hAnsi="Verdana"/>
          <w:b/>
          <w:bCs/>
          <w:sz w:val="16"/>
          <w:szCs w:val="16"/>
        </w:rPr>
        <w:t>Jenkins CI/CD</w:t>
      </w:r>
      <w:r w:rsidRPr="00712F9B">
        <w:rPr>
          <w:rFonts w:ascii="Verdana" w:hAnsi="Verdana"/>
          <w:sz w:val="16"/>
          <w:szCs w:val="16"/>
        </w:rPr>
        <w:t>.</w:t>
      </w:r>
    </w:p>
    <w:p w:rsidR="00712F9B" w:rsidRPr="00712F9B" w:rsidRDefault="00712F9B" w:rsidP="00D4043F">
      <w:pPr>
        <w:numPr>
          <w:ilvl w:val="0"/>
          <w:numId w:val="268"/>
        </w:numPr>
        <w:spacing w:after="0" w:line="240" w:lineRule="auto"/>
        <w:rPr>
          <w:rFonts w:ascii="Verdana" w:hAnsi="Verdana"/>
          <w:sz w:val="16"/>
          <w:szCs w:val="16"/>
        </w:rPr>
      </w:pPr>
      <w:r w:rsidRPr="00712F9B">
        <w:rPr>
          <w:rFonts w:ascii="Verdana" w:hAnsi="Verdana"/>
          <w:sz w:val="16"/>
          <w:szCs w:val="16"/>
        </w:rPr>
        <w:t xml:space="preserve">Jenkins publishes events/logs </w:t>
      </w:r>
      <w:r w:rsidRPr="00712F9B">
        <w:rPr>
          <w:rFonts w:ascii="Arial" w:hAnsi="Arial" w:cs="Arial"/>
          <w:sz w:val="16"/>
          <w:szCs w:val="16"/>
        </w:rPr>
        <w:t>→</w:t>
      </w:r>
      <w:r w:rsidRPr="00712F9B">
        <w:rPr>
          <w:rFonts w:ascii="Verdana" w:hAnsi="Verdana"/>
          <w:sz w:val="16"/>
          <w:szCs w:val="16"/>
        </w:rPr>
        <w:t xml:space="preserve"> </w:t>
      </w:r>
      <w:r w:rsidRPr="00712F9B">
        <w:rPr>
          <w:rFonts w:ascii="Verdana" w:hAnsi="Verdana"/>
          <w:b/>
          <w:bCs/>
          <w:sz w:val="16"/>
          <w:szCs w:val="16"/>
        </w:rPr>
        <w:t>Kafka Cluster</w:t>
      </w:r>
      <w:r w:rsidRPr="00712F9B">
        <w:rPr>
          <w:rFonts w:ascii="Verdana" w:hAnsi="Verdana"/>
          <w:sz w:val="16"/>
          <w:szCs w:val="16"/>
        </w:rPr>
        <w:t>.</w:t>
      </w:r>
    </w:p>
    <w:p w:rsidR="00712F9B" w:rsidRPr="00712F9B" w:rsidRDefault="00712F9B" w:rsidP="00D4043F">
      <w:pPr>
        <w:numPr>
          <w:ilvl w:val="0"/>
          <w:numId w:val="268"/>
        </w:numPr>
        <w:spacing w:after="0" w:line="240" w:lineRule="auto"/>
        <w:rPr>
          <w:rFonts w:ascii="Verdana" w:hAnsi="Verdana"/>
          <w:sz w:val="16"/>
          <w:szCs w:val="16"/>
        </w:rPr>
      </w:pPr>
      <w:r w:rsidRPr="00712F9B">
        <w:rPr>
          <w:rFonts w:ascii="Verdana" w:hAnsi="Verdana"/>
          <w:b/>
          <w:bCs/>
          <w:sz w:val="16"/>
          <w:szCs w:val="16"/>
        </w:rPr>
        <w:t>Producers</w:t>
      </w:r>
      <w:r w:rsidRPr="00712F9B">
        <w:rPr>
          <w:rFonts w:ascii="Verdana" w:hAnsi="Verdana"/>
          <w:sz w:val="16"/>
          <w:szCs w:val="16"/>
        </w:rPr>
        <w:t xml:space="preserve"> (apps, services) also send data to Kafka.</w:t>
      </w:r>
    </w:p>
    <w:p w:rsidR="00712F9B" w:rsidRPr="00712F9B" w:rsidRDefault="00712F9B" w:rsidP="00D4043F">
      <w:pPr>
        <w:numPr>
          <w:ilvl w:val="0"/>
          <w:numId w:val="268"/>
        </w:numPr>
        <w:spacing w:after="0" w:line="240" w:lineRule="auto"/>
        <w:rPr>
          <w:rFonts w:ascii="Verdana" w:hAnsi="Verdana"/>
          <w:sz w:val="16"/>
          <w:szCs w:val="16"/>
        </w:rPr>
      </w:pPr>
      <w:r w:rsidRPr="00712F9B">
        <w:rPr>
          <w:rFonts w:ascii="Verdana" w:hAnsi="Verdana"/>
          <w:sz w:val="16"/>
          <w:szCs w:val="16"/>
        </w:rPr>
        <w:t>Kafka distributes data to:</w:t>
      </w:r>
    </w:p>
    <w:p w:rsidR="00712F9B" w:rsidRPr="00712F9B" w:rsidRDefault="00712F9B" w:rsidP="00D4043F">
      <w:pPr>
        <w:numPr>
          <w:ilvl w:val="1"/>
          <w:numId w:val="268"/>
        </w:numPr>
        <w:spacing w:after="0" w:line="240" w:lineRule="auto"/>
        <w:rPr>
          <w:rFonts w:ascii="Verdana" w:hAnsi="Verdana"/>
          <w:sz w:val="16"/>
          <w:szCs w:val="16"/>
        </w:rPr>
      </w:pPr>
      <w:r w:rsidRPr="00712F9B">
        <w:rPr>
          <w:rFonts w:ascii="Verdana" w:hAnsi="Verdana"/>
          <w:b/>
          <w:bCs/>
          <w:sz w:val="16"/>
          <w:szCs w:val="16"/>
        </w:rPr>
        <w:t>Consumers</w:t>
      </w:r>
      <w:r w:rsidRPr="00712F9B">
        <w:rPr>
          <w:rFonts w:ascii="Verdana" w:hAnsi="Verdana"/>
          <w:sz w:val="16"/>
          <w:szCs w:val="16"/>
        </w:rPr>
        <w:t xml:space="preserve"> (for monitoring/logging).</w:t>
      </w:r>
    </w:p>
    <w:p w:rsidR="00712F9B" w:rsidRPr="00712F9B" w:rsidRDefault="00712F9B" w:rsidP="00D4043F">
      <w:pPr>
        <w:numPr>
          <w:ilvl w:val="1"/>
          <w:numId w:val="268"/>
        </w:numPr>
        <w:spacing w:after="0" w:line="240" w:lineRule="auto"/>
        <w:rPr>
          <w:rFonts w:ascii="Verdana" w:hAnsi="Verdana"/>
          <w:sz w:val="16"/>
          <w:szCs w:val="16"/>
        </w:rPr>
      </w:pPr>
      <w:r w:rsidRPr="00712F9B">
        <w:rPr>
          <w:rFonts w:ascii="Verdana" w:hAnsi="Verdana"/>
          <w:b/>
          <w:bCs/>
          <w:sz w:val="16"/>
          <w:szCs w:val="16"/>
        </w:rPr>
        <w:t>Prometheus/Grafana</w:t>
      </w:r>
      <w:r w:rsidRPr="00712F9B">
        <w:rPr>
          <w:rFonts w:ascii="Verdana" w:hAnsi="Verdana"/>
          <w:sz w:val="16"/>
          <w:szCs w:val="16"/>
        </w:rPr>
        <w:t xml:space="preserve"> (metrics visualization).</w:t>
      </w:r>
    </w:p>
    <w:p w:rsidR="00712F9B" w:rsidRPr="00712F9B" w:rsidRDefault="00712F9B" w:rsidP="00D4043F">
      <w:pPr>
        <w:numPr>
          <w:ilvl w:val="1"/>
          <w:numId w:val="268"/>
        </w:numPr>
        <w:spacing w:after="0" w:line="240" w:lineRule="auto"/>
        <w:rPr>
          <w:rFonts w:ascii="Verdana" w:hAnsi="Verdana"/>
          <w:sz w:val="16"/>
          <w:szCs w:val="16"/>
        </w:rPr>
      </w:pPr>
      <w:r w:rsidRPr="00712F9B">
        <w:rPr>
          <w:rFonts w:ascii="Verdana" w:hAnsi="Verdana"/>
          <w:b/>
          <w:bCs/>
          <w:sz w:val="16"/>
          <w:szCs w:val="16"/>
        </w:rPr>
        <w:t>ELK Stack</w:t>
      </w:r>
      <w:r w:rsidRPr="00712F9B">
        <w:rPr>
          <w:rFonts w:ascii="Verdana" w:hAnsi="Verdana"/>
          <w:sz w:val="16"/>
          <w:szCs w:val="16"/>
        </w:rPr>
        <w:t xml:space="preserve"> (centralized logging).</w:t>
      </w:r>
    </w:p>
    <w:p w:rsidR="00712F9B" w:rsidRDefault="007C3036" w:rsidP="00206D69">
      <w:pPr>
        <w:spacing w:after="0" w:line="240" w:lineRule="auto"/>
        <w:rPr>
          <w:rFonts w:ascii="Verdana" w:hAnsi="Verdana"/>
          <w:sz w:val="16"/>
          <w:szCs w:val="16"/>
        </w:rPr>
      </w:pPr>
      <w:r>
        <w:rPr>
          <w:rFonts w:ascii="Verdana" w:hAnsi="Verdana"/>
          <w:sz w:val="16"/>
          <w:szCs w:val="16"/>
        </w:rPr>
        <w:pict>
          <v:rect id="_x0000_i1392" style="width:0;height:1.5pt" o:hralign="center" o:hrstd="t" o:hr="t" fillcolor="#a0a0a0" stroked="f"/>
        </w:pict>
      </w:r>
    </w:p>
    <w:p w:rsidR="00712F9B" w:rsidRPr="00712F9B" w:rsidRDefault="00D66590" w:rsidP="00712F9B">
      <w:pPr>
        <w:spacing w:after="0" w:line="240" w:lineRule="auto"/>
        <w:rPr>
          <w:rFonts w:ascii="Verdana" w:hAnsi="Verdana"/>
          <w:sz w:val="16"/>
          <w:szCs w:val="16"/>
        </w:rPr>
      </w:pPr>
      <w:r w:rsidRPr="00206D69">
        <w:rPr>
          <w:rFonts w:ascii="Segoe UI Symbol" w:hAnsi="Segoe UI Symbol" w:cs="Segoe UI Symbol"/>
          <w:b/>
          <w:bCs/>
          <w:sz w:val="16"/>
          <w:szCs w:val="16"/>
        </w:rPr>
        <w:t>🔹</w:t>
      </w:r>
      <w:r w:rsidRPr="00206D69">
        <w:rPr>
          <w:rFonts w:ascii="Verdana" w:hAnsi="Verdana"/>
          <w:b/>
          <w:bCs/>
          <w:sz w:val="16"/>
          <w:szCs w:val="16"/>
        </w:rPr>
        <w:t xml:space="preserve"> </w:t>
      </w:r>
      <w:proofErr w:type="gramStart"/>
      <w:r w:rsidR="00712F9B" w:rsidRPr="00712F9B">
        <w:rPr>
          <w:rFonts w:ascii="Verdana" w:hAnsi="Verdana"/>
          <w:b/>
          <w:bCs/>
          <w:sz w:val="16"/>
          <w:szCs w:val="16"/>
        </w:rPr>
        <w:t>In</w:t>
      </w:r>
      <w:proofErr w:type="gramEnd"/>
      <w:r w:rsidR="00712F9B" w:rsidRPr="00712F9B">
        <w:rPr>
          <w:rFonts w:ascii="Verdana" w:hAnsi="Verdana"/>
          <w:b/>
          <w:bCs/>
          <w:sz w:val="16"/>
          <w:szCs w:val="16"/>
        </w:rPr>
        <w:t xml:space="preserve"> short:</w:t>
      </w:r>
    </w:p>
    <w:p w:rsidR="00712F9B" w:rsidRPr="00712F9B" w:rsidRDefault="00712F9B" w:rsidP="00D4043F">
      <w:pPr>
        <w:numPr>
          <w:ilvl w:val="0"/>
          <w:numId w:val="269"/>
        </w:numPr>
        <w:spacing w:after="0" w:line="240" w:lineRule="auto"/>
        <w:rPr>
          <w:rFonts w:ascii="Verdana" w:hAnsi="Verdana"/>
          <w:sz w:val="16"/>
          <w:szCs w:val="16"/>
        </w:rPr>
      </w:pPr>
      <w:r w:rsidRPr="00712F9B">
        <w:rPr>
          <w:rFonts w:ascii="Verdana" w:hAnsi="Verdana"/>
          <w:sz w:val="16"/>
          <w:szCs w:val="16"/>
        </w:rPr>
        <w:t>Kafka = event streaming backbone.</w:t>
      </w:r>
    </w:p>
    <w:p w:rsidR="00712F9B" w:rsidRPr="00712F9B" w:rsidRDefault="00712F9B" w:rsidP="00D4043F">
      <w:pPr>
        <w:numPr>
          <w:ilvl w:val="0"/>
          <w:numId w:val="269"/>
        </w:numPr>
        <w:spacing w:after="0" w:line="240" w:lineRule="auto"/>
        <w:rPr>
          <w:rFonts w:ascii="Verdana" w:hAnsi="Verdana"/>
          <w:sz w:val="16"/>
          <w:szCs w:val="16"/>
        </w:rPr>
      </w:pPr>
      <w:r w:rsidRPr="00712F9B">
        <w:rPr>
          <w:rFonts w:ascii="Verdana" w:hAnsi="Verdana"/>
          <w:sz w:val="16"/>
          <w:szCs w:val="16"/>
        </w:rPr>
        <w:t>Applications = log aggregation, monitoring, real-time data pipelines, CI/CD events.</w:t>
      </w:r>
    </w:p>
    <w:p w:rsidR="00712F9B" w:rsidRPr="00712F9B" w:rsidRDefault="00712F9B" w:rsidP="00D4043F">
      <w:pPr>
        <w:numPr>
          <w:ilvl w:val="0"/>
          <w:numId w:val="269"/>
        </w:numPr>
        <w:spacing w:after="0" w:line="240" w:lineRule="auto"/>
        <w:rPr>
          <w:rFonts w:ascii="Verdana" w:hAnsi="Verdana"/>
          <w:sz w:val="16"/>
          <w:szCs w:val="16"/>
        </w:rPr>
      </w:pPr>
      <w:r w:rsidRPr="00712F9B">
        <w:rPr>
          <w:rFonts w:ascii="Verdana" w:hAnsi="Verdana"/>
          <w:sz w:val="16"/>
          <w:szCs w:val="16"/>
        </w:rPr>
        <w:t xml:space="preserve">DevOps engineer’s role = </w:t>
      </w:r>
      <w:r w:rsidRPr="00712F9B">
        <w:rPr>
          <w:rFonts w:ascii="Verdana" w:hAnsi="Verdana"/>
          <w:b/>
          <w:bCs/>
          <w:sz w:val="16"/>
          <w:szCs w:val="16"/>
        </w:rPr>
        <w:t>deploy, secure, monitor, scale, and automate Kafka clusters and pipelines</w:t>
      </w:r>
      <w:r w:rsidRPr="00712F9B">
        <w:rPr>
          <w:rFonts w:ascii="Verdana" w:hAnsi="Verdana"/>
          <w:sz w:val="16"/>
          <w:szCs w:val="16"/>
        </w:rPr>
        <w:t>.</w:t>
      </w:r>
    </w:p>
    <w:p w:rsidR="00712F9B" w:rsidRPr="00206D69" w:rsidRDefault="007C3036" w:rsidP="00206D69">
      <w:pPr>
        <w:spacing w:after="0" w:line="240" w:lineRule="auto"/>
        <w:rPr>
          <w:rFonts w:ascii="Verdana" w:hAnsi="Verdana"/>
          <w:sz w:val="16"/>
          <w:szCs w:val="16"/>
        </w:rPr>
      </w:pPr>
      <w:r>
        <w:rPr>
          <w:rFonts w:ascii="Verdana" w:hAnsi="Verdana"/>
          <w:sz w:val="16"/>
          <w:szCs w:val="16"/>
        </w:rPr>
        <w:pict>
          <v:rect id="_x0000_i1393" style="width:0;height:1.5pt" o:hralign="center" o:hrstd="t" o:hr="t" fillcolor="#a0a0a0" stroked="f"/>
        </w:pict>
      </w:r>
    </w:p>
    <w:p w:rsidR="00B025E3" w:rsidRDefault="00206D69" w:rsidP="00B025E3">
      <w:pPr>
        <w:spacing w:after="0" w:line="240" w:lineRule="auto"/>
        <w:rPr>
          <w:rFonts w:ascii="Verdana" w:hAnsi="Verdana"/>
          <w:sz w:val="16"/>
          <w:szCs w:val="16"/>
        </w:rPr>
      </w:pPr>
      <w:r w:rsidRPr="00206D69">
        <w:rPr>
          <w:rFonts w:ascii="Segoe UI Symbol" w:hAnsi="Segoe UI Symbol" w:cs="Segoe UI Symbol"/>
          <w:sz w:val="16"/>
          <w:szCs w:val="16"/>
        </w:rPr>
        <w:t>✅</w:t>
      </w:r>
      <w:r w:rsidRPr="00206D69">
        <w:rPr>
          <w:rFonts w:ascii="Verdana" w:hAnsi="Verdana"/>
          <w:sz w:val="16"/>
          <w:szCs w:val="16"/>
        </w:rPr>
        <w:t xml:space="preserve"> </w:t>
      </w:r>
      <w:r w:rsidRPr="00206D69">
        <w:rPr>
          <w:rFonts w:ascii="Verdana" w:hAnsi="Verdana"/>
          <w:b/>
          <w:bCs/>
          <w:sz w:val="16"/>
          <w:szCs w:val="16"/>
        </w:rPr>
        <w:t>One-liner summary for interview:</w:t>
      </w:r>
      <w:r w:rsidRPr="00206D69">
        <w:rPr>
          <w:rFonts w:ascii="Verdana" w:hAnsi="Verdana"/>
          <w:sz w:val="16"/>
          <w:szCs w:val="16"/>
        </w:rPr>
        <w:br/>
      </w:r>
      <w:r>
        <w:rPr>
          <w:rFonts w:ascii="Verdana" w:hAnsi="Verdana"/>
          <w:i/>
          <w:iCs/>
          <w:sz w:val="16"/>
          <w:szCs w:val="16"/>
        </w:rPr>
        <w:t xml:space="preserve">  </w:t>
      </w:r>
      <w:r>
        <w:rPr>
          <w:rFonts w:ascii="Verdana" w:hAnsi="Verdana"/>
          <w:i/>
          <w:iCs/>
          <w:sz w:val="16"/>
          <w:szCs w:val="16"/>
        </w:rPr>
        <w:tab/>
      </w:r>
      <w:r w:rsidRPr="00206D69">
        <w:rPr>
          <w:rFonts w:ascii="Verdana" w:hAnsi="Verdana"/>
          <w:i/>
          <w:iCs/>
          <w:sz w:val="16"/>
          <w:szCs w:val="16"/>
        </w:rPr>
        <w:t xml:space="preserve">"Kafka is a distributed event streaming platform. In DevOps, we use it for log aggregation, monitoring, real-time pipelines, and event-driven systems. As a DevOps engineer, I deploy, monitor, secure, and scale Kafka </w:t>
      </w:r>
      <w:r w:rsidRPr="00206D69">
        <w:rPr>
          <w:rFonts w:ascii="Verdana" w:hAnsi="Verdana"/>
          <w:i/>
          <w:iCs/>
          <w:sz w:val="16"/>
          <w:szCs w:val="16"/>
        </w:rPr>
        <w:lastRenderedPageBreak/>
        <w:t>clusters, automate topic/connector setups, and ensure smooth data flow between services."</w:t>
      </w:r>
    </w:p>
    <w:p w:rsidR="008361DE" w:rsidRDefault="008361DE" w:rsidP="008361DE">
      <w:pPr>
        <w:spacing w:after="0" w:line="240" w:lineRule="auto"/>
        <w:rPr>
          <w:rFonts w:ascii="Verdana" w:hAnsi="Verdana"/>
          <w:b/>
          <w:bCs/>
          <w:sz w:val="20"/>
          <w:szCs w:val="20"/>
        </w:rPr>
      </w:pPr>
      <w:r w:rsidRPr="008361DE">
        <w:rPr>
          <w:rFonts w:ascii="Verdana" w:hAnsi="Verdana"/>
          <w:b/>
          <w:bCs/>
          <w:sz w:val="20"/>
          <w:szCs w:val="20"/>
          <w:highlight w:val="yellow"/>
        </w:rPr>
        <w:t>-----</w:t>
      </w:r>
      <w:r w:rsidR="004724EC">
        <w:rPr>
          <w:rFonts w:ascii="Verdana" w:hAnsi="Verdana"/>
          <w:b/>
          <w:bCs/>
          <w:sz w:val="20"/>
          <w:szCs w:val="20"/>
          <w:highlight w:val="yellow"/>
        </w:rPr>
        <w:t xml:space="preserve">4) </w:t>
      </w:r>
      <w:r w:rsidRPr="008361DE">
        <w:rPr>
          <w:rFonts w:ascii="Verdana" w:hAnsi="Verdana"/>
          <w:b/>
          <w:bCs/>
          <w:sz w:val="20"/>
          <w:szCs w:val="20"/>
          <w:highlight w:val="yellow"/>
        </w:rPr>
        <w:t>ArgoCD</w:t>
      </w:r>
    </w:p>
    <w:p w:rsidR="00B94B67" w:rsidRPr="00B94B67" w:rsidRDefault="00B94B67" w:rsidP="008361DE">
      <w:pPr>
        <w:spacing w:after="0" w:line="240" w:lineRule="auto"/>
        <w:rPr>
          <w:rFonts w:ascii="Verdana" w:hAnsi="Verdana"/>
          <w:b/>
          <w:bCs/>
          <w:sz w:val="8"/>
          <w:szCs w:val="8"/>
        </w:rPr>
      </w:pPr>
    </w:p>
    <w:p w:rsidR="008361DE" w:rsidRPr="008361DE" w:rsidRDefault="008361DE" w:rsidP="008361DE">
      <w:pPr>
        <w:spacing w:after="0" w:line="240" w:lineRule="auto"/>
        <w:ind w:firstLine="360"/>
        <w:rPr>
          <w:rFonts w:ascii="Verdana" w:hAnsi="Verdana"/>
          <w:sz w:val="16"/>
          <w:szCs w:val="16"/>
        </w:rPr>
      </w:pPr>
      <w:r w:rsidRPr="008361DE">
        <w:rPr>
          <w:rFonts w:ascii="Verdana" w:hAnsi="Verdana"/>
          <w:sz w:val="16"/>
          <w:szCs w:val="16"/>
        </w:rPr>
        <w:t>ArgoCD (</w:t>
      </w:r>
      <w:r w:rsidRPr="008361DE">
        <w:rPr>
          <w:rFonts w:ascii="Verdana" w:hAnsi="Verdana"/>
          <w:b/>
          <w:bCs/>
          <w:sz w:val="16"/>
          <w:szCs w:val="16"/>
        </w:rPr>
        <w:t>Argo Continuous Delivery</w:t>
      </w:r>
      <w:r w:rsidRPr="008361DE">
        <w:rPr>
          <w:rFonts w:ascii="Verdana" w:hAnsi="Verdana"/>
          <w:sz w:val="16"/>
          <w:szCs w:val="16"/>
        </w:rPr>
        <w:t xml:space="preserve">) is a </w:t>
      </w:r>
      <w:r w:rsidRPr="008361DE">
        <w:rPr>
          <w:rFonts w:ascii="Verdana" w:hAnsi="Verdana"/>
          <w:b/>
          <w:bCs/>
          <w:sz w:val="16"/>
          <w:szCs w:val="16"/>
        </w:rPr>
        <w:t>GitOps-based continuous delivery tool</w:t>
      </w:r>
      <w:r w:rsidRPr="008361DE">
        <w:rPr>
          <w:rFonts w:ascii="Verdana" w:hAnsi="Verdana"/>
          <w:sz w:val="16"/>
          <w:szCs w:val="16"/>
        </w:rPr>
        <w:t xml:space="preserve"> for Kubernetes.</w:t>
      </w:r>
    </w:p>
    <w:p w:rsidR="008361DE" w:rsidRPr="008361DE" w:rsidRDefault="008361DE" w:rsidP="008361DE">
      <w:pPr>
        <w:numPr>
          <w:ilvl w:val="0"/>
          <w:numId w:val="359"/>
        </w:numPr>
        <w:spacing w:after="0" w:line="240" w:lineRule="auto"/>
        <w:rPr>
          <w:rFonts w:ascii="Verdana" w:hAnsi="Verdana"/>
          <w:sz w:val="16"/>
          <w:szCs w:val="16"/>
        </w:rPr>
      </w:pPr>
      <w:r w:rsidRPr="008361DE">
        <w:rPr>
          <w:rFonts w:ascii="Verdana" w:hAnsi="Verdana"/>
          <w:sz w:val="16"/>
          <w:szCs w:val="16"/>
        </w:rPr>
        <w:t xml:space="preserve">It keeps Kubernetes applications in sync with the desired state stored in </w:t>
      </w:r>
      <w:r w:rsidRPr="008361DE">
        <w:rPr>
          <w:rFonts w:ascii="Verdana" w:hAnsi="Verdana"/>
          <w:b/>
          <w:bCs/>
          <w:sz w:val="16"/>
          <w:szCs w:val="16"/>
        </w:rPr>
        <w:t>Git repositories</w:t>
      </w:r>
      <w:r w:rsidRPr="008361DE">
        <w:rPr>
          <w:rFonts w:ascii="Verdana" w:hAnsi="Verdana"/>
          <w:sz w:val="16"/>
          <w:szCs w:val="16"/>
        </w:rPr>
        <w:t xml:space="preserve"> (Helm charts, Kustomize, or YAML manifests).</w:t>
      </w:r>
    </w:p>
    <w:p w:rsidR="008361DE" w:rsidRPr="008361DE" w:rsidRDefault="008361DE" w:rsidP="008361DE">
      <w:pPr>
        <w:numPr>
          <w:ilvl w:val="0"/>
          <w:numId w:val="359"/>
        </w:numPr>
        <w:spacing w:after="0" w:line="240" w:lineRule="auto"/>
        <w:rPr>
          <w:rFonts w:ascii="Verdana" w:hAnsi="Verdana"/>
          <w:sz w:val="16"/>
          <w:szCs w:val="16"/>
        </w:rPr>
      </w:pPr>
      <w:r w:rsidRPr="008361DE">
        <w:rPr>
          <w:rFonts w:ascii="Verdana" w:hAnsi="Verdana"/>
          <w:sz w:val="16"/>
          <w:szCs w:val="16"/>
        </w:rPr>
        <w:t xml:space="preserve">Any change in Git </w:t>
      </w:r>
      <w:r w:rsidRPr="008361DE">
        <w:rPr>
          <w:rFonts w:ascii="Arial" w:hAnsi="Arial" w:cs="Arial"/>
          <w:sz w:val="16"/>
          <w:szCs w:val="16"/>
        </w:rPr>
        <w:t>→</w:t>
      </w:r>
      <w:r w:rsidRPr="008361DE">
        <w:rPr>
          <w:rFonts w:ascii="Verdana" w:hAnsi="Verdana"/>
          <w:sz w:val="16"/>
          <w:szCs w:val="16"/>
        </w:rPr>
        <w:t xml:space="preserve"> ArgoCD automatically (or manually) applies it to the Kubernetes cluster.</w:t>
      </w:r>
    </w:p>
    <w:p w:rsidR="008361DE" w:rsidRPr="008361DE" w:rsidRDefault="008361DE" w:rsidP="008361DE">
      <w:pPr>
        <w:numPr>
          <w:ilvl w:val="0"/>
          <w:numId w:val="359"/>
        </w:numPr>
        <w:spacing w:after="0" w:line="240" w:lineRule="auto"/>
        <w:rPr>
          <w:rFonts w:ascii="Verdana" w:hAnsi="Verdana"/>
          <w:sz w:val="16"/>
          <w:szCs w:val="16"/>
        </w:rPr>
      </w:pPr>
      <w:r w:rsidRPr="008361DE">
        <w:rPr>
          <w:rFonts w:ascii="Verdana" w:hAnsi="Verdana"/>
          <w:sz w:val="16"/>
          <w:szCs w:val="16"/>
        </w:rPr>
        <w:t xml:space="preserve">Provides a </w:t>
      </w:r>
      <w:r w:rsidRPr="008361DE">
        <w:rPr>
          <w:rFonts w:ascii="Verdana" w:hAnsi="Verdana"/>
          <w:b/>
          <w:bCs/>
          <w:sz w:val="16"/>
          <w:szCs w:val="16"/>
        </w:rPr>
        <w:t>UI, CLI, and API</w:t>
      </w:r>
      <w:r w:rsidRPr="008361DE">
        <w:rPr>
          <w:rFonts w:ascii="Verdana" w:hAnsi="Verdana"/>
          <w:sz w:val="16"/>
          <w:szCs w:val="16"/>
        </w:rPr>
        <w:t xml:space="preserve"> to manage deployments.</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394" style="width:0;height:1.5pt" o:hralign="center" o:hrstd="t" o:hr="t" fillcolor="#a0a0a0" stroked="f"/>
        </w:pict>
      </w:r>
    </w:p>
    <w:p w:rsidR="008361DE" w:rsidRPr="008361DE" w:rsidRDefault="008361DE" w:rsidP="008361DE">
      <w:pPr>
        <w:spacing w:after="0" w:line="240" w:lineRule="auto"/>
        <w:rPr>
          <w:rFonts w:ascii="Verdana" w:hAnsi="Verdana"/>
          <w:b/>
          <w:bCs/>
          <w:sz w:val="18"/>
          <w:szCs w:val="18"/>
        </w:rPr>
      </w:pPr>
      <w:r w:rsidRPr="008361DE">
        <w:rPr>
          <w:rFonts w:ascii="Segoe UI Symbol" w:hAnsi="Segoe UI Symbol" w:cs="Segoe UI Symbol"/>
          <w:b/>
          <w:bCs/>
          <w:sz w:val="18"/>
          <w:szCs w:val="18"/>
          <w:highlight w:val="cyan"/>
        </w:rPr>
        <w:t>🔹</w:t>
      </w:r>
      <w:r w:rsidRPr="008361DE">
        <w:rPr>
          <w:rFonts w:ascii="Verdana" w:hAnsi="Verdana"/>
          <w:b/>
          <w:bCs/>
          <w:sz w:val="18"/>
          <w:szCs w:val="18"/>
          <w:highlight w:val="cyan"/>
        </w:rPr>
        <w:t xml:space="preserve"> ArgoCD Installation Steps (on Kubernetes)</w:t>
      </w:r>
    </w:p>
    <w:p w:rsidR="008361DE" w:rsidRPr="008361DE" w:rsidRDefault="008361DE" w:rsidP="008361DE">
      <w:pPr>
        <w:spacing w:after="0" w:line="240" w:lineRule="auto"/>
        <w:rPr>
          <w:rFonts w:ascii="Verdana" w:hAnsi="Verdana"/>
          <w:b/>
          <w:bCs/>
          <w:sz w:val="8"/>
          <w:szCs w:val="8"/>
        </w:rPr>
      </w:pPr>
    </w:p>
    <w:p w:rsidR="008361DE" w:rsidRPr="008361DE" w:rsidRDefault="008361DE" w:rsidP="008361DE">
      <w:pPr>
        <w:spacing w:after="0" w:line="240" w:lineRule="auto"/>
        <w:rPr>
          <w:rFonts w:ascii="Verdana" w:hAnsi="Verdana"/>
          <w:b/>
          <w:bCs/>
          <w:sz w:val="16"/>
          <w:szCs w:val="16"/>
        </w:rPr>
      </w:pPr>
      <w:r w:rsidRPr="008361DE">
        <w:rPr>
          <w:rFonts w:ascii="Verdana" w:hAnsi="Verdana"/>
          <w:b/>
          <w:bCs/>
          <w:sz w:val="16"/>
          <w:szCs w:val="16"/>
        </w:rPr>
        <w:t>1. Install ArgoCD</w:t>
      </w: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w:t>
      </w:r>
      <w:r w:rsidRPr="008361DE">
        <w:rPr>
          <w:rFonts w:ascii="Verdana" w:hAnsi="Verdana"/>
          <w:sz w:val="16"/>
          <w:szCs w:val="16"/>
        </w:rPr>
        <w:t>Run in your Kubernetes cluster (example: namespace argocd):</w:t>
      </w:r>
    </w:p>
    <w:p w:rsidR="008361DE" w:rsidRPr="008361DE" w:rsidRDefault="008361DE" w:rsidP="008361DE">
      <w:pPr>
        <w:pStyle w:val="ListParagraph"/>
        <w:numPr>
          <w:ilvl w:val="0"/>
          <w:numId w:val="364"/>
        </w:numPr>
        <w:spacing w:after="0" w:line="240" w:lineRule="auto"/>
        <w:rPr>
          <w:rFonts w:ascii="Verdana" w:hAnsi="Verdana"/>
          <w:sz w:val="16"/>
          <w:szCs w:val="16"/>
        </w:rPr>
      </w:pPr>
      <w:r w:rsidRPr="008361DE">
        <w:rPr>
          <w:rFonts w:ascii="Verdana" w:hAnsi="Verdana"/>
          <w:sz w:val="16"/>
          <w:szCs w:val="16"/>
        </w:rPr>
        <w:t>Create namespace</w:t>
      </w:r>
    </w:p>
    <w:p w:rsidR="008361DE" w:rsidRPr="008361DE" w:rsidRDefault="008361DE" w:rsidP="008361DE">
      <w:pPr>
        <w:spacing w:after="0" w:line="240" w:lineRule="auto"/>
        <w:ind w:firstLine="720"/>
        <w:rPr>
          <w:rFonts w:ascii="Verdana" w:hAnsi="Verdana"/>
          <w:sz w:val="16"/>
          <w:szCs w:val="16"/>
        </w:rPr>
      </w:pPr>
      <w:r>
        <w:rPr>
          <w:rFonts w:ascii="Verdana" w:hAnsi="Verdana"/>
          <w:sz w:val="16"/>
          <w:szCs w:val="16"/>
        </w:rPr>
        <w:t xml:space="preserve"># </w:t>
      </w:r>
      <w:r w:rsidRPr="008361DE">
        <w:rPr>
          <w:rFonts w:ascii="Verdana" w:hAnsi="Verdana"/>
          <w:sz w:val="16"/>
          <w:szCs w:val="16"/>
        </w:rPr>
        <w:t>kubectl create namespace argocd</w:t>
      </w:r>
    </w:p>
    <w:p w:rsidR="008361DE" w:rsidRPr="00B94B67" w:rsidRDefault="008361DE" w:rsidP="008361DE">
      <w:pPr>
        <w:spacing w:after="0" w:line="240" w:lineRule="auto"/>
        <w:rPr>
          <w:rFonts w:ascii="Verdana" w:hAnsi="Verdana"/>
          <w:sz w:val="12"/>
          <w:szCs w:val="12"/>
        </w:rPr>
      </w:pPr>
    </w:p>
    <w:p w:rsidR="008361DE" w:rsidRPr="008361DE" w:rsidRDefault="008361DE" w:rsidP="008361DE">
      <w:pPr>
        <w:pStyle w:val="ListParagraph"/>
        <w:numPr>
          <w:ilvl w:val="0"/>
          <w:numId w:val="364"/>
        </w:numPr>
        <w:spacing w:after="0" w:line="240" w:lineRule="auto"/>
        <w:rPr>
          <w:rFonts w:ascii="Verdana" w:hAnsi="Verdana"/>
          <w:sz w:val="16"/>
          <w:szCs w:val="16"/>
        </w:rPr>
      </w:pPr>
      <w:r w:rsidRPr="008361DE">
        <w:rPr>
          <w:rFonts w:ascii="Verdana" w:hAnsi="Verdana"/>
          <w:sz w:val="16"/>
          <w:szCs w:val="16"/>
        </w:rPr>
        <w:t>Install ArgoCD components</w:t>
      </w:r>
    </w:p>
    <w:p w:rsidR="008361DE" w:rsidRPr="008361DE" w:rsidRDefault="008361DE" w:rsidP="008361DE">
      <w:pPr>
        <w:spacing w:after="0" w:line="240" w:lineRule="auto"/>
        <w:rPr>
          <w:rFonts w:ascii="Verdana" w:hAnsi="Verdana"/>
          <w:sz w:val="16"/>
          <w:szCs w:val="16"/>
        </w:rPr>
      </w:pPr>
      <w:r>
        <w:rPr>
          <w:rFonts w:ascii="Verdana" w:hAnsi="Verdana"/>
          <w:sz w:val="16"/>
          <w:szCs w:val="16"/>
        </w:rPr>
        <w:t>#</w:t>
      </w:r>
      <w:r w:rsidRPr="008361DE">
        <w:rPr>
          <w:rFonts w:ascii="Verdana" w:hAnsi="Verdana"/>
          <w:sz w:val="16"/>
          <w:szCs w:val="16"/>
        </w:rPr>
        <w:t>kubectl apply -n argocd -f https://raw.githubusercontent.com/argoproj/argo-cd/stable/manifests/install.yaml</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395" style="width:0;height:1.5pt" o:hralign="center" o:hrstd="t" o:hr="t" fillcolor="#a0a0a0" stroked="f"/>
        </w:pict>
      </w:r>
    </w:p>
    <w:p w:rsidR="008361DE" w:rsidRPr="008361DE" w:rsidRDefault="008361DE" w:rsidP="008361DE">
      <w:pPr>
        <w:spacing w:after="0" w:line="240" w:lineRule="auto"/>
        <w:rPr>
          <w:rFonts w:ascii="Verdana" w:hAnsi="Verdana"/>
          <w:b/>
          <w:bCs/>
          <w:sz w:val="16"/>
          <w:szCs w:val="16"/>
        </w:rPr>
      </w:pPr>
      <w:r w:rsidRPr="008361DE">
        <w:rPr>
          <w:rFonts w:ascii="Verdana" w:hAnsi="Verdana"/>
          <w:b/>
          <w:bCs/>
          <w:sz w:val="16"/>
          <w:szCs w:val="16"/>
        </w:rPr>
        <w:t>2. Expose ArgoCD API Server</w:t>
      </w: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w:t>
      </w:r>
      <w:r w:rsidRPr="00295296">
        <w:rPr>
          <w:rFonts w:ascii="Verdana" w:hAnsi="Verdana"/>
          <w:b/>
          <w:sz w:val="16"/>
          <w:szCs w:val="16"/>
        </w:rPr>
        <w:t>Option A</w:t>
      </w:r>
      <w:r w:rsidRPr="008361DE">
        <w:rPr>
          <w:rFonts w:ascii="Verdana" w:hAnsi="Verdana"/>
          <w:sz w:val="16"/>
          <w:szCs w:val="16"/>
        </w:rPr>
        <w:t>: For local testing (port-forward):</w:t>
      </w:r>
    </w:p>
    <w:p w:rsidR="008361DE" w:rsidRPr="008361DE" w:rsidRDefault="008361DE" w:rsidP="008361DE">
      <w:pPr>
        <w:spacing w:after="0" w:line="240" w:lineRule="auto"/>
        <w:ind w:firstLine="720"/>
        <w:rPr>
          <w:rFonts w:ascii="Verdana" w:hAnsi="Verdana"/>
          <w:sz w:val="16"/>
          <w:szCs w:val="16"/>
        </w:rPr>
      </w:pPr>
      <w:r>
        <w:rPr>
          <w:rFonts w:ascii="Verdana" w:hAnsi="Verdana"/>
          <w:sz w:val="16"/>
          <w:szCs w:val="16"/>
        </w:rPr>
        <w:t xml:space="preserve"># </w:t>
      </w:r>
      <w:r w:rsidRPr="008361DE">
        <w:rPr>
          <w:rFonts w:ascii="Verdana" w:hAnsi="Verdana"/>
          <w:sz w:val="16"/>
          <w:szCs w:val="16"/>
        </w:rPr>
        <w:t>kubectl port-forward svc/argocd-server -n argocd 8080:443</w:t>
      </w: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w:t>
      </w:r>
      <w:r w:rsidR="00295296">
        <w:rPr>
          <w:rFonts w:ascii="Verdana" w:hAnsi="Verdana"/>
          <w:sz w:val="16"/>
          <w:szCs w:val="16"/>
        </w:rPr>
        <w:t xml:space="preserve">             --</w:t>
      </w:r>
      <w:r w:rsidRPr="008361DE">
        <w:rPr>
          <w:rFonts w:ascii="Verdana" w:hAnsi="Verdana"/>
          <w:sz w:val="16"/>
          <w:szCs w:val="16"/>
        </w:rPr>
        <w:t xml:space="preserve">Access UI: </w:t>
      </w:r>
      <w:hyperlink r:id="rId20" w:tgtFrame="_new" w:history="1">
        <w:r w:rsidRPr="008361DE">
          <w:rPr>
            <w:rStyle w:val="Hyperlink"/>
            <w:rFonts w:ascii="Verdana" w:hAnsi="Verdana"/>
            <w:sz w:val="16"/>
            <w:szCs w:val="16"/>
          </w:rPr>
          <w:t>https://localhost:8080</w:t>
        </w:r>
      </w:hyperlink>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w:t>
      </w:r>
      <w:r w:rsidRPr="00295296">
        <w:rPr>
          <w:rFonts w:ascii="Verdana" w:hAnsi="Verdana"/>
          <w:b/>
          <w:sz w:val="16"/>
          <w:szCs w:val="16"/>
        </w:rPr>
        <w:t>Option B</w:t>
      </w:r>
      <w:r w:rsidRPr="008361DE">
        <w:rPr>
          <w:rFonts w:ascii="Verdana" w:hAnsi="Verdana"/>
          <w:sz w:val="16"/>
          <w:szCs w:val="16"/>
        </w:rPr>
        <w:t>: For production, expose via Ingress/LoadBalancer.</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396" style="width:0;height:1.5pt" o:hralign="center" o:hrstd="t" o:hr="t" fillcolor="#a0a0a0" stroked="f"/>
        </w:pict>
      </w:r>
    </w:p>
    <w:p w:rsidR="008361DE" w:rsidRPr="008361DE" w:rsidRDefault="008361DE" w:rsidP="008361DE">
      <w:pPr>
        <w:spacing w:after="0" w:line="240" w:lineRule="auto"/>
        <w:rPr>
          <w:rFonts w:ascii="Verdana" w:hAnsi="Verdana"/>
          <w:b/>
          <w:bCs/>
          <w:sz w:val="16"/>
          <w:szCs w:val="16"/>
        </w:rPr>
      </w:pPr>
      <w:r w:rsidRPr="008361DE">
        <w:rPr>
          <w:rFonts w:ascii="Verdana" w:hAnsi="Verdana"/>
          <w:b/>
          <w:bCs/>
          <w:sz w:val="16"/>
          <w:szCs w:val="16"/>
        </w:rPr>
        <w:t>3. Get Initial Admin Password</w:t>
      </w:r>
    </w:p>
    <w:p w:rsidR="008361DE" w:rsidRPr="001D3945" w:rsidRDefault="008361DE" w:rsidP="008361DE">
      <w:pPr>
        <w:spacing w:after="0" w:line="240" w:lineRule="auto"/>
        <w:rPr>
          <w:rFonts w:ascii="Verdana" w:hAnsi="Verdana"/>
          <w:b/>
          <w:sz w:val="16"/>
          <w:szCs w:val="16"/>
        </w:rPr>
      </w:pPr>
      <w:r>
        <w:rPr>
          <w:rFonts w:ascii="Verdana" w:hAnsi="Verdana"/>
          <w:sz w:val="16"/>
          <w:szCs w:val="16"/>
        </w:rPr>
        <w:t xml:space="preserve">    </w:t>
      </w:r>
      <w:r w:rsidRPr="001D3945">
        <w:rPr>
          <w:rFonts w:ascii="Verdana" w:hAnsi="Verdana"/>
          <w:b/>
          <w:sz w:val="16"/>
          <w:szCs w:val="16"/>
        </w:rPr>
        <w:t># Get admin password</w:t>
      </w:r>
    </w:p>
    <w:p w:rsidR="008361DE" w:rsidRPr="008361DE" w:rsidRDefault="008361DE" w:rsidP="008361DE">
      <w:pPr>
        <w:spacing w:after="0" w:line="240" w:lineRule="auto"/>
        <w:ind w:firstLine="720"/>
        <w:rPr>
          <w:rFonts w:ascii="Verdana" w:hAnsi="Verdana"/>
          <w:sz w:val="16"/>
          <w:szCs w:val="16"/>
        </w:rPr>
      </w:pPr>
      <w:r>
        <w:rPr>
          <w:rFonts w:ascii="Verdana" w:hAnsi="Verdana"/>
          <w:sz w:val="16"/>
          <w:szCs w:val="16"/>
        </w:rPr>
        <w:t xml:space="preserve"># </w:t>
      </w:r>
      <w:r w:rsidRPr="008361DE">
        <w:rPr>
          <w:rFonts w:ascii="Verdana" w:hAnsi="Verdana"/>
          <w:sz w:val="16"/>
          <w:szCs w:val="16"/>
        </w:rPr>
        <w:t xml:space="preserve">kubectl -n argocd get secret argocd-initial-admin-secret -o </w:t>
      </w:r>
      <w:r>
        <w:rPr>
          <w:rFonts w:ascii="Verdana" w:hAnsi="Verdana"/>
          <w:sz w:val="16"/>
          <w:szCs w:val="16"/>
        </w:rPr>
        <w:t xml:space="preserve">   </w:t>
      </w:r>
      <w:r w:rsidRPr="008361DE">
        <w:rPr>
          <w:rFonts w:ascii="Verdana" w:hAnsi="Verdana"/>
          <w:sz w:val="16"/>
          <w:szCs w:val="16"/>
        </w:rPr>
        <w:t>jsonpath="{.</w:t>
      </w:r>
      <w:proofErr w:type="gramStart"/>
      <w:r w:rsidRPr="008361DE">
        <w:rPr>
          <w:rFonts w:ascii="Verdana" w:hAnsi="Verdana"/>
          <w:sz w:val="16"/>
          <w:szCs w:val="16"/>
        </w:rPr>
        <w:t>data.password</w:t>
      </w:r>
      <w:proofErr w:type="gramEnd"/>
      <w:r w:rsidRPr="008361DE">
        <w:rPr>
          <w:rFonts w:ascii="Verdana" w:hAnsi="Verdana"/>
          <w:sz w:val="16"/>
          <w:szCs w:val="16"/>
        </w:rPr>
        <w:t>}" | base64 -d; echo</w:t>
      </w: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w:t>
      </w:r>
      <w:r w:rsidR="00B94B67" w:rsidRPr="001D3945">
        <w:rPr>
          <w:rFonts w:ascii="Verdana" w:hAnsi="Verdana"/>
          <w:b/>
          <w:sz w:val="16"/>
          <w:szCs w:val="16"/>
        </w:rPr>
        <w:t>--</w:t>
      </w:r>
      <w:r w:rsidRPr="001D3945">
        <w:rPr>
          <w:rFonts w:ascii="Verdana" w:hAnsi="Verdana"/>
          <w:b/>
          <w:sz w:val="16"/>
          <w:szCs w:val="16"/>
        </w:rPr>
        <w:t xml:space="preserve">Login </w:t>
      </w:r>
      <w:r w:rsidRPr="001D3945">
        <w:rPr>
          <w:rFonts w:ascii="Arial" w:hAnsi="Arial" w:cs="Arial"/>
          <w:b/>
          <w:sz w:val="16"/>
          <w:szCs w:val="16"/>
        </w:rPr>
        <w:t>→</w:t>
      </w:r>
      <w:r w:rsidRPr="008361DE">
        <w:rPr>
          <w:rFonts w:ascii="Verdana" w:hAnsi="Verdana"/>
          <w:sz w:val="16"/>
          <w:szCs w:val="16"/>
        </w:rPr>
        <w:t xml:space="preserve"> Username: admin, Password: &lt;above&gt;</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397" style="width:0;height:1.5pt" o:hralign="center" o:hrstd="t" o:hr="t" fillcolor="#a0a0a0" stroked="f"/>
        </w:pict>
      </w:r>
    </w:p>
    <w:p w:rsidR="008361DE" w:rsidRPr="008361DE" w:rsidRDefault="008361DE" w:rsidP="008361DE">
      <w:pPr>
        <w:spacing w:after="0" w:line="240" w:lineRule="auto"/>
        <w:rPr>
          <w:rFonts w:ascii="Verdana" w:hAnsi="Verdana"/>
          <w:b/>
          <w:bCs/>
          <w:sz w:val="16"/>
          <w:szCs w:val="16"/>
        </w:rPr>
      </w:pPr>
      <w:r w:rsidRPr="008361DE">
        <w:rPr>
          <w:rFonts w:ascii="Verdana" w:hAnsi="Verdana"/>
          <w:b/>
          <w:bCs/>
          <w:sz w:val="16"/>
          <w:szCs w:val="16"/>
        </w:rPr>
        <w:t>4. Install ArgoCD CLI (optional but useful)</w:t>
      </w:r>
    </w:p>
    <w:p w:rsidR="008361DE" w:rsidRPr="001D3945" w:rsidRDefault="008361DE" w:rsidP="008361DE">
      <w:pPr>
        <w:spacing w:after="0" w:line="240" w:lineRule="auto"/>
        <w:rPr>
          <w:rFonts w:ascii="Verdana" w:hAnsi="Verdana"/>
          <w:b/>
          <w:sz w:val="16"/>
          <w:szCs w:val="16"/>
        </w:rPr>
      </w:pPr>
      <w:r>
        <w:rPr>
          <w:rFonts w:ascii="Verdana" w:hAnsi="Verdana"/>
          <w:sz w:val="16"/>
          <w:szCs w:val="16"/>
        </w:rPr>
        <w:t xml:space="preserve">   </w:t>
      </w:r>
      <w:r w:rsidRPr="001D3945">
        <w:rPr>
          <w:rFonts w:ascii="Verdana" w:hAnsi="Verdana"/>
          <w:b/>
          <w:sz w:val="16"/>
          <w:szCs w:val="16"/>
        </w:rPr>
        <w:t># Linux</w:t>
      </w: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 </w:t>
      </w:r>
      <w:r w:rsidRPr="008361DE">
        <w:rPr>
          <w:rFonts w:ascii="Verdana" w:hAnsi="Verdana"/>
          <w:sz w:val="16"/>
          <w:szCs w:val="16"/>
        </w:rPr>
        <w:t>curl -sSL -o /usr/local/bin/argocd https://github.com/argoproj/argo-cd/releases/latest/download/argocd-linux-amd64</w:t>
      </w:r>
    </w:p>
    <w:p w:rsidR="008361DE" w:rsidRPr="008361DE" w:rsidRDefault="008361DE" w:rsidP="008361DE">
      <w:pPr>
        <w:spacing w:after="0" w:line="240" w:lineRule="auto"/>
        <w:rPr>
          <w:rFonts w:ascii="Verdana" w:hAnsi="Verdana"/>
          <w:sz w:val="16"/>
          <w:szCs w:val="16"/>
        </w:rPr>
      </w:pPr>
      <w:r w:rsidRPr="008361DE">
        <w:rPr>
          <w:rFonts w:ascii="Verdana" w:hAnsi="Verdana"/>
          <w:sz w:val="16"/>
          <w:szCs w:val="16"/>
        </w:rPr>
        <w:t>chmod +x /usr/local/bin/argocd</w:t>
      </w:r>
    </w:p>
    <w:p w:rsidR="008361DE" w:rsidRPr="008361DE" w:rsidRDefault="008361DE" w:rsidP="008361DE">
      <w:pPr>
        <w:spacing w:after="0" w:line="240" w:lineRule="auto"/>
        <w:rPr>
          <w:rFonts w:ascii="Verdana" w:hAnsi="Verdana"/>
          <w:sz w:val="16"/>
          <w:szCs w:val="16"/>
        </w:rPr>
      </w:pPr>
    </w:p>
    <w:p w:rsidR="008361DE" w:rsidRPr="001D3945" w:rsidRDefault="008361DE" w:rsidP="008361DE">
      <w:pPr>
        <w:spacing w:after="0" w:line="240" w:lineRule="auto"/>
        <w:rPr>
          <w:rFonts w:ascii="Verdana" w:hAnsi="Verdana"/>
          <w:b/>
          <w:sz w:val="16"/>
          <w:szCs w:val="16"/>
        </w:rPr>
      </w:pPr>
      <w:r w:rsidRPr="001D3945">
        <w:rPr>
          <w:rFonts w:ascii="Verdana" w:hAnsi="Verdana"/>
          <w:b/>
          <w:sz w:val="16"/>
          <w:szCs w:val="16"/>
        </w:rPr>
        <w:t xml:space="preserve">   # Verify</w:t>
      </w:r>
    </w:p>
    <w:p w:rsidR="008361DE" w:rsidRPr="008361DE" w:rsidRDefault="008361DE" w:rsidP="008361DE">
      <w:pPr>
        <w:spacing w:after="0" w:line="240" w:lineRule="auto"/>
        <w:ind w:firstLine="720"/>
        <w:rPr>
          <w:rFonts w:ascii="Verdana" w:hAnsi="Verdana"/>
          <w:sz w:val="16"/>
          <w:szCs w:val="16"/>
        </w:rPr>
      </w:pPr>
      <w:r>
        <w:rPr>
          <w:rFonts w:ascii="Verdana" w:hAnsi="Verdana"/>
          <w:sz w:val="16"/>
          <w:szCs w:val="16"/>
        </w:rPr>
        <w:t xml:space="preserve"># </w:t>
      </w:r>
      <w:r w:rsidRPr="008361DE">
        <w:rPr>
          <w:rFonts w:ascii="Verdana" w:hAnsi="Verdana"/>
          <w:sz w:val="16"/>
          <w:szCs w:val="16"/>
        </w:rPr>
        <w:t>argocd version</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398" style="width:0;height:1.5pt" o:hralign="center" o:hrstd="t" o:hr="t" fillcolor="#a0a0a0" stroked="f"/>
        </w:pict>
      </w:r>
    </w:p>
    <w:p w:rsidR="008361DE" w:rsidRPr="008361DE" w:rsidRDefault="008361DE" w:rsidP="008361DE">
      <w:pPr>
        <w:spacing w:after="0" w:line="240" w:lineRule="auto"/>
        <w:rPr>
          <w:rFonts w:ascii="Verdana" w:hAnsi="Verdana"/>
          <w:b/>
          <w:bCs/>
          <w:sz w:val="18"/>
          <w:szCs w:val="18"/>
        </w:rPr>
      </w:pPr>
      <w:r w:rsidRPr="008361DE">
        <w:rPr>
          <w:rFonts w:ascii="Segoe UI Symbol" w:hAnsi="Segoe UI Symbol" w:cs="Segoe UI Symbol"/>
          <w:b/>
          <w:bCs/>
          <w:sz w:val="18"/>
          <w:szCs w:val="18"/>
          <w:highlight w:val="cyan"/>
        </w:rPr>
        <w:t>🔹</w:t>
      </w:r>
      <w:r w:rsidRPr="008361DE">
        <w:rPr>
          <w:rFonts w:ascii="Verdana" w:hAnsi="Verdana"/>
          <w:b/>
          <w:bCs/>
          <w:sz w:val="18"/>
          <w:szCs w:val="18"/>
          <w:highlight w:val="cyan"/>
        </w:rPr>
        <w:t xml:space="preserve"> Integration Steps with GitHub &amp; Kubernetes</w:t>
      </w:r>
    </w:p>
    <w:p w:rsidR="008361DE" w:rsidRPr="008361DE" w:rsidRDefault="008361DE" w:rsidP="008361DE">
      <w:pPr>
        <w:spacing w:after="0" w:line="240" w:lineRule="auto"/>
        <w:rPr>
          <w:rFonts w:ascii="Verdana" w:hAnsi="Verdana"/>
          <w:b/>
          <w:bCs/>
          <w:sz w:val="8"/>
          <w:szCs w:val="8"/>
        </w:rPr>
      </w:pPr>
    </w:p>
    <w:p w:rsidR="008361DE" w:rsidRPr="008361DE" w:rsidRDefault="008361DE" w:rsidP="008361DE">
      <w:pPr>
        <w:spacing w:after="0" w:line="240" w:lineRule="auto"/>
        <w:rPr>
          <w:rFonts w:ascii="Verdana" w:hAnsi="Verdana"/>
          <w:b/>
          <w:bCs/>
          <w:sz w:val="16"/>
          <w:szCs w:val="16"/>
        </w:rPr>
      </w:pPr>
      <w:r w:rsidRPr="008361DE">
        <w:rPr>
          <w:rFonts w:ascii="Verdana" w:hAnsi="Verdana"/>
          <w:b/>
          <w:bCs/>
          <w:sz w:val="16"/>
          <w:szCs w:val="16"/>
        </w:rPr>
        <w:t>Step 1: Connect GitHub Repo</w:t>
      </w:r>
    </w:p>
    <w:p w:rsidR="008361DE" w:rsidRPr="008361DE" w:rsidRDefault="008361DE" w:rsidP="008361DE">
      <w:pPr>
        <w:numPr>
          <w:ilvl w:val="0"/>
          <w:numId w:val="360"/>
        </w:numPr>
        <w:spacing w:after="0" w:line="240" w:lineRule="auto"/>
        <w:rPr>
          <w:rFonts w:ascii="Verdana" w:hAnsi="Verdana"/>
          <w:sz w:val="16"/>
          <w:szCs w:val="16"/>
        </w:rPr>
      </w:pPr>
      <w:r w:rsidRPr="008361DE">
        <w:rPr>
          <w:rFonts w:ascii="Verdana" w:hAnsi="Verdana"/>
          <w:sz w:val="16"/>
          <w:szCs w:val="16"/>
        </w:rPr>
        <w:t xml:space="preserve">In ArgoCD UI </w:t>
      </w:r>
      <w:r w:rsidRPr="008361DE">
        <w:rPr>
          <w:rFonts w:ascii="Arial" w:hAnsi="Arial" w:cs="Arial"/>
          <w:sz w:val="16"/>
          <w:szCs w:val="16"/>
        </w:rPr>
        <w:t>→</w:t>
      </w:r>
      <w:r w:rsidRPr="008361DE">
        <w:rPr>
          <w:rFonts w:ascii="Verdana" w:hAnsi="Verdana"/>
          <w:sz w:val="16"/>
          <w:szCs w:val="16"/>
        </w:rPr>
        <w:t xml:space="preserve"> </w:t>
      </w:r>
      <w:r w:rsidRPr="008361DE">
        <w:rPr>
          <w:rFonts w:ascii="Verdana" w:hAnsi="Verdana"/>
          <w:b/>
          <w:bCs/>
          <w:sz w:val="16"/>
          <w:szCs w:val="16"/>
        </w:rPr>
        <w:t xml:space="preserve">Settings </w:t>
      </w:r>
      <w:r w:rsidRPr="008361DE">
        <w:rPr>
          <w:rFonts w:ascii="Arial" w:hAnsi="Arial" w:cs="Arial"/>
          <w:b/>
          <w:bCs/>
          <w:sz w:val="16"/>
          <w:szCs w:val="16"/>
        </w:rPr>
        <w:t>→</w:t>
      </w:r>
      <w:r w:rsidRPr="008361DE">
        <w:rPr>
          <w:rFonts w:ascii="Verdana" w:hAnsi="Verdana"/>
          <w:b/>
          <w:bCs/>
          <w:sz w:val="16"/>
          <w:szCs w:val="16"/>
        </w:rPr>
        <w:t xml:space="preserve"> Repositories </w:t>
      </w:r>
      <w:r w:rsidRPr="008361DE">
        <w:rPr>
          <w:rFonts w:ascii="Arial" w:hAnsi="Arial" w:cs="Arial"/>
          <w:b/>
          <w:bCs/>
          <w:sz w:val="16"/>
          <w:szCs w:val="16"/>
        </w:rPr>
        <w:t>→</w:t>
      </w:r>
      <w:r w:rsidRPr="008361DE">
        <w:rPr>
          <w:rFonts w:ascii="Verdana" w:hAnsi="Verdana"/>
          <w:b/>
          <w:bCs/>
          <w:sz w:val="16"/>
          <w:szCs w:val="16"/>
        </w:rPr>
        <w:t xml:space="preserve"> Connect Repo</w:t>
      </w:r>
      <w:r w:rsidRPr="008361DE">
        <w:rPr>
          <w:rFonts w:ascii="Verdana" w:hAnsi="Verdana"/>
          <w:sz w:val="16"/>
          <w:szCs w:val="16"/>
        </w:rPr>
        <w:t>.</w:t>
      </w:r>
    </w:p>
    <w:p w:rsidR="008361DE" w:rsidRPr="008361DE" w:rsidRDefault="008361DE" w:rsidP="008361DE">
      <w:pPr>
        <w:numPr>
          <w:ilvl w:val="0"/>
          <w:numId w:val="360"/>
        </w:numPr>
        <w:spacing w:after="0" w:line="240" w:lineRule="auto"/>
        <w:rPr>
          <w:rFonts w:ascii="Verdana" w:hAnsi="Verdana"/>
          <w:sz w:val="16"/>
          <w:szCs w:val="16"/>
        </w:rPr>
      </w:pPr>
      <w:r w:rsidRPr="008361DE">
        <w:rPr>
          <w:rFonts w:ascii="Verdana" w:hAnsi="Verdana"/>
          <w:sz w:val="16"/>
          <w:szCs w:val="16"/>
        </w:rPr>
        <w:t>Provide:</w:t>
      </w:r>
    </w:p>
    <w:p w:rsidR="008361DE" w:rsidRPr="008361DE" w:rsidRDefault="008361DE" w:rsidP="008361DE">
      <w:pPr>
        <w:numPr>
          <w:ilvl w:val="1"/>
          <w:numId w:val="360"/>
        </w:numPr>
        <w:spacing w:after="0" w:line="240" w:lineRule="auto"/>
        <w:rPr>
          <w:rFonts w:ascii="Verdana" w:hAnsi="Verdana"/>
          <w:sz w:val="16"/>
          <w:szCs w:val="16"/>
        </w:rPr>
      </w:pPr>
      <w:r w:rsidRPr="008361DE">
        <w:rPr>
          <w:rFonts w:ascii="Verdana" w:hAnsi="Verdana"/>
          <w:sz w:val="16"/>
          <w:szCs w:val="16"/>
        </w:rPr>
        <w:t>Repository URL (https://github.com/your-org/your-repo.git)</w:t>
      </w:r>
    </w:p>
    <w:p w:rsidR="008361DE" w:rsidRPr="008361DE" w:rsidRDefault="008361DE" w:rsidP="008361DE">
      <w:pPr>
        <w:numPr>
          <w:ilvl w:val="1"/>
          <w:numId w:val="360"/>
        </w:numPr>
        <w:spacing w:after="0" w:line="240" w:lineRule="auto"/>
        <w:rPr>
          <w:rFonts w:ascii="Verdana" w:hAnsi="Verdana"/>
          <w:sz w:val="16"/>
          <w:szCs w:val="16"/>
        </w:rPr>
      </w:pPr>
      <w:r w:rsidRPr="008361DE">
        <w:rPr>
          <w:rFonts w:ascii="Verdana" w:hAnsi="Verdana"/>
          <w:sz w:val="16"/>
          <w:szCs w:val="16"/>
        </w:rPr>
        <w:lastRenderedPageBreak/>
        <w:t>Authentication method (HTTPS with token or SSH key).</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399" style="width:0;height:1.5pt" o:hralign="center" o:hrstd="t" o:hr="t" fillcolor="#a0a0a0" stroked="f"/>
        </w:pict>
      </w:r>
    </w:p>
    <w:p w:rsidR="008361DE" w:rsidRPr="008361DE" w:rsidRDefault="008361DE" w:rsidP="008361DE">
      <w:pPr>
        <w:spacing w:after="0" w:line="240" w:lineRule="auto"/>
        <w:rPr>
          <w:rFonts w:ascii="Verdana" w:hAnsi="Verdana"/>
          <w:b/>
          <w:bCs/>
          <w:sz w:val="16"/>
          <w:szCs w:val="16"/>
        </w:rPr>
      </w:pPr>
      <w:r w:rsidRPr="008361DE">
        <w:rPr>
          <w:rFonts w:ascii="Verdana" w:hAnsi="Verdana"/>
          <w:b/>
          <w:bCs/>
          <w:sz w:val="16"/>
          <w:szCs w:val="16"/>
        </w:rPr>
        <w:t>Step 2: Define Application (link GitHub to Kubernetes)</w:t>
      </w:r>
    </w:p>
    <w:p w:rsidR="008361DE" w:rsidRPr="001D3945" w:rsidRDefault="008361DE" w:rsidP="008361DE">
      <w:pPr>
        <w:spacing w:after="0" w:line="240" w:lineRule="auto"/>
        <w:rPr>
          <w:rFonts w:ascii="Verdana" w:hAnsi="Verdana"/>
          <w:b/>
          <w:sz w:val="16"/>
          <w:szCs w:val="16"/>
        </w:rPr>
      </w:pPr>
      <w:r>
        <w:rPr>
          <w:rFonts w:ascii="Verdana" w:hAnsi="Verdana"/>
          <w:sz w:val="16"/>
          <w:szCs w:val="16"/>
        </w:rPr>
        <w:t xml:space="preserve">  </w:t>
      </w:r>
      <w:r w:rsidRPr="001D3945">
        <w:rPr>
          <w:rFonts w:ascii="Verdana" w:hAnsi="Verdana"/>
          <w:b/>
          <w:sz w:val="16"/>
          <w:szCs w:val="16"/>
        </w:rPr>
        <w:t>Using CLI (example):</w:t>
      </w: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 </w:t>
      </w:r>
      <w:r w:rsidRPr="008361DE">
        <w:rPr>
          <w:rFonts w:ascii="Verdana" w:hAnsi="Verdana"/>
          <w:sz w:val="16"/>
          <w:szCs w:val="16"/>
        </w:rPr>
        <w:t>argocd app create myapp \</w:t>
      </w:r>
    </w:p>
    <w:p w:rsidR="008361DE" w:rsidRPr="008361DE" w:rsidRDefault="008361DE" w:rsidP="008361DE">
      <w:pPr>
        <w:spacing w:after="0" w:line="240" w:lineRule="auto"/>
        <w:rPr>
          <w:rFonts w:ascii="Verdana" w:hAnsi="Verdana"/>
          <w:sz w:val="16"/>
          <w:szCs w:val="16"/>
        </w:rPr>
      </w:pPr>
      <w:r w:rsidRPr="008361DE">
        <w:rPr>
          <w:rFonts w:ascii="Verdana" w:hAnsi="Verdana"/>
          <w:sz w:val="16"/>
          <w:szCs w:val="16"/>
        </w:rPr>
        <w:t xml:space="preserve">  </w:t>
      </w:r>
      <w:r>
        <w:rPr>
          <w:rFonts w:ascii="Verdana" w:hAnsi="Verdana"/>
          <w:sz w:val="16"/>
          <w:szCs w:val="16"/>
        </w:rPr>
        <w:tab/>
      </w:r>
      <w:r w:rsidRPr="008361DE">
        <w:rPr>
          <w:rFonts w:ascii="Verdana" w:hAnsi="Verdana"/>
          <w:sz w:val="16"/>
          <w:szCs w:val="16"/>
        </w:rPr>
        <w:t>--repo https://github.com/your-org/your-repo.git \</w:t>
      </w:r>
    </w:p>
    <w:p w:rsidR="008361DE" w:rsidRPr="008361DE" w:rsidRDefault="008361DE" w:rsidP="008361DE">
      <w:pPr>
        <w:spacing w:after="0" w:line="240" w:lineRule="auto"/>
        <w:rPr>
          <w:rFonts w:ascii="Verdana" w:hAnsi="Verdana"/>
          <w:sz w:val="16"/>
          <w:szCs w:val="16"/>
        </w:rPr>
      </w:pPr>
      <w:r w:rsidRPr="008361DE">
        <w:rPr>
          <w:rFonts w:ascii="Verdana" w:hAnsi="Verdana"/>
          <w:sz w:val="16"/>
          <w:szCs w:val="16"/>
        </w:rPr>
        <w:t xml:space="preserve">  </w:t>
      </w:r>
      <w:r>
        <w:rPr>
          <w:rFonts w:ascii="Verdana" w:hAnsi="Verdana"/>
          <w:sz w:val="16"/>
          <w:szCs w:val="16"/>
        </w:rPr>
        <w:tab/>
      </w:r>
      <w:r w:rsidRPr="008361DE">
        <w:rPr>
          <w:rFonts w:ascii="Verdana" w:hAnsi="Verdana"/>
          <w:sz w:val="16"/>
          <w:szCs w:val="16"/>
        </w:rPr>
        <w:t>--path k8s-manifests \</w:t>
      </w:r>
    </w:p>
    <w:p w:rsidR="008361DE" w:rsidRPr="008361DE" w:rsidRDefault="008361DE" w:rsidP="008361DE">
      <w:pPr>
        <w:spacing w:after="0" w:line="240" w:lineRule="auto"/>
        <w:rPr>
          <w:rFonts w:ascii="Verdana" w:hAnsi="Verdana"/>
          <w:sz w:val="16"/>
          <w:szCs w:val="16"/>
        </w:rPr>
      </w:pPr>
      <w:r w:rsidRPr="008361DE">
        <w:rPr>
          <w:rFonts w:ascii="Verdana" w:hAnsi="Verdana"/>
          <w:sz w:val="16"/>
          <w:szCs w:val="16"/>
        </w:rPr>
        <w:t xml:space="preserve">  </w:t>
      </w:r>
      <w:r>
        <w:rPr>
          <w:rFonts w:ascii="Verdana" w:hAnsi="Verdana"/>
          <w:sz w:val="16"/>
          <w:szCs w:val="16"/>
        </w:rPr>
        <w:tab/>
      </w:r>
      <w:r w:rsidRPr="008361DE">
        <w:rPr>
          <w:rFonts w:ascii="Verdana" w:hAnsi="Verdana"/>
          <w:sz w:val="16"/>
          <w:szCs w:val="16"/>
        </w:rPr>
        <w:t>--dest-server https://kubernetes.default.svc \</w:t>
      </w:r>
    </w:p>
    <w:p w:rsidR="008361DE" w:rsidRPr="008361DE" w:rsidRDefault="008361DE" w:rsidP="008361DE">
      <w:pPr>
        <w:spacing w:after="0" w:line="240" w:lineRule="auto"/>
        <w:rPr>
          <w:rFonts w:ascii="Verdana" w:hAnsi="Verdana"/>
          <w:sz w:val="16"/>
          <w:szCs w:val="16"/>
        </w:rPr>
      </w:pPr>
      <w:r w:rsidRPr="008361DE">
        <w:rPr>
          <w:rFonts w:ascii="Verdana" w:hAnsi="Verdana"/>
          <w:sz w:val="16"/>
          <w:szCs w:val="16"/>
        </w:rPr>
        <w:t xml:space="preserve">  </w:t>
      </w:r>
      <w:r>
        <w:rPr>
          <w:rFonts w:ascii="Verdana" w:hAnsi="Verdana"/>
          <w:sz w:val="16"/>
          <w:szCs w:val="16"/>
        </w:rPr>
        <w:tab/>
      </w:r>
      <w:r w:rsidRPr="008361DE">
        <w:rPr>
          <w:rFonts w:ascii="Verdana" w:hAnsi="Verdana"/>
          <w:sz w:val="16"/>
          <w:szCs w:val="16"/>
        </w:rPr>
        <w:t>--dest-namespace default</w:t>
      </w:r>
    </w:p>
    <w:p w:rsidR="008361DE" w:rsidRPr="008361DE" w:rsidRDefault="008361DE" w:rsidP="008361DE">
      <w:pPr>
        <w:numPr>
          <w:ilvl w:val="0"/>
          <w:numId w:val="361"/>
        </w:numPr>
        <w:spacing w:after="0" w:line="240" w:lineRule="auto"/>
        <w:rPr>
          <w:rFonts w:ascii="Verdana" w:hAnsi="Verdana"/>
          <w:sz w:val="16"/>
          <w:szCs w:val="16"/>
        </w:rPr>
      </w:pPr>
      <w:r w:rsidRPr="008361DE">
        <w:rPr>
          <w:rFonts w:ascii="Verdana" w:hAnsi="Verdana"/>
          <w:sz w:val="16"/>
          <w:szCs w:val="16"/>
        </w:rPr>
        <w:t xml:space="preserve">--repo </w:t>
      </w:r>
      <w:r w:rsidRPr="008361DE">
        <w:rPr>
          <w:rFonts w:ascii="Arial" w:hAnsi="Arial" w:cs="Arial"/>
          <w:sz w:val="16"/>
          <w:szCs w:val="16"/>
        </w:rPr>
        <w:t>→</w:t>
      </w:r>
      <w:r w:rsidRPr="008361DE">
        <w:rPr>
          <w:rFonts w:ascii="Verdana" w:hAnsi="Verdana"/>
          <w:sz w:val="16"/>
          <w:szCs w:val="16"/>
        </w:rPr>
        <w:t xml:space="preserve"> GitHub repo URL</w:t>
      </w:r>
    </w:p>
    <w:p w:rsidR="008361DE" w:rsidRPr="008361DE" w:rsidRDefault="008361DE" w:rsidP="008361DE">
      <w:pPr>
        <w:numPr>
          <w:ilvl w:val="0"/>
          <w:numId w:val="361"/>
        </w:numPr>
        <w:spacing w:after="0" w:line="240" w:lineRule="auto"/>
        <w:rPr>
          <w:rFonts w:ascii="Verdana" w:hAnsi="Verdana"/>
          <w:sz w:val="16"/>
          <w:szCs w:val="16"/>
        </w:rPr>
      </w:pPr>
      <w:r w:rsidRPr="008361DE">
        <w:rPr>
          <w:rFonts w:ascii="Verdana" w:hAnsi="Verdana"/>
          <w:sz w:val="16"/>
          <w:szCs w:val="16"/>
        </w:rPr>
        <w:t xml:space="preserve">--path </w:t>
      </w:r>
      <w:r w:rsidRPr="008361DE">
        <w:rPr>
          <w:rFonts w:ascii="Arial" w:hAnsi="Arial" w:cs="Arial"/>
          <w:sz w:val="16"/>
          <w:szCs w:val="16"/>
        </w:rPr>
        <w:t>→</w:t>
      </w:r>
      <w:r w:rsidRPr="008361DE">
        <w:rPr>
          <w:rFonts w:ascii="Verdana" w:hAnsi="Verdana"/>
          <w:sz w:val="16"/>
          <w:szCs w:val="16"/>
        </w:rPr>
        <w:t xml:space="preserve"> Folder inside repo containing Kubernetes YAML/Helm/Kustomize</w:t>
      </w:r>
    </w:p>
    <w:p w:rsidR="008361DE" w:rsidRPr="008361DE" w:rsidRDefault="008361DE" w:rsidP="008361DE">
      <w:pPr>
        <w:numPr>
          <w:ilvl w:val="0"/>
          <w:numId w:val="361"/>
        </w:numPr>
        <w:spacing w:after="0" w:line="240" w:lineRule="auto"/>
        <w:rPr>
          <w:rFonts w:ascii="Verdana" w:hAnsi="Verdana"/>
          <w:sz w:val="16"/>
          <w:szCs w:val="16"/>
        </w:rPr>
      </w:pPr>
      <w:r w:rsidRPr="008361DE">
        <w:rPr>
          <w:rFonts w:ascii="Verdana" w:hAnsi="Verdana"/>
          <w:sz w:val="16"/>
          <w:szCs w:val="16"/>
        </w:rPr>
        <w:t xml:space="preserve">--dest-server </w:t>
      </w:r>
      <w:r w:rsidRPr="008361DE">
        <w:rPr>
          <w:rFonts w:ascii="Arial" w:hAnsi="Arial" w:cs="Arial"/>
          <w:sz w:val="16"/>
          <w:szCs w:val="16"/>
        </w:rPr>
        <w:t>→</w:t>
      </w:r>
      <w:r w:rsidRPr="008361DE">
        <w:rPr>
          <w:rFonts w:ascii="Verdana" w:hAnsi="Verdana"/>
          <w:sz w:val="16"/>
          <w:szCs w:val="16"/>
        </w:rPr>
        <w:t xml:space="preserve"> Kubernetes API server (default = in-cluster)</w:t>
      </w:r>
    </w:p>
    <w:p w:rsidR="008361DE" w:rsidRPr="008361DE" w:rsidRDefault="008361DE" w:rsidP="008361DE">
      <w:pPr>
        <w:numPr>
          <w:ilvl w:val="0"/>
          <w:numId w:val="361"/>
        </w:numPr>
        <w:spacing w:after="0" w:line="240" w:lineRule="auto"/>
        <w:rPr>
          <w:rFonts w:ascii="Verdana" w:hAnsi="Verdana"/>
          <w:sz w:val="16"/>
          <w:szCs w:val="16"/>
        </w:rPr>
      </w:pPr>
      <w:r w:rsidRPr="008361DE">
        <w:rPr>
          <w:rFonts w:ascii="Verdana" w:hAnsi="Verdana"/>
          <w:sz w:val="16"/>
          <w:szCs w:val="16"/>
        </w:rPr>
        <w:t xml:space="preserve">--dest-namespace </w:t>
      </w:r>
      <w:r w:rsidRPr="008361DE">
        <w:rPr>
          <w:rFonts w:ascii="Arial" w:hAnsi="Arial" w:cs="Arial"/>
          <w:sz w:val="16"/>
          <w:szCs w:val="16"/>
        </w:rPr>
        <w:t>→</w:t>
      </w:r>
      <w:r w:rsidRPr="008361DE">
        <w:rPr>
          <w:rFonts w:ascii="Verdana" w:hAnsi="Verdana"/>
          <w:sz w:val="16"/>
          <w:szCs w:val="16"/>
        </w:rPr>
        <w:t xml:space="preserve"> Namespace where app will be deployed</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400" style="width:0;height:1.5pt" o:hralign="center" o:hrstd="t" o:hr="t" fillcolor="#a0a0a0" stroked="f"/>
        </w:pict>
      </w:r>
    </w:p>
    <w:p w:rsidR="008361DE" w:rsidRPr="008361DE" w:rsidRDefault="008361DE" w:rsidP="008361DE">
      <w:pPr>
        <w:spacing w:after="0" w:line="240" w:lineRule="auto"/>
        <w:rPr>
          <w:rFonts w:ascii="Verdana" w:hAnsi="Verdana"/>
          <w:b/>
          <w:bCs/>
          <w:sz w:val="16"/>
          <w:szCs w:val="16"/>
        </w:rPr>
      </w:pPr>
      <w:r w:rsidRPr="008361DE">
        <w:rPr>
          <w:rFonts w:ascii="Verdana" w:hAnsi="Verdana"/>
          <w:b/>
          <w:bCs/>
          <w:sz w:val="16"/>
          <w:szCs w:val="16"/>
        </w:rPr>
        <w:t>Step 3: Sync the App</w:t>
      </w: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w:t>
      </w:r>
      <w:r w:rsidRPr="008361DE">
        <w:rPr>
          <w:rFonts w:ascii="Verdana" w:hAnsi="Verdana"/>
          <w:sz w:val="16"/>
          <w:szCs w:val="16"/>
        </w:rPr>
        <w:t># First sync</w:t>
      </w:r>
    </w:p>
    <w:p w:rsidR="008361DE" w:rsidRPr="008361DE" w:rsidRDefault="008361DE" w:rsidP="008361DE">
      <w:pPr>
        <w:spacing w:after="0" w:line="240" w:lineRule="auto"/>
        <w:ind w:firstLine="720"/>
        <w:rPr>
          <w:rFonts w:ascii="Verdana" w:hAnsi="Verdana"/>
          <w:sz w:val="16"/>
          <w:szCs w:val="16"/>
        </w:rPr>
      </w:pPr>
      <w:r>
        <w:rPr>
          <w:rFonts w:ascii="Verdana" w:hAnsi="Verdana"/>
          <w:sz w:val="16"/>
          <w:szCs w:val="16"/>
        </w:rPr>
        <w:t xml:space="preserve"># </w:t>
      </w:r>
      <w:r w:rsidRPr="008361DE">
        <w:rPr>
          <w:rFonts w:ascii="Verdana" w:hAnsi="Verdana"/>
          <w:sz w:val="16"/>
          <w:szCs w:val="16"/>
        </w:rPr>
        <w:t>argocd app sync myapp</w:t>
      </w:r>
    </w:p>
    <w:p w:rsidR="008361DE" w:rsidRPr="001D3945" w:rsidRDefault="008361DE" w:rsidP="008361DE">
      <w:pPr>
        <w:spacing w:after="0" w:line="240" w:lineRule="auto"/>
        <w:rPr>
          <w:rFonts w:ascii="Verdana" w:hAnsi="Verdana"/>
          <w:sz w:val="12"/>
          <w:szCs w:val="12"/>
        </w:rPr>
      </w:pP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w:t>
      </w:r>
      <w:r w:rsidRPr="008361DE">
        <w:rPr>
          <w:rFonts w:ascii="Verdana" w:hAnsi="Verdana"/>
          <w:sz w:val="16"/>
          <w:szCs w:val="16"/>
        </w:rPr>
        <w:t># Check status</w:t>
      </w:r>
    </w:p>
    <w:p w:rsidR="008361DE" w:rsidRPr="008361DE" w:rsidRDefault="008361DE" w:rsidP="008361DE">
      <w:pPr>
        <w:spacing w:after="0" w:line="240" w:lineRule="auto"/>
        <w:ind w:firstLine="720"/>
        <w:rPr>
          <w:rFonts w:ascii="Verdana" w:hAnsi="Verdana"/>
          <w:sz w:val="16"/>
          <w:szCs w:val="16"/>
        </w:rPr>
      </w:pPr>
      <w:r>
        <w:rPr>
          <w:rFonts w:ascii="Verdana" w:hAnsi="Verdana"/>
          <w:sz w:val="16"/>
          <w:szCs w:val="16"/>
        </w:rPr>
        <w:t xml:space="preserve"># </w:t>
      </w:r>
      <w:r w:rsidRPr="008361DE">
        <w:rPr>
          <w:rFonts w:ascii="Verdana" w:hAnsi="Verdana"/>
          <w:sz w:val="16"/>
          <w:szCs w:val="16"/>
        </w:rPr>
        <w:t>argocd app get myapp</w:t>
      </w: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w:t>
      </w:r>
      <w:r w:rsidR="001D3945">
        <w:rPr>
          <w:rFonts w:ascii="Verdana" w:hAnsi="Verdana"/>
          <w:sz w:val="16"/>
          <w:szCs w:val="16"/>
        </w:rPr>
        <w:t xml:space="preserve">  </w:t>
      </w:r>
      <w:r w:rsidRPr="008361DE">
        <w:rPr>
          <w:rFonts w:ascii="Verdana" w:hAnsi="Verdana"/>
          <w:sz w:val="16"/>
          <w:szCs w:val="16"/>
        </w:rPr>
        <w:t>ArgoCD will pull manifests from GitHub and deploy them to Kubernetes.</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401" style="width:0;height:1.5pt" o:hralign="center" o:hrstd="t" o:hr="t" fillcolor="#a0a0a0" stroked="f"/>
        </w:pict>
      </w:r>
    </w:p>
    <w:p w:rsidR="008361DE" w:rsidRPr="008361DE" w:rsidRDefault="008361DE" w:rsidP="008361DE">
      <w:pPr>
        <w:spacing w:after="0" w:line="240" w:lineRule="auto"/>
        <w:rPr>
          <w:rFonts w:ascii="Verdana" w:hAnsi="Verdana"/>
          <w:b/>
          <w:bCs/>
          <w:sz w:val="16"/>
          <w:szCs w:val="16"/>
        </w:rPr>
      </w:pPr>
      <w:r w:rsidRPr="008361DE">
        <w:rPr>
          <w:rFonts w:ascii="Verdana" w:hAnsi="Verdana"/>
          <w:b/>
          <w:bCs/>
          <w:sz w:val="16"/>
          <w:szCs w:val="16"/>
        </w:rPr>
        <w:t>Step 4: Enable Auto-Sync (optional)</w:t>
      </w:r>
    </w:p>
    <w:p w:rsidR="008361DE" w:rsidRPr="008361DE" w:rsidRDefault="008361DE" w:rsidP="008361DE">
      <w:pPr>
        <w:spacing w:after="0" w:line="240" w:lineRule="auto"/>
        <w:ind w:firstLine="720"/>
        <w:rPr>
          <w:rFonts w:ascii="Verdana" w:hAnsi="Verdana"/>
          <w:sz w:val="16"/>
          <w:szCs w:val="16"/>
        </w:rPr>
      </w:pPr>
      <w:r>
        <w:rPr>
          <w:rFonts w:ascii="Verdana" w:hAnsi="Verdana"/>
          <w:sz w:val="16"/>
          <w:szCs w:val="16"/>
        </w:rPr>
        <w:t xml:space="preserve"># </w:t>
      </w:r>
      <w:r w:rsidRPr="008361DE">
        <w:rPr>
          <w:rFonts w:ascii="Verdana" w:hAnsi="Verdana"/>
          <w:sz w:val="16"/>
          <w:szCs w:val="16"/>
        </w:rPr>
        <w:t>argocd app set myapp --sync-policy automated</w:t>
      </w:r>
    </w:p>
    <w:p w:rsidR="008361DE" w:rsidRPr="008361DE" w:rsidRDefault="008361DE" w:rsidP="008361DE">
      <w:pPr>
        <w:spacing w:after="0" w:line="240" w:lineRule="auto"/>
        <w:rPr>
          <w:rFonts w:ascii="Verdana" w:hAnsi="Verdana"/>
          <w:sz w:val="16"/>
          <w:szCs w:val="16"/>
        </w:rPr>
      </w:pPr>
      <w:r>
        <w:rPr>
          <w:rFonts w:ascii="Verdana" w:hAnsi="Verdana"/>
          <w:sz w:val="16"/>
          <w:szCs w:val="16"/>
        </w:rPr>
        <w:t xml:space="preserve">       </w:t>
      </w:r>
      <w:r w:rsidRPr="008361DE">
        <w:rPr>
          <w:rFonts w:ascii="Verdana" w:hAnsi="Verdana"/>
          <w:sz w:val="16"/>
          <w:szCs w:val="16"/>
        </w:rPr>
        <w:t xml:space="preserve">Now, whenever code is updated in GitHub, ArgoCD will </w:t>
      </w:r>
      <w:proofErr w:type="gramStart"/>
      <w:r w:rsidRPr="008361DE">
        <w:rPr>
          <w:rFonts w:ascii="Verdana" w:hAnsi="Verdana"/>
          <w:sz w:val="16"/>
          <w:szCs w:val="16"/>
        </w:rPr>
        <w:t xml:space="preserve">automatically </w:t>
      </w:r>
      <w:r w:rsidR="008F6FA8">
        <w:rPr>
          <w:rFonts w:ascii="Verdana" w:hAnsi="Verdana"/>
          <w:sz w:val="16"/>
          <w:szCs w:val="16"/>
        </w:rPr>
        <w:t xml:space="preserve"> </w:t>
      </w:r>
      <w:r w:rsidRPr="008361DE">
        <w:rPr>
          <w:rFonts w:ascii="Verdana" w:hAnsi="Verdana"/>
          <w:sz w:val="16"/>
          <w:szCs w:val="16"/>
        </w:rPr>
        <w:t>apply</w:t>
      </w:r>
      <w:proofErr w:type="gramEnd"/>
      <w:r w:rsidRPr="008361DE">
        <w:rPr>
          <w:rFonts w:ascii="Verdana" w:hAnsi="Verdana"/>
          <w:sz w:val="16"/>
          <w:szCs w:val="16"/>
        </w:rPr>
        <w:t xml:space="preserve"> it to Kubernetes.</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402" style="width:0;height:1.5pt" o:hralign="center" o:hrstd="t" o:hr="t" fillcolor="#a0a0a0" stroked="f"/>
        </w:pict>
      </w:r>
    </w:p>
    <w:p w:rsidR="008F6FA8" w:rsidRPr="008F6FA8" w:rsidRDefault="008F6FA8" w:rsidP="008361DE">
      <w:pPr>
        <w:spacing w:after="0" w:line="240" w:lineRule="auto"/>
        <w:rPr>
          <w:rFonts w:ascii="Segoe UI Symbol" w:hAnsi="Segoe UI Symbol" w:cs="Segoe UI Symbol"/>
          <w:b/>
          <w:bCs/>
          <w:sz w:val="8"/>
          <w:szCs w:val="8"/>
          <w:highlight w:val="cyan"/>
        </w:rPr>
      </w:pPr>
    </w:p>
    <w:p w:rsidR="008361DE" w:rsidRDefault="008361DE" w:rsidP="008361DE">
      <w:pPr>
        <w:spacing w:after="0" w:line="240" w:lineRule="auto"/>
        <w:rPr>
          <w:rFonts w:ascii="Verdana" w:hAnsi="Verdana"/>
          <w:b/>
          <w:bCs/>
          <w:sz w:val="18"/>
          <w:szCs w:val="18"/>
        </w:rPr>
      </w:pPr>
      <w:r w:rsidRPr="008361DE">
        <w:rPr>
          <w:rFonts w:ascii="Segoe UI Symbol" w:hAnsi="Segoe UI Symbol" w:cs="Segoe UI Symbol"/>
          <w:b/>
          <w:bCs/>
          <w:sz w:val="18"/>
          <w:szCs w:val="18"/>
          <w:highlight w:val="cyan"/>
        </w:rPr>
        <w:t>🔹</w:t>
      </w:r>
      <w:r w:rsidRPr="008361DE">
        <w:rPr>
          <w:rFonts w:ascii="Verdana" w:hAnsi="Verdana"/>
          <w:b/>
          <w:bCs/>
          <w:sz w:val="18"/>
          <w:szCs w:val="18"/>
          <w:highlight w:val="cyan"/>
        </w:rPr>
        <w:t xml:space="preserve"> End-to-End Flow</w:t>
      </w:r>
    </w:p>
    <w:p w:rsidR="008F6FA8" w:rsidRPr="008F6FA8" w:rsidRDefault="008F6FA8" w:rsidP="008361DE">
      <w:pPr>
        <w:spacing w:after="0" w:line="240" w:lineRule="auto"/>
        <w:rPr>
          <w:rFonts w:ascii="Verdana" w:hAnsi="Verdana"/>
          <w:b/>
          <w:bCs/>
          <w:sz w:val="8"/>
          <w:szCs w:val="8"/>
        </w:rPr>
      </w:pPr>
    </w:p>
    <w:p w:rsidR="008361DE" w:rsidRPr="008361DE" w:rsidRDefault="008361DE" w:rsidP="008361DE">
      <w:pPr>
        <w:numPr>
          <w:ilvl w:val="0"/>
          <w:numId w:val="362"/>
        </w:numPr>
        <w:spacing w:after="0" w:line="240" w:lineRule="auto"/>
        <w:rPr>
          <w:rFonts w:ascii="Verdana" w:hAnsi="Verdana"/>
          <w:sz w:val="16"/>
          <w:szCs w:val="16"/>
        </w:rPr>
      </w:pPr>
      <w:r w:rsidRPr="008361DE">
        <w:rPr>
          <w:rFonts w:ascii="Verdana" w:hAnsi="Verdana"/>
          <w:sz w:val="16"/>
          <w:szCs w:val="16"/>
        </w:rPr>
        <w:t xml:space="preserve">Developer pushes </w:t>
      </w:r>
      <w:r w:rsidRPr="008361DE">
        <w:rPr>
          <w:rFonts w:ascii="Verdana" w:hAnsi="Verdana"/>
          <w:b/>
          <w:bCs/>
          <w:sz w:val="16"/>
          <w:szCs w:val="16"/>
        </w:rPr>
        <w:t>YAML/Helm updates</w:t>
      </w:r>
      <w:r w:rsidRPr="008361DE">
        <w:rPr>
          <w:rFonts w:ascii="Verdana" w:hAnsi="Verdana"/>
          <w:sz w:val="16"/>
          <w:szCs w:val="16"/>
        </w:rPr>
        <w:t xml:space="preserve"> </w:t>
      </w:r>
      <w:r w:rsidRPr="008361DE">
        <w:rPr>
          <w:rFonts w:ascii="Arial" w:hAnsi="Arial" w:cs="Arial"/>
          <w:sz w:val="16"/>
          <w:szCs w:val="16"/>
        </w:rPr>
        <w:t>→</w:t>
      </w:r>
      <w:r w:rsidRPr="008361DE">
        <w:rPr>
          <w:rFonts w:ascii="Verdana" w:hAnsi="Verdana"/>
          <w:sz w:val="16"/>
          <w:szCs w:val="16"/>
        </w:rPr>
        <w:t xml:space="preserve"> GitHub repo.</w:t>
      </w:r>
    </w:p>
    <w:p w:rsidR="008361DE" w:rsidRPr="008361DE" w:rsidRDefault="008361DE" w:rsidP="008361DE">
      <w:pPr>
        <w:numPr>
          <w:ilvl w:val="0"/>
          <w:numId w:val="362"/>
        </w:numPr>
        <w:spacing w:after="0" w:line="240" w:lineRule="auto"/>
        <w:rPr>
          <w:rFonts w:ascii="Verdana" w:hAnsi="Verdana"/>
          <w:sz w:val="16"/>
          <w:szCs w:val="16"/>
        </w:rPr>
      </w:pPr>
      <w:r w:rsidRPr="008361DE">
        <w:rPr>
          <w:rFonts w:ascii="Verdana" w:hAnsi="Verdana"/>
          <w:sz w:val="16"/>
          <w:szCs w:val="16"/>
        </w:rPr>
        <w:t xml:space="preserve">ArgoCD detects changes </w:t>
      </w:r>
      <w:r w:rsidRPr="008361DE">
        <w:rPr>
          <w:rFonts w:ascii="Arial" w:hAnsi="Arial" w:cs="Arial"/>
          <w:sz w:val="16"/>
          <w:szCs w:val="16"/>
        </w:rPr>
        <w:t>→</w:t>
      </w:r>
      <w:r w:rsidRPr="008361DE">
        <w:rPr>
          <w:rFonts w:ascii="Verdana" w:hAnsi="Verdana"/>
          <w:sz w:val="16"/>
          <w:szCs w:val="16"/>
        </w:rPr>
        <w:t xml:space="preserve"> compares Git (desired state) vs. Kubernetes (live state).</w:t>
      </w:r>
    </w:p>
    <w:p w:rsidR="008361DE" w:rsidRPr="008361DE" w:rsidRDefault="008361DE" w:rsidP="008361DE">
      <w:pPr>
        <w:numPr>
          <w:ilvl w:val="0"/>
          <w:numId w:val="362"/>
        </w:numPr>
        <w:spacing w:after="0" w:line="240" w:lineRule="auto"/>
        <w:rPr>
          <w:rFonts w:ascii="Verdana" w:hAnsi="Verdana"/>
          <w:sz w:val="16"/>
          <w:szCs w:val="16"/>
        </w:rPr>
      </w:pPr>
      <w:r w:rsidRPr="008361DE">
        <w:rPr>
          <w:rFonts w:ascii="Verdana" w:hAnsi="Verdana"/>
          <w:sz w:val="16"/>
          <w:szCs w:val="16"/>
        </w:rPr>
        <w:t xml:space="preserve">If different </w:t>
      </w:r>
      <w:r w:rsidRPr="008361DE">
        <w:rPr>
          <w:rFonts w:ascii="Arial" w:hAnsi="Arial" w:cs="Arial"/>
          <w:sz w:val="16"/>
          <w:szCs w:val="16"/>
        </w:rPr>
        <w:t>→</w:t>
      </w:r>
      <w:r w:rsidRPr="008361DE">
        <w:rPr>
          <w:rFonts w:ascii="Verdana" w:hAnsi="Verdana"/>
          <w:sz w:val="16"/>
          <w:szCs w:val="16"/>
        </w:rPr>
        <w:t xml:space="preserve"> ArgoCD applies changes </w:t>
      </w:r>
      <w:r w:rsidRPr="008361DE">
        <w:rPr>
          <w:rFonts w:ascii="Arial" w:hAnsi="Arial" w:cs="Arial"/>
          <w:sz w:val="16"/>
          <w:szCs w:val="16"/>
        </w:rPr>
        <w:t>→</w:t>
      </w:r>
      <w:r w:rsidRPr="008361DE">
        <w:rPr>
          <w:rFonts w:ascii="Verdana" w:hAnsi="Verdana"/>
          <w:sz w:val="16"/>
          <w:szCs w:val="16"/>
        </w:rPr>
        <w:t xml:space="preserve"> Kubernetes updated automatically.</w:t>
      </w:r>
    </w:p>
    <w:p w:rsidR="008361DE" w:rsidRPr="008361DE" w:rsidRDefault="007C3036" w:rsidP="008361DE">
      <w:pPr>
        <w:spacing w:after="0" w:line="240" w:lineRule="auto"/>
        <w:rPr>
          <w:rFonts w:ascii="Verdana" w:hAnsi="Verdana"/>
          <w:sz w:val="16"/>
          <w:szCs w:val="16"/>
        </w:rPr>
      </w:pPr>
      <w:r>
        <w:rPr>
          <w:rFonts w:ascii="Verdana" w:hAnsi="Verdana"/>
          <w:sz w:val="16"/>
          <w:szCs w:val="16"/>
        </w:rPr>
        <w:pict>
          <v:rect id="_x0000_i1403" style="width:0;height:1.5pt" o:hralign="center" o:hrstd="t" o:hr="t" fillcolor="#a0a0a0" stroked="f"/>
        </w:pict>
      </w:r>
    </w:p>
    <w:p w:rsidR="008361DE" w:rsidRPr="008361DE" w:rsidRDefault="008361DE" w:rsidP="008361DE">
      <w:pPr>
        <w:spacing w:after="0" w:line="240" w:lineRule="auto"/>
        <w:rPr>
          <w:rFonts w:ascii="Verdana" w:hAnsi="Verdana"/>
          <w:sz w:val="18"/>
          <w:szCs w:val="18"/>
        </w:rPr>
      </w:pPr>
      <w:r w:rsidRPr="008361DE">
        <w:rPr>
          <w:rFonts w:ascii="Segoe UI Symbol" w:hAnsi="Segoe UI Symbol" w:cs="Segoe UI Symbol"/>
          <w:sz w:val="18"/>
          <w:szCs w:val="18"/>
        </w:rPr>
        <w:t>✅</w:t>
      </w:r>
      <w:r w:rsidRPr="008361DE">
        <w:rPr>
          <w:rFonts w:ascii="Verdana" w:hAnsi="Verdana"/>
          <w:sz w:val="18"/>
          <w:szCs w:val="18"/>
        </w:rPr>
        <w:t xml:space="preserve"> </w:t>
      </w:r>
      <w:r w:rsidRPr="008361DE">
        <w:rPr>
          <w:rFonts w:ascii="Verdana" w:hAnsi="Verdana"/>
          <w:b/>
          <w:bCs/>
          <w:sz w:val="18"/>
          <w:szCs w:val="18"/>
        </w:rPr>
        <w:t>Summary:</w:t>
      </w:r>
    </w:p>
    <w:p w:rsidR="008361DE" w:rsidRPr="008361DE" w:rsidRDefault="008361DE" w:rsidP="008361DE">
      <w:pPr>
        <w:numPr>
          <w:ilvl w:val="0"/>
          <w:numId w:val="363"/>
        </w:numPr>
        <w:spacing w:after="0" w:line="240" w:lineRule="auto"/>
        <w:rPr>
          <w:rFonts w:ascii="Verdana" w:hAnsi="Verdana"/>
          <w:sz w:val="16"/>
          <w:szCs w:val="16"/>
        </w:rPr>
      </w:pPr>
      <w:r w:rsidRPr="008361DE">
        <w:rPr>
          <w:rFonts w:ascii="Verdana" w:hAnsi="Verdana"/>
          <w:b/>
          <w:bCs/>
          <w:sz w:val="16"/>
          <w:szCs w:val="16"/>
        </w:rPr>
        <w:t>Install</w:t>
      </w:r>
      <w:r w:rsidRPr="008361DE">
        <w:rPr>
          <w:rFonts w:ascii="Verdana" w:hAnsi="Verdana"/>
          <w:sz w:val="16"/>
          <w:szCs w:val="16"/>
        </w:rPr>
        <w:t>: Deploy ArgoCD to Kubernetes.</w:t>
      </w:r>
    </w:p>
    <w:p w:rsidR="008361DE" w:rsidRPr="008361DE" w:rsidRDefault="008361DE" w:rsidP="008361DE">
      <w:pPr>
        <w:numPr>
          <w:ilvl w:val="0"/>
          <w:numId w:val="363"/>
        </w:numPr>
        <w:spacing w:after="0" w:line="240" w:lineRule="auto"/>
        <w:rPr>
          <w:rFonts w:ascii="Verdana" w:hAnsi="Verdana"/>
          <w:sz w:val="16"/>
          <w:szCs w:val="16"/>
        </w:rPr>
      </w:pPr>
      <w:r w:rsidRPr="008361DE">
        <w:rPr>
          <w:rFonts w:ascii="Verdana" w:hAnsi="Verdana"/>
          <w:b/>
          <w:bCs/>
          <w:sz w:val="16"/>
          <w:szCs w:val="16"/>
        </w:rPr>
        <w:t>Integrate with GitHub</w:t>
      </w:r>
      <w:r w:rsidRPr="008361DE">
        <w:rPr>
          <w:rFonts w:ascii="Verdana" w:hAnsi="Verdana"/>
          <w:sz w:val="16"/>
          <w:szCs w:val="16"/>
        </w:rPr>
        <w:t>: Connect repo (HTTPS/SSH).</w:t>
      </w:r>
    </w:p>
    <w:p w:rsidR="008361DE" w:rsidRPr="008361DE" w:rsidRDefault="008361DE" w:rsidP="008361DE">
      <w:pPr>
        <w:numPr>
          <w:ilvl w:val="0"/>
          <w:numId w:val="363"/>
        </w:numPr>
        <w:spacing w:after="0" w:line="240" w:lineRule="auto"/>
        <w:rPr>
          <w:rFonts w:ascii="Verdana" w:hAnsi="Verdana"/>
          <w:sz w:val="16"/>
          <w:szCs w:val="16"/>
        </w:rPr>
      </w:pPr>
      <w:r w:rsidRPr="008361DE">
        <w:rPr>
          <w:rFonts w:ascii="Verdana" w:hAnsi="Verdana"/>
          <w:b/>
          <w:bCs/>
          <w:sz w:val="16"/>
          <w:szCs w:val="16"/>
        </w:rPr>
        <w:t>Integrate with Kubernetes</w:t>
      </w:r>
      <w:r w:rsidRPr="008361DE">
        <w:rPr>
          <w:rFonts w:ascii="Verdana" w:hAnsi="Verdana"/>
          <w:sz w:val="16"/>
          <w:szCs w:val="16"/>
        </w:rPr>
        <w:t xml:space="preserve">: Define argocd app mapping repo </w:t>
      </w:r>
      <w:r w:rsidRPr="008361DE">
        <w:rPr>
          <w:rFonts w:ascii="Arial" w:hAnsi="Arial" w:cs="Arial"/>
          <w:sz w:val="16"/>
          <w:szCs w:val="16"/>
        </w:rPr>
        <w:t>→</w:t>
      </w:r>
      <w:r w:rsidRPr="008361DE">
        <w:rPr>
          <w:rFonts w:ascii="Verdana" w:hAnsi="Verdana"/>
          <w:sz w:val="16"/>
          <w:szCs w:val="16"/>
        </w:rPr>
        <w:t xml:space="preserve"> cluster.</w:t>
      </w:r>
    </w:p>
    <w:p w:rsidR="008361DE" w:rsidRPr="008361DE" w:rsidRDefault="008361DE" w:rsidP="008361DE">
      <w:pPr>
        <w:numPr>
          <w:ilvl w:val="0"/>
          <w:numId w:val="363"/>
        </w:numPr>
        <w:spacing w:after="0" w:line="240" w:lineRule="auto"/>
        <w:rPr>
          <w:rFonts w:ascii="Verdana" w:hAnsi="Verdana"/>
          <w:sz w:val="16"/>
          <w:szCs w:val="16"/>
        </w:rPr>
      </w:pPr>
      <w:r w:rsidRPr="008361DE">
        <w:rPr>
          <w:rFonts w:ascii="Verdana" w:hAnsi="Verdana"/>
          <w:b/>
          <w:bCs/>
          <w:sz w:val="16"/>
          <w:szCs w:val="16"/>
        </w:rPr>
        <w:t>Sync</w:t>
      </w:r>
      <w:r w:rsidRPr="008361DE">
        <w:rPr>
          <w:rFonts w:ascii="Verdana" w:hAnsi="Verdana"/>
          <w:sz w:val="16"/>
          <w:szCs w:val="16"/>
        </w:rPr>
        <w:t>: Manual or auto-sync ensures Kubernetes matches Git.</w:t>
      </w:r>
    </w:p>
    <w:p w:rsidR="008361DE" w:rsidRDefault="007C3036" w:rsidP="00625CC1">
      <w:pPr>
        <w:spacing w:after="0" w:line="240" w:lineRule="auto"/>
        <w:rPr>
          <w:rFonts w:ascii="Verdana" w:hAnsi="Verdana"/>
          <w:sz w:val="16"/>
          <w:szCs w:val="16"/>
        </w:rPr>
      </w:pPr>
      <w:r>
        <w:rPr>
          <w:rFonts w:ascii="Verdana" w:hAnsi="Verdana"/>
          <w:sz w:val="16"/>
          <w:szCs w:val="16"/>
        </w:rPr>
        <w:pict>
          <v:rect id="_x0000_i1404" style="width:0;height:1.5pt" o:hralign="center" o:hrstd="t" o:hr="t" fillcolor="#a0a0a0" stroked="f"/>
        </w:pict>
      </w:r>
    </w:p>
    <w:p w:rsidR="008361DE" w:rsidRDefault="008361DE" w:rsidP="00625CC1">
      <w:pPr>
        <w:spacing w:after="0" w:line="240" w:lineRule="auto"/>
        <w:rPr>
          <w:rFonts w:ascii="Verdana" w:hAnsi="Verdana"/>
          <w:sz w:val="16"/>
          <w:szCs w:val="16"/>
        </w:rPr>
      </w:pPr>
    </w:p>
    <w:p w:rsidR="008361DE" w:rsidRDefault="008361DE" w:rsidP="00625CC1">
      <w:pPr>
        <w:spacing w:after="0" w:line="240" w:lineRule="auto"/>
        <w:rPr>
          <w:rFonts w:ascii="Verdana" w:hAnsi="Verdana"/>
          <w:sz w:val="16"/>
          <w:szCs w:val="16"/>
        </w:rPr>
      </w:pPr>
    </w:p>
    <w:p w:rsidR="008361DE" w:rsidRDefault="008361DE" w:rsidP="00625CC1">
      <w:pPr>
        <w:spacing w:after="0" w:line="240" w:lineRule="auto"/>
        <w:rPr>
          <w:rFonts w:ascii="Verdana" w:hAnsi="Verdana"/>
          <w:sz w:val="16"/>
          <w:szCs w:val="16"/>
        </w:rPr>
      </w:pPr>
    </w:p>
    <w:p w:rsidR="00CD2D68" w:rsidRDefault="00CD2D68" w:rsidP="00625CC1">
      <w:pPr>
        <w:spacing w:after="0" w:line="240" w:lineRule="auto"/>
        <w:rPr>
          <w:rFonts w:ascii="Verdana" w:hAnsi="Verdana"/>
          <w:sz w:val="16"/>
          <w:szCs w:val="16"/>
        </w:rPr>
      </w:pPr>
    </w:p>
    <w:p w:rsidR="00CD2D68" w:rsidRDefault="00CD2D68" w:rsidP="00625CC1">
      <w:pPr>
        <w:spacing w:after="0" w:line="240" w:lineRule="auto"/>
        <w:rPr>
          <w:rFonts w:ascii="Verdana" w:hAnsi="Verdana"/>
          <w:sz w:val="16"/>
          <w:szCs w:val="16"/>
        </w:rPr>
      </w:pPr>
    </w:p>
    <w:p w:rsidR="00CD2D68" w:rsidRDefault="00CD2D68" w:rsidP="00625CC1">
      <w:pPr>
        <w:spacing w:after="0" w:line="240" w:lineRule="auto"/>
        <w:rPr>
          <w:rFonts w:ascii="Verdana" w:hAnsi="Verdana"/>
          <w:sz w:val="16"/>
          <w:szCs w:val="16"/>
        </w:rPr>
      </w:pPr>
    </w:p>
    <w:p w:rsidR="00CD2D68" w:rsidRDefault="00CD2D68" w:rsidP="00625CC1">
      <w:pPr>
        <w:spacing w:after="0" w:line="240" w:lineRule="auto"/>
        <w:rPr>
          <w:rFonts w:ascii="Verdana" w:hAnsi="Verdana"/>
          <w:sz w:val="16"/>
          <w:szCs w:val="16"/>
        </w:rPr>
      </w:pPr>
    </w:p>
    <w:p w:rsidR="00EC7B32" w:rsidRDefault="00EC7B32" w:rsidP="00EC7B32">
      <w:pPr>
        <w:spacing w:after="0" w:line="240" w:lineRule="auto"/>
        <w:rPr>
          <w:rFonts w:ascii="Verdana" w:hAnsi="Verdana"/>
          <w:b/>
          <w:bCs/>
          <w:sz w:val="20"/>
          <w:szCs w:val="20"/>
        </w:rPr>
      </w:pPr>
      <w:r>
        <w:rPr>
          <w:rFonts w:ascii="Verdana" w:hAnsi="Verdana"/>
          <w:b/>
          <w:bCs/>
          <w:sz w:val="20"/>
          <w:szCs w:val="20"/>
          <w:highlight w:val="yellow"/>
        </w:rPr>
        <w:t>--</w:t>
      </w:r>
      <w:r w:rsidR="004724EC">
        <w:rPr>
          <w:rFonts w:ascii="Verdana" w:hAnsi="Verdana"/>
          <w:b/>
          <w:bCs/>
          <w:sz w:val="20"/>
          <w:szCs w:val="20"/>
          <w:highlight w:val="yellow"/>
        </w:rPr>
        <w:t>-</w:t>
      </w:r>
      <w:r>
        <w:rPr>
          <w:rFonts w:ascii="Verdana" w:hAnsi="Verdana"/>
          <w:b/>
          <w:bCs/>
          <w:sz w:val="20"/>
          <w:szCs w:val="20"/>
          <w:highlight w:val="yellow"/>
        </w:rPr>
        <w:t>-</w:t>
      </w:r>
      <w:r w:rsidRPr="00C911FF">
        <w:rPr>
          <w:rFonts w:ascii="Verdana" w:hAnsi="Verdana"/>
          <w:b/>
          <w:bCs/>
          <w:sz w:val="20"/>
          <w:szCs w:val="20"/>
          <w:highlight w:val="yellow"/>
        </w:rPr>
        <w:t>-</w:t>
      </w:r>
      <w:r w:rsidR="004724EC">
        <w:rPr>
          <w:rFonts w:ascii="Verdana" w:hAnsi="Verdana"/>
          <w:b/>
          <w:bCs/>
          <w:sz w:val="20"/>
          <w:szCs w:val="20"/>
          <w:highlight w:val="yellow"/>
        </w:rPr>
        <w:t xml:space="preserve">5) </w:t>
      </w:r>
      <w:r w:rsidRPr="00C911FF">
        <w:rPr>
          <w:rFonts w:ascii="Verdana" w:hAnsi="Verdana"/>
          <w:b/>
          <w:bCs/>
          <w:sz w:val="20"/>
          <w:szCs w:val="20"/>
          <w:highlight w:val="yellow"/>
        </w:rPr>
        <w:t>SonarQube (With Jenkins)</w:t>
      </w:r>
    </w:p>
    <w:p w:rsidR="00EC7B32" w:rsidRPr="00C911FF" w:rsidRDefault="00EC7B32" w:rsidP="00EC7B32">
      <w:pPr>
        <w:spacing w:after="0" w:line="240" w:lineRule="auto"/>
        <w:rPr>
          <w:rFonts w:ascii="Verdana" w:hAnsi="Verdana"/>
          <w:b/>
          <w:bCs/>
          <w:sz w:val="16"/>
          <w:szCs w:val="16"/>
        </w:rPr>
      </w:pPr>
    </w:p>
    <w:p w:rsidR="00EC7B32" w:rsidRPr="00C911FF" w:rsidRDefault="00EC7B32" w:rsidP="00EC7B32">
      <w:pPr>
        <w:spacing w:after="0" w:line="240" w:lineRule="auto"/>
        <w:ind w:firstLine="360"/>
        <w:rPr>
          <w:rFonts w:ascii="Verdana" w:hAnsi="Verdana"/>
          <w:sz w:val="16"/>
          <w:szCs w:val="16"/>
        </w:rPr>
      </w:pPr>
      <w:r w:rsidRPr="00C911FF">
        <w:rPr>
          <w:rFonts w:ascii="Verdana" w:hAnsi="Verdana"/>
          <w:sz w:val="16"/>
          <w:szCs w:val="16"/>
        </w:rPr>
        <w:t xml:space="preserve">In DevOps, SonarQube is used as a </w:t>
      </w:r>
      <w:r w:rsidRPr="00C911FF">
        <w:rPr>
          <w:rFonts w:ascii="Verdana" w:hAnsi="Verdana"/>
          <w:b/>
          <w:bCs/>
          <w:sz w:val="16"/>
          <w:szCs w:val="16"/>
        </w:rPr>
        <w:t>continuous code quality and security gate</w:t>
      </w:r>
      <w:r w:rsidRPr="00C911FF">
        <w:rPr>
          <w:rFonts w:ascii="Verdana" w:hAnsi="Verdana"/>
          <w:sz w:val="16"/>
          <w:szCs w:val="16"/>
        </w:rPr>
        <w:t>.</w:t>
      </w:r>
    </w:p>
    <w:p w:rsidR="00EC7B32" w:rsidRPr="00C911FF" w:rsidRDefault="00EC7B32" w:rsidP="00EC7B32">
      <w:pPr>
        <w:numPr>
          <w:ilvl w:val="0"/>
          <w:numId w:val="356"/>
        </w:numPr>
        <w:spacing w:after="0" w:line="240" w:lineRule="auto"/>
        <w:rPr>
          <w:rFonts w:ascii="Verdana" w:hAnsi="Verdana"/>
          <w:sz w:val="16"/>
          <w:szCs w:val="16"/>
        </w:rPr>
      </w:pPr>
      <w:r w:rsidRPr="00C911FF">
        <w:rPr>
          <w:rFonts w:ascii="Verdana" w:hAnsi="Verdana"/>
          <w:sz w:val="16"/>
          <w:szCs w:val="16"/>
        </w:rPr>
        <w:t xml:space="preserve">It integrates with the CI/CD pipeline (like Jenkins) to </w:t>
      </w:r>
      <w:r w:rsidRPr="00C911FF">
        <w:rPr>
          <w:rFonts w:ascii="Verdana" w:hAnsi="Verdana"/>
          <w:b/>
          <w:bCs/>
          <w:sz w:val="16"/>
          <w:szCs w:val="16"/>
        </w:rPr>
        <w:t>scan code automatically</w:t>
      </w:r>
      <w:r w:rsidRPr="00C911FF">
        <w:rPr>
          <w:rFonts w:ascii="Verdana" w:hAnsi="Verdana"/>
          <w:sz w:val="16"/>
          <w:szCs w:val="16"/>
        </w:rPr>
        <w:t xml:space="preserve"> on every build.</w:t>
      </w:r>
    </w:p>
    <w:p w:rsidR="00EC7B32" w:rsidRPr="00C911FF" w:rsidRDefault="00EC7B32" w:rsidP="00EC7B32">
      <w:pPr>
        <w:numPr>
          <w:ilvl w:val="0"/>
          <w:numId w:val="356"/>
        </w:numPr>
        <w:spacing w:after="0" w:line="240" w:lineRule="auto"/>
        <w:rPr>
          <w:rFonts w:ascii="Verdana" w:hAnsi="Verdana"/>
          <w:sz w:val="16"/>
          <w:szCs w:val="16"/>
        </w:rPr>
      </w:pPr>
      <w:r w:rsidRPr="00C911FF">
        <w:rPr>
          <w:rFonts w:ascii="Verdana" w:hAnsi="Verdana"/>
          <w:sz w:val="16"/>
          <w:szCs w:val="16"/>
        </w:rPr>
        <w:t xml:space="preserve">Ensures code meets </w:t>
      </w:r>
      <w:r w:rsidRPr="00C911FF">
        <w:rPr>
          <w:rFonts w:ascii="Verdana" w:hAnsi="Verdana"/>
          <w:b/>
          <w:bCs/>
          <w:sz w:val="16"/>
          <w:szCs w:val="16"/>
        </w:rPr>
        <w:t>quality, maintainability, and security standards</w:t>
      </w:r>
      <w:r w:rsidRPr="00C911FF">
        <w:rPr>
          <w:rFonts w:ascii="Verdana" w:hAnsi="Verdana"/>
          <w:sz w:val="16"/>
          <w:szCs w:val="16"/>
        </w:rPr>
        <w:t xml:space="preserve"> before deployment.</w:t>
      </w:r>
    </w:p>
    <w:p w:rsidR="00EC7B32" w:rsidRPr="00C911FF" w:rsidRDefault="00EC7B32" w:rsidP="00EC7B32">
      <w:pPr>
        <w:numPr>
          <w:ilvl w:val="0"/>
          <w:numId w:val="356"/>
        </w:numPr>
        <w:spacing w:after="0" w:line="240" w:lineRule="auto"/>
        <w:rPr>
          <w:rFonts w:ascii="Verdana" w:hAnsi="Verdana"/>
          <w:sz w:val="16"/>
          <w:szCs w:val="16"/>
        </w:rPr>
      </w:pPr>
      <w:r w:rsidRPr="00C911FF">
        <w:rPr>
          <w:rFonts w:ascii="Verdana" w:hAnsi="Verdana"/>
          <w:sz w:val="16"/>
          <w:szCs w:val="16"/>
        </w:rPr>
        <w:t>Helps developers fix issues early in the development lifecycle (Shift Left approach).</w:t>
      </w:r>
    </w:p>
    <w:p w:rsidR="00EC7B32" w:rsidRPr="00C911FF" w:rsidRDefault="007C3036" w:rsidP="00EC7B32">
      <w:pPr>
        <w:spacing w:after="0" w:line="240" w:lineRule="auto"/>
        <w:rPr>
          <w:rFonts w:ascii="Verdana" w:hAnsi="Verdana"/>
          <w:sz w:val="16"/>
          <w:szCs w:val="16"/>
        </w:rPr>
      </w:pPr>
      <w:r>
        <w:rPr>
          <w:rFonts w:ascii="Verdana" w:hAnsi="Verdana"/>
          <w:sz w:val="16"/>
          <w:szCs w:val="16"/>
        </w:rPr>
        <w:pict>
          <v:rect id="_x0000_i1405" style="width:0;height:1.5pt" o:hralign="center" o:hrstd="t" o:hr="t" fillcolor="#a0a0a0" stroked="f"/>
        </w:pict>
      </w:r>
    </w:p>
    <w:p w:rsidR="00EC7B32" w:rsidRPr="00C911FF" w:rsidRDefault="00EC7B32" w:rsidP="00EC7B32">
      <w:pPr>
        <w:spacing w:after="0" w:line="240" w:lineRule="auto"/>
        <w:rPr>
          <w:rFonts w:ascii="Verdana" w:hAnsi="Verdana"/>
          <w:b/>
          <w:bCs/>
          <w:sz w:val="18"/>
          <w:szCs w:val="18"/>
        </w:rPr>
      </w:pPr>
      <w:r w:rsidRPr="0064156F">
        <w:rPr>
          <w:rFonts w:ascii="Verdana" w:hAnsi="Verdana"/>
          <w:b/>
          <w:bCs/>
          <w:sz w:val="18"/>
          <w:szCs w:val="18"/>
          <w:highlight w:val="cyan"/>
        </w:rPr>
        <w:t>Steps to Integrate SonarQube with Jenkins</w:t>
      </w:r>
    </w:p>
    <w:p w:rsidR="00EC7B32" w:rsidRPr="00C911FF" w:rsidRDefault="00EC7B32" w:rsidP="00EC7B32">
      <w:pPr>
        <w:spacing w:after="0" w:line="240" w:lineRule="auto"/>
        <w:rPr>
          <w:rFonts w:ascii="Verdana" w:hAnsi="Verdana"/>
          <w:b/>
          <w:bCs/>
          <w:sz w:val="8"/>
          <w:szCs w:val="8"/>
        </w:rPr>
      </w:pPr>
    </w:p>
    <w:p w:rsidR="00EC7B32" w:rsidRPr="00C911FF" w:rsidRDefault="00EC7B32" w:rsidP="00EC7B32">
      <w:pPr>
        <w:numPr>
          <w:ilvl w:val="0"/>
          <w:numId w:val="357"/>
        </w:numPr>
        <w:spacing w:after="0" w:line="240" w:lineRule="auto"/>
        <w:rPr>
          <w:rFonts w:ascii="Verdana" w:hAnsi="Verdana"/>
          <w:sz w:val="16"/>
          <w:szCs w:val="16"/>
        </w:rPr>
      </w:pPr>
      <w:r w:rsidRPr="00C911FF">
        <w:rPr>
          <w:rFonts w:ascii="Verdana" w:hAnsi="Verdana"/>
          <w:b/>
          <w:bCs/>
          <w:sz w:val="16"/>
          <w:szCs w:val="16"/>
        </w:rPr>
        <w:t>Install SonarQube Server</w:t>
      </w:r>
    </w:p>
    <w:p w:rsidR="00EC7B32" w:rsidRDefault="00EC7B32" w:rsidP="00EC7B32">
      <w:pPr>
        <w:numPr>
          <w:ilvl w:val="1"/>
          <w:numId w:val="357"/>
        </w:numPr>
        <w:spacing w:after="0" w:line="240" w:lineRule="auto"/>
        <w:rPr>
          <w:rFonts w:ascii="Verdana" w:hAnsi="Verdana"/>
          <w:sz w:val="16"/>
          <w:szCs w:val="16"/>
        </w:rPr>
      </w:pPr>
      <w:r w:rsidRPr="00C911FF">
        <w:rPr>
          <w:rFonts w:ascii="Verdana" w:hAnsi="Verdana"/>
          <w:sz w:val="16"/>
          <w:szCs w:val="16"/>
        </w:rPr>
        <w:t>Deploy SonarQube locally, on a VM, or via Docker/Kubernetes.</w:t>
      </w:r>
    </w:p>
    <w:p w:rsidR="00EC7B32" w:rsidRPr="007B4867" w:rsidRDefault="00EC7B32" w:rsidP="00EC7B32">
      <w:pPr>
        <w:spacing w:after="0" w:line="240" w:lineRule="auto"/>
        <w:rPr>
          <w:rFonts w:ascii="Verdana" w:hAnsi="Verdana"/>
          <w:sz w:val="8"/>
          <w:szCs w:val="8"/>
        </w:rPr>
      </w:pPr>
    </w:p>
    <w:p w:rsidR="00EC7B32" w:rsidRPr="00C911FF" w:rsidRDefault="00EC7B32" w:rsidP="00EC7B32">
      <w:pPr>
        <w:numPr>
          <w:ilvl w:val="0"/>
          <w:numId w:val="357"/>
        </w:numPr>
        <w:spacing w:after="0" w:line="240" w:lineRule="auto"/>
        <w:rPr>
          <w:rFonts w:ascii="Verdana" w:hAnsi="Verdana"/>
          <w:sz w:val="16"/>
          <w:szCs w:val="16"/>
        </w:rPr>
      </w:pPr>
      <w:r w:rsidRPr="00C911FF">
        <w:rPr>
          <w:rFonts w:ascii="Verdana" w:hAnsi="Verdana"/>
          <w:b/>
          <w:bCs/>
          <w:sz w:val="16"/>
          <w:szCs w:val="16"/>
        </w:rPr>
        <w:t>Install SonarQube Scanner in Jenkins</w:t>
      </w:r>
    </w:p>
    <w:p w:rsidR="00EC7B32" w:rsidRPr="00C911FF" w:rsidRDefault="00EC7B32" w:rsidP="00EC7B32">
      <w:pPr>
        <w:numPr>
          <w:ilvl w:val="1"/>
          <w:numId w:val="357"/>
        </w:numPr>
        <w:spacing w:after="0" w:line="240" w:lineRule="auto"/>
        <w:rPr>
          <w:rFonts w:ascii="Verdana" w:hAnsi="Verdana"/>
          <w:sz w:val="16"/>
          <w:szCs w:val="16"/>
        </w:rPr>
      </w:pPr>
      <w:r w:rsidRPr="00C911FF">
        <w:rPr>
          <w:rFonts w:ascii="Verdana" w:hAnsi="Verdana"/>
          <w:sz w:val="16"/>
          <w:szCs w:val="16"/>
        </w:rPr>
        <w:t xml:space="preserve">Go to </w:t>
      </w:r>
      <w:r w:rsidRPr="00C911FF">
        <w:rPr>
          <w:rFonts w:ascii="Verdana" w:hAnsi="Verdana"/>
          <w:b/>
          <w:bCs/>
          <w:sz w:val="16"/>
          <w:szCs w:val="16"/>
        </w:rPr>
        <w:t xml:space="preserve">Manage Jenkins </w:t>
      </w:r>
      <w:r w:rsidRPr="00C911FF">
        <w:rPr>
          <w:rFonts w:ascii="Arial" w:hAnsi="Arial" w:cs="Arial"/>
          <w:b/>
          <w:bCs/>
          <w:sz w:val="16"/>
          <w:szCs w:val="16"/>
        </w:rPr>
        <w:t>→</w:t>
      </w:r>
      <w:r w:rsidRPr="00C911FF">
        <w:rPr>
          <w:rFonts w:ascii="Verdana" w:hAnsi="Verdana"/>
          <w:b/>
          <w:bCs/>
          <w:sz w:val="16"/>
          <w:szCs w:val="16"/>
        </w:rPr>
        <w:t xml:space="preserve"> Plugins </w:t>
      </w:r>
      <w:r w:rsidRPr="00C911FF">
        <w:rPr>
          <w:rFonts w:ascii="Arial" w:hAnsi="Arial" w:cs="Arial"/>
          <w:b/>
          <w:bCs/>
          <w:sz w:val="16"/>
          <w:szCs w:val="16"/>
        </w:rPr>
        <w:t>→</w:t>
      </w:r>
      <w:r w:rsidRPr="00C911FF">
        <w:rPr>
          <w:rFonts w:ascii="Verdana" w:hAnsi="Verdana"/>
          <w:b/>
          <w:bCs/>
          <w:sz w:val="16"/>
          <w:szCs w:val="16"/>
        </w:rPr>
        <w:t xml:space="preserve"> Install "SonarQube Scanner"</w:t>
      </w:r>
      <w:r w:rsidRPr="00C911FF">
        <w:rPr>
          <w:rFonts w:ascii="Verdana" w:hAnsi="Verdana"/>
          <w:sz w:val="16"/>
          <w:szCs w:val="16"/>
        </w:rPr>
        <w:t>.</w:t>
      </w:r>
    </w:p>
    <w:p w:rsidR="00EC7B32" w:rsidRPr="009E3DF7" w:rsidRDefault="00EC7B32" w:rsidP="00EC7B32">
      <w:pPr>
        <w:spacing w:after="0" w:line="240" w:lineRule="auto"/>
        <w:ind w:left="502"/>
        <w:rPr>
          <w:rFonts w:ascii="Verdana" w:hAnsi="Verdana"/>
          <w:sz w:val="8"/>
          <w:szCs w:val="8"/>
        </w:rPr>
      </w:pPr>
    </w:p>
    <w:p w:rsidR="00EC7B32" w:rsidRPr="00C911FF" w:rsidRDefault="00EC7B32" w:rsidP="00EC7B32">
      <w:pPr>
        <w:numPr>
          <w:ilvl w:val="0"/>
          <w:numId w:val="357"/>
        </w:numPr>
        <w:spacing w:after="0" w:line="240" w:lineRule="auto"/>
        <w:rPr>
          <w:rFonts w:ascii="Verdana" w:hAnsi="Verdana"/>
          <w:sz w:val="16"/>
          <w:szCs w:val="16"/>
        </w:rPr>
      </w:pPr>
      <w:r w:rsidRPr="00C911FF">
        <w:rPr>
          <w:rFonts w:ascii="Verdana" w:hAnsi="Verdana"/>
          <w:b/>
          <w:bCs/>
          <w:sz w:val="16"/>
          <w:szCs w:val="16"/>
        </w:rPr>
        <w:t>Configure SonarQube in Jenkins</w:t>
      </w:r>
    </w:p>
    <w:p w:rsidR="00EC7B32" w:rsidRPr="00C911FF" w:rsidRDefault="00EC7B32" w:rsidP="00EC7B32">
      <w:pPr>
        <w:numPr>
          <w:ilvl w:val="1"/>
          <w:numId w:val="357"/>
        </w:numPr>
        <w:spacing w:after="0" w:line="240" w:lineRule="auto"/>
        <w:rPr>
          <w:rFonts w:ascii="Verdana" w:hAnsi="Verdana"/>
          <w:sz w:val="16"/>
          <w:szCs w:val="16"/>
        </w:rPr>
      </w:pPr>
      <w:r w:rsidRPr="00C911FF">
        <w:rPr>
          <w:rFonts w:ascii="Verdana" w:hAnsi="Verdana"/>
          <w:sz w:val="16"/>
          <w:szCs w:val="16"/>
        </w:rPr>
        <w:t xml:space="preserve">Go to </w:t>
      </w:r>
      <w:r w:rsidRPr="00C911FF">
        <w:rPr>
          <w:rFonts w:ascii="Verdana" w:hAnsi="Verdana"/>
          <w:b/>
          <w:bCs/>
          <w:sz w:val="16"/>
          <w:szCs w:val="16"/>
        </w:rPr>
        <w:t xml:space="preserve">Manage Jenkins </w:t>
      </w:r>
      <w:r w:rsidRPr="00C911FF">
        <w:rPr>
          <w:rFonts w:ascii="Arial" w:hAnsi="Arial" w:cs="Arial"/>
          <w:b/>
          <w:bCs/>
          <w:sz w:val="16"/>
          <w:szCs w:val="16"/>
        </w:rPr>
        <w:t>→</w:t>
      </w:r>
      <w:r w:rsidRPr="00C911FF">
        <w:rPr>
          <w:rFonts w:ascii="Verdana" w:hAnsi="Verdana"/>
          <w:b/>
          <w:bCs/>
          <w:sz w:val="16"/>
          <w:szCs w:val="16"/>
        </w:rPr>
        <w:t xml:space="preserve"> System </w:t>
      </w:r>
      <w:r w:rsidRPr="00C911FF">
        <w:rPr>
          <w:rFonts w:ascii="Arial" w:hAnsi="Arial" w:cs="Arial"/>
          <w:b/>
          <w:bCs/>
          <w:sz w:val="16"/>
          <w:szCs w:val="16"/>
        </w:rPr>
        <w:t>→</w:t>
      </w:r>
      <w:r w:rsidRPr="00C911FF">
        <w:rPr>
          <w:rFonts w:ascii="Verdana" w:hAnsi="Verdana"/>
          <w:b/>
          <w:bCs/>
          <w:sz w:val="16"/>
          <w:szCs w:val="16"/>
        </w:rPr>
        <w:t xml:space="preserve"> SonarQube Servers </w:t>
      </w:r>
      <w:r w:rsidRPr="00C911FF">
        <w:rPr>
          <w:rFonts w:ascii="Arial" w:hAnsi="Arial" w:cs="Arial"/>
          <w:b/>
          <w:bCs/>
          <w:sz w:val="16"/>
          <w:szCs w:val="16"/>
        </w:rPr>
        <w:t>→</w:t>
      </w:r>
      <w:r w:rsidRPr="00C911FF">
        <w:rPr>
          <w:rFonts w:ascii="Verdana" w:hAnsi="Verdana"/>
          <w:b/>
          <w:bCs/>
          <w:sz w:val="16"/>
          <w:szCs w:val="16"/>
        </w:rPr>
        <w:t xml:space="preserve"> Add</w:t>
      </w:r>
    </w:p>
    <w:p w:rsidR="00EC7B32" w:rsidRPr="00C911FF" w:rsidRDefault="00EC7B32" w:rsidP="00EC7B32">
      <w:pPr>
        <w:numPr>
          <w:ilvl w:val="1"/>
          <w:numId w:val="357"/>
        </w:numPr>
        <w:spacing w:after="0" w:line="240" w:lineRule="auto"/>
        <w:rPr>
          <w:rFonts w:ascii="Verdana" w:hAnsi="Verdana"/>
          <w:sz w:val="16"/>
          <w:szCs w:val="16"/>
        </w:rPr>
      </w:pPr>
      <w:r w:rsidRPr="00C911FF">
        <w:rPr>
          <w:rFonts w:ascii="Verdana" w:hAnsi="Verdana"/>
          <w:sz w:val="16"/>
          <w:szCs w:val="16"/>
        </w:rPr>
        <w:t>Provide:</w:t>
      </w:r>
    </w:p>
    <w:p w:rsidR="00EC7B32" w:rsidRPr="00C911FF" w:rsidRDefault="00EC7B32" w:rsidP="00EC7B32">
      <w:pPr>
        <w:numPr>
          <w:ilvl w:val="2"/>
          <w:numId w:val="357"/>
        </w:numPr>
        <w:spacing w:after="0" w:line="240" w:lineRule="auto"/>
        <w:rPr>
          <w:rFonts w:ascii="Verdana" w:hAnsi="Verdana"/>
          <w:sz w:val="16"/>
          <w:szCs w:val="16"/>
        </w:rPr>
      </w:pPr>
      <w:r w:rsidRPr="00C911FF">
        <w:rPr>
          <w:rFonts w:ascii="Verdana" w:hAnsi="Verdana"/>
          <w:sz w:val="16"/>
          <w:szCs w:val="16"/>
        </w:rPr>
        <w:t>Name: SonarQube</w:t>
      </w:r>
    </w:p>
    <w:p w:rsidR="00EC7B32" w:rsidRPr="00C911FF" w:rsidRDefault="00EC7B32" w:rsidP="00EC7B32">
      <w:pPr>
        <w:numPr>
          <w:ilvl w:val="2"/>
          <w:numId w:val="357"/>
        </w:numPr>
        <w:spacing w:after="0" w:line="240" w:lineRule="auto"/>
        <w:rPr>
          <w:rFonts w:ascii="Verdana" w:hAnsi="Verdana"/>
          <w:sz w:val="16"/>
          <w:szCs w:val="16"/>
        </w:rPr>
      </w:pPr>
      <w:r w:rsidRPr="00C911FF">
        <w:rPr>
          <w:rFonts w:ascii="Verdana" w:hAnsi="Verdana"/>
          <w:sz w:val="16"/>
          <w:szCs w:val="16"/>
        </w:rPr>
        <w:t>Server URL (e.g., http://&lt;sonarqube-server&gt;:9000)</w:t>
      </w:r>
    </w:p>
    <w:p w:rsidR="00EC7B32" w:rsidRDefault="00EC7B32" w:rsidP="00EC7B32">
      <w:pPr>
        <w:numPr>
          <w:ilvl w:val="2"/>
          <w:numId w:val="357"/>
        </w:numPr>
        <w:spacing w:after="0" w:line="240" w:lineRule="auto"/>
        <w:rPr>
          <w:rFonts w:ascii="Verdana" w:hAnsi="Verdana"/>
          <w:sz w:val="16"/>
          <w:szCs w:val="16"/>
        </w:rPr>
      </w:pPr>
      <w:r w:rsidRPr="00C911FF">
        <w:rPr>
          <w:rFonts w:ascii="Verdana" w:hAnsi="Verdana"/>
          <w:sz w:val="16"/>
          <w:szCs w:val="16"/>
        </w:rPr>
        <w:t>Authentication Token (from SonarQube).</w:t>
      </w:r>
    </w:p>
    <w:p w:rsidR="00EC7B32" w:rsidRPr="009E3DF7" w:rsidRDefault="00EC7B32" w:rsidP="00EC7B32">
      <w:pPr>
        <w:spacing w:after="0" w:line="240" w:lineRule="auto"/>
        <w:rPr>
          <w:rFonts w:ascii="Verdana" w:hAnsi="Verdana"/>
          <w:sz w:val="8"/>
          <w:szCs w:val="8"/>
        </w:rPr>
      </w:pPr>
    </w:p>
    <w:p w:rsidR="00EC7B32" w:rsidRPr="00C911FF" w:rsidRDefault="00EC7B32" w:rsidP="00EC7B32">
      <w:pPr>
        <w:numPr>
          <w:ilvl w:val="0"/>
          <w:numId w:val="357"/>
        </w:numPr>
        <w:spacing w:after="0" w:line="240" w:lineRule="auto"/>
        <w:rPr>
          <w:rFonts w:ascii="Verdana" w:hAnsi="Verdana"/>
          <w:sz w:val="16"/>
          <w:szCs w:val="16"/>
        </w:rPr>
      </w:pPr>
      <w:r w:rsidRPr="00C911FF">
        <w:rPr>
          <w:rFonts w:ascii="Verdana" w:hAnsi="Verdana"/>
          <w:b/>
          <w:bCs/>
          <w:sz w:val="16"/>
          <w:szCs w:val="16"/>
        </w:rPr>
        <w:t>Configure SonarQube Scanner</w:t>
      </w:r>
    </w:p>
    <w:p w:rsidR="00EC7B32" w:rsidRPr="00C911FF" w:rsidRDefault="00EC7B32" w:rsidP="00EC7B32">
      <w:pPr>
        <w:numPr>
          <w:ilvl w:val="1"/>
          <w:numId w:val="357"/>
        </w:numPr>
        <w:spacing w:after="0" w:line="240" w:lineRule="auto"/>
        <w:rPr>
          <w:rFonts w:ascii="Verdana" w:hAnsi="Verdana"/>
          <w:sz w:val="16"/>
          <w:szCs w:val="16"/>
        </w:rPr>
      </w:pPr>
      <w:r w:rsidRPr="00C911FF">
        <w:rPr>
          <w:rFonts w:ascii="Verdana" w:hAnsi="Verdana"/>
          <w:sz w:val="16"/>
          <w:szCs w:val="16"/>
        </w:rPr>
        <w:t xml:space="preserve">Go to </w:t>
      </w:r>
      <w:r w:rsidRPr="00C911FF">
        <w:rPr>
          <w:rFonts w:ascii="Verdana" w:hAnsi="Verdana"/>
          <w:b/>
          <w:bCs/>
          <w:sz w:val="16"/>
          <w:szCs w:val="16"/>
        </w:rPr>
        <w:t xml:space="preserve">Manage Jenkins </w:t>
      </w:r>
      <w:r w:rsidRPr="00C911FF">
        <w:rPr>
          <w:rFonts w:ascii="Arial" w:hAnsi="Arial" w:cs="Arial"/>
          <w:b/>
          <w:bCs/>
          <w:sz w:val="16"/>
          <w:szCs w:val="16"/>
        </w:rPr>
        <w:t>→</w:t>
      </w:r>
      <w:r w:rsidRPr="00C911FF">
        <w:rPr>
          <w:rFonts w:ascii="Verdana" w:hAnsi="Verdana"/>
          <w:b/>
          <w:bCs/>
          <w:sz w:val="16"/>
          <w:szCs w:val="16"/>
        </w:rPr>
        <w:t xml:space="preserve"> Global Tool Configuration </w:t>
      </w:r>
      <w:r w:rsidRPr="00C911FF">
        <w:rPr>
          <w:rFonts w:ascii="Arial" w:hAnsi="Arial" w:cs="Arial"/>
          <w:b/>
          <w:bCs/>
          <w:sz w:val="16"/>
          <w:szCs w:val="16"/>
        </w:rPr>
        <w:t>→</w:t>
      </w:r>
      <w:r w:rsidRPr="00C911FF">
        <w:rPr>
          <w:rFonts w:ascii="Verdana" w:hAnsi="Verdana"/>
          <w:b/>
          <w:bCs/>
          <w:sz w:val="16"/>
          <w:szCs w:val="16"/>
        </w:rPr>
        <w:t xml:space="preserve"> SonarQube Scanner </w:t>
      </w:r>
      <w:r w:rsidRPr="00C911FF">
        <w:rPr>
          <w:rFonts w:ascii="Arial" w:hAnsi="Arial" w:cs="Arial"/>
          <w:b/>
          <w:bCs/>
          <w:sz w:val="16"/>
          <w:szCs w:val="16"/>
        </w:rPr>
        <w:t>→</w:t>
      </w:r>
      <w:r w:rsidRPr="00C911FF">
        <w:rPr>
          <w:rFonts w:ascii="Verdana" w:hAnsi="Verdana"/>
          <w:b/>
          <w:bCs/>
          <w:sz w:val="16"/>
          <w:szCs w:val="16"/>
        </w:rPr>
        <w:t xml:space="preserve"> Add</w:t>
      </w:r>
    </w:p>
    <w:p w:rsidR="00EC7B32" w:rsidRDefault="00EC7B32" w:rsidP="00EC7B32">
      <w:pPr>
        <w:numPr>
          <w:ilvl w:val="1"/>
          <w:numId w:val="357"/>
        </w:numPr>
        <w:spacing w:after="0" w:line="240" w:lineRule="auto"/>
        <w:rPr>
          <w:rFonts w:ascii="Verdana" w:hAnsi="Verdana"/>
          <w:sz w:val="16"/>
          <w:szCs w:val="16"/>
        </w:rPr>
      </w:pPr>
      <w:r w:rsidRPr="00C911FF">
        <w:rPr>
          <w:rFonts w:ascii="Verdana" w:hAnsi="Verdana"/>
          <w:sz w:val="16"/>
          <w:szCs w:val="16"/>
        </w:rPr>
        <w:t>Name: SonarScanner</w:t>
      </w:r>
    </w:p>
    <w:p w:rsidR="00EC7B32" w:rsidRPr="009E3DF7" w:rsidRDefault="00EC7B32" w:rsidP="00EC7B32">
      <w:pPr>
        <w:spacing w:after="0" w:line="240" w:lineRule="auto"/>
        <w:rPr>
          <w:rFonts w:ascii="Verdana" w:hAnsi="Verdana"/>
          <w:sz w:val="8"/>
          <w:szCs w:val="8"/>
        </w:rPr>
      </w:pPr>
    </w:p>
    <w:p w:rsidR="00EC7B32" w:rsidRPr="00C911FF" w:rsidRDefault="00EC7B32" w:rsidP="00EC7B32">
      <w:pPr>
        <w:numPr>
          <w:ilvl w:val="0"/>
          <w:numId w:val="357"/>
        </w:numPr>
        <w:spacing w:after="0" w:line="240" w:lineRule="auto"/>
        <w:rPr>
          <w:rFonts w:ascii="Verdana" w:hAnsi="Verdana"/>
          <w:sz w:val="16"/>
          <w:szCs w:val="16"/>
        </w:rPr>
      </w:pPr>
      <w:r w:rsidRPr="00C911FF">
        <w:rPr>
          <w:rFonts w:ascii="Verdana" w:hAnsi="Verdana"/>
          <w:b/>
          <w:bCs/>
          <w:sz w:val="16"/>
          <w:szCs w:val="16"/>
        </w:rPr>
        <w:t>Add Project to SonarQube</w:t>
      </w:r>
    </w:p>
    <w:p w:rsidR="00EC7B32" w:rsidRPr="00C911FF" w:rsidRDefault="00EC7B32" w:rsidP="00EC7B32">
      <w:pPr>
        <w:numPr>
          <w:ilvl w:val="1"/>
          <w:numId w:val="357"/>
        </w:numPr>
        <w:spacing w:after="0" w:line="240" w:lineRule="auto"/>
        <w:rPr>
          <w:rFonts w:ascii="Verdana" w:hAnsi="Verdana"/>
          <w:sz w:val="16"/>
          <w:szCs w:val="16"/>
        </w:rPr>
      </w:pPr>
      <w:r w:rsidRPr="00C911FF">
        <w:rPr>
          <w:rFonts w:ascii="Verdana" w:hAnsi="Verdana"/>
          <w:sz w:val="16"/>
          <w:szCs w:val="16"/>
        </w:rPr>
        <w:t>Create a new project in SonarQube.</w:t>
      </w:r>
    </w:p>
    <w:p w:rsidR="00EC7B32" w:rsidRPr="00C911FF" w:rsidRDefault="00EC7B32" w:rsidP="00EC7B32">
      <w:pPr>
        <w:numPr>
          <w:ilvl w:val="1"/>
          <w:numId w:val="357"/>
        </w:numPr>
        <w:spacing w:after="0" w:line="240" w:lineRule="auto"/>
        <w:rPr>
          <w:rFonts w:ascii="Verdana" w:hAnsi="Verdana"/>
          <w:sz w:val="16"/>
          <w:szCs w:val="16"/>
        </w:rPr>
      </w:pPr>
      <w:r w:rsidRPr="00C911FF">
        <w:rPr>
          <w:rFonts w:ascii="Verdana" w:hAnsi="Verdana"/>
          <w:sz w:val="16"/>
          <w:szCs w:val="16"/>
        </w:rPr>
        <w:t>Get the project key and token.</w:t>
      </w:r>
    </w:p>
    <w:p w:rsidR="00EC7B32" w:rsidRPr="00C911FF" w:rsidRDefault="007C3036" w:rsidP="00EC7B32">
      <w:pPr>
        <w:spacing w:after="0" w:line="240" w:lineRule="auto"/>
        <w:rPr>
          <w:rFonts w:ascii="Verdana" w:hAnsi="Verdana"/>
          <w:sz w:val="16"/>
          <w:szCs w:val="16"/>
        </w:rPr>
      </w:pPr>
      <w:r>
        <w:rPr>
          <w:rFonts w:ascii="Verdana" w:hAnsi="Verdana"/>
          <w:sz w:val="16"/>
          <w:szCs w:val="16"/>
        </w:rPr>
        <w:pict>
          <v:rect id="_x0000_i1406" style="width:0;height:1.5pt" o:hralign="center" o:hrstd="t" o:hr="t" fillcolor="#a0a0a0" stroked="f"/>
        </w:pict>
      </w:r>
    </w:p>
    <w:p w:rsidR="00EC7B32" w:rsidRPr="00C911FF" w:rsidRDefault="00EC7B32" w:rsidP="00EC7B32">
      <w:pPr>
        <w:spacing w:after="0" w:line="240" w:lineRule="auto"/>
        <w:rPr>
          <w:rFonts w:ascii="Verdana" w:hAnsi="Verdana"/>
          <w:b/>
          <w:bCs/>
          <w:sz w:val="18"/>
          <w:szCs w:val="18"/>
        </w:rPr>
      </w:pPr>
      <w:r w:rsidRPr="00C911FF">
        <w:rPr>
          <w:rFonts w:ascii="Verdana" w:hAnsi="Verdana"/>
          <w:b/>
          <w:bCs/>
          <w:sz w:val="18"/>
          <w:szCs w:val="18"/>
          <w:highlight w:val="cyan"/>
        </w:rPr>
        <w:t>--Jenkins Pipeline Code (Declarative)</w:t>
      </w:r>
    </w:p>
    <w:p w:rsidR="00EC7B32" w:rsidRPr="00C911FF" w:rsidRDefault="00EC7B32" w:rsidP="00EC7B32">
      <w:pPr>
        <w:spacing w:after="0" w:line="240" w:lineRule="auto"/>
        <w:rPr>
          <w:rFonts w:ascii="Verdana" w:hAnsi="Verdana"/>
          <w:b/>
          <w:bCs/>
          <w:sz w:val="8"/>
          <w:szCs w:val="8"/>
        </w:rPr>
      </w:pPr>
    </w:p>
    <w:p w:rsidR="00EC7B32" w:rsidRDefault="00EC7B32" w:rsidP="00EC7B32">
      <w:pPr>
        <w:spacing w:after="0" w:line="240" w:lineRule="auto"/>
        <w:rPr>
          <w:rFonts w:ascii="Verdana" w:hAnsi="Verdana"/>
          <w:sz w:val="16"/>
          <w:szCs w:val="16"/>
        </w:rPr>
      </w:pPr>
      <w:r w:rsidRPr="00C911FF">
        <w:rPr>
          <w:rFonts w:ascii="Verdana" w:hAnsi="Verdana"/>
          <w:sz w:val="16"/>
          <w:szCs w:val="16"/>
        </w:rPr>
        <w:t>Here’s the pipeline stage code for SonarQube analysis:</w:t>
      </w:r>
    </w:p>
    <w:p w:rsidR="00EC7B32" w:rsidRPr="00C911FF" w:rsidRDefault="00EC7B32" w:rsidP="00EC7B32">
      <w:pPr>
        <w:spacing w:after="0" w:line="240" w:lineRule="auto"/>
        <w:rPr>
          <w:rFonts w:ascii="Verdana" w:hAnsi="Verdana"/>
          <w:sz w:val="12"/>
          <w:szCs w:val="12"/>
        </w:rPr>
      </w:pP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pipeline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agent any</w:t>
      </w:r>
    </w:p>
    <w:p w:rsidR="00EC7B32" w:rsidRPr="007B4867" w:rsidRDefault="00EC7B32" w:rsidP="00EC7B32">
      <w:pPr>
        <w:spacing w:after="0" w:line="240" w:lineRule="auto"/>
        <w:rPr>
          <w:rFonts w:ascii="Verdana" w:hAnsi="Verdana"/>
          <w:sz w:val="12"/>
          <w:szCs w:val="12"/>
        </w:rPr>
      </w:pP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tools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maven 'Maven3'          // If using Maven</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jdk 'JDK11'             // If using Java 11</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7B4867" w:rsidRDefault="00EC7B32" w:rsidP="00EC7B32">
      <w:pPr>
        <w:spacing w:after="0" w:line="240" w:lineRule="auto"/>
        <w:rPr>
          <w:rFonts w:ascii="Verdana" w:hAnsi="Verdana"/>
          <w:sz w:val="12"/>
          <w:szCs w:val="12"/>
        </w:rPr>
      </w:pP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environment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lastRenderedPageBreak/>
        <w:t xml:space="preserve">        SONARQUBE = credentials('sonar-token') // Jenkins credentials ID for SonarQube token</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stages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stage('Checkout')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steps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git branch: 'main', url: 'https://github.com/your-org/your-repo.git'</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stage('Build')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steps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sh 'mvn clean install'</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roofErr w:type="gramStart"/>
      <w:r w:rsidRPr="00C911FF">
        <w:rPr>
          <w:rFonts w:ascii="Verdana" w:hAnsi="Verdana"/>
          <w:sz w:val="16"/>
          <w:szCs w:val="16"/>
        </w:rPr>
        <w:t>stage(</w:t>
      </w:r>
      <w:proofErr w:type="gramEnd"/>
      <w:r w:rsidRPr="00C911FF">
        <w:rPr>
          <w:rFonts w:ascii="Verdana" w:hAnsi="Verdana"/>
          <w:sz w:val="16"/>
          <w:szCs w:val="16"/>
        </w:rPr>
        <w:t>'SonarQube Analysis')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steps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withSonarQubeEnv('SonarQube')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sh 'mvn </w:t>
      </w:r>
      <w:proofErr w:type="gramStart"/>
      <w:r w:rsidRPr="00C911FF">
        <w:rPr>
          <w:rFonts w:ascii="Verdana" w:hAnsi="Verdana"/>
          <w:sz w:val="16"/>
          <w:szCs w:val="16"/>
        </w:rPr>
        <w:t>sonar:sonar</w:t>
      </w:r>
      <w:proofErr w:type="gramEnd"/>
      <w:r w:rsidRPr="00C911FF">
        <w:rPr>
          <w:rFonts w:ascii="Verdana" w:hAnsi="Verdana"/>
          <w:sz w:val="16"/>
          <w:szCs w:val="16"/>
        </w:rPr>
        <w:t xml:space="preserve"> -Dsonar.projectKey=my-project -Dsonar.login=$SONARQUBE'</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roofErr w:type="gramStart"/>
      <w:r w:rsidRPr="00C911FF">
        <w:rPr>
          <w:rFonts w:ascii="Verdana" w:hAnsi="Verdana"/>
          <w:sz w:val="16"/>
          <w:szCs w:val="16"/>
        </w:rPr>
        <w:t>stage(</w:t>
      </w:r>
      <w:proofErr w:type="gramEnd"/>
      <w:r w:rsidRPr="00C911FF">
        <w:rPr>
          <w:rFonts w:ascii="Verdana" w:hAnsi="Verdana"/>
          <w:sz w:val="16"/>
          <w:szCs w:val="16"/>
        </w:rPr>
        <w:t>'Quality Gate')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steps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roofErr w:type="gramStart"/>
      <w:r w:rsidRPr="00C911FF">
        <w:rPr>
          <w:rFonts w:ascii="Verdana" w:hAnsi="Verdana"/>
          <w:sz w:val="16"/>
          <w:szCs w:val="16"/>
        </w:rPr>
        <w:t>timeout(</w:t>
      </w:r>
      <w:proofErr w:type="gramEnd"/>
      <w:r w:rsidRPr="00C911FF">
        <w:rPr>
          <w:rFonts w:ascii="Verdana" w:hAnsi="Verdana"/>
          <w:sz w:val="16"/>
          <w:szCs w:val="16"/>
        </w:rPr>
        <w:t>time: 2, unit: 'MINUTES')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waitForQualityGate abortPipeline: true</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 xml:space="preserve">    }</w:t>
      </w:r>
    </w:p>
    <w:p w:rsidR="00EC7B32" w:rsidRPr="00C911FF" w:rsidRDefault="00EC7B32" w:rsidP="00EC7B32">
      <w:pPr>
        <w:spacing w:after="0" w:line="240" w:lineRule="auto"/>
        <w:rPr>
          <w:rFonts w:ascii="Verdana" w:hAnsi="Verdana"/>
          <w:sz w:val="16"/>
          <w:szCs w:val="16"/>
        </w:rPr>
      </w:pPr>
      <w:r w:rsidRPr="00C911FF">
        <w:rPr>
          <w:rFonts w:ascii="Verdana" w:hAnsi="Verdana"/>
          <w:sz w:val="16"/>
          <w:szCs w:val="16"/>
        </w:rPr>
        <w:t>}</w:t>
      </w:r>
    </w:p>
    <w:p w:rsidR="00EC7B32" w:rsidRPr="00C911FF" w:rsidRDefault="007C3036" w:rsidP="00EC7B32">
      <w:pPr>
        <w:spacing w:after="0" w:line="240" w:lineRule="auto"/>
        <w:rPr>
          <w:rFonts w:ascii="Verdana" w:hAnsi="Verdana"/>
          <w:sz w:val="16"/>
          <w:szCs w:val="16"/>
        </w:rPr>
      </w:pPr>
      <w:r>
        <w:rPr>
          <w:rFonts w:ascii="Verdana" w:hAnsi="Verdana"/>
          <w:sz w:val="16"/>
          <w:szCs w:val="16"/>
        </w:rPr>
        <w:pict>
          <v:rect id="_x0000_i1407" style="width:0;height:1.5pt" o:hralign="center" o:hrstd="t" o:hr="t" fillcolor="#a0a0a0" stroked="f"/>
        </w:pict>
      </w:r>
    </w:p>
    <w:p w:rsidR="00EC7B32" w:rsidRPr="00C911FF" w:rsidRDefault="00EC7B32" w:rsidP="00EC7B32">
      <w:pPr>
        <w:spacing w:after="0" w:line="240" w:lineRule="auto"/>
        <w:rPr>
          <w:rFonts w:ascii="Verdana" w:hAnsi="Verdana"/>
          <w:b/>
          <w:sz w:val="16"/>
          <w:szCs w:val="16"/>
        </w:rPr>
      </w:pPr>
      <w:r w:rsidRPr="00C911FF">
        <w:rPr>
          <w:rFonts w:ascii="Segoe UI Symbol" w:hAnsi="Segoe UI Symbol" w:cs="Segoe UI Symbol"/>
          <w:b/>
          <w:sz w:val="16"/>
          <w:szCs w:val="16"/>
        </w:rPr>
        <w:t>👉</w:t>
      </w:r>
      <w:r w:rsidRPr="00C911FF">
        <w:rPr>
          <w:rFonts w:ascii="Verdana" w:hAnsi="Verdana"/>
          <w:b/>
          <w:sz w:val="16"/>
          <w:szCs w:val="16"/>
        </w:rPr>
        <w:t xml:space="preserve"> This pipeline will:</w:t>
      </w:r>
    </w:p>
    <w:p w:rsidR="00EC7B32" w:rsidRPr="00C911FF" w:rsidRDefault="00EC7B32" w:rsidP="00EC7B32">
      <w:pPr>
        <w:numPr>
          <w:ilvl w:val="0"/>
          <w:numId w:val="358"/>
        </w:numPr>
        <w:spacing w:after="0" w:line="240" w:lineRule="auto"/>
        <w:rPr>
          <w:rFonts w:ascii="Verdana" w:hAnsi="Verdana"/>
          <w:sz w:val="16"/>
          <w:szCs w:val="16"/>
        </w:rPr>
      </w:pPr>
      <w:r w:rsidRPr="00C911FF">
        <w:rPr>
          <w:rFonts w:ascii="Verdana" w:hAnsi="Verdana"/>
          <w:sz w:val="16"/>
          <w:szCs w:val="16"/>
        </w:rPr>
        <w:t>Checkout code.</w:t>
      </w:r>
    </w:p>
    <w:p w:rsidR="00EC7B32" w:rsidRPr="00C911FF" w:rsidRDefault="00EC7B32" w:rsidP="00EC7B32">
      <w:pPr>
        <w:numPr>
          <w:ilvl w:val="0"/>
          <w:numId w:val="358"/>
        </w:numPr>
        <w:spacing w:after="0" w:line="240" w:lineRule="auto"/>
        <w:rPr>
          <w:rFonts w:ascii="Verdana" w:hAnsi="Verdana"/>
          <w:sz w:val="16"/>
          <w:szCs w:val="16"/>
        </w:rPr>
      </w:pPr>
      <w:r w:rsidRPr="00C911FF">
        <w:rPr>
          <w:rFonts w:ascii="Verdana" w:hAnsi="Verdana"/>
          <w:sz w:val="16"/>
          <w:szCs w:val="16"/>
        </w:rPr>
        <w:t>Build the project.</w:t>
      </w:r>
    </w:p>
    <w:p w:rsidR="00EC7B32" w:rsidRPr="00C911FF" w:rsidRDefault="00EC7B32" w:rsidP="00EC7B32">
      <w:pPr>
        <w:numPr>
          <w:ilvl w:val="0"/>
          <w:numId w:val="358"/>
        </w:numPr>
        <w:spacing w:after="0" w:line="240" w:lineRule="auto"/>
        <w:rPr>
          <w:rFonts w:ascii="Verdana" w:hAnsi="Verdana"/>
          <w:sz w:val="16"/>
          <w:szCs w:val="16"/>
        </w:rPr>
      </w:pPr>
      <w:r w:rsidRPr="00C911FF">
        <w:rPr>
          <w:rFonts w:ascii="Verdana" w:hAnsi="Verdana"/>
          <w:sz w:val="16"/>
          <w:szCs w:val="16"/>
        </w:rPr>
        <w:t xml:space="preserve">Run </w:t>
      </w:r>
      <w:r w:rsidRPr="00C911FF">
        <w:rPr>
          <w:rFonts w:ascii="Verdana" w:hAnsi="Verdana"/>
          <w:b/>
          <w:bCs/>
          <w:sz w:val="16"/>
          <w:szCs w:val="16"/>
        </w:rPr>
        <w:t>SonarQube analysis</w:t>
      </w:r>
      <w:r w:rsidRPr="00C911FF">
        <w:rPr>
          <w:rFonts w:ascii="Verdana" w:hAnsi="Verdana"/>
          <w:sz w:val="16"/>
          <w:szCs w:val="16"/>
        </w:rPr>
        <w:t>.</w:t>
      </w:r>
    </w:p>
    <w:p w:rsidR="00EC7B32" w:rsidRPr="00D43A41" w:rsidRDefault="00EC7B32" w:rsidP="00EC7B32">
      <w:pPr>
        <w:numPr>
          <w:ilvl w:val="0"/>
          <w:numId w:val="358"/>
        </w:numPr>
        <w:spacing w:after="0" w:line="240" w:lineRule="auto"/>
        <w:rPr>
          <w:rFonts w:ascii="Verdana" w:hAnsi="Verdana"/>
          <w:sz w:val="16"/>
          <w:szCs w:val="16"/>
        </w:rPr>
      </w:pPr>
      <w:r w:rsidRPr="00C911FF">
        <w:rPr>
          <w:rFonts w:ascii="Verdana" w:hAnsi="Verdana"/>
          <w:sz w:val="16"/>
          <w:szCs w:val="16"/>
        </w:rPr>
        <w:t xml:space="preserve">Wait for </w:t>
      </w:r>
      <w:r w:rsidRPr="00C911FF">
        <w:rPr>
          <w:rFonts w:ascii="Verdana" w:hAnsi="Verdana"/>
          <w:b/>
          <w:bCs/>
          <w:sz w:val="16"/>
          <w:szCs w:val="16"/>
        </w:rPr>
        <w:t>SonarQube quality gate</w:t>
      </w:r>
      <w:r w:rsidRPr="00C911FF">
        <w:rPr>
          <w:rFonts w:ascii="Verdana" w:hAnsi="Verdana"/>
          <w:sz w:val="16"/>
          <w:szCs w:val="16"/>
        </w:rPr>
        <w:t xml:space="preserve"> result – fails the pipeline if quality standards are not met.</w:t>
      </w:r>
    </w:p>
    <w:p w:rsidR="00EC7B32" w:rsidRDefault="007C3036" w:rsidP="00EC7B32">
      <w:pPr>
        <w:spacing w:after="0" w:line="240" w:lineRule="auto"/>
        <w:rPr>
          <w:rFonts w:ascii="Verdana" w:hAnsi="Verdana"/>
          <w:sz w:val="16"/>
          <w:szCs w:val="16"/>
        </w:rPr>
      </w:pPr>
      <w:r>
        <w:rPr>
          <w:rFonts w:ascii="Verdana" w:hAnsi="Verdana"/>
          <w:sz w:val="16"/>
          <w:szCs w:val="16"/>
        </w:rPr>
        <w:pict>
          <v:rect id="_x0000_i1408" style="width:0;height:1.5pt" o:hralign="center" o:hrstd="t" o:hr="t" fillcolor="#a0a0a0" stroked="f"/>
        </w:pict>
      </w:r>
    </w:p>
    <w:p w:rsidR="00EC7B32" w:rsidRDefault="00EC7B32" w:rsidP="00EC7B32">
      <w:pPr>
        <w:spacing w:after="0" w:line="240" w:lineRule="auto"/>
        <w:rPr>
          <w:rFonts w:ascii="Verdana" w:hAnsi="Verdana"/>
          <w:sz w:val="16"/>
          <w:szCs w:val="16"/>
        </w:rPr>
      </w:pPr>
    </w:p>
    <w:p w:rsidR="00EC7B32" w:rsidRDefault="00EC7B32" w:rsidP="00EC7B32">
      <w:pPr>
        <w:spacing w:after="0" w:line="240" w:lineRule="auto"/>
        <w:rPr>
          <w:rFonts w:ascii="Verdana" w:hAnsi="Verdana"/>
          <w:sz w:val="16"/>
          <w:szCs w:val="16"/>
        </w:rPr>
      </w:pPr>
    </w:p>
    <w:p w:rsidR="00EC7B32" w:rsidRDefault="00EC7B32" w:rsidP="00EC7B32">
      <w:pPr>
        <w:spacing w:after="0" w:line="240" w:lineRule="auto"/>
        <w:rPr>
          <w:rFonts w:ascii="Verdana" w:hAnsi="Verdana"/>
          <w:sz w:val="16"/>
          <w:szCs w:val="16"/>
        </w:rPr>
      </w:pPr>
    </w:p>
    <w:p w:rsidR="00EC7B32" w:rsidRDefault="00EC7B32" w:rsidP="00EC7B32">
      <w:pPr>
        <w:spacing w:after="0" w:line="240" w:lineRule="auto"/>
        <w:rPr>
          <w:rFonts w:ascii="Verdana" w:hAnsi="Verdana"/>
          <w:sz w:val="16"/>
          <w:szCs w:val="16"/>
        </w:rPr>
      </w:pPr>
    </w:p>
    <w:p w:rsidR="00EC7B32" w:rsidRDefault="00EC7B32" w:rsidP="00EC7B32">
      <w:pPr>
        <w:spacing w:after="0" w:line="240" w:lineRule="auto"/>
        <w:rPr>
          <w:rFonts w:ascii="Verdana" w:hAnsi="Verdana"/>
          <w:sz w:val="16"/>
          <w:szCs w:val="16"/>
        </w:rPr>
      </w:pPr>
    </w:p>
    <w:p w:rsidR="00D43A41" w:rsidRDefault="00D43A41" w:rsidP="00EC7B32">
      <w:pPr>
        <w:spacing w:after="0" w:line="240" w:lineRule="auto"/>
        <w:rPr>
          <w:rFonts w:ascii="Verdana" w:hAnsi="Verdana"/>
          <w:sz w:val="16"/>
          <w:szCs w:val="16"/>
        </w:rPr>
      </w:pPr>
    </w:p>
    <w:p w:rsidR="00EC7B32" w:rsidRDefault="00EC7B32" w:rsidP="00EC7B32">
      <w:pPr>
        <w:spacing w:after="0" w:line="240" w:lineRule="auto"/>
        <w:rPr>
          <w:rFonts w:ascii="Verdana" w:hAnsi="Verdana"/>
          <w:sz w:val="16"/>
          <w:szCs w:val="16"/>
        </w:rPr>
      </w:pPr>
    </w:p>
    <w:p w:rsidR="00EC7B32" w:rsidRDefault="00EC7B32" w:rsidP="00EC7B32">
      <w:pPr>
        <w:spacing w:after="0" w:line="240" w:lineRule="auto"/>
        <w:rPr>
          <w:rFonts w:ascii="Verdana" w:hAnsi="Verdana"/>
          <w:sz w:val="16"/>
          <w:szCs w:val="16"/>
        </w:rPr>
      </w:pPr>
    </w:p>
    <w:p w:rsidR="00EC7B32" w:rsidRDefault="00EC7B32" w:rsidP="00EC7B32">
      <w:pPr>
        <w:spacing w:after="0" w:line="240" w:lineRule="auto"/>
        <w:rPr>
          <w:rFonts w:ascii="Verdana" w:hAnsi="Verdana"/>
          <w:sz w:val="16"/>
          <w:szCs w:val="16"/>
        </w:rPr>
      </w:pPr>
    </w:p>
    <w:p w:rsidR="00EC7B32" w:rsidRDefault="00EC7B32" w:rsidP="00EC7B32">
      <w:pPr>
        <w:spacing w:after="0" w:line="240" w:lineRule="auto"/>
        <w:rPr>
          <w:rFonts w:ascii="Verdana" w:hAnsi="Verdana"/>
          <w:sz w:val="16"/>
          <w:szCs w:val="16"/>
        </w:rPr>
      </w:pPr>
    </w:p>
    <w:p w:rsidR="00EC7B32" w:rsidRDefault="00EC7B32" w:rsidP="00625CC1">
      <w:pPr>
        <w:spacing w:after="0" w:line="240" w:lineRule="auto"/>
        <w:rPr>
          <w:rFonts w:ascii="Verdana" w:hAnsi="Verdana"/>
          <w:sz w:val="16"/>
          <w:szCs w:val="16"/>
        </w:rPr>
      </w:pPr>
    </w:p>
    <w:p w:rsidR="00CD2D68" w:rsidRDefault="00CD2D68" w:rsidP="00CD2D68">
      <w:pPr>
        <w:spacing w:after="0"/>
        <w:rPr>
          <w:rFonts w:ascii="Verdana" w:hAnsi="Verdana"/>
          <w:b/>
          <w:bCs/>
          <w:sz w:val="20"/>
          <w:szCs w:val="20"/>
        </w:rPr>
      </w:pPr>
      <w:r w:rsidRPr="00CD2D68">
        <w:rPr>
          <w:rFonts w:ascii="Verdana" w:hAnsi="Verdana"/>
          <w:b/>
          <w:sz w:val="20"/>
          <w:szCs w:val="20"/>
          <w:highlight w:val="yellow"/>
        </w:rPr>
        <w:t>-----</w:t>
      </w:r>
      <w:r w:rsidR="004724EC">
        <w:rPr>
          <w:rFonts w:ascii="Verdana" w:hAnsi="Verdana"/>
          <w:b/>
          <w:sz w:val="20"/>
          <w:szCs w:val="20"/>
          <w:highlight w:val="yellow"/>
        </w:rPr>
        <w:t xml:space="preserve">6) </w:t>
      </w:r>
      <w:r w:rsidRPr="00CD2D68">
        <w:rPr>
          <w:rFonts w:ascii="Verdana" w:hAnsi="Verdana"/>
          <w:b/>
          <w:bCs/>
          <w:sz w:val="20"/>
          <w:szCs w:val="20"/>
          <w:highlight w:val="yellow"/>
        </w:rPr>
        <w:t>OWASP</w:t>
      </w:r>
    </w:p>
    <w:p w:rsidR="00CD2D68" w:rsidRPr="00B0018A" w:rsidRDefault="00CD2D68" w:rsidP="00CD2D68">
      <w:pPr>
        <w:spacing w:after="0"/>
        <w:rPr>
          <w:rFonts w:ascii="Verdana" w:hAnsi="Verdana"/>
          <w:b/>
          <w:bCs/>
          <w:sz w:val="12"/>
          <w:szCs w:val="12"/>
        </w:rPr>
      </w:pPr>
    </w:p>
    <w:p w:rsidR="00CD2D68" w:rsidRPr="00CD2D68" w:rsidRDefault="00CD2D68" w:rsidP="00CD2D68">
      <w:pPr>
        <w:spacing w:after="0" w:line="240" w:lineRule="auto"/>
        <w:ind w:firstLine="360"/>
        <w:rPr>
          <w:rFonts w:ascii="Verdana" w:hAnsi="Verdana"/>
          <w:sz w:val="16"/>
          <w:szCs w:val="16"/>
        </w:rPr>
      </w:pPr>
      <w:r w:rsidRPr="00CD2D68">
        <w:rPr>
          <w:rFonts w:ascii="Verdana" w:hAnsi="Verdana"/>
          <w:sz w:val="16"/>
          <w:szCs w:val="16"/>
        </w:rPr>
        <w:t>OWASP (</w:t>
      </w:r>
      <w:r w:rsidRPr="00CD2D68">
        <w:rPr>
          <w:rFonts w:ascii="Verdana" w:hAnsi="Verdana"/>
          <w:b/>
          <w:bCs/>
          <w:sz w:val="16"/>
          <w:szCs w:val="16"/>
        </w:rPr>
        <w:t>Open Web Application Security Project</w:t>
      </w:r>
      <w:r w:rsidRPr="00CD2D68">
        <w:rPr>
          <w:rFonts w:ascii="Verdana" w:hAnsi="Verdana"/>
          <w:sz w:val="16"/>
          <w:szCs w:val="16"/>
        </w:rPr>
        <w:t xml:space="preserve">) is a non-profit organization that focuses on improving the </w:t>
      </w:r>
      <w:r w:rsidRPr="00CD2D68">
        <w:rPr>
          <w:rFonts w:ascii="Verdana" w:hAnsi="Verdana"/>
          <w:b/>
          <w:bCs/>
          <w:sz w:val="16"/>
          <w:szCs w:val="16"/>
        </w:rPr>
        <w:t>security of software</w:t>
      </w:r>
      <w:r w:rsidRPr="00CD2D68">
        <w:rPr>
          <w:rFonts w:ascii="Verdana" w:hAnsi="Verdana"/>
          <w:sz w:val="16"/>
          <w:szCs w:val="16"/>
        </w:rPr>
        <w:t>.</w:t>
      </w:r>
    </w:p>
    <w:p w:rsidR="00CD2D68" w:rsidRPr="00CD2D68" w:rsidRDefault="00CD2D68" w:rsidP="00CD2D68">
      <w:pPr>
        <w:numPr>
          <w:ilvl w:val="0"/>
          <w:numId w:val="365"/>
        </w:numPr>
        <w:spacing w:after="0" w:line="240" w:lineRule="auto"/>
        <w:rPr>
          <w:rFonts w:ascii="Verdana" w:hAnsi="Verdana"/>
          <w:sz w:val="16"/>
          <w:szCs w:val="16"/>
        </w:rPr>
      </w:pPr>
      <w:r w:rsidRPr="00CD2D68">
        <w:rPr>
          <w:rFonts w:ascii="Verdana" w:hAnsi="Verdana"/>
          <w:sz w:val="16"/>
          <w:szCs w:val="16"/>
        </w:rPr>
        <w:t xml:space="preserve">It provides </w:t>
      </w:r>
      <w:r w:rsidRPr="00CD2D68">
        <w:rPr>
          <w:rFonts w:ascii="Verdana" w:hAnsi="Verdana"/>
          <w:b/>
          <w:bCs/>
          <w:sz w:val="16"/>
          <w:szCs w:val="16"/>
        </w:rPr>
        <w:t>guidelines, tools, and standards</w:t>
      </w:r>
      <w:r w:rsidRPr="00CD2D68">
        <w:rPr>
          <w:rFonts w:ascii="Verdana" w:hAnsi="Verdana"/>
          <w:sz w:val="16"/>
          <w:szCs w:val="16"/>
        </w:rPr>
        <w:t xml:space="preserve"> for application security.</w:t>
      </w:r>
    </w:p>
    <w:p w:rsidR="00CD2D68" w:rsidRPr="00CD2D68" w:rsidRDefault="00CD2D68" w:rsidP="00CD2D68">
      <w:pPr>
        <w:numPr>
          <w:ilvl w:val="0"/>
          <w:numId w:val="365"/>
        </w:numPr>
        <w:spacing w:after="0" w:line="240" w:lineRule="auto"/>
        <w:rPr>
          <w:rFonts w:ascii="Verdana" w:hAnsi="Verdana"/>
          <w:sz w:val="16"/>
          <w:szCs w:val="16"/>
        </w:rPr>
      </w:pPr>
      <w:r w:rsidRPr="00CD2D68">
        <w:rPr>
          <w:rFonts w:ascii="Verdana" w:hAnsi="Verdana"/>
          <w:sz w:val="16"/>
          <w:szCs w:val="16"/>
        </w:rPr>
        <w:t xml:space="preserve">The most famous project is the </w:t>
      </w:r>
      <w:r w:rsidRPr="00CD2D68">
        <w:rPr>
          <w:rFonts w:ascii="Verdana" w:hAnsi="Verdana"/>
          <w:b/>
          <w:bCs/>
          <w:sz w:val="16"/>
          <w:szCs w:val="16"/>
        </w:rPr>
        <w:t>OWASP Top 10</w:t>
      </w:r>
      <w:r w:rsidRPr="00CD2D68">
        <w:rPr>
          <w:rFonts w:ascii="Verdana" w:hAnsi="Verdana"/>
          <w:sz w:val="16"/>
          <w:szCs w:val="16"/>
        </w:rPr>
        <w:t>, which lists the most critical web application security risks (e.g., SQL Injection, XSS, Broken Authentication, etc.).</w:t>
      </w:r>
    </w:p>
    <w:p w:rsidR="00CD2D68" w:rsidRPr="00CD2D68" w:rsidRDefault="00CD2D68" w:rsidP="00CD2D68">
      <w:pPr>
        <w:numPr>
          <w:ilvl w:val="0"/>
          <w:numId w:val="365"/>
        </w:numPr>
        <w:spacing w:after="0" w:line="240" w:lineRule="auto"/>
        <w:rPr>
          <w:rFonts w:ascii="Verdana" w:hAnsi="Verdana"/>
          <w:sz w:val="16"/>
          <w:szCs w:val="16"/>
        </w:rPr>
      </w:pPr>
      <w:r w:rsidRPr="00CD2D68">
        <w:rPr>
          <w:rFonts w:ascii="Verdana" w:hAnsi="Verdana"/>
          <w:sz w:val="16"/>
          <w:szCs w:val="16"/>
        </w:rPr>
        <w:t>OWASP also maintains tools like:</w:t>
      </w:r>
    </w:p>
    <w:p w:rsidR="00CD2D68" w:rsidRPr="00CD2D68" w:rsidRDefault="00CD2D68" w:rsidP="00CD2D68">
      <w:pPr>
        <w:numPr>
          <w:ilvl w:val="1"/>
          <w:numId w:val="365"/>
        </w:numPr>
        <w:spacing w:after="0" w:line="240" w:lineRule="auto"/>
        <w:rPr>
          <w:rFonts w:ascii="Verdana" w:hAnsi="Verdana"/>
          <w:sz w:val="16"/>
          <w:szCs w:val="16"/>
        </w:rPr>
      </w:pPr>
      <w:r w:rsidRPr="00CD2D68">
        <w:rPr>
          <w:rFonts w:ascii="Verdana" w:hAnsi="Verdana"/>
          <w:b/>
          <w:bCs/>
          <w:sz w:val="16"/>
          <w:szCs w:val="16"/>
        </w:rPr>
        <w:t>OWASP ZAP (Zed Attack Proxy)</w:t>
      </w:r>
      <w:r w:rsidRPr="00CD2D68">
        <w:rPr>
          <w:rFonts w:ascii="Verdana" w:hAnsi="Verdana"/>
          <w:sz w:val="16"/>
          <w:szCs w:val="16"/>
        </w:rPr>
        <w:t xml:space="preserve"> </w:t>
      </w:r>
      <w:r w:rsidRPr="00CD2D68">
        <w:rPr>
          <w:rFonts w:ascii="Arial" w:hAnsi="Arial" w:cs="Arial"/>
          <w:sz w:val="16"/>
          <w:szCs w:val="16"/>
        </w:rPr>
        <w:t>→</w:t>
      </w:r>
      <w:r w:rsidRPr="00CD2D68">
        <w:rPr>
          <w:rFonts w:ascii="Verdana" w:hAnsi="Verdana"/>
          <w:sz w:val="16"/>
          <w:szCs w:val="16"/>
        </w:rPr>
        <w:t xml:space="preserve"> used for security scanning of web applications.</w:t>
      </w:r>
    </w:p>
    <w:p w:rsidR="00CD2D68" w:rsidRPr="00CD2D68" w:rsidRDefault="00CD2D68" w:rsidP="00CD2D68">
      <w:pPr>
        <w:numPr>
          <w:ilvl w:val="1"/>
          <w:numId w:val="365"/>
        </w:numPr>
        <w:spacing w:after="0" w:line="240" w:lineRule="auto"/>
        <w:rPr>
          <w:rFonts w:ascii="Verdana" w:hAnsi="Verdana"/>
          <w:sz w:val="16"/>
          <w:szCs w:val="16"/>
        </w:rPr>
      </w:pPr>
      <w:r w:rsidRPr="00CD2D68">
        <w:rPr>
          <w:rFonts w:ascii="Verdana" w:hAnsi="Verdana"/>
          <w:b/>
          <w:bCs/>
          <w:sz w:val="16"/>
          <w:szCs w:val="16"/>
        </w:rPr>
        <w:t>Dependency-Check</w:t>
      </w:r>
      <w:r w:rsidRPr="00CD2D68">
        <w:rPr>
          <w:rFonts w:ascii="Verdana" w:hAnsi="Verdana"/>
          <w:sz w:val="16"/>
          <w:szCs w:val="16"/>
        </w:rPr>
        <w:t xml:space="preserve"> </w:t>
      </w:r>
      <w:r w:rsidRPr="00CD2D68">
        <w:rPr>
          <w:rFonts w:ascii="Arial" w:hAnsi="Arial" w:cs="Arial"/>
          <w:sz w:val="16"/>
          <w:szCs w:val="16"/>
        </w:rPr>
        <w:t>→</w:t>
      </w:r>
      <w:r w:rsidRPr="00CD2D68">
        <w:rPr>
          <w:rFonts w:ascii="Verdana" w:hAnsi="Verdana"/>
          <w:sz w:val="16"/>
          <w:szCs w:val="16"/>
        </w:rPr>
        <w:t xml:space="preserve"> identifies vulnerable dependencies in your code.</w:t>
      </w:r>
    </w:p>
    <w:p w:rsidR="00CD2D68" w:rsidRPr="00CD2D68" w:rsidRDefault="00CD2D68" w:rsidP="00CD2D68">
      <w:pPr>
        <w:spacing w:after="0" w:line="240" w:lineRule="auto"/>
        <w:rPr>
          <w:rFonts w:ascii="Verdana" w:hAnsi="Verdana"/>
          <w:sz w:val="16"/>
          <w:szCs w:val="16"/>
        </w:rPr>
      </w:pPr>
      <w:r>
        <w:rPr>
          <w:rFonts w:ascii="Segoe UI Symbol" w:hAnsi="Segoe UI Symbol" w:cs="Segoe UI Symbol"/>
          <w:sz w:val="16"/>
          <w:szCs w:val="16"/>
        </w:rPr>
        <w:t xml:space="preserve">     </w:t>
      </w:r>
      <w:r w:rsidRPr="00CD2D68">
        <w:rPr>
          <w:rFonts w:ascii="Segoe UI Symbol" w:hAnsi="Segoe UI Symbol" w:cs="Segoe UI Symbol"/>
          <w:sz w:val="16"/>
          <w:szCs w:val="16"/>
        </w:rPr>
        <w:t>👉</w:t>
      </w:r>
      <w:r w:rsidRPr="00CD2D68">
        <w:rPr>
          <w:rFonts w:ascii="Verdana" w:hAnsi="Verdana"/>
          <w:sz w:val="16"/>
          <w:szCs w:val="16"/>
        </w:rPr>
        <w:t xml:space="preserve"> In DevOps, OWASP tools are integrated into </w:t>
      </w:r>
      <w:r w:rsidRPr="00CD2D68">
        <w:rPr>
          <w:rFonts w:ascii="Verdana" w:hAnsi="Verdana"/>
          <w:b/>
          <w:bCs/>
          <w:sz w:val="16"/>
          <w:szCs w:val="16"/>
        </w:rPr>
        <w:t>CI/CD pipelines (like Jenkins)</w:t>
      </w:r>
      <w:r w:rsidRPr="00CD2D68">
        <w:rPr>
          <w:rFonts w:ascii="Verdana" w:hAnsi="Verdana"/>
          <w:sz w:val="16"/>
          <w:szCs w:val="16"/>
        </w:rPr>
        <w:t xml:space="preserve"> to automate security checks.</w:t>
      </w:r>
    </w:p>
    <w:p w:rsidR="00CD2D68" w:rsidRPr="00CD2D68" w:rsidRDefault="007C3036" w:rsidP="00CD2D68">
      <w:pPr>
        <w:spacing w:after="0" w:line="240" w:lineRule="auto"/>
        <w:rPr>
          <w:rFonts w:ascii="Verdana" w:hAnsi="Verdana"/>
          <w:sz w:val="16"/>
          <w:szCs w:val="16"/>
        </w:rPr>
      </w:pPr>
      <w:r>
        <w:rPr>
          <w:rFonts w:ascii="Verdana" w:hAnsi="Verdana"/>
          <w:sz w:val="16"/>
          <w:szCs w:val="16"/>
        </w:rPr>
        <w:pict>
          <v:rect id="_x0000_i1409" style="width:0;height:1.5pt" o:hralign="center" o:hrstd="t" o:hr="t" fillcolor="#a0a0a0" stroked="f"/>
        </w:pict>
      </w:r>
    </w:p>
    <w:p w:rsidR="00B0018A" w:rsidRPr="00B0018A" w:rsidRDefault="00B0018A" w:rsidP="00CD2D68">
      <w:pPr>
        <w:spacing w:after="0" w:line="240" w:lineRule="auto"/>
        <w:rPr>
          <w:rFonts w:ascii="Segoe UI Symbol" w:hAnsi="Segoe UI Symbol" w:cs="Segoe UI Symbol"/>
          <w:b/>
          <w:bCs/>
          <w:sz w:val="10"/>
          <w:szCs w:val="10"/>
          <w:highlight w:val="cyan"/>
        </w:rPr>
      </w:pPr>
    </w:p>
    <w:p w:rsidR="00CD2D68" w:rsidRDefault="00CD2D68" w:rsidP="00CD2D68">
      <w:pPr>
        <w:spacing w:after="0" w:line="240" w:lineRule="auto"/>
        <w:rPr>
          <w:rFonts w:ascii="Verdana" w:hAnsi="Verdana"/>
          <w:b/>
          <w:bCs/>
          <w:sz w:val="18"/>
          <w:szCs w:val="18"/>
        </w:rPr>
      </w:pPr>
      <w:r w:rsidRPr="00CD2D68">
        <w:rPr>
          <w:rFonts w:ascii="Segoe UI Symbol" w:hAnsi="Segoe UI Symbol" w:cs="Segoe UI Symbol"/>
          <w:b/>
          <w:bCs/>
          <w:sz w:val="18"/>
          <w:szCs w:val="18"/>
          <w:highlight w:val="cyan"/>
        </w:rPr>
        <w:t>🔹</w:t>
      </w:r>
      <w:r w:rsidRPr="00CD2D68">
        <w:rPr>
          <w:rFonts w:ascii="Verdana" w:hAnsi="Verdana"/>
          <w:b/>
          <w:bCs/>
          <w:sz w:val="18"/>
          <w:szCs w:val="18"/>
          <w:highlight w:val="cyan"/>
        </w:rPr>
        <w:t xml:space="preserve"> Installation Steps (OWASP ZAP as example)</w:t>
      </w:r>
    </w:p>
    <w:p w:rsidR="00CD2D68" w:rsidRPr="00CD2D68" w:rsidRDefault="00CD2D68" w:rsidP="00CD2D68">
      <w:pPr>
        <w:spacing w:after="0" w:line="240" w:lineRule="auto"/>
        <w:rPr>
          <w:rFonts w:ascii="Verdana" w:hAnsi="Verdana"/>
          <w:b/>
          <w:bCs/>
          <w:sz w:val="6"/>
          <w:szCs w:val="6"/>
        </w:rPr>
      </w:pPr>
    </w:p>
    <w:p w:rsidR="00CD2D68" w:rsidRPr="00CD2D68" w:rsidRDefault="00CD2D68" w:rsidP="00CD2D68">
      <w:pPr>
        <w:spacing w:after="0" w:line="240" w:lineRule="auto"/>
        <w:rPr>
          <w:rFonts w:ascii="Verdana" w:hAnsi="Verdana"/>
          <w:b/>
          <w:bCs/>
          <w:sz w:val="16"/>
          <w:szCs w:val="16"/>
        </w:rPr>
      </w:pPr>
      <w:r w:rsidRPr="00CD2D68">
        <w:rPr>
          <w:rFonts w:ascii="Verdana" w:hAnsi="Verdana"/>
          <w:b/>
          <w:bCs/>
          <w:sz w:val="16"/>
          <w:szCs w:val="16"/>
        </w:rPr>
        <w:t>1. Install OWASP ZAP (Zed Attack Proxy)</w:t>
      </w:r>
    </w:p>
    <w:p w:rsidR="00CD2D68" w:rsidRPr="00CD2D68" w:rsidRDefault="001D3945" w:rsidP="001D3945">
      <w:pPr>
        <w:spacing w:after="0" w:line="240" w:lineRule="auto"/>
        <w:rPr>
          <w:rFonts w:ascii="Verdana" w:hAnsi="Verdana"/>
          <w:sz w:val="16"/>
          <w:szCs w:val="16"/>
        </w:rPr>
      </w:pPr>
      <w:r>
        <w:rPr>
          <w:rFonts w:ascii="Verdana" w:hAnsi="Verdana"/>
          <w:sz w:val="16"/>
          <w:szCs w:val="16"/>
        </w:rPr>
        <w:t xml:space="preserve">    </w:t>
      </w:r>
      <w:r w:rsidR="00CD2D68" w:rsidRPr="00CD2D68">
        <w:rPr>
          <w:rFonts w:ascii="Verdana" w:hAnsi="Verdana"/>
          <w:sz w:val="16"/>
          <w:szCs w:val="16"/>
        </w:rPr>
        <w:t>On Linux:</w:t>
      </w:r>
    </w:p>
    <w:p w:rsidR="00CD2D68" w:rsidRPr="00CD2D68" w:rsidRDefault="00CD2D68" w:rsidP="00CD2D68">
      <w:pPr>
        <w:spacing w:after="0" w:line="240" w:lineRule="auto"/>
        <w:ind w:firstLine="720"/>
        <w:rPr>
          <w:rFonts w:ascii="Verdana" w:hAnsi="Verdana"/>
          <w:sz w:val="16"/>
          <w:szCs w:val="16"/>
        </w:rPr>
      </w:pPr>
      <w:r>
        <w:rPr>
          <w:rFonts w:ascii="Verdana" w:hAnsi="Verdana"/>
          <w:sz w:val="16"/>
          <w:szCs w:val="16"/>
        </w:rPr>
        <w:t xml:space="preserve"># </w:t>
      </w:r>
      <w:r w:rsidRPr="00CD2D68">
        <w:rPr>
          <w:rFonts w:ascii="Verdana" w:hAnsi="Verdana"/>
          <w:sz w:val="16"/>
          <w:szCs w:val="16"/>
        </w:rPr>
        <w:t>sudo apt update</w:t>
      </w:r>
    </w:p>
    <w:p w:rsidR="00CD2D68" w:rsidRPr="00CD2D68" w:rsidRDefault="00CD2D68" w:rsidP="00CD2D68">
      <w:pPr>
        <w:spacing w:after="0" w:line="240" w:lineRule="auto"/>
        <w:ind w:firstLine="720"/>
        <w:rPr>
          <w:rFonts w:ascii="Verdana" w:hAnsi="Verdana"/>
          <w:sz w:val="16"/>
          <w:szCs w:val="16"/>
        </w:rPr>
      </w:pPr>
      <w:r>
        <w:rPr>
          <w:rFonts w:ascii="Verdana" w:hAnsi="Verdana"/>
          <w:sz w:val="16"/>
          <w:szCs w:val="16"/>
        </w:rPr>
        <w:t xml:space="preserve"># </w:t>
      </w:r>
      <w:r w:rsidRPr="00CD2D68">
        <w:rPr>
          <w:rFonts w:ascii="Verdana" w:hAnsi="Verdana"/>
          <w:sz w:val="16"/>
          <w:szCs w:val="16"/>
        </w:rPr>
        <w:t>sudo apt install zaproxy -y</w:t>
      </w:r>
    </w:p>
    <w:p w:rsidR="00CD2D68" w:rsidRPr="00CD2D68" w:rsidRDefault="001D3945" w:rsidP="001D3945">
      <w:pPr>
        <w:spacing w:after="0" w:line="240" w:lineRule="auto"/>
        <w:rPr>
          <w:rFonts w:ascii="Verdana" w:hAnsi="Verdana"/>
          <w:sz w:val="16"/>
          <w:szCs w:val="16"/>
        </w:rPr>
      </w:pPr>
      <w:r>
        <w:rPr>
          <w:rFonts w:ascii="Verdana" w:hAnsi="Verdana"/>
          <w:sz w:val="16"/>
          <w:szCs w:val="16"/>
        </w:rPr>
        <w:t xml:space="preserve">    </w:t>
      </w:r>
      <w:r w:rsidR="00CD2D68" w:rsidRPr="00CD2D68">
        <w:rPr>
          <w:rFonts w:ascii="Verdana" w:hAnsi="Verdana"/>
          <w:sz w:val="16"/>
          <w:szCs w:val="16"/>
        </w:rPr>
        <w:t>On Docker (recommended for CI/CD):</w:t>
      </w:r>
    </w:p>
    <w:p w:rsidR="00CD2D68" w:rsidRPr="00CD2D68" w:rsidRDefault="00CD2D68" w:rsidP="00CD2D68">
      <w:pPr>
        <w:spacing w:after="0" w:line="240" w:lineRule="auto"/>
        <w:ind w:firstLine="720"/>
        <w:rPr>
          <w:rFonts w:ascii="Verdana" w:hAnsi="Verdana"/>
          <w:sz w:val="16"/>
          <w:szCs w:val="16"/>
        </w:rPr>
      </w:pPr>
      <w:r>
        <w:rPr>
          <w:rFonts w:ascii="Verdana" w:hAnsi="Verdana"/>
          <w:sz w:val="16"/>
          <w:szCs w:val="16"/>
        </w:rPr>
        <w:t xml:space="preserve"># </w:t>
      </w:r>
      <w:r w:rsidRPr="00CD2D68">
        <w:rPr>
          <w:rFonts w:ascii="Verdana" w:hAnsi="Verdana"/>
          <w:sz w:val="16"/>
          <w:szCs w:val="16"/>
        </w:rPr>
        <w:t>docker pull owasp/zap2docker-stable</w:t>
      </w:r>
    </w:p>
    <w:p w:rsidR="00CD2D68" w:rsidRPr="00CD2D68" w:rsidRDefault="00CD2D68" w:rsidP="00CD2D68">
      <w:pPr>
        <w:spacing w:after="0" w:line="240" w:lineRule="auto"/>
        <w:rPr>
          <w:rFonts w:ascii="Verdana" w:hAnsi="Verdana"/>
          <w:b/>
          <w:bCs/>
          <w:sz w:val="16"/>
          <w:szCs w:val="16"/>
        </w:rPr>
      </w:pPr>
      <w:r w:rsidRPr="00CD2D68">
        <w:rPr>
          <w:rFonts w:ascii="Verdana" w:hAnsi="Verdana"/>
          <w:b/>
          <w:bCs/>
          <w:sz w:val="16"/>
          <w:szCs w:val="16"/>
        </w:rPr>
        <w:t>2. Verify Installation</w:t>
      </w:r>
    </w:p>
    <w:p w:rsidR="00CD2D68" w:rsidRPr="00CD2D68" w:rsidRDefault="00CD2D68" w:rsidP="00CD2D68">
      <w:pPr>
        <w:spacing w:after="0" w:line="240" w:lineRule="auto"/>
        <w:ind w:firstLine="720"/>
        <w:rPr>
          <w:rFonts w:ascii="Verdana" w:hAnsi="Verdana"/>
          <w:sz w:val="16"/>
          <w:szCs w:val="16"/>
        </w:rPr>
      </w:pPr>
      <w:r>
        <w:rPr>
          <w:rFonts w:ascii="Verdana" w:hAnsi="Verdana"/>
          <w:sz w:val="16"/>
          <w:szCs w:val="16"/>
        </w:rPr>
        <w:t xml:space="preserve"># </w:t>
      </w:r>
      <w:r w:rsidRPr="00CD2D68">
        <w:rPr>
          <w:rFonts w:ascii="Verdana" w:hAnsi="Verdana"/>
          <w:sz w:val="16"/>
          <w:szCs w:val="16"/>
        </w:rPr>
        <w:t>zap.sh -version</w:t>
      </w:r>
    </w:p>
    <w:p w:rsidR="00CD2D68" w:rsidRPr="00CD2D68" w:rsidRDefault="007C3036" w:rsidP="00CD2D68">
      <w:pPr>
        <w:spacing w:after="0" w:line="240" w:lineRule="auto"/>
        <w:rPr>
          <w:rFonts w:ascii="Verdana" w:hAnsi="Verdana"/>
          <w:sz w:val="16"/>
          <w:szCs w:val="16"/>
        </w:rPr>
      </w:pPr>
      <w:r>
        <w:rPr>
          <w:rFonts w:ascii="Verdana" w:hAnsi="Verdana"/>
          <w:sz w:val="16"/>
          <w:szCs w:val="16"/>
        </w:rPr>
        <w:pict>
          <v:rect id="_x0000_i1410" style="width:0;height:1.5pt" o:hralign="center" o:hrstd="t" o:hr="t" fillcolor="#a0a0a0" stroked="f"/>
        </w:pict>
      </w:r>
    </w:p>
    <w:p w:rsidR="00B0018A" w:rsidRPr="00B0018A" w:rsidRDefault="00B0018A" w:rsidP="00CD2D68">
      <w:pPr>
        <w:spacing w:after="0" w:line="240" w:lineRule="auto"/>
        <w:rPr>
          <w:rFonts w:ascii="Segoe UI Symbol" w:hAnsi="Segoe UI Symbol" w:cs="Segoe UI Symbol"/>
          <w:b/>
          <w:bCs/>
          <w:sz w:val="10"/>
          <w:szCs w:val="10"/>
          <w:highlight w:val="cyan"/>
        </w:rPr>
      </w:pPr>
    </w:p>
    <w:p w:rsidR="00B0018A" w:rsidRDefault="00CD2D68" w:rsidP="00CD2D68">
      <w:pPr>
        <w:spacing w:after="0" w:line="240" w:lineRule="auto"/>
        <w:rPr>
          <w:rFonts w:ascii="Verdana" w:hAnsi="Verdana"/>
          <w:b/>
          <w:bCs/>
          <w:sz w:val="18"/>
          <w:szCs w:val="18"/>
        </w:rPr>
      </w:pPr>
      <w:r w:rsidRPr="00CD2D68">
        <w:rPr>
          <w:rFonts w:ascii="Segoe UI Symbol" w:hAnsi="Segoe UI Symbol" w:cs="Segoe UI Symbol"/>
          <w:b/>
          <w:bCs/>
          <w:sz w:val="18"/>
          <w:szCs w:val="18"/>
          <w:highlight w:val="cyan"/>
        </w:rPr>
        <w:t>🔹</w:t>
      </w:r>
      <w:r w:rsidRPr="00CD2D68">
        <w:rPr>
          <w:rFonts w:ascii="Verdana" w:hAnsi="Verdana"/>
          <w:b/>
          <w:bCs/>
          <w:sz w:val="18"/>
          <w:szCs w:val="18"/>
          <w:highlight w:val="cyan"/>
        </w:rPr>
        <w:t xml:space="preserve"> Integration with Jenkins</w:t>
      </w:r>
    </w:p>
    <w:p w:rsidR="001A5442" w:rsidRPr="001A5442" w:rsidRDefault="001A5442" w:rsidP="00CD2D68">
      <w:pPr>
        <w:spacing w:after="0" w:line="240" w:lineRule="auto"/>
        <w:rPr>
          <w:rFonts w:ascii="Verdana" w:hAnsi="Verdana"/>
          <w:b/>
          <w:bCs/>
          <w:sz w:val="6"/>
          <w:szCs w:val="6"/>
        </w:rPr>
      </w:pPr>
    </w:p>
    <w:p w:rsidR="00CD2D68" w:rsidRPr="00CD2D68" w:rsidRDefault="00CD2D68" w:rsidP="00CD2D68">
      <w:pPr>
        <w:spacing w:after="0" w:line="240" w:lineRule="auto"/>
        <w:rPr>
          <w:rFonts w:ascii="Verdana" w:hAnsi="Verdana"/>
          <w:b/>
          <w:bCs/>
          <w:sz w:val="16"/>
          <w:szCs w:val="16"/>
        </w:rPr>
      </w:pPr>
      <w:r w:rsidRPr="00CD2D68">
        <w:rPr>
          <w:rFonts w:ascii="Verdana" w:hAnsi="Verdana"/>
          <w:b/>
          <w:bCs/>
          <w:sz w:val="16"/>
          <w:szCs w:val="16"/>
        </w:rPr>
        <w:t>1. Install OWASP ZAP Plugin (optional)</w:t>
      </w:r>
    </w:p>
    <w:p w:rsidR="00CD2D68" w:rsidRPr="00CD2D68" w:rsidRDefault="00CD2D68" w:rsidP="00CD2D68">
      <w:pPr>
        <w:numPr>
          <w:ilvl w:val="0"/>
          <w:numId w:val="366"/>
        </w:numPr>
        <w:spacing w:after="0" w:line="240" w:lineRule="auto"/>
        <w:rPr>
          <w:rFonts w:ascii="Verdana" w:hAnsi="Verdana"/>
          <w:sz w:val="16"/>
          <w:szCs w:val="16"/>
        </w:rPr>
      </w:pPr>
      <w:r w:rsidRPr="00CD2D68">
        <w:rPr>
          <w:rFonts w:ascii="Verdana" w:hAnsi="Verdana"/>
          <w:sz w:val="16"/>
          <w:szCs w:val="16"/>
        </w:rPr>
        <w:t xml:space="preserve">Go to </w:t>
      </w:r>
      <w:r w:rsidRPr="00CD2D68">
        <w:rPr>
          <w:rFonts w:ascii="Verdana" w:hAnsi="Verdana"/>
          <w:b/>
          <w:bCs/>
          <w:sz w:val="16"/>
          <w:szCs w:val="16"/>
        </w:rPr>
        <w:t xml:space="preserve">Manage Jenkins </w:t>
      </w:r>
      <w:r w:rsidRPr="00CD2D68">
        <w:rPr>
          <w:rFonts w:ascii="Arial" w:hAnsi="Arial" w:cs="Arial"/>
          <w:b/>
          <w:bCs/>
          <w:sz w:val="16"/>
          <w:szCs w:val="16"/>
        </w:rPr>
        <w:t>→</w:t>
      </w:r>
      <w:r w:rsidRPr="00CD2D68">
        <w:rPr>
          <w:rFonts w:ascii="Verdana" w:hAnsi="Verdana"/>
          <w:b/>
          <w:bCs/>
          <w:sz w:val="16"/>
          <w:szCs w:val="16"/>
        </w:rPr>
        <w:t xml:space="preserve"> Plugin Manager </w:t>
      </w:r>
      <w:r w:rsidRPr="00CD2D68">
        <w:rPr>
          <w:rFonts w:ascii="Arial" w:hAnsi="Arial" w:cs="Arial"/>
          <w:b/>
          <w:bCs/>
          <w:sz w:val="16"/>
          <w:szCs w:val="16"/>
        </w:rPr>
        <w:t>→</w:t>
      </w:r>
      <w:r w:rsidRPr="00CD2D68">
        <w:rPr>
          <w:rFonts w:ascii="Verdana" w:hAnsi="Verdana"/>
          <w:b/>
          <w:bCs/>
          <w:sz w:val="16"/>
          <w:szCs w:val="16"/>
        </w:rPr>
        <w:t xml:space="preserve"> Available</w:t>
      </w:r>
      <w:r w:rsidRPr="00CD2D68">
        <w:rPr>
          <w:rFonts w:ascii="Verdana" w:hAnsi="Verdana"/>
          <w:sz w:val="16"/>
          <w:szCs w:val="16"/>
        </w:rPr>
        <w:t>.</w:t>
      </w:r>
    </w:p>
    <w:p w:rsidR="00CD2D68" w:rsidRPr="00CD2D68" w:rsidRDefault="00CD2D68" w:rsidP="00CD2D68">
      <w:pPr>
        <w:numPr>
          <w:ilvl w:val="0"/>
          <w:numId w:val="366"/>
        </w:numPr>
        <w:spacing w:after="0" w:line="240" w:lineRule="auto"/>
        <w:rPr>
          <w:rFonts w:ascii="Verdana" w:hAnsi="Verdana"/>
          <w:sz w:val="16"/>
          <w:szCs w:val="16"/>
        </w:rPr>
      </w:pPr>
      <w:r w:rsidRPr="00CD2D68">
        <w:rPr>
          <w:rFonts w:ascii="Verdana" w:hAnsi="Verdana"/>
          <w:sz w:val="16"/>
          <w:szCs w:val="16"/>
        </w:rPr>
        <w:t xml:space="preserve">Search for </w:t>
      </w:r>
      <w:r w:rsidRPr="00CD2D68">
        <w:rPr>
          <w:rFonts w:ascii="Verdana" w:hAnsi="Verdana"/>
          <w:b/>
          <w:bCs/>
          <w:sz w:val="16"/>
          <w:szCs w:val="16"/>
        </w:rPr>
        <w:t>OWASP ZAP</w:t>
      </w:r>
      <w:r w:rsidRPr="00CD2D68">
        <w:rPr>
          <w:rFonts w:ascii="Verdana" w:hAnsi="Verdana"/>
          <w:sz w:val="16"/>
          <w:szCs w:val="16"/>
        </w:rPr>
        <w:t xml:space="preserve"> </w:t>
      </w:r>
      <w:r w:rsidRPr="00CD2D68">
        <w:rPr>
          <w:rFonts w:ascii="Arial" w:hAnsi="Arial" w:cs="Arial"/>
          <w:sz w:val="16"/>
          <w:szCs w:val="16"/>
        </w:rPr>
        <w:t>→</w:t>
      </w:r>
      <w:r w:rsidRPr="00CD2D68">
        <w:rPr>
          <w:rFonts w:ascii="Verdana" w:hAnsi="Verdana"/>
          <w:sz w:val="16"/>
          <w:szCs w:val="16"/>
        </w:rPr>
        <w:t xml:space="preserve"> Install.</w:t>
      </w:r>
    </w:p>
    <w:p w:rsidR="00CD2D68" w:rsidRPr="00CD2D68" w:rsidRDefault="00CD2D68" w:rsidP="00CD2D68">
      <w:pPr>
        <w:spacing w:after="0" w:line="240" w:lineRule="auto"/>
        <w:rPr>
          <w:rFonts w:ascii="Verdana" w:hAnsi="Verdana"/>
          <w:sz w:val="16"/>
          <w:szCs w:val="16"/>
        </w:rPr>
      </w:pPr>
      <w:r>
        <w:rPr>
          <w:rFonts w:ascii="Verdana" w:hAnsi="Verdana"/>
          <w:i/>
          <w:iCs/>
          <w:sz w:val="16"/>
          <w:szCs w:val="16"/>
        </w:rPr>
        <w:t xml:space="preserve">     </w:t>
      </w:r>
      <w:r w:rsidR="001D3945">
        <w:rPr>
          <w:rFonts w:ascii="Verdana" w:hAnsi="Verdana"/>
          <w:i/>
          <w:iCs/>
          <w:sz w:val="16"/>
          <w:szCs w:val="16"/>
        </w:rPr>
        <w:t xml:space="preserve">         </w:t>
      </w:r>
      <w:r w:rsidRPr="00CD2D68">
        <w:rPr>
          <w:rFonts w:ascii="Verdana" w:hAnsi="Verdana"/>
          <w:i/>
          <w:iCs/>
          <w:sz w:val="16"/>
          <w:szCs w:val="16"/>
        </w:rPr>
        <w:t>(You can also run OWASP ZAP via CLI or Docker without plugin.)</w:t>
      </w:r>
    </w:p>
    <w:p w:rsidR="00CD2D68" w:rsidRPr="00CD2D68" w:rsidRDefault="00CD2D68" w:rsidP="00CD2D68">
      <w:pPr>
        <w:spacing w:after="0" w:line="240" w:lineRule="auto"/>
        <w:rPr>
          <w:rFonts w:ascii="Verdana" w:hAnsi="Verdana"/>
          <w:b/>
          <w:bCs/>
          <w:sz w:val="16"/>
          <w:szCs w:val="16"/>
        </w:rPr>
      </w:pPr>
      <w:r w:rsidRPr="00CD2D68">
        <w:rPr>
          <w:rFonts w:ascii="Verdana" w:hAnsi="Verdana"/>
          <w:b/>
          <w:bCs/>
          <w:sz w:val="16"/>
          <w:szCs w:val="16"/>
        </w:rPr>
        <w:t>2. Configure Jenkins for OWASP</w:t>
      </w:r>
    </w:p>
    <w:p w:rsidR="00CD2D68" w:rsidRPr="00CD2D68" w:rsidRDefault="00CD2D68" w:rsidP="00CD2D68">
      <w:pPr>
        <w:numPr>
          <w:ilvl w:val="0"/>
          <w:numId w:val="367"/>
        </w:numPr>
        <w:spacing w:after="0" w:line="240" w:lineRule="auto"/>
        <w:rPr>
          <w:rFonts w:ascii="Verdana" w:hAnsi="Verdana"/>
          <w:sz w:val="16"/>
          <w:szCs w:val="16"/>
        </w:rPr>
      </w:pPr>
      <w:r w:rsidRPr="00CD2D68">
        <w:rPr>
          <w:rFonts w:ascii="Verdana" w:hAnsi="Verdana"/>
          <w:sz w:val="16"/>
          <w:szCs w:val="16"/>
        </w:rPr>
        <w:t>Add OWASP ZAP as a build tool (if installed locally).</w:t>
      </w:r>
    </w:p>
    <w:p w:rsidR="00CD2D68" w:rsidRPr="00CD2D68" w:rsidRDefault="00CD2D68" w:rsidP="00CD2D68">
      <w:pPr>
        <w:numPr>
          <w:ilvl w:val="0"/>
          <w:numId w:val="367"/>
        </w:numPr>
        <w:spacing w:after="0" w:line="240" w:lineRule="auto"/>
        <w:rPr>
          <w:rFonts w:ascii="Verdana" w:hAnsi="Verdana"/>
          <w:sz w:val="16"/>
          <w:szCs w:val="16"/>
        </w:rPr>
      </w:pPr>
      <w:r w:rsidRPr="00CD2D68">
        <w:rPr>
          <w:rFonts w:ascii="Verdana" w:hAnsi="Verdana"/>
          <w:sz w:val="16"/>
          <w:szCs w:val="16"/>
        </w:rPr>
        <w:t xml:space="preserve">Or configure </w:t>
      </w:r>
      <w:r w:rsidRPr="00CD2D68">
        <w:rPr>
          <w:rFonts w:ascii="Verdana" w:hAnsi="Verdana"/>
          <w:b/>
          <w:bCs/>
          <w:sz w:val="16"/>
          <w:szCs w:val="16"/>
        </w:rPr>
        <w:t>Docker Agent</w:t>
      </w:r>
      <w:r w:rsidRPr="00CD2D68">
        <w:rPr>
          <w:rFonts w:ascii="Verdana" w:hAnsi="Verdana"/>
          <w:sz w:val="16"/>
          <w:szCs w:val="16"/>
        </w:rPr>
        <w:t xml:space="preserve"> to pull and run owasp/zap2docker-stable.</w:t>
      </w:r>
    </w:p>
    <w:p w:rsidR="00CD2D68" w:rsidRPr="00CD2D68" w:rsidRDefault="00CD2D68" w:rsidP="00CD2D68">
      <w:pPr>
        <w:spacing w:after="0" w:line="240" w:lineRule="auto"/>
        <w:rPr>
          <w:rFonts w:ascii="Verdana" w:hAnsi="Verdana"/>
          <w:b/>
          <w:bCs/>
          <w:sz w:val="16"/>
          <w:szCs w:val="16"/>
        </w:rPr>
      </w:pPr>
      <w:r w:rsidRPr="00CD2D68">
        <w:rPr>
          <w:rFonts w:ascii="Verdana" w:hAnsi="Verdana"/>
          <w:b/>
          <w:bCs/>
          <w:sz w:val="16"/>
          <w:szCs w:val="16"/>
        </w:rPr>
        <w:t>3. Setup Credentials (if testing secured apps)</w:t>
      </w:r>
    </w:p>
    <w:p w:rsidR="00CD2D68" w:rsidRPr="00CD2D68" w:rsidRDefault="00CD2D68" w:rsidP="00CD2D68">
      <w:pPr>
        <w:numPr>
          <w:ilvl w:val="0"/>
          <w:numId w:val="368"/>
        </w:numPr>
        <w:spacing w:after="0" w:line="240" w:lineRule="auto"/>
        <w:rPr>
          <w:rFonts w:ascii="Verdana" w:hAnsi="Verdana"/>
          <w:sz w:val="16"/>
          <w:szCs w:val="16"/>
        </w:rPr>
      </w:pPr>
      <w:r w:rsidRPr="00CD2D68">
        <w:rPr>
          <w:rFonts w:ascii="Verdana" w:hAnsi="Verdana"/>
          <w:sz w:val="16"/>
          <w:szCs w:val="16"/>
        </w:rPr>
        <w:t>Store app credentials or tokens in Jenkins credentials store.</w:t>
      </w:r>
    </w:p>
    <w:p w:rsidR="00CD2D68" w:rsidRPr="00CD2D68" w:rsidRDefault="007C3036" w:rsidP="00CD2D68">
      <w:pPr>
        <w:spacing w:after="0" w:line="240" w:lineRule="auto"/>
        <w:rPr>
          <w:rFonts w:ascii="Verdana" w:hAnsi="Verdana"/>
          <w:sz w:val="16"/>
          <w:szCs w:val="16"/>
        </w:rPr>
      </w:pPr>
      <w:r>
        <w:rPr>
          <w:rFonts w:ascii="Verdana" w:hAnsi="Verdana"/>
          <w:sz w:val="16"/>
          <w:szCs w:val="16"/>
        </w:rPr>
        <w:pict>
          <v:rect id="_x0000_i1411" style="width:0;height:1.5pt" o:hralign="center" o:hrstd="t" o:hr="t" fillcolor="#a0a0a0" stroked="f"/>
        </w:pict>
      </w:r>
    </w:p>
    <w:p w:rsidR="00B0018A" w:rsidRDefault="00B0018A" w:rsidP="00CD2D68">
      <w:pPr>
        <w:spacing w:after="0" w:line="240" w:lineRule="auto"/>
        <w:rPr>
          <w:rFonts w:ascii="Segoe UI Symbol" w:hAnsi="Segoe UI Symbol" w:cs="Segoe UI Symbol"/>
          <w:b/>
          <w:bCs/>
          <w:sz w:val="16"/>
          <w:szCs w:val="16"/>
          <w:highlight w:val="cyan"/>
        </w:rPr>
      </w:pPr>
    </w:p>
    <w:p w:rsidR="00B0018A" w:rsidRDefault="00B0018A" w:rsidP="00CD2D68">
      <w:pPr>
        <w:spacing w:after="0" w:line="240" w:lineRule="auto"/>
        <w:rPr>
          <w:rFonts w:ascii="Segoe UI Symbol" w:hAnsi="Segoe UI Symbol" w:cs="Segoe UI Symbol"/>
          <w:b/>
          <w:bCs/>
          <w:sz w:val="16"/>
          <w:szCs w:val="16"/>
          <w:highlight w:val="cyan"/>
        </w:rPr>
      </w:pPr>
    </w:p>
    <w:p w:rsidR="00B0018A" w:rsidRDefault="00B0018A" w:rsidP="00CD2D68">
      <w:pPr>
        <w:spacing w:after="0" w:line="240" w:lineRule="auto"/>
        <w:rPr>
          <w:rFonts w:ascii="Segoe UI Symbol" w:hAnsi="Segoe UI Symbol" w:cs="Segoe UI Symbol"/>
          <w:b/>
          <w:bCs/>
          <w:sz w:val="16"/>
          <w:szCs w:val="16"/>
          <w:highlight w:val="cyan"/>
        </w:rPr>
      </w:pPr>
    </w:p>
    <w:p w:rsidR="00B0018A" w:rsidRDefault="00B0018A" w:rsidP="00CD2D68">
      <w:pPr>
        <w:spacing w:after="0" w:line="240" w:lineRule="auto"/>
        <w:rPr>
          <w:rFonts w:ascii="Segoe UI Symbol" w:hAnsi="Segoe UI Symbol" w:cs="Segoe UI Symbol"/>
          <w:b/>
          <w:bCs/>
          <w:sz w:val="16"/>
          <w:szCs w:val="16"/>
          <w:highlight w:val="cyan"/>
        </w:rPr>
      </w:pPr>
    </w:p>
    <w:p w:rsidR="00B0018A" w:rsidRDefault="00B0018A" w:rsidP="00CD2D68">
      <w:pPr>
        <w:spacing w:after="0" w:line="240" w:lineRule="auto"/>
        <w:rPr>
          <w:rFonts w:ascii="Segoe UI Symbol" w:hAnsi="Segoe UI Symbol" w:cs="Segoe UI Symbol"/>
          <w:b/>
          <w:bCs/>
          <w:sz w:val="16"/>
          <w:szCs w:val="16"/>
          <w:highlight w:val="cyan"/>
        </w:rPr>
      </w:pPr>
    </w:p>
    <w:p w:rsidR="00B0018A" w:rsidRDefault="00B0018A" w:rsidP="00CD2D68">
      <w:pPr>
        <w:spacing w:after="0" w:line="240" w:lineRule="auto"/>
        <w:rPr>
          <w:rFonts w:ascii="Segoe UI Symbol" w:hAnsi="Segoe UI Symbol" w:cs="Segoe UI Symbol"/>
          <w:b/>
          <w:bCs/>
          <w:sz w:val="16"/>
          <w:szCs w:val="16"/>
          <w:highlight w:val="cyan"/>
        </w:rPr>
      </w:pPr>
    </w:p>
    <w:p w:rsidR="00CD2D68" w:rsidRDefault="00CD2D68" w:rsidP="00CD2D68">
      <w:pPr>
        <w:spacing w:after="0" w:line="240" w:lineRule="auto"/>
        <w:rPr>
          <w:rFonts w:ascii="Verdana" w:hAnsi="Verdana"/>
          <w:b/>
          <w:bCs/>
          <w:sz w:val="16"/>
          <w:szCs w:val="16"/>
        </w:rPr>
      </w:pPr>
      <w:r w:rsidRPr="00CD2D68">
        <w:rPr>
          <w:rFonts w:ascii="Segoe UI Symbol" w:hAnsi="Segoe UI Symbol" w:cs="Segoe UI Symbol"/>
          <w:b/>
          <w:bCs/>
          <w:sz w:val="16"/>
          <w:szCs w:val="16"/>
          <w:highlight w:val="cyan"/>
        </w:rPr>
        <w:t>🔹</w:t>
      </w:r>
      <w:r w:rsidRPr="00CD2D68">
        <w:rPr>
          <w:rFonts w:ascii="Verdana" w:hAnsi="Verdana"/>
          <w:b/>
          <w:bCs/>
          <w:sz w:val="16"/>
          <w:szCs w:val="16"/>
          <w:highlight w:val="cyan"/>
        </w:rPr>
        <w:t xml:space="preserve"> Jenkins Pipeline for OWASP ZAP (Declarative)</w:t>
      </w:r>
    </w:p>
    <w:p w:rsidR="00CD2D68" w:rsidRPr="00CD2D68" w:rsidRDefault="00CD2D68" w:rsidP="00CD2D68">
      <w:pPr>
        <w:spacing w:after="0" w:line="240" w:lineRule="auto"/>
        <w:rPr>
          <w:rFonts w:ascii="Verdana" w:hAnsi="Verdana"/>
          <w:b/>
          <w:bCs/>
          <w:sz w:val="6"/>
          <w:szCs w:val="6"/>
        </w:rPr>
      </w:pPr>
    </w:p>
    <w:p w:rsidR="00CD2D68" w:rsidRDefault="00CD2D68" w:rsidP="00B0018A">
      <w:pPr>
        <w:spacing w:after="0" w:line="240" w:lineRule="auto"/>
        <w:ind w:firstLine="720"/>
        <w:rPr>
          <w:rFonts w:ascii="Verdana" w:hAnsi="Verdana"/>
          <w:sz w:val="16"/>
          <w:szCs w:val="16"/>
        </w:rPr>
      </w:pPr>
      <w:r w:rsidRPr="00CD2D68">
        <w:rPr>
          <w:rFonts w:ascii="Verdana" w:hAnsi="Verdana"/>
          <w:sz w:val="16"/>
          <w:szCs w:val="16"/>
        </w:rPr>
        <w:t>Here’s an example Jenkins pipeline that runs a ZAP security scan against a web app:</w:t>
      </w:r>
    </w:p>
    <w:p w:rsidR="00B0018A" w:rsidRPr="00B0018A" w:rsidRDefault="00B0018A" w:rsidP="00B0018A">
      <w:pPr>
        <w:spacing w:after="0" w:line="240" w:lineRule="auto"/>
        <w:ind w:firstLine="720"/>
        <w:rPr>
          <w:rFonts w:ascii="Verdana" w:hAnsi="Verdana"/>
          <w:sz w:val="8"/>
          <w:szCs w:val="8"/>
        </w:rPr>
      </w:pP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pipeline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agent any</w:t>
      </w:r>
    </w:p>
    <w:p w:rsidR="00CD2D68" w:rsidRPr="00B0018A" w:rsidRDefault="00CD2D68" w:rsidP="00CD2D68">
      <w:pPr>
        <w:spacing w:after="0" w:line="240" w:lineRule="auto"/>
        <w:rPr>
          <w:rFonts w:ascii="Verdana" w:hAnsi="Verdana"/>
          <w:sz w:val="12"/>
          <w:szCs w:val="12"/>
        </w:rPr>
      </w:pP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stages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stage('Checkout') </w:t>
      </w:r>
      <w:proofErr w:type="gramStart"/>
      <w:r w:rsidRPr="00CD2D68">
        <w:rPr>
          <w:rFonts w:ascii="Verdana" w:hAnsi="Verdana"/>
          <w:sz w:val="16"/>
          <w:szCs w:val="16"/>
        </w:rPr>
        <w:t>{</w:t>
      </w:r>
      <w:r>
        <w:rPr>
          <w:rFonts w:ascii="Verdana" w:hAnsi="Verdana"/>
          <w:sz w:val="16"/>
          <w:szCs w:val="16"/>
        </w:rPr>
        <w:t xml:space="preserve">  </w:t>
      </w:r>
      <w:proofErr w:type="gramEnd"/>
      <w:r>
        <w:rPr>
          <w:rFonts w:ascii="Verdana" w:hAnsi="Verdana"/>
          <w:sz w:val="16"/>
          <w:szCs w:val="16"/>
        </w:rPr>
        <w:t xml:space="preserve">      </w:t>
      </w:r>
      <w:r w:rsidRPr="00CD2D68">
        <w:rPr>
          <w:rFonts w:ascii="Verdana" w:hAnsi="Verdana"/>
          <w:sz w:val="16"/>
          <w:szCs w:val="16"/>
        </w:rPr>
        <w:t xml:space="preserve">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proofErr w:type="gramStart"/>
      <w:r w:rsidRPr="00CD2D68">
        <w:rPr>
          <w:rFonts w:ascii="Verdana" w:hAnsi="Verdana"/>
          <w:sz w:val="16"/>
          <w:szCs w:val="16"/>
        </w:rPr>
        <w:t>stage(</w:t>
      </w:r>
      <w:proofErr w:type="gramEnd"/>
      <w:r w:rsidRPr="00CD2D68">
        <w:rPr>
          <w:rFonts w:ascii="Verdana" w:hAnsi="Verdana"/>
          <w:sz w:val="16"/>
          <w:szCs w:val="16"/>
        </w:rPr>
        <w:t>'Build &amp; Deploy') {        }</w:t>
      </w:r>
    </w:p>
    <w:p w:rsidR="00CD2D68" w:rsidRPr="00CD2D68" w:rsidRDefault="00CD2D68" w:rsidP="00CD2D68">
      <w:pPr>
        <w:spacing w:after="0" w:line="240" w:lineRule="auto"/>
        <w:rPr>
          <w:rFonts w:ascii="Verdana" w:hAnsi="Verdana"/>
          <w:sz w:val="16"/>
          <w:szCs w:val="16"/>
        </w:rPr>
      </w:pP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proofErr w:type="gramStart"/>
      <w:r w:rsidRPr="00CD2D68">
        <w:rPr>
          <w:rFonts w:ascii="Verdana" w:hAnsi="Verdana"/>
          <w:sz w:val="16"/>
          <w:szCs w:val="16"/>
        </w:rPr>
        <w:t>stage(</w:t>
      </w:r>
      <w:proofErr w:type="gramEnd"/>
      <w:r w:rsidRPr="00CD2D68">
        <w:rPr>
          <w:rFonts w:ascii="Verdana" w:hAnsi="Verdana"/>
          <w:sz w:val="16"/>
          <w:szCs w:val="16"/>
        </w:rPr>
        <w:t>'OWASP ZAP Security Scan')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steps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script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r w:rsidR="007462B2">
        <w:rPr>
          <w:rFonts w:ascii="Verdana" w:hAnsi="Verdana"/>
          <w:sz w:val="16"/>
          <w:szCs w:val="16"/>
        </w:rPr>
        <w:tab/>
      </w:r>
      <w:r w:rsidR="007462B2">
        <w:rPr>
          <w:rFonts w:ascii="Verdana" w:hAnsi="Verdana"/>
          <w:sz w:val="16"/>
          <w:szCs w:val="16"/>
        </w:rPr>
        <w:tab/>
        <w:t xml:space="preserve">      </w:t>
      </w:r>
      <w:r w:rsidRPr="00CD2D68">
        <w:rPr>
          <w:rFonts w:ascii="Verdana" w:hAnsi="Verdana"/>
          <w:sz w:val="16"/>
          <w:szCs w:val="16"/>
        </w:rPr>
        <w:t>// Run ZAP baseline scan against target app</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sh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docker run --rm owasp/zap2docker-stable zap-baseline.py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r w:rsidR="007462B2">
        <w:rPr>
          <w:rFonts w:ascii="Verdana" w:hAnsi="Verdana"/>
          <w:sz w:val="16"/>
          <w:szCs w:val="16"/>
        </w:rPr>
        <w:tab/>
      </w:r>
      <w:r w:rsidRPr="00CD2D68">
        <w:rPr>
          <w:rFonts w:ascii="Verdana" w:hAnsi="Verdana"/>
          <w:sz w:val="16"/>
          <w:szCs w:val="16"/>
        </w:rPr>
        <w:t>-t http://your-app-url.com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r w:rsidR="007462B2">
        <w:rPr>
          <w:rFonts w:ascii="Verdana" w:hAnsi="Verdana"/>
          <w:sz w:val="16"/>
          <w:szCs w:val="16"/>
        </w:rPr>
        <w:tab/>
      </w:r>
      <w:r w:rsidRPr="00CD2D68">
        <w:rPr>
          <w:rFonts w:ascii="Verdana" w:hAnsi="Verdana"/>
          <w:sz w:val="16"/>
          <w:szCs w:val="16"/>
        </w:rPr>
        <w:t>-r zap_report.html</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r>
        <w:rPr>
          <w:rFonts w:ascii="Verdana" w:hAnsi="Verdana"/>
          <w:sz w:val="16"/>
          <w:szCs w:val="16"/>
        </w:rPr>
        <w:t xml:space="preserve"> </w:t>
      </w:r>
      <w:r w:rsidRPr="00CD2D68">
        <w:rPr>
          <w:rFonts w:ascii="Verdana" w:hAnsi="Verdana"/>
          <w:sz w:val="16"/>
          <w:szCs w:val="16"/>
        </w:rPr>
        <w:t xml:space="preserve"> }</w:t>
      </w:r>
    </w:p>
    <w:p w:rsidR="00CD2D68" w:rsidRPr="00CD2D68" w:rsidRDefault="00CD2D68" w:rsidP="00CD2D68">
      <w:pPr>
        <w:spacing w:after="0" w:line="240" w:lineRule="auto"/>
        <w:rPr>
          <w:rFonts w:ascii="Verdana" w:hAnsi="Verdana"/>
          <w:sz w:val="16"/>
          <w:szCs w:val="16"/>
        </w:rPr>
      </w:pP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proofErr w:type="gramStart"/>
      <w:r w:rsidRPr="00CD2D68">
        <w:rPr>
          <w:rFonts w:ascii="Verdana" w:hAnsi="Verdana"/>
          <w:sz w:val="16"/>
          <w:szCs w:val="16"/>
        </w:rPr>
        <w:t>stage(</w:t>
      </w:r>
      <w:proofErr w:type="gramEnd"/>
      <w:r w:rsidRPr="00CD2D68">
        <w:rPr>
          <w:rFonts w:ascii="Verdana" w:hAnsi="Verdana"/>
          <w:sz w:val="16"/>
          <w:szCs w:val="16"/>
        </w:rPr>
        <w:t>'Publish Report')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steps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proofErr w:type="gramStart"/>
      <w:r w:rsidRPr="00CD2D68">
        <w:rPr>
          <w:rFonts w:ascii="Verdana" w:hAnsi="Verdana"/>
          <w:sz w:val="16"/>
          <w:szCs w:val="16"/>
        </w:rPr>
        <w:t>publishHTML(</w:t>
      </w:r>
      <w:proofErr w:type="gramEnd"/>
      <w:r w:rsidRPr="00CD2D68">
        <w:rPr>
          <w:rFonts w:ascii="Verdana" w:hAnsi="Verdana"/>
          <w:sz w:val="16"/>
          <w:szCs w:val="16"/>
        </w:rPr>
        <w:t>target: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allowMissing: false,</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alwaysLinkToLastBuild: true,</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keepAll: true,</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reportDir: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reportFiles: 'zap_report.html',</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reportName: 'OWASP ZAP Report'</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p>
    <w:p w:rsidR="00CD2D68" w:rsidRPr="00CD2D68" w:rsidRDefault="00CD2D68" w:rsidP="00CD2D68">
      <w:pPr>
        <w:spacing w:after="0" w:line="240" w:lineRule="auto"/>
        <w:rPr>
          <w:rFonts w:ascii="Verdana" w:hAnsi="Verdana"/>
          <w:sz w:val="16"/>
          <w:szCs w:val="16"/>
        </w:rPr>
      </w:pPr>
      <w:r w:rsidRPr="00CD2D68">
        <w:rPr>
          <w:rFonts w:ascii="Verdana" w:hAnsi="Verdana"/>
          <w:sz w:val="16"/>
          <w:szCs w:val="16"/>
        </w:rPr>
        <w:t xml:space="preserve">    }</w:t>
      </w:r>
      <w:r>
        <w:rPr>
          <w:rFonts w:ascii="Verdana" w:hAnsi="Verdana"/>
          <w:sz w:val="16"/>
          <w:szCs w:val="16"/>
        </w:rPr>
        <w:t xml:space="preserve">  </w:t>
      </w:r>
      <w:r w:rsidRPr="00CD2D68">
        <w:rPr>
          <w:rFonts w:ascii="Verdana" w:hAnsi="Verdana"/>
          <w:sz w:val="16"/>
          <w:szCs w:val="16"/>
        </w:rPr>
        <w:t>}</w:t>
      </w:r>
    </w:p>
    <w:p w:rsidR="00CD2D68" w:rsidRPr="00CD2D68" w:rsidRDefault="007C3036" w:rsidP="00CD2D68">
      <w:pPr>
        <w:spacing w:after="0" w:line="240" w:lineRule="auto"/>
        <w:rPr>
          <w:rFonts w:ascii="Verdana" w:hAnsi="Verdana"/>
          <w:sz w:val="16"/>
          <w:szCs w:val="16"/>
        </w:rPr>
      </w:pPr>
      <w:r>
        <w:rPr>
          <w:rFonts w:ascii="Verdana" w:hAnsi="Verdana"/>
          <w:sz w:val="16"/>
          <w:szCs w:val="16"/>
        </w:rPr>
        <w:pict>
          <v:rect id="_x0000_i1412" style="width:0;height:1.5pt" o:hralign="center" o:hrstd="t" o:hr="t" fillcolor="#a0a0a0" stroked="f"/>
        </w:pict>
      </w:r>
    </w:p>
    <w:p w:rsidR="00CD2D68" w:rsidRDefault="00CD2D68" w:rsidP="00CD2D68">
      <w:pPr>
        <w:spacing w:after="0" w:line="240" w:lineRule="auto"/>
        <w:rPr>
          <w:rFonts w:ascii="Verdana" w:hAnsi="Verdana"/>
          <w:b/>
          <w:bCs/>
          <w:sz w:val="16"/>
          <w:szCs w:val="16"/>
        </w:rPr>
      </w:pPr>
      <w:r w:rsidRPr="00CD2D68">
        <w:rPr>
          <w:rFonts w:ascii="Segoe UI Symbol" w:hAnsi="Segoe UI Symbol" w:cs="Segoe UI Symbol"/>
          <w:b/>
          <w:bCs/>
          <w:sz w:val="16"/>
          <w:szCs w:val="16"/>
        </w:rPr>
        <w:t>🔹</w:t>
      </w:r>
      <w:r w:rsidRPr="00CD2D68">
        <w:rPr>
          <w:rFonts w:ascii="Verdana" w:hAnsi="Verdana"/>
          <w:b/>
          <w:bCs/>
          <w:sz w:val="16"/>
          <w:szCs w:val="16"/>
        </w:rPr>
        <w:t xml:space="preserve"> How This Helps in DevSecOps</w:t>
      </w:r>
    </w:p>
    <w:p w:rsidR="00B0018A" w:rsidRPr="00B0018A" w:rsidRDefault="00B0018A" w:rsidP="00CD2D68">
      <w:pPr>
        <w:spacing w:after="0" w:line="240" w:lineRule="auto"/>
        <w:rPr>
          <w:rFonts w:ascii="Verdana" w:hAnsi="Verdana"/>
          <w:b/>
          <w:bCs/>
          <w:sz w:val="8"/>
          <w:szCs w:val="8"/>
        </w:rPr>
      </w:pPr>
    </w:p>
    <w:p w:rsidR="00CD2D68" w:rsidRPr="00CD2D68" w:rsidRDefault="00CD2D68" w:rsidP="00CD2D68">
      <w:pPr>
        <w:numPr>
          <w:ilvl w:val="0"/>
          <w:numId w:val="369"/>
        </w:numPr>
        <w:spacing w:after="0" w:line="240" w:lineRule="auto"/>
        <w:rPr>
          <w:rFonts w:ascii="Verdana" w:hAnsi="Verdana"/>
          <w:sz w:val="16"/>
          <w:szCs w:val="16"/>
        </w:rPr>
      </w:pPr>
      <w:r w:rsidRPr="00CD2D68">
        <w:rPr>
          <w:rFonts w:ascii="Verdana" w:hAnsi="Verdana"/>
          <w:sz w:val="16"/>
          <w:szCs w:val="16"/>
        </w:rPr>
        <w:t xml:space="preserve">Every Jenkins build runs </w:t>
      </w:r>
      <w:r w:rsidRPr="00CD2D68">
        <w:rPr>
          <w:rFonts w:ascii="Verdana" w:hAnsi="Verdana"/>
          <w:b/>
          <w:bCs/>
          <w:sz w:val="16"/>
          <w:szCs w:val="16"/>
        </w:rPr>
        <w:t>OWASP ZAP</w:t>
      </w:r>
      <w:r w:rsidRPr="00CD2D68">
        <w:rPr>
          <w:rFonts w:ascii="Verdana" w:hAnsi="Verdana"/>
          <w:sz w:val="16"/>
          <w:szCs w:val="16"/>
        </w:rPr>
        <w:t xml:space="preserve"> scan.</w:t>
      </w:r>
    </w:p>
    <w:p w:rsidR="00CD2D68" w:rsidRPr="00CD2D68" w:rsidRDefault="00CD2D68" w:rsidP="00CD2D68">
      <w:pPr>
        <w:numPr>
          <w:ilvl w:val="0"/>
          <w:numId w:val="369"/>
        </w:numPr>
        <w:spacing w:after="0" w:line="240" w:lineRule="auto"/>
        <w:rPr>
          <w:rFonts w:ascii="Verdana" w:hAnsi="Verdana"/>
          <w:sz w:val="16"/>
          <w:szCs w:val="16"/>
        </w:rPr>
      </w:pPr>
      <w:r w:rsidRPr="00CD2D68">
        <w:rPr>
          <w:rFonts w:ascii="Verdana" w:hAnsi="Verdana"/>
          <w:sz w:val="16"/>
          <w:szCs w:val="16"/>
        </w:rPr>
        <w:t xml:space="preserve">Generates a </w:t>
      </w:r>
      <w:r w:rsidRPr="00CD2D68">
        <w:rPr>
          <w:rFonts w:ascii="Verdana" w:hAnsi="Verdana"/>
          <w:b/>
          <w:bCs/>
          <w:sz w:val="16"/>
          <w:szCs w:val="16"/>
        </w:rPr>
        <w:t>security report</w:t>
      </w:r>
      <w:r w:rsidRPr="00CD2D68">
        <w:rPr>
          <w:rFonts w:ascii="Verdana" w:hAnsi="Verdana"/>
          <w:sz w:val="16"/>
          <w:szCs w:val="16"/>
        </w:rPr>
        <w:t xml:space="preserve"> (zap_report.html).</w:t>
      </w:r>
    </w:p>
    <w:p w:rsidR="00CD2D68" w:rsidRPr="00CD2D68" w:rsidRDefault="00CD2D68" w:rsidP="00CD2D68">
      <w:pPr>
        <w:numPr>
          <w:ilvl w:val="0"/>
          <w:numId w:val="369"/>
        </w:numPr>
        <w:spacing w:after="0" w:line="240" w:lineRule="auto"/>
        <w:rPr>
          <w:rFonts w:ascii="Verdana" w:hAnsi="Verdana"/>
          <w:sz w:val="16"/>
          <w:szCs w:val="16"/>
        </w:rPr>
      </w:pPr>
      <w:r w:rsidRPr="00CD2D68">
        <w:rPr>
          <w:rFonts w:ascii="Verdana" w:hAnsi="Verdana"/>
          <w:sz w:val="16"/>
          <w:szCs w:val="16"/>
        </w:rPr>
        <w:t xml:space="preserve">You can </w:t>
      </w:r>
      <w:r w:rsidRPr="00CD2D68">
        <w:rPr>
          <w:rFonts w:ascii="Verdana" w:hAnsi="Verdana"/>
          <w:b/>
          <w:bCs/>
          <w:sz w:val="16"/>
          <w:szCs w:val="16"/>
        </w:rPr>
        <w:t>fail the pipeline</w:t>
      </w:r>
      <w:r w:rsidRPr="00CD2D68">
        <w:rPr>
          <w:rFonts w:ascii="Verdana" w:hAnsi="Verdana"/>
          <w:sz w:val="16"/>
          <w:szCs w:val="16"/>
        </w:rPr>
        <w:t xml:space="preserve"> if high-severity vulnerabilities are found.</w:t>
      </w:r>
    </w:p>
    <w:p w:rsidR="00CD2D68" w:rsidRPr="00CD2D68" w:rsidRDefault="007C3036" w:rsidP="00CD2D68">
      <w:pPr>
        <w:spacing w:after="0" w:line="240" w:lineRule="auto"/>
        <w:rPr>
          <w:rFonts w:ascii="Verdana" w:hAnsi="Verdana"/>
          <w:sz w:val="16"/>
          <w:szCs w:val="16"/>
        </w:rPr>
      </w:pPr>
      <w:r>
        <w:rPr>
          <w:rFonts w:ascii="Verdana" w:hAnsi="Verdana"/>
          <w:sz w:val="16"/>
          <w:szCs w:val="16"/>
        </w:rPr>
        <w:pict>
          <v:rect id="_x0000_i1413" style="width:0;height:1.5pt" o:hralign="center" o:hrstd="t" o:hr="t" fillcolor="#a0a0a0" stroked="f"/>
        </w:pict>
      </w:r>
    </w:p>
    <w:p w:rsidR="00CD2D68" w:rsidRPr="00CD2D68" w:rsidRDefault="00CD2D68" w:rsidP="00CD2D68">
      <w:pPr>
        <w:spacing w:after="0" w:line="240" w:lineRule="auto"/>
        <w:rPr>
          <w:rFonts w:ascii="Verdana" w:hAnsi="Verdana"/>
          <w:sz w:val="16"/>
          <w:szCs w:val="16"/>
        </w:rPr>
      </w:pPr>
      <w:r w:rsidRPr="00CD2D68">
        <w:rPr>
          <w:rFonts w:ascii="Segoe UI Symbol" w:hAnsi="Segoe UI Symbol" w:cs="Segoe UI Symbol"/>
          <w:sz w:val="16"/>
          <w:szCs w:val="16"/>
        </w:rPr>
        <w:t>✅</w:t>
      </w:r>
      <w:r w:rsidRPr="00CD2D68">
        <w:rPr>
          <w:rFonts w:ascii="Verdana" w:hAnsi="Verdana"/>
          <w:sz w:val="16"/>
          <w:szCs w:val="16"/>
        </w:rPr>
        <w:t xml:space="preserve"> </w:t>
      </w:r>
      <w:r w:rsidRPr="00CD2D68">
        <w:rPr>
          <w:rFonts w:ascii="Verdana" w:hAnsi="Verdana"/>
          <w:b/>
          <w:bCs/>
          <w:sz w:val="16"/>
          <w:szCs w:val="16"/>
        </w:rPr>
        <w:t>Summary:</w:t>
      </w:r>
    </w:p>
    <w:p w:rsidR="00CD2D68" w:rsidRPr="00CD2D68" w:rsidRDefault="00CD2D68" w:rsidP="00CD2D68">
      <w:pPr>
        <w:numPr>
          <w:ilvl w:val="0"/>
          <w:numId w:val="370"/>
        </w:numPr>
        <w:spacing w:after="0" w:line="240" w:lineRule="auto"/>
        <w:rPr>
          <w:rFonts w:ascii="Verdana" w:hAnsi="Verdana"/>
          <w:sz w:val="16"/>
          <w:szCs w:val="16"/>
        </w:rPr>
      </w:pPr>
      <w:r w:rsidRPr="00CD2D68">
        <w:rPr>
          <w:rFonts w:ascii="Verdana" w:hAnsi="Verdana"/>
          <w:b/>
          <w:bCs/>
          <w:sz w:val="16"/>
          <w:szCs w:val="16"/>
        </w:rPr>
        <w:t>OWASP</w:t>
      </w:r>
      <w:r w:rsidRPr="00CD2D68">
        <w:rPr>
          <w:rFonts w:ascii="Verdana" w:hAnsi="Verdana"/>
          <w:sz w:val="16"/>
          <w:szCs w:val="16"/>
        </w:rPr>
        <w:t xml:space="preserve"> </w:t>
      </w:r>
      <w:r w:rsidRPr="00CD2D68">
        <w:rPr>
          <w:rFonts w:ascii="Arial" w:hAnsi="Arial" w:cs="Arial"/>
          <w:sz w:val="16"/>
          <w:szCs w:val="16"/>
        </w:rPr>
        <w:t>→</w:t>
      </w:r>
      <w:r w:rsidRPr="00CD2D68">
        <w:rPr>
          <w:rFonts w:ascii="Verdana" w:hAnsi="Verdana"/>
          <w:sz w:val="16"/>
          <w:szCs w:val="16"/>
        </w:rPr>
        <w:t xml:space="preserve"> Security best practices + tools (ZAP, Dependency-Check).</w:t>
      </w:r>
    </w:p>
    <w:p w:rsidR="00CD2D68" w:rsidRPr="00CD2D68" w:rsidRDefault="00CD2D68" w:rsidP="00CD2D68">
      <w:pPr>
        <w:numPr>
          <w:ilvl w:val="0"/>
          <w:numId w:val="370"/>
        </w:numPr>
        <w:spacing w:after="0" w:line="240" w:lineRule="auto"/>
        <w:rPr>
          <w:rFonts w:ascii="Verdana" w:hAnsi="Verdana"/>
          <w:sz w:val="16"/>
          <w:szCs w:val="16"/>
        </w:rPr>
      </w:pPr>
      <w:r w:rsidRPr="00CD2D68">
        <w:rPr>
          <w:rFonts w:ascii="Verdana" w:hAnsi="Verdana"/>
          <w:b/>
          <w:bCs/>
          <w:sz w:val="16"/>
          <w:szCs w:val="16"/>
        </w:rPr>
        <w:t>Installation</w:t>
      </w:r>
      <w:r w:rsidRPr="00CD2D68">
        <w:rPr>
          <w:rFonts w:ascii="Verdana" w:hAnsi="Verdana"/>
          <w:sz w:val="16"/>
          <w:szCs w:val="16"/>
        </w:rPr>
        <w:t xml:space="preserve"> </w:t>
      </w:r>
      <w:r w:rsidRPr="00CD2D68">
        <w:rPr>
          <w:rFonts w:ascii="Arial" w:hAnsi="Arial" w:cs="Arial"/>
          <w:sz w:val="16"/>
          <w:szCs w:val="16"/>
        </w:rPr>
        <w:t>→</w:t>
      </w:r>
      <w:r w:rsidRPr="00CD2D68">
        <w:rPr>
          <w:rFonts w:ascii="Verdana" w:hAnsi="Verdana"/>
          <w:sz w:val="16"/>
          <w:szCs w:val="16"/>
        </w:rPr>
        <w:t xml:space="preserve"> Install ZAP via apt or Docker.</w:t>
      </w:r>
    </w:p>
    <w:p w:rsidR="00CD2D68" w:rsidRPr="00CD2D68" w:rsidRDefault="00CD2D68" w:rsidP="00CD2D68">
      <w:pPr>
        <w:numPr>
          <w:ilvl w:val="0"/>
          <w:numId w:val="370"/>
        </w:numPr>
        <w:spacing w:after="0" w:line="240" w:lineRule="auto"/>
        <w:rPr>
          <w:rFonts w:ascii="Verdana" w:hAnsi="Verdana"/>
          <w:sz w:val="16"/>
          <w:szCs w:val="16"/>
        </w:rPr>
      </w:pPr>
      <w:r w:rsidRPr="00CD2D68">
        <w:rPr>
          <w:rFonts w:ascii="Verdana" w:hAnsi="Verdana"/>
          <w:b/>
          <w:bCs/>
          <w:sz w:val="16"/>
          <w:szCs w:val="16"/>
        </w:rPr>
        <w:lastRenderedPageBreak/>
        <w:t>Integration with Jenkins</w:t>
      </w:r>
      <w:r w:rsidRPr="00CD2D68">
        <w:rPr>
          <w:rFonts w:ascii="Verdana" w:hAnsi="Verdana"/>
          <w:sz w:val="16"/>
          <w:szCs w:val="16"/>
        </w:rPr>
        <w:t xml:space="preserve"> </w:t>
      </w:r>
      <w:r w:rsidRPr="00CD2D68">
        <w:rPr>
          <w:rFonts w:ascii="Arial" w:hAnsi="Arial" w:cs="Arial"/>
          <w:sz w:val="16"/>
          <w:szCs w:val="16"/>
        </w:rPr>
        <w:t>→</w:t>
      </w:r>
      <w:r w:rsidRPr="00CD2D68">
        <w:rPr>
          <w:rFonts w:ascii="Verdana" w:hAnsi="Verdana"/>
          <w:sz w:val="16"/>
          <w:szCs w:val="16"/>
        </w:rPr>
        <w:t xml:space="preserve"> Run ZAP in pipeline stages.</w:t>
      </w:r>
    </w:p>
    <w:p w:rsidR="00CD2D68" w:rsidRPr="00CD2D68" w:rsidRDefault="00CD2D68" w:rsidP="00CD2D68">
      <w:pPr>
        <w:numPr>
          <w:ilvl w:val="0"/>
          <w:numId w:val="370"/>
        </w:numPr>
        <w:spacing w:after="0" w:line="240" w:lineRule="auto"/>
        <w:rPr>
          <w:rFonts w:ascii="Verdana" w:hAnsi="Verdana"/>
          <w:sz w:val="16"/>
          <w:szCs w:val="16"/>
        </w:rPr>
      </w:pPr>
      <w:r w:rsidRPr="00CD2D68">
        <w:rPr>
          <w:rFonts w:ascii="Verdana" w:hAnsi="Verdana"/>
          <w:b/>
          <w:bCs/>
          <w:sz w:val="16"/>
          <w:szCs w:val="16"/>
        </w:rPr>
        <w:t>Pipeline</w:t>
      </w:r>
      <w:r w:rsidRPr="00CD2D68">
        <w:rPr>
          <w:rFonts w:ascii="Verdana" w:hAnsi="Verdana"/>
          <w:sz w:val="16"/>
          <w:szCs w:val="16"/>
        </w:rPr>
        <w:t xml:space="preserve"> </w:t>
      </w:r>
      <w:r w:rsidRPr="00CD2D68">
        <w:rPr>
          <w:rFonts w:ascii="Arial" w:hAnsi="Arial" w:cs="Arial"/>
          <w:sz w:val="16"/>
          <w:szCs w:val="16"/>
        </w:rPr>
        <w:t>→</w:t>
      </w:r>
      <w:r w:rsidRPr="00CD2D68">
        <w:rPr>
          <w:rFonts w:ascii="Verdana" w:hAnsi="Verdana"/>
          <w:sz w:val="16"/>
          <w:szCs w:val="16"/>
        </w:rPr>
        <w:t xml:space="preserve"> Automates vulnerability scanning in CI/CD.</w:t>
      </w:r>
    </w:p>
    <w:p w:rsidR="006F4DD5" w:rsidRDefault="007C3036" w:rsidP="00625CC1">
      <w:pPr>
        <w:spacing w:after="0" w:line="240" w:lineRule="auto"/>
        <w:rPr>
          <w:rFonts w:ascii="Verdana" w:hAnsi="Verdana"/>
          <w:sz w:val="16"/>
          <w:szCs w:val="16"/>
        </w:rPr>
      </w:pPr>
      <w:r>
        <w:rPr>
          <w:rFonts w:ascii="Verdana" w:hAnsi="Verdana"/>
          <w:sz w:val="16"/>
          <w:szCs w:val="16"/>
        </w:rPr>
        <w:pict>
          <v:rect id="_x0000_i1414" style="width:0;height:1.5pt" o:hralign="center" o:hrstd="t" o:hr="t" fillcolor="#a0a0a0" stroked="f"/>
        </w:pict>
      </w:r>
    </w:p>
    <w:p w:rsidR="006F4DD5" w:rsidRDefault="006F4DD5" w:rsidP="006F4DD5">
      <w:pPr>
        <w:spacing w:after="0" w:line="240" w:lineRule="auto"/>
        <w:rPr>
          <w:rFonts w:ascii="Verdana" w:hAnsi="Verdana"/>
          <w:b/>
          <w:bCs/>
          <w:sz w:val="20"/>
          <w:szCs w:val="20"/>
        </w:rPr>
      </w:pPr>
      <w:r w:rsidRPr="006F4DD5">
        <w:rPr>
          <w:rFonts w:ascii="Verdana" w:hAnsi="Verdana"/>
          <w:b/>
          <w:bCs/>
          <w:sz w:val="20"/>
          <w:szCs w:val="20"/>
          <w:highlight w:val="yellow"/>
        </w:rPr>
        <w:t>-----</w:t>
      </w:r>
      <w:r w:rsidR="004724EC">
        <w:rPr>
          <w:rFonts w:ascii="Verdana" w:hAnsi="Verdana"/>
          <w:b/>
          <w:bCs/>
          <w:sz w:val="20"/>
          <w:szCs w:val="20"/>
          <w:highlight w:val="yellow"/>
        </w:rPr>
        <w:t xml:space="preserve">7) </w:t>
      </w:r>
      <w:r w:rsidRPr="006F4DD5">
        <w:rPr>
          <w:rFonts w:ascii="Verdana" w:hAnsi="Verdana"/>
          <w:b/>
          <w:bCs/>
          <w:sz w:val="20"/>
          <w:szCs w:val="20"/>
          <w:highlight w:val="yellow"/>
        </w:rPr>
        <w:t>Trivy</w:t>
      </w:r>
    </w:p>
    <w:p w:rsidR="006F4DD5" w:rsidRPr="0084506D" w:rsidRDefault="006F4DD5" w:rsidP="006F4DD5">
      <w:pPr>
        <w:spacing w:after="0" w:line="240" w:lineRule="auto"/>
        <w:rPr>
          <w:rFonts w:ascii="Verdana" w:hAnsi="Verdana"/>
          <w:b/>
          <w:bCs/>
          <w:sz w:val="12"/>
          <w:szCs w:val="12"/>
        </w:rPr>
      </w:pPr>
    </w:p>
    <w:p w:rsidR="006F4DD5" w:rsidRPr="006F4DD5" w:rsidRDefault="006F4DD5" w:rsidP="006F4DD5">
      <w:pPr>
        <w:spacing w:after="0" w:line="240" w:lineRule="auto"/>
        <w:rPr>
          <w:rFonts w:ascii="Verdana" w:hAnsi="Verdana"/>
          <w:sz w:val="16"/>
          <w:szCs w:val="16"/>
        </w:rPr>
      </w:pPr>
      <w:r>
        <w:rPr>
          <w:rFonts w:ascii="Verdana" w:hAnsi="Verdana"/>
          <w:b/>
          <w:bCs/>
          <w:sz w:val="16"/>
          <w:szCs w:val="16"/>
        </w:rPr>
        <w:t xml:space="preserve">    </w:t>
      </w:r>
      <w:r w:rsidRPr="006F4DD5">
        <w:rPr>
          <w:rFonts w:ascii="Verdana" w:hAnsi="Verdana"/>
          <w:b/>
          <w:bCs/>
          <w:sz w:val="16"/>
          <w:szCs w:val="16"/>
        </w:rPr>
        <w:t>Trivy</w:t>
      </w:r>
      <w:r w:rsidRPr="006F4DD5">
        <w:rPr>
          <w:rFonts w:ascii="Verdana" w:hAnsi="Verdana"/>
          <w:sz w:val="16"/>
          <w:szCs w:val="16"/>
        </w:rPr>
        <w:t xml:space="preserve"> is an </w:t>
      </w:r>
      <w:r w:rsidRPr="006F4DD5">
        <w:rPr>
          <w:rFonts w:ascii="Verdana" w:hAnsi="Verdana"/>
          <w:b/>
          <w:bCs/>
          <w:sz w:val="16"/>
          <w:szCs w:val="16"/>
        </w:rPr>
        <w:t>open-source vulnerability scanner</w:t>
      </w:r>
      <w:r w:rsidRPr="006F4DD5">
        <w:rPr>
          <w:rFonts w:ascii="Verdana" w:hAnsi="Verdana"/>
          <w:sz w:val="16"/>
          <w:szCs w:val="16"/>
        </w:rPr>
        <w:t xml:space="preserve"> developed by Aqua Security.</w:t>
      </w:r>
    </w:p>
    <w:p w:rsidR="006F4DD5" w:rsidRPr="006F4DD5" w:rsidRDefault="006F4DD5" w:rsidP="006F4DD5">
      <w:pPr>
        <w:numPr>
          <w:ilvl w:val="0"/>
          <w:numId w:val="371"/>
        </w:numPr>
        <w:spacing w:after="0" w:line="240" w:lineRule="auto"/>
        <w:rPr>
          <w:rFonts w:ascii="Verdana" w:hAnsi="Verdana"/>
          <w:sz w:val="16"/>
          <w:szCs w:val="16"/>
        </w:rPr>
      </w:pPr>
      <w:r w:rsidRPr="006F4DD5">
        <w:rPr>
          <w:rFonts w:ascii="Verdana" w:hAnsi="Verdana"/>
          <w:sz w:val="16"/>
          <w:szCs w:val="16"/>
        </w:rPr>
        <w:t xml:space="preserve">Scans </w:t>
      </w:r>
      <w:r w:rsidRPr="006F4DD5">
        <w:rPr>
          <w:rFonts w:ascii="Verdana" w:hAnsi="Verdana"/>
          <w:b/>
          <w:bCs/>
          <w:sz w:val="16"/>
          <w:szCs w:val="16"/>
        </w:rPr>
        <w:t>containers, Kubernetes, filesystems, and Git repos</w:t>
      </w:r>
      <w:r w:rsidRPr="006F4DD5">
        <w:rPr>
          <w:rFonts w:ascii="Verdana" w:hAnsi="Verdana"/>
          <w:sz w:val="16"/>
          <w:szCs w:val="16"/>
        </w:rPr>
        <w:t xml:space="preserve"> for:</w:t>
      </w:r>
    </w:p>
    <w:p w:rsidR="006F4DD5" w:rsidRPr="006F4DD5" w:rsidRDefault="006F4DD5" w:rsidP="006F4DD5">
      <w:pPr>
        <w:numPr>
          <w:ilvl w:val="1"/>
          <w:numId w:val="371"/>
        </w:numPr>
        <w:spacing w:after="0" w:line="240" w:lineRule="auto"/>
        <w:rPr>
          <w:rFonts w:ascii="Verdana" w:hAnsi="Verdana"/>
          <w:sz w:val="16"/>
          <w:szCs w:val="16"/>
        </w:rPr>
      </w:pPr>
      <w:r w:rsidRPr="006F4DD5">
        <w:rPr>
          <w:rFonts w:ascii="Verdana" w:hAnsi="Verdana"/>
          <w:b/>
          <w:bCs/>
          <w:sz w:val="16"/>
          <w:szCs w:val="16"/>
        </w:rPr>
        <w:t>OS package vulnerabilities</w:t>
      </w:r>
      <w:r w:rsidRPr="006F4DD5">
        <w:rPr>
          <w:rFonts w:ascii="Verdana" w:hAnsi="Verdana"/>
          <w:sz w:val="16"/>
          <w:szCs w:val="16"/>
        </w:rPr>
        <w:t xml:space="preserve"> (e.g., Alpine, Ubuntu, CentOS)</w:t>
      </w:r>
    </w:p>
    <w:p w:rsidR="006F4DD5" w:rsidRPr="006F4DD5" w:rsidRDefault="006F4DD5" w:rsidP="006F4DD5">
      <w:pPr>
        <w:numPr>
          <w:ilvl w:val="1"/>
          <w:numId w:val="371"/>
        </w:numPr>
        <w:spacing w:after="0" w:line="240" w:lineRule="auto"/>
        <w:rPr>
          <w:rFonts w:ascii="Verdana" w:hAnsi="Verdana"/>
          <w:sz w:val="16"/>
          <w:szCs w:val="16"/>
        </w:rPr>
      </w:pPr>
      <w:r w:rsidRPr="006F4DD5">
        <w:rPr>
          <w:rFonts w:ascii="Verdana" w:hAnsi="Verdana"/>
          <w:b/>
          <w:bCs/>
          <w:sz w:val="16"/>
          <w:szCs w:val="16"/>
        </w:rPr>
        <w:t>Application dependencies</w:t>
      </w:r>
      <w:r w:rsidRPr="006F4DD5">
        <w:rPr>
          <w:rFonts w:ascii="Verdana" w:hAnsi="Verdana"/>
          <w:sz w:val="16"/>
          <w:szCs w:val="16"/>
        </w:rPr>
        <w:t xml:space="preserve"> (Java, Python, Node.js, etc.)</w:t>
      </w:r>
    </w:p>
    <w:p w:rsidR="006F4DD5" w:rsidRPr="006F4DD5" w:rsidRDefault="006F4DD5" w:rsidP="006F4DD5">
      <w:pPr>
        <w:numPr>
          <w:ilvl w:val="1"/>
          <w:numId w:val="371"/>
        </w:numPr>
        <w:spacing w:after="0" w:line="240" w:lineRule="auto"/>
        <w:rPr>
          <w:rFonts w:ascii="Verdana" w:hAnsi="Verdana"/>
          <w:sz w:val="16"/>
          <w:szCs w:val="16"/>
        </w:rPr>
      </w:pPr>
      <w:r w:rsidRPr="006F4DD5">
        <w:rPr>
          <w:rFonts w:ascii="Verdana" w:hAnsi="Verdana"/>
          <w:b/>
          <w:bCs/>
          <w:sz w:val="16"/>
          <w:szCs w:val="16"/>
        </w:rPr>
        <w:t>Misconfigurations</w:t>
      </w:r>
      <w:r w:rsidRPr="006F4DD5">
        <w:rPr>
          <w:rFonts w:ascii="Verdana" w:hAnsi="Verdana"/>
          <w:sz w:val="16"/>
          <w:szCs w:val="16"/>
        </w:rPr>
        <w:t xml:space="preserve"> (Docker, Kubernetes, Terraform, AWS, etc.)</w:t>
      </w:r>
    </w:p>
    <w:p w:rsidR="006F4DD5" w:rsidRPr="006F4DD5" w:rsidRDefault="006F4DD5" w:rsidP="006F4DD5">
      <w:pPr>
        <w:numPr>
          <w:ilvl w:val="1"/>
          <w:numId w:val="371"/>
        </w:numPr>
        <w:spacing w:after="0" w:line="240" w:lineRule="auto"/>
        <w:rPr>
          <w:rFonts w:ascii="Verdana" w:hAnsi="Verdana"/>
          <w:sz w:val="16"/>
          <w:szCs w:val="16"/>
        </w:rPr>
      </w:pPr>
      <w:r w:rsidRPr="006F4DD5">
        <w:rPr>
          <w:rFonts w:ascii="Verdana" w:hAnsi="Verdana"/>
          <w:b/>
          <w:bCs/>
          <w:sz w:val="16"/>
          <w:szCs w:val="16"/>
        </w:rPr>
        <w:t>Secrets</w:t>
      </w:r>
      <w:r w:rsidRPr="006F4DD5">
        <w:rPr>
          <w:rFonts w:ascii="Verdana" w:hAnsi="Verdana"/>
          <w:sz w:val="16"/>
          <w:szCs w:val="16"/>
        </w:rPr>
        <w:t xml:space="preserve"> (hardcoded passwords, API keys, tokens).</w:t>
      </w:r>
    </w:p>
    <w:p w:rsidR="006F4DD5" w:rsidRPr="006F4DD5" w:rsidRDefault="006F4DD5" w:rsidP="006F4DD5">
      <w:pPr>
        <w:numPr>
          <w:ilvl w:val="0"/>
          <w:numId w:val="371"/>
        </w:numPr>
        <w:spacing w:after="0" w:line="240" w:lineRule="auto"/>
        <w:rPr>
          <w:rFonts w:ascii="Verdana" w:hAnsi="Verdana"/>
          <w:sz w:val="16"/>
          <w:szCs w:val="16"/>
        </w:rPr>
      </w:pPr>
      <w:r w:rsidRPr="006F4DD5">
        <w:rPr>
          <w:rFonts w:ascii="Verdana" w:hAnsi="Verdana"/>
          <w:sz w:val="16"/>
          <w:szCs w:val="16"/>
        </w:rPr>
        <w:t xml:space="preserve">It’s lightweight, fast, and commonly used in </w:t>
      </w:r>
      <w:r w:rsidRPr="006F4DD5">
        <w:rPr>
          <w:rFonts w:ascii="Verdana" w:hAnsi="Verdana"/>
          <w:b/>
          <w:bCs/>
          <w:sz w:val="16"/>
          <w:szCs w:val="16"/>
        </w:rPr>
        <w:t>DevSecOps pipelines</w:t>
      </w:r>
      <w:r w:rsidRPr="006F4DD5">
        <w:rPr>
          <w:rFonts w:ascii="Verdana" w:hAnsi="Verdana"/>
          <w:sz w:val="16"/>
          <w:szCs w:val="16"/>
        </w:rPr>
        <w:t>.</w:t>
      </w:r>
    </w:p>
    <w:p w:rsidR="006F4DD5" w:rsidRPr="006F4DD5" w:rsidRDefault="006F4DD5" w:rsidP="006F4DD5">
      <w:pPr>
        <w:spacing w:after="0" w:line="240" w:lineRule="auto"/>
        <w:rPr>
          <w:rFonts w:ascii="Verdana" w:hAnsi="Verdana"/>
          <w:sz w:val="16"/>
          <w:szCs w:val="16"/>
        </w:rPr>
      </w:pPr>
      <w:r>
        <w:rPr>
          <w:rFonts w:ascii="Segoe UI Symbol" w:hAnsi="Segoe UI Symbol" w:cs="Segoe UI Symbol"/>
          <w:sz w:val="16"/>
          <w:szCs w:val="16"/>
        </w:rPr>
        <w:t xml:space="preserve">  </w:t>
      </w:r>
      <w:r w:rsidRPr="006F4DD5">
        <w:rPr>
          <w:rFonts w:ascii="Segoe UI Symbol" w:hAnsi="Segoe UI Symbol" w:cs="Segoe UI Symbol"/>
          <w:sz w:val="16"/>
          <w:szCs w:val="16"/>
        </w:rPr>
        <w:t>👉</w:t>
      </w:r>
      <w:r w:rsidRPr="006F4DD5">
        <w:rPr>
          <w:rFonts w:ascii="Verdana" w:hAnsi="Verdana"/>
          <w:sz w:val="16"/>
          <w:szCs w:val="16"/>
        </w:rPr>
        <w:t xml:space="preserve"> In </w:t>
      </w:r>
      <w:r w:rsidRPr="006F4DD5">
        <w:rPr>
          <w:rFonts w:ascii="Verdana" w:hAnsi="Verdana"/>
          <w:b/>
          <w:bCs/>
          <w:sz w:val="16"/>
          <w:szCs w:val="16"/>
        </w:rPr>
        <w:t>DevOps</w:t>
      </w:r>
      <w:r w:rsidRPr="006F4DD5">
        <w:rPr>
          <w:rFonts w:ascii="Verdana" w:hAnsi="Verdana"/>
          <w:sz w:val="16"/>
          <w:szCs w:val="16"/>
        </w:rPr>
        <w:t xml:space="preserve">, Trivy is integrated with </w:t>
      </w:r>
      <w:r w:rsidRPr="006F4DD5">
        <w:rPr>
          <w:rFonts w:ascii="Verdana" w:hAnsi="Verdana"/>
          <w:b/>
          <w:bCs/>
          <w:sz w:val="16"/>
          <w:szCs w:val="16"/>
        </w:rPr>
        <w:t>Jenkins pipelines</w:t>
      </w:r>
      <w:r w:rsidRPr="006F4DD5">
        <w:rPr>
          <w:rFonts w:ascii="Verdana" w:hAnsi="Verdana"/>
          <w:sz w:val="16"/>
          <w:szCs w:val="16"/>
        </w:rPr>
        <w:t xml:space="preserve"> to ensure no vulnerable images/configs reach production.</w:t>
      </w:r>
    </w:p>
    <w:p w:rsidR="006F4DD5" w:rsidRPr="006F4DD5" w:rsidRDefault="007C3036" w:rsidP="006F4DD5">
      <w:pPr>
        <w:spacing w:after="0" w:line="240" w:lineRule="auto"/>
        <w:rPr>
          <w:rFonts w:ascii="Verdana" w:hAnsi="Verdana"/>
          <w:sz w:val="16"/>
          <w:szCs w:val="16"/>
        </w:rPr>
      </w:pPr>
      <w:r>
        <w:rPr>
          <w:rFonts w:ascii="Verdana" w:hAnsi="Verdana"/>
          <w:sz w:val="16"/>
          <w:szCs w:val="16"/>
        </w:rPr>
        <w:pict>
          <v:rect id="_x0000_i1415" style="width:0;height:1.5pt" o:hralign="center" o:hrstd="t" o:hr="t" fillcolor="#a0a0a0" stroked="f"/>
        </w:pict>
      </w:r>
    </w:p>
    <w:p w:rsidR="0084506D" w:rsidRPr="0084506D" w:rsidRDefault="0084506D" w:rsidP="006F4DD5">
      <w:pPr>
        <w:spacing w:after="0" w:line="240" w:lineRule="auto"/>
        <w:rPr>
          <w:rFonts w:ascii="Segoe UI Symbol" w:hAnsi="Segoe UI Symbol" w:cs="Segoe UI Symbol"/>
          <w:b/>
          <w:bCs/>
          <w:sz w:val="8"/>
          <w:szCs w:val="8"/>
          <w:highlight w:val="cyan"/>
        </w:rPr>
      </w:pPr>
    </w:p>
    <w:p w:rsidR="006F4DD5" w:rsidRDefault="006F4DD5" w:rsidP="006F4DD5">
      <w:pPr>
        <w:spacing w:after="0" w:line="240" w:lineRule="auto"/>
        <w:rPr>
          <w:rFonts w:ascii="Verdana" w:hAnsi="Verdana"/>
          <w:b/>
          <w:bCs/>
          <w:sz w:val="18"/>
          <w:szCs w:val="18"/>
        </w:rPr>
      </w:pPr>
      <w:r w:rsidRPr="006F4DD5">
        <w:rPr>
          <w:rFonts w:ascii="Segoe UI Symbol" w:hAnsi="Segoe UI Symbol" w:cs="Segoe UI Symbol"/>
          <w:b/>
          <w:bCs/>
          <w:sz w:val="18"/>
          <w:szCs w:val="18"/>
          <w:highlight w:val="cyan"/>
        </w:rPr>
        <w:t>🔹</w:t>
      </w:r>
      <w:r w:rsidRPr="006F4DD5">
        <w:rPr>
          <w:rFonts w:ascii="Verdana" w:hAnsi="Verdana"/>
          <w:b/>
          <w:bCs/>
          <w:sz w:val="18"/>
          <w:szCs w:val="18"/>
          <w:highlight w:val="cyan"/>
        </w:rPr>
        <w:t xml:space="preserve"> Installation Steps (Linux &amp; Docker)</w:t>
      </w:r>
    </w:p>
    <w:p w:rsidR="006F4DD5" w:rsidRPr="006F4DD5" w:rsidRDefault="006F4DD5" w:rsidP="006F4DD5">
      <w:pPr>
        <w:spacing w:after="0" w:line="240" w:lineRule="auto"/>
        <w:rPr>
          <w:rFonts w:ascii="Verdana" w:hAnsi="Verdana"/>
          <w:b/>
          <w:bCs/>
          <w:sz w:val="6"/>
          <w:szCs w:val="6"/>
        </w:rPr>
      </w:pPr>
    </w:p>
    <w:p w:rsidR="006F4DD5" w:rsidRPr="006F4DD5" w:rsidRDefault="006F4DD5" w:rsidP="006F4DD5">
      <w:pPr>
        <w:spacing w:after="0" w:line="240" w:lineRule="auto"/>
        <w:rPr>
          <w:rFonts w:ascii="Verdana" w:hAnsi="Verdana"/>
          <w:b/>
          <w:bCs/>
          <w:sz w:val="16"/>
          <w:szCs w:val="16"/>
        </w:rPr>
      </w:pPr>
      <w:r w:rsidRPr="006F4DD5">
        <w:rPr>
          <w:rFonts w:ascii="Verdana" w:hAnsi="Verdana"/>
          <w:b/>
          <w:bCs/>
          <w:sz w:val="16"/>
          <w:szCs w:val="16"/>
        </w:rPr>
        <w:t>1. Install on Linux</w:t>
      </w:r>
    </w:p>
    <w:p w:rsidR="006F4DD5" w:rsidRPr="006F4DD5" w:rsidRDefault="006F4DD5" w:rsidP="006F4DD5">
      <w:pPr>
        <w:spacing w:after="0" w:line="240" w:lineRule="auto"/>
        <w:rPr>
          <w:rFonts w:ascii="Verdana" w:hAnsi="Verdana"/>
          <w:b/>
          <w:sz w:val="16"/>
          <w:szCs w:val="16"/>
        </w:rPr>
      </w:pPr>
      <w:r w:rsidRPr="006F4DD5">
        <w:rPr>
          <w:rFonts w:ascii="Verdana" w:hAnsi="Verdana"/>
          <w:b/>
          <w:sz w:val="16"/>
          <w:szCs w:val="16"/>
        </w:rPr>
        <w:t xml:space="preserve"> --Download and install</w:t>
      </w:r>
    </w:p>
    <w:p w:rsidR="006F4DD5" w:rsidRPr="006F4DD5" w:rsidRDefault="006F4DD5" w:rsidP="006F4DD5">
      <w:pPr>
        <w:spacing w:after="0" w:line="240" w:lineRule="auto"/>
        <w:rPr>
          <w:rFonts w:ascii="Verdana" w:hAnsi="Verdana"/>
          <w:sz w:val="16"/>
          <w:szCs w:val="16"/>
        </w:rPr>
      </w:pPr>
      <w:r>
        <w:rPr>
          <w:rFonts w:ascii="Verdana" w:hAnsi="Verdana"/>
          <w:sz w:val="16"/>
          <w:szCs w:val="16"/>
        </w:rPr>
        <w:t xml:space="preserve">     # </w:t>
      </w:r>
      <w:r w:rsidRPr="006F4DD5">
        <w:rPr>
          <w:rFonts w:ascii="Verdana" w:hAnsi="Verdana"/>
          <w:sz w:val="16"/>
          <w:szCs w:val="16"/>
        </w:rPr>
        <w:t>sudo apt-get install wget apt-transport-https gnupg lsb-release -y</w:t>
      </w:r>
    </w:p>
    <w:p w:rsidR="006F4DD5" w:rsidRPr="006F4DD5" w:rsidRDefault="006F4DD5" w:rsidP="006F4DD5">
      <w:pPr>
        <w:spacing w:after="0" w:line="240" w:lineRule="auto"/>
        <w:rPr>
          <w:rFonts w:ascii="Verdana" w:hAnsi="Verdana"/>
          <w:sz w:val="16"/>
          <w:szCs w:val="16"/>
        </w:rPr>
      </w:pPr>
      <w:r>
        <w:rPr>
          <w:rFonts w:ascii="Verdana" w:hAnsi="Verdana"/>
          <w:sz w:val="16"/>
          <w:szCs w:val="16"/>
        </w:rPr>
        <w:t xml:space="preserve">     # </w:t>
      </w:r>
      <w:r w:rsidRPr="006F4DD5">
        <w:rPr>
          <w:rFonts w:ascii="Verdana" w:hAnsi="Verdana"/>
          <w:sz w:val="16"/>
          <w:szCs w:val="16"/>
        </w:rPr>
        <w:t>wget -qO - https://aquasecurity.github.io/trivy-repo/deb/public.key | sudo apt-key add -</w:t>
      </w:r>
    </w:p>
    <w:p w:rsidR="006F4DD5" w:rsidRPr="006F4DD5" w:rsidRDefault="006F4DD5" w:rsidP="006F4DD5">
      <w:pPr>
        <w:spacing w:after="0" w:line="240" w:lineRule="auto"/>
        <w:rPr>
          <w:rFonts w:ascii="Verdana" w:hAnsi="Verdana"/>
          <w:sz w:val="16"/>
          <w:szCs w:val="16"/>
        </w:rPr>
      </w:pPr>
      <w:r>
        <w:rPr>
          <w:rFonts w:ascii="Verdana" w:hAnsi="Verdana"/>
          <w:sz w:val="16"/>
          <w:szCs w:val="16"/>
        </w:rPr>
        <w:t xml:space="preserve">     # </w:t>
      </w:r>
      <w:r w:rsidRPr="006F4DD5">
        <w:rPr>
          <w:rFonts w:ascii="Verdana" w:hAnsi="Verdana"/>
          <w:sz w:val="16"/>
          <w:szCs w:val="16"/>
        </w:rPr>
        <w:t>echo deb https://aquasecurity.github.io/trivy-repo/deb $(lsb_release -sc) main | sudo tee /etc/apt/sources.list.d/trivy.list</w:t>
      </w:r>
    </w:p>
    <w:p w:rsidR="006F4DD5" w:rsidRPr="006F4DD5" w:rsidRDefault="006F4DD5" w:rsidP="006F4DD5">
      <w:pPr>
        <w:spacing w:after="0" w:line="240" w:lineRule="auto"/>
        <w:rPr>
          <w:rFonts w:ascii="Verdana" w:hAnsi="Verdana"/>
          <w:sz w:val="16"/>
          <w:szCs w:val="16"/>
        </w:rPr>
      </w:pPr>
      <w:r>
        <w:rPr>
          <w:rFonts w:ascii="Verdana" w:hAnsi="Verdana"/>
          <w:sz w:val="16"/>
          <w:szCs w:val="16"/>
        </w:rPr>
        <w:t xml:space="preserve">     # </w:t>
      </w:r>
      <w:r w:rsidRPr="006F4DD5">
        <w:rPr>
          <w:rFonts w:ascii="Verdana" w:hAnsi="Verdana"/>
          <w:sz w:val="16"/>
          <w:szCs w:val="16"/>
        </w:rPr>
        <w:t>sudo apt-get update</w:t>
      </w:r>
    </w:p>
    <w:p w:rsidR="006F4DD5" w:rsidRDefault="006F4DD5" w:rsidP="006F4DD5">
      <w:pPr>
        <w:spacing w:after="0" w:line="240" w:lineRule="auto"/>
        <w:rPr>
          <w:rFonts w:ascii="Verdana" w:hAnsi="Verdana"/>
          <w:sz w:val="16"/>
          <w:szCs w:val="16"/>
        </w:rPr>
      </w:pPr>
      <w:r>
        <w:rPr>
          <w:rFonts w:ascii="Verdana" w:hAnsi="Verdana"/>
          <w:sz w:val="16"/>
          <w:szCs w:val="16"/>
        </w:rPr>
        <w:t xml:space="preserve">     # </w:t>
      </w:r>
      <w:r w:rsidRPr="006F4DD5">
        <w:rPr>
          <w:rFonts w:ascii="Verdana" w:hAnsi="Verdana"/>
          <w:sz w:val="16"/>
          <w:szCs w:val="16"/>
        </w:rPr>
        <w:t xml:space="preserve">sudo apt-get install trivy </w:t>
      </w:r>
      <w:r>
        <w:rPr>
          <w:rFonts w:ascii="Verdana" w:hAnsi="Verdana"/>
          <w:sz w:val="16"/>
          <w:szCs w:val="16"/>
        </w:rPr>
        <w:t>–</w:t>
      </w:r>
      <w:r w:rsidRPr="006F4DD5">
        <w:rPr>
          <w:rFonts w:ascii="Verdana" w:hAnsi="Verdana"/>
          <w:sz w:val="16"/>
          <w:szCs w:val="16"/>
        </w:rPr>
        <w:t>y</w:t>
      </w:r>
    </w:p>
    <w:p w:rsidR="006F4DD5" w:rsidRPr="006F4DD5" w:rsidRDefault="006F4DD5" w:rsidP="006F4DD5">
      <w:pPr>
        <w:spacing w:after="0" w:line="240" w:lineRule="auto"/>
        <w:rPr>
          <w:rFonts w:ascii="Verdana" w:hAnsi="Verdana"/>
          <w:sz w:val="6"/>
          <w:szCs w:val="6"/>
        </w:rPr>
      </w:pPr>
    </w:p>
    <w:p w:rsidR="006F4DD5" w:rsidRPr="006F4DD5" w:rsidRDefault="006F4DD5" w:rsidP="006F4DD5">
      <w:pPr>
        <w:spacing w:after="0" w:line="240" w:lineRule="auto"/>
        <w:rPr>
          <w:rFonts w:ascii="Verdana" w:hAnsi="Verdana"/>
          <w:b/>
          <w:bCs/>
          <w:sz w:val="16"/>
          <w:szCs w:val="16"/>
        </w:rPr>
      </w:pPr>
      <w:r w:rsidRPr="006F4DD5">
        <w:rPr>
          <w:rFonts w:ascii="Verdana" w:hAnsi="Verdana"/>
          <w:b/>
          <w:bCs/>
          <w:sz w:val="16"/>
          <w:szCs w:val="16"/>
        </w:rPr>
        <w:t>2. Verify Installation</w:t>
      </w:r>
    </w:p>
    <w:p w:rsidR="006F4DD5" w:rsidRPr="006F4DD5" w:rsidRDefault="006F4DD5" w:rsidP="006F4DD5">
      <w:pPr>
        <w:spacing w:after="0" w:line="240" w:lineRule="auto"/>
        <w:ind w:firstLine="720"/>
        <w:rPr>
          <w:rFonts w:ascii="Verdana" w:hAnsi="Verdana"/>
          <w:sz w:val="16"/>
          <w:szCs w:val="16"/>
        </w:rPr>
      </w:pPr>
      <w:r>
        <w:rPr>
          <w:rFonts w:ascii="Verdana" w:hAnsi="Verdana"/>
          <w:sz w:val="16"/>
          <w:szCs w:val="16"/>
        </w:rPr>
        <w:t xml:space="preserve"># </w:t>
      </w:r>
      <w:r w:rsidRPr="006F4DD5">
        <w:rPr>
          <w:rFonts w:ascii="Verdana" w:hAnsi="Verdana"/>
          <w:sz w:val="16"/>
          <w:szCs w:val="16"/>
        </w:rPr>
        <w:t>trivy --version</w:t>
      </w:r>
    </w:p>
    <w:p w:rsidR="006F4DD5" w:rsidRPr="006F4DD5" w:rsidRDefault="006F4DD5" w:rsidP="006F4DD5">
      <w:pPr>
        <w:spacing w:after="0" w:line="240" w:lineRule="auto"/>
        <w:rPr>
          <w:rFonts w:ascii="Verdana" w:hAnsi="Verdana"/>
          <w:b/>
          <w:bCs/>
          <w:sz w:val="16"/>
          <w:szCs w:val="16"/>
        </w:rPr>
      </w:pPr>
      <w:r w:rsidRPr="006F4DD5">
        <w:rPr>
          <w:rFonts w:ascii="Verdana" w:hAnsi="Verdana"/>
          <w:b/>
          <w:bCs/>
          <w:sz w:val="16"/>
          <w:szCs w:val="16"/>
        </w:rPr>
        <w:t>3. Install via Docker (alternative)</w:t>
      </w:r>
    </w:p>
    <w:p w:rsidR="006F4DD5" w:rsidRPr="006F4DD5" w:rsidRDefault="006F4DD5" w:rsidP="006F4DD5">
      <w:pPr>
        <w:spacing w:after="0" w:line="240" w:lineRule="auto"/>
        <w:ind w:firstLine="720"/>
        <w:rPr>
          <w:rFonts w:ascii="Verdana" w:hAnsi="Verdana"/>
          <w:sz w:val="16"/>
          <w:szCs w:val="16"/>
        </w:rPr>
      </w:pPr>
      <w:r>
        <w:rPr>
          <w:rFonts w:ascii="Verdana" w:hAnsi="Verdana"/>
          <w:sz w:val="16"/>
          <w:szCs w:val="16"/>
        </w:rPr>
        <w:t xml:space="preserve"># </w:t>
      </w:r>
      <w:r w:rsidRPr="006F4DD5">
        <w:rPr>
          <w:rFonts w:ascii="Verdana" w:hAnsi="Verdana"/>
          <w:sz w:val="16"/>
          <w:szCs w:val="16"/>
        </w:rPr>
        <w:t>docker run aquasec/trivy --version</w:t>
      </w:r>
    </w:p>
    <w:p w:rsidR="006F4DD5" w:rsidRPr="006F4DD5" w:rsidRDefault="007C3036" w:rsidP="006F4DD5">
      <w:pPr>
        <w:spacing w:after="0" w:line="240" w:lineRule="auto"/>
        <w:rPr>
          <w:rFonts w:ascii="Verdana" w:hAnsi="Verdana"/>
          <w:sz w:val="16"/>
          <w:szCs w:val="16"/>
        </w:rPr>
      </w:pPr>
      <w:r>
        <w:rPr>
          <w:rFonts w:ascii="Verdana" w:hAnsi="Verdana"/>
          <w:sz w:val="16"/>
          <w:szCs w:val="16"/>
        </w:rPr>
        <w:pict>
          <v:rect id="_x0000_i1416" style="width:0;height:1.5pt" o:hralign="center" o:hrstd="t" o:hr="t" fillcolor="#a0a0a0" stroked="f"/>
        </w:pict>
      </w:r>
    </w:p>
    <w:p w:rsidR="0084506D" w:rsidRPr="0084506D" w:rsidRDefault="0084506D" w:rsidP="006F4DD5">
      <w:pPr>
        <w:spacing w:after="0" w:line="240" w:lineRule="auto"/>
        <w:rPr>
          <w:rFonts w:ascii="Segoe UI Symbol" w:hAnsi="Segoe UI Symbol" w:cs="Segoe UI Symbol"/>
          <w:b/>
          <w:bCs/>
          <w:sz w:val="6"/>
          <w:szCs w:val="6"/>
          <w:highlight w:val="cyan"/>
        </w:rPr>
      </w:pPr>
    </w:p>
    <w:p w:rsidR="006F4DD5" w:rsidRDefault="006F4DD5" w:rsidP="006F4DD5">
      <w:pPr>
        <w:spacing w:after="0" w:line="240" w:lineRule="auto"/>
        <w:rPr>
          <w:rFonts w:ascii="Verdana" w:hAnsi="Verdana"/>
          <w:b/>
          <w:bCs/>
          <w:sz w:val="18"/>
          <w:szCs w:val="18"/>
        </w:rPr>
      </w:pPr>
      <w:r w:rsidRPr="006F4DD5">
        <w:rPr>
          <w:rFonts w:ascii="Segoe UI Symbol" w:hAnsi="Segoe UI Symbol" w:cs="Segoe UI Symbol"/>
          <w:b/>
          <w:bCs/>
          <w:sz w:val="18"/>
          <w:szCs w:val="18"/>
          <w:highlight w:val="cyan"/>
        </w:rPr>
        <w:t>🔹</w:t>
      </w:r>
      <w:r w:rsidRPr="006F4DD5">
        <w:rPr>
          <w:rFonts w:ascii="Verdana" w:hAnsi="Verdana"/>
          <w:b/>
          <w:bCs/>
          <w:sz w:val="18"/>
          <w:szCs w:val="18"/>
          <w:highlight w:val="cyan"/>
        </w:rPr>
        <w:t xml:space="preserve"> Integration with Jenkins</w:t>
      </w:r>
    </w:p>
    <w:p w:rsidR="006F4DD5" w:rsidRPr="006F4DD5" w:rsidRDefault="006F4DD5" w:rsidP="006F4DD5">
      <w:pPr>
        <w:spacing w:after="0" w:line="240" w:lineRule="auto"/>
        <w:rPr>
          <w:rFonts w:ascii="Verdana" w:hAnsi="Verdana"/>
          <w:b/>
          <w:bCs/>
          <w:sz w:val="6"/>
          <w:szCs w:val="6"/>
        </w:rPr>
      </w:pPr>
    </w:p>
    <w:p w:rsidR="006F4DD5" w:rsidRPr="006F4DD5" w:rsidRDefault="006F4DD5" w:rsidP="006F4DD5">
      <w:pPr>
        <w:spacing w:after="0" w:line="240" w:lineRule="auto"/>
        <w:rPr>
          <w:rFonts w:ascii="Verdana" w:hAnsi="Verdana"/>
          <w:b/>
          <w:bCs/>
          <w:sz w:val="16"/>
          <w:szCs w:val="16"/>
        </w:rPr>
      </w:pPr>
      <w:r w:rsidRPr="006F4DD5">
        <w:rPr>
          <w:rFonts w:ascii="Verdana" w:hAnsi="Verdana"/>
          <w:b/>
          <w:bCs/>
          <w:sz w:val="16"/>
          <w:szCs w:val="16"/>
        </w:rPr>
        <w:t>1. Install Plugins</w:t>
      </w:r>
    </w:p>
    <w:p w:rsidR="006F4DD5" w:rsidRPr="006F4DD5" w:rsidRDefault="006F4DD5" w:rsidP="006F4DD5">
      <w:pPr>
        <w:numPr>
          <w:ilvl w:val="0"/>
          <w:numId w:val="372"/>
        </w:numPr>
        <w:spacing w:after="0" w:line="240" w:lineRule="auto"/>
        <w:rPr>
          <w:rFonts w:ascii="Verdana" w:hAnsi="Verdana"/>
          <w:sz w:val="16"/>
          <w:szCs w:val="16"/>
        </w:rPr>
      </w:pPr>
      <w:r w:rsidRPr="006F4DD5">
        <w:rPr>
          <w:rFonts w:ascii="Verdana" w:hAnsi="Verdana"/>
          <w:sz w:val="16"/>
          <w:szCs w:val="16"/>
        </w:rPr>
        <w:t xml:space="preserve">Jenkins needs </w:t>
      </w:r>
      <w:r w:rsidRPr="006F4DD5">
        <w:rPr>
          <w:rFonts w:ascii="Verdana" w:hAnsi="Verdana"/>
          <w:b/>
          <w:bCs/>
          <w:sz w:val="16"/>
          <w:szCs w:val="16"/>
        </w:rPr>
        <w:t>Docker Pipeline Plugin</w:t>
      </w:r>
      <w:r w:rsidRPr="006F4DD5">
        <w:rPr>
          <w:rFonts w:ascii="Verdana" w:hAnsi="Verdana"/>
          <w:sz w:val="16"/>
          <w:szCs w:val="16"/>
        </w:rPr>
        <w:t xml:space="preserve"> (if scanning images).</w:t>
      </w:r>
    </w:p>
    <w:p w:rsidR="006F4DD5" w:rsidRPr="006F4DD5" w:rsidRDefault="006F4DD5" w:rsidP="006F4DD5">
      <w:pPr>
        <w:spacing w:after="0" w:line="240" w:lineRule="auto"/>
        <w:rPr>
          <w:rFonts w:ascii="Verdana" w:hAnsi="Verdana"/>
          <w:b/>
          <w:bCs/>
          <w:sz w:val="16"/>
          <w:szCs w:val="16"/>
        </w:rPr>
      </w:pPr>
      <w:r w:rsidRPr="006F4DD5">
        <w:rPr>
          <w:rFonts w:ascii="Verdana" w:hAnsi="Verdana"/>
          <w:b/>
          <w:bCs/>
          <w:sz w:val="16"/>
          <w:szCs w:val="16"/>
        </w:rPr>
        <w:t>2. Configure Jenkins Node</w:t>
      </w:r>
    </w:p>
    <w:p w:rsidR="006F4DD5" w:rsidRPr="006F4DD5" w:rsidRDefault="006F4DD5" w:rsidP="006F4DD5">
      <w:pPr>
        <w:numPr>
          <w:ilvl w:val="0"/>
          <w:numId w:val="373"/>
        </w:numPr>
        <w:spacing w:after="0" w:line="240" w:lineRule="auto"/>
        <w:rPr>
          <w:rFonts w:ascii="Verdana" w:hAnsi="Verdana"/>
          <w:sz w:val="16"/>
          <w:szCs w:val="16"/>
        </w:rPr>
      </w:pPr>
      <w:r w:rsidRPr="006F4DD5">
        <w:rPr>
          <w:rFonts w:ascii="Verdana" w:hAnsi="Verdana"/>
          <w:sz w:val="16"/>
          <w:szCs w:val="16"/>
        </w:rPr>
        <w:t xml:space="preserve">Ensure Jenkins agent has </w:t>
      </w:r>
      <w:r w:rsidRPr="006F4DD5">
        <w:rPr>
          <w:rFonts w:ascii="Verdana" w:hAnsi="Verdana"/>
          <w:b/>
          <w:bCs/>
          <w:sz w:val="16"/>
          <w:szCs w:val="16"/>
        </w:rPr>
        <w:t>Docker</w:t>
      </w:r>
      <w:r w:rsidRPr="006F4DD5">
        <w:rPr>
          <w:rFonts w:ascii="Verdana" w:hAnsi="Verdana"/>
          <w:sz w:val="16"/>
          <w:szCs w:val="16"/>
        </w:rPr>
        <w:t xml:space="preserve"> and </w:t>
      </w:r>
      <w:r w:rsidRPr="006F4DD5">
        <w:rPr>
          <w:rFonts w:ascii="Verdana" w:hAnsi="Verdana"/>
          <w:b/>
          <w:bCs/>
          <w:sz w:val="16"/>
          <w:szCs w:val="16"/>
        </w:rPr>
        <w:t>Trivy installed</w:t>
      </w:r>
      <w:r w:rsidRPr="006F4DD5">
        <w:rPr>
          <w:rFonts w:ascii="Verdana" w:hAnsi="Verdana"/>
          <w:sz w:val="16"/>
          <w:szCs w:val="16"/>
        </w:rPr>
        <w:t>.</w:t>
      </w:r>
    </w:p>
    <w:p w:rsidR="006F4DD5" w:rsidRPr="006F4DD5" w:rsidRDefault="006F4DD5" w:rsidP="006F4DD5">
      <w:pPr>
        <w:numPr>
          <w:ilvl w:val="0"/>
          <w:numId w:val="373"/>
        </w:numPr>
        <w:spacing w:after="0" w:line="240" w:lineRule="auto"/>
        <w:rPr>
          <w:rFonts w:ascii="Verdana" w:hAnsi="Verdana"/>
          <w:sz w:val="16"/>
          <w:szCs w:val="16"/>
        </w:rPr>
      </w:pPr>
      <w:r w:rsidRPr="006F4DD5">
        <w:rPr>
          <w:rFonts w:ascii="Verdana" w:hAnsi="Verdana"/>
          <w:sz w:val="16"/>
          <w:szCs w:val="16"/>
        </w:rPr>
        <w:t>Or run Trivy via Docker in the pipeline.</w:t>
      </w:r>
    </w:p>
    <w:p w:rsidR="006F4DD5" w:rsidRPr="006F4DD5" w:rsidRDefault="006F4DD5" w:rsidP="006F4DD5">
      <w:pPr>
        <w:spacing w:after="0" w:line="240" w:lineRule="auto"/>
        <w:rPr>
          <w:rFonts w:ascii="Verdana" w:hAnsi="Verdana"/>
          <w:b/>
          <w:bCs/>
          <w:sz w:val="16"/>
          <w:szCs w:val="16"/>
        </w:rPr>
      </w:pPr>
      <w:r w:rsidRPr="006F4DD5">
        <w:rPr>
          <w:rFonts w:ascii="Verdana" w:hAnsi="Verdana"/>
          <w:b/>
          <w:bCs/>
          <w:sz w:val="16"/>
          <w:szCs w:val="16"/>
        </w:rPr>
        <w:t>3. Store Credentials (Optional)</w:t>
      </w:r>
    </w:p>
    <w:p w:rsidR="006F4DD5" w:rsidRPr="006F4DD5" w:rsidRDefault="006F4DD5" w:rsidP="006F4DD5">
      <w:pPr>
        <w:numPr>
          <w:ilvl w:val="0"/>
          <w:numId w:val="374"/>
        </w:numPr>
        <w:spacing w:after="0" w:line="240" w:lineRule="auto"/>
        <w:rPr>
          <w:rFonts w:ascii="Verdana" w:hAnsi="Verdana"/>
          <w:sz w:val="16"/>
          <w:szCs w:val="16"/>
        </w:rPr>
      </w:pPr>
      <w:r w:rsidRPr="006F4DD5">
        <w:rPr>
          <w:rFonts w:ascii="Verdana" w:hAnsi="Verdana"/>
          <w:sz w:val="16"/>
          <w:szCs w:val="16"/>
        </w:rPr>
        <w:t>If pushing images to private registry (like AWS ECR/DockerHub), configure credentials in Jenkins.</w:t>
      </w:r>
    </w:p>
    <w:p w:rsidR="006F4DD5" w:rsidRPr="006F4DD5" w:rsidRDefault="007C3036" w:rsidP="006F4DD5">
      <w:pPr>
        <w:spacing w:after="0" w:line="240" w:lineRule="auto"/>
        <w:rPr>
          <w:rFonts w:ascii="Verdana" w:hAnsi="Verdana"/>
          <w:sz w:val="16"/>
          <w:szCs w:val="16"/>
        </w:rPr>
      </w:pPr>
      <w:r>
        <w:rPr>
          <w:rFonts w:ascii="Verdana" w:hAnsi="Verdana"/>
          <w:sz w:val="16"/>
          <w:szCs w:val="16"/>
        </w:rPr>
        <w:pict>
          <v:rect id="_x0000_i1417" style="width:0;height:1.5pt" o:hralign="center" o:hrstd="t" o:hr="t" fillcolor="#a0a0a0" stroked="f"/>
        </w:pict>
      </w:r>
    </w:p>
    <w:p w:rsidR="006F4DD5" w:rsidRDefault="006F4DD5" w:rsidP="006F4DD5">
      <w:pPr>
        <w:spacing w:after="0" w:line="240" w:lineRule="auto"/>
        <w:rPr>
          <w:rFonts w:ascii="Verdana" w:hAnsi="Verdana"/>
          <w:b/>
          <w:bCs/>
          <w:sz w:val="16"/>
          <w:szCs w:val="16"/>
        </w:rPr>
      </w:pPr>
      <w:r w:rsidRPr="0084506D">
        <w:rPr>
          <w:rFonts w:ascii="Segoe UI Symbol" w:hAnsi="Segoe UI Symbol" w:cs="Segoe UI Symbol"/>
          <w:b/>
          <w:bCs/>
          <w:sz w:val="16"/>
          <w:szCs w:val="16"/>
          <w:highlight w:val="cyan"/>
        </w:rPr>
        <w:t>🔹</w:t>
      </w:r>
      <w:r w:rsidRPr="0084506D">
        <w:rPr>
          <w:rFonts w:ascii="Verdana" w:hAnsi="Verdana"/>
          <w:b/>
          <w:bCs/>
          <w:sz w:val="16"/>
          <w:szCs w:val="16"/>
          <w:highlight w:val="cyan"/>
        </w:rPr>
        <w:t xml:space="preserve"> Jenkins Pipeline for Trivy (Declarative)</w:t>
      </w:r>
    </w:p>
    <w:p w:rsidR="006F4DD5" w:rsidRPr="006F4DD5" w:rsidRDefault="006F4DD5" w:rsidP="006F4DD5">
      <w:pPr>
        <w:spacing w:after="0" w:line="240" w:lineRule="auto"/>
        <w:rPr>
          <w:rFonts w:ascii="Verdana" w:hAnsi="Verdana"/>
          <w:b/>
          <w:bCs/>
          <w:sz w:val="8"/>
          <w:szCs w:val="8"/>
        </w:rPr>
      </w:pP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Example pipeline that:</w:t>
      </w:r>
    </w:p>
    <w:p w:rsidR="006F4DD5" w:rsidRPr="006F4DD5" w:rsidRDefault="006F4DD5" w:rsidP="006F4DD5">
      <w:pPr>
        <w:numPr>
          <w:ilvl w:val="0"/>
          <w:numId w:val="375"/>
        </w:numPr>
        <w:spacing w:after="0" w:line="240" w:lineRule="auto"/>
        <w:rPr>
          <w:rFonts w:ascii="Verdana" w:hAnsi="Verdana"/>
          <w:sz w:val="16"/>
          <w:szCs w:val="16"/>
        </w:rPr>
      </w:pPr>
      <w:r w:rsidRPr="006F4DD5">
        <w:rPr>
          <w:rFonts w:ascii="Verdana" w:hAnsi="Verdana"/>
          <w:sz w:val="16"/>
          <w:szCs w:val="16"/>
        </w:rPr>
        <w:t>Builds a Docker image.</w:t>
      </w:r>
    </w:p>
    <w:p w:rsidR="006F4DD5" w:rsidRPr="006F4DD5" w:rsidRDefault="006F4DD5" w:rsidP="006F4DD5">
      <w:pPr>
        <w:numPr>
          <w:ilvl w:val="0"/>
          <w:numId w:val="375"/>
        </w:numPr>
        <w:spacing w:after="0" w:line="240" w:lineRule="auto"/>
        <w:rPr>
          <w:rFonts w:ascii="Verdana" w:hAnsi="Verdana"/>
          <w:sz w:val="16"/>
          <w:szCs w:val="16"/>
        </w:rPr>
      </w:pPr>
      <w:r w:rsidRPr="006F4DD5">
        <w:rPr>
          <w:rFonts w:ascii="Verdana" w:hAnsi="Verdana"/>
          <w:sz w:val="16"/>
          <w:szCs w:val="16"/>
        </w:rPr>
        <w:lastRenderedPageBreak/>
        <w:t xml:space="preserve">Runs </w:t>
      </w:r>
      <w:r w:rsidRPr="006F4DD5">
        <w:rPr>
          <w:rFonts w:ascii="Verdana" w:hAnsi="Verdana"/>
          <w:b/>
          <w:bCs/>
          <w:sz w:val="16"/>
          <w:szCs w:val="16"/>
        </w:rPr>
        <w:t>Trivy scan</w:t>
      </w:r>
      <w:r w:rsidRPr="006F4DD5">
        <w:rPr>
          <w:rFonts w:ascii="Verdana" w:hAnsi="Verdana"/>
          <w:sz w:val="16"/>
          <w:szCs w:val="16"/>
        </w:rPr>
        <w:t>.</w:t>
      </w:r>
    </w:p>
    <w:p w:rsidR="006F4DD5" w:rsidRDefault="006F4DD5" w:rsidP="006F4DD5">
      <w:pPr>
        <w:numPr>
          <w:ilvl w:val="0"/>
          <w:numId w:val="375"/>
        </w:numPr>
        <w:spacing w:after="0" w:line="240" w:lineRule="auto"/>
        <w:rPr>
          <w:rFonts w:ascii="Verdana" w:hAnsi="Verdana"/>
          <w:sz w:val="16"/>
          <w:szCs w:val="16"/>
        </w:rPr>
      </w:pPr>
      <w:r w:rsidRPr="006F4DD5">
        <w:rPr>
          <w:rFonts w:ascii="Verdana" w:hAnsi="Verdana"/>
          <w:sz w:val="16"/>
          <w:szCs w:val="16"/>
        </w:rPr>
        <w:t>Publishes a vulnerability report.</w:t>
      </w:r>
    </w:p>
    <w:p w:rsidR="006F4DD5" w:rsidRPr="006F4DD5" w:rsidRDefault="006F4DD5" w:rsidP="006F4DD5">
      <w:pPr>
        <w:spacing w:after="0" w:line="240" w:lineRule="auto"/>
        <w:rPr>
          <w:rFonts w:ascii="Verdana" w:hAnsi="Verdana"/>
          <w:sz w:val="8"/>
          <w:szCs w:val="8"/>
        </w:rPr>
      </w:pPr>
    </w:p>
    <w:p w:rsidR="0084506D" w:rsidRDefault="0084506D" w:rsidP="006F4DD5">
      <w:pPr>
        <w:spacing w:after="0" w:line="240" w:lineRule="auto"/>
        <w:rPr>
          <w:rFonts w:ascii="Verdana" w:hAnsi="Verdana"/>
          <w:sz w:val="16"/>
          <w:szCs w:val="16"/>
        </w:rPr>
      </w:pP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pipeline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agent any</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environment </w:t>
      </w:r>
      <w:proofErr w:type="gramStart"/>
      <w:r w:rsidRPr="006F4DD5">
        <w:rPr>
          <w:rFonts w:ascii="Verdana" w:hAnsi="Verdana"/>
          <w:sz w:val="16"/>
          <w:szCs w:val="16"/>
        </w:rPr>
        <w:t>{</w:t>
      </w:r>
      <w:r w:rsidR="0084506D">
        <w:rPr>
          <w:rFonts w:ascii="Verdana" w:hAnsi="Verdana"/>
          <w:sz w:val="16"/>
          <w:szCs w:val="16"/>
        </w:rPr>
        <w:t xml:space="preserve">  </w:t>
      </w:r>
      <w:r w:rsidRPr="006F4DD5">
        <w:rPr>
          <w:rFonts w:ascii="Verdana" w:hAnsi="Verdana"/>
          <w:sz w:val="16"/>
          <w:szCs w:val="16"/>
        </w:rPr>
        <w:t>IMAGE</w:t>
      </w:r>
      <w:proofErr w:type="gramEnd"/>
      <w:r w:rsidRPr="006F4DD5">
        <w:rPr>
          <w:rFonts w:ascii="Verdana" w:hAnsi="Verdana"/>
          <w:sz w:val="16"/>
          <w:szCs w:val="16"/>
        </w:rPr>
        <w:t>_NAME = "myapp:latest"</w:t>
      </w:r>
      <w:r w:rsidR="0084506D">
        <w:rPr>
          <w:rFonts w:ascii="Verdana" w:hAnsi="Verdana"/>
          <w:sz w:val="16"/>
          <w:szCs w:val="16"/>
        </w:rPr>
        <w:t xml:space="preserve">  </w:t>
      </w:r>
      <w:r w:rsidRPr="006F4DD5">
        <w:rPr>
          <w:rFonts w:ascii="Verdana" w:hAnsi="Verdana"/>
          <w:sz w:val="16"/>
          <w:szCs w:val="16"/>
        </w:rPr>
        <w:t>}</w:t>
      </w:r>
    </w:p>
    <w:p w:rsidR="006F4DD5" w:rsidRPr="006F4DD5" w:rsidRDefault="006F4DD5" w:rsidP="006F4DD5">
      <w:pPr>
        <w:spacing w:after="0" w:line="240" w:lineRule="auto"/>
        <w:rPr>
          <w:rFonts w:ascii="Verdana" w:hAnsi="Verdana"/>
          <w:sz w:val="16"/>
          <w:szCs w:val="16"/>
        </w:rPr>
      </w:pP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stages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stage('Checkout') </w:t>
      </w:r>
      <w:proofErr w:type="gramStart"/>
      <w:r w:rsidRPr="006F4DD5">
        <w:rPr>
          <w:rFonts w:ascii="Verdana" w:hAnsi="Verdana"/>
          <w:sz w:val="16"/>
          <w:szCs w:val="16"/>
        </w:rPr>
        <w:t>{</w:t>
      </w:r>
      <w:r>
        <w:rPr>
          <w:rFonts w:ascii="Verdana" w:hAnsi="Verdana"/>
          <w:sz w:val="16"/>
          <w:szCs w:val="16"/>
        </w:rPr>
        <w:t xml:space="preserve">  </w:t>
      </w:r>
      <w:proofErr w:type="gramEnd"/>
      <w:r>
        <w:rPr>
          <w:rFonts w:ascii="Verdana" w:hAnsi="Verdana"/>
          <w:sz w:val="16"/>
          <w:szCs w:val="16"/>
        </w:rPr>
        <w:t xml:space="preserve"> </w:t>
      </w:r>
      <w:r w:rsidRPr="006F4DD5">
        <w:rPr>
          <w:rFonts w:ascii="Verdana" w:hAnsi="Verdana"/>
          <w:sz w:val="16"/>
          <w:szCs w:val="16"/>
        </w:rPr>
        <w:t>}</w:t>
      </w:r>
    </w:p>
    <w:p w:rsid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roofErr w:type="gramStart"/>
      <w:r w:rsidRPr="006F4DD5">
        <w:rPr>
          <w:rFonts w:ascii="Verdana" w:hAnsi="Verdana"/>
          <w:sz w:val="16"/>
          <w:szCs w:val="16"/>
        </w:rPr>
        <w:t>stage(</w:t>
      </w:r>
      <w:proofErr w:type="gramEnd"/>
      <w:r w:rsidRPr="006F4DD5">
        <w:rPr>
          <w:rFonts w:ascii="Verdana" w:hAnsi="Verdana"/>
          <w:sz w:val="16"/>
          <w:szCs w:val="16"/>
        </w:rPr>
        <w:t>'Build Docker Image') {   }</w:t>
      </w:r>
    </w:p>
    <w:p w:rsidR="0084506D" w:rsidRPr="006F4DD5" w:rsidRDefault="0084506D" w:rsidP="006F4DD5">
      <w:pPr>
        <w:spacing w:after="0" w:line="240" w:lineRule="auto"/>
        <w:rPr>
          <w:rFonts w:ascii="Verdana" w:hAnsi="Verdana"/>
          <w:sz w:val="16"/>
          <w:szCs w:val="16"/>
        </w:rPr>
      </w:pP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roofErr w:type="gramStart"/>
      <w:r w:rsidRPr="006F4DD5">
        <w:rPr>
          <w:rFonts w:ascii="Verdana" w:hAnsi="Verdana"/>
          <w:sz w:val="16"/>
          <w:szCs w:val="16"/>
        </w:rPr>
        <w:t>stage(</w:t>
      </w:r>
      <w:proofErr w:type="gramEnd"/>
      <w:r w:rsidRPr="006F4DD5">
        <w:rPr>
          <w:rFonts w:ascii="Verdana" w:hAnsi="Verdana"/>
          <w:sz w:val="16"/>
          <w:szCs w:val="16"/>
        </w:rPr>
        <w:t>'Trivy Scan')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steps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r>
        <w:rPr>
          <w:rFonts w:ascii="Verdana" w:hAnsi="Verdana"/>
          <w:sz w:val="16"/>
          <w:szCs w:val="16"/>
        </w:rPr>
        <w:tab/>
      </w:r>
      <w:r>
        <w:rPr>
          <w:rFonts w:ascii="Verdana" w:hAnsi="Verdana"/>
          <w:sz w:val="16"/>
          <w:szCs w:val="16"/>
        </w:rPr>
        <w:tab/>
      </w:r>
      <w:r>
        <w:rPr>
          <w:rFonts w:ascii="Verdana" w:hAnsi="Verdana"/>
          <w:sz w:val="16"/>
          <w:szCs w:val="16"/>
        </w:rPr>
        <w:tab/>
      </w:r>
      <w:r w:rsidRPr="006F4DD5">
        <w:rPr>
          <w:rFonts w:ascii="Verdana" w:hAnsi="Verdana"/>
          <w:sz w:val="16"/>
          <w:szCs w:val="16"/>
        </w:rPr>
        <w:t>// Run Trivy scan and save results</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sh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trivy image --exit-code 0 --severity </w:t>
      </w:r>
      <w:proofErr w:type="gramStart"/>
      <w:r w:rsidRPr="006F4DD5">
        <w:rPr>
          <w:rFonts w:ascii="Verdana" w:hAnsi="Verdana"/>
          <w:sz w:val="16"/>
          <w:szCs w:val="16"/>
        </w:rPr>
        <w:t>LOW,MEDIUM</w:t>
      </w:r>
      <w:proofErr w:type="gramEnd"/>
      <w:r w:rsidRPr="006F4DD5">
        <w:rPr>
          <w:rFonts w:ascii="Verdana" w:hAnsi="Verdana"/>
          <w:sz w:val="16"/>
          <w:szCs w:val="16"/>
        </w:rPr>
        <w:t>,HIGH $IMAGE_NAME &gt; trivy-report.txt</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trivy image --exit-code 1 --severity CRITICAL $IMAGE_NAME &gt;&gt; trivy-report.txt</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
    <w:p w:rsidR="006F4DD5" w:rsidRPr="006F4DD5" w:rsidRDefault="006F4DD5" w:rsidP="006F4DD5">
      <w:pPr>
        <w:spacing w:after="0" w:line="240" w:lineRule="auto"/>
        <w:rPr>
          <w:rFonts w:ascii="Verdana" w:hAnsi="Verdana"/>
          <w:sz w:val="16"/>
          <w:szCs w:val="16"/>
        </w:rPr>
      </w:pP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roofErr w:type="gramStart"/>
      <w:r w:rsidRPr="006F4DD5">
        <w:rPr>
          <w:rFonts w:ascii="Verdana" w:hAnsi="Verdana"/>
          <w:sz w:val="16"/>
          <w:szCs w:val="16"/>
        </w:rPr>
        <w:t>stage(</w:t>
      </w:r>
      <w:proofErr w:type="gramEnd"/>
      <w:r w:rsidRPr="006F4DD5">
        <w:rPr>
          <w:rFonts w:ascii="Verdana" w:hAnsi="Verdana"/>
          <w:sz w:val="16"/>
          <w:szCs w:val="16"/>
        </w:rPr>
        <w:t>'Publish Trivy Report')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steps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roofErr w:type="gramStart"/>
      <w:r w:rsidRPr="006F4DD5">
        <w:rPr>
          <w:rFonts w:ascii="Verdana" w:hAnsi="Verdana"/>
          <w:sz w:val="16"/>
          <w:szCs w:val="16"/>
        </w:rPr>
        <w:t>publishHTML(</w:t>
      </w:r>
      <w:proofErr w:type="gramEnd"/>
      <w:r w:rsidRPr="006F4DD5">
        <w:rPr>
          <w:rFonts w:ascii="Verdana" w:hAnsi="Verdana"/>
          <w:sz w:val="16"/>
          <w:szCs w:val="16"/>
        </w:rPr>
        <w:t>target: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allowMissing: false,</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alwaysLinkToLastBuild: true,</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keepAll: true,</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reportDir: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reportFiles: 'trivy-report.txt',</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reportName: 'Trivy Security Report'</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
    <w:p w:rsidR="006F4DD5" w:rsidRP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p>
    <w:p w:rsidR="006F4DD5" w:rsidRDefault="006F4DD5" w:rsidP="006F4DD5">
      <w:pPr>
        <w:spacing w:after="0" w:line="240" w:lineRule="auto"/>
        <w:rPr>
          <w:rFonts w:ascii="Verdana" w:hAnsi="Verdana"/>
          <w:sz w:val="16"/>
          <w:szCs w:val="16"/>
        </w:rPr>
      </w:pPr>
      <w:r w:rsidRPr="006F4DD5">
        <w:rPr>
          <w:rFonts w:ascii="Verdana" w:hAnsi="Verdana"/>
          <w:sz w:val="16"/>
          <w:szCs w:val="16"/>
        </w:rPr>
        <w:t xml:space="preserve">    }</w:t>
      </w:r>
      <w:r>
        <w:rPr>
          <w:rFonts w:ascii="Verdana" w:hAnsi="Verdana"/>
          <w:sz w:val="16"/>
          <w:szCs w:val="16"/>
        </w:rPr>
        <w:t xml:space="preserve">  </w:t>
      </w:r>
      <w:r w:rsidRPr="006F4DD5">
        <w:rPr>
          <w:rFonts w:ascii="Verdana" w:hAnsi="Verdana"/>
          <w:sz w:val="16"/>
          <w:szCs w:val="16"/>
        </w:rPr>
        <w:t>}</w:t>
      </w:r>
    </w:p>
    <w:p w:rsidR="00096406" w:rsidRPr="006F4DD5" w:rsidRDefault="00096406" w:rsidP="006F4DD5">
      <w:pPr>
        <w:spacing w:after="0" w:line="240" w:lineRule="auto"/>
        <w:rPr>
          <w:rFonts w:ascii="Verdana" w:hAnsi="Verdana"/>
          <w:sz w:val="16"/>
          <w:szCs w:val="16"/>
        </w:rPr>
      </w:pPr>
    </w:p>
    <w:p w:rsidR="006F4DD5" w:rsidRPr="006F4DD5" w:rsidRDefault="007C3036" w:rsidP="006F4DD5">
      <w:pPr>
        <w:spacing w:after="0" w:line="240" w:lineRule="auto"/>
        <w:rPr>
          <w:rFonts w:ascii="Verdana" w:hAnsi="Verdana"/>
          <w:sz w:val="16"/>
          <w:szCs w:val="16"/>
        </w:rPr>
      </w:pPr>
      <w:r>
        <w:rPr>
          <w:rFonts w:ascii="Verdana" w:hAnsi="Verdana"/>
          <w:sz w:val="16"/>
          <w:szCs w:val="16"/>
        </w:rPr>
        <w:pict>
          <v:rect id="_x0000_i1418" style="width:0;height:1.5pt" o:hralign="center" o:hrstd="t" o:hr="t" fillcolor="#a0a0a0" stroked="f"/>
        </w:pict>
      </w:r>
    </w:p>
    <w:p w:rsidR="006F4DD5" w:rsidRDefault="006F4DD5" w:rsidP="006F4DD5">
      <w:pPr>
        <w:spacing w:after="0" w:line="240" w:lineRule="auto"/>
        <w:rPr>
          <w:rFonts w:ascii="Verdana" w:hAnsi="Verdana"/>
          <w:b/>
          <w:bCs/>
          <w:sz w:val="16"/>
          <w:szCs w:val="16"/>
        </w:rPr>
      </w:pPr>
      <w:r w:rsidRPr="006F64D4">
        <w:rPr>
          <w:rFonts w:ascii="Segoe UI Symbol" w:hAnsi="Segoe UI Symbol" w:cs="Segoe UI Symbol"/>
          <w:b/>
          <w:bCs/>
          <w:sz w:val="16"/>
          <w:szCs w:val="16"/>
          <w:highlight w:val="cyan"/>
        </w:rPr>
        <w:t>🔹</w:t>
      </w:r>
      <w:r w:rsidRPr="006F64D4">
        <w:rPr>
          <w:rFonts w:ascii="Verdana" w:hAnsi="Verdana"/>
          <w:b/>
          <w:bCs/>
          <w:sz w:val="16"/>
          <w:szCs w:val="16"/>
          <w:highlight w:val="cyan"/>
        </w:rPr>
        <w:t xml:space="preserve"> How This Helps in DevSecOps</w:t>
      </w:r>
    </w:p>
    <w:p w:rsidR="006F4DD5" w:rsidRPr="006F4DD5" w:rsidRDefault="006F4DD5" w:rsidP="006F4DD5">
      <w:pPr>
        <w:spacing w:after="0" w:line="240" w:lineRule="auto"/>
        <w:rPr>
          <w:rFonts w:ascii="Verdana" w:hAnsi="Verdana"/>
          <w:b/>
          <w:bCs/>
          <w:sz w:val="8"/>
          <w:szCs w:val="8"/>
        </w:rPr>
      </w:pPr>
    </w:p>
    <w:p w:rsidR="006F4DD5" w:rsidRPr="006F4DD5" w:rsidRDefault="006F4DD5" w:rsidP="006F4DD5">
      <w:pPr>
        <w:numPr>
          <w:ilvl w:val="0"/>
          <w:numId w:val="376"/>
        </w:numPr>
        <w:spacing w:after="0" w:line="240" w:lineRule="auto"/>
        <w:rPr>
          <w:rFonts w:ascii="Verdana" w:hAnsi="Verdana"/>
          <w:sz w:val="16"/>
          <w:szCs w:val="16"/>
        </w:rPr>
      </w:pPr>
      <w:r w:rsidRPr="006F4DD5">
        <w:rPr>
          <w:rFonts w:ascii="Verdana" w:hAnsi="Verdana"/>
          <w:sz w:val="16"/>
          <w:szCs w:val="16"/>
        </w:rPr>
        <w:t xml:space="preserve">Every CI/CD run checks Docker images (or code) for </w:t>
      </w:r>
      <w:r w:rsidRPr="006F4DD5">
        <w:rPr>
          <w:rFonts w:ascii="Verdana" w:hAnsi="Verdana"/>
          <w:b/>
          <w:bCs/>
          <w:sz w:val="16"/>
          <w:szCs w:val="16"/>
        </w:rPr>
        <w:t>vulnerabilities &amp; misconfigurations</w:t>
      </w:r>
      <w:r w:rsidRPr="006F4DD5">
        <w:rPr>
          <w:rFonts w:ascii="Verdana" w:hAnsi="Verdana"/>
          <w:sz w:val="16"/>
          <w:szCs w:val="16"/>
        </w:rPr>
        <w:t>.</w:t>
      </w:r>
    </w:p>
    <w:p w:rsidR="006F4DD5" w:rsidRPr="006F4DD5" w:rsidRDefault="006F4DD5" w:rsidP="006F4DD5">
      <w:pPr>
        <w:numPr>
          <w:ilvl w:val="0"/>
          <w:numId w:val="376"/>
        </w:numPr>
        <w:spacing w:after="0" w:line="240" w:lineRule="auto"/>
        <w:rPr>
          <w:rFonts w:ascii="Verdana" w:hAnsi="Verdana"/>
          <w:sz w:val="16"/>
          <w:szCs w:val="16"/>
        </w:rPr>
      </w:pPr>
      <w:r w:rsidRPr="006F4DD5">
        <w:rPr>
          <w:rFonts w:ascii="Verdana" w:hAnsi="Verdana"/>
          <w:sz w:val="16"/>
          <w:szCs w:val="16"/>
        </w:rPr>
        <w:t xml:space="preserve">Pipeline </w:t>
      </w:r>
      <w:r w:rsidRPr="006F4DD5">
        <w:rPr>
          <w:rFonts w:ascii="Verdana" w:hAnsi="Verdana"/>
          <w:b/>
          <w:bCs/>
          <w:sz w:val="16"/>
          <w:szCs w:val="16"/>
        </w:rPr>
        <w:t>fails</w:t>
      </w:r>
      <w:r w:rsidRPr="006F4DD5">
        <w:rPr>
          <w:rFonts w:ascii="Verdana" w:hAnsi="Verdana"/>
          <w:sz w:val="16"/>
          <w:szCs w:val="16"/>
        </w:rPr>
        <w:t xml:space="preserve"> if critical vulnerabilities are found.</w:t>
      </w:r>
    </w:p>
    <w:p w:rsidR="006F4DD5" w:rsidRPr="006F4DD5" w:rsidRDefault="006F4DD5" w:rsidP="006F4DD5">
      <w:pPr>
        <w:numPr>
          <w:ilvl w:val="0"/>
          <w:numId w:val="376"/>
        </w:numPr>
        <w:spacing w:after="0" w:line="240" w:lineRule="auto"/>
        <w:rPr>
          <w:rFonts w:ascii="Verdana" w:hAnsi="Verdana"/>
          <w:sz w:val="16"/>
          <w:szCs w:val="16"/>
        </w:rPr>
      </w:pPr>
      <w:r w:rsidRPr="006F4DD5">
        <w:rPr>
          <w:rFonts w:ascii="Verdana" w:hAnsi="Verdana"/>
          <w:sz w:val="16"/>
          <w:szCs w:val="16"/>
        </w:rPr>
        <w:t xml:space="preserve">Reports provide visibility into </w:t>
      </w:r>
      <w:r w:rsidRPr="006F4DD5">
        <w:rPr>
          <w:rFonts w:ascii="Verdana" w:hAnsi="Verdana"/>
          <w:b/>
          <w:bCs/>
          <w:sz w:val="16"/>
          <w:szCs w:val="16"/>
        </w:rPr>
        <w:t>security risks</w:t>
      </w:r>
      <w:r w:rsidRPr="006F4DD5">
        <w:rPr>
          <w:rFonts w:ascii="Verdana" w:hAnsi="Verdana"/>
          <w:sz w:val="16"/>
          <w:szCs w:val="16"/>
        </w:rPr>
        <w:t xml:space="preserve"> before deployment.</w:t>
      </w:r>
    </w:p>
    <w:p w:rsidR="006F4DD5" w:rsidRPr="006F4DD5" w:rsidRDefault="007C3036" w:rsidP="006F4DD5">
      <w:pPr>
        <w:spacing w:after="0" w:line="240" w:lineRule="auto"/>
        <w:rPr>
          <w:rFonts w:ascii="Verdana" w:hAnsi="Verdana"/>
          <w:sz w:val="16"/>
          <w:szCs w:val="16"/>
        </w:rPr>
      </w:pPr>
      <w:r>
        <w:rPr>
          <w:rFonts w:ascii="Verdana" w:hAnsi="Verdana"/>
          <w:sz w:val="16"/>
          <w:szCs w:val="16"/>
        </w:rPr>
        <w:pict>
          <v:rect id="_x0000_i1419" style="width:0;height:1.5pt" o:hralign="center" o:hrstd="t" o:hr="t" fillcolor="#a0a0a0" stroked="f"/>
        </w:pict>
      </w:r>
    </w:p>
    <w:p w:rsidR="006F4DD5" w:rsidRDefault="006F4DD5" w:rsidP="006F4DD5">
      <w:pPr>
        <w:spacing w:after="0" w:line="240" w:lineRule="auto"/>
        <w:rPr>
          <w:rFonts w:ascii="Verdana" w:hAnsi="Verdana"/>
          <w:b/>
          <w:bCs/>
          <w:sz w:val="16"/>
          <w:szCs w:val="16"/>
        </w:rPr>
      </w:pPr>
      <w:r w:rsidRPr="006F4DD5">
        <w:rPr>
          <w:rFonts w:ascii="Segoe UI Symbol" w:hAnsi="Segoe UI Symbol" w:cs="Segoe UI Symbol"/>
          <w:sz w:val="16"/>
          <w:szCs w:val="16"/>
        </w:rPr>
        <w:t>✅</w:t>
      </w:r>
      <w:r w:rsidRPr="006F4DD5">
        <w:rPr>
          <w:rFonts w:ascii="Verdana" w:hAnsi="Verdana"/>
          <w:sz w:val="16"/>
          <w:szCs w:val="16"/>
        </w:rPr>
        <w:t xml:space="preserve"> </w:t>
      </w:r>
      <w:r w:rsidRPr="006F4DD5">
        <w:rPr>
          <w:rFonts w:ascii="Verdana" w:hAnsi="Verdana"/>
          <w:b/>
          <w:bCs/>
          <w:sz w:val="16"/>
          <w:szCs w:val="16"/>
        </w:rPr>
        <w:t>Summary:</w:t>
      </w:r>
    </w:p>
    <w:p w:rsidR="0084506D" w:rsidRPr="0084506D" w:rsidRDefault="0084506D" w:rsidP="006F4DD5">
      <w:pPr>
        <w:spacing w:after="0" w:line="240" w:lineRule="auto"/>
        <w:rPr>
          <w:rFonts w:ascii="Verdana" w:hAnsi="Verdana"/>
          <w:sz w:val="8"/>
          <w:szCs w:val="8"/>
        </w:rPr>
      </w:pPr>
    </w:p>
    <w:p w:rsidR="006F4DD5" w:rsidRPr="006F4DD5" w:rsidRDefault="006F4DD5" w:rsidP="006F4DD5">
      <w:pPr>
        <w:numPr>
          <w:ilvl w:val="0"/>
          <w:numId w:val="377"/>
        </w:numPr>
        <w:spacing w:after="0" w:line="240" w:lineRule="auto"/>
        <w:rPr>
          <w:rFonts w:ascii="Verdana" w:hAnsi="Verdana"/>
          <w:sz w:val="16"/>
          <w:szCs w:val="16"/>
        </w:rPr>
      </w:pPr>
      <w:r w:rsidRPr="006F4DD5">
        <w:rPr>
          <w:rFonts w:ascii="Verdana" w:hAnsi="Verdana"/>
          <w:b/>
          <w:bCs/>
          <w:sz w:val="16"/>
          <w:szCs w:val="16"/>
        </w:rPr>
        <w:t>Trivy</w:t>
      </w:r>
      <w:r w:rsidRPr="006F4DD5">
        <w:rPr>
          <w:rFonts w:ascii="Verdana" w:hAnsi="Verdana"/>
          <w:sz w:val="16"/>
          <w:szCs w:val="16"/>
        </w:rPr>
        <w:t xml:space="preserve"> = Vulnerability &amp; misconfiguration scanner.</w:t>
      </w:r>
    </w:p>
    <w:p w:rsidR="006F4DD5" w:rsidRPr="006F4DD5" w:rsidRDefault="006F4DD5" w:rsidP="006F4DD5">
      <w:pPr>
        <w:numPr>
          <w:ilvl w:val="0"/>
          <w:numId w:val="377"/>
        </w:numPr>
        <w:spacing w:after="0" w:line="240" w:lineRule="auto"/>
        <w:rPr>
          <w:rFonts w:ascii="Verdana" w:hAnsi="Verdana"/>
          <w:sz w:val="16"/>
          <w:szCs w:val="16"/>
        </w:rPr>
      </w:pPr>
      <w:r w:rsidRPr="006F4DD5">
        <w:rPr>
          <w:rFonts w:ascii="Verdana" w:hAnsi="Verdana"/>
          <w:b/>
          <w:bCs/>
          <w:sz w:val="16"/>
          <w:szCs w:val="16"/>
        </w:rPr>
        <w:t>Installation</w:t>
      </w:r>
      <w:r w:rsidRPr="006F4DD5">
        <w:rPr>
          <w:rFonts w:ascii="Verdana" w:hAnsi="Verdana"/>
          <w:sz w:val="16"/>
          <w:szCs w:val="16"/>
        </w:rPr>
        <w:t xml:space="preserve"> = Install via package manager or Docker.</w:t>
      </w:r>
    </w:p>
    <w:p w:rsidR="006F4DD5" w:rsidRPr="006F4DD5" w:rsidRDefault="006F4DD5" w:rsidP="006F4DD5">
      <w:pPr>
        <w:numPr>
          <w:ilvl w:val="0"/>
          <w:numId w:val="377"/>
        </w:numPr>
        <w:spacing w:after="0" w:line="240" w:lineRule="auto"/>
        <w:rPr>
          <w:rFonts w:ascii="Verdana" w:hAnsi="Verdana"/>
          <w:sz w:val="16"/>
          <w:szCs w:val="16"/>
        </w:rPr>
      </w:pPr>
      <w:r w:rsidRPr="006F4DD5">
        <w:rPr>
          <w:rFonts w:ascii="Verdana" w:hAnsi="Verdana"/>
          <w:b/>
          <w:bCs/>
          <w:sz w:val="16"/>
          <w:szCs w:val="16"/>
        </w:rPr>
        <w:lastRenderedPageBreak/>
        <w:t>Integration with Jenkins</w:t>
      </w:r>
      <w:r w:rsidRPr="006F4DD5">
        <w:rPr>
          <w:rFonts w:ascii="Verdana" w:hAnsi="Verdana"/>
          <w:sz w:val="16"/>
          <w:szCs w:val="16"/>
        </w:rPr>
        <w:t xml:space="preserve"> = Run scans in pipeline stages.</w:t>
      </w:r>
    </w:p>
    <w:p w:rsidR="00D27251" w:rsidRPr="00D27251" w:rsidRDefault="006F4DD5" w:rsidP="00D27251">
      <w:pPr>
        <w:numPr>
          <w:ilvl w:val="0"/>
          <w:numId w:val="377"/>
        </w:numPr>
        <w:spacing w:after="0" w:line="240" w:lineRule="auto"/>
        <w:rPr>
          <w:rFonts w:ascii="Verdana" w:hAnsi="Verdana"/>
          <w:sz w:val="16"/>
          <w:szCs w:val="16"/>
        </w:rPr>
      </w:pPr>
      <w:r w:rsidRPr="006F4DD5">
        <w:rPr>
          <w:rFonts w:ascii="Verdana" w:hAnsi="Verdana"/>
          <w:b/>
          <w:bCs/>
          <w:sz w:val="16"/>
          <w:szCs w:val="16"/>
        </w:rPr>
        <w:t>Pipeline</w:t>
      </w:r>
      <w:r w:rsidRPr="006F4DD5">
        <w:rPr>
          <w:rFonts w:ascii="Verdana" w:hAnsi="Verdana"/>
          <w:sz w:val="16"/>
          <w:szCs w:val="16"/>
        </w:rPr>
        <w:t xml:space="preserve"> = Builds image </w:t>
      </w:r>
      <w:r w:rsidRPr="006F4DD5">
        <w:rPr>
          <w:rFonts w:ascii="Arial" w:hAnsi="Arial" w:cs="Arial"/>
          <w:sz w:val="16"/>
          <w:szCs w:val="16"/>
        </w:rPr>
        <w:t>→</w:t>
      </w:r>
      <w:r w:rsidRPr="006F4DD5">
        <w:rPr>
          <w:rFonts w:ascii="Verdana" w:hAnsi="Verdana"/>
          <w:sz w:val="16"/>
          <w:szCs w:val="16"/>
        </w:rPr>
        <w:t xml:space="preserve"> Scans with Trivy </w:t>
      </w:r>
      <w:r w:rsidRPr="006F4DD5">
        <w:rPr>
          <w:rFonts w:ascii="Arial" w:hAnsi="Arial" w:cs="Arial"/>
          <w:sz w:val="16"/>
          <w:szCs w:val="16"/>
        </w:rPr>
        <w:t>→</w:t>
      </w:r>
      <w:r w:rsidRPr="006F4DD5">
        <w:rPr>
          <w:rFonts w:ascii="Verdana" w:hAnsi="Verdana"/>
          <w:sz w:val="16"/>
          <w:szCs w:val="16"/>
        </w:rPr>
        <w:t xml:space="preserve"> Publishes report </w:t>
      </w:r>
      <w:r w:rsidRPr="006F4DD5">
        <w:rPr>
          <w:rFonts w:ascii="Arial" w:hAnsi="Arial" w:cs="Arial"/>
          <w:sz w:val="16"/>
          <w:szCs w:val="16"/>
        </w:rPr>
        <w:t>→</w:t>
      </w:r>
      <w:r w:rsidRPr="006F4DD5">
        <w:rPr>
          <w:rFonts w:ascii="Verdana" w:hAnsi="Verdana"/>
          <w:sz w:val="16"/>
          <w:szCs w:val="16"/>
        </w:rPr>
        <w:t xml:space="preserve"> Blocks insecure builds.</w:t>
      </w:r>
    </w:p>
    <w:p w:rsidR="00D27251" w:rsidRPr="00D27251" w:rsidRDefault="00A107E7" w:rsidP="00D27251">
      <w:pPr>
        <w:spacing w:after="0" w:line="240" w:lineRule="auto"/>
        <w:rPr>
          <w:rFonts w:ascii="Verdana" w:hAnsi="Verdana"/>
          <w:sz w:val="18"/>
          <w:szCs w:val="16"/>
        </w:rPr>
      </w:pPr>
      <w:r w:rsidRPr="00A107E7">
        <w:rPr>
          <w:rFonts w:ascii="Verdana" w:hAnsi="Verdana"/>
          <w:b/>
          <w:bCs/>
          <w:sz w:val="18"/>
          <w:szCs w:val="16"/>
          <w:highlight w:val="yellow"/>
        </w:rPr>
        <w:t>-----</w:t>
      </w:r>
      <w:r w:rsidR="00D27251" w:rsidRPr="00A107E7">
        <w:rPr>
          <w:rFonts w:ascii="Verdana" w:hAnsi="Verdana"/>
          <w:b/>
          <w:bCs/>
          <w:sz w:val="18"/>
          <w:szCs w:val="16"/>
          <w:highlight w:val="yellow"/>
        </w:rPr>
        <w:t>Clear and Professional way to explain your work on a Web App (SaaS)</w:t>
      </w:r>
      <w:r w:rsidR="00D27251" w:rsidRPr="00A107E7">
        <w:rPr>
          <w:rFonts w:ascii="Verdana" w:hAnsi="Verdana"/>
          <w:sz w:val="18"/>
          <w:szCs w:val="16"/>
          <w:highlight w:val="yellow"/>
        </w:rPr>
        <w:t xml:space="preserve"> in a </w:t>
      </w:r>
      <w:r w:rsidR="00D27251" w:rsidRPr="00A107E7">
        <w:rPr>
          <w:rFonts w:ascii="Verdana" w:hAnsi="Verdana"/>
          <w:b/>
          <w:bCs/>
          <w:sz w:val="18"/>
          <w:szCs w:val="16"/>
          <w:highlight w:val="yellow"/>
        </w:rPr>
        <w:t>DevOps interview</w:t>
      </w:r>
      <w:r w:rsidR="00D27251" w:rsidRPr="00D27251">
        <w:rPr>
          <w:rFonts w:ascii="Verdana" w:hAnsi="Verdana"/>
          <w:sz w:val="18"/>
          <w:szCs w:val="16"/>
        </w:rPr>
        <w:t xml:space="preserve"> — step by step.</w:t>
      </w:r>
    </w:p>
    <w:p w:rsidR="00D27251" w:rsidRPr="00D27251" w:rsidRDefault="00D27251" w:rsidP="00D27251">
      <w:pPr>
        <w:spacing w:after="0" w:line="240" w:lineRule="auto"/>
        <w:rPr>
          <w:rFonts w:ascii="Verdana" w:hAnsi="Verdana"/>
          <w:sz w:val="10"/>
          <w:szCs w:val="10"/>
        </w:rPr>
      </w:pPr>
    </w:p>
    <w:p w:rsidR="00D27251" w:rsidRPr="00D27251" w:rsidRDefault="007C3036" w:rsidP="00D27251">
      <w:pPr>
        <w:spacing w:after="0" w:line="240" w:lineRule="auto"/>
        <w:rPr>
          <w:rFonts w:ascii="Verdana" w:hAnsi="Verdana"/>
          <w:sz w:val="16"/>
          <w:szCs w:val="16"/>
        </w:rPr>
      </w:pPr>
      <w:r>
        <w:rPr>
          <w:rFonts w:ascii="Verdana" w:hAnsi="Verdana"/>
          <w:sz w:val="16"/>
          <w:szCs w:val="16"/>
        </w:rPr>
        <w:pict>
          <v:rect id="_x0000_i1420" style="width:0;height:1.5pt" o:hralign="center" o:hrstd="t" o:hr="t" fillcolor="#a0a0a0" stroked="f"/>
        </w:pict>
      </w:r>
    </w:p>
    <w:p w:rsidR="00D27251" w:rsidRPr="00D27251" w:rsidRDefault="00D27251" w:rsidP="00D27251">
      <w:pPr>
        <w:spacing w:after="0" w:line="240" w:lineRule="auto"/>
        <w:rPr>
          <w:rFonts w:ascii="Verdana" w:hAnsi="Verdana"/>
          <w:b/>
          <w:bCs/>
          <w:sz w:val="16"/>
          <w:szCs w:val="16"/>
        </w:rPr>
      </w:pPr>
      <w:r w:rsidRPr="00D27251">
        <w:rPr>
          <w:rFonts w:ascii="Verdana" w:hAnsi="Verdana"/>
          <w:b/>
          <w:bCs/>
          <w:sz w:val="16"/>
          <w:szCs w:val="16"/>
        </w:rPr>
        <w:t>1. Start with a One-Line Overview</w:t>
      </w:r>
    </w:p>
    <w:p w:rsidR="00D27251" w:rsidRPr="00D27251" w:rsidRDefault="00D27251" w:rsidP="00D27251">
      <w:pPr>
        <w:spacing w:after="0" w:line="240" w:lineRule="auto"/>
        <w:ind w:firstLine="720"/>
        <w:rPr>
          <w:rFonts w:ascii="Verdana" w:hAnsi="Verdana"/>
          <w:sz w:val="16"/>
          <w:szCs w:val="16"/>
        </w:rPr>
      </w:pPr>
      <w:r w:rsidRPr="00D27251">
        <w:rPr>
          <w:rFonts w:ascii="Verdana" w:hAnsi="Verdana"/>
          <w:sz w:val="16"/>
          <w:szCs w:val="16"/>
        </w:rPr>
        <w:t>“I’ve been working on a Web-based SaaS application where I implemented end-to-end DevOps practices — from CI/CD automation to containerized deployment on the cloud, ensuring scalability, reliability, and continuous delivery.”</w:t>
      </w:r>
    </w:p>
    <w:p w:rsidR="00D27251" w:rsidRPr="00D27251" w:rsidRDefault="007C3036" w:rsidP="00D27251">
      <w:pPr>
        <w:spacing w:after="0" w:line="240" w:lineRule="auto"/>
        <w:rPr>
          <w:rFonts w:ascii="Verdana" w:hAnsi="Verdana"/>
          <w:sz w:val="16"/>
          <w:szCs w:val="16"/>
        </w:rPr>
      </w:pPr>
      <w:r>
        <w:rPr>
          <w:rFonts w:ascii="Verdana" w:hAnsi="Verdana"/>
          <w:sz w:val="16"/>
          <w:szCs w:val="16"/>
        </w:rPr>
        <w:pict>
          <v:rect id="_x0000_i1421" style="width:0;height:1.5pt" o:hralign="center" o:hrstd="t" o:hr="t" fillcolor="#a0a0a0" stroked="f"/>
        </w:pict>
      </w:r>
    </w:p>
    <w:p w:rsidR="00D27251" w:rsidRPr="00D27251" w:rsidRDefault="00D27251" w:rsidP="00D27251">
      <w:pPr>
        <w:spacing w:after="0" w:line="240" w:lineRule="auto"/>
        <w:rPr>
          <w:rFonts w:ascii="Verdana" w:hAnsi="Verdana"/>
          <w:b/>
          <w:bCs/>
          <w:sz w:val="16"/>
          <w:szCs w:val="16"/>
        </w:rPr>
      </w:pPr>
      <w:r w:rsidRPr="00D27251">
        <w:rPr>
          <w:rFonts w:ascii="Verdana" w:hAnsi="Verdana"/>
          <w:b/>
          <w:bCs/>
          <w:sz w:val="16"/>
          <w:szCs w:val="16"/>
        </w:rPr>
        <w:t>2. Explain the Architecture (High-Level)</w:t>
      </w:r>
    </w:p>
    <w:p w:rsidR="00D27251" w:rsidRPr="00D27251" w:rsidRDefault="00D27251" w:rsidP="00A107E7">
      <w:pPr>
        <w:spacing w:after="0" w:line="240" w:lineRule="auto"/>
        <w:ind w:firstLine="720"/>
        <w:rPr>
          <w:rFonts w:ascii="Verdana" w:hAnsi="Verdana"/>
          <w:sz w:val="16"/>
          <w:szCs w:val="16"/>
        </w:rPr>
      </w:pPr>
      <w:r w:rsidRPr="00D27251">
        <w:rPr>
          <w:rFonts w:ascii="Verdana" w:hAnsi="Verdana"/>
          <w:sz w:val="16"/>
          <w:szCs w:val="16"/>
        </w:rPr>
        <w:t>“Our application follows a typical 3-tier architecture —</w:t>
      </w:r>
      <w:r w:rsidRPr="00D27251">
        <w:rPr>
          <w:rFonts w:ascii="Verdana" w:hAnsi="Verdana"/>
          <w:sz w:val="16"/>
          <w:szCs w:val="16"/>
        </w:rPr>
        <w:br/>
      </w:r>
      <w:r w:rsidRPr="00D27251">
        <w:rPr>
          <w:rFonts w:ascii="Verdana" w:hAnsi="Verdana"/>
          <w:b/>
          <w:bCs/>
          <w:sz w:val="16"/>
          <w:szCs w:val="16"/>
        </w:rPr>
        <w:t>Frontend</w:t>
      </w:r>
      <w:r w:rsidRPr="00D27251">
        <w:rPr>
          <w:rFonts w:ascii="Verdana" w:hAnsi="Verdana"/>
          <w:sz w:val="16"/>
          <w:szCs w:val="16"/>
        </w:rPr>
        <w:t xml:space="preserve"> (React/Angular),</w:t>
      </w:r>
      <w:r w:rsidRPr="00D27251">
        <w:rPr>
          <w:rFonts w:ascii="Verdana" w:hAnsi="Verdana"/>
          <w:sz w:val="16"/>
          <w:szCs w:val="16"/>
        </w:rPr>
        <w:br/>
      </w:r>
      <w:r w:rsidRPr="00D27251">
        <w:rPr>
          <w:rFonts w:ascii="Verdana" w:hAnsi="Verdana"/>
          <w:b/>
          <w:bCs/>
          <w:sz w:val="16"/>
          <w:szCs w:val="16"/>
        </w:rPr>
        <w:t>Backend</w:t>
      </w:r>
      <w:r w:rsidRPr="00D27251">
        <w:rPr>
          <w:rFonts w:ascii="Verdana" w:hAnsi="Verdana"/>
          <w:sz w:val="16"/>
          <w:szCs w:val="16"/>
        </w:rPr>
        <w:t xml:space="preserve"> (Node.js/Python/Java),</w:t>
      </w:r>
      <w:r w:rsidRPr="00D27251">
        <w:rPr>
          <w:rFonts w:ascii="Verdana" w:hAnsi="Verdana"/>
          <w:sz w:val="16"/>
          <w:szCs w:val="16"/>
        </w:rPr>
        <w:br/>
        <w:t xml:space="preserve">and </w:t>
      </w:r>
      <w:r w:rsidRPr="00D27251">
        <w:rPr>
          <w:rFonts w:ascii="Verdana" w:hAnsi="Verdana"/>
          <w:b/>
          <w:bCs/>
          <w:sz w:val="16"/>
          <w:szCs w:val="16"/>
        </w:rPr>
        <w:t>Database</w:t>
      </w:r>
      <w:r w:rsidRPr="00D27251">
        <w:rPr>
          <w:rFonts w:ascii="Verdana" w:hAnsi="Verdana"/>
          <w:sz w:val="16"/>
          <w:szCs w:val="16"/>
        </w:rPr>
        <w:t xml:space="preserve"> (MySQL/PostgreSQL).</w:t>
      </w:r>
      <w:r w:rsidRPr="00D27251">
        <w:rPr>
          <w:rFonts w:ascii="Verdana" w:hAnsi="Verdana"/>
          <w:sz w:val="16"/>
          <w:szCs w:val="16"/>
        </w:rPr>
        <w:br/>
        <w:t xml:space="preserve">We deployed it as a </w:t>
      </w:r>
      <w:r w:rsidRPr="00D27251">
        <w:rPr>
          <w:rFonts w:ascii="Verdana" w:hAnsi="Verdana"/>
          <w:b/>
          <w:bCs/>
          <w:sz w:val="16"/>
          <w:szCs w:val="16"/>
        </w:rPr>
        <w:t>multi-tenant SaaS application</w:t>
      </w:r>
      <w:r w:rsidRPr="00D27251">
        <w:rPr>
          <w:rFonts w:ascii="Verdana" w:hAnsi="Verdana"/>
          <w:sz w:val="16"/>
          <w:szCs w:val="16"/>
        </w:rPr>
        <w:t xml:space="preserve"> on AWS using </w:t>
      </w:r>
      <w:r w:rsidRPr="00D27251">
        <w:rPr>
          <w:rFonts w:ascii="Verdana" w:hAnsi="Verdana"/>
          <w:b/>
          <w:bCs/>
          <w:sz w:val="16"/>
          <w:szCs w:val="16"/>
        </w:rPr>
        <w:t>Kubernetes (EKS)</w:t>
      </w:r>
      <w:r w:rsidRPr="00D27251">
        <w:rPr>
          <w:rFonts w:ascii="Verdana" w:hAnsi="Verdana"/>
          <w:sz w:val="16"/>
          <w:szCs w:val="16"/>
        </w:rPr>
        <w:t xml:space="preserve"> for orchestration and </w:t>
      </w:r>
      <w:r w:rsidRPr="00D27251">
        <w:rPr>
          <w:rFonts w:ascii="Verdana" w:hAnsi="Verdana"/>
          <w:b/>
          <w:bCs/>
          <w:sz w:val="16"/>
          <w:szCs w:val="16"/>
        </w:rPr>
        <w:t>Docker</w:t>
      </w:r>
      <w:r w:rsidRPr="00D27251">
        <w:rPr>
          <w:rFonts w:ascii="Verdana" w:hAnsi="Verdana"/>
          <w:sz w:val="16"/>
          <w:szCs w:val="16"/>
        </w:rPr>
        <w:t xml:space="preserve"> for containerization.”</w:t>
      </w:r>
    </w:p>
    <w:p w:rsidR="00D27251" w:rsidRPr="00D27251" w:rsidRDefault="007C3036" w:rsidP="00D27251">
      <w:pPr>
        <w:spacing w:after="0" w:line="240" w:lineRule="auto"/>
        <w:rPr>
          <w:rFonts w:ascii="Verdana" w:hAnsi="Verdana"/>
          <w:sz w:val="16"/>
          <w:szCs w:val="16"/>
        </w:rPr>
      </w:pPr>
      <w:r>
        <w:rPr>
          <w:rFonts w:ascii="Verdana" w:hAnsi="Verdana"/>
          <w:sz w:val="16"/>
          <w:szCs w:val="16"/>
        </w:rPr>
        <w:pict>
          <v:rect id="_x0000_i1422" style="width:0;height:1.5pt" o:hralign="center" o:hrstd="t" o:hr="t" fillcolor="#a0a0a0" stroked="f"/>
        </w:pict>
      </w:r>
    </w:p>
    <w:p w:rsidR="00D27251" w:rsidRDefault="00D27251" w:rsidP="00D27251">
      <w:pPr>
        <w:spacing w:after="0" w:line="240" w:lineRule="auto"/>
        <w:rPr>
          <w:rFonts w:ascii="Verdana" w:hAnsi="Verdana"/>
          <w:b/>
          <w:bCs/>
          <w:sz w:val="16"/>
          <w:szCs w:val="16"/>
        </w:rPr>
      </w:pPr>
      <w:r w:rsidRPr="00D27251">
        <w:rPr>
          <w:rFonts w:ascii="Verdana" w:hAnsi="Verdana"/>
          <w:b/>
          <w:bCs/>
          <w:sz w:val="16"/>
          <w:szCs w:val="16"/>
        </w:rPr>
        <w:t>3. Highlight Your DevOps Role and Tools</w:t>
      </w:r>
    </w:p>
    <w:p w:rsidR="003D3DEC" w:rsidRPr="003D3DEC" w:rsidRDefault="003D3DEC" w:rsidP="00D27251">
      <w:pPr>
        <w:spacing w:after="0" w:line="240" w:lineRule="auto"/>
        <w:rPr>
          <w:rFonts w:ascii="Verdana" w:hAnsi="Verdana"/>
          <w:b/>
          <w:bCs/>
          <w:sz w:val="8"/>
          <w:szCs w:val="8"/>
        </w:rPr>
      </w:pPr>
    </w:p>
    <w:tbl>
      <w:tblPr>
        <w:tblW w:w="6805"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843"/>
        <w:gridCol w:w="4962"/>
      </w:tblGrid>
      <w:tr w:rsidR="00D27251" w:rsidRPr="00D27251" w:rsidTr="004B571A">
        <w:trPr>
          <w:tblHeader/>
          <w:tblCellSpacing w:w="15" w:type="dxa"/>
        </w:trPr>
        <w:tc>
          <w:tcPr>
            <w:tcW w:w="1798" w:type="dxa"/>
            <w:vAlign w:val="center"/>
            <w:hideMark/>
          </w:tcPr>
          <w:p w:rsidR="00D27251" w:rsidRDefault="00000174" w:rsidP="00D27251">
            <w:pPr>
              <w:spacing w:after="0" w:line="240" w:lineRule="auto"/>
              <w:rPr>
                <w:rFonts w:ascii="Verdana" w:hAnsi="Verdana"/>
                <w:b/>
                <w:bCs/>
                <w:sz w:val="16"/>
                <w:szCs w:val="16"/>
              </w:rPr>
            </w:pPr>
            <w:r>
              <w:rPr>
                <w:rFonts w:ascii="Verdana" w:hAnsi="Verdana"/>
                <w:b/>
                <w:bCs/>
                <w:sz w:val="16"/>
                <w:szCs w:val="16"/>
              </w:rPr>
              <w:t xml:space="preserve">   </w:t>
            </w:r>
            <w:r w:rsidR="00D27251" w:rsidRPr="00D27251">
              <w:rPr>
                <w:rFonts w:ascii="Verdana" w:hAnsi="Verdana"/>
                <w:b/>
                <w:bCs/>
                <w:sz w:val="16"/>
                <w:szCs w:val="16"/>
              </w:rPr>
              <w:t>DevOps Phase</w:t>
            </w:r>
          </w:p>
          <w:p w:rsidR="00F309E1" w:rsidRPr="00F309E1" w:rsidRDefault="00F309E1" w:rsidP="00D27251">
            <w:pPr>
              <w:spacing w:after="0" w:line="240" w:lineRule="auto"/>
              <w:rPr>
                <w:rFonts w:ascii="Verdana" w:hAnsi="Verdana"/>
                <w:b/>
                <w:bCs/>
                <w:sz w:val="6"/>
                <w:szCs w:val="6"/>
              </w:rPr>
            </w:pPr>
          </w:p>
        </w:tc>
        <w:tc>
          <w:tcPr>
            <w:tcW w:w="4917" w:type="dxa"/>
            <w:vAlign w:val="center"/>
            <w:hideMark/>
          </w:tcPr>
          <w:p w:rsidR="00D27251" w:rsidRDefault="00000174" w:rsidP="00D27251">
            <w:pPr>
              <w:spacing w:after="0" w:line="240" w:lineRule="auto"/>
              <w:rPr>
                <w:rFonts w:ascii="Verdana" w:hAnsi="Verdana"/>
                <w:b/>
                <w:bCs/>
                <w:sz w:val="16"/>
                <w:szCs w:val="16"/>
              </w:rPr>
            </w:pPr>
            <w:r>
              <w:rPr>
                <w:rFonts w:ascii="Verdana" w:hAnsi="Verdana"/>
                <w:b/>
                <w:bCs/>
                <w:sz w:val="16"/>
                <w:szCs w:val="16"/>
              </w:rPr>
              <w:t xml:space="preserve">    </w:t>
            </w:r>
            <w:r w:rsidR="00D27251" w:rsidRPr="00D27251">
              <w:rPr>
                <w:rFonts w:ascii="Verdana" w:hAnsi="Verdana"/>
                <w:b/>
                <w:bCs/>
                <w:sz w:val="16"/>
                <w:szCs w:val="16"/>
              </w:rPr>
              <w:t>What You Can Say in Interview</w:t>
            </w:r>
          </w:p>
          <w:p w:rsidR="00F309E1" w:rsidRPr="00F309E1" w:rsidRDefault="00F309E1" w:rsidP="00D27251">
            <w:pPr>
              <w:spacing w:after="0" w:line="240" w:lineRule="auto"/>
              <w:rPr>
                <w:rFonts w:ascii="Verdana" w:hAnsi="Verdana"/>
                <w:b/>
                <w:bCs/>
                <w:sz w:val="6"/>
                <w:szCs w:val="6"/>
              </w:rPr>
            </w:pPr>
          </w:p>
        </w:tc>
      </w:tr>
      <w:tr w:rsidR="00D27251" w:rsidRPr="00D27251" w:rsidTr="004B571A">
        <w:trPr>
          <w:tblCellSpacing w:w="15" w:type="dxa"/>
        </w:trPr>
        <w:tc>
          <w:tcPr>
            <w:tcW w:w="1798" w:type="dxa"/>
            <w:vAlign w:val="center"/>
            <w:hideMark/>
          </w:tcPr>
          <w:p w:rsidR="00D27251" w:rsidRPr="00D27251" w:rsidRDefault="00B735FA" w:rsidP="00D27251">
            <w:pPr>
              <w:spacing w:after="0" w:line="240" w:lineRule="auto"/>
              <w:rPr>
                <w:rFonts w:ascii="Verdana" w:hAnsi="Verdana"/>
                <w:sz w:val="16"/>
                <w:szCs w:val="16"/>
              </w:rPr>
            </w:pPr>
            <w:r>
              <w:rPr>
                <w:rFonts w:ascii="Verdana" w:hAnsi="Verdana"/>
                <w:b/>
                <w:bCs/>
                <w:sz w:val="16"/>
                <w:szCs w:val="16"/>
              </w:rPr>
              <w:t xml:space="preserve">1. </w:t>
            </w:r>
            <w:r w:rsidR="00D27251" w:rsidRPr="00D27251">
              <w:rPr>
                <w:rFonts w:ascii="Verdana" w:hAnsi="Verdana"/>
                <w:b/>
                <w:bCs/>
                <w:sz w:val="16"/>
                <w:szCs w:val="16"/>
              </w:rPr>
              <w:t>Source Code Management</w:t>
            </w:r>
          </w:p>
        </w:tc>
        <w:tc>
          <w:tcPr>
            <w:tcW w:w="4917" w:type="dxa"/>
            <w:vAlign w:val="center"/>
            <w:hideMark/>
          </w:tcPr>
          <w:p w:rsidR="00D27251" w:rsidRPr="00D27251" w:rsidRDefault="00D27251" w:rsidP="00D27251">
            <w:pPr>
              <w:spacing w:after="0" w:line="240" w:lineRule="auto"/>
              <w:rPr>
                <w:rFonts w:ascii="Verdana" w:hAnsi="Verdana"/>
                <w:sz w:val="16"/>
                <w:szCs w:val="16"/>
              </w:rPr>
            </w:pPr>
            <w:proofErr w:type="gramStart"/>
            <w:r>
              <w:rPr>
                <w:rFonts w:ascii="Verdana" w:hAnsi="Verdana"/>
                <w:sz w:val="16"/>
                <w:szCs w:val="16"/>
              </w:rPr>
              <w:t>-</w:t>
            </w:r>
            <w:r w:rsidRPr="00D27251">
              <w:rPr>
                <w:rFonts w:ascii="Verdana" w:hAnsi="Verdana"/>
                <w:sz w:val="16"/>
                <w:szCs w:val="16"/>
              </w:rPr>
              <w:t>“</w:t>
            </w:r>
            <w:proofErr w:type="gramEnd"/>
            <w:r w:rsidRPr="00D27251">
              <w:rPr>
                <w:rFonts w:ascii="Verdana" w:hAnsi="Verdana"/>
                <w:sz w:val="16"/>
                <w:szCs w:val="16"/>
              </w:rPr>
              <w:t>We used GitHub/GitLab for version control with branching strategies like feature, develop, and main branches.”</w:t>
            </w:r>
          </w:p>
        </w:tc>
      </w:tr>
      <w:tr w:rsidR="00D27251" w:rsidRPr="00D27251" w:rsidTr="004B571A">
        <w:trPr>
          <w:tblCellSpacing w:w="15" w:type="dxa"/>
        </w:trPr>
        <w:tc>
          <w:tcPr>
            <w:tcW w:w="1798" w:type="dxa"/>
            <w:vAlign w:val="center"/>
            <w:hideMark/>
          </w:tcPr>
          <w:p w:rsidR="00D27251" w:rsidRPr="00D27251" w:rsidRDefault="00B735FA" w:rsidP="00D27251">
            <w:pPr>
              <w:spacing w:after="0" w:line="240" w:lineRule="auto"/>
              <w:rPr>
                <w:rFonts w:ascii="Verdana" w:hAnsi="Verdana"/>
                <w:sz w:val="16"/>
                <w:szCs w:val="16"/>
              </w:rPr>
            </w:pPr>
            <w:r>
              <w:rPr>
                <w:rFonts w:ascii="Verdana" w:hAnsi="Verdana"/>
                <w:b/>
                <w:bCs/>
                <w:sz w:val="16"/>
                <w:szCs w:val="16"/>
              </w:rPr>
              <w:t xml:space="preserve">2. </w:t>
            </w:r>
            <w:r w:rsidR="00D27251" w:rsidRPr="00D27251">
              <w:rPr>
                <w:rFonts w:ascii="Verdana" w:hAnsi="Verdana"/>
                <w:b/>
                <w:bCs/>
                <w:sz w:val="16"/>
                <w:szCs w:val="16"/>
              </w:rPr>
              <w:t>CI/CD Pipeline</w:t>
            </w:r>
          </w:p>
        </w:tc>
        <w:tc>
          <w:tcPr>
            <w:tcW w:w="4917" w:type="dxa"/>
            <w:vAlign w:val="center"/>
            <w:hideMark/>
          </w:tcPr>
          <w:p w:rsidR="00D27251" w:rsidRPr="00D27251" w:rsidRDefault="00D27251" w:rsidP="00D27251">
            <w:pPr>
              <w:spacing w:after="0" w:line="240" w:lineRule="auto"/>
              <w:rPr>
                <w:rFonts w:ascii="Verdana" w:hAnsi="Verdana"/>
                <w:sz w:val="16"/>
                <w:szCs w:val="16"/>
              </w:rPr>
            </w:pPr>
            <w:proofErr w:type="gramStart"/>
            <w:r>
              <w:rPr>
                <w:rFonts w:ascii="Verdana" w:hAnsi="Verdana"/>
                <w:sz w:val="16"/>
                <w:szCs w:val="16"/>
              </w:rPr>
              <w:t>-</w:t>
            </w:r>
            <w:r w:rsidRPr="00D27251">
              <w:rPr>
                <w:rFonts w:ascii="Verdana" w:hAnsi="Verdana"/>
                <w:sz w:val="16"/>
                <w:szCs w:val="16"/>
              </w:rPr>
              <w:t>“</w:t>
            </w:r>
            <w:proofErr w:type="gramEnd"/>
            <w:r w:rsidRPr="00D27251">
              <w:rPr>
                <w:rFonts w:ascii="Verdana" w:hAnsi="Verdana"/>
                <w:sz w:val="16"/>
                <w:szCs w:val="16"/>
              </w:rPr>
              <w:t>I created Jenkins pipelines (or GitHub Actions) for build, test, and deploy stages with automated notifications in Slack and Jira integration.”</w:t>
            </w:r>
          </w:p>
        </w:tc>
      </w:tr>
      <w:tr w:rsidR="00D27251" w:rsidRPr="00D27251" w:rsidTr="004B571A">
        <w:trPr>
          <w:tblCellSpacing w:w="15" w:type="dxa"/>
        </w:trPr>
        <w:tc>
          <w:tcPr>
            <w:tcW w:w="1798" w:type="dxa"/>
            <w:vAlign w:val="center"/>
            <w:hideMark/>
          </w:tcPr>
          <w:p w:rsidR="00D27251" w:rsidRPr="00D27251" w:rsidRDefault="00B735FA" w:rsidP="00D27251">
            <w:pPr>
              <w:spacing w:after="0" w:line="240" w:lineRule="auto"/>
              <w:rPr>
                <w:rFonts w:ascii="Verdana" w:hAnsi="Verdana"/>
                <w:sz w:val="16"/>
                <w:szCs w:val="16"/>
              </w:rPr>
            </w:pPr>
            <w:r>
              <w:rPr>
                <w:rFonts w:ascii="Verdana" w:hAnsi="Verdana"/>
                <w:b/>
                <w:bCs/>
                <w:sz w:val="16"/>
                <w:szCs w:val="16"/>
              </w:rPr>
              <w:t xml:space="preserve">3. </w:t>
            </w:r>
            <w:r w:rsidR="00D27251" w:rsidRPr="00D27251">
              <w:rPr>
                <w:rFonts w:ascii="Verdana" w:hAnsi="Verdana"/>
                <w:b/>
                <w:bCs/>
                <w:sz w:val="16"/>
                <w:szCs w:val="16"/>
              </w:rPr>
              <w:t>Infrastructure as Code (IaC)</w:t>
            </w:r>
          </w:p>
        </w:tc>
        <w:tc>
          <w:tcPr>
            <w:tcW w:w="4917" w:type="dxa"/>
            <w:vAlign w:val="center"/>
            <w:hideMark/>
          </w:tcPr>
          <w:p w:rsidR="00D27251" w:rsidRPr="00D27251" w:rsidRDefault="00D27251" w:rsidP="00D27251">
            <w:pPr>
              <w:spacing w:after="0" w:line="240" w:lineRule="auto"/>
              <w:rPr>
                <w:rFonts w:ascii="Verdana" w:hAnsi="Verdana"/>
                <w:sz w:val="16"/>
                <w:szCs w:val="16"/>
              </w:rPr>
            </w:pPr>
            <w:proofErr w:type="gramStart"/>
            <w:r>
              <w:rPr>
                <w:rFonts w:ascii="Verdana" w:hAnsi="Verdana"/>
                <w:sz w:val="16"/>
                <w:szCs w:val="16"/>
              </w:rPr>
              <w:t>-</w:t>
            </w:r>
            <w:r w:rsidRPr="00D27251">
              <w:rPr>
                <w:rFonts w:ascii="Verdana" w:hAnsi="Verdana"/>
                <w:sz w:val="16"/>
                <w:szCs w:val="16"/>
              </w:rPr>
              <w:t>“</w:t>
            </w:r>
            <w:proofErr w:type="gramEnd"/>
            <w:r w:rsidRPr="00D27251">
              <w:rPr>
                <w:rFonts w:ascii="Verdana" w:hAnsi="Verdana"/>
                <w:sz w:val="16"/>
                <w:szCs w:val="16"/>
              </w:rPr>
              <w:t>I provisioned infrastructure using Terraform and managed configuration with Ansible to ensure consistent environments across multiple AWS accounts.”</w:t>
            </w:r>
          </w:p>
        </w:tc>
      </w:tr>
      <w:tr w:rsidR="00D27251" w:rsidRPr="00D27251" w:rsidTr="004B571A">
        <w:trPr>
          <w:tblCellSpacing w:w="15" w:type="dxa"/>
        </w:trPr>
        <w:tc>
          <w:tcPr>
            <w:tcW w:w="1798" w:type="dxa"/>
            <w:vAlign w:val="center"/>
            <w:hideMark/>
          </w:tcPr>
          <w:p w:rsidR="00D27251" w:rsidRPr="00D27251" w:rsidRDefault="00B735FA" w:rsidP="00D27251">
            <w:pPr>
              <w:spacing w:after="0" w:line="240" w:lineRule="auto"/>
              <w:rPr>
                <w:rFonts w:ascii="Verdana" w:hAnsi="Verdana"/>
                <w:sz w:val="16"/>
                <w:szCs w:val="16"/>
              </w:rPr>
            </w:pPr>
            <w:r>
              <w:rPr>
                <w:rFonts w:ascii="Verdana" w:hAnsi="Verdana"/>
                <w:b/>
                <w:bCs/>
                <w:sz w:val="16"/>
                <w:szCs w:val="16"/>
              </w:rPr>
              <w:t xml:space="preserve">4. </w:t>
            </w:r>
            <w:r w:rsidR="00D27251" w:rsidRPr="00D27251">
              <w:rPr>
                <w:rFonts w:ascii="Verdana" w:hAnsi="Verdana"/>
                <w:b/>
                <w:bCs/>
                <w:sz w:val="16"/>
                <w:szCs w:val="16"/>
              </w:rPr>
              <w:t>Containerization</w:t>
            </w:r>
          </w:p>
        </w:tc>
        <w:tc>
          <w:tcPr>
            <w:tcW w:w="4917" w:type="dxa"/>
            <w:vAlign w:val="center"/>
            <w:hideMark/>
          </w:tcPr>
          <w:p w:rsidR="00D27251" w:rsidRPr="00D27251" w:rsidRDefault="00D27251" w:rsidP="00D27251">
            <w:pPr>
              <w:spacing w:after="0" w:line="240" w:lineRule="auto"/>
              <w:rPr>
                <w:rFonts w:ascii="Verdana" w:hAnsi="Verdana"/>
                <w:sz w:val="16"/>
                <w:szCs w:val="16"/>
              </w:rPr>
            </w:pPr>
            <w:proofErr w:type="gramStart"/>
            <w:r>
              <w:rPr>
                <w:rFonts w:ascii="Verdana" w:hAnsi="Verdana"/>
                <w:sz w:val="16"/>
                <w:szCs w:val="16"/>
              </w:rPr>
              <w:t>-</w:t>
            </w:r>
            <w:r w:rsidRPr="00D27251">
              <w:rPr>
                <w:rFonts w:ascii="Verdana" w:hAnsi="Verdana"/>
                <w:sz w:val="16"/>
                <w:szCs w:val="16"/>
              </w:rPr>
              <w:t>“</w:t>
            </w:r>
            <w:proofErr w:type="gramEnd"/>
            <w:r w:rsidRPr="00D27251">
              <w:rPr>
                <w:rFonts w:ascii="Verdana" w:hAnsi="Verdana"/>
                <w:sz w:val="16"/>
                <w:szCs w:val="16"/>
              </w:rPr>
              <w:t>Each microservice was containerized using Docker and stored in Amazon ECR.”</w:t>
            </w:r>
          </w:p>
        </w:tc>
      </w:tr>
      <w:tr w:rsidR="00D27251" w:rsidRPr="00D27251" w:rsidTr="004B571A">
        <w:trPr>
          <w:tblCellSpacing w:w="15" w:type="dxa"/>
        </w:trPr>
        <w:tc>
          <w:tcPr>
            <w:tcW w:w="1798" w:type="dxa"/>
            <w:vAlign w:val="center"/>
            <w:hideMark/>
          </w:tcPr>
          <w:p w:rsidR="00D27251" w:rsidRPr="00D27251" w:rsidRDefault="00B735FA" w:rsidP="00D27251">
            <w:pPr>
              <w:spacing w:after="0" w:line="240" w:lineRule="auto"/>
              <w:rPr>
                <w:rFonts w:ascii="Verdana" w:hAnsi="Verdana"/>
                <w:sz w:val="16"/>
                <w:szCs w:val="16"/>
              </w:rPr>
            </w:pPr>
            <w:r>
              <w:rPr>
                <w:rFonts w:ascii="Verdana" w:hAnsi="Verdana"/>
                <w:b/>
                <w:bCs/>
                <w:sz w:val="16"/>
                <w:szCs w:val="16"/>
              </w:rPr>
              <w:t xml:space="preserve">5. </w:t>
            </w:r>
            <w:r w:rsidR="00D27251" w:rsidRPr="00D27251">
              <w:rPr>
                <w:rFonts w:ascii="Verdana" w:hAnsi="Verdana"/>
                <w:b/>
                <w:bCs/>
                <w:sz w:val="16"/>
                <w:szCs w:val="16"/>
              </w:rPr>
              <w:t>Orchestration</w:t>
            </w:r>
          </w:p>
        </w:tc>
        <w:tc>
          <w:tcPr>
            <w:tcW w:w="4917" w:type="dxa"/>
            <w:vAlign w:val="center"/>
            <w:hideMark/>
          </w:tcPr>
          <w:p w:rsidR="00D27251" w:rsidRPr="00D27251" w:rsidRDefault="00D27251" w:rsidP="00D27251">
            <w:pPr>
              <w:spacing w:after="0" w:line="240" w:lineRule="auto"/>
              <w:rPr>
                <w:rFonts w:ascii="Verdana" w:hAnsi="Verdana"/>
                <w:sz w:val="16"/>
                <w:szCs w:val="16"/>
              </w:rPr>
            </w:pPr>
            <w:proofErr w:type="gramStart"/>
            <w:r>
              <w:rPr>
                <w:rFonts w:ascii="Verdana" w:hAnsi="Verdana"/>
                <w:sz w:val="16"/>
                <w:szCs w:val="16"/>
              </w:rPr>
              <w:t>-</w:t>
            </w:r>
            <w:r w:rsidRPr="00D27251">
              <w:rPr>
                <w:rFonts w:ascii="Verdana" w:hAnsi="Verdana"/>
                <w:sz w:val="16"/>
                <w:szCs w:val="16"/>
              </w:rPr>
              <w:t>“</w:t>
            </w:r>
            <w:proofErr w:type="gramEnd"/>
            <w:r w:rsidRPr="00D27251">
              <w:rPr>
                <w:rFonts w:ascii="Verdana" w:hAnsi="Verdana"/>
                <w:sz w:val="16"/>
                <w:szCs w:val="16"/>
              </w:rPr>
              <w:t>Kubernetes handled scaling and deployment across clusters; Helm charts were used for release management.”</w:t>
            </w:r>
          </w:p>
        </w:tc>
      </w:tr>
      <w:tr w:rsidR="00D27251" w:rsidRPr="00D27251" w:rsidTr="004B571A">
        <w:trPr>
          <w:tblCellSpacing w:w="15" w:type="dxa"/>
        </w:trPr>
        <w:tc>
          <w:tcPr>
            <w:tcW w:w="1798" w:type="dxa"/>
            <w:vAlign w:val="center"/>
            <w:hideMark/>
          </w:tcPr>
          <w:p w:rsidR="00D27251" w:rsidRPr="00D27251" w:rsidRDefault="00B735FA" w:rsidP="00D27251">
            <w:pPr>
              <w:spacing w:after="0" w:line="240" w:lineRule="auto"/>
              <w:rPr>
                <w:rFonts w:ascii="Verdana" w:hAnsi="Verdana"/>
                <w:sz w:val="16"/>
                <w:szCs w:val="16"/>
              </w:rPr>
            </w:pPr>
            <w:r>
              <w:rPr>
                <w:rFonts w:ascii="Verdana" w:hAnsi="Verdana"/>
                <w:b/>
                <w:bCs/>
                <w:sz w:val="16"/>
                <w:szCs w:val="16"/>
              </w:rPr>
              <w:t xml:space="preserve">6. </w:t>
            </w:r>
            <w:r w:rsidR="00D27251" w:rsidRPr="00D27251">
              <w:rPr>
                <w:rFonts w:ascii="Verdana" w:hAnsi="Verdana"/>
                <w:b/>
                <w:bCs/>
                <w:sz w:val="16"/>
                <w:szCs w:val="16"/>
              </w:rPr>
              <w:t>Monitoring &amp; Logging</w:t>
            </w:r>
          </w:p>
        </w:tc>
        <w:tc>
          <w:tcPr>
            <w:tcW w:w="4917" w:type="dxa"/>
            <w:vAlign w:val="center"/>
            <w:hideMark/>
          </w:tcPr>
          <w:p w:rsidR="00D27251" w:rsidRPr="00D27251" w:rsidRDefault="00D27251" w:rsidP="00D27251">
            <w:pPr>
              <w:spacing w:after="0" w:line="240" w:lineRule="auto"/>
              <w:rPr>
                <w:rFonts w:ascii="Verdana" w:hAnsi="Verdana"/>
                <w:sz w:val="16"/>
                <w:szCs w:val="16"/>
              </w:rPr>
            </w:pPr>
            <w:proofErr w:type="gramStart"/>
            <w:r>
              <w:rPr>
                <w:rFonts w:ascii="Verdana" w:hAnsi="Verdana"/>
                <w:sz w:val="16"/>
                <w:szCs w:val="16"/>
              </w:rPr>
              <w:t>-</w:t>
            </w:r>
            <w:r w:rsidRPr="00D27251">
              <w:rPr>
                <w:rFonts w:ascii="Verdana" w:hAnsi="Verdana"/>
                <w:sz w:val="16"/>
                <w:szCs w:val="16"/>
              </w:rPr>
              <w:t>“</w:t>
            </w:r>
            <w:proofErr w:type="gramEnd"/>
            <w:r w:rsidRPr="00D27251">
              <w:rPr>
                <w:rFonts w:ascii="Verdana" w:hAnsi="Verdana"/>
                <w:sz w:val="16"/>
                <w:szCs w:val="16"/>
              </w:rPr>
              <w:t>We integrated Prometheus and Grafana for monitoring, and ELK stack/OpenSearch for log aggregation.”</w:t>
            </w:r>
          </w:p>
        </w:tc>
      </w:tr>
      <w:tr w:rsidR="00D27251" w:rsidRPr="00D27251" w:rsidTr="004B571A">
        <w:trPr>
          <w:tblCellSpacing w:w="15" w:type="dxa"/>
        </w:trPr>
        <w:tc>
          <w:tcPr>
            <w:tcW w:w="1798" w:type="dxa"/>
            <w:vAlign w:val="center"/>
            <w:hideMark/>
          </w:tcPr>
          <w:p w:rsidR="00D27251" w:rsidRPr="00D27251" w:rsidRDefault="00B735FA" w:rsidP="00D27251">
            <w:pPr>
              <w:spacing w:after="0" w:line="240" w:lineRule="auto"/>
              <w:rPr>
                <w:rFonts w:ascii="Verdana" w:hAnsi="Verdana"/>
                <w:sz w:val="16"/>
                <w:szCs w:val="16"/>
              </w:rPr>
            </w:pPr>
            <w:r>
              <w:rPr>
                <w:rFonts w:ascii="Verdana" w:hAnsi="Verdana"/>
                <w:b/>
                <w:bCs/>
                <w:sz w:val="16"/>
                <w:szCs w:val="16"/>
              </w:rPr>
              <w:t xml:space="preserve">7. </w:t>
            </w:r>
            <w:r w:rsidR="00D27251" w:rsidRPr="00D27251">
              <w:rPr>
                <w:rFonts w:ascii="Verdana" w:hAnsi="Verdana"/>
                <w:b/>
                <w:bCs/>
                <w:sz w:val="16"/>
                <w:szCs w:val="16"/>
              </w:rPr>
              <w:t>Security &amp; Secrets</w:t>
            </w:r>
          </w:p>
        </w:tc>
        <w:tc>
          <w:tcPr>
            <w:tcW w:w="4917" w:type="dxa"/>
            <w:vAlign w:val="center"/>
            <w:hideMark/>
          </w:tcPr>
          <w:p w:rsidR="00D27251" w:rsidRPr="00D27251" w:rsidRDefault="00D27251" w:rsidP="00D27251">
            <w:pPr>
              <w:spacing w:after="0" w:line="240" w:lineRule="auto"/>
              <w:rPr>
                <w:rFonts w:ascii="Verdana" w:hAnsi="Verdana"/>
                <w:sz w:val="16"/>
                <w:szCs w:val="16"/>
              </w:rPr>
            </w:pPr>
            <w:proofErr w:type="gramStart"/>
            <w:r>
              <w:rPr>
                <w:rFonts w:ascii="Verdana" w:hAnsi="Verdana"/>
                <w:sz w:val="16"/>
                <w:szCs w:val="16"/>
              </w:rPr>
              <w:t>-</w:t>
            </w:r>
            <w:r w:rsidRPr="00D27251">
              <w:rPr>
                <w:rFonts w:ascii="Verdana" w:hAnsi="Verdana"/>
                <w:sz w:val="16"/>
                <w:szCs w:val="16"/>
              </w:rPr>
              <w:t>“</w:t>
            </w:r>
            <w:proofErr w:type="gramEnd"/>
            <w:r w:rsidRPr="00D27251">
              <w:rPr>
                <w:rFonts w:ascii="Verdana" w:hAnsi="Verdana"/>
                <w:sz w:val="16"/>
                <w:szCs w:val="16"/>
              </w:rPr>
              <w:t>Secrets were managed using AWS Secrets Manager and IAM roles; CI pipelines had secret masking for security.”</w:t>
            </w:r>
          </w:p>
        </w:tc>
      </w:tr>
    </w:tbl>
    <w:p w:rsidR="00D27251" w:rsidRPr="00D27251" w:rsidRDefault="007C3036" w:rsidP="00D27251">
      <w:pPr>
        <w:spacing w:after="0" w:line="240" w:lineRule="auto"/>
        <w:rPr>
          <w:rFonts w:ascii="Verdana" w:hAnsi="Verdana"/>
          <w:sz w:val="16"/>
          <w:szCs w:val="16"/>
        </w:rPr>
      </w:pPr>
      <w:r>
        <w:rPr>
          <w:rFonts w:ascii="Verdana" w:hAnsi="Verdana"/>
          <w:sz w:val="16"/>
          <w:szCs w:val="16"/>
        </w:rPr>
        <w:pict>
          <v:rect id="_x0000_i1423" style="width:0;height:1.5pt" o:hralign="center" o:hrstd="t" o:hr="t" fillcolor="#a0a0a0" stroked="f"/>
        </w:pict>
      </w:r>
    </w:p>
    <w:p w:rsidR="00D27251" w:rsidRPr="00D27251" w:rsidRDefault="00D27251" w:rsidP="00D27251">
      <w:pPr>
        <w:spacing w:after="0" w:line="240" w:lineRule="auto"/>
        <w:rPr>
          <w:rFonts w:ascii="Verdana" w:hAnsi="Verdana"/>
          <w:b/>
          <w:bCs/>
          <w:sz w:val="16"/>
          <w:szCs w:val="16"/>
        </w:rPr>
      </w:pPr>
      <w:r w:rsidRPr="00D27251">
        <w:rPr>
          <w:rFonts w:ascii="Verdana" w:hAnsi="Verdana"/>
          <w:b/>
          <w:bCs/>
          <w:sz w:val="16"/>
          <w:szCs w:val="16"/>
        </w:rPr>
        <w:t>4. Explain Deployment Strategy</w:t>
      </w:r>
    </w:p>
    <w:p w:rsidR="00D27251" w:rsidRPr="00D27251" w:rsidRDefault="00D27251" w:rsidP="00D27251">
      <w:pPr>
        <w:spacing w:after="0" w:line="240" w:lineRule="auto"/>
        <w:ind w:firstLine="720"/>
        <w:rPr>
          <w:rFonts w:ascii="Verdana" w:hAnsi="Verdana"/>
          <w:sz w:val="16"/>
          <w:szCs w:val="16"/>
        </w:rPr>
      </w:pPr>
      <w:r w:rsidRPr="00D27251">
        <w:rPr>
          <w:rFonts w:ascii="Verdana" w:hAnsi="Verdana"/>
          <w:sz w:val="16"/>
          <w:szCs w:val="16"/>
        </w:rPr>
        <w:t xml:space="preserve">“We followed a </w:t>
      </w:r>
      <w:r w:rsidRPr="00D27251">
        <w:rPr>
          <w:rFonts w:ascii="Verdana" w:hAnsi="Verdana"/>
          <w:b/>
          <w:bCs/>
          <w:sz w:val="16"/>
          <w:szCs w:val="16"/>
        </w:rPr>
        <w:t>Blue-Green or Rolling Deployment</w:t>
      </w:r>
      <w:r w:rsidRPr="00D27251">
        <w:rPr>
          <w:rFonts w:ascii="Verdana" w:hAnsi="Verdana"/>
          <w:sz w:val="16"/>
          <w:szCs w:val="16"/>
        </w:rPr>
        <w:t xml:space="preserve"> strategy to ensure zero downtime during releases. All deployments were automated and triggered by Git commits or tag creation.”</w:t>
      </w:r>
    </w:p>
    <w:p w:rsidR="00D27251" w:rsidRPr="00D27251" w:rsidRDefault="007C3036" w:rsidP="00D27251">
      <w:pPr>
        <w:spacing w:after="0" w:line="240" w:lineRule="auto"/>
        <w:rPr>
          <w:rFonts w:ascii="Verdana" w:hAnsi="Verdana"/>
          <w:sz w:val="16"/>
          <w:szCs w:val="16"/>
        </w:rPr>
      </w:pPr>
      <w:r>
        <w:rPr>
          <w:rFonts w:ascii="Verdana" w:hAnsi="Verdana"/>
          <w:sz w:val="16"/>
          <w:szCs w:val="16"/>
        </w:rPr>
        <w:pict>
          <v:rect id="_x0000_i1424" style="width:0;height:1.5pt" o:hralign="center" o:hrstd="t" o:hr="t" fillcolor="#a0a0a0" stroked="f"/>
        </w:pict>
      </w:r>
    </w:p>
    <w:p w:rsidR="00D27251" w:rsidRPr="00D27251" w:rsidRDefault="00D27251" w:rsidP="00D27251">
      <w:pPr>
        <w:spacing w:after="0" w:line="240" w:lineRule="auto"/>
        <w:rPr>
          <w:rFonts w:ascii="Verdana" w:hAnsi="Verdana"/>
          <w:b/>
          <w:bCs/>
          <w:sz w:val="16"/>
          <w:szCs w:val="16"/>
        </w:rPr>
      </w:pPr>
      <w:r w:rsidRPr="00D27251">
        <w:rPr>
          <w:rFonts w:ascii="Verdana" w:hAnsi="Verdana"/>
          <w:b/>
          <w:bCs/>
          <w:sz w:val="16"/>
          <w:szCs w:val="16"/>
        </w:rPr>
        <w:t>5. Show Impact (Quantifiable Results)</w:t>
      </w:r>
    </w:p>
    <w:p w:rsidR="00D27251" w:rsidRPr="00D27251" w:rsidRDefault="00D27251" w:rsidP="00D27251">
      <w:pPr>
        <w:spacing w:after="0" w:line="240" w:lineRule="auto"/>
        <w:ind w:firstLine="720"/>
        <w:rPr>
          <w:rFonts w:ascii="Verdana" w:hAnsi="Verdana"/>
          <w:sz w:val="16"/>
          <w:szCs w:val="16"/>
        </w:rPr>
      </w:pPr>
      <w:r w:rsidRPr="00D27251">
        <w:rPr>
          <w:rFonts w:ascii="Verdana" w:hAnsi="Verdana"/>
          <w:sz w:val="16"/>
          <w:szCs w:val="16"/>
        </w:rPr>
        <w:lastRenderedPageBreak/>
        <w:t xml:space="preserve">“After automating the CI/CD pipeline and container deployments, our deployment time reduced by </w:t>
      </w:r>
      <w:r w:rsidRPr="00D27251">
        <w:rPr>
          <w:rFonts w:ascii="Verdana" w:hAnsi="Verdana"/>
          <w:b/>
          <w:bCs/>
          <w:sz w:val="16"/>
          <w:szCs w:val="16"/>
        </w:rPr>
        <w:t>40%</w:t>
      </w:r>
      <w:r w:rsidRPr="00D27251">
        <w:rPr>
          <w:rFonts w:ascii="Verdana" w:hAnsi="Verdana"/>
          <w:sz w:val="16"/>
          <w:szCs w:val="16"/>
        </w:rPr>
        <w:t>, and environment inconsistencies dropped significantly.”</w:t>
      </w:r>
    </w:p>
    <w:p w:rsidR="00D27251" w:rsidRPr="00D27251" w:rsidRDefault="007C3036" w:rsidP="00D27251">
      <w:pPr>
        <w:spacing w:after="0" w:line="240" w:lineRule="auto"/>
        <w:rPr>
          <w:rFonts w:ascii="Verdana" w:hAnsi="Verdana"/>
          <w:sz w:val="16"/>
          <w:szCs w:val="16"/>
        </w:rPr>
      </w:pPr>
      <w:r>
        <w:rPr>
          <w:rFonts w:ascii="Verdana" w:hAnsi="Verdana"/>
          <w:sz w:val="16"/>
          <w:szCs w:val="16"/>
        </w:rPr>
        <w:pict>
          <v:rect id="_x0000_i1425" style="width:0;height:1.5pt" o:hralign="center" o:hrstd="t" o:hr="t" fillcolor="#a0a0a0" stroked="f"/>
        </w:pict>
      </w:r>
    </w:p>
    <w:p w:rsidR="00D27251" w:rsidRPr="00D27251" w:rsidRDefault="00D27251" w:rsidP="00D27251">
      <w:pPr>
        <w:spacing w:after="0" w:line="240" w:lineRule="auto"/>
        <w:rPr>
          <w:rFonts w:ascii="Verdana" w:hAnsi="Verdana"/>
          <w:b/>
          <w:bCs/>
          <w:sz w:val="16"/>
          <w:szCs w:val="16"/>
        </w:rPr>
      </w:pPr>
      <w:r w:rsidRPr="00D27251">
        <w:rPr>
          <w:rFonts w:ascii="Verdana" w:hAnsi="Verdana"/>
          <w:b/>
          <w:bCs/>
          <w:sz w:val="16"/>
          <w:szCs w:val="16"/>
        </w:rPr>
        <w:t>6. Example Summary (2-Minute Interview Answer)</w:t>
      </w:r>
    </w:p>
    <w:p w:rsidR="00D27251" w:rsidRPr="00D27251" w:rsidRDefault="00D27251" w:rsidP="00D27251">
      <w:pPr>
        <w:spacing w:after="0" w:line="240" w:lineRule="auto"/>
        <w:ind w:firstLine="720"/>
        <w:rPr>
          <w:rFonts w:ascii="Verdana" w:hAnsi="Verdana"/>
          <w:sz w:val="16"/>
          <w:szCs w:val="16"/>
        </w:rPr>
      </w:pPr>
      <w:r w:rsidRPr="00D27251">
        <w:rPr>
          <w:rFonts w:ascii="Verdana" w:hAnsi="Verdana"/>
          <w:sz w:val="16"/>
          <w:szCs w:val="16"/>
        </w:rPr>
        <w:t>“In my current project, I work on a multi-tenant SaaS web application deployed on AWS.</w:t>
      </w:r>
      <w:r w:rsidRPr="00D27251">
        <w:rPr>
          <w:rFonts w:ascii="Verdana" w:hAnsi="Verdana"/>
          <w:sz w:val="16"/>
          <w:szCs w:val="16"/>
        </w:rPr>
        <w:br/>
      </w:r>
      <w:r w:rsidR="00790C63">
        <w:rPr>
          <w:rFonts w:ascii="Verdana" w:hAnsi="Verdana"/>
          <w:sz w:val="16"/>
          <w:szCs w:val="16"/>
        </w:rPr>
        <w:t xml:space="preserve">      </w:t>
      </w:r>
      <w:r w:rsidRPr="00D27251">
        <w:rPr>
          <w:rFonts w:ascii="Verdana" w:hAnsi="Verdana"/>
          <w:sz w:val="16"/>
          <w:szCs w:val="16"/>
        </w:rPr>
        <w:t>I designed and implemented CI/CD pipelines using Jenkins and Terraform for automated infrastructure provisioning.</w:t>
      </w:r>
      <w:r w:rsidRPr="00D27251">
        <w:rPr>
          <w:rFonts w:ascii="Verdana" w:hAnsi="Verdana"/>
          <w:sz w:val="16"/>
          <w:szCs w:val="16"/>
        </w:rPr>
        <w:br/>
      </w:r>
      <w:r w:rsidR="00790C63">
        <w:rPr>
          <w:rFonts w:ascii="Verdana" w:hAnsi="Verdana"/>
          <w:sz w:val="16"/>
          <w:szCs w:val="16"/>
        </w:rPr>
        <w:t xml:space="preserve">     </w:t>
      </w:r>
      <w:r w:rsidRPr="00D27251">
        <w:rPr>
          <w:rFonts w:ascii="Verdana" w:hAnsi="Verdana"/>
          <w:sz w:val="16"/>
          <w:szCs w:val="16"/>
        </w:rPr>
        <w:t>Our microservices are containerized with Docker and deployed on EKS using Helm.</w:t>
      </w:r>
      <w:r w:rsidRPr="00D27251">
        <w:rPr>
          <w:rFonts w:ascii="Verdana" w:hAnsi="Verdana"/>
          <w:sz w:val="16"/>
          <w:szCs w:val="16"/>
        </w:rPr>
        <w:br/>
      </w:r>
      <w:r w:rsidR="00790C63">
        <w:rPr>
          <w:rFonts w:ascii="Verdana" w:hAnsi="Verdana"/>
          <w:sz w:val="16"/>
          <w:szCs w:val="16"/>
        </w:rPr>
        <w:t xml:space="preserve">     </w:t>
      </w:r>
      <w:r w:rsidRPr="00D27251">
        <w:rPr>
          <w:rFonts w:ascii="Verdana" w:hAnsi="Verdana"/>
          <w:sz w:val="16"/>
          <w:szCs w:val="16"/>
        </w:rPr>
        <w:t>For monitoring, we use Prometheus and Grafana, while logs are centralized in ELK.</w:t>
      </w:r>
      <w:r w:rsidRPr="00D27251">
        <w:rPr>
          <w:rFonts w:ascii="Verdana" w:hAnsi="Verdana"/>
          <w:sz w:val="16"/>
          <w:szCs w:val="16"/>
        </w:rPr>
        <w:br/>
      </w:r>
      <w:r w:rsidR="00790C63">
        <w:rPr>
          <w:rFonts w:ascii="Verdana" w:hAnsi="Verdana"/>
          <w:sz w:val="16"/>
          <w:szCs w:val="16"/>
        </w:rPr>
        <w:t xml:space="preserve">     </w:t>
      </w:r>
      <w:r w:rsidRPr="00D27251">
        <w:rPr>
          <w:rFonts w:ascii="Verdana" w:hAnsi="Verdana"/>
          <w:sz w:val="16"/>
          <w:szCs w:val="16"/>
        </w:rPr>
        <w:t>I also automated security checks and secret rotation via AWS Secrets Manager.</w:t>
      </w:r>
      <w:r w:rsidRPr="00D27251">
        <w:rPr>
          <w:rFonts w:ascii="Verdana" w:hAnsi="Verdana"/>
          <w:sz w:val="16"/>
          <w:szCs w:val="16"/>
        </w:rPr>
        <w:br/>
      </w:r>
      <w:r w:rsidR="00790C63">
        <w:rPr>
          <w:rFonts w:ascii="Verdana" w:hAnsi="Verdana"/>
          <w:sz w:val="16"/>
          <w:szCs w:val="16"/>
        </w:rPr>
        <w:t xml:space="preserve">     </w:t>
      </w:r>
      <w:r w:rsidRPr="00D27251">
        <w:rPr>
          <w:rFonts w:ascii="Verdana" w:hAnsi="Verdana"/>
          <w:sz w:val="16"/>
          <w:szCs w:val="16"/>
        </w:rPr>
        <w:t>These practices reduced manual intervention, improved release frequency, and enhanced system reliability.”</w:t>
      </w:r>
    </w:p>
    <w:p w:rsidR="00D27251" w:rsidRPr="00D27251" w:rsidRDefault="007C3036" w:rsidP="00D27251">
      <w:pPr>
        <w:spacing w:after="0" w:line="240" w:lineRule="auto"/>
        <w:rPr>
          <w:rFonts w:ascii="Verdana" w:hAnsi="Verdana"/>
          <w:sz w:val="16"/>
          <w:szCs w:val="16"/>
        </w:rPr>
      </w:pPr>
      <w:r>
        <w:rPr>
          <w:rFonts w:ascii="Verdana" w:hAnsi="Verdana"/>
          <w:sz w:val="16"/>
          <w:szCs w:val="16"/>
        </w:rPr>
        <w:pict>
          <v:rect id="_x0000_i1426" style="width:0;height:1.5pt" o:hralign="center" o:hrstd="t" o:hr="t" fillcolor="#a0a0a0" stroked="f"/>
        </w:pict>
      </w:r>
    </w:p>
    <w:p w:rsidR="00D27251" w:rsidRPr="00D27251" w:rsidRDefault="00D27251" w:rsidP="00D27251">
      <w:pPr>
        <w:spacing w:after="0" w:line="240" w:lineRule="auto"/>
        <w:rPr>
          <w:rFonts w:ascii="Verdana" w:hAnsi="Verdana"/>
          <w:b/>
          <w:bCs/>
          <w:sz w:val="16"/>
          <w:szCs w:val="16"/>
        </w:rPr>
      </w:pPr>
      <w:r w:rsidRPr="00D27251">
        <w:rPr>
          <w:rFonts w:ascii="Verdana" w:hAnsi="Verdana"/>
          <w:b/>
          <w:bCs/>
          <w:sz w:val="16"/>
          <w:szCs w:val="16"/>
        </w:rPr>
        <w:t>7. Pro Tip – Customize Based on Role</w:t>
      </w:r>
    </w:p>
    <w:p w:rsidR="00D27251" w:rsidRPr="00D27251" w:rsidRDefault="00D27251" w:rsidP="00D27251">
      <w:pPr>
        <w:spacing w:after="0" w:line="240" w:lineRule="auto"/>
        <w:rPr>
          <w:rFonts w:ascii="Verdana" w:hAnsi="Verdana"/>
          <w:sz w:val="16"/>
          <w:szCs w:val="16"/>
        </w:rPr>
      </w:pPr>
      <w:r>
        <w:rPr>
          <w:rFonts w:ascii="Verdana" w:hAnsi="Verdana"/>
          <w:sz w:val="16"/>
          <w:szCs w:val="16"/>
        </w:rPr>
        <w:t xml:space="preserve">    </w:t>
      </w:r>
      <w:r w:rsidRPr="00D27251">
        <w:rPr>
          <w:rFonts w:ascii="Verdana" w:hAnsi="Verdana"/>
          <w:sz w:val="16"/>
          <w:szCs w:val="16"/>
        </w:rPr>
        <w:t>If you’re interviewing for:</w:t>
      </w:r>
    </w:p>
    <w:p w:rsidR="00D27251" w:rsidRPr="00D27251" w:rsidRDefault="00D27251" w:rsidP="00835A8F">
      <w:pPr>
        <w:numPr>
          <w:ilvl w:val="0"/>
          <w:numId w:val="383"/>
        </w:numPr>
        <w:spacing w:after="0" w:line="240" w:lineRule="auto"/>
        <w:rPr>
          <w:rFonts w:ascii="Verdana" w:hAnsi="Verdana"/>
          <w:sz w:val="16"/>
          <w:szCs w:val="16"/>
        </w:rPr>
      </w:pPr>
      <w:r w:rsidRPr="00D27251">
        <w:rPr>
          <w:rFonts w:ascii="Verdana" w:hAnsi="Verdana"/>
          <w:b/>
          <w:bCs/>
          <w:sz w:val="16"/>
          <w:szCs w:val="16"/>
        </w:rPr>
        <w:t>DevOps Engineer:</w:t>
      </w:r>
      <w:r w:rsidRPr="00D27251">
        <w:rPr>
          <w:rFonts w:ascii="Verdana" w:hAnsi="Verdana"/>
          <w:sz w:val="16"/>
          <w:szCs w:val="16"/>
        </w:rPr>
        <w:t xml:space="preserve"> focus on automation, CI/CD, monitoring.</w:t>
      </w:r>
    </w:p>
    <w:p w:rsidR="00D27251" w:rsidRPr="00D27251" w:rsidRDefault="00D27251" w:rsidP="00835A8F">
      <w:pPr>
        <w:numPr>
          <w:ilvl w:val="0"/>
          <w:numId w:val="383"/>
        </w:numPr>
        <w:spacing w:after="0" w:line="240" w:lineRule="auto"/>
        <w:rPr>
          <w:rFonts w:ascii="Verdana" w:hAnsi="Verdana"/>
          <w:sz w:val="16"/>
          <w:szCs w:val="16"/>
        </w:rPr>
      </w:pPr>
      <w:r w:rsidRPr="00D27251">
        <w:rPr>
          <w:rFonts w:ascii="Verdana" w:hAnsi="Verdana"/>
          <w:b/>
          <w:bCs/>
          <w:sz w:val="16"/>
          <w:szCs w:val="16"/>
        </w:rPr>
        <w:t>SRE:</w:t>
      </w:r>
      <w:r w:rsidRPr="00D27251">
        <w:rPr>
          <w:rFonts w:ascii="Verdana" w:hAnsi="Verdana"/>
          <w:sz w:val="16"/>
          <w:szCs w:val="16"/>
        </w:rPr>
        <w:t xml:space="preserve"> focus on uptime, performance, observability.</w:t>
      </w:r>
    </w:p>
    <w:p w:rsidR="00D27251" w:rsidRPr="00D27251" w:rsidRDefault="00D27251" w:rsidP="00835A8F">
      <w:pPr>
        <w:numPr>
          <w:ilvl w:val="0"/>
          <w:numId w:val="383"/>
        </w:numPr>
        <w:spacing w:after="0" w:line="240" w:lineRule="auto"/>
        <w:rPr>
          <w:rFonts w:ascii="Verdana" w:hAnsi="Verdana"/>
          <w:sz w:val="16"/>
          <w:szCs w:val="16"/>
        </w:rPr>
      </w:pPr>
      <w:r w:rsidRPr="00D27251">
        <w:rPr>
          <w:rFonts w:ascii="Verdana" w:hAnsi="Verdana"/>
          <w:b/>
          <w:bCs/>
          <w:sz w:val="16"/>
          <w:szCs w:val="16"/>
        </w:rPr>
        <w:t>Cloud Engineer:</w:t>
      </w:r>
      <w:r w:rsidRPr="00D27251">
        <w:rPr>
          <w:rFonts w:ascii="Verdana" w:hAnsi="Verdana"/>
          <w:sz w:val="16"/>
          <w:szCs w:val="16"/>
        </w:rPr>
        <w:t xml:space="preserve"> focus on AWS services and scalability.</w:t>
      </w:r>
    </w:p>
    <w:p w:rsidR="00D27251" w:rsidRPr="00D27251" w:rsidRDefault="007C3036" w:rsidP="00D27251">
      <w:pPr>
        <w:spacing w:after="0" w:line="240" w:lineRule="auto"/>
        <w:rPr>
          <w:rFonts w:ascii="Verdana" w:hAnsi="Verdana"/>
          <w:sz w:val="16"/>
          <w:szCs w:val="16"/>
        </w:rPr>
      </w:pPr>
      <w:r>
        <w:rPr>
          <w:rFonts w:ascii="Verdana" w:hAnsi="Verdana"/>
          <w:sz w:val="16"/>
          <w:szCs w:val="16"/>
        </w:rPr>
        <w:pict>
          <v:rect id="_x0000_i1427" style="width:0;height:1.5pt" o:hralign="center" o:hrstd="t" o:hr="t" fillcolor="#a0a0a0" stroked="f"/>
        </w:pict>
      </w:r>
    </w:p>
    <w:p w:rsidR="00AB78D6" w:rsidRPr="00AB78D6" w:rsidRDefault="00AB78D6" w:rsidP="00AB78D6">
      <w:pPr>
        <w:spacing w:after="0" w:line="204" w:lineRule="auto"/>
        <w:rPr>
          <w:rFonts w:ascii="Verdana" w:hAnsi="Verdana"/>
          <w:b/>
          <w:sz w:val="10"/>
          <w:szCs w:val="10"/>
          <w:highlight w:val="yellow"/>
        </w:rPr>
      </w:pPr>
    </w:p>
    <w:p w:rsidR="00510EFC" w:rsidRDefault="00181F20" w:rsidP="00AB78D6">
      <w:pPr>
        <w:spacing w:after="0" w:line="204" w:lineRule="auto"/>
        <w:rPr>
          <w:rFonts w:ascii="Verdana" w:hAnsi="Verdana"/>
          <w:b/>
          <w:sz w:val="20"/>
          <w:szCs w:val="20"/>
        </w:rPr>
      </w:pPr>
      <w:r>
        <w:rPr>
          <w:rFonts w:ascii="Verdana" w:hAnsi="Verdana"/>
          <w:b/>
          <w:sz w:val="20"/>
          <w:szCs w:val="20"/>
          <w:highlight w:val="yellow"/>
        </w:rPr>
        <w:t xml:space="preserve">-----AWS-DevOps All PORTS Details </w:t>
      </w:r>
    </w:p>
    <w:p w:rsidR="00AB78D6" w:rsidRPr="000434A9" w:rsidRDefault="00AB78D6" w:rsidP="00AB78D6">
      <w:pPr>
        <w:spacing w:after="0" w:line="204" w:lineRule="auto"/>
        <w:rPr>
          <w:rFonts w:ascii="Verdana" w:hAnsi="Verdana"/>
          <w:b/>
          <w:sz w:val="10"/>
          <w:szCs w:val="10"/>
        </w:rPr>
      </w:pPr>
    </w:p>
    <w:p w:rsidR="00AB78D6" w:rsidRPr="00AB78D6" w:rsidRDefault="00AB78D6" w:rsidP="000434A9">
      <w:pPr>
        <w:spacing w:after="0" w:line="192" w:lineRule="auto"/>
        <w:rPr>
          <w:rFonts w:ascii="Verdana" w:hAnsi="Verdana"/>
          <w:b/>
          <w:bCs/>
          <w:sz w:val="16"/>
          <w:szCs w:val="16"/>
        </w:rPr>
      </w:pPr>
      <w:r w:rsidRPr="00AB78D6">
        <w:rPr>
          <w:rFonts w:ascii="Segoe UI Symbol" w:hAnsi="Segoe UI Symbol" w:cs="Segoe UI Symbol"/>
          <w:b/>
          <w:bCs/>
          <w:sz w:val="16"/>
          <w:szCs w:val="16"/>
        </w:rPr>
        <w:t>🔹</w:t>
      </w:r>
      <w:r w:rsidRPr="00AB78D6">
        <w:rPr>
          <w:rFonts w:ascii="Verdana" w:hAnsi="Verdana"/>
          <w:b/>
          <w:bCs/>
          <w:sz w:val="16"/>
          <w:szCs w:val="16"/>
        </w:rPr>
        <w:t xml:space="preserve"> 1. Understanding Port Basics</w:t>
      </w:r>
    </w:p>
    <w:p w:rsidR="00AB78D6" w:rsidRPr="00AB78D6" w:rsidRDefault="00AB78D6" w:rsidP="000434A9">
      <w:pPr>
        <w:numPr>
          <w:ilvl w:val="0"/>
          <w:numId w:val="398"/>
        </w:numPr>
        <w:spacing w:after="0" w:line="192" w:lineRule="auto"/>
        <w:rPr>
          <w:rFonts w:ascii="Verdana" w:hAnsi="Verdana"/>
          <w:sz w:val="16"/>
          <w:szCs w:val="16"/>
        </w:rPr>
      </w:pPr>
      <w:r w:rsidRPr="00AB78D6">
        <w:rPr>
          <w:rFonts w:ascii="Verdana" w:hAnsi="Verdana"/>
          <w:b/>
          <w:bCs/>
          <w:sz w:val="16"/>
          <w:szCs w:val="16"/>
        </w:rPr>
        <w:t>Ports</w:t>
      </w:r>
      <w:r w:rsidRPr="00AB78D6">
        <w:rPr>
          <w:rFonts w:ascii="Verdana" w:hAnsi="Verdana"/>
          <w:sz w:val="16"/>
          <w:szCs w:val="16"/>
        </w:rPr>
        <w:t xml:space="preserve"> are communication endpoints for network connections.</w:t>
      </w:r>
    </w:p>
    <w:p w:rsidR="00AB78D6" w:rsidRPr="00AB78D6" w:rsidRDefault="00AB78D6" w:rsidP="000434A9">
      <w:pPr>
        <w:numPr>
          <w:ilvl w:val="0"/>
          <w:numId w:val="398"/>
        </w:numPr>
        <w:spacing w:after="0" w:line="192" w:lineRule="auto"/>
        <w:rPr>
          <w:rFonts w:ascii="Verdana" w:hAnsi="Verdana"/>
          <w:sz w:val="16"/>
          <w:szCs w:val="16"/>
        </w:rPr>
      </w:pPr>
      <w:r w:rsidRPr="00AB78D6">
        <w:rPr>
          <w:rFonts w:ascii="Verdana" w:hAnsi="Verdana"/>
          <w:b/>
          <w:bCs/>
          <w:sz w:val="16"/>
          <w:szCs w:val="16"/>
        </w:rPr>
        <w:t>Range:</w:t>
      </w:r>
    </w:p>
    <w:p w:rsidR="00AB78D6" w:rsidRPr="00AB78D6" w:rsidRDefault="00AB78D6" w:rsidP="000434A9">
      <w:pPr>
        <w:numPr>
          <w:ilvl w:val="1"/>
          <w:numId w:val="398"/>
        </w:numPr>
        <w:spacing w:after="0" w:line="192" w:lineRule="auto"/>
        <w:rPr>
          <w:rFonts w:ascii="Verdana" w:hAnsi="Verdana"/>
          <w:sz w:val="16"/>
          <w:szCs w:val="16"/>
        </w:rPr>
      </w:pPr>
      <w:r w:rsidRPr="00AB78D6">
        <w:rPr>
          <w:rFonts w:ascii="Verdana" w:hAnsi="Verdana"/>
          <w:b/>
          <w:bCs/>
          <w:sz w:val="16"/>
          <w:szCs w:val="16"/>
        </w:rPr>
        <w:t>0–1023</w:t>
      </w:r>
      <w:r w:rsidRPr="00AB78D6">
        <w:rPr>
          <w:rFonts w:ascii="Verdana" w:hAnsi="Verdana"/>
          <w:sz w:val="16"/>
          <w:szCs w:val="16"/>
        </w:rPr>
        <w:t xml:space="preserve"> </w:t>
      </w:r>
      <w:r w:rsidRPr="00AB78D6">
        <w:rPr>
          <w:rFonts w:ascii="Arial" w:hAnsi="Arial" w:cs="Arial"/>
          <w:sz w:val="16"/>
          <w:szCs w:val="16"/>
        </w:rPr>
        <w:t>→</w:t>
      </w:r>
      <w:r w:rsidRPr="00AB78D6">
        <w:rPr>
          <w:rFonts w:ascii="Verdana" w:hAnsi="Verdana"/>
          <w:sz w:val="16"/>
          <w:szCs w:val="16"/>
        </w:rPr>
        <w:t xml:space="preserve"> Well-known (system) ports</w:t>
      </w:r>
    </w:p>
    <w:p w:rsidR="00AB78D6" w:rsidRPr="00AB78D6" w:rsidRDefault="00AB78D6" w:rsidP="000434A9">
      <w:pPr>
        <w:numPr>
          <w:ilvl w:val="1"/>
          <w:numId w:val="398"/>
        </w:numPr>
        <w:spacing w:after="0" w:line="192" w:lineRule="auto"/>
        <w:rPr>
          <w:rFonts w:ascii="Verdana" w:hAnsi="Verdana"/>
          <w:sz w:val="16"/>
          <w:szCs w:val="16"/>
        </w:rPr>
      </w:pPr>
      <w:r w:rsidRPr="00AB78D6">
        <w:rPr>
          <w:rFonts w:ascii="Verdana" w:hAnsi="Verdana"/>
          <w:b/>
          <w:bCs/>
          <w:sz w:val="16"/>
          <w:szCs w:val="16"/>
        </w:rPr>
        <w:t>1024–49151</w:t>
      </w:r>
      <w:r w:rsidRPr="00AB78D6">
        <w:rPr>
          <w:rFonts w:ascii="Verdana" w:hAnsi="Verdana"/>
          <w:sz w:val="16"/>
          <w:szCs w:val="16"/>
        </w:rPr>
        <w:t xml:space="preserve"> </w:t>
      </w:r>
      <w:r w:rsidRPr="00AB78D6">
        <w:rPr>
          <w:rFonts w:ascii="Arial" w:hAnsi="Arial" w:cs="Arial"/>
          <w:sz w:val="16"/>
          <w:szCs w:val="16"/>
        </w:rPr>
        <w:t>→</w:t>
      </w:r>
      <w:r w:rsidRPr="00AB78D6">
        <w:rPr>
          <w:rFonts w:ascii="Verdana" w:hAnsi="Verdana"/>
          <w:sz w:val="16"/>
          <w:szCs w:val="16"/>
        </w:rPr>
        <w:t xml:space="preserve"> Registered ports (used by specific apps)</w:t>
      </w:r>
    </w:p>
    <w:p w:rsidR="00AB78D6" w:rsidRPr="00AB78D6" w:rsidRDefault="00AB78D6" w:rsidP="000434A9">
      <w:pPr>
        <w:numPr>
          <w:ilvl w:val="1"/>
          <w:numId w:val="398"/>
        </w:numPr>
        <w:spacing w:after="0" w:line="192" w:lineRule="auto"/>
        <w:rPr>
          <w:rFonts w:ascii="Verdana" w:hAnsi="Verdana"/>
          <w:sz w:val="16"/>
          <w:szCs w:val="16"/>
        </w:rPr>
      </w:pPr>
      <w:r w:rsidRPr="00AB78D6">
        <w:rPr>
          <w:rFonts w:ascii="Verdana" w:hAnsi="Verdana"/>
          <w:b/>
          <w:bCs/>
          <w:sz w:val="16"/>
          <w:szCs w:val="16"/>
        </w:rPr>
        <w:t>49152–65535</w:t>
      </w:r>
      <w:r w:rsidRPr="00AB78D6">
        <w:rPr>
          <w:rFonts w:ascii="Verdana" w:hAnsi="Verdana"/>
          <w:sz w:val="16"/>
          <w:szCs w:val="16"/>
        </w:rPr>
        <w:t xml:space="preserve"> </w:t>
      </w:r>
      <w:r w:rsidRPr="00AB78D6">
        <w:rPr>
          <w:rFonts w:ascii="Arial" w:hAnsi="Arial" w:cs="Arial"/>
          <w:sz w:val="16"/>
          <w:szCs w:val="16"/>
        </w:rPr>
        <w:t>→</w:t>
      </w:r>
      <w:r w:rsidRPr="00AB78D6">
        <w:rPr>
          <w:rFonts w:ascii="Verdana" w:hAnsi="Verdana"/>
          <w:sz w:val="16"/>
          <w:szCs w:val="16"/>
        </w:rPr>
        <w:t xml:space="preserve"> Dynamic/private ports (used temporarily by clients)</w:t>
      </w:r>
    </w:p>
    <w:p w:rsidR="00AB78D6" w:rsidRPr="00AB78D6" w:rsidRDefault="007C3036" w:rsidP="00AB78D6">
      <w:pPr>
        <w:spacing w:after="0" w:line="204" w:lineRule="auto"/>
        <w:rPr>
          <w:rFonts w:ascii="Verdana" w:hAnsi="Verdana"/>
          <w:sz w:val="16"/>
          <w:szCs w:val="16"/>
        </w:rPr>
      </w:pPr>
      <w:r>
        <w:rPr>
          <w:rFonts w:ascii="Verdana" w:hAnsi="Verdana"/>
          <w:sz w:val="16"/>
          <w:szCs w:val="16"/>
        </w:rPr>
        <w:pict>
          <v:rect id="_x0000_i1428" style="width:0;height:1.5pt" o:hralign="center" o:hrstd="t" o:hr="t" fillcolor="#a0a0a0" stroked="f"/>
        </w:pict>
      </w:r>
    </w:p>
    <w:p w:rsidR="00AB78D6" w:rsidRDefault="00AB78D6" w:rsidP="00AB78D6">
      <w:pPr>
        <w:spacing w:after="0" w:line="204" w:lineRule="auto"/>
        <w:rPr>
          <w:rFonts w:ascii="Verdana" w:hAnsi="Verdana"/>
          <w:b/>
          <w:bCs/>
          <w:sz w:val="16"/>
          <w:szCs w:val="16"/>
        </w:rPr>
      </w:pPr>
      <w:r w:rsidRPr="00AB78D6">
        <w:rPr>
          <w:rFonts w:ascii="Segoe UI Symbol" w:hAnsi="Segoe UI Symbol" w:cs="Segoe UI Symbol"/>
          <w:b/>
          <w:bCs/>
          <w:sz w:val="16"/>
          <w:szCs w:val="16"/>
        </w:rPr>
        <w:t>🔹</w:t>
      </w:r>
      <w:r w:rsidRPr="00AB78D6">
        <w:rPr>
          <w:rFonts w:ascii="Verdana" w:hAnsi="Verdana"/>
          <w:b/>
          <w:bCs/>
          <w:sz w:val="16"/>
          <w:szCs w:val="16"/>
        </w:rPr>
        <w:t xml:space="preserve"> 2. Common Ports in AWS &amp; Linux Administration</w:t>
      </w:r>
    </w:p>
    <w:p w:rsidR="00EF6C00" w:rsidRPr="00EF6C00" w:rsidRDefault="00EF6C00" w:rsidP="00AB78D6">
      <w:pPr>
        <w:spacing w:after="0" w:line="204" w:lineRule="auto"/>
        <w:rPr>
          <w:rFonts w:ascii="Verdana" w:hAnsi="Verdana"/>
          <w:b/>
          <w:bCs/>
          <w:sz w:val="6"/>
          <w:szCs w:val="6"/>
        </w:rPr>
      </w:pPr>
    </w:p>
    <w:tbl>
      <w:tblPr>
        <w:tblStyle w:val="TableGrid"/>
        <w:tblW w:w="7088" w:type="dxa"/>
        <w:tblInd w:w="-147" w:type="dxa"/>
        <w:tblLook w:val="04A0" w:firstRow="1" w:lastRow="0" w:firstColumn="1" w:lastColumn="0" w:noHBand="0" w:noVBand="1"/>
      </w:tblPr>
      <w:tblGrid>
        <w:gridCol w:w="1097"/>
        <w:gridCol w:w="965"/>
        <w:gridCol w:w="2131"/>
        <w:gridCol w:w="2895"/>
      </w:tblGrid>
      <w:tr w:rsidR="00E16810" w:rsidTr="00E16810">
        <w:tc>
          <w:tcPr>
            <w:tcW w:w="1106" w:type="dxa"/>
            <w:vAlign w:val="center"/>
          </w:tcPr>
          <w:p w:rsidR="000434A9" w:rsidRPr="00AB78D6" w:rsidRDefault="000434A9" w:rsidP="00046519">
            <w:pPr>
              <w:spacing w:line="204" w:lineRule="auto"/>
              <w:rPr>
                <w:rFonts w:ascii="Verdana" w:hAnsi="Verdana"/>
                <w:b/>
                <w:bCs/>
                <w:sz w:val="16"/>
                <w:szCs w:val="16"/>
              </w:rPr>
            </w:pPr>
            <w:r w:rsidRPr="00AB78D6">
              <w:rPr>
                <w:rFonts w:ascii="Verdana" w:hAnsi="Verdana"/>
                <w:b/>
                <w:bCs/>
                <w:sz w:val="16"/>
                <w:szCs w:val="16"/>
              </w:rPr>
              <w:t>Port</w:t>
            </w:r>
          </w:p>
        </w:tc>
        <w:tc>
          <w:tcPr>
            <w:tcW w:w="879" w:type="dxa"/>
            <w:vAlign w:val="center"/>
          </w:tcPr>
          <w:p w:rsidR="000434A9" w:rsidRPr="00AB78D6" w:rsidRDefault="000434A9" w:rsidP="00046519">
            <w:pPr>
              <w:spacing w:line="204" w:lineRule="auto"/>
              <w:rPr>
                <w:rFonts w:ascii="Verdana" w:hAnsi="Verdana"/>
                <w:b/>
                <w:bCs/>
                <w:sz w:val="16"/>
                <w:szCs w:val="16"/>
              </w:rPr>
            </w:pPr>
            <w:r w:rsidRPr="00AB78D6">
              <w:rPr>
                <w:rFonts w:ascii="Verdana" w:hAnsi="Verdana"/>
                <w:b/>
                <w:bCs/>
                <w:sz w:val="16"/>
                <w:szCs w:val="16"/>
              </w:rPr>
              <w:t>Protocol</w:t>
            </w:r>
          </w:p>
        </w:tc>
        <w:tc>
          <w:tcPr>
            <w:tcW w:w="2153" w:type="dxa"/>
            <w:vAlign w:val="center"/>
          </w:tcPr>
          <w:p w:rsidR="000434A9" w:rsidRPr="00AB78D6" w:rsidRDefault="000434A9" w:rsidP="00046519">
            <w:pPr>
              <w:spacing w:line="204" w:lineRule="auto"/>
              <w:rPr>
                <w:rFonts w:ascii="Verdana" w:hAnsi="Verdana"/>
                <w:b/>
                <w:bCs/>
                <w:sz w:val="16"/>
                <w:szCs w:val="16"/>
              </w:rPr>
            </w:pPr>
            <w:r w:rsidRPr="00AB78D6">
              <w:rPr>
                <w:rFonts w:ascii="Verdana" w:hAnsi="Verdana"/>
                <w:b/>
                <w:bCs/>
                <w:sz w:val="16"/>
                <w:szCs w:val="16"/>
              </w:rPr>
              <w:t>Purpose / Service</w:t>
            </w:r>
          </w:p>
        </w:tc>
        <w:tc>
          <w:tcPr>
            <w:tcW w:w="2950" w:type="dxa"/>
            <w:vAlign w:val="center"/>
          </w:tcPr>
          <w:p w:rsidR="000434A9" w:rsidRPr="00AB78D6" w:rsidRDefault="000434A9" w:rsidP="00046519">
            <w:pPr>
              <w:spacing w:line="204" w:lineRule="auto"/>
              <w:rPr>
                <w:rFonts w:ascii="Verdana" w:hAnsi="Verdana"/>
                <w:b/>
                <w:bCs/>
                <w:sz w:val="16"/>
                <w:szCs w:val="16"/>
              </w:rPr>
            </w:pPr>
            <w:r w:rsidRPr="00AB78D6">
              <w:rPr>
                <w:rFonts w:ascii="Verdana" w:hAnsi="Verdana"/>
                <w:b/>
                <w:bCs/>
                <w:sz w:val="16"/>
                <w:szCs w:val="16"/>
              </w:rPr>
              <w:t>Used In</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20, 21</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FTP (File Transfer Protocol)</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Transferring files</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22</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SSH (Secure Shell)</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Login to EC2 / Linux servers</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23</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Telnet</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Legacy remote shell (avoid)</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25</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SMTP</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Mail transfer</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53</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TCP/UDP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DNS</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Route53, CoreDNS</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67, 68</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UDP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DHCP</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Dynamic IP assignment</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80</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HTTP</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Web servers, ALB, ELB, Ingress</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110</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POP3</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Mail retrieval</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123</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UDP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NTP</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Time sync (used by servers)</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143</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IMAP</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Mail</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161, 162</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UDP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SNMP</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Network monitoring</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389</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LDAP</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Directory services</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443</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HTTPS (SSL)</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Secure web (ALB, ELB, API Gateway)</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465</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SMTPS</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Secure email</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lastRenderedPageBreak/>
              <w:t>514</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UDP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Syslog</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Logging servers</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587</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SMTP (Mail submission)</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Email clients</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873</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Rsync</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Data sync</w:t>
            </w:r>
          </w:p>
        </w:tc>
      </w:tr>
      <w:tr w:rsidR="00E16810" w:rsidTr="00E16810">
        <w:tc>
          <w:tcPr>
            <w:tcW w:w="1106" w:type="dxa"/>
            <w:vAlign w:val="center"/>
          </w:tcPr>
          <w:p w:rsidR="000434A9" w:rsidRPr="00E16810" w:rsidRDefault="000434A9" w:rsidP="00046519">
            <w:pPr>
              <w:spacing w:line="204" w:lineRule="auto"/>
              <w:rPr>
                <w:rFonts w:ascii="Verdana" w:hAnsi="Verdana"/>
                <w:b/>
                <w:sz w:val="16"/>
                <w:szCs w:val="16"/>
              </w:rPr>
            </w:pPr>
            <w:r w:rsidRPr="00E16810">
              <w:rPr>
                <w:rFonts w:ascii="Verdana" w:hAnsi="Verdana"/>
                <w:b/>
                <w:sz w:val="16"/>
                <w:szCs w:val="16"/>
              </w:rPr>
              <w:t>1024+</w:t>
            </w:r>
          </w:p>
        </w:tc>
        <w:tc>
          <w:tcPr>
            <w:tcW w:w="879"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TCP</w:t>
            </w:r>
          </w:p>
        </w:tc>
        <w:tc>
          <w:tcPr>
            <w:tcW w:w="2153"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Dynamic app communication</w:t>
            </w:r>
          </w:p>
        </w:tc>
        <w:tc>
          <w:tcPr>
            <w:tcW w:w="2950" w:type="dxa"/>
            <w:vAlign w:val="center"/>
          </w:tcPr>
          <w:p w:rsidR="000434A9" w:rsidRPr="00AB78D6" w:rsidRDefault="000434A9" w:rsidP="00046519">
            <w:pPr>
              <w:spacing w:line="204" w:lineRule="auto"/>
              <w:rPr>
                <w:rFonts w:ascii="Verdana" w:hAnsi="Verdana"/>
                <w:sz w:val="16"/>
                <w:szCs w:val="16"/>
              </w:rPr>
            </w:pPr>
            <w:r w:rsidRPr="00AB78D6">
              <w:rPr>
                <w:rFonts w:ascii="Verdana" w:hAnsi="Verdana"/>
                <w:sz w:val="16"/>
                <w:szCs w:val="16"/>
              </w:rPr>
              <w:t>Kubernetes, Jenkins agents, etc.</w:t>
            </w:r>
          </w:p>
        </w:tc>
      </w:tr>
    </w:tbl>
    <w:p w:rsidR="00AB78D6" w:rsidRDefault="00AB78D6" w:rsidP="00AB78D6">
      <w:pPr>
        <w:spacing w:after="0" w:line="204" w:lineRule="auto"/>
        <w:rPr>
          <w:rFonts w:ascii="Verdana" w:hAnsi="Verdana"/>
          <w:b/>
          <w:bCs/>
          <w:sz w:val="16"/>
          <w:szCs w:val="16"/>
        </w:rPr>
      </w:pPr>
      <w:r w:rsidRPr="00AB78D6">
        <w:rPr>
          <w:rFonts w:ascii="Segoe UI Symbol" w:hAnsi="Segoe UI Symbol" w:cs="Segoe UI Symbol"/>
          <w:b/>
          <w:bCs/>
          <w:sz w:val="16"/>
          <w:szCs w:val="16"/>
        </w:rPr>
        <w:t>🔹</w:t>
      </w:r>
      <w:r w:rsidRPr="00AB78D6">
        <w:rPr>
          <w:rFonts w:ascii="Verdana" w:hAnsi="Verdana"/>
          <w:b/>
          <w:bCs/>
          <w:sz w:val="16"/>
          <w:szCs w:val="16"/>
        </w:rPr>
        <w:t xml:space="preserve"> 3. Ports Commonly Used in AWS Services</w:t>
      </w:r>
    </w:p>
    <w:tbl>
      <w:tblPr>
        <w:tblStyle w:val="TableGrid"/>
        <w:tblW w:w="6663" w:type="dxa"/>
        <w:tblInd w:w="-147" w:type="dxa"/>
        <w:tblLayout w:type="fixed"/>
        <w:tblLook w:val="04A0" w:firstRow="1" w:lastRow="0" w:firstColumn="1" w:lastColumn="0" w:noHBand="0" w:noVBand="1"/>
      </w:tblPr>
      <w:tblGrid>
        <w:gridCol w:w="2836"/>
        <w:gridCol w:w="992"/>
        <w:gridCol w:w="2835"/>
      </w:tblGrid>
      <w:tr w:rsidR="00046519" w:rsidTr="00064370">
        <w:trPr>
          <w:trHeight w:val="199"/>
        </w:trPr>
        <w:tc>
          <w:tcPr>
            <w:tcW w:w="2836" w:type="dxa"/>
            <w:vAlign w:val="center"/>
          </w:tcPr>
          <w:p w:rsidR="00046519" w:rsidRPr="00AB78D6" w:rsidRDefault="00046519" w:rsidP="00046519">
            <w:pPr>
              <w:spacing w:line="204" w:lineRule="auto"/>
              <w:rPr>
                <w:rFonts w:ascii="Verdana" w:hAnsi="Verdana"/>
                <w:b/>
                <w:bCs/>
                <w:sz w:val="16"/>
                <w:szCs w:val="16"/>
              </w:rPr>
            </w:pPr>
            <w:r w:rsidRPr="00AB78D6">
              <w:rPr>
                <w:rFonts w:ascii="Verdana" w:hAnsi="Verdana"/>
                <w:b/>
                <w:bCs/>
                <w:sz w:val="16"/>
                <w:szCs w:val="16"/>
              </w:rPr>
              <w:t>Service</w:t>
            </w:r>
          </w:p>
        </w:tc>
        <w:tc>
          <w:tcPr>
            <w:tcW w:w="992" w:type="dxa"/>
            <w:vAlign w:val="center"/>
          </w:tcPr>
          <w:p w:rsidR="00046519" w:rsidRPr="00AB78D6" w:rsidRDefault="00046519" w:rsidP="00046519">
            <w:pPr>
              <w:spacing w:line="204" w:lineRule="auto"/>
              <w:rPr>
                <w:rFonts w:ascii="Verdana" w:hAnsi="Verdana"/>
                <w:b/>
                <w:bCs/>
                <w:sz w:val="16"/>
                <w:szCs w:val="16"/>
              </w:rPr>
            </w:pPr>
            <w:r w:rsidRPr="00AB78D6">
              <w:rPr>
                <w:rFonts w:ascii="Verdana" w:hAnsi="Verdana"/>
                <w:b/>
                <w:bCs/>
                <w:sz w:val="16"/>
                <w:szCs w:val="16"/>
              </w:rPr>
              <w:t>Port(s)</w:t>
            </w:r>
          </w:p>
        </w:tc>
        <w:tc>
          <w:tcPr>
            <w:tcW w:w="2835" w:type="dxa"/>
            <w:vAlign w:val="center"/>
          </w:tcPr>
          <w:p w:rsidR="00046519" w:rsidRPr="00AB78D6" w:rsidRDefault="00046519" w:rsidP="00046519">
            <w:pPr>
              <w:spacing w:line="204" w:lineRule="auto"/>
              <w:rPr>
                <w:rFonts w:ascii="Verdana" w:hAnsi="Verdana"/>
                <w:b/>
                <w:bCs/>
                <w:sz w:val="16"/>
                <w:szCs w:val="16"/>
              </w:rPr>
            </w:pPr>
            <w:r w:rsidRPr="00AB78D6">
              <w:rPr>
                <w:rFonts w:ascii="Verdana" w:hAnsi="Verdana"/>
                <w:b/>
                <w:bCs/>
                <w:sz w:val="16"/>
                <w:szCs w:val="16"/>
              </w:rPr>
              <w:t>Description</w:t>
            </w:r>
          </w:p>
        </w:tc>
      </w:tr>
      <w:tr w:rsidR="00046519" w:rsidTr="00064370">
        <w:trPr>
          <w:trHeight w:val="199"/>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EC2 SSH</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22</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Access Linux EC2 instances</w:t>
            </w:r>
          </w:p>
        </w:tc>
      </w:tr>
      <w:tr w:rsidR="00046519" w:rsidTr="00064370">
        <w:trPr>
          <w:trHeight w:val="199"/>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EC2 RDP</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3389</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Access Windows EC2 instances</w:t>
            </w:r>
          </w:p>
        </w:tc>
      </w:tr>
      <w:tr w:rsidR="00046519" w:rsidTr="00064370">
        <w:trPr>
          <w:trHeight w:val="199"/>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S3</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443</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HTTPS access to buckets</w:t>
            </w:r>
          </w:p>
        </w:tc>
      </w:tr>
      <w:tr w:rsidR="00046519" w:rsidTr="00064370">
        <w:trPr>
          <w:trHeight w:val="199"/>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RDS MySQL</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3306</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Database connections</w:t>
            </w:r>
          </w:p>
        </w:tc>
      </w:tr>
      <w:tr w:rsidR="00046519" w:rsidTr="00064370">
        <w:trPr>
          <w:trHeight w:val="181"/>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RDS PostgreSQL</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5432</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Database connections</w:t>
            </w:r>
          </w:p>
        </w:tc>
      </w:tr>
      <w:tr w:rsidR="00046519" w:rsidTr="00064370">
        <w:trPr>
          <w:trHeight w:val="199"/>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RDS MSSQL</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1433</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SQL Server</w:t>
            </w:r>
          </w:p>
        </w:tc>
      </w:tr>
      <w:tr w:rsidR="00046519" w:rsidTr="00064370">
        <w:trPr>
          <w:trHeight w:val="199"/>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ElastiCache Redis</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6379</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Cache connections</w:t>
            </w:r>
          </w:p>
        </w:tc>
      </w:tr>
      <w:tr w:rsidR="00046519" w:rsidTr="00064370">
        <w:trPr>
          <w:trHeight w:val="199"/>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ElastiCache Memcached</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11211</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Cache connections</w:t>
            </w:r>
          </w:p>
        </w:tc>
      </w:tr>
      <w:tr w:rsidR="00046519" w:rsidTr="00064370">
        <w:trPr>
          <w:trHeight w:val="199"/>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EKS API Server</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443</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Kubernetes control plane</w:t>
            </w:r>
          </w:p>
        </w:tc>
      </w:tr>
      <w:tr w:rsidR="00046519" w:rsidTr="00064370">
        <w:trPr>
          <w:trHeight w:val="199"/>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Load Balancer Health Checks</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80/443</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Application endpoints</w:t>
            </w:r>
          </w:p>
        </w:tc>
      </w:tr>
      <w:tr w:rsidR="00046519" w:rsidTr="00064370">
        <w:trPr>
          <w:trHeight w:val="398"/>
        </w:trPr>
        <w:tc>
          <w:tcPr>
            <w:tcW w:w="2836"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b/>
                <w:bCs/>
                <w:sz w:val="16"/>
                <w:szCs w:val="16"/>
              </w:rPr>
              <w:t>VPC Peering / Internal Services</w:t>
            </w:r>
          </w:p>
        </w:tc>
        <w:tc>
          <w:tcPr>
            <w:tcW w:w="99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Custom</w:t>
            </w:r>
          </w:p>
        </w:tc>
        <w:tc>
          <w:tcPr>
            <w:tcW w:w="283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As per app design</w:t>
            </w:r>
          </w:p>
        </w:tc>
      </w:tr>
    </w:tbl>
    <w:p w:rsidR="00046519" w:rsidRPr="004E7C1E" w:rsidRDefault="00046519" w:rsidP="00AB78D6">
      <w:pPr>
        <w:spacing w:after="0" w:line="204" w:lineRule="auto"/>
        <w:rPr>
          <w:rFonts w:ascii="Verdana" w:hAnsi="Verdana"/>
          <w:b/>
          <w:bCs/>
          <w:sz w:val="6"/>
          <w:szCs w:val="6"/>
        </w:rPr>
      </w:pPr>
    </w:p>
    <w:p w:rsidR="00AB78D6" w:rsidRPr="00AB78D6" w:rsidRDefault="007C3036" w:rsidP="00AB78D6">
      <w:pPr>
        <w:spacing w:after="0" w:line="204" w:lineRule="auto"/>
        <w:rPr>
          <w:rFonts w:ascii="Verdana" w:hAnsi="Verdana"/>
          <w:sz w:val="16"/>
          <w:szCs w:val="16"/>
        </w:rPr>
      </w:pPr>
      <w:r>
        <w:rPr>
          <w:rFonts w:ascii="Verdana" w:hAnsi="Verdana"/>
          <w:sz w:val="16"/>
          <w:szCs w:val="16"/>
        </w:rPr>
        <w:pict>
          <v:rect id="_x0000_i1429" style="width:0;height:1.5pt" o:hralign="center" o:hrstd="t" o:hr="t" fillcolor="#a0a0a0" stroked="f"/>
        </w:pict>
      </w:r>
    </w:p>
    <w:p w:rsidR="00AB78D6" w:rsidRDefault="00AB78D6" w:rsidP="00AB78D6">
      <w:pPr>
        <w:spacing w:after="0" w:line="204" w:lineRule="auto"/>
        <w:rPr>
          <w:rFonts w:ascii="Verdana" w:hAnsi="Verdana"/>
          <w:b/>
          <w:bCs/>
          <w:sz w:val="16"/>
          <w:szCs w:val="16"/>
        </w:rPr>
      </w:pPr>
      <w:r w:rsidRPr="00AB78D6">
        <w:rPr>
          <w:rFonts w:ascii="Segoe UI Symbol" w:hAnsi="Segoe UI Symbol" w:cs="Segoe UI Symbol"/>
          <w:b/>
          <w:bCs/>
          <w:sz w:val="16"/>
          <w:szCs w:val="16"/>
        </w:rPr>
        <w:t>🔹</w:t>
      </w:r>
      <w:r w:rsidRPr="00AB78D6">
        <w:rPr>
          <w:rFonts w:ascii="Verdana" w:hAnsi="Verdana"/>
          <w:b/>
          <w:bCs/>
          <w:sz w:val="16"/>
          <w:szCs w:val="16"/>
        </w:rPr>
        <w:t xml:space="preserve"> 4. Ports Commonly Used in DevOps Tools</w:t>
      </w:r>
    </w:p>
    <w:tbl>
      <w:tblPr>
        <w:tblStyle w:val="TableGrid"/>
        <w:tblW w:w="6805" w:type="dxa"/>
        <w:tblInd w:w="-147" w:type="dxa"/>
        <w:tblLook w:val="04A0" w:firstRow="1" w:lastRow="0" w:firstColumn="1" w:lastColumn="0" w:noHBand="0" w:noVBand="1"/>
      </w:tblPr>
      <w:tblGrid>
        <w:gridCol w:w="2552"/>
        <w:gridCol w:w="1701"/>
        <w:gridCol w:w="2552"/>
      </w:tblGrid>
      <w:tr w:rsidR="00DF35A1" w:rsidTr="00064370">
        <w:trPr>
          <w:trHeight w:val="189"/>
        </w:trPr>
        <w:tc>
          <w:tcPr>
            <w:tcW w:w="2552" w:type="dxa"/>
            <w:vAlign w:val="center"/>
          </w:tcPr>
          <w:p w:rsidR="00DF35A1" w:rsidRPr="00AB78D6" w:rsidRDefault="00DF35A1" w:rsidP="000434A9">
            <w:pPr>
              <w:spacing w:line="204" w:lineRule="auto"/>
              <w:rPr>
                <w:rFonts w:ascii="Verdana" w:hAnsi="Verdana"/>
                <w:b/>
                <w:bCs/>
                <w:sz w:val="16"/>
                <w:szCs w:val="16"/>
              </w:rPr>
            </w:pPr>
            <w:r w:rsidRPr="00AB78D6">
              <w:rPr>
                <w:rFonts w:ascii="Verdana" w:hAnsi="Verdana"/>
                <w:b/>
                <w:bCs/>
                <w:sz w:val="16"/>
                <w:szCs w:val="16"/>
              </w:rPr>
              <w:t>Tool</w:t>
            </w:r>
          </w:p>
        </w:tc>
        <w:tc>
          <w:tcPr>
            <w:tcW w:w="1701" w:type="dxa"/>
            <w:vAlign w:val="center"/>
          </w:tcPr>
          <w:p w:rsidR="00DF35A1" w:rsidRPr="00AB78D6" w:rsidRDefault="00DF35A1" w:rsidP="000434A9">
            <w:pPr>
              <w:spacing w:line="204" w:lineRule="auto"/>
              <w:rPr>
                <w:rFonts w:ascii="Verdana" w:hAnsi="Verdana"/>
                <w:b/>
                <w:bCs/>
                <w:sz w:val="16"/>
                <w:szCs w:val="16"/>
              </w:rPr>
            </w:pPr>
            <w:r w:rsidRPr="00AB78D6">
              <w:rPr>
                <w:rFonts w:ascii="Verdana" w:hAnsi="Verdana"/>
                <w:b/>
                <w:bCs/>
                <w:sz w:val="16"/>
                <w:szCs w:val="16"/>
              </w:rPr>
              <w:t>Default Port(s)</w:t>
            </w:r>
          </w:p>
        </w:tc>
        <w:tc>
          <w:tcPr>
            <w:tcW w:w="2552" w:type="dxa"/>
            <w:vAlign w:val="center"/>
          </w:tcPr>
          <w:p w:rsidR="00DF35A1" w:rsidRPr="00AB78D6" w:rsidRDefault="00DF35A1" w:rsidP="000434A9">
            <w:pPr>
              <w:spacing w:line="204" w:lineRule="auto"/>
              <w:rPr>
                <w:rFonts w:ascii="Verdana" w:hAnsi="Verdana"/>
                <w:b/>
                <w:bCs/>
                <w:sz w:val="16"/>
                <w:szCs w:val="16"/>
              </w:rPr>
            </w:pPr>
            <w:r w:rsidRPr="00AB78D6">
              <w:rPr>
                <w:rFonts w:ascii="Verdana" w:hAnsi="Verdana"/>
                <w:b/>
                <w:bCs/>
                <w:sz w:val="16"/>
                <w:szCs w:val="16"/>
              </w:rPr>
              <w:t>Purpose</w:t>
            </w:r>
          </w:p>
        </w:tc>
      </w:tr>
      <w:tr w:rsidR="00DF35A1" w:rsidTr="00064370">
        <w:trPr>
          <w:trHeight w:val="378"/>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Jenkins</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8080 (HTTP), 8443 (HTTPS)</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CI/CD web UI</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SonarQube</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9000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Code quality dashboard</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Nexus / Artifactory</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8081</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Artifact repository</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Docker Registry</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5000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Private container registry</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Kubernetes API Server</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6443</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Cluster management API</w:t>
            </w:r>
          </w:p>
        </w:tc>
      </w:tr>
      <w:tr w:rsidR="00DF35A1" w:rsidTr="00064370">
        <w:trPr>
          <w:trHeight w:val="172"/>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Kubelet</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10250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Node-agent communication</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ETCD</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2379–2380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K8s key-value store</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Prometheus</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9090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Metrics collection &amp; query</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Alertmanager</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9093</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Alerts from Prometheus</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Node Exporter</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9100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OS-level metrics exporter</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Grafana</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3000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Dashboard visualization</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Loki</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3100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Log aggregation</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Tempo / Jaeger</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14268 / 16686</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Tracing data collection/UI</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Elasticsearch</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9200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Search and analytics engine</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Kibana</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5601</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Log dashboard</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Logstash</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5044</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Log collection input</w:t>
            </w:r>
          </w:p>
        </w:tc>
      </w:tr>
      <w:tr w:rsidR="00DF35A1" w:rsidTr="00064370">
        <w:trPr>
          <w:trHeight w:val="172"/>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Fluentd / Fluent Bit</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24224</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Log forwarding</w:t>
            </w:r>
          </w:p>
        </w:tc>
      </w:tr>
      <w:tr w:rsidR="00DF35A1" w:rsidTr="00064370">
        <w:trPr>
          <w:trHeight w:val="378"/>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RabbitMQ</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5672 (AMQP), 15672 (Web UI)</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Messaging queue</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Kafka</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9092</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Event streaming</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Vault (HashiCorp)</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8200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Secret management</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Consul</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8500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Service discovery</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MinIO / S3 compatible</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9000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Object storage</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Terraform Cloud Agent</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443 (HTTPS)</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Remote backend</w:t>
            </w:r>
          </w:p>
        </w:tc>
      </w:tr>
      <w:tr w:rsidR="00DF35A1" w:rsidTr="00064370">
        <w:trPr>
          <w:trHeight w:val="378"/>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GitLab</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80 / 443 / 8080 / 22</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SCM and CI/CD</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lastRenderedPageBreak/>
              <w:t>Bitbucket</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7990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Git hosting</w:t>
            </w:r>
          </w:p>
        </w:tc>
      </w:tr>
      <w:tr w:rsidR="00DF35A1" w:rsidTr="00064370">
        <w:trPr>
          <w:trHeight w:val="378"/>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Argo CD</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8080 (default), 443 (secured)</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GitOps deployment</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Harbor Registry</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8080 / 4443</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Container registry UI &amp; API</w:t>
            </w:r>
          </w:p>
        </w:tc>
      </w:tr>
      <w:tr w:rsidR="00DF35A1" w:rsidTr="00064370">
        <w:trPr>
          <w:trHeight w:val="189"/>
        </w:trPr>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b/>
                <w:bCs/>
                <w:sz w:val="16"/>
                <w:szCs w:val="16"/>
              </w:rPr>
              <w:t>OpenTelemetry Collector</w:t>
            </w:r>
          </w:p>
        </w:tc>
        <w:tc>
          <w:tcPr>
            <w:tcW w:w="1701"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4317 / 55680</w:t>
            </w:r>
          </w:p>
        </w:tc>
        <w:tc>
          <w:tcPr>
            <w:tcW w:w="2552" w:type="dxa"/>
            <w:vAlign w:val="center"/>
          </w:tcPr>
          <w:p w:rsidR="00DF35A1" w:rsidRPr="00AB78D6" w:rsidRDefault="00DF35A1" w:rsidP="000434A9">
            <w:pPr>
              <w:spacing w:line="204" w:lineRule="auto"/>
              <w:rPr>
                <w:rFonts w:ascii="Verdana" w:hAnsi="Verdana"/>
                <w:sz w:val="16"/>
                <w:szCs w:val="16"/>
              </w:rPr>
            </w:pPr>
            <w:r w:rsidRPr="00AB78D6">
              <w:rPr>
                <w:rFonts w:ascii="Verdana" w:hAnsi="Verdana"/>
                <w:sz w:val="16"/>
                <w:szCs w:val="16"/>
              </w:rPr>
              <w:t>Metrics/traces receiver</w:t>
            </w:r>
          </w:p>
        </w:tc>
      </w:tr>
    </w:tbl>
    <w:p w:rsidR="00AB78D6" w:rsidRDefault="00AB78D6" w:rsidP="00AB78D6">
      <w:pPr>
        <w:spacing w:after="0" w:line="204" w:lineRule="auto"/>
        <w:rPr>
          <w:rFonts w:ascii="Verdana" w:hAnsi="Verdana"/>
          <w:b/>
          <w:bCs/>
          <w:sz w:val="16"/>
          <w:szCs w:val="16"/>
        </w:rPr>
      </w:pPr>
      <w:r w:rsidRPr="00AB78D6">
        <w:rPr>
          <w:rFonts w:ascii="Segoe UI Symbol" w:hAnsi="Segoe UI Symbol" w:cs="Segoe UI Symbol"/>
          <w:b/>
          <w:bCs/>
          <w:sz w:val="16"/>
          <w:szCs w:val="16"/>
        </w:rPr>
        <w:t>🔹</w:t>
      </w:r>
      <w:r w:rsidRPr="00AB78D6">
        <w:rPr>
          <w:rFonts w:ascii="Verdana" w:hAnsi="Verdana"/>
          <w:b/>
          <w:bCs/>
          <w:sz w:val="16"/>
          <w:szCs w:val="16"/>
        </w:rPr>
        <w:t xml:space="preserve"> 5. Ports in Kubernetes (EKS)</w:t>
      </w:r>
    </w:p>
    <w:tbl>
      <w:tblPr>
        <w:tblStyle w:val="TableGrid"/>
        <w:tblW w:w="5422" w:type="dxa"/>
        <w:tblLook w:val="04A0" w:firstRow="1" w:lastRow="0" w:firstColumn="1" w:lastColumn="0" w:noHBand="0" w:noVBand="1"/>
      </w:tblPr>
      <w:tblGrid>
        <w:gridCol w:w="1955"/>
        <w:gridCol w:w="905"/>
        <w:gridCol w:w="2562"/>
      </w:tblGrid>
      <w:tr w:rsidR="00046519" w:rsidTr="004E7C1E">
        <w:trPr>
          <w:trHeight w:val="214"/>
        </w:trPr>
        <w:tc>
          <w:tcPr>
            <w:tcW w:w="1955" w:type="dxa"/>
            <w:vAlign w:val="center"/>
          </w:tcPr>
          <w:p w:rsidR="00046519" w:rsidRPr="00AB78D6" w:rsidRDefault="00046519" w:rsidP="00046519">
            <w:pPr>
              <w:spacing w:line="204" w:lineRule="auto"/>
              <w:rPr>
                <w:rFonts w:ascii="Verdana" w:hAnsi="Verdana"/>
                <w:b/>
                <w:bCs/>
                <w:sz w:val="16"/>
                <w:szCs w:val="16"/>
              </w:rPr>
            </w:pPr>
            <w:r w:rsidRPr="00AB78D6">
              <w:rPr>
                <w:rFonts w:ascii="Verdana" w:hAnsi="Verdana"/>
                <w:b/>
                <w:bCs/>
                <w:sz w:val="16"/>
                <w:szCs w:val="16"/>
              </w:rPr>
              <w:t>Component</w:t>
            </w:r>
          </w:p>
        </w:tc>
        <w:tc>
          <w:tcPr>
            <w:tcW w:w="905" w:type="dxa"/>
            <w:vAlign w:val="center"/>
          </w:tcPr>
          <w:p w:rsidR="00046519" w:rsidRPr="00AB78D6" w:rsidRDefault="00046519" w:rsidP="00046519">
            <w:pPr>
              <w:spacing w:line="204" w:lineRule="auto"/>
              <w:rPr>
                <w:rFonts w:ascii="Verdana" w:hAnsi="Verdana"/>
                <w:b/>
                <w:bCs/>
                <w:sz w:val="16"/>
                <w:szCs w:val="16"/>
              </w:rPr>
            </w:pPr>
            <w:r w:rsidRPr="00AB78D6">
              <w:rPr>
                <w:rFonts w:ascii="Verdana" w:hAnsi="Verdana"/>
                <w:b/>
                <w:bCs/>
                <w:sz w:val="16"/>
                <w:szCs w:val="16"/>
              </w:rPr>
              <w:t>Port</w:t>
            </w:r>
          </w:p>
        </w:tc>
        <w:tc>
          <w:tcPr>
            <w:tcW w:w="2562" w:type="dxa"/>
            <w:vAlign w:val="center"/>
          </w:tcPr>
          <w:p w:rsidR="00046519" w:rsidRPr="00AB78D6" w:rsidRDefault="00046519" w:rsidP="00046519">
            <w:pPr>
              <w:spacing w:line="204" w:lineRule="auto"/>
              <w:rPr>
                <w:rFonts w:ascii="Verdana" w:hAnsi="Verdana"/>
                <w:b/>
                <w:bCs/>
                <w:sz w:val="16"/>
                <w:szCs w:val="16"/>
              </w:rPr>
            </w:pPr>
            <w:r w:rsidRPr="00AB78D6">
              <w:rPr>
                <w:rFonts w:ascii="Verdana" w:hAnsi="Verdana"/>
                <w:b/>
                <w:bCs/>
                <w:sz w:val="16"/>
                <w:szCs w:val="16"/>
              </w:rPr>
              <w:t>Description</w:t>
            </w:r>
          </w:p>
        </w:tc>
      </w:tr>
      <w:tr w:rsidR="00046519" w:rsidTr="004E7C1E">
        <w:trPr>
          <w:trHeight w:val="214"/>
        </w:trPr>
        <w:tc>
          <w:tcPr>
            <w:tcW w:w="195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API Server</w:t>
            </w:r>
          </w:p>
        </w:tc>
        <w:tc>
          <w:tcPr>
            <w:tcW w:w="90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6443</w:t>
            </w:r>
          </w:p>
        </w:tc>
        <w:tc>
          <w:tcPr>
            <w:tcW w:w="256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Kubernetes API</w:t>
            </w:r>
          </w:p>
        </w:tc>
      </w:tr>
      <w:tr w:rsidR="00046519" w:rsidTr="004E7C1E">
        <w:trPr>
          <w:trHeight w:val="214"/>
        </w:trPr>
        <w:tc>
          <w:tcPr>
            <w:tcW w:w="195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Controller Manager</w:t>
            </w:r>
          </w:p>
        </w:tc>
        <w:tc>
          <w:tcPr>
            <w:tcW w:w="90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10257</w:t>
            </w:r>
          </w:p>
        </w:tc>
        <w:tc>
          <w:tcPr>
            <w:tcW w:w="256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Control plane process</w:t>
            </w:r>
          </w:p>
        </w:tc>
      </w:tr>
      <w:tr w:rsidR="00046519" w:rsidTr="004E7C1E">
        <w:trPr>
          <w:trHeight w:val="214"/>
        </w:trPr>
        <w:tc>
          <w:tcPr>
            <w:tcW w:w="195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Scheduler</w:t>
            </w:r>
          </w:p>
        </w:tc>
        <w:tc>
          <w:tcPr>
            <w:tcW w:w="90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10259</w:t>
            </w:r>
          </w:p>
        </w:tc>
        <w:tc>
          <w:tcPr>
            <w:tcW w:w="256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Scheduling</w:t>
            </w:r>
          </w:p>
        </w:tc>
      </w:tr>
      <w:tr w:rsidR="00046519" w:rsidTr="004E7C1E">
        <w:trPr>
          <w:trHeight w:val="214"/>
        </w:trPr>
        <w:tc>
          <w:tcPr>
            <w:tcW w:w="195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Kubelet</w:t>
            </w:r>
          </w:p>
        </w:tc>
        <w:tc>
          <w:tcPr>
            <w:tcW w:w="90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10250</w:t>
            </w:r>
          </w:p>
        </w:tc>
        <w:tc>
          <w:tcPr>
            <w:tcW w:w="256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Node management</w:t>
            </w:r>
          </w:p>
        </w:tc>
      </w:tr>
      <w:tr w:rsidR="00046519" w:rsidTr="004E7C1E">
        <w:trPr>
          <w:trHeight w:val="196"/>
        </w:trPr>
        <w:tc>
          <w:tcPr>
            <w:tcW w:w="195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Kube Proxy</w:t>
            </w:r>
          </w:p>
        </w:tc>
        <w:tc>
          <w:tcPr>
            <w:tcW w:w="90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10249</w:t>
            </w:r>
          </w:p>
        </w:tc>
        <w:tc>
          <w:tcPr>
            <w:tcW w:w="256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Network proxy metrics</w:t>
            </w:r>
          </w:p>
        </w:tc>
      </w:tr>
      <w:tr w:rsidR="00046519" w:rsidTr="004E7C1E">
        <w:trPr>
          <w:trHeight w:val="214"/>
        </w:trPr>
        <w:tc>
          <w:tcPr>
            <w:tcW w:w="195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Node Exporter</w:t>
            </w:r>
          </w:p>
        </w:tc>
        <w:tc>
          <w:tcPr>
            <w:tcW w:w="90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9100</w:t>
            </w:r>
          </w:p>
        </w:tc>
        <w:tc>
          <w:tcPr>
            <w:tcW w:w="256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Node metrics</w:t>
            </w:r>
          </w:p>
        </w:tc>
      </w:tr>
      <w:tr w:rsidR="00046519" w:rsidTr="004E7C1E">
        <w:trPr>
          <w:trHeight w:val="214"/>
        </w:trPr>
        <w:tc>
          <w:tcPr>
            <w:tcW w:w="195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Prometheus</w:t>
            </w:r>
          </w:p>
        </w:tc>
        <w:tc>
          <w:tcPr>
            <w:tcW w:w="90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9090</w:t>
            </w:r>
          </w:p>
        </w:tc>
        <w:tc>
          <w:tcPr>
            <w:tcW w:w="256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Scrapes exporters</w:t>
            </w:r>
          </w:p>
        </w:tc>
      </w:tr>
      <w:tr w:rsidR="00046519" w:rsidTr="004E7C1E">
        <w:trPr>
          <w:trHeight w:val="214"/>
        </w:trPr>
        <w:tc>
          <w:tcPr>
            <w:tcW w:w="195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Grafana</w:t>
            </w:r>
          </w:p>
        </w:tc>
        <w:tc>
          <w:tcPr>
            <w:tcW w:w="905"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3000</w:t>
            </w:r>
          </w:p>
        </w:tc>
        <w:tc>
          <w:tcPr>
            <w:tcW w:w="2562"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Displays dashboards</w:t>
            </w:r>
          </w:p>
        </w:tc>
      </w:tr>
    </w:tbl>
    <w:p w:rsidR="00046519" w:rsidRPr="004E7C1E" w:rsidRDefault="00046519" w:rsidP="00AB78D6">
      <w:pPr>
        <w:spacing w:after="0" w:line="204" w:lineRule="auto"/>
        <w:rPr>
          <w:rFonts w:ascii="Verdana" w:hAnsi="Verdana"/>
          <w:b/>
          <w:bCs/>
          <w:sz w:val="8"/>
          <w:szCs w:val="8"/>
        </w:rPr>
      </w:pPr>
    </w:p>
    <w:p w:rsidR="00AB78D6" w:rsidRPr="00AB78D6" w:rsidRDefault="007C3036" w:rsidP="00AB78D6">
      <w:pPr>
        <w:spacing w:after="0" w:line="204" w:lineRule="auto"/>
        <w:rPr>
          <w:rFonts w:ascii="Verdana" w:hAnsi="Verdana"/>
          <w:sz w:val="16"/>
          <w:szCs w:val="16"/>
        </w:rPr>
      </w:pPr>
      <w:r>
        <w:rPr>
          <w:rFonts w:ascii="Verdana" w:hAnsi="Verdana"/>
          <w:sz w:val="16"/>
          <w:szCs w:val="16"/>
        </w:rPr>
        <w:pict>
          <v:rect id="_x0000_i1430" style="width:0;height:1.5pt" o:hralign="center" o:hrstd="t" o:hr="t" fillcolor="#a0a0a0" stroked="f"/>
        </w:pict>
      </w:r>
    </w:p>
    <w:p w:rsidR="00AB78D6" w:rsidRDefault="00AB78D6" w:rsidP="00AB78D6">
      <w:pPr>
        <w:spacing w:after="0" w:line="204" w:lineRule="auto"/>
        <w:rPr>
          <w:rFonts w:ascii="Verdana" w:hAnsi="Verdana"/>
          <w:b/>
          <w:bCs/>
          <w:sz w:val="16"/>
          <w:szCs w:val="16"/>
        </w:rPr>
      </w:pPr>
      <w:r w:rsidRPr="00AB78D6">
        <w:rPr>
          <w:rFonts w:ascii="Segoe UI Symbol" w:hAnsi="Segoe UI Symbol" w:cs="Segoe UI Symbol"/>
          <w:b/>
          <w:bCs/>
          <w:sz w:val="16"/>
          <w:szCs w:val="16"/>
        </w:rPr>
        <w:t>🔹</w:t>
      </w:r>
      <w:r w:rsidRPr="00AB78D6">
        <w:rPr>
          <w:rFonts w:ascii="Verdana" w:hAnsi="Verdana"/>
          <w:b/>
          <w:bCs/>
          <w:sz w:val="16"/>
          <w:szCs w:val="16"/>
        </w:rPr>
        <w:t xml:space="preserve"> 6. Ports for Monitoring Stack Example</w:t>
      </w:r>
    </w:p>
    <w:tbl>
      <w:tblPr>
        <w:tblStyle w:val="TableGrid"/>
        <w:tblW w:w="5388" w:type="dxa"/>
        <w:tblInd w:w="-5" w:type="dxa"/>
        <w:tblLook w:val="04A0" w:firstRow="1" w:lastRow="0" w:firstColumn="1" w:lastColumn="0" w:noHBand="0" w:noVBand="1"/>
      </w:tblPr>
      <w:tblGrid>
        <w:gridCol w:w="1647"/>
        <w:gridCol w:w="748"/>
        <w:gridCol w:w="2993"/>
      </w:tblGrid>
      <w:tr w:rsidR="00046519" w:rsidTr="004E7C1E">
        <w:trPr>
          <w:trHeight w:val="215"/>
        </w:trPr>
        <w:tc>
          <w:tcPr>
            <w:tcW w:w="1647" w:type="dxa"/>
            <w:vAlign w:val="center"/>
          </w:tcPr>
          <w:p w:rsidR="00046519" w:rsidRPr="00AB78D6" w:rsidRDefault="00046519" w:rsidP="00046519">
            <w:pPr>
              <w:spacing w:line="204" w:lineRule="auto"/>
              <w:rPr>
                <w:rFonts w:ascii="Verdana" w:hAnsi="Verdana"/>
                <w:b/>
                <w:bCs/>
                <w:sz w:val="16"/>
                <w:szCs w:val="16"/>
              </w:rPr>
            </w:pPr>
            <w:r w:rsidRPr="00AB78D6">
              <w:rPr>
                <w:rFonts w:ascii="Verdana" w:hAnsi="Verdana"/>
                <w:b/>
                <w:bCs/>
                <w:sz w:val="16"/>
                <w:szCs w:val="16"/>
              </w:rPr>
              <w:t>Tool</w:t>
            </w:r>
          </w:p>
        </w:tc>
        <w:tc>
          <w:tcPr>
            <w:tcW w:w="748" w:type="dxa"/>
            <w:vAlign w:val="center"/>
          </w:tcPr>
          <w:p w:rsidR="00046519" w:rsidRPr="00AB78D6" w:rsidRDefault="00046519" w:rsidP="00046519">
            <w:pPr>
              <w:spacing w:line="204" w:lineRule="auto"/>
              <w:rPr>
                <w:rFonts w:ascii="Verdana" w:hAnsi="Verdana"/>
                <w:b/>
                <w:bCs/>
                <w:sz w:val="16"/>
                <w:szCs w:val="16"/>
              </w:rPr>
            </w:pPr>
            <w:r w:rsidRPr="00AB78D6">
              <w:rPr>
                <w:rFonts w:ascii="Verdana" w:hAnsi="Verdana"/>
                <w:b/>
                <w:bCs/>
                <w:sz w:val="16"/>
                <w:szCs w:val="16"/>
              </w:rPr>
              <w:t>Port</w:t>
            </w:r>
          </w:p>
        </w:tc>
        <w:tc>
          <w:tcPr>
            <w:tcW w:w="2993" w:type="dxa"/>
            <w:vAlign w:val="center"/>
          </w:tcPr>
          <w:p w:rsidR="00046519" w:rsidRPr="00AB78D6" w:rsidRDefault="00046519" w:rsidP="00046519">
            <w:pPr>
              <w:spacing w:line="204" w:lineRule="auto"/>
              <w:rPr>
                <w:rFonts w:ascii="Verdana" w:hAnsi="Verdana"/>
                <w:b/>
                <w:bCs/>
                <w:sz w:val="16"/>
                <w:szCs w:val="16"/>
              </w:rPr>
            </w:pPr>
            <w:r w:rsidRPr="00AB78D6">
              <w:rPr>
                <w:rFonts w:ascii="Verdana" w:hAnsi="Verdana"/>
                <w:b/>
                <w:bCs/>
                <w:sz w:val="16"/>
                <w:szCs w:val="16"/>
              </w:rPr>
              <w:t>Role</w:t>
            </w:r>
          </w:p>
        </w:tc>
      </w:tr>
      <w:tr w:rsidR="00046519" w:rsidTr="004E7C1E">
        <w:trPr>
          <w:trHeight w:val="215"/>
        </w:trPr>
        <w:tc>
          <w:tcPr>
            <w:tcW w:w="1647"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Node Exporter</w:t>
            </w:r>
          </w:p>
        </w:tc>
        <w:tc>
          <w:tcPr>
            <w:tcW w:w="748"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9100</w:t>
            </w:r>
          </w:p>
        </w:tc>
        <w:tc>
          <w:tcPr>
            <w:tcW w:w="2993"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Exposes host metrics</w:t>
            </w:r>
          </w:p>
        </w:tc>
      </w:tr>
      <w:tr w:rsidR="00046519" w:rsidTr="004E7C1E">
        <w:trPr>
          <w:trHeight w:val="215"/>
        </w:trPr>
        <w:tc>
          <w:tcPr>
            <w:tcW w:w="1647"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cAdvisor</w:t>
            </w:r>
          </w:p>
        </w:tc>
        <w:tc>
          <w:tcPr>
            <w:tcW w:w="748"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8080</w:t>
            </w:r>
          </w:p>
        </w:tc>
        <w:tc>
          <w:tcPr>
            <w:tcW w:w="2993"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Container metrics</w:t>
            </w:r>
          </w:p>
        </w:tc>
      </w:tr>
      <w:tr w:rsidR="00046519" w:rsidTr="004E7C1E">
        <w:trPr>
          <w:trHeight w:val="215"/>
        </w:trPr>
        <w:tc>
          <w:tcPr>
            <w:tcW w:w="1647"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Prometheus</w:t>
            </w:r>
          </w:p>
        </w:tc>
        <w:tc>
          <w:tcPr>
            <w:tcW w:w="748"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9090</w:t>
            </w:r>
          </w:p>
        </w:tc>
        <w:tc>
          <w:tcPr>
            <w:tcW w:w="2993"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Scrapes and stores metrics</w:t>
            </w:r>
          </w:p>
        </w:tc>
      </w:tr>
      <w:tr w:rsidR="00046519" w:rsidTr="004E7C1E">
        <w:trPr>
          <w:trHeight w:val="215"/>
        </w:trPr>
        <w:tc>
          <w:tcPr>
            <w:tcW w:w="1647"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Alertmanager</w:t>
            </w:r>
          </w:p>
        </w:tc>
        <w:tc>
          <w:tcPr>
            <w:tcW w:w="748"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9093</w:t>
            </w:r>
          </w:p>
        </w:tc>
        <w:tc>
          <w:tcPr>
            <w:tcW w:w="2993"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Handles alerts</w:t>
            </w:r>
          </w:p>
        </w:tc>
      </w:tr>
      <w:tr w:rsidR="00046519" w:rsidTr="004E7C1E">
        <w:trPr>
          <w:trHeight w:val="197"/>
        </w:trPr>
        <w:tc>
          <w:tcPr>
            <w:tcW w:w="1647"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Grafana</w:t>
            </w:r>
          </w:p>
        </w:tc>
        <w:tc>
          <w:tcPr>
            <w:tcW w:w="748"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3000</w:t>
            </w:r>
          </w:p>
        </w:tc>
        <w:tc>
          <w:tcPr>
            <w:tcW w:w="2993" w:type="dxa"/>
            <w:vAlign w:val="center"/>
          </w:tcPr>
          <w:p w:rsidR="00046519" w:rsidRPr="00AB78D6" w:rsidRDefault="00046519" w:rsidP="00046519">
            <w:pPr>
              <w:spacing w:line="204" w:lineRule="auto"/>
              <w:rPr>
                <w:rFonts w:ascii="Verdana" w:hAnsi="Verdana"/>
                <w:sz w:val="16"/>
                <w:szCs w:val="16"/>
              </w:rPr>
            </w:pPr>
            <w:r w:rsidRPr="00AB78D6">
              <w:rPr>
                <w:rFonts w:ascii="Verdana" w:hAnsi="Verdana"/>
                <w:sz w:val="16"/>
                <w:szCs w:val="16"/>
              </w:rPr>
              <w:t>Visualizes Prometheus metrics</w:t>
            </w:r>
          </w:p>
        </w:tc>
      </w:tr>
    </w:tbl>
    <w:p w:rsidR="00AB78D6" w:rsidRPr="004E7C1E" w:rsidRDefault="00AB78D6" w:rsidP="00AB78D6">
      <w:pPr>
        <w:spacing w:after="0" w:line="204" w:lineRule="auto"/>
        <w:rPr>
          <w:rFonts w:ascii="Verdana" w:hAnsi="Verdana"/>
          <w:b/>
          <w:bCs/>
          <w:sz w:val="8"/>
          <w:szCs w:val="8"/>
        </w:rPr>
      </w:pPr>
    </w:p>
    <w:p w:rsidR="00AB78D6" w:rsidRPr="00AB78D6" w:rsidRDefault="007C3036" w:rsidP="00AB78D6">
      <w:pPr>
        <w:spacing w:after="0" w:line="204" w:lineRule="auto"/>
        <w:rPr>
          <w:rFonts w:ascii="Verdana" w:hAnsi="Verdana"/>
          <w:sz w:val="16"/>
          <w:szCs w:val="16"/>
        </w:rPr>
      </w:pPr>
      <w:r>
        <w:rPr>
          <w:rFonts w:ascii="Verdana" w:hAnsi="Verdana"/>
          <w:sz w:val="16"/>
          <w:szCs w:val="16"/>
        </w:rPr>
        <w:pict>
          <v:rect id="_x0000_i1431" style="width:0;height:1.5pt" o:hralign="center" o:hrstd="t" o:hr="t" fillcolor="#a0a0a0" stroked="f"/>
        </w:pict>
      </w:r>
    </w:p>
    <w:p w:rsidR="00AB78D6" w:rsidRPr="00AB78D6" w:rsidRDefault="00AB78D6" w:rsidP="00AB78D6">
      <w:pPr>
        <w:spacing w:after="0" w:line="204" w:lineRule="auto"/>
        <w:rPr>
          <w:rFonts w:ascii="Verdana" w:hAnsi="Verdana"/>
          <w:b/>
          <w:bCs/>
          <w:sz w:val="16"/>
          <w:szCs w:val="16"/>
        </w:rPr>
      </w:pPr>
      <w:r w:rsidRPr="00AB78D6">
        <w:rPr>
          <w:rFonts w:ascii="Segoe UI Symbol" w:hAnsi="Segoe UI Symbol" w:cs="Segoe UI Symbol"/>
          <w:b/>
          <w:bCs/>
          <w:sz w:val="16"/>
          <w:szCs w:val="16"/>
        </w:rPr>
        <w:t>🔹</w:t>
      </w:r>
      <w:r w:rsidRPr="00AB78D6">
        <w:rPr>
          <w:rFonts w:ascii="Verdana" w:hAnsi="Verdana"/>
          <w:b/>
          <w:bCs/>
          <w:sz w:val="16"/>
          <w:szCs w:val="16"/>
        </w:rPr>
        <w:t xml:space="preserve"> 7. Security Group and Firewall Notes</w:t>
      </w:r>
    </w:p>
    <w:p w:rsidR="00AB78D6" w:rsidRPr="00AB78D6" w:rsidRDefault="00AB78D6" w:rsidP="00AB78D6">
      <w:pPr>
        <w:spacing w:after="0" w:line="204" w:lineRule="auto"/>
        <w:rPr>
          <w:rFonts w:ascii="Verdana" w:hAnsi="Verdana"/>
          <w:sz w:val="16"/>
          <w:szCs w:val="16"/>
        </w:rPr>
      </w:pPr>
      <w:r>
        <w:rPr>
          <w:rFonts w:ascii="Verdana" w:hAnsi="Verdana"/>
          <w:sz w:val="16"/>
          <w:szCs w:val="16"/>
        </w:rPr>
        <w:t xml:space="preserve">    </w:t>
      </w:r>
      <w:r w:rsidRPr="00AB78D6">
        <w:rPr>
          <w:rFonts w:ascii="Verdana" w:hAnsi="Verdana"/>
          <w:sz w:val="16"/>
          <w:szCs w:val="16"/>
        </w:rPr>
        <w:t xml:space="preserve">In </w:t>
      </w:r>
      <w:r w:rsidRPr="00AB78D6">
        <w:rPr>
          <w:rFonts w:ascii="Verdana" w:hAnsi="Verdana"/>
          <w:b/>
          <w:bCs/>
          <w:sz w:val="16"/>
          <w:szCs w:val="16"/>
        </w:rPr>
        <w:t>AWS Security Groups</w:t>
      </w:r>
      <w:r w:rsidRPr="00AB78D6">
        <w:rPr>
          <w:rFonts w:ascii="Verdana" w:hAnsi="Verdana"/>
          <w:sz w:val="16"/>
          <w:szCs w:val="16"/>
        </w:rPr>
        <w:t>, you’ll commonly open:</w:t>
      </w:r>
    </w:p>
    <w:p w:rsidR="00AB78D6" w:rsidRPr="00AB78D6" w:rsidRDefault="00AB78D6" w:rsidP="00AB78D6">
      <w:pPr>
        <w:numPr>
          <w:ilvl w:val="0"/>
          <w:numId w:val="399"/>
        </w:numPr>
        <w:spacing w:after="0" w:line="204" w:lineRule="auto"/>
        <w:rPr>
          <w:rFonts w:ascii="Verdana" w:hAnsi="Verdana"/>
          <w:sz w:val="16"/>
          <w:szCs w:val="16"/>
        </w:rPr>
      </w:pPr>
      <w:r w:rsidRPr="00AB78D6">
        <w:rPr>
          <w:rFonts w:ascii="Verdana" w:hAnsi="Verdana"/>
          <w:b/>
          <w:bCs/>
          <w:sz w:val="16"/>
          <w:szCs w:val="16"/>
        </w:rPr>
        <w:t>22</w:t>
      </w:r>
      <w:r w:rsidRPr="00AB78D6">
        <w:rPr>
          <w:rFonts w:ascii="Verdana" w:hAnsi="Verdana"/>
          <w:sz w:val="16"/>
          <w:szCs w:val="16"/>
        </w:rPr>
        <w:t xml:space="preserve"> </w:t>
      </w:r>
      <w:r w:rsidRPr="00AB78D6">
        <w:rPr>
          <w:rFonts w:ascii="Arial" w:hAnsi="Arial" w:cs="Arial"/>
          <w:sz w:val="16"/>
          <w:szCs w:val="16"/>
        </w:rPr>
        <w:t>→</w:t>
      </w:r>
      <w:r w:rsidRPr="00AB78D6">
        <w:rPr>
          <w:rFonts w:ascii="Verdana" w:hAnsi="Verdana"/>
          <w:sz w:val="16"/>
          <w:szCs w:val="16"/>
        </w:rPr>
        <w:t xml:space="preserve"> SSH (for EC2)</w:t>
      </w:r>
    </w:p>
    <w:p w:rsidR="00AB78D6" w:rsidRPr="00AB78D6" w:rsidRDefault="00AB78D6" w:rsidP="00AB78D6">
      <w:pPr>
        <w:numPr>
          <w:ilvl w:val="0"/>
          <w:numId w:val="399"/>
        </w:numPr>
        <w:spacing w:after="0" w:line="204" w:lineRule="auto"/>
        <w:rPr>
          <w:rFonts w:ascii="Verdana" w:hAnsi="Verdana"/>
          <w:sz w:val="16"/>
          <w:szCs w:val="16"/>
        </w:rPr>
      </w:pPr>
      <w:r w:rsidRPr="00AB78D6">
        <w:rPr>
          <w:rFonts w:ascii="Verdana" w:hAnsi="Verdana"/>
          <w:b/>
          <w:bCs/>
          <w:sz w:val="16"/>
          <w:szCs w:val="16"/>
        </w:rPr>
        <w:t>80 / 443</w:t>
      </w:r>
      <w:r w:rsidRPr="00AB78D6">
        <w:rPr>
          <w:rFonts w:ascii="Verdana" w:hAnsi="Verdana"/>
          <w:sz w:val="16"/>
          <w:szCs w:val="16"/>
        </w:rPr>
        <w:t xml:space="preserve"> </w:t>
      </w:r>
      <w:r w:rsidRPr="00AB78D6">
        <w:rPr>
          <w:rFonts w:ascii="Arial" w:hAnsi="Arial" w:cs="Arial"/>
          <w:sz w:val="16"/>
          <w:szCs w:val="16"/>
        </w:rPr>
        <w:t>→</w:t>
      </w:r>
      <w:r w:rsidRPr="00AB78D6">
        <w:rPr>
          <w:rFonts w:ascii="Verdana" w:hAnsi="Verdana"/>
          <w:sz w:val="16"/>
          <w:szCs w:val="16"/>
        </w:rPr>
        <w:t xml:space="preserve"> Web access</w:t>
      </w:r>
    </w:p>
    <w:p w:rsidR="00AB78D6" w:rsidRPr="00AB78D6" w:rsidRDefault="00AB78D6" w:rsidP="00AB78D6">
      <w:pPr>
        <w:numPr>
          <w:ilvl w:val="0"/>
          <w:numId w:val="399"/>
        </w:numPr>
        <w:spacing w:after="0" w:line="204" w:lineRule="auto"/>
        <w:rPr>
          <w:rFonts w:ascii="Verdana" w:hAnsi="Verdana"/>
          <w:sz w:val="16"/>
          <w:szCs w:val="16"/>
        </w:rPr>
      </w:pPr>
      <w:r w:rsidRPr="00AB78D6">
        <w:rPr>
          <w:rFonts w:ascii="Verdana" w:hAnsi="Verdana"/>
          <w:b/>
          <w:bCs/>
          <w:sz w:val="16"/>
          <w:szCs w:val="16"/>
        </w:rPr>
        <w:t>8080, 9000, 9090, 3000</w:t>
      </w:r>
      <w:r w:rsidRPr="00AB78D6">
        <w:rPr>
          <w:rFonts w:ascii="Verdana" w:hAnsi="Verdana"/>
          <w:sz w:val="16"/>
          <w:szCs w:val="16"/>
        </w:rPr>
        <w:t xml:space="preserve"> </w:t>
      </w:r>
      <w:r w:rsidRPr="00AB78D6">
        <w:rPr>
          <w:rFonts w:ascii="Arial" w:hAnsi="Arial" w:cs="Arial"/>
          <w:sz w:val="16"/>
          <w:szCs w:val="16"/>
        </w:rPr>
        <w:t>→</w:t>
      </w:r>
      <w:r w:rsidRPr="00AB78D6">
        <w:rPr>
          <w:rFonts w:ascii="Verdana" w:hAnsi="Verdana"/>
          <w:sz w:val="16"/>
          <w:szCs w:val="16"/>
        </w:rPr>
        <w:t xml:space="preserve"> For DevOps tools (as per requirement)</w:t>
      </w:r>
    </w:p>
    <w:p w:rsidR="00AB78D6" w:rsidRPr="00AB78D6" w:rsidRDefault="00AB78D6" w:rsidP="00AB78D6">
      <w:pPr>
        <w:numPr>
          <w:ilvl w:val="0"/>
          <w:numId w:val="399"/>
        </w:numPr>
        <w:spacing w:after="0" w:line="204" w:lineRule="auto"/>
        <w:rPr>
          <w:rFonts w:ascii="Verdana" w:hAnsi="Verdana"/>
          <w:sz w:val="16"/>
          <w:szCs w:val="16"/>
        </w:rPr>
      </w:pPr>
      <w:r w:rsidRPr="00AB78D6">
        <w:rPr>
          <w:rFonts w:ascii="Verdana" w:hAnsi="Verdana"/>
          <w:sz w:val="16"/>
          <w:szCs w:val="16"/>
        </w:rPr>
        <w:t xml:space="preserve">Restrict by </w:t>
      </w:r>
      <w:r w:rsidRPr="00AB78D6">
        <w:rPr>
          <w:rFonts w:ascii="Verdana" w:hAnsi="Verdana"/>
          <w:b/>
          <w:bCs/>
          <w:sz w:val="16"/>
          <w:szCs w:val="16"/>
        </w:rPr>
        <w:t>CIDR</w:t>
      </w:r>
      <w:r w:rsidRPr="00AB78D6">
        <w:rPr>
          <w:rFonts w:ascii="Verdana" w:hAnsi="Verdana"/>
          <w:sz w:val="16"/>
          <w:szCs w:val="16"/>
        </w:rPr>
        <w:t xml:space="preserve"> or </w:t>
      </w:r>
      <w:r w:rsidRPr="00AB78D6">
        <w:rPr>
          <w:rFonts w:ascii="Verdana" w:hAnsi="Verdana"/>
          <w:b/>
          <w:bCs/>
          <w:sz w:val="16"/>
          <w:szCs w:val="16"/>
        </w:rPr>
        <w:t>private subnet access</w:t>
      </w:r>
      <w:r w:rsidRPr="00AB78D6">
        <w:rPr>
          <w:rFonts w:ascii="Verdana" w:hAnsi="Verdana"/>
          <w:sz w:val="16"/>
          <w:szCs w:val="16"/>
        </w:rPr>
        <w:t xml:space="preserve"> for internal tools.</w:t>
      </w:r>
    </w:p>
    <w:p w:rsidR="00AB78D6" w:rsidRPr="00AB78D6" w:rsidRDefault="007C3036" w:rsidP="00AB78D6">
      <w:pPr>
        <w:spacing w:after="0" w:line="204" w:lineRule="auto"/>
        <w:rPr>
          <w:rFonts w:ascii="Verdana" w:hAnsi="Verdana"/>
          <w:sz w:val="16"/>
          <w:szCs w:val="16"/>
        </w:rPr>
      </w:pPr>
      <w:r>
        <w:rPr>
          <w:rFonts w:ascii="Verdana" w:hAnsi="Verdana"/>
          <w:sz w:val="16"/>
          <w:szCs w:val="16"/>
        </w:rPr>
        <w:pict>
          <v:rect id="_x0000_i1432" style="width:0;height:1.5pt" o:hralign="center" o:hrstd="t" o:hr="t" fillcolor="#a0a0a0" stroked="f"/>
        </w:pict>
      </w:r>
    </w:p>
    <w:p w:rsidR="00AB78D6" w:rsidRDefault="00AB78D6" w:rsidP="00AB78D6">
      <w:pPr>
        <w:spacing w:after="0" w:line="204" w:lineRule="auto"/>
        <w:rPr>
          <w:rFonts w:ascii="Verdana" w:hAnsi="Verdana"/>
          <w:b/>
          <w:bCs/>
          <w:sz w:val="16"/>
          <w:szCs w:val="16"/>
        </w:rPr>
      </w:pPr>
      <w:r w:rsidRPr="00AB78D6">
        <w:rPr>
          <w:rFonts w:ascii="Segoe UI Symbol" w:hAnsi="Segoe UI Symbol" w:cs="Segoe UI Symbol"/>
          <w:b/>
          <w:bCs/>
          <w:sz w:val="16"/>
          <w:szCs w:val="16"/>
        </w:rPr>
        <w:t>🔹</w:t>
      </w:r>
      <w:r w:rsidRPr="00AB78D6">
        <w:rPr>
          <w:rFonts w:ascii="Verdana" w:hAnsi="Verdana"/>
          <w:b/>
          <w:bCs/>
          <w:sz w:val="16"/>
          <w:szCs w:val="16"/>
        </w:rPr>
        <w:t xml:space="preserve"> 8. Quick Reference Summary</w:t>
      </w:r>
    </w:p>
    <w:tbl>
      <w:tblPr>
        <w:tblStyle w:val="TableGrid"/>
        <w:tblW w:w="6516" w:type="dxa"/>
        <w:tblLook w:val="04A0" w:firstRow="1" w:lastRow="0" w:firstColumn="1" w:lastColumn="0" w:noHBand="0" w:noVBand="1"/>
      </w:tblPr>
      <w:tblGrid>
        <w:gridCol w:w="1413"/>
        <w:gridCol w:w="5103"/>
      </w:tblGrid>
      <w:tr w:rsidR="00DF35A1" w:rsidTr="006F6D3F">
        <w:trPr>
          <w:trHeight w:val="70"/>
        </w:trPr>
        <w:tc>
          <w:tcPr>
            <w:tcW w:w="1413" w:type="dxa"/>
            <w:vAlign w:val="center"/>
          </w:tcPr>
          <w:p w:rsidR="00DF35A1" w:rsidRPr="00AB78D6" w:rsidRDefault="00DF35A1" w:rsidP="00DF35A1">
            <w:pPr>
              <w:spacing w:line="204" w:lineRule="auto"/>
              <w:rPr>
                <w:rFonts w:ascii="Verdana" w:hAnsi="Verdana"/>
                <w:b/>
                <w:bCs/>
                <w:sz w:val="16"/>
                <w:szCs w:val="16"/>
              </w:rPr>
            </w:pPr>
            <w:r w:rsidRPr="00AB78D6">
              <w:rPr>
                <w:rFonts w:ascii="Verdana" w:hAnsi="Verdana"/>
                <w:b/>
                <w:bCs/>
                <w:sz w:val="16"/>
                <w:szCs w:val="16"/>
              </w:rPr>
              <w:t>Port Range</w:t>
            </w:r>
          </w:p>
        </w:tc>
        <w:tc>
          <w:tcPr>
            <w:tcW w:w="5103" w:type="dxa"/>
            <w:vAlign w:val="center"/>
          </w:tcPr>
          <w:p w:rsidR="00DF35A1" w:rsidRPr="00AB78D6" w:rsidRDefault="00DF35A1" w:rsidP="00DF35A1">
            <w:pPr>
              <w:spacing w:line="204" w:lineRule="auto"/>
              <w:rPr>
                <w:rFonts w:ascii="Verdana" w:hAnsi="Verdana"/>
                <w:b/>
                <w:bCs/>
                <w:sz w:val="16"/>
                <w:szCs w:val="16"/>
              </w:rPr>
            </w:pPr>
            <w:r w:rsidRPr="00AB78D6">
              <w:rPr>
                <w:rFonts w:ascii="Verdana" w:hAnsi="Verdana"/>
                <w:b/>
                <w:bCs/>
                <w:sz w:val="16"/>
                <w:szCs w:val="16"/>
              </w:rPr>
              <w:t>Use Case</w:t>
            </w:r>
          </w:p>
        </w:tc>
      </w:tr>
      <w:tr w:rsidR="00DF35A1" w:rsidTr="006F6D3F">
        <w:trPr>
          <w:trHeight w:val="213"/>
        </w:trPr>
        <w:tc>
          <w:tcPr>
            <w:tcW w:w="1413" w:type="dxa"/>
            <w:vAlign w:val="center"/>
          </w:tcPr>
          <w:p w:rsidR="00DF35A1" w:rsidRPr="00AB78D6" w:rsidRDefault="00DF35A1" w:rsidP="00DF35A1">
            <w:pPr>
              <w:spacing w:line="204" w:lineRule="auto"/>
              <w:rPr>
                <w:rFonts w:ascii="Verdana" w:hAnsi="Verdana"/>
                <w:sz w:val="16"/>
                <w:szCs w:val="16"/>
              </w:rPr>
            </w:pPr>
            <w:r w:rsidRPr="00AB78D6">
              <w:rPr>
                <w:rFonts w:ascii="Verdana" w:hAnsi="Verdana"/>
                <w:sz w:val="16"/>
                <w:szCs w:val="16"/>
              </w:rPr>
              <w:t>1–1023</w:t>
            </w:r>
          </w:p>
        </w:tc>
        <w:tc>
          <w:tcPr>
            <w:tcW w:w="5103" w:type="dxa"/>
            <w:vAlign w:val="center"/>
          </w:tcPr>
          <w:p w:rsidR="00DF35A1" w:rsidRPr="00AB78D6" w:rsidRDefault="00DF35A1" w:rsidP="00DF35A1">
            <w:pPr>
              <w:spacing w:line="204" w:lineRule="auto"/>
              <w:rPr>
                <w:rFonts w:ascii="Verdana" w:hAnsi="Verdana"/>
                <w:sz w:val="16"/>
                <w:szCs w:val="16"/>
              </w:rPr>
            </w:pPr>
            <w:r w:rsidRPr="00AB78D6">
              <w:rPr>
                <w:rFonts w:ascii="Verdana" w:hAnsi="Verdana"/>
                <w:sz w:val="16"/>
                <w:szCs w:val="16"/>
              </w:rPr>
              <w:t>OS &amp; network core services</w:t>
            </w:r>
          </w:p>
        </w:tc>
      </w:tr>
      <w:tr w:rsidR="00DF35A1" w:rsidTr="006F6D3F">
        <w:trPr>
          <w:trHeight w:val="271"/>
        </w:trPr>
        <w:tc>
          <w:tcPr>
            <w:tcW w:w="1413" w:type="dxa"/>
            <w:vAlign w:val="center"/>
          </w:tcPr>
          <w:p w:rsidR="00DF35A1" w:rsidRPr="00AB78D6" w:rsidRDefault="00DF35A1" w:rsidP="00DF35A1">
            <w:pPr>
              <w:spacing w:line="204" w:lineRule="auto"/>
              <w:rPr>
                <w:rFonts w:ascii="Verdana" w:hAnsi="Verdana"/>
                <w:sz w:val="16"/>
                <w:szCs w:val="16"/>
              </w:rPr>
            </w:pPr>
            <w:r w:rsidRPr="00AB78D6">
              <w:rPr>
                <w:rFonts w:ascii="Verdana" w:hAnsi="Verdana"/>
                <w:sz w:val="16"/>
                <w:szCs w:val="16"/>
              </w:rPr>
              <w:t>1024–32767</w:t>
            </w:r>
          </w:p>
        </w:tc>
        <w:tc>
          <w:tcPr>
            <w:tcW w:w="5103" w:type="dxa"/>
            <w:vAlign w:val="center"/>
          </w:tcPr>
          <w:p w:rsidR="00DF35A1" w:rsidRPr="00AB78D6" w:rsidRDefault="00DF35A1" w:rsidP="00DF35A1">
            <w:pPr>
              <w:spacing w:line="204" w:lineRule="auto"/>
              <w:rPr>
                <w:rFonts w:ascii="Verdana" w:hAnsi="Verdana"/>
                <w:sz w:val="16"/>
                <w:szCs w:val="16"/>
              </w:rPr>
            </w:pPr>
            <w:r w:rsidRPr="00AB78D6">
              <w:rPr>
                <w:rFonts w:ascii="Verdana" w:hAnsi="Verdana"/>
                <w:sz w:val="16"/>
                <w:szCs w:val="16"/>
              </w:rPr>
              <w:t>Application servers (Jenkins, SonarQube, Prometheus, etc.)</w:t>
            </w:r>
          </w:p>
        </w:tc>
      </w:tr>
      <w:tr w:rsidR="00DF35A1" w:rsidTr="006F6D3F">
        <w:trPr>
          <w:trHeight w:val="157"/>
        </w:trPr>
        <w:tc>
          <w:tcPr>
            <w:tcW w:w="1413" w:type="dxa"/>
            <w:vAlign w:val="center"/>
          </w:tcPr>
          <w:p w:rsidR="00DF35A1" w:rsidRPr="00AB78D6" w:rsidRDefault="00DF35A1" w:rsidP="00DF35A1">
            <w:pPr>
              <w:spacing w:line="204" w:lineRule="auto"/>
              <w:rPr>
                <w:rFonts w:ascii="Verdana" w:hAnsi="Verdana"/>
                <w:sz w:val="16"/>
                <w:szCs w:val="16"/>
              </w:rPr>
            </w:pPr>
            <w:r w:rsidRPr="00AB78D6">
              <w:rPr>
                <w:rFonts w:ascii="Verdana" w:hAnsi="Verdana"/>
                <w:sz w:val="16"/>
                <w:szCs w:val="16"/>
              </w:rPr>
              <w:t>32768–65535</w:t>
            </w:r>
          </w:p>
        </w:tc>
        <w:tc>
          <w:tcPr>
            <w:tcW w:w="5103" w:type="dxa"/>
            <w:vAlign w:val="center"/>
          </w:tcPr>
          <w:p w:rsidR="00DF35A1" w:rsidRPr="00AB78D6" w:rsidRDefault="00DF35A1" w:rsidP="00DF35A1">
            <w:pPr>
              <w:spacing w:line="204" w:lineRule="auto"/>
              <w:rPr>
                <w:rFonts w:ascii="Verdana" w:hAnsi="Verdana"/>
                <w:sz w:val="16"/>
                <w:szCs w:val="16"/>
              </w:rPr>
            </w:pPr>
            <w:r w:rsidRPr="00AB78D6">
              <w:rPr>
                <w:rFonts w:ascii="Verdana" w:hAnsi="Verdana"/>
                <w:sz w:val="16"/>
                <w:szCs w:val="16"/>
              </w:rPr>
              <w:t>Ephemeral ports for clients, dynamic assignments</w:t>
            </w:r>
          </w:p>
        </w:tc>
      </w:tr>
    </w:tbl>
    <w:p w:rsidR="00DF35A1" w:rsidRPr="004E7C1E" w:rsidRDefault="00DF35A1" w:rsidP="00AB78D6">
      <w:pPr>
        <w:spacing w:after="0" w:line="204" w:lineRule="auto"/>
        <w:rPr>
          <w:rFonts w:ascii="Verdana" w:hAnsi="Verdana"/>
          <w:b/>
          <w:bCs/>
          <w:sz w:val="6"/>
          <w:szCs w:val="6"/>
        </w:rPr>
      </w:pPr>
    </w:p>
    <w:p w:rsidR="00DF35A1" w:rsidRPr="00DF35A1" w:rsidRDefault="007C3036" w:rsidP="00510EFC">
      <w:pPr>
        <w:spacing w:after="0" w:line="240" w:lineRule="auto"/>
        <w:rPr>
          <w:rFonts w:ascii="Verdana" w:hAnsi="Verdana"/>
          <w:sz w:val="16"/>
          <w:szCs w:val="16"/>
        </w:rPr>
      </w:pPr>
      <w:r>
        <w:rPr>
          <w:rFonts w:ascii="Verdana" w:hAnsi="Verdana"/>
          <w:sz w:val="16"/>
          <w:szCs w:val="16"/>
        </w:rPr>
        <w:pict>
          <v:rect id="_x0000_i1433" style="width:0;height:1.5pt" o:hralign="center" o:hrstd="t" o:hr="t" fillcolor="#a0a0a0" stroked="f"/>
        </w:pict>
      </w:r>
    </w:p>
    <w:p w:rsidR="00DF35A1" w:rsidRPr="004E7C1E" w:rsidRDefault="00DF35A1" w:rsidP="00510EFC">
      <w:pPr>
        <w:spacing w:after="0" w:line="240" w:lineRule="auto"/>
        <w:rPr>
          <w:b/>
        </w:rPr>
      </w:pPr>
      <w:r w:rsidRPr="00DF35A1">
        <w:rPr>
          <w:b/>
        </w:rPr>
        <w:t>--Visual of AWS–DevOps port connections</w:t>
      </w:r>
    </w:p>
    <w:p w:rsidR="00510EFC" w:rsidRDefault="00DF35A1" w:rsidP="00510EFC">
      <w:pPr>
        <w:spacing w:after="0" w:line="240" w:lineRule="auto"/>
        <w:rPr>
          <w:rFonts w:ascii="Verdana" w:hAnsi="Verdana"/>
          <w:sz w:val="16"/>
          <w:szCs w:val="16"/>
        </w:rPr>
      </w:pPr>
      <w:r w:rsidRPr="00DF35A1">
        <w:rPr>
          <w:rFonts w:ascii="Verdana" w:hAnsi="Verdana"/>
          <w:noProof/>
          <w:sz w:val="16"/>
          <w:szCs w:val="16"/>
          <w:lang w:eastAsia="en-IN"/>
        </w:rPr>
        <w:lastRenderedPageBreak/>
        <w:drawing>
          <wp:inline distT="0" distB="0" distL="0" distR="0">
            <wp:extent cx="4047792" cy="1682151"/>
            <wp:effectExtent l="0" t="0" r="0" b="0"/>
            <wp:docPr id="10" name="Picture 10" descr="C:\Users\sudarshan1.deore\Downloads\ChatGPT Image Oct 15, 2025, 12_24_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C:\Users\sudarshan1.deore\Downloads\ChatGPT Image Oct 15, 2025, 12_24_51 PM.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1654" cy="1704535"/>
                    </a:xfrm>
                    <a:prstGeom prst="rect">
                      <a:avLst/>
                    </a:prstGeom>
                    <a:noFill/>
                    <a:ln>
                      <a:noFill/>
                    </a:ln>
                  </pic:spPr>
                </pic:pic>
              </a:graphicData>
            </a:graphic>
          </wp:inline>
        </w:drawing>
      </w:r>
    </w:p>
    <w:p w:rsidR="004724EC" w:rsidRDefault="004724EC" w:rsidP="004724EC">
      <w:pPr>
        <w:spacing w:after="0" w:line="204" w:lineRule="auto"/>
        <w:rPr>
          <w:rFonts w:ascii="Verdana" w:hAnsi="Verdana"/>
          <w:sz w:val="16"/>
          <w:szCs w:val="16"/>
        </w:rPr>
      </w:pPr>
      <w:r w:rsidRPr="004724EC">
        <w:rPr>
          <w:rFonts w:ascii="Verdana" w:hAnsi="Verdana"/>
          <w:b/>
          <w:bCs/>
          <w:sz w:val="16"/>
          <w:szCs w:val="16"/>
          <w:highlight w:val="yellow"/>
        </w:rPr>
        <w:t>-----</w:t>
      </w:r>
      <w:r w:rsidRPr="004724EC">
        <w:rPr>
          <w:rFonts w:ascii="Verdana" w:hAnsi="Verdana"/>
          <w:b/>
          <w:bCs/>
          <w:highlight w:val="yellow"/>
        </w:rPr>
        <w:t>Nginx vs Apache</w:t>
      </w:r>
      <w:r w:rsidRPr="004724EC">
        <w:rPr>
          <w:rFonts w:ascii="Verdana" w:hAnsi="Verdana"/>
          <w:sz w:val="16"/>
          <w:szCs w:val="16"/>
        </w:rPr>
        <w:t xml:space="preserve"> </w:t>
      </w:r>
    </w:p>
    <w:p w:rsidR="004724EC" w:rsidRPr="004724EC" w:rsidRDefault="004724EC" w:rsidP="004724EC">
      <w:pPr>
        <w:spacing w:after="0" w:line="204" w:lineRule="auto"/>
        <w:rPr>
          <w:rFonts w:ascii="Verdana" w:hAnsi="Verdana"/>
          <w:sz w:val="16"/>
          <w:szCs w:val="16"/>
        </w:rPr>
      </w:pPr>
    </w:p>
    <w:p w:rsidR="004724EC" w:rsidRPr="004724EC" w:rsidRDefault="007C3036" w:rsidP="004724EC">
      <w:pPr>
        <w:spacing w:after="0" w:line="204" w:lineRule="auto"/>
        <w:rPr>
          <w:rFonts w:ascii="Verdana" w:hAnsi="Verdana"/>
          <w:sz w:val="16"/>
          <w:szCs w:val="16"/>
        </w:rPr>
      </w:pPr>
      <w:r>
        <w:rPr>
          <w:rFonts w:ascii="Verdana" w:hAnsi="Verdana"/>
          <w:sz w:val="16"/>
          <w:szCs w:val="16"/>
        </w:rPr>
        <w:pict>
          <v:rect id="_x0000_i1434" style="width:0;height:1.5pt" o:hralign="center" o:hrstd="t" o:hr="t" fillcolor="#a0a0a0" stroked="f"/>
        </w:pict>
      </w:r>
    </w:p>
    <w:p w:rsidR="004724EC" w:rsidRDefault="004724EC" w:rsidP="004724EC">
      <w:pPr>
        <w:spacing w:after="0" w:line="204" w:lineRule="auto"/>
        <w:rPr>
          <w:rFonts w:ascii="Verdana" w:hAnsi="Verdana"/>
          <w:b/>
          <w:bCs/>
          <w:sz w:val="16"/>
          <w:szCs w:val="16"/>
        </w:rPr>
      </w:pPr>
      <w:r w:rsidRPr="004724EC">
        <w:rPr>
          <w:rFonts w:ascii="Verdana" w:hAnsi="Verdana"/>
          <w:b/>
          <w:bCs/>
          <w:sz w:val="16"/>
          <w:szCs w:val="16"/>
        </w:rPr>
        <w:t xml:space="preserve"> 1. Basic Difference</w:t>
      </w:r>
    </w:p>
    <w:tbl>
      <w:tblPr>
        <w:tblStyle w:val="TableGrid"/>
        <w:tblW w:w="6818" w:type="dxa"/>
        <w:tblInd w:w="-147" w:type="dxa"/>
        <w:tblLook w:val="04A0" w:firstRow="1" w:lastRow="0" w:firstColumn="1" w:lastColumn="0" w:noHBand="0" w:noVBand="1"/>
      </w:tblPr>
      <w:tblGrid>
        <w:gridCol w:w="1603"/>
        <w:gridCol w:w="2516"/>
        <w:gridCol w:w="2699"/>
      </w:tblGrid>
      <w:tr w:rsidR="007B04CA" w:rsidTr="000C37BF">
        <w:trPr>
          <w:trHeight w:val="160"/>
        </w:trPr>
        <w:tc>
          <w:tcPr>
            <w:tcW w:w="1603" w:type="dxa"/>
            <w:vAlign w:val="center"/>
          </w:tcPr>
          <w:p w:rsidR="007B04CA" w:rsidRPr="004724EC" w:rsidRDefault="007B04CA" w:rsidP="007B04CA">
            <w:pPr>
              <w:spacing w:line="204" w:lineRule="auto"/>
              <w:rPr>
                <w:rFonts w:ascii="Verdana" w:hAnsi="Verdana"/>
                <w:b/>
                <w:bCs/>
                <w:sz w:val="16"/>
                <w:szCs w:val="16"/>
              </w:rPr>
            </w:pPr>
            <w:r w:rsidRPr="004724EC">
              <w:rPr>
                <w:rFonts w:ascii="Verdana" w:hAnsi="Verdana"/>
                <w:b/>
                <w:bCs/>
                <w:sz w:val="16"/>
                <w:szCs w:val="16"/>
              </w:rPr>
              <w:t>Feature</w:t>
            </w:r>
          </w:p>
        </w:tc>
        <w:tc>
          <w:tcPr>
            <w:tcW w:w="2516" w:type="dxa"/>
            <w:vAlign w:val="center"/>
          </w:tcPr>
          <w:p w:rsidR="007B04CA" w:rsidRPr="004724EC" w:rsidRDefault="007B04CA" w:rsidP="007B04CA">
            <w:pPr>
              <w:spacing w:line="204" w:lineRule="auto"/>
              <w:rPr>
                <w:rFonts w:ascii="Verdana" w:hAnsi="Verdana"/>
                <w:b/>
                <w:bCs/>
                <w:sz w:val="16"/>
                <w:szCs w:val="16"/>
              </w:rPr>
            </w:pPr>
            <w:r w:rsidRPr="004724EC">
              <w:rPr>
                <w:rFonts w:ascii="Verdana" w:hAnsi="Verdana"/>
                <w:b/>
                <w:bCs/>
                <w:sz w:val="16"/>
                <w:szCs w:val="16"/>
              </w:rPr>
              <w:t>Apache</w:t>
            </w:r>
          </w:p>
        </w:tc>
        <w:tc>
          <w:tcPr>
            <w:tcW w:w="2699" w:type="dxa"/>
            <w:vAlign w:val="center"/>
          </w:tcPr>
          <w:p w:rsidR="007B04CA" w:rsidRPr="004724EC" w:rsidRDefault="007B04CA" w:rsidP="007B04CA">
            <w:pPr>
              <w:spacing w:line="204" w:lineRule="auto"/>
              <w:rPr>
                <w:rFonts w:ascii="Verdana" w:hAnsi="Verdana"/>
                <w:b/>
                <w:bCs/>
                <w:sz w:val="16"/>
                <w:szCs w:val="16"/>
              </w:rPr>
            </w:pPr>
            <w:r w:rsidRPr="004724EC">
              <w:rPr>
                <w:rFonts w:ascii="Verdana" w:hAnsi="Verdana"/>
                <w:b/>
                <w:bCs/>
                <w:sz w:val="16"/>
                <w:szCs w:val="16"/>
              </w:rPr>
              <w:t>Nginx</w:t>
            </w:r>
          </w:p>
        </w:tc>
      </w:tr>
      <w:tr w:rsidR="007B04CA" w:rsidTr="000C37BF">
        <w:trPr>
          <w:trHeight w:val="322"/>
        </w:trPr>
        <w:tc>
          <w:tcPr>
            <w:tcW w:w="1603"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Type</w:t>
            </w:r>
          </w:p>
        </w:tc>
        <w:tc>
          <w:tcPr>
            <w:tcW w:w="2516"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Process-based web server</w:t>
            </w:r>
          </w:p>
        </w:tc>
        <w:tc>
          <w:tcPr>
            <w:tcW w:w="2699"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Event-based web server</w:t>
            </w:r>
          </w:p>
        </w:tc>
      </w:tr>
      <w:tr w:rsidR="007B04CA" w:rsidTr="000C37BF">
        <w:trPr>
          <w:trHeight w:val="484"/>
        </w:trPr>
        <w:tc>
          <w:tcPr>
            <w:tcW w:w="1603"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Working style</w:t>
            </w:r>
          </w:p>
        </w:tc>
        <w:tc>
          <w:tcPr>
            <w:tcW w:w="2516"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Creates a new process/thread for each request</w:t>
            </w:r>
          </w:p>
        </w:tc>
        <w:tc>
          <w:tcPr>
            <w:tcW w:w="2699"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Handles many requests in a single thread using an event loop</w:t>
            </w:r>
          </w:p>
        </w:tc>
      </w:tr>
      <w:tr w:rsidR="007B04CA" w:rsidTr="000C37BF">
        <w:trPr>
          <w:trHeight w:val="322"/>
        </w:trPr>
        <w:tc>
          <w:tcPr>
            <w:tcW w:w="1603"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Performance</w:t>
            </w:r>
          </w:p>
        </w:tc>
        <w:tc>
          <w:tcPr>
            <w:tcW w:w="2516"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Slower under heavy traffic</w:t>
            </w:r>
          </w:p>
        </w:tc>
        <w:tc>
          <w:tcPr>
            <w:tcW w:w="2699"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Faster and more efficient under high load</w:t>
            </w:r>
          </w:p>
        </w:tc>
      </w:tr>
      <w:tr w:rsidR="007B04CA" w:rsidTr="000C37BF">
        <w:trPr>
          <w:trHeight w:val="322"/>
        </w:trPr>
        <w:tc>
          <w:tcPr>
            <w:tcW w:w="1603"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Configuration files</w:t>
            </w:r>
          </w:p>
        </w:tc>
        <w:tc>
          <w:tcPr>
            <w:tcW w:w="2516"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Uses .htaccess and httpd.conf</w:t>
            </w:r>
          </w:p>
        </w:tc>
        <w:tc>
          <w:tcPr>
            <w:tcW w:w="2699"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Uses nginx.conf</w:t>
            </w:r>
          </w:p>
        </w:tc>
      </w:tr>
      <w:tr w:rsidR="007B04CA" w:rsidTr="000C37BF">
        <w:trPr>
          <w:trHeight w:val="322"/>
        </w:trPr>
        <w:tc>
          <w:tcPr>
            <w:tcW w:w="1603"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Developed by</w:t>
            </w:r>
          </w:p>
        </w:tc>
        <w:tc>
          <w:tcPr>
            <w:tcW w:w="2516"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Apache Software Foundation (1995)</w:t>
            </w:r>
          </w:p>
        </w:tc>
        <w:tc>
          <w:tcPr>
            <w:tcW w:w="2699"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Igor Sysoev (2004)</w:t>
            </w:r>
          </w:p>
        </w:tc>
      </w:tr>
    </w:tbl>
    <w:p w:rsidR="004724EC" w:rsidRPr="004724EC" w:rsidRDefault="007C3036" w:rsidP="004724EC">
      <w:pPr>
        <w:spacing w:after="0" w:line="204" w:lineRule="auto"/>
        <w:rPr>
          <w:rFonts w:ascii="Verdana" w:hAnsi="Verdana"/>
          <w:sz w:val="16"/>
          <w:szCs w:val="16"/>
        </w:rPr>
      </w:pPr>
      <w:r>
        <w:rPr>
          <w:rFonts w:ascii="Verdana" w:hAnsi="Verdana"/>
          <w:sz w:val="16"/>
          <w:szCs w:val="16"/>
        </w:rPr>
        <w:pict>
          <v:rect id="_x0000_i1435" style="width:0;height:1.5pt" o:hralign="center" o:hrstd="t" o:hr="t" fillcolor="#a0a0a0" stroked="f"/>
        </w:pict>
      </w:r>
    </w:p>
    <w:p w:rsidR="007B04CA" w:rsidRPr="007B04CA" w:rsidRDefault="007B04CA" w:rsidP="004724EC">
      <w:pPr>
        <w:spacing w:after="0" w:line="204" w:lineRule="auto"/>
        <w:rPr>
          <w:rFonts w:ascii="Segoe UI Symbol" w:hAnsi="Segoe UI Symbol" w:cs="Segoe UI Symbol"/>
          <w:b/>
          <w:bCs/>
          <w:sz w:val="12"/>
          <w:szCs w:val="12"/>
        </w:rPr>
      </w:pPr>
    </w:p>
    <w:p w:rsidR="004724EC" w:rsidRDefault="004724EC" w:rsidP="004724EC">
      <w:pPr>
        <w:spacing w:after="0" w:line="204" w:lineRule="auto"/>
        <w:rPr>
          <w:rFonts w:ascii="Verdana" w:hAnsi="Verdana"/>
          <w:b/>
          <w:bCs/>
          <w:sz w:val="16"/>
          <w:szCs w:val="16"/>
        </w:rPr>
      </w:pPr>
      <w:r w:rsidRPr="004724EC">
        <w:rPr>
          <w:rFonts w:ascii="Verdana" w:hAnsi="Verdana"/>
          <w:b/>
          <w:bCs/>
          <w:sz w:val="16"/>
          <w:szCs w:val="16"/>
        </w:rPr>
        <w:t xml:space="preserve"> 2. Usage (Where Each is Commonly Used)</w:t>
      </w:r>
    </w:p>
    <w:tbl>
      <w:tblPr>
        <w:tblStyle w:val="TableGrid"/>
        <w:tblW w:w="6830" w:type="dxa"/>
        <w:tblInd w:w="-147" w:type="dxa"/>
        <w:tblLook w:val="04A0" w:firstRow="1" w:lastRow="0" w:firstColumn="1" w:lastColumn="0" w:noHBand="0" w:noVBand="1"/>
      </w:tblPr>
      <w:tblGrid>
        <w:gridCol w:w="2704"/>
        <w:gridCol w:w="1422"/>
        <w:gridCol w:w="2704"/>
      </w:tblGrid>
      <w:tr w:rsidR="007B04CA" w:rsidTr="000C37BF">
        <w:trPr>
          <w:trHeight w:val="182"/>
        </w:trPr>
        <w:tc>
          <w:tcPr>
            <w:tcW w:w="2704" w:type="dxa"/>
            <w:vAlign w:val="center"/>
          </w:tcPr>
          <w:p w:rsidR="007B04CA" w:rsidRPr="004724EC" w:rsidRDefault="007B04CA" w:rsidP="007B04CA">
            <w:pPr>
              <w:spacing w:line="204" w:lineRule="auto"/>
              <w:rPr>
                <w:rFonts w:ascii="Verdana" w:hAnsi="Verdana"/>
                <w:b/>
                <w:bCs/>
                <w:sz w:val="16"/>
                <w:szCs w:val="16"/>
              </w:rPr>
            </w:pPr>
            <w:r w:rsidRPr="004724EC">
              <w:rPr>
                <w:rFonts w:ascii="Verdana" w:hAnsi="Verdana"/>
                <w:b/>
                <w:bCs/>
                <w:sz w:val="16"/>
                <w:szCs w:val="16"/>
              </w:rPr>
              <w:t>Use Case</w:t>
            </w:r>
          </w:p>
        </w:tc>
        <w:tc>
          <w:tcPr>
            <w:tcW w:w="1422" w:type="dxa"/>
            <w:vAlign w:val="center"/>
          </w:tcPr>
          <w:p w:rsidR="007B04CA" w:rsidRPr="004724EC" w:rsidRDefault="007B04CA" w:rsidP="007B04CA">
            <w:pPr>
              <w:spacing w:line="204" w:lineRule="auto"/>
              <w:rPr>
                <w:rFonts w:ascii="Verdana" w:hAnsi="Verdana"/>
                <w:b/>
                <w:bCs/>
                <w:sz w:val="16"/>
                <w:szCs w:val="16"/>
              </w:rPr>
            </w:pPr>
            <w:r w:rsidRPr="004724EC">
              <w:rPr>
                <w:rFonts w:ascii="Verdana" w:hAnsi="Verdana"/>
                <w:b/>
                <w:bCs/>
                <w:sz w:val="16"/>
                <w:szCs w:val="16"/>
              </w:rPr>
              <w:t>Best Choice</w:t>
            </w:r>
          </w:p>
        </w:tc>
        <w:tc>
          <w:tcPr>
            <w:tcW w:w="2704" w:type="dxa"/>
            <w:vAlign w:val="center"/>
          </w:tcPr>
          <w:p w:rsidR="007B04CA" w:rsidRPr="004724EC" w:rsidRDefault="007B04CA" w:rsidP="007B04CA">
            <w:pPr>
              <w:spacing w:line="204" w:lineRule="auto"/>
              <w:rPr>
                <w:rFonts w:ascii="Verdana" w:hAnsi="Verdana"/>
                <w:b/>
                <w:bCs/>
                <w:sz w:val="16"/>
                <w:szCs w:val="16"/>
              </w:rPr>
            </w:pPr>
            <w:r w:rsidRPr="004724EC">
              <w:rPr>
                <w:rFonts w:ascii="Verdana" w:hAnsi="Verdana"/>
                <w:b/>
                <w:bCs/>
                <w:sz w:val="16"/>
                <w:szCs w:val="16"/>
              </w:rPr>
              <w:t>Why</w:t>
            </w:r>
          </w:p>
        </w:tc>
      </w:tr>
      <w:tr w:rsidR="007B04CA" w:rsidTr="000C37BF">
        <w:trPr>
          <w:trHeight w:val="365"/>
        </w:trPr>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Small websites or legacy apps</w:t>
            </w:r>
          </w:p>
        </w:tc>
        <w:tc>
          <w:tcPr>
            <w:tcW w:w="1422"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Apache</w:t>
            </w:r>
          </w:p>
        </w:tc>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Easy to configure, wide module support</w:t>
            </w:r>
          </w:p>
        </w:tc>
      </w:tr>
      <w:tr w:rsidR="007B04CA" w:rsidTr="000C37BF">
        <w:trPr>
          <w:trHeight w:val="365"/>
        </w:trPr>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High-traffic sites / APIs / Reverse Proxy</w:t>
            </w:r>
          </w:p>
        </w:tc>
        <w:tc>
          <w:tcPr>
            <w:tcW w:w="1422"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Nginx</w:t>
            </w:r>
          </w:p>
        </w:tc>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Handles more connections efficiently</w:t>
            </w:r>
          </w:p>
        </w:tc>
      </w:tr>
      <w:tr w:rsidR="007B04CA" w:rsidTr="000C37BF">
        <w:trPr>
          <w:trHeight w:val="365"/>
        </w:trPr>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Static content (HTML, images, videos)</w:t>
            </w:r>
          </w:p>
        </w:tc>
        <w:tc>
          <w:tcPr>
            <w:tcW w:w="1422"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Nginx</w:t>
            </w:r>
          </w:p>
        </w:tc>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Faster static file serving</w:t>
            </w:r>
          </w:p>
        </w:tc>
      </w:tr>
      <w:tr w:rsidR="007B04CA" w:rsidTr="000C37BF">
        <w:trPr>
          <w:trHeight w:val="365"/>
        </w:trPr>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Dynamic apps (PHP, Python, Perl)</w:t>
            </w:r>
          </w:p>
        </w:tc>
        <w:tc>
          <w:tcPr>
            <w:tcW w:w="1422"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Apache (with mod_php)</w:t>
            </w:r>
          </w:p>
        </w:tc>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Built-in modules for dynamic content</w:t>
            </w:r>
          </w:p>
        </w:tc>
      </w:tr>
      <w:tr w:rsidR="007B04CA" w:rsidTr="000C37BF">
        <w:trPr>
          <w:trHeight w:val="365"/>
        </w:trPr>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Load balancing or reverse proxy</w:t>
            </w:r>
          </w:p>
        </w:tc>
        <w:tc>
          <w:tcPr>
            <w:tcW w:w="1422"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b/>
                <w:bCs/>
                <w:sz w:val="16"/>
                <w:szCs w:val="16"/>
              </w:rPr>
              <w:t>Nginx</w:t>
            </w:r>
          </w:p>
        </w:tc>
        <w:tc>
          <w:tcPr>
            <w:tcW w:w="2704" w:type="dxa"/>
            <w:vAlign w:val="center"/>
          </w:tcPr>
          <w:p w:rsidR="007B04CA" w:rsidRPr="004724EC" w:rsidRDefault="007B04CA" w:rsidP="007B04CA">
            <w:pPr>
              <w:spacing w:line="204" w:lineRule="auto"/>
              <w:rPr>
                <w:rFonts w:ascii="Verdana" w:hAnsi="Verdana"/>
                <w:sz w:val="16"/>
                <w:szCs w:val="16"/>
              </w:rPr>
            </w:pPr>
            <w:r w:rsidRPr="004724EC">
              <w:rPr>
                <w:rFonts w:ascii="Verdana" w:hAnsi="Verdana"/>
                <w:sz w:val="16"/>
                <w:szCs w:val="16"/>
              </w:rPr>
              <w:t>Lightweight and efficient for proxying traffic</w:t>
            </w:r>
          </w:p>
        </w:tc>
      </w:tr>
    </w:tbl>
    <w:p w:rsidR="004724EC" w:rsidRPr="004724EC" w:rsidRDefault="007C3036" w:rsidP="004724EC">
      <w:pPr>
        <w:spacing w:after="0" w:line="204" w:lineRule="auto"/>
        <w:rPr>
          <w:rFonts w:ascii="Verdana" w:hAnsi="Verdana"/>
          <w:sz w:val="16"/>
          <w:szCs w:val="16"/>
        </w:rPr>
      </w:pPr>
      <w:r>
        <w:rPr>
          <w:rFonts w:ascii="Verdana" w:hAnsi="Verdana"/>
          <w:sz w:val="16"/>
          <w:szCs w:val="16"/>
        </w:rPr>
        <w:pict>
          <v:rect id="_x0000_i1436" style="width:0;height:1.5pt" o:hralign="center" o:hrstd="t" o:hr="t" fillcolor="#a0a0a0" stroked="f"/>
        </w:pict>
      </w:r>
    </w:p>
    <w:p w:rsidR="007B04CA" w:rsidRPr="00AA0059" w:rsidRDefault="007B04CA" w:rsidP="004724EC">
      <w:pPr>
        <w:spacing w:after="0" w:line="204" w:lineRule="auto"/>
        <w:rPr>
          <w:rFonts w:ascii="Segoe UI Symbol" w:hAnsi="Segoe UI Symbol" w:cs="Segoe UI Symbol"/>
          <w:b/>
          <w:bCs/>
          <w:sz w:val="6"/>
          <w:szCs w:val="6"/>
        </w:rPr>
      </w:pPr>
    </w:p>
    <w:p w:rsidR="004724EC" w:rsidRDefault="004724EC" w:rsidP="004724EC">
      <w:pPr>
        <w:spacing w:after="0" w:line="204" w:lineRule="auto"/>
        <w:rPr>
          <w:rFonts w:ascii="Verdana" w:hAnsi="Verdana"/>
          <w:b/>
          <w:bCs/>
          <w:sz w:val="16"/>
          <w:szCs w:val="16"/>
        </w:rPr>
      </w:pPr>
      <w:r w:rsidRPr="000B3E57">
        <w:rPr>
          <w:rFonts w:ascii="Verdana" w:hAnsi="Verdana"/>
          <w:b/>
          <w:bCs/>
          <w:sz w:val="16"/>
          <w:szCs w:val="16"/>
          <w:highlight w:val="cyan"/>
        </w:rPr>
        <w:t xml:space="preserve"> 3. Advantages</w:t>
      </w:r>
    </w:p>
    <w:p w:rsidR="00AA0059" w:rsidRPr="00AA0059" w:rsidRDefault="00AA0059" w:rsidP="004724EC">
      <w:pPr>
        <w:spacing w:after="0" w:line="204" w:lineRule="auto"/>
        <w:rPr>
          <w:rFonts w:ascii="Verdana" w:hAnsi="Verdana"/>
          <w:b/>
          <w:bCs/>
          <w:sz w:val="6"/>
          <w:szCs w:val="6"/>
        </w:rPr>
      </w:pPr>
    </w:p>
    <w:p w:rsidR="004724EC" w:rsidRPr="004724EC" w:rsidRDefault="000B3E57" w:rsidP="004724EC">
      <w:pPr>
        <w:spacing w:after="0" w:line="204" w:lineRule="auto"/>
        <w:rPr>
          <w:rFonts w:ascii="Verdana" w:hAnsi="Verdana"/>
          <w:b/>
          <w:bCs/>
          <w:sz w:val="16"/>
          <w:szCs w:val="16"/>
        </w:rPr>
      </w:pPr>
      <w:r>
        <w:rPr>
          <w:rFonts w:ascii="Segoe UI Symbol" w:hAnsi="Segoe UI Symbol" w:cs="Segoe UI Symbol"/>
          <w:b/>
          <w:bCs/>
          <w:sz w:val="16"/>
          <w:szCs w:val="16"/>
        </w:rPr>
        <w:t>1.</w:t>
      </w:r>
      <w:r w:rsidR="004724EC" w:rsidRPr="004724EC">
        <w:rPr>
          <w:rFonts w:ascii="Verdana" w:hAnsi="Verdana"/>
          <w:b/>
          <w:bCs/>
          <w:sz w:val="16"/>
          <w:szCs w:val="16"/>
        </w:rPr>
        <w:t xml:space="preserve"> Apache Advantages</w:t>
      </w:r>
    </w:p>
    <w:p w:rsidR="004724EC" w:rsidRPr="004724EC" w:rsidRDefault="004724EC" w:rsidP="004724EC">
      <w:pPr>
        <w:numPr>
          <w:ilvl w:val="0"/>
          <w:numId w:val="415"/>
        </w:numPr>
        <w:spacing w:after="0" w:line="204" w:lineRule="auto"/>
        <w:rPr>
          <w:rFonts w:ascii="Verdana" w:hAnsi="Verdana"/>
          <w:sz w:val="16"/>
          <w:szCs w:val="16"/>
        </w:rPr>
      </w:pPr>
      <w:r w:rsidRPr="004724EC">
        <w:rPr>
          <w:rFonts w:ascii="Verdana" w:hAnsi="Verdana"/>
          <w:sz w:val="16"/>
          <w:szCs w:val="16"/>
        </w:rPr>
        <w:t>Easy to set up for beginners</w:t>
      </w:r>
    </w:p>
    <w:p w:rsidR="004724EC" w:rsidRPr="004724EC" w:rsidRDefault="004724EC" w:rsidP="004724EC">
      <w:pPr>
        <w:numPr>
          <w:ilvl w:val="0"/>
          <w:numId w:val="415"/>
        </w:numPr>
        <w:spacing w:after="0" w:line="204" w:lineRule="auto"/>
        <w:rPr>
          <w:rFonts w:ascii="Verdana" w:hAnsi="Verdana"/>
          <w:sz w:val="16"/>
          <w:szCs w:val="16"/>
        </w:rPr>
      </w:pPr>
      <w:r w:rsidRPr="004724EC">
        <w:rPr>
          <w:rFonts w:ascii="Verdana" w:hAnsi="Verdana"/>
          <w:sz w:val="16"/>
          <w:szCs w:val="16"/>
        </w:rPr>
        <w:t>Supports .htaccess for per-directory configuration</w:t>
      </w:r>
    </w:p>
    <w:p w:rsidR="004724EC" w:rsidRPr="004724EC" w:rsidRDefault="004724EC" w:rsidP="004724EC">
      <w:pPr>
        <w:numPr>
          <w:ilvl w:val="0"/>
          <w:numId w:val="415"/>
        </w:numPr>
        <w:spacing w:after="0" w:line="204" w:lineRule="auto"/>
        <w:rPr>
          <w:rFonts w:ascii="Verdana" w:hAnsi="Verdana"/>
          <w:sz w:val="16"/>
          <w:szCs w:val="16"/>
        </w:rPr>
      </w:pPr>
      <w:r w:rsidRPr="004724EC">
        <w:rPr>
          <w:rFonts w:ascii="Verdana" w:hAnsi="Verdana"/>
          <w:sz w:val="16"/>
          <w:szCs w:val="16"/>
        </w:rPr>
        <w:t>Large community and extensive modules</w:t>
      </w:r>
    </w:p>
    <w:p w:rsidR="004724EC" w:rsidRDefault="004724EC" w:rsidP="004724EC">
      <w:pPr>
        <w:numPr>
          <w:ilvl w:val="0"/>
          <w:numId w:val="415"/>
        </w:numPr>
        <w:spacing w:after="0" w:line="204" w:lineRule="auto"/>
        <w:rPr>
          <w:rFonts w:ascii="Verdana" w:hAnsi="Verdana"/>
          <w:sz w:val="16"/>
          <w:szCs w:val="16"/>
        </w:rPr>
      </w:pPr>
      <w:r w:rsidRPr="004724EC">
        <w:rPr>
          <w:rFonts w:ascii="Verdana" w:hAnsi="Verdana"/>
          <w:sz w:val="16"/>
          <w:szCs w:val="16"/>
        </w:rPr>
        <w:t>Better for dynamic content (works directly with backend modules)</w:t>
      </w:r>
    </w:p>
    <w:p w:rsidR="004724EC" w:rsidRPr="000C37BF" w:rsidRDefault="004724EC" w:rsidP="004724EC">
      <w:pPr>
        <w:spacing w:after="0" w:line="204" w:lineRule="auto"/>
        <w:rPr>
          <w:rFonts w:ascii="Verdana" w:hAnsi="Verdana"/>
          <w:sz w:val="12"/>
          <w:szCs w:val="12"/>
        </w:rPr>
      </w:pPr>
    </w:p>
    <w:p w:rsidR="004724EC" w:rsidRPr="004724EC" w:rsidRDefault="000B3E57" w:rsidP="004724EC">
      <w:pPr>
        <w:spacing w:after="0" w:line="204" w:lineRule="auto"/>
        <w:rPr>
          <w:rFonts w:ascii="Verdana" w:hAnsi="Verdana"/>
          <w:b/>
          <w:bCs/>
          <w:sz w:val="16"/>
          <w:szCs w:val="16"/>
        </w:rPr>
      </w:pPr>
      <w:r>
        <w:rPr>
          <w:rFonts w:ascii="Segoe UI Symbol" w:hAnsi="Segoe UI Symbol" w:cs="Segoe UI Symbol"/>
          <w:b/>
          <w:bCs/>
          <w:sz w:val="16"/>
          <w:szCs w:val="16"/>
        </w:rPr>
        <w:t>2.</w:t>
      </w:r>
      <w:r w:rsidR="004724EC" w:rsidRPr="004724EC">
        <w:rPr>
          <w:rFonts w:ascii="Verdana" w:hAnsi="Verdana"/>
          <w:b/>
          <w:bCs/>
          <w:sz w:val="16"/>
          <w:szCs w:val="16"/>
        </w:rPr>
        <w:t xml:space="preserve"> Nginx Advantages</w:t>
      </w:r>
    </w:p>
    <w:p w:rsidR="004724EC" w:rsidRPr="004724EC" w:rsidRDefault="004724EC" w:rsidP="004724EC">
      <w:pPr>
        <w:numPr>
          <w:ilvl w:val="0"/>
          <w:numId w:val="416"/>
        </w:numPr>
        <w:spacing w:after="0" w:line="204" w:lineRule="auto"/>
        <w:rPr>
          <w:rFonts w:ascii="Verdana" w:hAnsi="Verdana"/>
          <w:sz w:val="16"/>
          <w:szCs w:val="16"/>
        </w:rPr>
      </w:pPr>
      <w:r w:rsidRPr="004724EC">
        <w:rPr>
          <w:rFonts w:ascii="Verdana" w:hAnsi="Verdana"/>
          <w:sz w:val="16"/>
          <w:szCs w:val="16"/>
        </w:rPr>
        <w:lastRenderedPageBreak/>
        <w:t>High performance &amp; scalability</w:t>
      </w:r>
    </w:p>
    <w:p w:rsidR="004724EC" w:rsidRPr="004724EC" w:rsidRDefault="004724EC" w:rsidP="004724EC">
      <w:pPr>
        <w:numPr>
          <w:ilvl w:val="0"/>
          <w:numId w:val="416"/>
        </w:numPr>
        <w:spacing w:after="0" w:line="204" w:lineRule="auto"/>
        <w:rPr>
          <w:rFonts w:ascii="Verdana" w:hAnsi="Verdana"/>
          <w:sz w:val="16"/>
          <w:szCs w:val="16"/>
        </w:rPr>
      </w:pPr>
      <w:r w:rsidRPr="004724EC">
        <w:rPr>
          <w:rFonts w:ascii="Verdana" w:hAnsi="Verdana"/>
          <w:sz w:val="16"/>
          <w:szCs w:val="16"/>
        </w:rPr>
        <w:t>Uses less memory and CPU</w:t>
      </w:r>
    </w:p>
    <w:p w:rsidR="004724EC" w:rsidRPr="004724EC" w:rsidRDefault="004724EC" w:rsidP="004724EC">
      <w:pPr>
        <w:numPr>
          <w:ilvl w:val="0"/>
          <w:numId w:val="416"/>
        </w:numPr>
        <w:spacing w:after="0" w:line="204" w:lineRule="auto"/>
        <w:rPr>
          <w:rFonts w:ascii="Verdana" w:hAnsi="Verdana"/>
          <w:sz w:val="16"/>
          <w:szCs w:val="16"/>
        </w:rPr>
      </w:pPr>
      <w:r w:rsidRPr="004724EC">
        <w:rPr>
          <w:rFonts w:ascii="Verdana" w:hAnsi="Verdana"/>
          <w:sz w:val="16"/>
          <w:szCs w:val="16"/>
        </w:rPr>
        <w:t>Excellent for serving static files</w:t>
      </w:r>
    </w:p>
    <w:p w:rsidR="004724EC" w:rsidRPr="004724EC" w:rsidRDefault="004724EC" w:rsidP="004724EC">
      <w:pPr>
        <w:numPr>
          <w:ilvl w:val="0"/>
          <w:numId w:val="416"/>
        </w:numPr>
        <w:spacing w:after="0" w:line="204" w:lineRule="auto"/>
        <w:rPr>
          <w:rFonts w:ascii="Verdana" w:hAnsi="Verdana"/>
          <w:sz w:val="16"/>
          <w:szCs w:val="16"/>
        </w:rPr>
      </w:pPr>
      <w:r w:rsidRPr="004724EC">
        <w:rPr>
          <w:rFonts w:ascii="Verdana" w:hAnsi="Verdana"/>
          <w:sz w:val="16"/>
          <w:szCs w:val="16"/>
        </w:rPr>
        <w:t xml:space="preserve">Works great as a </w:t>
      </w:r>
      <w:r w:rsidRPr="004724EC">
        <w:rPr>
          <w:rFonts w:ascii="Verdana" w:hAnsi="Verdana"/>
          <w:b/>
          <w:bCs/>
          <w:sz w:val="16"/>
          <w:szCs w:val="16"/>
        </w:rPr>
        <w:t>reverse proxy</w:t>
      </w:r>
      <w:r w:rsidRPr="004724EC">
        <w:rPr>
          <w:rFonts w:ascii="Verdana" w:hAnsi="Verdana"/>
          <w:sz w:val="16"/>
          <w:szCs w:val="16"/>
        </w:rPr>
        <w:t xml:space="preserve">, </w:t>
      </w:r>
      <w:r w:rsidRPr="004724EC">
        <w:rPr>
          <w:rFonts w:ascii="Verdana" w:hAnsi="Verdana"/>
          <w:b/>
          <w:bCs/>
          <w:sz w:val="16"/>
          <w:szCs w:val="16"/>
        </w:rPr>
        <w:t>load balancer</w:t>
      </w:r>
      <w:r w:rsidRPr="004724EC">
        <w:rPr>
          <w:rFonts w:ascii="Verdana" w:hAnsi="Verdana"/>
          <w:sz w:val="16"/>
          <w:szCs w:val="16"/>
        </w:rPr>
        <w:t xml:space="preserve">, or </w:t>
      </w:r>
      <w:r w:rsidRPr="004724EC">
        <w:rPr>
          <w:rFonts w:ascii="Verdana" w:hAnsi="Verdana"/>
          <w:b/>
          <w:bCs/>
          <w:sz w:val="16"/>
          <w:szCs w:val="16"/>
        </w:rPr>
        <w:t>API gateway</w:t>
      </w:r>
    </w:p>
    <w:p w:rsidR="004724EC" w:rsidRPr="004724EC" w:rsidRDefault="004724EC" w:rsidP="004724EC">
      <w:pPr>
        <w:numPr>
          <w:ilvl w:val="0"/>
          <w:numId w:val="416"/>
        </w:numPr>
        <w:spacing w:after="0" w:line="204" w:lineRule="auto"/>
        <w:rPr>
          <w:rFonts w:ascii="Verdana" w:hAnsi="Verdana"/>
          <w:sz w:val="16"/>
          <w:szCs w:val="16"/>
        </w:rPr>
      </w:pPr>
      <w:r w:rsidRPr="004724EC">
        <w:rPr>
          <w:rFonts w:ascii="Verdana" w:hAnsi="Verdana"/>
          <w:sz w:val="16"/>
          <w:szCs w:val="16"/>
        </w:rPr>
        <w:t>Modern design — ideal for microservices and containers</w:t>
      </w:r>
    </w:p>
    <w:p w:rsidR="004724EC" w:rsidRDefault="007C3036" w:rsidP="004724EC">
      <w:pPr>
        <w:spacing w:after="0" w:line="204" w:lineRule="auto"/>
        <w:rPr>
          <w:rFonts w:ascii="Verdana" w:hAnsi="Verdana"/>
          <w:sz w:val="16"/>
          <w:szCs w:val="16"/>
        </w:rPr>
      </w:pPr>
      <w:r>
        <w:rPr>
          <w:rFonts w:ascii="Verdana" w:hAnsi="Verdana"/>
          <w:sz w:val="16"/>
          <w:szCs w:val="16"/>
        </w:rPr>
        <w:pict>
          <v:rect id="_x0000_i1437" style="width:0;height:1.5pt" o:hralign="center" o:hrstd="t" o:hr="t" fillcolor="#a0a0a0" stroked="f"/>
        </w:pict>
      </w:r>
    </w:p>
    <w:p w:rsidR="004724EC" w:rsidRDefault="004724EC" w:rsidP="004724EC">
      <w:pPr>
        <w:spacing w:after="0" w:line="204" w:lineRule="auto"/>
        <w:rPr>
          <w:rFonts w:ascii="Verdana" w:hAnsi="Verdana"/>
          <w:b/>
          <w:bCs/>
          <w:sz w:val="16"/>
          <w:szCs w:val="16"/>
        </w:rPr>
      </w:pPr>
      <w:r w:rsidRPr="004724EC">
        <w:rPr>
          <w:rFonts w:ascii="Segoe UI Symbol" w:hAnsi="Segoe UI Symbol" w:cs="Segoe UI Symbol"/>
          <w:b/>
          <w:bCs/>
          <w:sz w:val="16"/>
          <w:szCs w:val="16"/>
        </w:rPr>
        <w:t>💡</w:t>
      </w:r>
      <w:r w:rsidRPr="004724EC">
        <w:rPr>
          <w:rFonts w:ascii="Verdana" w:hAnsi="Verdana"/>
          <w:b/>
          <w:bCs/>
          <w:sz w:val="16"/>
          <w:szCs w:val="16"/>
        </w:rPr>
        <w:t xml:space="preserve"> Example Combination (Best Practice)</w:t>
      </w:r>
    </w:p>
    <w:p w:rsidR="004724EC" w:rsidRPr="004724EC" w:rsidRDefault="004724EC" w:rsidP="004724EC">
      <w:pPr>
        <w:spacing w:after="0" w:line="204" w:lineRule="auto"/>
        <w:rPr>
          <w:rFonts w:ascii="Verdana" w:hAnsi="Verdana"/>
          <w:b/>
          <w:bCs/>
          <w:sz w:val="16"/>
          <w:szCs w:val="16"/>
        </w:rPr>
      </w:pPr>
    </w:p>
    <w:p w:rsidR="004724EC" w:rsidRPr="004724EC" w:rsidRDefault="004724EC" w:rsidP="004724EC">
      <w:pPr>
        <w:spacing w:after="0" w:line="204" w:lineRule="auto"/>
        <w:rPr>
          <w:rFonts w:ascii="Verdana" w:hAnsi="Verdana"/>
          <w:sz w:val="16"/>
          <w:szCs w:val="16"/>
        </w:rPr>
      </w:pPr>
      <w:r>
        <w:rPr>
          <w:rFonts w:ascii="Verdana" w:hAnsi="Verdana"/>
          <w:sz w:val="16"/>
          <w:szCs w:val="16"/>
        </w:rPr>
        <w:t xml:space="preserve">   </w:t>
      </w:r>
      <w:r w:rsidRPr="004724EC">
        <w:rPr>
          <w:rFonts w:ascii="Verdana" w:hAnsi="Verdana"/>
          <w:sz w:val="16"/>
          <w:szCs w:val="16"/>
        </w:rPr>
        <w:t xml:space="preserve">Many modern setups use </w:t>
      </w:r>
      <w:r w:rsidRPr="004724EC">
        <w:rPr>
          <w:rFonts w:ascii="Verdana" w:hAnsi="Verdana"/>
          <w:b/>
          <w:bCs/>
          <w:sz w:val="16"/>
          <w:szCs w:val="16"/>
        </w:rPr>
        <w:t>both together</w:t>
      </w:r>
      <w:r w:rsidRPr="004724EC">
        <w:rPr>
          <w:rFonts w:ascii="Verdana" w:hAnsi="Verdana"/>
          <w:sz w:val="16"/>
          <w:szCs w:val="16"/>
        </w:rPr>
        <w:t>:</w:t>
      </w:r>
    </w:p>
    <w:p w:rsidR="004724EC" w:rsidRPr="004724EC" w:rsidRDefault="004724EC" w:rsidP="004724EC">
      <w:pPr>
        <w:numPr>
          <w:ilvl w:val="0"/>
          <w:numId w:val="417"/>
        </w:numPr>
        <w:spacing w:after="0" w:line="204" w:lineRule="auto"/>
        <w:rPr>
          <w:rFonts w:ascii="Verdana" w:hAnsi="Verdana"/>
          <w:sz w:val="16"/>
          <w:szCs w:val="16"/>
        </w:rPr>
      </w:pPr>
      <w:r w:rsidRPr="004724EC">
        <w:rPr>
          <w:rFonts w:ascii="Verdana" w:hAnsi="Verdana"/>
          <w:b/>
          <w:bCs/>
          <w:sz w:val="16"/>
          <w:szCs w:val="16"/>
        </w:rPr>
        <w:t>Nginx</w:t>
      </w:r>
      <w:r w:rsidRPr="004724EC">
        <w:rPr>
          <w:rFonts w:ascii="Verdana" w:hAnsi="Verdana"/>
          <w:sz w:val="16"/>
          <w:szCs w:val="16"/>
        </w:rPr>
        <w:t xml:space="preserve"> as a </w:t>
      </w:r>
      <w:r w:rsidRPr="004724EC">
        <w:rPr>
          <w:rFonts w:ascii="Verdana" w:hAnsi="Verdana"/>
          <w:b/>
          <w:bCs/>
          <w:sz w:val="16"/>
          <w:szCs w:val="16"/>
        </w:rPr>
        <w:t>reverse proxy</w:t>
      </w:r>
      <w:r w:rsidRPr="004724EC">
        <w:rPr>
          <w:rFonts w:ascii="Verdana" w:hAnsi="Verdana"/>
          <w:sz w:val="16"/>
          <w:szCs w:val="16"/>
        </w:rPr>
        <w:t xml:space="preserve"> in front of </w:t>
      </w:r>
      <w:r w:rsidRPr="004724EC">
        <w:rPr>
          <w:rFonts w:ascii="Verdana" w:hAnsi="Verdana"/>
          <w:b/>
          <w:bCs/>
          <w:sz w:val="16"/>
          <w:szCs w:val="16"/>
        </w:rPr>
        <w:t>Apache</w:t>
      </w:r>
      <w:r w:rsidRPr="004724EC">
        <w:rPr>
          <w:rFonts w:ascii="Verdana" w:hAnsi="Verdana"/>
          <w:sz w:val="16"/>
          <w:szCs w:val="16"/>
        </w:rPr>
        <w:t>.</w:t>
      </w:r>
    </w:p>
    <w:p w:rsidR="004724EC" w:rsidRPr="004724EC" w:rsidRDefault="004724EC" w:rsidP="004724EC">
      <w:pPr>
        <w:numPr>
          <w:ilvl w:val="0"/>
          <w:numId w:val="417"/>
        </w:numPr>
        <w:spacing w:after="0" w:line="204" w:lineRule="auto"/>
        <w:rPr>
          <w:rFonts w:ascii="Verdana" w:hAnsi="Verdana"/>
          <w:sz w:val="16"/>
          <w:szCs w:val="16"/>
        </w:rPr>
      </w:pPr>
      <w:r w:rsidRPr="004724EC">
        <w:rPr>
          <w:rFonts w:ascii="Verdana" w:hAnsi="Verdana"/>
          <w:sz w:val="16"/>
          <w:szCs w:val="16"/>
        </w:rPr>
        <w:t>Nginx handles static files and load balancing.</w:t>
      </w:r>
    </w:p>
    <w:p w:rsidR="004724EC" w:rsidRPr="004724EC" w:rsidRDefault="004724EC" w:rsidP="004724EC">
      <w:pPr>
        <w:numPr>
          <w:ilvl w:val="0"/>
          <w:numId w:val="417"/>
        </w:numPr>
        <w:spacing w:after="0" w:line="204" w:lineRule="auto"/>
        <w:rPr>
          <w:rFonts w:ascii="Verdana" w:hAnsi="Verdana"/>
          <w:sz w:val="16"/>
          <w:szCs w:val="16"/>
        </w:rPr>
      </w:pPr>
      <w:r w:rsidRPr="004724EC">
        <w:rPr>
          <w:rFonts w:ascii="Verdana" w:hAnsi="Verdana"/>
          <w:sz w:val="16"/>
          <w:szCs w:val="16"/>
        </w:rPr>
        <w:t>Apache handles dynamic content.</w:t>
      </w:r>
    </w:p>
    <w:p w:rsidR="004724EC" w:rsidRPr="004724EC" w:rsidRDefault="004724EC" w:rsidP="004724EC">
      <w:pPr>
        <w:spacing w:after="0" w:line="204" w:lineRule="auto"/>
        <w:ind w:left="720" w:firstLine="720"/>
        <w:rPr>
          <w:rFonts w:ascii="Verdana" w:hAnsi="Verdana"/>
          <w:sz w:val="16"/>
          <w:szCs w:val="16"/>
        </w:rPr>
      </w:pPr>
      <w:r w:rsidRPr="004724EC">
        <w:rPr>
          <w:rFonts w:ascii="Verdana" w:hAnsi="Verdana"/>
          <w:sz w:val="16"/>
          <w:szCs w:val="16"/>
        </w:rPr>
        <w:t xml:space="preserve">Client </w:t>
      </w:r>
      <w:r w:rsidRPr="004724EC">
        <w:rPr>
          <w:rFonts w:ascii="Arial" w:hAnsi="Arial" w:cs="Arial"/>
          <w:sz w:val="16"/>
          <w:szCs w:val="16"/>
        </w:rPr>
        <w:t>→</w:t>
      </w:r>
      <w:r w:rsidRPr="004724EC">
        <w:rPr>
          <w:rFonts w:ascii="Verdana" w:hAnsi="Verdana"/>
          <w:sz w:val="16"/>
          <w:szCs w:val="16"/>
        </w:rPr>
        <w:t xml:space="preserve"> Nginx (reverse proxy) </w:t>
      </w:r>
      <w:r w:rsidRPr="004724EC">
        <w:rPr>
          <w:rFonts w:ascii="Arial" w:hAnsi="Arial" w:cs="Arial"/>
          <w:sz w:val="16"/>
          <w:szCs w:val="16"/>
        </w:rPr>
        <w:t>→</w:t>
      </w:r>
      <w:r w:rsidRPr="004724EC">
        <w:rPr>
          <w:rFonts w:ascii="Verdana" w:hAnsi="Verdana"/>
          <w:sz w:val="16"/>
          <w:szCs w:val="16"/>
        </w:rPr>
        <w:t xml:space="preserve"> Apache (backend)</w:t>
      </w:r>
    </w:p>
    <w:p w:rsidR="007B04CA" w:rsidRPr="000C37BF" w:rsidRDefault="007C3036" w:rsidP="004724EC">
      <w:pPr>
        <w:spacing w:after="0" w:line="204" w:lineRule="auto"/>
        <w:rPr>
          <w:rFonts w:ascii="Verdana" w:hAnsi="Verdana"/>
          <w:sz w:val="16"/>
          <w:szCs w:val="16"/>
        </w:rPr>
      </w:pPr>
      <w:r>
        <w:rPr>
          <w:rFonts w:ascii="Verdana" w:hAnsi="Verdana"/>
          <w:sz w:val="16"/>
          <w:szCs w:val="16"/>
        </w:rPr>
        <w:pict>
          <v:rect id="_x0000_i1438" style="width:0;height:1.5pt" o:hralign="center" o:hrstd="t" o:hr="t" fillcolor="#a0a0a0" stroked="f"/>
        </w:pict>
      </w:r>
    </w:p>
    <w:p w:rsidR="004724EC" w:rsidRPr="004724EC" w:rsidRDefault="004724EC" w:rsidP="007B04CA">
      <w:pPr>
        <w:spacing w:after="0" w:line="228" w:lineRule="auto"/>
        <w:rPr>
          <w:rFonts w:ascii="Verdana" w:hAnsi="Verdana"/>
          <w:b/>
          <w:bCs/>
          <w:sz w:val="16"/>
          <w:szCs w:val="16"/>
        </w:rPr>
      </w:pPr>
      <w:r w:rsidRPr="004A6468">
        <w:rPr>
          <w:rFonts w:ascii="Segoe UI Symbol" w:hAnsi="Segoe UI Symbol" w:cs="Segoe UI Symbol"/>
          <w:b/>
          <w:bCs/>
          <w:sz w:val="16"/>
          <w:szCs w:val="16"/>
          <w:highlight w:val="cyan"/>
        </w:rPr>
        <w:t>🌐</w:t>
      </w:r>
      <w:r w:rsidRPr="004A6468">
        <w:rPr>
          <w:rFonts w:ascii="Verdana" w:hAnsi="Verdana"/>
          <w:b/>
          <w:bCs/>
          <w:sz w:val="16"/>
          <w:szCs w:val="16"/>
          <w:highlight w:val="cyan"/>
        </w:rPr>
        <w:t xml:space="preserve"> What is a Reverse Proxy in Nginx?</w:t>
      </w:r>
    </w:p>
    <w:p w:rsidR="004724EC" w:rsidRPr="004724EC" w:rsidRDefault="004724EC" w:rsidP="007B04CA">
      <w:pPr>
        <w:spacing w:after="0" w:line="228" w:lineRule="auto"/>
        <w:ind w:firstLine="720"/>
        <w:rPr>
          <w:rFonts w:ascii="Verdana" w:hAnsi="Verdana"/>
          <w:sz w:val="16"/>
          <w:szCs w:val="16"/>
        </w:rPr>
      </w:pPr>
      <w:r w:rsidRPr="004724EC">
        <w:rPr>
          <w:rFonts w:ascii="Verdana" w:hAnsi="Verdana"/>
          <w:sz w:val="16"/>
          <w:szCs w:val="16"/>
        </w:rPr>
        <w:t xml:space="preserve">A </w:t>
      </w:r>
      <w:r w:rsidRPr="004724EC">
        <w:rPr>
          <w:rFonts w:ascii="Verdana" w:hAnsi="Verdana"/>
          <w:b/>
          <w:bCs/>
          <w:sz w:val="16"/>
          <w:szCs w:val="16"/>
        </w:rPr>
        <w:t>reverse proxy</w:t>
      </w:r>
      <w:r w:rsidRPr="004724EC">
        <w:rPr>
          <w:rFonts w:ascii="Verdana" w:hAnsi="Verdana"/>
          <w:sz w:val="16"/>
          <w:szCs w:val="16"/>
        </w:rPr>
        <w:t xml:space="preserve"> is like a </w:t>
      </w:r>
      <w:r w:rsidRPr="004724EC">
        <w:rPr>
          <w:rFonts w:ascii="Verdana" w:hAnsi="Verdana"/>
          <w:b/>
          <w:bCs/>
          <w:sz w:val="16"/>
          <w:szCs w:val="16"/>
        </w:rPr>
        <w:t>middleman</w:t>
      </w:r>
      <w:r w:rsidRPr="004724EC">
        <w:rPr>
          <w:rFonts w:ascii="Verdana" w:hAnsi="Verdana"/>
          <w:sz w:val="16"/>
          <w:szCs w:val="16"/>
        </w:rPr>
        <w:t xml:space="preserve"> between the </w:t>
      </w:r>
      <w:r w:rsidRPr="004724EC">
        <w:rPr>
          <w:rFonts w:ascii="Verdana" w:hAnsi="Verdana"/>
          <w:b/>
          <w:bCs/>
          <w:sz w:val="16"/>
          <w:szCs w:val="16"/>
        </w:rPr>
        <w:t>client (user)</w:t>
      </w:r>
      <w:r w:rsidRPr="004724EC">
        <w:rPr>
          <w:rFonts w:ascii="Verdana" w:hAnsi="Verdana"/>
          <w:sz w:val="16"/>
          <w:szCs w:val="16"/>
        </w:rPr>
        <w:t xml:space="preserve"> and your </w:t>
      </w:r>
      <w:r w:rsidRPr="004724EC">
        <w:rPr>
          <w:rFonts w:ascii="Verdana" w:hAnsi="Verdana"/>
          <w:b/>
          <w:bCs/>
          <w:sz w:val="16"/>
          <w:szCs w:val="16"/>
        </w:rPr>
        <w:t>backend servers (apps, APIs, or web servers)</w:t>
      </w:r>
      <w:r w:rsidRPr="004724EC">
        <w:rPr>
          <w:rFonts w:ascii="Verdana" w:hAnsi="Verdana"/>
          <w:sz w:val="16"/>
          <w:szCs w:val="16"/>
        </w:rPr>
        <w:t>.</w:t>
      </w:r>
    </w:p>
    <w:p w:rsidR="004724EC" w:rsidRPr="004724EC" w:rsidRDefault="004724EC" w:rsidP="007B04CA">
      <w:pPr>
        <w:spacing w:after="0" w:line="228" w:lineRule="auto"/>
        <w:ind w:firstLine="720"/>
        <w:rPr>
          <w:rFonts w:ascii="Verdana" w:hAnsi="Verdana"/>
          <w:sz w:val="16"/>
          <w:szCs w:val="16"/>
        </w:rPr>
      </w:pPr>
      <w:r w:rsidRPr="004724EC">
        <w:rPr>
          <w:rFonts w:ascii="Segoe UI Symbol" w:hAnsi="Segoe UI Symbol" w:cs="Segoe UI Symbol"/>
          <w:sz w:val="16"/>
          <w:szCs w:val="16"/>
        </w:rPr>
        <w:t>👉</w:t>
      </w:r>
      <w:r w:rsidRPr="004724EC">
        <w:rPr>
          <w:rFonts w:ascii="Verdana" w:hAnsi="Verdana"/>
          <w:sz w:val="16"/>
          <w:szCs w:val="16"/>
        </w:rPr>
        <w:t xml:space="preserve"> It </w:t>
      </w:r>
      <w:r w:rsidRPr="004724EC">
        <w:rPr>
          <w:rFonts w:ascii="Verdana" w:hAnsi="Verdana"/>
          <w:b/>
          <w:bCs/>
          <w:sz w:val="16"/>
          <w:szCs w:val="16"/>
        </w:rPr>
        <w:t>receives requests</w:t>
      </w:r>
      <w:r w:rsidRPr="004724EC">
        <w:rPr>
          <w:rFonts w:ascii="Verdana" w:hAnsi="Verdana"/>
          <w:sz w:val="16"/>
          <w:szCs w:val="16"/>
        </w:rPr>
        <w:t xml:space="preserve"> from users </w:t>
      </w:r>
      <w:r w:rsidRPr="004724EC">
        <w:rPr>
          <w:rFonts w:ascii="Arial" w:hAnsi="Arial" w:cs="Arial"/>
          <w:sz w:val="16"/>
          <w:szCs w:val="16"/>
        </w:rPr>
        <w:t>→</w:t>
      </w:r>
      <w:r w:rsidRPr="004724EC">
        <w:rPr>
          <w:rFonts w:ascii="Verdana" w:hAnsi="Verdana"/>
          <w:sz w:val="16"/>
          <w:szCs w:val="16"/>
        </w:rPr>
        <w:t xml:space="preserve"> then </w:t>
      </w:r>
      <w:r w:rsidRPr="004724EC">
        <w:rPr>
          <w:rFonts w:ascii="Verdana" w:hAnsi="Verdana"/>
          <w:b/>
          <w:bCs/>
          <w:sz w:val="16"/>
          <w:szCs w:val="16"/>
        </w:rPr>
        <w:t>forwards them</w:t>
      </w:r>
      <w:r w:rsidRPr="004724EC">
        <w:rPr>
          <w:rFonts w:ascii="Verdana" w:hAnsi="Verdana"/>
          <w:sz w:val="16"/>
          <w:szCs w:val="16"/>
        </w:rPr>
        <w:t xml:space="preserve"> to one or more backend servers </w:t>
      </w:r>
      <w:r w:rsidRPr="004724EC">
        <w:rPr>
          <w:rFonts w:ascii="Arial" w:hAnsi="Arial" w:cs="Arial"/>
          <w:sz w:val="16"/>
          <w:szCs w:val="16"/>
        </w:rPr>
        <w:t>→</w:t>
      </w:r>
      <w:r w:rsidRPr="004724EC">
        <w:rPr>
          <w:rFonts w:ascii="Verdana" w:hAnsi="Verdana"/>
          <w:sz w:val="16"/>
          <w:szCs w:val="16"/>
        </w:rPr>
        <w:t xml:space="preserve"> and </w:t>
      </w:r>
      <w:r w:rsidRPr="004724EC">
        <w:rPr>
          <w:rFonts w:ascii="Verdana" w:hAnsi="Verdana"/>
          <w:b/>
          <w:bCs/>
          <w:sz w:val="16"/>
          <w:szCs w:val="16"/>
        </w:rPr>
        <w:t>sends the response</w:t>
      </w:r>
      <w:r w:rsidRPr="004724EC">
        <w:rPr>
          <w:rFonts w:ascii="Verdana" w:hAnsi="Verdana"/>
          <w:sz w:val="16"/>
          <w:szCs w:val="16"/>
        </w:rPr>
        <w:t xml:space="preserve"> back to the user.</w:t>
      </w:r>
    </w:p>
    <w:p w:rsidR="004724EC" w:rsidRPr="004724EC" w:rsidRDefault="007C3036" w:rsidP="004724EC">
      <w:pPr>
        <w:spacing w:after="0" w:line="204" w:lineRule="auto"/>
        <w:rPr>
          <w:rFonts w:ascii="Verdana" w:hAnsi="Verdana"/>
          <w:sz w:val="16"/>
          <w:szCs w:val="16"/>
        </w:rPr>
      </w:pPr>
      <w:r>
        <w:rPr>
          <w:rFonts w:ascii="Verdana" w:hAnsi="Verdana"/>
          <w:sz w:val="16"/>
          <w:szCs w:val="16"/>
        </w:rPr>
        <w:pict>
          <v:rect id="_x0000_i1439" style="width:0;height:1.5pt" o:hralign="center" o:hrstd="t" o:hr="t" fillcolor="#a0a0a0" stroked="f"/>
        </w:pict>
      </w:r>
    </w:p>
    <w:p w:rsidR="004724EC" w:rsidRDefault="004724EC" w:rsidP="004724EC">
      <w:pPr>
        <w:spacing w:after="0" w:line="204" w:lineRule="auto"/>
        <w:rPr>
          <w:rFonts w:ascii="Verdana" w:hAnsi="Verdana"/>
          <w:b/>
          <w:bCs/>
          <w:sz w:val="16"/>
          <w:szCs w:val="16"/>
        </w:rPr>
      </w:pPr>
      <w:r w:rsidRPr="004724EC">
        <w:rPr>
          <w:rFonts w:ascii="Verdana" w:hAnsi="Verdana" w:cs="Verdana"/>
          <w:b/>
          <w:bCs/>
          <w:sz w:val="16"/>
          <w:szCs w:val="16"/>
        </w:rPr>
        <w:t>🧠</w:t>
      </w:r>
      <w:r w:rsidRPr="004724EC">
        <w:rPr>
          <w:rFonts w:ascii="Verdana" w:hAnsi="Verdana"/>
          <w:b/>
          <w:bCs/>
          <w:sz w:val="16"/>
          <w:szCs w:val="16"/>
        </w:rPr>
        <w:t xml:space="preserve"> Simple Example (How it works)</w:t>
      </w:r>
    </w:p>
    <w:p w:rsidR="004724EC" w:rsidRPr="004724EC" w:rsidRDefault="004724EC" w:rsidP="004724EC">
      <w:pPr>
        <w:spacing w:after="0" w:line="204" w:lineRule="auto"/>
        <w:rPr>
          <w:rFonts w:ascii="Verdana" w:hAnsi="Verdana"/>
          <w:b/>
          <w:bCs/>
          <w:sz w:val="12"/>
          <w:szCs w:val="12"/>
        </w:rPr>
      </w:pPr>
    </w:p>
    <w:p w:rsidR="004724EC" w:rsidRPr="004724EC" w:rsidRDefault="004724EC" w:rsidP="004724EC">
      <w:pPr>
        <w:spacing w:after="0" w:line="204" w:lineRule="auto"/>
        <w:rPr>
          <w:rFonts w:ascii="Verdana" w:hAnsi="Verdana"/>
          <w:b/>
          <w:bCs/>
          <w:sz w:val="16"/>
          <w:szCs w:val="16"/>
        </w:rPr>
      </w:pPr>
      <w:r>
        <w:rPr>
          <w:rFonts w:ascii="Verdana" w:hAnsi="Verdana"/>
          <w:b/>
          <w:bCs/>
          <w:sz w:val="16"/>
          <w:szCs w:val="16"/>
        </w:rPr>
        <w:t xml:space="preserve">   </w:t>
      </w:r>
      <w:r w:rsidRPr="004724EC">
        <w:rPr>
          <w:rFonts w:ascii="Verdana" w:hAnsi="Verdana"/>
          <w:b/>
          <w:bCs/>
          <w:sz w:val="16"/>
          <w:szCs w:val="16"/>
        </w:rPr>
        <w:t>Without reverse proxy:</w:t>
      </w:r>
    </w:p>
    <w:p w:rsidR="004724EC" w:rsidRDefault="004724EC" w:rsidP="004724EC">
      <w:pPr>
        <w:spacing w:after="0" w:line="204" w:lineRule="auto"/>
        <w:ind w:firstLine="720"/>
        <w:rPr>
          <w:rFonts w:ascii="Verdana" w:hAnsi="Verdana"/>
          <w:sz w:val="16"/>
          <w:szCs w:val="16"/>
        </w:rPr>
      </w:pPr>
      <w:r w:rsidRPr="004724EC">
        <w:rPr>
          <w:rFonts w:ascii="Verdana" w:hAnsi="Verdana"/>
          <w:sz w:val="16"/>
          <w:szCs w:val="16"/>
        </w:rPr>
        <w:t xml:space="preserve">User </w:t>
      </w:r>
      <w:r w:rsidRPr="004724EC">
        <w:rPr>
          <w:rFonts w:ascii="Arial" w:hAnsi="Arial" w:cs="Arial"/>
          <w:sz w:val="16"/>
          <w:szCs w:val="16"/>
        </w:rPr>
        <w:t>→</w:t>
      </w:r>
      <w:r w:rsidRPr="004724EC">
        <w:rPr>
          <w:rFonts w:ascii="Verdana" w:hAnsi="Verdana"/>
          <w:sz w:val="16"/>
          <w:szCs w:val="16"/>
        </w:rPr>
        <w:t xml:space="preserve"> directly </w:t>
      </w:r>
      <w:r w:rsidRPr="004724EC">
        <w:rPr>
          <w:rFonts w:ascii="Arial" w:hAnsi="Arial" w:cs="Arial"/>
          <w:sz w:val="16"/>
          <w:szCs w:val="16"/>
        </w:rPr>
        <w:t>→</w:t>
      </w:r>
      <w:r w:rsidRPr="004724EC">
        <w:rPr>
          <w:rFonts w:ascii="Verdana" w:hAnsi="Verdana"/>
          <w:sz w:val="16"/>
          <w:szCs w:val="16"/>
        </w:rPr>
        <w:t xml:space="preserve"> App Server (e.g., Apache)</w:t>
      </w:r>
    </w:p>
    <w:p w:rsidR="004724EC" w:rsidRPr="004724EC" w:rsidRDefault="004724EC" w:rsidP="004724EC">
      <w:pPr>
        <w:spacing w:after="0" w:line="204" w:lineRule="auto"/>
        <w:ind w:firstLine="720"/>
        <w:rPr>
          <w:rFonts w:ascii="Verdana" w:hAnsi="Verdana"/>
          <w:sz w:val="12"/>
          <w:szCs w:val="12"/>
        </w:rPr>
      </w:pPr>
    </w:p>
    <w:p w:rsidR="004724EC" w:rsidRPr="004724EC" w:rsidRDefault="004724EC" w:rsidP="004724EC">
      <w:pPr>
        <w:spacing w:after="0" w:line="204" w:lineRule="auto"/>
        <w:rPr>
          <w:rFonts w:ascii="Verdana" w:hAnsi="Verdana"/>
          <w:b/>
          <w:bCs/>
          <w:sz w:val="16"/>
          <w:szCs w:val="16"/>
        </w:rPr>
      </w:pPr>
      <w:r>
        <w:rPr>
          <w:rFonts w:ascii="Verdana" w:hAnsi="Verdana"/>
          <w:b/>
          <w:bCs/>
          <w:sz w:val="16"/>
          <w:szCs w:val="16"/>
        </w:rPr>
        <w:t xml:space="preserve">   </w:t>
      </w:r>
      <w:r w:rsidRPr="004724EC">
        <w:rPr>
          <w:rFonts w:ascii="Verdana" w:hAnsi="Verdana"/>
          <w:b/>
          <w:bCs/>
          <w:sz w:val="16"/>
          <w:szCs w:val="16"/>
        </w:rPr>
        <w:t>With Nginx reverse proxy:</w:t>
      </w:r>
    </w:p>
    <w:p w:rsidR="004724EC" w:rsidRDefault="004724EC" w:rsidP="004724EC">
      <w:pPr>
        <w:spacing w:after="0" w:line="204" w:lineRule="auto"/>
        <w:ind w:firstLine="720"/>
        <w:rPr>
          <w:rFonts w:ascii="Verdana" w:hAnsi="Verdana"/>
          <w:sz w:val="16"/>
          <w:szCs w:val="16"/>
        </w:rPr>
      </w:pPr>
      <w:r w:rsidRPr="004724EC">
        <w:rPr>
          <w:rFonts w:ascii="Verdana" w:hAnsi="Verdana"/>
          <w:sz w:val="16"/>
          <w:szCs w:val="16"/>
        </w:rPr>
        <w:t xml:space="preserve">User </w:t>
      </w:r>
      <w:r w:rsidRPr="004724EC">
        <w:rPr>
          <w:rFonts w:ascii="Arial" w:hAnsi="Arial" w:cs="Arial"/>
          <w:sz w:val="16"/>
          <w:szCs w:val="16"/>
        </w:rPr>
        <w:t>→</w:t>
      </w:r>
      <w:r w:rsidRPr="004724EC">
        <w:rPr>
          <w:rFonts w:ascii="Verdana" w:hAnsi="Verdana"/>
          <w:sz w:val="16"/>
          <w:szCs w:val="16"/>
        </w:rPr>
        <w:t xml:space="preserve"> Nginx (Reverse Proxy) </w:t>
      </w:r>
      <w:r w:rsidRPr="004724EC">
        <w:rPr>
          <w:rFonts w:ascii="Arial" w:hAnsi="Arial" w:cs="Arial"/>
          <w:sz w:val="16"/>
          <w:szCs w:val="16"/>
        </w:rPr>
        <w:t>→</w:t>
      </w:r>
      <w:r w:rsidRPr="004724EC">
        <w:rPr>
          <w:rFonts w:ascii="Verdana" w:hAnsi="Verdana"/>
          <w:sz w:val="16"/>
          <w:szCs w:val="16"/>
        </w:rPr>
        <w:t xml:space="preserve"> Apache / Node.js / Flask App</w:t>
      </w:r>
    </w:p>
    <w:p w:rsidR="004724EC" w:rsidRPr="004724EC" w:rsidRDefault="004724EC" w:rsidP="004724EC">
      <w:pPr>
        <w:spacing w:after="0" w:line="204" w:lineRule="auto"/>
        <w:ind w:firstLine="720"/>
        <w:rPr>
          <w:rFonts w:ascii="Verdana" w:hAnsi="Verdana"/>
          <w:sz w:val="10"/>
          <w:szCs w:val="10"/>
        </w:rPr>
      </w:pPr>
    </w:p>
    <w:p w:rsidR="004724EC" w:rsidRPr="004724EC" w:rsidRDefault="005B3E51" w:rsidP="004724EC">
      <w:pPr>
        <w:spacing w:after="0" w:line="204" w:lineRule="auto"/>
        <w:rPr>
          <w:rFonts w:ascii="Verdana" w:hAnsi="Verdana"/>
          <w:sz w:val="16"/>
          <w:szCs w:val="16"/>
        </w:rPr>
      </w:pPr>
      <w:r>
        <w:rPr>
          <w:rFonts w:ascii="Verdana" w:hAnsi="Verdana"/>
          <w:sz w:val="16"/>
          <w:szCs w:val="16"/>
        </w:rPr>
        <w:t xml:space="preserve">  </w:t>
      </w:r>
      <w:r w:rsidR="004724EC" w:rsidRPr="004724EC">
        <w:rPr>
          <w:rFonts w:ascii="Verdana" w:hAnsi="Verdana"/>
          <w:sz w:val="16"/>
          <w:szCs w:val="16"/>
        </w:rPr>
        <w:t>Nginx hides the backend servers from users and manages all traffic smartly.</w:t>
      </w:r>
    </w:p>
    <w:p w:rsidR="004724EC" w:rsidRPr="004724EC" w:rsidRDefault="007C3036" w:rsidP="004724EC">
      <w:pPr>
        <w:spacing w:after="0" w:line="204" w:lineRule="auto"/>
        <w:rPr>
          <w:rFonts w:ascii="Verdana" w:hAnsi="Verdana"/>
          <w:sz w:val="16"/>
          <w:szCs w:val="16"/>
        </w:rPr>
      </w:pPr>
      <w:r>
        <w:rPr>
          <w:rFonts w:ascii="Verdana" w:hAnsi="Verdana"/>
          <w:sz w:val="16"/>
          <w:szCs w:val="16"/>
        </w:rPr>
        <w:pict>
          <v:rect id="_x0000_i1440" style="width:0;height:1.5pt" o:hralign="center" o:hrstd="t" o:hr="t" fillcolor="#a0a0a0" stroked="f"/>
        </w:pict>
      </w:r>
    </w:p>
    <w:p w:rsidR="004724EC" w:rsidRDefault="004724EC" w:rsidP="004724EC">
      <w:pPr>
        <w:spacing w:after="0" w:line="204" w:lineRule="auto"/>
        <w:rPr>
          <w:rFonts w:ascii="Verdana" w:hAnsi="Verdana" w:cs="Segoe UI Symbol"/>
          <w:b/>
          <w:bCs/>
          <w:sz w:val="16"/>
          <w:szCs w:val="16"/>
        </w:rPr>
      </w:pPr>
      <w:r w:rsidRPr="004724EC">
        <w:rPr>
          <w:rFonts w:ascii="Segoe UI Symbol" w:hAnsi="Segoe UI Symbol" w:cs="Segoe UI Symbol"/>
          <w:b/>
          <w:bCs/>
          <w:sz w:val="16"/>
          <w:szCs w:val="16"/>
        </w:rPr>
        <w:t>✅</w:t>
      </w:r>
      <w:r w:rsidRPr="004724EC">
        <w:rPr>
          <w:rFonts w:ascii="Verdana" w:hAnsi="Verdana" w:cs="Segoe UI Symbol"/>
          <w:b/>
          <w:bCs/>
          <w:sz w:val="16"/>
          <w:szCs w:val="16"/>
        </w:rPr>
        <w:t xml:space="preserve"> Summary</w:t>
      </w:r>
    </w:p>
    <w:tbl>
      <w:tblPr>
        <w:tblStyle w:val="TableGrid"/>
        <w:tblW w:w="6982" w:type="dxa"/>
        <w:tblInd w:w="-147" w:type="dxa"/>
        <w:tblLook w:val="04A0" w:firstRow="1" w:lastRow="0" w:firstColumn="1" w:lastColumn="0" w:noHBand="0" w:noVBand="1"/>
      </w:tblPr>
      <w:tblGrid>
        <w:gridCol w:w="1374"/>
        <w:gridCol w:w="3044"/>
        <w:gridCol w:w="2564"/>
      </w:tblGrid>
      <w:tr w:rsidR="00085498" w:rsidTr="000C37BF">
        <w:trPr>
          <w:trHeight w:val="194"/>
        </w:trPr>
        <w:tc>
          <w:tcPr>
            <w:tcW w:w="1374" w:type="dxa"/>
            <w:vAlign w:val="center"/>
          </w:tcPr>
          <w:p w:rsidR="00085498" w:rsidRPr="004724EC" w:rsidRDefault="00085498" w:rsidP="00085498">
            <w:pPr>
              <w:spacing w:line="228" w:lineRule="auto"/>
              <w:rPr>
                <w:rFonts w:ascii="Verdana" w:hAnsi="Verdana" w:cs="Segoe UI Symbol"/>
                <w:b/>
                <w:bCs/>
                <w:sz w:val="16"/>
                <w:szCs w:val="16"/>
              </w:rPr>
            </w:pPr>
            <w:r w:rsidRPr="004724EC">
              <w:rPr>
                <w:rFonts w:ascii="Verdana" w:hAnsi="Verdana" w:cs="Segoe UI Symbol"/>
                <w:b/>
                <w:bCs/>
                <w:sz w:val="16"/>
                <w:szCs w:val="16"/>
              </w:rPr>
              <w:t>Feature</w:t>
            </w:r>
          </w:p>
        </w:tc>
        <w:tc>
          <w:tcPr>
            <w:tcW w:w="3044" w:type="dxa"/>
            <w:vAlign w:val="center"/>
          </w:tcPr>
          <w:p w:rsidR="00085498" w:rsidRPr="004724EC" w:rsidRDefault="00085498" w:rsidP="00085498">
            <w:pPr>
              <w:spacing w:line="228" w:lineRule="auto"/>
              <w:rPr>
                <w:rFonts w:ascii="Verdana" w:hAnsi="Verdana" w:cs="Segoe UI Symbol"/>
                <w:b/>
                <w:bCs/>
                <w:sz w:val="16"/>
                <w:szCs w:val="16"/>
              </w:rPr>
            </w:pPr>
            <w:r w:rsidRPr="004724EC">
              <w:rPr>
                <w:rFonts w:ascii="Verdana" w:hAnsi="Verdana" w:cs="Segoe UI Symbol"/>
                <w:b/>
                <w:bCs/>
                <w:sz w:val="16"/>
                <w:szCs w:val="16"/>
              </w:rPr>
              <w:t>Nginx (Reverse Proxy)</w:t>
            </w:r>
          </w:p>
        </w:tc>
        <w:tc>
          <w:tcPr>
            <w:tcW w:w="2564" w:type="dxa"/>
            <w:vAlign w:val="center"/>
          </w:tcPr>
          <w:p w:rsidR="00085498" w:rsidRPr="004724EC" w:rsidRDefault="00085498" w:rsidP="00085498">
            <w:pPr>
              <w:spacing w:line="228" w:lineRule="auto"/>
              <w:rPr>
                <w:rFonts w:ascii="Verdana" w:hAnsi="Verdana" w:cs="Segoe UI Symbol"/>
                <w:b/>
                <w:bCs/>
                <w:sz w:val="16"/>
                <w:szCs w:val="16"/>
              </w:rPr>
            </w:pPr>
            <w:r w:rsidRPr="004724EC">
              <w:rPr>
                <w:rFonts w:ascii="Verdana" w:hAnsi="Verdana" w:cs="Segoe UI Symbol"/>
                <w:b/>
                <w:bCs/>
                <w:sz w:val="16"/>
                <w:szCs w:val="16"/>
              </w:rPr>
              <w:t>Apache</w:t>
            </w:r>
          </w:p>
        </w:tc>
      </w:tr>
      <w:tr w:rsidR="00085498" w:rsidTr="000C37BF">
        <w:trPr>
          <w:trHeight w:val="403"/>
        </w:trPr>
        <w:tc>
          <w:tcPr>
            <w:tcW w:w="1374" w:type="dxa"/>
            <w:vAlign w:val="center"/>
          </w:tcPr>
          <w:p w:rsidR="00085498" w:rsidRPr="004724EC" w:rsidRDefault="00085498" w:rsidP="00085498">
            <w:pPr>
              <w:spacing w:line="228" w:lineRule="auto"/>
              <w:rPr>
                <w:rFonts w:ascii="Verdana" w:hAnsi="Verdana" w:cs="Segoe UI Symbol"/>
                <w:b/>
                <w:bCs/>
                <w:sz w:val="16"/>
                <w:szCs w:val="16"/>
              </w:rPr>
            </w:pPr>
            <w:r w:rsidRPr="004724EC">
              <w:rPr>
                <w:rFonts w:ascii="Verdana" w:hAnsi="Verdana" w:cs="Segoe UI Symbol"/>
                <w:b/>
                <w:bCs/>
                <w:sz w:val="16"/>
                <w:szCs w:val="16"/>
              </w:rPr>
              <w:t>Role</w:t>
            </w:r>
          </w:p>
        </w:tc>
        <w:tc>
          <w:tcPr>
            <w:tcW w:w="3044" w:type="dxa"/>
            <w:vAlign w:val="center"/>
          </w:tcPr>
          <w:p w:rsidR="00085498" w:rsidRPr="004724EC" w:rsidRDefault="00085498" w:rsidP="00085498">
            <w:pPr>
              <w:spacing w:line="228" w:lineRule="auto"/>
              <w:rPr>
                <w:rFonts w:ascii="Verdana" w:hAnsi="Verdana" w:cs="Segoe UI Symbol"/>
                <w:bCs/>
                <w:sz w:val="16"/>
                <w:szCs w:val="16"/>
              </w:rPr>
            </w:pPr>
            <w:r w:rsidRPr="004724EC">
              <w:rPr>
                <w:rFonts w:ascii="Verdana" w:hAnsi="Verdana" w:cs="Segoe UI Symbol"/>
                <w:bCs/>
                <w:sz w:val="16"/>
                <w:szCs w:val="16"/>
              </w:rPr>
              <w:t>Middle layer between user &amp; backend</w:t>
            </w:r>
          </w:p>
        </w:tc>
        <w:tc>
          <w:tcPr>
            <w:tcW w:w="2564" w:type="dxa"/>
            <w:vAlign w:val="center"/>
          </w:tcPr>
          <w:p w:rsidR="00085498" w:rsidRPr="004724EC" w:rsidRDefault="00085498" w:rsidP="00085498">
            <w:pPr>
              <w:spacing w:line="228" w:lineRule="auto"/>
              <w:rPr>
                <w:rFonts w:ascii="Verdana" w:hAnsi="Verdana" w:cs="Segoe UI Symbol"/>
                <w:bCs/>
                <w:sz w:val="16"/>
                <w:szCs w:val="16"/>
              </w:rPr>
            </w:pPr>
            <w:r w:rsidRPr="004724EC">
              <w:rPr>
                <w:rFonts w:ascii="Verdana" w:hAnsi="Verdana" w:cs="Segoe UI Symbol"/>
                <w:bCs/>
                <w:sz w:val="16"/>
                <w:szCs w:val="16"/>
              </w:rPr>
              <w:t>Web server (serves app content)</w:t>
            </w:r>
          </w:p>
        </w:tc>
      </w:tr>
      <w:tr w:rsidR="00085498" w:rsidTr="000C37BF">
        <w:trPr>
          <w:trHeight w:val="208"/>
        </w:trPr>
        <w:tc>
          <w:tcPr>
            <w:tcW w:w="1374" w:type="dxa"/>
            <w:vAlign w:val="center"/>
          </w:tcPr>
          <w:p w:rsidR="00085498" w:rsidRPr="004724EC" w:rsidRDefault="00085498" w:rsidP="00085498">
            <w:pPr>
              <w:spacing w:line="228" w:lineRule="auto"/>
              <w:rPr>
                <w:rFonts w:ascii="Verdana" w:hAnsi="Verdana" w:cs="Segoe UI Symbol"/>
                <w:b/>
                <w:bCs/>
                <w:sz w:val="16"/>
                <w:szCs w:val="16"/>
              </w:rPr>
            </w:pPr>
            <w:r w:rsidRPr="004724EC">
              <w:rPr>
                <w:rFonts w:ascii="Verdana" w:hAnsi="Verdana" w:cs="Segoe UI Symbol"/>
                <w:b/>
                <w:bCs/>
                <w:sz w:val="16"/>
                <w:szCs w:val="16"/>
              </w:rPr>
              <w:t>Performance</w:t>
            </w:r>
          </w:p>
        </w:tc>
        <w:tc>
          <w:tcPr>
            <w:tcW w:w="3044" w:type="dxa"/>
            <w:vAlign w:val="center"/>
          </w:tcPr>
          <w:p w:rsidR="00085498" w:rsidRPr="004724EC" w:rsidRDefault="00085498" w:rsidP="00085498">
            <w:pPr>
              <w:spacing w:line="228" w:lineRule="auto"/>
              <w:rPr>
                <w:rFonts w:ascii="Verdana" w:hAnsi="Verdana" w:cs="Segoe UI Symbol"/>
                <w:bCs/>
                <w:sz w:val="16"/>
                <w:szCs w:val="16"/>
              </w:rPr>
            </w:pPr>
            <w:r w:rsidRPr="004724EC">
              <w:rPr>
                <w:rFonts w:ascii="Verdana" w:hAnsi="Verdana" w:cs="Segoe UI Symbol"/>
                <w:bCs/>
                <w:sz w:val="16"/>
                <w:szCs w:val="16"/>
              </w:rPr>
              <w:t>High, handles many connections</w:t>
            </w:r>
          </w:p>
        </w:tc>
        <w:tc>
          <w:tcPr>
            <w:tcW w:w="2564" w:type="dxa"/>
            <w:vAlign w:val="center"/>
          </w:tcPr>
          <w:p w:rsidR="00085498" w:rsidRPr="004724EC" w:rsidRDefault="00085498" w:rsidP="00085498">
            <w:pPr>
              <w:spacing w:line="228" w:lineRule="auto"/>
              <w:rPr>
                <w:rFonts w:ascii="Verdana" w:hAnsi="Verdana" w:cs="Segoe UI Symbol"/>
                <w:bCs/>
                <w:sz w:val="16"/>
                <w:szCs w:val="16"/>
              </w:rPr>
            </w:pPr>
            <w:r w:rsidRPr="004724EC">
              <w:rPr>
                <w:rFonts w:ascii="Verdana" w:hAnsi="Verdana" w:cs="Segoe UI Symbol"/>
                <w:bCs/>
                <w:sz w:val="16"/>
                <w:szCs w:val="16"/>
              </w:rPr>
              <w:t>Good for dynamic content</w:t>
            </w:r>
          </w:p>
        </w:tc>
      </w:tr>
      <w:tr w:rsidR="00085498" w:rsidTr="000C37BF">
        <w:trPr>
          <w:trHeight w:val="403"/>
        </w:trPr>
        <w:tc>
          <w:tcPr>
            <w:tcW w:w="1374" w:type="dxa"/>
            <w:vAlign w:val="center"/>
          </w:tcPr>
          <w:p w:rsidR="00085498" w:rsidRPr="004724EC" w:rsidRDefault="00085498" w:rsidP="00085498">
            <w:pPr>
              <w:spacing w:line="228" w:lineRule="auto"/>
              <w:rPr>
                <w:rFonts w:ascii="Verdana" w:hAnsi="Verdana" w:cs="Segoe UI Symbol"/>
                <w:b/>
                <w:bCs/>
                <w:sz w:val="16"/>
                <w:szCs w:val="16"/>
              </w:rPr>
            </w:pPr>
            <w:r w:rsidRPr="004724EC">
              <w:rPr>
                <w:rFonts w:ascii="Verdana" w:hAnsi="Verdana" w:cs="Segoe UI Symbol"/>
                <w:b/>
                <w:bCs/>
                <w:sz w:val="16"/>
                <w:szCs w:val="16"/>
              </w:rPr>
              <w:t>Used for</w:t>
            </w:r>
          </w:p>
        </w:tc>
        <w:tc>
          <w:tcPr>
            <w:tcW w:w="3044" w:type="dxa"/>
            <w:vAlign w:val="center"/>
          </w:tcPr>
          <w:p w:rsidR="00085498" w:rsidRPr="004724EC" w:rsidRDefault="00085498" w:rsidP="00085498">
            <w:pPr>
              <w:spacing w:line="228" w:lineRule="auto"/>
              <w:rPr>
                <w:rFonts w:ascii="Verdana" w:hAnsi="Verdana" w:cs="Segoe UI Symbol"/>
                <w:bCs/>
                <w:sz w:val="16"/>
                <w:szCs w:val="16"/>
              </w:rPr>
            </w:pPr>
            <w:r w:rsidRPr="004724EC">
              <w:rPr>
                <w:rFonts w:ascii="Verdana" w:hAnsi="Verdana" w:cs="Segoe UI Symbol"/>
                <w:bCs/>
                <w:sz w:val="16"/>
                <w:szCs w:val="16"/>
              </w:rPr>
              <w:t>Load balancing, SSL termination, routing</w:t>
            </w:r>
          </w:p>
        </w:tc>
        <w:tc>
          <w:tcPr>
            <w:tcW w:w="2564" w:type="dxa"/>
            <w:vAlign w:val="center"/>
          </w:tcPr>
          <w:p w:rsidR="00085498" w:rsidRPr="004724EC" w:rsidRDefault="00085498" w:rsidP="00085498">
            <w:pPr>
              <w:spacing w:line="228" w:lineRule="auto"/>
              <w:rPr>
                <w:rFonts w:ascii="Verdana" w:hAnsi="Verdana" w:cs="Segoe UI Symbol"/>
                <w:bCs/>
                <w:sz w:val="16"/>
                <w:szCs w:val="16"/>
              </w:rPr>
            </w:pPr>
            <w:r w:rsidRPr="004724EC">
              <w:rPr>
                <w:rFonts w:ascii="Verdana" w:hAnsi="Verdana" w:cs="Segoe UI Symbol"/>
                <w:bCs/>
                <w:sz w:val="16"/>
                <w:szCs w:val="16"/>
              </w:rPr>
              <w:t>Hosting apps (WordPress, PHP, etc.)</w:t>
            </w:r>
          </w:p>
        </w:tc>
      </w:tr>
      <w:tr w:rsidR="00085498" w:rsidTr="000C37BF">
        <w:trPr>
          <w:trHeight w:val="194"/>
        </w:trPr>
        <w:tc>
          <w:tcPr>
            <w:tcW w:w="1374" w:type="dxa"/>
            <w:vAlign w:val="center"/>
          </w:tcPr>
          <w:p w:rsidR="00085498" w:rsidRPr="004724EC" w:rsidRDefault="00085498" w:rsidP="00085498">
            <w:pPr>
              <w:spacing w:line="228" w:lineRule="auto"/>
              <w:rPr>
                <w:rFonts w:ascii="Verdana" w:hAnsi="Verdana" w:cs="Segoe UI Symbol"/>
                <w:b/>
                <w:bCs/>
                <w:sz w:val="16"/>
                <w:szCs w:val="16"/>
              </w:rPr>
            </w:pPr>
            <w:r w:rsidRPr="004724EC">
              <w:rPr>
                <w:rFonts w:ascii="Verdana" w:hAnsi="Verdana" w:cs="Segoe UI Symbol"/>
                <w:b/>
                <w:bCs/>
                <w:sz w:val="16"/>
                <w:szCs w:val="16"/>
              </w:rPr>
              <w:t>Example</w:t>
            </w:r>
          </w:p>
        </w:tc>
        <w:tc>
          <w:tcPr>
            <w:tcW w:w="3044" w:type="dxa"/>
            <w:vAlign w:val="center"/>
          </w:tcPr>
          <w:p w:rsidR="00085498" w:rsidRPr="004724EC" w:rsidRDefault="00085498" w:rsidP="00085498">
            <w:pPr>
              <w:spacing w:line="228" w:lineRule="auto"/>
              <w:rPr>
                <w:rFonts w:ascii="Verdana" w:hAnsi="Verdana" w:cs="Segoe UI Symbol"/>
                <w:bCs/>
                <w:sz w:val="16"/>
                <w:szCs w:val="16"/>
              </w:rPr>
            </w:pPr>
            <w:r w:rsidRPr="004724EC">
              <w:rPr>
                <w:rFonts w:ascii="Verdana" w:hAnsi="Verdana" w:cs="Segoe UI Symbol"/>
                <w:bCs/>
                <w:sz w:val="16"/>
                <w:szCs w:val="16"/>
              </w:rPr>
              <w:t xml:space="preserve">Nginx </w:t>
            </w:r>
            <w:r w:rsidRPr="004724EC">
              <w:rPr>
                <w:rFonts w:ascii="Arial" w:hAnsi="Arial" w:cs="Arial"/>
                <w:bCs/>
                <w:sz w:val="16"/>
                <w:szCs w:val="16"/>
              </w:rPr>
              <w:t>→</w:t>
            </w:r>
            <w:r w:rsidRPr="004724EC">
              <w:rPr>
                <w:rFonts w:ascii="Verdana" w:hAnsi="Verdana" w:cs="Segoe UI Symbol"/>
                <w:bCs/>
                <w:sz w:val="16"/>
                <w:szCs w:val="16"/>
              </w:rPr>
              <w:t xml:space="preserve"> Apache</w:t>
            </w:r>
          </w:p>
        </w:tc>
        <w:tc>
          <w:tcPr>
            <w:tcW w:w="2564" w:type="dxa"/>
            <w:vAlign w:val="center"/>
          </w:tcPr>
          <w:p w:rsidR="00085498" w:rsidRPr="004724EC" w:rsidRDefault="00085498" w:rsidP="00085498">
            <w:pPr>
              <w:spacing w:line="228" w:lineRule="auto"/>
              <w:rPr>
                <w:rFonts w:ascii="Verdana" w:hAnsi="Verdana" w:cs="Segoe UI Symbol"/>
                <w:bCs/>
                <w:sz w:val="16"/>
                <w:szCs w:val="16"/>
              </w:rPr>
            </w:pPr>
            <w:r w:rsidRPr="004724EC">
              <w:rPr>
                <w:rFonts w:ascii="Verdana" w:hAnsi="Verdana" w:cs="Segoe UI Symbol"/>
                <w:bCs/>
                <w:sz w:val="16"/>
                <w:szCs w:val="16"/>
              </w:rPr>
              <w:t>Apache directly serves users</w:t>
            </w:r>
          </w:p>
        </w:tc>
      </w:tr>
    </w:tbl>
    <w:p w:rsidR="007B04CA" w:rsidRPr="00085498" w:rsidRDefault="007B04CA" w:rsidP="004724EC">
      <w:pPr>
        <w:spacing w:after="0" w:line="204" w:lineRule="auto"/>
        <w:rPr>
          <w:rFonts w:ascii="Verdana" w:hAnsi="Verdana" w:cs="Segoe UI Symbol"/>
          <w:b/>
          <w:bCs/>
          <w:sz w:val="12"/>
          <w:szCs w:val="12"/>
        </w:rPr>
      </w:pPr>
    </w:p>
    <w:p w:rsidR="004724EC" w:rsidRDefault="007C3036" w:rsidP="004724EC">
      <w:pPr>
        <w:spacing w:after="0" w:line="204" w:lineRule="auto"/>
        <w:rPr>
          <w:rFonts w:ascii="Segoe UI Symbol" w:hAnsi="Segoe UI Symbol" w:cs="Segoe UI Symbol"/>
          <w:b/>
          <w:bCs/>
          <w:sz w:val="16"/>
          <w:szCs w:val="16"/>
        </w:rPr>
      </w:pPr>
      <w:r>
        <w:rPr>
          <w:rFonts w:ascii="Verdana" w:hAnsi="Verdana"/>
          <w:sz w:val="16"/>
          <w:szCs w:val="16"/>
        </w:rPr>
        <w:pict>
          <v:rect id="_x0000_i1441" style="width:0;height:1.5pt" o:hralign="center" o:hrstd="t" o:hr="t" fillcolor="#a0a0a0" stroked="f"/>
        </w:pict>
      </w:r>
    </w:p>
    <w:p w:rsidR="004724EC" w:rsidRDefault="004724EC" w:rsidP="004724EC">
      <w:pPr>
        <w:spacing w:after="0" w:line="204" w:lineRule="auto"/>
        <w:rPr>
          <w:rFonts w:ascii="Verdana" w:hAnsi="Verdana"/>
          <w:b/>
          <w:bCs/>
          <w:sz w:val="16"/>
          <w:szCs w:val="16"/>
        </w:rPr>
      </w:pPr>
      <w:r w:rsidRPr="004724EC">
        <w:rPr>
          <w:rFonts w:ascii="Segoe UI Symbol" w:hAnsi="Segoe UI Symbol" w:cs="Segoe UI Symbol"/>
          <w:b/>
          <w:bCs/>
          <w:sz w:val="16"/>
          <w:szCs w:val="16"/>
        </w:rPr>
        <w:t>⚙</w:t>
      </w:r>
      <w:r w:rsidRPr="004724EC">
        <w:rPr>
          <w:rFonts w:ascii="Verdana" w:hAnsi="Verdana"/>
          <w:b/>
          <w:bCs/>
          <w:sz w:val="16"/>
          <w:szCs w:val="16"/>
        </w:rPr>
        <w:t>️ What Nginx Reverse Proxy Does</w:t>
      </w:r>
    </w:p>
    <w:tbl>
      <w:tblPr>
        <w:tblStyle w:val="TableGrid"/>
        <w:tblW w:w="6858" w:type="dxa"/>
        <w:tblInd w:w="-147" w:type="dxa"/>
        <w:tblLook w:val="04A0" w:firstRow="1" w:lastRow="0" w:firstColumn="1" w:lastColumn="0" w:noHBand="0" w:noVBand="1"/>
      </w:tblPr>
      <w:tblGrid>
        <w:gridCol w:w="2000"/>
        <w:gridCol w:w="4858"/>
      </w:tblGrid>
      <w:tr w:rsidR="00085498" w:rsidTr="000C37BF">
        <w:trPr>
          <w:trHeight w:val="195"/>
        </w:trPr>
        <w:tc>
          <w:tcPr>
            <w:tcW w:w="2000" w:type="dxa"/>
            <w:vAlign w:val="center"/>
          </w:tcPr>
          <w:p w:rsidR="00085498" w:rsidRPr="004724EC" w:rsidRDefault="00085498" w:rsidP="00085498">
            <w:pPr>
              <w:spacing w:line="228" w:lineRule="auto"/>
              <w:rPr>
                <w:rFonts w:ascii="Verdana" w:hAnsi="Verdana"/>
                <w:b/>
                <w:bCs/>
                <w:sz w:val="16"/>
                <w:szCs w:val="16"/>
              </w:rPr>
            </w:pPr>
            <w:r w:rsidRPr="004724EC">
              <w:rPr>
                <w:rFonts w:ascii="Verdana" w:hAnsi="Verdana"/>
                <w:b/>
                <w:bCs/>
                <w:sz w:val="16"/>
                <w:szCs w:val="16"/>
              </w:rPr>
              <w:t>Function</w:t>
            </w:r>
          </w:p>
        </w:tc>
        <w:tc>
          <w:tcPr>
            <w:tcW w:w="4858" w:type="dxa"/>
            <w:vAlign w:val="center"/>
          </w:tcPr>
          <w:p w:rsidR="00085498" w:rsidRPr="004724EC" w:rsidRDefault="00085498" w:rsidP="00085498">
            <w:pPr>
              <w:spacing w:line="228" w:lineRule="auto"/>
              <w:rPr>
                <w:rFonts w:ascii="Verdana" w:hAnsi="Verdana"/>
                <w:b/>
                <w:bCs/>
                <w:sz w:val="16"/>
                <w:szCs w:val="16"/>
              </w:rPr>
            </w:pPr>
            <w:r w:rsidRPr="004724EC">
              <w:rPr>
                <w:rFonts w:ascii="Verdana" w:hAnsi="Verdana"/>
                <w:b/>
                <w:bCs/>
                <w:sz w:val="16"/>
                <w:szCs w:val="16"/>
              </w:rPr>
              <w:t>Description</w:t>
            </w:r>
          </w:p>
        </w:tc>
      </w:tr>
      <w:tr w:rsidR="00085498" w:rsidTr="000C37BF">
        <w:trPr>
          <w:trHeight w:val="209"/>
        </w:trPr>
        <w:tc>
          <w:tcPr>
            <w:tcW w:w="2000"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b/>
                <w:bCs/>
                <w:sz w:val="16"/>
                <w:szCs w:val="16"/>
              </w:rPr>
              <w:t>Load balancing</w:t>
            </w:r>
          </w:p>
        </w:tc>
        <w:tc>
          <w:tcPr>
            <w:tcW w:w="4858"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sz w:val="16"/>
                <w:szCs w:val="16"/>
              </w:rPr>
              <w:t>Distributes traffic between multiple backend servers</w:t>
            </w:r>
          </w:p>
        </w:tc>
      </w:tr>
      <w:tr w:rsidR="00085498" w:rsidTr="000C37BF">
        <w:trPr>
          <w:trHeight w:val="195"/>
        </w:trPr>
        <w:tc>
          <w:tcPr>
            <w:tcW w:w="2000"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b/>
                <w:bCs/>
                <w:sz w:val="16"/>
                <w:szCs w:val="16"/>
              </w:rPr>
              <w:t>Caching</w:t>
            </w:r>
          </w:p>
        </w:tc>
        <w:tc>
          <w:tcPr>
            <w:tcW w:w="4858"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sz w:val="16"/>
                <w:szCs w:val="16"/>
              </w:rPr>
              <w:t>Stores copies of responses to serve faster next time</w:t>
            </w:r>
          </w:p>
        </w:tc>
      </w:tr>
      <w:tr w:rsidR="00085498" w:rsidTr="000C37BF">
        <w:trPr>
          <w:trHeight w:val="405"/>
        </w:trPr>
        <w:tc>
          <w:tcPr>
            <w:tcW w:w="2000"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b/>
                <w:bCs/>
                <w:sz w:val="16"/>
                <w:szCs w:val="16"/>
              </w:rPr>
              <w:t>SSL termination</w:t>
            </w:r>
          </w:p>
        </w:tc>
        <w:tc>
          <w:tcPr>
            <w:tcW w:w="4858"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sz w:val="16"/>
                <w:szCs w:val="16"/>
              </w:rPr>
              <w:t>Handles HTTPS encryption so backend servers can use plain HTTP</w:t>
            </w:r>
          </w:p>
        </w:tc>
      </w:tr>
      <w:tr w:rsidR="00085498" w:rsidTr="000C37BF">
        <w:trPr>
          <w:trHeight w:val="195"/>
        </w:trPr>
        <w:tc>
          <w:tcPr>
            <w:tcW w:w="2000"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b/>
                <w:bCs/>
                <w:sz w:val="16"/>
                <w:szCs w:val="16"/>
              </w:rPr>
              <w:t>Security layer</w:t>
            </w:r>
          </w:p>
        </w:tc>
        <w:tc>
          <w:tcPr>
            <w:tcW w:w="4858"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sz w:val="16"/>
                <w:szCs w:val="16"/>
              </w:rPr>
              <w:t>Hides internal server details and filters bad requests</w:t>
            </w:r>
          </w:p>
        </w:tc>
      </w:tr>
      <w:tr w:rsidR="00085498" w:rsidTr="000C37BF">
        <w:trPr>
          <w:trHeight w:val="405"/>
        </w:trPr>
        <w:tc>
          <w:tcPr>
            <w:tcW w:w="2000"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b/>
                <w:bCs/>
                <w:sz w:val="16"/>
                <w:szCs w:val="16"/>
              </w:rPr>
              <w:t>Centralized routing</w:t>
            </w:r>
          </w:p>
        </w:tc>
        <w:tc>
          <w:tcPr>
            <w:tcW w:w="4858" w:type="dxa"/>
            <w:vAlign w:val="center"/>
          </w:tcPr>
          <w:p w:rsidR="00085498" w:rsidRPr="004724EC" w:rsidRDefault="00085498" w:rsidP="00085498">
            <w:pPr>
              <w:spacing w:line="228" w:lineRule="auto"/>
              <w:rPr>
                <w:rFonts w:ascii="Verdana" w:hAnsi="Verdana"/>
                <w:sz w:val="16"/>
                <w:szCs w:val="16"/>
              </w:rPr>
            </w:pPr>
            <w:r w:rsidRPr="004724EC">
              <w:rPr>
                <w:rFonts w:ascii="Verdana" w:hAnsi="Verdana"/>
                <w:sz w:val="16"/>
                <w:szCs w:val="16"/>
              </w:rPr>
              <w:t xml:space="preserve">Routes traffic to different apps (e.g., /api </w:t>
            </w:r>
            <w:r w:rsidRPr="004724EC">
              <w:rPr>
                <w:rFonts w:ascii="Arial" w:hAnsi="Arial" w:cs="Arial"/>
                <w:sz w:val="16"/>
                <w:szCs w:val="16"/>
              </w:rPr>
              <w:t>→</w:t>
            </w:r>
            <w:r w:rsidRPr="004724EC">
              <w:rPr>
                <w:rFonts w:ascii="Verdana" w:hAnsi="Verdana"/>
                <w:sz w:val="16"/>
                <w:szCs w:val="16"/>
              </w:rPr>
              <w:t xml:space="preserve"> Node.js, /app </w:t>
            </w:r>
            <w:r w:rsidRPr="004724EC">
              <w:rPr>
                <w:rFonts w:ascii="Arial" w:hAnsi="Arial" w:cs="Arial"/>
                <w:sz w:val="16"/>
                <w:szCs w:val="16"/>
              </w:rPr>
              <w:t>→</w:t>
            </w:r>
            <w:r w:rsidRPr="004724EC">
              <w:rPr>
                <w:rFonts w:ascii="Verdana" w:hAnsi="Verdana"/>
                <w:sz w:val="16"/>
                <w:szCs w:val="16"/>
              </w:rPr>
              <w:t xml:space="preserve"> Apache)</w:t>
            </w:r>
          </w:p>
        </w:tc>
      </w:tr>
    </w:tbl>
    <w:p w:rsidR="00085498" w:rsidRPr="005B3E51" w:rsidRDefault="00085498" w:rsidP="004724EC">
      <w:pPr>
        <w:spacing w:after="0" w:line="204" w:lineRule="auto"/>
        <w:rPr>
          <w:rFonts w:ascii="Verdana" w:hAnsi="Verdana"/>
          <w:b/>
          <w:bCs/>
          <w:sz w:val="12"/>
          <w:szCs w:val="12"/>
        </w:rPr>
      </w:pPr>
    </w:p>
    <w:p w:rsidR="004724EC" w:rsidRPr="004A6468" w:rsidRDefault="007C3036" w:rsidP="004724EC">
      <w:pPr>
        <w:spacing w:after="0" w:line="204" w:lineRule="auto"/>
        <w:rPr>
          <w:rFonts w:ascii="Verdana" w:hAnsi="Verdana"/>
          <w:sz w:val="16"/>
          <w:szCs w:val="16"/>
          <w:highlight w:val="cyan"/>
        </w:rPr>
      </w:pPr>
      <w:r>
        <w:rPr>
          <w:rFonts w:ascii="Verdana" w:hAnsi="Verdana"/>
          <w:sz w:val="16"/>
          <w:szCs w:val="16"/>
        </w:rPr>
        <w:pict>
          <v:rect id="_x0000_i1442" style="width:0;height:1.5pt" o:hralign="center" o:hrstd="t" o:hr="t" fillcolor="#a0a0a0" stroked="f"/>
        </w:pict>
      </w:r>
    </w:p>
    <w:p w:rsidR="004724EC" w:rsidRPr="007B04CA" w:rsidRDefault="007B04CA" w:rsidP="004724EC">
      <w:pPr>
        <w:spacing w:after="0" w:line="204" w:lineRule="auto"/>
        <w:rPr>
          <w:rFonts w:ascii="Verdana" w:hAnsi="Verdana"/>
          <w:sz w:val="20"/>
          <w:szCs w:val="20"/>
        </w:rPr>
      </w:pPr>
      <w:r w:rsidRPr="004A6468">
        <w:rPr>
          <w:rFonts w:ascii="Verdana" w:hAnsi="Verdana"/>
          <w:sz w:val="20"/>
          <w:szCs w:val="20"/>
          <w:highlight w:val="cyan"/>
        </w:rPr>
        <w:t>--</w:t>
      </w:r>
      <w:r w:rsidRPr="004A6468">
        <w:rPr>
          <w:rFonts w:ascii="Verdana" w:hAnsi="Verdana"/>
          <w:b/>
          <w:bCs/>
          <w:sz w:val="20"/>
          <w:szCs w:val="20"/>
          <w:highlight w:val="cyan"/>
        </w:rPr>
        <w:t>where real-world companies use Nginx and Apache</w:t>
      </w:r>
    </w:p>
    <w:p w:rsidR="007B04CA" w:rsidRPr="00085498" w:rsidRDefault="007B04CA" w:rsidP="007B04CA">
      <w:pPr>
        <w:spacing w:after="0" w:line="204" w:lineRule="auto"/>
        <w:rPr>
          <w:rFonts w:ascii="Segoe UI Symbol" w:hAnsi="Segoe UI Symbol" w:cs="Segoe UI Symbol"/>
          <w:b/>
          <w:bCs/>
          <w:sz w:val="12"/>
          <w:szCs w:val="12"/>
        </w:rPr>
      </w:pPr>
    </w:p>
    <w:p w:rsidR="007B04CA" w:rsidRDefault="005B3E51" w:rsidP="007B04CA">
      <w:pPr>
        <w:spacing w:after="0" w:line="204" w:lineRule="auto"/>
        <w:rPr>
          <w:rFonts w:ascii="Verdana" w:hAnsi="Verdana"/>
          <w:b/>
          <w:bCs/>
          <w:sz w:val="16"/>
          <w:szCs w:val="16"/>
        </w:rPr>
      </w:pPr>
      <w:r>
        <w:rPr>
          <w:rFonts w:ascii="Segoe UI Symbol" w:hAnsi="Segoe UI Symbol" w:cs="Segoe UI Symbol"/>
          <w:b/>
          <w:bCs/>
          <w:sz w:val="16"/>
          <w:szCs w:val="16"/>
        </w:rPr>
        <w:lastRenderedPageBreak/>
        <w:t>1.</w:t>
      </w:r>
      <w:r w:rsidR="007B04CA" w:rsidRPr="007B04CA">
        <w:rPr>
          <w:rFonts w:ascii="Verdana" w:hAnsi="Verdana"/>
          <w:b/>
          <w:bCs/>
          <w:sz w:val="16"/>
          <w:szCs w:val="16"/>
        </w:rPr>
        <w:t xml:space="preserve"> Nginx — Real-World Usage</w:t>
      </w:r>
    </w:p>
    <w:p w:rsidR="005B3E51" w:rsidRPr="005B3E51" w:rsidRDefault="005B3E51" w:rsidP="007B04CA">
      <w:pPr>
        <w:spacing w:after="0" w:line="204" w:lineRule="auto"/>
        <w:rPr>
          <w:rFonts w:ascii="Verdana" w:hAnsi="Verdana"/>
          <w:b/>
          <w:bCs/>
          <w:sz w:val="10"/>
          <w:szCs w:val="10"/>
        </w:rPr>
      </w:pPr>
    </w:p>
    <w:p w:rsidR="007B04CA" w:rsidRDefault="007B04CA" w:rsidP="000C37BF">
      <w:pPr>
        <w:spacing w:after="0" w:line="204" w:lineRule="auto"/>
        <w:ind w:firstLine="720"/>
        <w:rPr>
          <w:rFonts w:ascii="Verdana" w:hAnsi="Verdana"/>
          <w:sz w:val="16"/>
          <w:szCs w:val="16"/>
        </w:rPr>
      </w:pPr>
      <w:r w:rsidRPr="007B04CA">
        <w:rPr>
          <w:rFonts w:ascii="Verdana" w:hAnsi="Verdana"/>
          <w:sz w:val="16"/>
          <w:szCs w:val="16"/>
        </w:rPr>
        <w:t xml:space="preserve">Nginx is designed for </w:t>
      </w:r>
      <w:r w:rsidRPr="007B04CA">
        <w:rPr>
          <w:rFonts w:ascii="Verdana" w:hAnsi="Verdana"/>
          <w:b/>
          <w:bCs/>
          <w:sz w:val="16"/>
          <w:szCs w:val="16"/>
        </w:rPr>
        <w:t>speed, scalability, and handling millions of connections</w:t>
      </w:r>
      <w:r w:rsidRPr="007B04CA">
        <w:rPr>
          <w:rFonts w:ascii="Verdana" w:hAnsi="Verdana"/>
          <w:sz w:val="16"/>
          <w:szCs w:val="16"/>
        </w:rPr>
        <w:t>, so it’s used by high-traffic, cloud-native companies.</w:t>
      </w:r>
    </w:p>
    <w:p w:rsidR="007B04CA" w:rsidRDefault="007C3036" w:rsidP="007B04CA">
      <w:pPr>
        <w:spacing w:after="0" w:line="204" w:lineRule="auto"/>
        <w:rPr>
          <w:rFonts w:ascii="Verdana" w:hAnsi="Verdana"/>
          <w:sz w:val="16"/>
          <w:szCs w:val="16"/>
        </w:rPr>
      </w:pPr>
      <w:r>
        <w:rPr>
          <w:rFonts w:ascii="Verdana" w:hAnsi="Verdana"/>
          <w:sz w:val="16"/>
          <w:szCs w:val="16"/>
        </w:rPr>
        <w:pict>
          <v:rect id="_x0000_i1443" style="width:0;height:1.5pt" o:hralign="center" o:hrstd="t" o:hr="t" fillcolor="#a0a0a0" stroked="f"/>
        </w:pict>
      </w:r>
    </w:p>
    <w:tbl>
      <w:tblPr>
        <w:tblStyle w:val="TableGrid"/>
        <w:tblW w:w="6805" w:type="dxa"/>
        <w:tblInd w:w="-147" w:type="dxa"/>
        <w:tblLook w:val="04A0" w:firstRow="1" w:lastRow="0" w:firstColumn="1" w:lastColumn="0" w:noHBand="0" w:noVBand="1"/>
      </w:tblPr>
      <w:tblGrid>
        <w:gridCol w:w="1160"/>
        <w:gridCol w:w="2101"/>
        <w:gridCol w:w="3544"/>
      </w:tblGrid>
      <w:tr w:rsidR="00085498" w:rsidTr="0040776E">
        <w:tc>
          <w:tcPr>
            <w:tcW w:w="1160" w:type="dxa"/>
            <w:vAlign w:val="center"/>
          </w:tcPr>
          <w:p w:rsidR="00085498" w:rsidRPr="007B04CA" w:rsidRDefault="00085498" w:rsidP="00516442">
            <w:pPr>
              <w:spacing w:line="228" w:lineRule="auto"/>
              <w:rPr>
                <w:rFonts w:ascii="Verdana" w:hAnsi="Verdana"/>
                <w:b/>
                <w:bCs/>
                <w:sz w:val="16"/>
                <w:szCs w:val="16"/>
              </w:rPr>
            </w:pPr>
            <w:r w:rsidRPr="007B04CA">
              <w:rPr>
                <w:rFonts w:ascii="Verdana" w:hAnsi="Verdana"/>
                <w:b/>
                <w:bCs/>
                <w:sz w:val="16"/>
                <w:szCs w:val="16"/>
              </w:rPr>
              <w:t>Company</w:t>
            </w:r>
          </w:p>
        </w:tc>
        <w:tc>
          <w:tcPr>
            <w:tcW w:w="2101" w:type="dxa"/>
            <w:vAlign w:val="center"/>
          </w:tcPr>
          <w:p w:rsidR="00085498" w:rsidRPr="007B04CA" w:rsidRDefault="00085498" w:rsidP="00085498">
            <w:pPr>
              <w:spacing w:line="228" w:lineRule="auto"/>
              <w:rPr>
                <w:rFonts w:ascii="Verdana" w:hAnsi="Verdana"/>
                <w:b/>
                <w:bCs/>
                <w:sz w:val="16"/>
                <w:szCs w:val="16"/>
              </w:rPr>
            </w:pPr>
            <w:r w:rsidRPr="007B04CA">
              <w:rPr>
                <w:rFonts w:ascii="Verdana" w:hAnsi="Verdana"/>
                <w:b/>
                <w:bCs/>
                <w:sz w:val="16"/>
                <w:szCs w:val="16"/>
              </w:rPr>
              <w:t>Use Case</w:t>
            </w:r>
          </w:p>
        </w:tc>
        <w:tc>
          <w:tcPr>
            <w:tcW w:w="3544" w:type="dxa"/>
            <w:vAlign w:val="center"/>
          </w:tcPr>
          <w:p w:rsidR="00085498" w:rsidRPr="007B04CA" w:rsidRDefault="00085498" w:rsidP="00085498">
            <w:pPr>
              <w:spacing w:line="228" w:lineRule="auto"/>
              <w:rPr>
                <w:rFonts w:ascii="Verdana" w:hAnsi="Verdana"/>
                <w:b/>
                <w:bCs/>
                <w:sz w:val="16"/>
                <w:szCs w:val="16"/>
              </w:rPr>
            </w:pPr>
            <w:r w:rsidRPr="007B04CA">
              <w:rPr>
                <w:rFonts w:ascii="Verdana" w:hAnsi="Verdana"/>
                <w:b/>
                <w:bCs/>
                <w:sz w:val="16"/>
                <w:szCs w:val="16"/>
              </w:rPr>
              <w:t>Why Nginx?</w:t>
            </w:r>
          </w:p>
        </w:tc>
      </w:tr>
      <w:tr w:rsidR="00085498" w:rsidTr="0040776E">
        <w:tc>
          <w:tcPr>
            <w:tcW w:w="1160"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Netflix</w:t>
            </w:r>
          </w:p>
        </w:tc>
        <w:tc>
          <w:tcPr>
            <w:tcW w:w="2101"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Serves billions of video streaming requests per day</w:t>
            </w:r>
          </w:p>
        </w:tc>
        <w:tc>
          <w:tcPr>
            <w:tcW w:w="354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 xml:space="preserve">Nginx acts as a </w:t>
            </w:r>
            <w:r w:rsidRPr="007B04CA">
              <w:rPr>
                <w:rFonts w:ascii="Verdana" w:hAnsi="Verdana"/>
                <w:b/>
                <w:bCs/>
                <w:sz w:val="16"/>
                <w:szCs w:val="16"/>
              </w:rPr>
              <w:t>reverse proxy + load balancer</w:t>
            </w:r>
            <w:r w:rsidRPr="007B04CA">
              <w:rPr>
                <w:rFonts w:ascii="Verdana" w:hAnsi="Verdana"/>
                <w:sz w:val="16"/>
                <w:szCs w:val="16"/>
              </w:rPr>
              <w:t xml:space="preserve"> to distribute requests to backend video servers. It can handle massive concurrent connections efficiently.</w:t>
            </w:r>
          </w:p>
        </w:tc>
      </w:tr>
      <w:tr w:rsidR="00085498" w:rsidTr="0040776E">
        <w:tc>
          <w:tcPr>
            <w:tcW w:w="1160"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Airbnb</w:t>
            </w:r>
          </w:p>
        </w:tc>
        <w:tc>
          <w:tcPr>
            <w:tcW w:w="2101"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API gateway and reverse proxy</w:t>
            </w:r>
          </w:p>
        </w:tc>
        <w:tc>
          <w:tcPr>
            <w:tcW w:w="354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Nginx routes API traffic and improves latency between microservices.</w:t>
            </w:r>
          </w:p>
        </w:tc>
      </w:tr>
      <w:tr w:rsidR="00085498" w:rsidTr="0040776E">
        <w:tc>
          <w:tcPr>
            <w:tcW w:w="1160"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GitHub</w:t>
            </w:r>
          </w:p>
        </w:tc>
        <w:tc>
          <w:tcPr>
            <w:tcW w:w="2101"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Serves static assets (images, JS, CSS)</w:t>
            </w:r>
          </w:p>
        </w:tc>
        <w:tc>
          <w:tcPr>
            <w:tcW w:w="354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Nginx’s event-driven architecture handles static files super fast.</w:t>
            </w:r>
          </w:p>
        </w:tc>
      </w:tr>
      <w:tr w:rsidR="00085498" w:rsidTr="0040776E">
        <w:tc>
          <w:tcPr>
            <w:tcW w:w="1160"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Instagram</w:t>
            </w:r>
          </w:p>
        </w:tc>
        <w:tc>
          <w:tcPr>
            <w:tcW w:w="2101"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Load balancing and caching</w:t>
            </w:r>
          </w:p>
        </w:tc>
        <w:tc>
          <w:tcPr>
            <w:tcW w:w="354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Nginx manages heavy photo and API requests efficiently.</w:t>
            </w:r>
          </w:p>
        </w:tc>
      </w:tr>
      <w:tr w:rsidR="00085498" w:rsidTr="0040776E">
        <w:tc>
          <w:tcPr>
            <w:tcW w:w="1160"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Twitch</w:t>
            </w:r>
          </w:p>
        </w:tc>
        <w:tc>
          <w:tcPr>
            <w:tcW w:w="2101"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Reverse proxy and streaming</w:t>
            </w:r>
          </w:p>
        </w:tc>
        <w:tc>
          <w:tcPr>
            <w:tcW w:w="354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Nginx manages live stream requests and handles millions of concurrent viewers.</w:t>
            </w:r>
          </w:p>
        </w:tc>
      </w:tr>
      <w:tr w:rsidR="00085498" w:rsidTr="0040776E">
        <w:tc>
          <w:tcPr>
            <w:tcW w:w="1160"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Dropbox</w:t>
            </w:r>
          </w:p>
        </w:tc>
        <w:tc>
          <w:tcPr>
            <w:tcW w:w="2101"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Load balancing &amp; SSL termination</w:t>
            </w:r>
          </w:p>
        </w:tc>
        <w:tc>
          <w:tcPr>
            <w:tcW w:w="354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Nginx provides secure, scalable traffic distribution between data centers.</w:t>
            </w:r>
          </w:p>
        </w:tc>
      </w:tr>
      <w:tr w:rsidR="00085498" w:rsidTr="0040776E">
        <w:tc>
          <w:tcPr>
            <w:tcW w:w="1160"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Cloudflare</w:t>
            </w:r>
          </w:p>
        </w:tc>
        <w:tc>
          <w:tcPr>
            <w:tcW w:w="2101"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Core of its CDN &amp; proxy platform</w:t>
            </w:r>
          </w:p>
        </w:tc>
        <w:tc>
          <w:tcPr>
            <w:tcW w:w="354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Built on Nginx to handle high concurrency, caching, and security.</w:t>
            </w:r>
          </w:p>
        </w:tc>
      </w:tr>
    </w:tbl>
    <w:p w:rsidR="00085498" w:rsidRPr="005B3E51" w:rsidRDefault="00085498" w:rsidP="007B04CA">
      <w:pPr>
        <w:spacing w:after="0" w:line="204" w:lineRule="auto"/>
        <w:rPr>
          <w:rFonts w:ascii="Verdana" w:hAnsi="Verdana"/>
          <w:sz w:val="8"/>
          <w:szCs w:val="8"/>
        </w:rPr>
      </w:pPr>
    </w:p>
    <w:p w:rsidR="007B04CA" w:rsidRDefault="007C3036" w:rsidP="007B04CA">
      <w:pPr>
        <w:spacing w:after="0" w:line="204" w:lineRule="auto"/>
        <w:rPr>
          <w:rFonts w:ascii="Segoe UI Symbol" w:hAnsi="Segoe UI Symbol" w:cs="Segoe UI Symbol"/>
          <w:b/>
          <w:bCs/>
          <w:sz w:val="16"/>
          <w:szCs w:val="16"/>
        </w:rPr>
      </w:pPr>
      <w:r>
        <w:rPr>
          <w:rFonts w:ascii="Verdana" w:hAnsi="Verdana"/>
          <w:sz w:val="16"/>
          <w:szCs w:val="16"/>
        </w:rPr>
        <w:pict>
          <v:rect id="_x0000_i1444" style="width:0;height:1.5pt" o:hralign="center" o:hrstd="t" o:hr="t" fillcolor="#a0a0a0" stroked="f"/>
        </w:pict>
      </w:r>
    </w:p>
    <w:p w:rsidR="007B04CA" w:rsidRPr="007B04CA" w:rsidRDefault="007B04CA" w:rsidP="007B04CA">
      <w:pPr>
        <w:spacing w:after="0" w:line="204" w:lineRule="auto"/>
        <w:rPr>
          <w:rFonts w:ascii="Verdana" w:hAnsi="Verdana"/>
          <w:b/>
          <w:bCs/>
          <w:sz w:val="16"/>
          <w:szCs w:val="16"/>
        </w:rPr>
      </w:pPr>
      <w:r w:rsidRPr="007B04CA">
        <w:rPr>
          <w:rFonts w:ascii="Segoe UI Symbol" w:hAnsi="Segoe UI Symbol" w:cs="Segoe UI Symbol"/>
          <w:b/>
          <w:bCs/>
          <w:sz w:val="16"/>
          <w:szCs w:val="16"/>
        </w:rPr>
        <w:t>✅</w:t>
      </w:r>
      <w:r w:rsidRPr="007B04CA">
        <w:rPr>
          <w:rFonts w:ascii="Verdana" w:hAnsi="Verdana"/>
          <w:b/>
          <w:bCs/>
          <w:sz w:val="16"/>
          <w:szCs w:val="16"/>
        </w:rPr>
        <w:t xml:space="preserve"> Summary of why companies use Nginx:</w:t>
      </w:r>
    </w:p>
    <w:p w:rsidR="007B04CA" w:rsidRPr="007B04CA" w:rsidRDefault="007B04CA" w:rsidP="007B04CA">
      <w:pPr>
        <w:numPr>
          <w:ilvl w:val="0"/>
          <w:numId w:val="418"/>
        </w:numPr>
        <w:spacing w:after="0" w:line="204" w:lineRule="auto"/>
        <w:rPr>
          <w:rFonts w:ascii="Verdana" w:hAnsi="Verdana"/>
          <w:sz w:val="16"/>
          <w:szCs w:val="16"/>
        </w:rPr>
      </w:pPr>
      <w:r w:rsidRPr="007B04CA">
        <w:rPr>
          <w:rFonts w:ascii="Verdana" w:hAnsi="Verdana"/>
          <w:sz w:val="16"/>
          <w:szCs w:val="16"/>
        </w:rPr>
        <w:t xml:space="preserve">Handles </w:t>
      </w:r>
      <w:r w:rsidRPr="007B04CA">
        <w:rPr>
          <w:rFonts w:ascii="Verdana" w:hAnsi="Verdana"/>
          <w:b/>
          <w:bCs/>
          <w:sz w:val="16"/>
          <w:szCs w:val="16"/>
        </w:rPr>
        <w:t>massive traffic efficiently</w:t>
      </w:r>
    </w:p>
    <w:p w:rsidR="007B04CA" w:rsidRPr="007B04CA" w:rsidRDefault="007B04CA" w:rsidP="007B04CA">
      <w:pPr>
        <w:numPr>
          <w:ilvl w:val="0"/>
          <w:numId w:val="418"/>
        </w:numPr>
        <w:spacing w:after="0" w:line="204" w:lineRule="auto"/>
        <w:rPr>
          <w:rFonts w:ascii="Verdana" w:hAnsi="Verdana"/>
          <w:sz w:val="16"/>
          <w:szCs w:val="16"/>
        </w:rPr>
      </w:pPr>
      <w:r w:rsidRPr="007B04CA">
        <w:rPr>
          <w:rFonts w:ascii="Verdana" w:hAnsi="Verdana"/>
          <w:sz w:val="16"/>
          <w:szCs w:val="16"/>
        </w:rPr>
        <w:t xml:space="preserve">Perfect for </w:t>
      </w:r>
      <w:r w:rsidRPr="007B04CA">
        <w:rPr>
          <w:rFonts w:ascii="Verdana" w:hAnsi="Verdana"/>
          <w:b/>
          <w:bCs/>
          <w:sz w:val="16"/>
          <w:szCs w:val="16"/>
        </w:rPr>
        <w:t>microservices</w:t>
      </w:r>
      <w:r w:rsidRPr="007B04CA">
        <w:rPr>
          <w:rFonts w:ascii="Verdana" w:hAnsi="Verdana"/>
          <w:sz w:val="16"/>
          <w:szCs w:val="16"/>
        </w:rPr>
        <w:t xml:space="preserve">, </w:t>
      </w:r>
      <w:r w:rsidRPr="007B04CA">
        <w:rPr>
          <w:rFonts w:ascii="Verdana" w:hAnsi="Verdana"/>
          <w:b/>
          <w:bCs/>
          <w:sz w:val="16"/>
          <w:szCs w:val="16"/>
        </w:rPr>
        <w:t>reverse proxy</w:t>
      </w:r>
      <w:r w:rsidRPr="007B04CA">
        <w:rPr>
          <w:rFonts w:ascii="Verdana" w:hAnsi="Verdana"/>
          <w:sz w:val="16"/>
          <w:szCs w:val="16"/>
        </w:rPr>
        <w:t xml:space="preserve">, </w:t>
      </w:r>
      <w:r w:rsidRPr="007B04CA">
        <w:rPr>
          <w:rFonts w:ascii="Verdana" w:hAnsi="Verdana"/>
          <w:b/>
          <w:bCs/>
          <w:sz w:val="16"/>
          <w:szCs w:val="16"/>
        </w:rPr>
        <w:t>API gateway</w:t>
      </w:r>
    </w:p>
    <w:p w:rsidR="007B04CA" w:rsidRPr="007B04CA" w:rsidRDefault="007B04CA" w:rsidP="007B04CA">
      <w:pPr>
        <w:numPr>
          <w:ilvl w:val="0"/>
          <w:numId w:val="418"/>
        </w:numPr>
        <w:spacing w:after="0" w:line="204" w:lineRule="auto"/>
        <w:rPr>
          <w:rFonts w:ascii="Verdana" w:hAnsi="Verdana"/>
          <w:sz w:val="16"/>
          <w:szCs w:val="16"/>
        </w:rPr>
      </w:pPr>
      <w:r w:rsidRPr="007B04CA">
        <w:rPr>
          <w:rFonts w:ascii="Verdana" w:hAnsi="Verdana"/>
          <w:sz w:val="16"/>
          <w:szCs w:val="16"/>
        </w:rPr>
        <w:t xml:space="preserve">Fast </w:t>
      </w:r>
      <w:r w:rsidRPr="007B04CA">
        <w:rPr>
          <w:rFonts w:ascii="Verdana" w:hAnsi="Verdana"/>
          <w:b/>
          <w:bCs/>
          <w:sz w:val="16"/>
          <w:szCs w:val="16"/>
        </w:rPr>
        <w:t>static content serving</w:t>
      </w:r>
    </w:p>
    <w:p w:rsidR="007B04CA" w:rsidRPr="007B04CA" w:rsidRDefault="007B04CA" w:rsidP="007B04CA">
      <w:pPr>
        <w:numPr>
          <w:ilvl w:val="0"/>
          <w:numId w:val="418"/>
        </w:numPr>
        <w:spacing w:after="0" w:line="204" w:lineRule="auto"/>
        <w:rPr>
          <w:rFonts w:ascii="Verdana" w:hAnsi="Verdana"/>
          <w:sz w:val="16"/>
          <w:szCs w:val="16"/>
        </w:rPr>
      </w:pPr>
      <w:r w:rsidRPr="007B04CA">
        <w:rPr>
          <w:rFonts w:ascii="Verdana" w:hAnsi="Verdana"/>
          <w:sz w:val="16"/>
          <w:szCs w:val="16"/>
        </w:rPr>
        <w:t xml:space="preserve">Excellent for </w:t>
      </w:r>
      <w:r w:rsidRPr="007B04CA">
        <w:rPr>
          <w:rFonts w:ascii="Verdana" w:hAnsi="Verdana"/>
          <w:b/>
          <w:bCs/>
          <w:sz w:val="16"/>
          <w:szCs w:val="16"/>
        </w:rPr>
        <w:t>SSL termination</w:t>
      </w:r>
      <w:r w:rsidRPr="007B04CA">
        <w:rPr>
          <w:rFonts w:ascii="Verdana" w:hAnsi="Verdana"/>
          <w:sz w:val="16"/>
          <w:szCs w:val="16"/>
        </w:rPr>
        <w:t xml:space="preserve">, </w:t>
      </w:r>
      <w:r w:rsidRPr="007B04CA">
        <w:rPr>
          <w:rFonts w:ascii="Verdana" w:hAnsi="Verdana"/>
          <w:b/>
          <w:bCs/>
          <w:sz w:val="16"/>
          <w:szCs w:val="16"/>
        </w:rPr>
        <w:t>caching</w:t>
      </w:r>
      <w:r w:rsidRPr="007B04CA">
        <w:rPr>
          <w:rFonts w:ascii="Verdana" w:hAnsi="Verdana"/>
          <w:sz w:val="16"/>
          <w:szCs w:val="16"/>
        </w:rPr>
        <w:t xml:space="preserve">, </w:t>
      </w:r>
      <w:r w:rsidRPr="007B04CA">
        <w:rPr>
          <w:rFonts w:ascii="Verdana" w:hAnsi="Verdana"/>
          <w:b/>
          <w:bCs/>
          <w:sz w:val="16"/>
          <w:szCs w:val="16"/>
        </w:rPr>
        <w:t>load balancing</w:t>
      </w:r>
    </w:p>
    <w:p w:rsidR="007B04CA" w:rsidRPr="007B04CA" w:rsidRDefault="007C3036" w:rsidP="007B04CA">
      <w:pPr>
        <w:spacing w:after="0" w:line="204" w:lineRule="auto"/>
        <w:rPr>
          <w:rFonts w:ascii="Verdana" w:hAnsi="Verdana"/>
          <w:sz w:val="16"/>
          <w:szCs w:val="16"/>
        </w:rPr>
      </w:pPr>
      <w:r>
        <w:rPr>
          <w:rFonts w:ascii="Verdana" w:hAnsi="Verdana"/>
          <w:sz w:val="16"/>
          <w:szCs w:val="16"/>
        </w:rPr>
        <w:pict>
          <v:rect id="_x0000_i1445" style="width:0;height:1.5pt" o:hralign="center" o:hrstd="t" o:hr="t" fillcolor="#a0a0a0" stroked="f"/>
        </w:pict>
      </w:r>
    </w:p>
    <w:p w:rsidR="007B04CA" w:rsidRPr="00CD0DC5" w:rsidRDefault="00CD0DC5" w:rsidP="00CD0DC5">
      <w:pPr>
        <w:spacing w:after="0" w:line="204" w:lineRule="auto"/>
        <w:ind w:left="142"/>
        <w:rPr>
          <w:rFonts w:ascii="Verdana" w:hAnsi="Verdana"/>
          <w:b/>
          <w:bCs/>
          <w:sz w:val="16"/>
          <w:szCs w:val="16"/>
        </w:rPr>
      </w:pPr>
      <w:r>
        <w:rPr>
          <w:rFonts w:ascii="Verdana" w:hAnsi="Verdana"/>
          <w:b/>
          <w:bCs/>
          <w:sz w:val="16"/>
          <w:szCs w:val="16"/>
        </w:rPr>
        <w:t xml:space="preserve">2. </w:t>
      </w:r>
      <w:r w:rsidR="007B04CA" w:rsidRPr="00CD0DC5">
        <w:rPr>
          <w:rFonts w:ascii="Verdana" w:hAnsi="Verdana"/>
          <w:b/>
          <w:bCs/>
          <w:sz w:val="16"/>
          <w:szCs w:val="16"/>
        </w:rPr>
        <w:t>Apache — Real-World Usage</w:t>
      </w:r>
    </w:p>
    <w:p w:rsidR="005B3E51" w:rsidRPr="005B3E51" w:rsidRDefault="005B3E51" w:rsidP="005B3E51">
      <w:pPr>
        <w:pStyle w:val="ListParagraph"/>
        <w:spacing w:after="0" w:line="204" w:lineRule="auto"/>
        <w:ind w:left="502"/>
        <w:rPr>
          <w:rFonts w:ascii="Verdana" w:hAnsi="Verdana"/>
          <w:b/>
          <w:bCs/>
          <w:sz w:val="10"/>
          <w:szCs w:val="10"/>
        </w:rPr>
      </w:pPr>
    </w:p>
    <w:p w:rsidR="007B04CA" w:rsidRDefault="007B04CA" w:rsidP="000C37BF">
      <w:pPr>
        <w:spacing w:after="0" w:line="204" w:lineRule="auto"/>
        <w:ind w:firstLine="502"/>
        <w:rPr>
          <w:rFonts w:ascii="Verdana" w:hAnsi="Verdana"/>
          <w:sz w:val="16"/>
          <w:szCs w:val="16"/>
        </w:rPr>
      </w:pPr>
      <w:r w:rsidRPr="007B04CA">
        <w:rPr>
          <w:rFonts w:ascii="Verdana" w:hAnsi="Verdana"/>
          <w:sz w:val="16"/>
          <w:szCs w:val="16"/>
        </w:rPr>
        <w:t xml:space="preserve">Apache is widely used by </w:t>
      </w:r>
      <w:r w:rsidRPr="007B04CA">
        <w:rPr>
          <w:rFonts w:ascii="Verdana" w:hAnsi="Verdana"/>
          <w:b/>
          <w:bCs/>
          <w:sz w:val="16"/>
          <w:szCs w:val="16"/>
        </w:rPr>
        <w:t>traditional web applications</w:t>
      </w:r>
      <w:r w:rsidRPr="007B04CA">
        <w:rPr>
          <w:rFonts w:ascii="Verdana" w:hAnsi="Verdana"/>
          <w:sz w:val="16"/>
          <w:szCs w:val="16"/>
        </w:rPr>
        <w:t xml:space="preserve"> and </w:t>
      </w:r>
      <w:r w:rsidRPr="007B04CA">
        <w:rPr>
          <w:rFonts w:ascii="Verdana" w:hAnsi="Verdana"/>
          <w:b/>
          <w:bCs/>
          <w:sz w:val="16"/>
          <w:szCs w:val="16"/>
        </w:rPr>
        <w:t>content management systems (CMS)</w:t>
      </w:r>
      <w:r w:rsidRPr="007B04CA">
        <w:rPr>
          <w:rFonts w:ascii="Verdana" w:hAnsi="Verdana"/>
          <w:sz w:val="16"/>
          <w:szCs w:val="16"/>
        </w:rPr>
        <w:t xml:space="preserve"> — especially PHP-based stacks.</w:t>
      </w:r>
    </w:p>
    <w:p w:rsidR="00085498" w:rsidRPr="00085498" w:rsidRDefault="00085498" w:rsidP="00085498">
      <w:pPr>
        <w:spacing w:after="0" w:line="204" w:lineRule="auto"/>
        <w:ind w:firstLine="720"/>
        <w:rPr>
          <w:rFonts w:ascii="Verdana" w:hAnsi="Verdana"/>
          <w:sz w:val="12"/>
          <w:szCs w:val="12"/>
        </w:rPr>
      </w:pPr>
    </w:p>
    <w:tbl>
      <w:tblPr>
        <w:tblStyle w:val="TableGrid"/>
        <w:tblW w:w="7140" w:type="dxa"/>
        <w:tblInd w:w="-147" w:type="dxa"/>
        <w:tblLook w:val="04A0" w:firstRow="1" w:lastRow="0" w:firstColumn="1" w:lastColumn="0" w:noHBand="0" w:noVBand="1"/>
      </w:tblPr>
      <w:tblGrid>
        <w:gridCol w:w="1714"/>
        <w:gridCol w:w="1999"/>
        <w:gridCol w:w="3427"/>
      </w:tblGrid>
      <w:tr w:rsidR="00085498" w:rsidTr="007D5618">
        <w:trPr>
          <w:trHeight w:val="370"/>
        </w:trPr>
        <w:tc>
          <w:tcPr>
            <w:tcW w:w="1714" w:type="dxa"/>
            <w:vAlign w:val="center"/>
          </w:tcPr>
          <w:p w:rsidR="00085498" w:rsidRPr="007B04CA" w:rsidRDefault="00085498" w:rsidP="00085498">
            <w:pPr>
              <w:spacing w:line="228" w:lineRule="auto"/>
              <w:rPr>
                <w:rFonts w:ascii="Verdana" w:hAnsi="Verdana"/>
                <w:b/>
                <w:bCs/>
                <w:sz w:val="16"/>
                <w:szCs w:val="16"/>
              </w:rPr>
            </w:pPr>
            <w:r w:rsidRPr="007B04CA">
              <w:rPr>
                <w:rFonts w:ascii="Verdana" w:hAnsi="Verdana"/>
                <w:b/>
                <w:bCs/>
                <w:sz w:val="16"/>
                <w:szCs w:val="16"/>
              </w:rPr>
              <w:t>Company / Platform</w:t>
            </w:r>
          </w:p>
        </w:tc>
        <w:tc>
          <w:tcPr>
            <w:tcW w:w="1999" w:type="dxa"/>
            <w:vAlign w:val="center"/>
          </w:tcPr>
          <w:p w:rsidR="00085498" w:rsidRPr="007B04CA" w:rsidRDefault="00085498" w:rsidP="00085498">
            <w:pPr>
              <w:spacing w:line="228" w:lineRule="auto"/>
              <w:rPr>
                <w:rFonts w:ascii="Verdana" w:hAnsi="Verdana"/>
                <w:b/>
                <w:bCs/>
                <w:sz w:val="16"/>
                <w:szCs w:val="16"/>
              </w:rPr>
            </w:pPr>
            <w:r w:rsidRPr="007B04CA">
              <w:rPr>
                <w:rFonts w:ascii="Verdana" w:hAnsi="Verdana"/>
                <w:b/>
                <w:bCs/>
                <w:sz w:val="16"/>
                <w:szCs w:val="16"/>
              </w:rPr>
              <w:t>Use Case</w:t>
            </w:r>
          </w:p>
        </w:tc>
        <w:tc>
          <w:tcPr>
            <w:tcW w:w="3427" w:type="dxa"/>
            <w:vAlign w:val="center"/>
          </w:tcPr>
          <w:p w:rsidR="00085498" w:rsidRPr="007B04CA" w:rsidRDefault="00085498" w:rsidP="00085498">
            <w:pPr>
              <w:spacing w:line="228" w:lineRule="auto"/>
              <w:rPr>
                <w:rFonts w:ascii="Verdana" w:hAnsi="Verdana"/>
                <w:b/>
                <w:bCs/>
                <w:sz w:val="16"/>
                <w:szCs w:val="16"/>
              </w:rPr>
            </w:pPr>
            <w:r w:rsidRPr="007B04CA">
              <w:rPr>
                <w:rFonts w:ascii="Verdana" w:hAnsi="Verdana"/>
                <w:b/>
                <w:bCs/>
                <w:sz w:val="16"/>
                <w:szCs w:val="16"/>
              </w:rPr>
              <w:t>Why Apache?</w:t>
            </w:r>
          </w:p>
        </w:tc>
      </w:tr>
      <w:tr w:rsidR="00085498" w:rsidTr="007D5618">
        <w:trPr>
          <w:trHeight w:val="370"/>
        </w:trPr>
        <w:tc>
          <w:tcPr>
            <w:tcW w:w="171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Wikipedia</w:t>
            </w:r>
          </w:p>
        </w:tc>
        <w:tc>
          <w:tcPr>
            <w:tcW w:w="1999"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Runs MediaWiki (PHP-based)</w:t>
            </w:r>
          </w:p>
        </w:tc>
        <w:tc>
          <w:tcPr>
            <w:tcW w:w="3427"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Apache integrates tightly with PHP and supports .htaccess for flexible configs.</w:t>
            </w:r>
          </w:p>
        </w:tc>
      </w:tr>
      <w:tr w:rsidR="00085498" w:rsidTr="007D5618">
        <w:trPr>
          <w:trHeight w:val="370"/>
        </w:trPr>
        <w:tc>
          <w:tcPr>
            <w:tcW w:w="171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LinkedIn (early years)</w:t>
            </w:r>
          </w:p>
        </w:tc>
        <w:tc>
          <w:tcPr>
            <w:tcW w:w="1999"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Classic web serving</w:t>
            </w:r>
          </w:p>
        </w:tc>
        <w:tc>
          <w:tcPr>
            <w:tcW w:w="3427"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Apache was used before LinkedIn moved to more scalable architectures.</w:t>
            </w:r>
          </w:p>
        </w:tc>
      </w:tr>
      <w:tr w:rsidR="00085498" w:rsidTr="007D5618">
        <w:trPr>
          <w:trHeight w:val="370"/>
        </w:trPr>
        <w:tc>
          <w:tcPr>
            <w:tcW w:w="171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Facebook (early years)</w:t>
            </w:r>
          </w:p>
        </w:tc>
        <w:tc>
          <w:tcPr>
            <w:tcW w:w="1999"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Served PHP content</w:t>
            </w:r>
          </w:p>
        </w:tc>
        <w:tc>
          <w:tcPr>
            <w:tcW w:w="3427"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Used Apache + mod_php before switching to HipHop VM and Nginx.</w:t>
            </w:r>
          </w:p>
        </w:tc>
      </w:tr>
      <w:tr w:rsidR="00085498" w:rsidTr="007D5618">
        <w:trPr>
          <w:trHeight w:val="370"/>
        </w:trPr>
        <w:tc>
          <w:tcPr>
            <w:tcW w:w="171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WordPress.com</w:t>
            </w:r>
          </w:p>
        </w:tc>
        <w:tc>
          <w:tcPr>
            <w:tcW w:w="1999"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Hosts millions of PHP WordPress sites</w:t>
            </w:r>
          </w:p>
        </w:tc>
        <w:tc>
          <w:tcPr>
            <w:tcW w:w="3427"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Apache supports PHP natively and easily customizes per site.</w:t>
            </w:r>
          </w:p>
        </w:tc>
      </w:tr>
      <w:tr w:rsidR="00085498" w:rsidTr="007D5618">
        <w:trPr>
          <w:trHeight w:val="370"/>
        </w:trPr>
        <w:tc>
          <w:tcPr>
            <w:tcW w:w="171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IBM, Adobe, Oracle websites</w:t>
            </w:r>
          </w:p>
        </w:tc>
        <w:tc>
          <w:tcPr>
            <w:tcW w:w="1999"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Static + dynamic business web portals</w:t>
            </w:r>
          </w:p>
        </w:tc>
        <w:tc>
          <w:tcPr>
            <w:tcW w:w="3427"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Apache is stable, easy to configure, and enterprise-trusted.</w:t>
            </w:r>
          </w:p>
        </w:tc>
      </w:tr>
      <w:tr w:rsidR="00085498" w:rsidTr="007D5618">
        <w:trPr>
          <w:trHeight w:val="548"/>
        </w:trPr>
        <w:tc>
          <w:tcPr>
            <w:tcW w:w="1714"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b/>
                <w:bCs/>
                <w:sz w:val="16"/>
                <w:szCs w:val="16"/>
              </w:rPr>
              <w:t>Government / University websites</w:t>
            </w:r>
          </w:p>
        </w:tc>
        <w:tc>
          <w:tcPr>
            <w:tcW w:w="1999"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Hosting multiple legacy applications</w:t>
            </w:r>
          </w:p>
        </w:tc>
        <w:tc>
          <w:tcPr>
            <w:tcW w:w="3427" w:type="dxa"/>
            <w:vAlign w:val="center"/>
          </w:tcPr>
          <w:p w:rsidR="00085498" w:rsidRPr="007B04CA" w:rsidRDefault="00085498" w:rsidP="00085498">
            <w:pPr>
              <w:spacing w:line="228" w:lineRule="auto"/>
              <w:rPr>
                <w:rFonts w:ascii="Verdana" w:hAnsi="Verdana"/>
                <w:sz w:val="16"/>
                <w:szCs w:val="16"/>
              </w:rPr>
            </w:pPr>
            <w:r w:rsidRPr="007B04CA">
              <w:rPr>
                <w:rFonts w:ascii="Verdana" w:hAnsi="Verdana"/>
                <w:sz w:val="16"/>
                <w:szCs w:val="16"/>
              </w:rPr>
              <w:t>Apache supports multiple virtual hosts and legacy apps well.</w:t>
            </w:r>
          </w:p>
        </w:tc>
      </w:tr>
    </w:tbl>
    <w:p w:rsidR="00085498" w:rsidRPr="005B3E51" w:rsidRDefault="00085498" w:rsidP="005B3E51">
      <w:pPr>
        <w:spacing w:after="0" w:line="204" w:lineRule="auto"/>
        <w:rPr>
          <w:rFonts w:ascii="Verdana" w:hAnsi="Verdana"/>
          <w:sz w:val="8"/>
          <w:szCs w:val="8"/>
        </w:rPr>
      </w:pPr>
    </w:p>
    <w:p w:rsidR="007B04CA" w:rsidRDefault="007C3036" w:rsidP="007B04CA">
      <w:pPr>
        <w:spacing w:after="0" w:line="204" w:lineRule="auto"/>
        <w:rPr>
          <w:rFonts w:ascii="Segoe UI Symbol" w:hAnsi="Segoe UI Symbol" w:cs="Segoe UI Symbol"/>
          <w:b/>
          <w:bCs/>
          <w:sz w:val="16"/>
          <w:szCs w:val="16"/>
        </w:rPr>
      </w:pPr>
      <w:r>
        <w:rPr>
          <w:rFonts w:ascii="Verdana" w:hAnsi="Verdana"/>
          <w:sz w:val="16"/>
          <w:szCs w:val="16"/>
        </w:rPr>
        <w:pict>
          <v:rect id="_x0000_i1446" style="width:0;height:1.5pt" o:hralign="center" o:hrstd="t" o:hr="t" fillcolor="#a0a0a0" stroked="f"/>
        </w:pict>
      </w:r>
    </w:p>
    <w:p w:rsidR="007B04CA" w:rsidRPr="007B04CA" w:rsidRDefault="007B04CA" w:rsidP="007B04CA">
      <w:pPr>
        <w:spacing w:after="0" w:line="228" w:lineRule="auto"/>
        <w:rPr>
          <w:rFonts w:ascii="Verdana" w:hAnsi="Verdana"/>
          <w:b/>
          <w:bCs/>
          <w:sz w:val="16"/>
          <w:szCs w:val="16"/>
        </w:rPr>
      </w:pPr>
      <w:r w:rsidRPr="007B04CA">
        <w:rPr>
          <w:rFonts w:ascii="Segoe UI Symbol" w:hAnsi="Segoe UI Symbol" w:cs="Segoe UI Symbol"/>
          <w:b/>
          <w:bCs/>
          <w:sz w:val="16"/>
          <w:szCs w:val="16"/>
        </w:rPr>
        <w:t>✅</w:t>
      </w:r>
      <w:r w:rsidRPr="007B04CA">
        <w:rPr>
          <w:rFonts w:ascii="Verdana" w:hAnsi="Verdana"/>
          <w:b/>
          <w:bCs/>
          <w:sz w:val="16"/>
          <w:szCs w:val="16"/>
        </w:rPr>
        <w:t xml:space="preserve"> Summary of why companies use Apache:</w:t>
      </w:r>
    </w:p>
    <w:p w:rsidR="007B04CA" w:rsidRPr="007B04CA" w:rsidRDefault="007B04CA" w:rsidP="007B04CA">
      <w:pPr>
        <w:numPr>
          <w:ilvl w:val="0"/>
          <w:numId w:val="419"/>
        </w:numPr>
        <w:spacing w:after="0" w:line="228" w:lineRule="auto"/>
        <w:rPr>
          <w:rFonts w:ascii="Verdana" w:hAnsi="Verdana"/>
          <w:sz w:val="16"/>
          <w:szCs w:val="16"/>
        </w:rPr>
      </w:pPr>
      <w:r w:rsidRPr="007B04CA">
        <w:rPr>
          <w:rFonts w:ascii="Verdana" w:hAnsi="Verdana"/>
          <w:b/>
          <w:bCs/>
          <w:sz w:val="16"/>
          <w:szCs w:val="16"/>
        </w:rPr>
        <w:lastRenderedPageBreak/>
        <w:t>Strong support for dynamic content (PHP, Perl, Python)</w:t>
      </w:r>
    </w:p>
    <w:p w:rsidR="007B04CA" w:rsidRPr="007B04CA" w:rsidRDefault="007B04CA" w:rsidP="007B04CA">
      <w:pPr>
        <w:numPr>
          <w:ilvl w:val="0"/>
          <w:numId w:val="419"/>
        </w:numPr>
        <w:spacing w:after="0" w:line="228" w:lineRule="auto"/>
        <w:rPr>
          <w:rFonts w:ascii="Verdana" w:hAnsi="Verdana"/>
          <w:sz w:val="16"/>
          <w:szCs w:val="16"/>
        </w:rPr>
      </w:pPr>
      <w:r w:rsidRPr="007B04CA">
        <w:rPr>
          <w:rFonts w:ascii="Verdana" w:hAnsi="Verdana"/>
          <w:b/>
          <w:bCs/>
          <w:sz w:val="16"/>
          <w:szCs w:val="16"/>
        </w:rPr>
        <w:t>Easy configuration</w:t>
      </w:r>
      <w:r w:rsidRPr="007B04CA">
        <w:rPr>
          <w:rFonts w:ascii="Verdana" w:hAnsi="Verdana"/>
          <w:sz w:val="16"/>
          <w:szCs w:val="16"/>
        </w:rPr>
        <w:t xml:space="preserve"> using .htaccess</w:t>
      </w:r>
    </w:p>
    <w:p w:rsidR="007B04CA" w:rsidRPr="007B04CA" w:rsidRDefault="007B04CA" w:rsidP="007B04CA">
      <w:pPr>
        <w:numPr>
          <w:ilvl w:val="0"/>
          <w:numId w:val="419"/>
        </w:numPr>
        <w:spacing w:after="0" w:line="228" w:lineRule="auto"/>
        <w:rPr>
          <w:rFonts w:ascii="Verdana" w:hAnsi="Verdana"/>
          <w:sz w:val="16"/>
          <w:szCs w:val="16"/>
        </w:rPr>
      </w:pPr>
      <w:r w:rsidRPr="007B04CA">
        <w:rPr>
          <w:rFonts w:ascii="Verdana" w:hAnsi="Verdana"/>
          <w:sz w:val="16"/>
          <w:szCs w:val="16"/>
        </w:rPr>
        <w:t xml:space="preserve">Great for </w:t>
      </w:r>
      <w:r w:rsidRPr="007B04CA">
        <w:rPr>
          <w:rFonts w:ascii="Verdana" w:hAnsi="Verdana"/>
          <w:b/>
          <w:bCs/>
          <w:sz w:val="16"/>
          <w:szCs w:val="16"/>
        </w:rPr>
        <w:t>shared hosting</w:t>
      </w:r>
      <w:r w:rsidRPr="007B04CA">
        <w:rPr>
          <w:rFonts w:ascii="Verdana" w:hAnsi="Verdana"/>
          <w:sz w:val="16"/>
          <w:szCs w:val="16"/>
        </w:rPr>
        <w:t xml:space="preserve"> (many small websites on one server)</w:t>
      </w:r>
    </w:p>
    <w:p w:rsidR="007B04CA" w:rsidRPr="007B04CA" w:rsidRDefault="007B04CA" w:rsidP="007B04CA">
      <w:pPr>
        <w:numPr>
          <w:ilvl w:val="0"/>
          <w:numId w:val="419"/>
        </w:numPr>
        <w:spacing w:after="0" w:line="228" w:lineRule="auto"/>
        <w:rPr>
          <w:rFonts w:ascii="Verdana" w:hAnsi="Verdana"/>
          <w:sz w:val="16"/>
          <w:szCs w:val="16"/>
        </w:rPr>
      </w:pPr>
      <w:r w:rsidRPr="007B04CA">
        <w:rPr>
          <w:rFonts w:ascii="Verdana" w:hAnsi="Verdana"/>
          <w:sz w:val="16"/>
          <w:szCs w:val="16"/>
        </w:rPr>
        <w:t xml:space="preserve">Huge ecosystem and </w:t>
      </w:r>
      <w:r w:rsidRPr="007B04CA">
        <w:rPr>
          <w:rFonts w:ascii="Verdana" w:hAnsi="Verdana"/>
          <w:b/>
          <w:bCs/>
          <w:sz w:val="16"/>
          <w:szCs w:val="16"/>
        </w:rPr>
        <w:t>enterprise reliability</w:t>
      </w:r>
    </w:p>
    <w:p w:rsidR="007B04CA" w:rsidRPr="007B04CA" w:rsidRDefault="007C3036" w:rsidP="007B04CA">
      <w:pPr>
        <w:spacing w:after="0" w:line="228" w:lineRule="auto"/>
        <w:rPr>
          <w:rFonts w:ascii="Verdana" w:hAnsi="Verdana"/>
          <w:sz w:val="16"/>
          <w:szCs w:val="16"/>
        </w:rPr>
      </w:pPr>
      <w:r>
        <w:rPr>
          <w:rFonts w:ascii="Verdana" w:hAnsi="Verdana"/>
          <w:sz w:val="16"/>
          <w:szCs w:val="16"/>
        </w:rPr>
        <w:pict>
          <v:rect id="_x0000_i1447" style="width:0;height:1.5pt" o:hralign="center" o:hrstd="t" o:hr="t" fillcolor="#a0a0a0" stroked="f"/>
        </w:pict>
      </w:r>
    </w:p>
    <w:p w:rsidR="007B04CA" w:rsidRPr="007B04CA" w:rsidRDefault="007B04CA" w:rsidP="007B04CA">
      <w:pPr>
        <w:spacing w:after="0" w:line="228" w:lineRule="auto"/>
        <w:rPr>
          <w:rFonts w:ascii="Verdana" w:hAnsi="Verdana"/>
          <w:b/>
          <w:bCs/>
          <w:sz w:val="16"/>
          <w:szCs w:val="16"/>
        </w:rPr>
      </w:pPr>
      <w:r w:rsidRPr="007B04CA">
        <w:rPr>
          <w:rFonts w:ascii="Verdana" w:hAnsi="Verdana" w:cs="Verdana"/>
          <w:b/>
          <w:bCs/>
          <w:sz w:val="16"/>
          <w:szCs w:val="16"/>
        </w:rPr>
        <w:t>🧠</w:t>
      </w:r>
      <w:r w:rsidRPr="007B04CA">
        <w:rPr>
          <w:rFonts w:ascii="Verdana" w:hAnsi="Verdana"/>
          <w:b/>
          <w:bCs/>
          <w:sz w:val="16"/>
          <w:szCs w:val="16"/>
        </w:rPr>
        <w:t xml:space="preserve"> Typical Architecture in Modern Companies</w:t>
      </w:r>
    </w:p>
    <w:p w:rsidR="007B04CA" w:rsidRPr="007B04CA" w:rsidRDefault="007B04CA" w:rsidP="007B04CA">
      <w:pPr>
        <w:spacing w:after="0" w:line="228" w:lineRule="auto"/>
        <w:rPr>
          <w:rFonts w:ascii="Verdana" w:hAnsi="Verdana"/>
          <w:sz w:val="16"/>
          <w:szCs w:val="16"/>
        </w:rPr>
      </w:pPr>
      <w:r>
        <w:rPr>
          <w:rFonts w:ascii="Verdana" w:hAnsi="Verdana"/>
          <w:sz w:val="16"/>
          <w:szCs w:val="16"/>
        </w:rPr>
        <w:t xml:space="preserve">    </w:t>
      </w:r>
      <w:r w:rsidRPr="007B04CA">
        <w:rPr>
          <w:rFonts w:ascii="Verdana" w:hAnsi="Verdana"/>
          <w:sz w:val="16"/>
          <w:szCs w:val="16"/>
        </w:rPr>
        <w:t xml:space="preserve">Many companies actually </w:t>
      </w:r>
      <w:r w:rsidRPr="007B04CA">
        <w:rPr>
          <w:rFonts w:ascii="Verdana" w:hAnsi="Verdana"/>
          <w:b/>
          <w:bCs/>
          <w:sz w:val="16"/>
          <w:szCs w:val="16"/>
        </w:rPr>
        <w:t>use both</w:t>
      </w:r>
      <w:r w:rsidRPr="007B04CA">
        <w:rPr>
          <w:rFonts w:ascii="Verdana" w:hAnsi="Verdana"/>
          <w:sz w:val="16"/>
          <w:szCs w:val="16"/>
        </w:rPr>
        <w:t xml:space="preserve"> together:</w:t>
      </w:r>
    </w:p>
    <w:p w:rsidR="007B04CA" w:rsidRPr="007B04CA" w:rsidRDefault="007B04CA" w:rsidP="007B04CA">
      <w:pPr>
        <w:spacing w:after="0" w:line="228" w:lineRule="auto"/>
        <w:rPr>
          <w:rFonts w:ascii="Verdana" w:hAnsi="Verdana"/>
          <w:b/>
          <w:bCs/>
          <w:sz w:val="16"/>
          <w:szCs w:val="16"/>
        </w:rPr>
      </w:pPr>
      <w:r w:rsidRPr="007B04CA">
        <w:rPr>
          <w:rFonts w:ascii="Verdana" w:hAnsi="Verdana"/>
          <w:b/>
          <w:bCs/>
          <w:sz w:val="16"/>
          <w:szCs w:val="16"/>
        </w:rPr>
        <w:t>Example: Netflix-style setup</w:t>
      </w:r>
    </w:p>
    <w:p w:rsidR="007B04CA" w:rsidRPr="007B04CA" w:rsidRDefault="007B04CA" w:rsidP="007B04CA">
      <w:pPr>
        <w:spacing w:after="0" w:line="228" w:lineRule="auto"/>
        <w:ind w:firstLine="360"/>
        <w:rPr>
          <w:rFonts w:ascii="Verdana" w:hAnsi="Verdana"/>
          <w:sz w:val="16"/>
          <w:szCs w:val="16"/>
        </w:rPr>
      </w:pPr>
      <w:r w:rsidRPr="007B04CA">
        <w:rPr>
          <w:rFonts w:ascii="Verdana" w:hAnsi="Verdana"/>
          <w:sz w:val="16"/>
          <w:szCs w:val="16"/>
        </w:rPr>
        <w:t xml:space="preserve">User </w:t>
      </w:r>
      <w:r w:rsidRPr="007B04CA">
        <w:rPr>
          <w:rFonts w:ascii="Arial" w:hAnsi="Arial" w:cs="Arial"/>
          <w:sz w:val="16"/>
          <w:szCs w:val="16"/>
        </w:rPr>
        <w:t>→</w:t>
      </w:r>
      <w:r w:rsidRPr="007B04CA">
        <w:rPr>
          <w:rFonts w:ascii="Verdana" w:hAnsi="Verdana"/>
          <w:sz w:val="16"/>
          <w:szCs w:val="16"/>
        </w:rPr>
        <w:t xml:space="preserve"> Nginx (Reverse Proxy / CDN Layer) </w:t>
      </w:r>
      <w:r w:rsidRPr="007B04CA">
        <w:rPr>
          <w:rFonts w:ascii="Arial" w:hAnsi="Arial" w:cs="Arial"/>
          <w:sz w:val="16"/>
          <w:szCs w:val="16"/>
        </w:rPr>
        <w:t>→</w:t>
      </w:r>
      <w:r w:rsidRPr="007B04CA">
        <w:rPr>
          <w:rFonts w:ascii="Verdana" w:hAnsi="Verdana"/>
          <w:sz w:val="16"/>
          <w:szCs w:val="16"/>
        </w:rPr>
        <w:t xml:space="preserve"> Apache / Node / Python backend servers</w:t>
      </w:r>
    </w:p>
    <w:p w:rsidR="007B04CA" w:rsidRPr="007B04CA" w:rsidRDefault="007B04CA" w:rsidP="007B04CA">
      <w:pPr>
        <w:numPr>
          <w:ilvl w:val="0"/>
          <w:numId w:val="420"/>
        </w:numPr>
        <w:spacing w:after="0" w:line="228" w:lineRule="auto"/>
        <w:rPr>
          <w:rFonts w:ascii="Verdana" w:hAnsi="Verdana"/>
          <w:sz w:val="16"/>
          <w:szCs w:val="16"/>
        </w:rPr>
      </w:pPr>
      <w:r w:rsidRPr="007B04CA">
        <w:rPr>
          <w:rFonts w:ascii="Verdana" w:hAnsi="Verdana"/>
          <w:b/>
          <w:bCs/>
          <w:sz w:val="16"/>
          <w:szCs w:val="16"/>
        </w:rPr>
        <w:t>Nginx</w:t>
      </w:r>
      <w:r w:rsidRPr="007B04CA">
        <w:rPr>
          <w:rFonts w:ascii="Verdana" w:hAnsi="Verdana"/>
          <w:sz w:val="16"/>
          <w:szCs w:val="16"/>
        </w:rPr>
        <w:t xml:space="preserve"> handles routing, caching, SSL</w:t>
      </w:r>
    </w:p>
    <w:p w:rsidR="00390530" w:rsidRPr="00390530" w:rsidRDefault="007B04CA" w:rsidP="00390530">
      <w:pPr>
        <w:numPr>
          <w:ilvl w:val="0"/>
          <w:numId w:val="420"/>
        </w:numPr>
        <w:spacing w:after="0" w:line="228" w:lineRule="auto"/>
        <w:rPr>
          <w:rFonts w:ascii="Verdana" w:hAnsi="Verdana"/>
          <w:sz w:val="16"/>
          <w:szCs w:val="16"/>
        </w:rPr>
      </w:pPr>
      <w:r w:rsidRPr="007B04CA">
        <w:rPr>
          <w:rFonts w:ascii="Verdana" w:hAnsi="Verdana"/>
          <w:b/>
          <w:bCs/>
          <w:sz w:val="16"/>
          <w:szCs w:val="16"/>
        </w:rPr>
        <w:t>Apache</w:t>
      </w:r>
      <w:r w:rsidRPr="007B04CA">
        <w:rPr>
          <w:rFonts w:ascii="Verdana" w:hAnsi="Verdana"/>
          <w:sz w:val="16"/>
          <w:szCs w:val="16"/>
        </w:rPr>
        <w:t xml:space="preserve"> (or another backend) processes the business logic or serves dynamic content</w:t>
      </w:r>
    </w:p>
    <w:p w:rsidR="007B04CA" w:rsidRDefault="007C3036" w:rsidP="004724EC">
      <w:pPr>
        <w:spacing w:after="0" w:line="204" w:lineRule="auto"/>
        <w:rPr>
          <w:rFonts w:ascii="Verdana" w:hAnsi="Verdana"/>
          <w:sz w:val="16"/>
          <w:szCs w:val="16"/>
        </w:rPr>
      </w:pPr>
      <w:r>
        <w:rPr>
          <w:rFonts w:ascii="Verdana" w:hAnsi="Verdana"/>
          <w:sz w:val="16"/>
          <w:szCs w:val="16"/>
        </w:rPr>
        <w:pict>
          <v:rect id="_x0000_i1448" style="width:0;height:1.5pt" o:hralign="center" o:bullet="t" o:hrstd="t" o:hr="t" fillcolor="#a0a0a0" stroked="f"/>
        </w:pict>
      </w:r>
    </w:p>
    <w:p w:rsidR="00390530" w:rsidRPr="00390530" w:rsidRDefault="00390530" w:rsidP="00390530">
      <w:pPr>
        <w:spacing w:after="0" w:line="228" w:lineRule="auto"/>
        <w:rPr>
          <w:rFonts w:ascii="Verdana" w:hAnsi="Verdana"/>
          <w:b/>
        </w:rPr>
      </w:pPr>
      <w:r w:rsidRPr="00390530">
        <w:rPr>
          <w:rFonts w:ascii="Verdana" w:hAnsi="Verdana"/>
          <w:b/>
          <w:highlight w:val="yellow"/>
        </w:rPr>
        <w:t>-----GitOps in Devops</w:t>
      </w:r>
    </w:p>
    <w:p w:rsidR="00390530" w:rsidRPr="00390530" w:rsidRDefault="00390530" w:rsidP="00390530">
      <w:pPr>
        <w:spacing w:after="0" w:line="228" w:lineRule="auto"/>
        <w:rPr>
          <w:rFonts w:ascii="Verdana" w:hAnsi="Verdana"/>
          <w:b/>
          <w:bCs/>
          <w:sz w:val="10"/>
          <w:szCs w:val="10"/>
        </w:rPr>
      </w:pPr>
    </w:p>
    <w:p w:rsidR="00390530" w:rsidRPr="00390530" w:rsidRDefault="00390530" w:rsidP="00390530">
      <w:pPr>
        <w:spacing w:after="0" w:line="228" w:lineRule="auto"/>
        <w:ind w:firstLine="720"/>
        <w:rPr>
          <w:rFonts w:ascii="Verdana" w:hAnsi="Verdana"/>
          <w:sz w:val="16"/>
          <w:szCs w:val="16"/>
        </w:rPr>
      </w:pPr>
      <w:r w:rsidRPr="00390530">
        <w:rPr>
          <w:rFonts w:ascii="Verdana" w:hAnsi="Verdana"/>
          <w:b/>
          <w:bCs/>
          <w:sz w:val="16"/>
          <w:szCs w:val="16"/>
        </w:rPr>
        <w:t>GitOps</w:t>
      </w:r>
      <w:r w:rsidRPr="00390530">
        <w:rPr>
          <w:rFonts w:ascii="Verdana" w:hAnsi="Verdana"/>
          <w:sz w:val="16"/>
          <w:szCs w:val="16"/>
        </w:rPr>
        <w:t xml:space="preserve"> is a modern </w:t>
      </w:r>
      <w:r w:rsidRPr="00390530">
        <w:rPr>
          <w:rFonts w:ascii="Verdana" w:hAnsi="Verdana"/>
          <w:b/>
          <w:bCs/>
          <w:sz w:val="16"/>
          <w:szCs w:val="16"/>
        </w:rPr>
        <w:t>DevOps practice</w:t>
      </w:r>
      <w:r w:rsidRPr="00390530">
        <w:rPr>
          <w:rFonts w:ascii="Verdana" w:hAnsi="Verdana"/>
          <w:sz w:val="16"/>
          <w:szCs w:val="16"/>
        </w:rPr>
        <w:t xml:space="preserve"> that uses </w:t>
      </w:r>
      <w:r w:rsidRPr="00390530">
        <w:rPr>
          <w:rFonts w:ascii="Verdana" w:hAnsi="Verdana"/>
          <w:b/>
          <w:bCs/>
          <w:sz w:val="16"/>
          <w:szCs w:val="16"/>
        </w:rPr>
        <w:t>Git</w:t>
      </w:r>
      <w:r w:rsidRPr="00390530">
        <w:rPr>
          <w:rFonts w:ascii="Verdana" w:hAnsi="Verdana"/>
          <w:sz w:val="16"/>
          <w:szCs w:val="16"/>
        </w:rPr>
        <w:t xml:space="preserve"> as the </w:t>
      </w:r>
      <w:r w:rsidRPr="00390530">
        <w:rPr>
          <w:rFonts w:ascii="Verdana" w:hAnsi="Verdana"/>
          <w:b/>
          <w:bCs/>
          <w:sz w:val="16"/>
          <w:szCs w:val="16"/>
        </w:rPr>
        <w:t>single source of truth</w:t>
      </w:r>
      <w:r w:rsidRPr="00390530">
        <w:rPr>
          <w:rFonts w:ascii="Verdana" w:hAnsi="Verdana"/>
          <w:sz w:val="16"/>
          <w:szCs w:val="16"/>
        </w:rPr>
        <w:t xml:space="preserve"> for managing infrastructure and application configurations.</w:t>
      </w:r>
    </w:p>
    <w:p w:rsidR="00390530" w:rsidRPr="00390530" w:rsidRDefault="00390530" w:rsidP="00390530">
      <w:pPr>
        <w:spacing w:after="0" w:line="228" w:lineRule="auto"/>
        <w:ind w:left="225"/>
        <w:rPr>
          <w:rFonts w:ascii="Verdana" w:hAnsi="Verdana"/>
          <w:sz w:val="16"/>
          <w:szCs w:val="16"/>
        </w:rPr>
      </w:pPr>
      <w:r w:rsidRPr="00390530">
        <w:rPr>
          <w:rFonts w:ascii="Verdana" w:hAnsi="Verdana"/>
          <w:sz w:val="16"/>
          <w:szCs w:val="16"/>
        </w:rPr>
        <w:t>In simple words:</w:t>
      </w:r>
      <w:r w:rsidRPr="00390530">
        <w:rPr>
          <w:rFonts w:ascii="Verdana" w:hAnsi="Verdana"/>
          <w:sz w:val="16"/>
          <w:szCs w:val="16"/>
        </w:rPr>
        <w:br/>
      </w:r>
      <w:r>
        <w:rPr>
          <w:rFonts w:ascii="Segoe UI Symbol" w:hAnsi="Segoe UI Symbol" w:cs="Segoe UI Symbol"/>
          <w:sz w:val="16"/>
          <w:szCs w:val="16"/>
        </w:rPr>
        <w:t xml:space="preserve">    </w:t>
      </w:r>
      <w:r w:rsidRPr="00390530">
        <w:rPr>
          <w:rFonts w:ascii="Segoe UI Symbol" w:hAnsi="Segoe UI Symbol" w:cs="Segoe UI Symbol"/>
          <w:sz w:val="16"/>
          <w:szCs w:val="16"/>
        </w:rPr>
        <w:t>👉</w:t>
      </w:r>
      <w:r w:rsidRPr="00390530">
        <w:rPr>
          <w:rFonts w:ascii="Verdana" w:hAnsi="Verdana"/>
          <w:sz w:val="16"/>
          <w:szCs w:val="16"/>
        </w:rPr>
        <w:t xml:space="preserve"> Everything (infrastructure, application configuration, Kubernetes manifests, etc.) is stored and version-controlled in a </w:t>
      </w:r>
      <w:r w:rsidRPr="00390530">
        <w:rPr>
          <w:rFonts w:ascii="Verdana" w:hAnsi="Verdana"/>
          <w:b/>
          <w:bCs/>
          <w:sz w:val="16"/>
          <w:szCs w:val="16"/>
        </w:rPr>
        <w:t>Git repository</w:t>
      </w:r>
      <w:r w:rsidRPr="00390530">
        <w:rPr>
          <w:rFonts w:ascii="Verdana" w:hAnsi="Verdana"/>
          <w:sz w:val="16"/>
          <w:szCs w:val="16"/>
        </w:rPr>
        <w:t>.</w:t>
      </w:r>
      <w:r w:rsidRPr="00390530">
        <w:rPr>
          <w:rFonts w:ascii="Verdana" w:hAnsi="Verdana"/>
          <w:sz w:val="16"/>
          <w:szCs w:val="16"/>
        </w:rPr>
        <w:br/>
      </w:r>
      <w:r>
        <w:rPr>
          <w:rFonts w:ascii="Segoe UI Symbol" w:hAnsi="Segoe UI Symbol" w:cs="Segoe UI Symbol"/>
          <w:sz w:val="16"/>
          <w:szCs w:val="16"/>
        </w:rPr>
        <w:t xml:space="preserve">    </w:t>
      </w:r>
      <w:r w:rsidRPr="00390530">
        <w:rPr>
          <w:rFonts w:ascii="Segoe UI Symbol" w:hAnsi="Segoe UI Symbol" w:cs="Segoe UI Symbol"/>
          <w:sz w:val="16"/>
          <w:szCs w:val="16"/>
        </w:rPr>
        <w:t>👉</w:t>
      </w:r>
      <w:r w:rsidRPr="00390530">
        <w:rPr>
          <w:rFonts w:ascii="Verdana" w:hAnsi="Verdana"/>
          <w:sz w:val="16"/>
          <w:szCs w:val="16"/>
        </w:rPr>
        <w:t xml:space="preserve"> When you make any change (like updating a deployment file), that change is pushed to Git.</w:t>
      </w:r>
      <w:r w:rsidRPr="00390530">
        <w:rPr>
          <w:rFonts w:ascii="Verdana" w:hAnsi="Verdana"/>
          <w:sz w:val="16"/>
          <w:szCs w:val="16"/>
        </w:rPr>
        <w:br/>
      </w:r>
      <w:r>
        <w:rPr>
          <w:rFonts w:ascii="Segoe UI Symbol" w:hAnsi="Segoe UI Symbol" w:cs="Segoe UI Symbol"/>
          <w:sz w:val="16"/>
          <w:szCs w:val="16"/>
        </w:rPr>
        <w:t xml:space="preserve">    </w:t>
      </w:r>
      <w:r w:rsidRPr="00390530">
        <w:rPr>
          <w:rFonts w:ascii="Segoe UI Symbol" w:hAnsi="Segoe UI Symbol" w:cs="Segoe UI Symbol"/>
          <w:sz w:val="16"/>
          <w:szCs w:val="16"/>
        </w:rPr>
        <w:t>👉</w:t>
      </w:r>
      <w:r w:rsidRPr="00390530">
        <w:rPr>
          <w:rFonts w:ascii="Verdana" w:hAnsi="Verdana"/>
          <w:sz w:val="16"/>
          <w:szCs w:val="16"/>
        </w:rPr>
        <w:t xml:space="preserve"> </w:t>
      </w:r>
      <w:proofErr w:type="gramStart"/>
      <w:r w:rsidRPr="00390530">
        <w:rPr>
          <w:rFonts w:ascii="Verdana" w:hAnsi="Verdana"/>
          <w:sz w:val="16"/>
          <w:szCs w:val="16"/>
        </w:rPr>
        <w:t>An</w:t>
      </w:r>
      <w:proofErr w:type="gramEnd"/>
      <w:r w:rsidRPr="00390530">
        <w:rPr>
          <w:rFonts w:ascii="Verdana" w:hAnsi="Verdana"/>
          <w:sz w:val="16"/>
          <w:szCs w:val="16"/>
        </w:rPr>
        <w:t xml:space="preserve"> automated tool then </w:t>
      </w:r>
      <w:r w:rsidRPr="00390530">
        <w:rPr>
          <w:rFonts w:ascii="Verdana" w:hAnsi="Verdana"/>
          <w:b/>
          <w:bCs/>
          <w:sz w:val="16"/>
          <w:szCs w:val="16"/>
        </w:rPr>
        <w:t>detects the change</w:t>
      </w:r>
      <w:r w:rsidRPr="00390530">
        <w:rPr>
          <w:rFonts w:ascii="Verdana" w:hAnsi="Verdana"/>
          <w:sz w:val="16"/>
          <w:szCs w:val="16"/>
        </w:rPr>
        <w:t xml:space="preserve"> and </w:t>
      </w:r>
      <w:r w:rsidRPr="00390530">
        <w:rPr>
          <w:rFonts w:ascii="Verdana" w:hAnsi="Verdana"/>
          <w:b/>
          <w:bCs/>
          <w:sz w:val="16"/>
          <w:szCs w:val="16"/>
        </w:rPr>
        <w:t>applies it automatically</w:t>
      </w:r>
      <w:r w:rsidRPr="00390530">
        <w:rPr>
          <w:rFonts w:ascii="Verdana" w:hAnsi="Verdana"/>
          <w:sz w:val="16"/>
          <w:szCs w:val="16"/>
        </w:rPr>
        <w:t xml:space="preserve"> to the running environment (like Kubernetes cluster).</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49" style="width:0;height:1.5pt" o:hralign="center" o:hrstd="t" o:hr="t" fillcolor="#a0a0a0" stroked="f"/>
        </w:pict>
      </w:r>
    </w:p>
    <w:p w:rsidR="00390530" w:rsidRPr="00390530" w:rsidRDefault="00390530" w:rsidP="00390530">
      <w:pPr>
        <w:spacing w:after="0" w:line="228" w:lineRule="auto"/>
        <w:rPr>
          <w:rFonts w:ascii="Verdana" w:hAnsi="Verdana"/>
          <w:b/>
          <w:bCs/>
          <w:sz w:val="16"/>
          <w:szCs w:val="16"/>
        </w:rPr>
      </w:pPr>
      <w:r w:rsidRPr="00390530">
        <w:rPr>
          <w:rFonts w:ascii="Segoe UI Symbol" w:hAnsi="Segoe UI Symbol" w:cs="Segoe UI Symbol"/>
          <w:b/>
          <w:bCs/>
          <w:sz w:val="16"/>
          <w:szCs w:val="16"/>
        </w:rPr>
        <w:t>🔹</w:t>
      </w:r>
      <w:r w:rsidRPr="00390530">
        <w:rPr>
          <w:rFonts w:ascii="Verdana" w:hAnsi="Verdana"/>
          <w:b/>
          <w:bCs/>
          <w:sz w:val="16"/>
          <w:szCs w:val="16"/>
        </w:rPr>
        <w:t xml:space="preserve"> Key Concepts of GitOps:</w:t>
      </w:r>
    </w:p>
    <w:p w:rsidR="00390530" w:rsidRPr="00390530" w:rsidRDefault="00390530" w:rsidP="00390530">
      <w:pPr>
        <w:numPr>
          <w:ilvl w:val="0"/>
          <w:numId w:val="425"/>
        </w:numPr>
        <w:spacing w:after="0" w:line="228" w:lineRule="auto"/>
        <w:rPr>
          <w:rFonts w:ascii="Verdana" w:hAnsi="Verdana"/>
          <w:sz w:val="16"/>
          <w:szCs w:val="16"/>
        </w:rPr>
      </w:pPr>
      <w:r w:rsidRPr="00390530">
        <w:rPr>
          <w:rFonts w:ascii="Verdana" w:hAnsi="Verdana"/>
          <w:b/>
          <w:bCs/>
          <w:sz w:val="16"/>
          <w:szCs w:val="16"/>
        </w:rPr>
        <w:t>Single Source of Truth</w:t>
      </w:r>
    </w:p>
    <w:p w:rsidR="00390530" w:rsidRPr="00390530" w:rsidRDefault="00390530" w:rsidP="00390530">
      <w:pPr>
        <w:numPr>
          <w:ilvl w:val="1"/>
          <w:numId w:val="425"/>
        </w:numPr>
        <w:spacing w:after="0" w:line="228" w:lineRule="auto"/>
        <w:rPr>
          <w:rFonts w:ascii="Verdana" w:hAnsi="Verdana"/>
          <w:sz w:val="16"/>
          <w:szCs w:val="16"/>
        </w:rPr>
      </w:pPr>
      <w:r w:rsidRPr="00390530">
        <w:rPr>
          <w:rFonts w:ascii="Verdana" w:hAnsi="Verdana"/>
          <w:sz w:val="16"/>
          <w:szCs w:val="16"/>
        </w:rPr>
        <w:t>All configuration files and code are stored in Git repositories.</w:t>
      </w:r>
    </w:p>
    <w:p w:rsidR="00390530" w:rsidRPr="00390530" w:rsidRDefault="00390530" w:rsidP="00390530">
      <w:pPr>
        <w:numPr>
          <w:ilvl w:val="1"/>
          <w:numId w:val="425"/>
        </w:numPr>
        <w:spacing w:after="0" w:line="228" w:lineRule="auto"/>
        <w:rPr>
          <w:rFonts w:ascii="Verdana" w:hAnsi="Verdana"/>
          <w:sz w:val="16"/>
          <w:szCs w:val="16"/>
        </w:rPr>
      </w:pPr>
      <w:r w:rsidRPr="00390530">
        <w:rPr>
          <w:rFonts w:ascii="Verdana" w:hAnsi="Verdana"/>
          <w:sz w:val="16"/>
          <w:szCs w:val="16"/>
        </w:rPr>
        <w:t>Git history tracks every change.</w:t>
      </w:r>
    </w:p>
    <w:p w:rsidR="00390530" w:rsidRPr="00390530" w:rsidRDefault="00390530" w:rsidP="00390530">
      <w:pPr>
        <w:numPr>
          <w:ilvl w:val="0"/>
          <w:numId w:val="425"/>
        </w:numPr>
        <w:spacing w:after="0" w:line="228" w:lineRule="auto"/>
        <w:rPr>
          <w:rFonts w:ascii="Verdana" w:hAnsi="Verdana"/>
          <w:sz w:val="16"/>
          <w:szCs w:val="16"/>
        </w:rPr>
      </w:pPr>
      <w:r w:rsidRPr="00390530">
        <w:rPr>
          <w:rFonts w:ascii="Verdana" w:hAnsi="Verdana"/>
          <w:b/>
          <w:bCs/>
          <w:sz w:val="16"/>
          <w:szCs w:val="16"/>
        </w:rPr>
        <w:t>Automation</w:t>
      </w:r>
    </w:p>
    <w:p w:rsidR="00390530" w:rsidRPr="00390530" w:rsidRDefault="00390530" w:rsidP="00390530">
      <w:pPr>
        <w:numPr>
          <w:ilvl w:val="1"/>
          <w:numId w:val="425"/>
        </w:numPr>
        <w:spacing w:after="0" w:line="228" w:lineRule="auto"/>
        <w:rPr>
          <w:rFonts w:ascii="Verdana" w:hAnsi="Verdana"/>
          <w:sz w:val="16"/>
          <w:szCs w:val="16"/>
        </w:rPr>
      </w:pPr>
      <w:r w:rsidRPr="00390530">
        <w:rPr>
          <w:rFonts w:ascii="Verdana" w:hAnsi="Verdana"/>
          <w:sz w:val="16"/>
          <w:szCs w:val="16"/>
        </w:rPr>
        <w:t xml:space="preserve">Tools automatically sync what’s in Git with what’s running in the cluster (for example, using </w:t>
      </w:r>
      <w:r w:rsidRPr="00390530">
        <w:rPr>
          <w:rFonts w:ascii="Verdana" w:hAnsi="Verdana"/>
          <w:b/>
          <w:bCs/>
          <w:sz w:val="16"/>
          <w:szCs w:val="16"/>
        </w:rPr>
        <w:t>Argo CD</w:t>
      </w:r>
      <w:r w:rsidRPr="00390530">
        <w:rPr>
          <w:rFonts w:ascii="Verdana" w:hAnsi="Verdana"/>
          <w:sz w:val="16"/>
          <w:szCs w:val="16"/>
        </w:rPr>
        <w:t xml:space="preserve"> or </w:t>
      </w:r>
      <w:r w:rsidRPr="00390530">
        <w:rPr>
          <w:rFonts w:ascii="Verdana" w:hAnsi="Verdana"/>
          <w:b/>
          <w:bCs/>
          <w:sz w:val="16"/>
          <w:szCs w:val="16"/>
        </w:rPr>
        <w:t>Flux</w:t>
      </w:r>
      <w:r w:rsidRPr="00390530">
        <w:rPr>
          <w:rFonts w:ascii="Verdana" w:hAnsi="Verdana"/>
          <w:sz w:val="16"/>
          <w:szCs w:val="16"/>
        </w:rPr>
        <w:t>).</w:t>
      </w:r>
    </w:p>
    <w:p w:rsidR="00390530" w:rsidRPr="00390530" w:rsidRDefault="00390530" w:rsidP="00390530">
      <w:pPr>
        <w:numPr>
          <w:ilvl w:val="0"/>
          <w:numId w:val="425"/>
        </w:numPr>
        <w:spacing w:after="0" w:line="228" w:lineRule="auto"/>
        <w:rPr>
          <w:rFonts w:ascii="Verdana" w:hAnsi="Verdana"/>
          <w:sz w:val="16"/>
          <w:szCs w:val="16"/>
        </w:rPr>
      </w:pPr>
      <w:r w:rsidRPr="00390530">
        <w:rPr>
          <w:rFonts w:ascii="Verdana" w:hAnsi="Verdana"/>
          <w:b/>
          <w:bCs/>
          <w:sz w:val="16"/>
          <w:szCs w:val="16"/>
        </w:rPr>
        <w:t>Continuous Reconciliation</w:t>
      </w:r>
    </w:p>
    <w:p w:rsidR="00390530" w:rsidRPr="00390530" w:rsidRDefault="00390530" w:rsidP="00390530">
      <w:pPr>
        <w:numPr>
          <w:ilvl w:val="1"/>
          <w:numId w:val="425"/>
        </w:numPr>
        <w:spacing w:after="0" w:line="228" w:lineRule="auto"/>
        <w:rPr>
          <w:rFonts w:ascii="Verdana" w:hAnsi="Verdana"/>
          <w:sz w:val="16"/>
          <w:szCs w:val="16"/>
        </w:rPr>
      </w:pPr>
      <w:r w:rsidRPr="00390530">
        <w:rPr>
          <w:rFonts w:ascii="Verdana" w:hAnsi="Verdana"/>
          <w:sz w:val="16"/>
          <w:szCs w:val="16"/>
        </w:rPr>
        <w:t>The system continuously checks that the running environment matches the Git configuration.</w:t>
      </w:r>
    </w:p>
    <w:p w:rsidR="00390530" w:rsidRPr="00390530" w:rsidRDefault="00390530" w:rsidP="00390530">
      <w:pPr>
        <w:numPr>
          <w:ilvl w:val="1"/>
          <w:numId w:val="425"/>
        </w:numPr>
        <w:spacing w:after="0" w:line="228" w:lineRule="auto"/>
        <w:rPr>
          <w:rFonts w:ascii="Verdana" w:hAnsi="Verdana"/>
          <w:sz w:val="16"/>
          <w:szCs w:val="16"/>
        </w:rPr>
      </w:pPr>
      <w:r w:rsidRPr="00390530">
        <w:rPr>
          <w:rFonts w:ascii="Verdana" w:hAnsi="Verdana"/>
          <w:sz w:val="16"/>
          <w:szCs w:val="16"/>
        </w:rPr>
        <w:t>If something changes manually, the system corrects it back to match Git (self-healing).</w:t>
      </w:r>
    </w:p>
    <w:p w:rsidR="00390530" w:rsidRPr="00390530" w:rsidRDefault="00390530" w:rsidP="00390530">
      <w:pPr>
        <w:numPr>
          <w:ilvl w:val="0"/>
          <w:numId w:val="425"/>
        </w:numPr>
        <w:spacing w:after="0" w:line="228" w:lineRule="auto"/>
        <w:rPr>
          <w:rFonts w:ascii="Verdana" w:hAnsi="Verdana"/>
          <w:sz w:val="16"/>
          <w:szCs w:val="16"/>
        </w:rPr>
      </w:pPr>
      <w:r w:rsidRPr="00390530">
        <w:rPr>
          <w:rFonts w:ascii="Verdana" w:hAnsi="Verdana"/>
          <w:b/>
          <w:bCs/>
          <w:sz w:val="16"/>
          <w:szCs w:val="16"/>
        </w:rPr>
        <w:t>Pull-based Deployment</w:t>
      </w:r>
    </w:p>
    <w:p w:rsidR="00390530" w:rsidRPr="00390530" w:rsidRDefault="00390530" w:rsidP="00390530">
      <w:pPr>
        <w:numPr>
          <w:ilvl w:val="1"/>
          <w:numId w:val="425"/>
        </w:numPr>
        <w:spacing w:after="0" w:line="228" w:lineRule="auto"/>
        <w:rPr>
          <w:rFonts w:ascii="Verdana" w:hAnsi="Verdana"/>
          <w:sz w:val="16"/>
          <w:szCs w:val="16"/>
        </w:rPr>
      </w:pPr>
      <w:r w:rsidRPr="00390530">
        <w:rPr>
          <w:rFonts w:ascii="Verdana" w:hAnsi="Verdana"/>
          <w:sz w:val="16"/>
          <w:szCs w:val="16"/>
        </w:rPr>
        <w:t xml:space="preserve">Instead of pushing changes manually, the GitOps operator </w:t>
      </w:r>
      <w:r w:rsidRPr="00390530">
        <w:rPr>
          <w:rFonts w:ascii="Verdana" w:hAnsi="Verdana"/>
          <w:b/>
          <w:bCs/>
          <w:sz w:val="16"/>
          <w:szCs w:val="16"/>
        </w:rPr>
        <w:t>pulls updates</w:t>
      </w:r>
      <w:r w:rsidRPr="00390530">
        <w:rPr>
          <w:rFonts w:ascii="Verdana" w:hAnsi="Verdana"/>
          <w:sz w:val="16"/>
          <w:szCs w:val="16"/>
        </w:rPr>
        <w:t xml:space="preserve"> from Git and applies them safely.</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50" style="width:0;height:1.5pt" o:hralign="center" o:hrstd="t" o:hr="t" fillcolor="#a0a0a0" stroked="f"/>
        </w:pict>
      </w:r>
    </w:p>
    <w:p w:rsidR="00390530" w:rsidRPr="00390530" w:rsidRDefault="00390530" w:rsidP="00390530">
      <w:pPr>
        <w:spacing w:after="0" w:line="228" w:lineRule="auto"/>
        <w:rPr>
          <w:rFonts w:ascii="Verdana" w:hAnsi="Verdana"/>
          <w:b/>
          <w:bCs/>
          <w:sz w:val="16"/>
          <w:szCs w:val="16"/>
        </w:rPr>
      </w:pPr>
      <w:r w:rsidRPr="00390530">
        <w:rPr>
          <w:rFonts w:ascii="Segoe UI Symbol" w:hAnsi="Segoe UI Symbol" w:cs="Segoe UI Symbol"/>
          <w:b/>
          <w:bCs/>
          <w:sz w:val="16"/>
          <w:szCs w:val="16"/>
        </w:rPr>
        <w:t>🔹</w:t>
      </w:r>
      <w:r w:rsidRPr="00390530">
        <w:rPr>
          <w:rFonts w:ascii="Verdana" w:hAnsi="Verdana"/>
          <w:b/>
          <w:bCs/>
          <w:sz w:val="16"/>
          <w:szCs w:val="16"/>
        </w:rPr>
        <w:t xml:space="preserve"> Benefits of GitOps:</w:t>
      </w:r>
    </w:p>
    <w:p w:rsidR="00390530" w:rsidRPr="00390530" w:rsidRDefault="00390530" w:rsidP="00390530">
      <w:pPr>
        <w:numPr>
          <w:ilvl w:val="0"/>
          <w:numId w:val="426"/>
        </w:numPr>
        <w:spacing w:after="0" w:line="228" w:lineRule="auto"/>
        <w:rPr>
          <w:rFonts w:ascii="Verdana" w:hAnsi="Verdana"/>
          <w:sz w:val="16"/>
          <w:szCs w:val="16"/>
        </w:rPr>
      </w:pPr>
      <w:r w:rsidRPr="00390530">
        <w:rPr>
          <w:rFonts w:ascii="Segoe UI Symbol" w:hAnsi="Segoe UI Symbol" w:cs="Segoe UI Symbol"/>
          <w:sz w:val="16"/>
          <w:szCs w:val="16"/>
        </w:rPr>
        <w:t>✅</w:t>
      </w:r>
      <w:r w:rsidRPr="00390530">
        <w:rPr>
          <w:rFonts w:ascii="Verdana" w:hAnsi="Verdana"/>
          <w:sz w:val="16"/>
          <w:szCs w:val="16"/>
        </w:rPr>
        <w:t xml:space="preserve"> </w:t>
      </w:r>
      <w:r w:rsidRPr="00390530">
        <w:rPr>
          <w:rFonts w:ascii="Verdana" w:hAnsi="Verdana"/>
          <w:b/>
          <w:bCs/>
          <w:sz w:val="16"/>
          <w:szCs w:val="16"/>
        </w:rPr>
        <w:t>Version control:</w:t>
      </w:r>
      <w:r w:rsidRPr="00390530">
        <w:rPr>
          <w:rFonts w:ascii="Verdana" w:hAnsi="Verdana"/>
          <w:sz w:val="16"/>
          <w:szCs w:val="16"/>
        </w:rPr>
        <w:t xml:space="preserve"> Every change is tracked in Git.</w:t>
      </w:r>
    </w:p>
    <w:p w:rsidR="00390530" w:rsidRPr="00390530" w:rsidRDefault="00390530" w:rsidP="00390530">
      <w:pPr>
        <w:numPr>
          <w:ilvl w:val="0"/>
          <w:numId w:val="426"/>
        </w:numPr>
        <w:spacing w:after="0" w:line="228" w:lineRule="auto"/>
        <w:rPr>
          <w:rFonts w:ascii="Verdana" w:hAnsi="Verdana"/>
          <w:sz w:val="16"/>
          <w:szCs w:val="16"/>
        </w:rPr>
      </w:pPr>
      <w:r w:rsidRPr="00390530">
        <w:rPr>
          <w:rFonts w:ascii="Segoe UI Symbol" w:hAnsi="Segoe UI Symbol" w:cs="Segoe UI Symbol"/>
          <w:sz w:val="16"/>
          <w:szCs w:val="16"/>
        </w:rPr>
        <w:t>✅</w:t>
      </w:r>
      <w:r w:rsidRPr="00390530">
        <w:rPr>
          <w:rFonts w:ascii="Verdana" w:hAnsi="Verdana"/>
          <w:sz w:val="16"/>
          <w:szCs w:val="16"/>
        </w:rPr>
        <w:t xml:space="preserve"> </w:t>
      </w:r>
      <w:r w:rsidRPr="00390530">
        <w:rPr>
          <w:rFonts w:ascii="Verdana" w:hAnsi="Verdana"/>
          <w:b/>
          <w:bCs/>
          <w:sz w:val="16"/>
          <w:szCs w:val="16"/>
        </w:rPr>
        <w:t>Auditability:</w:t>
      </w:r>
      <w:r w:rsidRPr="00390530">
        <w:rPr>
          <w:rFonts w:ascii="Verdana" w:hAnsi="Verdana"/>
          <w:sz w:val="16"/>
          <w:szCs w:val="16"/>
        </w:rPr>
        <w:t xml:space="preserve"> You can see who changed what and when.</w:t>
      </w:r>
    </w:p>
    <w:p w:rsidR="00390530" w:rsidRPr="00390530" w:rsidRDefault="00390530" w:rsidP="00390530">
      <w:pPr>
        <w:numPr>
          <w:ilvl w:val="0"/>
          <w:numId w:val="426"/>
        </w:numPr>
        <w:spacing w:after="0" w:line="228" w:lineRule="auto"/>
        <w:rPr>
          <w:rFonts w:ascii="Verdana" w:hAnsi="Verdana"/>
          <w:sz w:val="16"/>
          <w:szCs w:val="16"/>
        </w:rPr>
      </w:pPr>
      <w:r w:rsidRPr="00390530">
        <w:rPr>
          <w:rFonts w:ascii="Segoe UI Symbol" w:hAnsi="Segoe UI Symbol" w:cs="Segoe UI Symbol"/>
          <w:sz w:val="16"/>
          <w:szCs w:val="16"/>
        </w:rPr>
        <w:t>✅</w:t>
      </w:r>
      <w:r w:rsidRPr="00390530">
        <w:rPr>
          <w:rFonts w:ascii="Verdana" w:hAnsi="Verdana"/>
          <w:sz w:val="16"/>
          <w:szCs w:val="16"/>
        </w:rPr>
        <w:t xml:space="preserve"> </w:t>
      </w:r>
      <w:r w:rsidRPr="00390530">
        <w:rPr>
          <w:rFonts w:ascii="Verdana" w:hAnsi="Verdana"/>
          <w:b/>
          <w:bCs/>
          <w:sz w:val="16"/>
          <w:szCs w:val="16"/>
        </w:rPr>
        <w:t>Consistency:</w:t>
      </w:r>
      <w:r w:rsidRPr="00390530">
        <w:rPr>
          <w:rFonts w:ascii="Verdana" w:hAnsi="Verdana"/>
          <w:sz w:val="16"/>
          <w:szCs w:val="16"/>
        </w:rPr>
        <w:t xml:space="preserve"> Ensures environments stay in sync with Git.</w:t>
      </w:r>
    </w:p>
    <w:p w:rsidR="00390530" w:rsidRPr="00390530" w:rsidRDefault="00390530" w:rsidP="00390530">
      <w:pPr>
        <w:numPr>
          <w:ilvl w:val="0"/>
          <w:numId w:val="426"/>
        </w:numPr>
        <w:spacing w:after="0" w:line="228" w:lineRule="auto"/>
        <w:rPr>
          <w:rFonts w:ascii="Verdana" w:hAnsi="Verdana"/>
          <w:sz w:val="16"/>
          <w:szCs w:val="16"/>
        </w:rPr>
      </w:pPr>
      <w:r w:rsidRPr="00390530">
        <w:rPr>
          <w:rFonts w:ascii="Segoe UI Symbol" w:hAnsi="Segoe UI Symbol" w:cs="Segoe UI Symbol"/>
          <w:sz w:val="16"/>
          <w:szCs w:val="16"/>
        </w:rPr>
        <w:t>✅</w:t>
      </w:r>
      <w:r w:rsidRPr="00390530">
        <w:rPr>
          <w:rFonts w:ascii="Verdana" w:hAnsi="Verdana"/>
          <w:sz w:val="16"/>
          <w:szCs w:val="16"/>
        </w:rPr>
        <w:t xml:space="preserve"> </w:t>
      </w:r>
      <w:r w:rsidRPr="00390530">
        <w:rPr>
          <w:rFonts w:ascii="Verdana" w:hAnsi="Verdana"/>
          <w:b/>
          <w:bCs/>
          <w:sz w:val="16"/>
          <w:szCs w:val="16"/>
        </w:rPr>
        <w:t>Easy rollback:</w:t>
      </w:r>
      <w:r w:rsidRPr="00390530">
        <w:rPr>
          <w:rFonts w:ascii="Verdana" w:hAnsi="Verdana"/>
          <w:sz w:val="16"/>
          <w:szCs w:val="16"/>
        </w:rPr>
        <w:t xml:space="preserve"> Simply revert the Git commit to roll back changes.</w:t>
      </w:r>
    </w:p>
    <w:p w:rsidR="00390530" w:rsidRPr="00390530" w:rsidRDefault="00390530" w:rsidP="00390530">
      <w:pPr>
        <w:numPr>
          <w:ilvl w:val="0"/>
          <w:numId w:val="426"/>
        </w:numPr>
        <w:spacing w:after="0" w:line="228" w:lineRule="auto"/>
        <w:rPr>
          <w:rFonts w:ascii="Verdana" w:hAnsi="Verdana"/>
          <w:sz w:val="16"/>
          <w:szCs w:val="16"/>
        </w:rPr>
      </w:pPr>
      <w:r w:rsidRPr="00390530">
        <w:rPr>
          <w:rFonts w:ascii="Segoe UI Symbol" w:hAnsi="Segoe UI Symbol" w:cs="Segoe UI Symbol"/>
          <w:sz w:val="16"/>
          <w:szCs w:val="16"/>
        </w:rPr>
        <w:t>✅</w:t>
      </w:r>
      <w:r w:rsidRPr="00390530">
        <w:rPr>
          <w:rFonts w:ascii="Verdana" w:hAnsi="Verdana"/>
          <w:sz w:val="16"/>
          <w:szCs w:val="16"/>
        </w:rPr>
        <w:t xml:space="preserve"> </w:t>
      </w:r>
      <w:r w:rsidRPr="00390530">
        <w:rPr>
          <w:rFonts w:ascii="Verdana" w:hAnsi="Verdana"/>
          <w:b/>
          <w:bCs/>
          <w:sz w:val="16"/>
          <w:szCs w:val="16"/>
        </w:rPr>
        <w:t>Improved security:</w:t>
      </w:r>
      <w:r w:rsidRPr="00390530">
        <w:rPr>
          <w:rFonts w:ascii="Verdana" w:hAnsi="Verdana"/>
          <w:sz w:val="16"/>
          <w:szCs w:val="16"/>
        </w:rPr>
        <w:t xml:space="preserve"> No direct kubectl or manual access to production.</w:t>
      </w:r>
    </w:p>
    <w:p w:rsidR="00390530" w:rsidRPr="00390530" w:rsidRDefault="007C3036" w:rsidP="00390530">
      <w:pPr>
        <w:spacing w:after="0" w:line="228" w:lineRule="auto"/>
        <w:rPr>
          <w:rFonts w:ascii="Verdana" w:hAnsi="Verdana"/>
          <w:sz w:val="16"/>
          <w:szCs w:val="16"/>
        </w:rPr>
      </w:pPr>
      <w:r>
        <w:rPr>
          <w:rFonts w:ascii="Verdana" w:hAnsi="Verdana"/>
          <w:sz w:val="16"/>
          <w:szCs w:val="16"/>
        </w:rPr>
        <w:lastRenderedPageBreak/>
        <w:pict>
          <v:rect id="_x0000_i1451" style="width:0;height:1.5pt" o:hralign="center" o:hrstd="t" o:hr="t" fillcolor="#a0a0a0" stroked="f"/>
        </w:pict>
      </w:r>
    </w:p>
    <w:p w:rsidR="00390530" w:rsidRPr="00390530" w:rsidRDefault="00390530" w:rsidP="00390530">
      <w:pPr>
        <w:spacing w:after="0" w:line="228" w:lineRule="auto"/>
        <w:rPr>
          <w:rFonts w:ascii="Verdana" w:hAnsi="Verdana"/>
          <w:b/>
          <w:bCs/>
          <w:sz w:val="16"/>
          <w:szCs w:val="16"/>
        </w:rPr>
      </w:pPr>
      <w:r w:rsidRPr="00390530">
        <w:rPr>
          <w:rFonts w:ascii="Segoe UI Symbol" w:hAnsi="Segoe UI Symbol" w:cs="Segoe UI Symbol"/>
          <w:b/>
          <w:bCs/>
          <w:sz w:val="16"/>
          <w:szCs w:val="16"/>
        </w:rPr>
        <w:t>🔹</w:t>
      </w:r>
      <w:r w:rsidRPr="00390530">
        <w:rPr>
          <w:rFonts w:ascii="Verdana" w:hAnsi="Verdana"/>
          <w:b/>
          <w:bCs/>
          <w:sz w:val="16"/>
          <w:szCs w:val="16"/>
        </w:rPr>
        <w:t xml:space="preserve"> Tools used in GitOps:</w:t>
      </w:r>
    </w:p>
    <w:p w:rsidR="00390530" w:rsidRPr="00390530" w:rsidRDefault="00390530" w:rsidP="00390530">
      <w:pPr>
        <w:numPr>
          <w:ilvl w:val="0"/>
          <w:numId w:val="427"/>
        </w:numPr>
        <w:spacing w:after="0" w:line="228" w:lineRule="auto"/>
        <w:rPr>
          <w:rFonts w:ascii="Verdana" w:hAnsi="Verdana"/>
          <w:sz w:val="16"/>
          <w:szCs w:val="16"/>
        </w:rPr>
      </w:pPr>
      <w:r w:rsidRPr="00390530">
        <w:rPr>
          <w:rFonts w:ascii="Verdana" w:hAnsi="Verdana"/>
          <w:b/>
          <w:bCs/>
          <w:sz w:val="16"/>
          <w:szCs w:val="16"/>
        </w:rPr>
        <w:t>Argo CD</w:t>
      </w:r>
      <w:r w:rsidRPr="00390530">
        <w:rPr>
          <w:rFonts w:ascii="Verdana" w:hAnsi="Verdana"/>
          <w:sz w:val="16"/>
          <w:szCs w:val="16"/>
        </w:rPr>
        <w:t xml:space="preserve"> (by CNCF)</w:t>
      </w:r>
    </w:p>
    <w:p w:rsidR="00390530" w:rsidRPr="00390530" w:rsidRDefault="00390530" w:rsidP="00390530">
      <w:pPr>
        <w:numPr>
          <w:ilvl w:val="0"/>
          <w:numId w:val="427"/>
        </w:numPr>
        <w:spacing w:after="0" w:line="228" w:lineRule="auto"/>
        <w:rPr>
          <w:rFonts w:ascii="Verdana" w:hAnsi="Verdana"/>
          <w:sz w:val="16"/>
          <w:szCs w:val="16"/>
        </w:rPr>
      </w:pPr>
      <w:r w:rsidRPr="00390530">
        <w:rPr>
          <w:rFonts w:ascii="Verdana" w:hAnsi="Verdana"/>
          <w:b/>
          <w:bCs/>
          <w:sz w:val="16"/>
          <w:szCs w:val="16"/>
        </w:rPr>
        <w:t>Flux CD</w:t>
      </w:r>
    </w:p>
    <w:p w:rsidR="00390530" w:rsidRPr="00390530" w:rsidRDefault="00390530" w:rsidP="00390530">
      <w:pPr>
        <w:numPr>
          <w:ilvl w:val="0"/>
          <w:numId w:val="427"/>
        </w:numPr>
        <w:spacing w:after="0" w:line="228" w:lineRule="auto"/>
        <w:rPr>
          <w:rFonts w:ascii="Verdana" w:hAnsi="Verdana"/>
          <w:sz w:val="16"/>
          <w:szCs w:val="16"/>
        </w:rPr>
      </w:pPr>
      <w:r w:rsidRPr="00390530">
        <w:rPr>
          <w:rFonts w:ascii="Verdana" w:hAnsi="Verdana"/>
          <w:b/>
          <w:bCs/>
          <w:sz w:val="16"/>
          <w:szCs w:val="16"/>
        </w:rPr>
        <w:t>Jenkins X</w:t>
      </w:r>
    </w:p>
    <w:p w:rsidR="00390530" w:rsidRPr="00390530" w:rsidRDefault="00390530" w:rsidP="00390530">
      <w:pPr>
        <w:numPr>
          <w:ilvl w:val="0"/>
          <w:numId w:val="427"/>
        </w:numPr>
        <w:spacing w:after="0" w:line="228" w:lineRule="auto"/>
        <w:rPr>
          <w:rFonts w:ascii="Verdana" w:hAnsi="Verdana"/>
          <w:sz w:val="16"/>
          <w:szCs w:val="16"/>
        </w:rPr>
      </w:pPr>
      <w:r w:rsidRPr="00390530">
        <w:rPr>
          <w:rFonts w:ascii="Verdana" w:hAnsi="Verdana"/>
          <w:b/>
          <w:bCs/>
          <w:sz w:val="16"/>
          <w:szCs w:val="16"/>
        </w:rPr>
        <w:t>GitLab CI/CD with GitOps patterns</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52" style="width:0;height:1.5pt" o:hralign="center" o:hrstd="t" o:hr="t" fillcolor="#a0a0a0" stroked="f"/>
        </w:pict>
      </w:r>
    </w:p>
    <w:p w:rsidR="00390530" w:rsidRPr="00390530" w:rsidRDefault="00390530" w:rsidP="00390530">
      <w:pPr>
        <w:spacing w:after="0" w:line="228" w:lineRule="auto"/>
        <w:rPr>
          <w:rFonts w:ascii="Verdana" w:hAnsi="Verdana"/>
          <w:b/>
          <w:bCs/>
          <w:sz w:val="16"/>
          <w:szCs w:val="16"/>
        </w:rPr>
      </w:pPr>
      <w:r w:rsidRPr="00390530">
        <w:rPr>
          <w:rFonts w:ascii="Segoe UI Symbol" w:hAnsi="Segoe UI Symbol" w:cs="Segoe UI Symbol"/>
          <w:b/>
          <w:bCs/>
          <w:sz w:val="16"/>
          <w:szCs w:val="16"/>
        </w:rPr>
        <w:t>🔹</w:t>
      </w:r>
      <w:r w:rsidRPr="00390530">
        <w:rPr>
          <w:rFonts w:ascii="Verdana" w:hAnsi="Verdana"/>
          <w:b/>
          <w:bCs/>
          <w:sz w:val="16"/>
          <w:szCs w:val="16"/>
        </w:rPr>
        <w:t xml:space="preserve"> Example (Kubernetes scenario):</w:t>
      </w:r>
    </w:p>
    <w:p w:rsidR="00390530" w:rsidRPr="00390530" w:rsidRDefault="00390530" w:rsidP="00390530">
      <w:pPr>
        <w:numPr>
          <w:ilvl w:val="0"/>
          <w:numId w:val="428"/>
        </w:numPr>
        <w:spacing w:after="0" w:line="228" w:lineRule="auto"/>
        <w:rPr>
          <w:rFonts w:ascii="Verdana" w:hAnsi="Verdana"/>
          <w:sz w:val="16"/>
          <w:szCs w:val="16"/>
        </w:rPr>
      </w:pPr>
      <w:r w:rsidRPr="00390530">
        <w:rPr>
          <w:rFonts w:ascii="Verdana" w:hAnsi="Verdana"/>
          <w:sz w:val="16"/>
          <w:szCs w:val="16"/>
        </w:rPr>
        <w:t>You define your Kubernetes deployment YAML files in a Git repo.</w:t>
      </w:r>
    </w:p>
    <w:p w:rsidR="00390530" w:rsidRPr="00390530" w:rsidRDefault="00390530" w:rsidP="00390530">
      <w:pPr>
        <w:numPr>
          <w:ilvl w:val="0"/>
          <w:numId w:val="428"/>
        </w:numPr>
        <w:spacing w:after="0" w:line="228" w:lineRule="auto"/>
        <w:rPr>
          <w:rFonts w:ascii="Verdana" w:hAnsi="Verdana"/>
          <w:sz w:val="16"/>
          <w:szCs w:val="16"/>
        </w:rPr>
      </w:pPr>
      <w:r w:rsidRPr="00390530">
        <w:rPr>
          <w:rFonts w:ascii="Verdana" w:hAnsi="Verdana"/>
          <w:sz w:val="16"/>
          <w:szCs w:val="16"/>
        </w:rPr>
        <w:t>You commit and push an update to the repo (e.g., new Docker image version).</w:t>
      </w:r>
    </w:p>
    <w:p w:rsidR="00390530" w:rsidRPr="00390530" w:rsidRDefault="00390530" w:rsidP="00390530">
      <w:pPr>
        <w:numPr>
          <w:ilvl w:val="0"/>
          <w:numId w:val="428"/>
        </w:numPr>
        <w:spacing w:after="0" w:line="228" w:lineRule="auto"/>
        <w:rPr>
          <w:rFonts w:ascii="Verdana" w:hAnsi="Verdana"/>
          <w:sz w:val="16"/>
          <w:szCs w:val="16"/>
        </w:rPr>
      </w:pPr>
      <w:r w:rsidRPr="00390530">
        <w:rPr>
          <w:rFonts w:ascii="Verdana" w:hAnsi="Verdana"/>
          <w:sz w:val="16"/>
          <w:szCs w:val="16"/>
        </w:rPr>
        <w:t>Argo CD notices the change and automatically updates your Kubernetes cluster to match it.</w:t>
      </w:r>
    </w:p>
    <w:p w:rsidR="00390530" w:rsidRPr="00390530" w:rsidRDefault="00390530" w:rsidP="00390530">
      <w:pPr>
        <w:numPr>
          <w:ilvl w:val="0"/>
          <w:numId w:val="428"/>
        </w:numPr>
        <w:spacing w:after="0" w:line="228" w:lineRule="auto"/>
        <w:rPr>
          <w:rFonts w:ascii="Verdana" w:hAnsi="Verdana"/>
          <w:sz w:val="16"/>
          <w:szCs w:val="16"/>
        </w:rPr>
      </w:pPr>
      <w:r w:rsidRPr="00390530">
        <w:rPr>
          <w:rFonts w:ascii="Verdana" w:hAnsi="Verdana"/>
          <w:sz w:val="16"/>
          <w:szCs w:val="16"/>
        </w:rPr>
        <w:t>If you need to roll back, just revert the Git commit — Argo CD reverts the cluster.</w:t>
      </w:r>
    </w:p>
    <w:p w:rsidR="00390530" w:rsidRPr="00390530" w:rsidRDefault="00390530" w:rsidP="00390530">
      <w:pPr>
        <w:spacing w:after="0" w:line="228" w:lineRule="auto"/>
        <w:rPr>
          <w:rFonts w:ascii="Verdana" w:hAnsi="Verdana"/>
          <w:b/>
          <w:bCs/>
          <w:sz w:val="16"/>
          <w:szCs w:val="16"/>
        </w:rPr>
      </w:pPr>
      <w:r w:rsidRPr="00390530">
        <w:rPr>
          <w:rFonts w:ascii="Segoe UI Symbol" w:hAnsi="Segoe UI Symbol" w:cs="Segoe UI Symbol"/>
          <w:b/>
          <w:bCs/>
          <w:sz w:val="16"/>
          <w:szCs w:val="16"/>
        </w:rPr>
        <w:t>🔹</w:t>
      </w:r>
      <w:r w:rsidRPr="00390530">
        <w:rPr>
          <w:rFonts w:ascii="Verdana" w:hAnsi="Verdana"/>
          <w:b/>
          <w:bCs/>
          <w:sz w:val="16"/>
          <w:szCs w:val="16"/>
        </w:rPr>
        <w:t xml:space="preserve"> Real-world use case:</w:t>
      </w:r>
    </w:p>
    <w:p w:rsidR="00390530" w:rsidRPr="00390530" w:rsidRDefault="00390530" w:rsidP="00390530">
      <w:pPr>
        <w:numPr>
          <w:ilvl w:val="0"/>
          <w:numId w:val="429"/>
        </w:numPr>
        <w:spacing w:after="0" w:line="228" w:lineRule="auto"/>
        <w:rPr>
          <w:rFonts w:ascii="Verdana" w:hAnsi="Verdana"/>
          <w:sz w:val="16"/>
          <w:szCs w:val="16"/>
        </w:rPr>
      </w:pPr>
      <w:r w:rsidRPr="00390530">
        <w:rPr>
          <w:rFonts w:ascii="Verdana" w:hAnsi="Verdana"/>
          <w:b/>
          <w:bCs/>
          <w:sz w:val="16"/>
          <w:szCs w:val="16"/>
        </w:rPr>
        <w:t>Companies like Amazon, Intuit, and Spotify</w:t>
      </w:r>
      <w:r w:rsidRPr="00390530">
        <w:rPr>
          <w:rFonts w:ascii="Verdana" w:hAnsi="Verdana"/>
          <w:sz w:val="16"/>
          <w:szCs w:val="16"/>
        </w:rPr>
        <w:t xml:space="preserve"> use GitOps to manage their Kubernetes deployments for automation, reliability, and fast recovery.</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53" style="width:0;height:1.5pt" o:hralign="center" o:hrstd="t" o:hr="t" fillcolor="#a0a0a0" stroked="f"/>
        </w:pict>
      </w:r>
    </w:p>
    <w:p w:rsidR="00FB29CC" w:rsidRPr="00FB29CC" w:rsidRDefault="00FB29CC" w:rsidP="00390530">
      <w:pPr>
        <w:spacing w:after="0" w:line="228" w:lineRule="auto"/>
        <w:rPr>
          <w:rFonts w:ascii="Verdana" w:hAnsi="Verdana"/>
          <w:b/>
          <w:sz w:val="16"/>
          <w:szCs w:val="16"/>
          <w:highlight w:val="cyan"/>
        </w:rPr>
      </w:pPr>
    </w:p>
    <w:p w:rsidR="00390530" w:rsidRPr="00390530" w:rsidRDefault="00390530" w:rsidP="00390530">
      <w:pPr>
        <w:spacing w:after="0" w:line="228" w:lineRule="auto"/>
        <w:rPr>
          <w:rFonts w:ascii="Verdana" w:hAnsi="Verdana"/>
          <w:b/>
          <w:sz w:val="18"/>
          <w:szCs w:val="18"/>
        </w:rPr>
      </w:pPr>
      <w:r w:rsidRPr="00390530">
        <w:rPr>
          <w:rFonts w:ascii="Verdana" w:hAnsi="Verdana"/>
          <w:b/>
          <w:sz w:val="18"/>
          <w:szCs w:val="18"/>
          <w:highlight w:val="cyan"/>
        </w:rPr>
        <w:t>--R</w:t>
      </w:r>
      <w:r w:rsidR="00603004">
        <w:rPr>
          <w:rFonts w:ascii="Verdana" w:hAnsi="Verdana"/>
          <w:b/>
          <w:bCs/>
          <w:sz w:val="18"/>
          <w:szCs w:val="18"/>
          <w:highlight w:val="cyan"/>
        </w:rPr>
        <w:t>eal Example of GitOps W</w:t>
      </w:r>
      <w:r w:rsidRPr="00390530">
        <w:rPr>
          <w:rFonts w:ascii="Verdana" w:hAnsi="Verdana"/>
          <w:b/>
          <w:bCs/>
          <w:sz w:val="18"/>
          <w:szCs w:val="18"/>
          <w:highlight w:val="cyan"/>
        </w:rPr>
        <w:t>orkflow with Argo CD</w:t>
      </w:r>
      <w:r w:rsidRPr="00390530">
        <w:rPr>
          <w:rFonts w:ascii="Verdana" w:hAnsi="Verdana"/>
          <w:b/>
          <w:sz w:val="18"/>
          <w:szCs w:val="18"/>
          <w:highlight w:val="cyan"/>
        </w:rPr>
        <w:t xml:space="preserve"> (step-by-step)</w:t>
      </w:r>
      <w:r w:rsidRPr="00390530">
        <w:rPr>
          <w:rFonts w:ascii="Verdana" w:hAnsi="Verdana"/>
          <w:b/>
          <w:sz w:val="18"/>
          <w:szCs w:val="18"/>
        </w:rPr>
        <w:t xml:space="preserve"> </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54" style="width:0;height:1.5pt" o:hralign="center" o:hrstd="t" o:hr="t" fillcolor="#a0a0a0" stroked="f"/>
        </w:pict>
      </w:r>
    </w:p>
    <w:p w:rsidR="00390530" w:rsidRPr="00390530" w:rsidRDefault="00390530" w:rsidP="00390530">
      <w:pPr>
        <w:spacing w:after="0" w:line="228" w:lineRule="auto"/>
        <w:rPr>
          <w:rFonts w:ascii="Verdana" w:hAnsi="Verdana"/>
          <w:b/>
          <w:bCs/>
          <w:sz w:val="16"/>
          <w:szCs w:val="16"/>
        </w:rPr>
      </w:pPr>
      <w:r w:rsidRPr="00390530">
        <w:rPr>
          <w:rFonts w:ascii="Segoe UI Symbol" w:hAnsi="Segoe UI Symbol" w:cs="Segoe UI Symbol"/>
          <w:b/>
          <w:bCs/>
          <w:sz w:val="16"/>
          <w:szCs w:val="16"/>
        </w:rPr>
        <w:t>🚀</w:t>
      </w:r>
      <w:r w:rsidRPr="00390530">
        <w:rPr>
          <w:rFonts w:ascii="Verdana" w:hAnsi="Verdana"/>
          <w:b/>
          <w:bCs/>
          <w:sz w:val="16"/>
          <w:szCs w:val="16"/>
        </w:rPr>
        <w:t xml:space="preserve"> GitOps Workflow with Argo CD</w:t>
      </w:r>
    </w:p>
    <w:p w:rsidR="006B7C6A" w:rsidRPr="006B7C6A" w:rsidRDefault="006B7C6A" w:rsidP="00390530">
      <w:pPr>
        <w:spacing w:after="0" w:line="228" w:lineRule="auto"/>
        <w:rPr>
          <w:rFonts w:ascii="Verdana" w:hAnsi="Verdana"/>
          <w:b/>
          <w:bCs/>
          <w:sz w:val="10"/>
          <w:szCs w:val="10"/>
        </w:rPr>
      </w:pPr>
    </w:p>
    <w:p w:rsidR="00390530" w:rsidRPr="00390530" w:rsidRDefault="00390530" w:rsidP="00390530">
      <w:pPr>
        <w:spacing w:after="0" w:line="228" w:lineRule="auto"/>
        <w:rPr>
          <w:rFonts w:ascii="Verdana" w:hAnsi="Verdana"/>
          <w:b/>
          <w:bCs/>
          <w:sz w:val="16"/>
          <w:szCs w:val="16"/>
        </w:rPr>
      </w:pPr>
      <w:r w:rsidRPr="00390530">
        <w:rPr>
          <w:rFonts w:ascii="Verdana" w:hAnsi="Verdana"/>
          <w:b/>
          <w:bCs/>
          <w:sz w:val="16"/>
          <w:szCs w:val="16"/>
        </w:rPr>
        <w:t>Step 1: Prerequisites</w:t>
      </w:r>
    </w:p>
    <w:p w:rsidR="00390530" w:rsidRPr="00390530" w:rsidRDefault="006B7C6A" w:rsidP="00390530">
      <w:pPr>
        <w:spacing w:after="0" w:line="228" w:lineRule="auto"/>
        <w:rPr>
          <w:rFonts w:ascii="Verdana" w:hAnsi="Verdana"/>
          <w:sz w:val="16"/>
          <w:szCs w:val="16"/>
        </w:rPr>
      </w:pPr>
      <w:r>
        <w:rPr>
          <w:rFonts w:ascii="Verdana" w:hAnsi="Verdana"/>
          <w:sz w:val="16"/>
          <w:szCs w:val="16"/>
        </w:rPr>
        <w:t xml:space="preserve">   </w:t>
      </w:r>
      <w:r w:rsidR="00390530" w:rsidRPr="00390530">
        <w:rPr>
          <w:rFonts w:ascii="Verdana" w:hAnsi="Verdana"/>
          <w:sz w:val="16"/>
          <w:szCs w:val="16"/>
        </w:rPr>
        <w:t>You need:</w:t>
      </w:r>
    </w:p>
    <w:p w:rsidR="00390530" w:rsidRPr="00390530" w:rsidRDefault="00390530" w:rsidP="00390530">
      <w:pPr>
        <w:numPr>
          <w:ilvl w:val="0"/>
          <w:numId w:val="430"/>
        </w:numPr>
        <w:spacing w:after="0" w:line="228" w:lineRule="auto"/>
        <w:rPr>
          <w:rFonts w:ascii="Verdana" w:hAnsi="Verdana"/>
          <w:sz w:val="16"/>
          <w:szCs w:val="16"/>
        </w:rPr>
      </w:pPr>
      <w:r w:rsidRPr="00390530">
        <w:rPr>
          <w:rFonts w:ascii="Verdana" w:hAnsi="Verdana"/>
          <w:sz w:val="16"/>
          <w:szCs w:val="16"/>
        </w:rPr>
        <w:t xml:space="preserve">A </w:t>
      </w:r>
      <w:r w:rsidRPr="00390530">
        <w:rPr>
          <w:rFonts w:ascii="Verdana" w:hAnsi="Verdana"/>
          <w:b/>
          <w:bCs/>
          <w:sz w:val="16"/>
          <w:szCs w:val="16"/>
        </w:rPr>
        <w:t>Kubernetes cluster</w:t>
      </w:r>
      <w:r w:rsidRPr="00390530">
        <w:rPr>
          <w:rFonts w:ascii="Verdana" w:hAnsi="Verdana"/>
          <w:sz w:val="16"/>
          <w:szCs w:val="16"/>
        </w:rPr>
        <w:t xml:space="preserve"> (EKS, AKS, GKE, or Minikube)</w:t>
      </w:r>
    </w:p>
    <w:p w:rsidR="00390530" w:rsidRPr="00390530" w:rsidRDefault="00390530" w:rsidP="00390530">
      <w:pPr>
        <w:numPr>
          <w:ilvl w:val="0"/>
          <w:numId w:val="430"/>
        </w:numPr>
        <w:spacing w:after="0" w:line="228" w:lineRule="auto"/>
        <w:rPr>
          <w:rFonts w:ascii="Verdana" w:hAnsi="Verdana"/>
          <w:sz w:val="16"/>
          <w:szCs w:val="16"/>
        </w:rPr>
      </w:pPr>
      <w:r w:rsidRPr="00390530">
        <w:rPr>
          <w:rFonts w:ascii="Verdana" w:hAnsi="Verdana"/>
          <w:b/>
          <w:bCs/>
          <w:sz w:val="16"/>
          <w:szCs w:val="16"/>
        </w:rPr>
        <w:t>kubectl</w:t>
      </w:r>
      <w:r w:rsidRPr="00390530">
        <w:rPr>
          <w:rFonts w:ascii="Verdana" w:hAnsi="Verdana"/>
          <w:sz w:val="16"/>
          <w:szCs w:val="16"/>
        </w:rPr>
        <w:t xml:space="preserve"> configured for your cluster</w:t>
      </w:r>
    </w:p>
    <w:p w:rsidR="00390530" w:rsidRPr="00390530" w:rsidRDefault="00390530" w:rsidP="00390530">
      <w:pPr>
        <w:numPr>
          <w:ilvl w:val="0"/>
          <w:numId w:val="430"/>
        </w:numPr>
        <w:spacing w:after="0" w:line="228" w:lineRule="auto"/>
        <w:rPr>
          <w:rFonts w:ascii="Verdana" w:hAnsi="Verdana"/>
          <w:sz w:val="16"/>
          <w:szCs w:val="16"/>
        </w:rPr>
      </w:pPr>
      <w:r w:rsidRPr="00390530">
        <w:rPr>
          <w:rFonts w:ascii="Verdana" w:hAnsi="Verdana"/>
          <w:sz w:val="16"/>
          <w:szCs w:val="16"/>
        </w:rPr>
        <w:t xml:space="preserve">A </w:t>
      </w:r>
      <w:r w:rsidRPr="00390530">
        <w:rPr>
          <w:rFonts w:ascii="Verdana" w:hAnsi="Verdana"/>
          <w:b/>
          <w:bCs/>
          <w:sz w:val="16"/>
          <w:szCs w:val="16"/>
        </w:rPr>
        <w:t>Git repository</w:t>
      </w:r>
      <w:r w:rsidRPr="00390530">
        <w:rPr>
          <w:rFonts w:ascii="Verdana" w:hAnsi="Verdana"/>
          <w:sz w:val="16"/>
          <w:szCs w:val="16"/>
        </w:rPr>
        <w:t xml:space="preserve"> (GitHub or GitLab)</w:t>
      </w:r>
    </w:p>
    <w:p w:rsidR="00390530" w:rsidRPr="00390530" w:rsidRDefault="00390530" w:rsidP="00390530">
      <w:pPr>
        <w:numPr>
          <w:ilvl w:val="0"/>
          <w:numId w:val="430"/>
        </w:numPr>
        <w:spacing w:after="0" w:line="228" w:lineRule="auto"/>
        <w:rPr>
          <w:rFonts w:ascii="Verdana" w:hAnsi="Verdana"/>
          <w:sz w:val="16"/>
          <w:szCs w:val="16"/>
        </w:rPr>
      </w:pPr>
      <w:r w:rsidRPr="00390530">
        <w:rPr>
          <w:rFonts w:ascii="Verdana" w:hAnsi="Verdana"/>
          <w:b/>
          <w:bCs/>
          <w:sz w:val="16"/>
          <w:szCs w:val="16"/>
        </w:rPr>
        <w:t>Argo CD</w:t>
      </w:r>
      <w:r w:rsidRPr="00390530">
        <w:rPr>
          <w:rFonts w:ascii="Verdana" w:hAnsi="Verdana"/>
          <w:sz w:val="16"/>
          <w:szCs w:val="16"/>
        </w:rPr>
        <w:t xml:space="preserve"> installed in your cluster</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55" style="width:0;height:1.5pt" o:hralign="center" o:hrstd="t" o:hr="t" fillcolor="#a0a0a0" stroked="f"/>
        </w:pict>
      </w:r>
    </w:p>
    <w:p w:rsidR="00390530" w:rsidRDefault="00390530" w:rsidP="00390530">
      <w:pPr>
        <w:spacing w:after="0" w:line="228" w:lineRule="auto"/>
        <w:rPr>
          <w:rFonts w:ascii="Verdana" w:hAnsi="Verdana"/>
          <w:b/>
          <w:bCs/>
          <w:sz w:val="16"/>
          <w:szCs w:val="16"/>
        </w:rPr>
      </w:pPr>
      <w:r w:rsidRPr="00390530">
        <w:rPr>
          <w:rFonts w:ascii="Verdana" w:hAnsi="Verdana"/>
          <w:b/>
          <w:bCs/>
          <w:sz w:val="16"/>
          <w:szCs w:val="16"/>
        </w:rPr>
        <w:t>Step 2: Install Argo CD</w:t>
      </w:r>
    </w:p>
    <w:p w:rsidR="006B7C6A" w:rsidRPr="006B7C6A" w:rsidRDefault="006B7C6A" w:rsidP="006B7C6A">
      <w:pPr>
        <w:spacing w:after="0" w:line="240" w:lineRule="auto"/>
        <w:rPr>
          <w:rFonts w:ascii="Verdana" w:hAnsi="Verdana"/>
          <w:b/>
          <w:bCs/>
          <w:sz w:val="10"/>
          <w:szCs w:val="10"/>
        </w:rPr>
      </w:pPr>
    </w:p>
    <w:p w:rsidR="00390530" w:rsidRDefault="006B7C6A" w:rsidP="00BC314C">
      <w:pPr>
        <w:spacing w:after="0" w:line="252" w:lineRule="auto"/>
        <w:rPr>
          <w:rFonts w:ascii="Verdana" w:hAnsi="Verdana"/>
          <w:sz w:val="16"/>
          <w:szCs w:val="16"/>
        </w:rPr>
      </w:pPr>
      <w:r>
        <w:rPr>
          <w:rFonts w:ascii="Verdana" w:hAnsi="Verdana"/>
          <w:sz w:val="16"/>
          <w:szCs w:val="16"/>
        </w:rPr>
        <w:t xml:space="preserve">    </w:t>
      </w:r>
      <w:r w:rsidR="00390530" w:rsidRPr="00390530">
        <w:rPr>
          <w:rFonts w:ascii="Verdana" w:hAnsi="Verdana"/>
          <w:sz w:val="16"/>
          <w:szCs w:val="16"/>
        </w:rPr>
        <w:t>You can install Argo CD in the Kubernetes cluster using Helm or kubectl.</w:t>
      </w:r>
    </w:p>
    <w:p w:rsidR="00FB29CC" w:rsidRPr="00FB29CC" w:rsidRDefault="00FB29CC" w:rsidP="00BC314C">
      <w:pPr>
        <w:spacing w:after="0" w:line="252" w:lineRule="auto"/>
        <w:rPr>
          <w:rFonts w:ascii="Verdana" w:hAnsi="Verdana"/>
          <w:sz w:val="8"/>
          <w:szCs w:val="8"/>
        </w:rPr>
      </w:pPr>
    </w:p>
    <w:p w:rsidR="00390530" w:rsidRPr="00390530" w:rsidRDefault="006B7C6A" w:rsidP="00BC314C">
      <w:pPr>
        <w:spacing w:after="0" w:line="252" w:lineRule="auto"/>
        <w:rPr>
          <w:rFonts w:ascii="Verdana" w:hAnsi="Verdana"/>
          <w:sz w:val="16"/>
          <w:szCs w:val="16"/>
        </w:rPr>
      </w:pPr>
      <w:r>
        <w:rPr>
          <w:rFonts w:ascii="Verdana" w:hAnsi="Verdana"/>
          <w:b/>
          <w:bCs/>
          <w:sz w:val="16"/>
          <w:szCs w:val="16"/>
        </w:rPr>
        <w:t xml:space="preserve">   </w:t>
      </w:r>
      <w:r w:rsidR="00390530" w:rsidRPr="00390530">
        <w:rPr>
          <w:rFonts w:ascii="Verdana" w:hAnsi="Verdana"/>
          <w:b/>
          <w:bCs/>
          <w:sz w:val="16"/>
          <w:szCs w:val="16"/>
        </w:rPr>
        <w:t>Using kubectl:</w:t>
      </w:r>
    </w:p>
    <w:p w:rsidR="00390530" w:rsidRPr="00390530" w:rsidRDefault="006B7C6A" w:rsidP="00BC314C">
      <w:pPr>
        <w:spacing w:after="0" w:line="252" w:lineRule="auto"/>
        <w:ind w:firstLine="720"/>
        <w:rPr>
          <w:rFonts w:ascii="Verdana" w:hAnsi="Verdana"/>
          <w:sz w:val="16"/>
          <w:szCs w:val="16"/>
        </w:rPr>
      </w:pPr>
      <w:r>
        <w:rPr>
          <w:rFonts w:ascii="Verdana" w:hAnsi="Verdana"/>
          <w:sz w:val="16"/>
          <w:szCs w:val="16"/>
        </w:rPr>
        <w:t xml:space="preserve"># </w:t>
      </w:r>
      <w:r w:rsidR="00390530" w:rsidRPr="00390530">
        <w:rPr>
          <w:rFonts w:ascii="Verdana" w:hAnsi="Verdana"/>
          <w:sz w:val="16"/>
          <w:szCs w:val="16"/>
        </w:rPr>
        <w:t>kubectl create namespace argocd</w:t>
      </w:r>
    </w:p>
    <w:p w:rsidR="00390530" w:rsidRDefault="006B7C6A" w:rsidP="003B2F4D">
      <w:pPr>
        <w:spacing w:after="0" w:line="252" w:lineRule="auto"/>
        <w:ind w:left="720"/>
        <w:rPr>
          <w:rFonts w:ascii="Verdana" w:hAnsi="Verdana"/>
          <w:sz w:val="16"/>
          <w:szCs w:val="16"/>
        </w:rPr>
      </w:pPr>
      <w:r>
        <w:rPr>
          <w:rFonts w:ascii="Verdana" w:hAnsi="Verdana"/>
          <w:sz w:val="16"/>
          <w:szCs w:val="16"/>
        </w:rPr>
        <w:t xml:space="preserve"># </w:t>
      </w:r>
      <w:r w:rsidR="003B2F4D">
        <w:rPr>
          <w:rFonts w:ascii="Verdana" w:hAnsi="Verdana"/>
          <w:sz w:val="16"/>
          <w:szCs w:val="16"/>
        </w:rPr>
        <w:t xml:space="preserve">kubectl apply -n argocd –f </w:t>
      </w:r>
      <w:hyperlink r:id="rId22" w:history="1">
        <w:r w:rsidR="003B2F4D" w:rsidRPr="004C6AD1">
          <w:rPr>
            <w:rStyle w:val="Hyperlink"/>
            <w:rFonts w:ascii="Verdana" w:hAnsi="Verdana"/>
            <w:color w:val="4472C4" w:themeColor="accent5"/>
            <w:sz w:val="16"/>
            <w:szCs w:val="16"/>
            <w:u w:val="none"/>
          </w:rPr>
          <w:t>https://raw.githubusercontent.com</w:t>
        </w:r>
      </w:hyperlink>
      <w:r w:rsidR="003B2F4D" w:rsidRPr="004C6AD1">
        <w:rPr>
          <w:rFonts w:ascii="Verdana" w:hAnsi="Verdana"/>
          <w:color w:val="4472C4" w:themeColor="accent5"/>
          <w:sz w:val="16"/>
          <w:szCs w:val="16"/>
        </w:rPr>
        <w:t xml:space="preserve">     </w:t>
      </w:r>
      <w:r w:rsidRPr="004C6AD1">
        <w:rPr>
          <w:rFonts w:ascii="Verdana" w:hAnsi="Verdana"/>
          <w:color w:val="4472C4" w:themeColor="accent5"/>
          <w:sz w:val="16"/>
          <w:szCs w:val="16"/>
        </w:rPr>
        <w:t>/argoproj/argo-</w:t>
      </w:r>
      <w:r w:rsidR="00390530" w:rsidRPr="004C6AD1">
        <w:rPr>
          <w:rFonts w:ascii="Verdana" w:hAnsi="Verdana"/>
          <w:color w:val="4472C4" w:themeColor="accent5"/>
          <w:sz w:val="16"/>
          <w:szCs w:val="16"/>
        </w:rPr>
        <w:t>cd/stable/manifests/install.yaml</w:t>
      </w:r>
    </w:p>
    <w:p w:rsidR="006B7C6A" w:rsidRPr="005C1EAC" w:rsidRDefault="006B7C6A" w:rsidP="00BC314C">
      <w:pPr>
        <w:spacing w:after="0" w:line="252" w:lineRule="auto"/>
        <w:ind w:left="720"/>
        <w:rPr>
          <w:rFonts w:ascii="Verdana" w:hAnsi="Verdana"/>
          <w:sz w:val="10"/>
          <w:szCs w:val="10"/>
        </w:rPr>
      </w:pPr>
    </w:p>
    <w:p w:rsidR="00390530" w:rsidRPr="00390530" w:rsidRDefault="006B7C6A" w:rsidP="00BC314C">
      <w:pPr>
        <w:spacing w:after="0" w:line="252" w:lineRule="auto"/>
        <w:rPr>
          <w:rFonts w:ascii="Verdana" w:hAnsi="Verdana"/>
          <w:sz w:val="16"/>
          <w:szCs w:val="16"/>
        </w:rPr>
      </w:pPr>
      <w:r>
        <w:rPr>
          <w:rFonts w:ascii="Verdana" w:hAnsi="Verdana"/>
          <w:b/>
          <w:bCs/>
          <w:sz w:val="16"/>
          <w:szCs w:val="16"/>
        </w:rPr>
        <w:t xml:space="preserve">   </w:t>
      </w:r>
      <w:r w:rsidR="00390530" w:rsidRPr="00390530">
        <w:rPr>
          <w:rFonts w:ascii="Verdana" w:hAnsi="Verdana"/>
          <w:b/>
          <w:bCs/>
          <w:sz w:val="16"/>
          <w:szCs w:val="16"/>
        </w:rPr>
        <w:t>Access Argo CD UI:</w:t>
      </w:r>
    </w:p>
    <w:p w:rsidR="00390530" w:rsidRPr="00390530" w:rsidRDefault="006B7C6A" w:rsidP="00BC314C">
      <w:pPr>
        <w:spacing w:after="0" w:line="252" w:lineRule="auto"/>
        <w:ind w:firstLine="720"/>
        <w:rPr>
          <w:rFonts w:ascii="Verdana" w:hAnsi="Verdana"/>
          <w:sz w:val="16"/>
          <w:szCs w:val="16"/>
        </w:rPr>
      </w:pPr>
      <w:r>
        <w:rPr>
          <w:rFonts w:ascii="Verdana" w:hAnsi="Verdana"/>
          <w:sz w:val="16"/>
          <w:szCs w:val="16"/>
        </w:rPr>
        <w:t xml:space="preserve"># </w:t>
      </w:r>
      <w:r w:rsidR="00390530" w:rsidRPr="00390530">
        <w:rPr>
          <w:rFonts w:ascii="Verdana" w:hAnsi="Verdana"/>
          <w:sz w:val="16"/>
          <w:szCs w:val="16"/>
        </w:rPr>
        <w:t>kubectl port-forward svc/argocd-server -n argocd 8080:443</w:t>
      </w:r>
    </w:p>
    <w:p w:rsidR="006B7C6A" w:rsidRPr="006B7C6A" w:rsidRDefault="006B7C6A" w:rsidP="00BC314C">
      <w:pPr>
        <w:spacing w:after="0" w:line="252" w:lineRule="auto"/>
        <w:rPr>
          <w:rFonts w:ascii="Verdana" w:hAnsi="Verdana"/>
          <w:sz w:val="8"/>
          <w:szCs w:val="8"/>
        </w:rPr>
      </w:pPr>
    </w:p>
    <w:p w:rsidR="00390530" w:rsidRDefault="006B7C6A" w:rsidP="00BC314C">
      <w:pPr>
        <w:spacing w:after="0" w:line="252" w:lineRule="auto"/>
        <w:rPr>
          <w:rFonts w:ascii="Verdana" w:hAnsi="Verdana"/>
          <w:sz w:val="16"/>
          <w:szCs w:val="16"/>
        </w:rPr>
      </w:pPr>
      <w:r>
        <w:rPr>
          <w:rFonts w:ascii="Verdana" w:hAnsi="Verdana"/>
          <w:sz w:val="16"/>
          <w:szCs w:val="16"/>
        </w:rPr>
        <w:t xml:space="preserve">   </w:t>
      </w:r>
      <w:r w:rsidR="004C6AD1">
        <w:rPr>
          <w:rFonts w:ascii="Verdana" w:hAnsi="Verdana"/>
          <w:sz w:val="16"/>
          <w:szCs w:val="16"/>
        </w:rPr>
        <w:t>Then open in your browser:</w:t>
      </w:r>
      <w:r w:rsidR="004C6AD1">
        <w:rPr>
          <w:rFonts w:ascii="Segoe UI Symbol" w:hAnsi="Segoe UI Symbol" w:cs="Segoe UI Symbol"/>
          <w:sz w:val="16"/>
          <w:szCs w:val="16"/>
        </w:rPr>
        <w:t xml:space="preserve">       </w:t>
      </w:r>
      <w:r w:rsidR="00390530" w:rsidRPr="00390530">
        <w:rPr>
          <w:rFonts w:ascii="Segoe UI Symbol" w:hAnsi="Segoe UI Symbol" w:cs="Segoe UI Symbol"/>
          <w:sz w:val="16"/>
          <w:szCs w:val="16"/>
        </w:rPr>
        <w:t>👉</w:t>
      </w:r>
      <w:r w:rsidR="00390530" w:rsidRPr="00390530">
        <w:rPr>
          <w:rFonts w:ascii="Verdana" w:hAnsi="Verdana"/>
          <w:sz w:val="16"/>
          <w:szCs w:val="16"/>
        </w:rPr>
        <w:t xml:space="preserve"> </w:t>
      </w:r>
      <w:hyperlink r:id="rId23" w:history="1">
        <w:r w:rsidR="004C6AD1" w:rsidRPr="000B362C">
          <w:rPr>
            <w:rStyle w:val="Hyperlink"/>
            <w:rFonts w:ascii="Verdana" w:hAnsi="Verdana"/>
            <w:sz w:val="16"/>
            <w:szCs w:val="16"/>
          </w:rPr>
          <w:t>https://localhost:8080</w:t>
        </w:r>
      </w:hyperlink>
    </w:p>
    <w:p w:rsidR="004C6AD1" w:rsidRPr="004C6AD1" w:rsidRDefault="004C6AD1" w:rsidP="00BC314C">
      <w:pPr>
        <w:spacing w:after="0" w:line="252" w:lineRule="auto"/>
        <w:rPr>
          <w:rFonts w:ascii="Verdana" w:hAnsi="Verdana"/>
          <w:sz w:val="8"/>
          <w:szCs w:val="8"/>
        </w:rPr>
      </w:pPr>
    </w:p>
    <w:p w:rsidR="00390530" w:rsidRDefault="00936DC7" w:rsidP="00936DC7">
      <w:pPr>
        <w:spacing w:after="0" w:line="252" w:lineRule="auto"/>
        <w:rPr>
          <w:rFonts w:ascii="Verdana" w:hAnsi="Verdana"/>
          <w:b/>
          <w:sz w:val="16"/>
          <w:szCs w:val="16"/>
        </w:rPr>
      </w:pPr>
      <w:r w:rsidRPr="00936DC7">
        <w:rPr>
          <w:rFonts w:ascii="Verdana" w:hAnsi="Verdana"/>
          <w:b/>
          <w:sz w:val="16"/>
          <w:szCs w:val="16"/>
        </w:rPr>
        <w:t xml:space="preserve">   </w:t>
      </w:r>
      <w:r w:rsidR="00FB29CC">
        <w:rPr>
          <w:rFonts w:ascii="Verdana" w:hAnsi="Verdana"/>
          <w:b/>
          <w:sz w:val="16"/>
          <w:szCs w:val="16"/>
        </w:rPr>
        <w:t>-</w:t>
      </w:r>
      <w:r w:rsidR="00390530" w:rsidRPr="00936DC7">
        <w:rPr>
          <w:rFonts w:ascii="Verdana" w:hAnsi="Verdana"/>
          <w:b/>
          <w:sz w:val="16"/>
          <w:szCs w:val="16"/>
        </w:rPr>
        <w:t>Default username: admin</w:t>
      </w:r>
      <w:r w:rsidR="00390530" w:rsidRPr="00936DC7">
        <w:rPr>
          <w:rFonts w:ascii="Verdana" w:hAnsi="Verdana"/>
          <w:b/>
          <w:sz w:val="16"/>
          <w:szCs w:val="16"/>
        </w:rPr>
        <w:br/>
      </w:r>
      <w:r w:rsidR="006B7C6A" w:rsidRPr="00936DC7">
        <w:rPr>
          <w:rFonts w:ascii="Verdana" w:hAnsi="Verdana"/>
          <w:b/>
          <w:sz w:val="16"/>
          <w:szCs w:val="16"/>
        </w:rPr>
        <w:t xml:space="preserve">   </w:t>
      </w:r>
      <w:r w:rsidR="00FB29CC">
        <w:rPr>
          <w:rFonts w:ascii="Verdana" w:hAnsi="Verdana"/>
          <w:b/>
          <w:sz w:val="16"/>
          <w:szCs w:val="16"/>
        </w:rPr>
        <w:t>-</w:t>
      </w:r>
      <w:r w:rsidR="00390530" w:rsidRPr="00936DC7">
        <w:rPr>
          <w:rFonts w:ascii="Verdana" w:hAnsi="Verdana"/>
          <w:b/>
          <w:sz w:val="16"/>
          <w:szCs w:val="16"/>
        </w:rPr>
        <w:t>To get password:</w:t>
      </w:r>
    </w:p>
    <w:p w:rsidR="00BB7078" w:rsidRPr="00BB7078" w:rsidRDefault="00BB7078" w:rsidP="00936DC7">
      <w:pPr>
        <w:spacing w:after="0" w:line="252" w:lineRule="auto"/>
        <w:rPr>
          <w:rFonts w:ascii="Verdana" w:hAnsi="Verdana"/>
          <w:b/>
          <w:sz w:val="6"/>
          <w:szCs w:val="6"/>
        </w:rPr>
      </w:pPr>
    </w:p>
    <w:p w:rsidR="00390530" w:rsidRPr="00390530" w:rsidRDefault="006B7C6A" w:rsidP="00BC314C">
      <w:pPr>
        <w:spacing w:after="0" w:line="252" w:lineRule="auto"/>
        <w:rPr>
          <w:rFonts w:ascii="Verdana" w:hAnsi="Verdana"/>
          <w:sz w:val="16"/>
          <w:szCs w:val="16"/>
        </w:rPr>
      </w:pPr>
      <w:r>
        <w:rPr>
          <w:rFonts w:ascii="Verdana" w:hAnsi="Verdana"/>
          <w:sz w:val="16"/>
          <w:szCs w:val="16"/>
        </w:rPr>
        <w:t xml:space="preserve"> </w:t>
      </w:r>
      <w:r>
        <w:rPr>
          <w:rFonts w:ascii="Verdana" w:hAnsi="Verdana"/>
          <w:sz w:val="16"/>
          <w:szCs w:val="16"/>
        </w:rPr>
        <w:tab/>
        <w:t xml:space="preserve"># </w:t>
      </w:r>
      <w:r w:rsidR="00390530" w:rsidRPr="00390530">
        <w:rPr>
          <w:rFonts w:ascii="Verdana" w:hAnsi="Verdana"/>
          <w:sz w:val="16"/>
          <w:szCs w:val="16"/>
        </w:rPr>
        <w:t>kubectl -n argocd get secret argocd-initial-admin-secret -o jsonpath="{.</w:t>
      </w:r>
      <w:proofErr w:type="gramStart"/>
      <w:r w:rsidR="00390530" w:rsidRPr="00390530">
        <w:rPr>
          <w:rFonts w:ascii="Verdana" w:hAnsi="Verdana"/>
          <w:sz w:val="16"/>
          <w:szCs w:val="16"/>
        </w:rPr>
        <w:t>data.password</w:t>
      </w:r>
      <w:proofErr w:type="gramEnd"/>
      <w:r w:rsidR="00390530" w:rsidRPr="00390530">
        <w:rPr>
          <w:rFonts w:ascii="Verdana" w:hAnsi="Verdana"/>
          <w:sz w:val="16"/>
          <w:szCs w:val="16"/>
        </w:rPr>
        <w:t>}" | base64 -d</w:t>
      </w:r>
    </w:p>
    <w:p w:rsidR="00390530" w:rsidRPr="00390530" w:rsidRDefault="007C3036" w:rsidP="00390530">
      <w:pPr>
        <w:spacing w:after="0" w:line="228" w:lineRule="auto"/>
        <w:rPr>
          <w:rFonts w:ascii="Verdana" w:hAnsi="Verdana"/>
          <w:sz w:val="16"/>
          <w:szCs w:val="16"/>
        </w:rPr>
      </w:pPr>
      <w:r>
        <w:rPr>
          <w:rFonts w:ascii="Verdana" w:hAnsi="Verdana"/>
          <w:sz w:val="16"/>
          <w:szCs w:val="16"/>
        </w:rPr>
        <w:lastRenderedPageBreak/>
        <w:pict>
          <v:rect id="_x0000_i1456" style="width:0;height:1.5pt" o:hralign="center" o:hrstd="t" o:hr="t" fillcolor="#a0a0a0" stroked="f"/>
        </w:pict>
      </w:r>
    </w:p>
    <w:p w:rsidR="00390530" w:rsidRDefault="00390530" w:rsidP="00390530">
      <w:pPr>
        <w:spacing w:after="0" w:line="228" w:lineRule="auto"/>
        <w:rPr>
          <w:rFonts w:ascii="Verdana" w:hAnsi="Verdana"/>
          <w:b/>
          <w:bCs/>
          <w:sz w:val="16"/>
          <w:szCs w:val="16"/>
        </w:rPr>
      </w:pPr>
      <w:r w:rsidRPr="00390530">
        <w:rPr>
          <w:rFonts w:ascii="Verdana" w:hAnsi="Verdana"/>
          <w:b/>
          <w:bCs/>
          <w:sz w:val="16"/>
          <w:szCs w:val="16"/>
        </w:rPr>
        <w:t>Step 3: Set Up Your Git Repository</w:t>
      </w:r>
    </w:p>
    <w:p w:rsidR="006B7C6A" w:rsidRPr="006B7C6A" w:rsidRDefault="006B7C6A" w:rsidP="00390530">
      <w:pPr>
        <w:spacing w:after="0" w:line="228" w:lineRule="auto"/>
        <w:rPr>
          <w:rFonts w:ascii="Verdana" w:hAnsi="Verdana"/>
          <w:b/>
          <w:bCs/>
          <w:sz w:val="10"/>
          <w:szCs w:val="10"/>
        </w:rPr>
      </w:pPr>
    </w:p>
    <w:p w:rsidR="00390530" w:rsidRDefault="006B7C6A" w:rsidP="00BC314C">
      <w:pPr>
        <w:spacing w:after="0" w:line="216" w:lineRule="auto"/>
        <w:rPr>
          <w:rFonts w:ascii="Verdana" w:hAnsi="Verdana"/>
          <w:b/>
          <w:sz w:val="16"/>
          <w:szCs w:val="16"/>
        </w:rPr>
      </w:pPr>
      <w:r>
        <w:rPr>
          <w:rFonts w:ascii="Verdana" w:hAnsi="Verdana"/>
          <w:sz w:val="16"/>
          <w:szCs w:val="16"/>
        </w:rPr>
        <w:t xml:space="preserve">   </w:t>
      </w:r>
      <w:r w:rsidR="00390530" w:rsidRPr="006B7C6A">
        <w:rPr>
          <w:rFonts w:ascii="Verdana" w:hAnsi="Verdana"/>
          <w:b/>
          <w:sz w:val="16"/>
          <w:szCs w:val="16"/>
        </w:rPr>
        <w:t>Example Git repository structure:</w:t>
      </w:r>
    </w:p>
    <w:p w:rsidR="006B7C6A" w:rsidRPr="006B7C6A" w:rsidRDefault="006B7C6A" w:rsidP="00BC314C">
      <w:pPr>
        <w:spacing w:after="0" w:line="216" w:lineRule="auto"/>
        <w:rPr>
          <w:rFonts w:ascii="Verdana" w:hAnsi="Verdana"/>
          <w:b/>
          <w:sz w:val="8"/>
          <w:szCs w:val="8"/>
        </w:rPr>
      </w:pPr>
    </w:p>
    <w:p w:rsidR="00390530" w:rsidRPr="00390530" w:rsidRDefault="00390530" w:rsidP="00BC314C">
      <w:pPr>
        <w:spacing w:after="0" w:line="216" w:lineRule="auto"/>
        <w:rPr>
          <w:rFonts w:ascii="Verdana" w:hAnsi="Verdana"/>
          <w:sz w:val="16"/>
          <w:szCs w:val="16"/>
        </w:rPr>
      </w:pPr>
      <w:r w:rsidRPr="00390530">
        <w:rPr>
          <w:rFonts w:ascii="Verdana" w:hAnsi="Verdana"/>
          <w:sz w:val="16"/>
          <w:szCs w:val="16"/>
        </w:rPr>
        <w:t>gitops-repo/</w:t>
      </w:r>
    </w:p>
    <w:p w:rsidR="00390530" w:rsidRPr="00390530" w:rsidRDefault="00390530" w:rsidP="00BC314C">
      <w:pPr>
        <w:spacing w:after="0" w:line="216" w:lineRule="auto"/>
        <w:rPr>
          <w:rFonts w:ascii="Verdana" w:hAnsi="Verdana"/>
          <w:sz w:val="16"/>
          <w:szCs w:val="16"/>
        </w:rPr>
      </w:pPr>
      <w:r w:rsidRPr="00390530">
        <w:rPr>
          <w:rFonts w:ascii="Verdana" w:hAnsi="Verdana"/>
          <w:sz w:val="16"/>
          <w:szCs w:val="16"/>
        </w:rPr>
        <w:t>│</w:t>
      </w:r>
    </w:p>
    <w:p w:rsidR="00390530" w:rsidRPr="00390530" w:rsidRDefault="00390530" w:rsidP="00BC314C">
      <w:pPr>
        <w:spacing w:after="0" w:line="216" w:lineRule="auto"/>
        <w:rPr>
          <w:rFonts w:ascii="Verdana" w:hAnsi="Verdana"/>
          <w:sz w:val="16"/>
          <w:szCs w:val="16"/>
        </w:rPr>
      </w:pPr>
      <w:r w:rsidRPr="00390530">
        <w:rPr>
          <w:rFonts w:ascii="Arial" w:hAnsi="Arial" w:cs="Arial"/>
          <w:sz w:val="16"/>
          <w:szCs w:val="16"/>
        </w:rPr>
        <w:t>├</w:t>
      </w:r>
      <w:r w:rsidRPr="00390530">
        <w:rPr>
          <w:rFonts w:ascii="Verdana" w:hAnsi="Verdana" w:cs="Verdana"/>
          <w:sz w:val="16"/>
          <w:szCs w:val="16"/>
        </w:rPr>
        <w:t>──</w:t>
      </w:r>
      <w:r w:rsidRPr="00390530">
        <w:rPr>
          <w:rFonts w:ascii="Verdana" w:hAnsi="Verdana"/>
          <w:sz w:val="16"/>
          <w:szCs w:val="16"/>
        </w:rPr>
        <w:t xml:space="preserve"> app/</w:t>
      </w:r>
    </w:p>
    <w:p w:rsidR="00390530" w:rsidRPr="00390530" w:rsidRDefault="00390530" w:rsidP="00BC314C">
      <w:pPr>
        <w:spacing w:after="0" w:line="216" w:lineRule="auto"/>
        <w:rPr>
          <w:rFonts w:ascii="Verdana" w:hAnsi="Verdana"/>
          <w:sz w:val="16"/>
          <w:szCs w:val="16"/>
        </w:rPr>
      </w:pPr>
      <w:r w:rsidRPr="00390530">
        <w:rPr>
          <w:rFonts w:ascii="Verdana" w:hAnsi="Verdana"/>
          <w:sz w:val="16"/>
          <w:szCs w:val="16"/>
        </w:rPr>
        <w:t xml:space="preserve">│   </w:t>
      </w:r>
      <w:r w:rsidRPr="00390530">
        <w:rPr>
          <w:rFonts w:ascii="Arial" w:hAnsi="Arial" w:cs="Arial"/>
          <w:sz w:val="16"/>
          <w:szCs w:val="16"/>
        </w:rPr>
        <w:t>├</w:t>
      </w:r>
      <w:r w:rsidRPr="00390530">
        <w:rPr>
          <w:rFonts w:ascii="Verdana" w:hAnsi="Verdana" w:cs="Verdana"/>
          <w:sz w:val="16"/>
          <w:szCs w:val="16"/>
        </w:rPr>
        <w:t>──</w:t>
      </w:r>
      <w:r w:rsidRPr="00390530">
        <w:rPr>
          <w:rFonts w:ascii="Verdana" w:hAnsi="Verdana"/>
          <w:sz w:val="16"/>
          <w:szCs w:val="16"/>
        </w:rPr>
        <w:t xml:space="preserve"> </w:t>
      </w:r>
      <w:proofErr w:type="gramStart"/>
      <w:r w:rsidRPr="00390530">
        <w:rPr>
          <w:rFonts w:ascii="Verdana" w:hAnsi="Verdana"/>
          <w:sz w:val="16"/>
          <w:szCs w:val="16"/>
        </w:rPr>
        <w:t>deployment.yaml</w:t>
      </w:r>
      <w:proofErr w:type="gramEnd"/>
    </w:p>
    <w:p w:rsidR="00390530" w:rsidRPr="00390530" w:rsidRDefault="00390530" w:rsidP="00BC314C">
      <w:pPr>
        <w:spacing w:after="0" w:line="216" w:lineRule="auto"/>
        <w:rPr>
          <w:rFonts w:ascii="Verdana" w:hAnsi="Verdana"/>
          <w:sz w:val="16"/>
          <w:szCs w:val="16"/>
        </w:rPr>
      </w:pPr>
      <w:r w:rsidRPr="00390530">
        <w:rPr>
          <w:rFonts w:ascii="Verdana" w:hAnsi="Verdana"/>
          <w:sz w:val="16"/>
          <w:szCs w:val="16"/>
        </w:rPr>
        <w:t xml:space="preserve">│   </w:t>
      </w:r>
      <w:r w:rsidRPr="00390530">
        <w:rPr>
          <w:rFonts w:ascii="Arial" w:hAnsi="Arial" w:cs="Arial"/>
          <w:sz w:val="16"/>
          <w:szCs w:val="16"/>
        </w:rPr>
        <w:t>├</w:t>
      </w:r>
      <w:r w:rsidRPr="00390530">
        <w:rPr>
          <w:rFonts w:ascii="Verdana" w:hAnsi="Verdana" w:cs="Verdana"/>
          <w:sz w:val="16"/>
          <w:szCs w:val="16"/>
        </w:rPr>
        <w:t>──</w:t>
      </w:r>
      <w:r w:rsidRPr="00390530">
        <w:rPr>
          <w:rFonts w:ascii="Verdana" w:hAnsi="Verdana"/>
          <w:sz w:val="16"/>
          <w:szCs w:val="16"/>
        </w:rPr>
        <w:t xml:space="preserve"> </w:t>
      </w:r>
      <w:proofErr w:type="gramStart"/>
      <w:r w:rsidRPr="00390530">
        <w:rPr>
          <w:rFonts w:ascii="Verdana" w:hAnsi="Verdana"/>
          <w:sz w:val="16"/>
          <w:szCs w:val="16"/>
        </w:rPr>
        <w:t>service.yaml</w:t>
      </w:r>
      <w:proofErr w:type="gramEnd"/>
    </w:p>
    <w:p w:rsidR="00390530" w:rsidRPr="00390530" w:rsidRDefault="00390530" w:rsidP="00BC314C">
      <w:pPr>
        <w:spacing w:after="0" w:line="216" w:lineRule="auto"/>
        <w:rPr>
          <w:rFonts w:ascii="Verdana" w:hAnsi="Verdana"/>
          <w:sz w:val="16"/>
          <w:szCs w:val="16"/>
        </w:rPr>
      </w:pPr>
      <w:r w:rsidRPr="00390530">
        <w:rPr>
          <w:rFonts w:ascii="Verdana" w:hAnsi="Verdana"/>
          <w:sz w:val="16"/>
          <w:szCs w:val="16"/>
        </w:rPr>
        <w:t xml:space="preserve">│   └── </w:t>
      </w:r>
      <w:proofErr w:type="gramStart"/>
      <w:r w:rsidRPr="00390530">
        <w:rPr>
          <w:rFonts w:ascii="Verdana" w:hAnsi="Verdana"/>
          <w:sz w:val="16"/>
          <w:szCs w:val="16"/>
        </w:rPr>
        <w:t>ingress.yaml</w:t>
      </w:r>
      <w:proofErr w:type="gramEnd"/>
    </w:p>
    <w:p w:rsidR="00390530" w:rsidRPr="00390530" w:rsidRDefault="00390530" w:rsidP="00BC314C">
      <w:pPr>
        <w:spacing w:after="0" w:line="216" w:lineRule="auto"/>
        <w:rPr>
          <w:rFonts w:ascii="Verdana" w:hAnsi="Verdana"/>
          <w:sz w:val="16"/>
          <w:szCs w:val="16"/>
        </w:rPr>
      </w:pPr>
      <w:r w:rsidRPr="00390530">
        <w:rPr>
          <w:rFonts w:ascii="Verdana" w:hAnsi="Verdana"/>
          <w:sz w:val="16"/>
          <w:szCs w:val="16"/>
        </w:rPr>
        <w:t>│</w:t>
      </w:r>
    </w:p>
    <w:p w:rsidR="00390530" w:rsidRPr="00390530" w:rsidRDefault="00390530" w:rsidP="00BC314C">
      <w:pPr>
        <w:spacing w:after="0" w:line="216" w:lineRule="auto"/>
        <w:rPr>
          <w:rFonts w:ascii="Verdana" w:hAnsi="Verdana"/>
          <w:sz w:val="16"/>
          <w:szCs w:val="16"/>
        </w:rPr>
      </w:pPr>
      <w:r w:rsidRPr="00390530">
        <w:rPr>
          <w:rFonts w:ascii="Verdana" w:hAnsi="Verdana"/>
          <w:sz w:val="16"/>
          <w:szCs w:val="16"/>
        </w:rPr>
        <w:t xml:space="preserve">└── </w:t>
      </w:r>
      <w:proofErr w:type="gramStart"/>
      <w:r w:rsidRPr="00390530">
        <w:rPr>
          <w:rFonts w:ascii="Verdana" w:hAnsi="Verdana"/>
          <w:sz w:val="16"/>
          <w:szCs w:val="16"/>
        </w:rPr>
        <w:t>kustomization.yaml</w:t>
      </w:r>
      <w:proofErr w:type="gramEnd"/>
    </w:p>
    <w:p w:rsidR="00390530" w:rsidRPr="00390530" w:rsidRDefault="00390530" w:rsidP="00390530">
      <w:pPr>
        <w:numPr>
          <w:ilvl w:val="0"/>
          <w:numId w:val="431"/>
        </w:numPr>
        <w:spacing w:after="0" w:line="228" w:lineRule="auto"/>
        <w:rPr>
          <w:rFonts w:ascii="Verdana" w:hAnsi="Verdana"/>
          <w:sz w:val="16"/>
          <w:szCs w:val="16"/>
        </w:rPr>
      </w:pPr>
      <w:r w:rsidRPr="00390530">
        <w:rPr>
          <w:rFonts w:ascii="Verdana" w:hAnsi="Verdana"/>
          <w:sz w:val="16"/>
          <w:szCs w:val="16"/>
        </w:rPr>
        <w:t>These YAML files define your Kubernetes resources (deployment, service, etc.).</w:t>
      </w:r>
    </w:p>
    <w:p w:rsidR="00390530" w:rsidRPr="00390530" w:rsidRDefault="00390530" w:rsidP="00390530">
      <w:pPr>
        <w:numPr>
          <w:ilvl w:val="0"/>
          <w:numId w:val="431"/>
        </w:numPr>
        <w:spacing w:after="0" w:line="228" w:lineRule="auto"/>
        <w:rPr>
          <w:rFonts w:ascii="Verdana" w:hAnsi="Verdana"/>
          <w:sz w:val="16"/>
          <w:szCs w:val="16"/>
        </w:rPr>
      </w:pPr>
      <w:r w:rsidRPr="00390530">
        <w:rPr>
          <w:rFonts w:ascii="Verdana" w:hAnsi="Verdana"/>
          <w:sz w:val="16"/>
          <w:szCs w:val="16"/>
        </w:rPr>
        <w:t>You can update them anytime (for example, change image version).</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57" style="width:0;height:1.5pt" o:hralign="center" o:hrstd="t" o:hr="t" fillcolor="#a0a0a0" stroked="f"/>
        </w:pict>
      </w:r>
    </w:p>
    <w:p w:rsidR="00390530" w:rsidRDefault="00390530" w:rsidP="00390530">
      <w:pPr>
        <w:spacing w:after="0" w:line="228" w:lineRule="auto"/>
        <w:rPr>
          <w:rFonts w:ascii="Verdana" w:hAnsi="Verdana"/>
          <w:b/>
          <w:bCs/>
          <w:sz w:val="16"/>
          <w:szCs w:val="16"/>
        </w:rPr>
      </w:pPr>
      <w:r w:rsidRPr="00390530">
        <w:rPr>
          <w:rFonts w:ascii="Verdana" w:hAnsi="Verdana"/>
          <w:b/>
          <w:bCs/>
          <w:sz w:val="16"/>
          <w:szCs w:val="16"/>
        </w:rPr>
        <w:t>Step 4: Connect Argo CD to Git Repo</w:t>
      </w:r>
    </w:p>
    <w:p w:rsidR="006B7C6A" w:rsidRPr="006B7C6A" w:rsidRDefault="006B7C6A" w:rsidP="00390530">
      <w:pPr>
        <w:spacing w:after="0" w:line="228" w:lineRule="auto"/>
        <w:rPr>
          <w:rFonts w:ascii="Verdana" w:hAnsi="Verdana"/>
          <w:b/>
          <w:bCs/>
          <w:sz w:val="8"/>
          <w:szCs w:val="8"/>
        </w:rPr>
      </w:pPr>
    </w:p>
    <w:p w:rsidR="00390530" w:rsidRDefault="006B7C6A" w:rsidP="00390530">
      <w:pPr>
        <w:spacing w:after="0" w:line="228" w:lineRule="auto"/>
        <w:rPr>
          <w:rFonts w:ascii="Verdana" w:hAnsi="Verdana"/>
          <w:sz w:val="16"/>
          <w:szCs w:val="16"/>
        </w:rPr>
      </w:pPr>
      <w:r>
        <w:rPr>
          <w:rFonts w:ascii="Verdana" w:hAnsi="Verdana"/>
          <w:sz w:val="16"/>
          <w:szCs w:val="16"/>
        </w:rPr>
        <w:t xml:space="preserve">    </w:t>
      </w:r>
      <w:r w:rsidR="00390530" w:rsidRPr="00390530">
        <w:rPr>
          <w:rFonts w:ascii="Verdana" w:hAnsi="Verdana"/>
          <w:sz w:val="16"/>
          <w:szCs w:val="16"/>
        </w:rPr>
        <w:t xml:space="preserve">In the </w:t>
      </w:r>
      <w:r w:rsidR="00390530" w:rsidRPr="00390530">
        <w:rPr>
          <w:rFonts w:ascii="Verdana" w:hAnsi="Verdana"/>
          <w:b/>
          <w:bCs/>
          <w:sz w:val="16"/>
          <w:szCs w:val="16"/>
        </w:rPr>
        <w:t>Argo CD UI</w:t>
      </w:r>
      <w:r w:rsidR="00390530" w:rsidRPr="00390530">
        <w:rPr>
          <w:rFonts w:ascii="Verdana" w:hAnsi="Verdana"/>
          <w:sz w:val="16"/>
          <w:szCs w:val="16"/>
        </w:rPr>
        <w:t xml:space="preserve">, click </w:t>
      </w:r>
      <w:r w:rsidR="00390530" w:rsidRPr="00390530">
        <w:rPr>
          <w:rFonts w:ascii="Verdana" w:hAnsi="Verdana"/>
          <w:b/>
          <w:bCs/>
          <w:sz w:val="16"/>
          <w:szCs w:val="16"/>
        </w:rPr>
        <w:t>“NEW APP”</w:t>
      </w:r>
      <w:r w:rsidR="00390530" w:rsidRPr="00390530">
        <w:rPr>
          <w:rFonts w:ascii="Verdana" w:hAnsi="Verdana"/>
          <w:sz w:val="16"/>
          <w:szCs w:val="16"/>
        </w:rPr>
        <w:t xml:space="preserve"> and fill details like:</w:t>
      </w:r>
    </w:p>
    <w:tbl>
      <w:tblPr>
        <w:tblStyle w:val="TableGrid"/>
        <w:tblW w:w="5665" w:type="dxa"/>
        <w:tblLook w:val="04A0" w:firstRow="1" w:lastRow="0" w:firstColumn="1" w:lastColumn="0" w:noHBand="0" w:noVBand="1"/>
      </w:tblPr>
      <w:tblGrid>
        <w:gridCol w:w="1694"/>
        <w:gridCol w:w="3971"/>
      </w:tblGrid>
      <w:tr w:rsidR="006B7C6A" w:rsidTr="009E5DCE">
        <w:trPr>
          <w:trHeight w:val="187"/>
        </w:trPr>
        <w:tc>
          <w:tcPr>
            <w:tcW w:w="1694" w:type="dxa"/>
            <w:vAlign w:val="center"/>
          </w:tcPr>
          <w:p w:rsidR="006B7C6A" w:rsidRPr="00390530" w:rsidRDefault="006B7C6A" w:rsidP="006B7C6A">
            <w:pPr>
              <w:spacing w:line="228" w:lineRule="auto"/>
              <w:rPr>
                <w:rFonts w:ascii="Verdana" w:hAnsi="Verdana"/>
                <w:b/>
                <w:bCs/>
                <w:sz w:val="16"/>
                <w:szCs w:val="16"/>
              </w:rPr>
            </w:pPr>
            <w:r w:rsidRPr="00390530">
              <w:rPr>
                <w:rFonts w:ascii="Verdana" w:hAnsi="Verdana"/>
                <w:b/>
                <w:bCs/>
                <w:sz w:val="16"/>
                <w:szCs w:val="16"/>
              </w:rPr>
              <w:t>Field</w:t>
            </w:r>
          </w:p>
        </w:tc>
        <w:tc>
          <w:tcPr>
            <w:tcW w:w="3971" w:type="dxa"/>
            <w:vAlign w:val="center"/>
          </w:tcPr>
          <w:p w:rsidR="006B7C6A" w:rsidRPr="00390530" w:rsidRDefault="006B7C6A" w:rsidP="006B7C6A">
            <w:pPr>
              <w:spacing w:line="228" w:lineRule="auto"/>
              <w:rPr>
                <w:rFonts w:ascii="Verdana" w:hAnsi="Verdana"/>
                <w:b/>
                <w:bCs/>
                <w:sz w:val="16"/>
                <w:szCs w:val="16"/>
              </w:rPr>
            </w:pPr>
            <w:r w:rsidRPr="00390530">
              <w:rPr>
                <w:rFonts w:ascii="Verdana" w:hAnsi="Verdana"/>
                <w:b/>
                <w:bCs/>
                <w:sz w:val="16"/>
                <w:szCs w:val="16"/>
              </w:rPr>
              <w:t>Example</w:t>
            </w:r>
          </w:p>
        </w:tc>
      </w:tr>
      <w:tr w:rsidR="006B7C6A" w:rsidTr="009E5DCE">
        <w:trPr>
          <w:trHeight w:val="175"/>
        </w:trPr>
        <w:tc>
          <w:tcPr>
            <w:tcW w:w="1694"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Application Name</w:t>
            </w:r>
          </w:p>
        </w:tc>
        <w:tc>
          <w:tcPr>
            <w:tcW w:w="3971"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myapp</w:t>
            </w:r>
          </w:p>
        </w:tc>
      </w:tr>
      <w:tr w:rsidR="006B7C6A" w:rsidTr="009E5DCE">
        <w:trPr>
          <w:trHeight w:val="200"/>
        </w:trPr>
        <w:tc>
          <w:tcPr>
            <w:tcW w:w="1694"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Project</w:t>
            </w:r>
          </w:p>
        </w:tc>
        <w:tc>
          <w:tcPr>
            <w:tcW w:w="3971"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default</w:t>
            </w:r>
          </w:p>
        </w:tc>
      </w:tr>
      <w:tr w:rsidR="006B7C6A" w:rsidTr="009E5DCE">
        <w:trPr>
          <w:trHeight w:val="187"/>
        </w:trPr>
        <w:tc>
          <w:tcPr>
            <w:tcW w:w="1694"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Sync Policy</w:t>
            </w:r>
          </w:p>
        </w:tc>
        <w:tc>
          <w:tcPr>
            <w:tcW w:w="3971"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Automatic</w:t>
            </w:r>
          </w:p>
        </w:tc>
      </w:tr>
      <w:tr w:rsidR="006B7C6A" w:rsidTr="009E5DCE">
        <w:trPr>
          <w:trHeight w:val="283"/>
        </w:trPr>
        <w:tc>
          <w:tcPr>
            <w:tcW w:w="1694"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Repository URL</w:t>
            </w:r>
          </w:p>
        </w:tc>
        <w:tc>
          <w:tcPr>
            <w:tcW w:w="3971"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https://github.com/username/gitops-repo.git</w:t>
            </w:r>
          </w:p>
        </w:tc>
      </w:tr>
      <w:tr w:rsidR="006B7C6A" w:rsidTr="009E5DCE">
        <w:trPr>
          <w:trHeight w:val="187"/>
        </w:trPr>
        <w:tc>
          <w:tcPr>
            <w:tcW w:w="1694"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Path</w:t>
            </w:r>
          </w:p>
        </w:tc>
        <w:tc>
          <w:tcPr>
            <w:tcW w:w="3971"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app/</w:t>
            </w:r>
          </w:p>
        </w:tc>
      </w:tr>
      <w:tr w:rsidR="006B7C6A" w:rsidTr="009E5DCE">
        <w:trPr>
          <w:trHeight w:val="200"/>
        </w:trPr>
        <w:tc>
          <w:tcPr>
            <w:tcW w:w="1694"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Cluster</w:t>
            </w:r>
          </w:p>
        </w:tc>
        <w:tc>
          <w:tcPr>
            <w:tcW w:w="3971"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https://kubernetes.default.svc</w:t>
            </w:r>
          </w:p>
        </w:tc>
      </w:tr>
      <w:tr w:rsidR="006B7C6A" w:rsidTr="009E5DCE">
        <w:trPr>
          <w:trHeight w:val="187"/>
        </w:trPr>
        <w:tc>
          <w:tcPr>
            <w:tcW w:w="1694"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Namespace</w:t>
            </w:r>
          </w:p>
        </w:tc>
        <w:tc>
          <w:tcPr>
            <w:tcW w:w="3971" w:type="dxa"/>
            <w:vAlign w:val="center"/>
          </w:tcPr>
          <w:p w:rsidR="006B7C6A" w:rsidRPr="00390530" w:rsidRDefault="006B7C6A" w:rsidP="006B7C6A">
            <w:pPr>
              <w:spacing w:line="228" w:lineRule="auto"/>
              <w:rPr>
                <w:rFonts w:ascii="Verdana" w:hAnsi="Verdana"/>
                <w:sz w:val="16"/>
                <w:szCs w:val="16"/>
              </w:rPr>
            </w:pPr>
            <w:r w:rsidRPr="00390530">
              <w:rPr>
                <w:rFonts w:ascii="Verdana" w:hAnsi="Verdana"/>
                <w:sz w:val="16"/>
                <w:szCs w:val="16"/>
              </w:rPr>
              <w:t>default</w:t>
            </w:r>
          </w:p>
        </w:tc>
      </w:tr>
    </w:tbl>
    <w:p w:rsidR="006B7C6A" w:rsidRPr="005C1EAC" w:rsidRDefault="006B7C6A" w:rsidP="00390530">
      <w:pPr>
        <w:spacing w:after="0" w:line="228" w:lineRule="auto"/>
        <w:rPr>
          <w:rFonts w:ascii="Verdana" w:hAnsi="Verdana"/>
          <w:sz w:val="10"/>
          <w:szCs w:val="10"/>
        </w:rPr>
      </w:pPr>
    </w:p>
    <w:p w:rsidR="00390530" w:rsidRPr="00390530" w:rsidRDefault="00390530" w:rsidP="00390530">
      <w:pPr>
        <w:spacing w:after="0" w:line="228" w:lineRule="auto"/>
        <w:rPr>
          <w:rFonts w:ascii="Verdana" w:hAnsi="Verdana"/>
          <w:sz w:val="16"/>
          <w:szCs w:val="16"/>
        </w:rPr>
      </w:pPr>
      <w:r w:rsidRPr="00390530">
        <w:rPr>
          <w:rFonts w:ascii="Verdana" w:hAnsi="Verdana"/>
          <w:sz w:val="16"/>
          <w:szCs w:val="16"/>
        </w:rPr>
        <w:t xml:space="preserve">Then click </w:t>
      </w:r>
      <w:r w:rsidRPr="00390530">
        <w:rPr>
          <w:rFonts w:ascii="Verdana" w:hAnsi="Verdana"/>
          <w:b/>
          <w:bCs/>
          <w:sz w:val="16"/>
          <w:szCs w:val="16"/>
        </w:rPr>
        <w:t>Create</w:t>
      </w:r>
      <w:r w:rsidRPr="00390530">
        <w:rPr>
          <w:rFonts w:ascii="Verdana" w:hAnsi="Verdana"/>
          <w:sz w:val="16"/>
          <w:szCs w:val="16"/>
        </w:rPr>
        <w:t xml:space="preserve"> </w:t>
      </w:r>
      <w:r w:rsidRPr="00390530">
        <w:rPr>
          <w:rFonts w:ascii="Segoe UI Symbol" w:hAnsi="Segoe UI Symbol" w:cs="Segoe UI Symbol"/>
          <w:sz w:val="16"/>
          <w:szCs w:val="16"/>
        </w:rPr>
        <w:t>✅</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58" style="width:0;height:1.5pt" o:hralign="center" o:hrstd="t" o:hr="t" fillcolor="#a0a0a0" stroked="f"/>
        </w:pict>
      </w:r>
    </w:p>
    <w:p w:rsidR="00390530" w:rsidRPr="00390530" w:rsidRDefault="00390530" w:rsidP="00390530">
      <w:pPr>
        <w:spacing w:after="0" w:line="228" w:lineRule="auto"/>
        <w:rPr>
          <w:rFonts w:ascii="Verdana" w:hAnsi="Verdana"/>
          <w:b/>
          <w:bCs/>
          <w:sz w:val="16"/>
          <w:szCs w:val="16"/>
        </w:rPr>
      </w:pPr>
      <w:r w:rsidRPr="00390530">
        <w:rPr>
          <w:rFonts w:ascii="Verdana" w:hAnsi="Verdana"/>
          <w:b/>
          <w:bCs/>
          <w:sz w:val="16"/>
          <w:szCs w:val="16"/>
        </w:rPr>
        <w:t>Step 5: Argo CD Deploys Automatically</w:t>
      </w:r>
    </w:p>
    <w:p w:rsidR="00390530" w:rsidRPr="00390530" w:rsidRDefault="00390530" w:rsidP="00390530">
      <w:pPr>
        <w:numPr>
          <w:ilvl w:val="0"/>
          <w:numId w:val="432"/>
        </w:numPr>
        <w:spacing w:after="0" w:line="228" w:lineRule="auto"/>
        <w:rPr>
          <w:rFonts w:ascii="Verdana" w:hAnsi="Verdana"/>
          <w:sz w:val="16"/>
          <w:szCs w:val="16"/>
        </w:rPr>
      </w:pPr>
      <w:r w:rsidRPr="00390530">
        <w:rPr>
          <w:rFonts w:ascii="Verdana" w:hAnsi="Verdana"/>
          <w:sz w:val="16"/>
          <w:szCs w:val="16"/>
        </w:rPr>
        <w:t>Argo CD detects the YAML files in your Git repo.</w:t>
      </w:r>
    </w:p>
    <w:p w:rsidR="00390530" w:rsidRPr="00390530" w:rsidRDefault="00390530" w:rsidP="00390530">
      <w:pPr>
        <w:numPr>
          <w:ilvl w:val="0"/>
          <w:numId w:val="432"/>
        </w:numPr>
        <w:spacing w:after="0" w:line="228" w:lineRule="auto"/>
        <w:rPr>
          <w:rFonts w:ascii="Verdana" w:hAnsi="Verdana"/>
          <w:sz w:val="16"/>
          <w:szCs w:val="16"/>
        </w:rPr>
      </w:pPr>
      <w:r w:rsidRPr="00390530">
        <w:rPr>
          <w:rFonts w:ascii="Verdana" w:hAnsi="Verdana"/>
          <w:sz w:val="16"/>
          <w:szCs w:val="16"/>
        </w:rPr>
        <w:t>It creates the Kubernetes resources automatically in your cluster.</w:t>
      </w:r>
    </w:p>
    <w:p w:rsidR="00390530" w:rsidRPr="00390530" w:rsidRDefault="00390530" w:rsidP="00390530">
      <w:pPr>
        <w:numPr>
          <w:ilvl w:val="0"/>
          <w:numId w:val="432"/>
        </w:numPr>
        <w:spacing w:after="0" w:line="228" w:lineRule="auto"/>
        <w:rPr>
          <w:rFonts w:ascii="Verdana" w:hAnsi="Verdana"/>
          <w:sz w:val="16"/>
          <w:szCs w:val="16"/>
        </w:rPr>
      </w:pPr>
      <w:r w:rsidRPr="00390530">
        <w:rPr>
          <w:rFonts w:ascii="Verdana" w:hAnsi="Verdana"/>
          <w:sz w:val="16"/>
          <w:szCs w:val="16"/>
        </w:rPr>
        <w:t xml:space="preserve">Any change in Git triggers </w:t>
      </w:r>
      <w:r w:rsidRPr="00390530">
        <w:rPr>
          <w:rFonts w:ascii="Verdana" w:hAnsi="Verdana"/>
          <w:b/>
          <w:bCs/>
          <w:sz w:val="16"/>
          <w:szCs w:val="16"/>
        </w:rPr>
        <w:t>auto-sync</w:t>
      </w:r>
      <w:r w:rsidRPr="00390530">
        <w:rPr>
          <w:rFonts w:ascii="Verdana" w:hAnsi="Verdana"/>
          <w:sz w:val="16"/>
          <w:szCs w:val="16"/>
        </w:rPr>
        <w:t>, updating your cluster.</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59" style="width:0;height:1.5pt" o:hralign="center" o:hrstd="t" o:hr="t" fillcolor="#a0a0a0" stroked="f"/>
        </w:pict>
      </w:r>
    </w:p>
    <w:p w:rsidR="00390530" w:rsidRDefault="00390530" w:rsidP="00611296">
      <w:pPr>
        <w:spacing w:after="0" w:line="216" w:lineRule="auto"/>
        <w:rPr>
          <w:rFonts w:ascii="Verdana" w:hAnsi="Verdana"/>
          <w:b/>
          <w:bCs/>
          <w:sz w:val="16"/>
          <w:szCs w:val="16"/>
        </w:rPr>
      </w:pPr>
      <w:r w:rsidRPr="00390530">
        <w:rPr>
          <w:rFonts w:ascii="Verdana" w:hAnsi="Verdana"/>
          <w:b/>
          <w:bCs/>
          <w:sz w:val="16"/>
          <w:szCs w:val="16"/>
        </w:rPr>
        <w:t>Step 6: Update Your App</w:t>
      </w:r>
    </w:p>
    <w:p w:rsidR="006B7C6A" w:rsidRPr="006B7C6A" w:rsidRDefault="006B7C6A" w:rsidP="00611296">
      <w:pPr>
        <w:spacing w:after="0" w:line="216" w:lineRule="auto"/>
        <w:rPr>
          <w:rFonts w:ascii="Verdana" w:hAnsi="Verdana"/>
          <w:b/>
          <w:bCs/>
          <w:sz w:val="10"/>
          <w:szCs w:val="10"/>
        </w:rPr>
      </w:pPr>
    </w:p>
    <w:p w:rsidR="00390530" w:rsidRPr="005C1EAC" w:rsidRDefault="006B7C6A" w:rsidP="00611296">
      <w:pPr>
        <w:spacing w:after="0" w:line="216" w:lineRule="auto"/>
        <w:rPr>
          <w:rFonts w:ascii="Verdana" w:hAnsi="Verdana"/>
          <w:b/>
          <w:sz w:val="16"/>
          <w:szCs w:val="16"/>
        </w:rPr>
      </w:pPr>
      <w:r>
        <w:rPr>
          <w:rFonts w:ascii="Verdana" w:hAnsi="Verdana"/>
          <w:sz w:val="16"/>
          <w:szCs w:val="16"/>
        </w:rPr>
        <w:t xml:space="preserve">   </w:t>
      </w:r>
      <w:r w:rsidR="00390530" w:rsidRPr="005C1EAC">
        <w:rPr>
          <w:rFonts w:ascii="Verdana" w:hAnsi="Verdana"/>
          <w:b/>
          <w:sz w:val="16"/>
          <w:szCs w:val="16"/>
        </w:rPr>
        <w:t xml:space="preserve">Example — update Docker image tag in </w:t>
      </w:r>
      <w:proofErr w:type="gramStart"/>
      <w:r w:rsidR="00390530" w:rsidRPr="005C1EAC">
        <w:rPr>
          <w:rFonts w:ascii="Verdana" w:hAnsi="Verdana"/>
          <w:b/>
          <w:sz w:val="16"/>
          <w:szCs w:val="16"/>
        </w:rPr>
        <w:t>deployment.yaml</w:t>
      </w:r>
      <w:proofErr w:type="gramEnd"/>
      <w:r w:rsidR="00390530" w:rsidRPr="005C1EAC">
        <w:rPr>
          <w:rFonts w:ascii="Verdana" w:hAnsi="Verdana"/>
          <w:b/>
          <w:sz w:val="16"/>
          <w:szCs w:val="16"/>
        </w:rPr>
        <w:t>:</w:t>
      </w:r>
    </w:p>
    <w:p w:rsidR="00390530" w:rsidRPr="005C1EAC" w:rsidRDefault="00390530" w:rsidP="00611296">
      <w:pPr>
        <w:spacing w:after="0" w:line="216" w:lineRule="auto"/>
        <w:ind w:firstLine="720"/>
        <w:rPr>
          <w:rFonts w:ascii="Verdana" w:hAnsi="Verdana"/>
          <w:sz w:val="16"/>
          <w:szCs w:val="16"/>
        </w:rPr>
      </w:pPr>
      <w:r w:rsidRPr="005C1EAC">
        <w:rPr>
          <w:rFonts w:ascii="Verdana" w:hAnsi="Verdana"/>
          <w:sz w:val="16"/>
          <w:szCs w:val="16"/>
        </w:rPr>
        <w:t>containers:</w:t>
      </w:r>
    </w:p>
    <w:p w:rsidR="00390530" w:rsidRPr="00390530" w:rsidRDefault="00390530" w:rsidP="00611296">
      <w:pPr>
        <w:spacing w:after="0" w:line="216" w:lineRule="auto"/>
        <w:rPr>
          <w:rFonts w:ascii="Verdana" w:hAnsi="Verdana"/>
          <w:sz w:val="16"/>
          <w:szCs w:val="16"/>
        </w:rPr>
      </w:pPr>
      <w:r w:rsidRPr="00390530">
        <w:rPr>
          <w:rFonts w:ascii="Verdana" w:hAnsi="Verdana"/>
          <w:sz w:val="16"/>
          <w:szCs w:val="16"/>
        </w:rPr>
        <w:t xml:space="preserve"> </w:t>
      </w:r>
      <w:r w:rsidR="006B7C6A">
        <w:rPr>
          <w:rFonts w:ascii="Verdana" w:hAnsi="Verdana"/>
          <w:sz w:val="16"/>
          <w:szCs w:val="16"/>
        </w:rPr>
        <w:tab/>
      </w:r>
      <w:r w:rsidRPr="00390530">
        <w:rPr>
          <w:rFonts w:ascii="Verdana" w:hAnsi="Verdana"/>
          <w:sz w:val="16"/>
          <w:szCs w:val="16"/>
        </w:rPr>
        <w:t xml:space="preserve"> - name: myapp</w:t>
      </w:r>
    </w:p>
    <w:p w:rsidR="00390530" w:rsidRDefault="00390530" w:rsidP="00611296">
      <w:pPr>
        <w:spacing w:after="0" w:line="216" w:lineRule="auto"/>
        <w:rPr>
          <w:rFonts w:ascii="Verdana" w:hAnsi="Verdana"/>
          <w:sz w:val="16"/>
          <w:szCs w:val="16"/>
        </w:rPr>
      </w:pPr>
      <w:r w:rsidRPr="00390530">
        <w:rPr>
          <w:rFonts w:ascii="Verdana" w:hAnsi="Verdana"/>
          <w:sz w:val="16"/>
          <w:szCs w:val="16"/>
        </w:rPr>
        <w:t xml:space="preserve">  </w:t>
      </w:r>
      <w:r w:rsidR="006B7C6A">
        <w:rPr>
          <w:rFonts w:ascii="Verdana" w:hAnsi="Verdana"/>
          <w:sz w:val="16"/>
          <w:szCs w:val="16"/>
        </w:rPr>
        <w:tab/>
      </w:r>
      <w:r w:rsidRPr="00390530">
        <w:rPr>
          <w:rFonts w:ascii="Verdana" w:hAnsi="Verdana"/>
          <w:sz w:val="16"/>
          <w:szCs w:val="16"/>
        </w:rPr>
        <w:t xml:space="preserve">  image: amitabhdevops/</w:t>
      </w:r>
      <w:proofErr w:type="gramStart"/>
      <w:r w:rsidRPr="00390530">
        <w:rPr>
          <w:rFonts w:ascii="Verdana" w:hAnsi="Verdana"/>
          <w:sz w:val="16"/>
          <w:szCs w:val="16"/>
        </w:rPr>
        <w:t>myapp:v</w:t>
      </w:r>
      <w:proofErr w:type="gramEnd"/>
      <w:r w:rsidRPr="00390530">
        <w:rPr>
          <w:rFonts w:ascii="Verdana" w:hAnsi="Verdana"/>
          <w:sz w:val="16"/>
          <w:szCs w:val="16"/>
        </w:rPr>
        <w:t>2</w:t>
      </w:r>
    </w:p>
    <w:p w:rsidR="006B7C6A" w:rsidRPr="006B7C6A" w:rsidRDefault="006B7C6A" w:rsidP="00611296">
      <w:pPr>
        <w:spacing w:after="0" w:line="216" w:lineRule="auto"/>
        <w:rPr>
          <w:rFonts w:ascii="Verdana" w:hAnsi="Verdana"/>
          <w:sz w:val="8"/>
          <w:szCs w:val="8"/>
        </w:rPr>
      </w:pPr>
    </w:p>
    <w:p w:rsidR="00390530" w:rsidRPr="006B7C6A" w:rsidRDefault="005C1EAC" w:rsidP="00611296">
      <w:pPr>
        <w:spacing w:after="0" w:line="216" w:lineRule="auto"/>
        <w:rPr>
          <w:rFonts w:ascii="Verdana" w:hAnsi="Verdana"/>
          <w:b/>
          <w:sz w:val="16"/>
          <w:szCs w:val="16"/>
        </w:rPr>
      </w:pPr>
      <w:r>
        <w:rPr>
          <w:rFonts w:ascii="Verdana" w:hAnsi="Verdana"/>
          <w:b/>
          <w:sz w:val="16"/>
          <w:szCs w:val="16"/>
        </w:rPr>
        <w:t xml:space="preserve">   </w:t>
      </w:r>
      <w:r w:rsidR="00390530" w:rsidRPr="006B7C6A">
        <w:rPr>
          <w:rFonts w:ascii="Verdana" w:hAnsi="Verdana"/>
          <w:b/>
          <w:sz w:val="16"/>
          <w:szCs w:val="16"/>
        </w:rPr>
        <w:t>Commit and push to Git:</w:t>
      </w:r>
    </w:p>
    <w:p w:rsidR="00390530" w:rsidRPr="00390530" w:rsidRDefault="006B7C6A" w:rsidP="00611296">
      <w:pPr>
        <w:spacing w:after="0" w:line="216" w:lineRule="auto"/>
        <w:ind w:firstLine="720"/>
        <w:rPr>
          <w:rFonts w:ascii="Verdana" w:hAnsi="Verdana"/>
          <w:sz w:val="16"/>
          <w:szCs w:val="16"/>
        </w:rPr>
      </w:pPr>
      <w:r>
        <w:rPr>
          <w:rFonts w:ascii="Verdana" w:hAnsi="Verdana"/>
          <w:sz w:val="16"/>
          <w:szCs w:val="16"/>
        </w:rPr>
        <w:t xml:space="preserve"># </w:t>
      </w:r>
      <w:r w:rsidR="00390530" w:rsidRPr="00390530">
        <w:rPr>
          <w:rFonts w:ascii="Verdana" w:hAnsi="Verdana"/>
          <w:sz w:val="16"/>
          <w:szCs w:val="16"/>
        </w:rPr>
        <w:t xml:space="preserve">git </w:t>
      </w:r>
      <w:proofErr w:type="gramStart"/>
      <w:r w:rsidR="00390530" w:rsidRPr="00390530">
        <w:rPr>
          <w:rFonts w:ascii="Verdana" w:hAnsi="Verdana"/>
          <w:sz w:val="16"/>
          <w:szCs w:val="16"/>
        </w:rPr>
        <w:t>add .</w:t>
      </w:r>
      <w:proofErr w:type="gramEnd"/>
    </w:p>
    <w:p w:rsidR="00390530" w:rsidRPr="00390530" w:rsidRDefault="006B7C6A" w:rsidP="00611296">
      <w:pPr>
        <w:spacing w:after="0" w:line="216" w:lineRule="auto"/>
        <w:ind w:firstLine="720"/>
        <w:rPr>
          <w:rFonts w:ascii="Verdana" w:hAnsi="Verdana"/>
          <w:sz w:val="16"/>
          <w:szCs w:val="16"/>
        </w:rPr>
      </w:pPr>
      <w:r>
        <w:rPr>
          <w:rFonts w:ascii="Verdana" w:hAnsi="Verdana"/>
          <w:sz w:val="16"/>
          <w:szCs w:val="16"/>
        </w:rPr>
        <w:t xml:space="preserve"># </w:t>
      </w:r>
      <w:r w:rsidR="00390530" w:rsidRPr="00390530">
        <w:rPr>
          <w:rFonts w:ascii="Verdana" w:hAnsi="Verdana"/>
          <w:sz w:val="16"/>
          <w:szCs w:val="16"/>
        </w:rPr>
        <w:t>git commit -m "Update app image to v2"</w:t>
      </w:r>
    </w:p>
    <w:p w:rsidR="00390530" w:rsidRDefault="006B7C6A" w:rsidP="00611296">
      <w:pPr>
        <w:spacing w:after="0" w:line="216" w:lineRule="auto"/>
        <w:ind w:firstLine="720"/>
        <w:rPr>
          <w:rFonts w:ascii="Verdana" w:hAnsi="Verdana"/>
          <w:sz w:val="16"/>
          <w:szCs w:val="16"/>
        </w:rPr>
      </w:pPr>
      <w:r>
        <w:rPr>
          <w:rFonts w:ascii="Verdana" w:hAnsi="Verdana"/>
          <w:sz w:val="16"/>
          <w:szCs w:val="16"/>
        </w:rPr>
        <w:t xml:space="preserve"># </w:t>
      </w:r>
      <w:r w:rsidR="00390530" w:rsidRPr="00390530">
        <w:rPr>
          <w:rFonts w:ascii="Verdana" w:hAnsi="Verdana"/>
          <w:sz w:val="16"/>
          <w:szCs w:val="16"/>
        </w:rPr>
        <w:t>git push</w:t>
      </w:r>
    </w:p>
    <w:p w:rsidR="006B7C6A" w:rsidRPr="006B7C6A" w:rsidRDefault="006B7C6A" w:rsidP="00611296">
      <w:pPr>
        <w:spacing w:after="0" w:line="216" w:lineRule="auto"/>
        <w:ind w:firstLine="720"/>
        <w:rPr>
          <w:rFonts w:ascii="Verdana" w:hAnsi="Verdana"/>
          <w:sz w:val="8"/>
          <w:szCs w:val="8"/>
        </w:rPr>
      </w:pPr>
    </w:p>
    <w:p w:rsidR="00390530" w:rsidRPr="00390530" w:rsidRDefault="00CC1136" w:rsidP="00611296">
      <w:pPr>
        <w:spacing w:after="0" w:line="216" w:lineRule="auto"/>
        <w:rPr>
          <w:rFonts w:ascii="Verdana" w:hAnsi="Verdana"/>
          <w:sz w:val="16"/>
          <w:szCs w:val="16"/>
        </w:rPr>
      </w:pPr>
      <w:r>
        <w:rPr>
          <w:rFonts w:ascii="Segoe UI Symbol" w:hAnsi="Segoe UI Symbol" w:cs="Segoe UI Symbol"/>
          <w:sz w:val="16"/>
          <w:szCs w:val="16"/>
        </w:rPr>
        <w:t xml:space="preserve">   </w:t>
      </w:r>
      <w:r w:rsidR="00390530" w:rsidRPr="00390530">
        <w:rPr>
          <w:rFonts w:ascii="Segoe UI Symbol" w:hAnsi="Segoe UI Symbol" w:cs="Segoe UI Symbol"/>
          <w:sz w:val="16"/>
          <w:szCs w:val="16"/>
        </w:rPr>
        <w:t>✅</w:t>
      </w:r>
      <w:r w:rsidR="00390530" w:rsidRPr="00390530">
        <w:rPr>
          <w:rFonts w:ascii="Verdana" w:hAnsi="Verdana"/>
          <w:sz w:val="16"/>
          <w:szCs w:val="16"/>
        </w:rPr>
        <w:t xml:space="preserve"> Argo CD will </w:t>
      </w:r>
      <w:r w:rsidR="00390530" w:rsidRPr="00390530">
        <w:rPr>
          <w:rFonts w:ascii="Verdana" w:hAnsi="Verdana"/>
          <w:b/>
          <w:bCs/>
          <w:sz w:val="16"/>
          <w:szCs w:val="16"/>
        </w:rPr>
        <w:t>detect the commit</w:t>
      </w:r>
      <w:r w:rsidR="00390530" w:rsidRPr="00390530">
        <w:rPr>
          <w:rFonts w:ascii="Verdana" w:hAnsi="Verdana"/>
          <w:sz w:val="16"/>
          <w:szCs w:val="16"/>
        </w:rPr>
        <w:t xml:space="preserve">, </w:t>
      </w:r>
      <w:r w:rsidR="00390530" w:rsidRPr="00390530">
        <w:rPr>
          <w:rFonts w:ascii="Verdana" w:hAnsi="Verdana"/>
          <w:b/>
          <w:bCs/>
          <w:sz w:val="16"/>
          <w:szCs w:val="16"/>
        </w:rPr>
        <w:t>pull the changes</w:t>
      </w:r>
      <w:r w:rsidR="00390530" w:rsidRPr="00390530">
        <w:rPr>
          <w:rFonts w:ascii="Verdana" w:hAnsi="Verdana"/>
          <w:sz w:val="16"/>
          <w:szCs w:val="16"/>
        </w:rPr>
        <w:t xml:space="preserve">, and </w:t>
      </w:r>
      <w:r w:rsidR="00390530" w:rsidRPr="00390530">
        <w:rPr>
          <w:rFonts w:ascii="Verdana" w:hAnsi="Verdana"/>
          <w:b/>
          <w:bCs/>
          <w:sz w:val="16"/>
          <w:szCs w:val="16"/>
        </w:rPr>
        <w:t>update your Kubernetes cluster automatically</w:t>
      </w:r>
      <w:r w:rsidR="00390530" w:rsidRPr="00390530">
        <w:rPr>
          <w:rFonts w:ascii="Verdana" w:hAnsi="Verdana"/>
          <w:sz w:val="16"/>
          <w:szCs w:val="16"/>
        </w:rPr>
        <w:t>.</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60" style="width:0;height:1.5pt" o:hralign="center" o:hrstd="t" o:hr="t" fillcolor="#a0a0a0" stroked="f"/>
        </w:pict>
      </w:r>
    </w:p>
    <w:p w:rsidR="00390530" w:rsidRDefault="00390530" w:rsidP="00390530">
      <w:pPr>
        <w:spacing w:after="0" w:line="228" w:lineRule="auto"/>
        <w:rPr>
          <w:rFonts w:ascii="Verdana" w:hAnsi="Verdana"/>
          <w:b/>
          <w:bCs/>
          <w:sz w:val="16"/>
          <w:szCs w:val="16"/>
        </w:rPr>
      </w:pPr>
      <w:r w:rsidRPr="00390530">
        <w:rPr>
          <w:rFonts w:ascii="Verdana" w:hAnsi="Verdana"/>
          <w:b/>
          <w:bCs/>
          <w:sz w:val="16"/>
          <w:szCs w:val="16"/>
        </w:rPr>
        <w:t>Step 7: Rollback (Easy Undo)</w:t>
      </w:r>
    </w:p>
    <w:p w:rsidR="006B7C6A" w:rsidRPr="006B7C6A" w:rsidRDefault="006B7C6A" w:rsidP="00390530">
      <w:pPr>
        <w:spacing w:after="0" w:line="228" w:lineRule="auto"/>
        <w:rPr>
          <w:rFonts w:ascii="Verdana" w:hAnsi="Verdana"/>
          <w:b/>
          <w:bCs/>
          <w:sz w:val="8"/>
          <w:szCs w:val="8"/>
        </w:rPr>
      </w:pPr>
    </w:p>
    <w:p w:rsidR="00390530" w:rsidRPr="00390530" w:rsidRDefault="006B7C6A" w:rsidP="00390530">
      <w:pPr>
        <w:spacing w:after="0" w:line="228" w:lineRule="auto"/>
        <w:rPr>
          <w:rFonts w:ascii="Verdana" w:hAnsi="Verdana"/>
          <w:sz w:val="16"/>
          <w:szCs w:val="16"/>
        </w:rPr>
      </w:pPr>
      <w:r>
        <w:rPr>
          <w:rFonts w:ascii="Verdana" w:hAnsi="Verdana"/>
          <w:sz w:val="16"/>
          <w:szCs w:val="16"/>
        </w:rPr>
        <w:t xml:space="preserve">   </w:t>
      </w:r>
      <w:r w:rsidR="00390530" w:rsidRPr="00390530">
        <w:rPr>
          <w:rFonts w:ascii="Verdana" w:hAnsi="Verdana"/>
          <w:sz w:val="16"/>
          <w:szCs w:val="16"/>
        </w:rPr>
        <w:t>If something breaks:</w:t>
      </w:r>
    </w:p>
    <w:p w:rsidR="00390530" w:rsidRPr="00390530" w:rsidRDefault="00390530" w:rsidP="00390530">
      <w:pPr>
        <w:numPr>
          <w:ilvl w:val="0"/>
          <w:numId w:val="433"/>
        </w:numPr>
        <w:spacing w:after="0" w:line="228" w:lineRule="auto"/>
        <w:rPr>
          <w:rFonts w:ascii="Verdana" w:hAnsi="Verdana"/>
          <w:sz w:val="16"/>
          <w:szCs w:val="16"/>
        </w:rPr>
      </w:pPr>
      <w:r w:rsidRPr="00390530">
        <w:rPr>
          <w:rFonts w:ascii="Verdana" w:hAnsi="Verdana"/>
          <w:sz w:val="16"/>
          <w:szCs w:val="16"/>
        </w:rPr>
        <w:t>Revert your last Git commit:</w:t>
      </w:r>
    </w:p>
    <w:p w:rsidR="00390530" w:rsidRPr="00390530" w:rsidRDefault="00390530" w:rsidP="00390530">
      <w:pPr>
        <w:numPr>
          <w:ilvl w:val="0"/>
          <w:numId w:val="433"/>
        </w:numPr>
        <w:tabs>
          <w:tab w:val="clear" w:pos="720"/>
        </w:tabs>
        <w:spacing w:after="0" w:line="228" w:lineRule="auto"/>
        <w:rPr>
          <w:rFonts w:ascii="Verdana" w:hAnsi="Verdana"/>
          <w:sz w:val="16"/>
          <w:szCs w:val="16"/>
        </w:rPr>
      </w:pPr>
      <w:r w:rsidRPr="00390530">
        <w:rPr>
          <w:rFonts w:ascii="Verdana" w:hAnsi="Verdana"/>
          <w:sz w:val="16"/>
          <w:szCs w:val="16"/>
        </w:rPr>
        <w:lastRenderedPageBreak/>
        <w:t>git revert HEAD</w:t>
      </w:r>
    </w:p>
    <w:p w:rsidR="00390530" w:rsidRPr="00390530" w:rsidRDefault="00390530" w:rsidP="00390530">
      <w:pPr>
        <w:numPr>
          <w:ilvl w:val="0"/>
          <w:numId w:val="433"/>
        </w:numPr>
        <w:tabs>
          <w:tab w:val="clear" w:pos="720"/>
        </w:tabs>
        <w:spacing w:after="0" w:line="228" w:lineRule="auto"/>
        <w:rPr>
          <w:rFonts w:ascii="Verdana" w:hAnsi="Verdana"/>
          <w:sz w:val="16"/>
          <w:szCs w:val="16"/>
        </w:rPr>
      </w:pPr>
      <w:r w:rsidRPr="00390530">
        <w:rPr>
          <w:rFonts w:ascii="Verdana" w:hAnsi="Verdana"/>
          <w:sz w:val="16"/>
          <w:szCs w:val="16"/>
        </w:rPr>
        <w:t>git push</w:t>
      </w:r>
    </w:p>
    <w:p w:rsidR="00390530" w:rsidRPr="00390530" w:rsidRDefault="00390530" w:rsidP="00390530">
      <w:pPr>
        <w:numPr>
          <w:ilvl w:val="0"/>
          <w:numId w:val="433"/>
        </w:numPr>
        <w:spacing w:after="0" w:line="228" w:lineRule="auto"/>
        <w:rPr>
          <w:rFonts w:ascii="Verdana" w:hAnsi="Verdana"/>
          <w:sz w:val="16"/>
          <w:szCs w:val="16"/>
        </w:rPr>
      </w:pPr>
      <w:r w:rsidRPr="00390530">
        <w:rPr>
          <w:rFonts w:ascii="Verdana" w:hAnsi="Verdana"/>
          <w:sz w:val="16"/>
          <w:szCs w:val="16"/>
        </w:rPr>
        <w:t>Argo CD will automatically roll your cluster back to the previous working version.</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61" style="width:0;height:1.5pt" o:hralign="center" o:hrstd="t" o:hr="t" fillcolor="#a0a0a0" stroked="f"/>
        </w:pict>
      </w:r>
    </w:p>
    <w:p w:rsidR="00390530" w:rsidRDefault="00390530" w:rsidP="00611296">
      <w:pPr>
        <w:spacing w:after="0" w:line="192" w:lineRule="auto"/>
        <w:rPr>
          <w:rFonts w:ascii="Verdana" w:hAnsi="Verdana"/>
          <w:b/>
          <w:bCs/>
          <w:sz w:val="16"/>
          <w:szCs w:val="16"/>
        </w:rPr>
      </w:pPr>
      <w:r w:rsidRPr="00390530">
        <w:rPr>
          <w:rFonts w:ascii="Verdana" w:hAnsi="Verdana"/>
          <w:b/>
          <w:bCs/>
          <w:sz w:val="16"/>
          <w:szCs w:val="16"/>
        </w:rPr>
        <w:t>Step 8: Monitor &amp; Manage</w:t>
      </w:r>
    </w:p>
    <w:p w:rsidR="00C01FDA" w:rsidRPr="00C01FDA" w:rsidRDefault="00C01FDA" w:rsidP="00611296">
      <w:pPr>
        <w:spacing w:after="0" w:line="192" w:lineRule="auto"/>
        <w:rPr>
          <w:rFonts w:ascii="Verdana" w:hAnsi="Verdana"/>
          <w:b/>
          <w:bCs/>
          <w:sz w:val="6"/>
          <w:szCs w:val="6"/>
        </w:rPr>
      </w:pPr>
    </w:p>
    <w:p w:rsidR="00390530" w:rsidRPr="00390530" w:rsidRDefault="00390530" w:rsidP="00611296">
      <w:pPr>
        <w:numPr>
          <w:ilvl w:val="0"/>
          <w:numId w:val="434"/>
        </w:numPr>
        <w:spacing w:after="0" w:line="192" w:lineRule="auto"/>
        <w:rPr>
          <w:rFonts w:ascii="Verdana" w:hAnsi="Verdana"/>
          <w:sz w:val="16"/>
          <w:szCs w:val="16"/>
        </w:rPr>
      </w:pPr>
      <w:r w:rsidRPr="00390530">
        <w:rPr>
          <w:rFonts w:ascii="Verdana" w:hAnsi="Verdana"/>
          <w:sz w:val="16"/>
          <w:szCs w:val="16"/>
        </w:rPr>
        <w:t xml:space="preserve">Argo CD UI shows application </w:t>
      </w:r>
      <w:r w:rsidRPr="00390530">
        <w:rPr>
          <w:rFonts w:ascii="Verdana" w:hAnsi="Verdana"/>
          <w:b/>
          <w:bCs/>
          <w:sz w:val="16"/>
          <w:szCs w:val="16"/>
        </w:rPr>
        <w:t>status</w:t>
      </w:r>
      <w:r w:rsidRPr="00390530">
        <w:rPr>
          <w:rFonts w:ascii="Verdana" w:hAnsi="Verdana"/>
          <w:sz w:val="16"/>
          <w:szCs w:val="16"/>
        </w:rPr>
        <w:t xml:space="preserve"> (Synced / Out of Sync / Healthy).</w:t>
      </w:r>
    </w:p>
    <w:p w:rsidR="00390530" w:rsidRPr="00390530" w:rsidRDefault="00390530" w:rsidP="00611296">
      <w:pPr>
        <w:numPr>
          <w:ilvl w:val="0"/>
          <w:numId w:val="434"/>
        </w:numPr>
        <w:spacing w:after="0" w:line="192" w:lineRule="auto"/>
        <w:rPr>
          <w:rFonts w:ascii="Verdana" w:hAnsi="Verdana"/>
          <w:sz w:val="16"/>
          <w:szCs w:val="16"/>
        </w:rPr>
      </w:pPr>
      <w:r w:rsidRPr="00390530">
        <w:rPr>
          <w:rFonts w:ascii="Verdana" w:hAnsi="Verdana"/>
          <w:sz w:val="16"/>
          <w:szCs w:val="16"/>
        </w:rPr>
        <w:t xml:space="preserve">You can click the app to view </w:t>
      </w:r>
      <w:r w:rsidRPr="00390530">
        <w:rPr>
          <w:rFonts w:ascii="Verdana" w:hAnsi="Verdana"/>
          <w:b/>
          <w:bCs/>
          <w:sz w:val="16"/>
          <w:szCs w:val="16"/>
        </w:rPr>
        <w:t>pods, deployments, and sync history</w:t>
      </w:r>
      <w:r w:rsidRPr="00390530">
        <w:rPr>
          <w:rFonts w:ascii="Verdana" w:hAnsi="Verdana"/>
          <w:sz w:val="16"/>
          <w:szCs w:val="16"/>
        </w:rPr>
        <w:t>.</w:t>
      </w:r>
    </w:p>
    <w:p w:rsidR="00390530" w:rsidRPr="00390530" w:rsidRDefault="007C3036" w:rsidP="00611296">
      <w:pPr>
        <w:spacing w:after="0" w:line="192" w:lineRule="auto"/>
        <w:rPr>
          <w:rFonts w:ascii="Verdana" w:hAnsi="Verdana"/>
          <w:sz w:val="16"/>
          <w:szCs w:val="16"/>
        </w:rPr>
      </w:pPr>
      <w:r>
        <w:rPr>
          <w:rFonts w:ascii="Verdana" w:hAnsi="Verdana"/>
          <w:sz w:val="16"/>
          <w:szCs w:val="16"/>
        </w:rPr>
        <w:pict>
          <v:rect id="_x0000_i1462" style="width:0;height:1.5pt" o:hralign="center" o:hrstd="t" o:hr="t" fillcolor="#a0a0a0" stroked="f"/>
        </w:pict>
      </w:r>
    </w:p>
    <w:p w:rsidR="00611296" w:rsidRDefault="00611296" w:rsidP="00611296">
      <w:pPr>
        <w:spacing w:after="0" w:line="192" w:lineRule="auto"/>
        <w:rPr>
          <w:rFonts w:ascii="Verdana" w:hAnsi="Verdana"/>
          <w:b/>
          <w:bCs/>
          <w:sz w:val="16"/>
          <w:szCs w:val="16"/>
        </w:rPr>
      </w:pPr>
      <w:r w:rsidRPr="00390530">
        <w:rPr>
          <w:rFonts w:ascii="Segoe UI Symbol" w:hAnsi="Segoe UI Symbol" w:cs="Segoe UI Symbol"/>
          <w:b/>
          <w:bCs/>
          <w:sz w:val="16"/>
          <w:szCs w:val="16"/>
        </w:rPr>
        <w:t>✅</w:t>
      </w:r>
      <w:r w:rsidRPr="00390530">
        <w:rPr>
          <w:rFonts w:ascii="Verdana" w:hAnsi="Verdana"/>
          <w:b/>
          <w:bCs/>
          <w:sz w:val="16"/>
          <w:szCs w:val="16"/>
        </w:rPr>
        <w:t xml:space="preserve"> Benefits of GitOps with Argo CD</w:t>
      </w:r>
    </w:p>
    <w:p w:rsidR="00C01FDA" w:rsidRPr="00C01FDA" w:rsidRDefault="00C01FDA" w:rsidP="00611296">
      <w:pPr>
        <w:spacing w:after="0" w:line="192" w:lineRule="auto"/>
        <w:rPr>
          <w:rFonts w:ascii="Verdana" w:hAnsi="Verdana"/>
          <w:b/>
          <w:bCs/>
          <w:sz w:val="6"/>
          <w:szCs w:val="6"/>
        </w:rPr>
      </w:pPr>
    </w:p>
    <w:p w:rsidR="00611296" w:rsidRPr="00390530" w:rsidRDefault="00611296" w:rsidP="00611296">
      <w:pPr>
        <w:numPr>
          <w:ilvl w:val="0"/>
          <w:numId w:val="435"/>
        </w:numPr>
        <w:spacing w:after="0" w:line="192" w:lineRule="auto"/>
        <w:rPr>
          <w:rFonts w:ascii="Verdana" w:hAnsi="Verdana"/>
          <w:sz w:val="16"/>
          <w:szCs w:val="16"/>
        </w:rPr>
      </w:pPr>
      <w:r w:rsidRPr="00390530">
        <w:rPr>
          <w:rFonts w:ascii="Verdana" w:hAnsi="Verdana"/>
          <w:sz w:val="16"/>
          <w:szCs w:val="16"/>
        </w:rPr>
        <w:t xml:space="preserve">Full </w:t>
      </w:r>
      <w:r w:rsidRPr="00390530">
        <w:rPr>
          <w:rFonts w:ascii="Verdana" w:hAnsi="Verdana"/>
          <w:b/>
          <w:bCs/>
          <w:sz w:val="16"/>
          <w:szCs w:val="16"/>
        </w:rPr>
        <w:t>automation</w:t>
      </w:r>
      <w:r w:rsidRPr="00390530">
        <w:rPr>
          <w:rFonts w:ascii="Verdana" w:hAnsi="Verdana"/>
          <w:sz w:val="16"/>
          <w:szCs w:val="16"/>
        </w:rPr>
        <w:t xml:space="preserve"> (no manual kubectl apply)</w:t>
      </w:r>
    </w:p>
    <w:p w:rsidR="00611296" w:rsidRPr="00390530" w:rsidRDefault="00611296" w:rsidP="00611296">
      <w:pPr>
        <w:numPr>
          <w:ilvl w:val="0"/>
          <w:numId w:val="435"/>
        </w:numPr>
        <w:spacing w:after="0" w:line="192" w:lineRule="auto"/>
        <w:rPr>
          <w:rFonts w:ascii="Verdana" w:hAnsi="Verdana"/>
          <w:sz w:val="16"/>
          <w:szCs w:val="16"/>
        </w:rPr>
      </w:pPr>
      <w:r w:rsidRPr="00390530">
        <w:rPr>
          <w:rFonts w:ascii="Verdana" w:hAnsi="Verdana"/>
          <w:b/>
          <w:bCs/>
          <w:sz w:val="16"/>
          <w:szCs w:val="16"/>
        </w:rPr>
        <w:t>Audit trail</w:t>
      </w:r>
      <w:r w:rsidRPr="00390530">
        <w:rPr>
          <w:rFonts w:ascii="Verdana" w:hAnsi="Verdana"/>
          <w:sz w:val="16"/>
          <w:szCs w:val="16"/>
        </w:rPr>
        <w:t xml:space="preserve"> via Git commits</w:t>
      </w:r>
    </w:p>
    <w:p w:rsidR="00611296" w:rsidRPr="00390530" w:rsidRDefault="00611296" w:rsidP="00611296">
      <w:pPr>
        <w:numPr>
          <w:ilvl w:val="0"/>
          <w:numId w:val="435"/>
        </w:numPr>
        <w:spacing w:after="0" w:line="192" w:lineRule="auto"/>
        <w:rPr>
          <w:rFonts w:ascii="Verdana" w:hAnsi="Verdana"/>
          <w:sz w:val="16"/>
          <w:szCs w:val="16"/>
        </w:rPr>
      </w:pPr>
      <w:r w:rsidRPr="00390530">
        <w:rPr>
          <w:rFonts w:ascii="Verdana" w:hAnsi="Verdana"/>
          <w:b/>
          <w:bCs/>
          <w:sz w:val="16"/>
          <w:szCs w:val="16"/>
        </w:rPr>
        <w:t>Quick rollback</w:t>
      </w:r>
      <w:r w:rsidRPr="00390530">
        <w:rPr>
          <w:rFonts w:ascii="Verdana" w:hAnsi="Verdana"/>
          <w:sz w:val="16"/>
          <w:szCs w:val="16"/>
        </w:rPr>
        <w:t xml:space="preserve"> through Git history</w:t>
      </w:r>
    </w:p>
    <w:p w:rsidR="00611296" w:rsidRPr="00390530" w:rsidRDefault="00611296" w:rsidP="00611296">
      <w:pPr>
        <w:numPr>
          <w:ilvl w:val="0"/>
          <w:numId w:val="435"/>
        </w:numPr>
        <w:spacing w:after="0" w:line="192" w:lineRule="auto"/>
        <w:rPr>
          <w:rFonts w:ascii="Verdana" w:hAnsi="Verdana"/>
          <w:sz w:val="16"/>
          <w:szCs w:val="16"/>
        </w:rPr>
      </w:pPr>
      <w:r w:rsidRPr="00390530">
        <w:rPr>
          <w:rFonts w:ascii="Verdana" w:hAnsi="Verdana"/>
          <w:b/>
          <w:bCs/>
          <w:sz w:val="16"/>
          <w:szCs w:val="16"/>
        </w:rPr>
        <w:t>Consistent deployments</w:t>
      </w:r>
      <w:r w:rsidRPr="00390530">
        <w:rPr>
          <w:rFonts w:ascii="Verdana" w:hAnsi="Verdana"/>
          <w:sz w:val="16"/>
          <w:szCs w:val="16"/>
        </w:rPr>
        <w:t xml:space="preserve"> across environments</w:t>
      </w:r>
    </w:p>
    <w:p w:rsidR="00390530" w:rsidRPr="00390530" w:rsidRDefault="00390530" w:rsidP="00390530">
      <w:pPr>
        <w:spacing w:after="0" w:line="228" w:lineRule="auto"/>
        <w:rPr>
          <w:rFonts w:ascii="Verdana" w:hAnsi="Verdana"/>
          <w:b/>
          <w:bCs/>
          <w:sz w:val="16"/>
          <w:szCs w:val="16"/>
        </w:rPr>
      </w:pPr>
      <w:r w:rsidRPr="00390530">
        <w:rPr>
          <w:rFonts w:ascii="Segoe UI Symbol" w:hAnsi="Segoe UI Symbol" w:cs="Segoe UI Symbol"/>
          <w:b/>
          <w:bCs/>
          <w:sz w:val="16"/>
          <w:szCs w:val="16"/>
        </w:rPr>
        <w:t>🔹</w:t>
      </w:r>
      <w:r w:rsidRPr="00390530">
        <w:rPr>
          <w:rFonts w:ascii="Verdana" w:hAnsi="Verdana"/>
          <w:b/>
          <w:bCs/>
          <w:sz w:val="16"/>
          <w:szCs w:val="16"/>
        </w:rPr>
        <w:t xml:space="preserve"> GitOps Architecture Overview</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   Developer   │</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r w:rsidRPr="00390530">
        <w:rPr>
          <w:rFonts w:ascii="Arial" w:hAnsi="Arial" w:cs="Arial"/>
          <w:sz w:val="16"/>
          <w:szCs w:val="16"/>
        </w:rPr>
        <w:t>┬</w:t>
      </w:r>
      <w:r w:rsidRPr="00390530">
        <w:rPr>
          <w:rFonts w:ascii="Verdana" w:hAnsi="Verdana" w:cs="Verdana"/>
          <w:sz w:val="16"/>
          <w:szCs w:val="16"/>
        </w:rPr>
        <w:t>────────┘</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 (git push)</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r w:rsidRPr="00390530">
        <w:rPr>
          <w:rFonts w:ascii="Arial" w:hAnsi="Arial" w:cs="Arial"/>
          <w:sz w:val="16"/>
          <w:szCs w:val="16"/>
        </w:rPr>
        <w:t>▼</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   Git Repository   │</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r w:rsidRPr="00390530">
        <w:rPr>
          <w:rFonts w:ascii="Arial" w:hAnsi="Arial" w:cs="Arial"/>
          <w:sz w:val="16"/>
          <w:szCs w:val="16"/>
        </w:rPr>
        <w:t>┬</w:t>
      </w:r>
      <w:r w:rsidRPr="00390530">
        <w:rPr>
          <w:rFonts w:ascii="Verdana" w:hAnsi="Verdana" w:cs="Verdana"/>
          <w:sz w:val="16"/>
          <w:szCs w:val="16"/>
        </w:rPr>
        <w:t>─────────────┘</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 (pull)</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r w:rsidRPr="00390530">
        <w:rPr>
          <w:rFonts w:ascii="Arial" w:hAnsi="Arial" w:cs="Arial"/>
          <w:sz w:val="16"/>
          <w:szCs w:val="16"/>
        </w:rPr>
        <w:t>▼</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     Argo CD        │</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r w:rsidRPr="00390530">
        <w:rPr>
          <w:rFonts w:ascii="Arial" w:hAnsi="Arial" w:cs="Arial"/>
          <w:sz w:val="16"/>
          <w:szCs w:val="16"/>
        </w:rPr>
        <w:t>┬</w:t>
      </w:r>
      <w:r w:rsidRPr="00390530">
        <w:rPr>
          <w:rFonts w:ascii="Verdana" w:hAnsi="Verdana" w:cs="Verdana"/>
          <w:sz w:val="16"/>
          <w:szCs w:val="16"/>
        </w:rPr>
        <w:t>─────────────┘</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 (sync)</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r w:rsidRPr="00390530">
        <w:rPr>
          <w:rFonts w:ascii="Arial" w:hAnsi="Arial" w:cs="Arial"/>
          <w:sz w:val="16"/>
          <w:szCs w:val="16"/>
        </w:rPr>
        <w:t>▼</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w:t>
      </w:r>
    </w:p>
    <w:p w:rsidR="00390530" w:rsidRPr="00390530" w:rsidRDefault="00390530" w:rsidP="00C35191">
      <w:pPr>
        <w:spacing w:after="0" w:line="168" w:lineRule="auto"/>
        <w:rPr>
          <w:rFonts w:ascii="Verdana" w:hAnsi="Verdana"/>
          <w:sz w:val="16"/>
          <w:szCs w:val="16"/>
        </w:rPr>
      </w:pPr>
      <w:r w:rsidRPr="00390530">
        <w:rPr>
          <w:rFonts w:ascii="Verdana" w:hAnsi="Verdana"/>
          <w:sz w:val="16"/>
          <w:szCs w:val="16"/>
        </w:rPr>
        <w:t xml:space="preserve">   │ Kubernetes Cluster │</w:t>
      </w:r>
    </w:p>
    <w:p w:rsidR="00390530" w:rsidRPr="00390530" w:rsidRDefault="00390530" w:rsidP="006B7C6A">
      <w:pPr>
        <w:spacing w:after="0" w:line="180" w:lineRule="auto"/>
        <w:rPr>
          <w:rFonts w:ascii="Verdana" w:hAnsi="Verdana"/>
          <w:sz w:val="16"/>
          <w:szCs w:val="16"/>
        </w:rPr>
      </w:pPr>
      <w:r w:rsidRPr="00390530">
        <w:rPr>
          <w:rFonts w:ascii="Verdana" w:hAnsi="Verdana"/>
          <w:sz w:val="16"/>
          <w:szCs w:val="16"/>
        </w:rPr>
        <w:t xml:space="preserve">   └────────────────────┘</w:t>
      </w:r>
    </w:p>
    <w:p w:rsidR="00390530" w:rsidRPr="00390530" w:rsidRDefault="007C3036" w:rsidP="00390530">
      <w:pPr>
        <w:spacing w:after="0" w:line="228" w:lineRule="auto"/>
        <w:rPr>
          <w:rFonts w:ascii="Verdana" w:hAnsi="Verdana"/>
          <w:sz w:val="16"/>
          <w:szCs w:val="16"/>
        </w:rPr>
      </w:pPr>
      <w:r>
        <w:rPr>
          <w:rFonts w:ascii="Verdana" w:hAnsi="Verdana"/>
          <w:sz w:val="16"/>
          <w:szCs w:val="16"/>
        </w:rPr>
        <w:pict>
          <v:rect id="_x0000_i1463" style="width:0;height:1.5pt" o:hralign="center" o:hrstd="t" o:hr="t" fillcolor="#a0a0a0" stroked="f"/>
        </w:pict>
      </w:r>
    </w:p>
    <w:p w:rsidR="00390530" w:rsidRDefault="00390530" w:rsidP="00390530">
      <w:pPr>
        <w:spacing w:after="0" w:line="228" w:lineRule="auto"/>
        <w:rPr>
          <w:rFonts w:ascii="Verdana" w:hAnsi="Verdana"/>
          <w:sz w:val="16"/>
          <w:szCs w:val="16"/>
        </w:rPr>
      </w:pPr>
    </w:p>
    <w:p w:rsidR="00390530" w:rsidRDefault="00390530" w:rsidP="00390530">
      <w:pPr>
        <w:spacing w:after="0" w:line="228" w:lineRule="auto"/>
        <w:rPr>
          <w:rFonts w:ascii="Verdana" w:hAnsi="Verdana"/>
          <w:sz w:val="16"/>
          <w:szCs w:val="16"/>
        </w:rPr>
      </w:pPr>
    </w:p>
    <w:p w:rsidR="00390530" w:rsidRDefault="00390530" w:rsidP="00390530">
      <w:pPr>
        <w:spacing w:after="0" w:line="228" w:lineRule="auto"/>
        <w:rPr>
          <w:rFonts w:ascii="Verdana" w:hAnsi="Verdana"/>
          <w:sz w:val="16"/>
          <w:szCs w:val="16"/>
        </w:rPr>
      </w:pPr>
    </w:p>
    <w:p w:rsidR="00390530" w:rsidRDefault="00390530" w:rsidP="00390530">
      <w:pPr>
        <w:spacing w:after="0" w:line="228" w:lineRule="auto"/>
        <w:rPr>
          <w:rFonts w:ascii="Verdana" w:hAnsi="Verdana"/>
          <w:sz w:val="16"/>
          <w:szCs w:val="16"/>
        </w:rPr>
      </w:pPr>
    </w:p>
    <w:p w:rsidR="00390530" w:rsidRDefault="00390530" w:rsidP="00390530">
      <w:pPr>
        <w:spacing w:after="0" w:line="228" w:lineRule="auto"/>
        <w:rPr>
          <w:rFonts w:ascii="Verdana" w:hAnsi="Verdana"/>
          <w:sz w:val="16"/>
          <w:szCs w:val="16"/>
        </w:rPr>
      </w:pPr>
    </w:p>
    <w:p w:rsidR="00390530" w:rsidRDefault="00390530"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6B7C6A" w:rsidRDefault="006B7C6A" w:rsidP="00390530">
      <w:pPr>
        <w:spacing w:after="0" w:line="228" w:lineRule="auto"/>
        <w:rPr>
          <w:rFonts w:ascii="Verdana" w:hAnsi="Verdana"/>
          <w:sz w:val="16"/>
          <w:szCs w:val="16"/>
        </w:rPr>
      </w:pPr>
    </w:p>
    <w:p w:rsidR="00BC314C" w:rsidRDefault="00BC314C" w:rsidP="00390530">
      <w:pPr>
        <w:spacing w:after="0" w:line="228" w:lineRule="auto"/>
        <w:rPr>
          <w:rFonts w:ascii="Verdana" w:hAnsi="Verdana"/>
          <w:sz w:val="16"/>
          <w:szCs w:val="16"/>
        </w:rPr>
      </w:pPr>
    </w:p>
    <w:p w:rsidR="00BC314C" w:rsidRDefault="00BC314C" w:rsidP="00390530">
      <w:pPr>
        <w:spacing w:after="0" w:line="228" w:lineRule="auto"/>
        <w:rPr>
          <w:rFonts w:ascii="Verdana" w:hAnsi="Verdana"/>
          <w:sz w:val="16"/>
          <w:szCs w:val="16"/>
        </w:rPr>
      </w:pPr>
    </w:p>
    <w:p w:rsidR="00BC314C" w:rsidRDefault="00BC314C" w:rsidP="00390530">
      <w:pPr>
        <w:spacing w:after="0" w:line="228" w:lineRule="auto"/>
        <w:rPr>
          <w:rFonts w:ascii="Verdana" w:hAnsi="Verdana"/>
          <w:sz w:val="16"/>
          <w:szCs w:val="16"/>
        </w:rPr>
      </w:pPr>
    </w:p>
    <w:p w:rsidR="00BC314C" w:rsidRDefault="00BC314C" w:rsidP="00390530">
      <w:pPr>
        <w:spacing w:after="0" w:line="228" w:lineRule="auto"/>
        <w:rPr>
          <w:rFonts w:ascii="Verdana" w:hAnsi="Verdana"/>
          <w:sz w:val="16"/>
          <w:szCs w:val="16"/>
        </w:rPr>
      </w:pPr>
    </w:p>
    <w:p w:rsidR="00BC314C" w:rsidRDefault="00BC314C" w:rsidP="00390530">
      <w:pPr>
        <w:spacing w:after="0" w:line="228" w:lineRule="auto"/>
        <w:rPr>
          <w:rFonts w:ascii="Verdana" w:hAnsi="Verdana"/>
          <w:sz w:val="16"/>
          <w:szCs w:val="16"/>
        </w:rPr>
      </w:pPr>
    </w:p>
    <w:p w:rsidR="00BC314C" w:rsidRDefault="00BC314C" w:rsidP="00390530">
      <w:pPr>
        <w:spacing w:after="0" w:line="228" w:lineRule="auto"/>
        <w:rPr>
          <w:rFonts w:ascii="Verdana" w:hAnsi="Verdana"/>
          <w:sz w:val="16"/>
          <w:szCs w:val="16"/>
        </w:rPr>
      </w:pPr>
    </w:p>
    <w:p w:rsidR="00390530" w:rsidRDefault="00390530" w:rsidP="004724EC">
      <w:pPr>
        <w:spacing w:after="0" w:line="204" w:lineRule="auto"/>
        <w:rPr>
          <w:rFonts w:ascii="Verdana" w:hAnsi="Verdana"/>
          <w:sz w:val="16"/>
          <w:szCs w:val="16"/>
        </w:rPr>
      </w:pPr>
    </w:p>
    <w:p w:rsidR="00390530" w:rsidRDefault="00390530" w:rsidP="004724EC">
      <w:pPr>
        <w:spacing w:after="0" w:line="204" w:lineRule="auto"/>
        <w:rPr>
          <w:rFonts w:ascii="Verdana" w:hAnsi="Verdana"/>
          <w:sz w:val="16"/>
          <w:szCs w:val="16"/>
        </w:rPr>
      </w:pPr>
    </w:p>
    <w:p w:rsidR="00390530" w:rsidRDefault="00390530" w:rsidP="004724EC">
      <w:pPr>
        <w:spacing w:after="0" w:line="204" w:lineRule="auto"/>
        <w:rPr>
          <w:rFonts w:ascii="Verdana" w:hAnsi="Verdana"/>
          <w:sz w:val="16"/>
          <w:szCs w:val="16"/>
        </w:rPr>
      </w:pPr>
    </w:p>
    <w:p w:rsidR="00F35F36" w:rsidRPr="008A0BD9" w:rsidRDefault="008D1D28" w:rsidP="00F35F36">
      <w:pPr>
        <w:spacing w:after="0" w:line="240" w:lineRule="auto"/>
        <w:rPr>
          <w:rFonts w:ascii="Verdana" w:hAnsi="Verdana" w:cstheme="minorHAnsi"/>
          <w:b/>
          <w:sz w:val="24"/>
          <w:szCs w:val="24"/>
          <w:lang w:eastAsia="en-IN"/>
        </w:rPr>
      </w:pPr>
      <w:r>
        <w:rPr>
          <w:rFonts w:ascii="Verdana" w:hAnsi="Verdana" w:cstheme="minorHAnsi"/>
          <w:b/>
          <w:sz w:val="24"/>
          <w:szCs w:val="24"/>
          <w:highlight w:val="red"/>
          <w:lang w:eastAsia="en-IN"/>
        </w:rPr>
        <w:t>-</w:t>
      </w:r>
      <w:r w:rsidR="00F35F36" w:rsidRPr="008A0BD9">
        <w:rPr>
          <w:rFonts w:ascii="Verdana" w:hAnsi="Verdana" w:cstheme="minorHAnsi"/>
          <w:b/>
          <w:sz w:val="24"/>
          <w:szCs w:val="24"/>
          <w:highlight w:val="red"/>
          <w:lang w:eastAsia="en-IN"/>
        </w:rPr>
        <w:t>-Helm</w:t>
      </w:r>
      <w:r>
        <w:rPr>
          <w:rFonts w:ascii="Verdana" w:hAnsi="Verdana" w:cstheme="minorHAnsi"/>
          <w:b/>
          <w:sz w:val="24"/>
          <w:szCs w:val="24"/>
          <w:highlight w:val="red"/>
          <w:lang w:eastAsia="en-IN"/>
        </w:rPr>
        <w:t>--</w:t>
      </w:r>
      <w:r w:rsidRPr="008D1D28">
        <w:rPr>
          <w:rFonts w:ascii="Verdana" w:hAnsi="Verdana" w:cstheme="minorHAnsi"/>
          <w:b/>
          <w:sz w:val="24"/>
          <w:szCs w:val="24"/>
          <w:highlight w:val="yellow"/>
          <w:lang w:eastAsia="en-IN"/>
        </w:rPr>
        <w:t xml:space="preserve">  </w:t>
      </w:r>
      <w:r w:rsidR="00F35F36" w:rsidRPr="008D1D28">
        <w:rPr>
          <w:rFonts w:ascii="Verdana" w:hAnsi="Verdana" w:cstheme="minorHAnsi"/>
          <w:b/>
          <w:sz w:val="24"/>
          <w:szCs w:val="24"/>
          <w:highlight w:val="yellow"/>
          <w:lang w:eastAsia="en-IN"/>
        </w:rPr>
        <w:t xml:space="preserve"> in Kubernetes</w:t>
      </w:r>
    </w:p>
    <w:p w:rsidR="00F35F36" w:rsidRPr="00280E7A" w:rsidRDefault="00F35F36" w:rsidP="00F35F36">
      <w:pPr>
        <w:spacing w:after="0" w:line="240" w:lineRule="auto"/>
        <w:rPr>
          <w:rFonts w:ascii="Verdana" w:hAnsi="Verdana" w:cstheme="minorHAnsi"/>
          <w:b/>
          <w:sz w:val="16"/>
          <w:szCs w:val="16"/>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ab/>
        <w:t>Helm is a package manager for Kubernetes, similar to apt for Ubuntu or yum for CentOS. It simplifies the deployment and management of Kubernetes applications by using Helm Charts, which are pre-configured application resources.</w:t>
      </w:r>
    </w:p>
    <w:p w:rsidR="00F35F36" w:rsidRPr="008A0BD9" w:rsidRDefault="00F35F36" w:rsidP="00F35F36">
      <w:pPr>
        <w:spacing w:after="0" w:line="240" w:lineRule="auto"/>
        <w:rPr>
          <w:rFonts w:ascii="Verdana" w:hAnsi="Verdana" w:cstheme="minorHAnsi"/>
          <w:sz w:val="10"/>
          <w:szCs w:val="10"/>
          <w:lang w:eastAsia="en-IN"/>
        </w:rPr>
      </w:pPr>
    </w:p>
    <w:p w:rsidR="00F35F36" w:rsidRPr="00366E00" w:rsidRDefault="00F35F36" w:rsidP="00F35F36">
      <w:pPr>
        <w:spacing w:after="0" w:line="240" w:lineRule="auto"/>
        <w:rPr>
          <w:rFonts w:ascii="Verdana" w:hAnsi="Verdana" w:cstheme="minorHAnsi"/>
          <w:b/>
          <w:sz w:val="15"/>
          <w:szCs w:val="15"/>
          <w:lang w:eastAsia="en-IN"/>
        </w:rPr>
      </w:pPr>
      <w:r w:rsidRPr="00366E00">
        <w:rPr>
          <w:rFonts w:ascii="Verdana" w:hAnsi="Verdana" w:cstheme="minorHAnsi"/>
          <w:b/>
          <w:sz w:val="15"/>
          <w:szCs w:val="15"/>
          <w:lang w:eastAsia="en-IN"/>
        </w:rPr>
        <w:t>--Why Use Helm</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ab/>
        <w:t>Without Helm, deploying complex applications (e.g., with 10+ YAML files) is hard to manage. Helm:</w:t>
      </w:r>
    </w:p>
    <w:p w:rsidR="00F35F36" w:rsidRPr="008A0BD9" w:rsidRDefault="00F35F36" w:rsidP="00F35F36">
      <w:pPr>
        <w:spacing w:after="0" w:line="240" w:lineRule="auto"/>
        <w:rPr>
          <w:rFonts w:ascii="Verdana" w:hAnsi="Verdana" w:cstheme="minorHAnsi"/>
          <w:sz w:val="10"/>
          <w:szCs w:val="10"/>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-Reduces manual YAML writing</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-Supports versioning, upgrades, and rollback</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-Makes it easy to share and reuse application configurations</w:t>
      </w:r>
    </w:p>
    <w:p w:rsidR="00F35F36" w:rsidRPr="00280E7A" w:rsidRDefault="00F35F36" w:rsidP="00F35F36">
      <w:pPr>
        <w:spacing w:after="0" w:line="240" w:lineRule="auto"/>
        <w:rPr>
          <w:rFonts w:ascii="Verdana" w:hAnsi="Verdana" w:cstheme="minorHAnsi"/>
          <w:sz w:val="16"/>
          <w:szCs w:val="16"/>
          <w:lang w:eastAsia="en-IN"/>
        </w:rPr>
      </w:pPr>
      <w:r>
        <w:rPr>
          <w:rFonts w:ascii="Verdana" w:hAnsi="Verdana" w:cstheme="minorHAnsi"/>
          <w:sz w:val="15"/>
          <w:szCs w:val="15"/>
          <w:lang w:eastAsia="en-IN"/>
        </w:rPr>
        <w:t>-</w:t>
      </w:r>
      <w:r w:rsidRPr="00366E00">
        <w:rPr>
          <w:rFonts w:ascii="Verdana" w:hAnsi="Verdana" w:cstheme="minorHAnsi"/>
          <w:sz w:val="15"/>
          <w:szCs w:val="15"/>
          <w:lang w:eastAsia="en-IN"/>
        </w:rPr>
        <w:t xml:space="preserve">Supports templating for dynamic values (like service name, image </w:t>
      </w:r>
      <w:proofErr w:type="gramStart"/>
      <w:r w:rsidRPr="00366E00">
        <w:rPr>
          <w:rFonts w:ascii="Verdana" w:hAnsi="Verdana" w:cstheme="minorHAnsi"/>
          <w:sz w:val="15"/>
          <w:szCs w:val="15"/>
          <w:lang w:eastAsia="en-IN"/>
        </w:rPr>
        <w:t>version,</w:t>
      </w:r>
      <w:r>
        <w:rPr>
          <w:rFonts w:ascii="Verdana" w:hAnsi="Verdana" w:cstheme="minorHAnsi"/>
          <w:sz w:val="15"/>
          <w:szCs w:val="15"/>
          <w:lang w:eastAsia="en-IN"/>
        </w:rPr>
        <w:t>replicas</w:t>
      </w:r>
      <w:proofErr w:type="gramEnd"/>
    </w:p>
    <w:p w:rsidR="00F35F36" w:rsidRPr="00280E7A" w:rsidRDefault="00F35F36" w:rsidP="00F35F36">
      <w:pPr>
        <w:spacing w:after="0" w:line="240" w:lineRule="auto"/>
        <w:rPr>
          <w:rFonts w:ascii="Verdana" w:hAnsi="Verdana" w:cstheme="minorHAnsi"/>
          <w:sz w:val="16"/>
          <w:szCs w:val="16"/>
          <w:lang w:eastAsia="en-IN"/>
        </w:rPr>
      </w:pPr>
    </w:p>
    <w:p w:rsidR="00F35F36" w:rsidRPr="00280E7A" w:rsidRDefault="00F35F36" w:rsidP="00F35F36">
      <w:pPr>
        <w:spacing w:after="0" w:line="240" w:lineRule="auto"/>
        <w:rPr>
          <w:rFonts w:ascii="Verdana" w:hAnsi="Verdana" w:cstheme="minorHAnsi"/>
          <w:b/>
          <w:sz w:val="16"/>
          <w:szCs w:val="16"/>
          <w:lang w:eastAsia="en-IN"/>
        </w:rPr>
      </w:pPr>
      <w:r w:rsidRPr="00280E7A">
        <w:rPr>
          <w:rFonts w:ascii="Verdana" w:hAnsi="Verdana" w:cstheme="minorHAnsi"/>
          <w:b/>
          <w:sz w:val="16"/>
          <w:szCs w:val="16"/>
          <w:lang w:eastAsia="en-IN"/>
        </w:rPr>
        <w:t>--Key Concepts</w:t>
      </w:r>
    </w:p>
    <w:p w:rsidR="00F35F36" w:rsidRPr="00280E7A" w:rsidRDefault="00F35F36" w:rsidP="00F35F36">
      <w:pPr>
        <w:spacing w:after="0" w:line="264" w:lineRule="auto"/>
        <w:rPr>
          <w:rFonts w:ascii="Verdana" w:hAnsi="Verdana" w:cstheme="minorHAnsi"/>
          <w:b/>
          <w:sz w:val="16"/>
          <w:szCs w:val="16"/>
          <w:lang w:eastAsia="en-IN"/>
        </w:rPr>
      </w:pPr>
      <w:r>
        <w:rPr>
          <w:rFonts w:ascii="Verdana" w:hAnsi="Verdana" w:cstheme="minorHAnsi"/>
          <w:b/>
          <w:sz w:val="16"/>
          <w:szCs w:val="16"/>
          <w:lang w:eastAsia="en-IN"/>
        </w:rPr>
        <w:t xml:space="preserve"> Concept</w:t>
      </w:r>
      <w:r>
        <w:rPr>
          <w:rFonts w:ascii="Verdana" w:hAnsi="Verdana" w:cstheme="minorHAnsi"/>
          <w:b/>
          <w:sz w:val="16"/>
          <w:szCs w:val="16"/>
          <w:lang w:eastAsia="en-IN"/>
        </w:rPr>
        <w:tab/>
        <w:t xml:space="preserve"> </w:t>
      </w:r>
      <w:r w:rsidRPr="00280E7A">
        <w:rPr>
          <w:rFonts w:ascii="Verdana" w:hAnsi="Verdana" w:cstheme="minorHAnsi"/>
          <w:b/>
          <w:sz w:val="16"/>
          <w:szCs w:val="16"/>
          <w:lang w:eastAsia="en-IN"/>
        </w:rPr>
        <w:t>Description</w:t>
      </w:r>
    </w:p>
    <w:p w:rsidR="00F35F36" w:rsidRPr="00280E7A" w:rsidRDefault="00F35F36" w:rsidP="00F35F36">
      <w:pPr>
        <w:spacing w:after="0" w:line="264" w:lineRule="auto"/>
        <w:rPr>
          <w:rFonts w:ascii="Verdana" w:hAnsi="Verdana" w:cstheme="minorHAnsi"/>
          <w:sz w:val="14"/>
          <w:szCs w:val="14"/>
          <w:lang w:eastAsia="en-IN"/>
        </w:rPr>
      </w:pPr>
      <w:r>
        <w:rPr>
          <w:rFonts w:ascii="Verdana" w:hAnsi="Verdana" w:cstheme="minorHAnsi"/>
          <w:sz w:val="14"/>
          <w:szCs w:val="14"/>
          <w:lang w:eastAsia="en-IN"/>
        </w:rPr>
        <w:t>1. Chart</w:t>
      </w:r>
      <w:r>
        <w:rPr>
          <w:rFonts w:ascii="Verdana" w:hAnsi="Verdana" w:cstheme="minorHAnsi"/>
          <w:sz w:val="14"/>
          <w:szCs w:val="14"/>
          <w:lang w:eastAsia="en-IN"/>
        </w:rPr>
        <w:tab/>
        <w:t xml:space="preserve">              </w:t>
      </w:r>
      <w:r w:rsidRPr="00280E7A">
        <w:rPr>
          <w:rFonts w:ascii="Verdana" w:hAnsi="Verdana" w:cstheme="minorHAnsi"/>
          <w:sz w:val="14"/>
          <w:szCs w:val="14"/>
          <w:lang w:eastAsia="en-IN"/>
        </w:rPr>
        <w:t>-A Helm package. Contains YAML files and templates for Kubernetes r</w:t>
      </w:r>
      <w:r>
        <w:rPr>
          <w:rFonts w:ascii="Verdana" w:hAnsi="Verdana" w:cstheme="minorHAnsi"/>
          <w:sz w:val="14"/>
          <w:szCs w:val="14"/>
          <w:lang w:eastAsia="en-IN"/>
        </w:rPr>
        <w:tab/>
      </w:r>
      <w:r>
        <w:rPr>
          <w:rFonts w:ascii="Verdana" w:hAnsi="Verdana" w:cstheme="minorHAnsi"/>
          <w:sz w:val="14"/>
          <w:szCs w:val="14"/>
          <w:lang w:eastAsia="en-IN"/>
        </w:rPr>
        <w:tab/>
      </w:r>
      <w:r w:rsidRPr="00280E7A">
        <w:rPr>
          <w:rFonts w:ascii="Verdana" w:hAnsi="Verdana" w:cstheme="minorHAnsi"/>
          <w:sz w:val="14"/>
          <w:szCs w:val="14"/>
          <w:lang w:eastAsia="en-IN"/>
        </w:rPr>
        <w:t>esources.</w:t>
      </w:r>
    </w:p>
    <w:p w:rsidR="00F35F36" w:rsidRPr="00280E7A" w:rsidRDefault="00F35F36" w:rsidP="00F35F36">
      <w:pPr>
        <w:spacing w:after="0" w:line="264" w:lineRule="auto"/>
        <w:rPr>
          <w:rFonts w:ascii="Verdana" w:hAnsi="Verdana" w:cstheme="minorHAnsi"/>
          <w:sz w:val="14"/>
          <w:szCs w:val="14"/>
          <w:lang w:eastAsia="en-IN"/>
        </w:rPr>
      </w:pPr>
      <w:r>
        <w:rPr>
          <w:rFonts w:ascii="Verdana" w:hAnsi="Verdana" w:cstheme="minorHAnsi"/>
          <w:sz w:val="14"/>
          <w:szCs w:val="14"/>
          <w:lang w:eastAsia="en-IN"/>
        </w:rPr>
        <w:t>2. Release</w:t>
      </w:r>
      <w:r>
        <w:rPr>
          <w:rFonts w:ascii="Verdana" w:hAnsi="Verdana" w:cstheme="minorHAnsi"/>
          <w:sz w:val="14"/>
          <w:szCs w:val="14"/>
          <w:lang w:eastAsia="en-IN"/>
        </w:rPr>
        <w:tab/>
      </w:r>
      <w:r w:rsidRPr="00280E7A">
        <w:rPr>
          <w:rFonts w:ascii="Verdana" w:hAnsi="Verdana" w:cstheme="minorHAnsi"/>
          <w:sz w:val="14"/>
          <w:szCs w:val="14"/>
          <w:lang w:eastAsia="en-IN"/>
        </w:rPr>
        <w:t>-A running instance of a Helm chart in a Kubernetes cluster.</w:t>
      </w:r>
    </w:p>
    <w:p w:rsidR="00F35F36" w:rsidRPr="00280E7A" w:rsidRDefault="00F35F36" w:rsidP="00F35F36">
      <w:pPr>
        <w:spacing w:after="0" w:line="264" w:lineRule="auto"/>
        <w:rPr>
          <w:rFonts w:ascii="Verdana" w:hAnsi="Verdana" w:cstheme="minorHAnsi"/>
          <w:sz w:val="14"/>
          <w:szCs w:val="14"/>
          <w:lang w:eastAsia="en-IN"/>
        </w:rPr>
      </w:pPr>
      <w:r w:rsidRPr="00280E7A">
        <w:rPr>
          <w:rFonts w:ascii="Verdana" w:hAnsi="Verdana" w:cstheme="minorHAnsi"/>
          <w:sz w:val="14"/>
          <w:szCs w:val="14"/>
          <w:lang w:eastAsia="en-IN"/>
        </w:rPr>
        <w:t>3. Repository</w:t>
      </w:r>
      <w:r w:rsidRPr="00280E7A">
        <w:rPr>
          <w:rFonts w:ascii="Verdana" w:hAnsi="Verdana" w:cstheme="minorHAnsi"/>
          <w:sz w:val="14"/>
          <w:szCs w:val="14"/>
          <w:lang w:eastAsia="en-IN"/>
        </w:rPr>
        <w:tab/>
        <w:t>-A location where charts are stored and shared (e.g., artifacthub.io).</w:t>
      </w:r>
    </w:p>
    <w:p w:rsidR="00F35F36" w:rsidRPr="00280E7A" w:rsidRDefault="00F35F36" w:rsidP="00F35F36">
      <w:pPr>
        <w:spacing w:after="0" w:line="264" w:lineRule="auto"/>
        <w:rPr>
          <w:rFonts w:ascii="Verdana" w:hAnsi="Verdana" w:cstheme="minorHAnsi"/>
          <w:sz w:val="14"/>
          <w:szCs w:val="14"/>
          <w:lang w:eastAsia="en-IN"/>
        </w:rPr>
      </w:pPr>
      <w:r w:rsidRPr="00280E7A">
        <w:rPr>
          <w:rFonts w:ascii="Verdana" w:hAnsi="Verdana" w:cstheme="minorHAnsi"/>
          <w:sz w:val="14"/>
          <w:szCs w:val="14"/>
          <w:lang w:eastAsia="en-IN"/>
        </w:rPr>
        <w:t>4. Values.yaml</w:t>
      </w:r>
      <w:r w:rsidRPr="00280E7A">
        <w:rPr>
          <w:rFonts w:ascii="Verdana" w:hAnsi="Verdana" w:cstheme="minorHAnsi"/>
          <w:sz w:val="14"/>
          <w:szCs w:val="14"/>
          <w:lang w:eastAsia="en-IN"/>
        </w:rPr>
        <w:tab/>
        <w:t>-A file to define custom values passed to templates (like variables).</w:t>
      </w:r>
    </w:p>
    <w:p w:rsidR="00F35F36" w:rsidRPr="00280E7A" w:rsidRDefault="00F35F36" w:rsidP="00F35F36">
      <w:pPr>
        <w:spacing w:after="0" w:line="264" w:lineRule="auto"/>
        <w:ind w:left="1440" w:hanging="1440"/>
        <w:rPr>
          <w:rFonts w:ascii="Verdana" w:hAnsi="Verdana" w:cstheme="minorHAnsi"/>
          <w:sz w:val="14"/>
          <w:szCs w:val="14"/>
          <w:lang w:eastAsia="en-IN"/>
        </w:rPr>
      </w:pPr>
      <w:r w:rsidRPr="00280E7A">
        <w:rPr>
          <w:rFonts w:ascii="Verdana" w:hAnsi="Verdana" w:cstheme="minorHAnsi"/>
          <w:sz w:val="14"/>
          <w:szCs w:val="14"/>
          <w:lang w:eastAsia="en-IN"/>
        </w:rPr>
        <w:t>5. Templates</w:t>
      </w:r>
      <w:r w:rsidRPr="00280E7A">
        <w:rPr>
          <w:rFonts w:ascii="Verdana" w:hAnsi="Verdana" w:cstheme="minorHAnsi"/>
          <w:sz w:val="14"/>
          <w:szCs w:val="14"/>
          <w:lang w:eastAsia="en-IN"/>
        </w:rPr>
        <w:tab/>
        <w:t xml:space="preserve">-YAML files with Go-based templating syntax used to generate </w:t>
      </w:r>
      <w:r>
        <w:rPr>
          <w:rFonts w:ascii="Verdana" w:hAnsi="Verdana" w:cstheme="minorHAnsi"/>
          <w:sz w:val="14"/>
          <w:szCs w:val="14"/>
          <w:lang w:eastAsia="en-IN"/>
        </w:rPr>
        <w:t xml:space="preserve">  </w:t>
      </w:r>
      <w:r w:rsidRPr="00280E7A">
        <w:rPr>
          <w:rFonts w:ascii="Verdana" w:hAnsi="Verdana" w:cstheme="minorHAnsi"/>
          <w:sz w:val="14"/>
          <w:szCs w:val="14"/>
          <w:lang w:eastAsia="en-IN"/>
        </w:rPr>
        <w:t>Kubernetes resources dynamically.</w:t>
      </w:r>
    </w:p>
    <w:p w:rsidR="00F35F36" w:rsidRPr="00280E7A" w:rsidRDefault="00F35F36" w:rsidP="00F35F36">
      <w:pPr>
        <w:spacing w:after="0" w:line="240" w:lineRule="auto"/>
        <w:rPr>
          <w:rFonts w:ascii="Verdana" w:hAnsi="Verdana" w:cstheme="minorHAnsi"/>
          <w:sz w:val="16"/>
          <w:szCs w:val="16"/>
          <w:lang w:eastAsia="en-IN"/>
        </w:rPr>
      </w:pPr>
    </w:p>
    <w:p w:rsidR="00F35F36" w:rsidRPr="00366E00" w:rsidRDefault="00F35F36" w:rsidP="00F35F36">
      <w:pPr>
        <w:spacing w:after="0" w:line="240" w:lineRule="auto"/>
        <w:rPr>
          <w:rFonts w:ascii="Verdana" w:hAnsi="Verdana" w:cstheme="minorHAnsi"/>
          <w:b/>
          <w:sz w:val="16"/>
          <w:szCs w:val="16"/>
          <w:lang w:eastAsia="en-IN"/>
        </w:rPr>
      </w:pPr>
      <w:r w:rsidRPr="00280E7A">
        <w:rPr>
          <w:rFonts w:ascii="Verdana" w:hAnsi="Verdana" w:cstheme="minorHAnsi"/>
          <w:b/>
          <w:sz w:val="16"/>
          <w:szCs w:val="16"/>
          <w:lang w:eastAsia="en-IN"/>
        </w:rPr>
        <w:t>--Helm Chart Structure</w:t>
      </w:r>
    </w:p>
    <w:p w:rsidR="00F35F36" w:rsidRPr="00155A55" w:rsidRDefault="00F35F36" w:rsidP="00F35F36">
      <w:pPr>
        <w:spacing w:after="0" w:line="240" w:lineRule="auto"/>
        <w:rPr>
          <w:rFonts w:ascii="Verdana" w:hAnsi="Verdana" w:cstheme="minorHAnsi"/>
          <w:b/>
          <w:sz w:val="16"/>
          <w:szCs w:val="16"/>
          <w:lang w:eastAsia="en-IN"/>
        </w:rPr>
      </w:pPr>
      <w:r w:rsidRPr="00155A55">
        <w:rPr>
          <w:rFonts w:ascii="Verdana" w:hAnsi="Verdana" w:cstheme="minorHAnsi"/>
          <w:b/>
          <w:sz w:val="16"/>
          <w:szCs w:val="16"/>
          <w:lang w:eastAsia="en-IN"/>
        </w:rPr>
        <w:t>my-chart/</w:t>
      </w:r>
    </w:p>
    <w:p w:rsidR="00F35F36" w:rsidRPr="00280E7A" w:rsidRDefault="00F35F36" w:rsidP="00F35F36">
      <w:pPr>
        <w:spacing w:after="0" w:line="240" w:lineRule="auto"/>
        <w:rPr>
          <w:rFonts w:ascii="Verdana" w:hAnsi="Verdana" w:cstheme="minorHAnsi"/>
          <w:sz w:val="16"/>
          <w:szCs w:val="16"/>
          <w:lang w:eastAsia="en-IN"/>
        </w:rPr>
      </w:pPr>
      <w:r w:rsidRPr="00280E7A">
        <w:rPr>
          <w:rFonts w:ascii="Arial" w:hAnsi="Arial" w:cs="Arial"/>
          <w:sz w:val="16"/>
          <w:szCs w:val="16"/>
          <w:lang w:eastAsia="en-IN"/>
        </w:rPr>
        <w:t>├</w:t>
      </w:r>
      <w:r w:rsidRPr="00280E7A">
        <w:rPr>
          <w:rFonts w:ascii="Verdana" w:hAnsi="Verdana" w:cs="Verdana"/>
          <w:sz w:val="16"/>
          <w:szCs w:val="16"/>
          <w:lang w:eastAsia="en-IN"/>
        </w:rPr>
        <w:t>──</w:t>
      </w:r>
      <w:r w:rsidRPr="00280E7A">
        <w:rPr>
          <w:rFonts w:ascii="Verdana" w:hAnsi="Verdana" w:cstheme="minorHAnsi"/>
          <w:sz w:val="16"/>
          <w:szCs w:val="16"/>
          <w:lang w:eastAsia="en-IN"/>
        </w:rPr>
        <w:t xml:space="preserve"> Chart.yaml                 # Chart metadata</w:t>
      </w:r>
    </w:p>
    <w:p w:rsidR="00F35F36" w:rsidRPr="00280E7A" w:rsidRDefault="00F35F36" w:rsidP="00F35F36">
      <w:pPr>
        <w:spacing w:after="0" w:line="240" w:lineRule="auto"/>
        <w:rPr>
          <w:rFonts w:ascii="Verdana" w:hAnsi="Verdana" w:cstheme="minorHAnsi"/>
          <w:sz w:val="16"/>
          <w:szCs w:val="16"/>
          <w:lang w:eastAsia="en-IN"/>
        </w:rPr>
      </w:pPr>
      <w:r w:rsidRPr="00280E7A">
        <w:rPr>
          <w:rFonts w:ascii="Arial" w:hAnsi="Arial" w:cs="Arial"/>
          <w:sz w:val="16"/>
          <w:szCs w:val="16"/>
          <w:lang w:eastAsia="en-IN"/>
        </w:rPr>
        <w:t>├</w:t>
      </w:r>
      <w:r w:rsidRPr="00280E7A">
        <w:rPr>
          <w:rFonts w:ascii="Verdana" w:hAnsi="Verdana" w:cs="Verdana"/>
          <w:sz w:val="16"/>
          <w:szCs w:val="16"/>
          <w:lang w:eastAsia="en-IN"/>
        </w:rPr>
        <w:t>──</w:t>
      </w:r>
      <w:r w:rsidRPr="00280E7A">
        <w:rPr>
          <w:rFonts w:ascii="Verdana" w:hAnsi="Verdana" w:cstheme="minorHAnsi"/>
          <w:sz w:val="16"/>
          <w:szCs w:val="16"/>
          <w:lang w:eastAsia="en-IN"/>
        </w:rPr>
        <w:t xml:space="preserve"> </w:t>
      </w:r>
      <w:proofErr w:type="gramStart"/>
      <w:r w:rsidRPr="00280E7A">
        <w:rPr>
          <w:rFonts w:ascii="Verdana" w:hAnsi="Verdana" w:cstheme="minorHAnsi"/>
          <w:sz w:val="16"/>
          <w:szCs w:val="16"/>
          <w:lang w:eastAsia="en-IN"/>
        </w:rPr>
        <w:t>values.yaml</w:t>
      </w:r>
      <w:proofErr w:type="gramEnd"/>
      <w:r w:rsidRPr="00280E7A">
        <w:rPr>
          <w:rFonts w:ascii="Verdana" w:hAnsi="Verdana" w:cstheme="minorHAnsi"/>
          <w:sz w:val="16"/>
          <w:szCs w:val="16"/>
          <w:lang w:eastAsia="en-IN"/>
        </w:rPr>
        <w:t xml:space="preserve">               </w:t>
      </w:r>
      <w:r>
        <w:rPr>
          <w:rFonts w:ascii="Verdana" w:hAnsi="Verdana" w:cstheme="minorHAnsi"/>
          <w:sz w:val="16"/>
          <w:szCs w:val="16"/>
          <w:lang w:eastAsia="en-IN"/>
        </w:rPr>
        <w:t xml:space="preserve"> </w:t>
      </w:r>
      <w:r w:rsidRPr="00280E7A">
        <w:rPr>
          <w:rFonts w:ascii="Verdana" w:hAnsi="Verdana" w:cstheme="minorHAnsi"/>
          <w:sz w:val="16"/>
          <w:szCs w:val="16"/>
          <w:lang w:eastAsia="en-IN"/>
        </w:rPr>
        <w:t># Default configuration values</w:t>
      </w:r>
    </w:p>
    <w:p w:rsidR="00F35F36" w:rsidRPr="00280E7A" w:rsidRDefault="00F35F36" w:rsidP="00F35F36">
      <w:pPr>
        <w:spacing w:after="0" w:line="240" w:lineRule="auto"/>
        <w:rPr>
          <w:rFonts w:ascii="Verdana" w:hAnsi="Verdana" w:cstheme="minorHAnsi"/>
          <w:sz w:val="16"/>
          <w:szCs w:val="16"/>
          <w:lang w:eastAsia="en-IN"/>
        </w:rPr>
      </w:pPr>
      <w:r w:rsidRPr="00280E7A">
        <w:rPr>
          <w:rFonts w:ascii="Arial" w:hAnsi="Arial" w:cs="Arial"/>
          <w:sz w:val="16"/>
          <w:szCs w:val="16"/>
          <w:lang w:eastAsia="en-IN"/>
        </w:rPr>
        <w:t>├</w:t>
      </w:r>
      <w:r w:rsidRPr="00280E7A">
        <w:rPr>
          <w:rFonts w:ascii="Verdana" w:hAnsi="Verdana" w:cs="Verdana"/>
          <w:sz w:val="16"/>
          <w:szCs w:val="16"/>
          <w:lang w:eastAsia="en-IN"/>
        </w:rPr>
        <w:t>──</w:t>
      </w:r>
      <w:r w:rsidRPr="00280E7A">
        <w:rPr>
          <w:rFonts w:ascii="Verdana" w:hAnsi="Verdana" w:cstheme="minorHAnsi"/>
          <w:sz w:val="16"/>
          <w:szCs w:val="16"/>
          <w:lang w:eastAsia="en-IN"/>
        </w:rPr>
        <w:t xml:space="preserve"> templates/                  # Templated Kubernetes YAML files</w:t>
      </w:r>
    </w:p>
    <w:p w:rsidR="00F35F36" w:rsidRPr="00280E7A" w:rsidRDefault="00F35F36" w:rsidP="00F35F36">
      <w:pPr>
        <w:spacing w:after="0" w:line="240" w:lineRule="auto"/>
        <w:rPr>
          <w:rFonts w:ascii="Verdana" w:hAnsi="Verdana" w:cstheme="minorHAnsi"/>
          <w:sz w:val="16"/>
          <w:szCs w:val="16"/>
          <w:lang w:eastAsia="en-IN"/>
        </w:rPr>
      </w:pPr>
      <w:r w:rsidRPr="00280E7A">
        <w:rPr>
          <w:rFonts w:ascii="Verdana" w:hAnsi="Verdana" w:cstheme="minorHAnsi"/>
          <w:sz w:val="16"/>
          <w:szCs w:val="16"/>
          <w:lang w:eastAsia="en-IN"/>
        </w:rPr>
        <w:t xml:space="preserve">│   </w:t>
      </w:r>
      <w:r w:rsidRPr="00280E7A">
        <w:rPr>
          <w:rFonts w:ascii="Arial" w:hAnsi="Arial" w:cs="Arial"/>
          <w:sz w:val="16"/>
          <w:szCs w:val="16"/>
          <w:lang w:eastAsia="en-IN"/>
        </w:rPr>
        <w:t>├</w:t>
      </w:r>
      <w:r w:rsidRPr="00280E7A">
        <w:rPr>
          <w:rFonts w:ascii="Verdana" w:hAnsi="Verdana" w:cs="Verdana"/>
          <w:sz w:val="16"/>
          <w:szCs w:val="16"/>
          <w:lang w:eastAsia="en-IN"/>
        </w:rPr>
        <w:t>──</w:t>
      </w:r>
      <w:r w:rsidRPr="00280E7A">
        <w:rPr>
          <w:rFonts w:ascii="Verdana" w:hAnsi="Verdana" w:cstheme="minorHAnsi"/>
          <w:sz w:val="16"/>
          <w:szCs w:val="16"/>
          <w:lang w:eastAsia="en-IN"/>
        </w:rPr>
        <w:t xml:space="preserve"> </w:t>
      </w:r>
      <w:proofErr w:type="gramStart"/>
      <w:r w:rsidRPr="00280E7A">
        <w:rPr>
          <w:rFonts w:ascii="Verdana" w:hAnsi="Verdana" w:cstheme="minorHAnsi"/>
          <w:sz w:val="16"/>
          <w:szCs w:val="16"/>
          <w:lang w:eastAsia="en-IN"/>
        </w:rPr>
        <w:t>deployment.yaml</w:t>
      </w:r>
      <w:proofErr w:type="gramEnd"/>
    </w:p>
    <w:p w:rsidR="00F35F36" w:rsidRPr="00280E7A" w:rsidRDefault="00F35F36" w:rsidP="00F35F36">
      <w:pPr>
        <w:spacing w:after="0" w:line="240" w:lineRule="auto"/>
        <w:rPr>
          <w:rFonts w:ascii="Verdana" w:hAnsi="Verdana" w:cstheme="minorHAnsi"/>
          <w:sz w:val="16"/>
          <w:szCs w:val="16"/>
          <w:lang w:eastAsia="en-IN"/>
        </w:rPr>
      </w:pPr>
      <w:r w:rsidRPr="00280E7A">
        <w:rPr>
          <w:rFonts w:ascii="Verdana" w:hAnsi="Verdana" w:cstheme="minorHAnsi"/>
          <w:sz w:val="16"/>
          <w:szCs w:val="16"/>
          <w:lang w:eastAsia="en-IN"/>
        </w:rPr>
        <w:t xml:space="preserve">│   </w:t>
      </w:r>
      <w:r w:rsidRPr="00280E7A">
        <w:rPr>
          <w:rFonts w:ascii="Arial" w:hAnsi="Arial" w:cs="Arial"/>
          <w:sz w:val="16"/>
          <w:szCs w:val="16"/>
          <w:lang w:eastAsia="en-IN"/>
        </w:rPr>
        <w:t>├</w:t>
      </w:r>
      <w:r w:rsidRPr="00280E7A">
        <w:rPr>
          <w:rFonts w:ascii="Verdana" w:hAnsi="Verdana" w:cs="Verdana"/>
          <w:sz w:val="16"/>
          <w:szCs w:val="16"/>
          <w:lang w:eastAsia="en-IN"/>
        </w:rPr>
        <w:t>──</w:t>
      </w:r>
      <w:r w:rsidRPr="00280E7A">
        <w:rPr>
          <w:rFonts w:ascii="Verdana" w:hAnsi="Verdana" w:cstheme="minorHAnsi"/>
          <w:sz w:val="16"/>
          <w:szCs w:val="16"/>
          <w:lang w:eastAsia="en-IN"/>
        </w:rPr>
        <w:t xml:space="preserve"> </w:t>
      </w:r>
      <w:proofErr w:type="gramStart"/>
      <w:r w:rsidRPr="00280E7A">
        <w:rPr>
          <w:rFonts w:ascii="Verdana" w:hAnsi="Verdana" w:cstheme="minorHAnsi"/>
          <w:sz w:val="16"/>
          <w:szCs w:val="16"/>
          <w:lang w:eastAsia="en-IN"/>
        </w:rPr>
        <w:t>service.yaml</w:t>
      </w:r>
      <w:proofErr w:type="gramEnd"/>
    </w:p>
    <w:p w:rsidR="00F35F36" w:rsidRPr="00280E7A" w:rsidRDefault="00F35F36" w:rsidP="00F35F36">
      <w:pPr>
        <w:spacing w:after="0" w:line="240" w:lineRule="auto"/>
        <w:rPr>
          <w:rFonts w:ascii="Verdana" w:hAnsi="Verdana" w:cstheme="minorHAnsi"/>
          <w:sz w:val="16"/>
          <w:szCs w:val="16"/>
          <w:lang w:eastAsia="en-IN"/>
        </w:rPr>
      </w:pPr>
      <w:r w:rsidRPr="00280E7A">
        <w:rPr>
          <w:rFonts w:ascii="Verdana" w:hAnsi="Verdana" w:cstheme="minorHAnsi"/>
          <w:sz w:val="16"/>
          <w:szCs w:val="16"/>
          <w:lang w:eastAsia="en-IN"/>
        </w:rPr>
        <w:t xml:space="preserve">│   └── _helpers.tpl          </w:t>
      </w:r>
      <w:r>
        <w:rPr>
          <w:rFonts w:ascii="Verdana" w:hAnsi="Verdana" w:cstheme="minorHAnsi"/>
          <w:sz w:val="16"/>
          <w:szCs w:val="16"/>
          <w:lang w:eastAsia="en-IN"/>
        </w:rPr>
        <w:t xml:space="preserve">  </w:t>
      </w:r>
      <w:r w:rsidRPr="00280E7A">
        <w:rPr>
          <w:rFonts w:ascii="Verdana" w:hAnsi="Verdana" w:cstheme="minorHAnsi"/>
          <w:sz w:val="16"/>
          <w:szCs w:val="16"/>
          <w:lang w:eastAsia="en-IN"/>
        </w:rPr>
        <w:t># Helper templates</w:t>
      </w:r>
    </w:p>
    <w:p w:rsidR="00F35F36" w:rsidRPr="00280E7A" w:rsidRDefault="00F35F36" w:rsidP="00F35F36">
      <w:pPr>
        <w:spacing w:after="0" w:line="240" w:lineRule="auto"/>
        <w:rPr>
          <w:rFonts w:ascii="Verdana" w:hAnsi="Verdana" w:cstheme="minorHAnsi"/>
          <w:sz w:val="16"/>
          <w:szCs w:val="16"/>
          <w:lang w:eastAsia="en-IN"/>
        </w:rPr>
      </w:pPr>
    </w:p>
    <w:p w:rsidR="00F35F36" w:rsidRPr="00366E00" w:rsidRDefault="00F35F36" w:rsidP="00F35F36">
      <w:pPr>
        <w:spacing w:after="0" w:line="240" w:lineRule="auto"/>
        <w:rPr>
          <w:rFonts w:ascii="Verdana" w:hAnsi="Verdana" w:cstheme="minorHAnsi"/>
          <w:b/>
          <w:sz w:val="15"/>
          <w:szCs w:val="15"/>
          <w:lang w:eastAsia="en-IN"/>
        </w:rPr>
      </w:pPr>
      <w:r w:rsidRPr="00366E00">
        <w:rPr>
          <w:rFonts w:ascii="Verdana" w:hAnsi="Verdana" w:cstheme="minorHAnsi"/>
          <w:b/>
          <w:sz w:val="15"/>
          <w:szCs w:val="15"/>
          <w:lang w:eastAsia="en-IN"/>
        </w:rPr>
        <w:t>--Basic Helm Commands</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lastRenderedPageBreak/>
        <w:t xml:space="preserve"># Add a Helm chart repository = helm repo </w:t>
      </w:r>
      <w:proofErr w:type="gramStart"/>
      <w:r w:rsidRPr="00366E00">
        <w:rPr>
          <w:rFonts w:ascii="Verdana" w:hAnsi="Verdana" w:cstheme="minorHAnsi"/>
          <w:sz w:val="15"/>
          <w:szCs w:val="15"/>
          <w:lang w:eastAsia="en-IN"/>
        </w:rPr>
        <w:t>add</w:t>
      </w:r>
      <w:proofErr w:type="gramEnd"/>
      <w:r w:rsidRPr="00366E00">
        <w:rPr>
          <w:rFonts w:ascii="Verdana" w:hAnsi="Verdana" w:cstheme="minorHAnsi"/>
          <w:sz w:val="15"/>
          <w:szCs w:val="15"/>
          <w:lang w:eastAsia="en-IN"/>
        </w:rPr>
        <w:t xml:space="preserve"> bitnami https://charts.bitnami.com/bitnami</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Update repo = helm repo update</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Search for a chart = helm search repo nginx</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Install a chart = helm install my-nginx bitnami/nginx</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Upgrade release = helm upgrade my-nginx bitnami/nginx --set replicaCount=3</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Uninstall = helm uninstall my-nginx</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List releases = helm list</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Dry run to see rendered YAML = helm install my-nginx bitnami/nginx --dry-run --debug</w:t>
      </w:r>
    </w:p>
    <w:p w:rsidR="00F35F36" w:rsidRPr="007B1DDD" w:rsidRDefault="00F35F36" w:rsidP="00F35F36">
      <w:pPr>
        <w:spacing w:after="0" w:line="240" w:lineRule="auto"/>
        <w:rPr>
          <w:rFonts w:ascii="Verdana" w:hAnsi="Verdana" w:cstheme="minorHAnsi"/>
          <w:b/>
          <w:sz w:val="15"/>
          <w:szCs w:val="15"/>
          <w:lang w:eastAsia="en-IN"/>
        </w:rPr>
      </w:pPr>
      <w:r w:rsidRPr="00366E00">
        <w:rPr>
          <w:rFonts w:ascii="Verdana" w:hAnsi="Verdana" w:cstheme="minorHAnsi"/>
          <w:b/>
          <w:sz w:val="15"/>
          <w:szCs w:val="15"/>
          <w:lang w:eastAsia="en-IN"/>
        </w:rPr>
        <w:t>--Real-World Example</w:t>
      </w:r>
      <w:r>
        <w:rPr>
          <w:rFonts w:ascii="Verdana" w:hAnsi="Verdana" w:cstheme="minorHAnsi"/>
          <w:b/>
          <w:sz w:val="15"/>
          <w:szCs w:val="15"/>
          <w:lang w:eastAsia="en-IN"/>
        </w:rPr>
        <w:t>:</w:t>
      </w:r>
      <w:r w:rsidRPr="00366E00">
        <w:rPr>
          <w:rFonts w:ascii="Verdana" w:hAnsi="Verdana" w:cstheme="minorHAnsi"/>
          <w:sz w:val="15"/>
          <w:szCs w:val="15"/>
          <w:lang w:eastAsia="en-IN"/>
        </w:rPr>
        <w:tab/>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xml:space="preserve">Deploy a WordPress site with just one command: </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xml:space="preserve">             #helm install my-wordpress bitnami/wordpress</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 xml:space="preserve">  This creates pods, services, PVCs, secrets, etc., all configured through templates in the chart.</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b/>
          <w:sz w:val="15"/>
          <w:szCs w:val="15"/>
          <w:lang w:eastAsia="en-IN"/>
        </w:rPr>
      </w:pPr>
      <w:r w:rsidRPr="00366E00">
        <w:rPr>
          <w:rFonts w:ascii="Verdana" w:hAnsi="Verdana" w:cstheme="minorHAnsi"/>
          <w:b/>
          <w:sz w:val="15"/>
          <w:szCs w:val="15"/>
          <w:lang w:eastAsia="en-IN"/>
        </w:rPr>
        <w:t>--Helm vs kubectl</w:t>
      </w:r>
    </w:p>
    <w:p w:rsidR="00F35F36" w:rsidRPr="00366E00" w:rsidRDefault="00F35F36" w:rsidP="00F35F36">
      <w:pPr>
        <w:spacing w:after="0" w:line="240" w:lineRule="auto"/>
        <w:rPr>
          <w:rFonts w:ascii="Verdana" w:hAnsi="Verdana" w:cstheme="minorHAnsi"/>
          <w:b/>
          <w:sz w:val="15"/>
          <w:szCs w:val="15"/>
          <w:lang w:eastAsia="en-IN"/>
        </w:rPr>
      </w:pPr>
      <w:r w:rsidRPr="00366E00">
        <w:rPr>
          <w:rFonts w:ascii="Verdana" w:hAnsi="Verdana" w:cstheme="minorHAnsi"/>
          <w:b/>
          <w:sz w:val="15"/>
          <w:szCs w:val="15"/>
          <w:lang w:eastAsia="en-IN"/>
        </w:rPr>
        <w:t xml:space="preserve"> Feature</w:t>
      </w:r>
      <w:r w:rsidRPr="00366E00">
        <w:rPr>
          <w:rFonts w:ascii="Verdana" w:hAnsi="Verdana" w:cstheme="minorHAnsi"/>
          <w:b/>
          <w:sz w:val="15"/>
          <w:szCs w:val="15"/>
          <w:lang w:eastAsia="en-IN"/>
        </w:rPr>
        <w:tab/>
      </w:r>
      <w:r w:rsidRPr="00366E00">
        <w:rPr>
          <w:rFonts w:ascii="Verdana" w:hAnsi="Verdana" w:cstheme="minorHAnsi"/>
          <w:b/>
          <w:sz w:val="15"/>
          <w:szCs w:val="15"/>
          <w:lang w:eastAsia="en-IN"/>
        </w:rPr>
        <w:tab/>
        <w:t xml:space="preserve"> </w:t>
      </w:r>
      <w:r>
        <w:rPr>
          <w:rFonts w:ascii="Verdana" w:hAnsi="Verdana" w:cstheme="minorHAnsi"/>
          <w:b/>
          <w:sz w:val="15"/>
          <w:szCs w:val="15"/>
          <w:lang w:eastAsia="en-IN"/>
        </w:rPr>
        <w:tab/>
      </w:r>
      <w:r w:rsidRPr="00366E00">
        <w:rPr>
          <w:rFonts w:ascii="Verdana" w:hAnsi="Verdana" w:cstheme="minorHAnsi"/>
          <w:b/>
          <w:sz w:val="15"/>
          <w:szCs w:val="15"/>
          <w:lang w:eastAsia="en-IN"/>
        </w:rPr>
        <w:t>kubectl</w:t>
      </w:r>
      <w:r w:rsidRPr="00366E00">
        <w:rPr>
          <w:rFonts w:ascii="Verdana" w:hAnsi="Verdana" w:cstheme="minorHAnsi"/>
          <w:b/>
          <w:sz w:val="15"/>
          <w:szCs w:val="15"/>
          <w:lang w:eastAsia="en-IN"/>
        </w:rPr>
        <w:tab/>
      </w:r>
      <w:r w:rsidRPr="00366E00">
        <w:rPr>
          <w:rFonts w:ascii="Verdana" w:hAnsi="Verdana" w:cstheme="minorHAnsi"/>
          <w:b/>
          <w:sz w:val="15"/>
          <w:szCs w:val="15"/>
          <w:lang w:eastAsia="en-IN"/>
        </w:rPr>
        <w:tab/>
        <w:t xml:space="preserve"> helm</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1. Raw YAML needed</w:t>
      </w:r>
      <w:r w:rsidRPr="00366E00">
        <w:rPr>
          <w:rFonts w:ascii="Verdana" w:hAnsi="Verdana" w:cstheme="minorHAnsi"/>
          <w:sz w:val="15"/>
          <w:szCs w:val="15"/>
          <w:lang w:eastAsia="en-IN"/>
        </w:rPr>
        <w:tab/>
      </w:r>
      <w:r w:rsidRPr="00366E00">
        <w:rPr>
          <w:rFonts w:ascii="Segoe UI Symbol" w:hAnsi="Segoe UI Symbol" w:cs="Segoe UI Symbol"/>
          <w:sz w:val="15"/>
          <w:szCs w:val="15"/>
          <w:lang w:eastAsia="en-IN"/>
        </w:rPr>
        <w:t>✅</w:t>
      </w:r>
      <w:r w:rsidRPr="00366E00">
        <w:rPr>
          <w:rFonts w:ascii="Verdana" w:hAnsi="Verdana" w:cstheme="minorHAnsi"/>
          <w:sz w:val="15"/>
          <w:szCs w:val="15"/>
          <w:lang w:eastAsia="en-IN"/>
        </w:rPr>
        <w:t xml:space="preserve"> Yes</w:t>
      </w:r>
      <w:r w:rsidRPr="00366E00">
        <w:rPr>
          <w:rFonts w:ascii="Verdana" w:hAnsi="Verdana" w:cstheme="minorHAnsi"/>
          <w:sz w:val="15"/>
          <w:szCs w:val="15"/>
          <w:lang w:eastAsia="en-IN"/>
        </w:rPr>
        <w:tab/>
      </w:r>
      <w:r w:rsidRPr="00366E00">
        <w:rPr>
          <w:rFonts w:ascii="Verdana" w:hAnsi="Verdana" w:cstheme="minorHAnsi"/>
          <w:sz w:val="15"/>
          <w:szCs w:val="15"/>
          <w:lang w:eastAsia="en-IN"/>
        </w:rPr>
        <w:tab/>
      </w:r>
      <w:r w:rsidRPr="00366E00">
        <w:rPr>
          <w:rFonts w:ascii="Segoe UI Symbol" w:hAnsi="Segoe UI Symbol" w:cs="Segoe UI Symbol"/>
          <w:sz w:val="15"/>
          <w:szCs w:val="15"/>
          <w:lang w:eastAsia="en-IN"/>
        </w:rPr>
        <w:t>❌</w:t>
      </w:r>
      <w:r w:rsidRPr="00366E00">
        <w:rPr>
          <w:rFonts w:ascii="Verdana" w:hAnsi="Verdana" w:cstheme="minorHAnsi"/>
          <w:sz w:val="15"/>
          <w:szCs w:val="15"/>
          <w:lang w:eastAsia="en-IN"/>
        </w:rPr>
        <w:t xml:space="preserve"> No (uses templates)</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2. Easy upgrades</w:t>
      </w:r>
      <w:r w:rsidRPr="00366E00">
        <w:rPr>
          <w:rFonts w:ascii="Verdana" w:hAnsi="Verdana" w:cstheme="minorHAnsi"/>
          <w:sz w:val="15"/>
          <w:szCs w:val="15"/>
          <w:lang w:eastAsia="en-IN"/>
        </w:rPr>
        <w:tab/>
      </w:r>
      <w:r w:rsidRPr="00366E00">
        <w:rPr>
          <w:rFonts w:ascii="Verdana" w:hAnsi="Verdana" w:cstheme="minorHAnsi"/>
          <w:sz w:val="15"/>
          <w:szCs w:val="15"/>
          <w:lang w:eastAsia="en-IN"/>
        </w:rPr>
        <w:tab/>
      </w:r>
      <w:r w:rsidRPr="00366E00">
        <w:rPr>
          <w:rFonts w:ascii="Segoe UI Symbol" w:hAnsi="Segoe UI Symbol" w:cs="Segoe UI Symbol"/>
          <w:sz w:val="15"/>
          <w:szCs w:val="15"/>
          <w:lang w:eastAsia="en-IN"/>
        </w:rPr>
        <w:t>❌</w:t>
      </w:r>
      <w:r w:rsidRPr="00366E00">
        <w:rPr>
          <w:rFonts w:ascii="Verdana" w:hAnsi="Verdana" w:cstheme="minorHAnsi"/>
          <w:sz w:val="15"/>
          <w:szCs w:val="15"/>
          <w:lang w:eastAsia="en-IN"/>
        </w:rPr>
        <w:t xml:space="preserve"> Manual</w:t>
      </w:r>
      <w:r w:rsidRPr="00366E00">
        <w:rPr>
          <w:rFonts w:ascii="Verdana" w:hAnsi="Verdana" w:cstheme="minorHAnsi"/>
          <w:sz w:val="15"/>
          <w:szCs w:val="15"/>
          <w:lang w:eastAsia="en-IN"/>
        </w:rPr>
        <w:tab/>
      </w:r>
      <w:r w:rsidRPr="00366E00">
        <w:rPr>
          <w:rFonts w:ascii="Segoe UI Symbol" w:hAnsi="Segoe UI Symbol" w:cs="Segoe UI Symbol"/>
          <w:sz w:val="15"/>
          <w:szCs w:val="15"/>
          <w:lang w:eastAsia="en-IN"/>
        </w:rPr>
        <w:t>✅</w:t>
      </w:r>
      <w:r w:rsidRPr="00366E00">
        <w:rPr>
          <w:rFonts w:ascii="Verdana" w:hAnsi="Verdana" w:cstheme="minorHAnsi"/>
          <w:sz w:val="15"/>
          <w:szCs w:val="15"/>
          <w:lang w:eastAsia="en-IN"/>
        </w:rPr>
        <w:t xml:space="preserve"> Yes (helm upgrade)</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3. Version control</w:t>
      </w:r>
      <w:r w:rsidRPr="00366E00">
        <w:rPr>
          <w:rFonts w:ascii="Verdana" w:hAnsi="Verdana" w:cstheme="minorHAnsi"/>
          <w:sz w:val="15"/>
          <w:szCs w:val="15"/>
          <w:lang w:eastAsia="en-IN"/>
        </w:rPr>
        <w:tab/>
      </w:r>
      <w:r w:rsidRPr="00366E00">
        <w:rPr>
          <w:rFonts w:ascii="Verdana" w:hAnsi="Verdana" w:cstheme="minorHAnsi"/>
          <w:sz w:val="15"/>
          <w:szCs w:val="15"/>
          <w:lang w:eastAsia="en-IN"/>
        </w:rPr>
        <w:tab/>
      </w:r>
      <w:r w:rsidRPr="00366E00">
        <w:rPr>
          <w:rFonts w:ascii="Segoe UI Symbol" w:hAnsi="Segoe UI Symbol" w:cs="Segoe UI Symbol"/>
          <w:sz w:val="15"/>
          <w:szCs w:val="15"/>
          <w:lang w:eastAsia="en-IN"/>
        </w:rPr>
        <w:t>❌</w:t>
      </w:r>
      <w:r w:rsidRPr="00366E00">
        <w:rPr>
          <w:rFonts w:ascii="Verdana" w:hAnsi="Verdana" w:cstheme="minorHAnsi"/>
          <w:sz w:val="15"/>
          <w:szCs w:val="15"/>
          <w:lang w:eastAsia="en-IN"/>
        </w:rPr>
        <w:t xml:space="preserve"> Hard</w:t>
      </w:r>
      <w:r w:rsidRPr="00366E00">
        <w:rPr>
          <w:rFonts w:ascii="Verdana" w:hAnsi="Verdana" w:cstheme="minorHAnsi"/>
          <w:sz w:val="15"/>
          <w:szCs w:val="15"/>
          <w:lang w:eastAsia="en-IN"/>
        </w:rPr>
        <w:tab/>
      </w:r>
      <w:r w:rsidRPr="00366E00">
        <w:rPr>
          <w:rFonts w:ascii="Verdana" w:hAnsi="Verdana" w:cstheme="minorHAnsi"/>
          <w:sz w:val="15"/>
          <w:szCs w:val="15"/>
          <w:lang w:eastAsia="en-IN"/>
        </w:rPr>
        <w:tab/>
      </w:r>
      <w:r w:rsidRPr="00366E00">
        <w:rPr>
          <w:rFonts w:ascii="Segoe UI Symbol" w:hAnsi="Segoe UI Symbol" w:cs="Segoe UI Symbol"/>
          <w:sz w:val="15"/>
          <w:szCs w:val="15"/>
          <w:lang w:eastAsia="en-IN"/>
        </w:rPr>
        <w:t>✅</w:t>
      </w:r>
      <w:r w:rsidRPr="00366E00">
        <w:rPr>
          <w:rFonts w:ascii="Verdana" w:hAnsi="Verdana" w:cstheme="minorHAnsi"/>
          <w:sz w:val="15"/>
          <w:szCs w:val="15"/>
          <w:lang w:eastAsia="en-IN"/>
        </w:rPr>
        <w:t xml:space="preserve"> Yes</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4. Reuse config</w:t>
      </w:r>
      <w:r w:rsidRPr="00366E00">
        <w:rPr>
          <w:rFonts w:ascii="Verdana" w:hAnsi="Verdana" w:cstheme="minorHAnsi"/>
          <w:sz w:val="15"/>
          <w:szCs w:val="15"/>
          <w:lang w:eastAsia="en-IN"/>
        </w:rPr>
        <w:tab/>
      </w:r>
      <w:r w:rsidRPr="00366E00">
        <w:rPr>
          <w:rFonts w:ascii="Verdana" w:hAnsi="Verdana" w:cstheme="minorHAnsi"/>
          <w:sz w:val="15"/>
          <w:szCs w:val="15"/>
          <w:lang w:eastAsia="en-IN"/>
        </w:rPr>
        <w:tab/>
      </w:r>
      <w:r w:rsidRPr="00366E00">
        <w:rPr>
          <w:rFonts w:ascii="Segoe UI Symbol" w:hAnsi="Segoe UI Symbol" w:cs="Segoe UI Symbol"/>
          <w:sz w:val="15"/>
          <w:szCs w:val="15"/>
          <w:lang w:eastAsia="en-IN"/>
        </w:rPr>
        <w:t>❌</w:t>
      </w:r>
      <w:r w:rsidRPr="00366E00">
        <w:rPr>
          <w:rFonts w:ascii="Verdana" w:hAnsi="Verdana" w:cstheme="minorHAnsi"/>
          <w:sz w:val="15"/>
          <w:szCs w:val="15"/>
          <w:lang w:eastAsia="en-IN"/>
        </w:rPr>
        <w:t xml:space="preserve"> Not easy</w:t>
      </w:r>
      <w:r w:rsidRPr="00366E00">
        <w:rPr>
          <w:rFonts w:ascii="Verdana" w:hAnsi="Verdana" w:cstheme="minorHAnsi"/>
          <w:sz w:val="15"/>
          <w:szCs w:val="15"/>
          <w:lang w:eastAsia="en-IN"/>
        </w:rPr>
        <w:tab/>
      </w:r>
      <w:r w:rsidRPr="00366E00">
        <w:rPr>
          <w:rFonts w:ascii="Segoe UI Symbol" w:hAnsi="Segoe UI Symbol" w:cs="Segoe UI Symbol"/>
          <w:sz w:val="15"/>
          <w:szCs w:val="15"/>
          <w:lang w:eastAsia="en-IN"/>
        </w:rPr>
        <w:t>✅</w:t>
      </w:r>
      <w:r w:rsidRPr="00366E00">
        <w:rPr>
          <w:rFonts w:ascii="Verdana" w:hAnsi="Verdana" w:cstheme="minorHAnsi"/>
          <w:sz w:val="15"/>
          <w:szCs w:val="15"/>
          <w:lang w:eastAsia="en-IN"/>
        </w:rPr>
        <w:t xml:space="preserve"> Yes (</w:t>
      </w:r>
      <w:proofErr w:type="gramStart"/>
      <w:r w:rsidRPr="00366E00">
        <w:rPr>
          <w:rFonts w:ascii="Verdana" w:hAnsi="Verdana" w:cstheme="minorHAnsi"/>
          <w:sz w:val="15"/>
          <w:szCs w:val="15"/>
          <w:lang w:eastAsia="en-IN"/>
        </w:rPr>
        <w:t>values.yaml</w:t>
      </w:r>
      <w:proofErr w:type="gramEnd"/>
      <w:r w:rsidRPr="00366E00">
        <w:rPr>
          <w:rFonts w:ascii="Verdana" w:hAnsi="Verdana" w:cstheme="minorHAnsi"/>
          <w:sz w:val="15"/>
          <w:szCs w:val="15"/>
          <w:lang w:eastAsia="en-IN"/>
        </w:rPr>
        <w:t>)</w:t>
      </w:r>
    </w:p>
    <w:p w:rsidR="00F35F36" w:rsidRPr="00366E00" w:rsidRDefault="00F35F36" w:rsidP="00F35F36">
      <w:pPr>
        <w:spacing w:after="0" w:line="240" w:lineRule="auto"/>
        <w:rPr>
          <w:rFonts w:ascii="Verdana" w:hAnsi="Verdana" w:cstheme="minorHAnsi"/>
          <w:sz w:val="15"/>
          <w:szCs w:val="15"/>
          <w:lang w:eastAsia="en-IN"/>
        </w:rPr>
      </w:pPr>
    </w:p>
    <w:p w:rsidR="00F35F36" w:rsidRPr="007B1DDD" w:rsidRDefault="00F35F36" w:rsidP="00F35F36">
      <w:pPr>
        <w:spacing w:after="0" w:line="240" w:lineRule="auto"/>
        <w:rPr>
          <w:rFonts w:ascii="Verdana" w:hAnsi="Verdana" w:cstheme="minorHAnsi"/>
          <w:b/>
          <w:sz w:val="15"/>
          <w:szCs w:val="15"/>
          <w:lang w:eastAsia="en-IN"/>
        </w:rPr>
      </w:pPr>
      <w:r w:rsidRPr="00366E00">
        <w:rPr>
          <w:rFonts w:ascii="Verdana" w:hAnsi="Verdana" w:cstheme="minorHAnsi"/>
          <w:b/>
          <w:sz w:val="15"/>
          <w:szCs w:val="15"/>
          <w:lang w:eastAsia="en-IN"/>
        </w:rPr>
        <w:t>--When to Use Helm</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-Deploying multi-component apps</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-Releasing apps across multiple environments (dev, staging, prod)</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-Automating CI/CD pipelines</w:t>
      </w:r>
    </w:p>
    <w:p w:rsidR="00F35F36" w:rsidRPr="00366E00" w:rsidRDefault="00F35F36" w:rsidP="00F35F36">
      <w:pPr>
        <w:spacing w:after="0" w:line="240" w:lineRule="auto"/>
        <w:rPr>
          <w:rFonts w:ascii="Verdana" w:hAnsi="Verdana" w:cstheme="minorHAnsi"/>
          <w:sz w:val="15"/>
          <w:szCs w:val="15"/>
          <w:lang w:eastAsia="en-IN"/>
        </w:rPr>
      </w:pPr>
      <w:r w:rsidRPr="00366E00">
        <w:rPr>
          <w:rFonts w:ascii="Verdana" w:hAnsi="Verdana" w:cstheme="minorHAnsi"/>
          <w:sz w:val="15"/>
          <w:szCs w:val="15"/>
          <w:lang w:eastAsia="en-IN"/>
        </w:rPr>
        <w:t>-Managing frequent updates and rollbacks</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sz w:val="15"/>
          <w:szCs w:val="15"/>
          <w:lang w:eastAsia="en-IN"/>
        </w:rPr>
      </w:pPr>
    </w:p>
    <w:p w:rsidR="00F35F36" w:rsidRPr="002B297C" w:rsidRDefault="00F35F36" w:rsidP="00F35F36">
      <w:pPr>
        <w:spacing w:after="0" w:line="240" w:lineRule="auto"/>
        <w:rPr>
          <w:rFonts w:ascii="Verdana" w:hAnsi="Verdana" w:cstheme="minorHAnsi"/>
          <w:b/>
          <w:sz w:val="18"/>
          <w:szCs w:val="18"/>
          <w:lang w:eastAsia="en-IN"/>
        </w:rPr>
      </w:pPr>
      <w:r w:rsidRPr="001138CA">
        <w:rPr>
          <w:rFonts w:ascii="Verdana" w:hAnsi="Verdana" w:cstheme="minorHAnsi"/>
          <w:b/>
          <w:sz w:val="18"/>
          <w:szCs w:val="18"/>
          <w:highlight w:val="yellow"/>
          <w:lang w:eastAsia="en-IN"/>
        </w:rPr>
        <w:t>-----Kubernetes Helm Commands: Basic to Advanced</w:t>
      </w:r>
    </w:p>
    <w:p w:rsidR="00F35F36" w:rsidRPr="00366E00" w:rsidRDefault="00F35F36" w:rsidP="00F35F36">
      <w:pPr>
        <w:spacing w:after="0" w:line="240" w:lineRule="auto"/>
        <w:rPr>
          <w:rFonts w:ascii="Verdana" w:hAnsi="Verdana" w:cstheme="minorHAnsi"/>
          <w:sz w:val="15"/>
          <w:szCs w:val="15"/>
          <w:lang w:eastAsia="en-IN"/>
        </w:rPr>
      </w:pPr>
    </w:p>
    <w:p w:rsidR="00F35F36" w:rsidRDefault="00F35F36" w:rsidP="00F35F36">
      <w:pPr>
        <w:spacing w:after="0" w:line="240" w:lineRule="auto"/>
        <w:ind w:firstLine="720"/>
        <w:rPr>
          <w:rFonts w:ascii="Verdana" w:hAnsi="Verdana" w:cstheme="minorHAnsi"/>
          <w:sz w:val="15"/>
          <w:szCs w:val="15"/>
          <w:lang w:eastAsia="en-IN"/>
        </w:rPr>
      </w:pPr>
      <w:r w:rsidRPr="00366E00">
        <w:rPr>
          <w:rFonts w:ascii="Verdana" w:hAnsi="Verdana" w:cstheme="minorHAnsi"/>
          <w:sz w:val="15"/>
          <w:szCs w:val="15"/>
          <w:lang w:eastAsia="en-IN"/>
        </w:rPr>
        <w:t>Helm is the package manager for Kubernetes, simplifying application deployment, upgrades, and management. Below is a categorized list of Helm commands from basic to advanced.</w:t>
      </w:r>
    </w:p>
    <w:p w:rsidR="00F35F36" w:rsidRDefault="00F35F36" w:rsidP="00F35F36">
      <w:pPr>
        <w:spacing w:after="0" w:line="240" w:lineRule="auto"/>
        <w:rPr>
          <w:rFonts w:ascii="Verdana" w:hAnsi="Verdana" w:cstheme="minorHAnsi"/>
          <w:b/>
          <w:sz w:val="14"/>
          <w:szCs w:val="14"/>
          <w:lang w:eastAsia="en-IN"/>
        </w:rPr>
      </w:pPr>
    </w:p>
    <w:p w:rsidR="00F35F36" w:rsidRPr="007B1DDD" w:rsidRDefault="00F35F36" w:rsidP="00F35F36">
      <w:pPr>
        <w:spacing w:after="0" w:line="240" w:lineRule="auto"/>
        <w:rPr>
          <w:rFonts w:ascii="Verdana" w:hAnsi="Verdana" w:cstheme="minorHAnsi"/>
          <w:b/>
          <w:sz w:val="14"/>
          <w:szCs w:val="14"/>
          <w:lang w:eastAsia="en-IN"/>
        </w:rPr>
      </w:pPr>
      <w:r w:rsidRPr="007B1DDD">
        <w:rPr>
          <w:rFonts w:ascii="Verdana" w:hAnsi="Verdana" w:cstheme="minorHAnsi"/>
          <w:b/>
          <w:sz w:val="14"/>
          <w:szCs w:val="14"/>
          <w:lang w:eastAsia="en-IN"/>
        </w:rPr>
        <w:t>--Summary: -</w:t>
      </w:r>
      <w:r w:rsidRPr="007B1DDD">
        <w:rPr>
          <w:rFonts w:ascii="Verdana" w:hAnsi="Verdana" w:cstheme="minorHAnsi"/>
          <w:sz w:val="14"/>
          <w:szCs w:val="14"/>
          <w:lang w:eastAsia="en-IN"/>
        </w:rPr>
        <w:t>Basic: install, upgrade, uninstall, list, repo</w:t>
      </w:r>
    </w:p>
    <w:p w:rsidR="00F35F36" w:rsidRPr="007B1DDD" w:rsidRDefault="00F35F36" w:rsidP="00F35F36">
      <w:pPr>
        <w:spacing w:after="0" w:line="240" w:lineRule="auto"/>
        <w:rPr>
          <w:rFonts w:ascii="Verdana" w:hAnsi="Verdana" w:cstheme="minorHAnsi"/>
          <w:sz w:val="14"/>
          <w:szCs w:val="14"/>
          <w:lang w:eastAsia="en-IN"/>
        </w:rPr>
      </w:pPr>
      <w:r w:rsidRPr="007B1DDD">
        <w:rPr>
          <w:rFonts w:ascii="Verdana" w:hAnsi="Verdana" w:cstheme="minorHAnsi"/>
          <w:sz w:val="14"/>
          <w:szCs w:val="14"/>
          <w:lang w:eastAsia="en-IN"/>
        </w:rPr>
        <w:t xml:space="preserve">-Intermediate: --set, -f </w:t>
      </w:r>
      <w:proofErr w:type="gramStart"/>
      <w:r w:rsidRPr="007B1DDD">
        <w:rPr>
          <w:rFonts w:ascii="Verdana" w:hAnsi="Verdana" w:cstheme="minorHAnsi"/>
          <w:sz w:val="14"/>
          <w:szCs w:val="14"/>
          <w:lang w:eastAsia="en-IN"/>
        </w:rPr>
        <w:t>values.yaml</w:t>
      </w:r>
      <w:proofErr w:type="gramEnd"/>
      <w:r w:rsidRPr="007B1DDD">
        <w:rPr>
          <w:rFonts w:ascii="Verdana" w:hAnsi="Verdana" w:cstheme="minorHAnsi"/>
          <w:sz w:val="14"/>
          <w:szCs w:val="14"/>
          <w:lang w:eastAsia="en-IN"/>
        </w:rPr>
        <w:t>, get, show, lint</w:t>
      </w:r>
    </w:p>
    <w:p w:rsidR="00F35F36" w:rsidRPr="007B1DDD" w:rsidRDefault="00F35F36" w:rsidP="00F35F36">
      <w:pPr>
        <w:spacing w:after="0" w:line="240" w:lineRule="auto"/>
        <w:rPr>
          <w:rFonts w:ascii="Verdana" w:hAnsi="Verdana" w:cstheme="minorHAnsi"/>
          <w:sz w:val="14"/>
          <w:szCs w:val="14"/>
          <w:lang w:eastAsia="en-IN"/>
        </w:rPr>
      </w:pPr>
      <w:r w:rsidRPr="007B1DDD">
        <w:rPr>
          <w:rFonts w:ascii="Verdana" w:hAnsi="Verdana" w:cstheme="minorHAnsi"/>
          <w:sz w:val="14"/>
          <w:szCs w:val="14"/>
          <w:lang w:eastAsia="en-IN"/>
        </w:rPr>
        <w:t>-Advanced: dependency, history, plugin, create, verify</w:t>
      </w:r>
    </w:p>
    <w:p w:rsidR="00F35F36" w:rsidRPr="00366E00" w:rsidRDefault="00F35F36" w:rsidP="00F35F36">
      <w:pPr>
        <w:spacing w:after="0" w:line="240" w:lineRule="auto"/>
        <w:rPr>
          <w:rFonts w:ascii="Verdana" w:hAnsi="Verdana" w:cstheme="minorHAnsi"/>
          <w:sz w:val="15"/>
          <w:szCs w:val="15"/>
          <w:lang w:eastAsia="en-IN"/>
        </w:rPr>
      </w:pPr>
    </w:p>
    <w:p w:rsidR="00F35F36" w:rsidRPr="00366E00" w:rsidRDefault="00F35F36" w:rsidP="00F35F36">
      <w:pPr>
        <w:spacing w:after="0" w:line="240" w:lineRule="auto"/>
        <w:rPr>
          <w:rFonts w:ascii="Verdana" w:hAnsi="Verdana" w:cstheme="minorHAnsi"/>
          <w:b/>
          <w:sz w:val="16"/>
          <w:szCs w:val="16"/>
          <w:lang w:eastAsia="en-IN"/>
        </w:rPr>
      </w:pPr>
      <w:r w:rsidRPr="00366E00">
        <w:rPr>
          <w:rFonts w:ascii="Verdana" w:hAnsi="Verdana" w:cstheme="minorHAnsi"/>
          <w:b/>
          <w:sz w:val="16"/>
          <w:szCs w:val="16"/>
          <w:lang w:eastAsia="en-IN"/>
        </w:rPr>
        <w:t>--1. Basic Helm Commands</w:t>
      </w:r>
    </w:p>
    <w:p w:rsidR="00F35F36" w:rsidRPr="00366E00" w:rsidRDefault="00F35F36" w:rsidP="00F35F36">
      <w:pPr>
        <w:spacing w:after="0" w:line="264" w:lineRule="auto"/>
        <w:rPr>
          <w:rFonts w:ascii="Verdana" w:hAnsi="Verdana" w:cstheme="minorHAnsi"/>
          <w:b/>
          <w:sz w:val="16"/>
          <w:szCs w:val="16"/>
          <w:lang w:eastAsia="en-IN"/>
        </w:rPr>
      </w:pP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-Chart Management</w:t>
      </w: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 xml:space="preserve">   Command</w:t>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t xml:space="preserve">   Description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1. helm search hub &lt;keyword&gt;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Search Helm Hub for charts (e.g., helm search hub nginx)</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2. helm search repo &lt;keyword&gt;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Search charts in added repositories</w:t>
      </w:r>
    </w:p>
    <w:p w:rsidR="00F35F36" w:rsidRPr="00366E00" w:rsidRDefault="00F35F36" w:rsidP="00F35F36">
      <w:pPr>
        <w:spacing w:after="0" w:line="288" w:lineRule="auto"/>
        <w:ind w:left="2880" w:hanging="2880"/>
        <w:rPr>
          <w:rFonts w:ascii="Times New Roman" w:hAnsi="Times New Roman" w:cs="Times New Roman"/>
          <w:sz w:val="14"/>
          <w:szCs w:val="14"/>
          <w:lang w:eastAsia="en-IN"/>
        </w:rPr>
      </w:pPr>
      <w:r w:rsidRPr="00366E00">
        <w:rPr>
          <w:rFonts w:ascii="Times New Roman" w:hAnsi="Times New Roman" w:cs="Times New Roman"/>
          <w:sz w:val="14"/>
          <w:szCs w:val="14"/>
          <w:lang w:eastAsia="en-IN"/>
        </w:rPr>
        <w:lastRenderedPageBreak/>
        <w:t>3. helm repo add &lt;repo-name&gt; &lt;repo-url&gt;</w:t>
      </w:r>
      <w:r w:rsidRPr="00366E00">
        <w:rPr>
          <w:rFonts w:ascii="Times New Roman" w:hAnsi="Times New Roman" w:cs="Times New Roman"/>
          <w:sz w:val="14"/>
          <w:szCs w:val="14"/>
          <w:lang w:eastAsia="en-IN"/>
        </w:rPr>
        <w:tab/>
        <w:t xml:space="preserve">Add a Helm repository (e.g., helm repo add </w:t>
      </w:r>
      <w:proofErr w:type="gramStart"/>
      <w:r w:rsidRPr="00366E00">
        <w:rPr>
          <w:rFonts w:ascii="Times New Roman" w:hAnsi="Times New Roman" w:cs="Times New Roman"/>
          <w:sz w:val="14"/>
          <w:szCs w:val="14"/>
          <w:lang w:eastAsia="en-IN"/>
        </w:rPr>
        <w:t xml:space="preserve">bitnami </w:t>
      </w:r>
      <w:r>
        <w:rPr>
          <w:rFonts w:ascii="Times New Roman" w:hAnsi="Times New Roman" w:cs="Times New Roman"/>
          <w:sz w:val="14"/>
          <w:szCs w:val="14"/>
          <w:lang w:eastAsia="en-IN"/>
        </w:rPr>
        <w:t xml:space="preserve"> </w:t>
      </w:r>
      <w:r w:rsidRPr="00366E00">
        <w:rPr>
          <w:rFonts w:ascii="Times New Roman" w:hAnsi="Times New Roman" w:cs="Times New Roman"/>
          <w:sz w:val="14"/>
          <w:szCs w:val="14"/>
          <w:lang w:eastAsia="en-IN"/>
        </w:rPr>
        <w:t>https://charts.bitnami.com/bitnami</w:t>
      </w:r>
      <w:proofErr w:type="gramEnd"/>
      <w:r w:rsidRPr="00366E00">
        <w:rPr>
          <w:rFonts w:ascii="Times New Roman" w:hAnsi="Times New Roman" w:cs="Times New Roman"/>
          <w:sz w:val="14"/>
          <w:szCs w:val="14"/>
          <w:lang w:eastAsia="en-IN"/>
        </w:rPr>
        <w:t>)</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4. helm repo list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List all configured Helm repositories</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5. helm repo update</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Update local repository cache</w:t>
      </w:r>
    </w:p>
    <w:p w:rsidR="00F35F36"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6. helm repo remove &lt;repo-name&gt;</w:t>
      </w:r>
      <w:r w:rsidRPr="00366E00">
        <w:rPr>
          <w:rFonts w:ascii="Times New Roman" w:hAnsi="Times New Roman" w:cs="Times New Roman"/>
          <w:sz w:val="14"/>
          <w:szCs w:val="14"/>
          <w:lang w:eastAsia="en-IN"/>
        </w:rPr>
        <w:tab/>
      </w:r>
      <w:r>
        <w:rPr>
          <w:rFonts w:ascii="Times New Roman" w:hAnsi="Times New Roman" w:cs="Times New Roman"/>
          <w:sz w:val="14"/>
          <w:szCs w:val="14"/>
          <w:lang w:eastAsia="en-IN"/>
        </w:rPr>
        <w:tab/>
        <w:t>Remove a Helm repository</w:t>
      </w:r>
    </w:p>
    <w:p w:rsidR="00F35F36" w:rsidRPr="00366E00" w:rsidRDefault="00F35F36" w:rsidP="00F35F36">
      <w:pPr>
        <w:spacing w:after="0" w:line="288" w:lineRule="auto"/>
        <w:rPr>
          <w:rFonts w:ascii="Times New Roman" w:hAnsi="Times New Roman" w:cs="Times New Roman"/>
          <w:sz w:val="14"/>
          <w:szCs w:val="14"/>
          <w:lang w:eastAsia="en-IN"/>
        </w:rPr>
      </w:pP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-Installation &amp; Management</w:t>
      </w: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 xml:space="preserve">  Command</w:t>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t>Description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1. helm install &lt;release-name&gt; &lt;chart&gt;</w:t>
      </w:r>
      <w:r w:rsidRPr="00366E00">
        <w:rPr>
          <w:rFonts w:ascii="Times New Roman" w:hAnsi="Times New Roman" w:cs="Times New Roman"/>
          <w:sz w:val="14"/>
          <w:szCs w:val="14"/>
          <w:lang w:eastAsia="en-IN"/>
        </w:rPr>
        <w:tab/>
        <w:t>Install a chart (e.g., helm install my-nginx bitnami/nginx)</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2. helm list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List deployed releases</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3. helm status &lt;release-name&gt;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Check the status of a release</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4. helm uninstall &lt;release-name&gt;</w:t>
      </w:r>
      <w:r w:rsidRPr="00366E00">
        <w:rPr>
          <w:rFonts w:ascii="Times New Roman" w:hAnsi="Times New Roman" w:cs="Times New Roman"/>
          <w:sz w:val="14"/>
          <w:szCs w:val="14"/>
          <w:lang w:eastAsia="en-IN"/>
        </w:rPr>
        <w:tab/>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Uninstall a release</w:t>
      </w:r>
    </w:p>
    <w:p w:rsidR="00F35F36" w:rsidRPr="00366E00" w:rsidRDefault="00F35F36" w:rsidP="00F35F36">
      <w:pPr>
        <w:spacing w:after="0" w:line="288" w:lineRule="auto"/>
        <w:ind w:left="2880" w:hanging="2880"/>
        <w:rPr>
          <w:rFonts w:ascii="Times New Roman" w:hAnsi="Times New Roman" w:cs="Times New Roman"/>
          <w:sz w:val="14"/>
          <w:szCs w:val="14"/>
          <w:lang w:eastAsia="en-IN"/>
        </w:rPr>
      </w:pPr>
      <w:r w:rsidRPr="00366E00">
        <w:rPr>
          <w:rFonts w:ascii="Times New Roman" w:hAnsi="Times New Roman" w:cs="Times New Roman"/>
          <w:sz w:val="14"/>
          <w:szCs w:val="14"/>
          <w:lang w:eastAsia="en-IN"/>
        </w:rPr>
        <w:t>5. helm upgrade &lt;release-name&gt; &lt;chart&gt;</w:t>
      </w:r>
      <w:r w:rsidRPr="00366E00">
        <w:rPr>
          <w:rFonts w:ascii="Times New Roman" w:hAnsi="Times New Roman" w:cs="Times New Roman"/>
          <w:sz w:val="14"/>
          <w:szCs w:val="14"/>
          <w:lang w:eastAsia="en-IN"/>
        </w:rPr>
        <w:tab/>
        <w:t>Upgrade a release (e.g., helm upgrade my-nginx bitnami/nginx)</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 xml:space="preserve">6. helm rollback &lt;release-name&gt; &lt;revision&gt; </w:t>
      </w:r>
      <w:r>
        <w:rPr>
          <w:rFonts w:ascii="Times New Roman" w:hAnsi="Times New Roman" w:cs="Times New Roman"/>
          <w:sz w:val="14"/>
          <w:szCs w:val="14"/>
          <w:lang w:eastAsia="en-IN"/>
        </w:rPr>
        <w:t xml:space="preserve">        </w:t>
      </w:r>
      <w:r w:rsidRPr="00366E00">
        <w:rPr>
          <w:rFonts w:ascii="Times New Roman" w:hAnsi="Times New Roman" w:cs="Times New Roman"/>
          <w:sz w:val="14"/>
          <w:szCs w:val="14"/>
          <w:lang w:eastAsia="en-IN"/>
        </w:rPr>
        <w:t>Rollback to a previous version (e.g., helm rollback my-nginx 1)</w:t>
      </w: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--2. Intermediate Helm Commands</w:t>
      </w: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-Customizing Deployments</w:t>
      </w:r>
    </w:p>
    <w:p w:rsidR="00F35F36" w:rsidRPr="00366E00" w:rsidRDefault="00F35F36" w:rsidP="00F35F36">
      <w:pPr>
        <w:spacing w:after="0" w:line="288" w:lineRule="auto"/>
        <w:rPr>
          <w:rFonts w:ascii="Times New Roman" w:hAnsi="Times New Roman" w:cs="Times New Roman"/>
          <w:b/>
          <w:sz w:val="14"/>
          <w:szCs w:val="14"/>
          <w:lang w:eastAsia="en-IN"/>
        </w:rPr>
      </w:pPr>
      <w:r>
        <w:rPr>
          <w:rFonts w:ascii="Times New Roman" w:hAnsi="Times New Roman" w:cs="Times New Roman"/>
          <w:b/>
          <w:sz w:val="14"/>
          <w:szCs w:val="14"/>
          <w:lang w:eastAsia="en-IN"/>
        </w:rPr>
        <w:t xml:space="preserve">   Command</w:t>
      </w:r>
      <w:r>
        <w:rPr>
          <w:rFonts w:ascii="Times New Roman" w:hAnsi="Times New Roman" w:cs="Times New Roman"/>
          <w:b/>
          <w:sz w:val="14"/>
          <w:szCs w:val="14"/>
          <w:lang w:eastAsia="en-IN"/>
        </w:rPr>
        <w:tab/>
      </w:r>
      <w:r>
        <w:rPr>
          <w:rFonts w:ascii="Times New Roman" w:hAnsi="Times New Roman" w:cs="Times New Roman"/>
          <w:b/>
          <w:sz w:val="14"/>
          <w:szCs w:val="14"/>
          <w:lang w:eastAsia="en-IN"/>
        </w:rPr>
        <w:tab/>
      </w:r>
      <w:r>
        <w:rPr>
          <w:rFonts w:ascii="Times New Roman" w:hAnsi="Times New Roman" w:cs="Times New Roman"/>
          <w:b/>
          <w:sz w:val="14"/>
          <w:szCs w:val="14"/>
          <w:lang w:eastAsia="en-IN"/>
        </w:rPr>
        <w:tab/>
        <w:t xml:space="preserve"> </w:t>
      </w:r>
      <w:r w:rsidRPr="00366E00">
        <w:rPr>
          <w:rFonts w:ascii="Times New Roman" w:hAnsi="Times New Roman" w:cs="Times New Roman"/>
          <w:b/>
          <w:sz w:val="14"/>
          <w:szCs w:val="14"/>
          <w:lang w:eastAsia="en-IN"/>
        </w:rPr>
        <w:t>Description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1. helm install &lt;release&gt; &lt;chart&gt; --set key=value</w:t>
      </w:r>
      <w:r w:rsidRPr="00366E00">
        <w:rPr>
          <w:rFonts w:ascii="Times New Roman" w:hAnsi="Times New Roman" w:cs="Times New Roman"/>
          <w:sz w:val="14"/>
          <w:szCs w:val="14"/>
          <w:lang w:eastAsia="en-IN"/>
        </w:rPr>
        <w:tab/>
        <w:t>Override values at install (e.g., --set replicaCount=2)</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 xml:space="preserve">2. helm install &lt;release&gt; &lt;chart&gt; -f </w:t>
      </w:r>
      <w:proofErr w:type="gramStart"/>
      <w:r w:rsidRPr="00366E00">
        <w:rPr>
          <w:rFonts w:ascii="Times New Roman" w:hAnsi="Times New Roman" w:cs="Times New Roman"/>
          <w:sz w:val="14"/>
          <w:szCs w:val="14"/>
          <w:lang w:eastAsia="en-IN"/>
        </w:rPr>
        <w:t>values.yaml</w:t>
      </w:r>
      <w:proofErr w:type="gramEnd"/>
      <w:r w:rsidRPr="00366E00">
        <w:rPr>
          <w:rFonts w:ascii="Times New Roman" w:hAnsi="Times New Roman" w:cs="Times New Roman"/>
          <w:sz w:val="14"/>
          <w:szCs w:val="14"/>
          <w:lang w:eastAsia="en-IN"/>
        </w:rPr>
        <w:tab/>
        <w:t>Use a custom values file</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3. helm get values &lt;release-name&gt;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View configured values for a release</w:t>
      </w:r>
    </w:p>
    <w:p w:rsidR="00F35F36" w:rsidRPr="00366E00" w:rsidRDefault="00F35F36" w:rsidP="00F35F36">
      <w:pPr>
        <w:spacing w:after="0" w:line="288" w:lineRule="auto"/>
        <w:rPr>
          <w:rFonts w:ascii="Times New Roman" w:hAnsi="Times New Roman" w:cs="Times New Roman"/>
          <w:sz w:val="14"/>
          <w:szCs w:val="14"/>
          <w:lang w:eastAsia="en-IN"/>
        </w:rPr>
      </w:pPr>
      <w:r>
        <w:rPr>
          <w:rFonts w:ascii="Times New Roman" w:hAnsi="Times New Roman" w:cs="Times New Roman"/>
          <w:sz w:val="14"/>
          <w:szCs w:val="14"/>
          <w:lang w:eastAsia="en-IN"/>
        </w:rPr>
        <w:t>4. helm show values &lt;chart&gt;</w:t>
      </w:r>
      <w:r>
        <w:rPr>
          <w:rFonts w:ascii="Times New Roman" w:hAnsi="Times New Roman" w:cs="Times New Roman"/>
          <w:sz w:val="14"/>
          <w:szCs w:val="14"/>
          <w:lang w:eastAsia="en-IN"/>
        </w:rPr>
        <w:tab/>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Display default values for a chart</w:t>
      </w:r>
    </w:p>
    <w:p w:rsidR="00F35F36" w:rsidRPr="00366E00" w:rsidRDefault="00F35F36" w:rsidP="00F35F36">
      <w:pPr>
        <w:spacing w:after="0" w:line="288" w:lineRule="auto"/>
        <w:rPr>
          <w:rFonts w:ascii="Times New Roman" w:hAnsi="Times New Roman" w:cs="Times New Roman"/>
          <w:sz w:val="14"/>
          <w:szCs w:val="14"/>
          <w:lang w:eastAsia="en-IN"/>
        </w:rPr>
      </w:pPr>
    </w:p>
    <w:p w:rsidR="00F35F36" w:rsidRPr="00366E00" w:rsidRDefault="00F35F36" w:rsidP="00F35F36">
      <w:pPr>
        <w:spacing w:after="0" w:line="288" w:lineRule="auto"/>
        <w:rPr>
          <w:rFonts w:ascii="Times New Roman" w:hAnsi="Times New Roman" w:cs="Times New Roman"/>
          <w:b/>
          <w:sz w:val="14"/>
          <w:szCs w:val="14"/>
          <w:lang w:eastAsia="en-IN"/>
        </w:rPr>
      </w:pPr>
      <w:r>
        <w:rPr>
          <w:rFonts w:ascii="Times New Roman" w:hAnsi="Times New Roman" w:cs="Times New Roman"/>
          <w:b/>
          <w:sz w:val="14"/>
          <w:szCs w:val="14"/>
          <w:lang w:eastAsia="en-IN"/>
        </w:rPr>
        <w:t>-Debugging &amp; Inspection</w:t>
      </w:r>
    </w:p>
    <w:p w:rsidR="00F35F36" w:rsidRPr="00366E00" w:rsidRDefault="00F35F36" w:rsidP="00F35F36">
      <w:pPr>
        <w:spacing w:after="0" w:line="288" w:lineRule="auto"/>
        <w:rPr>
          <w:rFonts w:ascii="Times New Roman" w:hAnsi="Times New Roman" w:cs="Times New Roman"/>
          <w:b/>
          <w:sz w:val="14"/>
          <w:szCs w:val="14"/>
          <w:lang w:eastAsia="en-IN"/>
        </w:rPr>
      </w:pPr>
      <w:r>
        <w:rPr>
          <w:rFonts w:ascii="Times New Roman" w:hAnsi="Times New Roman" w:cs="Times New Roman"/>
          <w:b/>
          <w:sz w:val="14"/>
          <w:szCs w:val="14"/>
          <w:lang w:eastAsia="en-IN"/>
        </w:rPr>
        <w:t xml:space="preserve">   Command</w:t>
      </w:r>
      <w:r>
        <w:rPr>
          <w:rFonts w:ascii="Times New Roman" w:hAnsi="Times New Roman" w:cs="Times New Roman"/>
          <w:b/>
          <w:sz w:val="14"/>
          <w:szCs w:val="14"/>
          <w:lang w:eastAsia="en-IN"/>
        </w:rPr>
        <w:tab/>
      </w:r>
      <w:r>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Description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1. helm template &lt;release&gt; &lt;chart&gt;</w:t>
      </w:r>
      <w:r w:rsidRPr="00366E00">
        <w:rPr>
          <w:rFonts w:ascii="Times New Roman" w:hAnsi="Times New Roman" w:cs="Times New Roman"/>
          <w:sz w:val="14"/>
          <w:szCs w:val="14"/>
          <w:lang w:eastAsia="en-IN"/>
        </w:rPr>
        <w:tab/>
        <w:t>Render templates locally (dry-run)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2. helm lint &lt;chart-path&gt;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Check a chart for errors</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3. helm get manifest &lt;release-name&gt;</w:t>
      </w:r>
      <w:r w:rsidRPr="00366E00">
        <w:rPr>
          <w:rFonts w:ascii="Times New Roman" w:hAnsi="Times New Roman" w:cs="Times New Roman"/>
          <w:sz w:val="14"/>
          <w:szCs w:val="14"/>
          <w:lang w:eastAsia="en-IN"/>
        </w:rPr>
        <w:tab/>
        <w:t>View generated Kubernetes manifests</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4. helm get hooks &lt;release-name&gt;</w:t>
      </w:r>
      <w:r w:rsidRPr="00366E00">
        <w:rPr>
          <w:rFonts w:ascii="Times New Roman" w:hAnsi="Times New Roman" w:cs="Times New Roman"/>
          <w:sz w:val="14"/>
          <w:szCs w:val="14"/>
          <w:lang w:eastAsia="en-IN"/>
        </w:rPr>
        <w:tab/>
        <w:t>List hooks for a release</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5. helm get notes &lt;release-name&gt;</w:t>
      </w:r>
      <w:r w:rsidRPr="00366E00">
        <w:rPr>
          <w:rFonts w:ascii="Times New Roman" w:hAnsi="Times New Roman" w:cs="Times New Roman"/>
          <w:sz w:val="14"/>
          <w:szCs w:val="14"/>
          <w:lang w:eastAsia="en-IN"/>
        </w:rPr>
        <w:tab/>
        <w:t>Show release notes</w:t>
      </w:r>
    </w:p>
    <w:p w:rsidR="00F35F36" w:rsidRPr="00366E00" w:rsidRDefault="00F35F36" w:rsidP="00F35F36">
      <w:pPr>
        <w:spacing w:after="0" w:line="288" w:lineRule="auto"/>
        <w:rPr>
          <w:rFonts w:ascii="Times New Roman" w:hAnsi="Times New Roman" w:cs="Times New Roman"/>
          <w:sz w:val="14"/>
          <w:szCs w:val="14"/>
          <w:lang w:eastAsia="en-IN"/>
        </w:rPr>
      </w:pPr>
    </w:p>
    <w:p w:rsidR="00F35F36" w:rsidRPr="00366E00" w:rsidRDefault="00F35F36" w:rsidP="00F35F36">
      <w:pPr>
        <w:spacing w:after="0" w:line="288" w:lineRule="auto"/>
        <w:rPr>
          <w:rFonts w:ascii="Times New Roman" w:hAnsi="Times New Roman" w:cs="Times New Roman"/>
          <w:b/>
          <w:sz w:val="14"/>
          <w:szCs w:val="14"/>
          <w:lang w:eastAsia="en-IN"/>
        </w:rPr>
      </w:pPr>
      <w:r>
        <w:rPr>
          <w:rFonts w:ascii="Times New Roman" w:hAnsi="Times New Roman" w:cs="Times New Roman"/>
          <w:b/>
          <w:sz w:val="14"/>
          <w:szCs w:val="14"/>
          <w:lang w:eastAsia="en-IN"/>
        </w:rPr>
        <w:t>--3. Advanced Helm Commands</w:t>
      </w: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-Dependency Management</w:t>
      </w:r>
    </w:p>
    <w:p w:rsidR="00F35F36" w:rsidRPr="00366E00" w:rsidRDefault="00F35F36" w:rsidP="00F35F36">
      <w:pPr>
        <w:spacing w:after="0" w:line="288" w:lineRule="auto"/>
        <w:rPr>
          <w:rFonts w:ascii="Times New Roman" w:hAnsi="Times New Roman" w:cs="Times New Roman"/>
          <w:b/>
          <w:sz w:val="14"/>
          <w:szCs w:val="14"/>
          <w:lang w:eastAsia="en-IN"/>
        </w:rPr>
      </w:pPr>
      <w:r>
        <w:rPr>
          <w:rFonts w:ascii="Times New Roman" w:hAnsi="Times New Roman" w:cs="Times New Roman"/>
          <w:b/>
          <w:sz w:val="14"/>
          <w:szCs w:val="14"/>
          <w:lang w:eastAsia="en-IN"/>
        </w:rPr>
        <w:t xml:space="preserve">   Command</w:t>
      </w:r>
      <w:r>
        <w:rPr>
          <w:rFonts w:ascii="Times New Roman" w:hAnsi="Times New Roman" w:cs="Times New Roman"/>
          <w:b/>
          <w:sz w:val="14"/>
          <w:szCs w:val="14"/>
          <w:lang w:eastAsia="en-IN"/>
        </w:rPr>
        <w:tab/>
      </w:r>
      <w:r>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Description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1. helm dependency update &lt;chart&gt;</w:t>
      </w:r>
      <w:r w:rsidRPr="00366E00">
        <w:rPr>
          <w:rFonts w:ascii="Times New Roman" w:hAnsi="Times New Roman" w:cs="Times New Roman"/>
          <w:sz w:val="14"/>
          <w:szCs w:val="14"/>
          <w:lang w:eastAsia="en-IN"/>
        </w:rPr>
        <w:tab/>
        <w:t>Update chart dependencies</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2. helm dependency build &lt;chart&gt;</w:t>
      </w:r>
      <w:r w:rsidRPr="00366E00">
        <w:rPr>
          <w:rFonts w:ascii="Times New Roman" w:hAnsi="Times New Roman" w:cs="Times New Roman"/>
          <w:sz w:val="14"/>
          <w:szCs w:val="14"/>
          <w:lang w:eastAsia="en-IN"/>
        </w:rPr>
        <w:tab/>
        <w:t>Rebuild charts/ directory</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3</w:t>
      </w:r>
      <w:r>
        <w:rPr>
          <w:rFonts w:ascii="Times New Roman" w:hAnsi="Times New Roman" w:cs="Times New Roman"/>
          <w:sz w:val="14"/>
          <w:szCs w:val="14"/>
          <w:lang w:eastAsia="en-IN"/>
        </w:rPr>
        <w:t>. helm dependency list &lt;chart&gt;</w:t>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List chart dependencies</w:t>
      </w:r>
    </w:p>
    <w:p w:rsidR="00F35F36" w:rsidRPr="00366E00" w:rsidRDefault="00F35F36" w:rsidP="00F35F36">
      <w:pPr>
        <w:spacing w:after="0" w:line="288" w:lineRule="auto"/>
        <w:rPr>
          <w:rFonts w:ascii="Times New Roman" w:hAnsi="Times New Roman" w:cs="Times New Roman"/>
          <w:sz w:val="14"/>
          <w:szCs w:val="14"/>
          <w:lang w:eastAsia="en-IN"/>
        </w:rPr>
      </w:pPr>
    </w:p>
    <w:p w:rsidR="00F35F36" w:rsidRPr="00366E00" w:rsidRDefault="00F35F36" w:rsidP="00F35F36">
      <w:pPr>
        <w:spacing w:after="0" w:line="288" w:lineRule="auto"/>
        <w:rPr>
          <w:rFonts w:ascii="Times New Roman" w:hAnsi="Times New Roman" w:cs="Times New Roman"/>
          <w:b/>
          <w:sz w:val="14"/>
          <w:szCs w:val="14"/>
          <w:lang w:eastAsia="en-IN"/>
        </w:rPr>
      </w:pPr>
      <w:r>
        <w:rPr>
          <w:rFonts w:ascii="Times New Roman" w:hAnsi="Times New Roman" w:cs="Times New Roman"/>
          <w:b/>
          <w:sz w:val="14"/>
          <w:szCs w:val="14"/>
          <w:lang w:eastAsia="en-IN"/>
        </w:rPr>
        <w:t>-Release &amp; History Management</w:t>
      </w: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 xml:space="preserve">  Command</w:t>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t>Description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1. helm history &lt;release-name&gt;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View release history</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2. helm rollback &lt;release&gt; &lt;revision&gt;</w:t>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Revert to a specific revision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3. helm pull &lt;chart&gt; --untar</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Download and extract a chart</w:t>
      </w:r>
    </w:p>
    <w:p w:rsidR="00F35F36" w:rsidRPr="00366E00" w:rsidRDefault="00F35F36" w:rsidP="00F35F36">
      <w:pPr>
        <w:spacing w:after="0" w:line="288" w:lineRule="auto"/>
        <w:rPr>
          <w:rFonts w:ascii="Times New Roman" w:hAnsi="Times New Roman" w:cs="Times New Roman"/>
          <w:sz w:val="14"/>
          <w:szCs w:val="14"/>
          <w:lang w:eastAsia="en-IN"/>
        </w:rPr>
      </w:pPr>
    </w:p>
    <w:p w:rsidR="00F35F36" w:rsidRPr="00366E00" w:rsidRDefault="00F35F36" w:rsidP="00F35F36">
      <w:pPr>
        <w:spacing w:after="0" w:line="288" w:lineRule="auto"/>
        <w:rPr>
          <w:rFonts w:ascii="Times New Roman" w:hAnsi="Times New Roman" w:cs="Times New Roman"/>
          <w:b/>
          <w:sz w:val="14"/>
          <w:szCs w:val="14"/>
          <w:lang w:eastAsia="en-IN"/>
        </w:rPr>
      </w:pPr>
      <w:r>
        <w:rPr>
          <w:rFonts w:ascii="Times New Roman" w:hAnsi="Times New Roman" w:cs="Times New Roman"/>
          <w:b/>
          <w:sz w:val="14"/>
          <w:szCs w:val="14"/>
          <w:lang w:eastAsia="en-IN"/>
        </w:rPr>
        <w:t>-Plugins &amp; Custom Charts</w:t>
      </w: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 xml:space="preserve">  Command</w:t>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t>Description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1. helm plugin install &lt;plugin-url&gt;</w:t>
      </w:r>
      <w:r w:rsidRPr="00366E00">
        <w:rPr>
          <w:rFonts w:ascii="Times New Roman" w:hAnsi="Times New Roman" w:cs="Times New Roman"/>
          <w:sz w:val="14"/>
          <w:szCs w:val="14"/>
          <w:lang w:eastAsia="en-IN"/>
        </w:rPr>
        <w:tab/>
        <w:t>Install a Helm plugin</w:t>
      </w:r>
    </w:p>
    <w:p w:rsidR="00F35F36" w:rsidRPr="00366E00" w:rsidRDefault="00F35F36" w:rsidP="00F35F36">
      <w:pPr>
        <w:spacing w:after="0" w:line="288" w:lineRule="auto"/>
        <w:rPr>
          <w:rFonts w:ascii="Times New Roman" w:hAnsi="Times New Roman" w:cs="Times New Roman"/>
          <w:sz w:val="14"/>
          <w:szCs w:val="14"/>
          <w:lang w:eastAsia="en-IN"/>
        </w:rPr>
      </w:pPr>
      <w:r>
        <w:rPr>
          <w:rFonts w:ascii="Times New Roman" w:hAnsi="Times New Roman" w:cs="Times New Roman"/>
          <w:sz w:val="14"/>
          <w:szCs w:val="14"/>
          <w:lang w:eastAsia="en-IN"/>
        </w:rPr>
        <w:t>2. helm plugin list</w:t>
      </w:r>
      <w:r>
        <w:rPr>
          <w:rFonts w:ascii="Times New Roman" w:hAnsi="Times New Roman" w:cs="Times New Roman"/>
          <w:sz w:val="14"/>
          <w:szCs w:val="14"/>
          <w:lang w:eastAsia="en-IN"/>
        </w:rPr>
        <w:tab/>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List installed plugins</w:t>
      </w:r>
    </w:p>
    <w:p w:rsidR="00F35F36" w:rsidRPr="00366E00" w:rsidRDefault="00F35F36" w:rsidP="00F35F36">
      <w:pPr>
        <w:spacing w:after="0" w:line="288" w:lineRule="auto"/>
        <w:rPr>
          <w:rFonts w:ascii="Times New Roman" w:hAnsi="Times New Roman" w:cs="Times New Roman"/>
          <w:sz w:val="14"/>
          <w:szCs w:val="14"/>
          <w:lang w:eastAsia="en-IN"/>
        </w:rPr>
      </w:pPr>
      <w:r>
        <w:rPr>
          <w:rFonts w:ascii="Times New Roman" w:hAnsi="Times New Roman" w:cs="Times New Roman"/>
          <w:sz w:val="14"/>
          <w:szCs w:val="14"/>
          <w:lang w:eastAsia="en-IN"/>
        </w:rPr>
        <w:t>3. helm create &lt;chart-name&gt;</w:t>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Scaffold a new Helm chart</w:t>
      </w:r>
    </w:p>
    <w:p w:rsidR="00F35F36" w:rsidRPr="00366E00" w:rsidRDefault="00F35F36" w:rsidP="00F35F36">
      <w:pPr>
        <w:spacing w:after="0" w:line="288" w:lineRule="auto"/>
        <w:rPr>
          <w:rFonts w:ascii="Times New Roman" w:hAnsi="Times New Roman" w:cs="Times New Roman"/>
          <w:sz w:val="14"/>
          <w:szCs w:val="14"/>
          <w:lang w:eastAsia="en-IN"/>
        </w:rPr>
      </w:pPr>
      <w:r>
        <w:rPr>
          <w:rFonts w:ascii="Times New Roman" w:hAnsi="Times New Roman" w:cs="Times New Roman"/>
          <w:sz w:val="14"/>
          <w:szCs w:val="14"/>
          <w:lang w:eastAsia="en-IN"/>
        </w:rPr>
        <w:t>4. helm package &lt;chart-path&gt;</w:t>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Package a chart into a .tgz file</w:t>
      </w:r>
    </w:p>
    <w:p w:rsidR="00F35F36" w:rsidRDefault="00F35F36" w:rsidP="00F35F36">
      <w:pPr>
        <w:spacing w:after="0" w:line="288" w:lineRule="auto"/>
        <w:rPr>
          <w:rFonts w:ascii="Times New Roman" w:hAnsi="Times New Roman" w:cs="Times New Roman"/>
          <w:sz w:val="14"/>
          <w:szCs w:val="14"/>
          <w:lang w:eastAsia="en-IN"/>
        </w:rPr>
      </w:pPr>
      <w:r>
        <w:rPr>
          <w:rFonts w:ascii="Times New Roman" w:hAnsi="Times New Roman" w:cs="Times New Roman"/>
          <w:sz w:val="14"/>
          <w:szCs w:val="14"/>
          <w:lang w:eastAsia="en-IN"/>
        </w:rPr>
        <w:lastRenderedPageBreak/>
        <w:t>5. helm verify &lt;chart.tgz&gt;</w:t>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Verify chart integrity</w:t>
      </w:r>
    </w:p>
    <w:p w:rsidR="00F35F36" w:rsidRPr="00366E00" w:rsidRDefault="00F35F36" w:rsidP="00F35F36">
      <w:pPr>
        <w:spacing w:after="0" w:line="288" w:lineRule="auto"/>
        <w:rPr>
          <w:rFonts w:ascii="Times New Roman" w:hAnsi="Times New Roman" w:cs="Times New Roman"/>
          <w:sz w:val="14"/>
          <w:szCs w:val="14"/>
          <w:lang w:eastAsia="en-IN"/>
        </w:rPr>
      </w:pP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-Security &amp; Secrets</w:t>
      </w: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 xml:space="preserve">  Command</w:t>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t>Description</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1</w:t>
      </w:r>
      <w:r>
        <w:rPr>
          <w:rFonts w:ascii="Times New Roman" w:hAnsi="Times New Roman" w:cs="Times New Roman"/>
          <w:sz w:val="14"/>
          <w:szCs w:val="14"/>
          <w:lang w:eastAsia="en-IN"/>
        </w:rPr>
        <w:t>. helm install --generate-name</w:t>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Auto-generate a release name</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2. helm install --atomic</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t>Automatically rollback on failure</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3. helm install --dry-run --debug</w:t>
      </w:r>
      <w:r w:rsidRPr="00366E00">
        <w:rPr>
          <w:rFonts w:ascii="Times New Roman" w:hAnsi="Times New Roman" w:cs="Times New Roman"/>
          <w:sz w:val="14"/>
          <w:szCs w:val="14"/>
          <w:lang w:eastAsia="en-IN"/>
        </w:rPr>
        <w:tab/>
        <w:t>Simulate an install with debug output</w:t>
      </w:r>
    </w:p>
    <w:p w:rsidR="00F35F36"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4. helm env</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r>
      <w:r>
        <w:rPr>
          <w:rFonts w:ascii="Times New Roman" w:hAnsi="Times New Roman" w:cs="Times New Roman"/>
          <w:sz w:val="14"/>
          <w:szCs w:val="14"/>
          <w:lang w:eastAsia="en-IN"/>
        </w:rPr>
        <w:t>Show Helm environment variables</w:t>
      </w:r>
    </w:p>
    <w:p w:rsidR="00F35F36" w:rsidRPr="00366E00" w:rsidRDefault="00F35F36" w:rsidP="00F35F36">
      <w:pPr>
        <w:spacing w:after="0" w:line="288" w:lineRule="auto"/>
        <w:rPr>
          <w:rFonts w:ascii="Times New Roman" w:hAnsi="Times New Roman" w:cs="Times New Roman"/>
          <w:b/>
          <w:sz w:val="14"/>
          <w:szCs w:val="14"/>
          <w:lang w:eastAsia="en-IN"/>
        </w:rPr>
      </w:pP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w:t>
      </w:r>
      <w:r>
        <w:rPr>
          <w:rFonts w:ascii="Times New Roman" w:hAnsi="Times New Roman" w:cs="Times New Roman"/>
          <w:b/>
          <w:sz w:val="14"/>
          <w:szCs w:val="14"/>
          <w:lang w:eastAsia="en-IN"/>
        </w:rPr>
        <w:t>4. Helm 3 vs Helm 2 Differences</w:t>
      </w:r>
    </w:p>
    <w:p w:rsidR="00F35F36" w:rsidRPr="00366E00" w:rsidRDefault="00F35F36" w:rsidP="00F35F36">
      <w:pPr>
        <w:spacing w:after="0" w:line="288" w:lineRule="auto"/>
        <w:rPr>
          <w:rFonts w:ascii="Times New Roman" w:hAnsi="Times New Roman" w:cs="Times New Roman"/>
          <w:b/>
          <w:sz w:val="14"/>
          <w:szCs w:val="14"/>
          <w:lang w:eastAsia="en-IN"/>
        </w:rPr>
      </w:pPr>
      <w:r w:rsidRPr="00366E00">
        <w:rPr>
          <w:rFonts w:ascii="Times New Roman" w:hAnsi="Times New Roman" w:cs="Times New Roman"/>
          <w:b/>
          <w:sz w:val="14"/>
          <w:szCs w:val="14"/>
          <w:lang w:eastAsia="en-IN"/>
        </w:rPr>
        <w:t xml:space="preserve">  Helm 3</w:t>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r>
      <w:r w:rsidRPr="00366E00">
        <w:rPr>
          <w:rFonts w:ascii="Times New Roman" w:hAnsi="Times New Roman" w:cs="Times New Roman"/>
          <w:b/>
          <w:sz w:val="14"/>
          <w:szCs w:val="14"/>
          <w:lang w:eastAsia="en-IN"/>
        </w:rPr>
        <w:tab/>
        <w:t>Helm 2</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1. No Tiller (server-side component)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Required Tiller (security risk)</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2. helm un</w:t>
      </w:r>
      <w:r>
        <w:rPr>
          <w:rFonts w:ascii="Times New Roman" w:hAnsi="Times New Roman" w:cs="Times New Roman"/>
          <w:sz w:val="14"/>
          <w:szCs w:val="14"/>
          <w:lang w:eastAsia="en-IN"/>
        </w:rPr>
        <w:t>install (replaces helm delete)</w:t>
      </w:r>
      <w:r>
        <w:rPr>
          <w:rFonts w:ascii="Times New Roman" w:hAnsi="Times New Roman" w:cs="Times New Roman"/>
          <w:sz w:val="14"/>
          <w:szCs w:val="14"/>
          <w:lang w:eastAsia="en-IN"/>
        </w:rPr>
        <w:tab/>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helm delete</w:t>
      </w:r>
    </w:p>
    <w:p w:rsidR="00F35F36" w:rsidRPr="00366E00"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 xml:space="preserve">3. Secrets store release info </w:t>
      </w:r>
      <w:r>
        <w:rPr>
          <w:rFonts w:ascii="Times New Roman" w:hAnsi="Times New Roman" w:cs="Times New Roman"/>
          <w:sz w:val="14"/>
          <w:szCs w:val="14"/>
          <w:lang w:eastAsia="en-IN"/>
        </w:rPr>
        <w:t xml:space="preserve">(instead of </w:t>
      </w:r>
      <w:proofErr w:type="gramStart"/>
      <w:r>
        <w:rPr>
          <w:rFonts w:ascii="Times New Roman" w:hAnsi="Times New Roman" w:cs="Times New Roman"/>
          <w:sz w:val="14"/>
          <w:szCs w:val="14"/>
          <w:lang w:eastAsia="en-IN"/>
        </w:rPr>
        <w:t xml:space="preserve">ConfigMaps)   </w:t>
      </w:r>
      <w:proofErr w:type="gramEnd"/>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Used ConfigMaps</w:t>
      </w:r>
    </w:p>
    <w:p w:rsidR="00F35F36" w:rsidRDefault="00F35F36" w:rsidP="00F35F36">
      <w:pPr>
        <w:spacing w:after="0" w:line="288" w:lineRule="auto"/>
        <w:rPr>
          <w:rFonts w:ascii="Times New Roman" w:hAnsi="Times New Roman" w:cs="Times New Roman"/>
          <w:sz w:val="14"/>
          <w:szCs w:val="14"/>
          <w:lang w:eastAsia="en-IN"/>
        </w:rPr>
      </w:pPr>
      <w:r w:rsidRPr="00366E00">
        <w:rPr>
          <w:rFonts w:ascii="Times New Roman" w:hAnsi="Times New Roman" w:cs="Times New Roman"/>
          <w:sz w:val="14"/>
          <w:szCs w:val="14"/>
          <w:lang w:eastAsia="en-IN"/>
        </w:rPr>
        <w:t>4. Better dependency management</w:t>
      </w:r>
      <w:r w:rsidRPr="00366E00">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ab/>
      </w:r>
      <w:r>
        <w:rPr>
          <w:rFonts w:ascii="Times New Roman" w:hAnsi="Times New Roman" w:cs="Times New Roman"/>
          <w:sz w:val="14"/>
          <w:szCs w:val="14"/>
          <w:lang w:eastAsia="en-IN"/>
        </w:rPr>
        <w:tab/>
      </w:r>
      <w:r w:rsidRPr="00366E00">
        <w:rPr>
          <w:rFonts w:ascii="Times New Roman" w:hAnsi="Times New Roman" w:cs="Times New Roman"/>
          <w:sz w:val="14"/>
          <w:szCs w:val="14"/>
          <w:lang w:eastAsia="en-IN"/>
        </w:rPr>
        <w:t>Less efficient dependency handling</w:t>
      </w:r>
    </w:p>
    <w:p w:rsidR="00F35F36" w:rsidRPr="002136DD" w:rsidRDefault="000134D8" w:rsidP="00F35F36">
      <w:pPr>
        <w:spacing w:after="0" w:line="240" w:lineRule="auto"/>
        <w:rPr>
          <w:rFonts w:ascii="Verdana" w:hAnsi="Verdana" w:cs="Times New Roman"/>
          <w:b/>
          <w:sz w:val="20"/>
          <w:szCs w:val="20"/>
          <w:lang w:eastAsia="en-IN"/>
        </w:rPr>
      </w:pPr>
      <w:r>
        <w:rPr>
          <w:rFonts w:ascii="Verdana" w:hAnsi="Verdana" w:cs="Times New Roman"/>
          <w:b/>
          <w:sz w:val="20"/>
          <w:szCs w:val="20"/>
          <w:highlight w:val="yellow"/>
          <w:lang w:eastAsia="en-IN"/>
        </w:rPr>
        <w:t>---</w:t>
      </w:r>
      <w:r w:rsidR="00F35F36" w:rsidRPr="001138CA">
        <w:rPr>
          <w:rFonts w:ascii="Verdana" w:hAnsi="Verdana" w:cs="Times New Roman"/>
          <w:b/>
          <w:sz w:val="20"/>
          <w:szCs w:val="20"/>
          <w:highlight w:val="yellow"/>
          <w:lang w:eastAsia="en-IN"/>
        </w:rPr>
        <w:t>--Enhanced values.yaml file example for a Helm chart:</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-Configurability</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-Clear structure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-Secure defaults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-Resource limits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-Readiness &amp; liveness probes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-Support for autoscaling</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-Use of annotations and labels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-Externalized configuration</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b/>
          <w:sz w:val="17"/>
          <w:szCs w:val="17"/>
          <w:lang w:eastAsia="en-IN"/>
        </w:rPr>
      </w:pPr>
      <w:r w:rsidRPr="00206F28">
        <w:rPr>
          <w:rFonts w:ascii="Verdana" w:hAnsi="Verdana" w:cs="Times New Roman"/>
          <w:b/>
          <w:sz w:val="17"/>
          <w:szCs w:val="17"/>
          <w:lang w:eastAsia="en-IN"/>
        </w:rPr>
        <w:t xml:space="preserve">--Enhanced </w:t>
      </w:r>
      <w:proofErr w:type="gramStart"/>
      <w:r w:rsidRPr="00206F28">
        <w:rPr>
          <w:rFonts w:ascii="Verdana" w:hAnsi="Verdana" w:cs="Times New Roman"/>
          <w:b/>
          <w:sz w:val="17"/>
          <w:szCs w:val="17"/>
          <w:lang w:eastAsia="en-IN"/>
        </w:rPr>
        <w:t>values.yaml</w:t>
      </w:r>
      <w:proofErr w:type="gramEnd"/>
      <w:r w:rsidRPr="00206F28">
        <w:rPr>
          <w:rFonts w:ascii="Verdana" w:hAnsi="Verdana" w:cs="Times New Roman"/>
          <w:b/>
          <w:sz w:val="17"/>
          <w:szCs w:val="17"/>
          <w:lang w:eastAsia="en-IN"/>
        </w:rPr>
        <w:t xml:space="preserve"> (Best Practices Example)</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b/>
          <w:sz w:val="17"/>
          <w:szCs w:val="17"/>
          <w:lang w:eastAsia="en-IN"/>
        </w:rPr>
      </w:pPr>
      <w:r w:rsidRPr="00206F28">
        <w:rPr>
          <w:rFonts w:ascii="Verdana" w:hAnsi="Verdana" w:cs="Times New Roman"/>
          <w:b/>
          <w:sz w:val="17"/>
          <w:szCs w:val="17"/>
          <w:lang w:eastAsia="en-IN"/>
        </w:rPr>
        <w:t xml:space="preserve"># </w:t>
      </w:r>
      <w:proofErr w:type="gramStart"/>
      <w:r w:rsidRPr="00206F28">
        <w:rPr>
          <w:rFonts w:ascii="Verdana" w:hAnsi="Verdana" w:cs="Times New Roman"/>
          <w:b/>
          <w:sz w:val="17"/>
          <w:szCs w:val="17"/>
          <w:lang w:eastAsia="en-IN"/>
        </w:rPr>
        <w:t>values.yaml</w:t>
      </w:r>
      <w:proofErr w:type="gramEnd"/>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Global labels for all resources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global:</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labels: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app.kubernetes.io/managed-by: "Helm"</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app.kubernetes.io/version: "1.0.0"</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replicaCount: 2</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image: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repository: myapp/image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tag: "1.0.0"</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pullPolicy: IfNotPresent</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imagePullSecrets: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Example: [ </w:t>
      </w:r>
      <w:proofErr w:type="gramStart"/>
      <w:r w:rsidRPr="00206F28">
        <w:rPr>
          <w:rFonts w:ascii="Verdana" w:hAnsi="Verdana" w:cs="Times New Roman"/>
          <w:sz w:val="17"/>
          <w:szCs w:val="17"/>
          <w:lang w:eastAsia="en-IN"/>
        </w:rPr>
        <w:t>{ name</w:t>
      </w:r>
      <w:proofErr w:type="gramEnd"/>
      <w:r w:rsidRPr="00206F28">
        <w:rPr>
          <w:rFonts w:ascii="Verdana" w:hAnsi="Verdana" w:cs="Times New Roman"/>
          <w:sz w:val="17"/>
          <w:szCs w:val="17"/>
          <w:lang w:eastAsia="en-IN"/>
        </w:rPr>
        <w:t>: myregistrykey } ]</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nameOverride: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lastRenderedPageBreak/>
        <w:t>fullnameOverride: ""</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serviceAccount:</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create: true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name: ""</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podAnnotations: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podLabels: {}</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podSecurityContext:</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runAsNonRoot: true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runAsUser: 1000</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fsGroup: 2000</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securityContext:</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readOnlyRootFilesystem: true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allowPrivilegeEscalation: false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capabilities: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drop:</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 ALL</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service: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type: ClusterIP</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port: 80</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ingress: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enabled: false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className: "nginx"</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annotations: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hosts: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 host: </w:t>
      </w:r>
      <w:proofErr w:type="gramStart"/>
      <w:r w:rsidRPr="00206F28">
        <w:rPr>
          <w:rFonts w:ascii="Verdana" w:hAnsi="Verdana" w:cs="Times New Roman"/>
          <w:sz w:val="17"/>
          <w:szCs w:val="17"/>
          <w:lang w:eastAsia="en-IN"/>
        </w:rPr>
        <w:t>myapp.local</w:t>
      </w:r>
      <w:proofErr w:type="gramEnd"/>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paths: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 path: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pathType: Prefix</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tls: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 - secretName: myapp-tls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   hosts: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     - </w:t>
      </w:r>
      <w:proofErr w:type="gramStart"/>
      <w:r w:rsidRPr="00206F28">
        <w:rPr>
          <w:rFonts w:ascii="Verdana" w:hAnsi="Verdana" w:cs="Times New Roman"/>
          <w:sz w:val="17"/>
          <w:szCs w:val="17"/>
          <w:lang w:eastAsia="en-IN"/>
        </w:rPr>
        <w:t>myapp.local</w:t>
      </w:r>
      <w:proofErr w:type="gramEnd"/>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resources: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limits: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cpu: "500m"</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memory: "256Mi"</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requests: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cpu: "200m"</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memory: "128Mi"</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lastRenderedPageBreak/>
        <w:t>autoscaling:</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enabled: true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minReplicas: 2</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maxReplicas: 5</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targetCPUUtilizationPercentage: 80</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 targetMemoryUtilizationPercentage: 75</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livenessProbe: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httpGet:</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path: /healthz</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port: http</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initialDelaySeconds: 10</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periodSeconds: 10</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failureThreshold: 3</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readinessProbe: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httpGet:</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path: /ready</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port: http</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initialDelaySeconds: 5</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periodSeconds: 5</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failureThreshold: 3</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nodeSelector: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tolerations: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affinity: {}</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config:</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logLevel: info</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enableFeatureX: true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maxConnections: 100</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env:</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 name: ENVIRONMENT</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value: "production"</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 name: LOG_FORMAT</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xml:space="preserve">    value: "json"</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volumes: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volumeMounts: []</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Optional secrets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secretEnv: []</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Example: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 name: DB_PASSWORD</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secretName: myapp-secrets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Times New Roman"/>
          <w:sz w:val="17"/>
          <w:szCs w:val="17"/>
          <w:lang w:eastAsia="en-IN"/>
        </w:rPr>
        <w:t>#   key: db-password</w:t>
      </w:r>
    </w:p>
    <w:p w:rsidR="00F35F36" w:rsidRPr="00206F28" w:rsidRDefault="00F35F36" w:rsidP="00F35F36">
      <w:pPr>
        <w:spacing w:after="0" w:line="240" w:lineRule="auto"/>
        <w:rPr>
          <w:rFonts w:ascii="Verdana" w:hAnsi="Verdana" w:cs="Times New Roman"/>
          <w:sz w:val="17"/>
          <w:szCs w:val="17"/>
          <w:lang w:eastAsia="en-IN"/>
        </w:rPr>
      </w:pPr>
    </w:p>
    <w:p w:rsidR="00F35F36" w:rsidRPr="00206F28" w:rsidRDefault="00F35F36" w:rsidP="00F35F36">
      <w:pPr>
        <w:spacing w:after="0" w:line="240" w:lineRule="auto"/>
        <w:rPr>
          <w:rFonts w:ascii="Verdana" w:hAnsi="Verdana" w:cs="Times New Roman"/>
          <w:b/>
          <w:sz w:val="17"/>
          <w:szCs w:val="17"/>
          <w:lang w:eastAsia="en-IN"/>
        </w:rPr>
      </w:pPr>
      <w:r w:rsidRPr="00206F28">
        <w:rPr>
          <w:rFonts w:ascii="Verdana" w:hAnsi="Verdana" w:cs="Times New Roman"/>
          <w:b/>
          <w:sz w:val="17"/>
          <w:szCs w:val="17"/>
          <w:lang w:eastAsia="en-IN"/>
        </w:rPr>
        <w:lastRenderedPageBreak/>
        <w:t>--Best Practices Followed</w:t>
      </w:r>
    </w:p>
    <w:p w:rsidR="00F35F36" w:rsidRPr="00206F28" w:rsidRDefault="00F35F36" w:rsidP="00F35F36">
      <w:pPr>
        <w:spacing w:after="0" w:line="240" w:lineRule="auto"/>
        <w:rPr>
          <w:rFonts w:ascii="Verdana" w:hAnsi="Verdana" w:cs="Times New Roman"/>
          <w:b/>
          <w:sz w:val="17"/>
          <w:szCs w:val="17"/>
          <w:lang w:eastAsia="en-IN"/>
        </w:rPr>
      </w:pPr>
    </w:p>
    <w:p w:rsidR="00F35F36" w:rsidRPr="00206F28" w:rsidRDefault="00F35F36" w:rsidP="00F35F36">
      <w:pPr>
        <w:spacing w:after="0" w:line="240" w:lineRule="auto"/>
        <w:rPr>
          <w:rFonts w:ascii="Verdana" w:hAnsi="Verdana" w:cs="Times New Roman"/>
          <w:b/>
          <w:sz w:val="17"/>
          <w:szCs w:val="17"/>
          <w:lang w:eastAsia="en-IN"/>
        </w:rPr>
      </w:pPr>
      <w:r w:rsidRPr="00206F28">
        <w:rPr>
          <w:rFonts w:ascii="Verdana" w:hAnsi="Verdana" w:cs="Times New Roman"/>
          <w:b/>
          <w:sz w:val="17"/>
          <w:szCs w:val="17"/>
          <w:lang w:eastAsia="en-IN"/>
        </w:rPr>
        <w:t xml:space="preserve">  Best Practice</w:t>
      </w:r>
      <w:r w:rsidRPr="00206F28">
        <w:rPr>
          <w:rFonts w:ascii="Verdana" w:hAnsi="Verdana" w:cs="Times New Roman"/>
          <w:b/>
          <w:sz w:val="17"/>
          <w:szCs w:val="17"/>
          <w:lang w:eastAsia="en-IN"/>
        </w:rPr>
        <w:tab/>
      </w:r>
      <w:r w:rsidRPr="00206F28">
        <w:rPr>
          <w:rFonts w:ascii="Verdana" w:hAnsi="Verdana" w:cs="Times New Roman"/>
          <w:b/>
          <w:sz w:val="17"/>
          <w:szCs w:val="17"/>
          <w:lang w:eastAsia="en-IN"/>
        </w:rPr>
        <w:tab/>
      </w:r>
      <w:r w:rsidRPr="00206F28">
        <w:rPr>
          <w:rFonts w:ascii="Verdana" w:hAnsi="Verdana" w:cs="Times New Roman"/>
          <w:b/>
          <w:sz w:val="17"/>
          <w:szCs w:val="17"/>
          <w:lang w:eastAsia="en-IN"/>
        </w:rPr>
        <w:tab/>
        <w:t>Example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Segoe UI Symbol" w:hAnsi="Segoe UI Symbol" w:cs="Segoe UI Symbol"/>
          <w:sz w:val="17"/>
          <w:szCs w:val="17"/>
          <w:lang w:eastAsia="en-IN"/>
        </w:rPr>
        <w:t>🔒</w:t>
      </w:r>
      <w:r w:rsidRPr="00206F28">
        <w:rPr>
          <w:rFonts w:ascii="Verdana" w:hAnsi="Verdana" w:cs="Times New Roman"/>
          <w:sz w:val="17"/>
          <w:szCs w:val="17"/>
          <w:lang w:eastAsia="en-IN"/>
        </w:rPr>
        <w:t xml:space="preserve"> Security Context</w:t>
      </w:r>
      <w:r w:rsidRPr="00206F28">
        <w:rPr>
          <w:rFonts w:ascii="Verdana" w:hAnsi="Verdana" w:cs="Times New Roman"/>
          <w:sz w:val="17"/>
          <w:szCs w:val="17"/>
          <w:lang w:eastAsia="en-IN"/>
        </w:rPr>
        <w:tab/>
      </w:r>
      <w:r w:rsidRPr="00206F28">
        <w:rPr>
          <w:rFonts w:ascii="Verdana" w:hAnsi="Verdana" w:cs="Times New Roman"/>
          <w:sz w:val="17"/>
          <w:szCs w:val="17"/>
          <w:lang w:eastAsia="en-IN"/>
        </w:rPr>
        <w:tab/>
        <w:t>Drop all capabilities, run as non-root</w:t>
      </w:r>
    </w:p>
    <w:p w:rsidR="00F35F36" w:rsidRPr="00206F28" w:rsidRDefault="00F35F36" w:rsidP="00F35F36">
      <w:pPr>
        <w:spacing w:after="0" w:line="240" w:lineRule="auto"/>
        <w:rPr>
          <w:rFonts w:ascii="Verdana" w:hAnsi="Verdana" w:cs="Times New Roman"/>
          <w:sz w:val="17"/>
          <w:szCs w:val="17"/>
          <w:lang w:eastAsia="en-IN"/>
        </w:rPr>
      </w:pPr>
      <w:r w:rsidRPr="00206F28">
        <w:rPr>
          <w:rFonts w:ascii="Segoe UI Symbol" w:hAnsi="Segoe UI Symbol" w:cs="Segoe UI Symbol"/>
          <w:sz w:val="17"/>
          <w:szCs w:val="17"/>
          <w:lang w:eastAsia="en-IN"/>
        </w:rPr>
        <w:t>📦</w:t>
      </w:r>
      <w:r w:rsidRPr="00206F28">
        <w:rPr>
          <w:rFonts w:ascii="Verdana" w:hAnsi="Verdana" w:cs="Times New Roman"/>
          <w:sz w:val="17"/>
          <w:szCs w:val="17"/>
          <w:lang w:eastAsia="en-IN"/>
        </w:rPr>
        <w:t xml:space="preserve"> Configurable Probes</w:t>
      </w:r>
      <w:r w:rsidRPr="00206F28">
        <w:rPr>
          <w:rFonts w:ascii="Verdana" w:hAnsi="Verdana" w:cs="Times New Roman"/>
          <w:sz w:val="17"/>
          <w:szCs w:val="17"/>
          <w:lang w:eastAsia="en-IN"/>
        </w:rPr>
        <w:tab/>
      </w:r>
      <w:r>
        <w:rPr>
          <w:rFonts w:ascii="Verdana" w:hAnsi="Verdana" w:cs="Times New Roman"/>
          <w:sz w:val="17"/>
          <w:szCs w:val="17"/>
          <w:lang w:eastAsia="en-IN"/>
        </w:rPr>
        <w:tab/>
      </w:r>
      <w:r w:rsidRPr="00206F28">
        <w:rPr>
          <w:rFonts w:ascii="Verdana" w:hAnsi="Verdana" w:cs="Times New Roman"/>
          <w:sz w:val="17"/>
          <w:szCs w:val="17"/>
          <w:lang w:eastAsia="en-IN"/>
        </w:rPr>
        <w:t>Liveness/readiness defined</w:t>
      </w:r>
    </w:p>
    <w:p w:rsidR="00F35F36" w:rsidRPr="00206F28" w:rsidRDefault="00F35F36" w:rsidP="00F35F36">
      <w:pPr>
        <w:spacing w:after="0" w:line="240" w:lineRule="auto"/>
        <w:rPr>
          <w:rFonts w:ascii="Verdana" w:hAnsi="Verdana" w:cs="Times New Roman"/>
          <w:sz w:val="17"/>
          <w:szCs w:val="17"/>
          <w:lang w:eastAsia="en-IN"/>
        </w:rPr>
      </w:pPr>
      <w:r w:rsidRPr="00206F28">
        <w:rPr>
          <w:rFonts w:ascii="Segoe UI Symbol" w:hAnsi="Segoe UI Symbol" w:cs="Segoe UI Symbol"/>
          <w:sz w:val="17"/>
          <w:szCs w:val="17"/>
          <w:lang w:eastAsia="en-IN"/>
        </w:rPr>
        <w:t>🎯</w:t>
      </w:r>
      <w:r w:rsidRPr="00206F28">
        <w:rPr>
          <w:rFonts w:ascii="Verdana" w:hAnsi="Verdana" w:cs="Times New Roman"/>
          <w:sz w:val="17"/>
          <w:szCs w:val="17"/>
          <w:lang w:eastAsia="en-IN"/>
        </w:rPr>
        <w:t xml:space="preserve"> Autoscaling Enabled</w:t>
      </w:r>
      <w:r w:rsidRPr="00206F28">
        <w:rPr>
          <w:rFonts w:ascii="Verdana" w:hAnsi="Verdana" w:cs="Times New Roman"/>
          <w:sz w:val="17"/>
          <w:szCs w:val="17"/>
          <w:lang w:eastAsia="en-IN"/>
        </w:rPr>
        <w:tab/>
      </w:r>
      <w:r>
        <w:rPr>
          <w:rFonts w:ascii="Verdana" w:hAnsi="Verdana" w:cs="Times New Roman"/>
          <w:sz w:val="17"/>
          <w:szCs w:val="17"/>
          <w:lang w:eastAsia="en-IN"/>
        </w:rPr>
        <w:tab/>
      </w:r>
      <w:r w:rsidRPr="00206F28">
        <w:rPr>
          <w:rFonts w:ascii="Verdana" w:hAnsi="Verdana" w:cs="Times New Roman"/>
          <w:sz w:val="17"/>
          <w:szCs w:val="17"/>
          <w:lang w:eastAsia="en-IN"/>
        </w:rPr>
        <w:t>Configurable HPA settings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Segoe UI Symbol" w:hAnsi="Segoe UI Symbol" w:cs="Segoe UI Symbol"/>
          <w:sz w:val="17"/>
          <w:szCs w:val="17"/>
          <w:lang w:eastAsia="en-IN"/>
        </w:rPr>
        <w:t>🚀</w:t>
      </w:r>
      <w:r w:rsidRPr="00206F28">
        <w:rPr>
          <w:rFonts w:ascii="Verdana" w:hAnsi="Verdana" w:cs="Times New Roman"/>
          <w:sz w:val="17"/>
          <w:szCs w:val="17"/>
          <w:lang w:eastAsia="en-IN"/>
        </w:rPr>
        <w:t xml:space="preserve"> Image Pull Policy</w:t>
      </w:r>
      <w:r w:rsidRPr="00206F28">
        <w:rPr>
          <w:rFonts w:ascii="Verdana" w:hAnsi="Verdana" w:cs="Times New Roman"/>
          <w:sz w:val="17"/>
          <w:szCs w:val="17"/>
          <w:lang w:eastAsia="en-IN"/>
        </w:rPr>
        <w:tab/>
      </w:r>
      <w:r w:rsidRPr="00206F28">
        <w:rPr>
          <w:rFonts w:ascii="Verdana" w:hAnsi="Verdana" w:cs="Times New Roman"/>
          <w:sz w:val="17"/>
          <w:szCs w:val="17"/>
          <w:lang w:eastAsia="en-IN"/>
        </w:rPr>
        <w:tab/>
        <w:t>Set to IfNotPresent</w:t>
      </w:r>
    </w:p>
    <w:p w:rsidR="00F35F36" w:rsidRPr="00206F28" w:rsidRDefault="00F35F36" w:rsidP="00F35F36">
      <w:pPr>
        <w:spacing w:after="0" w:line="240" w:lineRule="auto"/>
        <w:rPr>
          <w:rFonts w:ascii="Verdana" w:hAnsi="Verdana" w:cs="Times New Roman"/>
          <w:sz w:val="17"/>
          <w:szCs w:val="17"/>
          <w:lang w:eastAsia="en-IN"/>
        </w:rPr>
      </w:pPr>
      <w:r w:rsidRPr="00206F28">
        <w:rPr>
          <w:rFonts w:ascii="Segoe UI Symbol" w:hAnsi="Segoe UI Symbol" w:cs="Segoe UI Symbol"/>
          <w:sz w:val="17"/>
          <w:szCs w:val="17"/>
          <w:lang w:eastAsia="en-IN"/>
        </w:rPr>
        <w:t>💻</w:t>
      </w:r>
      <w:r w:rsidRPr="00206F28">
        <w:rPr>
          <w:rFonts w:ascii="Verdana" w:hAnsi="Verdana" w:cs="Times New Roman"/>
          <w:sz w:val="17"/>
          <w:szCs w:val="17"/>
          <w:lang w:eastAsia="en-IN"/>
        </w:rPr>
        <w:t xml:space="preserve"> Pod Labels &amp; Annotations</w:t>
      </w:r>
      <w:r w:rsidRPr="00206F28">
        <w:rPr>
          <w:rFonts w:ascii="Verdana" w:hAnsi="Verdana" w:cs="Times New Roman"/>
          <w:sz w:val="17"/>
          <w:szCs w:val="17"/>
          <w:lang w:eastAsia="en-IN"/>
        </w:rPr>
        <w:tab/>
        <w:t>Fully customizable</w:t>
      </w:r>
    </w:p>
    <w:p w:rsidR="00F35F36" w:rsidRPr="00206F28" w:rsidRDefault="00F35F36" w:rsidP="00F35F36">
      <w:pPr>
        <w:spacing w:after="0" w:line="240" w:lineRule="auto"/>
        <w:rPr>
          <w:rFonts w:ascii="Verdana" w:hAnsi="Verdana" w:cs="Times New Roman"/>
          <w:sz w:val="17"/>
          <w:szCs w:val="17"/>
          <w:lang w:eastAsia="en-IN"/>
        </w:rPr>
      </w:pPr>
      <w:r w:rsidRPr="00206F28">
        <w:rPr>
          <w:rFonts w:ascii="Segoe UI Symbol" w:hAnsi="Segoe UI Symbol" w:cs="Segoe UI Symbol"/>
          <w:sz w:val="17"/>
          <w:szCs w:val="17"/>
          <w:lang w:eastAsia="en-IN"/>
        </w:rPr>
        <w:t>🌐</w:t>
      </w:r>
      <w:r w:rsidRPr="00206F28">
        <w:rPr>
          <w:rFonts w:ascii="Verdana" w:hAnsi="Verdana" w:cs="Times New Roman"/>
          <w:sz w:val="17"/>
          <w:szCs w:val="17"/>
          <w:lang w:eastAsia="en-IN"/>
        </w:rPr>
        <w:t xml:space="preserve"> Ingress Config</w:t>
      </w:r>
      <w:r w:rsidRPr="00206F28">
        <w:rPr>
          <w:rFonts w:ascii="Verdana" w:hAnsi="Verdana" w:cs="Times New Roman"/>
          <w:sz w:val="17"/>
          <w:szCs w:val="17"/>
          <w:lang w:eastAsia="en-IN"/>
        </w:rPr>
        <w:tab/>
      </w:r>
      <w:r w:rsidRPr="00206F28">
        <w:rPr>
          <w:rFonts w:ascii="Verdana" w:hAnsi="Verdana" w:cs="Times New Roman"/>
          <w:sz w:val="17"/>
          <w:szCs w:val="17"/>
          <w:lang w:eastAsia="en-IN"/>
        </w:rPr>
        <w:tab/>
        <w:t>TLS and path configuration included</w:t>
      </w:r>
    </w:p>
    <w:p w:rsidR="00F35F36" w:rsidRPr="00206F28" w:rsidRDefault="00F35F36" w:rsidP="00F35F36">
      <w:pPr>
        <w:spacing w:after="0" w:line="240" w:lineRule="auto"/>
        <w:rPr>
          <w:rFonts w:ascii="Verdana" w:hAnsi="Verdana" w:cs="Times New Roman"/>
          <w:sz w:val="17"/>
          <w:szCs w:val="17"/>
          <w:lang w:eastAsia="en-IN"/>
        </w:rPr>
      </w:pPr>
      <w:r w:rsidRPr="00206F28">
        <w:rPr>
          <w:rFonts w:ascii="Verdana" w:hAnsi="Verdana" w:cs="Verdana"/>
          <w:sz w:val="17"/>
          <w:szCs w:val="17"/>
          <w:lang w:eastAsia="en-IN"/>
        </w:rPr>
        <w:t>🧠</w:t>
      </w:r>
      <w:r w:rsidRPr="00206F28">
        <w:rPr>
          <w:rFonts w:ascii="Verdana" w:hAnsi="Verdana" w:cs="Times New Roman"/>
          <w:sz w:val="17"/>
          <w:szCs w:val="17"/>
          <w:lang w:eastAsia="en-IN"/>
        </w:rPr>
        <w:t xml:space="preserve"> Resources Defined</w:t>
      </w:r>
      <w:r w:rsidRPr="00206F28">
        <w:rPr>
          <w:rFonts w:ascii="Verdana" w:hAnsi="Verdana" w:cs="Times New Roman"/>
          <w:sz w:val="17"/>
          <w:szCs w:val="17"/>
          <w:lang w:eastAsia="en-IN"/>
        </w:rPr>
        <w:tab/>
      </w:r>
      <w:r>
        <w:rPr>
          <w:rFonts w:ascii="Verdana" w:hAnsi="Verdana" w:cs="Times New Roman"/>
          <w:sz w:val="17"/>
          <w:szCs w:val="17"/>
          <w:lang w:eastAsia="en-IN"/>
        </w:rPr>
        <w:tab/>
      </w:r>
      <w:r w:rsidRPr="00206F28">
        <w:rPr>
          <w:rFonts w:ascii="Verdana" w:hAnsi="Verdana" w:cs="Times New Roman"/>
          <w:sz w:val="17"/>
          <w:szCs w:val="17"/>
          <w:lang w:eastAsia="en-IN"/>
        </w:rPr>
        <w:t>CPU and memory requests &amp; limits</w:t>
      </w:r>
    </w:p>
    <w:p w:rsidR="00F35F36" w:rsidRPr="00206F28" w:rsidRDefault="00F35F36" w:rsidP="00F35F36">
      <w:pPr>
        <w:spacing w:after="0" w:line="240" w:lineRule="auto"/>
        <w:rPr>
          <w:rFonts w:ascii="Verdana" w:hAnsi="Verdana" w:cs="Times New Roman"/>
          <w:sz w:val="17"/>
          <w:szCs w:val="17"/>
          <w:lang w:eastAsia="en-IN"/>
        </w:rPr>
      </w:pPr>
      <w:r w:rsidRPr="00206F28">
        <w:rPr>
          <w:rFonts w:ascii="Segoe UI Symbol" w:hAnsi="Segoe UI Symbol" w:cs="Segoe UI Symbol"/>
          <w:sz w:val="17"/>
          <w:szCs w:val="17"/>
          <w:lang w:eastAsia="en-IN"/>
        </w:rPr>
        <w:t>🔐</w:t>
      </w:r>
      <w:r w:rsidRPr="00206F28">
        <w:rPr>
          <w:rFonts w:ascii="Verdana" w:hAnsi="Verdana" w:cs="Times New Roman"/>
          <w:sz w:val="17"/>
          <w:szCs w:val="17"/>
          <w:lang w:eastAsia="en-IN"/>
        </w:rPr>
        <w:t xml:space="preserve"> Secret Management</w:t>
      </w:r>
      <w:r w:rsidRPr="00206F28">
        <w:rPr>
          <w:rFonts w:ascii="Verdana" w:hAnsi="Verdana" w:cs="Times New Roman"/>
          <w:sz w:val="17"/>
          <w:szCs w:val="17"/>
          <w:lang w:eastAsia="en-IN"/>
        </w:rPr>
        <w:tab/>
      </w:r>
      <w:r>
        <w:rPr>
          <w:rFonts w:ascii="Verdana" w:hAnsi="Verdana" w:cs="Times New Roman"/>
          <w:sz w:val="17"/>
          <w:szCs w:val="17"/>
          <w:lang w:eastAsia="en-IN"/>
        </w:rPr>
        <w:t xml:space="preserve">          </w:t>
      </w:r>
      <w:r w:rsidRPr="00206F28">
        <w:rPr>
          <w:rFonts w:ascii="Verdana" w:hAnsi="Verdana" w:cs="Times New Roman"/>
          <w:sz w:val="17"/>
          <w:szCs w:val="17"/>
          <w:lang w:eastAsia="en-IN"/>
        </w:rPr>
        <w:t>Example for secure environment injection</w:t>
      </w:r>
    </w:p>
    <w:p w:rsidR="00F35F36" w:rsidRDefault="00F35F36" w:rsidP="00F35F36">
      <w:pPr>
        <w:spacing w:after="0" w:line="240" w:lineRule="auto"/>
        <w:rPr>
          <w:rFonts w:ascii="Verdana" w:hAnsi="Verdana" w:cs="Times New Roman"/>
          <w:sz w:val="17"/>
          <w:szCs w:val="17"/>
          <w:lang w:eastAsia="en-IN"/>
        </w:rPr>
      </w:pPr>
      <w:r w:rsidRPr="00206F28">
        <w:rPr>
          <w:rFonts w:ascii="Verdana" w:hAnsi="Verdana" w:cs="Verdana"/>
          <w:sz w:val="17"/>
          <w:szCs w:val="17"/>
          <w:lang w:eastAsia="en-IN"/>
        </w:rPr>
        <w:t>🧱</w:t>
      </w:r>
      <w:r w:rsidRPr="00206F28">
        <w:rPr>
          <w:rFonts w:ascii="Verdana" w:hAnsi="Verdana" w:cs="Times New Roman"/>
          <w:sz w:val="17"/>
          <w:szCs w:val="17"/>
          <w:lang w:eastAsia="en-IN"/>
        </w:rPr>
        <w:t xml:space="preserve"> Structure</w:t>
      </w:r>
      <w:r w:rsidRPr="00206F28">
        <w:rPr>
          <w:rFonts w:ascii="Verdana" w:hAnsi="Verdana" w:cs="Times New Roman"/>
          <w:sz w:val="17"/>
          <w:szCs w:val="17"/>
          <w:lang w:eastAsia="en-IN"/>
        </w:rPr>
        <w:tab/>
      </w:r>
      <w:r w:rsidRPr="00206F28">
        <w:rPr>
          <w:rFonts w:ascii="Verdana" w:hAnsi="Verdana" w:cs="Times New Roman"/>
          <w:sz w:val="17"/>
          <w:szCs w:val="17"/>
          <w:lang w:eastAsia="en-IN"/>
        </w:rPr>
        <w:tab/>
      </w:r>
      <w:r>
        <w:rPr>
          <w:rFonts w:ascii="Verdana" w:hAnsi="Verdana" w:cs="Times New Roman"/>
          <w:sz w:val="17"/>
          <w:szCs w:val="17"/>
          <w:lang w:eastAsia="en-IN"/>
        </w:rPr>
        <w:tab/>
      </w:r>
      <w:r w:rsidRPr="00206F28">
        <w:rPr>
          <w:rFonts w:ascii="Verdana" w:hAnsi="Verdana" w:cs="Times New Roman"/>
          <w:sz w:val="17"/>
          <w:szCs w:val="17"/>
          <w:lang w:eastAsia="en-IN"/>
        </w:rPr>
        <w:t>Clear and modular for customization</w:t>
      </w:r>
    </w:p>
    <w:p w:rsidR="00F35F36" w:rsidRDefault="00F35F36" w:rsidP="00607CE0">
      <w:pPr>
        <w:spacing w:after="0" w:line="204" w:lineRule="auto"/>
        <w:rPr>
          <w:rFonts w:ascii="Verdana" w:hAnsi="Verdana" w:cs="Times New Roman"/>
          <w:sz w:val="16"/>
          <w:szCs w:val="16"/>
          <w:lang w:eastAsia="en-IN"/>
        </w:rPr>
      </w:pPr>
    </w:p>
    <w:p w:rsidR="00F35F36" w:rsidRDefault="00F35F36" w:rsidP="00607CE0">
      <w:pPr>
        <w:spacing w:after="0" w:line="204"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1138CA">
        <w:rPr>
          <w:rFonts w:ascii="Verdana" w:hAnsi="Verdana" w:cs="Times New Roman"/>
          <w:b/>
          <w:sz w:val="16"/>
          <w:szCs w:val="16"/>
          <w:highlight w:val="yellow"/>
          <w:lang w:eastAsia="en-IN"/>
        </w:rPr>
        <w:t>------Step-by-step guide to install Prometheus and Grafana using Helm in a Kubernetes cluster:</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--Pre-requisites</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1. A running Kubernetes cluster</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2. kubectl configured to access your cluster</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3. Helm installed and configured</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--Step-by-step Installation</w:t>
      </w: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--Step 1: Add Helm Repositories</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helm repo </w:t>
      </w:r>
      <w:proofErr w:type="gramStart"/>
      <w:r w:rsidRPr="00B81BF1">
        <w:rPr>
          <w:rFonts w:ascii="Verdana" w:hAnsi="Verdana" w:cs="Times New Roman"/>
          <w:sz w:val="16"/>
          <w:szCs w:val="16"/>
          <w:lang w:eastAsia="en-IN"/>
        </w:rPr>
        <w:t>add</w:t>
      </w:r>
      <w:proofErr w:type="gramEnd"/>
      <w:r w:rsidRPr="00B81BF1">
        <w:rPr>
          <w:rFonts w:ascii="Verdana" w:hAnsi="Verdana" w:cs="Times New Roman"/>
          <w:sz w:val="16"/>
          <w:szCs w:val="16"/>
          <w:lang w:eastAsia="en-IN"/>
        </w:rPr>
        <w:t xml:space="preserve"> prometheus-community https://prometheus-community.github.io/helm-charts</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helm repo </w:t>
      </w:r>
      <w:proofErr w:type="gramStart"/>
      <w:r w:rsidRPr="00B81BF1">
        <w:rPr>
          <w:rFonts w:ascii="Verdana" w:hAnsi="Verdana" w:cs="Times New Roman"/>
          <w:sz w:val="16"/>
          <w:szCs w:val="16"/>
          <w:lang w:eastAsia="en-IN"/>
        </w:rPr>
        <w:t>add</w:t>
      </w:r>
      <w:proofErr w:type="gramEnd"/>
      <w:r w:rsidRPr="00B81BF1">
        <w:rPr>
          <w:rFonts w:ascii="Verdana" w:hAnsi="Verdana" w:cs="Times New Roman"/>
          <w:sz w:val="16"/>
          <w:szCs w:val="16"/>
          <w:lang w:eastAsia="en-IN"/>
        </w:rPr>
        <w:t xml:space="preserve"> grafana https://grafana.github.io/helm-charts</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helm repo update</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--Step 2: Create a Namespace (Optional but Recommended)</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kubectl create namespace monitoring</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--Step 3: Install Prometheus using Helm</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helm install prometheus prometheus-community/prometheus \ --namespace monitoring</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w:t>
      </w:r>
      <w:proofErr w:type="gramStart"/>
      <w:r w:rsidRPr="00B81BF1">
        <w:rPr>
          <w:rFonts w:ascii="Verdana" w:hAnsi="Verdana" w:cs="Times New Roman"/>
          <w:b/>
          <w:sz w:val="16"/>
          <w:szCs w:val="16"/>
          <w:lang w:eastAsia="en-IN"/>
        </w:rPr>
        <w:t>This installs</w:t>
      </w:r>
      <w:proofErr w:type="gramEnd"/>
      <w:r w:rsidRPr="00B81BF1">
        <w:rPr>
          <w:rFonts w:ascii="Verdana" w:hAnsi="Verdana" w:cs="Times New Roman"/>
          <w:b/>
          <w:sz w:val="16"/>
          <w:szCs w:val="16"/>
          <w:lang w:eastAsia="en-IN"/>
        </w:rPr>
        <w:t>:</w:t>
      </w:r>
    </w:p>
    <w:p w:rsidR="00F35F36" w:rsidRPr="00B81BF1" w:rsidRDefault="00F35F36" w:rsidP="00F35F36">
      <w:pPr>
        <w:spacing w:after="0" w:line="216" w:lineRule="auto"/>
        <w:rPr>
          <w:rFonts w:ascii="Verdana" w:hAnsi="Verdana" w:cs="Times New Roman"/>
          <w:sz w:val="16"/>
          <w:szCs w:val="16"/>
          <w:lang w:eastAsia="en-IN"/>
        </w:rPr>
      </w:pPr>
      <w:r>
        <w:rPr>
          <w:rFonts w:ascii="Verdana" w:hAnsi="Verdana" w:cs="Times New Roman"/>
          <w:sz w:val="16"/>
          <w:szCs w:val="16"/>
          <w:lang w:eastAsia="en-IN"/>
        </w:rPr>
        <w:t xml:space="preserve">-Prometheus server, Alertmanager, Node exporter, </w:t>
      </w:r>
      <w:r w:rsidRPr="00B81BF1">
        <w:rPr>
          <w:rFonts w:ascii="Verdana" w:hAnsi="Verdana" w:cs="Times New Roman"/>
          <w:sz w:val="16"/>
          <w:szCs w:val="16"/>
          <w:lang w:eastAsia="en-IN"/>
        </w:rPr>
        <w:t>Pushgateway</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--Step 4: Install Grafana using Helm</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helm install grafana grafana/grafana \</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--namespace monitoring \</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--set adminPassword=admin123 \</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--set </w:t>
      </w:r>
      <w:proofErr w:type="gramStart"/>
      <w:r w:rsidRPr="00B81BF1">
        <w:rPr>
          <w:rFonts w:ascii="Verdana" w:hAnsi="Verdana" w:cs="Times New Roman"/>
          <w:sz w:val="16"/>
          <w:szCs w:val="16"/>
          <w:lang w:eastAsia="en-IN"/>
        </w:rPr>
        <w:t>service.type</w:t>
      </w:r>
      <w:proofErr w:type="gramEnd"/>
      <w:r w:rsidRPr="00B81BF1">
        <w:rPr>
          <w:rFonts w:ascii="Verdana" w:hAnsi="Verdana" w:cs="Times New Roman"/>
          <w:sz w:val="16"/>
          <w:szCs w:val="16"/>
          <w:lang w:eastAsia="en-IN"/>
        </w:rPr>
        <w:t>=NodePort</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-adminPassword=admin123 sets the Grafana admin password.</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--Step 5: Access Grafana Dashboard</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lastRenderedPageBreak/>
        <w:t>1. Get the Grafana NodePort:</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w:t>
      </w:r>
      <w:r w:rsidRPr="00B81BF1">
        <w:rPr>
          <w:rFonts w:ascii="Verdana" w:hAnsi="Verdana" w:cs="Times New Roman"/>
          <w:sz w:val="16"/>
          <w:szCs w:val="16"/>
          <w:lang w:eastAsia="en-IN"/>
        </w:rPr>
        <w:tab/>
        <w:t># kubectl get svc -n monitoring grafana</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2. Open the service in your browser:   http://&lt;NodeIP&gt;:&lt;NodePort&gt;</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-Use: -Username: admin -Password: admin123 (or whatever you set above)</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--Step 6: Configure Prometheus as Data Source in Grafana</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-In Grafana UI:</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1. Go to </w:t>
      </w:r>
      <w:r w:rsidRPr="00B81BF1">
        <w:rPr>
          <w:rFonts w:ascii="Segoe UI Symbol" w:hAnsi="Segoe UI Symbol" w:cs="Segoe UI Symbol"/>
          <w:sz w:val="16"/>
          <w:szCs w:val="16"/>
          <w:lang w:eastAsia="en-IN"/>
        </w:rPr>
        <w:t>⚙</w:t>
      </w:r>
      <w:r w:rsidRPr="00B81BF1">
        <w:rPr>
          <w:rFonts w:ascii="Verdana" w:hAnsi="Verdana" w:cs="Times New Roman"/>
          <w:sz w:val="16"/>
          <w:szCs w:val="16"/>
          <w:lang w:eastAsia="en-IN"/>
        </w:rPr>
        <w:t xml:space="preserve">️ Configuration </w:t>
      </w:r>
      <w:r w:rsidRPr="00B81BF1">
        <w:rPr>
          <w:rFonts w:ascii="Arial" w:hAnsi="Arial" w:cs="Arial"/>
          <w:sz w:val="16"/>
          <w:szCs w:val="16"/>
          <w:lang w:eastAsia="en-IN"/>
        </w:rPr>
        <w:t>→</w:t>
      </w:r>
      <w:r w:rsidRPr="00B81BF1">
        <w:rPr>
          <w:rFonts w:ascii="Verdana" w:hAnsi="Verdana" w:cs="Times New Roman"/>
          <w:sz w:val="16"/>
          <w:szCs w:val="16"/>
          <w:lang w:eastAsia="en-IN"/>
        </w:rPr>
        <w:t xml:space="preserve"> Data Sources </w:t>
      </w:r>
      <w:r w:rsidRPr="00B81BF1">
        <w:rPr>
          <w:rFonts w:ascii="Arial" w:hAnsi="Arial" w:cs="Arial"/>
          <w:sz w:val="16"/>
          <w:szCs w:val="16"/>
          <w:lang w:eastAsia="en-IN"/>
        </w:rPr>
        <w:t>→</w:t>
      </w:r>
      <w:r w:rsidRPr="00B81BF1">
        <w:rPr>
          <w:rFonts w:ascii="Verdana" w:hAnsi="Verdana" w:cs="Times New Roman"/>
          <w:sz w:val="16"/>
          <w:szCs w:val="16"/>
          <w:lang w:eastAsia="en-IN"/>
        </w:rPr>
        <w:t xml:space="preserve"> Add data source</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2. Choose Prometheus</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3. URL: http://prometheus-server (or use the </w:t>
      </w:r>
      <w:proofErr w:type="gramStart"/>
      <w:r w:rsidRPr="00B81BF1">
        <w:rPr>
          <w:rFonts w:ascii="Verdana" w:hAnsi="Verdana" w:cs="Times New Roman"/>
          <w:sz w:val="16"/>
          <w:szCs w:val="16"/>
          <w:lang w:eastAsia="en-IN"/>
        </w:rPr>
        <w:t>full service</w:t>
      </w:r>
      <w:proofErr w:type="gramEnd"/>
      <w:r w:rsidRPr="00B81BF1">
        <w:rPr>
          <w:rFonts w:ascii="Verdana" w:hAnsi="Verdana" w:cs="Times New Roman"/>
          <w:sz w:val="16"/>
          <w:szCs w:val="16"/>
          <w:lang w:eastAsia="en-IN"/>
        </w:rPr>
        <w:t xml:space="preserve"> name: http://prometheus.monitoring.svc.cluster.local)</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4. Click Save &amp; Test</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--Step 7: Import Dashboards (Optional)</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-You can import ready-made dashboards:</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1. Go to + Create </w:t>
      </w:r>
      <w:r w:rsidRPr="00B81BF1">
        <w:rPr>
          <w:rFonts w:ascii="Arial" w:hAnsi="Arial" w:cs="Arial"/>
          <w:sz w:val="16"/>
          <w:szCs w:val="16"/>
          <w:lang w:eastAsia="en-IN"/>
        </w:rPr>
        <w:t>→</w:t>
      </w:r>
      <w:r w:rsidRPr="00B81BF1">
        <w:rPr>
          <w:rFonts w:ascii="Verdana" w:hAnsi="Verdana" w:cs="Times New Roman"/>
          <w:sz w:val="16"/>
          <w:szCs w:val="16"/>
          <w:lang w:eastAsia="en-IN"/>
        </w:rPr>
        <w:t xml:space="preserve"> Import</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2. Use a dashboard ID like 1860 (Node Exporter Full)</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3. Click Load, select Prometheus as source, and import</w:t>
      </w:r>
    </w:p>
    <w:p w:rsidR="00F35F36" w:rsidRPr="00B81BF1" w:rsidRDefault="00F35F36" w:rsidP="00F35F36">
      <w:pPr>
        <w:spacing w:after="0" w:line="216" w:lineRule="auto"/>
        <w:rPr>
          <w:rFonts w:ascii="Verdana" w:hAnsi="Verdana" w:cs="Times New Roman"/>
          <w:b/>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-Optional: Port Forward (For Local Access)</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-If you don't have a LoadBalancer/NodePort:</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kubectl port-forward svc/grafana 3000:80 -n monitoring</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kubectl port-forward svc/prometheus-server 9090:80 -n monitoring</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sidRPr="00B81BF1">
        <w:rPr>
          <w:rFonts w:ascii="Verdana" w:hAnsi="Verdana" w:cs="Times New Roman"/>
          <w:b/>
          <w:sz w:val="16"/>
          <w:szCs w:val="16"/>
          <w:lang w:eastAsia="en-IN"/>
        </w:rPr>
        <w:t>Now open:</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1. Grafana: http://localhost:3000</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2. Prometheus: http://localhost:9090</w:t>
      </w:r>
    </w:p>
    <w:p w:rsidR="00F35F36" w:rsidRPr="00B81BF1" w:rsidRDefault="00F35F36" w:rsidP="00F35F36">
      <w:pPr>
        <w:spacing w:after="0" w:line="216" w:lineRule="auto"/>
        <w:rPr>
          <w:rFonts w:ascii="Verdana" w:hAnsi="Verdana" w:cs="Times New Roman"/>
          <w:sz w:val="16"/>
          <w:szCs w:val="16"/>
          <w:lang w:eastAsia="en-IN"/>
        </w:rPr>
      </w:pPr>
    </w:p>
    <w:p w:rsidR="00F35F36" w:rsidRPr="00B81BF1" w:rsidRDefault="00F35F36" w:rsidP="00F35F36">
      <w:pPr>
        <w:spacing w:after="0" w:line="216" w:lineRule="auto"/>
        <w:rPr>
          <w:rFonts w:ascii="Verdana" w:hAnsi="Verdana" w:cs="Times New Roman"/>
          <w:b/>
          <w:sz w:val="16"/>
          <w:szCs w:val="16"/>
          <w:lang w:eastAsia="en-IN"/>
        </w:rPr>
      </w:pPr>
      <w:r>
        <w:rPr>
          <w:rFonts w:ascii="Verdana" w:hAnsi="Verdana" w:cs="Times New Roman"/>
          <w:b/>
          <w:sz w:val="16"/>
          <w:szCs w:val="16"/>
          <w:lang w:eastAsia="en-IN"/>
        </w:rPr>
        <w:t>--Uninstall Instructions</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helm uninstall grafana -n monitoring</w:t>
      </w:r>
    </w:p>
    <w:p w:rsidR="00F35F36" w:rsidRPr="00B81BF1"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helm uninstall prometheus -n monitoring</w:t>
      </w:r>
    </w:p>
    <w:p w:rsidR="00F35F36" w:rsidRDefault="00F35F36" w:rsidP="00F35F36">
      <w:pPr>
        <w:spacing w:after="0" w:line="216" w:lineRule="auto"/>
        <w:rPr>
          <w:rFonts w:ascii="Verdana" w:hAnsi="Verdana" w:cs="Times New Roman"/>
          <w:sz w:val="16"/>
          <w:szCs w:val="16"/>
          <w:lang w:eastAsia="en-IN"/>
        </w:rPr>
      </w:pPr>
      <w:r w:rsidRPr="00B81BF1">
        <w:rPr>
          <w:rFonts w:ascii="Verdana" w:hAnsi="Verdana" w:cs="Times New Roman"/>
          <w:sz w:val="16"/>
          <w:szCs w:val="16"/>
          <w:lang w:eastAsia="en-IN"/>
        </w:rPr>
        <w:t xml:space="preserve"> # kubectl delete namespace monitoring</w:t>
      </w:r>
    </w:p>
    <w:p w:rsidR="00F35F36" w:rsidRDefault="00F35F36" w:rsidP="00F35F36">
      <w:pPr>
        <w:spacing w:after="0" w:line="216" w:lineRule="auto"/>
        <w:rPr>
          <w:rFonts w:ascii="Verdana" w:hAnsi="Verdana" w:cs="Times New Roman"/>
          <w:sz w:val="16"/>
          <w:szCs w:val="16"/>
          <w:lang w:eastAsia="en-IN"/>
        </w:rPr>
      </w:pPr>
    </w:p>
    <w:p w:rsidR="00F35F36" w:rsidRPr="00EC5242" w:rsidRDefault="00F35F36" w:rsidP="00F35F36">
      <w:pPr>
        <w:spacing w:after="0" w:line="192" w:lineRule="auto"/>
        <w:rPr>
          <w:rFonts w:ascii="Verdana" w:hAnsi="Verdana" w:cs="Times New Roman"/>
          <w:sz w:val="16"/>
          <w:szCs w:val="16"/>
          <w:lang w:eastAsia="en-IN"/>
        </w:rPr>
      </w:pPr>
      <w:r w:rsidRPr="00EC5242">
        <w:rPr>
          <w:rFonts w:ascii="Verdana" w:hAnsi="Verdana" w:cs="Times New Roman"/>
          <w:b/>
          <w:sz w:val="16"/>
          <w:szCs w:val="16"/>
          <w:lang w:eastAsia="en-IN"/>
        </w:rPr>
        <w:t>Customized Installation (for production)</w:t>
      </w:r>
      <w:r>
        <w:rPr>
          <w:rFonts w:ascii="Verdana" w:hAnsi="Verdana" w:cs="Times New Roman"/>
          <w:b/>
          <w:sz w:val="16"/>
          <w:szCs w:val="16"/>
          <w:lang w:eastAsia="en-IN"/>
        </w:rPr>
        <w:t xml:space="preserve">: </w:t>
      </w:r>
      <w:r w:rsidRPr="00B81BF1">
        <w:rPr>
          <w:rFonts w:ascii="Verdana" w:hAnsi="Verdana" w:cs="Times New Roman"/>
          <w:sz w:val="16"/>
          <w:szCs w:val="16"/>
          <w:lang w:eastAsia="en-IN"/>
        </w:rPr>
        <w:t># prometheus-</w:t>
      </w:r>
      <w:proofErr w:type="gramStart"/>
      <w:r w:rsidRPr="00B81BF1">
        <w:rPr>
          <w:rFonts w:ascii="Verdana" w:hAnsi="Verdana" w:cs="Times New Roman"/>
          <w:sz w:val="16"/>
          <w:szCs w:val="16"/>
          <w:lang w:eastAsia="en-IN"/>
        </w:rPr>
        <w:t>values.yaml</w:t>
      </w:r>
      <w:proofErr w:type="gramEnd"/>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alertmanager:</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enabled: true</w:t>
      </w:r>
    </w:p>
    <w:p w:rsidR="00F35F36" w:rsidRPr="00B81BF1" w:rsidRDefault="00F35F36" w:rsidP="00F35F36">
      <w:pPr>
        <w:spacing w:after="0" w:line="192" w:lineRule="auto"/>
        <w:rPr>
          <w:rFonts w:ascii="Verdana" w:hAnsi="Verdana" w:cs="Times New Roman"/>
          <w:sz w:val="16"/>
          <w:szCs w:val="16"/>
          <w:lang w:eastAsia="en-IN"/>
        </w:rPr>
      </w:pP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server:</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persistentVolume:</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enabled: true</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size: 50Gi</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resources:</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limits:</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cpu: 1000m</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memory: 2Gi</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requests:</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cpu: 500m</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memory: 1Gi</w:t>
      </w:r>
    </w:p>
    <w:p w:rsidR="00F35F36" w:rsidRPr="00B81BF1" w:rsidRDefault="00F35F36" w:rsidP="00F35F36">
      <w:pPr>
        <w:spacing w:after="0" w:line="192" w:lineRule="auto"/>
        <w:rPr>
          <w:rFonts w:ascii="Verdana" w:hAnsi="Verdana" w:cs="Times New Roman"/>
          <w:sz w:val="16"/>
          <w:szCs w:val="16"/>
          <w:lang w:eastAsia="en-IN"/>
        </w:rPr>
      </w:pPr>
    </w:p>
    <w:p w:rsidR="00F35F36" w:rsidRPr="00B81BF1" w:rsidRDefault="00F35F36" w:rsidP="00F35F36">
      <w:pPr>
        <w:spacing w:after="0" w:line="192" w:lineRule="auto"/>
        <w:rPr>
          <w:rFonts w:ascii="Verdana" w:hAnsi="Verdana" w:cs="Times New Roman"/>
          <w:sz w:val="16"/>
          <w:szCs w:val="16"/>
          <w:lang w:eastAsia="en-IN"/>
        </w:rPr>
      </w:pPr>
      <w:r w:rsidRPr="00EC5242">
        <w:rPr>
          <w:rFonts w:ascii="Verdana" w:hAnsi="Verdana" w:cs="Times New Roman"/>
          <w:b/>
          <w:sz w:val="16"/>
          <w:szCs w:val="16"/>
          <w:lang w:eastAsia="en-IN"/>
        </w:rPr>
        <w:t xml:space="preserve">Customized Installation (for </w:t>
      </w:r>
      <w:proofErr w:type="gramStart"/>
      <w:r w:rsidRPr="00EC5242">
        <w:rPr>
          <w:rFonts w:ascii="Verdana" w:hAnsi="Verdana" w:cs="Times New Roman"/>
          <w:b/>
          <w:sz w:val="16"/>
          <w:szCs w:val="16"/>
          <w:lang w:eastAsia="en-IN"/>
        </w:rPr>
        <w:t>production</w:t>
      </w:r>
      <w:r w:rsidRPr="00B81BF1">
        <w:rPr>
          <w:rFonts w:ascii="Verdana" w:hAnsi="Verdana" w:cs="Times New Roman"/>
          <w:sz w:val="16"/>
          <w:szCs w:val="16"/>
          <w:lang w:eastAsia="en-IN"/>
        </w:rPr>
        <w:t xml:space="preserve"> </w:t>
      </w:r>
      <w:r>
        <w:rPr>
          <w:rFonts w:ascii="Verdana" w:hAnsi="Verdana" w:cs="Times New Roman"/>
          <w:sz w:val="16"/>
          <w:szCs w:val="16"/>
          <w:lang w:eastAsia="en-IN"/>
        </w:rPr>
        <w:t>:</w:t>
      </w:r>
      <w:proofErr w:type="gramEnd"/>
      <w:r>
        <w:rPr>
          <w:rFonts w:ascii="Verdana" w:hAnsi="Verdana" w:cs="Times New Roman"/>
          <w:sz w:val="16"/>
          <w:szCs w:val="16"/>
          <w:lang w:eastAsia="en-IN"/>
        </w:rPr>
        <w:t xml:space="preserve"> </w:t>
      </w:r>
      <w:r w:rsidRPr="00B81BF1">
        <w:rPr>
          <w:rFonts w:ascii="Verdana" w:hAnsi="Verdana" w:cs="Times New Roman"/>
          <w:sz w:val="16"/>
          <w:szCs w:val="16"/>
          <w:lang w:eastAsia="en-IN"/>
        </w:rPr>
        <w:t># grafana-values.yaml</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persistence:</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enabled: true</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lastRenderedPageBreak/>
        <w:t xml:space="preserve">  size: 10Gi</w:t>
      </w:r>
    </w:p>
    <w:p w:rsidR="00F35F36" w:rsidRPr="00B81BF1" w:rsidRDefault="00F35F36" w:rsidP="00F35F36">
      <w:pPr>
        <w:spacing w:after="0" w:line="192" w:lineRule="auto"/>
        <w:rPr>
          <w:rFonts w:ascii="Verdana" w:hAnsi="Verdana" w:cs="Times New Roman"/>
          <w:sz w:val="16"/>
          <w:szCs w:val="16"/>
          <w:lang w:eastAsia="en-IN"/>
        </w:rPr>
      </w:pP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adminUser: admin</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adminPassword: "your-secure-password"</w:t>
      </w:r>
    </w:p>
    <w:p w:rsidR="00F35F36" w:rsidRPr="00B81BF1" w:rsidRDefault="00F35F36" w:rsidP="00F35F36">
      <w:pPr>
        <w:spacing w:after="0" w:line="192" w:lineRule="auto"/>
        <w:rPr>
          <w:rFonts w:ascii="Verdana" w:hAnsi="Verdana" w:cs="Times New Roman"/>
          <w:sz w:val="16"/>
          <w:szCs w:val="16"/>
          <w:lang w:eastAsia="en-IN"/>
        </w:rPr>
      </w:pP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service:</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type: LoadBalancer</w:t>
      </w:r>
    </w:p>
    <w:p w:rsidR="00F35F36" w:rsidRPr="00B81BF1" w:rsidRDefault="00F35F36" w:rsidP="00F35F36">
      <w:pPr>
        <w:spacing w:after="0" w:line="192" w:lineRule="auto"/>
        <w:rPr>
          <w:rFonts w:ascii="Verdana" w:hAnsi="Verdana" w:cs="Times New Roman"/>
          <w:sz w:val="16"/>
          <w:szCs w:val="16"/>
          <w:lang w:eastAsia="en-IN"/>
        </w:rPr>
      </w:pP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datasources:</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w:t>
      </w:r>
      <w:proofErr w:type="gramStart"/>
      <w:r w:rsidRPr="00B81BF1">
        <w:rPr>
          <w:rFonts w:ascii="Verdana" w:hAnsi="Verdana" w:cs="Times New Roman"/>
          <w:sz w:val="16"/>
          <w:szCs w:val="16"/>
          <w:lang w:eastAsia="en-IN"/>
        </w:rPr>
        <w:t>datasources.yaml</w:t>
      </w:r>
      <w:proofErr w:type="gramEnd"/>
      <w:r w:rsidRPr="00B81BF1">
        <w:rPr>
          <w:rFonts w:ascii="Verdana" w:hAnsi="Verdana" w:cs="Times New Roman"/>
          <w:sz w:val="16"/>
          <w:szCs w:val="16"/>
          <w:lang w:eastAsia="en-IN"/>
        </w:rPr>
        <w:t>:</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apiVersion: 1</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datasources:</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 name: Prometheus</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type: prometheus</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url: http://prometheus-server.monitoring.svc.cluster.local</w:t>
      </w:r>
    </w:p>
    <w:p w:rsidR="00F35F36" w:rsidRPr="00B81BF1" w:rsidRDefault="00F35F36" w:rsidP="00F35F36">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access: proxy</w:t>
      </w:r>
    </w:p>
    <w:p w:rsidR="00762A15" w:rsidRDefault="00F35F36" w:rsidP="00353020">
      <w:pPr>
        <w:spacing w:after="0" w:line="192" w:lineRule="auto"/>
        <w:rPr>
          <w:rFonts w:ascii="Verdana" w:hAnsi="Verdana" w:cs="Times New Roman"/>
          <w:sz w:val="16"/>
          <w:szCs w:val="16"/>
          <w:lang w:eastAsia="en-IN"/>
        </w:rPr>
      </w:pPr>
      <w:r w:rsidRPr="00B81BF1">
        <w:rPr>
          <w:rFonts w:ascii="Verdana" w:hAnsi="Verdana" w:cs="Times New Roman"/>
          <w:sz w:val="16"/>
          <w:szCs w:val="16"/>
          <w:lang w:eastAsia="en-IN"/>
        </w:rPr>
        <w:t xml:space="preserve">      isDefault: true</w:t>
      </w:r>
    </w:p>
    <w:p w:rsidR="00304B33" w:rsidRDefault="00304B33" w:rsidP="00353020">
      <w:pPr>
        <w:spacing w:after="0" w:line="192" w:lineRule="auto"/>
        <w:rPr>
          <w:rFonts w:ascii="Verdana" w:hAnsi="Verdana" w:cs="Times New Roman"/>
          <w:sz w:val="16"/>
          <w:szCs w:val="16"/>
          <w:lang w:eastAsia="en-IN"/>
        </w:rPr>
      </w:pPr>
    </w:p>
    <w:p w:rsidR="007866D7" w:rsidRPr="007866D7" w:rsidRDefault="00E34625" w:rsidP="007866D7">
      <w:pPr>
        <w:spacing w:after="0" w:line="216" w:lineRule="auto"/>
        <w:rPr>
          <w:rFonts w:ascii="Verdana" w:hAnsi="Verdana" w:cs="Segoe UI Symbol"/>
          <w:b/>
          <w:bCs/>
          <w:sz w:val="20"/>
          <w:szCs w:val="20"/>
          <w:lang w:eastAsia="en-IN"/>
        </w:rPr>
      </w:pPr>
      <w:r>
        <w:rPr>
          <w:rFonts w:ascii="Verdana" w:hAnsi="Verdana" w:cs="Segoe UI Symbol"/>
          <w:b/>
          <w:bCs/>
          <w:sz w:val="20"/>
          <w:szCs w:val="20"/>
          <w:highlight w:val="yellow"/>
          <w:lang w:eastAsia="en-IN"/>
        </w:rPr>
        <w:t>-</w:t>
      </w:r>
      <w:r w:rsidR="007866D7" w:rsidRPr="007866D7">
        <w:rPr>
          <w:rFonts w:ascii="Verdana" w:hAnsi="Verdana" w:cs="Segoe UI Symbol"/>
          <w:b/>
          <w:bCs/>
          <w:sz w:val="20"/>
          <w:szCs w:val="20"/>
          <w:highlight w:val="yellow"/>
          <w:lang w:eastAsia="en-IN"/>
        </w:rPr>
        <w:t>----Components in Prometheus Installation</w:t>
      </w:r>
    </w:p>
    <w:p w:rsidR="007866D7" w:rsidRPr="00E34625" w:rsidRDefault="007866D7" w:rsidP="007866D7">
      <w:pPr>
        <w:spacing w:after="0" w:line="216" w:lineRule="auto"/>
        <w:rPr>
          <w:rFonts w:ascii="Segoe UI Symbol" w:hAnsi="Segoe UI Symbol" w:cs="Segoe UI Symbol"/>
          <w:b/>
          <w:bCs/>
          <w:sz w:val="8"/>
          <w:szCs w:val="8"/>
          <w:lang w:eastAsia="en-IN"/>
        </w:rPr>
      </w:pPr>
    </w:p>
    <w:p w:rsidR="007866D7" w:rsidRPr="007866D7" w:rsidRDefault="007866D7" w:rsidP="007866D7">
      <w:pPr>
        <w:spacing w:after="0" w:line="216" w:lineRule="auto"/>
        <w:ind w:firstLine="720"/>
        <w:rPr>
          <w:rFonts w:ascii="Verdana" w:hAnsi="Verdana" w:cs="Times New Roman"/>
          <w:sz w:val="16"/>
          <w:szCs w:val="16"/>
          <w:lang w:eastAsia="en-IN"/>
        </w:rPr>
      </w:pPr>
      <w:r w:rsidRPr="007866D7">
        <w:rPr>
          <w:rFonts w:ascii="Verdana" w:hAnsi="Verdana" w:cs="Times New Roman"/>
          <w:sz w:val="16"/>
          <w:szCs w:val="16"/>
          <w:lang w:eastAsia="en-IN"/>
        </w:rPr>
        <w:t xml:space="preserve">Prometheus itself has a </w:t>
      </w:r>
      <w:r w:rsidRPr="007866D7">
        <w:rPr>
          <w:rFonts w:ascii="Verdana" w:hAnsi="Verdana" w:cs="Times New Roman"/>
          <w:b/>
          <w:bCs/>
          <w:sz w:val="16"/>
          <w:szCs w:val="16"/>
          <w:lang w:eastAsia="en-IN"/>
        </w:rPr>
        <w:t>modular ecosystem</w:t>
      </w:r>
      <w:r w:rsidRPr="007866D7">
        <w:rPr>
          <w:rFonts w:ascii="Verdana" w:hAnsi="Verdana" w:cs="Times New Roman"/>
          <w:sz w:val="16"/>
          <w:szCs w:val="16"/>
          <w:lang w:eastAsia="en-IN"/>
        </w:rPr>
        <w:t>, but it doesn’t automatically install everything.</w:t>
      </w:r>
    </w:p>
    <w:p w:rsidR="007866D7" w:rsidRPr="00FF4DF9" w:rsidRDefault="007866D7" w:rsidP="007866D7">
      <w:pPr>
        <w:spacing w:after="0" w:line="216" w:lineRule="auto"/>
        <w:rPr>
          <w:rFonts w:ascii="Verdana" w:hAnsi="Verdana" w:cs="Times New Roman"/>
          <w:sz w:val="6"/>
          <w:szCs w:val="6"/>
          <w:lang w:eastAsia="en-IN"/>
        </w:rPr>
      </w:pPr>
    </w:p>
    <w:p w:rsidR="007866D7" w:rsidRPr="007866D7" w:rsidRDefault="007866D7" w:rsidP="007866D7">
      <w:p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Core components:</w:t>
      </w:r>
    </w:p>
    <w:p w:rsidR="00966A71" w:rsidRPr="00966A71" w:rsidRDefault="00966A71" w:rsidP="009D7980">
      <w:pPr>
        <w:numPr>
          <w:ilvl w:val="0"/>
          <w:numId w:val="313"/>
        </w:numPr>
        <w:spacing w:after="0" w:line="216" w:lineRule="auto"/>
        <w:rPr>
          <w:rFonts w:ascii="Verdana" w:hAnsi="Verdana" w:cs="Times New Roman"/>
          <w:sz w:val="16"/>
          <w:szCs w:val="16"/>
          <w:lang w:eastAsia="en-IN"/>
        </w:rPr>
      </w:pPr>
      <w:r w:rsidRPr="00966A71">
        <w:rPr>
          <w:rFonts w:ascii="Verdana" w:hAnsi="Verdana" w:cs="Times New Roman"/>
          <w:b/>
          <w:bCs/>
          <w:sz w:val="16"/>
          <w:szCs w:val="16"/>
          <w:lang w:eastAsia="en-IN"/>
        </w:rPr>
        <w:t>Prometheus Server</w:t>
      </w:r>
    </w:p>
    <w:p w:rsidR="00966A71" w:rsidRPr="00966A71" w:rsidRDefault="00966A71" w:rsidP="009D7980">
      <w:pPr>
        <w:numPr>
          <w:ilvl w:val="1"/>
          <w:numId w:val="313"/>
        </w:numPr>
        <w:spacing w:after="0" w:line="216" w:lineRule="auto"/>
        <w:rPr>
          <w:rFonts w:ascii="Verdana" w:hAnsi="Verdana" w:cs="Times New Roman"/>
          <w:sz w:val="16"/>
          <w:szCs w:val="16"/>
          <w:lang w:eastAsia="en-IN"/>
        </w:rPr>
      </w:pPr>
      <w:r w:rsidRPr="00966A71">
        <w:rPr>
          <w:rFonts w:ascii="Verdana" w:hAnsi="Verdana" w:cs="Times New Roman"/>
          <w:sz w:val="16"/>
          <w:szCs w:val="16"/>
          <w:lang w:eastAsia="en-IN"/>
        </w:rPr>
        <w:t>Scrapes metrics from targets (like Node Exporter, cAdvisor, app exporters).</w:t>
      </w:r>
    </w:p>
    <w:p w:rsidR="00966A71" w:rsidRPr="00966A71" w:rsidRDefault="00966A71" w:rsidP="009D7980">
      <w:pPr>
        <w:numPr>
          <w:ilvl w:val="1"/>
          <w:numId w:val="313"/>
        </w:numPr>
        <w:spacing w:after="0" w:line="216" w:lineRule="auto"/>
        <w:rPr>
          <w:rFonts w:ascii="Verdana" w:hAnsi="Verdana" w:cs="Times New Roman"/>
          <w:sz w:val="16"/>
          <w:szCs w:val="16"/>
          <w:lang w:eastAsia="en-IN"/>
        </w:rPr>
      </w:pPr>
      <w:r w:rsidRPr="00966A71">
        <w:rPr>
          <w:rFonts w:ascii="Verdana" w:hAnsi="Verdana" w:cs="Times New Roman"/>
          <w:sz w:val="16"/>
          <w:szCs w:val="16"/>
          <w:lang w:eastAsia="en-IN"/>
        </w:rPr>
        <w:t>Stores metrics in its own time-series database (TSDB).</w:t>
      </w:r>
    </w:p>
    <w:p w:rsidR="00966A71" w:rsidRPr="00966A71" w:rsidRDefault="00966A71" w:rsidP="009D7980">
      <w:pPr>
        <w:numPr>
          <w:ilvl w:val="0"/>
          <w:numId w:val="313"/>
        </w:numPr>
        <w:spacing w:after="0" w:line="216" w:lineRule="auto"/>
        <w:rPr>
          <w:rFonts w:ascii="Verdana" w:hAnsi="Verdana" w:cs="Times New Roman"/>
          <w:sz w:val="16"/>
          <w:szCs w:val="16"/>
          <w:lang w:eastAsia="en-IN"/>
        </w:rPr>
      </w:pPr>
      <w:r w:rsidRPr="00966A71">
        <w:rPr>
          <w:rFonts w:ascii="Verdana" w:hAnsi="Verdana" w:cs="Times New Roman"/>
          <w:b/>
          <w:bCs/>
          <w:sz w:val="16"/>
          <w:szCs w:val="16"/>
          <w:lang w:eastAsia="en-IN"/>
        </w:rPr>
        <w:t>Alertmanager (optional, separate binary)</w:t>
      </w:r>
    </w:p>
    <w:p w:rsidR="00966A71" w:rsidRPr="00966A71" w:rsidRDefault="00966A71" w:rsidP="009D7980">
      <w:pPr>
        <w:numPr>
          <w:ilvl w:val="1"/>
          <w:numId w:val="313"/>
        </w:numPr>
        <w:spacing w:after="0" w:line="216" w:lineRule="auto"/>
        <w:rPr>
          <w:rFonts w:ascii="Verdana" w:hAnsi="Verdana" w:cs="Times New Roman"/>
          <w:sz w:val="16"/>
          <w:szCs w:val="16"/>
          <w:lang w:eastAsia="en-IN"/>
        </w:rPr>
      </w:pPr>
      <w:r w:rsidRPr="00966A71">
        <w:rPr>
          <w:rFonts w:ascii="Verdana" w:hAnsi="Verdana" w:cs="Times New Roman"/>
          <w:sz w:val="16"/>
          <w:szCs w:val="16"/>
          <w:lang w:eastAsia="en-IN"/>
        </w:rPr>
        <w:t>Handles alerts from Prometheus.</w:t>
      </w:r>
    </w:p>
    <w:p w:rsidR="00966A71" w:rsidRPr="00966A71" w:rsidRDefault="00966A71" w:rsidP="009D7980">
      <w:pPr>
        <w:numPr>
          <w:ilvl w:val="1"/>
          <w:numId w:val="313"/>
        </w:numPr>
        <w:spacing w:after="0" w:line="216" w:lineRule="auto"/>
        <w:rPr>
          <w:rFonts w:ascii="Verdana" w:hAnsi="Verdana" w:cs="Times New Roman"/>
          <w:sz w:val="16"/>
          <w:szCs w:val="16"/>
          <w:lang w:eastAsia="en-IN"/>
        </w:rPr>
      </w:pPr>
      <w:r w:rsidRPr="00966A71">
        <w:rPr>
          <w:rFonts w:ascii="Verdana" w:hAnsi="Verdana" w:cs="Times New Roman"/>
          <w:sz w:val="16"/>
          <w:szCs w:val="16"/>
          <w:lang w:eastAsia="en-IN"/>
        </w:rPr>
        <w:t>Routes them to Slack, Email, PagerDuty, etc.</w:t>
      </w:r>
    </w:p>
    <w:p w:rsidR="00966A71" w:rsidRPr="00966A71" w:rsidRDefault="00966A71" w:rsidP="009D7980">
      <w:pPr>
        <w:numPr>
          <w:ilvl w:val="0"/>
          <w:numId w:val="313"/>
        </w:numPr>
        <w:spacing w:after="0" w:line="216" w:lineRule="auto"/>
        <w:rPr>
          <w:rFonts w:ascii="Verdana" w:hAnsi="Verdana" w:cs="Times New Roman"/>
          <w:sz w:val="16"/>
          <w:szCs w:val="16"/>
          <w:lang w:eastAsia="en-IN"/>
        </w:rPr>
      </w:pPr>
      <w:r w:rsidRPr="00966A71">
        <w:rPr>
          <w:rFonts w:ascii="Verdana" w:hAnsi="Verdana" w:cs="Times New Roman"/>
          <w:b/>
          <w:bCs/>
          <w:sz w:val="16"/>
          <w:szCs w:val="16"/>
          <w:lang w:eastAsia="en-IN"/>
        </w:rPr>
        <w:t>Exporters (separate, optional)</w:t>
      </w:r>
    </w:p>
    <w:p w:rsidR="00966A71" w:rsidRPr="00966A71" w:rsidRDefault="00966A71" w:rsidP="009D7980">
      <w:pPr>
        <w:numPr>
          <w:ilvl w:val="1"/>
          <w:numId w:val="313"/>
        </w:numPr>
        <w:spacing w:after="0" w:line="216" w:lineRule="auto"/>
        <w:rPr>
          <w:rFonts w:ascii="Verdana" w:hAnsi="Verdana" w:cs="Times New Roman"/>
          <w:sz w:val="16"/>
          <w:szCs w:val="16"/>
          <w:lang w:eastAsia="en-IN"/>
        </w:rPr>
      </w:pPr>
      <w:r w:rsidRPr="00966A71">
        <w:rPr>
          <w:rFonts w:ascii="Verdana" w:hAnsi="Verdana" w:cs="Times New Roman"/>
          <w:b/>
          <w:bCs/>
          <w:sz w:val="16"/>
          <w:szCs w:val="16"/>
          <w:lang w:eastAsia="en-IN"/>
        </w:rPr>
        <w:t>Node Exporter</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OS &amp; hardware metrics.</w:t>
      </w:r>
    </w:p>
    <w:p w:rsidR="00966A71" w:rsidRPr="00966A71" w:rsidRDefault="00966A71" w:rsidP="009D7980">
      <w:pPr>
        <w:numPr>
          <w:ilvl w:val="1"/>
          <w:numId w:val="313"/>
        </w:numPr>
        <w:spacing w:after="0" w:line="216" w:lineRule="auto"/>
        <w:rPr>
          <w:rFonts w:ascii="Verdana" w:hAnsi="Verdana" w:cs="Times New Roman"/>
          <w:sz w:val="16"/>
          <w:szCs w:val="16"/>
          <w:lang w:eastAsia="en-IN"/>
        </w:rPr>
      </w:pPr>
      <w:r w:rsidRPr="00966A71">
        <w:rPr>
          <w:rFonts w:ascii="Verdana" w:hAnsi="Verdana" w:cs="Times New Roman"/>
          <w:b/>
          <w:bCs/>
          <w:sz w:val="16"/>
          <w:szCs w:val="16"/>
          <w:lang w:eastAsia="en-IN"/>
        </w:rPr>
        <w:t>cAdvisor / kube-state-metrics</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Kubernetes &amp; pod/container metrics.</w:t>
      </w:r>
    </w:p>
    <w:p w:rsidR="00966A71" w:rsidRPr="00966A71" w:rsidRDefault="00966A71" w:rsidP="009D7980">
      <w:pPr>
        <w:numPr>
          <w:ilvl w:val="1"/>
          <w:numId w:val="313"/>
        </w:numPr>
        <w:spacing w:after="0" w:line="216" w:lineRule="auto"/>
        <w:rPr>
          <w:rFonts w:ascii="Verdana" w:hAnsi="Verdana" w:cs="Times New Roman"/>
          <w:sz w:val="16"/>
          <w:szCs w:val="16"/>
          <w:lang w:eastAsia="en-IN"/>
        </w:rPr>
      </w:pPr>
      <w:r w:rsidRPr="00966A71">
        <w:rPr>
          <w:rFonts w:ascii="Verdana" w:hAnsi="Verdana" w:cs="Times New Roman"/>
          <w:sz w:val="16"/>
          <w:szCs w:val="16"/>
          <w:lang w:eastAsia="en-IN"/>
        </w:rPr>
        <w:t>Database exporters (MySQL, Postgres, Redis, etc.).</w:t>
      </w:r>
    </w:p>
    <w:p w:rsidR="00966A71" w:rsidRPr="00966A71" w:rsidRDefault="00966A71" w:rsidP="009D7980">
      <w:pPr>
        <w:numPr>
          <w:ilvl w:val="1"/>
          <w:numId w:val="313"/>
        </w:numPr>
        <w:spacing w:after="0" w:line="216" w:lineRule="auto"/>
        <w:rPr>
          <w:rFonts w:ascii="Verdana" w:hAnsi="Verdana" w:cs="Times New Roman"/>
          <w:sz w:val="16"/>
          <w:szCs w:val="16"/>
          <w:lang w:eastAsia="en-IN"/>
        </w:rPr>
      </w:pPr>
      <w:r w:rsidRPr="00966A71">
        <w:rPr>
          <w:rFonts w:ascii="Verdana" w:hAnsi="Verdana" w:cs="Times New Roman"/>
          <w:sz w:val="16"/>
          <w:szCs w:val="16"/>
          <w:lang w:eastAsia="en-IN"/>
        </w:rPr>
        <w:t>Custom exporters (written using Prometheus client libraries).</w:t>
      </w:r>
    </w:p>
    <w:p w:rsidR="00966A71" w:rsidRPr="00966A71" w:rsidRDefault="007C3036" w:rsidP="00966A71">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464" style="width:0;height:1.5pt" o:hralign="center" o:hrstd="t" o:hr="t" fillcolor="#a0a0a0" stroked="f"/>
        </w:pict>
      </w:r>
    </w:p>
    <w:p w:rsidR="00966A71" w:rsidRPr="00966A71" w:rsidRDefault="00966A71" w:rsidP="00A57D04">
      <w:pPr>
        <w:spacing w:after="0" w:line="204" w:lineRule="auto"/>
        <w:rPr>
          <w:rFonts w:ascii="Verdana" w:hAnsi="Verdana" w:cs="Times New Roman"/>
          <w:b/>
          <w:bCs/>
          <w:sz w:val="16"/>
          <w:szCs w:val="16"/>
          <w:lang w:eastAsia="en-IN"/>
        </w:rPr>
      </w:pPr>
      <w:r w:rsidRPr="00966A71">
        <w:rPr>
          <w:rFonts w:ascii="Segoe UI Symbol" w:hAnsi="Segoe UI Symbol" w:cs="Segoe UI Symbol"/>
          <w:b/>
          <w:bCs/>
          <w:sz w:val="16"/>
          <w:szCs w:val="16"/>
          <w:lang w:eastAsia="en-IN"/>
        </w:rPr>
        <w:t>🏗</w:t>
      </w:r>
      <w:r w:rsidRPr="00966A71">
        <w:rPr>
          <w:rFonts w:ascii="Verdana" w:hAnsi="Verdana" w:cs="Times New Roman"/>
          <w:b/>
          <w:bCs/>
          <w:sz w:val="16"/>
          <w:szCs w:val="16"/>
          <w:lang w:eastAsia="en-IN"/>
        </w:rPr>
        <w:t>️ In Kubernetes (EKS, GKE, etc.)</w:t>
      </w:r>
    </w:p>
    <w:p w:rsidR="00966A71" w:rsidRPr="00966A71" w:rsidRDefault="00966A71" w:rsidP="009D7980">
      <w:pPr>
        <w:numPr>
          <w:ilvl w:val="0"/>
          <w:numId w:val="314"/>
        </w:numPr>
        <w:spacing w:after="0" w:line="204" w:lineRule="auto"/>
        <w:rPr>
          <w:rFonts w:ascii="Verdana" w:hAnsi="Verdana" w:cs="Times New Roman"/>
          <w:sz w:val="16"/>
          <w:szCs w:val="16"/>
          <w:lang w:eastAsia="en-IN"/>
        </w:rPr>
      </w:pPr>
      <w:r w:rsidRPr="00966A71">
        <w:rPr>
          <w:rFonts w:ascii="Verdana" w:hAnsi="Verdana" w:cs="Times New Roman"/>
          <w:sz w:val="16"/>
          <w:szCs w:val="16"/>
          <w:lang w:eastAsia="en-IN"/>
        </w:rPr>
        <w:t xml:space="preserve">Prometheus usually runs as a </w:t>
      </w:r>
      <w:r w:rsidRPr="00966A71">
        <w:rPr>
          <w:rFonts w:ascii="Verdana" w:hAnsi="Verdana" w:cs="Times New Roman"/>
          <w:b/>
          <w:bCs/>
          <w:sz w:val="16"/>
          <w:szCs w:val="16"/>
          <w:lang w:eastAsia="en-IN"/>
        </w:rPr>
        <w:t>Pod</w:t>
      </w:r>
      <w:r w:rsidRPr="00966A71">
        <w:rPr>
          <w:rFonts w:ascii="Verdana" w:hAnsi="Verdana" w:cs="Times New Roman"/>
          <w:sz w:val="16"/>
          <w:szCs w:val="16"/>
          <w:lang w:eastAsia="en-IN"/>
        </w:rPr>
        <w:t xml:space="preserve"> (via Helm chart or operator).</w:t>
      </w:r>
    </w:p>
    <w:p w:rsidR="00966A71" w:rsidRPr="00966A71" w:rsidRDefault="00966A71" w:rsidP="009D7980">
      <w:pPr>
        <w:numPr>
          <w:ilvl w:val="0"/>
          <w:numId w:val="314"/>
        </w:numPr>
        <w:spacing w:after="0" w:line="204" w:lineRule="auto"/>
        <w:rPr>
          <w:rFonts w:ascii="Verdana" w:hAnsi="Verdana" w:cs="Times New Roman"/>
          <w:sz w:val="16"/>
          <w:szCs w:val="16"/>
          <w:lang w:eastAsia="en-IN"/>
        </w:rPr>
      </w:pPr>
      <w:r w:rsidRPr="00966A71">
        <w:rPr>
          <w:rFonts w:ascii="Verdana" w:hAnsi="Verdana" w:cs="Times New Roman"/>
          <w:sz w:val="16"/>
          <w:szCs w:val="16"/>
          <w:lang w:eastAsia="en-IN"/>
        </w:rPr>
        <w:t>Other components:</w:t>
      </w:r>
    </w:p>
    <w:p w:rsidR="00966A71" w:rsidRPr="00966A71" w:rsidRDefault="00966A71" w:rsidP="009D7980">
      <w:pPr>
        <w:numPr>
          <w:ilvl w:val="1"/>
          <w:numId w:val="314"/>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Node Exporter</w:t>
      </w:r>
      <w:r w:rsidRPr="00966A71">
        <w:rPr>
          <w:rFonts w:ascii="Verdana" w:hAnsi="Verdana" w:cs="Times New Roman"/>
          <w:sz w:val="16"/>
          <w:szCs w:val="16"/>
          <w:lang w:eastAsia="en-IN"/>
        </w:rPr>
        <w:t xml:space="preserve"> runs as a </w:t>
      </w:r>
      <w:r w:rsidRPr="00966A71">
        <w:rPr>
          <w:rFonts w:ascii="Verdana" w:hAnsi="Verdana" w:cs="Times New Roman"/>
          <w:b/>
          <w:bCs/>
          <w:sz w:val="16"/>
          <w:szCs w:val="16"/>
          <w:lang w:eastAsia="en-IN"/>
        </w:rPr>
        <w:t>DaemonSet</w:t>
      </w:r>
      <w:r w:rsidRPr="00966A71">
        <w:rPr>
          <w:rFonts w:ascii="Verdana" w:hAnsi="Verdana" w:cs="Times New Roman"/>
          <w:sz w:val="16"/>
          <w:szCs w:val="16"/>
          <w:lang w:eastAsia="en-IN"/>
        </w:rPr>
        <w:t xml:space="preserve"> (one pod per node).</w:t>
      </w:r>
    </w:p>
    <w:p w:rsidR="00966A71" w:rsidRPr="00966A71" w:rsidRDefault="00966A71" w:rsidP="009D7980">
      <w:pPr>
        <w:numPr>
          <w:ilvl w:val="1"/>
          <w:numId w:val="314"/>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kube-state-metrics</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collects Kubernetes object states (deployments, pods, nodes, etc.).</w:t>
      </w:r>
    </w:p>
    <w:p w:rsidR="00966A71" w:rsidRPr="00966A71" w:rsidRDefault="00966A71" w:rsidP="009D7980">
      <w:pPr>
        <w:numPr>
          <w:ilvl w:val="1"/>
          <w:numId w:val="314"/>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cAdvisor</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container-level resource usage (sometimes built into kubelet).</w:t>
      </w:r>
    </w:p>
    <w:p w:rsidR="00966A71" w:rsidRPr="00966A71" w:rsidRDefault="007C3036" w:rsidP="00A57D04">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465" style="width:0;height:1.5pt" o:hralign="center" o:hrstd="t" o:hr="t" fillcolor="#a0a0a0" stroked="f"/>
        </w:pict>
      </w:r>
    </w:p>
    <w:p w:rsidR="00966A71" w:rsidRPr="00966A71" w:rsidRDefault="00966A71" w:rsidP="00A57D04">
      <w:pPr>
        <w:spacing w:after="0" w:line="204" w:lineRule="auto"/>
        <w:rPr>
          <w:rFonts w:ascii="Verdana" w:hAnsi="Verdana" w:cs="Times New Roman"/>
          <w:b/>
          <w:bCs/>
          <w:sz w:val="16"/>
          <w:szCs w:val="16"/>
          <w:lang w:eastAsia="en-IN"/>
        </w:rPr>
      </w:pPr>
      <w:r w:rsidRPr="00966A71">
        <w:rPr>
          <w:rFonts w:ascii="Segoe UI Symbol" w:hAnsi="Segoe UI Symbol" w:cs="Segoe UI Symbol"/>
          <w:b/>
          <w:bCs/>
          <w:sz w:val="16"/>
          <w:szCs w:val="16"/>
          <w:lang w:eastAsia="en-IN"/>
        </w:rPr>
        <w:t>✅</w:t>
      </w:r>
      <w:r w:rsidRPr="00966A71">
        <w:rPr>
          <w:rFonts w:ascii="Verdana" w:hAnsi="Verdana" w:cs="Times New Roman"/>
          <w:b/>
          <w:bCs/>
          <w:sz w:val="16"/>
          <w:szCs w:val="16"/>
          <w:lang w:eastAsia="en-IN"/>
        </w:rPr>
        <w:t xml:space="preserve"> </w:t>
      </w:r>
      <w:proofErr w:type="gramStart"/>
      <w:r w:rsidRPr="00966A71">
        <w:rPr>
          <w:rFonts w:ascii="Verdana" w:hAnsi="Verdana" w:cs="Times New Roman"/>
          <w:b/>
          <w:bCs/>
          <w:sz w:val="16"/>
          <w:szCs w:val="16"/>
          <w:lang w:eastAsia="en-IN"/>
        </w:rPr>
        <w:t>So</w:t>
      </w:r>
      <w:proofErr w:type="gramEnd"/>
      <w:r w:rsidRPr="00966A71">
        <w:rPr>
          <w:rFonts w:ascii="Verdana" w:hAnsi="Verdana" w:cs="Times New Roman"/>
          <w:b/>
          <w:bCs/>
          <w:sz w:val="16"/>
          <w:szCs w:val="16"/>
          <w:lang w:eastAsia="en-IN"/>
        </w:rPr>
        <w:t xml:space="preserve"> in short:</w:t>
      </w:r>
    </w:p>
    <w:p w:rsidR="00966A71" w:rsidRPr="00966A71" w:rsidRDefault="00966A71" w:rsidP="009D7980">
      <w:pPr>
        <w:numPr>
          <w:ilvl w:val="0"/>
          <w:numId w:val="315"/>
        </w:numPr>
        <w:spacing w:after="0" w:line="204" w:lineRule="auto"/>
        <w:rPr>
          <w:rFonts w:ascii="Verdana" w:hAnsi="Verdana" w:cs="Times New Roman"/>
          <w:sz w:val="16"/>
          <w:szCs w:val="16"/>
          <w:lang w:eastAsia="en-IN"/>
        </w:rPr>
      </w:pPr>
      <w:r w:rsidRPr="00966A71">
        <w:rPr>
          <w:rFonts w:ascii="Verdana" w:hAnsi="Verdana" w:cs="Times New Roman"/>
          <w:sz w:val="16"/>
          <w:szCs w:val="16"/>
          <w:lang w:eastAsia="en-IN"/>
        </w:rPr>
        <w:t xml:space="preserve">Installing Prometheus = </w:t>
      </w:r>
      <w:r w:rsidRPr="00966A71">
        <w:rPr>
          <w:rFonts w:ascii="Verdana" w:hAnsi="Verdana" w:cs="Times New Roman"/>
          <w:b/>
          <w:bCs/>
          <w:sz w:val="16"/>
          <w:szCs w:val="16"/>
          <w:lang w:eastAsia="en-IN"/>
        </w:rPr>
        <w:t>only Prometheus server</w:t>
      </w:r>
      <w:r w:rsidRPr="00966A71">
        <w:rPr>
          <w:rFonts w:ascii="Verdana" w:hAnsi="Verdana" w:cs="Times New Roman"/>
          <w:sz w:val="16"/>
          <w:szCs w:val="16"/>
          <w:lang w:eastAsia="en-IN"/>
        </w:rPr>
        <w:t>.</w:t>
      </w:r>
    </w:p>
    <w:p w:rsidR="00966A71" w:rsidRPr="00966A71" w:rsidRDefault="00966A71" w:rsidP="009D7980">
      <w:pPr>
        <w:numPr>
          <w:ilvl w:val="0"/>
          <w:numId w:val="315"/>
        </w:numPr>
        <w:spacing w:after="0" w:line="204" w:lineRule="auto"/>
        <w:rPr>
          <w:rFonts w:ascii="Verdana" w:hAnsi="Verdana" w:cs="Times New Roman"/>
          <w:sz w:val="16"/>
          <w:szCs w:val="16"/>
          <w:lang w:eastAsia="en-IN"/>
        </w:rPr>
      </w:pPr>
      <w:r w:rsidRPr="00966A71">
        <w:rPr>
          <w:rFonts w:ascii="Verdana" w:hAnsi="Verdana" w:cs="Times New Roman"/>
          <w:sz w:val="16"/>
          <w:szCs w:val="16"/>
          <w:lang w:eastAsia="en-IN"/>
        </w:rPr>
        <w:t xml:space="preserve">You </w:t>
      </w:r>
      <w:r w:rsidRPr="00966A71">
        <w:rPr>
          <w:rFonts w:ascii="Verdana" w:hAnsi="Verdana" w:cs="Times New Roman"/>
          <w:b/>
          <w:bCs/>
          <w:sz w:val="16"/>
          <w:szCs w:val="16"/>
          <w:lang w:eastAsia="en-IN"/>
        </w:rPr>
        <w:t>must install Node Exporter separately</w:t>
      </w:r>
      <w:r w:rsidRPr="00966A71">
        <w:rPr>
          <w:rFonts w:ascii="Verdana" w:hAnsi="Verdana" w:cs="Times New Roman"/>
          <w:sz w:val="16"/>
          <w:szCs w:val="16"/>
          <w:lang w:eastAsia="en-IN"/>
        </w:rPr>
        <w:t xml:space="preserve"> if you need node metrics.</w:t>
      </w:r>
    </w:p>
    <w:p w:rsidR="00966A71" w:rsidRDefault="00966A71" w:rsidP="009D7980">
      <w:pPr>
        <w:numPr>
          <w:ilvl w:val="0"/>
          <w:numId w:val="315"/>
        </w:numPr>
        <w:spacing w:after="0" w:line="204" w:lineRule="auto"/>
        <w:rPr>
          <w:rFonts w:ascii="Verdana" w:hAnsi="Verdana" w:cs="Times New Roman"/>
          <w:sz w:val="16"/>
          <w:szCs w:val="16"/>
          <w:lang w:eastAsia="en-IN"/>
        </w:rPr>
      </w:pPr>
      <w:r w:rsidRPr="00966A71">
        <w:rPr>
          <w:rFonts w:ascii="Verdana" w:hAnsi="Verdana" w:cs="Times New Roman"/>
          <w:sz w:val="16"/>
          <w:szCs w:val="16"/>
          <w:lang w:eastAsia="en-IN"/>
        </w:rPr>
        <w:t xml:space="preserve">Prometheus ecosystem has multiple exporters for </w:t>
      </w:r>
      <w:r w:rsidRPr="00966A71">
        <w:rPr>
          <w:rFonts w:ascii="Verdana" w:hAnsi="Verdana" w:cs="Times New Roman"/>
          <w:b/>
          <w:bCs/>
          <w:sz w:val="16"/>
          <w:szCs w:val="16"/>
          <w:lang w:eastAsia="en-IN"/>
        </w:rPr>
        <w:t>nodes, pods, network, databases, and apps</w:t>
      </w:r>
      <w:r w:rsidRPr="00966A71">
        <w:rPr>
          <w:rFonts w:ascii="Verdana" w:hAnsi="Verdana" w:cs="Times New Roman"/>
          <w:sz w:val="16"/>
          <w:szCs w:val="16"/>
          <w:lang w:eastAsia="en-IN"/>
        </w:rPr>
        <w:t xml:space="preserve"> — but they are not bundled automatically.</w:t>
      </w:r>
    </w:p>
    <w:p w:rsidR="00966A71" w:rsidRPr="00A57D04" w:rsidRDefault="007C3036" w:rsidP="00A57D04">
      <w:pPr>
        <w:spacing w:after="0" w:line="204" w:lineRule="auto"/>
        <w:rPr>
          <w:rFonts w:ascii="Verdana" w:hAnsi="Verdana" w:cs="Times New Roman"/>
          <w:sz w:val="10"/>
          <w:szCs w:val="10"/>
          <w:lang w:eastAsia="en-IN"/>
        </w:rPr>
      </w:pPr>
      <w:r>
        <w:rPr>
          <w:rFonts w:ascii="Verdana" w:hAnsi="Verdana" w:cs="Times New Roman"/>
          <w:sz w:val="16"/>
          <w:szCs w:val="16"/>
          <w:lang w:eastAsia="en-IN"/>
        </w:rPr>
        <w:pict>
          <v:rect id="_x0000_i1466" style="width:0;height:1.5pt" o:hralign="center" o:hrstd="t" o:hr="t" fillcolor="#a0a0a0" stroked="f"/>
        </w:pict>
      </w:r>
    </w:p>
    <w:p w:rsidR="00966A71" w:rsidRDefault="00902495" w:rsidP="00A57D04">
      <w:pPr>
        <w:spacing w:after="0" w:line="204" w:lineRule="auto"/>
        <w:rPr>
          <w:rFonts w:ascii="Verdana" w:hAnsi="Verdana"/>
          <w:b/>
          <w:bCs/>
          <w:sz w:val="20"/>
          <w:szCs w:val="20"/>
        </w:rPr>
      </w:pPr>
      <w:r>
        <w:rPr>
          <w:rFonts w:ascii="Verdana" w:hAnsi="Verdana"/>
          <w:b/>
          <w:bCs/>
          <w:sz w:val="20"/>
          <w:szCs w:val="20"/>
          <w:highlight w:val="yellow"/>
        </w:rPr>
        <w:t>--</w:t>
      </w:r>
      <w:r w:rsidR="00966A71" w:rsidRPr="00966A71">
        <w:rPr>
          <w:rFonts w:ascii="Verdana" w:hAnsi="Verdana"/>
          <w:b/>
          <w:bCs/>
          <w:sz w:val="20"/>
          <w:szCs w:val="20"/>
          <w:highlight w:val="yellow"/>
        </w:rPr>
        <w:t>---Prometheus Installation Via HELM</w:t>
      </w:r>
    </w:p>
    <w:p w:rsidR="00966A71" w:rsidRPr="00A57D04" w:rsidRDefault="00966A71" w:rsidP="00A57D04">
      <w:pPr>
        <w:spacing w:after="0" w:line="204" w:lineRule="auto"/>
        <w:rPr>
          <w:rFonts w:ascii="Verdana" w:hAnsi="Verdana" w:cs="Times New Roman"/>
          <w:b/>
          <w:sz w:val="10"/>
          <w:szCs w:val="10"/>
          <w:lang w:eastAsia="en-IN"/>
        </w:rPr>
      </w:pPr>
    </w:p>
    <w:p w:rsidR="00966A71" w:rsidRPr="00966A71" w:rsidRDefault="00966A71" w:rsidP="00A57D04">
      <w:pPr>
        <w:spacing w:after="0" w:line="204" w:lineRule="auto"/>
        <w:rPr>
          <w:rFonts w:ascii="Verdana" w:hAnsi="Verdana" w:cs="Times New Roman"/>
          <w:b/>
          <w:bCs/>
          <w:sz w:val="16"/>
          <w:szCs w:val="16"/>
          <w:lang w:eastAsia="en-IN"/>
        </w:rPr>
      </w:pPr>
      <w:r w:rsidRPr="00966A71">
        <w:rPr>
          <w:rFonts w:ascii="Segoe UI Symbol" w:hAnsi="Segoe UI Symbol" w:cs="Segoe UI Symbol"/>
          <w:b/>
          <w:bCs/>
          <w:sz w:val="16"/>
          <w:szCs w:val="16"/>
          <w:lang w:eastAsia="en-IN"/>
        </w:rPr>
        <w:t>🎯</w:t>
      </w:r>
      <w:r w:rsidRPr="00966A71">
        <w:rPr>
          <w:rFonts w:ascii="Verdana" w:hAnsi="Verdana" w:cs="Times New Roman"/>
          <w:b/>
          <w:bCs/>
          <w:sz w:val="16"/>
          <w:szCs w:val="16"/>
          <w:lang w:eastAsia="en-IN"/>
        </w:rPr>
        <w:t xml:space="preserve"> Prometheus via Helm</w:t>
      </w:r>
    </w:p>
    <w:p w:rsidR="00966A71" w:rsidRPr="00966A71" w:rsidRDefault="00E34625" w:rsidP="00A57D04">
      <w:pPr>
        <w:spacing w:after="0" w:line="204" w:lineRule="auto"/>
        <w:rPr>
          <w:rFonts w:ascii="Verdana" w:hAnsi="Verdana" w:cs="Times New Roman"/>
          <w:sz w:val="16"/>
          <w:szCs w:val="16"/>
          <w:lang w:eastAsia="en-IN"/>
        </w:rPr>
      </w:pPr>
      <w:r>
        <w:rPr>
          <w:rFonts w:ascii="Verdana" w:hAnsi="Verdana" w:cs="Times New Roman"/>
          <w:sz w:val="16"/>
          <w:szCs w:val="16"/>
          <w:lang w:eastAsia="en-IN"/>
        </w:rPr>
        <w:lastRenderedPageBreak/>
        <w:t xml:space="preserve"> </w:t>
      </w:r>
      <w:r w:rsidR="00966A71" w:rsidRPr="00966A71">
        <w:rPr>
          <w:rFonts w:ascii="Verdana" w:hAnsi="Verdana" w:cs="Times New Roman"/>
          <w:sz w:val="16"/>
          <w:szCs w:val="16"/>
          <w:lang w:eastAsia="en-IN"/>
        </w:rPr>
        <w:t xml:space="preserve">There are mainly </w:t>
      </w:r>
      <w:r w:rsidR="00966A71" w:rsidRPr="00966A71">
        <w:rPr>
          <w:rFonts w:ascii="Verdana" w:hAnsi="Verdana" w:cs="Times New Roman"/>
          <w:b/>
          <w:bCs/>
          <w:sz w:val="16"/>
          <w:szCs w:val="16"/>
          <w:lang w:eastAsia="en-IN"/>
        </w:rPr>
        <w:t>two Helm charts</w:t>
      </w:r>
      <w:r w:rsidR="00966A71" w:rsidRPr="00966A71">
        <w:rPr>
          <w:rFonts w:ascii="Verdana" w:hAnsi="Verdana" w:cs="Times New Roman"/>
          <w:sz w:val="16"/>
          <w:szCs w:val="16"/>
          <w:lang w:eastAsia="en-IN"/>
        </w:rPr>
        <w:t xml:space="preserve"> people use:</w:t>
      </w:r>
    </w:p>
    <w:p w:rsidR="00966A71" w:rsidRPr="00966A71" w:rsidRDefault="00966A71" w:rsidP="009D7980">
      <w:pPr>
        <w:numPr>
          <w:ilvl w:val="0"/>
          <w:numId w:val="316"/>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prometheus-community/prometheus</w:t>
      </w:r>
      <w:r w:rsidRPr="00966A71">
        <w:rPr>
          <w:rFonts w:ascii="Verdana" w:hAnsi="Verdana" w:cs="Times New Roman"/>
          <w:sz w:val="16"/>
          <w:szCs w:val="16"/>
          <w:lang w:eastAsia="en-IN"/>
        </w:rPr>
        <w:br/>
      </w:r>
      <w:r w:rsidRPr="00966A71">
        <w:rPr>
          <w:rFonts w:ascii="Arial" w:hAnsi="Arial" w:cs="Arial"/>
          <w:sz w:val="16"/>
          <w:szCs w:val="16"/>
          <w:lang w:eastAsia="en-IN"/>
        </w:rPr>
        <w:t>→</w:t>
      </w:r>
      <w:r w:rsidRPr="00966A71">
        <w:rPr>
          <w:rFonts w:ascii="Verdana" w:hAnsi="Verdana" w:cs="Times New Roman"/>
          <w:sz w:val="16"/>
          <w:szCs w:val="16"/>
          <w:lang w:eastAsia="en-IN"/>
        </w:rPr>
        <w:t xml:space="preserve"> Installs only the </w:t>
      </w:r>
      <w:r w:rsidRPr="00966A71">
        <w:rPr>
          <w:rFonts w:ascii="Verdana" w:hAnsi="Verdana" w:cs="Times New Roman"/>
          <w:b/>
          <w:bCs/>
          <w:sz w:val="16"/>
          <w:szCs w:val="16"/>
          <w:lang w:eastAsia="en-IN"/>
        </w:rPr>
        <w:t>core Prometheus stack</w:t>
      </w:r>
      <w:r w:rsidRPr="00966A71">
        <w:rPr>
          <w:rFonts w:ascii="Verdana" w:hAnsi="Verdana" w:cs="Times New Roman"/>
          <w:sz w:val="16"/>
          <w:szCs w:val="16"/>
          <w:lang w:eastAsia="en-IN"/>
        </w:rPr>
        <w:t>.</w:t>
      </w:r>
    </w:p>
    <w:p w:rsidR="00966A71" w:rsidRPr="00966A71" w:rsidRDefault="00966A71" w:rsidP="009D7980">
      <w:pPr>
        <w:numPr>
          <w:ilvl w:val="0"/>
          <w:numId w:val="316"/>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prometheus-community/kube-prometheus-stack</w:t>
      </w:r>
      <w:r w:rsidRPr="00966A71">
        <w:rPr>
          <w:rFonts w:ascii="Verdana" w:hAnsi="Verdana" w:cs="Times New Roman"/>
          <w:sz w:val="16"/>
          <w:szCs w:val="16"/>
          <w:lang w:eastAsia="en-IN"/>
        </w:rPr>
        <w:br/>
        <w:t>(formerly maintained by CoreOS as kube-prometheus)</w:t>
      </w:r>
      <w:r w:rsidRPr="00966A71">
        <w:rPr>
          <w:rFonts w:ascii="Verdana" w:hAnsi="Verdana" w:cs="Times New Roman"/>
          <w:sz w:val="16"/>
          <w:szCs w:val="16"/>
          <w:lang w:eastAsia="en-IN"/>
        </w:rPr>
        <w:br/>
      </w:r>
      <w:r w:rsidRPr="00966A71">
        <w:rPr>
          <w:rFonts w:ascii="Arial" w:hAnsi="Arial" w:cs="Arial"/>
          <w:sz w:val="16"/>
          <w:szCs w:val="16"/>
          <w:lang w:eastAsia="en-IN"/>
        </w:rPr>
        <w:t>→</w:t>
      </w:r>
      <w:r w:rsidRPr="00966A71">
        <w:rPr>
          <w:rFonts w:ascii="Verdana" w:hAnsi="Verdana" w:cs="Times New Roman"/>
          <w:sz w:val="16"/>
          <w:szCs w:val="16"/>
          <w:lang w:eastAsia="en-IN"/>
        </w:rPr>
        <w:t xml:space="preserve"> Installs </w:t>
      </w:r>
      <w:r w:rsidRPr="00966A71">
        <w:rPr>
          <w:rFonts w:ascii="Verdana" w:hAnsi="Verdana" w:cs="Times New Roman"/>
          <w:b/>
          <w:bCs/>
          <w:sz w:val="16"/>
          <w:szCs w:val="16"/>
          <w:lang w:eastAsia="en-IN"/>
        </w:rPr>
        <w:t>Prometheus + Alertmanager + Exporters + Grafana + CRDs</w:t>
      </w:r>
      <w:r w:rsidRPr="00966A71">
        <w:rPr>
          <w:rFonts w:ascii="Verdana" w:hAnsi="Verdana" w:cs="Times New Roman"/>
          <w:sz w:val="16"/>
          <w:szCs w:val="16"/>
          <w:lang w:eastAsia="en-IN"/>
        </w:rPr>
        <w:t>.</w:t>
      </w:r>
    </w:p>
    <w:p w:rsidR="00966A71" w:rsidRPr="00966A71" w:rsidRDefault="007C3036" w:rsidP="00A57D04">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467" style="width:0;height:1.5pt" o:hralign="center" o:hrstd="t" o:hr="t" fillcolor="#a0a0a0" stroked="f"/>
        </w:pict>
      </w:r>
    </w:p>
    <w:p w:rsidR="00966A71" w:rsidRPr="00966A71" w:rsidRDefault="00966A71" w:rsidP="00A57D04">
      <w:pPr>
        <w:spacing w:after="0" w:line="204" w:lineRule="auto"/>
        <w:rPr>
          <w:rFonts w:ascii="Verdana" w:hAnsi="Verdana" w:cs="Times New Roman"/>
          <w:b/>
          <w:bCs/>
          <w:sz w:val="16"/>
          <w:szCs w:val="16"/>
          <w:lang w:eastAsia="en-IN"/>
        </w:rPr>
      </w:pPr>
      <w:r w:rsidRPr="00966A71">
        <w:rPr>
          <w:rFonts w:ascii="Verdana" w:hAnsi="Verdana" w:cs="Times New Roman"/>
          <w:b/>
          <w:bCs/>
          <w:sz w:val="16"/>
          <w:szCs w:val="16"/>
          <w:lang w:eastAsia="en-IN"/>
        </w:rPr>
        <w:t>1. If you install prometheus-community/prometheus</w:t>
      </w:r>
    </w:p>
    <w:p w:rsidR="00966A71" w:rsidRPr="00966A71" w:rsidRDefault="00966A71" w:rsidP="00A57D04">
      <w:pPr>
        <w:spacing w:after="0" w:line="204" w:lineRule="auto"/>
        <w:rPr>
          <w:rFonts w:ascii="Verdana" w:hAnsi="Verdana" w:cs="Times New Roman"/>
          <w:sz w:val="16"/>
          <w:szCs w:val="16"/>
          <w:lang w:eastAsia="en-IN"/>
        </w:rPr>
      </w:pPr>
      <w:r w:rsidRPr="00966A71">
        <w:rPr>
          <w:rFonts w:ascii="Verdana" w:hAnsi="Verdana" w:cs="Times New Roman"/>
          <w:sz w:val="16"/>
          <w:szCs w:val="16"/>
          <w:lang w:eastAsia="en-IN"/>
        </w:rPr>
        <w:t>This chart installs:</w:t>
      </w:r>
    </w:p>
    <w:p w:rsidR="00966A71" w:rsidRPr="00966A71" w:rsidRDefault="00966A71" w:rsidP="009D7980">
      <w:pPr>
        <w:numPr>
          <w:ilvl w:val="0"/>
          <w:numId w:val="317"/>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Prometheus Server</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runs as a Deployment/StatefulSet.</w:t>
      </w:r>
    </w:p>
    <w:p w:rsidR="00966A71" w:rsidRPr="00966A71" w:rsidRDefault="00966A71" w:rsidP="009D7980">
      <w:pPr>
        <w:numPr>
          <w:ilvl w:val="0"/>
          <w:numId w:val="317"/>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Alertmanager</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optional, enabled by default.</w:t>
      </w:r>
    </w:p>
    <w:p w:rsidR="00966A71" w:rsidRPr="00966A71" w:rsidRDefault="00966A71" w:rsidP="009D7980">
      <w:pPr>
        <w:numPr>
          <w:ilvl w:val="0"/>
          <w:numId w:val="317"/>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Prometheus Pushgateway</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optional, for push metrics.</w:t>
      </w:r>
    </w:p>
    <w:p w:rsidR="00E34625" w:rsidRPr="00E34625" w:rsidRDefault="00966A71" w:rsidP="00E34625">
      <w:pPr>
        <w:numPr>
          <w:ilvl w:val="0"/>
          <w:numId w:val="317"/>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ServiceMonitors/ConfigMaps</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for Prometheus config.</w:t>
      </w:r>
    </w:p>
    <w:p w:rsidR="00966A71" w:rsidRPr="00E34625" w:rsidRDefault="00966A71" w:rsidP="00A57D04">
      <w:pPr>
        <w:spacing w:after="0" w:line="204" w:lineRule="auto"/>
        <w:rPr>
          <w:rFonts w:ascii="Verdana" w:hAnsi="Verdana" w:cs="Times New Roman"/>
          <w:sz w:val="16"/>
          <w:szCs w:val="16"/>
          <w:lang w:eastAsia="en-IN"/>
        </w:rPr>
      </w:pPr>
      <w:r w:rsidRPr="00966A71">
        <w:rPr>
          <w:rFonts w:ascii="Segoe UI Symbol" w:hAnsi="Segoe UI Symbol" w:cs="Segoe UI Symbol"/>
          <w:sz w:val="16"/>
          <w:szCs w:val="16"/>
          <w:lang w:eastAsia="en-IN"/>
        </w:rPr>
        <w:t>👉</w:t>
      </w:r>
      <w:r w:rsidRPr="00966A71">
        <w:rPr>
          <w:rFonts w:ascii="Verdana" w:hAnsi="Verdana" w:cs="Times New Roman"/>
          <w:sz w:val="16"/>
          <w:szCs w:val="16"/>
          <w:lang w:eastAsia="en-IN"/>
        </w:rPr>
        <w:t xml:space="preserve"> It </w:t>
      </w:r>
      <w:r w:rsidRPr="00966A71">
        <w:rPr>
          <w:rFonts w:ascii="Verdana" w:hAnsi="Verdana" w:cs="Times New Roman"/>
          <w:b/>
          <w:bCs/>
          <w:sz w:val="16"/>
          <w:szCs w:val="16"/>
          <w:lang w:eastAsia="en-IN"/>
        </w:rPr>
        <w:t>does NOT</w:t>
      </w:r>
      <w:r w:rsidRPr="00966A71">
        <w:rPr>
          <w:rFonts w:ascii="Verdana" w:hAnsi="Verdana" w:cs="Times New Roman"/>
          <w:sz w:val="16"/>
          <w:szCs w:val="16"/>
          <w:lang w:eastAsia="en-IN"/>
        </w:rPr>
        <w:t xml:space="preserve"> install Node Exporter or kube-state-metrics.</w:t>
      </w:r>
      <w:r w:rsidRPr="00966A71">
        <w:rPr>
          <w:rFonts w:ascii="Verdana" w:hAnsi="Verdana" w:cs="Times New Roman"/>
          <w:sz w:val="16"/>
          <w:szCs w:val="16"/>
          <w:lang w:eastAsia="en-IN"/>
        </w:rPr>
        <w:br/>
      </w:r>
      <w:r w:rsidRPr="00966A71">
        <w:rPr>
          <w:rFonts w:ascii="Segoe UI Symbol" w:hAnsi="Segoe UI Symbol" w:cs="Segoe UI Symbol"/>
          <w:sz w:val="16"/>
          <w:szCs w:val="16"/>
          <w:lang w:eastAsia="en-IN"/>
        </w:rPr>
        <w:t>👉</w:t>
      </w:r>
      <w:r w:rsidRPr="00966A71">
        <w:rPr>
          <w:rFonts w:ascii="Verdana" w:hAnsi="Verdana" w:cs="Times New Roman"/>
          <w:sz w:val="16"/>
          <w:szCs w:val="16"/>
          <w:lang w:eastAsia="en-IN"/>
        </w:rPr>
        <w:t xml:space="preserve"> You must install those separately if you want node/pod metrics.</w:t>
      </w:r>
    </w:p>
    <w:p w:rsidR="00966A71" w:rsidRPr="00966A71" w:rsidRDefault="00966A71" w:rsidP="00A57D04">
      <w:pPr>
        <w:spacing w:after="0" w:line="204" w:lineRule="auto"/>
        <w:rPr>
          <w:rFonts w:ascii="Verdana" w:hAnsi="Verdana" w:cs="Times New Roman"/>
          <w:b/>
          <w:bCs/>
          <w:sz w:val="16"/>
          <w:szCs w:val="16"/>
          <w:lang w:eastAsia="en-IN"/>
        </w:rPr>
      </w:pPr>
      <w:r w:rsidRPr="00966A71">
        <w:rPr>
          <w:rFonts w:ascii="Verdana" w:hAnsi="Verdana" w:cs="Times New Roman"/>
          <w:b/>
          <w:bCs/>
          <w:sz w:val="16"/>
          <w:szCs w:val="16"/>
          <w:lang w:eastAsia="en-IN"/>
        </w:rPr>
        <w:t>2. If you install prometheus-community/kube-prometheus-stack</w:t>
      </w:r>
    </w:p>
    <w:p w:rsidR="00966A71" w:rsidRPr="00966A71" w:rsidRDefault="00270C3B" w:rsidP="00A57D04">
      <w:pPr>
        <w:spacing w:after="0" w:line="204" w:lineRule="auto"/>
        <w:rPr>
          <w:rFonts w:ascii="Verdana" w:hAnsi="Verdana" w:cs="Times New Roman"/>
          <w:sz w:val="16"/>
          <w:szCs w:val="16"/>
          <w:lang w:eastAsia="en-IN"/>
        </w:rPr>
      </w:pPr>
      <w:r>
        <w:rPr>
          <w:rFonts w:ascii="Verdana" w:hAnsi="Verdana" w:cs="Times New Roman"/>
          <w:sz w:val="16"/>
          <w:szCs w:val="16"/>
          <w:lang w:eastAsia="en-IN"/>
        </w:rPr>
        <w:t xml:space="preserve">   </w:t>
      </w:r>
      <w:r w:rsidR="00966A71" w:rsidRPr="00966A71">
        <w:rPr>
          <w:rFonts w:ascii="Verdana" w:hAnsi="Verdana" w:cs="Times New Roman"/>
          <w:sz w:val="16"/>
          <w:szCs w:val="16"/>
          <w:lang w:eastAsia="en-IN"/>
        </w:rPr>
        <w:t xml:space="preserve">This chart installs a </w:t>
      </w:r>
      <w:r w:rsidR="00966A71" w:rsidRPr="00966A71">
        <w:rPr>
          <w:rFonts w:ascii="Verdana" w:hAnsi="Verdana" w:cs="Times New Roman"/>
          <w:b/>
          <w:bCs/>
          <w:sz w:val="16"/>
          <w:szCs w:val="16"/>
          <w:lang w:eastAsia="en-IN"/>
        </w:rPr>
        <w:t>full monitoring stack</w:t>
      </w:r>
      <w:r w:rsidR="00966A71" w:rsidRPr="00966A71">
        <w:rPr>
          <w:rFonts w:ascii="Verdana" w:hAnsi="Verdana" w:cs="Times New Roman"/>
          <w:sz w:val="16"/>
          <w:szCs w:val="16"/>
          <w:lang w:eastAsia="en-IN"/>
        </w:rPr>
        <w:t>:</w:t>
      </w:r>
    </w:p>
    <w:p w:rsidR="00966A71" w:rsidRPr="00966A71" w:rsidRDefault="00966A71" w:rsidP="009D7980">
      <w:pPr>
        <w:numPr>
          <w:ilvl w:val="0"/>
          <w:numId w:val="318"/>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Prometheus</w:t>
      </w:r>
      <w:r w:rsidRPr="00966A71">
        <w:rPr>
          <w:rFonts w:ascii="Verdana" w:hAnsi="Verdana" w:cs="Times New Roman"/>
          <w:sz w:val="16"/>
          <w:szCs w:val="16"/>
          <w:lang w:eastAsia="en-IN"/>
        </w:rPr>
        <w:t xml:space="preserve"> (server, config, storage).</w:t>
      </w:r>
    </w:p>
    <w:p w:rsidR="00966A71" w:rsidRPr="00966A71" w:rsidRDefault="00966A71" w:rsidP="009D7980">
      <w:pPr>
        <w:numPr>
          <w:ilvl w:val="0"/>
          <w:numId w:val="318"/>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Alertmanager</w:t>
      </w:r>
      <w:r w:rsidRPr="00966A71">
        <w:rPr>
          <w:rFonts w:ascii="Verdana" w:hAnsi="Verdana" w:cs="Times New Roman"/>
          <w:sz w:val="16"/>
          <w:szCs w:val="16"/>
          <w:lang w:eastAsia="en-IN"/>
        </w:rPr>
        <w:t>.</w:t>
      </w:r>
    </w:p>
    <w:p w:rsidR="00966A71" w:rsidRPr="00966A71" w:rsidRDefault="00966A71" w:rsidP="009D7980">
      <w:pPr>
        <w:numPr>
          <w:ilvl w:val="0"/>
          <w:numId w:val="318"/>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Node Exporter</w:t>
      </w:r>
      <w:r w:rsidRPr="00966A71">
        <w:rPr>
          <w:rFonts w:ascii="Verdana" w:hAnsi="Verdana" w:cs="Times New Roman"/>
          <w:sz w:val="16"/>
          <w:szCs w:val="16"/>
          <w:lang w:eastAsia="en-IN"/>
        </w:rPr>
        <w:t xml:space="preserve"> (as a </w:t>
      </w:r>
      <w:r w:rsidRPr="00966A71">
        <w:rPr>
          <w:rFonts w:ascii="Verdana" w:hAnsi="Verdana" w:cs="Times New Roman"/>
          <w:b/>
          <w:bCs/>
          <w:sz w:val="16"/>
          <w:szCs w:val="16"/>
          <w:lang w:eastAsia="en-IN"/>
        </w:rPr>
        <w:t>DaemonSet</w:t>
      </w:r>
      <w:r w:rsidRPr="00966A71">
        <w:rPr>
          <w:rFonts w:ascii="Verdana" w:hAnsi="Verdana" w:cs="Times New Roman"/>
          <w:sz w:val="16"/>
          <w:szCs w:val="16"/>
          <w:lang w:eastAsia="en-IN"/>
        </w:rPr>
        <w:t>, one per node).</w:t>
      </w:r>
    </w:p>
    <w:p w:rsidR="00966A71" w:rsidRPr="00966A71" w:rsidRDefault="00966A71" w:rsidP="009D7980">
      <w:pPr>
        <w:numPr>
          <w:ilvl w:val="0"/>
          <w:numId w:val="318"/>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kube-state-metrics</w:t>
      </w:r>
      <w:r w:rsidRPr="00966A71">
        <w:rPr>
          <w:rFonts w:ascii="Verdana" w:hAnsi="Verdana" w:cs="Times New Roman"/>
          <w:sz w:val="16"/>
          <w:szCs w:val="16"/>
          <w:lang w:eastAsia="en-IN"/>
        </w:rPr>
        <w:t xml:space="preserve"> (for Kubernetes objects like pods, deployments, nodes).</w:t>
      </w:r>
    </w:p>
    <w:p w:rsidR="00966A71" w:rsidRPr="00966A71" w:rsidRDefault="00966A71" w:rsidP="009D7980">
      <w:pPr>
        <w:numPr>
          <w:ilvl w:val="0"/>
          <w:numId w:val="318"/>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Prometheus Operator</w:t>
      </w:r>
      <w:r w:rsidRPr="00966A71">
        <w:rPr>
          <w:rFonts w:ascii="Verdana" w:hAnsi="Verdana" w:cs="Times New Roman"/>
          <w:sz w:val="16"/>
          <w:szCs w:val="16"/>
          <w:lang w:eastAsia="en-IN"/>
        </w:rPr>
        <w:t xml:space="preserve"> (simplifies managing Prometheus/Alertmanager via CRDs).</w:t>
      </w:r>
    </w:p>
    <w:p w:rsidR="00966A71" w:rsidRPr="00966A71" w:rsidRDefault="00966A71" w:rsidP="009D7980">
      <w:pPr>
        <w:numPr>
          <w:ilvl w:val="0"/>
          <w:numId w:val="318"/>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Grafana</w:t>
      </w:r>
      <w:r w:rsidRPr="00966A71">
        <w:rPr>
          <w:rFonts w:ascii="Verdana" w:hAnsi="Verdana" w:cs="Times New Roman"/>
          <w:sz w:val="16"/>
          <w:szCs w:val="16"/>
          <w:lang w:eastAsia="en-IN"/>
        </w:rPr>
        <w:t xml:space="preserve"> (with prebuilt dashboards).</w:t>
      </w:r>
    </w:p>
    <w:p w:rsidR="00966A71" w:rsidRPr="00966A71" w:rsidRDefault="00966A71" w:rsidP="009D7980">
      <w:pPr>
        <w:numPr>
          <w:ilvl w:val="0"/>
          <w:numId w:val="318"/>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ServiceMonitors + PodMonitors CRDs</w:t>
      </w:r>
      <w:r w:rsidRPr="00966A71">
        <w:rPr>
          <w:rFonts w:ascii="Verdana" w:hAnsi="Verdana" w:cs="Times New Roman"/>
          <w:sz w:val="16"/>
          <w:szCs w:val="16"/>
          <w:lang w:eastAsia="en-IN"/>
        </w:rPr>
        <w:t xml:space="preserve"> (for automatic scraping).</w:t>
      </w:r>
    </w:p>
    <w:p w:rsidR="00966A71" w:rsidRPr="00966A71" w:rsidRDefault="00966A71" w:rsidP="00A57D04">
      <w:pPr>
        <w:spacing w:after="0" w:line="204" w:lineRule="auto"/>
        <w:rPr>
          <w:rFonts w:ascii="Verdana" w:hAnsi="Verdana" w:cs="Times New Roman"/>
          <w:sz w:val="16"/>
          <w:szCs w:val="16"/>
          <w:lang w:eastAsia="en-IN"/>
        </w:rPr>
      </w:pPr>
      <w:r w:rsidRPr="00966A71">
        <w:rPr>
          <w:rFonts w:ascii="Segoe UI Symbol" w:hAnsi="Segoe UI Symbol" w:cs="Segoe UI Symbol"/>
          <w:sz w:val="16"/>
          <w:szCs w:val="16"/>
          <w:lang w:eastAsia="en-IN"/>
        </w:rPr>
        <w:t>👉</w:t>
      </w:r>
      <w:r w:rsidRPr="00966A71">
        <w:rPr>
          <w:rFonts w:ascii="Verdana" w:hAnsi="Verdana" w:cs="Times New Roman"/>
          <w:sz w:val="16"/>
          <w:szCs w:val="16"/>
          <w:lang w:eastAsia="en-IN"/>
        </w:rPr>
        <w:t xml:space="preserve"> This is the most common choice for Kubernetes clusters because it’s </w:t>
      </w:r>
      <w:r w:rsidRPr="00966A71">
        <w:rPr>
          <w:rFonts w:ascii="Verdana" w:hAnsi="Verdana" w:cs="Times New Roman"/>
          <w:b/>
          <w:bCs/>
          <w:sz w:val="16"/>
          <w:szCs w:val="16"/>
          <w:lang w:eastAsia="en-IN"/>
        </w:rPr>
        <w:t>plug-and-play monitoring for nodes, pods, workloads, and cluster health</w:t>
      </w:r>
      <w:r w:rsidRPr="00966A71">
        <w:rPr>
          <w:rFonts w:ascii="Verdana" w:hAnsi="Verdana" w:cs="Times New Roman"/>
          <w:sz w:val="16"/>
          <w:szCs w:val="16"/>
          <w:lang w:eastAsia="en-IN"/>
        </w:rPr>
        <w:t>.</w:t>
      </w:r>
    </w:p>
    <w:p w:rsidR="00966A71" w:rsidRPr="00966A71" w:rsidRDefault="007C3036" w:rsidP="00A57D04">
      <w:pPr>
        <w:spacing w:after="0" w:line="204" w:lineRule="auto"/>
        <w:rPr>
          <w:rFonts w:ascii="Verdana" w:hAnsi="Verdana" w:cs="Times New Roman"/>
          <w:sz w:val="16"/>
          <w:szCs w:val="16"/>
          <w:lang w:eastAsia="en-IN"/>
        </w:rPr>
      </w:pPr>
      <w:r>
        <w:rPr>
          <w:rFonts w:ascii="Verdana" w:hAnsi="Verdana" w:cs="Times New Roman"/>
          <w:sz w:val="16"/>
          <w:szCs w:val="16"/>
          <w:lang w:eastAsia="en-IN"/>
        </w:rPr>
        <w:pict>
          <v:rect id="_x0000_i1468" style="width:0;height:1.5pt" o:hralign="center" o:hrstd="t" o:hr="t" fillcolor="#a0a0a0" stroked="f"/>
        </w:pict>
      </w:r>
    </w:p>
    <w:p w:rsidR="00966A71" w:rsidRPr="00966A71" w:rsidRDefault="00966A71" w:rsidP="00A57D04">
      <w:pPr>
        <w:spacing w:after="0" w:line="204" w:lineRule="auto"/>
        <w:rPr>
          <w:rFonts w:ascii="Verdana" w:hAnsi="Verdana" w:cs="Times New Roman"/>
          <w:b/>
          <w:bCs/>
          <w:sz w:val="16"/>
          <w:szCs w:val="16"/>
          <w:lang w:eastAsia="en-IN"/>
        </w:rPr>
      </w:pPr>
      <w:r w:rsidRPr="00966A71">
        <w:rPr>
          <w:rFonts w:ascii="Segoe UI Symbol" w:hAnsi="Segoe UI Symbol" w:cs="Segoe UI Symbol"/>
          <w:b/>
          <w:bCs/>
          <w:sz w:val="16"/>
          <w:szCs w:val="16"/>
          <w:lang w:eastAsia="en-IN"/>
        </w:rPr>
        <w:t>✅</w:t>
      </w:r>
      <w:r w:rsidRPr="00966A71">
        <w:rPr>
          <w:rFonts w:ascii="Verdana" w:hAnsi="Verdana" w:cs="Times New Roman"/>
          <w:b/>
          <w:bCs/>
          <w:sz w:val="16"/>
          <w:szCs w:val="16"/>
          <w:lang w:eastAsia="en-IN"/>
        </w:rPr>
        <w:t xml:space="preserve"> In short:</w:t>
      </w:r>
    </w:p>
    <w:p w:rsidR="00966A71" w:rsidRDefault="00966A71" w:rsidP="009D7980">
      <w:pPr>
        <w:numPr>
          <w:ilvl w:val="0"/>
          <w:numId w:val="319"/>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prometheus chart</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Only Prometheus + (optional) Alertmanager + Pushgateway.</w:t>
      </w:r>
    </w:p>
    <w:p w:rsidR="00966A71" w:rsidRPr="00966A71" w:rsidRDefault="00966A71" w:rsidP="009D7980">
      <w:pPr>
        <w:numPr>
          <w:ilvl w:val="0"/>
          <w:numId w:val="319"/>
        </w:numPr>
        <w:spacing w:after="0" w:line="204" w:lineRule="auto"/>
        <w:rPr>
          <w:rFonts w:ascii="Verdana" w:hAnsi="Verdana" w:cs="Times New Roman"/>
          <w:sz w:val="16"/>
          <w:szCs w:val="16"/>
          <w:lang w:eastAsia="en-IN"/>
        </w:rPr>
      </w:pPr>
      <w:r w:rsidRPr="00966A71">
        <w:rPr>
          <w:rFonts w:ascii="Verdana" w:hAnsi="Verdana" w:cs="Times New Roman"/>
          <w:sz w:val="16"/>
          <w:szCs w:val="16"/>
          <w:lang w:eastAsia="en-IN"/>
        </w:rPr>
        <w:t xml:space="preserve">Use </w:t>
      </w:r>
      <w:r w:rsidRPr="00966A71">
        <w:rPr>
          <w:rFonts w:ascii="Verdana" w:hAnsi="Verdana" w:cs="Times New Roman"/>
          <w:b/>
          <w:bCs/>
          <w:sz w:val="16"/>
          <w:szCs w:val="16"/>
          <w:lang w:eastAsia="en-IN"/>
        </w:rPr>
        <w:t>prometheus Helm chart</w:t>
      </w:r>
      <w:r w:rsidRPr="00966A71">
        <w:rPr>
          <w:rFonts w:ascii="Verdana" w:hAnsi="Verdana" w:cs="Times New Roman"/>
          <w:sz w:val="16"/>
          <w:szCs w:val="16"/>
          <w:lang w:eastAsia="en-IN"/>
        </w:rPr>
        <w:t xml:space="preserve"> if you want a </w:t>
      </w:r>
      <w:r w:rsidRPr="00966A71">
        <w:rPr>
          <w:rFonts w:ascii="Verdana" w:hAnsi="Verdana" w:cs="Times New Roman"/>
          <w:b/>
          <w:bCs/>
          <w:sz w:val="16"/>
          <w:szCs w:val="16"/>
          <w:lang w:eastAsia="en-IN"/>
        </w:rPr>
        <w:t>minimal Prometheus setup</w:t>
      </w:r>
      <w:r w:rsidRPr="00966A71">
        <w:rPr>
          <w:rFonts w:ascii="Verdana" w:hAnsi="Verdana" w:cs="Times New Roman"/>
          <w:sz w:val="16"/>
          <w:szCs w:val="16"/>
          <w:lang w:eastAsia="en-IN"/>
        </w:rPr>
        <w:t xml:space="preserve"> and plan to add exporters manually.</w:t>
      </w:r>
    </w:p>
    <w:p w:rsidR="00966A71" w:rsidRDefault="00966A71" w:rsidP="009D7980">
      <w:pPr>
        <w:numPr>
          <w:ilvl w:val="0"/>
          <w:numId w:val="319"/>
        </w:numPr>
        <w:spacing w:after="0" w:line="204" w:lineRule="auto"/>
        <w:rPr>
          <w:rFonts w:ascii="Verdana" w:hAnsi="Verdana" w:cs="Times New Roman"/>
          <w:sz w:val="16"/>
          <w:szCs w:val="16"/>
          <w:lang w:eastAsia="en-IN"/>
        </w:rPr>
      </w:pPr>
      <w:r w:rsidRPr="00966A71">
        <w:rPr>
          <w:rFonts w:ascii="Verdana" w:hAnsi="Verdana" w:cs="Times New Roman"/>
          <w:b/>
          <w:bCs/>
          <w:sz w:val="16"/>
          <w:szCs w:val="16"/>
          <w:lang w:eastAsia="en-IN"/>
        </w:rPr>
        <w:t>kube-prometheus-stack chart</w:t>
      </w:r>
      <w:r w:rsidRPr="00966A71">
        <w:rPr>
          <w:rFonts w:ascii="Verdana" w:hAnsi="Verdana" w:cs="Times New Roman"/>
          <w:sz w:val="16"/>
          <w:szCs w:val="16"/>
          <w:lang w:eastAsia="en-IN"/>
        </w:rPr>
        <w:t xml:space="preserve"> </w:t>
      </w:r>
      <w:r w:rsidRPr="00966A71">
        <w:rPr>
          <w:rFonts w:ascii="Arial" w:hAnsi="Arial" w:cs="Arial"/>
          <w:sz w:val="16"/>
          <w:szCs w:val="16"/>
          <w:lang w:eastAsia="en-IN"/>
        </w:rPr>
        <w:t>→</w:t>
      </w:r>
      <w:r w:rsidRPr="00966A71">
        <w:rPr>
          <w:rFonts w:ascii="Verdana" w:hAnsi="Verdana" w:cs="Times New Roman"/>
          <w:sz w:val="16"/>
          <w:szCs w:val="16"/>
          <w:lang w:eastAsia="en-IN"/>
        </w:rPr>
        <w:t xml:space="preserve"> Full monitoring stack (Prometheus, Alertmanager, Node Exporter, kube-state-metrics, Grafana, etc.).</w:t>
      </w:r>
    </w:p>
    <w:p w:rsidR="00966A71" w:rsidRPr="00966A71" w:rsidRDefault="00966A71" w:rsidP="009D7980">
      <w:pPr>
        <w:numPr>
          <w:ilvl w:val="0"/>
          <w:numId w:val="319"/>
        </w:numPr>
        <w:spacing w:after="0" w:line="204" w:lineRule="auto"/>
        <w:rPr>
          <w:rFonts w:ascii="Verdana" w:hAnsi="Verdana" w:cs="Times New Roman"/>
          <w:sz w:val="16"/>
          <w:szCs w:val="16"/>
          <w:lang w:eastAsia="en-IN"/>
        </w:rPr>
      </w:pPr>
      <w:r w:rsidRPr="00966A71">
        <w:rPr>
          <w:rFonts w:ascii="Verdana" w:hAnsi="Verdana" w:cs="Times New Roman"/>
          <w:sz w:val="16"/>
          <w:szCs w:val="16"/>
          <w:lang w:eastAsia="en-IN"/>
        </w:rPr>
        <w:t xml:space="preserve">Use </w:t>
      </w:r>
      <w:r w:rsidRPr="00966A71">
        <w:rPr>
          <w:rFonts w:ascii="Verdana" w:hAnsi="Verdana" w:cs="Times New Roman"/>
          <w:b/>
          <w:bCs/>
          <w:sz w:val="16"/>
          <w:szCs w:val="16"/>
          <w:lang w:eastAsia="en-IN"/>
        </w:rPr>
        <w:t>kube-prometheus-stack Helm chart</w:t>
      </w:r>
      <w:r w:rsidRPr="00966A71">
        <w:rPr>
          <w:rFonts w:ascii="Verdana" w:hAnsi="Verdana" w:cs="Times New Roman"/>
          <w:sz w:val="16"/>
          <w:szCs w:val="16"/>
          <w:lang w:eastAsia="en-IN"/>
        </w:rPr>
        <w:t xml:space="preserve"> if you want a </w:t>
      </w:r>
      <w:r w:rsidRPr="00966A71">
        <w:rPr>
          <w:rFonts w:ascii="Verdana" w:hAnsi="Verdana" w:cs="Times New Roman"/>
          <w:b/>
          <w:bCs/>
          <w:sz w:val="16"/>
          <w:szCs w:val="16"/>
          <w:lang w:eastAsia="en-IN"/>
        </w:rPr>
        <w:t>ready-made monitoring solution</w:t>
      </w:r>
      <w:r w:rsidRPr="00966A71">
        <w:rPr>
          <w:rFonts w:ascii="Verdana" w:hAnsi="Verdana" w:cs="Times New Roman"/>
          <w:sz w:val="16"/>
          <w:szCs w:val="16"/>
          <w:lang w:eastAsia="en-IN"/>
        </w:rPr>
        <w:t xml:space="preserve"> with Prometheus, Grafana, Node Exporter, and Kubernetes metrics out of the box.</w:t>
      </w:r>
    </w:p>
    <w:p w:rsidR="00280EA9" w:rsidRPr="00270C3B" w:rsidRDefault="007C3036" w:rsidP="00A57D04">
      <w:pPr>
        <w:spacing w:after="0" w:line="204" w:lineRule="auto"/>
        <w:rPr>
          <w:rFonts w:ascii="Verdana" w:hAnsi="Verdana" w:cs="Times New Roman"/>
          <w:sz w:val="6"/>
          <w:szCs w:val="6"/>
          <w:lang w:eastAsia="en-IN"/>
        </w:rPr>
      </w:pPr>
      <w:r>
        <w:rPr>
          <w:rFonts w:ascii="Verdana" w:hAnsi="Verdana" w:cs="Times New Roman"/>
          <w:sz w:val="16"/>
          <w:szCs w:val="16"/>
          <w:lang w:eastAsia="en-IN"/>
        </w:rPr>
        <w:pict>
          <v:rect id="_x0000_i1469" style="width:0;height:1.5pt" o:hralign="center" o:hrstd="t" o:hr="t" fillcolor="#a0a0a0" stroked="f"/>
        </w:pict>
      </w:r>
    </w:p>
    <w:p w:rsidR="00A57D04" w:rsidRDefault="00FF4DF9" w:rsidP="00A57D04">
      <w:pPr>
        <w:spacing w:after="0" w:line="204" w:lineRule="auto"/>
        <w:rPr>
          <w:rFonts w:ascii="Verdana" w:hAnsi="Verdana" w:cs="Times New Roman"/>
          <w:b/>
          <w:bCs/>
          <w:sz w:val="20"/>
          <w:szCs w:val="20"/>
          <w:lang w:eastAsia="en-IN"/>
        </w:rPr>
      </w:pPr>
      <w:r w:rsidRPr="00E34625">
        <w:rPr>
          <w:rFonts w:ascii="Segoe UI Symbol" w:hAnsi="Segoe UI Symbol" w:cs="Segoe UI Symbol"/>
          <w:b/>
          <w:bCs/>
          <w:sz w:val="20"/>
          <w:szCs w:val="20"/>
          <w:highlight w:val="yellow"/>
          <w:lang w:eastAsia="en-IN"/>
        </w:rPr>
        <w:t>📊</w:t>
      </w:r>
      <w:r w:rsidRPr="00E34625">
        <w:rPr>
          <w:rFonts w:ascii="Verdana" w:hAnsi="Verdana" w:cs="Times New Roman"/>
          <w:b/>
          <w:bCs/>
          <w:sz w:val="20"/>
          <w:szCs w:val="20"/>
          <w:highlight w:val="yellow"/>
          <w:lang w:eastAsia="en-IN"/>
        </w:rPr>
        <w:t xml:space="preserve"> Prometheus Helm Charts Comparison</w:t>
      </w:r>
    </w:p>
    <w:p w:rsidR="00E34625" w:rsidRPr="00E34625" w:rsidRDefault="00E34625" w:rsidP="00A57D04">
      <w:pPr>
        <w:spacing w:after="0" w:line="204" w:lineRule="auto"/>
        <w:rPr>
          <w:rFonts w:ascii="Verdana" w:hAnsi="Verdana" w:cs="Times New Roman"/>
          <w:b/>
          <w:bCs/>
          <w:sz w:val="20"/>
          <w:szCs w:val="20"/>
          <w:lang w:eastAsia="en-IN"/>
        </w:rPr>
      </w:pPr>
    </w:p>
    <w:tbl>
      <w:tblPr>
        <w:tblW w:w="6958"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2084"/>
        <w:gridCol w:w="1544"/>
        <w:gridCol w:w="3330"/>
      </w:tblGrid>
      <w:tr w:rsidR="00A57D04" w:rsidRPr="00966A71" w:rsidTr="00E34625">
        <w:trPr>
          <w:trHeight w:val="114"/>
          <w:tblHeader/>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Feature / Component</w:t>
            </w:r>
          </w:p>
        </w:tc>
        <w:tc>
          <w:tcPr>
            <w:tcW w:w="1514"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prometheus (lightweight)</w:t>
            </w:r>
          </w:p>
        </w:tc>
        <w:tc>
          <w:tcPr>
            <w:tcW w:w="3285"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kube-prometheus-stack (full stack)</w:t>
            </w:r>
          </w:p>
        </w:tc>
      </w:tr>
      <w:tr w:rsidR="00A57D04" w:rsidRPr="00966A71" w:rsidTr="00E34625">
        <w:trPr>
          <w:trHeight w:val="119"/>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Prometheus Server</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Installed</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Installed</w:t>
            </w:r>
          </w:p>
        </w:tc>
      </w:tr>
      <w:tr w:rsidR="00A57D04" w:rsidRPr="00966A71" w:rsidTr="00E34625">
        <w:trPr>
          <w:trHeight w:val="424"/>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Alertmanager</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Optional (enabled by default)</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Installed</w:t>
            </w:r>
          </w:p>
        </w:tc>
      </w:tr>
      <w:tr w:rsidR="00A57D04" w:rsidRPr="00966A71" w:rsidTr="00E34625">
        <w:trPr>
          <w:trHeight w:val="123"/>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Pushgateway</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Optional</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Not included (install separately if needed)</w:t>
            </w:r>
          </w:p>
        </w:tc>
      </w:tr>
      <w:tr w:rsidR="00A57D04" w:rsidRPr="00966A71" w:rsidTr="00E34625">
        <w:trPr>
          <w:trHeight w:val="114"/>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lastRenderedPageBreak/>
              <w:t>Node Exporter (DaemonSet)</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Not included</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Installed (one per node)</w:t>
            </w:r>
          </w:p>
        </w:tc>
      </w:tr>
      <w:tr w:rsidR="00A57D04" w:rsidRPr="00966A71" w:rsidTr="00E34625">
        <w:trPr>
          <w:trHeight w:val="114"/>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kube-state-metrics</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Not included</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Installed (K8s object metrics)</w:t>
            </w:r>
          </w:p>
        </w:tc>
      </w:tr>
      <w:tr w:rsidR="00A57D04" w:rsidRPr="00966A71" w:rsidTr="00E34625">
        <w:trPr>
          <w:trHeight w:val="63"/>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Grafana</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Not included</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Installed (with dashboards)</w:t>
            </w:r>
          </w:p>
        </w:tc>
      </w:tr>
      <w:tr w:rsidR="00A57D04" w:rsidRPr="00966A71" w:rsidTr="00E34625">
        <w:trPr>
          <w:trHeight w:val="119"/>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Prometheus Operator</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Not included</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Installed (manages Prometheus/Alertmanager)</w:t>
            </w:r>
          </w:p>
        </w:tc>
      </w:tr>
      <w:tr w:rsidR="00A57D04" w:rsidRPr="00966A71" w:rsidTr="00E34625">
        <w:trPr>
          <w:trHeight w:val="235"/>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CRDs (ServiceMonitor, PodMonitor, PrometheusRule)</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Not included</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Installed</w:t>
            </w:r>
          </w:p>
        </w:tc>
      </w:tr>
      <w:tr w:rsidR="00A57D04" w:rsidRPr="00966A71" w:rsidTr="00E34625">
        <w:trPr>
          <w:trHeight w:val="114"/>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Preconfigured Dashboards</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None</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Segoe UI Symbol" w:hAnsi="Segoe UI Symbol" w:cs="Segoe UI Symbol"/>
                <w:bCs/>
                <w:sz w:val="16"/>
                <w:szCs w:val="16"/>
                <w:lang w:eastAsia="en-IN"/>
              </w:rPr>
              <w:t>✅</w:t>
            </w:r>
            <w:r w:rsidRPr="00A57D04">
              <w:rPr>
                <w:rFonts w:ascii="Verdana" w:hAnsi="Verdana" w:cs="Times New Roman"/>
                <w:bCs/>
                <w:sz w:val="16"/>
                <w:szCs w:val="16"/>
                <w:lang w:eastAsia="en-IN"/>
              </w:rPr>
              <w:t xml:space="preserve"> Many (nodes, pods, API server, etc.)</w:t>
            </w:r>
          </w:p>
        </w:tc>
      </w:tr>
      <w:tr w:rsidR="00A57D04" w:rsidRPr="00966A71" w:rsidTr="00E34625">
        <w:trPr>
          <w:trHeight w:val="175"/>
          <w:tblCellSpacing w:w="15" w:type="dxa"/>
        </w:trPr>
        <w:tc>
          <w:tcPr>
            <w:tcW w:w="2039" w:type="dxa"/>
            <w:vAlign w:val="center"/>
            <w:hideMark/>
          </w:tcPr>
          <w:p w:rsidR="00966A71" w:rsidRPr="00A57D04" w:rsidRDefault="00966A71" w:rsidP="00A57D04">
            <w:pPr>
              <w:spacing w:after="0" w:line="192" w:lineRule="auto"/>
              <w:rPr>
                <w:rFonts w:ascii="Verdana" w:hAnsi="Verdana" w:cs="Times New Roman"/>
                <w:b/>
                <w:bCs/>
                <w:sz w:val="16"/>
                <w:szCs w:val="16"/>
                <w:lang w:eastAsia="en-IN"/>
              </w:rPr>
            </w:pPr>
            <w:r w:rsidRPr="00A57D04">
              <w:rPr>
                <w:rFonts w:ascii="Verdana" w:hAnsi="Verdana" w:cs="Times New Roman"/>
                <w:b/>
                <w:bCs/>
                <w:sz w:val="16"/>
                <w:szCs w:val="16"/>
                <w:lang w:eastAsia="en-IN"/>
              </w:rPr>
              <w:t>Use Case</w:t>
            </w:r>
          </w:p>
        </w:tc>
        <w:tc>
          <w:tcPr>
            <w:tcW w:w="1514"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Verdana" w:hAnsi="Verdana" w:cs="Times New Roman"/>
                <w:bCs/>
                <w:sz w:val="16"/>
                <w:szCs w:val="16"/>
                <w:lang w:eastAsia="en-IN"/>
              </w:rPr>
              <w:t>Basic Prometheus setup (good if you want full control, lightweight)</w:t>
            </w:r>
          </w:p>
        </w:tc>
        <w:tc>
          <w:tcPr>
            <w:tcW w:w="3285" w:type="dxa"/>
            <w:vAlign w:val="center"/>
            <w:hideMark/>
          </w:tcPr>
          <w:p w:rsidR="00966A71" w:rsidRPr="00A57D04" w:rsidRDefault="00966A71" w:rsidP="00A57D04">
            <w:pPr>
              <w:spacing w:after="0" w:line="192" w:lineRule="auto"/>
              <w:rPr>
                <w:rFonts w:ascii="Verdana" w:hAnsi="Verdana" w:cs="Times New Roman"/>
                <w:bCs/>
                <w:sz w:val="16"/>
                <w:szCs w:val="16"/>
                <w:lang w:eastAsia="en-IN"/>
              </w:rPr>
            </w:pPr>
            <w:r w:rsidRPr="00A57D04">
              <w:rPr>
                <w:rFonts w:ascii="Verdana" w:hAnsi="Verdana" w:cs="Times New Roman"/>
                <w:bCs/>
                <w:sz w:val="16"/>
                <w:szCs w:val="16"/>
                <w:lang w:eastAsia="en-IN"/>
              </w:rPr>
              <w:t>Complete monitoring stack for Kubernetes (production-ready)</w:t>
            </w:r>
          </w:p>
        </w:tc>
      </w:tr>
    </w:tbl>
    <w:p w:rsidR="007866D7" w:rsidRPr="007866D7" w:rsidRDefault="00363896" w:rsidP="007866D7">
      <w:pPr>
        <w:spacing w:after="0" w:line="216" w:lineRule="auto"/>
        <w:rPr>
          <w:rFonts w:ascii="Verdana" w:hAnsi="Verdana"/>
          <w:b/>
          <w:sz w:val="20"/>
          <w:szCs w:val="20"/>
        </w:rPr>
      </w:pPr>
      <w:r>
        <w:rPr>
          <w:rFonts w:ascii="Verdana" w:hAnsi="Verdana"/>
          <w:b/>
          <w:sz w:val="20"/>
          <w:szCs w:val="20"/>
          <w:highlight w:val="yellow"/>
        </w:rPr>
        <w:t>-----Node Exporter W</w:t>
      </w:r>
      <w:r w:rsidR="007866D7" w:rsidRPr="007866D7">
        <w:rPr>
          <w:rFonts w:ascii="Verdana" w:hAnsi="Verdana"/>
          <w:b/>
          <w:sz w:val="20"/>
          <w:szCs w:val="20"/>
          <w:highlight w:val="yellow"/>
        </w:rPr>
        <w:t xml:space="preserve">ork in </w:t>
      </w:r>
      <w:r>
        <w:rPr>
          <w:rFonts w:ascii="Verdana" w:hAnsi="Verdana"/>
          <w:b/>
          <w:sz w:val="20"/>
          <w:szCs w:val="20"/>
          <w:highlight w:val="yellow"/>
        </w:rPr>
        <w:t>Prometheus &amp; G</w:t>
      </w:r>
      <w:r w:rsidR="007866D7" w:rsidRPr="007866D7">
        <w:rPr>
          <w:rFonts w:ascii="Verdana" w:hAnsi="Verdana"/>
          <w:b/>
          <w:sz w:val="20"/>
          <w:szCs w:val="20"/>
          <w:highlight w:val="yellow"/>
        </w:rPr>
        <w:t>rafana</w:t>
      </w:r>
    </w:p>
    <w:p w:rsidR="007866D7" w:rsidRDefault="007866D7" w:rsidP="007866D7">
      <w:pPr>
        <w:spacing w:after="0" w:line="216" w:lineRule="auto"/>
        <w:rPr>
          <w:rFonts w:ascii="Verdana" w:hAnsi="Verdana" w:cs="Times New Roman"/>
          <w:b/>
          <w:bCs/>
          <w:sz w:val="12"/>
          <w:szCs w:val="12"/>
          <w:lang w:eastAsia="en-IN"/>
        </w:rPr>
      </w:pPr>
    </w:p>
    <w:p w:rsidR="007866D7" w:rsidRPr="007866D7" w:rsidRDefault="007866D7" w:rsidP="007866D7">
      <w:pPr>
        <w:spacing w:after="0" w:line="216" w:lineRule="auto"/>
        <w:rPr>
          <w:rFonts w:ascii="Verdana" w:hAnsi="Verdana" w:cs="Times New Roman"/>
          <w:b/>
          <w:bCs/>
          <w:sz w:val="12"/>
          <w:szCs w:val="12"/>
          <w:lang w:eastAsia="en-IN"/>
        </w:rPr>
      </w:pPr>
    </w:p>
    <w:p w:rsidR="007866D7" w:rsidRPr="007866D7" w:rsidRDefault="007866D7" w:rsidP="007866D7">
      <w:pPr>
        <w:spacing w:after="0" w:line="216" w:lineRule="auto"/>
        <w:rPr>
          <w:rFonts w:ascii="Verdana" w:hAnsi="Verdana" w:cs="Times New Roman"/>
          <w:b/>
          <w:bCs/>
          <w:sz w:val="16"/>
          <w:szCs w:val="16"/>
          <w:lang w:eastAsia="en-IN"/>
        </w:rPr>
      </w:pPr>
      <w:r w:rsidRPr="007866D7">
        <w:rPr>
          <w:rFonts w:ascii="Verdana" w:hAnsi="Verdana" w:cs="Times New Roman"/>
          <w:b/>
          <w:bCs/>
          <w:sz w:val="16"/>
          <w:szCs w:val="16"/>
          <w:lang w:eastAsia="en-IN"/>
        </w:rPr>
        <w:t>1. Node Exporter (Data Collector)</w:t>
      </w:r>
    </w:p>
    <w:p w:rsidR="007866D7" w:rsidRPr="007866D7" w:rsidRDefault="007866D7" w:rsidP="007866D7">
      <w:pPr>
        <w:numPr>
          <w:ilvl w:val="0"/>
          <w:numId w:val="301"/>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What it is</w:t>
      </w:r>
      <w:r w:rsidRPr="007866D7">
        <w:rPr>
          <w:rFonts w:ascii="Verdana" w:hAnsi="Verdana" w:cs="Times New Roman"/>
          <w:sz w:val="16"/>
          <w:szCs w:val="16"/>
          <w:lang w:eastAsia="en-IN"/>
        </w:rPr>
        <w:t>: Node Exporter is an agent (binary) installed on each Linux machine (EC2, VM, bare-metal).</w:t>
      </w:r>
    </w:p>
    <w:p w:rsidR="007866D7" w:rsidRPr="007866D7" w:rsidRDefault="007866D7" w:rsidP="007866D7">
      <w:pPr>
        <w:numPr>
          <w:ilvl w:val="0"/>
          <w:numId w:val="301"/>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What it does</w:t>
      </w:r>
      <w:r w:rsidRPr="007866D7">
        <w:rPr>
          <w:rFonts w:ascii="Verdana" w:hAnsi="Verdana" w:cs="Times New Roman"/>
          <w:sz w:val="16"/>
          <w:szCs w:val="16"/>
          <w:lang w:eastAsia="en-IN"/>
        </w:rPr>
        <w:t xml:space="preserve">: It collects </w:t>
      </w:r>
      <w:r w:rsidRPr="007866D7">
        <w:rPr>
          <w:rFonts w:ascii="Verdana" w:hAnsi="Verdana" w:cs="Times New Roman"/>
          <w:b/>
          <w:bCs/>
          <w:sz w:val="16"/>
          <w:szCs w:val="16"/>
          <w:lang w:eastAsia="en-IN"/>
        </w:rPr>
        <w:t>host-level metrics</w:t>
      </w:r>
      <w:r w:rsidRPr="007866D7">
        <w:rPr>
          <w:rFonts w:ascii="Verdana" w:hAnsi="Verdana" w:cs="Times New Roman"/>
          <w:sz w:val="16"/>
          <w:szCs w:val="16"/>
          <w:lang w:eastAsia="en-IN"/>
        </w:rPr>
        <w:t xml:space="preserve"> such as:</w:t>
      </w:r>
    </w:p>
    <w:p w:rsidR="007866D7" w:rsidRPr="007866D7" w:rsidRDefault="007866D7" w:rsidP="007866D7">
      <w:pPr>
        <w:numPr>
          <w:ilvl w:val="1"/>
          <w:numId w:val="301"/>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CPU usage</w:t>
      </w:r>
    </w:p>
    <w:p w:rsidR="007866D7" w:rsidRPr="007866D7" w:rsidRDefault="007866D7" w:rsidP="007866D7">
      <w:pPr>
        <w:numPr>
          <w:ilvl w:val="1"/>
          <w:numId w:val="301"/>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Memory usage</w:t>
      </w:r>
    </w:p>
    <w:p w:rsidR="007866D7" w:rsidRPr="007866D7" w:rsidRDefault="007866D7" w:rsidP="007866D7">
      <w:pPr>
        <w:numPr>
          <w:ilvl w:val="1"/>
          <w:numId w:val="301"/>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Disk I/O</w:t>
      </w:r>
    </w:p>
    <w:p w:rsidR="007866D7" w:rsidRPr="007866D7" w:rsidRDefault="007866D7" w:rsidP="007866D7">
      <w:pPr>
        <w:numPr>
          <w:ilvl w:val="1"/>
          <w:numId w:val="301"/>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Filesystem usage</w:t>
      </w:r>
    </w:p>
    <w:p w:rsidR="007866D7" w:rsidRPr="007866D7" w:rsidRDefault="007866D7" w:rsidP="007866D7">
      <w:pPr>
        <w:numPr>
          <w:ilvl w:val="1"/>
          <w:numId w:val="301"/>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Network statistics</w:t>
      </w:r>
    </w:p>
    <w:p w:rsidR="007866D7" w:rsidRPr="007866D7" w:rsidRDefault="007866D7" w:rsidP="007866D7">
      <w:pPr>
        <w:numPr>
          <w:ilvl w:val="0"/>
          <w:numId w:val="301"/>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How it exposes data</w:t>
      </w:r>
      <w:r w:rsidRPr="007866D7">
        <w:rPr>
          <w:rFonts w:ascii="Verdana" w:hAnsi="Verdana" w:cs="Times New Roman"/>
          <w:sz w:val="16"/>
          <w:szCs w:val="16"/>
          <w:lang w:eastAsia="en-IN"/>
        </w:rPr>
        <w:t>:</w:t>
      </w:r>
      <w:r w:rsidRPr="007866D7">
        <w:rPr>
          <w:rFonts w:ascii="Verdana" w:hAnsi="Verdana" w:cs="Times New Roman"/>
          <w:sz w:val="16"/>
          <w:szCs w:val="16"/>
          <w:lang w:eastAsia="en-IN"/>
        </w:rPr>
        <w:br/>
      </w:r>
      <w:r w:rsidR="00570259">
        <w:rPr>
          <w:rFonts w:ascii="Verdana" w:hAnsi="Verdana" w:cs="Times New Roman"/>
          <w:sz w:val="16"/>
          <w:szCs w:val="16"/>
          <w:lang w:eastAsia="en-IN"/>
        </w:rPr>
        <w:t>-</w:t>
      </w:r>
      <w:r w:rsidRPr="007866D7">
        <w:rPr>
          <w:rFonts w:ascii="Verdana" w:hAnsi="Verdana" w:cs="Times New Roman"/>
          <w:sz w:val="16"/>
          <w:szCs w:val="16"/>
          <w:lang w:eastAsia="en-IN"/>
        </w:rPr>
        <w:t>Node Exporter runs an HTTP server (default port 9100).</w:t>
      </w:r>
      <w:r w:rsidRPr="007866D7">
        <w:rPr>
          <w:rFonts w:ascii="Verdana" w:hAnsi="Verdana" w:cs="Times New Roman"/>
          <w:sz w:val="16"/>
          <w:szCs w:val="16"/>
          <w:lang w:eastAsia="en-IN"/>
        </w:rPr>
        <w:br/>
      </w:r>
      <w:r w:rsidR="00570259">
        <w:rPr>
          <w:rFonts w:ascii="Verdana" w:hAnsi="Verdana" w:cs="Times New Roman"/>
          <w:sz w:val="16"/>
          <w:szCs w:val="16"/>
          <w:lang w:eastAsia="en-IN"/>
        </w:rPr>
        <w:t>-</w:t>
      </w:r>
      <w:r w:rsidRPr="007866D7">
        <w:rPr>
          <w:rFonts w:ascii="Verdana" w:hAnsi="Verdana" w:cs="Times New Roman"/>
          <w:sz w:val="16"/>
          <w:szCs w:val="16"/>
          <w:lang w:eastAsia="en-IN"/>
        </w:rPr>
        <w:t xml:space="preserve">If you visit http://&lt;node_ip&gt;:9100/metrics, you’ll see metrics in </w:t>
      </w:r>
      <w:r w:rsidR="00570259">
        <w:rPr>
          <w:rFonts w:ascii="Verdana" w:hAnsi="Verdana" w:cs="Times New Roman"/>
          <w:sz w:val="16"/>
          <w:szCs w:val="16"/>
          <w:lang w:eastAsia="en-IN"/>
        </w:rPr>
        <w:t xml:space="preserve">   </w:t>
      </w:r>
      <w:r w:rsidRPr="007866D7">
        <w:rPr>
          <w:rFonts w:ascii="Verdana" w:hAnsi="Verdana" w:cs="Times New Roman"/>
          <w:b/>
          <w:bCs/>
          <w:sz w:val="16"/>
          <w:szCs w:val="16"/>
          <w:lang w:eastAsia="en-IN"/>
        </w:rPr>
        <w:t>Prometheus text-based format</w:t>
      </w:r>
      <w:r w:rsidRPr="007866D7">
        <w:rPr>
          <w:rFonts w:ascii="Verdana" w:hAnsi="Verdana" w:cs="Times New Roman"/>
          <w:sz w:val="16"/>
          <w:szCs w:val="16"/>
          <w:lang w:eastAsia="en-IN"/>
        </w:rPr>
        <w:t xml:space="preserve"> like:</w:t>
      </w:r>
    </w:p>
    <w:p w:rsidR="007866D7" w:rsidRPr="007866D7" w:rsidRDefault="007866D7" w:rsidP="007866D7">
      <w:pPr>
        <w:numPr>
          <w:ilvl w:val="0"/>
          <w:numId w:val="301"/>
        </w:numPr>
        <w:tabs>
          <w:tab w:val="clear" w:pos="720"/>
        </w:tabs>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node_cpu_seconds_total{cpu="0</w:t>
      </w:r>
      <w:proofErr w:type="gramStart"/>
      <w:r w:rsidRPr="007866D7">
        <w:rPr>
          <w:rFonts w:ascii="Verdana" w:hAnsi="Verdana" w:cs="Times New Roman"/>
          <w:sz w:val="16"/>
          <w:szCs w:val="16"/>
          <w:lang w:eastAsia="en-IN"/>
        </w:rPr>
        <w:t>",mode</w:t>
      </w:r>
      <w:proofErr w:type="gramEnd"/>
      <w:r w:rsidRPr="007866D7">
        <w:rPr>
          <w:rFonts w:ascii="Verdana" w:hAnsi="Verdana" w:cs="Times New Roman"/>
          <w:sz w:val="16"/>
          <w:szCs w:val="16"/>
          <w:lang w:eastAsia="en-IN"/>
        </w:rPr>
        <w:t>="user"}  12345.6</w:t>
      </w:r>
    </w:p>
    <w:p w:rsidR="007866D7" w:rsidRPr="007866D7" w:rsidRDefault="007866D7" w:rsidP="007866D7">
      <w:pPr>
        <w:numPr>
          <w:ilvl w:val="0"/>
          <w:numId w:val="301"/>
        </w:numPr>
        <w:tabs>
          <w:tab w:val="clear" w:pos="720"/>
        </w:tabs>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node_memory_MemFree_</w:t>
      </w:r>
      <w:proofErr w:type="gramStart"/>
      <w:r w:rsidRPr="007866D7">
        <w:rPr>
          <w:rFonts w:ascii="Verdana" w:hAnsi="Verdana" w:cs="Times New Roman"/>
          <w:sz w:val="16"/>
          <w:szCs w:val="16"/>
          <w:lang w:eastAsia="en-IN"/>
        </w:rPr>
        <w:t>bytes  2048000000</w:t>
      </w:r>
      <w:proofErr w:type="gramEnd"/>
    </w:p>
    <w:p w:rsidR="007866D7" w:rsidRPr="007866D7" w:rsidRDefault="00443961" w:rsidP="007866D7">
      <w:pPr>
        <w:spacing w:after="0" w:line="216" w:lineRule="auto"/>
        <w:rPr>
          <w:rFonts w:ascii="Verdana" w:hAnsi="Verdana" w:cs="Times New Roman"/>
          <w:sz w:val="16"/>
          <w:szCs w:val="16"/>
          <w:lang w:eastAsia="en-IN"/>
        </w:rPr>
      </w:pPr>
      <w:r>
        <w:rPr>
          <w:rFonts w:ascii="Arial" w:hAnsi="Arial" w:cs="Arial"/>
          <w:sz w:val="16"/>
          <w:szCs w:val="16"/>
          <w:lang w:eastAsia="en-IN"/>
        </w:rPr>
        <w:t xml:space="preserve">      </w:t>
      </w:r>
      <w:r w:rsidR="007866D7" w:rsidRPr="007866D7">
        <w:rPr>
          <w:rFonts w:ascii="Arial" w:hAnsi="Arial" w:cs="Arial"/>
          <w:sz w:val="16"/>
          <w:szCs w:val="16"/>
          <w:lang w:eastAsia="en-IN"/>
        </w:rPr>
        <w:t>→</w:t>
      </w:r>
      <w:r w:rsidR="007866D7" w:rsidRPr="007866D7">
        <w:rPr>
          <w:rFonts w:ascii="Verdana" w:hAnsi="Verdana" w:cs="Times New Roman"/>
          <w:sz w:val="16"/>
          <w:szCs w:val="16"/>
          <w:lang w:eastAsia="en-IN"/>
        </w:rPr>
        <w:t xml:space="preserve"> It does </w:t>
      </w:r>
      <w:r w:rsidR="007866D7" w:rsidRPr="007866D7">
        <w:rPr>
          <w:rFonts w:ascii="Verdana" w:hAnsi="Verdana" w:cs="Times New Roman"/>
          <w:b/>
          <w:bCs/>
          <w:sz w:val="16"/>
          <w:szCs w:val="16"/>
          <w:lang w:eastAsia="en-IN"/>
        </w:rPr>
        <w:t>not push</w:t>
      </w:r>
      <w:r w:rsidR="007866D7" w:rsidRPr="007866D7">
        <w:rPr>
          <w:rFonts w:ascii="Verdana" w:hAnsi="Verdana" w:cs="Times New Roman"/>
          <w:sz w:val="16"/>
          <w:szCs w:val="16"/>
          <w:lang w:eastAsia="en-IN"/>
        </w:rPr>
        <w:t xml:space="preserve"> data anywhere, it just </w:t>
      </w:r>
      <w:r w:rsidR="007866D7" w:rsidRPr="007866D7">
        <w:rPr>
          <w:rFonts w:ascii="Verdana" w:hAnsi="Verdana" w:cs="Times New Roman"/>
          <w:b/>
          <w:bCs/>
          <w:sz w:val="16"/>
          <w:szCs w:val="16"/>
          <w:lang w:eastAsia="en-IN"/>
        </w:rPr>
        <w:t>exposes</w:t>
      </w:r>
      <w:r w:rsidR="007866D7" w:rsidRPr="007866D7">
        <w:rPr>
          <w:rFonts w:ascii="Verdana" w:hAnsi="Verdana" w:cs="Times New Roman"/>
          <w:sz w:val="16"/>
          <w:szCs w:val="16"/>
          <w:lang w:eastAsia="en-IN"/>
        </w:rPr>
        <w:t xml:space="preserve"> metrics.</w:t>
      </w:r>
    </w:p>
    <w:p w:rsidR="007866D7" w:rsidRPr="007866D7" w:rsidRDefault="007C3036" w:rsidP="007866D7">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470" style="width:0;height:1.5pt" o:hralign="center" o:hrstd="t" o:hr="t" fillcolor="#a0a0a0" stroked="f"/>
        </w:pict>
      </w:r>
    </w:p>
    <w:p w:rsidR="007866D7" w:rsidRDefault="007866D7" w:rsidP="007866D7">
      <w:pPr>
        <w:spacing w:after="0" w:line="216" w:lineRule="auto"/>
        <w:rPr>
          <w:rFonts w:ascii="Verdana" w:hAnsi="Verdana" w:cs="Times New Roman"/>
          <w:b/>
          <w:bCs/>
          <w:sz w:val="16"/>
          <w:szCs w:val="16"/>
          <w:lang w:eastAsia="en-IN"/>
        </w:rPr>
      </w:pPr>
    </w:p>
    <w:p w:rsidR="007866D7" w:rsidRPr="007866D7" w:rsidRDefault="007866D7" w:rsidP="007866D7">
      <w:pPr>
        <w:spacing w:after="0" w:line="216" w:lineRule="auto"/>
        <w:rPr>
          <w:rFonts w:ascii="Verdana" w:hAnsi="Verdana" w:cs="Times New Roman"/>
          <w:b/>
          <w:bCs/>
          <w:sz w:val="16"/>
          <w:szCs w:val="16"/>
          <w:lang w:eastAsia="en-IN"/>
        </w:rPr>
      </w:pPr>
      <w:r w:rsidRPr="007866D7">
        <w:rPr>
          <w:rFonts w:ascii="Verdana" w:hAnsi="Verdana" w:cs="Times New Roman"/>
          <w:b/>
          <w:bCs/>
          <w:sz w:val="16"/>
          <w:szCs w:val="16"/>
          <w:lang w:eastAsia="en-IN"/>
        </w:rPr>
        <w:t>2. Prometheus (Scraper + TSDB)</w:t>
      </w:r>
    </w:p>
    <w:p w:rsidR="007866D7" w:rsidRPr="007866D7" w:rsidRDefault="007866D7" w:rsidP="007866D7">
      <w:pPr>
        <w:numPr>
          <w:ilvl w:val="0"/>
          <w:numId w:val="302"/>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What it is</w:t>
      </w:r>
      <w:r w:rsidRPr="007866D7">
        <w:rPr>
          <w:rFonts w:ascii="Verdana" w:hAnsi="Verdana" w:cs="Times New Roman"/>
          <w:sz w:val="16"/>
          <w:szCs w:val="16"/>
          <w:lang w:eastAsia="en-IN"/>
        </w:rPr>
        <w:t xml:space="preserve">: Prometheus is the </w:t>
      </w:r>
      <w:r w:rsidRPr="007866D7">
        <w:rPr>
          <w:rFonts w:ascii="Verdana" w:hAnsi="Verdana" w:cs="Times New Roman"/>
          <w:b/>
          <w:bCs/>
          <w:sz w:val="16"/>
          <w:szCs w:val="16"/>
          <w:lang w:eastAsia="en-IN"/>
        </w:rPr>
        <w:t>time-series database and monitoring system</w:t>
      </w:r>
      <w:r w:rsidRPr="007866D7">
        <w:rPr>
          <w:rFonts w:ascii="Verdana" w:hAnsi="Verdana" w:cs="Times New Roman"/>
          <w:sz w:val="16"/>
          <w:szCs w:val="16"/>
          <w:lang w:eastAsia="en-IN"/>
        </w:rPr>
        <w:t>.</w:t>
      </w:r>
    </w:p>
    <w:p w:rsidR="007866D7" w:rsidRPr="007866D7" w:rsidRDefault="007866D7" w:rsidP="007866D7">
      <w:pPr>
        <w:numPr>
          <w:ilvl w:val="0"/>
          <w:numId w:val="302"/>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How it collects</w:t>
      </w:r>
      <w:r w:rsidRPr="007866D7">
        <w:rPr>
          <w:rFonts w:ascii="Verdana" w:hAnsi="Verdana" w:cs="Times New Roman"/>
          <w:sz w:val="16"/>
          <w:szCs w:val="16"/>
          <w:lang w:eastAsia="en-IN"/>
        </w:rPr>
        <w:t>:</w:t>
      </w:r>
    </w:p>
    <w:p w:rsidR="007866D7" w:rsidRPr="007866D7" w:rsidRDefault="007866D7" w:rsidP="007866D7">
      <w:pPr>
        <w:numPr>
          <w:ilvl w:val="1"/>
          <w:numId w:val="302"/>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 xml:space="preserve">Prometheus is </w:t>
      </w:r>
      <w:r w:rsidRPr="007866D7">
        <w:rPr>
          <w:rFonts w:ascii="Verdana" w:hAnsi="Verdana" w:cs="Times New Roman"/>
          <w:b/>
          <w:bCs/>
          <w:sz w:val="16"/>
          <w:szCs w:val="16"/>
          <w:lang w:eastAsia="en-IN"/>
        </w:rPr>
        <w:t>pull-based</w:t>
      </w:r>
      <w:r w:rsidRPr="007866D7">
        <w:rPr>
          <w:rFonts w:ascii="Verdana" w:hAnsi="Verdana" w:cs="Times New Roman"/>
          <w:sz w:val="16"/>
          <w:szCs w:val="16"/>
          <w:lang w:eastAsia="en-IN"/>
        </w:rPr>
        <w:t>: it scrapes metrics endpoints (like Node Exporter).</w:t>
      </w:r>
    </w:p>
    <w:p w:rsidR="007866D7" w:rsidRPr="007866D7" w:rsidRDefault="007866D7" w:rsidP="007866D7">
      <w:pPr>
        <w:numPr>
          <w:ilvl w:val="1"/>
          <w:numId w:val="302"/>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In prometheus.yml config, you define scrape jobs:</w:t>
      </w:r>
    </w:p>
    <w:p w:rsidR="007866D7" w:rsidRPr="007866D7" w:rsidRDefault="00F25D99" w:rsidP="00F25D99">
      <w:pPr>
        <w:spacing w:after="0" w:line="216" w:lineRule="auto"/>
        <w:ind w:left="1211"/>
        <w:rPr>
          <w:rFonts w:ascii="Verdana" w:hAnsi="Verdana" w:cs="Times New Roman"/>
          <w:sz w:val="16"/>
          <w:szCs w:val="16"/>
          <w:lang w:eastAsia="en-IN"/>
        </w:rPr>
      </w:pPr>
      <w:r>
        <w:rPr>
          <w:rFonts w:ascii="Verdana" w:hAnsi="Verdana" w:cs="Times New Roman"/>
          <w:sz w:val="16"/>
          <w:szCs w:val="16"/>
          <w:lang w:eastAsia="en-IN"/>
        </w:rPr>
        <w:t xml:space="preserve"> </w:t>
      </w:r>
      <w:r w:rsidR="007866D7" w:rsidRPr="007866D7">
        <w:rPr>
          <w:rFonts w:ascii="Verdana" w:hAnsi="Verdana" w:cs="Times New Roman"/>
          <w:sz w:val="16"/>
          <w:szCs w:val="16"/>
          <w:lang w:eastAsia="en-IN"/>
        </w:rPr>
        <w:t>scrape_configs:</w:t>
      </w:r>
    </w:p>
    <w:p w:rsidR="007866D7" w:rsidRPr="007866D7" w:rsidRDefault="00B21F36" w:rsidP="00B21F36">
      <w:pPr>
        <w:spacing w:after="0" w:line="216" w:lineRule="auto"/>
        <w:ind w:left="1211"/>
        <w:rPr>
          <w:rFonts w:ascii="Verdana" w:hAnsi="Verdana" w:cs="Times New Roman"/>
          <w:sz w:val="16"/>
          <w:szCs w:val="16"/>
          <w:lang w:eastAsia="en-IN"/>
        </w:rPr>
      </w:pPr>
      <w:r>
        <w:rPr>
          <w:rFonts w:ascii="Verdana" w:hAnsi="Verdana" w:cs="Times New Roman"/>
          <w:sz w:val="16"/>
          <w:szCs w:val="16"/>
          <w:lang w:eastAsia="en-IN"/>
        </w:rPr>
        <w:t xml:space="preserve"> </w:t>
      </w:r>
      <w:r w:rsidR="007866D7" w:rsidRPr="007866D7">
        <w:rPr>
          <w:rFonts w:ascii="Verdana" w:hAnsi="Verdana" w:cs="Times New Roman"/>
          <w:sz w:val="16"/>
          <w:szCs w:val="16"/>
          <w:lang w:eastAsia="en-IN"/>
        </w:rPr>
        <w:t xml:space="preserve">  - job_name: "node"</w:t>
      </w:r>
    </w:p>
    <w:p w:rsidR="007866D7" w:rsidRPr="007866D7" w:rsidRDefault="00B21F36" w:rsidP="00B21F36">
      <w:pPr>
        <w:spacing w:after="0" w:line="216" w:lineRule="auto"/>
        <w:ind w:left="1211"/>
        <w:rPr>
          <w:rFonts w:ascii="Verdana" w:hAnsi="Verdana" w:cs="Times New Roman"/>
          <w:sz w:val="16"/>
          <w:szCs w:val="16"/>
          <w:lang w:eastAsia="en-IN"/>
        </w:rPr>
      </w:pPr>
      <w:r>
        <w:rPr>
          <w:rFonts w:ascii="Verdana" w:hAnsi="Verdana" w:cs="Times New Roman"/>
          <w:sz w:val="16"/>
          <w:szCs w:val="16"/>
          <w:lang w:eastAsia="en-IN"/>
        </w:rPr>
        <w:t xml:space="preserve"> </w:t>
      </w:r>
      <w:r w:rsidR="007866D7" w:rsidRPr="007866D7">
        <w:rPr>
          <w:rFonts w:ascii="Verdana" w:hAnsi="Verdana" w:cs="Times New Roman"/>
          <w:sz w:val="16"/>
          <w:szCs w:val="16"/>
          <w:lang w:eastAsia="en-IN"/>
        </w:rPr>
        <w:t xml:space="preserve">    static_configs:</w:t>
      </w:r>
    </w:p>
    <w:p w:rsidR="007866D7" w:rsidRPr="007866D7" w:rsidRDefault="00B21F36" w:rsidP="00B21F36">
      <w:pPr>
        <w:spacing w:after="0" w:line="216" w:lineRule="auto"/>
        <w:ind w:left="1211"/>
        <w:rPr>
          <w:rFonts w:ascii="Verdana" w:hAnsi="Verdana" w:cs="Times New Roman"/>
          <w:sz w:val="16"/>
          <w:szCs w:val="16"/>
          <w:lang w:eastAsia="en-IN"/>
        </w:rPr>
      </w:pPr>
      <w:r>
        <w:rPr>
          <w:rFonts w:ascii="Verdana" w:hAnsi="Verdana" w:cs="Times New Roman"/>
          <w:sz w:val="16"/>
          <w:szCs w:val="16"/>
          <w:lang w:eastAsia="en-IN"/>
        </w:rPr>
        <w:t xml:space="preserve"> </w:t>
      </w:r>
      <w:r w:rsidR="007866D7" w:rsidRPr="007866D7">
        <w:rPr>
          <w:rFonts w:ascii="Verdana" w:hAnsi="Verdana" w:cs="Times New Roman"/>
          <w:sz w:val="16"/>
          <w:szCs w:val="16"/>
          <w:lang w:eastAsia="en-IN"/>
        </w:rPr>
        <w:t xml:space="preserve">      - targets: ["&lt;node1_ip&gt;:9100", "&lt;node2_ip&gt;:9100"]</w:t>
      </w:r>
    </w:p>
    <w:p w:rsidR="007866D7" w:rsidRPr="007866D7" w:rsidRDefault="007866D7" w:rsidP="007866D7">
      <w:pPr>
        <w:numPr>
          <w:ilvl w:val="1"/>
          <w:numId w:val="302"/>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Prometheus then requests metrics every scrape_interval (default: 15s).</w:t>
      </w:r>
    </w:p>
    <w:p w:rsidR="007866D7" w:rsidRPr="007866D7" w:rsidRDefault="007866D7" w:rsidP="007866D7">
      <w:pPr>
        <w:numPr>
          <w:ilvl w:val="0"/>
          <w:numId w:val="302"/>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lastRenderedPageBreak/>
        <w:t>What it stores</w:t>
      </w:r>
      <w:r w:rsidRPr="007866D7">
        <w:rPr>
          <w:rFonts w:ascii="Verdana" w:hAnsi="Verdana" w:cs="Times New Roman"/>
          <w:sz w:val="16"/>
          <w:szCs w:val="16"/>
          <w:lang w:eastAsia="en-IN"/>
        </w:rPr>
        <w:t xml:space="preserve">: Prometheus stores these metrics in its </w:t>
      </w:r>
      <w:r w:rsidRPr="007866D7">
        <w:rPr>
          <w:rFonts w:ascii="Verdana" w:hAnsi="Verdana" w:cs="Times New Roman"/>
          <w:b/>
          <w:bCs/>
          <w:sz w:val="16"/>
          <w:szCs w:val="16"/>
          <w:lang w:eastAsia="en-IN"/>
        </w:rPr>
        <w:t>time-series database</w:t>
      </w:r>
      <w:r w:rsidRPr="007866D7">
        <w:rPr>
          <w:rFonts w:ascii="Verdana" w:hAnsi="Verdana" w:cs="Times New Roman"/>
          <w:sz w:val="16"/>
          <w:szCs w:val="16"/>
          <w:lang w:eastAsia="en-IN"/>
        </w:rPr>
        <w:t xml:space="preserve"> (TSDB).</w:t>
      </w:r>
    </w:p>
    <w:p w:rsidR="007866D7" w:rsidRPr="007866D7" w:rsidRDefault="007C3036" w:rsidP="007866D7">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471" style="width:0;height:1.5pt" o:hralign="center" o:hrstd="t" o:hr="t" fillcolor="#a0a0a0" stroked="f"/>
        </w:pict>
      </w:r>
    </w:p>
    <w:p w:rsidR="007866D7" w:rsidRDefault="007866D7" w:rsidP="007866D7">
      <w:pPr>
        <w:spacing w:after="0" w:line="216" w:lineRule="auto"/>
        <w:rPr>
          <w:rFonts w:ascii="Verdana" w:hAnsi="Verdana" w:cs="Times New Roman"/>
          <w:b/>
          <w:bCs/>
          <w:sz w:val="16"/>
          <w:szCs w:val="16"/>
          <w:lang w:eastAsia="en-IN"/>
        </w:rPr>
      </w:pPr>
    </w:p>
    <w:p w:rsidR="007866D7" w:rsidRPr="007866D7" w:rsidRDefault="007866D7" w:rsidP="007866D7">
      <w:pPr>
        <w:spacing w:after="0" w:line="216" w:lineRule="auto"/>
        <w:rPr>
          <w:rFonts w:ascii="Verdana" w:hAnsi="Verdana" w:cs="Times New Roman"/>
          <w:b/>
          <w:bCs/>
          <w:sz w:val="16"/>
          <w:szCs w:val="16"/>
          <w:lang w:eastAsia="en-IN"/>
        </w:rPr>
      </w:pPr>
      <w:r w:rsidRPr="007866D7">
        <w:rPr>
          <w:rFonts w:ascii="Verdana" w:hAnsi="Verdana" w:cs="Times New Roman"/>
          <w:b/>
          <w:bCs/>
          <w:sz w:val="16"/>
          <w:szCs w:val="16"/>
          <w:lang w:eastAsia="en-IN"/>
        </w:rPr>
        <w:t>3. Grafana (Visualization)</w:t>
      </w:r>
    </w:p>
    <w:p w:rsidR="007866D7" w:rsidRPr="007866D7" w:rsidRDefault="007866D7" w:rsidP="007866D7">
      <w:pPr>
        <w:numPr>
          <w:ilvl w:val="0"/>
          <w:numId w:val="303"/>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What it is</w:t>
      </w:r>
      <w:r w:rsidRPr="007866D7">
        <w:rPr>
          <w:rFonts w:ascii="Verdana" w:hAnsi="Verdana" w:cs="Times New Roman"/>
          <w:sz w:val="16"/>
          <w:szCs w:val="16"/>
          <w:lang w:eastAsia="en-IN"/>
        </w:rPr>
        <w:t xml:space="preserve">: Grafana is a </w:t>
      </w:r>
      <w:r w:rsidRPr="007866D7">
        <w:rPr>
          <w:rFonts w:ascii="Verdana" w:hAnsi="Verdana" w:cs="Times New Roman"/>
          <w:b/>
          <w:bCs/>
          <w:sz w:val="16"/>
          <w:szCs w:val="16"/>
          <w:lang w:eastAsia="en-IN"/>
        </w:rPr>
        <w:t>dashboard &amp; visualization tool</w:t>
      </w:r>
      <w:r w:rsidRPr="007866D7">
        <w:rPr>
          <w:rFonts w:ascii="Verdana" w:hAnsi="Verdana" w:cs="Times New Roman"/>
          <w:sz w:val="16"/>
          <w:szCs w:val="16"/>
          <w:lang w:eastAsia="en-IN"/>
        </w:rPr>
        <w:t>.</w:t>
      </w:r>
    </w:p>
    <w:p w:rsidR="007866D7" w:rsidRPr="007866D7" w:rsidRDefault="007866D7" w:rsidP="007866D7">
      <w:pPr>
        <w:numPr>
          <w:ilvl w:val="0"/>
          <w:numId w:val="303"/>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How it gets data</w:t>
      </w:r>
      <w:r w:rsidRPr="007866D7">
        <w:rPr>
          <w:rFonts w:ascii="Verdana" w:hAnsi="Verdana" w:cs="Times New Roman"/>
          <w:sz w:val="16"/>
          <w:szCs w:val="16"/>
          <w:lang w:eastAsia="en-IN"/>
        </w:rPr>
        <w:t>:</w:t>
      </w:r>
    </w:p>
    <w:p w:rsidR="007866D7" w:rsidRPr="007866D7" w:rsidRDefault="007866D7" w:rsidP="007866D7">
      <w:pPr>
        <w:numPr>
          <w:ilvl w:val="1"/>
          <w:numId w:val="303"/>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 xml:space="preserve">Grafana </w:t>
      </w:r>
      <w:r w:rsidRPr="007866D7">
        <w:rPr>
          <w:rFonts w:ascii="Verdana" w:hAnsi="Verdana" w:cs="Times New Roman"/>
          <w:b/>
          <w:bCs/>
          <w:sz w:val="16"/>
          <w:szCs w:val="16"/>
          <w:lang w:eastAsia="en-IN"/>
        </w:rPr>
        <w:t>does not collect data itself</w:t>
      </w:r>
      <w:r w:rsidRPr="007866D7">
        <w:rPr>
          <w:rFonts w:ascii="Verdana" w:hAnsi="Verdana" w:cs="Times New Roman"/>
          <w:sz w:val="16"/>
          <w:szCs w:val="16"/>
          <w:lang w:eastAsia="en-IN"/>
        </w:rPr>
        <w:t>.</w:t>
      </w:r>
    </w:p>
    <w:p w:rsidR="007866D7" w:rsidRPr="007866D7" w:rsidRDefault="007866D7" w:rsidP="007866D7">
      <w:pPr>
        <w:numPr>
          <w:ilvl w:val="1"/>
          <w:numId w:val="303"/>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 xml:space="preserve">Instead, you configure Prometheus as a </w:t>
      </w:r>
      <w:r w:rsidRPr="007866D7">
        <w:rPr>
          <w:rFonts w:ascii="Verdana" w:hAnsi="Verdana" w:cs="Times New Roman"/>
          <w:b/>
          <w:bCs/>
          <w:sz w:val="16"/>
          <w:szCs w:val="16"/>
          <w:lang w:eastAsia="en-IN"/>
        </w:rPr>
        <w:t>data source</w:t>
      </w:r>
      <w:r w:rsidRPr="007866D7">
        <w:rPr>
          <w:rFonts w:ascii="Verdana" w:hAnsi="Verdana" w:cs="Times New Roman"/>
          <w:sz w:val="16"/>
          <w:szCs w:val="16"/>
          <w:lang w:eastAsia="en-IN"/>
        </w:rPr>
        <w:t xml:space="preserve"> in Grafana.</w:t>
      </w:r>
    </w:p>
    <w:p w:rsidR="007866D7" w:rsidRPr="007866D7" w:rsidRDefault="007866D7" w:rsidP="007866D7">
      <w:pPr>
        <w:numPr>
          <w:ilvl w:val="0"/>
          <w:numId w:val="303"/>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How it works</w:t>
      </w:r>
      <w:r w:rsidRPr="007866D7">
        <w:rPr>
          <w:rFonts w:ascii="Verdana" w:hAnsi="Verdana" w:cs="Times New Roman"/>
          <w:sz w:val="16"/>
          <w:szCs w:val="16"/>
          <w:lang w:eastAsia="en-IN"/>
        </w:rPr>
        <w:t>:</w:t>
      </w:r>
    </w:p>
    <w:p w:rsidR="007866D7" w:rsidRPr="007866D7" w:rsidRDefault="007866D7" w:rsidP="007866D7">
      <w:pPr>
        <w:numPr>
          <w:ilvl w:val="1"/>
          <w:numId w:val="303"/>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 xml:space="preserve">When you create a panel, Grafana runs a </w:t>
      </w:r>
      <w:r w:rsidRPr="007866D7">
        <w:rPr>
          <w:rFonts w:ascii="Verdana" w:hAnsi="Verdana" w:cs="Times New Roman"/>
          <w:b/>
          <w:bCs/>
          <w:sz w:val="16"/>
          <w:szCs w:val="16"/>
          <w:lang w:eastAsia="en-IN"/>
        </w:rPr>
        <w:t>PromQL query</w:t>
      </w:r>
      <w:r w:rsidRPr="007866D7">
        <w:rPr>
          <w:rFonts w:ascii="Verdana" w:hAnsi="Verdana" w:cs="Times New Roman"/>
          <w:sz w:val="16"/>
          <w:szCs w:val="16"/>
          <w:lang w:eastAsia="en-IN"/>
        </w:rPr>
        <w:t xml:space="preserve"> against Prometheus (e.g. rate(node_cpu_seconds_total{mode="user</w:t>
      </w:r>
      <w:proofErr w:type="gramStart"/>
      <w:r w:rsidRPr="007866D7">
        <w:rPr>
          <w:rFonts w:ascii="Verdana" w:hAnsi="Verdana" w:cs="Times New Roman"/>
          <w:sz w:val="16"/>
          <w:szCs w:val="16"/>
          <w:lang w:eastAsia="en-IN"/>
        </w:rPr>
        <w:t>"}[</w:t>
      </w:r>
      <w:proofErr w:type="gramEnd"/>
      <w:r w:rsidRPr="007866D7">
        <w:rPr>
          <w:rFonts w:ascii="Verdana" w:hAnsi="Verdana" w:cs="Times New Roman"/>
          <w:sz w:val="16"/>
          <w:szCs w:val="16"/>
          <w:lang w:eastAsia="en-IN"/>
        </w:rPr>
        <w:t>5m])).</w:t>
      </w:r>
    </w:p>
    <w:p w:rsidR="007866D7" w:rsidRPr="007866D7" w:rsidRDefault="007866D7" w:rsidP="007866D7">
      <w:pPr>
        <w:numPr>
          <w:ilvl w:val="1"/>
          <w:numId w:val="303"/>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 xml:space="preserve">Prometheus returns the </w:t>
      </w:r>
      <w:r w:rsidRPr="007866D7">
        <w:rPr>
          <w:rFonts w:ascii="Verdana" w:hAnsi="Verdana" w:cs="Times New Roman"/>
          <w:b/>
          <w:bCs/>
          <w:sz w:val="16"/>
          <w:szCs w:val="16"/>
          <w:lang w:eastAsia="en-IN"/>
        </w:rPr>
        <w:t>time-series data</w:t>
      </w:r>
      <w:r w:rsidRPr="007866D7">
        <w:rPr>
          <w:rFonts w:ascii="Verdana" w:hAnsi="Verdana" w:cs="Times New Roman"/>
          <w:sz w:val="16"/>
          <w:szCs w:val="16"/>
          <w:lang w:eastAsia="en-IN"/>
        </w:rPr>
        <w:t>.</w:t>
      </w:r>
    </w:p>
    <w:p w:rsidR="007866D7" w:rsidRPr="007866D7" w:rsidRDefault="007866D7" w:rsidP="007866D7">
      <w:pPr>
        <w:numPr>
          <w:ilvl w:val="1"/>
          <w:numId w:val="303"/>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Grafana visualizes it in dashboards (graphs, gauges, tables, etc.).</w:t>
      </w:r>
    </w:p>
    <w:p w:rsidR="007866D7" w:rsidRPr="007866D7" w:rsidRDefault="007C3036" w:rsidP="007866D7">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472" style="width:0;height:1.5pt" o:hralign="center" o:hrstd="t" o:hr="t" fillcolor="#a0a0a0" stroked="f"/>
        </w:pict>
      </w:r>
    </w:p>
    <w:p w:rsidR="007866D7" w:rsidRDefault="007866D7" w:rsidP="007866D7">
      <w:pPr>
        <w:spacing w:after="0" w:line="216" w:lineRule="auto"/>
        <w:rPr>
          <w:rFonts w:ascii="Segoe UI Symbol" w:hAnsi="Segoe UI Symbol" w:cs="Segoe UI Symbol"/>
          <w:b/>
          <w:bCs/>
          <w:sz w:val="16"/>
          <w:szCs w:val="16"/>
          <w:lang w:eastAsia="en-IN"/>
        </w:rPr>
      </w:pPr>
    </w:p>
    <w:p w:rsidR="007866D7" w:rsidRPr="007866D7" w:rsidRDefault="007866D7" w:rsidP="007866D7">
      <w:pPr>
        <w:spacing w:after="0" w:line="216" w:lineRule="auto"/>
        <w:rPr>
          <w:rFonts w:ascii="Verdana" w:hAnsi="Verdana" w:cs="Times New Roman"/>
          <w:b/>
          <w:bCs/>
          <w:sz w:val="16"/>
          <w:szCs w:val="16"/>
          <w:lang w:eastAsia="en-IN"/>
        </w:rPr>
      </w:pPr>
      <w:r w:rsidRPr="007866D7">
        <w:rPr>
          <w:rFonts w:ascii="Segoe UI Symbol" w:hAnsi="Segoe UI Symbol" w:cs="Segoe UI Symbol"/>
          <w:b/>
          <w:bCs/>
          <w:sz w:val="16"/>
          <w:szCs w:val="16"/>
          <w:lang w:eastAsia="en-IN"/>
        </w:rPr>
        <w:t>🔄</w:t>
      </w:r>
      <w:r w:rsidRPr="007866D7">
        <w:rPr>
          <w:rFonts w:ascii="Verdana" w:hAnsi="Verdana" w:cs="Times New Roman"/>
          <w:b/>
          <w:bCs/>
          <w:sz w:val="16"/>
          <w:szCs w:val="16"/>
          <w:lang w:eastAsia="en-IN"/>
        </w:rPr>
        <w:t xml:space="preserve"> Full Flow</w:t>
      </w:r>
    </w:p>
    <w:p w:rsidR="007866D7" w:rsidRPr="007866D7" w:rsidRDefault="007866D7" w:rsidP="007866D7">
      <w:pPr>
        <w:numPr>
          <w:ilvl w:val="0"/>
          <w:numId w:val="304"/>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Node Exporter</w:t>
      </w:r>
      <w:r w:rsidRPr="007866D7">
        <w:rPr>
          <w:rFonts w:ascii="Verdana" w:hAnsi="Verdana" w:cs="Times New Roman"/>
          <w:sz w:val="16"/>
          <w:szCs w:val="16"/>
          <w:lang w:eastAsia="en-IN"/>
        </w:rPr>
        <w:t xml:space="preserve"> collects system metrics </w:t>
      </w:r>
      <w:r w:rsidRPr="007866D7">
        <w:rPr>
          <w:rFonts w:ascii="Arial" w:hAnsi="Arial" w:cs="Arial"/>
          <w:sz w:val="16"/>
          <w:szCs w:val="16"/>
          <w:lang w:eastAsia="en-IN"/>
        </w:rPr>
        <w:t>→</w:t>
      </w:r>
      <w:r w:rsidRPr="007866D7">
        <w:rPr>
          <w:rFonts w:ascii="Verdana" w:hAnsi="Verdana" w:cs="Times New Roman"/>
          <w:sz w:val="16"/>
          <w:szCs w:val="16"/>
          <w:lang w:eastAsia="en-IN"/>
        </w:rPr>
        <w:t xml:space="preserve"> exposes them at :9100/metrics.</w:t>
      </w:r>
    </w:p>
    <w:p w:rsidR="007866D7" w:rsidRPr="007866D7" w:rsidRDefault="007866D7" w:rsidP="007866D7">
      <w:pPr>
        <w:numPr>
          <w:ilvl w:val="0"/>
          <w:numId w:val="304"/>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Prometheus</w:t>
      </w:r>
      <w:r w:rsidRPr="007866D7">
        <w:rPr>
          <w:rFonts w:ascii="Verdana" w:hAnsi="Verdana" w:cs="Times New Roman"/>
          <w:sz w:val="16"/>
          <w:szCs w:val="16"/>
          <w:lang w:eastAsia="en-IN"/>
        </w:rPr>
        <w:t xml:space="preserve"> scrapes Node Exporter regularly </w:t>
      </w:r>
      <w:r w:rsidRPr="007866D7">
        <w:rPr>
          <w:rFonts w:ascii="Arial" w:hAnsi="Arial" w:cs="Arial"/>
          <w:sz w:val="16"/>
          <w:szCs w:val="16"/>
          <w:lang w:eastAsia="en-IN"/>
        </w:rPr>
        <w:t>→</w:t>
      </w:r>
      <w:r w:rsidRPr="007866D7">
        <w:rPr>
          <w:rFonts w:ascii="Verdana" w:hAnsi="Verdana" w:cs="Times New Roman"/>
          <w:sz w:val="16"/>
          <w:szCs w:val="16"/>
          <w:lang w:eastAsia="en-IN"/>
        </w:rPr>
        <w:t xml:space="preserve"> stores data in its TSDB.</w:t>
      </w:r>
    </w:p>
    <w:p w:rsidR="007866D7" w:rsidRPr="007866D7" w:rsidRDefault="007866D7" w:rsidP="007866D7">
      <w:pPr>
        <w:numPr>
          <w:ilvl w:val="0"/>
          <w:numId w:val="304"/>
        </w:numPr>
        <w:spacing w:after="0" w:line="216" w:lineRule="auto"/>
        <w:rPr>
          <w:rFonts w:ascii="Verdana" w:hAnsi="Verdana" w:cs="Times New Roman"/>
          <w:sz w:val="16"/>
          <w:szCs w:val="16"/>
          <w:lang w:eastAsia="en-IN"/>
        </w:rPr>
      </w:pPr>
      <w:r w:rsidRPr="007866D7">
        <w:rPr>
          <w:rFonts w:ascii="Verdana" w:hAnsi="Verdana" w:cs="Times New Roman"/>
          <w:b/>
          <w:bCs/>
          <w:sz w:val="16"/>
          <w:szCs w:val="16"/>
          <w:lang w:eastAsia="en-IN"/>
        </w:rPr>
        <w:t>Grafana</w:t>
      </w:r>
      <w:r w:rsidRPr="007866D7">
        <w:rPr>
          <w:rFonts w:ascii="Verdana" w:hAnsi="Verdana" w:cs="Times New Roman"/>
          <w:sz w:val="16"/>
          <w:szCs w:val="16"/>
          <w:lang w:eastAsia="en-IN"/>
        </w:rPr>
        <w:t xml:space="preserve"> queries Prometheus </w:t>
      </w:r>
      <w:r w:rsidRPr="007866D7">
        <w:rPr>
          <w:rFonts w:ascii="Arial" w:hAnsi="Arial" w:cs="Arial"/>
          <w:sz w:val="16"/>
          <w:szCs w:val="16"/>
          <w:lang w:eastAsia="en-IN"/>
        </w:rPr>
        <w:t>→</w:t>
      </w:r>
      <w:r w:rsidRPr="007866D7">
        <w:rPr>
          <w:rFonts w:ascii="Verdana" w:hAnsi="Verdana" w:cs="Times New Roman"/>
          <w:sz w:val="16"/>
          <w:szCs w:val="16"/>
          <w:lang w:eastAsia="en-IN"/>
        </w:rPr>
        <w:t xml:space="preserve"> displays metrics in dashboards.</w:t>
      </w:r>
    </w:p>
    <w:p w:rsidR="007866D7" w:rsidRPr="007866D7" w:rsidRDefault="007C3036" w:rsidP="007866D7">
      <w:pPr>
        <w:spacing w:after="0" w:line="216" w:lineRule="auto"/>
        <w:rPr>
          <w:rFonts w:ascii="Verdana" w:hAnsi="Verdana" w:cs="Times New Roman"/>
          <w:sz w:val="16"/>
          <w:szCs w:val="16"/>
          <w:lang w:eastAsia="en-IN"/>
        </w:rPr>
      </w:pPr>
      <w:r>
        <w:rPr>
          <w:rFonts w:ascii="Verdana" w:hAnsi="Verdana" w:cs="Times New Roman"/>
          <w:sz w:val="16"/>
          <w:szCs w:val="16"/>
          <w:lang w:eastAsia="en-IN"/>
        </w:rPr>
        <w:pict>
          <v:rect id="_x0000_i1473" style="width:0;height:1.5pt" o:hralign="center" o:hrstd="t" o:hr="t" fillcolor="#a0a0a0" stroked="f"/>
        </w:pict>
      </w:r>
    </w:p>
    <w:p w:rsidR="007866D7" w:rsidRDefault="007866D7" w:rsidP="007866D7">
      <w:pPr>
        <w:spacing w:after="0" w:line="216" w:lineRule="auto"/>
        <w:rPr>
          <w:rFonts w:ascii="Segoe UI Symbol" w:hAnsi="Segoe UI Symbol" w:cs="Segoe UI Symbol"/>
          <w:sz w:val="16"/>
          <w:szCs w:val="16"/>
          <w:lang w:eastAsia="en-IN"/>
        </w:rPr>
      </w:pPr>
    </w:p>
    <w:p w:rsidR="007866D7" w:rsidRPr="007866D7" w:rsidRDefault="007866D7" w:rsidP="007866D7">
      <w:pPr>
        <w:spacing w:after="0" w:line="216" w:lineRule="auto"/>
        <w:rPr>
          <w:rFonts w:ascii="Verdana" w:hAnsi="Verdana" w:cs="Times New Roman"/>
          <w:sz w:val="16"/>
          <w:szCs w:val="16"/>
          <w:lang w:eastAsia="en-IN"/>
        </w:rPr>
      </w:pPr>
      <w:r w:rsidRPr="007866D7">
        <w:rPr>
          <w:rFonts w:ascii="Segoe UI Symbol" w:hAnsi="Segoe UI Symbol" w:cs="Segoe UI Symbol"/>
          <w:sz w:val="16"/>
          <w:szCs w:val="16"/>
          <w:lang w:eastAsia="en-IN"/>
        </w:rPr>
        <w:t>✅</w:t>
      </w:r>
      <w:r w:rsidRPr="007866D7">
        <w:rPr>
          <w:rFonts w:ascii="Verdana" w:hAnsi="Verdana" w:cs="Times New Roman"/>
          <w:sz w:val="16"/>
          <w:szCs w:val="16"/>
          <w:lang w:eastAsia="en-IN"/>
        </w:rPr>
        <w:t xml:space="preserve"> </w:t>
      </w:r>
      <w:r w:rsidRPr="007866D7">
        <w:rPr>
          <w:rFonts w:ascii="Verdana" w:hAnsi="Verdana" w:cs="Times New Roman"/>
          <w:b/>
          <w:bCs/>
          <w:sz w:val="16"/>
          <w:szCs w:val="16"/>
          <w:lang w:eastAsia="en-IN"/>
        </w:rPr>
        <w:t>Important Note</w:t>
      </w:r>
      <w:r w:rsidRPr="007866D7">
        <w:rPr>
          <w:rFonts w:ascii="Verdana" w:hAnsi="Verdana" w:cs="Times New Roman"/>
          <w:sz w:val="16"/>
          <w:szCs w:val="16"/>
          <w:lang w:eastAsia="en-IN"/>
        </w:rPr>
        <w:t>:</w:t>
      </w:r>
    </w:p>
    <w:p w:rsidR="007866D7" w:rsidRPr="007866D7" w:rsidRDefault="007866D7" w:rsidP="007866D7">
      <w:pPr>
        <w:numPr>
          <w:ilvl w:val="0"/>
          <w:numId w:val="305"/>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 xml:space="preserve">If you want </w:t>
      </w:r>
      <w:r w:rsidRPr="007866D7">
        <w:rPr>
          <w:rFonts w:ascii="Verdana" w:hAnsi="Verdana" w:cs="Times New Roman"/>
          <w:b/>
          <w:bCs/>
          <w:sz w:val="16"/>
          <w:szCs w:val="16"/>
          <w:lang w:eastAsia="en-IN"/>
        </w:rPr>
        <w:t>application-level metrics</w:t>
      </w:r>
      <w:r w:rsidRPr="007866D7">
        <w:rPr>
          <w:rFonts w:ascii="Verdana" w:hAnsi="Verdana" w:cs="Times New Roman"/>
          <w:sz w:val="16"/>
          <w:szCs w:val="16"/>
          <w:lang w:eastAsia="en-IN"/>
        </w:rPr>
        <w:t xml:space="preserve"> (like requests/sec, errors), Node Exporter alone is not enough. You need </w:t>
      </w:r>
      <w:r w:rsidRPr="007866D7">
        <w:rPr>
          <w:rFonts w:ascii="Verdana" w:hAnsi="Verdana" w:cs="Times New Roman"/>
          <w:b/>
          <w:bCs/>
          <w:sz w:val="16"/>
          <w:szCs w:val="16"/>
          <w:lang w:eastAsia="en-IN"/>
        </w:rPr>
        <w:t>application exporters</w:t>
      </w:r>
      <w:r w:rsidRPr="007866D7">
        <w:rPr>
          <w:rFonts w:ascii="Verdana" w:hAnsi="Verdana" w:cs="Times New Roman"/>
          <w:sz w:val="16"/>
          <w:szCs w:val="16"/>
          <w:lang w:eastAsia="en-IN"/>
        </w:rPr>
        <w:t xml:space="preserve"> (e.g. for MySQL, Redis, Nginx, or custom app using Prometheus client libraries).</w:t>
      </w:r>
    </w:p>
    <w:p w:rsidR="007866D7" w:rsidRDefault="007866D7" w:rsidP="007866D7">
      <w:pPr>
        <w:numPr>
          <w:ilvl w:val="0"/>
          <w:numId w:val="305"/>
        </w:numPr>
        <w:spacing w:after="0" w:line="216" w:lineRule="auto"/>
        <w:rPr>
          <w:rFonts w:ascii="Verdana" w:hAnsi="Verdana" w:cs="Times New Roman"/>
          <w:sz w:val="16"/>
          <w:szCs w:val="16"/>
          <w:lang w:eastAsia="en-IN"/>
        </w:rPr>
      </w:pPr>
      <w:r w:rsidRPr="007866D7">
        <w:rPr>
          <w:rFonts w:ascii="Verdana" w:hAnsi="Verdana" w:cs="Times New Roman"/>
          <w:sz w:val="16"/>
          <w:szCs w:val="16"/>
          <w:lang w:eastAsia="en-IN"/>
        </w:rPr>
        <w:t xml:space="preserve">But the process is the same: </w:t>
      </w:r>
      <w:r w:rsidRPr="007866D7">
        <w:rPr>
          <w:rFonts w:ascii="Verdana" w:hAnsi="Verdana" w:cs="Times New Roman"/>
          <w:b/>
          <w:bCs/>
          <w:sz w:val="16"/>
          <w:szCs w:val="16"/>
          <w:lang w:eastAsia="en-IN"/>
        </w:rPr>
        <w:t xml:space="preserve">Exporter </w:t>
      </w:r>
      <w:r w:rsidRPr="007866D7">
        <w:rPr>
          <w:rFonts w:ascii="Arial" w:hAnsi="Arial" w:cs="Arial"/>
          <w:b/>
          <w:bCs/>
          <w:sz w:val="16"/>
          <w:szCs w:val="16"/>
          <w:lang w:eastAsia="en-IN"/>
        </w:rPr>
        <w:t>→</w:t>
      </w:r>
      <w:r w:rsidRPr="007866D7">
        <w:rPr>
          <w:rFonts w:ascii="Verdana" w:hAnsi="Verdana" w:cs="Times New Roman"/>
          <w:b/>
          <w:bCs/>
          <w:sz w:val="16"/>
          <w:szCs w:val="16"/>
          <w:lang w:eastAsia="en-IN"/>
        </w:rPr>
        <w:t xml:space="preserve"> Prometheus scrape </w:t>
      </w:r>
      <w:r w:rsidRPr="007866D7">
        <w:rPr>
          <w:rFonts w:ascii="Arial" w:hAnsi="Arial" w:cs="Arial"/>
          <w:b/>
          <w:bCs/>
          <w:sz w:val="16"/>
          <w:szCs w:val="16"/>
          <w:lang w:eastAsia="en-IN"/>
        </w:rPr>
        <w:t>→</w:t>
      </w:r>
      <w:r w:rsidRPr="007866D7">
        <w:rPr>
          <w:rFonts w:ascii="Verdana" w:hAnsi="Verdana" w:cs="Times New Roman"/>
          <w:b/>
          <w:bCs/>
          <w:sz w:val="16"/>
          <w:szCs w:val="16"/>
          <w:lang w:eastAsia="en-IN"/>
        </w:rPr>
        <w:t xml:space="preserve"> Grafana visualization</w:t>
      </w:r>
      <w:r w:rsidRPr="007866D7">
        <w:rPr>
          <w:rFonts w:ascii="Verdana" w:hAnsi="Verdana" w:cs="Times New Roman"/>
          <w:sz w:val="16"/>
          <w:szCs w:val="16"/>
          <w:lang w:eastAsia="en-IN"/>
        </w:rPr>
        <w:t>.</w:t>
      </w:r>
    </w:p>
    <w:p w:rsidR="00FF4DF9" w:rsidRPr="00280EA9" w:rsidRDefault="007C3036" w:rsidP="007866D7">
      <w:pPr>
        <w:spacing w:after="0" w:line="216" w:lineRule="auto"/>
        <w:rPr>
          <w:rFonts w:ascii="Verdana" w:hAnsi="Verdana" w:cs="Times New Roman"/>
          <w:b/>
          <w:bCs/>
          <w:sz w:val="16"/>
          <w:szCs w:val="16"/>
          <w:lang w:eastAsia="en-IN"/>
        </w:rPr>
      </w:pPr>
      <w:r>
        <w:rPr>
          <w:rFonts w:ascii="Verdana" w:hAnsi="Verdana" w:cs="Times New Roman"/>
          <w:sz w:val="16"/>
          <w:szCs w:val="16"/>
          <w:lang w:eastAsia="en-IN"/>
        </w:rPr>
        <w:pict>
          <v:rect id="_x0000_i1474" style="width:0;height:1.5pt" o:hralign="center" o:hrstd="t" o:hr="t" fillcolor="#a0a0a0" stroked="f"/>
        </w:pict>
      </w: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FF4DF9" w:rsidRDefault="00FF4DF9" w:rsidP="007866D7">
      <w:pPr>
        <w:spacing w:after="0" w:line="216" w:lineRule="auto"/>
        <w:rPr>
          <w:rFonts w:ascii="Verdana" w:hAnsi="Verdana" w:cs="Times New Roman"/>
          <w:sz w:val="16"/>
          <w:szCs w:val="16"/>
          <w:lang w:eastAsia="en-IN"/>
        </w:rPr>
      </w:pPr>
    </w:p>
    <w:p w:rsidR="000A6123" w:rsidRDefault="000A6123" w:rsidP="000A6123">
      <w:pPr>
        <w:spacing w:after="0" w:line="216" w:lineRule="auto"/>
        <w:rPr>
          <w:rFonts w:ascii="Verdana" w:hAnsi="Verdana" w:cs="Times New Roman"/>
          <w:b/>
          <w:bCs/>
          <w:sz w:val="16"/>
          <w:szCs w:val="16"/>
          <w:lang w:eastAsia="en-IN"/>
        </w:rPr>
      </w:pPr>
    </w:p>
    <w:p w:rsidR="000A6123" w:rsidRDefault="000A6123" w:rsidP="000A6123">
      <w:pPr>
        <w:spacing w:after="0" w:line="216" w:lineRule="auto"/>
        <w:rPr>
          <w:rFonts w:ascii="Verdana" w:hAnsi="Verdana" w:cs="Times New Roman"/>
          <w:b/>
          <w:bCs/>
          <w:sz w:val="16"/>
          <w:szCs w:val="16"/>
          <w:lang w:eastAsia="en-IN"/>
        </w:rPr>
      </w:pPr>
    </w:p>
    <w:p w:rsidR="000A6123" w:rsidRDefault="000A6123" w:rsidP="000A6123">
      <w:pPr>
        <w:spacing w:after="0" w:line="216" w:lineRule="auto"/>
        <w:rPr>
          <w:rFonts w:ascii="Verdana" w:hAnsi="Verdana" w:cs="Times New Roman"/>
          <w:b/>
          <w:bCs/>
          <w:sz w:val="16"/>
          <w:szCs w:val="16"/>
          <w:lang w:eastAsia="en-IN"/>
        </w:rPr>
      </w:pPr>
    </w:p>
    <w:p w:rsidR="000A6123" w:rsidRDefault="000A6123" w:rsidP="000A6123">
      <w:pPr>
        <w:spacing w:after="0" w:line="216" w:lineRule="auto"/>
        <w:rPr>
          <w:rFonts w:ascii="Verdana" w:hAnsi="Verdana" w:cs="Times New Roman"/>
          <w:b/>
          <w:bCs/>
          <w:sz w:val="16"/>
          <w:szCs w:val="16"/>
          <w:lang w:eastAsia="en-IN"/>
        </w:rPr>
      </w:pPr>
    </w:p>
    <w:p w:rsidR="000A6123" w:rsidRDefault="000A6123" w:rsidP="000A6123">
      <w:pPr>
        <w:spacing w:after="0" w:line="216" w:lineRule="auto"/>
        <w:rPr>
          <w:rFonts w:ascii="Verdana" w:hAnsi="Verdana" w:cs="Times New Roman"/>
          <w:b/>
          <w:bCs/>
          <w:sz w:val="16"/>
          <w:szCs w:val="16"/>
          <w:lang w:eastAsia="en-IN"/>
        </w:rPr>
      </w:pPr>
    </w:p>
    <w:p w:rsidR="00863B9C" w:rsidRDefault="00863B9C" w:rsidP="00863B9C">
      <w:pPr>
        <w:spacing w:after="0" w:line="216" w:lineRule="auto"/>
        <w:rPr>
          <w:rFonts w:ascii="Verdana" w:hAnsi="Verdana" w:cs="Times New Roman"/>
          <w:b/>
          <w:bCs/>
          <w:sz w:val="16"/>
          <w:szCs w:val="16"/>
          <w:lang w:eastAsia="en-IN"/>
        </w:rPr>
      </w:pPr>
    </w:p>
    <w:p w:rsidR="00863B9C" w:rsidRDefault="00863B9C" w:rsidP="00863B9C">
      <w:pPr>
        <w:spacing w:after="0" w:line="216" w:lineRule="auto"/>
        <w:rPr>
          <w:rFonts w:ascii="Verdana" w:hAnsi="Verdana" w:cs="Times New Roman"/>
          <w:b/>
          <w:bCs/>
          <w:sz w:val="16"/>
          <w:szCs w:val="16"/>
          <w:lang w:eastAsia="en-IN"/>
        </w:rPr>
      </w:pPr>
    </w:p>
    <w:p w:rsidR="00863B9C" w:rsidRDefault="00863B9C" w:rsidP="00863B9C">
      <w:pPr>
        <w:spacing w:after="0" w:line="216" w:lineRule="auto"/>
        <w:rPr>
          <w:rFonts w:ascii="Verdana" w:hAnsi="Verdana" w:cs="Times New Roman"/>
          <w:b/>
          <w:bCs/>
          <w:sz w:val="16"/>
          <w:szCs w:val="16"/>
          <w:lang w:eastAsia="en-IN"/>
        </w:rPr>
      </w:pPr>
    </w:p>
    <w:p w:rsidR="00863B9C" w:rsidRDefault="00863B9C" w:rsidP="00863B9C">
      <w:pPr>
        <w:spacing w:after="0" w:line="216" w:lineRule="auto"/>
        <w:rPr>
          <w:rFonts w:ascii="Verdana" w:hAnsi="Verdana" w:cs="Times New Roman"/>
          <w:b/>
          <w:bCs/>
          <w:sz w:val="16"/>
          <w:szCs w:val="16"/>
          <w:lang w:eastAsia="en-IN"/>
        </w:rPr>
      </w:pPr>
    </w:p>
    <w:p w:rsidR="00863B9C" w:rsidRDefault="00863B9C" w:rsidP="00863B9C">
      <w:pPr>
        <w:spacing w:after="0" w:line="216" w:lineRule="auto"/>
        <w:rPr>
          <w:rFonts w:ascii="Verdana" w:hAnsi="Verdana" w:cs="Times New Roman"/>
          <w:b/>
          <w:bCs/>
          <w:sz w:val="16"/>
          <w:szCs w:val="16"/>
          <w:lang w:eastAsia="en-IN"/>
        </w:rPr>
      </w:pPr>
    </w:p>
    <w:p w:rsidR="00EA6DED" w:rsidRPr="008767D5" w:rsidRDefault="00EA6DED" w:rsidP="00EA6DED">
      <w:pPr>
        <w:spacing w:after="0" w:line="204" w:lineRule="auto"/>
        <w:rPr>
          <w:rFonts w:ascii="Verdana" w:hAnsi="Verdana" w:cs="Times New Roman"/>
          <w:sz w:val="16"/>
          <w:szCs w:val="16"/>
          <w:lang w:eastAsia="en-IN"/>
        </w:rPr>
      </w:pPr>
    </w:p>
    <w:sectPr w:rsidR="00EA6DED" w:rsidRPr="008767D5" w:rsidSect="0012004B">
      <w:pgSz w:w="7739" w:h="11159" w:orient="landscape" w:code="140"/>
      <w:pgMar w:top="680" w:right="680" w:bottom="680" w:left="680" w:header="510" w:footer="51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3873" w:rsidRDefault="00553873" w:rsidP="00DC3645">
      <w:pPr>
        <w:spacing w:after="0" w:line="240" w:lineRule="auto"/>
      </w:pPr>
      <w:r>
        <w:separator/>
      </w:r>
    </w:p>
  </w:endnote>
  <w:endnote w:type="continuationSeparator" w:id="0">
    <w:p w:rsidR="00553873" w:rsidRDefault="00553873" w:rsidP="00DC3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ds-font-family-code)">
    <w:altName w:val="Times New Roman"/>
    <w:panose1 w:val="00000000000000000000"/>
    <w:charset w:val="00"/>
    <w:family w:val="roman"/>
    <w:notTrueType/>
    <w:pitch w:val="default"/>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3873" w:rsidRDefault="00553873" w:rsidP="00DC3645">
      <w:pPr>
        <w:spacing w:after="0" w:line="240" w:lineRule="auto"/>
      </w:pPr>
      <w:r>
        <w:separator/>
      </w:r>
    </w:p>
  </w:footnote>
  <w:footnote w:type="continuationSeparator" w:id="0">
    <w:p w:rsidR="00553873" w:rsidRDefault="00553873" w:rsidP="00DC3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66417"/>
    <w:multiLevelType w:val="multilevel"/>
    <w:tmpl w:val="15387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36C70"/>
    <w:multiLevelType w:val="multilevel"/>
    <w:tmpl w:val="917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53E48"/>
    <w:multiLevelType w:val="multilevel"/>
    <w:tmpl w:val="2124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20F51"/>
    <w:multiLevelType w:val="multilevel"/>
    <w:tmpl w:val="97F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7518A"/>
    <w:multiLevelType w:val="multilevel"/>
    <w:tmpl w:val="CF60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F307C"/>
    <w:multiLevelType w:val="multilevel"/>
    <w:tmpl w:val="A2D8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0248E"/>
    <w:multiLevelType w:val="multilevel"/>
    <w:tmpl w:val="1614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F4551"/>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208A9"/>
    <w:multiLevelType w:val="multilevel"/>
    <w:tmpl w:val="B4E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A509F"/>
    <w:multiLevelType w:val="multilevel"/>
    <w:tmpl w:val="4DCAA86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0316082E"/>
    <w:multiLevelType w:val="multilevel"/>
    <w:tmpl w:val="F530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75F49"/>
    <w:multiLevelType w:val="multilevel"/>
    <w:tmpl w:val="78749FB4"/>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AE6258"/>
    <w:multiLevelType w:val="multilevel"/>
    <w:tmpl w:val="1AFEF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BB55BF"/>
    <w:multiLevelType w:val="multilevel"/>
    <w:tmpl w:val="9EA22990"/>
    <w:lvl w:ilvl="0">
      <w:start w:val="1"/>
      <w:numFmt w:val="decimal"/>
      <w:lvlText w:val="%1."/>
      <w:lvlJc w:val="left"/>
      <w:pPr>
        <w:tabs>
          <w:tab w:val="num" w:pos="502"/>
        </w:tabs>
        <w:ind w:left="502" w:hanging="360"/>
      </w:pPr>
    </w:lvl>
    <w:lvl w:ilvl="1">
      <w:start w:val="1"/>
      <w:numFmt w:val="bullet"/>
      <w:lvlText w:val="o"/>
      <w:lvlJc w:val="left"/>
      <w:pPr>
        <w:tabs>
          <w:tab w:val="num" w:pos="1069"/>
        </w:tabs>
        <w:ind w:left="1069" w:hanging="360"/>
      </w:pPr>
      <w:rPr>
        <w:rFonts w:ascii="Courier New" w:hAnsi="Courier New" w:hint="default"/>
        <w:sz w:val="20"/>
      </w:rPr>
    </w:lvl>
    <w:lvl w:ilvl="2">
      <w:start w:val="1"/>
      <w:numFmt w:val="bullet"/>
      <w:lvlText w:val=""/>
      <w:lvlJc w:val="left"/>
      <w:pPr>
        <w:tabs>
          <w:tab w:val="num" w:pos="1778"/>
        </w:tabs>
        <w:ind w:left="1778" w:hanging="360"/>
      </w:pPr>
      <w:rPr>
        <w:rFonts w:ascii="Wingdings" w:hAnsi="Wingdings" w:hint="default"/>
        <w:sz w:val="20"/>
      </w:rPr>
    </w:lvl>
    <w:lvl w:ilvl="3" w:tentative="1">
      <w:start w:val="1"/>
      <w:numFmt w:val="decimal"/>
      <w:lvlText w:val="%4."/>
      <w:lvlJc w:val="left"/>
      <w:pPr>
        <w:tabs>
          <w:tab w:val="num" w:pos="3022"/>
        </w:tabs>
        <w:ind w:left="3022" w:hanging="360"/>
      </w:pPr>
    </w:lvl>
    <w:lvl w:ilvl="4" w:tentative="1">
      <w:start w:val="1"/>
      <w:numFmt w:val="decimal"/>
      <w:lvlText w:val="%5."/>
      <w:lvlJc w:val="left"/>
      <w:pPr>
        <w:tabs>
          <w:tab w:val="num" w:pos="3742"/>
        </w:tabs>
        <w:ind w:left="3742" w:hanging="360"/>
      </w:pPr>
    </w:lvl>
    <w:lvl w:ilvl="5" w:tentative="1">
      <w:start w:val="1"/>
      <w:numFmt w:val="decimal"/>
      <w:lvlText w:val="%6."/>
      <w:lvlJc w:val="left"/>
      <w:pPr>
        <w:tabs>
          <w:tab w:val="num" w:pos="4462"/>
        </w:tabs>
        <w:ind w:left="4462" w:hanging="360"/>
      </w:pPr>
    </w:lvl>
    <w:lvl w:ilvl="6" w:tentative="1">
      <w:start w:val="1"/>
      <w:numFmt w:val="decimal"/>
      <w:lvlText w:val="%7."/>
      <w:lvlJc w:val="left"/>
      <w:pPr>
        <w:tabs>
          <w:tab w:val="num" w:pos="5182"/>
        </w:tabs>
        <w:ind w:left="5182" w:hanging="360"/>
      </w:pPr>
    </w:lvl>
    <w:lvl w:ilvl="7" w:tentative="1">
      <w:start w:val="1"/>
      <w:numFmt w:val="decimal"/>
      <w:lvlText w:val="%8."/>
      <w:lvlJc w:val="left"/>
      <w:pPr>
        <w:tabs>
          <w:tab w:val="num" w:pos="5902"/>
        </w:tabs>
        <w:ind w:left="5902" w:hanging="360"/>
      </w:pPr>
    </w:lvl>
    <w:lvl w:ilvl="8" w:tentative="1">
      <w:start w:val="1"/>
      <w:numFmt w:val="decimal"/>
      <w:lvlText w:val="%9."/>
      <w:lvlJc w:val="left"/>
      <w:pPr>
        <w:tabs>
          <w:tab w:val="num" w:pos="6622"/>
        </w:tabs>
        <w:ind w:left="6622" w:hanging="360"/>
      </w:pPr>
    </w:lvl>
  </w:abstractNum>
  <w:abstractNum w:abstractNumId="14" w15:restartNumberingAfterBreak="0">
    <w:nsid w:val="03D82EEE"/>
    <w:multiLevelType w:val="multilevel"/>
    <w:tmpl w:val="532E8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D3FC9"/>
    <w:multiLevelType w:val="multilevel"/>
    <w:tmpl w:val="75B4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FC0C34"/>
    <w:multiLevelType w:val="multilevel"/>
    <w:tmpl w:val="B994F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467619"/>
    <w:multiLevelType w:val="multilevel"/>
    <w:tmpl w:val="D8C8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832636"/>
    <w:multiLevelType w:val="multilevel"/>
    <w:tmpl w:val="49DA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8E38C8"/>
    <w:multiLevelType w:val="multilevel"/>
    <w:tmpl w:val="39E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AF48AA"/>
    <w:multiLevelType w:val="multilevel"/>
    <w:tmpl w:val="A7FE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1504D0"/>
    <w:multiLevelType w:val="multilevel"/>
    <w:tmpl w:val="AF6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2C67F6"/>
    <w:multiLevelType w:val="multilevel"/>
    <w:tmpl w:val="0D4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A51414"/>
    <w:multiLevelType w:val="multilevel"/>
    <w:tmpl w:val="E4C01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E76DD7"/>
    <w:multiLevelType w:val="multilevel"/>
    <w:tmpl w:val="1AE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EE19DE"/>
    <w:multiLevelType w:val="multilevel"/>
    <w:tmpl w:val="32A07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642F82"/>
    <w:multiLevelType w:val="multilevel"/>
    <w:tmpl w:val="A5F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6E2CB3"/>
    <w:multiLevelType w:val="multilevel"/>
    <w:tmpl w:val="F76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60AA0"/>
    <w:multiLevelType w:val="multilevel"/>
    <w:tmpl w:val="AF2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277B0E"/>
    <w:multiLevelType w:val="multilevel"/>
    <w:tmpl w:val="175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E14FA5"/>
    <w:multiLevelType w:val="multilevel"/>
    <w:tmpl w:val="8A16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0404F2"/>
    <w:multiLevelType w:val="multilevel"/>
    <w:tmpl w:val="F052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66363A"/>
    <w:multiLevelType w:val="multilevel"/>
    <w:tmpl w:val="28B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844F0C"/>
    <w:multiLevelType w:val="multilevel"/>
    <w:tmpl w:val="7E30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24C43"/>
    <w:multiLevelType w:val="multilevel"/>
    <w:tmpl w:val="E4D0870E"/>
    <w:lvl w:ilvl="0">
      <w:start w:val="1"/>
      <w:numFmt w:val="decimal"/>
      <w:lvlText w:val="%1."/>
      <w:lvlJc w:val="left"/>
      <w:pPr>
        <w:tabs>
          <w:tab w:val="num" w:pos="502"/>
        </w:tabs>
        <w:ind w:left="502"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5" w15:restartNumberingAfterBreak="0">
    <w:nsid w:val="09953C62"/>
    <w:multiLevelType w:val="multilevel"/>
    <w:tmpl w:val="7A70839C"/>
    <w:lvl w:ilvl="0">
      <w:start w:val="1"/>
      <w:numFmt w:val="decimal"/>
      <w:lvlText w:val="%1."/>
      <w:lvlJc w:val="left"/>
      <w:pPr>
        <w:tabs>
          <w:tab w:val="num" w:pos="502"/>
        </w:tabs>
        <w:ind w:left="502"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6" w15:restartNumberingAfterBreak="0">
    <w:nsid w:val="0A371DB8"/>
    <w:multiLevelType w:val="multilevel"/>
    <w:tmpl w:val="84B830A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B37B5"/>
    <w:multiLevelType w:val="multilevel"/>
    <w:tmpl w:val="BA865C46"/>
    <w:lvl w:ilvl="0">
      <w:start w:val="9"/>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8" w15:restartNumberingAfterBreak="0">
    <w:nsid w:val="0ABC0399"/>
    <w:multiLevelType w:val="multilevel"/>
    <w:tmpl w:val="6652C15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DD6254"/>
    <w:multiLevelType w:val="multilevel"/>
    <w:tmpl w:val="D388A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420D76"/>
    <w:multiLevelType w:val="multilevel"/>
    <w:tmpl w:val="1AEACAD6"/>
    <w:lvl w:ilvl="0">
      <w:start w:val="6"/>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1" w15:restartNumberingAfterBreak="0">
    <w:nsid w:val="0B7A0422"/>
    <w:multiLevelType w:val="multilevel"/>
    <w:tmpl w:val="92BA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8F2386"/>
    <w:multiLevelType w:val="multilevel"/>
    <w:tmpl w:val="2B28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D35F44"/>
    <w:multiLevelType w:val="multilevel"/>
    <w:tmpl w:val="22B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124712"/>
    <w:multiLevelType w:val="multilevel"/>
    <w:tmpl w:val="9E7CA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2E602E"/>
    <w:multiLevelType w:val="multilevel"/>
    <w:tmpl w:val="400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524533"/>
    <w:multiLevelType w:val="multilevel"/>
    <w:tmpl w:val="F538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C7B010A"/>
    <w:multiLevelType w:val="multilevel"/>
    <w:tmpl w:val="00422F3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A6626A"/>
    <w:multiLevelType w:val="multilevel"/>
    <w:tmpl w:val="AED2536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1D3E4F"/>
    <w:multiLevelType w:val="multilevel"/>
    <w:tmpl w:val="4E5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E65499"/>
    <w:multiLevelType w:val="multilevel"/>
    <w:tmpl w:val="73F4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197646"/>
    <w:multiLevelType w:val="multilevel"/>
    <w:tmpl w:val="3D2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1A324D"/>
    <w:multiLevelType w:val="multilevel"/>
    <w:tmpl w:val="FF667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3C3AE9"/>
    <w:multiLevelType w:val="multilevel"/>
    <w:tmpl w:val="5F4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4771CB"/>
    <w:multiLevelType w:val="multilevel"/>
    <w:tmpl w:val="801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82505B"/>
    <w:multiLevelType w:val="multilevel"/>
    <w:tmpl w:val="D562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8A04ED"/>
    <w:multiLevelType w:val="multilevel"/>
    <w:tmpl w:val="29D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A342DB"/>
    <w:multiLevelType w:val="multilevel"/>
    <w:tmpl w:val="224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EAC011B"/>
    <w:multiLevelType w:val="multilevel"/>
    <w:tmpl w:val="502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0D0776"/>
    <w:multiLevelType w:val="multilevel"/>
    <w:tmpl w:val="EA74042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F141D80"/>
    <w:multiLevelType w:val="multilevel"/>
    <w:tmpl w:val="C8E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597DFD"/>
    <w:multiLevelType w:val="multilevel"/>
    <w:tmpl w:val="4004462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7C2931"/>
    <w:multiLevelType w:val="multilevel"/>
    <w:tmpl w:val="FEAC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0A52B7D"/>
    <w:multiLevelType w:val="multilevel"/>
    <w:tmpl w:val="06C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E42212"/>
    <w:multiLevelType w:val="multilevel"/>
    <w:tmpl w:val="A6A46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2A2E05"/>
    <w:multiLevelType w:val="multilevel"/>
    <w:tmpl w:val="809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9D72E3"/>
    <w:multiLevelType w:val="multilevel"/>
    <w:tmpl w:val="5F98A816"/>
    <w:lvl w:ilvl="0">
      <w:start w:val="1"/>
      <w:numFmt w:val="decimal"/>
      <w:lvlText w:val="%1."/>
      <w:lvlJc w:val="left"/>
      <w:pPr>
        <w:tabs>
          <w:tab w:val="num" w:pos="502"/>
        </w:tabs>
        <w:ind w:left="502" w:hanging="360"/>
      </w:p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67" w15:restartNumberingAfterBreak="0">
    <w:nsid w:val="11CF6A84"/>
    <w:multiLevelType w:val="multilevel"/>
    <w:tmpl w:val="2EA6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5750DF"/>
    <w:multiLevelType w:val="multilevel"/>
    <w:tmpl w:val="845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672F08"/>
    <w:multiLevelType w:val="multilevel"/>
    <w:tmpl w:val="106E8814"/>
    <w:lvl w:ilvl="0">
      <w:start w:val="1"/>
      <w:numFmt w:val="decimal"/>
      <w:lvlText w:val="%1."/>
      <w:lvlJc w:val="left"/>
      <w:pPr>
        <w:tabs>
          <w:tab w:val="num" w:pos="643"/>
        </w:tabs>
        <w:ind w:left="643" w:hanging="360"/>
      </w:p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2E46883"/>
    <w:multiLevelType w:val="multilevel"/>
    <w:tmpl w:val="82DA7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025B7C"/>
    <w:multiLevelType w:val="multilevel"/>
    <w:tmpl w:val="E79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38715F"/>
    <w:multiLevelType w:val="multilevel"/>
    <w:tmpl w:val="518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472D49"/>
    <w:multiLevelType w:val="multilevel"/>
    <w:tmpl w:val="E988C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613267"/>
    <w:multiLevelType w:val="multilevel"/>
    <w:tmpl w:val="BE069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4693775"/>
    <w:multiLevelType w:val="multilevel"/>
    <w:tmpl w:val="A560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85717E"/>
    <w:multiLevelType w:val="multilevel"/>
    <w:tmpl w:val="59E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ED7A76"/>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F241EF"/>
    <w:multiLevelType w:val="multilevel"/>
    <w:tmpl w:val="4BD226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15371930"/>
    <w:multiLevelType w:val="multilevel"/>
    <w:tmpl w:val="D6D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855050"/>
    <w:multiLevelType w:val="multilevel"/>
    <w:tmpl w:val="8ED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B270D2"/>
    <w:multiLevelType w:val="multilevel"/>
    <w:tmpl w:val="E8A0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6130AE"/>
    <w:multiLevelType w:val="multilevel"/>
    <w:tmpl w:val="6460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880E03"/>
    <w:multiLevelType w:val="multilevel"/>
    <w:tmpl w:val="61A2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F1602A"/>
    <w:multiLevelType w:val="multilevel"/>
    <w:tmpl w:val="D386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26407D"/>
    <w:multiLevelType w:val="multilevel"/>
    <w:tmpl w:val="581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4A1E96"/>
    <w:multiLevelType w:val="multilevel"/>
    <w:tmpl w:val="147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926B6C"/>
    <w:multiLevelType w:val="multilevel"/>
    <w:tmpl w:val="C9B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BC3EDA"/>
    <w:multiLevelType w:val="multilevel"/>
    <w:tmpl w:val="EEC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0B04DA"/>
    <w:multiLevelType w:val="multilevel"/>
    <w:tmpl w:val="7F461C8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715580"/>
    <w:multiLevelType w:val="multilevel"/>
    <w:tmpl w:val="A7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8614C2"/>
    <w:multiLevelType w:val="multilevel"/>
    <w:tmpl w:val="1152E844"/>
    <w:lvl w:ilvl="0">
      <w:start w:val="1"/>
      <w:numFmt w:val="decimal"/>
      <w:lvlText w:val="%1."/>
      <w:lvlJc w:val="left"/>
      <w:pPr>
        <w:tabs>
          <w:tab w:val="num" w:pos="502"/>
        </w:tabs>
        <w:ind w:left="502" w:hanging="360"/>
      </w:pPr>
    </w:lvl>
    <w:lvl w:ilvl="1">
      <w:start w:val="1"/>
      <w:numFmt w:val="bullet"/>
      <w:lvlText w:val="o"/>
      <w:lvlJc w:val="left"/>
      <w:pPr>
        <w:tabs>
          <w:tab w:val="num" w:pos="851"/>
        </w:tabs>
        <w:ind w:left="851"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92" w15:restartNumberingAfterBreak="0">
    <w:nsid w:val="189F4F48"/>
    <w:multiLevelType w:val="multilevel"/>
    <w:tmpl w:val="691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B33A24"/>
    <w:multiLevelType w:val="multilevel"/>
    <w:tmpl w:val="4C6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70069D"/>
    <w:multiLevelType w:val="multilevel"/>
    <w:tmpl w:val="E436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866040"/>
    <w:multiLevelType w:val="multilevel"/>
    <w:tmpl w:val="8FF6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AB6A6C"/>
    <w:multiLevelType w:val="multilevel"/>
    <w:tmpl w:val="1C70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DF492C"/>
    <w:multiLevelType w:val="multilevel"/>
    <w:tmpl w:val="A532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E473CE"/>
    <w:multiLevelType w:val="multilevel"/>
    <w:tmpl w:val="E6C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4F74BA"/>
    <w:multiLevelType w:val="multilevel"/>
    <w:tmpl w:val="B89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8C3297"/>
    <w:multiLevelType w:val="multilevel"/>
    <w:tmpl w:val="22C4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FF6C32"/>
    <w:multiLevelType w:val="multilevel"/>
    <w:tmpl w:val="FF82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0D0A8E"/>
    <w:multiLevelType w:val="multilevel"/>
    <w:tmpl w:val="32B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21030F"/>
    <w:multiLevelType w:val="multilevel"/>
    <w:tmpl w:val="1D5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245AE8"/>
    <w:multiLevelType w:val="multilevel"/>
    <w:tmpl w:val="5E3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500643"/>
    <w:multiLevelType w:val="multilevel"/>
    <w:tmpl w:val="CB122138"/>
    <w:lvl w:ilvl="0">
      <w:start w:val="3"/>
      <w:numFmt w:val="decimal"/>
      <w:lvlText w:val="%1."/>
      <w:lvlJc w:val="left"/>
      <w:pPr>
        <w:tabs>
          <w:tab w:val="num" w:pos="502"/>
        </w:tabs>
        <w:ind w:left="502"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06" w15:restartNumberingAfterBreak="0">
    <w:nsid w:val="1C341A9C"/>
    <w:multiLevelType w:val="multilevel"/>
    <w:tmpl w:val="31F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A05345"/>
    <w:multiLevelType w:val="multilevel"/>
    <w:tmpl w:val="7610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4463E7"/>
    <w:multiLevelType w:val="multilevel"/>
    <w:tmpl w:val="C07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B556E0"/>
    <w:multiLevelType w:val="multilevel"/>
    <w:tmpl w:val="363C1DB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C8315E"/>
    <w:multiLevelType w:val="multilevel"/>
    <w:tmpl w:val="49B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02594E"/>
    <w:multiLevelType w:val="multilevel"/>
    <w:tmpl w:val="93967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142E2A"/>
    <w:multiLevelType w:val="multilevel"/>
    <w:tmpl w:val="998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2647E8"/>
    <w:multiLevelType w:val="multilevel"/>
    <w:tmpl w:val="BBC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51D92"/>
    <w:multiLevelType w:val="multilevel"/>
    <w:tmpl w:val="2CA07FC0"/>
    <w:lvl w:ilvl="0">
      <w:start w:val="1"/>
      <w:numFmt w:val="decimal"/>
      <w:lvlText w:val="%1."/>
      <w:lvlJc w:val="left"/>
      <w:pPr>
        <w:tabs>
          <w:tab w:val="num" w:pos="502"/>
        </w:tabs>
        <w:ind w:left="502" w:hanging="360"/>
      </w:p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636"/>
        </w:tabs>
        <w:ind w:left="1636" w:hanging="360"/>
      </w:pPr>
      <w:rPr>
        <w:rFonts w:ascii="Wingdings" w:hAnsi="Wingdings" w:hint="default"/>
        <w:sz w:val="20"/>
      </w:r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15" w15:restartNumberingAfterBreak="0">
    <w:nsid w:val="1EC75F6B"/>
    <w:multiLevelType w:val="multilevel"/>
    <w:tmpl w:val="A8509D1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6" w15:restartNumberingAfterBreak="0">
    <w:nsid w:val="1F261AE8"/>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F63E1"/>
    <w:multiLevelType w:val="multilevel"/>
    <w:tmpl w:val="FFAE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69289F"/>
    <w:multiLevelType w:val="multilevel"/>
    <w:tmpl w:val="39F6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996ACE"/>
    <w:multiLevelType w:val="multilevel"/>
    <w:tmpl w:val="46E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A8205E"/>
    <w:multiLevelType w:val="multilevel"/>
    <w:tmpl w:val="EFA64D40"/>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FDE35B8"/>
    <w:multiLevelType w:val="multilevel"/>
    <w:tmpl w:val="01D2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F2385C"/>
    <w:multiLevelType w:val="multilevel"/>
    <w:tmpl w:val="DEC6D56C"/>
    <w:lvl w:ilvl="0">
      <w:start w:val="1"/>
      <w:numFmt w:val="bullet"/>
      <w:lvlText w:val=""/>
      <w:lvlJc w:val="left"/>
      <w:pPr>
        <w:tabs>
          <w:tab w:val="num" w:pos="785"/>
        </w:tabs>
        <w:ind w:left="785"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23" w15:restartNumberingAfterBreak="0">
    <w:nsid w:val="20F345D1"/>
    <w:multiLevelType w:val="multilevel"/>
    <w:tmpl w:val="5BC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F74CA6"/>
    <w:multiLevelType w:val="multilevel"/>
    <w:tmpl w:val="838E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0E3B4C"/>
    <w:multiLevelType w:val="multilevel"/>
    <w:tmpl w:val="2FB6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5F60B3"/>
    <w:multiLevelType w:val="multilevel"/>
    <w:tmpl w:val="0166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9A4040"/>
    <w:multiLevelType w:val="multilevel"/>
    <w:tmpl w:val="2B60838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AD329B"/>
    <w:multiLevelType w:val="multilevel"/>
    <w:tmpl w:val="4FFC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C66D8B"/>
    <w:multiLevelType w:val="multilevel"/>
    <w:tmpl w:val="5B16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3B3841"/>
    <w:multiLevelType w:val="multilevel"/>
    <w:tmpl w:val="9D626394"/>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40A5F24"/>
    <w:multiLevelType w:val="multilevel"/>
    <w:tmpl w:val="644AC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870EE0"/>
    <w:multiLevelType w:val="multilevel"/>
    <w:tmpl w:val="A4CC9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AF6765"/>
    <w:multiLevelType w:val="multilevel"/>
    <w:tmpl w:val="A4223104"/>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CE1462"/>
    <w:multiLevelType w:val="multilevel"/>
    <w:tmpl w:val="4ED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B40A71"/>
    <w:multiLevelType w:val="multilevel"/>
    <w:tmpl w:val="9462F1F6"/>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6E310B5"/>
    <w:multiLevelType w:val="multilevel"/>
    <w:tmpl w:val="288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1D4FDA"/>
    <w:multiLevelType w:val="multilevel"/>
    <w:tmpl w:val="392A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7B462A3"/>
    <w:multiLevelType w:val="multilevel"/>
    <w:tmpl w:val="97BCB242"/>
    <w:lvl w:ilvl="0">
      <w:start w:val="1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39" w15:restartNumberingAfterBreak="0">
    <w:nsid w:val="27EE7EBF"/>
    <w:multiLevelType w:val="multilevel"/>
    <w:tmpl w:val="726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2306BE"/>
    <w:multiLevelType w:val="multilevel"/>
    <w:tmpl w:val="958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7662DA"/>
    <w:multiLevelType w:val="multilevel"/>
    <w:tmpl w:val="090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905FB4"/>
    <w:multiLevelType w:val="multilevel"/>
    <w:tmpl w:val="6B4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A33B4A"/>
    <w:multiLevelType w:val="multilevel"/>
    <w:tmpl w:val="9336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744D18"/>
    <w:multiLevelType w:val="multilevel"/>
    <w:tmpl w:val="A80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F66C66"/>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730BA5"/>
    <w:multiLevelType w:val="multilevel"/>
    <w:tmpl w:val="C918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9B0E82"/>
    <w:multiLevelType w:val="multilevel"/>
    <w:tmpl w:val="78CC8C50"/>
    <w:lvl w:ilvl="0">
      <w:start w:val="7"/>
      <w:numFmt w:val="decimal"/>
      <w:lvlText w:val="%1."/>
      <w:lvlJc w:val="left"/>
      <w:pPr>
        <w:tabs>
          <w:tab w:val="num" w:pos="502"/>
        </w:tabs>
        <w:ind w:left="502"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48" w15:restartNumberingAfterBreak="0">
    <w:nsid w:val="2BAB032F"/>
    <w:multiLevelType w:val="multilevel"/>
    <w:tmpl w:val="99C83AF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C11419E"/>
    <w:multiLevelType w:val="multilevel"/>
    <w:tmpl w:val="36BA0F3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50" w15:restartNumberingAfterBreak="0">
    <w:nsid w:val="2C156CE7"/>
    <w:multiLevelType w:val="multilevel"/>
    <w:tmpl w:val="3FA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7D015D"/>
    <w:multiLevelType w:val="multilevel"/>
    <w:tmpl w:val="D2F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1111AC"/>
    <w:multiLevelType w:val="multilevel"/>
    <w:tmpl w:val="711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28241E"/>
    <w:multiLevelType w:val="multilevel"/>
    <w:tmpl w:val="B2F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875FD9"/>
    <w:multiLevelType w:val="multilevel"/>
    <w:tmpl w:val="858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FC6893"/>
    <w:multiLevelType w:val="multilevel"/>
    <w:tmpl w:val="1D2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220CF3"/>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2D3235"/>
    <w:multiLevelType w:val="multilevel"/>
    <w:tmpl w:val="A998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5E7D10"/>
    <w:multiLevelType w:val="multilevel"/>
    <w:tmpl w:val="65C4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ECA4552"/>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CB529A"/>
    <w:multiLevelType w:val="multilevel"/>
    <w:tmpl w:val="4CFE2A1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D85E7C"/>
    <w:multiLevelType w:val="multilevel"/>
    <w:tmpl w:val="0FEA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1F065F"/>
    <w:multiLevelType w:val="multilevel"/>
    <w:tmpl w:val="1EC84960"/>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3" w15:restartNumberingAfterBreak="0">
    <w:nsid w:val="2FBD1D68"/>
    <w:multiLevelType w:val="multilevel"/>
    <w:tmpl w:val="ADF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211824"/>
    <w:multiLevelType w:val="multilevel"/>
    <w:tmpl w:val="8B9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5039E6"/>
    <w:multiLevelType w:val="multilevel"/>
    <w:tmpl w:val="B6FA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7114B9"/>
    <w:multiLevelType w:val="multilevel"/>
    <w:tmpl w:val="4E22074C"/>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07B21DC"/>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833C4E"/>
    <w:multiLevelType w:val="multilevel"/>
    <w:tmpl w:val="9504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08816E0"/>
    <w:multiLevelType w:val="multilevel"/>
    <w:tmpl w:val="7C00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0BC47B7"/>
    <w:multiLevelType w:val="multilevel"/>
    <w:tmpl w:val="F1D6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FE3B90"/>
    <w:multiLevelType w:val="multilevel"/>
    <w:tmpl w:val="98E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1B16C8"/>
    <w:multiLevelType w:val="multilevel"/>
    <w:tmpl w:val="62D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4D1B84"/>
    <w:multiLevelType w:val="multilevel"/>
    <w:tmpl w:val="9E62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6C2AEF"/>
    <w:multiLevelType w:val="multilevel"/>
    <w:tmpl w:val="81E4B0E0"/>
    <w:lvl w:ilvl="0">
      <w:start w:val="4"/>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75" w15:restartNumberingAfterBreak="0">
    <w:nsid w:val="318B548B"/>
    <w:multiLevelType w:val="multilevel"/>
    <w:tmpl w:val="57D05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26E5CF1"/>
    <w:multiLevelType w:val="multilevel"/>
    <w:tmpl w:val="AEFEF5B2"/>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019"/>
        </w:tabs>
        <w:ind w:left="2019" w:hanging="360"/>
      </w:pPr>
      <w:rPr>
        <w:rFonts w:ascii="Wingdings" w:hAnsi="Wingdings" w:hint="default"/>
        <w:sz w:val="20"/>
      </w:rPr>
    </w:lvl>
    <w:lvl w:ilvl="3" w:tentative="1">
      <w:start w:val="1"/>
      <w:numFmt w:val="bullet"/>
      <w:lvlText w:val=""/>
      <w:lvlJc w:val="left"/>
      <w:pPr>
        <w:tabs>
          <w:tab w:val="num" w:pos="2739"/>
        </w:tabs>
        <w:ind w:left="2739" w:hanging="360"/>
      </w:pPr>
      <w:rPr>
        <w:rFonts w:ascii="Wingdings" w:hAnsi="Wingdings" w:hint="default"/>
        <w:sz w:val="20"/>
      </w:rPr>
    </w:lvl>
    <w:lvl w:ilvl="4" w:tentative="1">
      <w:start w:val="1"/>
      <w:numFmt w:val="bullet"/>
      <w:lvlText w:val=""/>
      <w:lvlJc w:val="left"/>
      <w:pPr>
        <w:tabs>
          <w:tab w:val="num" w:pos="3459"/>
        </w:tabs>
        <w:ind w:left="3459" w:hanging="360"/>
      </w:pPr>
      <w:rPr>
        <w:rFonts w:ascii="Wingdings" w:hAnsi="Wingdings" w:hint="default"/>
        <w:sz w:val="20"/>
      </w:rPr>
    </w:lvl>
    <w:lvl w:ilvl="5" w:tentative="1">
      <w:start w:val="1"/>
      <w:numFmt w:val="bullet"/>
      <w:lvlText w:val=""/>
      <w:lvlJc w:val="left"/>
      <w:pPr>
        <w:tabs>
          <w:tab w:val="num" w:pos="4179"/>
        </w:tabs>
        <w:ind w:left="4179" w:hanging="360"/>
      </w:pPr>
      <w:rPr>
        <w:rFonts w:ascii="Wingdings" w:hAnsi="Wingdings" w:hint="default"/>
        <w:sz w:val="20"/>
      </w:rPr>
    </w:lvl>
    <w:lvl w:ilvl="6" w:tentative="1">
      <w:start w:val="1"/>
      <w:numFmt w:val="bullet"/>
      <w:lvlText w:val=""/>
      <w:lvlJc w:val="left"/>
      <w:pPr>
        <w:tabs>
          <w:tab w:val="num" w:pos="4899"/>
        </w:tabs>
        <w:ind w:left="4899" w:hanging="360"/>
      </w:pPr>
      <w:rPr>
        <w:rFonts w:ascii="Wingdings" w:hAnsi="Wingdings" w:hint="default"/>
        <w:sz w:val="20"/>
      </w:rPr>
    </w:lvl>
    <w:lvl w:ilvl="7" w:tentative="1">
      <w:start w:val="1"/>
      <w:numFmt w:val="bullet"/>
      <w:lvlText w:val=""/>
      <w:lvlJc w:val="left"/>
      <w:pPr>
        <w:tabs>
          <w:tab w:val="num" w:pos="5619"/>
        </w:tabs>
        <w:ind w:left="5619" w:hanging="360"/>
      </w:pPr>
      <w:rPr>
        <w:rFonts w:ascii="Wingdings" w:hAnsi="Wingdings" w:hint="default"/>
        <w:sz w:val="20"/>
      </w:rPr>
    </w:lvl>
    <w:lvl w:ilvl="8" w:tentative="1">
      <w:start w:val="1"/>
      <w:numFmt w:val="bullet"/>
      <w:lvlText w:val=""/>
      <w:lvlJc w:val="left"/>
      <w:pPr>
        <w:tabs>
          <w:tab w:val="num" w:pos="6339"/>
        </w:tabs>
        <w:ind w:left="6339" w:hanging="360"/>
      </w:pPr>
      <w:rPr>
        <w:rFonts w:ascii="Wingdings" w:hAnsi="Wingdings" w:hint="default"/>
        <w:sz w:val="20"/>
      </w:rPr>
    </w:lvl>
  </w:abstractNum>
  <w:abstractNum w:abstractNumId="177" w15:restartNumberingAfterBreak="0">
    <w:nsid w:val="33852297"/>
    <w:multiLevelType w:val="multilevel"/>
    <w:tmpl w:val="6C54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3CB3724"/>
    <w:multiLevelType w:val="multilevel"/>
    <w:tmpl w:val="5CCEB09E"/>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79" w15:restartNumberingAfterBreak="0">
    <w:nsid w:val="3404357B"/>
    <w:multiLevelType w:val="multilevel"/>
    <w:tmpl w:val="C804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432327D"/>
    <w:multiLevelType w:val="multilevel"/>
    <w:tmpl w:val="5C06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334F41"/>
    <w:multiLevelType w:val="multilevel"/>
    <w:tmpl w:val="83F2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A13096"/>
    <w:multiLevelType w:val="multilevel"/>
    <w:tmpl w:val="6166F9B8"/>
    <w:lvl w:ilvl="0">
      <w:start w:val="2"/>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83" w15:restartNumberingAfterBreak="0">
    <w:nsid w:val="34CE13EB"/>
    <w:multiLevelType w:val="multilevel"/>
    <w:tmpl w:val="85C8D3B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CF3607"/>
    <w:multiLevelType w:val="multilevel"/>
    <w:tmpl w:val="DFE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5996434"/>
    <w:multiLevelType w:val="multilevel"/>
    <w:tmpl w:val="CFA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B224F2"/>
    <w:multiLevelType w:val="multilevel"/>
    <w:tmpl w:val="14E2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DB4C2B"/>
    <w:multiLevelType w:val="multilevel"/>
    <w:tmpl w:val="9BAC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65D3CD4"/>
    <w:multiLevelType w:val="multilevel"/>
    <w:tmpl w:val="9C70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6952507"/>
    <w:multiLevelType w:val="multilevel"/>
    <w:tmpl w:val="49A6DD7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90" w15:restartNumberingAfterBreak="0">
    <w:nsid w:val="36DF3DE5"/>
    <w:multiLevelType w:val="multilevel"/>
    <w:tmpl w:val="98543E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1" w15:restartNumberingAfterBreak="0">
    <w:nsid w:val="372C5CD1"/>
    <w:multiLevelType w:val="multilevel"/>
    <w:tmpl w:val="1232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759190A"/>
    <w:multiLevelType w:val="multilevel"/>
    <w:tmpl w:val="8E4E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601ED5"/>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C65515"/>
    <w:multiLevelType w:val="multilevel"/>
    <w:tmpl w:val="88E6704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DB09D5"/>
    <w:multiLevelType w:val="multilevel"/>
    <w:tmpl w:val="C35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92C7C7C"/>
    <w:multiLevelType w:val="multilevel"/>
    <w:tmpl w:val="EDA2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47213B"/>
    <w:multiLevelType w:val="multilevel"/>
    <w:tmpl w:val="31A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A814FA"/>
    <w:multiLevelType w:val="multilevel"/>
    <w:tmpl w:val="BCBE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A0E66BB"/>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324C93"/>
    <w:multiLevelType w:val="multilevel"/>
    <w:tmpl w:val="B96A9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A7C73AC"/>
    <w:multiLevelType w:val="multilevel"/>
    <w:tmpl w:val="B0CAB682"/>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1069"/>
        </w:tabs>
        <w:ind w:left="1069" w:hanging="360"/>
      </w:pPr>
      <w:rPr>
        <w:rFonts w:ascii="Wingdings" w:hAnsi="Wingdings" w:hint="default"/>
        <w:sz w:val="20"/>
      </w:r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02" w15:restartNumberingAfterBreak="0">
    <w:nsid w:val="3A9B1C11"/>
    <w:multiLevelType w:val="multilevel"/>
    <w:tmpl w:val="D7D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AB7490C"/>
    <w:multiLevelType w:val="multilevel"/>
    <w:tmpl w:val="02827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AE5182F"/>
    <w:multiLevelType w:val="multilevel"/>
    <w:tmpl w:val="D0E0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AEB029D"/>
    <w:multiLevelType w:val="multilevel"/>
    <w:tmpl w:val="E75081D8"/>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06" w15:restartNumberingAfterBreak="0">
    <w:nsid w:val="3AF0452D"/>
    <w:multiLevelType w:val="multilevel"/>
    <w:tmpl w:val="24983F5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B4A526A"/>
    <w:multiLevelType w:val="multilevel"/>
    <w:tmpl w:val="C36E0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BDD51F6"/>
    <w:multiLevelType w:val="multilevel"/>
    <w:tmpl w:val="170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BE87C8A"/>
    <w:multiLevelType w:val="multilevel"/>
    <w:tmpl w:val="125E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C1E7D46"/>
    <w:multiLevelType w:val="multilevel"/>
    <w:tmpl w:val="4F5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C233C5E"/>
    <w:multiLevelType w:val="multilevel"/>
    <w:tmpl w:val="25DA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CF011D7"/>
    <w:multiLevelType w:val="multilevel"/>
    <w:tmpl w:val="24B6CB5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0369C5"/>
    <w:multiLevelType w:val="multilevel"/>
    <w:tmpl w:val="0E4E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D2F6B43"/>
    <w:multiLevelType w:val="multilevel"/>
    <w:tmpl w:val="8096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D9E0C6C"/>
    <w:multiLevelType w:val="multilevel"/>
    <w:tmpl w:val="6A98C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DAB7F9E"/>
    <w:multiLevelType w:val="multilevel"/>
    <w:tmpl w:val="381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E06210C"/>
    <w:multiLevelType w:val="multilevel"/>
    <w:tmpl w:val="1D9C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E9C30C4"/>
    <w:multiLevelType w:val="multilevel"/>
    <w:tmpl w:val="041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EA46740"/>
    <w:multiLevelType w:val="multilevel"/>
    <w:tmpl w:val="7CBA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F3F071A"/>
    <w:multiLevelType w:val="multilevel"/>
    <w:tmpl w:val="4BDE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F3F232D"/>
    <w:multiLevelType w:val="multilevel"/>
    <w:tmpl w:val="702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BF54D4"/>
    <w:multiLevelType w:val="multilevel"/>
    <w:tmpl w:val="478A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08908EA"/>
    <w:multiLevelType w:val="multilevel"/>
    <w:tmpl w:val="2FD6A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D55C4F"/>
    <w:multiLevelType w:val="multilevel"/>
    <w:tmpl w:val="F728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10B1458"/>
    <w:multiLevelType w:val="multilevel"/>
    <w:tmpl w:val="3F66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21A2431"/>
    <w:multiLevelType w:val="multilevel"/>
    <w:tmpl w:val="4DB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2200B7C"/>
    <w:multiLevelType w:val="multilevel"/>
    <w:tmpl w:val="9EE64B3E"/>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2323D3C"/>
    <w:multiLevelType w:val="multilevel"/>
    <w:tmpl w:val="AF8ACB3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29" w15:restartNumberingAfterBreak="0">
    <w:nsid w:val="42DA71DA"/>
    <w:multiLevelType w:val="multilevel"/>
    <w:tmpl w:val="160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3137E0C"/>
    <w:multiLevelType w:val="multilevel"/>
    <w:tmpl w:val="C0D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3182DC9"/>
    <w:multiLevelType w:val="multilevel"/>
    <w:tmpl w:val="6E28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38766B6"/>
    <w:multiLevelType w:val="multilevel"/>
    <w:tmpl w:val="4F8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E86185"/>
    <w:multiLevelType w:val="multilevel"/>
    <w:tmpl w:val="D636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4204CDB"/>
    <w:multiLevelType w:val="multilevel"/>
    <w:tmpl w:val="546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C90FC0"/>
    <w:multiLevelType w:val="multilevel"/>
    <w:tmpl w:val="B5DC6C7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36" w15:restartNumberingAfterBreak="0">
    <w:nsid w:val="450502D1"/>
    <w:multiLevelType w:val="multilevel"/>
    <w:tmpl w:val="8F04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260C4B"/>
    <w:multiLevelType w:val="multilevel"/>
    <w:tmpl w:val="AFA8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2C604A"/>
    <w:multiLevelType w:val="multilevel"/>
    <w:tmpl w:val="A5EA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557673F"/>
    <w:multiLevelType w:val="multilevel"/>
    <w:tmpl w:val="50B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5661332"/>
    <w:multiLevelType w:val="multilevel"/>
    <w:tmpl w:val="206E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57D1E3C"/>
    <w:multiLevelType w:val="multilevel"/>
    <w:tmpl w:val="199E2E76"/>
    <w:lvl w:ilvl="0">
      <w:start w:val="1"/>
      <w:numFmt w:val="decimal"/>
      <w:lvlText w:val="%1."/>
      <w:lvlJc w:val="left"/>
      <w:pPr>
        <w:tabs>
          <w:tab w:val="num" w:pos="502"/>
        </w:tabs>
        <w:ind w:left="502"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42" w15:restartNumberingAfterBreak="0">
    <w:nsid w:val="461F5D8B"/>
    <w:multiLevelType w:val="multilevel"/>
    <w:tmpl w:val="D4F2F69C"/>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67D5C78"/>
    <w:multiLevelType w:val="multilevel"/>
    <w:tmpl w:val="5D62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6B139C5"/>
    <w:multiLevelType w:val="multilevel"/>
    <w:tmpl w:val="F180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74D26DE"/>
    <w:multiLevelType w:val="multilevel"/>
    <w:tmpl w:val="7F68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78E60B0"/>
    <w:multiLevelType w:val="multilevel"/>
    <w:tmpl w:val="F2DC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7BA75F2"/>
    <w:multiLevelType w:val="multilevel"/>
    <w:tmpl w:val="4CC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D9120B"/>
    <w:multiLevelType w:val="multilevel"/>
    <w:tmpl w:val="C61A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8361223"/>
    <w:multiLevelType w:val="multilevel"/>
    <w:tmpl w:val="FF5E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96F61A2"/>
    <w:multiLevelType w:val="multilevel"/>
    <w:tmpl w:val="8D44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A3A669E"/>
    <w:multiLevelType w:val="multilevel"/>
    <w:tmpl w:val="115C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A5C69A9"/>
    <w:multiLevelType w:val="multilevel"/>
    <w:tmpl w:val="A304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A9743ED"/>
    <w:multiLevelType w:val="multilevel"/>
    <w:tmpl w:val="26F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AA43C82"/>
    <w:multiLevelType w:val="multilevel"/>
    <w:tmpl w:val="02A4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ABA09AA"/>
    <w:multiLevelType w:val="multilevel"/>
    <w:tmpl w:val="BF2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B3745CE"/>
    <w:multiLevelType w:val="multilevel"/>
    <w:tmpl w:val="812C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BC2132A"/>
    <w:multiLevelType w:val="multilevel"/>
    <w:tmpl w:val="7F9A9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BC75D71"/>
    <w:multiLevelType w:val="multilevel"/>
    <w:tmpl w:val="DE88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CC451C3"/>
    <w:multiLevelType w:val="multilevel"/>
    <w:tmpl w:val="F42A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CE38BF"/>
    <w:multiLevelType w:val="multilevel"/>
    <w:tmpl w:val="47A8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CE52236"/>
    <w:multiLevelType w:val="multilevel"/>
    <w:tmpl w:val="340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CF6505E"/>
    <w:multiLevelType w:val="multilevel"/>
    <w:tmpl w:val="FE4EB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DF57E80"/>
    <w:multiLevelType w:val="multilevel"/>
    <w:tmpl w:val="8278B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ECE00D1"/>
    <w:multiLevelType w:val="multilevel"/>
    <w:tmpl w:val="F6C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E20326"/>
    <w:multiLevelType w:val="multilevel"/>
    <w:tmpl w:val="E0082F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F3279B0"/>
    <w:multiLevelType w:val="multilevel"/>
    <w:tmpl w:val="4C88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F34353D"/>
    <w:multiLevelType w:val="multilevel"/>
    <w:tmpl w:val="642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4E348F"/>
    <w:multiLevelType w:val="multilevel"/>
    <w:tmpl w:val="118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552A44"/>
    <w:multiLevelType w:val="multilevel"/>
    <w:tmpl w:val="7010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F7758DC"/>
    <w:multiLevelType w:val="multilevel"/>
    <w:tmpl w:val="96CEC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9A0800"/>
    <w:multiLevelType w:val="multilevel"/>
    <w:tmpl w:val="1E9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F41031"/>
    <w:multiLevelType w:val="multilevel"/>
    <w:tmpl w:val="CC58E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012783E"/>
    <w:multiLevelType w:val="multilevel"/>
    <w:tmpl w:val="63A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08C53AF"/>
    <w:multiLevelType w:val="multilevel"/>
    <w:tmpl w:val="4C6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FD5337"/>
    <w:multiLevelType w:val="multilevel"/>
    <w:tmpl w:val="4BC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F85D30"/>
    <w:multiLevelType w:val="multilevel"/>
    <w:tmpl w:val="71E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2210F18"/>
    <w:multiLevelType w:val="multilevel"/>
    <w:tmpl w:val="593494B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78" w15:restartNumberingAfterBreak="0">
    <w:nsid w:val="525262DB"/>
    <w:multiLevelType w:val="multilevel"/>
    <w:tmpl w:val="6D40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3D30C1D"/>
    <w:multiLevelType w:val="multilevel"/>
    <w:tmpl w:val="B9C0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3F3636C"/>
    <w:multiLevelType w:val="multilevel"/>
    <w:tmpl w:val="F3A4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1C7AED"/>
    <w:multiLevelType w:val="multilevel"/>
    <w:tmpl w:val="3B3A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44B0BA8"/>
    <w:multiLevelType w:val="multilevel"/>
    <w:tmpl w:val="B882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4841B4A"/>
    <w:multiLevelType w:val="multilevel"/>
    <w:tmpl w:val="56B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4992B5E"/>
    <w:multiLevelType w:val="multilevel"/>
    <w:tmpl w:val="D16492D8"/>
    <w:lvl w:ilvl="0">
      <w:start w:val="1"/>
      <w:numFmt w:val="decimal"/>
      <w:lvlText w:val="%1."/>
      <w:lvlJc w:val="left"/>
      <w:pPr>
        <w:tabs>
          <w:tab w:val="num" w:pos="644"/>
        </w:tabs>
        <w:ind w:left="644"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4D40B57"/>
    <w:multiLevelType w:val="multilevel"/>
    <w:tmpl w:val="775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085F8B"/>
    <w:multiLevelType w:val="multilevel"/>
    <w:tmpl w:val="5B100D0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287" w15:restartNumberingAfterBreak="0">
    <w:nsid w:val="553401FC"/>
    <w:multiLevelType w:val="multilevel"/>
    <w:tmpl w:val="892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F5608F"/>
    <w:multiLevelType w:val="multilevel"/>
    <w:tmpl w:val="29A0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6B0D3A"/>
    <w:multiLevelType w:val="multilevel"/>
    <w:tmpl w:val="5900A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BE095A"/>
    <w:multiLevelType w:val="multilevel"/>
    <w:tmpl w:val="DBE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7260F87"/>
    <w:multiLevelType w:val="multilevel"/>
    <w:tmpl w:val="A4F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3F51FF"/>
    <w:multiLevelType w:val="multilevel"/>
    <w:tmpl w:val="DF02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4B1E7B"/>
    <w:multiLevelType w:val="multilevel"/>
    <w:tmpl w:val="1270B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7A1721B"/>
    <w:multiLevelType w:val="multilevel"/>
    <w:tmpl w:val="9CE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88A5D7F"/>
    <w:multiLevelType w:val="multilevel"/>
    <w:tmpl w:val="217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980F1C"/>
    <w:multiLevelType w:val="multilevel"/>
    <w:tmpl w:val="909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C136F4"/>
    <w:multiLevelType w:val="multilevel"/>
    <w:tmpl w:val="FD3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8D069A8"/>
    <w:multiLevelType w:val="multilevel"/>
    <w:tmpl w:val="44C6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8E16841"/>
    <w:multiLevelType w:val="multilevel"/>
    <w:tmpl w:val="AC22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9D76608"/>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9DA4CBB"/>
    <w:multiLevelType w:val="multilevel"/>
    <w:tmpl w:val="AAA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FB2FA7"/>
    <w:multiLevelType w:val="multilevel"/>
    <w:tmpl w:val="C192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A251399"/>
    <w:multiLevelType w:val="multilevel"/>
    <w:tmpl w:val="F81C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A786F25"/>
    <w:multiLevelType w:val="multilevel"/>
    <w:tmpl w:val="463E1B20"/>
    <w:lvl w:ilvl="0">
      <w:start w:val="12"/>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05" w15:restartNumberingAfterBreak="0">
    <w:nsid w:val="5BB50872"/>
    <w:multiLevelType w:val="multilevel"/>
    <w:tmpl w:val="44D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F505F4"/>
    <w:multiLevelType w:val="multilevel"/>
    <w:tmpl w:val="2882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C2C5DB6"/>
    <w:multiLevelType w:val="multilevel"/>
    <w:tmpl w:val="B72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C5210B1"/>
    <w:multiLevelType w:val="multilevel"/>
    <w:tmpl w:val="363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822845"/>
    <w:multiLevelType w:val="multilevel"/>
    <w:tmpl w:val="0D46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CAC718D"/>
    <w:multiLevelType w:val="multilevel"/>
    <w:tmpl w:val="FC7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CE04F70"/>
    <w:multiLevelType w:val="multilevel"/>
    <w:tmpl w:val="936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5D08DD"/>
    <w:multiLevelType w:val="multilevel"/>
    <w:tmpl w:val="5A04E74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D66511E"/>
    <w:multiLevelType w:val="multilevel"/>
    <w:tmpl w:val="5C2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D7D60E0"/>
    <w:multiLevelType w:val="multilevel"/>
    <w:tmpl w:val="8EAE3AF6"/>
    <w:lvl w:ilvl="0">
      <w:start w:val="15"/>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15" w15:restartNumberingAfterBreak="0">
    <w:nsid w:val="5D9278F8"/>
    <w:multiLevelType w:val="multilevel"/>
    <w:tmpl w:val="46C8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E2C1270"/>
    <w:multiLevelType w:val="multilevel"/>
    <w:tmpl w:val="EF66B500"/>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17" w15:restartNumberingAfterBreak="0">
    <w:nsid w:val="5E6D3469"/>
    <w:multiLevelType w:val="multilevel"/>
    <w:tmpl w:val="CD3C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E87220C"/>
    <w:multiLevelType w:val="multilevel"/>
    <w:tmpl w:val="AB8A70A6"/>
    <w:lvl w:ilvl="0">
      <w:start w:val="13"/>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19" w15:restartNumberingAfterBreak="0">
    <w:nsid w:val="5F616868"/>
    <w:multiLevelType w:val="multilevel"/>
    <w:tmpl w:val="65E4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F7F5870"/>
    <w:multiLevelType w:val="multilevel"/>
    <w:tmpl w:val="2BB40B7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21" w15:restartNumberingAfterBreak="0">
    <w:nsid w:val="5FCF496F"/>
    <w:multiLevelType w:val="multilevel"/>
    <w:tmpl w:val="F3A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FFD3F8D"/>
    <w:multiLevelType w:val="multilevel"/>
    <w:tmpl w:val="813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0086A09"/>
    <w:multiLevelType w:val="multilevel"/>
    <w:tmpl w:val="4E72BCB8"/>
    <w:lvl w:ilvl="0">
      <w:start w:val="1"/>
      <w:numFmt w:val="decimal"/>
      <w:lvlText w:val="%1."/>
      <w:lvlJc w:val="left"/>
      <w:pPr>
        <w:tabs>
          <w:tab w:val="num" w:pos="502"/>
        </w:tabs>
        <w:ind w:left="502" w:hanging="360"/>
      </w:pPr>
    </w:lvl>
    <w:lvl w:ilvl="1">
      <w:start w:val="1"/>
      <w:numFmt w:val="bullet"/>
      <w:lvlText w:val="o"/>
      <w:lvlJc w:val="left"/>
      <w:pPr>
        <w:tabs>
          <w:tab w:val="num" w:pos="709"/>
        </w:tabs>
        <w:ind w:left="709" w:hanging="360"/>
      </w:pPr>
      <w:rPr>
        <w:rFonts w:ascii="Courier New" w:hAnsi="Courier New" w:hint="default"/>
        <w:sz w:val="20"/>
      </w:rPr>
    </w:lvl>
    <w:lvl w:ilvl="2">
      <w:start w:val="1"/>
      <w:numFmt w:val="bullet"/>
      <w:lvlText w:val=""/>
      <w:lvlJc w:val="left"/>
      <w:pPr>
        <w:tabs>
          <w:tab w:val="num" w:pos="1276"/>
        </w:tabs>
        <w:ind w:left="1276" w:hanging="360"/>
      </w:pPr>
      <w:rPr>
        <w:rFonts w:ascii="Wingdings" w:hAnsi="Wingdings" w:hint="default"/>
        <w:sz w:val="20"/>
      </w:r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24" w15:restartNumberingAfterBreak="0">
    <w:nsid w:val="6023573C"/>
    <w:multiLevelType w:val="multilevel"/>
    <w:tmpl w:val="D004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0614219"/>
    <w:multiLevelType w:val="multilevel"/>
    <w:tmpl w:val="D57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0653EF6"/>
    <w:multiLevelType w:val="multilevel"/>
    <w:tmpl w:val="640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10B2342"/>
    <w:multiLevelType w:val="multilevel"/>
    <w:tmpl w:val="BA48E0A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10D7515"/>
    <w:multiLevelType w:val="multilevel"/>
    <w:tmpl w:val="DBA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11952E0"/>
    <w:multiLevelType w:val="multilevel"/>
    <w:tmpl w:val="5AC6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4A0E32"/>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4E4ADE"/>
    <w:multiLevelType w:val="multilevel"/>
    <w:tmpl w:val="C3B0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694317"/>
    <w:multiLevelType w:val="multilevel"/>
    <w:tmpl w:val="1C1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17A4BA7"/>
    <w:multiLevelType w:val="multilevel"/>
    <w:tmpl w:val="16AC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266208A"/>
    <w:multiLevelType w:val="multilevel"/>
    <w:tmpl w:val="1C98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2687BB2"/>
    <w:multiLevelType w:val="multilevel"/>
    <w:tmpl w:val="442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28E22A6"/>
    <w:multiLevelType w:val="multilevel"/>
    <w:tmpl w:val="CF7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3061DDE"/>
    <w:multiLevelType w:val="multilevel"/>
    <w:tmpl w:val="1EF2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34B0A4B"/>
    <w:multiLevelType w:val="multilevel"/>
    <w:tmpl w:val="FDC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3503F0F"/>
    <w:multiLevelType w:val="multilevel"/>
    <w:tmpl w:val="C2B2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6025CE"/>
    <w:multiLevelType w:val="multilevel"/>
    <w:tmpl w:val="19BC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3B55A41"/>
    <w:multiLevelType w:val="multilevel"/>
    <w:tmpl w:val="5AB2BACE"/>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42" w15:restartNumberingAfterBreak="0">
    <w:nsid w:val="63EA4E3B"/>
    <w:multiLevelType w:val="multilevel"/>
    <w:tmpl w:val="E8940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47933F0"/>
    <w:multiLevelType w:val="multilevel"/>
    <w:tmpl w:val="8DD0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4E56E26"/>
    <w:multiLevelType w:val="multilevel"/>
    <w:tmpl w:val="F29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53317A3"/>
    <w:multiLevelType w:val="multilevel"/>
    <w:tmpl w:val="FED6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554131E"/>
    <w:multiLevelType w:val="multilevel"/>
    <w:tmpl w:val="56F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5FE7D8D"/>
    <w:multiLevelType w:val="multilevel"/>
    <w:tmpl w:val="DD1E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62900D9"/>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64E0E0E"/>
    <w:multiLevelType w:val="multilevel"/>
    <w:tmpl w:val="C44E6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6B90AA7"/>
    <w:multiLevelType w:val="multilevel"/>
    <w:tmpl w:val="BE649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6BA4993"/>
    <w:multiLevelType w:val="multilevel"/>
    <w:tmpl w:val="B22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E35326"/>
    <w:multiLevelType w:val="multilevel"/>
    <w:tmpl w:val="545A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6EE0304"/>
    <w:multiLevelType w:val="multilevel"/>
    <w:tmpl w:val="DF2053B8"/>
    <w:lvl w:ilvl="0">
      <w:start w:val="1"/>
      <w:numFmt w:val="decimal"/>
      <w:lvlText w:val="%1."/>
      <w:lvlJc w:val="left"/>
      <w:pPr>
        <w:tabs>
          <w:tab w:val="num" w:pos="360"/>
        </w:tabs>
        <w:ind w:left="360" w:hanging="360"/>
      </w:pPr>
      <w:rPr>
        <w:b/>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7196709"/>
    <w:multiLevelType w:val="multilevel"/>
    <w:tmpl w:val="48F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7237F13"/>
    <w:multiLevelType w:val="hybridMultilevel"/>
    <w:tmpl w:val="1D3E2CF2"/>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671" w:hanging="360"/>
      </w:pPr>
      <w:rPr>
        <w:rFonts w:ascii="Courier New" w:hAnsi="Courier New" w:cs="Courier New" w:hint="default"/>
      </w:rPr>
    </w:lvl>
    <w:lvl w:ilvl="2" w:tplc="40090005" w:tentative="1">
      <w:start w:val="1"/>
      <w:numFmt w:val="bullet"/>
      <w:lvlText w:val=""/>
      <w:lvlJc w:val="left"/>
      <w:pPr>
        <w:ind w:left="2391" w:hanging="360"/>
      </w:pPr>
      <w:rPr>
        <w:rFonts w:ascii="Wingdings" w:hAnsi="Wingdings" w:hint="default"/>
      </w:rPr>
    </w:lvl>
    <w:lvl w:ilvl="3" w:tplc="40090001" w:tentative="1">
      <w:start w:val="1"/>
      <w:numFmt w:val="bullet"/>
      <w:lvlText w:val=""/>
      <w:lvlJc w:val="left"/>
      <w:pPr>
        <w:ind w:left="3111" w:hanging="360"/>
      </w:pPr>
      <w:rPr>
        <w:rFonts w:ascii="Symbol" w:hAnsi="Symbol" w:hint="default"/>
      </w:rPr>
    </w:lvl>
    <w:lvl w:ilvl="4" w:tplc="40090003" w:tentative="1">
      <w:start w:val="1"/>
      <w:numFmt w:val="bullet"/>
      <w:lvlText w:val="o"/>
      <w:lvlJc w:val="left"/>
      <w:pPr>
        <w:ind w:left="3831" w:hanging="360"/>
      </w:pPr>
      <w:rPr>
        <w:rFonts w:ascii="Courier New" w:hAnsi="Courier New" w:cs="Courier New" w:hint="default"/>
      </w:rPr>
    </w:lvl>
    <w:lvl w:ilvl="5" w:tplc="40090005" w:tentative="1">
      <w:start w:val="1"/>
      <w:numFmt w:val="bullet"/>
      <w:lvlText w:val=""/>
      <w:lvlJc w:val="left"/>
      <w:pPr>
        <w:ind w:left="4551" w:hanging="360"/>
      </w:pPr>
      <w:rPr>
        <w:rFonts w:ascii="Wingdings" w:hAnsi="Wingdings" w:hint="default"/>
      </w:rPr>
    </w:lvl>
    <w:lvl w:ilvl="6" w:tplc="40090001" w:tentative="1">
      <w:start w:val="1"/>
      <w:numFmt w:val="bullet"/>
      <w:lvlText w:val=""/>
      <w:lvlJc w:val="left"/>
      <w:pPr>
        <w:ind w:left="5271" w:hanging="360"/>
      </w:pPr>
      <w:rPr>
        <w:rFonts w:ascii="Symbol" w:hAnsi="Symbol" w:hint="default"/>
      </w:rPr>
    </w:lvl>
    <w:lvl w:ilvl="7" w:tplc="40090003" w:tentative="1">
      <w:start w:val="1"/>
      <w:numFmt w:val="bullet"/>
      <w:lvlText w:val="o"/>
      <w:lvlJc w:val="left"/>
      <w:pPr>
        <w:ind w:left="5991" w:hanging="360"/>
      </w:pPr>
      <w:rPr>
        <w:rFonts w:ascii="Courier New" w:hAnsi="Courier New" w:cs="Courier New" w:hint="default"/>
      </w:rPr>
    </w:lvl>
    <w:lvl w:ilvl="8" w:tplc="40090005" w:tentative="1">
      <w:start w:val="1"/>
      <w:numFmt w:val="bullet"/>
      <w:lvlText w:val=""/>
      <w:lvlJc w:val="left"/>
      <w:pPr>
        <w:ind w:left="6711" w:hanging="360"/>
      </w:pPr>
      <w:rPr>
        <w:rFonts w:ascii="Wingdings" w:hAnsi="Wingdings" w:hint="default"/>
      </w:rPr>
    </w:lvl>
  </w:abstractNum>
  <w:abstractNum w:abstractNumId="356" w15:restartNumberingAfterBreak="0">
    <w:nsid w:val="6758762E"/>
    <w:multiLevelType w:val="multilevel"/>
    <w:tmpl w:val="07CEC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89F77A9"/>
    <w:multiLevelType w:val="multilevel"/>
    <w:tmpl w:val="A2F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8C52BD9"/>
    <w:multiLevelType w:val="multilevel"/>
    <w:tmpl w:val="CCB2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94D0236"/>
    <w:multiLevelType w:val="multilevel"/>
    <w:tmpl w:val="DEC6D56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9872A38"/>
    <w:multiLevelType w:val="multilevel"/>
    <w:tmpl w:val="D7B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993697C"/>
    <w:multiLevelType w:val="multilevel"/>
    <w:tmpl w:val="ECBC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99964D3"/>
    <w:multiLevelType w:val="multilevel"/>
    <w:tmpl w:val="5FF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9D613A8"/>
    <w:multiLevelType w:val="multilevel"/>
    <w:tmpl w:val="AEF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9D9750E"/>
    <w:multiLevelType w:val="multilevel"/>
    <w:tmpl w:val="E1C2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F9314C"/>
    <w:multiLevelType w:val="multilevel"/>
    <w:tmpl w:val="EB4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A395D02"/>
    <w:multiLevelType w:val="multilevel"/>
    <w:tmpl w:val="B030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A9A741D"/>
    <w:multiLevelType w:val="multilevel"/>
    <w:tmpl w:val="AC7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CF5BE2"/>
    <w:multiLevelType w:val="multilevel"/>
    <w:tmpl w:val="7E248BF0"/>
    <w:lvl w:ilvl="0">
      <w:start w:val="14"/>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69" w15:restartNumberingAfterBreak="0">
    <w:nsid w:val="6AFC0CB0"/>
    <w:multiLevelType w:val="multilevel"/>
    <w:tmpl w:val="D58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B5E4BCD"/>
    <w:multiLevelType w:val="multilevel"/>
    <w:tmpl w:val="9578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B8A576E"/>
    <w:multiLevelType w:val="multilevel"/>
    <w:tmpl w:val="E01E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BAE4ECC"/>
    <w:multiLevelType w:val="multilevel"/>
    <w:tmpl w:val="72FA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E928A7"/>
    <w:multiLevelType w:val="multilevel"/>
    <w:tmpl w:val="6EF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C0F597E"/>
    <w:multiLevelType w:val="multilevel"/>
    <w:tmpl w:val="0290B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C2D3A92"/>
    <w:multiLevelType w:val="multilevel"/>
    <w:tmpl w:val="4954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CDC0667"/>
    <w:multiLevelType w:val="multilevel"/>
    <w:tmpl w:val="BCD4965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CE85FF7"/>
    <w:multiLevelType w:val="multilevel"/>
    <w:tmpl w:val="B30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D761556"/>
    <w:multiLevelType w:val="multilevel"/>
    <w:tmpl w:val="6CBAA08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ED52AD4"/>
    <w:multiLevelType w:val="multilevel"/>
    <w:tmpl w:val="A7D4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ED66090"/>
    <w:multiLevelType w:val="multilevel"/>
    <w:tmpl w:val="6DCCBB0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F4566E2"/>
    <w:multiLevelType w:val="multilevel"/>
    <w:tmpl w:val="6B921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F4B6E23"/>
    <w:multiLevelType w:val="multilevel"/>
    <w:tmpl w:val="138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F5722FA"/>
    <w:multiLevelType w:val="multilevel"/>
    <w:tmpl w:val="029A4618"/>
    <w:lvl w:ilvl="0">
      <w:start w:val="8"/>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84" w15:restartNumberingAfterBreak="0">
    <w:nsid w:val="6F5A1F48"/>
    <w:multiLevelType w:val="multilevel"/>
    <w:tmpl w:val="7B9A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FB12019"/>
    <w:multiLevelType w:val="multilevel"/>
    <w:tmpl w:val="252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10D4011"/>
    <w:multiLevelType w:val="multilevel"/>
    <w:tmpl w:val="0F4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1797332"/>
    <w:multiLevelType w:val="multilevel"/>
    <w:tmpl w:val="475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17E3706"/>
    <w:multiLevelType w:val="multilevel"/>
    <w:tmpl w:val="50C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1B7505A"/>
    <w:multiLevelType w:val="multilevel"/>
    <w:tmpl w:val="C9F6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1E942C4"/>
    <w:multiLevelType w:val="multilevel"/>
    <w:tmpl w:val="1D688A8A"/>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1FC2662"/>
    <w:multiLevelType w:val="multilevel"/>
    <w:tmpl w:val="806A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2CC54B8"/>
    <w:multiLevelType w:val="multilevel"/>
    <w:tmpl w:val="BFAC9FB6"/>
    <w:lvl w:ilvl="0">
      <w:start w:val="3"/>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93" w15:restartNumberingAfterBreak="0">
    <w:nsid w:val="73764F7E"/>
    <w:multiLevelType w:val="multilevel"/>
    <w:tmpl w:val="AFCE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3B23F83"/>
    <w:multiLevelType w:val="multilevel"/>
    <w:tmpl w:val="94C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3EA269B"/>
    <w:multiLevelType w:val="multilevel"/>
    <w:tmpl w:val="7E1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41A6594"/>
    <w:multiLevelType w:val="multilevel"/>
    <w:tmpl w:val="44E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4790434"/>
    <w:multiLevelType w:val="multilevel"/>
    <w:tmpl w:val="BB02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48723B4"/>
    <w:multiLevelType w:val="multilevel"/>
    <w:tmpl w:val="E8F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48C6FE0"/>
    <w:multiLevelType w:val="multilevel"/>
    <w:tmpl w:val="89A6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57B2EC5"/>
    <w:multiLevelType w:val="hybridMultilevel"/>
    <w:tmpl w:val="45147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1" w15:restartNumberingAfterBreak="0">
    <w:nsid w:val="76056E59"/>
    <w:multiLevelType w:val="multilevel"/>
    <w:tmpl w:val="2386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6271A48"/>
    <w:multiLevelType w:val="multilevel"/>
    <w:tmpl w:val="23EEE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69F0D26"/>
    <w:multiLevelType w:val="multilevel"/>
    <w:tmpl w:val="3BF6D986"/>
    <w:lvl w:ilvl="0">
      <w:start w:val="5"/>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1210"/>
        </w:tabs>
        <w:ind w:left="1210" w:hanging="360"/>
      </w:pPr>
      <w:rPr>
        <w:rFonts w:ascii="Wingdings" w:hAnsi="Wingdings" w:hint="default"/>
        <w:sz w:val="20"/>
      </w:r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04" w15:restartNumberingAfterBreak="0">
    <w:nsid w:val="76AA2B89"/>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76D6DE0"/>
    <w:multiLevelType w:val="multilevel"/>
    <w:tmpl w:val="D7E6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7752838"/>
    <w:multiLevelType w:val="multilevel"/>
    <w:tmpl w:val="43B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79902C4"/>
    <w:multiLevelType w:val="multilevel"/>
    <w:tmpl w:val="85D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7B11650"/>
    <w:multiLevelType w:val="multilevel"/>
    <w:tmpl w:val="523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7E97B70"/>
    <w:multiLevelType w:val="multilevel"/>
    <w:tmpl w:val="841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8814022"/>
    <w:multiLevelType w:val="multilevel"/>
    <w:tmpl w:val="1BF84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8A637CC"/>
    <w:multiLevelType w:val="multilevel"/>
    <w:tmpl w:val="92F6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8CB64BD"/>
    <w:multiLevelType w:val="multilevel"/>
    <w:tmpl w:val="CAE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8D67872"/>
    <w:multiLevelType w:val="multilevel"/>
    <w:tmpl w:val="DD2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93A08C7"/>
    <w:multiLevelType w:val="multilevel"/>
    <w:tmpl w:val="E20E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96A3D45"/>
    <w:multiLevelType w:val="multilevel"/>
    <w:tmpl w:val="8AF8B78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9A44BA6"/>
    <w:multiLevelType w:val="multilevel"/>
    <w:tmpl w:val="E7B4939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17" w15:restartNumberingAfterBreak="0">
    <w:nsid w:val="79FC7945"/>
    <w:multiLevelType w:val="multilevel"/>
    <w:tmpl w:val="523A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A1B3607"/>
    <w:multiLevelType w:val="multilevel"/>
    <w:tmpl w:val="EA4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A7351BB"/>
    <w:multiLevelType w:val="multilevel"/>
    <w:tmpl w:val="5B08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7AEA3EA0"/>
    <w:multiLevelType w:val="multilevel"/>
    <w:tmpl w:val="656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B217528"/>
    <w:multiLevelType w:val="multilevel"/>
    <w:tmpl w:val="7B8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B400E7E"/>
    <w:multiLevelType w:val="multilevel"/>
    <w:tmpl w:val="75EE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B425AD2"/>
    <w:multiLevelType w:val="multilevel"/>
    <w:tmpl w:val="D8F81A74"/>
    <w:lvl w:ilvl="0">
      <w:start w:val="10"/>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24" w15:restartNumberingAfterBreak="0">
    <w:nsid w:val="7BC512B3"/>
    <w:multiLevelType w:val="multilevel"/>
    <w:tmpl w:val="2CE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BE677AF"/>
    <w:multiLevelType w:val="multilevel"/>
    <w:tmpl w:val="862018CE"/>
    <w:lvl w:ilvl="0">
      <w:start w:val="1"/>
      <w:numFmt w:val="decimal"/>
      <w:lvlText w:val="%1."/>
      <w:lvlJc w:val="left"/>
      <w:pPr>
        <w:tabs>
          <w:tab w:val="num" w:pos="720"/>
        </w:tabs>
        <w:ind w:left="720" w:hanging="360"/>
      </w:p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C1A44DE"/>
    <w:multiLevelType w:val="multilevel"/>
    <w:tmpl w:val="5A82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CFC12EA"/>
    <w:multiLevelType w:val="multilevel"/>
    <w:tmpl w:val="879021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D160669"/>
    <w:multiLevelType w:val="multilevel"/>
    <w:tmpl w:val="0F0A30D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D3705E9"/>
    <w:multiLevelType w:val="multilevel"/>
    <w:tmpl w:val="B4D8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D39503C"/>
    <w:multiLevelType w:val="multilevel"/>
    <w:tmpl w:val="B94C13A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31" w15:restartNumberingAfterBreak="0">
    <w:nsid w:val="7D5206EA"/>
    <w:multiLevelType w:val="multilevel"/>
    <w:tmpl w:val="C1D47AD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D75496A"/>
    <w:multiLevelType w:val="multilevel"/>
    <w:tmpl w:val="77B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DA73B89"/>
    <w:multiLevelType w:val="multilevel"/>
    <w:tmpl w:val="8742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DB144B3"/>
    <w:multiLevelType w:val="multilevel"/>
    <w:tmpl w:val="7B2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DD108D5"/>
    <w:multiLevelType w:val="multilevel"/>
    <w:tmpl w:val="E63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DDE04A7"/>
    <w:multiLevelType w:val="multilevel"/>
    <w:tmpl w:val="3BF82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F61E63"/>
    <w:multiLevelType w:val="multilevel"/>
    <w:tmpl w:val="CB749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FA4088"/>
    <w:multiLevelType w:val="multilevel"/>
    <w:tmpl w:val="D9A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DFB6CF1"/>
    <w:multiLevelType w:val="multilevel"/>
    <w:tmpl w:val="6AA0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C065EC"/>
    <w:multiLevelType w:val="multilevel"/>
    <w:tmpl w:val="B328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F065ECE"/>
    <w:multiLevelType w:val="multilevel"/>
    <w:tmpl w:val="A8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454497"/>
    <w:multiLevelType w:val="multilevel"/>
    <w:tmpl w:val="0DBA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6D5016"/>
    <w:multiLevelType w:val="multilevel"/>
    <w:tmpl w:val="2F02B6A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7D3816"/>
    <w:multiLevelType w:val="multilevel"/>
    <w:tmpl w:val="E0B4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E72298"/>
    <w:multiLevelType w:val="multilevel"/>
    <w:tmpl w:val="D520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1"/>
  </w:num>
  <w:num w:numId="2">
    <w:abstractNumId w:val="339"/>
  </w:num>
  <w:num w:numId="3">
    <w:abstractNumId w:val="170"/>
  </w:num>
  <w:num w:numId="4">
    <w:abstractNumId w:val="243"/>
  </w:num>
  <w:num w:numId="5">
    <w:abstractNumId w:val="261"/>
  </w:num>
  <w:num w:numId="6">
    <w:abstractNumId w:val="336"/>
  </w:num>
  <w:num w:numId="7">
    <w:abstractNumId w:val="169"/>
  </w:num>
  <w:num w:numId="8">
    <w:abstractNumId w:val="81"/>
  </w:num>
  <w:num w:numId="9">
    <w:abstractNumId w:val="30"/>
  </w:num>
  <w:num w:numId="10">
    <w:abstractNumId w:val="41"/>
  </w:num>
  <w:num w:numId="11">
    <w:abstractNumId w:val="217"/>
  </w:num>
  <w:num w:numId="12">
    <w:abstractNumId w:val="271"/>
  </w:num>
  <w:num w:numId="13">
    <w:abstractNumId w:val="384"/>
  </w:num>
  <w:num w:numId="14">
    <w:abstractNumId w:val="15"/>
  </w:num>
  <w:num w:numId="15">
    <w:abstractNumId w:val="56"/>
  </w:num>
  <w:num w:numId="16">
    <w:abstractNumId w:val="80"/>
  </w:num>
  <w:num w:numId="17">
    <w:abstractNumId w:val="435"/>
  </w:num>
  <w:num w:numId="18">
    <w:abstractNumId w:val="398"/>
  </w:num>
  <w:num w:numId="19">
    <w:abstractNumId w:val="322"/>
  </w:num>
  <w:num w:numId="20">
    <w:abstractNumId w:val="358"/>
  </w:num>
  <w:num w:numId="21">
    <w:abstractNumId w:val="8"/>
  </w:num>
  <w:num w:numId="22">
    <w:abstractNumId w:val="438"/>
  </w:num>
  <w:num w:numId="23">
    <w:abstractNumId w:val="3"/>
  </w:num>
  <w:num w:numId="24">
    <w:abstractNumId w:val="22"/>
  </w:num>
  <w:num w:numId="25">
    <w:abstractNumId w:val="43"/>
  </w:num>
  <w:num w:numId="26">
    <w:abstractNumId w:val="342"/>
  </w:num>
  <w:num w:numId="27">
    <w:abstractNumId w:val="84"/>
  </w:num>
  <w:num w:numId="28">
    <w:abstractNumId w:val="309"/>
  </w:num>
  <w:num w:numId="29">
    <w:abstractNumId w:val="109"/>
  </w:num>
  <w:num w:numId="30">
    <w:abstractNumId w:val="240"/>
  </w:num>
  <w:num w:numId="31">
    <w:abstractNumId w:val="96"/>
  </w:num>
  <w:num w:numId="32">
    <w:abstractNumId w:val="126"/>
  </w:num>
  <w:num w:numId="33">
    <w:abstractNumId w:val="388"/>
  </w:num>
  <w:num w:numId="34">
    <w:abstractNumId w:val="407"/>
  </w:num>
  <w:num w:numId="35">
    <w:abstractNumId w:val="101"/>
  </w:num>
  <w:num w:numId="36">
    <w:abstractNumId w:val="4"/>
  </w:num>
  <w:num w:numId="37">
    <w:abstractNumId w:val="257"/>
  </w:num>
  <w:num w:numId="38">
    <w:abstractNumId w:val="303"/>
  </w:num>
  <w:num w:numId="39">
    <w:abstractNumId w:val="46"/>
  </w:num>
  <w:num w:numId="40">
    <w:abstractNumId w:val="53"/>
  </w:num>
  <w:num w:numId="41">
    <w:abstractNumId w:val="57"/>
  </w:num>
  <w:num w:numId="42">
    <w:abstractNumId w:val="208"/>
  </w:num>
  <w:num w:numId="43">
    <w:abstractNumId w:val="442"/>
  </w:num>
  <w:num w:numId="44">
    <w:abstractNumId w:val="302"/>
  </w:num>
  <w:num w:numId="45">
    <w:abstractNumId w:val="103"/>
  </w:num>
  <w:num w:numId="46">
    <w:abstractNumId w:val="181"/>
  </w:num>
  <w:num w:numId="47">
    <w:abstractNumId w:val="400"/>
  </w:num>
  <w:num w:numId="48">
    <w:abstractNumId w:val="445"/>
  </w:num>
  <w:num w:numId="49">
    <w:abstractNumId w:val="98"/>
  </w:num>
  <w:num w:numId="50">
    <w:abstractNumId w:val="204"/>
  </w:num>
  <w:num w:numId="51">
    <w:abstractNumId w:val="419"/>
  </w:num>
  <w:num w:numId="52">
    <w:abstractNumId w:val="203"/>
  </w:num>
  <w:num w:numId="53">
    <w:abstractNumId w:val="329"/>
  </w:num>
  <w:num w:numId="54">
    <w:abstractNumId w:val="437"/>
  </w:num>
  <w:num w:numId="55">
    <w:abstractNumId w:val="70"/>
  </w:num>
  <w:num w:numId="56">
    <w:abstractNumId w:val="350"/>
  </w:num>
  <w:num w:numId="57">
    <w:abstractNumId w:val="52"/>
  </w:num>
  <w:num w:numId="58">
    <w:abstractNumId w:val="25"/>
  </w:num>
  <w:num w:numId="59">
    <w:abstractNumId w:val="270"/>
  </w:num>
  <w:num w:numId="60">
    <w:abstractNumId w:val="50"/>
  </w:num>
  <w:num w:numId="61">
    <w:abstractNumId w:val="42"/>
  </w:num>
  <w:num w:numId="62">
    <w:abstractNumId w:val="131"/>
  </w:num>
  <w:num w:numId="63">
    <w:abstractNumId w:val="305"/>
  </w:num>
  <w:num w:numId="64">
    <w:abstractNumId w:val="190"/>
  </w:num>
  <w:num w:numId="65">
    <w:abstractNumId w:val="77"/>
  </w:num>
  <w:num w:numId="66">
    <w:abstractNumId w:val="213"/>
  </w:num>
  <w:num w:numId="67">
    <w:abstractNumId w:val="193"/>
  </w:num>
  <w:num w:numId="68">
    <w:abstractNumId w:val="12"/>
  </w:num>
  <w:num w:numId="69">
    <w:abstractNumId w:val="156"/>
  </w:num>
  <w:num w:numId="70">
    <w:abstractNumId w:val="7"/>
  </w:num>
  <w:num w:numId="71">
    <w:abstractNumId w:val="348"/>
  </w:num>
  <w:num w:numId="72">
    <w:abstractNumId w:val="167"/>
  </w:num>
  <w:num w:numId="73">
    <w:abstractNumId w:val="159"/>
  </w:num>
  <w:num w:numId="74">
    <w:abstractNumId w:val="404"/>
  </w:num>
  <w:num w:numId="75">
    <w:abstractNumId w:val="74"/>
  </w:num>
  <w:num w:numId="76">
    <w:abstractNumId w:val="330"/>
  </w:num>
  <w:num w:numId="77">
    <w:abstractNumId w:val="441"/>
  </w:num>
  <w:num w:numId="78">
    <w:abstractNumId w:val="199"/>
  </w:num>
  <w:num w:numId="79">
    <w:abstractNumId w:val="116"/>
  </w:num>
  <w:num w:numId="80">
    <w:abstractNumId w:val="300"/>
  </w:num>
  <w:num w:numId="81">
    <w:abstractNumId w:val="425"/>
  </w:num>
  <w:num w:numId="82">
    <w:abstractNumId w:val="145"/>
  </w:num>
  <w:num w:numId="83">
    <w:abstractNumId w:val="78"/>
  </w:num>
  <w:num w:numId="84">
    <w:abstractNumId w:val="353"/>
  </w:num>
  <w:num w:numId="85">
    <w:abstractNumId w:val="221"/>
  </w:num>
  <w:num w:numId="86">
    <w:abstractNumId w:val="414"/>
  </w:num>
  <w:num w:numId="87">
    <w:abstractNumId w:val="157"/>
  </w:num>
  <w:num w:numId="88">
    <w:abstractNumId w:val="286"/>
  </w:num>
  <w:num w:numId="89">
    <w:abstractNumId w:val="212"/>
  </w:num>
  <w:num w:numId="90">
    <w:abstractNumId w:val="378"/>
  </w:num>
  <w:num w:numId="91">
    <w:abstractNumId w:val="415"/>
  </w:num>
  <w:num w:numId="92">
    <w:abstractNumId w:val="135"/>
  </w:num>
  <w:num w:numId="93">
    <w:abstractNumId w:val="61"/>
  </w:num>
  <w:num w:numId="94">
    <w:abstractNumId w:val="152"/>
  </w:num>
  <w:num w:numId="95">
    <w:abstractNumId w:val="166"/>
  </w:num>
  <w:num w:numId="96">
    <w:abstractNumId w:val="163"/>
  </w:num>
  <w:num w:numId="97">
    <w:abstractNumId w:val="201"/>
  </w:num>
  <w:num w:numId="98">
    <w:abstractNumId w:val="290"/>
  </w:num>
  <w:num w:numId="99">
    <w:abstractNumId w:val="367"/>
  </w:num>
  <w:num w:numId="100">
    <w:abstractNumId w:val="91"/>
  </w:num>
  <w:num w:numId="101">
    <w:abstractNumId w:val="34"/>
  </w:num>
  <w:num w:numId="102">
    <w:abstractNumId w:val="235"/>
  </w:num>
  <w:num w:numId="103">
    <w:abstractNumId w:val="194"/>
  </w:num>
  <w:num w:numId="104">
    <w:abstractNumId w:val="47"/>
  </w:num>
  <w:num w:numId="105">
    <w:abstractNumId w:val="416"/>
  </w:num>
  <w:num w:numId="106">
    <w:abstractNumId w:val="312"/>
  </w:num>
  <w:num w:numId="107">
    <w:abstractNumId w:val="327"/>
  </w:num>
  <w:num w:numId="108">
    <w:abstractNumId w:val="89"/>
  </w:num>
  <w:num w:numId="109">
    <w:abstractNumId w:val="376"/>
  </w:num>
  <w:num w:numId="110">
    <w:abstractNumId w:val="443"/>
  </w:num>
  <w:num w:numId="111">
    <w:abstractNumId w:val="206"/>
  </w:num>
  <w:num w:numId="112">
    <w:abstractNumId w:val="183"/>
  </w:num>
  <w:num w:numId="113">
    <w:abstractNumId w:val="35"/>
  </w:num>
  <w:num w:numId="114">
    <w:abstractNumId w:val="162"/>
  </w:num>
  <w:num w:numId="115">
    <w:abstractNumId w:val="182"/>
  </w:num>
  <w:num w:numId="116">
    <w:abstractNumId w:val="392"/>
  </w:num>
  <w:num w:numId="117">
    <w:abstractNumId w:val="174"/>
  </w:num>
  <w:num w:numId="118">
    <w:abstractNumId w:val="403"/>
  </w:num>
  <w:num w:numId="119">
    <w:abstractNumId w:val="40"/>
  </w:num>
  <w:num w:numId="120">
    <w:abstractNumId w:val="147"/>
  </w:num>
  <w:num w:numId="121">
    <w:abstractNumId w:val="383"/>
  </w:num>
  <w:num w:numId="122">
    <w:abstractNumId w:val="37"/>
  </w:num>
  <w:num w:numId="123">
    <w:abstractNumId w:val="423"/>
  </w:num>
  <w:num w:numId="124">
    <w:abstractNumId w:val="138"/>
  </w:num>
  <w:num w:numId="125">
    <w:abstractNumId w:val="304"/>
  </w:num>
  <w:num w:numId="126">
    <w:abstractNumId w:val="318"/>
  </w:num>
  <w:num w:numId="127">
    <w:abstractNumId w:val="368"/>
  </w:num>
  <w:num w:numId="128">
    <w:abstractNumId w:val="314"/>
  </w:num>
  <w:num w:numId="129">
    <w:abstractNumId w:val="196"/>
  </w:num>
  <w:num w:numId="130">
    <w:abstractNumId w:val="263"/>
  </w:num>
  <w:num w:numId="131">
    <w:abstractNumId w:val="440"/>
  </w:num>
  <w:num w:numId="132">
    <w:abstractNumId w:val="87"/>
  </w:num>
  <w:num w:numId="133">
    <w:abstractNumId w:val="143"/>
  </w:num>
  <w:num w:numId="134">
    <w:abstractNumId w:val="391"/>
  </w:num>
  <w:num w:numId="135">
    <w:abstractNumId w:val="187"/>
  </w:num>
  <w:num w:numId="136">
    <w:abstractNumId w:val="83"/>
  </w:num>
  <w:num w:numId="137">
    <w:abstractNumId w:val="55"/>
  </w:num>
  <w:num w:numId="138">
    <w:abstractNumId w:val="137"/>
  </w:num>
  <w:num w:numId="139">
    <w:abstractNumId w:val="313"/>
  </w:num>
  <w:num w:numId="140">
    <w:abstractNumId w:val="93"/>
  </w:num>
  <w:num w:numId="141">
    <w:abstractNumId w:val="247"/>
  </w:num>
  <w:num w:numId="142">
    <w:abstractNumId w:val="331"/>
  </w:num>
  <w:num w:numId="143">
    <w:abstractNumId w:val="184"/>
  </w:num>
  <w:num w:numId="144">
    <w:abstractNumId w:val="362"/>
  </w:num>
  <w:num w:numId="145">
    <w:abstractNumId w:val="209"/>
  </w:num>
  <w:num w:numId="146">
    <w:abstractNumId w:val="382"/>
  </w:num>
  <w:num w:numId="147">
    <w:abstractNumId w:val="58"/>
  </w:num>
  <w:num w:numId="148">
    <w:abstractNumId w:val="296"/>
  </w:num>
  <w:num w:numId="149">
    <w:abstractNumId w:val="249"/>
  </w:num>
  <w:num w:numId="150">
    <w:abstractNumId w:val="17"/>
  </w:num>
  <w:num w:numId="151">
    <w:abstractNumId w:val="307"/>
  </w:num>
  <w:num w:numId="152">
    <w:abstractNumId w:val="282"/>
  </w:num>
  <w:num w:numId="153">
    <w:abstractNumId w:val="294"/>
  </w:num>
  <w:num w:numId="154">
    <w:abstractNumId w:val="197"/>
  </w:num>
  <w:num w:numId="155">
    <w:abstractNumId w:val="301"/>
  </w:num>
  <w:num w:numId="156">
    <w:abstractNumId w:val="134"/>
  </w:num>
  <w:num w:numId="157">
    <w:abstractNumId w:val="104"/>
  </w:num>
  <w:num w:numId="158">
    <w:abstractNumId w:val="332"/>
  </w:num>
  <w:num w:numId="159">
    <w:abstractNumId w:val="90"/>
  </w:num>
  <w:num w:numId="160">
    <w:abstractNumId w:val="151"/>
  </w:num>
  <w:num w:numId="161">
    <w:abstractNumId w:val="85"/>
  </w:num>
  <w:num w:numId="162">
    <w:abstractNumId w:val="100"/>
  </w:num>
  <w:num w:numId="163">
    <w:abstractNumId w:val="335"/>
  </w:num>
  <w:num w:numId="164">
    <w:abstractNumId w:val="379"/>
  </w:num>
  <w:num w:numId="165">
    <w:abstractNumId w:val="219"/>
  </w:num>
  <w:num w:numId="166">
    <w:abstractNumId w:val="259"/>
  </w:num>
  <w:num w:numId="167">
    <w:abstractNumId w:val="239"/>
  </w:num>
  <w:num w:numId="168">
    <w:abstractNumId w:val="360"/>
  </w:num>
  <w:num w:numId="169">
    <w:abstractNumId w:val="225"/>
  </w:num>
  <w:num w:numId="170">
    <w:abstractNumId w:val="393"/>
  </w:num>
  <w:num w:numId="171">
    <w:abstractNumId w:val="364"/>
  </w:num>
  <w:num w:numId="172">
    <w:abstractNumId w:val="269"/>
  </w:num>
  <w:num w:numId="173">
    <w:abstractNumId w:val="311"/>
  </w:num>
  <w:num w:numId="174">
    <w:abstractNumId w:val="237"/>
  </w:num>
  <w:num w:numId="175">
    <w:abstractNumId w:val="108"/>
  </w:num>
  <w:num w:numId="176">
    <w:abstractNumId w:val="124"/>
  </w:num>
  <w:num w:numId="177">
    <w:abstractNumId w:val="432"/>
  </w:num>
  <w:num w:numId="178">
    <w:abstractNumId w:val="21"/>
  </w:num>
  <w:num w:numId="179">
    <w:abstractNumId w:val="363"/>
  </w:num>
  <w:num w:numId="180">
    <w:abstractNumId w:val="198"/>
  </w:num>
  <w:num w:numId="181">
    <w:abstractNumId w:val="365"/>
  </w:num>
  <w:num w:numId="182">
    <w:abstractNumId w:val="413"/>
  </w:num>
  <w:num w:numId="183">
    <w:abstractNumId w:val="113"/>
  </w:num>
  <w:num w:numId="184">
    <w:abstractNumId w:val="319"/>
  </w:num>
  <w:num w:numId="185">
    <w:abstractNumId w:val="202"/>
  </w:num>
  <w:num w:numId="186">
    <w:abstractNumId w:val="6"/>
  </w:num>
  <w:num w:numId="187">
    <w:abstractNumId w:val="444"/>
  </w:num>
  <w:num w:numId="188">
    <w:abstractNumId w:val="306"/>
  </w:num>
  <w:num w:numId="189">
    <w:abstractNumId w:val="274"/>
  </w:num>
  <w:num w:numId="190">
    <w:abstractNumId w:val="172"/>
  </w:num>
  <w:num w:numId="191">
    <w:abstractNumId w:val="75"/>
  </w:num>
  <w:num w:numId="192">
    <w:abstractNumId w:val="310"/>
  </w:num>
  <w:num w:numId="193">
    <w:abstractNumId w:val="71"/>
  </w:num>
  <w:num w:numId="194">
    <w:abstractNumId w:val="281"/>
  </w:num>
  <w:num w:numId="195">
    <w:abstractNumId w:val="234"/>
  </w:num>
  <w:num w:numId="196">
    <w:abstractNumId w:val="142"/>
  </w:num>
  <w:num w:numId="197">
    <w:abstractNumId w:val="165"/>
  </w:num>
  <w:num w:numId="198">
    <w:abstractNumId w:val="346"/>
  </w:num>
  <w:num w:numId="199">
    <w:abstractNumId w:val="439"/>
  </w:num>
  <w:num w:numId="200">
    <w:abstractNumId w:val="51"/>
  </w:num>
  <w:num w:numId="201">
    <w:abstractNumId w:val="421"/>
  </w:num>
  <w:num w:numId="202">
    <w:abstractNumId w:val="420"/>
  </w:num>
  <w:num w:numId="203">
    <w:abstractNumId w:val="191"/>
  </w:num>
  <w:num w:numId="204">
    <w:abstractNumId w:val="31"/>
  </w:num>
  <w:num w:numId="205">
    <w:abstractNumId w:val="246"/>
  </w:num>
  <w:num w:numId="206">
    <w:abstractNumId w:val="265"/>
  </w:num>
  <w:num w:numId="207">
    <w:abstractNumId w:val="186"/>
  </w:num>
  <w:num w:numId="208">
    <w:abstractNumId w:val="405"/>
  </w:num>
  <w:num w:numId="209">
    <w:abstractNumId w:val="283"/>
  </w:num>
  <w:num w:numId="210">
    <w:abstractNumId w:val="386"/>
  </w:num>
  <w:num w:numId="211">
    <w:abstractNumId w:val="422"/>
  </w:num>
  <w:num w:numId="212">
    <w:abstractNumId w:val="119"/>
  </w:num>
  <w:num w:numId="213">
    <w:abstractNumId w:val="372"/>
  </w:num>
  <w:num w:numId="214">
    <w:abstractNumId w:val="125"/>
  </w:num>
  <w:num w:numId="215">
    <w:abstractNumId w:val="146"/>
  </w:num>
  <w:num w:numId="216">
    <w:abstractNumId w:val="279"/>
  </w:num>
  <w:num w:numId="217">
    <w:abstractNumId w:val="185"/>
  </w:num>
  <w:num w:numId="218">
    <w:abstractNumId w:val="387"/>
  </w:num>
  <w:num w:numId="219">
    <w:abstractNumId w:val="94"/>
  </w:num>
  <w:num w:numId="220">
    <w:abstractNumId w:val="375"/>
  </w:num>
  <w:num w:numId="221">
    <w:abstractNumId w:val="195"/>
  </w:num>
  <w:num w:numId="222">
    <w:abstractNumId w:val="417"/>
  </w:num>
  <w:num w:numId="223">
    <w:abstractNumId w:val="216"/>
  </w:num>
  <w:num w:numId="224">
    <w:abstractNumId w:val="118"/>
  </w:num>
  <w:num w:numId="225">
    <w:abstractNumId w:val="97"/>
  </w:num>
  <w:num w:numId="226">
    <w:abstractNumId w:val="19"/>
  </w:num>
  <w:num w:numId="227">
    <w:abstractNumId w:val="273"/>
  </w:num>
  <w:num w:numId="228">
    <w:abstractNumId w:val="338"/>
  </w:num>
  <w:num w:numId="229">
    <w:abstractNumId w:val="385"/>
  </w:num>
  <w:num w:numId="230">
    <w:abstractNumId w:val="343"/>
  </w:num>
  <w:num w:numId="231">
    <w:abstractNumId w:val="344"/>
  </w:num>
  <w:num w:numId="232">
    <w:abstractNumId w:val="256"/>
  </w:num>
  <w:num w:numId="233">
    <w:abstractNumId w:val="430"/>
  </w:num>
  <w:num w:numId="234">
    <w:abstractNumId w:val="200"/>
  </w:num>
  <w:num w:numId="235">
    <w:abstractNumId w:val="347"/>
  </w:num>
  <w:num w:numId="236">
    <w:abstractNumId w:val="33"/>
  </w:num>
  <w:num w:numId="237">
    <w:abstractNumId w:val="333"/>
  </w:num>
  <w:num w:numId="238">
    <w:abstractNumId w:val="132"/>
  </w:num>
  <w:num w:numId="239">
    <w:abstractNumId w:val="272"/>
  </w:num>
  <w:num w:numId="240">
    <w:abstractNumId w:val="320"/>
  </w:num>
  <w:num w:numId="241">
    <w:abstractNumId w:val="189"/>
  </w:num>
  <w:num w:numId="242">
    <w:abstractNumId w:val="115"/>
  </w:num>
  <w:num w:numId="243">
    <w:abstractNumId w:val="228"/>
  </w:num>
  <w:num w:numId="244">
    <w:abstractNumId w:val="149"/>
  </w:num>
  <w:num w:numId="245">
    <w:abstractNumId w:val="9"/>
  </w:num>
  <w:num w:numId="246">
    <w:abstractNumId w:val="111"/>
  </w:num>
  <w:num w:numId="247">
    <w:abstractNumId w:val="268"/>
  </w:num>
  <w:num w:numId="248">
    <w:abstractNumId w:val="220"/>
  </w:num>
  <w:num w:numId="249">
    <w:abstractNumId w:val="409"/>
  </w:num>
  <w:num w:numId="250">
    <w:abstractNumId w:val="153"/>
  </w:num>
  <w:num w:numId="251">
    <w:abstractNumId w:val="253"/>
  </w:num>
  <w:num w:numId="252">
    <w:abstractNumId w:val="88"/>
  </w:num>
  <w:num w:numId="253">
    <w:abstractNumId w:val="175"/>
  </w:num>
  <w:num w:numId="254">
    <w:abstractNumId w:val="410"/>
  </w:num>
  <w:num w:numId="255">
    <w:abstractNumId w:val="262"/>
  </w:num>
  <w:num w:numId="256">
    <w:abstractNumId w:val="356"/>
  </w:num>
  <w:num w:numId="257">
    <w:abstractNumId w:val="86"/>
  </w:num>
  <w:num w:numId="258">
    <w:abstractNumId w:val="351"/>
  </w:num>
  <w:num w:numId="259">
    <w:abstractNumId w:val="92"/>
  </w:num>
  <w:num w:numId="260">
    <w:abstractNumId w:val="95"/>
  </w:num>
  <w:num w:numId="261">
    <w:abstractNumId w:val="168"/>
  </w:num>
  <w:num w:numId="262">
    <w:abstractNumId w:val="68"/>
  </w:num>
  <w:num w:numId="263">
    <w:abstractNumId w:val="141"/>
  </w:num>
  <w:num w:numId="264">
    <w:abstractNumId w:val="352"/>
  </w:num>
  <w:num w:numId="265">
    <w:abstractNumId w:val="324"/>
  </w:num>
  <w:num w:numId="266">
    <w:abstractNumId w:val="260"/>
  </w:num>
  <w:num w:numId="267">
    <w:abstractNumId w:val="24"/>
  </w:num>
  <w:num w:numId="268">
    <w:abstractNumId w:val="207"/>
  </w:num>
  <w:num w:numId="269">
    <w:abstractNumId w:val="354"/>
  </w:num>
  <w:num w:numId="270">
    <w:abstractNumId w:val="66"/>
  </w:num>
  <w:num w:numId="271">
    <w:abstractNumId w:val="429"/>
  </w:num>
  <w:num w:numId="272">
    <w:abstractNumId w:val="54"/>
  </w:num>
  <w:num w:numId="273">
    <w:abstractNumId w:val="431"/>
  </w:num>
  <w:num w:numId="274">
    <w:abstractNumId w:val="252"/>
  </w:num>
  <w:num w:numId="275">
    <w:abstractNumId w:val="179"/>
  </w:num>
  <w:num w:numId="276">
    <w:abstractNumId w:val="32"/>
  </w:num>
  <w:num w:numId="277">
    <w:abstractNumId w:val="326"/>
  </w:num>
  <w:num w:numId="278">
    <w:abstractNumId w:val="254"/>
  </w:num>
  <w:num w:numId="279">
    <w:abstractNumId w:val="396"/>
  </w:num>
  <w:num w:numId="280">
    <w:abstractNumId w:val="211"/>
  </w:num>
  <w:num w:numId="281">
    <w:abstractNumId w:val="276"/>
  </w:num>
  <w:num w:numId="282">
    <w:abstractNumId w:val="67"/>
  </w:num>
  <w:num w:numId="283">
    <w:abstractNumId w:val="99"/>
  </w:num>
  <w:num w:numId="284">
    <w:abstractNumId w:val="298"/>
  </w:num>
  <w:num w:numId="285">
    <w:abstractNumId w:val="82"/>
  </w:num>
  <w:num w:numId="286">
    <w:abstractNumId w:val="428"/>
  </w:num>
  <w:num w:numId="287">
    <w:abstractNumId w:val="427"/>
  </w:num>
  <w:num w:numId="288">
    <w:abstractNumId w:val="16"/>
  </w:num>
  <w:num w:numId="289">
    <w:abstractNumId w:val="248"/>
  </w:num>
  <w:num w:numId="290">
    <w:abstractNumId w:val="48"/>
  </w:num>
  <w:num w:numId="291">
    <w:abstractNumId w:val="150"/>
  </w:num>
  <w:num w:numId="292">
    <w:abstractNumId w:val="349"/>
  </w:num>
  <w:num w:numId="293">
    <w:abstractNumId w:val="233"/>
  </w:num>
  <w:num w:numId="294">
    <w:abstractNumId w:val="107"/>
  </w:num>
  <w:num w:numId="295">
    <w:abstractNumId w:val="258"/>
  </w:num>
  <w:num w:numId="296">
    <w:abstractNumId w:val="44"/>
  </w:num>
  <w:num w:numId="297">
    <w:abstractNumId w:val="215"/>
  </w:num>
  <w:num w:numId="298">
    <w:abstractNumId w:val="250"/>
  </w:num>
  <w:num w:numId="299">
    <w:abstractNumId w:val="222"/>
  </w:num>
  <w:num w:numId="300">
    <w:abstractNumId w:val="397"/>
  </w:num>
  <w:num w:numId="301">
    <w:abstractNumId w:val="121"/>
  </w:num>
  <w:num w:numId="302">
    <w:abstractNumId w:val="73"/>
  </w:num>
  <w:num w:numId="303">
    <w:abstractNumId w:val="14"/>
  </w:num>
  <w:num w:numId="304">
    <w:abstractNumId w:val="18"/>
  </w:num>
  <w:num w:numId="305">
    <w:abstractNumId w:val="177"/>
  </w:num>
  <w:num w:numId="306">
    <w:abstractNumId w:val="210"/>
  </w:num>
  <w:num w:numId="307">
    <w:abstractNumId w:val="23"/>
  </w:num>
  <w:num w:numId="308">
    <w:abstractNumId w:val="45"/>
  </w:num>
  <w:num w:numId="309">
    <w:abstractNumId w:val="224"/>
  </w:num>
  <w:num w:numId="310">
    <w:abstractNumId w:val="123"/>
  </w:num>
  <w:num w:numId="311">
    <w:abstractNumId w:val="255"/>
  </w:num>
  <w:num w:numId="312">
    <w:abstractNumId w:val="394"/>
  </w:num>
  <w:num w:numId="313">
    <w:abstractNumId w:val="69"/>
  </w:num>
  <w:num w:numId="314">
    <w:abstractNumId w:val="381"/>
  </w:num>
  <w:num w:numId="315">
    <w:abstractNumId w:val="288"/>
  </w:num>
  <w:num w:numId="316">
    <w:abstractNumId w:val="316"/>
  </w:num>
  <w:num w:numId="317">
    <w:abstractNumId w:val="106"/>
  </w:num>
  <w:num w:numId="318">
    <w:abstractNumId w:val="285"/>
  </w:num>
  <w:num w:numId="319">
    <w:abstractNumId w:val="434"/>
  </w:num>
  <w:num w:numId="320">
    <w:abstractNumId w:val="284"/>
  </w:num>
  <w:num w:numId="321">
    <w:abstractNumId w:val="38"/>
  </w:num>
  <w:num w:numId="322">
    <w:abstractNumId w:val="59"/>
  </w:num>
  <w:num w:numId="323">
    <w:abstractNumId w:val="295"/>
  </w:num>
  <w:num w:numId="324">
    <w:abstractNumId w:val="164"/>
  </w:num>
  <w:num w:numId="325">
    <w:abstractNumId w:val="433"/>
  </w:num>
  <w:num w:numId="326">
    <w:abstractNumId w:val="136"/>
  </w:num>
  <w:num w:numId="327">
    <w:abstractNumId w:val="297"/>
  </w:num>
  <w:num w:numId="328">
    <w:abstractNumId w:val="11"/>
  </w:num>
  <w:num w:numId="329">
    <w:abstractNumId w:val="49"/>
  </w:num>
  <w:num w:numId="330">
    <w:abstractNumId w:val="277"/>
  </w:num>
  <w:num w:numId="331">
    <w:abstractNumId w:val="289"/>
  </w:num>
  <w:num w:numId="332">
    <w:abstractNumId w:val="402"/>
  </w:num>
  <w:num w:numId="333">
    <w:abstractNumId w:val="28"/>
  </w:num>
  <w:num w:numId="334">
    <w:abstractNumId w:val="292"/>
  </w:num>
  <w:num w:numId="335">
    <w:abstractNumId w:val="188"/>
  </w:num>
  <w:num w:numId="336">
    <w:abstractNumId w:val="229"/>
  </w:num>
  <w:num w:numId="337">
    <w:abstractNumId w:val="148"/>
  </w:num>
  <w:num w:numId="338">
    <w:abstractNumId w:val="122"/>
  </w:num>
  <w:num w:numId="339">
    <w:abstractNumId w:val="359"/>
  </w:num>
  <w:num w:numId="340">
    <w:abstractNumId w:val="180"/>
  </w:num>
  <w:num w:numId="341">
    <w:abstractNumId w:val="328"/>
  </w:num>
  <w:num w:numId="342">
    <w:abstractNumId w:val="226"/>
  </w:num>
  <w:num w:numId="343">
    <w:abstractNumId w:val="129"/>
  </w:num>
  <w:num w:numId="344">
    <w:abstractNumId w:val="10"/>
  </w:num>
  <w:num w:numId="345">
    <w:abstractNumId w:val="2"/>
  </w:num>
  <w:num w:numId="346">
    <w:abstractNumId w:val="426"/>
  </w:num>
  <w:num w:numId="347">
    <w:abstractNumId w:val="64"/>
  </w:num>
  <w:num w:numId="348">
    <w:abstractNumId w:val="39"/>
  </w:num>
  <w:num w:numId="349">
    <w:abstractNumId w:val="0"/>
  </w:num>
  <w:num w:numId="350">
    <w:abstractNumId w:val="308"/>
  </w:num>
  <w:num w:numId="351">
    <w:abstractNumId w:val="1"/>
  </w:num>
  <w:num w:numId="352">
    <w:abstractNumId w:val="60"/>
  </w:num>
  <w:num w:numId="353">
    <w:abstractNumId w:val="20"/>
  </w:num>
  <w:num w:numId="354">
    <w:abstractNumId w:val="242"/>
  </w:num>
  <w:num w:numId="355">
    <w:abstractNumId w:val="223"/>
  </w:num>
  <w:num w:numId="356">
    <w:abstractNumId w:val="412"/>
  </w:num>
  <w:num w:numId="357">
    <w:abstractNumId w:val="114"/>
  </w:num>
  <w:num w:numId="358">
    <w:abstractNumId w:val="390"/>
  </w:num>
  <w:num w:numId="359">
    <w:abstractNumId w:val="380"/>
  </w:num>
  <w:num w:numId="360">
    <w:abstractNumId w:val="374"/>
  </w:num>
  <w:num w:numId="361">
    <w:abstractNumId w:val="127"/>
  </w:num>
  <w:num w:numId="362">
    <w:abstractNumId w:val="340"/>
  </w:num>
  <w:num w:numId="363">
    <w:abstractNumId w:val="266"/>
  </w:num>
  <w:num w:numId="364">
    <w:abstractNumId w:val="355"/>
  </w:num>
  <w:num w:numId="365">
    <w:abstractNumId w:val="133"/>
  </w:num>
  <w:num w:numId="366">
    <w:abstractNumId w:val="144"/>
  </w:num>
  <w:num w:numId="367">
    <w:abstractNumId w:val="26"/>
  </w:num>
  <w:num w:numId="368">
    <w:abstractNumId w:val="411"/>
  </w:num>
  <w:num w:numId="369">
    <w:abstractNumId w:val="238"/>
  </w:num>
  <w:num w:numId="370">
    <w:abstractNumId w:val="401"/>
  </w:num>
  <w:num w:numId="371">
    <w:abstractNumId w:val="205"/>
  </w:num>
  <w:num w:numId="372">
    <w:abstractNumId w:val="214"/>
  </w:num>
  <w:num w:numId="373">
    <w:abstractNumId w:val="236"/>
  </w:num>
  <w:num w:numId="374">
    <w:abstractNumId w:val="128"/>
  </w:num>
  <w:num w:numId="375">
    <w:abstractNumId w:val="173"/>
  </w:num>
  <w:num w:numId="376">
    <w:abstractNumId w:val="76"/>
  </w:num>
  <w:num w:numId="377">
    <w:abstractNumId w:val="418"/>
  </w:num>
  <w:num w:numId="378">
    <w:abstractNumId w:val="251"/>
  </w:num>
  <w:num w:numId="379">
    <w:abstractNumId w:val="245"/>
  </w:num>
  <w:num w:numId="380">
    <w:abstractNumId w:val="424"/>
  </w:num>
  <w:num w:numId="381">
    <w:abstractNumId w:val="158"/>
  </w:num>
  <w:num w:numId="382">
    <w:abstractNumId w:val="231"/>
  </w:num>
  <w:num w:numId="383">
    <w:abstractNumId w:val="267"/>
  </w:num>
  <w:num w:numId="384">
    <w:abstractNumId w:val="63"/>
  </w:num>
  <w:num w:numId="385">
    <w:abstractNumId w:val="154"/>
  </w:num>
  <w:num w:numId="386">
    <w:abstractNumId w:val="275"/>
  </w:num>
  <w:num w:numId="387">
    <w:abstractNumId w:val="395"/>
  </w:num>
  <w:num w:numId="388">
    <w:abstractNumId w:val="36"/>
  </w:num>
  <w:num w:numId="389">
    <w:abstractNumId w:val="323"/>
  </w:num>
  <w:num w:numId="390">
    <w:abstractNumId w:val="280"/>
  </w:num>
  <w:num w:numId="391">
    <w:abstractNumId w:val="321"/>
  </w:num>
  <w:num w:numId="392">
    <w:abstractNumId w:val="315"/>
  </w:num>
  <w:num w:numId="393">
    <w:abstractNumId w:val="139"/>
  </w:num>
  <w:num w:numId="394">
    <w:abstractNumId w:val="72"/>
  </w:num>
  <w:num w:numId="395">
    <w:abstractNumId w:val="178"/>
  </w:num>
  <w:num w:numId="396">
    <w:abstractNumId w:val="341"/>
  </w:num>
  <w:num w:numId="397">
    <w:abstractNumId w:val="105"/>
  </w:num>
  <w:num w:numId="398">
    <w:abstractNumId w:val="176"/>
  </w:num>
  <w:num w:numId="399">
    <w:abstractNumId w:val="244"/>
  </w:num>
  <w:num w:numId="400">
    <w:abstractNumId w:val="325"/>
  </w:num>
  <w:num w:numId="401">
    <w:abstractNumId w:val="334"/>
  </w:num>
  <w:num w:numId="402">
    <w:abstractNumId w:val="110"/>
  </w:num>
  <w:num w:numId="403">
    <w:abstractNumId w:val="27"/>
  </w:num>
  <w:num w:numId="404">
    <w:abstractNumId w:val="408"/>
  </w:num>
  <w:num w:numId="405">
    <w:abstractNumId w:val="389"/>
  </w:num>
  <w:num w:numId="406">
    <w:abstractNumId w:val="160"/>
  </w:num>
  <w:num w:numId="407">
    <w:abstractNumId w:val="120"/>
  </w:num>
  <w:num w:numId="408">
    <w:abstractNumId w:val="13"/>
  </w:num>
  <w:num w:numId="409">
    <w:abstractNumId w:val="112"/>
  </w:num>
  <w:num w:numId="410">
    <w:abstractNumId w:val="227"/>
  </w:num>
  <w:num w:numId="411">
    <w:abstractNumId w:val="130"/>
  </w:num>
  <w:num w:numId="412">
    <w:abstractNumId w:val="299"/>
  </w:num>
  <w:num w:numId="413">
    <w:abstractNumId w:val="436"/>
  </w:num>
  <w:num w:numId="414">
    <w:abstractNumId w:val="5"/>
  </w:num>
  <w:num w:numId="415">
    <w:abstractNumId w:val="117"/>
  </w:num>
  <w:num w:numId="416">
    <w:abstractNumId w:val="192"/>
  </w:num>
  <w:num w:numId="417">
    <w:abstractNumId w:val="264"/>
  </w:num>
  <w:num w:numId="418">
    <w:abstractNumId w:val="399"/>
  </w:num>
  <w:num w:numId="419">
    <w:abstractNumId w:val="65"/>
  </w:num>
  <w:num w:numId="420">
    <w:abstractNumId w:val="102"/>
  </w:num>
  <w:num w:numId="421">
    <w:abstractNumId w:val="287"/>
  </w:num>
  <w:num w:numId="422">
    <w:abstractNumId w:val="366"/>
  </w:num>
  <w:num w:numId="423">
    <w:abstractNumId w:val="218"/>
  </w:num>
  <w:num w:numId="424">
    <w:abstractNumId w:val="29"/>
  </w:num>
  <w:num w:numId="425">
    <w:abstractNumId w:val="241"/>
  </w:num>
  <w:num w:numId="426">
    <w:abstractNumId w:val="317"/>
  </w:num>
  <w:num w:numId="427">
    <w:abstractNumId w:val="357"/>
  </w:num>
  <w:num w:numId="428">
    <w:abstractNumId w:val="293"/>
  </w:num>
  <w:num w:numId="429">
    <w:abstractNumId w:val="291"/>
  </w:num>
  <w:num w:numId="430">
    <w:abstractNumId w:val="369"/>
  </w:num>
  <w:num w:numId="431">
    <w:abstractNumId w:val="230"/>
  </w:num>
  <w:num w:numId="432">
    <w:abstractNumId w:val="161"/>
  </w:num>
  <w:num w:numId="433">
    <w:abstractNumId w:val="62"/>
  </w:num>
  <w:num w:numId="434">
    <w:abstractNumId w:val="278"/>
  </w:num>
  <w:num w:numId="435">
    <w:abstractNumId w:val="232"/>
  </w:num>
  <w:num w:numId="436">
    <w:abstractNumId w:val="140"/>
  </w:num>
  <w:num w:numId="437">
    <w:abstractNumId w:val="337"/>
  </w:num>
  <w:num w:numId="438">
    <w:abstractNumId w:val="370"/>
  </w:num>
  <w:num w:numId="439">
    <w:abstractNumId w:val="373"/>
  </w:num>
  <w:num w:numId="440">
    <w:abstractNumId w:val="171"/>
  </w:num>
  <w:num w:numId="441">
    <w:abstractNumId w:val="345"/>
  </w:num>
  <w:num w:numId="442">
    <w:abstractNumId w:val="377"/>
  </w:num>
  <w:num w:numId="443">
    <w:abstractNumId w:val="371"/>
  </w:num>
  <w:num w:numId="444">
    <w:abstractNumId w:val="79"/>
  </w:num>
  <w:num w:numId="445">
    <w:abstractNumId w:val="406"/>
  </w:num>
  <w:num w:numId="446">
    <w:abstractNumId w:val="155"/>
  </w:num>
  <w:numIdMacAtCleanup w:val="4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20"/>
  <w:characterSpacingControl w:val="doNotCompress"/>
  <w:printTwoOnOn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F4"/>
    <w:rsid w:val="00000174"/>
    <w:rsid w:val="00000424"/>
    <w:rsid w:val="0000079F"/>
    <w:rsid w:val="00004149"/>
    <w:rsid w:val="000070D2"/>
    <w:rsid w:val="000116E8"/>
    <w:rsid w:val="000134D8"/>
    <w:rsid w:val="00013C8A"/>
    <w:rsid w:val="00014C8E"/>
    <w:rsid w:val="000164D0"/>
    <w:rsid w:val="00016FB2"/>
    <w:rsid w:val="0002037F"/>
    <w:rsid w:val="00022140"/>
    <w:rsid w:val="00023E1A"/>
    <w:rsid w:val="00025BDB"/>
    <w:rsid w:val="00026A14"/>
    <w:rsid w:val="000276BE"/>
    <w:rsid w:val="00031DEC"/>
    <w:rsid w:val="000334FF"/>
    <w:rsid w:val="00034435"/>
    <w:rsid w:val="00034BE8"/>
    <w:rsid w:val="0004047E"/>
    <w:rsid w:val="0004256B"/>
    <w:rsid w:val="0004295E"/>
    <w:rsid w:val="000434A9"/>
    <w:rsid w:val="00046519"/>
    <w:rsid w:val="00047817"/>
    <w:rsid w:val="00047F89"/>
    <w:rsid w:val="00050108"/>
    <w:rsid w:val="00055FBB"/>
    <w:rsid w:val="000567A6"/>
    <w:rsid w:val="00057B67"/>
    <w:rsid w:val="000624FA"/>
    <w:rsid w:val="00063B4E"/>
    <w:rsid w:val="00063CF8"/>
    <w:rsid w:val="00064370"/>
    <w:rsid w:val="00065A31"/>
    <w:rsid w:val="00065A84"/>
    <w:rsid w:val="000663C6"/>
    <w:rsid w:val="00066734"/>
    <w:rsid w:val="0007154B"/>
    <w:rsid w:val="00072F0D"/>
    <w:rsid w:val="00072FAC"/>
    <w:rsid w:val="000739AB"/>
    <w:rsid w:val="00073F4E"/>
    <w:rsid w:val="00074592"/>
    <w:rsid w:val="000759D8"/>
    <w:rsid w:val="00077CBC"/>
    <w:rsid w:val="00084EBC"/>
    <w:rsid w:val="00085498"/>
    <w:rsid w:val="000869B0"/>
    <w:rsid w:val="00091043"/>
    <w:rsid w:val="00095E83"/>
    <w:rsid w:val="000961C8"/>
    <w:rsid w:val="00096406"/>
    <w:rsid w:val="00097D8B"/>
    <w:rsid w:val="000A1657"/>
    <w:rsid w:val="000A21E1"/>
    <w:rsid w:val="000A27E5"/>
    <w:rsid w:val="000A6123"/>
    <w:rsid w:val="000A68B2"/>
    <w:rsid w:val="000B2D38"/>
    <w:rsid w:val="000B3E57"/>
    <w:rsid w:val="000B62FC"/>
    <w:rsid w:val="000B65AC"/>
    <w:rsid w:val="000B7DFC"/>
    <w:rsid w:val="000C23B7"/>
    <w:rsid w:val="000C26E4"/>
    <w:rsid w:val="000C2D28"/>
    <w:rsid w:val="000C36D6"/>
    <w:rsid w:val="000C37BF"/>
    <w:rsid w:val="000D0150"/>
    <w:rsid w:val="000D62EA"/>
    <w:rsid w:val="000E1819"/>
    <w:rsid w:val="000E1857"/>
    <w:rsid w:val="000E19CB"/>
    <w:rsid w:val="000E355E"/>
    <w:rsid w:val="000E3C1F"/>
    <w:rsid w:val="000E43AB"/>
    <w:rsid w:val="000E62BF"/>
    <w:rsid w:val="000E62D1"/>
    <w:rsid w:val="000E6745"/>
    <w:rsid w:val="000E7409"/>
    <w:rsid w:val="000F4973"/>
    <w:rsid w:val="000F6238"/>
    <w:rsid w:val="00100026"/>
    <w:rsid w:val="00103B37"/>
    <w:rsid w:val="00104191"/>
    <w:rsid w:val="0010455B"/>
    <w:rsid w:val="00105EE6"/>
    <w:rsid w:val="001138CA"/>
    <w:rsid w:val="00114B16"/>
    <w:rsid w:val="00115123"/>
    <w:rsid w:val="0012004B"/>
    <w:rsid w:val="00124C22"/>
    <w:rsid w:val="001264D0"/>
    <w:rsid w:val="00127823"/>
    <w:rsid w:val="0013085C"/>
    <w:rsid w:val="00131139"/>
    <w:rsid w:val="00132DE5"/>
    <w:rsid w:val="0014067C"/>
    <w:rsid w:val="001434A6"/>
    <w:rsid w:val="00144B8F"/>
    <w:rsid w:val="0014512D"/>
    <w:rsid w:val="00145335"/>
    <w:rsid w:val="00145BD5"/>
    <w:rsid w:val="00145D90"/>
    <w:rsid w:val="0014615E"/>
    <w:rsid w:val="00153101"/>
    <w:rsid w:val="00155A55"/>
    <w:rsid w:val="00156086"/>
    <w:rsid w:val="001635AB"/>
    <w:rsid w:val="00166633"/>
    <w:rsid w:val="00166C9F"/>
    <w:rsid w:val="00171851"/>
    <w:rsid w:val="00173B87"/>
    <w:rsid w:val="00173C0A"/>
    <w:rsid w:val="0017465C"/>
    <w:rsid w:val="001775B1"/>
    <w:rsid w:val="00180170"/>
    <w:rsid w:val="00181F20"/>
    <w:rsid w:val="00182196"/>
    <w:rsid w:val="001829C7"/>
    <w:rsid w:val="00184F55"/>
    <w:rsid w:val="001858B3"/>
    <w:rsid w:val="00190C6D"/>
    <w:rsid w:val="001942C5"/>
    <w:rsid w:val="00194C88"/>
    <w:rsid w:val="00194F63"/>
    <w:rsid w:val="001957B6"/>
    <w:rsid w:val="0019725A"/>
    <w:rsid w:val="001A4685"/>
    <w:rsid w:val="001A5442"/>
    <w:rsid w:val="001A5499"/>
    <w:rsid w:val="001A6E3A"/>
    <w:rsid w:val="001B030A"/>
    <w:rsid w:val="001B201B"/>
    <w:rsid w:val="001B375D"/>
    <w:rsid w:val="001B42FC"/>
    <w:rsid w:val="001B5153"/>
    <w:rsid w:val="001B74C8"/>
    <w:rsid w:val="001C1940"/>
    <w:rsid w:val="001C35A5"/>
    <w:rsid w:val="001C48ED"/>
    <w:rsid w:val="001C5468"/>
    <w:rsid w:val="001C6721"/>
    <w:rsid w:val="001C7CB3"/>
    <w:rsid w:val="001D0980"/>
    <w:rsid w:val="001D3945"/>
    <w:rsid w:val="001D3D0C"/>
    <w:rsid w:val="001D4E60"/>
    <w:rsid w:val="001D56D3"/>
    <w:rsid w:val="001E2562"/>
    <w:rsid w:val="001E4BDD"/>
    <w:rsid w:val="001E4DB3"/>
    <w:rsid w:val="001E6061"/>
    <w:rsid w:val="001E76F7"/>
    <w:rsid w:val="001F31F2"/>
    <w:rsid w:val="001F3B13"/>
    <w:rsid w:val="00200E61"/>
    <w:rsid w:val="002020E8"/>
    <w:rsid w:val="00204CBE"/>
    <w:rsid w:val="00206248"/>
    <w:rsid w:val="00206D69"/>
    <w:rsid w:val="00206F28"/>
    <w:rsid w:val="0021053C"/>
    <w:rsid w:val="00211DE3"/>
    <w:rsid w:val="002136DD"/>
    <w:rsid w:val="002208C8"/>
    <w:rsid w:val="00221C87"/>
    <w:rsid w:val="0022711F"/>
    <w:rsid w:val="002305FE"/>
    <w:rsid w:val="002325E6"/>
    <w:rsid w:val="002352D7"/>
    <w:rsid w:val="00235F81"/>
    <w:rsid w:val="00236DCA"/>
    <w:rsid w:val="0024390D"/>
    <w:rsid w:val="002443A3"/>
    <w:rsid w:val="00246713"/>
    <w:rsid w:val="00254A7D"/>
    <w:rsid w:val="00255807"/>
    <w:rsid w:val="00255966"/>
    <w:rsid w:val="0025677A"/>
    <w:rsid w:val="00260F3F"/>
    <w:rsid w:val="00270C3B"/>
    <w:rsid w:val="002737AA"/>
    <w:rsid w:val="00280E7A"/>
    <w:rsid w:val="00280EA9"/>
    <w:rsid w:val="002811A1"/>
    <w:rsid w:val="00281F47"/>
    <w:rsid w:val="00282B8B"/>
    <w:rsid w:val="00282E5D"/>
    <w:rsid w:val="00287D9E"/>
    <w:rsid w:val="002914AD"/>
    <w:rsid w:val="0029301D"/>
    <w:rsid w:val="00295296"/>
    <w:rsid w:val="00296573"/>
    <w:rsid w:val="00297AE4"/>
    <w:rsid w:val="002A034C"/>
    <w:rsid w:val="002A1483"/>
    <w:rsid w:val="002A3467"/>
    <w:rsid w:val="002A46FE"/>
    <w:rsid w:val="002A5451"/>
    <w:rsid w:val="002A5FC4"/>
    <w:rsid w:val="002A6223"/>
    <w:rsid w:val="002A675F"/>
    <w:rsid w:val="002B297C"/>
    <w:rsid w:val="002B2EC9"/>
    <w:rsid w:val="002B3331"/>
    <w:rsid w:val="002B44D6"/>
    <w:rsid w:val="002C2B8B"/>
    <w:rsid w:val="002D2EDD"/>
    <w:rsid w:val="002D4B9F"/>
    <w:rsid w:val="002D58AF"/>
    <w:rsid w:val="002D68C8"/>
    <w:rsid w:val="002D70ED"/>
    <w:rsid w:val="002D755E"/>
    <w:rsid w:val="002D77B3"/>
    <w:rsid w:val="002E0DBA"/>
    <w:rsid w:val="002E0F73"/>
    <w:rsid w:val="002E2866"/>
    <w:rsid w:val="002E4B38"/>
    <w:rsid w:val="002E4B81"/>
    <w:rsid w:val="002E6C91"/>
    <w:rsid w:val="002F29BB"/>
    <w:rsid w:val="002F47CA"/>
    <w:rsid w:val="002F61A2"/>
    <w:rsid w:val="002F6230"/>
    <w:rsid w:val="0030170A"/>
    <w:rsid w:val="00301974"/>
    <w:rsid w:val="0030244A"/>
    <w:rsid w:val="00303CFC"/>
    <w:rsid w:val="0030419F"/>
    <w:rsid w:val="00304B33"/>
    <w:rsid w:val="00305EA8"/>
    <w:rsid w:val="00305EB2"/>
    <w:rsid w:val="00307419"/>
    <w:rsid w:val="00310225"/>
    <w:rsid w:val="0031484A"/>
    <w:rsid w:val="0032055F"/>
    <w:rsid w:val="00321EE8"/>
    <w:rsid w:val="00324CA7"/>
    <w:rsid w:val="00325181"/>
    <w:rsid w:val="00330E78"/>
    <w:rsid w:val="00331425"/>
    <w:rsid w:val="00331B8D"/>
    <w:rsid w:val="003324FA"/>
    <w:rsid w:val="003329BF"/>
    <w:rsid w:val="00336BA1"/>
    <w:rsid w:val="00336F0D"/>
    <w:rsid w:val="00353020"/>
    <w:rsid w:val="0035479D"/>
    <w:rsid w:val="00355976"/>
    <w:rsid w:val="0035718A"/>
    <w:rsid w:val="00357B7C"/>
    <w:rsid w:val="003601F9"/>
    <w:rsid w:val="003615DC"/>
    <w:rsid w:val="003619AD"/>
    <w:rsid w:val="0036381B"/>
    <w:rsid w:val="00363896"/>
    <w:rsid w:val="0036494E"/>
    <w:rsid w:val="00366E00"/>
    <w:rsid w:val="00376ABD"/>
    <w:rsid w:val="00376CE3"/>
    <w:rsid w:val="00377579"/>
    <w:rsid w:val="0038173C"/>
    <w:rsid w:val="0038347F"/>
    <w:rsid w:val="00384B08"/>
    <w:rsid w:val="00385F4F"/>
    <w:rsid w:val="00387891"/>
    <w:rsid w:val="00390530"/>
    <w:rsid w:val="00394879"/>
    <w:rsid w:val="003A1168"/>
    <w:rsid w:val="003A293A"/>
    <w:rsid w:val="003A3AA8"/>
    <w:rsid w:val="003A3B91"/>
    <w:rsid w:val="003A6BBF"/>
    <w:rsid w:val="003A6CD2"/>
    <w:rsid w:val="003A6F7D"/>
    <w:rsid w:val="003A7699"/>
    <w:rsid w:val="003A7E31"/>
    <w:rsid w:val="003B2F4D"/>
    <w:rsid w:val="003B67E9"/>
    <w:rsid w:val="003B7F4C"/>
    <w:rsid w:val="003C0D58"/>
    <w:rsid w:val="003C18C6"/>
    <w:rsid w:val="003C4612"/>
    <w:rsid w:val="003C6601"/>
    <w:rsid w:val="003C71F9"/>
    <w:rsid w:val="003D0A5E"/>
    <w:rsid w:val="003D1C3A"/>
    <w:rsid w:val="003D3DEC"/>
    <w:rsid w:val="003D4CAD"/>
    <w:rsid w:val="003E1554"/>
    <w:rsid w:val="003E4D79"/>
    <w:rsid w:val="003E4F47"/>
    <w:rsid w:val="003E5FDF"/>
    <w:rsid w:val="003E636B"/>
    <w:rsid w:val="003E74DE"/>
    <w:rsid w:val="003E7D79"/>
    <w:rsid w:val="003F020B"/>
    <w:rsid w:val="003F128A"/>
    <w:rsid w:val="003F2971"/>
    <w:rsid w:val="003F3B36"/>
    <w:rsid w:val="0040078F"/>
    <w:rsid w:val="0040212C"/>
    <w:rsid w:val="004048C1"/>
    <w:rsid w:val="00404EF6"/>
    <w:rsid w:val="0040776E"/>
    <w:rsid w:val="004078A8"/>
    <w:rsid w:val="00410023"/>
    <w:rsid w:val="00412318"/>
    <w:rsid w:val="0041412A"/>
    <w:rsid w:val="00414B83"/>
    <w:rsid w:val="0041773E"/>
    <w:rsid w:val="00417EDF"/>
    <w:rsid w:val="00423C32"/>
    <w:rsid w:val="00424354"/>
    <w:rsid w:val="0042457B"/>
    <w:rsid w:val="0042502A"/>
    <w:rsid w:val="004255BD"/>
    <w:rsid w:val="004307FE"/>
    <w:rsid w:val="004309E0"/>
    <w:rsid w:val="00431DD3"/>
    <w:rsid w:val="004351F5"/>
    <w:rsid w:val="004375EC"/>
    <w:rsid w:val="004410EC"/>
    <w:rsid w:val="00443961"/>
    <w:rsid w:val="00445502"/>
    <w:rsid w:val="00445C44"/>
    <w:rsid w:val="00445F3B"/>
    <w:rsid w:val="00446253"/>
    <w:rsid w:val="00446D59"/>
    <w:rsid w:val="004508C7"/>
    <w:rsid w:val="004511EE"/>
    <w:rsid w:val="00452FF2"/>
    <w:rsid w:val="004556D4"/>
    <w:rsid w:val="00456592"/>
    <w:rsid w:val="004610E8"/>
    <w:rsid w:val="00464A38"/>
    <w:rsid w:val="00472449"/>
    <w:rsid w:val="004724EC"/>
    <w:rsid w:val="00474E5F"/>
    <w:rsid w:val="004769D7"/>
    <w:rsid w:val="004839F8"/>
    <w:rsid w:val="004844B0"/>
    <w:rsid w:val="00485D35"/>
    <w:rsid w:val="00492348"/>
    <w:rsid w:val="004970A0"/>
    <w:rsid w:val="004A1C93"/>
    <w:rsid w:val="004A4A39"/>
    <w:rsid w:val="004A6468"/>
    <w:rsid w:val="004A653A"/>
    <w:rsid w:val="004A7122"/>
    <w:rsid w:val="004A770B"/>
    <w:rsid w:val="004A78FA"/>
    <w:rsid w:val="004B1923"/>
    <w:rsid w:val="004B2DA3"/>
    <w:rsid w:val="004B4717"/>
    <w:rsid w:val="004B571A"/>
    <w:rsid w:val="004C4885"/>
    <w:rsid w:val="004C5930"/>
    <w:rsid w:val="004C6AD1"/>
    <w:rsid w:val="004C6B9E"/>
    <w:rsid w:val="004C76E9"/>
    <w:rsid w:val="004D2E19"/>
    <w:rsid w:val="004D614B"/>
    <w:rsid w:val="004E506C"/>
    <w:rsid w:val="004E6438"/>
    <w:rsid w:val="004E7C1E"/>
    <w:rsid w:val="004F0641"/>
    <w:rsid w:val="004F597C"/>
    <w:rsid w:val="00501F1C"/>
    <w:rsid w:val="0050618B"/>
    <w:rsid w:val="00510EFC"/>
    <w:rsid w:val="00512F9A"/>
    <w:rsid w:val="00516442"/>
    <w:rsid w:val="0051763F"/>
    <w:rsid w:val="00522178"/>
    <w:rsid w:val="005244E2"/>
    <w:rsid w:val="0052657B"/>
    <w:rsid w:val="005273F9"/>
    <w:rsid w:val="00530F56"/>
    <w:rsid w:val="00531EFF"/>
    <w:rsid w:val="005349AE"/>
    <w:rsid w:val="00534CA5"/>
    <w:rsid w:val="0053557F"/>
    <w:rsid w:val="00537737"/>
    <w:rsid w:val="00544971"/>
    <w:rsid w:val="00547B91"/>
    <w:rsid w:val="005507A3"/>
    <w:rsid w:val="00552882"/>
    <w:rsid w:val="0055374F"/>
    <w:rsid w:val="00553873"/>
    <w:rsid w:val="0055575E"/>
    <w:rsid w:val="00557898"/>
    <w:rsid w:val="005619D7"/>
    <w:rsid w:val="00564F29"/>
    <w:rsid w:val="005650C4"/>
    <w:rsid w:val="00566441"/>
    <w:rsid w:val="00567AF7"/>
    <w:rsid w:val="00570259"/>
    <w:rsid w:val="005705DC"/>
    <w:rsid w:val="0057136D"/>
    <w:rsid w:val="00572592"/>
    <w:rsid w:val="00575A82"/>
    <w:rsid w:val="00577C06"/>
    <w:rsid w:val="005807F5"/>
    <w:rsid w:val="00591542"/>
    <w:rsid w:val="00591C65"/>
    <w:rsid w:val="00592DF2"/>
    <w:rsid w:val="00593F09"/>
    <w:rsid w:val="00595A3E"/>
    <w:rsid w:val="005A1044"/>
    <w:rsid w:val="005A19AA"/>
    <w:rsid w:val="005A26B4"/>
    <w:rsid w:val="005A5EF6"/>
    <w:rsid w:val="005A6330"/>
    <w:rsid w:val="005A6999"/>
    <w:rsid w:val="005B0CD4"/>
    <w:rsid w:val="005B20AC"/>
    <w:rsid w:val="005B2E25"/>
    <w:rsid w:val="005B3E51"/>
    <w:rsid w:val="005B4D7F"/>
    <w:rsid w:val="005B69E1"/>
    <w:rsid w:val="005C09F4"/>
    <w:rsid w:val="005C1EAC"/>
    <w:rsid w:val="005C3DC0"/>
    <w:rsid w:val="005C5CD0"/>
    <w:rsid w:val="005C6C62"/>
    <w:rsid w:val="005D118E"/>
    <w:rsid w:val="005D31B3"/>
    <w:rsid w:val="005D64BF"/>
    <w:rsid w:val="005D6D24"/>
    <w:rsid w:val="005E3D1D"/>
    <w:rsid w:val="005E5B61"/>
    <w:rsid w:val="005E60B5"/>
    <w:rsid w:val="005E67BD"/>
    <w:rsid w:val="005E7CFD"/>
    <w:rsid w:val="005F04E3"/>
    <w:rsid w:val="005F12C0"/>
    <w:rsid w:val="005F78B8"/>
    <w:rsid w:val="0060237D"/>
    <w:rsid w:val="00603004"/>
    <w:rsid w:val="006044C9"/>
    <w:rsid w:val="00604B75"/>
    <w:rsid w:val="00607CE0"/>
    <w:rsid w:val="00611296"/>
    <w:rsid w:val="00613A1F"/>
    <w:rsid w:val="006151D5"/>
    <w:rsid w:val="00615EAC"/>
    <w:rsid w:val="00616553"/>
    <w:rsid w:val="00617F33"/>
    <w:rsid w:val="00620579"/>
    <w:rsid w:val="0062062E"/>
    <w:rsid w:val="006230AE"/>
    <w:rsid w:val="006238BE"/>
    <w:rsid w:val="00625906"/>
    <w:rsid w:val="00625CC1"/>
    <w:rsid w:val="00631510"/>
    <w:rsid w:val="0063296E"/>
    <w:rsid w:val="00632EA8"/>
    <w:rsid w:val="00634F59"/>
    <w:rsid w:val="0063629D"/>
    <w:rsid w:val="00640015"/>
    <w:rsid w:val="00640F2F"/>
    <w:rsid w:val="0064156F"/>
    <w:rsid w:val="00642CC8"/>
    <w:rsid w:val="006508CD"/>
    <w:rsid w:val="0065105C"/>
    <w:rsid w:val="00652B43"/>
    <w:rsid w:val="00661BC3"/>
    <w:rsid w:val="00662D09"/>
    <w:rsid w:val="00663445"/>
    <w:rsid w:val="006653DA"/>
    <w:rsid w:val="00665F44"/>
    <w:rsid w:val="006702F8"/>
    <w:rsid w:val="00672C88"/>
    <w:rsid w:val="006739C8"/>
    <w:rsid w:val="006768FE"/>
    <w:rsid w:val="00677C59"/>
    <w:rsid w:val="006813B8"/>
    <w:rsid w:val="00681EA7"/>
    <w:rsid w:val="006834FD"/>
    <w:rsid w:val="00695003"/>
    <w:rsid w:val="00695C3E"/>
    <w:rsid w:val="00697C24"/>
    <w:rsid w:val="006A1D37"/>
    <w:rsid w:val="006B358A"/>
    <w:rsid w:val="006B39A8"/>
    <w:rsid w:val="006B7C6A"/>
    <w:rsid w:val="006C1D1A"/>
    <w:rsid w:val="006C36C8"/>
    <w:rsid w:val="006C4F02"/>
    <w:rsid w:val="006C5799"/>
    <w:rsid w:val="006C5909"/>
    <w:rsid w:val="006D04F7"/>
    <w:rsid w:val="006D11FF"/>
    <w:rsid w:val="006D2541"/>
    <w:rsid w:val="006D2C77"/>
    <w:rsid w:val="006E00E0"/>
    <w:rsid w:val="006E1B8B"/>
    <w:rsid w:val="006E3FDA"/>
    <w:rsid w:val="006F0247"/>
    <w:rsid w:val="006F31D9"/>
    <w:rsid w:val="006F3F10"/>
    <w:rsid w:val="006F4742"/>
    <w:rsid w:val="006F4DD5"/>
    <w:rsid w:val="006F5943"/>
    <w:rsid w:val="006F64D4"/>
    <w:rsid w:val="006F6D3F"/>
    <w:rsid w:val="006F737D"/>
    <w:rsid w:val="006F7F11"/>
    <w:rsid w:val="00703125"/>
    <w:rsid w:val="00704ACD"/>
    <w:rsid w:val="007108BF"/>
    <w:rsid w:val="00711FB2"/>
    <w:rsid w:val="00712F9B"/>
    <w:rsid w:val="00714C38"/>
    <w:rsid w:val="00714CE1"/>
    <w:rsid w:val="00715371"/>
    <w:rsid w:val="007169BE"/>
    <w:rsid w:val="007205CF"/>
    <w:rsid w:val="00721796"/>
    <w:rsid w:val="007248A1"/>
    <w:rsid w:val="00724A83"/>
    <w:rsid w:val="00724F62"/>
    <w:rsid w:val="00734C52"/>
    <w:rsid w:val="00734E2E"/>
    <w:rsid w:val="00743B66"/>
    <w:rsid w:val="007453EC"/>
    <w:rsid w:val="007462B2"/>
    <w:rsid w:val="007473A5"/>
    <w:rsid w:val="0074789A"/>
    <w:rsid w:val="00755759"/>
    <w:rsid w:val="00755F6C"/>
    <w:rsid w:val="00755FC6"/>
    <w:rsid w:val="00762A15"/>
    <w:rsid w:val="007666EC"/>
    <w:rsid w:val="007742A2"/>
    <w:rsid w:val="00775AC6"/>
    <w:rsid w:val="00776060"/>
    <w:rsid w:val="00780E2F"/>
    <w:rsid w:val="007866D7"/>
    <w:rsid w:val="00787E06"/>
    <w:rsid w:val="00787F3B"/>
    <w:rsid w:val="00790C63"/>
    <w:rsid w:val="00790F7E"/>
    <w:rsid w:val="0079326E"/>
    <w:rsid w:val="0079335D"/>
    <w:rsid w:val="00794EA7"/>
    <w:rsid w:val="0079609C"/>
    <w:rsid w:val="007976CE"/>
    <w:rsid w:val="0079775D"/>
    <w:rsid w:val="007A246D"/>
    <w:rsid w:val="007A28E7"/>
    <w:rsid w:val="007A365A"/>
    <w:rsid w:val="007A41E3"/>
    <w:rsid w:val="007A634E"/>
    <w:rsid w:val="007A71FB"/>
    <w:rsid w:val="007A7310"/>
    <w:rsid w:val="007B04CA"/>
    <w:rsid w:val="007B1DDD"/>
    <w:rsid w:val="007B39C1"/>
    <w:rsid w:val="007B3E1C"/>
    <w:rsid w:val="007B4867"/>
    <w:rsid w:val="007B58FC"/>
    <w:rsid w:val="007B7BFF"/>
    <w:rsid w:val="007C070A"/>
    <w:rsid w:val="007C3036"/>
    <w:rsid w:val="007C589E"/>
    <w:rsid w:val="007C5AAB"/>
    <w:rsid w:val="007C6033"/>
    <w:rsid w:val="007D190B"/>
    <w:rsid w:val="007D2D4A"/>
    <w:rsid w:val="007D33BC"/>
    <w:rsid w:val="007D390B"/>
    <w:rsid w:val="007D3EB2"/>
    <w:rsid w:val="007D5618"/>
    <w:rsid w:val="007E224A"/>
    <w:rsid w:val="007E6586"/>
    <w:rsid w:val="007F03D9"/>
    <w:rsid w:val="007F19A1"/>
    <w:rsid w:val="007F31AD"/>
    <w:rsid w:val="007F4049"/>
    <w:rsid w:val="008025FF"/>
    <w:rsid w:val="0080382B"/>
    <w:rsid w:val="00803E87"/>
    <w:rsid w:val="008053A9"/>
    <w:rsid w:val="00806929"/>
    <w:rsid w:val="0080714C"/>
    <w:rsid w:val="00807966"/>
    <w:rsid w:val="00810797"/>
    <w:rsid w:val="008109FC"/>
    <w:rsid w:val="00813178"/>
    <w:rsid w:val="00813E03"/>
    <w:rsid w:val="008156EC"/>
    <w:rsid w:val="008177EA"/>
    <w:rsid w:val="00820F6E"/>
    <w:rsid w:val="00831301"/>
    <w:rsid w:val="008332A5"/>
    <w:rsid w:val="00835A8F"/>
    <w:rsid w:val="008361DE"/>
    <w:rsid w:val="008373D5"/>
    <w:rsid w:val="0083744F"/>
    <w:rsid w:val="00840671"/>
    <w:rsid w:val="00840AAE"/>
    <w:rsid w:val="008413CE"/>
    <w:rsid w:val="00841ACF"/>
    <w:rsid w:val="00841F48"/>
    <w:rsid w:val="008436BF"/>
    <w:rsid w:val="00843DE8"/>
    <w:rsid w:val="00844810"/>
    <w:rsid w:val="0084506D"/>
    <w:rsid w:val="00846CE3"/>
    <w:rsid w:val="00851A52"/>
    <w:rsid w:val="00852CB6"/>
    <w:rsid w:val="00857B79"/>
    <w:rsid w:val="008605BB"/>
    <w:rsid w:val="00861488"/>
    <w:rsid w:val="008630A3"/>
    <w:rsid w:val="00863B9C"/>
    <w:rsid w:val="008668D2"/>
    <w:rsid w:val="00866F6D"/>
    <w:rsid w:val="008762C5"/>
    <w:rsid w:val="008767D5"/>
    <w:rsid w:val="00877FD3"/>
    <w:rsid w:val="008809D3"/>
    <w:rsid w:val="00884B75"/>
    <w:rsid w:val="00884F97"/>
    <w:rsid w:val="008861E1"/>
    <w:rsid w:val="00886AD1"/>
    <w:rsid w:val="00886E6C"/>
    <w:rsid w:val="00886FE0"/>
    <w:rsid w:val="008901D2"/>
    <w:rsid w:val="00891242"/>
    <w:rsid w:val="008914F7"/>
    <w:rsid w:val="00894061"/>
    <w:rsid w:val="008959D6"/>
    <w:rsid w:val="008966C3"/>
    <w:rsid w:val="00896E50"/>
    <w:rsid w:val="008A05E1"/>
    <w:rsid w:val="008A0BD9"/>
    <w:rsid w:val="008A11AF"/>
    <w:rsid w:val="008A3053"/>
    <w:rsid w:val="008A4759"/>
    <w:rsid w:val="008A5266"/>
    <w:rsid w:val="008A5E59"/>
    <w:rsid w:val="008C0FC0"/>
    <w:rsid w:val="008C1540"/>
    <w:rsid w:val="008C39EC"/>
    <w:rsid w:val="008C7E54"/>
    <w:rsid w:val="008D1D28"/>
    <w:rsid w:val="008D2992"/>
    <w:rsid w:val="008D29AF"/>
    <w:rsid w:val="008D351D"/>
    <w:rsid w:val="008D4A15"/>
    <w:rsid w:val="008D4C4F"/>
    <w:rsid w:val="008D721E"/>
    <w:rsid w:val="008D76F3"/>
    <w:rsid w:val="008E00D3"/>
    <w:rsid w:val="008E16E9"/>
    <w:rsid w:val="008E1F14"/>
    <w:rsid w:val="008E1F4F"/>
    <w:rsid w:val="008E22EE"/>
    <w:rsid w:val="008E27A1"/>
    <w:rsid w:val="008E3513"/>
    <w:rsid w:val="008F2B67"/>
    <w:rsid w:val="008F432F"/>
    <w:rsid w:val="008F6FA8"/>
    <w:rsid w:val="00902495"/>
    <w:rsid w:val="00902496"/>
    <w:rsid w:val="00902961"/>
    <w:rsid w:val="00903C45"/>
    <w:rsid w:val="0090514C"/>
    <w:rsid w:val="0090524A"/>
    <w:rsid w:val="00906766"/>
    <w:rsid w:val="00910426"/>
    <w:rsid w:val="0092396F"/>
    <w:rsid w:val="00924F7D"/>
    <w:rsid w:val="00925E37"/>
    <w:rsid w:val="009260B8"/>
    <w:rsid w:val="009337DD"/>
    <w:rsid w:val="009358F7"/>
    <w:rsid w:val="00936DC7"/>
    <w:rsid w:val="00937D66"/>
    <w:rsid w:val="00940CBB"/>
    <w:rsid w:val="009436A9"/>
    <w:rsid w:val="0094636B"/>
    <w:rsid w:val="00951272"/>
    <w:rsid w:val="00951345"/>
    <w:rsid w:val="00954EE8"/>
    <w:rsid w:val="00957019"/>
    <w:rsid w:val="00963892"/>
    <w:rsid w:val="00966A71"/>
    <w:rsid w:val="00966AAB"/>
    <w:rsid w:val="00971837"/>
    <w:rsid w:val="009738D1"/>
    <w:rsid w:val="009769C2"/>
    <w:rsid w:val="00976CFB"/>
    <w:rsid w:val="00981F29"/>
    <w:rsid w:val="00984527"/>
    <w:rsid w:val="00985D6B"/>
    <w:rsid w:val="00987CC5"/>
    <w:rsid w:val="00991898"/>
    <w:rsid w:val="00994F1C"/>
    <w:rsid w:val="00995E08"/>
    <w:rsid w:val="009969FE"/>
    <w:rsid w:val="009A12E8"/>
    <w:rsid w:val="009A15A2"/>
    <w:rsid w:val="009A358B"/>
    <w:rsid w:val="009B41DB"/>
    <w:rsid w:val="009C0840"/>
    <w:rsid w:val="009C1105"/>
    <w:rsid w:val="009C1434"/>
    <w:rsid w:val="009C1971"/>
    <w:rsid w:val="009C5295"/>
    <w:rsid w:val="009C5336"/>
    <w:rsid w:val="009D0737"/>
    <w:rsid w:val="009D0C4A"/>
    <w:rsid w:val="009D2A6D"/>
    <w:rsid w:val="009D3E58"/>
    <w:rsid w:val="009D4806"/>
    <w:rsid w:val="009D612F"/>
    <w:rsid w:val="009D6180"/>
    <w:rsid w:val="009D7980"/>
    <w:rsid w:val="009E3DF7"/>
    <w:rsid w:val="009E5DCE"/>
    <w:rsid w:val="009E7314"/>
    <w:rsid w:val="009F00D7"/>
    <w:rsid w:val="009F4955"/>
    <w:rsid w:val="009F68BB"/>
    <w:rsid w:val="00A0080A"/>
    <w:rsid w:val="00A012A9"/>
    <w:rsid w:val="00A06653"/>
    <w:rsid w:val="00A07CB1"/>
    <w:rsid w:val="00A07CE9"/>
    <w:rsid w:val="00A107E7"/>
    <w:rsid w:val="00A11019"/>
    <w:rsid w:val="00A11A65"/>
    <w:rsid w:val="00A11D4A"/>
    <w:rsid w:val="00A14573"/>
    <w:rsid w:val="00A1585C"/>
    <w:rsid w:val="00A16A4E"/>
    <w:rsid w:val="00A177EC"/>
    <w:rsid w:val="00A236EE"/>
    <w:rsid w:val="00A25F86"/>
    <w:rsid w:val="00A26004"/>
    <w:rsid w:val="00A262B5"/>
    <w:rsid w:val="00A26F81"/>
    <w:rsid w:val="00A30BFC"/>
    <w:rsid w:val="00A31D10"/>
    <w:rsid w:val="00A31EBE"/>
    <w:rsid w:val="00A34CE7"/>
    <w:rsid w:val="00A41388"/>
    <w:rsid w:val="00A41939"/>
    <w:rsid w:val="00A44E6E"/>
    <w:rsid w:val="00A47D95"/>
    <w:rsid w:val="00A51D9D"/>
    <w:rsid w:val="00A522A7"/>
    <w:rsid w:val="00A525F5"/>
    <w:rsid w:val="00A5275F"/>
    <w:rsid w:val="00A555F2"/>
    <w:rsid w:val="00A55AEB"/>
    <w:rsid w:val="00A57044"/>
    <w:rsid w:val="00A57BBE"/>
    <w:rsid w:val="00A57D04"/>
    <w:rsid w:val="00A57D40"/>
    <w:rsid w:val="00A60181"/>
    <w:rsid w:val="00A60395"/>
    <w:rsid w:val="00A605E7"/>
    <w:rsid w:val="00A614BA"/>
    <w:rsid w:val="00A62865"/>
    <w:rsid w:val="00A666BC"/>
    <w:rsid w:val="00A723F0"/>
    <w:rsid w:val="00A74658"/>
    <w:rsid w:val="00A75629"/>
    <w:rsid w:val="00A75F0C"/>
    <w:rsid w:val="00A81FD4"/>
    <w:rsid w:val="00A8665B"/>
    <w:rsid w:val="00A87FF6"/>
    <w:rsid w:val="00A93F32"/>
    <w:rsid w:val="00A95E21"/>
    <w:rsid w:val="00A96B1C"/>
    <w:rsid w:val="00AA0059"/>
    <w:rsid w:val="00AA3991"/>
    <w:rsid w:val="00AA776B"/>
    <w:rsid w:val="00AA7819"/>
    <w:rsid w:val="00AB0266"/>
    <w:rsid w:val="00AB3FBC"/>
    <w:rsid w:val="00AB7258"/>
    <w:rsid w:val="00AB78D6"/>
    <w:rsid w:val="00AC1FB4"/>
    <w:rsid w:val="00AC60B6"/>
    <w:rsid w:val="00AC66F0"/>
    <w:rsid w:val="00AD0860"/>
    <w:rsid w:val="00AD48B2"/>
    <w:rsid w:val="00AD5ADE"/>
    <w:rsid w:val="00AD7073"/>
    <w:rsid w:val="00AD7D10"/>
    <w:rsid w:val="00AE76F2"/>
    <w:rsid w:val="00AF3540"/>
    <w:rsid w:val="00AF7F4A"/>
    <w:rsid w:val="00B0018A"/>
    <w:rsid w:val="00B009A3"/>
    <w:rsid w:val="00B01086"/>
    <w:rsid w:val="00B025E3"/>
    <w:rsid w:val="00B03E45"/>
    <w:rsid w:val="00B06A16"/>
    <w:rsid w:val="00B06A5F"/>
    <w:rsid w:val="00B06C3E"/>
    <w:rsid w:val="00B10079"/>
    <w:rsid w:val="00B134E7"/>
    <w:rsid w:val="00B13698"/>
    <w:rsid w:val="00B13CCB"/>
    <w:rsid w:val="00B15361"/>
    <w:rsid w:val="00B15DA9"/>
    <w:rsid w:val="00B1736C"/>
    <w:rsid w:val="00B20105"/>
    <w:rsid w:val="00B21F36"/>
    <w:rsid w:val="00B22F76"/>
    <w:rsid w:val="00B2385E"/>
    <w:rsid w:val="00B2558F"/>
    <w:rsid w:val="00B25970"/>
    <w:rsid w:val="00B320C7"/>
    <w:rsid w:val="00B35C1A"/>
    <w:rsid w:val="00B375C1"/>
    <w:rsid w:val="00B4295F"/>
    <w:rsid w:val="00B4449B"/>
    <w:rsid w:val="00B457B9"/>
    <w:rsid w:val="00B46A90"/>
    <w:rsid w:val="00B47961"/>
    <w:rsid w:val="00B47E43"/>
    <w:rsid w:val="00B51CF7"/>
    <w:rsid w:val="00B53159"/>
    <w:rsid w:val="00B5586F"/>
    <w:rsid w:val="00B608E2"/>
    <w:rsid w:val="00B6544A"/>
    <w:rsid w:val="00B72D25"/>
    <w:rsid w:val="00B735FA"/>
    <w:rsid w:val="00B7602F"/>
    <w:rsid w:val="00B80293"/>
    <w:rsid w:val="00B80F20"/>
    <w:rsid w:val="00B814E6"/>
    <w:rsid w:val="00B817FE"/>
    <w:rsid w:val="00B81BF1"/>
    <w:rsid w:val="00B81E32"/>
    <w:rsid w:val="00B82881"/>
    <w:rsid w:val="00B82CC6"/>
    <w:rsid w:val="00B8591B"/>
    <w:rsid w:val="00B902C5"/>
    <w:rsid w:val="00B923B9"/>
    <w:rsid w:val="00B9325C"/>
    <w:rsid w:val="00B94B67"/>
    <w:rsid w:val="00B961ED"/>
    <w:rsid w:val="00BA2E7F"/>
    <w:rsid w:val="00BA43D7"/>
    <w:rsid w:val="00BA5A18"/>
    <w:rsid w:val="00BA6393"/>
    <w:rsid w:val="00BB2B6F"/>
    <w:rsid w:val="00BB3368"/>
    <w:rsid w:val="00BB48D4"/>
    <w:rsid w:val="00BB7078"/>
    <w:rsid w:val="00BC0B1F"/>
    <w:rsid w:val="00BC2743"/>
    <w:rsid w:val="00BC2970"/>
    <w:rsid w:val="00BC2BBA"/>
    <w:rsid w:val="00BC2C1C"/>
    <w:rsid w:val="00BC314C"/>
    <w:rsid w:val="00BC3C4D"/>
    <w:rsid w:val="00BC43EB"/>
    <w:rsid w:val="00BC5283"/>
    <w:rsid w:val="00BC6D1D"/>
    <w:rsid w:val="00BD4978"/>
    <w:rsid w:val="00BD6027"/>
    <w:rsid w:val="00BE04E2"/>
    <w:rsid w:val="00BE4204"/>
    <w:rsid w:val="00BE4A27"/>
    <w:rsid w:val="00BE4DEB"/>
    <w:rsid w:val="00BF2E35"/>
    <w:rsid w:val="00BF3202"/>
    <w:rsid w:val="00BF4C78"/>
    <w:rsid w:val="00C01090"/>
    <w:rsid w:val="00C01FDA"/>
    <w:rsid w:val="00C07568"/>
    <w:rsid w:val="00C136F4"/>
    <w:rsid w:val="00C13D59"/>
    <w:rsid w:val="00C167A0"/>
    <w:rsid w:val="00C2046E"/>
    <w:rsid w:val="00C23F18"/>
    <w:rsid w:val="00C249ED"/>
    <w:rsid w:val="00C24B26"/>
    <w:rsid w:val="00C3019E"/>
    <w:rsid w:val="00C303E6"/>
    <w:rsid w:val="00C32352"/>
    <w:rsid w:val="00C342E2"/>
    <w:rsid w:val="00C34782"/>
    <w:rsid w:val="00C35191"/>
    <w:rsid w:val="00C362DC"/>
    <w:rsid w:val="00C36370"/>
    <w:rsid w:val="00C40EDF"/>
    <w:rsid w:val="00C41C46"/>
    <w:rsid w:val="00C42AC2"/>
    <w:rsid w:val="00C46D42"/>
    <w:rsid w:val="00C47ADA"/>
    <w:rsid w:val="00C5186A"/>
    <w:rsid w:val="00C53816"/>
    <w:rsid w:val="00C53CCB"/>
    <w:rsid w:val="00C572C0"/>
    <w:rsid w:val="00C57303"/>
    <w:rsid w:val="00C5752E"/>
    <w:rsid w:val="00C60F32"/>
    <w:rsid w:val="00C62D79"/>
    <w:rsid w:val="00C63C80"/>
    <w:rsid w:val="00C6688F"/>
    <w:rsid w:val="00C7147F"/>
    <w:rsid w:val="00C71BE9"/>
    <w:rsid w:val="00C75894"/>
    <w:rsid w:val="00C75A7C"/>
    <w:rsid w:val="00C76302"/>
    <w:rsid w:val="00C76DB7"/>
    <w:rsid w:val="00C77939"/>
    <w:rsid w:val="00C814E3"/>
    <w:rsid w:val="00C83051"/>
    <w:rsid w:val="00C834CF"/>
    <w:rsid w:val="00C84A14"/>
    <w:rsid w:val="00C865A5"/>
    <w:rsid w:val="00C87424"/>
    <w:rsid w:val="00C911FF"/>
    <w:rsid w:val="00C91ADC"/>
    <w:rsid w:val="00C930B4"/>
    <w:rsid w:val="00CA3DEE"/>
    <w:rsid w:val="00CA4C3B"/>
    <w:rsid w:val="00CA5FBA"/>
    <w:rsid w:val="00CA6426"/>
    <w:rsid w:val="00CA6BDB"/>
    <w:rsid w:val="00CB147A"/>
    <w:rsid w:val="00CB2A1A"/>
    <w:rsid w:val="00CB317C"/>
    <w:rsid w:val="00CB4191"/>
    <w:rsid w:val="00CB4B88"/>
    <w:rsid w:val="00CB73C5"/>
    <w:rsid w:val="00CC1136"/>
    <w:rsid w:val="00CC159B"/>
    <w:rsid w:val="00CC6CDB"/>
    <w:rsid w:val="00CD0DC5"/>
    <w:rsid w:val="00CD165E"/>
    <w:rsid w:val="00CD28DE"/>
    <w:rsid w:val="00CD2D68"/>
    <w:rsid w:val="00CD6ABA"/>
    <w:rsid w:val="00CD7CAE"/>
    <w:rsid w:val="00CE48D3"/>
    <w:rsid w:val="00CE5824"/>
    <w:rsid w:val="00CE664F"/>
    <w:rsid w:val="00CE73FC"/>
    <w:rsid w:val="00CE7899"/>
    <w:rsid w:val="00CE7F8D"/>
    <w:rsid w:val="00CF402C"/>
    <w:rsid w:val="00CF5764"/>
    <w:rsid w:val="00CF5923"/>
    <w:rsid w:val="00D00A0A"/>
    <w:rsid w:val="00D019B2"/>
    <w:rsid w:val="00D105E6"/>
    <w:rsid w:val="00D1217C"/>
    <w:rsid w:val="00D15254"/>
    <w:rsid w:val="00D17074"/>
    <w:rsid w:val="00D1762E"/>
    <w:rsid w:val="00D179C7"/>
    <w:rsid w:val="00D17A11"/>
    <w:rsid w:val="00D22657"/>
    <w:rsid w:val="00D26CD0"/>
    <w:rsid w:val="00D27251"/>
    <w:rsid w:val="00D27FD8"/>
    <w:rsid w:val="00D31484"/>
    <w:rsid w:val="00D31664"/>
    <w:rsid w:val="00D341BB"/>
    <w:rsid w:val="00D34677"/>
    <w:rsid w:val="00D3580D"/>
    <w:rsid w:val="00D35CDA"/>
    <w:rsid w:val="00D3638D"/>
    <w:rsid w:val="00D4043F"/>
    <w:rsid w:val="00D4073E"/>
    <w:rsid w:val="00D422A1"/>
    <w:rsid w:val="00D4236D"/>
    <w:rsid w:val="00D43A41"/>
    <w:rsid w:val="00D43F9D"/>
    <w:rsid w:val="00D503DA"/>
    <w:rsid w:val="00D50DBA"/>
    <w:rsid w:val="00D520D3"/>
    <w:rsid w:val="00D52E32"/>
    <w:rsid w:val="00D53246"/>
    <w:rsid w:val="00D557EA"/>
    <w:rsid w:val="00D57FD9"/>
    <w:rsid w:val="00D602EC"/>
    <w:rsid w:val="00D66590"/>
    <w:rsid w:val="00D678CB"/>
    <w:rsid w:val="00D67BCF"/>
    <w:rsid w:val="00D74128"/>
    <w:rsid w:val="00D74231"/>
    <w:rsid w:val="00D75EF6"/>
    <w:rsid w:val="00D76587"/>
    <w:rsid w:val="00D76B22"/>
    <w:rsid w:val="00D76E76"/>
    <w:rsid w:val="00D82BEE"/>
    <w:rsid w:val="00D84898"/>
    <w:rsid w:val="00D84FF9"/>
    <w:rsid w:val="00D85D4C"/>
    <w:rsid w:val="00D9441A"/>
    <w:rsid w:val="00DA550E"/>
    <w:rsid w:val="00DA7A8F"/>
    <w:rsid w:val="00DB02CF"/>
    <w:rsid w:val="00DB2224"/>
    <w:rsid w:val="00DB33B0"/>
    <w:rsid w:val="00DB51F8"/>
    <w:rsid w:val="00DC0BAC"/>
    <w:rsid w:val="00DC0E34"/>
    <w:rsid w:val="00DC0E3D"/>
    <w:rsid w:val="00DC22BC"/>
    <w:rsid w:val="00DC2FE7"/>
    <w:rsid w:val="00DC3645"/>
    <w:rsid w:val="00DC4568"/>
    <w:rsid w:val="00DC4AF4"/>
    <w:rsid w:val="00DC5D6D"/>
    <w:rsid w:val="00DD315F"/>
    <w:rsid w:val="00DD39E4"/>
    <w:rsid w:val="00DD61FD"/>
    <w:rsid w:val="00DE2AA5"/>
    <w:rsid w:val="00DE3785"/>
    <w:rsid w:val="00DE3BB3"/>
    <w:rsid w:val="00DE46A4"/>
    <w:rsid w:val="00DE4D46"/>
    <w:rsid w:val="00DE71B9"/>
    <w:rsid w:val="00DE7A75"/>
    <w:rsid w:val="00DF196F"/>
    <w:rsid w:val="00DF1CC1"/>
    <w:rsid w:val="00DF1DCA"/>
    <w:rsid w:val="00DF2179"/>
    <w:rsid w:val="00DF28CE"/>
    <w:rsid w:val="00DF35A1"/>
    <w:rsid w:val="00DF61AF"/>
    <w:rsid w:val="00DF66BA"/>
    <w:rsid w:val="00E01DBA"/>
    <w:rsid w:val="00E02371"/>
    <w:rsid w:val="00E0414E"/>
    <w:rsid w:val="00E10107"/>
    <w:rsid w:val="00E16810"/>
    <w:rsid w:val="00E17D20"/>
    <w:rsid w:val="00E20D09"/>
    <w:rsid w:val="00E20DD5"/>
    <w:rsid w:val="00E219DB"/>
    <w:rsid w:val="00E25868"/>
    <w:rsid w:val="00E25AFB"/>
    <w:rsid w:val="00E275D3"/>
    <w:rsid w:val="00E306B6"/>
    <w:rsid w:val="00E34625"/>
    <w:rsid w:val="00E36306"/>
    <w:rsid w:val="00E41A9F"/>
    <w:rsid w:val="00E44B84"/>
    <w:rsid w:val="00E51667"/>
    <w:rsid w:val="00E522D3"/>
    <w:rsid w:val="00E620F4"/>
    <w:rsid w:val="00E6370F"/>
    <w:rsid w:val="00E656B1"/>
    <w:rsid w:val="00E65959"/>
    <w:rsid w:val="00E6755A"/>
    <w:rsid w:val="00E70014"/>
    <w:rsid w:val="00E71017"/>
    <w:rsid w:val="00E75065"/>
    <w:rsid w:val="00E76ED3"/>
    <w:rsid w:val="00E800FF"/>
    <w:rsid w:val="00E82A1F"/>
    <w:rsid w:val="00E832D5"/>
    <w:rsid w:val="00E85A54"/>
    <w:rsid w:val="00E860F8"/>
    <w:rsid w:val="00E91199"/>
    <w:rsid w:val="00E91761"/>
    <w:rsid w:val="00E91DED"/>
    <w:rsid w:val="00E93656"/>
    <w:rsid w:val="00EA09B7"/>
    <w:rsid w:val="00EA0ED5"/>
    <w:rsid w:val="00EA1B6A"/>
    <w:rsid w:val="00EA55F1"/>
    <w:rsid w:val="00EA6DED"/>
    <w:rsid w:val="00EB0CE3"/>
    <w:rsid w:val="00EB3B00"/>
    <w:rsid w:val="00EB44F7"/>
    <w:rsid w:val="00EB4B8C"/>
    <w:rsid w:val="00EB5A00"/>
    <w:rsid w:val="00EB64C4"/>
    <w:rsid w:val="00EC1F47"/>
    <w:rsid w:val="00EC5242"/>
    <w:rsid w:val="00EC6DE2"/>
    <w:rsid w:val="00EC7454"/>
    <w:rsid w:val="00EC74C4"/>
    <w:rsid w:val="00EC7703"/>
    <w:rsid w:val="00EC7970"/>
    <w:rsid w:val="00EC7B32"/>
    <w:rsid w:val="00ED0EFA"/>
    <w:rsid w:val="00ED4D25"/>
    <w:rsid w:val="00ED58A7"/>
    <w:rsid w:val="00ED73C8"/>
    <w:rsid w:val="00EE541B"/>
    <w:rsid w:val="00EE57C2"/>
    <w:rsid w:val="00EE5E7F"/>
    <w:rsid w:val="00EE7792"/>
    <w:rsid w:val="00EE7D1D"/>
    <w:rsid w:val="00EF0912"/>
    <w:rsid w:val="00EF3D53"/>
    <w:rsid w:val="00EF3FD0"/>
    <w:rsid w:val="00EF5CCA"/>
    <w:rsid w:val="00EF6453"/>
    <w:rsid w:val="00EF6C00"/>
    <w:rsid w:val="00F01639"/>
    <w:rsid w:val="00F01CF6"/>
    <w:rsid w:val="00F0377E"/>
    <w:rsid w:val="00F041CD"/>
    <w:rsid w:val="00F14417"/>
    <w:rsid w:val="00F177B0"/>
    <w:rsid w:val="00F243CF"/>
    <w:rsid w:val="00F25D99"/>
    <w:rsid w:val="00F264F2"/>
    <w:rsid w:val="00F27C5D"/>
    <w:rsid w:val="00F27D04"/>
    <w:rsid w:val="00F309E1"/>
    <w:rsid w:val="00F31181"/>
    <w:rsid w:val="00F3133A"/>
    <w:rsid w:val="00F315AB"/>
    <w:rsid w:val="00F33000"/>
    <w:rsid w:val="00F358F2"/>
    <w:rsid w:val="00F35F36"/>
    <w:rsid w:val="00F40621"/>
    <w:rsid w:val="00F43B4C"/>
    <w:rsid w:val="00F52D2A"/>
    <w:rsid w:val="00F532E8"/>
    <w:rsid w:val="00F5350D"/>
    <w:rsid w:val="00F53E16"/>
    <w:rsid w:val="00F551C5"/>
    <w:rsid w:val="00F55FDB"/>
    <w:rsid w:val="00F6021F"/>
    <w:rsid w:val="00F606AD"/>
    <w:rsid w:val="00F65B2B"/>
    <w:rsid w:val="00F663D9"/>
    <w:rsid w:val="00F71640"/>
    <w:rsid w:val="00F72249"/>
    <w:rsid w:val="00F75DFA"/>
    <w:rsid w:val="00F767BF"/>
    <w:rsid w:val="00F80ECA"/>
    <w:rsid w:val="00F817DF"/>
    <w:rsid w:val="00F92CF8"/>
    <w:rsid w:val="00F935DC"/>
    <w:rsid w:val="00F9489E"/>
    <w:rsid w:val="00F957BF"/>
    <w:rsid w:val="00FA18BB"/>
    <w:rsid w:val="00FA5BF6"/>
    <w:rsid w:val="00FB2539"/>
    <w:rsid w:val="00FB29CC"/>
    <w:rsid w:val="00FB6FE0"/>
    <w:rsid w:val="00FB701A"/>
    <w:rsid w:val="00FB70D1"/>
    <w:rsid w:val="00FC00EA"/>
    <w:rsid w:val="00FC1A71"/>
    <w:rsid w:val="00FC4A0C"/>
    <w:rsid w:val="00FC56C8"/>
    <w:rsid w:val="00FC7F72"/>
    <w:rsid w:val="00FD5678"/>
    <w:rsid w:val="00FD5C75"/>
    <w:rsid w:val="00FE1344"/>
    <w:rsid w:val="00FE263D"/>
    <w:rsid w:val="00FE5B5C"/>
    <w:rsid w:val="00FF1C40"/>
    <w:rsid w:val="00FF2C73"/>
    <w:rsid w:val="00FF4DF9"/>
    <w:rsid w:val="00FF743C"/>
    <w:rsid w:val="00FF7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1C4842"/>
  <w15:chartTrackingRefBased/>
  <w15:docId w15:val="{A6A4E204-10B0-4215-91D2-489A666D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4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136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136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D57FD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C66F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901D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8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136F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36F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57FD9"/>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C136F4"/>
    <w:rPr>
      <w:b/>
      <w:bCs/>
    </w:rPr>
  </w:style>
  <w:style w:type="paragraph" w:styleId="HTMLPreformatted">
    <w:name w:val="HTML Preformatted"/>
    <w:basedOn w:val="Normal"/>
    <w:link w:val="HTMLPreformattedChar"/>
    <w:uiPriority w:val="99"/>
    <w:unhideWhenUsed/>
    <w:rsid w:val="00C13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136F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136F4"/>
    <w:rPr>
      <w:rFonts w:ascii="Courier New" w:eastAsia="Times New Roman" w:hAnsi="Courier New" w:cs="Courier New"/>
      <w:sz w:val="20"/>
      <w:szCs w:val="20"/>
    </w:rPr>
  </w:style>
  <w:style w:type="character" w:customStyle="1" w:styleId="hljs-selector-tag">
    <w:name w:val="hljs-selector-tag"/>
    <w:basedOn w:val="DefaultParagraphFont"/>
    <w:rsid w:val="00C136F4"/>
  </w:style>
  <w:style w:type="character" w:customStyle="1" w:styleId="hljs-builtin">
    <w:name w:val="hljs-built_in"/>
    <w:basedOn w:val="DefaultParagraphFont"/>
    <w:rsid w:val="00C136F4"/>
  </w:style>
  <w:style w:type="character" w:styleId="Emphasis">
    <w:name w:val="Emphasis"/>
    <w:basedOn w:val="DefaultParagraphFont"/>
    <w:uiPriority w:val="20"/>
    <w:qFormat/>
    <w:rsid w:val="00C136F4"/>
    <w:rPr>
      <w:i/>
      <w:iCs/>
    </w:rPr>
  </w:style>
  <w:style w:type="character" w:customStyle="1" w:styleId="hljs-attribute">
    <w:name w:val="hljs-attribute"/>
    <w:basedOn w:val="DefaultParagraphFont"/>
    <w:rsid w:val="00C136F4"/>
  </w:style>
  <w:style w:type="character" w:customStyle="1" w:styleId="hljs-regexp">
    <w:name w:val="hljs-regexp"/>
    <w:basedOn w:val="DefaultParagraphFont"/>
    <w:rsid w:val="00C136F4"/>
  </w:style>
  <w:style w:type="paragraph" w:customStyle="1" w:styleId="ds-markdown-paragraph">
    <w:name w:val="ds-markdown-paragraph"/>
    <w:basedOn w:val="Normal"/>
    <w:rsid w:val="00C136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813de27">
    <w:name w:val="d813de27"/>
    <w:basedOn w:val="DefaultParagraphFont"/>
    <w:rsid w:val="00C136F4"/>
  </w:style>
  <w:style w:type="character" w:customStyle="1" w:styleId="token">
    <w:name w:val="token"/>
    <w:basedOn w:val="DefaultParagraphFont"/>
    <w:rsid w:val="00C136F4"/>
  </w:style>
  <w:style w:type="paragraph" w:styleId="BalloonText">
    <w:name w:val="Balloon Text"/>
    <w:basedOn w:val="Normal"/>
    <w:link w:val="BalloonTextChar"/>
    <w:uiPriority w:val="99"/>
    <w:semiHidden/>
    <w:unhideWhenUsed/>
    <w:rsid w:val="004844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44B0"/>
    <w:rPr>
      <w:rFonts w:ascii="Segoe UI" w:hAnsi="Segoe UI" w:cs="Segoe UI"/>
      <w:sz w:val="18"/>
      <w:szCs w:val="18"/>
    </w:rPr>
  </w:style>
  <w:style w:type="character" w:styleId="Hyperlink">
    <w:name w:val="Hyperlink"/>
    <w:basedOn w:val="DefaultParagraphFont"/>
    <w:uiPriority w:val="99"/>
    <w:unhideWhenUsed/>
    <w:rsid w:val="00D31484"/>
    <w:rPr>
      <w:color w:val="0000FF"/>
      <w:u w:val="single"/>
    </w:rPr>
  </w:style>
  <w:style w:type="character" w:customStyle="1" w:styleId="box-sc-g0xbh4-0">
    <w:name w:val="box-sc-g0xbh4-0"/>
    <w:basedOn w:val="DefaultParagraphFont"/>
    <w:rsid w:val="00D31484"/>
  </w:style>
  <w:style w:type="character" w:customStyle="1" w:styleId="appheader-context-item-label">
    <w:name w:val="appheader-context-item-label"/>
    <w:basedOn w:val="DefaultParagraphFont"/>
    <w:rsid w:val="00877FD3"/>
  </w:style>
  <w:style w:type="paragraph" w:styleId="ListParagraph">
    <w:name w:val="List Paragraph"/>
    <w:basedOn w:val="Normal"/>
    <w:uiPriority w:val="34"/>
    <w:qFormat/>
    <w:rsid w:val="00E620F4"/>
    <w:pPr>
      <w:ind w:left="720"/>
      <w:contextualSpacing/>
    </w:pPr>
  </w:style>
  <w:style w:type="table" w:styleId="TableGrid">
    <w:name w:val="Table Grid"/>
    <w:basedOn w:val="TableNormal"/>
    <w:uiPriority w:val="39"/>
    <w:rsid w:val="009E7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info-button-text">
    <w:name w:val="code-info-button-text"/>
    <w:basedOn w:val="DefaultParagraphFont"/>
    <w:rsid w:val="00063CF8"/>
  </w:style>
  <w:style w:type="paragraph" w:styleId="Header">
    <w:name w:val="header"/>
    <w:basedOn w:val="Normal"/>
    <w:link w:val="HeaderChar"/>
    <w:uiPriority w:val="99"/>
    <w:unhideWhenUsed/>
    <w:rsid w:val="00DC36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645"/>
  </w:style>
  <w:style w:type="paragraph" w:styleId="Footer">
    <w:name w:val="footer"/>
    <w:basedOn w:val="Normal"/>
    <w:link w:val="FooterChar"/>
    <w:uiPriority w:val="99"/>
    <w:unhideWhenUsed/>
    <w:rsid w:val="00DC36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645"/>
  </w:style>
  <w:style w:type="paragraph" w:styleId="NormalWeb">
    <w:name w:val="Normal (Web)"/>
    <w:basedOn w:val="Normal"/>
    <w:uiPriority w:val="99"/>
    <w:unhideWhenUsed/>
    <w:rsid w:val="00BA2E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l-c1">
    <w:name w:val="pl-c1"/>
    <w:basedOn w:val="DefaultParagraphFont"/>
    <w:rsid w:val="009F4955"/>
  </w:style>
  <w:style w:type="character" w:customStyle="1" w:styleId="Heading6Char">
    <w:name w:val="Heading 6 Char"/>
    <w:basedOn w:val="DefaultParagraphFont"/>
    <w:link w:val="Heading6"/>
    <w:uiPriority w:val="9"/>
    <w:semiHidden/>
    <w:rsid w:val="008901D2"/>
    <w:rPr>
      <w:rFonts w:asciiTheme="majorHAnsi" w:eastAsiaTheme="majorEastAsia" w:hAnsiTheme="majorHAnsi" w:cstheme="majorBidi"/>
      <w:color w:val="1F4D78" w:themeColor="accent1" w:themeShade="7F"/>
    </w:rPr>
  </w:style>
  <w:style w:type="character" w:customStyle="1" w:styleId="Heading5Char">
    <w:name w:val="Heading 5 Char"/>
    <w:basedOn w:val="DefaultParagraphFont"/>
    <w:link w:val="Heading5"/>
    <w:uiPriority w:val="9"/>
    <w:semiHidden/>
    <w:rsid w:val="00AC66F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861">
      <w:bodyDiv w:val="1"/>
      <w:marLeft w:val="0"/>
      <w:marRight w:val="0"/>
      <w:marTop w:val="0"/>
      <w:marBottom w:val="0"/>
      <w:divBdr>
        <w:top w:val="none" w:sz="0" w:space="0" w:color="auto"/>
        <w:left w:val="none" w:sz="0" w:space="0" w:color="auto"/>
        <w:bottom w:val="none" w:sz="0" w:space="0" w:color="auto"/>
        <w:right w:val="none" w:sz="0" w:space="0" w:color="auto"/>
      </w:divBdr>
      <w:divsChild>
        <w:div w:id="1415930356">
          <w:marLeft w:val="0"/>
          <w:marRight w:val="0"/>
          <w:marTop w:val="0"/>
          <w:marBottom w:val="0"/>
          <w:divBdr>
            <w:top w:val="none" w:sz="0" w:space="0" w:color="auto"/>
            <w:left w:val="none" w:sz="0" w:space="0" w:color="auto"/>
            <w:bottom w:val="none" w:sz="0" w:space="0" w:color="auto"/>
            <w:right w:val="none" w:sz="0" w:space="0" w:color="auto"/>
          </w:divBdr>
          <w:divsChild>
            <w:div w:id="1902866472">
              <w:marLeft w:val="0"/>
              <w:marRight w:val="0"/>
              <w:marTop w:val="0"/>
              <w:marBottom w:val="0"/>
              <w:divBdr>
                <w:top w:val="none" w:sz="0" w:space="0" w:color="auto"/>
                <w:left w:val="none" w:sz="0" w:space="0" w:color="auto"/>
                <w:bottom w:val="none" w:sz="0" w:space="0" w:color="auto"/>
                <w:right w:val="none" w:sz="0" w:space="0" w:color="auto"/>
              </w:divBdr>
              <w:divsChild>
                <w:div w:id="1872497864">
                  <w:marLeft w:val="0"/>
                  <w:marRight w:val="0"/>
                  <w:marTop w:val="0"/>
                  <w:marBottom w:val="0"/>
                  <w:divBdr>
                    <w:top w:val="none" w:sz="0" w:space="0" w:color="auto"/>
                    <w:left w:val="none" w:sz="0" w:space="0" w:color="auto"/>
                    <w:bottom w:val="none" w:sz="0" w:space="0" w:color="auto"/>
                    <w:right w:val="none" w:sz="0" w:space="0" w:color="auto"/>
                  </w:divBdr>
                  <w:divsChild>
                    <w:div w:id="1354108932">
                      <w:marLeft w:val="0"/>
                      <w:marRight w:val="0"/>
                      <w:marTop w:val="0"/>
                      <w:marBottom w:val="0"/>
                      <w:divBdr>
                        <w:top w:val="none" w:sz="0" w:space="0" w:color="auto"/>
                        <w:left w:val="none" w:sz="0" w:space="0" w:color="auto"/>
                        <w:bottom w:val="none" w:sz="0" w:space="0" w:color="auto"/>
                        <w:right w:val="none" w:sz="0" w:space="0" w:color="auto"/>
                      </w:divBdr>
                      <w:divsChild>
                        <w:div w:id="1803842706">
                          <w:marLeft w:val="0"/>
                          <w:marRight w:val="0"/>
                          <w:marTop w:val="0"/>
                          <w:marBottom w:val="0"/>
                          <w:divBdr>
                            <w:top w:val="none" w:sz="0" w:space="0" w:color="auto"/>
                            <w:left w:val="none" w:sz="0" w:space="0" w:color="auto"/>
                            <w:bottom w:val="none" w:sz="0" w:space="0" w:color="auto"/>
                            <w:right w:val="none" w:sz="0" w:space="0" w:color="auto"/>
                          </w:divBdr>
                        </w:div>
                        <w:div w:id="183135785">
                          <w:marLeft w:val="0"/>
                          <w:marRight w:val="0"/>
                          <w:marTop w:val="0"/>
                          <w:marBottom w:val="0"/>
                          <w:divBdr>
                            <w:top w:val="none" w:sz="0" w:space="0" w:color="auto"/>
                            <w:left w:val="none" w:sz="0" w:space="0" w:color="auto"/>
                            <w:bottom w:val="none" w:sz="0" w:space="0" w:color="auto"/>
                            <w:right w:val="none" w:sz="0" w:space="0" w:color="auto"/>
                          </w:divBdr>
                          <w:divsChild>
                            <w:div w:id="1028024157">
                              <w:marLeft w:val="0"/>
                              <w:marRight w:val="0"/>
                              <w:marTop w:val="0"/>
                              <w:marBottom w:val="0"/>
                              <w:divBdr>
                                <w:top w:val="none" w:sz="0" w:space="0" w:color="auto"/>
                                <w:left w:val="none" w:sz="0" w:space="0" w:color="auto"/>
                                <w:bottom w:val="none" w:sz="0" w:space="0" w:color="auto"/>
                                <w:right w:val="none" w:sz="0" w:space="0" w:color="auto"/>
                              </w:divBdr>
                              <w:divsChild>
                                <w:div w:id="842015526">
                                  <w:marLeft w:val="0"/>
                                  <w:marRight w:val="120"/>
                                  <w:marTop w:val="0"/>
                                  <w:marBottom w:val="0"/>
                                  <w:divBdr>
                                    <w:top w:val="none" w:sz="0" w:space="0" w:color="auto"/>
                                    <w:left w:val="none" w:sz="0" w:space="0" w:color="auto"/>
                                    <w:bottom w:val="none" w:sz="0" w:space="0" w:color="auto"/>
                                    <w:right w:val="none" w:sz="0" w:space="0" w:color="auto"/>
                                  </w:divBdr>
                                </w:div>
                                <w:div w:id="19338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282">
      <w:bodyDiv w:val="1"/>
      <w:marLeft w:val="0"/>
      <w:marRight w:val="0"/>
      <w:marTop w:val="0"/>
      <w:marBottom w:val="0"/>
      <w:divBdr>
        <w:top w:val="none" w:sz="0" w:space="0" w:color="auto"/>
        <w:left w:val="none" w:sz="0" w:space="0" w:color="auto"/>
        <w:bottom w:val="none" w:sz="0" w:space="0" w:color="auto"/>
        <w:right w:val="none" w:sz="0" w:space="0" w:color="auto"/>
      </w:divBdr>
      <w:divsChild>
        <w:div w:id="1488403547">
          <w:marLeft w:val="0"/>
          <w:marRight w:val="0"/>
          <w:marTop w:val="0"/>
          <w:marBottom w:val="0"/>
          <w:divBdr>
            <w:top w:val="none" w:sz="0" w:space="0" w:color="auto"/>
            <w:left w:val="none" w:sz="0" w:space="0" w:color="auto"/>
            <w:bottom w:val="none" w:sz="0" w:space="0" w:color="auto"/>
            <w:right w:val="none" w:sz="0" w:space="0" w:color="auto"/>
          </w:divBdr>
          <w:divsChild>
            <w:div w:id="12333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947">
      <w:bodyDiv w:val="1"/>
      <w:marLeft w:val="0"/>
      <w:marRight w:val="0"/>
      <w:marTop w:val="0"/>
      <w:marBottom w:val="0"/>
      <w:divBdr>
        <w:top w:val="none" w:sz="0" w:space="0" w:color="auto"/>
        <w:left w:val="none" w:sz="0" w:space="0" w:color="auto"/>
        <w:bottom w:val="none" w:sz="0" w:space="0" w:color="auto"/>
        <w:right w:val="none" w:sz="0" w:space="0" w:color="auto"/>
      </w:divBdr>
      <w:divsChild>
        <w:div w:id="1446925308">
          <w:marLeft w:val="0"/>
          <w:marRight w:val="0"/>
          <w:marTop w:val="0"/>
          <w:marBottom w:val="0"/>
          <w:divBdr>
            <w:top w:val="none" w:sz="0" w:space="0" w:color="auto"/>
            <w:left w:val="none" w:sz="0" w:space="0" w:color="auto"/>
            <w:bottom w:val="none" w:sz="0" w:space="0" w:color="auto"/>
            <w:right w:val="none" w:sz="0" w:space="0" w:color="auto"/>
          </w:divBdr>
        </w:div>
      </w:divsChild>
    </w:div>
    <w:div w:id="7413192">
      <w:bodyDiv w:val="1"/>
      <w:marLeft w:val="0"/>
      <w:marRight w:val="0"/>
      <w:marTop w:val="0"/>
      <w:marBottom w:val="0"/>
      <w:divBdr>
        <w:top w:val="none" w:sz="0" w:space="0" w:color="auto"/>
        <w:left w:val="none" w:sz="0" w:space="0" w:color="auto"/>
        <w:bottom w:val="none" w:sz="0" w:space="0" w:color="auto"/>
        <w:right w:val="none" w:sz="0" w:space="0" w:color="auto"/>
      </w:divBdr>
      <w:divsChild>
        <w:div w:id="1072509930">
          <w:marLeft w:val="0"/>
          <w:marRight w:val="0"/>
          <w:marTop w:val="0"/>
          <w:marBottom w:val="0"/>
          <w:divBdr>
            <w:top w:val="none" w:sz="0" w:space="0" w:color="auto"/>
            <w:left w:val="none" w:sz="0" w:space="0" w:color="auto"/>
            <w:bottom w:val="none" w:sz="0" w:space="0" w:color="auto"/>
            <w:right w:val="none" w:sz="0" w:space="0" w:color="auto"/>
          </w:divBdr>
          <w:divsChild>
            <w:div w:id="1115173243">
              <w:marLeft w:val="0"/>
              <w:marRight w:val="0"/>
              <w:marTop w:val="0"/>
              <w:marBottom w:val="0"/>
              <w:divBdr>
                <w:top w:val="none" w:sz="0" w:space="0" w:color="auto"/>
                <w:left w:val="none" w:sz="0" w:space="0" w:color="auto"/>
                <w:bottom w:val="none" w:sz="0" w:space="0" w:color="auto"/>
                <w:right w:val="none" w:sz="0" w:space="0" w:color="auto"/>
              </w:divBdr>
            </w:div>
          </w:divsChild>
        </w:div>
        <w:div w:id="1049761680">
          <w:marLeft w:val="0"/>
          <w:marRight w:val="0"/>
          <w:marTop w:val="0"/>
          <w:marBottom w:val="0"/>
          <w:divBdr>
            <w:top w:val="none" w:sz="0" w:space="0" w:color="auto"/>
            <w:left w:val="none" w:sz="0" w:space="0" w:color="auto"/>
            <w:bottom w:val="none" w:sz="0" w:space="0" w:color="auto"/>
            <w:right w:val="none" w:sz="0" w:space="0" w:color="auto"/>
          </w:divBdr>
          <w:divsChild>
            <w:div w:id="16156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125">
      <w:bodyDiv w:val="1"/>
      <w:marLeft w:val="0"/>
      <w:marRight w:val="0"/>
      <w:marTop w:val="0"/>
      <w:marBottom w:val="0"/>
      <w:divBdr>
        <w:top w:val="none" w:sz="0" w:space="0" w:color="auto"/>
        <w:left w:val="none" w:sz="0" w:space="0" w:color="auto"/>
        <w:bottom w:val="none" w:sz="0" w:space="0" w:color="auto"/>
        <w:right w:val="none" w:sz="0" w:space="0" w:color="auto"/>
      </w:divBdr>
      <w:divsChild>
        <w:div w:id="188378047">
          <w:marLeft w:val="0"/>
          <w:marRight w:val="0"/>
          <w:marTop w:val="0"/>
          <w:marBottom w:val="0"/>
          <w:divBdr>
            <w:top w:val="none" w:sz="0" w:space="0" w:color="auto"/>
            <w:left w:val="none" w:sz="0" w:space="0" w:color="auto"/>
            <w:bottom w:val="none" w:sz="0" w:space="0" w:color="auto"/>
            <w:right w:val="none" w:sz="0" w:space="0" w:color="auto"/>
          </w:divBdr>
        </w:div>
      </w:divsChild>
    </w:div>
    <w:div w:id="9531597">
      <w:bodyDiv w:val="1"/>
      <w:marLeft w:val="0"/>
      <w:marRight w:val="0"/>
      <w:marTop w:val="0"/>
      <w:marBottom w:val="0"/>
      <w:divBdr>
        <w:top w:val="none" w:sz="0" w:space="0" w:color="auto"/>
        <w:left w:val="none" w:sz="0" w:space="0" w:color="auto"/>
        <w:bottom w:val="none" w:sz="0" w:space="0" w:color="auto"/>
        <w:right w:val="none" w:sz="0" w:space="0" w:color="auto"/>
      </w:divBdr>
    </w:div>
    <w:div w:id="10420578">
      <w:bodyDiv w:val="1"/>
      <w:marLeft w:val="0"/>
      <w:marRight w:val="0"/>
      <w:marTop w:val="0"/>
      <w:marBottom w:val="0"/>
      <w:divBdr>
        <w:top w:val="none" w:sz="0" w:space="0" w:color="auto"/>
        <w:left w:val="none" w:sz="0" w:space="0" w:color="auto"/>
        <w:bottom w:val="none" w:sz="0" w:space="0" w:color="auto"/>
        <w:right w:val="none" w:sz="0" w:space="0" w:color="auto"/>
      </w:divBdr>
    </w:div>
    <w:div w:id="13116385">
      <w:bodyDiv w:val="1"/>
      <w:marLeft w:val="0"/>
      <w:marRight w:val="0"/>
      <w:marTop w:val="0"/>
      <w:marBottom w:val="0"/>
      <w:divBdr>
        <w:top w:val="none" w:sz="0" w:space="0" w:color="auto"/>
        <w:left w:val="none" w:sz="0" w:space="0" w:color="auto"/>
        <w:bottom w:val="none" w:sz="0" w:space="0" w:color="auto"/>
        <w:right w:val="none" w:sz="0" w:space="0" w:color="auto"/>
      </w:divBdr>
    </w:div>
    <w:div w:id="13654113">
      <w:bodyDiv w:val="1"/>
      <w:marLeft w:val="0"/>
      <w:marRight w:val="0"/>
      <w:marTop w:val="0"/>
      <w:marBottom w:val="0"/>
      <w:divBdr>
        <w:top w:val="none" w:sz="0" w:space="0" w:color="auto"/>
        <w:left w:val="none" w:sz="0" w:space="0" w:color="auto"/>
        <w:bottom w:val="none" w:sz="0" w:space="0" w:color="auto"/>
        <w:right w:val="none" w:sz="0" w:space="0" w:color="auto"/>
      </w:divBdr>
      <w:divsChild>
        <w:div w:id="1970210132">
          <w:marLeft w:val="0"/>
          <w:marRight w:val="0"/>
          <w:marTop w:val="0"/>
          <w:marBottom w:val="0"/>
          <w:divBdr>
            <w:top w:val="none" w:sz="0" w:space="0" w:color="auto"/>
            <w:left w:val="none" w:sz="0" w:space="0" w:color="auto"/>
            <w:bottom w:val="none" w:sz="0" w:space="0" w:color="auto"/>
            <w:right w:val="none" w:sz="0" w:space="0" w:color="auto"/>
          </w:divBdr>
          <w:divsChild>
            <w:div w:id="186354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7259">
      <w:bodyDiv w:val="1"/>
      <w:marLeft w:val="0"/>
      <w:marRight w:val="0"/>
      <w:marTop w:val="0"/>
      <w:marBottom w:val="0"/>
      <w:divBdr>
        <w:top w:val="none" w:sz="0" w:space="0" w:color="auto"/>
        <w:left w:val="none" w:sz="0" w:space="0" w:color="auto"/>
        <w:bottom w:val="none" w:sz="0" w:space="0" w:color="auto"/>
        <w:right w:val="none" w:sz="0" w:space="0" w:color="auto"/>
      </w:divBdr>
    </w:div>
    <w:div w:id="22101409">
      <w:bodyDiv w:val="1"/>
      <w:marLeft w:val="0"/>
      <w:marRight w:val="0"/>
      <w:marTop w:val="0"/>
      <w:marBottom w:val="0"/>
      <w:divBdr>
        <w:top w:val="none" w:sz="0" w:space="0" w:color="auto"/>
        <w:left w:val="none" w:sz="0" w:space="0" w:color="auto"/>
        <w:bottom w:val="none" w:sz="0" w:space="0" w:color="auto"/>
        <w:right w:val="none" w:sz="0" w:space="0" w:color="auto"/>
      </w:divBdr>
    </w:div>
    <w:div w:id="40323097">
      <w:bodyDiv w:val="1"/>
      <w:marLeft w:val="0"/>
      <w:marRight w:val="0"/>
      <w:marTop w:val="0"/>
      <w:marBottom w:val="0"/>
      <w:divBdr>
        <w:top w:val="none" w:sz="0" w:space="0" w:color="auto"/>
        <w:left w:val="none" w:sz="0" w:space="0" w:color="auto"/>
        <w:bottom w:val="none" w:sz="0" w:space="0" w:color="auto"/>
        <w:right w:val="none" w:sz="0" w:space="0" w:color="auto"/>
      </w:divBdr>
      <w:divsChild>
        <w:div w:id="639263995">
          <w:marLeft w:val="0"/>
          <w:marRight w:val="0"/>
          <w:marTop w:val="0"/>
          <w:marBottom w:val="0"/>
          <w:divBdr>
            <w:top w:val="none" w:sz="0" w:space="0" w:color="auto"/>
            <w:left w:val="none" w:sz="0" w:space="0" w:color="auto"/>
            <w:bottom w:val="none" w:sz="0" w:space="0" w:color="auto"/>
            <w:right w:val="none" w:sz="0" w:space="0" w:color="auto"/>
          </w:divBdr>
          <w:divsChild>
            <w:div w:id="1016999697">
              <w:marLeft w:val="0"/>
              <w:marRight w:val="0"/>
              <w:marTop w:val="0"/>
              <w:marBottom w:val="0"/>
              <w:divBdr>
                <w:top w:val="none" w:sz="0" w:space="0" w:color="auto"/>
                <w:left w:val="none" w:sz="0" w:space="0" w:color="auto"/>
                <w:bottom w:val="none" w:sz="0" w:space="0" w:color="auto"/>
                <w:right w:val="none" w:sz="0" w:space="0" w:color="auto"/>
              </w:divBdr>
            </w:div>
          </w:divsChild>
        </w:div>
        <w:div w:id="1739982512">
          <w:marLeft w:val="0"/>
          <w:marRight w:val="0"/>
          <w:marTop w:val="0"/>
          <w:marBottom w:val="0"/>
          <w:divBdr>
            <w:top w:val="none" w:sz="0" w:space="0" w:color="auto"/>
            <w:left w:val="none" w:sz="0" w:space="0" w:color="auto"/>
            <w:bottom w:val="none" w:sz="0" w:space="0" w:color="auto"/>
            <w:right w:val="none" w:sz="0" w:space="0" w:color="auto"/>
          </w:divBdr>
          <w:divsChild>
            <w:div w:id="561867166">
              <w:marLeft w:val="0"/>
              <w:marRight w:val="0"/>
              <w:marTop w:val="0"/>
              <w:marBottom w:val="0"/>
              <w:divBdr>
                <w:top w:val="none" w:sz="0" w:space="0" w:color="auto"/>
                <w:left w:val="none" w:sz="0" w:space="0" w:color="auto"/>
                <w:bottom w:val="none" w:sz="0" w:space="0" w:color="auto"/>
                <w:right w:val="none" w:sz="0" w:space="0" w:color="auto"/>
              </w:divBdr>
            </w:div>
          </w:divsChild>
        </w:div>
        <w:div w:id="1839150681">
          <w:marLeft w:val="0"/>
          <w:marRight w:val="0"/>
          <w:marTop w:val="0"/>
          <w:marBottom w:val="0"/>
          <w:divBdr>
            <w:top w:val="none" w:sz="0" w:space="0" w:color="auto"/>
            <w:left w:val="none" w:sz="0" w:space="0" w:color="auto"/>
            <w:bottom w:val="none" w:sz="0" w:space="0" w:color="auto"/>
            <w:right w:val="none" w:sz="0" w:space="0" w:color="auto"/>
          </w:divBdr>
          <w:divsChild>
            <w:div w:id="2026514661">
              <w:marLeft w:val="0"/>
              <w:marRight w:val="0"/>
              <w:marTop w:val="0"/>
              <w:marBottom w:val="0"/>
              <w:divBdr>
                <w:top w:val="none" w:sz="0" w:space="0" w:color="auto"/>
                <w:left w:val="none" w:sz="0" w:space="0" w:color="auto"/>
                <w:bottom w:val="none" w:sz="0" w:space="0" w:color="auto"/>
                <w:right w:val="none" w:sz="0" w:space="0" w:color="auto"/>
              </w:divBdr>
            </w:div>
          </w:divsChild>
        </w:div>
        <w:div w:id="500434261">
          <w:marLeft w:val="0"/>
          <w:marRight w:val="0"/>
          <w:marTop w:val="0"/>
          <w:marBottom w:val="0"/>
          <w:divBdr>
            <w:top w:val="none" w:sz="0" w:space="0" w:color="auto"/>
            <w:left w:val="none" w:sz="0" w:space="0" w:color="auto"/>
            <w:bottom w:val="none" w:sz="0" w:space="0" w:color="auto"/>
            <w:right w:val="none" w:sz="0" w:space="0" w:color="auto"/>
          </w:divBdr>
          <w:divsChild>
            <w:div w:id="1242717992">
              <w:marLeft w:val="0"/>
              <w:marRight w:val="0"/>
              <w:marTop w:val="0"/>
              <w:marBottom w:val="0"/>
              <w:divBdr>
                <w:top w:val="none" w:sz="0" w:space="0" w:color="auto"/>
                <w:left w:val="none" w:sz="0" w:space="0" w:color="auto"/>
                <w:bottom w:val="none" w:sz="0" w:space="0" w:color="auto"/>
                <w:right w:val="none" w:sz="0" w:space="0" w:color="auto"/>
              </w:divBdr>
            </w:div>
          </w:divsChild>
        </w:div>
        <w:div w:id="316958517">
          <w:marLeft w:val="0"/>
          <w:marRight w:val="0"/>
          <w:marTop w:val="0"/>
          <w:marBottom w:val="0"/>
          <w:divBdr>
            <w:top w:val="none" w:sz="0" w:space="0" w:color="auto"/>
            <w:left w:val="none" w:sz="0" w:space="0" w:color="auto"/>
            <w:bottom w:val="none" w:sz="0" w:space="0" w:color="auto"/>
            <w:right w:val="none" w:sz="0" w:space="0" w:color="auto"/>
          </w:divBdr>
          <w:divsChild>
            <w:div w:id="16467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9795">
      <w:bodyDiv w:val="1"/>
      <w:marLeft w:val="0"/>
      <w:marRight w:val="0"/>
      <w:marTop w:val="0"/>
      <w:marBottom w:val="0"/>
      <w:divBdr>
        <w:top w:val="none" w:sz="0" w:space="0" w:color="auto"/>
        <w:left w:val="none" w:sz="0" w:space="0" w:color="auto"/>
        <w:bottom w:val="none" w:sz="0" w:space="0" w:color="auto"/>
        <w:right w:val="none" w:sz="0" w:space="0" w:color="auto"/>
      </w:divBdr>
      <w:divsChild>
        <w:div w:id="1273709632">
          <w:marLeft w:val="0"/>
          <w:marRight w:val="0"/>
          <w:marTop w:val="0"/>
          <w:marBottom w:val="0"/>
          <w:divBdr>
            <w:top w:val="none" w:sz="0" w:space="0" w:color="auto"/>
            <w:left w:val="none" w:sz="0" w:space="0" w:color="auto"/>
            <w:bottom w:val="none" w:sz="0" w:space="0" w:color="auto"/>
            <w:right w:val="none" w:sz="0" w:space="0" w:color="auto"/>
          </w:divBdr>
        </w:div>
        <w:div w:id="1483231878">
          <w:marLeft w:val="0"/>
          <w:marRight w:val="0"/>
          <w:marTop w:val="0"/>
          <w:marBottom w:val="0"/>
          <w:divBdr>
            <w:top w:val="none" w:sz="0" w:space="0" w:color="auto"/>
            <w:left w:val="none" w:sz="0" w:space="0" w:color="auto"/>
            <w:bottom w:val="none" w:sz="0" w:space="0" w:color="auto"/>
            <w:right w:val="none" w:sz="0" w:space="0" w:color="auto"/>
          </w:divBdr>
        </w:div>
      </w:divsChild>
    </w:div>
    <w:div w:id="41562896">
      <w:bodyDiv w:val="1"/>
      <w:marLeft w:val="0"/>
      <w:marRight w:val="0"/>
      <w:marTop w:val="0"/>
      <w:marBottom w:val="0"/>
      <w:divBdr>
        <w:top w:val="none" w:sz="0" w:space="0" w:color="auto"/>
        <w:left w:val="none" w:sz="0" w:space="0" w:color="auto"/>
        <w:bottom w:val="none" w:sz="0" w:space="0" w:color="auto"/>
        <w:right w:val="none" w:sz="0" w:space="0" w:color="auto"/>
      </w:divBdr>
    </w:div>
    <w:div w:id="46803243">
      <w:bodyDiv w:val="1"/>
      <w:marLeft w:val="0"/>
      <w:marRight w:val="0"/>
      <w:marTop w:val="0"/>
      <w:marBottom w:val="0"/>
      <w:divBdr>
        <w:top w:val="none" w:sz="0" w:space="0" w:color="auto"/>
        <w:left w:val="none" w:sz="0" w:space="0" w:color="auto"/>
        <w:bottom w:val="none" w:sz="0" w:space="0" w:color="auto"/>
        <w:right w:val="none" w:sz="0" w:space="0" w:color="auto"/>
      </w:divBdr>
    </w:div>
    <w:div w:id="49576254">
      <w:bodyDiv w:val="1"/>
      <w:marLeft w:val="0"/>
      <w:marRight w:val="0"/>
      <w:marTop w:val="0"/>
      <w:marBottom w:val="0"/>
      <w:divBdr>
        <w:top w:val="none" w:sz="0" w:space="0" w:color="auto"/>
        <w:left w:val="none" w:sz="0" w:space="0" w:color="auto"/>
        <w:bottom w:val="none" w:sz="0" w:space="0" w:color="auto"/>
        <w:right w:val="none" w:sz="0" w:space="0" w:color="auto"/>
      </w:divBdr>
    </w:div>
    <w:div w:id="51346369">
      <w:bodyDiv w:val="1"/>
      <w:marLeft w:val="0"/>
      <w:marRight w:val="0"/>
      <w:marTop w:val="0"/>
      <w:marBottom w:val="0"/>
      <w:divBdr>
        <w:top w:val="none" w:sz="0" w:space="0" w:color="auto"/>
        <w:left w:val="none" w:sz="0" w:space="0" w:color="auto"/>
        <w:bottom w:val="none" w:sz="0" w:space="0" w:color="auto"/>
        <w:right w:val="none" w:sz="0" w:space="0" w:color="auto"/>
      </w:divBdr>
    </w:div>
    <w:div w:id="57637193">
      <w:bodyDiv w:val="1"/>
      <w:marLeft w:val="0"/>
      <w:marRight w:val="0"/>
      <w:marTop w:val="0"/>
      <w:marBottom w:val="0"/>
      <w:divBdr>
        <w:top w:val="none" w:sz="0" w:space="0" w:color="auto"/>
        <w:left w:val="none" w:sz="0" w:space="0" w:color="auto"/>
        <w:bottom w:val="none" w:sz="0" w:space="0" w:color="auto"/>
        <w:right w:val="none" w:sz="0" w:space="0" w:color="auto"/>
      </w:divBdr>
      <w:divsChild>
        <w:div w:id="860973671">
          <w:marLeft w:val="0"/>
          <w:marRight w:val="0"/>
          <w:marTop w:val="0"/>
          <w:marBottom w:val="0"/>
          <w:divBdr>
            <w:top w:val="none" w:sz="0" w:space="0" w:color="auto"/>
            <w:left w:val="none" w:sz="0" w:space="0" w:color="auto"/>
            <w:bottom w:val="none" w:sz="0" w:space="0" w:color="auto"/>
            <w:right w:val="none" w:sz="0" w:space="0" w:color="auto"/>
          </w:divBdr>
          <w:divsChild>
            <w:div w:id="92376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0435">
      <w:bodyDiv w:val="1"/>
      <w:marLeft w:val="0"/>
      <w:marRight w:val="0"/>
      <w:marTop w:val="0"/>
      <w:marBottom w:val="0"/>
      <w:divBdr>
        <w:top w:val="none" w:sz="0" w:space="0" w:color="auto"/>
        <w:left w:val="none" w:sz="0" w:space="0" w:color="auto"/>
        <w:bottom w:val="none" w:sz="0" w:space="0" w:color="auto"/>
        <w:right w:val="none" w:sz="0" w:space="0" w:color="auto"/>
      </w:divBdr>
      <w:divsChild>
        <w:div w:id="1389449725">
          <w:marLeft w:val="0"/>
          <w:marRight w:val="0"/>
          <w:marTop w:val="0"/>
          <w:marBottom w:val="0"/>
          <w:divBdr>
            <w:top w:val="none" w:sz="0" w:space="0" w:color="auto"/>
            <w:left w:val="none" w:sz="0" w:space="0" w:color="auto"/>
            <w:bottom w:val="none" w:sz="0" w:space="0" w:color="auto"/>
            <w:right w:val="none" w:sz="0" w:space="0" w:color="auto"/>
          </w:divBdr>
          <w:divsChild>
            <w:div w:id="137457861">
              <w:marLeft w:val="0"/>
              <w:marRight w:val="0"/>
              <w:marTop w:val="0"/>
              <w:marBottom w:val="0"/>
              <w:divBdr>
                <w:top w:val="none" w:sz="0" w:space="0" w:color="auto"/>
                <w:left w:val="none" w:sz="0" w:space="0" w:color="auto"/>
                <w:bottom w:val="none" w:sz="0" w:space="0" w:color="auto"/>
                <w:right w:val="none" w:sz="0" w:space="0" w:color="auto"/>
              </w:divBdr>
            </w:div>
          </w:divsChild>
        </w:div>
        <w:div w:id="825704362">
          <w:marLeft w:val="0"/>
          <w:marRight w:val="0"/>
          <w:marTop w:val="0"/>
          <w:marBottom w:val="0"/>
          <w:divBdr>
            <w:top w:val="none" w:sz="0" w:space="0" w:color="auto"/>
            <w:left w:val="none" w:sz="0" w:space="0" w:color="auto"/>
            <w:bottom w:val="none" w:sz="0" w:space="0" w:color="auto"/>
            <w:right w:val="none" w:sz="0" w:space="0" w:color="auto"/>
          </w:divBdr>
          <w:divsChild>
            <w:div w:id="19358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6050">
      <w:bodyDiv w:val="1"/>
      <w:marLeft w:val="0"/>
      <w:marRight w:val="0"/>
      <w:marTop w:val="0"/>
      <w:marBottom w:val="0"/>
      <w:divBdr>
        <w:top w:val="none" w:sz="0" w:space="0" w:color="auto"/>
        <w:left w:val="none" w:sz="0" w:space="0" w:color="auto"/>
        <w:bottom w:val="none" w:sz="0" w:space="0" w:color="auto"/>
        <w:right w:val="none" w:sz="0" w:space="0" w:color="auto"/>
      </w:divBdr>
      <w:divsChild>
        <w:div w:id="554590497">
          <w:marLeft w:val="0"/>
          <w:marRight w:val="0"/>
          <w:marTop w:val="0"/>
          <w:marBottom w:val="0"/>
          <w:divBdr>
            <w:top w:val="none" w:sz="0" w:space="0" w:color="auto"/>
            <w:left w:val="none" w:sz="0" w:space="0" w:color="auto"/>
            <w:bottom w:val="none" w:sz="0" w:space="0" w:color="auto"/>
            <w:right w:val="none" w:sz="0" w:space="0" w:color="auto"/>
          </w:divBdr>
          <w:divsChild>
            <w:div w:id="374619481">
              <w:marLeft w:val="0"/>
              <w:marRight w:val="0"/>
              <w:marTop w:val="0"/>
              <w:marBottom w:val="0"/>
              <w:divBdr>
                <w:top w:val="none" w:sz="0" w:space="0" w:color="auto"/>
                <w:left w:val="none" w:sz="0" w:space="0" w:color="auto"/>
                <w:bottom w:val="none" w:sz="0" w:space="0" w:color="auto"/>
                <w:right w:val="none" w:sz="0" w:space="0" w:color="auto"/>
              </w:divBdr>
            </w:div>
          </w:divsChild>
        </w:div>
        <w:div w:id="239827086">
          <w:marLeft w:val="0"/>
          <w:marRight w:val="0"/>
          <w:marTop w:val="0"/>
          <w:marBottom w:val="0"/>
          <w:divBdr>
            <w:top w:val="none" w:sz="0" w:space="0" w:color="auto"/>
            <w:left w:val="none" w:sz="0" w:space="0" w:color="auto"/>
            <w:bottom w:val="none" w:sz="0" w:space="0" w:color="auto"/>
            <w:right w:val="none" w:sz="0" w:space="0" w:color="auto"/>
          </w:divBdr>
          <w:divsChild>
            <w:div w:id="10492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23">
      <w:bodyDiv w:val="1"/>
      <w:marLeft w:val="0"/>
      <w:marRight w:val="0"/>
      <w:marTop w:val="0"/>
      <w:marBottom w:val="0"/>
      <w:divBdr>
        <w:top w:val="none" w:sz="0" w:space="0" w:color="auto"/>
        <w:left w:val="none" w:sz="0" w:space="0" w:color="auto"/>
        <w:bottom w:val="none" w:sz="0" w:space="0" w:color="auto"/>
        <w:right w:val="none" w:sz="0" w:space="0" w:color="auto"/>
      </w:divBdr>
      <w:divsChild>
        <w:div w:id="2067071888">
          <w:marLeft w:val="0"/>
          <w:marRight w:val="0"/>
          <w:marTop w:val="0"/>
          <w:marBottom w:val="0"/>
          <w:divBdr>
            <w:top w:val="none" w:sz="0" w:space="0" w:color="auto"/>
            <w:left w:val="none" w:sz="0" w:space="0" w:color="auto"/>
            <w:bottom w:val="none" w:sz="0" w:space="0" w:color="auto"/>
            <w:right w:val="none" w:sz="0" w:space="0" w:color="auto"/>
          </w:divBdr>
          <w:divsChild>
            <w:div w:id="256066034">
              <w:marLeft w:val="0"/>
              <w:marRight w:val="0"/>
              <w:marTop w:val="0"/>
              <w:marBottom w:val="0"/>
              <w:divBdr>
                <w:top w:val="none" w:sz="0" w:space="0" w:color="auto"/>
                <w:left w:val="none" w:sz="0" w:space="0" w:color="auto"/>
                <w:bottom w:val="none" w:sz="0" w:space="0" w:color="auto"/>
                <w:right w:val="none" w:sz="0" w:space="0" w:color="auto"/>
              </w:divBdr>
            </w:div>
          </w:divsChild>
        </w:div>
        <w:div w:id="1427192946">
          <w:marLeft w:val="0"/>
          <w:marRight w:val="0"/>
          <w:marTop w:val="0"/>
          <w:marBottom w:val="0"/>
          <w:divBdr>
            <w:top w:val="none" w:sz="0" w:space="0" w:color="auto"/>
            <w:left w:val="none" w:sz="0" w:space="0" w:color="auto"/>
            <w:bottom w:val="none" w:sz="0" w:space="0" w:color="auto"/>
            <w:right w:val="none" w:sz="0" w:space="0" w:color="auto"/>
          </w:divBdr>
          <w:divsChild>
            <w:div w:id="1317371688">
              <w:marLeft w:val="0"/>
              <w:marRight w:val="0"/>
              <w:marTop w:val="0"/>
              <w:marBottom w:val="0"/>
              <w:divBdr>
                <w:top w:val="none" w:sz="0" w:space="0" w:color="auto"/>
                <w:left w:val="none" w:sz="0" w:space="0" w:color="auto"/>
                <w:bottom w:val="none" w:sz="0" w:space="0" w:color="auto"/>
                <w:right w:val="none" w:sz="0" w:space="0" w:color="auto"/>
              </w:divBdr>
            </w:div>
          </w:divsChild>
        </w:div>
        <w:div w:id="265772869">
          <w:marLeft w:val="0"/>
          <w:marRight w:val="0"/>
          <w:marTop w:val="0"/>
          <w:marBottom w:val="0"/>
          <w:divBdr>
            <w:top w:val="none" w:sz="0" w:space="0" w:color="auto"/>
            <w:left w:val="none" w:sz="0" w:space="0" w:color="auto"/>
            <w:bottom w:val="none" w:sz="0" w:space="0" w:color="auto"/>
            <w:right w:val="none" w:sz="0" w:space="0" w:color="auto"/>
          </w:divBdr>
          <w:divsChild>
            <w:div w:id="84812052">
              <w:marLeft w:val="0"/>
              <w:marRight w:val="0"/>
              <w:marTop w:val="0"/>
              <w:marBottom w:val="0"/>
              <w:divBdr>
                <w:top w:val="none" w:sz="0" w:space="0" w:color="auto"/>
                <w:left w:val="none" w:sz="0" w:space="0" w:color="auto"/>
                <w:bottom w:val="none" w:sz="0" w:space="0" w:color="auto"/>
                <w:right w:val="none" w:sz="0" w:space="0" w:color="auto"/>
              </w:divBdr>
            </w:div>
          </w:divsChild>
        </w:div>
        <w:div w:id="400367431">
          <w:marLeft w:val="0"/>
          <w:marRight w:val="0"/>
          <w:marTop w:val="0"/>
          <w:marBottom w:val="0"/>
          <w:divBdr>
            <w:top w:val="none" w:sz="0" w:space="0" w:color="auto"/>
            <w:left w:val="none" w:sz="0" w:space="0" w:color="auto"/>
            <w:bottom w:val="none" w:sz="0" w:space="0" w:color="auto"/>
            <w:right w:val="none" w:sz="0" w:space="0" w:color="auto"/>
          </w:divBdr>
          <w:divsChild>
            <w:div w:id="1941840712">
              <w:marLeft w:val="0"/>
              <w:marRight w:val="0"/>
              <w:marTop w:val="0"/>
              <w:marBottom w:val="0"/>
              <w:divBdr>
                <w:top w:val="none" w:sz="0" w:space="0" w:color="auto"/>
                <w:left w:val="none" w:sz="0" w:space="0" w:color="auto"/>
                <w:bottom w:val="none" w:sz="0" w:space="0" w:color="auto"/>
                <w:right w:val="none" w:sz="0" w:space="0" w:color="auto"/>
              </w:divBdr>
            </w:div>
          </w:divsChild>
        </w:div>
        <w:div w:id="695040026">
          <w:marLeft w:val="0"/>
          <w:marRight w:val="0"/>
          <w:marTop w:val="0"/>
          <w:marBottom w:val="0"/>
          <w:divBdr>
            <w:top w:val="none" w:sz="0" w:space="0" w:color="auto"/>
            <w:left w:val="none" w:sz="0" w:space="0" w:color="auto"/>
            <w:bottom w:val="none" w:sz="0" w:space="0" w:color="auto"/>
            <w:right w:val="none" w:sz="0" w:space="0" w:color="auto"/>
          </w:divBdr>
          <w:divsChild>
            <w:div w:id="841892162">
              <w:marLeft w:val="0"/>
              <w:marRight w:val="0"/>
              <w:marTop w:val="0"/>
              <w:marBottom w:val="0"/>
              <w:divBdr>
                <w:top w:val="none" w:sz="0" w:space="0" w:color="auto"/>
                <w:left w:val="none" w:sz="0" w:space="0" w:color="auto"/>
                <w:bottom w:val="none" w:sz="0" w:space="0" w:color="auto"/>
                <w:right w:val="none" w:sz="0" w:space="0" w:color="auto"/>
              </w:divBdr>
            </w:div>
          </w:divsChild>
        </w:div>
        <w:div w:id="1304893831">
          <w:marLeft w:val="0"/>
          <w:marRight w:val="0"/>
          <w:marTop w:val="0"/>
          <w:marBottom w:val="0"/>
          <w:divBdr>
            <w:top w:val="none" w:sz="0" w:space="0" w:color="auto"/>
            <w:left w:val="none" w:sz="0" w:space="0" w:color="auto"/>
            <w:bottom w:val="none" w:sz="0" w:space="0" w:color="auto"/>
            <w:right w:val="none" w:sz="0" w:space="0" w:color="auto"/>
          </w:divBdr>
          <w:divsChild>
            <w:div w:id="1214003129">
              <w:marLeft w:val="0"/>
              <w:marRight w:val="0"/>
              <w:marTop w:val="0"/>
              <w:marBottom w:val="0"/>
              <w:divBdr>
                <w:top w:val="none" w:sz="0" w:space="0" w:color="auto"/>
                <w:left w:val="none" w:sz="0" w:space="0" w:color="auto"/>
                <w:bottom w:val="none" w:sz="0" w:space="0" w:color="auto"/>
                <w:right w:val="none" w:sz="0" w:space="0" w:color="auto"/>
              </w:divBdr>
            </w:div>
          </w:divsChild>
        </w:div>
        <w:div w:id="1171264171">
          <w:marLeft w:val="0"/>
          <w:marRight w:val="0"/>
          <w:marTop w:val="0"/>
          <w:marBottom w:val="0"/>
          <w:divBdr>
            <w:top w:val="none" w:sz="0" w:space="0" w:color="auto"/>
            <w:left w:val="none" w:sz="0" w:space="0" w:color="auto"/>
            <w:bottom w:val="none" w:sz="0" w:space="0" w:color="auto"/>
            <w:right w:val="none" w:sz="0" w:space="0" w:color="auto"/>
          </w:divBdr>
          <w:divsChild>
            <w:div w:id="1704944669">
              <w:marLeft w:val="0"/>
              <w:marRight w:val="0"/>
              <w:marTop w:val="0"/>
              <w:marBottom w:val="0"/>
              <w:divBdr>
                <w:top w:val="none" w:sz="0" w:space="0" w:color="auto"/>
                <w:left w:val="none" w:sz="0" w:space="0" w:color="auto"/>
                <w:bottom w:val="none" w:sz="0" w:space="0" w:color="auto"/>
                <w:right w:val="none" w:sz="0" w:space="0" w:color="auto"/>
              </w:divBdr>
            </w:div>
          </w:divsChild>
        </w:div>
        <w:div w:id="1450736759">
          <w:marLeft w:val="0"/>
          <w:marRight w:val="0"/>
          <w:marTop w:val="0"/>
          <w:marBottom w:val="0"/>
          <w:divBdr>
            <w:top w:val="none" w:sz="0" w:space="0" w:color="auto"/>
            <w:left w:val="none" w:sz="0" w:space="0" w:color="auto"/>
            <w:bottom w:val="none" w:sz="0" w:space="0" w:color="auto"/>
            <w:right w:val="none" w:sz="0" w:space="0" w:color="auto"/>
          </w:divBdr>
          <w:divsChild>
            <w:div w:id="338700146">
              <w:marLeft w:val="0"/>
              <w:marRight w:val="0"/>
              <w:marTop w:val="0"/>
              <w:marBottom w:val="0"/>
              <w:divBdr>
                <w:top w:val="none" w:sz="0" w:space="0" w:color="auto"/>
                <w:left w:val="none" w:sz="0" w:space="0" w:color="auto"/>
                <w:bottom w:val="none" w:sz="0" w:space="0" w:color="auto"/>
                <w:right w:val="none" w:sz="0" w:space="0" w:color="auto"/>
              </w:divBdr>
            </w:div>
          </w:divsChild>
        </w:div>
        <w:div w:id="1168791987">
          <w:marLeft w:val="0"/>
          <w:marRight w:val="0"/>
          <w:marTop w:val="0"/>
          <w:marBottom w:val="0"/>
          <w:divBdr>
            <w:top w:val="none" w:sz="0" w:space="0" w:color="auto"/>
            <w:left w:val="none" w:sz="0" w:space="0" w:color="auto"/>
            <w:bottom w:val="none" w:sz="0" w:space="0" w:color="auto"/>
            <w:right w:val="none" w:sz="0" w:space="0" w:color="auto"/>
          </w:divBdr>
          <w:divsChild>
            <w:div w:id="1787116116">
              <w:marLeft w:val="0"/>
              <w:marRight w:val="0"/>
              <w:marTop w:val="0"/>
              <w:marBottom w:val="0"/>
              <w:divBdr>
                <w:top w:val="none" w:sz="0" w:space="0" w:color="auto"/>
                <w:left w:val="none" w:sz="0" w:space="0" w:color="auto"/>
                <w:bottom w:val="none" w:sz="0" w:space="0" w:color="auto"/>
                <w:right w:val="none" w:sz="0" w:space="0" w:color="auto"/>
              </w:divBdr>
            </w:div>
          </w:divsChild>
        </w:div>
        <w:div w:id="1581788924">
          <w:marLeft w:val="0"/>
          <w:marRight w:val="0"/>
          <w:marTop w:val="0"/>
          <w:marBottom w:val="0"/>
          <w:divBdr>
            <w:top w:val="none" w:sz="0" w:space="0" w:color="auto"/>
            <w:left w:val="none" w:sz="0" w:space="0" w:color="auto"/>
            <w:bottom w:val="none" w:sz="0" w:space="0" w:color="auto"/>
            <w:right w:val="none" w:sz="0" w:space="0" w:color="auto"/>
          </w:divBdr>
          <w:divsChild>
            <w:div w:id="16876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1093">
      <w:bodyDiv w:val="1"/>
      <w:marLeft w:val="0"/>
      <w:marRight w:val="0"/>
      <w:marTop w:val="0"/>
      <w:marBottom w:val="0"/>
      <w:divBdr>
        <w:top w:val="none" w:sz="0" w:space="0" w:color="auto"/>
        <w:left w:val="none" w:sz="0" w:space="0" w:color="auto"/>
        <w:bottom w:val="none" w:sz="0" w:space="0" w:color="auto"/>
        <w:right w:val="none" w:sz="0" w:space="0" w:color="auto"/>
      </w:divBdr>
      <w:divsChild>
        <w:div w:id="1329603371">
          <w:marLeft w:val="0"/>
          <w:marRight w:val="0"/>
          <w:marTop w:val="0"/>
          <w:marBottom w:val="0"/>
          <w:divBdr>
            <w:top w:val="none" w:sz="0" w:space="0" w:color="auto"/>
            <w:left w:val="none" w:sz="0" w:space="0" w:color="auto"/>
            <w:bottom w:val="none" w:sz="0" w:space="0" w:color="auto"/>
            <w:right w:val="none" w:sz="0" w:space="0" w:color="auto"/>
          </w:divBdr>
          <w:divsChild>
            <w:div w:id="822431318">
              <w:marLeft w:val="0"/>
              <w:marRight w:val="0"/>
              <w:marTop w:val="0"/>
              <w:marBottom w:val="0"/>
              <w:divBdr>
                <w:top w:val="none" w:sz="0" w:space="0" w:color="auto"/>
                <w:left w:val="none" w:sz="0" w:space="0" w:color="auto"/>
                <w:bottom w:val="none" w:sz="0" w:space="0" w:color="auto"/>
                <w:right w:val="none" w:sz="0" w:space="0" w:color="auto"/>
              </w:divBdr>
            </w:div>
          </w:divsChild>
        </w:div>
        <w:div w:id="445543055">
          <w:marLeft w:val="0"/>
          <w:marRight w:val="0"/>
          <w:marTop w:val="0"/>
          <w:marBottom w:val="0"/>
          <w:divBdr>
            <w:top w:val="none" w:sz="0" w:space="0" w:color="auto"/>
            <w:left w:val="none" w:sz="0" w:space="0" w:color="auto"/>
            <w:bottom w:val="none" w:sz="0" w:space="0" w:color="auto"/>
            <w:right w:val="none" w:sz="0" w:space="0" w:color="auto"/>
          </w:divBdr>
          <w:divsChild>
            <w:div w:id="871040224">
              <w:marLeft w:val="0"/>
              <w:marRight w:val="0"/>
              <w:marTop w:val="0"/>
              <w:marBottom w:val="0"/>
              <w:divBdr>
                <w:top w:val="none" w:sz="0" w:space="0" w:color="auto"/>
                <w:left w:val="none" w:sz="0" w:space="0" w:color="auto"/>
                <w:bottom w:val="none" w:sz="0" w:space="0" w:color="auto"/>
                <w:right w:val="none" w:sz="0" w:space="0" w:color="auto"/>
              </w:divBdr>
            </w:div>
          </w:divsChild>
        </w:div>
        <w:div w:id="1697270921">
          <w:marLeft w:val="0"/>
          <w:marRight w:val="0"/>
          <w:marTop w:val="0"/>
          <w:marBottom w:val="0"/>
          <w:divBdr>
            <w:top w:val="none" w:sz="0" w:space="0" w:color="auto"/>
            <w:left w:val="none" w:sz="0" w:space="0" w:color="auto"/>
            <w:bottom w:val="none" w:sz="0" w:space="0" w:color="auto"/>
            <w:right w:val="none" w:sz="0" w:space="0" w:color="auto"/>
          </w:divBdr>
          <w:divsChild>
            <w:div w:id="63528659">
              <w:marLeft w:val="0"/>
              <w:marRight w:val="0"/>
              <w:marTop w:val="0"/>
              <w:marBottom w:val="0"/>
              <w:divBdr>
                <w:top w:val="none" w:sz="0" w:space="0" w:color="auto"/>
                <w:left w:val="none" w:sz="0" w:space="0" w:color="auto"/>
                <w:bottom w:val="none" w:sz="0" w:space="0" w:color="auto"/>
                <w:right w:val="none" w:sz="0" w:space="0" w:color="auto"/>
              </w:divBdr>
            </w:div>
          </w:divsChild>
        </w:div>
        <w:div w:id="1553888020">
          <w:marLeft w:val="0"/>
          <w:marRight w:val="0"/>
          <w:marTop w:val="0"/>
          <w:marBottom w:val="0"/>
          <w:divBdr>
            <w:top w:val="none" w:sz="0" w:space="0" w:color="auto"/>
            <w:left w:val="none" w:sz="0" w:space="0" w:color="auto"/>
            <w:bottom w:val="none" w:sz="0" w:space="0" w:color="auto"/>
            <w:right w:val="none" w:sz="0" w:space="0" w:color="auto"/>
          </w:divBdr>
          <w:divsChild>
            <w:div w:id="1151557704">
              <w:marLeft w:val="0"/>
              <w:marRight w:val="0"/>
              <w:marTop w:val="0"/>
              <w:marBottom w:val="0"/>
              <w:divBdr>
                <w:top w:val="none" w:sz="0" w:space="0" w:color="auto"/>
                <w:left w:val="none" w:sz="0" w:space="0" w:color="auto"/>
                <w:bottom w:val="none" w:sz="0" w:space="0" w:color="auto"/>
                <w:right w:val="none" w:sz="0" w:space="0" w:color="auto"/>
              </w:divBdr>
            </w:div>
          </w:divsChild>
        </w:div>
        <w:div w:id="690884927">
          <w:marLeft w:val="0"/>
          <w:marRight w:val="0"/>
          <w:marTop w:val="0"/>
          <w:marBottom w:val="0"/>
          <w:divBdr>
            <w:top w:val="none" w:sz="0" w:space="0" w:color="auto"/>
            <w:left w:val="none" w:sz="0" w:space="0" w:color="auto"/>
            <w:bottom w:val="none" w:sz="0" w:space="0" w:color="auto"/>
            <w:right w:val="none" w:sz="0" w:space="0" w:color="auto"/>
          </w:divBdr>
          <w:divsChild>
            <w:div w:id="1401369494">
              <w:marLeft w:val="0"/>
              <w:marRight w:val="0"/>
              <w:marTop w:val="0"/>
              <w:marBottom w:val="0"/>
              <w:divBdr>
                <w:top w:val="none" w:sz="0" w:space="0" w:color="auto"/>
                <w:left w:val="none" w:sz="0" w:space="0" w:color="auto"/>
                <w:bottom w:val="none" w:sz="0" w:space="0" w:color="auto"/>
                <w:right w:val="none" w:sz="0" w:space="0" w:color="auto"/>
              </w:divBdr>
            </w:div>
          </w:divsChild>
        </w:div>
        <w:div w:id="1622951837">
          <w:marLeft w:val="0"/>
          <w:marRight w:val="0"/>
          <w:marTop w:val="0"/>
          <w:marBottom w:val="0"/>
          <w:divBdr>
            <w:top w:val="none" w:sz="0" w:space="0" w:color="auto"/>
            <w:left w:val="none" w:sz="0" w:space="0" w:color="auto"/>
            <w:bottom w:val="none" w:sz="0" w:space="0" w:color="auto"/>
            <w:right w:val="none" w:sz="0" w:space="0" w:color="auto"/>
          </w:divBdr>
          <w:divsChild>
            <w:div w:id="1674988725">
              <w:marLeft w:val="0"/>
              <w:marRight w:val="0"/>
              <w:marTop w:val="0"/>
              <w:marBottom w:val="0"/>
              <w:divBdr>
                <w:top w:val="none" w:sz="0" w:space="0" w:color="auto"/>
                <w:left w:val="none" w:sz="0" w:space="0" w:color="auto"/>
                <w:bottom w:val="none" w:sz="0" w:space="0" w:color="auto"/>
                <w:right w:val="none" w:sz="0" w:space="0" w:color="auto"/>
              </w:divBdr>
            </w:div>
          </w:divsChild>
        </w:div>
        <w:div w:id="1944415212">
          <w:marLeft w:val="0"/>
          <w:marRight w:val="0"/>
          <w:marTop w:val="0"/>
          <w:marBottom w:val="0"/>
          <w:divBdr>
            <w:top w:val="none" w:sz="0" w:space="0" w:color="auto"/>
            <w:left w:val="none" w:sz="0" w:space="0" w:color="auto"/>
            <w:bottom w:val="none" w:sz="0" w:space="0" w:color="auto"/>
            <w:right w:val="none" w:sz="0" w:space="0" w:color="auto"/>
          </w:divBdr>
          <w:divsChild>
            <w:div w:id="186621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0484">
      <w:bodyDiv w:val="1"/>
      <w:marLeft w:val="0"/>
      <w:marRight w:val="0"/>
      <w:marTop w:val="0"/>
      <w:marBottom w:val="0"/>
      <w:divBdr>
        <w:top w:val="none" w:sz="0" w:space="0" w:color="auto"/>
        <w:left w:val="none" w:sz="0" w:space="0" w:color="auto"/>
        <w:bottom w:val="none" w:sz="0" w:space="0" w:color="auto"/>
        <w:right w:val="none" w:sz="0" w:space="0" w:color="auto"/>
      </w:divBdr>
    </w:div>
    <w:div w:id="74325874">
      <w:bodyDiv w:val="1"/>
      <w:marLeft w:val="0"/>
      <w:marRight w:val="0"/>
      <w:marTop w:val="0"/>
      <w:marBottom w:val="0"/>
      <w:divBdr>
        <w:top w:val="none" w:sz="0" w:space="0" w:color="auto"/>
        <w:left w:val="none" w:sz="0" w:space="0" w:color="auto"/>
        <w:bottom w:val="none" w:sz="0" w:space="0" w:color="auto"/>
        <w:right w:val="none" w:sz="0" w:space="0" w:color="auto"/>
      </w:divBdr>
    </w:div>
    <w:div w:id="79185956">
      <w:bodyDiv w:val="1"/>
      <w:marLeft w:val="0"/>
      <w:marRight w:val="0"/>
      <w:marTop w:val="0"/>
      <w:marBottom w:val="0"/>
      <w:divBdr>
        <w:top w:val="none" w:sz="0" w:space="0" w:color="auto"/>
        <w:left w:val="none" w:sz="0" w:space="0" w:color="auto"/>
        <w:bottom w:val="none" w:sz="0" w:space="0" w:color="auto"/>
        <w:right w:val="none" w:sz="0" w:space="0" w:color="auto"/>
      </w:divBdr>
      <w:divsChild>
        <w:div w:id="1533957246">
          <w:marLeft w:val="0"/>
          <w:marRight w:val="0"/>
          <w:marTop w:val="0"/>
          <w:marBottom w:val="0"/>
          <w:divBdr>
            <w:top w:val="none" w:sz="0" w:space="0" w:color="auto"/>
            <w:left w:val="none" w:sz="0" w:space="0" w:color="auto"/>
            <w:bottom w:val="none" w:sz="0" w:space="0" w:color="auto"/>
            <w:right w:val="none" w:sz="0" w:space="0" w:color="auto"/>
          </w:divBdr>
          <w:divsChild>
            <w:div w:id="408356737">
              <w:marLeft w:val="0"/>
              <w:marRight w:val="0"/>
              <w:marTop w:val="0"/>
              <w:marBottom w:val="0"/>
              <w:divBdr>
                <w:top w:val="none" w:sz="0" w:space="0" w:color="auto"/>
                <w:left w:val="none" w:sz="0" w:space="0" w:color="auto"/>
                <w:bottom w:val="none" w:sz="0" w:space="0" w:color="auto"/>
                <w:right w:val="none" w:sz="0" w:space="0" w:color="auto"/>
              </w:divBdr>
            </w:div>
          </w:divsChild>
        </w:div>
        <w:div w:id="505826977">
          <w:marLeft w:val="0"/>
          <w:marRight w:val="0"/>
          <w:marTop w:val="0"/>
          <w:marBottom w:val="0"/>
          <w:divBdr>
            <w:top w:val="none" w:sz="0" w:space="0" w:color="auto"/>
            <w:left w:val="none" w:sz="0" w:space="0" w:color="auto"/>
            <w:bottom w:val="none" w:sz="0" w:space="0" w:color="auto"/>
            <w:right w:val="none" w:sz="0" w:space="0" w:color="auto"/>
          </w:divBdr>
          <w:divsChild>
            <w:div w:id="2028602943">
              <w:marLeft w:val="0"/>
              <w:marRight w:val="0"/>
              <w:marTop w:val="0"/>
              <w:marBottom w:val="0"/>
              <w:divBdr>
                <w:top w:val="none" w:sz="0" w:space="0" w:color="auto"/>
                <w:left w:val="none" w:sz="0" w:space="0" w:color="auto"/>
                <w:bottom w:val="none" w:sz="0" w:space="0" w:color="auto"/>
                <w:right w:val="none" w:sz="0" w:space="0" w:color="auto"/>
              </w:divBdr>
            </w:div>
          </w:divsChild>
        </w:div>
        <w:div w:id="585193689">
          <w:marLeft w:val="0"/>
          <w:marRight w:val="0"/>
          <w:marTop w:val="0"/>
          <w:marBottom w:val="0"/>
          <w:divBdr>
            <w:top w:val="none" w:sz="0" w:space="0" w:color="auto"/>
            <w:left w:val="none" w:sz="0" w:space="0" w:color="auto"/>
            <w:bottom w:val="none" w:sz="0" w:space="0" w:color="auto"/>
            <w:right w:val="none" w:sz="0" w:space="0" w:color="auto"/>
          </w:divBdr>
          <w:divsChild>
            <w:div w:id="8851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085">
      <w:bodyDiv w:val="1"/>
      <w:marLeft w:val="0"/>
      <w:marRight w:val="0"/>
      <w:marTop w:val="0"/>
      <w:marBottom w:val="0"/>
      <w:divBdr>
        <w:top w:val="none" w:sz="0" w:space="0" w:color="auto"/>
        <w:left w:val="none" w:sz="0" w:space="0" w:color="auto"/>
        <w:bottom w:val="none" w:sz="0" w:space="0" w:color="auto"/>
        <w:right w:val="none" w:sz="0" w:space="0" w:color="auto"/>
      </w:divBdr>
      <w:divsChild>
        <w:div w:id="761028936">
          <w:marLeft w:val="0"/>
          <w:marRight w:val="0"/>
          <w:marTop w:val="0"/>
          <w:marBottom w:val="0"/>
          <w:divBdr>
            <w:top w:val="none" w:sz="0" w:space="0" w:color="auto"/>
            <w:left w:val="none" w:sz="0" w:space="0" w:color="auto"/>
            <w:bottom w:val="none" w:sz="0" w:space="0" w:color="auto"/>
            <w:right w:val="none" w:sz="0" w:space="0" w:color="auto"/>
          </w:divBdr>
          <w:divsChild>
            <w:div w:id="1138760977">
              <w:marLeft w:val="0"/>
              <w:marRight w:val="0"/>
              <w:marTop w:val="0"/>
              <w:marBottom w:val="0"/>
              <w:divBdr>
                <w:top w:val="none" w:sz="0" w:space="0" w:color="auto"/>
                <w:left w:val="none" w:sz="0" w:space="0" w:color="auto"/>
                <w:bottom w:val="none" w:sz="0" w:space="0" w:color="auto"/>
                <w:right w:val="none" w:sz="0" w:space="0" w:color="auto"/>
              </w:divBdr>
              <w:divsChild>
                <w:div w:id="798381327">
                  <w:marLeft w:val="0"/>
                  <w:marRight w:val="0"/>
                  <w:marTop w:val="0"/>
                  <w:marBottom w:val="0"/>
                  <w:divBdr>
                    <w:top w:val="none" w:sz="0" w:space="0" w:color="auto"/>
                    <w:left w:val="none" w:sz="0" w:space="0" w:color="auto"/>
                    <w:bottom w:val="none" w:sz="0" w:space="0" w:color="auto"/>
                    <w:right w:val="none" w:sz="0" w:space="0" w:color="auto"/>
                  </w:divBdr>
                  <w:divsChild>
                    <w:div w:id="44909958">
                      <w:marLeft w:val="0"/>
                      <w:marRight w:val="0"/>
                      <w:marTop w:val="0"/>
                      <w:marBottom w:val="0"/>
                      <w:divBdr>
                        <w:top w:val="none" w:sz="0" w:space="0" w:color="auto"/>
                        <w:left w:val="none" w:sz="0" w:space="0" w:color="auto"/>
                        <w:bottom w:val="none" w:sz="0" w:space="0" w:color="auto"/>
                        <w:right w:val="none" w:sz="0" w:space="0" w:color="auto"/>
                      </w:divBdr>
                      <w:divsChild>
                        <w:div w:id="918440181">
                          <w:marLeft w:val="0"/>
                          <w:marRight w:val="0"/>
                          <w:marTop w:val="0"/>
                          <w:marBottom w:val="0"/>
                          <w:divBdr>
                            <w:top w:val="none" w:sz="0" w:space="0" w:color="auto"/>
                            <w:left w:val="none" w:sz="0" w:space="0" w:color="auto"/>
                            <w:bottom w:val="none" w:sz="0" w:space="0" w:color="auto"/>
                            <w:right w:val="none" w:sz="0" w:space="0" w:color="auto"/>
                          </w:divBdr>
                          <w:divsChild>
                            <w:div w:id="900216377">
                              <w:marLeft w:val="0"/>
                              <w:marRight w:val="0"/>
                              <w:marTop w:val="0"/>
                              <w:marBottom w:val="0"/>
                              <w:divBdr>
                                <w:top w:val="none" w:sz="0" w:space="0" w:color="auto"/>
                                <w:left w:val="none" w:sz="0" w:space="0" w:color="auto"/>
                                <w:bottom w:val="none" w:sz="0" w:space="0" w:color="auto"/>
                                <w:right w:val="none" w:sz="0" w:space="0" w:color="auto"/>
                              </w:divBdr>
                              <w:divsChild>
                                <w:div w:id="15888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807079">
          <w:marLeft w:val="0"/>
          <w:marRight w:val="0"/>
          <w:marTop w:val="0"/>
          <w:marBottom w:val="0"/>
          <w:divBdr>
            <w:top w:val="none" w:sz="0" w:space="0" w:color="auto"/>
            <w:left w:val="none" w:sz="0" w:space="0" w:color="auto"/>
            <w:bottom w:val="none" w:sz="0" w:space="0" w:color="auto"/>
            <w:right w:val="none" w:sz="0" w:space="0" w:color="auto"/>
          </w:divBdr>
          <w:divsChild>
            <w:div w:id="97221430">
              <w:marLeft w:val="0"/>
              <w:marRight w:val="0"/>
              <w:marTop w:val="0"/>
              <w:marBottom w:val="0"/>
              <w:divBdr>
                <w:top w:val="none" w:sz="0" w:space="0" w:color="auto"/>
                <w:left w:val="none" w:sz="0" w:space="0" w:color="auto"/>
                <w:bottom w:val="none" w:sz="0" w:space="0" w:color="auto"/>
                <w:right w:val="none" w:sz="0" w:space="0" w:color="auto"/>
              </w:divBdr>
              <w:divsChild>
                <w:div w:id="703990041">
                  <w:marLeft w:val="0"/>
                  <w:marRight w:val="0"/>
                  <w:marTop w:val="0"/>
                  <w:marBottom w:val="0"/>
                  <w:divBdr>
                    <w:top w:val="none" w:sz="0" w:space="0" w:color="auto"/>
                    <w:left w:val="none" w:sz="0" w:space="0" w:color="auto"/>
                    <w:bottom w:val="none" w:sz="0" w:space="0" w:color="auto"/>
                    <w:right w:val="none" w:sz="0" w:space="0" w:color="auto"/>
                  </w:divBdr>
                  <w:divsChild>
                    <w:div w:id="1496995627">
                      <w:marLeft w:val="0"/>
                      <w:marRight w:val="0"/>
                      <w:marTop w:val="0"/>
                      <w:marBottom w:val="0"/>
                      <w:divBdr>
                        <w:top w:val="none" w:sz="0" w:space="0" w:color="auto"/>
                        <w:left w:val="none" w:sz="0" w:space="0" w:color="auto"/>
                        <w:bottom w:val="none" w:sz="0" w:space="0" w:color="auto"/>
                        <w:right w:val="none" w:sz="0" w:space="0" w:color="auto"/>
                      </w:divBdr>
                      <w:divsChild>
                        <w:div w:id="1390113569">
                          <w:marLeft w:val="0"/>
                          <w:marRight w:val="0"/>
                          <w:marTop w:val="0"/>
                          <w:marBottom w:val="0"/>
                          <w:divBdr>
                            <w:top w:val="none" w:sz="0" w:space="0" w:color="auto"/>
                            <w:left w:val="none" w:sz="0" w:space="0" w:color="auto"/>
                            <w:bottom w:val="none" w:sz="0" w:space="0" w:color="auto"/>
                            <w:right w:val="none" w:sz="0" w:space="0" w:color="auto"/>
                          </w:divBdr>
                          <w:divsChild>
                            <w:div w:id="1113673295">
                              <w:marLeft w:val="0"/>
                              <w:marRight w:val="0"/>
                              <w:marTop w:val="0"/>
                              <w:marBottom w:val="0"/>
                              <w:divBdr>
                                <w:top w:val="none" w:sz="0" w:space="0" w:color="auto"/>
                                <w:left w:val="none" w:sz="0" w:space="0" w:color="auto"/>
                                <w:bottom w:val="none" w:sz="0" w:space="0" w:color="auto"/>
                                <w:right w:val="none" w:sz="0" w:space="0" w:color="auto"/>
                              </w:divBdr>
                              <w:divsChild>
                                <w:div w:id="370421607">
                                  <w:marLeft w:val="0"/>
                                  <w:marRight w:val="0"/>
                                  <w:marTop w:val="0"/>
                                  <w:marBottom w:val="0"/>
                                  <w:divBdr>
                                    <w:top w:val="none" w:sz="0" w:space="0" w:color="auto"/>
                                    <w:left w:val="none" w:sz="0" w:space="0" w:color="auto"/>
                                    <w:bottom w:val="none" w:sz="0" w:space="0" w:color="auto"/>
                                    <w:right w:val="none" w:sz="0" w:space="0" w:color="auto"/>
                                  </w:divBdr>
                                  <w:divsChild>
                                    <w:div w:id="708336623">
                                      <w:marLeft w:val="0"/>
                                      <w:marRight w:val="0"/>
                                      <w:marTop w:val="0"/>
                                      <w:marBottom w:val="0"/>
                                      <w:divBdr>
                                        <w:top w:val="none" w:sz="0" w:space="0" w:color="auto"/>
                                        <w:left w:val="none" w:sz="0" w:space="0" w:color="auto"/>
                                        <w:bottom w:val="none" w:sz="0" w:space="0" w:color="auto"/>
                                        <w:right w:val="none" w:sz="0" w:space="0" w:color="auto"/>
                                      </w:divBdr>
                                    </w:div>
                                  </w:divsChild>
                                </w:div>
                                <w:div w:id="1202521648">
                                  <w:marLeft w:val="0"/>
                                  <w:marRight w:val="0"/>
                                  <w:marTop w:val="0"/>
                                  <w:marBottom w:val="0"/>
                                  <w:divBdr>
                                    <w:top w:val="none" w:sz="0" w:space="0" w:color="auto"/>
                                    <w:left w:val="none" w:sz="0" w:space="0" w:color="auto"/>
                                    <w:bottom w:val="none" w:sz="0" w:space="0" w:color="auto"/>
                                    <w:right w:val="none" w:sz="0" w:space="0" w:color="auto"/>
                                  </w:divBdr>
                                  <w:divsChild>
                                    <w:div w:id="168058715">
                                      <w:marLeft w:val="0"/>
                                      <w:marRight w:val="0"/>
                                      <w:marTop w:val="0"/>
                                      <w:marBottom w:val="0"/>
                                      <w:divBdr>
                                        <w:top w:val="none" w:sz="0" w:space="0" w:color="auto"/>
                                        <w:left w:val="none" w:sz="0" w:space="0" w:color="auto"/>
                                        <w:bottom w:val="none" w:sz="0" w:space="0" w:color="auto"/>
                                        <w:right w:val="none" w:sz="0" w:space="0" w:color="auto"/>
                                      </w:divBdr>
                                    </w:div>
                                  </w:divsChild>
                                </w:div>
                                <w:div w:id="1821531851">
                                  <w:marLeft w:val="0"/>
                                  <w:marRight w:val="0"/>
                                  <w:marTop w:val="0"/>
                                  <w:marBottom w:val="0"/>
                                  <w:divBdr>
                                    <w:top w:val="none" w:sz="0" w:space="0" w:color="auto"/>
                                    <w:left w:val="none" w:sz="0" w:space="0" w:color="auto"/>
                                    <w:bottom w:val="none" w:sz="0" w:space="0" w:color="auto"/>
                                    <w:right w:val="none" w:sz="0" w:space="0" w:color="auto"/>
                                  </w:divBdr>
                                  <w:divsChild>
                                    <w:div w:id="1512573408">
                                      <w:marLeft w:val="0"/>
                                      <w:marRight w:val="0"/>
                                      <w:marTop w:val="0"/>
                                      <w:marBottom w:val="0"/>
                                      <w:divBdr>
                                        <w:top w:val="none" w:sz="0" w:space="0" w:color="auto"/>
                                        <w:left w:val="none" w:sz="0" w:space="0" w:color="auto"/>
                                        <w:bottom w:val="none" w:sz="0" w:space="0" w:color="auto"/>
                                        <w:right w:val="none" w:sz="0" w:space="0" w:color="auto"/>
                                      </w:divBdr>
                                    </w:div>
                                  </w:divsChild>
                                </w:div>
                                <w:div w:id="1379401968">
                                  <w:marLeft w:val="0"/>
                                  <w:marRight w:val="0"/>
                                  <w:marTop w:val="0"/>
                                  <w:marBottom w:val="0"/>
                                  <w:divBdr>
                                    <w:top w:val="none" w:sz="0" w:space="0" w:color="auto"/>
                                    <w:left w:val="none" w:sz="0" w:space="0" w:color="auto"/>
                                    <w:bottom w:val="none" w:sz="0" w:space="0" w:color="auto"/>
                                    <w:right w:val="none" w:sz="0" w:space="0" w:color="auto"/>
                                  </w:divBdr>
                                  <w:divsChild>
                                    <w:div w:id="77328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49467">
      <w:bodyDiv w:val="1"/>
      <w:marLeft w:val="0"/>
      <w:marRight w:val="0"/>
      <w:marTop w:val="0"/>
      <w:marBottom w:val="0"/>
      <w:divBdr>
        <w:top w:val="none" w:sz="0" w:space="0" w:color="auto"/>
        <w:left w:val="none" w:sz="0" w:space="0" w:color="auto"/>
        <w:bottom w:val="none" w:sz="0" w:space="0" w:color="auto"/>
        <w:right w:val="none" w:sz="0" w:space="0" w:color="auto"/>
      </w:divBdr>
      <w:divsChild>
        <w:div w:id="1418792390">
          <w:marLeft w:val="0"/>
          <w:marRight w:val="0"/>
          <w:marTop w:val="0"/>
          <w:marBottom w:val="0"/>
          <w:divBdr>
            <w:top w:val="none" w:sz="0" w:space="0" w:color="auto"/>
            <w:left w:val="none" w:sz="0" w:space="0" w:color="auto"/>
            <w:bottom w:val="none" w:sz="0" w:space="0" w:color="auto"/>
            <w:right w:val="none" w:sz="0" w:space="0" w:color="auto"/>
          </w:divBdr>
          <w:divsChild>
            <w:div w:id="727149204">
              <w:marLeft w:val="0"/>
              <w:marRight w:val="0"/>
              <w:marTop w:val="0"/>
              <w:marBottom w:val="0"/>
              <w:divBdr>
                <w:top w:val="none" w:sz="0" w:space="0" w:color="auto"/>
                <w:left w:val="none" w:sz="0" w:space="0" w:color="auto"/>
                <w:bottom w:val="none" w:sz="0" w:space="0" w:color="auto"/>
                <w:right w:val="none" w:sz="0" w:space="0" w:color="auto"/>
              </w:divBdr>
            </w:div>
          </w:divsChild>
        </w:div>
        <w:div w:id="1379747201">
          <w:marLeft w:val="0"/>
          <w:marRight w:val="0"/>
          <w:marTop w:val="0"/>
          <w:marBottom w:val="0"/>
          <w:divBdr>
            <w:top w:val="none" w:sz="0" w:space="0" w:color="auto"/>
            <w:left w:val="none" w:sz="0" w:space="0" w:color="auto"/>
            <w:bottom w:val="none" w:sz="0" w:space="0" w:color="auto"/>
            <w:right w:val="none" w:sz="0" w:space="0" w:color="auto"/>
          </w:divBdr>
          <w:divsChild>
            <w:div w:id="624852332">
              <w:marLeft w:val="0"/>
              <w:marRight w:val="0"/>
              <w:marTop w:val="0"/>
              <w:marBottom w:val="0"/>
              <w:divBdr>
                <w:top w:val="none" w:sz="0" w:space="0" w:color="auto"/>
                <w:left w:val="none" w:sz="0" w:space="0" w:color="auto"/>
                <w:bottom w:val="none" w:sz="0" w:space="0" w:color="auto"/>
                <w:right w:val="none" w:sz="0" w:space="0" w:color="auto"/>
              </w:divBdr>
            </w:div>
          </w:divsChild>
        </w:div>
        <w:div w:id="681055196">
          <w:marLeft w:val="0"/>
          <w:marRight w:val="0"/>
          <w:marTop w:val="0"/>
          <w:marBottom w:val="0"/>
          <w:divBdr>
            <w:top w:val="none" w:sz="0" w:space="0" w:color="auto"/>
            <w:left w:val="none" w:sz="0" w:space="0" w:color="auto"/>
            <w:bottom w:val="none" w:sz="0" w:space="0" w:color="auto"/>
            <w:right w:val="none" w:sz="0" w:space="0" w:color="auto"/>
          </w:divBdr>
          <w:divsChild>
            <w:div w:id="191412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248">
      <w:bodyDiv w:val="1"/>
      <w:marLeft w:val="0"/>
      <w:marRight w:val="0"/>
      <w:marTop w:val="0"/>
      <w:marBottom w:val="0"/>
      <w:divBdr>
        <w:top w:val="none" w:sz="0" w:space="0" w:color="auto"/>
        <w:left w:val="none" w:sz="0" w:space="0" w:color="auto"/>
        <w:bottom w:val="none" w:sz="0" w:space="0" w:color="auto"/>
        <w:right w:val="none" w:sz="0" w:space="0" w:color="auto"/>
      </w:divBdr>
    </w:div>
    <w:div w:id="107117505">
      <w:bodyDiv w:val="1"/>
      <w:marLeft w:val="0"/>
      <w:marRight w:val="0"/>
      <w:marTop w:val="0"/>
      <w:marBottom w:val="0"/>
      <w:divBdr>
        <w:top w:val="none" w:sz="0" w:space="0" w:color="auto"/>
        <w:left w:val="none" w:sz="0" w:space="0" w:color="auto"/>
        <w:bottom w:val="none" w:sz="0" w:space="0" w:color="auto"/>
        <w:right w:val="none" w:sz="0" w:space="0" w:color="auto"/>
      </w:divBdr>
    </w:div>
    <w:div w:id="107622333">
      <w:bodyDiv w:val="1"/>
      <w:marLeft w:val="0"/>
      <w:marRight w:val="0"/>
      <w:marTop w:val="0"/>
      <w:marBottom w:val="0"/>
      <w:divBdr>
        <w:top w:val="none" w:sz="0" w:space="0" w:color="auto"/>
        <w:left w:val="none" w:sz="0" w:space="0" w:color="auto"/>
        <w:bottom w:val="none" w:sz="0" w:space="0" w:color="auto"/>
        <w:right w:val="none" w:sz="0" w:space="0" w:color="auto"/>
      </w:divBdr>
    </w:div>
    <w:div w:id="119342212">
      <w:bodyDiv w:val="1"/>
      <w:marLeft w:val="0"/>
      <w:marRight w:val="0"/>
      <w:marTop w:val="0"/>
      <w:marBottom w:val="0"/>
      <w:divBdr>
        <w:top w:val="none" w:sz="0" w:space="0" w:color="auto"/>
        <w:left w:val="none" w:sz="0" w:space="0" w:color="auto"/>
        <w:bottom w:val="none" w:sz="0" w:space="0" w:color="auto"/>
        <w:right w:val="none" w:sz="0" w:space="0" w:color="auto"/>
      </w:divBdr>
      <w:divsChild>
        <w:div w:id="1441995527">
          <w:marLeft w:val="0"/>
          <w:marRight w:val="0"/>
          <w:marTop w:val="0"/>
          <w:marBottom w:val="0"/>
          <w:divBdr>
            <w:top w:val="none" w:sz="0" w:space="0" w:color="auto"/>
            <w:left w:val="none" w:sz="0" w:space="0" w:color="auto"/>
            <w:bottom w:val="none" w:sz="0" w:space="0" w:color="auto"/>
            <w:right w:val="none" w:sz="0" w:space="0" w:color="auto"/>
          </w:divBdr>
          <w:divsChild>
            <w:div w:id="141236775">
              <w:marLeft w:val="0"/>
              <w:marRight w:val="0"/>
              <w:marTop w:val="0"/>
              <w:marBottom w:val="0"/>
              <w:divBdr>
                <w:top w:val="none" w:sz="0" w:space="0" w:color="auto"/>
                <w:left w:val="none" w:sz="0" w:space="0" w:color="auto"/>
                <w:bottom w:val="none" w:sz="0" w:space="0" w:color="auto"/>
                <w:right w:val="none" w:sz="0" w:space="0" w:color="auto"/>
              </w:divBdr>
            </w:div>
          </w:divsChild>
        </w:div>
        <w:div w:id="1594239105">
          <w:marLeft w:val="0"/>
          <w:marRight w:val="0"/>
          <w:marTop w:val="0"/>
          <w:marBottom w:val="0"/>
          <w:divBdr>
            <w:top w:val="none" w:sz="0" w:space="0" w:color="auto"/>
            <w:left w:val="none" w:sz="0" w:space="0" w:color="auto"/>
            <w:bottom w:val="none" w:sz="0" w:space="0" w:color="auto"/>
            <w:right w:val="none" w:sz="0" w:space="0" w:color="auto"/>
          </w:divBdr>
          <w:divsChild>
            <w:div w:id="689262790">
              <w:marLeft w:val="0"/>
              <w:marRight w:val="0"/>
              <w:marTop w:val="0"/>
              <w:marBottom w:val="0"/>
              <w:divBdr>
                <w:top w:val="none" w:sz="0" w:space="0" w:color="auto"/>
                <w:left w:val="none" w:sz="0" w:space="0" w:color="auto"/>
                <w:bottom w:val="none" w:sz="0" w:space="0" w:color="auto"/>
                <w:right w:val="none" w:sz="0" w:space="0" w:color="auto"/>
              </w:divBdr>
            </w:div>
          </w:divsChild>
        </w:div>
        <w:div w:id="1327897978">
          <w:marLeft w:val="0"/>
          <w:marRight w:val="0"/>
          <w:marTop w:val="0"/>
          <w:marBottom w:val="0"/>
          <w:divBdr>
            <w:top w:val="none" w:sz="0" w:space="0" w:color="auto"/>
            <w:left w:val="none" w:sz="0" w:space="0" w:color="auto"/>
            <w:bottom w:val="none" w:sz="0" w:space="0" w:color="auto"/>
            <w:right w:val="none" w:sz="0" w:space="0" w:color="auto"/>
          </w:divBdr>
          <w:divsChild>
            <w:div w:id="2107847005">
              <w:marLeft w:val="0"/>
              <w:marRight w:val="0"/>
              <w:marTop w:val="0"/>
              <w:marBottom w:val="0"/>
              <w:divBdr>
                <w:top w:val="none" w:sz="0" w:space="0" w:color="auto"/>
                <w:left w:val="none" w:sz="0" w:space="0" w:color="auto"/>
                <w:bottom w:val="none" w:sz="0" w:space="0" w:color="auto"/>
                <w:right w:val="none" w:sz="0" w:space="0" w:color="auto"/>
              </w:divBdr>
            </w:div>
          </w:divsChild>
        </w:div>
        <w:div w:id="1150488080">
          <w:marLeft w:val="0"/>
          <w:marRight w:val="0"/>
          <w:marTop w:val="0"/>
          <w:marBottom w:val="0"/>
          <w:divBdr>
            <w:top w:val="none" w:sz="0" w:space="0" w:color="auto"/>
            <w:left w:val="none" w:sz="0" w:space="0" w:color="auto"/>
            <w:bottom w:val="none" w:sz="0" w:space="0" w:color="auto"/>
            <w:right w:val="none" w:sz="0" w:space="0" w:color="auto"/>
          </w:divBdr>
          <w:divsChild>
            <w:div w:id="855509184">
              <w:marLeft w:val="0"/>
              <w:marRight w:val="0"/>
              <w:marTop w:val="0"/>
              <w:marBottom w:val="0"/>
              <w:divBdr>
                <w:top w:val="none" w:sz="0" w:space="0" w:color="auto"/>
                <w:left w:val="none" w:sz="0" w:space="0" w:color="auto"/>
                <w:bottom w:val="none" w:sz="0" w:space="0" w:color="auto"/>
                <w:right w:val="none" w:sz="0" w:space="0" w:color="auto"/>
              </w:divBdr>
            </w:div>
          </w:divsChild>
        </w:div>
        <w:div w:id="53243685">
          <w:marLeft w:val="0"/>
          <w:marRight w:val="0"/>
          <w:marTop w:val="0"/>
          <w:marBottom w:val="0"/>
          <w:divBdr>
            <w:top w:val="none" w:sz="0" w:space="0" w:color="auto"/>
            <w:left w:val="none" w:sz="0" w:space="0" w:color="auto"/>
            <w:bottom w:val="none" w:sz="0" w:space="0" w:color="auto"/>
            <w:right w:val="none" w:sz="0" w:space="0" w:color="auto"/>
          </w:divBdr>
          <w:divsChild>
            <w:div w:id="665283968">
              <w:marLeft w:val="0"/>
              <w:marRight w:val="0"/>
              <w:marTop w:val="0"/>
              <w:marBottom w:val="0"/>
              <w:divBdr>
                <w:top w:val="none" w:sz="0" w:space="0" w:color="auto"/>
                <w:left w:val="none" w:sz="0" w:space="0" w:color="auto"/>
                <w:bottom w:val="none" w:sz="0" w:space="0" w:color="auto"/>
                <w:right w:val="none" w:sz="0" w:space="0" w:color="auto"/>
              </w:divBdr>
            </w:div>
          </w:divsChild>
        </w:div>
        <w:div w:id="55930887">
          <w:marLeft w:val="0"/>
          <w:marRight w:val="0"/>
          <w:marTop w:val="0"/>
          <w:marBottom w:val="0"/>
          <w:divBdr>
            <w:top w:val="none" w:sz="0" w:space="0" w:color="auto"/>
            <w:left w:val="none" w:sz="0" w:space="0" w:color="auto"/>
            <w:bottom w:val="none" w:sz="0" w:space="0" w:color="auto"/>
            <w:right w:val="none" w:sz="0" w:space="0" w:color="auto"/>
          </w:divBdr>
          <w:divsChild>
            <w:div w:id="279459460">
              <w:marLeft w:val="0"/>
              <w:marRight w:val="0"/>
              <w:marTop w:val="0"/>
              <w:marBottom w:val="0"/>
              <w:divBdr>
                <w:top w:val="none" w:sz="0" w:space="0" w:color="auto"/>
                <w:left w:val="none" w:sz="0" w:space="0" w:color="auto"/>
                <w:bottom w:val="none" w:sz="0" w:space="0" w:color="auto"/>
                <w:right w:val="none" w:sz="0" w:space="0" w:color="auto"/>
              </w:divBdr>
            </w:div>
          </w:divsChild>
        </w:div>
        <w:div w:id="1891068893">
          <w:marLeft w:val="0"/>
          <w:marRight w:val="0"/>
          <w:marTop w:val="0"/>
          <w:marBottom w:val="0"/>
          <w:divBdr>
            <w:top w:val="none" w:sz="0" w:space="0" w:color="auto"/>
            <w:left w:val="none" w:sz="0" w:space="0" w:color="auto"/>
            <w:bottom w:val="none" w:sz="0" w:space="0" w:color="auto"/>
            <w:right w:val="none" w:sz="0" w:space="0" w:color="auto"/>
          </w:divBdr>
          <w:divsChild>
            <w:div w:id="647369082">
              <w:marLeft w:val="0"/>
              <w:marRight w:val="0"/>
              <w:marTop w:val="0"/>
              <w:marBottom w:val="0"/>
              <w:divBdr>
                <w:top w:val="none" w:sz="0" w:space="0" w:color="auto"/>
                <w:left w:val="none" w:sz="0" w:space="0" w:color="auto"/>
                <w:bottom w:val="none" w:sz="0" w:space="0" w:color="auto"/>
                <w:right w:val="none" w:sz="0" w:space="0" w:color="auto"/>
              </w:divBdr>
            </w:div>
          </w:divsChild>
        </w:div>
        <w:div w:id="566918386">
          <w:marLeft w:val="0"/>
          <w:marRight w:val="0"/>
          <w:marTop w:val="0"/>
          <w:marBottom w:val="0"/>
          <w:divBdr>
            <w:top w:val="none" w:sz="0" w:space="0" w:color="auto"/>
            <w:left w:val="none" w:sz="0" w:space="0" w:color="auto"/>
            <w:bottom w:val="none" w:sz="0" w:space="0" w:color="auto"/>
            <w:right w:val="none" w:sz="0" w:space="0" w:color="auto"/>
          </w:divBdr>
          <w:divsChild>
            <w:div w:id="1893615338">
              <w:marLeft w:val="0"/>
              <w:marRight w:val="0"/>
              <w:marTop w:val="0"/>
              <w:marBottom w:val="0"/>
              <w:divBdr>
                <w:top w:val="none" w:sz="0" w:space="0" w:color="auto"/>
                <w:left w:val="none" w:sz="0" w:space="0" w:color="auto"/>
                <w:bottom w:val="none" w:sz="0" w:space="0" w:color="auto"/>
                <w:right w:val="none" w:sz="0" w:space="0" w:color="auto"/>
              </w:divBdr>
            </w:div>
          </w:divsChild>
        </w:div>
        <w:div w:id="150755668">
          <w:marLeft w:val="0"/>
          <w:marRight w:val="0"/>
          <w:marTop w:val="0"/>
          <w:marBottom w:val="0"/>
          <w:divBdr>
            <w:top w:val="none" w:sz="0" w:space="0" w:color="auto"/>
            <w:left w:val="none" w:sz="0" w:space="0" w:color="auto"/>
            <w:bottom w:val="none" w:sz="0" w:space="0" w:color="auto"/>
            <w:right w:val="none" w:sz="0" w:space="0" w:color="auto"/>
          </w:divBdr>
          <w:divsChild>
            <w:div w:id="1185289141">
              <w:marLeft w:val="0"/>
              <w:marRight w:val="0"/>
              <w:marTop w:val="0"/>
              <w:marBottom w:val="0"/>
              <w:divBdr>
                <w:top w:val="none" w:sz="0" w:space="0" w:color="auto"/>
                <w:left w:val="none" w:sz="0" w:space="0" w:color="auto"/>
                <w:bottom w:val="none" w:sz="0" w:space="0" w:color="auto"/>
                <w:right w:val="none" w:sz="0" w:space="0" w:color="auto"/>
              </w:divBdr>
            </w:div>
          </w:divsChild>
        </w:div>
        <w:div w:id="94449777">
          <w:marLeft w:val="0"/>
          <w:marRight w:val="0"/>
          <w:marTop w:val="0"/>
          <w:marBottom w:val="0"/>
          <w:divBdr>
            <w:top w:val="none" w:sz="0" w:space="0" w:color="auto"/>
            <w:left w:val="none" w:sz="0" w:space="0" w:color="auto"/>
            <w:bottom w:val="none" w:sz="0" w:space="0" w:color="auto"/>
            <w:right w:val="none" w:sz="0" w:space="0" w:color="auto"/>
          </w:divBdr>
          <w:divsChild>
            <w:div w:id="44264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349">
      <w:bodyDiv w:val="1"/>
      <w:marLeft w:val="0"/>
      <w:marRight w:val="0"/>
      <w:marTop w:val="0"/>
      <w:marBottom w:val="0"/>
      <w:divBdr>
        <w:top w:val="none" w:sz="0" w:space="0" w:color="auto"/>
        <w:left w:val="none" w:sz="0" w:space="0" w:color="auto"/>
        <w:bottom w:val="none" w:sz="0" w:space="0" w:color="auto"/>
        <w:right w:val="none" w:sz="0" w:space="0" w:color="auto"/>
      </w:divBdr>
    </w:div>
    <w:div w:id="125239736">
      <w:bodyDiv w:val="1"/>
      <w:marLeft w:val="0"/>
      <w:marRight w:val="0"/>
      <w:marTop w:val="0"/>
      <w:marBottom w:val="0"/>
      <w:divBdr>
        <w:top w:val="none" w:sz="0" w:space="0" w:color="auto"/>
        <w:left w:val="none" w:sz="0" w:space="0" w:color="auto"/>
        <w:bottom w:val="none" w:sz="0" w:space="0" w:color="auto"/>
        <w:right w:val="none" w:sz="0" w:space="0" w:color="auto"/>
      </w:divBdr>
    </w:div>
    <w:div w:id="127625249">
      <w:bodyDiv w:val="1"/>
      <w:marLeft w:val="0"/>
      <w:marRight w:val="0"/>
      <w:marTop w:val="0"/>
      <w:marBottom w:val="0"/>
      <w:divBdr>
        <w:top w:val="none" w:sz="0" w:space="0" w:color="auto"/>
        <w:left w:val="none" w:sz="0" w:space="0" w:color="auto"/>
        <w:bottom w:val="none" w:sz="0" w:space="0" w:color="auto"/>
        <w:right w:val="none" w:sz="0" w:space="0" w:color="auto"/>
      </w:divBdr>
      <w:divsChild>
        <w:div w:id="5404817">
          <w:marLeft w:val="0"/>
          <w:marRight w:val="0"/>
          <w:marTop w:val="0"/>
          <w:marBottom w:val="0"/>
          <w:divBdr>
            <w:top w:val="none" w:sz="0" w:space="0" w:color="auto"/>
            <w:left w:val="none" w:sz="0" w:space="0" w:color="auto"/>
            <w:bottom w:val="none" w:sz="0" w:space="0" w:color="auto"/>
            <w:right w:val="none" w:sz="0" w:space="0" w:color="auto"/>
          </w:divBdr>
          <w:divsChild>
            <w:div w:id="959456362">
              <w:marLeft w:val="0"/>
              <w:marRight w:val="0"/>
              <w:marTop w:val="0"/>
              <w:marBottom w:val="0"/>
              <w:divBdr>
                <w:top w:val="none" w:sz="0" w:space="0" w:color="auto"/>
                <w:left w:val="none" w:sz="0" w:space="0" w:color="auto"/>
                <w:bottom w:val="none" w:sz="0" w:space="0" w:color="auto"/>
                <w:right w:val="none" w:sz="0" w:space="0" w:color="auto"/>
              </w:divBdr>
            </w:div>
          </w:divsChild>
        </w:div>
        <w:div w:id="1170826132">
          <w:marLeft w:val="0"/>
          <w:marRight w:val="0"/>
          <w:marTop w:val="0"/>
          <w:marBottom w:val="0"/>
          <w:divBdr>
            <w:top w:val="none" w:sz="0" w:space="0" w:color="auto"/>
            <w:left w:val="none" w:sz="0" w:space="0" w:color="auto"/>
            <w:bottom w:val="none" w:sz="0" w:space="0" w:color="auto"/>
            <w:right w:val="none" w:sz="0" w:space="0" w:color="auto"/>
          </w:divBdr>
          <w:divsChild>
            <w:div w:id="1888225276">
              <w:marLeft w:val="0"/>
              <w:marRight w:val="0"/>
              <w:marTop w:val="0"/>
              <w:marBottom w:val="0"/>
              <w:divBdr>
                <w:top w:val="none" w:sz="0" w:space="0" w:color="auto"/>
                <w:left w:val="none" w:sz="0" w:space="0" w:color="auto"/>
                <w:bottom w:val="none" w:sz="0" w:space="0" w:color="auto"/>
                <w:right w:val="none" w:sz="0" w:space="0" w:color="auto"/>
              </w:divBdr>
            </w:div>
          </w:divsChild>
        </w:div>
        <w:div w:id="790320498">
          <w:marLeft w:val="0"/>
          <w:marRight w:val="0"/>
          <w:marTop w:val="0"/>
          <w:marBottom w:val="0"/>
          <w:divBdr>
            <w:top w:val="none" w:sz="0" w:space="0" w:color="auto"/>
            <w:left w:val="none" w:sz="0" w:space="0" w:color="auto"/>
            <w:bottom w:val="none" w:sz="0" w:space="0" w:color="auto"/>
            <w:right w:val="none" w:sz="0" w:space="0" w:color="auto"/>
          </w:divBdr>
          <w:divsChild>
            <w:div w:id="2361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9302">
      <w:bodyDiv w:val="1"/>
      <w:marLeft w:val="0"/>
      <w:marRight w:val="0"/>
      <w:marTop w:val="0"/>
      <w:marBottom w:val="0"/>
      <w:divBdr>
        <w:top w:val="none" w:sz="0" w:space="0" w:color="auto"/>
        <w:left w:val="none" w:sz="0" w:space="0" w:color="auto"/>
        <w:bottom w:val="none" w:sz="0" w:space="0" w:color="auto"/>
        <w:right w:val="none" w:sz="0" w:space="0" w:color="auto"/>
      </w:divBdr>
      <w:divsChild>
        <w:div w:id="1252590947">
          <w:marLeft w:val="0"/>
          <w:marRight w:val="0"/>
          <w:marTop w:val="240"/>
          <w:marBottom w:val="171"/>
          <w:divBdr>
            <w:top w:val="none" w:sz="0" w:space="0" w:color="auto"/>
            <w:left w:val="none" w:sz="0" w:space="0" w:color="auto"/>
            <w:bottom w:val="none" w:sz="0" w:space="0" w:color="auto"/>
            <w:right w:val="none" w:sz="0" w:space="0" w:color="auto"/>
          </w:divBdr>
          <w:divsChild>
            <w:div w:id="1008599062">
              <w:marLeft w:val="0"/>
              <w:marRight w:val="0"/>
              <w:marTop w:val="0"/>
              <w:marBottom w:val="0"/>
              <w:divBdr>
                <w:top w:val="none" w:sz="0" w:space="0" w:color="auto"/>
                <w:left w:val="none" w:sz="0" w:space="0" w:color="auto"/>
                <w:bottom w:val="none" w:sz="0" w:space="0" w:color="auto"/>
                <w:right w:val="none" w:sz="0" w:space="0" w:color="auto"/>
              </w:divBdr>
              <w:divsChild>
                <w:div w:id="978609778">
                  <w:marLeft w:val="0"/>
                  <w:marRight w:val="0"/>
                  <w:marTop w:val="0"/>
                  <w:marBottom w:val="0"/>
                  <w:divBdr>
                    <w:top w:val="none" w:sz="0" w:space="0" w:color="auto"/>
                    <w:left w:val="none" w:sz="0" w:space="0" w:color="auto"/>
                    <w:bottom w:val="none" w:sz="0" w:space="0" w:color="auto"/>
                    <w:right w:val="none" w:sz="0" w:space="0" w:color="auto"/>
                  </w:divBdr>
                  <w:divsChild>
                    <w:div w:id="870536613">
                      <w:marLeft w:val="0"/>
                      <w:marRight w:val="0"/>
                      <w:marTop w:val="0"/>
                      <w:marBottom w:val="0"/>
                      <w:divBdr>
                        <w:top w:val="none" w:sz="0" w:space="0" w:color="auto"/>
                        <w:left w:val="none" w:sz="0" w:space="0" w:color="auto"/>
                        <w:bottom w:val="none" w:sz="0" w:space="0" w:color="auto"/>
                        <w:right w:val="none" w:sz="0" w:space="0" w:color="auto"/>
                      </w:divBdr>
                      <w:divsChild>
                        <w:div w:id="1608466233">
                          <w:marLeft w:val="0"/>
                          <w:marRight w:val="0"/>
                          <w:marTop w:val="0"/>
                          <w:marBottom w:val="0"/>
                          <w:divBdr>
                            <w:top w:val="none" w:sz="0" w:space="0" w:color="auto"/>
                            <w:left w:val="none" w:sz="0" w:space="0" w:color="auto"/>
                            <w:bottom w:val="none" w:sz="0" w:space="0" w:color="auto"/>
                            <w:right w:val="none" w:sz="0" w:space="0" w:color="auto"/>
                          </w:divBdr>
                        </w:div>
                        <w:div w:id="94059442">
                          <w:marLeft w:val="0"/>
                          <w:marRight w:val="0"/>
                          <w:marTop w:val="0"/>
                          <w:marBottom w:val="0"/>
                          <w:divBdr>
                            <w:top w:val="none" w:sz="0" w:space="0" w:color="auto"/>
                            <w:left w:val="none" w:sz="0" w:space="0" w:color="auto"/>
                            <w:bottom w:val="none" w:sz="0" w:space="0" w:color="auto"/>
                            <w:right w:val="none" w:sz="0" w:space="0" w:color="auto"/>
                          </w:divBdr>
                          <w:divsChild>
                            <w:div w:id="3857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046332">
          <w:marLeft w:val="0"/>
          <w:marRight w:val="0"/>
          <w:marTop w:val="240"/>
          <w:marBottom w:val="171"/>
          <w:divBdr>
            <w:top w:val="none" w:sz="0" w:space="0" w:color="auto"/>
            <w:left w:val="none" w:sz="0" w:space="0" w:color="auto"/>
            <w:bottom w:val="none" w:sz="0" w:space="0" w:color="auto"/>
            <w:right w:val="none" w:sz="0" w:space="0" w:color="auto"/>
          </w:divBdr>
          <w:divsChild>
            <w:div w:id="1867981482">
              <w:marLeft w:val="0"/>
              <w:marRight w:val="0"/>
              <w:marTop w:val="0"/>
              <w:marBottom w:val="0"/>
              <w:divBdr>
                <w:top w:val="none" w:sz="0" w:space="0" w:color="auto"/>
                <w:left w:val="none" w:sz="0" w:space="0" w:color="auto"/>
                <w:bottom w:val="none" w:sz="0" w:space="0" w:color="auto"/>
                <w:right w:val="none" w:sz="0" w:space="0" w:color="auto"/>
              </w:divBdr>
              <w:divsChild>
                <w:div w:id="1691489027">
                  <w:marLeft w:val="0"/>
                  <w:marRight w:val="0"/>
                  <w:marTop w:val="0"/>
                  <w:marBottom w:val="0"/>
                  <w:divBdr>
                    <w:top w:val="none" w:sz="0" w:space="0" w:color="auto"/>
                    <w:left w:val="none" w:sz="0" w:space="0" w:color="auto"/>
                    <w:bottom w:val="none" w:sz="0" w:space="0" w:color="auto"/>
                    <w:right w:val="none" w:sz="0" w:space="0" w:color="auto"/>
                  </w:divBdr>
                  <w:divsChild>
                    <w:div w:id="1185482321">
                      <w:marLeft w:val="0"/>
                      <w:marRight w:val="0"/>
                      <w:marTop w:val="0"/>
                      <w:marBottom w:val="0"/>
                      <w:divBdr>
                        <w:top w:val="none" w:sz="0" w:space="0" w:color="auto"/>
                        <w:left w:val="none" w:sz="0" w:space="0" w:color="auto"/>
                        <w:bottom w:val="none" w:sz="0" w:space="0" w:color="auto"/>
                        <w:right w:val="none" w:sz="0" w:space="0" w:color="auto"/>
                      </w:divBdr>
                      <w:divsChild>
                        <w:div w:id="826286360">
                          <w:marLeft w:val="0"/>
                          <w:marRight w:val="0"/>
                          <w:marTop w:val="0"/>
                          <w:marBottom w:val="0"/>
                          <w:divBdr>
                            <w:top w:val="none" w:sz="0" w:space="0" w:color="auto"/>
                            <w:left w:val="none" w:sz="0" w:space="0" w:color="auto"/>
                            <w:bottom w:val="none" w:sz="0" w:space="0" w:color="auto"/>
                            <w:right w:val="none" w:sz="0" w:space="0" w:color="auto"/>
                          </w:divBdr>
                        </w:div>
                        <w:div w:id="851990019">
                          <w:marLeft w:val="0"/>
                          <w:marRight w:val="0"/>
                          <w:marTop w:val="0"/>
                          <w:marBottom w:val="0"/>
                          <w:divBdr>
                            <w:top w:val="none" w:sz="0" w:space="0" w:color="auto"/>
                            <w:left w:val="none" w:sz="0" w:space="0" w:color="auto"/>
                            <w:bottom w:val="none" w:sz="0" w:space="0" w:color="auto"/>
                            <w:right w:val="none" w:sz="0" w:space="0" w:color="auto"/>
                          </w:divBdr>
                          <w:divsChild>
                            <w:div w:id="3769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905165">
          <w:marLeft w:val="0"/>
          <w:marRight w:val="0"/>
          <w:marTop w:val="240"/>
          <w:marBottom w:val="171"/>
          <w:divBdr>
            <w:top w:val="none" w:sz="0" w:space="0" w:color="auto"/>
            <w:left w:val="none" w:sz="0" w:space="0" w:color="auto"/>
            <w:bottom w:val="none" w:sz="0" w:space="0" w:color="auto"/>
            <w:right w:val="none" w:sz="0" w:space="0" w:color="auto"/>
          </w:divBdr>
          <w:divsChild>
            <w:div w:id="422838948">
              <w:marLeft w:val="0"/>
              <w:marRight w:val="0"/>
              <w:marTop w:val="0"/>
              <w:marBottom w:val="0"/>
              <w:divBdr>
                <w:top w:val="none" w:sz="0" w:space="0" w:color="auto"/>
                <w:left w:val="none" w:sz="0" w:space="0" w:color="auto"/>
                <w:bottom w:val="none" w:sz="0" w:space="0" w:color="auto"/>
                <w:right w:val="none" w:sz="0" w:space="0" w:color="auto"/>
              </w:divBdr>
              <w:divsChild>
                <w:div w:id="150754601">
                  <w:marLeft w:val="0"/>
                  <w:marRight w:val="0"/>
                  <w:marTop w:val="0"/>
                  <w:marBottom w:val="0"/>
                  <w:divBdr>
                    <w:top w:val="none" w:sz="0" w:space="0" w:color="auto"/>
                    <w:left w:val="none" w:sz="0" w:space="0" w:color="auto"/>
                    <w:bottom w:val="none" w:sz="0" w:space="0" w:color="auto"/>
                    <w:right w:val="none" w:sz="0" w:space="0" w:color="auto"/>
                  </w:divBdr>
                  <w:divsChild>
                    <w:div w:id="1455363631">
                      <w:marLeft w:val="0"/>
                      <w:marRight w:val="0"/>
                      <w:marTop w:val="0"/>
                      <w:marBottom w:val="0"/>
                      <w:divBdr>
                        <w:top w:val="none" w:sz="0" w:space="0" w:color="auto"/>
                        <w:left w:val="none" w:sz="0" w:space="0" w:color="auto"/>
                        <w:bottom w:val="none" w:sz="0" w:space="0" w:color="auto"/>
                        <w:right w:val="none" w:sz="0" w:space="0" w:color="auto"/>
                      </w:divBdr>
                      <w:divsChild>
                        <w:div w:id="118111728">
                          <w:marLeft w:val="0"/>
                          <w:marRight w:val="0"/>
                          <w:marTop w:val="0"/>
                          <w:marBottom w:val="0"/>
                          <w:divBdr>
                            <w:top w:val="none" w:sz="0" w:space="0" w:color="auto"/>
                            <w:left w:val="none" w:sz="0" w:space="0" w:color="auto"/>
                            <w:bottom w:val="none" w:sz="0" w:space="0" w:color="auto"/>
                            <w:right w:val="none" w:sz="0" w:space="0" w:color="auto"/>
                          </w:divBdr>
                        </w:div>
                        <w:div w:id="1293096470">
                          <w:marLeft w:val="0"/>
                          <w:marRight w:val="0"/>
                          <w:marTop w:val="0"/>
                          <w:marBottom w:val="0"/>
                          <w:divBdr>
                            <w:top w:val="none" w:sz="0" w:space="0" w:color="auto"/>
                            <w:left w:val="none" w:sz="0" w:space="0" w:color="auto"/>
                            <w:bottom w:val="none" w:sz="0" w:space="0" w:color="auto"/>
                            <w:right w:val="none" w:sz="0" w:space="0" w:color="auto"/>
                          </w:divBdr>
                          <w:divsChild>
                            <w:div w:id="86949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551004">
          <w:marLeft w:val="0"/>
          <w:marRight w:val="0"/>
          <w:marTop w:val="240"/>
          <w:marBottom w:val="171"/>
          <w:divBdr>
            <w:top w:val="none" w:sz="0" w:space="0" w:color="auto"/>
            <w:left w:val="none" w:sz="0" w:space="0" w:color="auto"/>
            <w:bottom w:val="none" w:sz="0" w:space="0" w:color="auto"/>
            <w:right w:val="none" w:sz="0" w:space="0" w:color="auto"/>
          </w:divBdr>
          <w:divsChild>
            <w:div w:id="463424390">
              <w:marLeft w:val="0"/>
              <w:marRight w:val="0"/>
              <w:marTop w:val="0"/>
              <w:marBottom w:val="0"/>
              <w:divBdr>
                <w:top w:val="none" w:sz="0" w:space="0" w:color="auto"/>
                <w:left w:val="none" w:sz="0" w:space="0" w:color="auto"/>
                <w:bottom w:val="none" w:sz="0" w:space="0" w:color="auto"/>
                <w:right w:val="none" w:sz="0" w:space="0" w:color="auto"/>
              </w:divBdr>
              <w:divsChild>
                <w:div w:id="729575122">
                  <w:marLeft w:val="0"/>
                  <w:marRight w:val="0"/>
                  <w:marTop w:val="0"/>
                  <w:marBottom w:val="0"/>
                  <w:divBdr>
                    <w:top w:val="none" w:sz="0" w:space="0" w:color="auto"/>
                    <w:left w:val="none" w:sz="0" w:space="0" w:color="auto"/>
                    <w:bottom w:val="none" w:sz="0" w:space="0" w:color="auto"/>
                    <w:right w:val="none" w:sz="0" w:space="0" w:color="auto"/>
                  </w:divBdr>
                  <w:divsChild>
                    <w:div w:id="1934505849">
                      <w:marLeft w:val="0"/>
                      <w:marRight w:val="0"/>
                      <w:marTop w:val="0"/>
                      <w:marBottom w:val="0"/>
                      <w:divBdr>
                        <w:top w:val="none" w:sz="0" w:space="0" w:color="auto"/>
                        <w:left w:val="none" w:sz="0" w:space="0" w:color="auto"/>
                        <w:bottom w:val="none" w:sz="0" w:space="0" w:color="auto"/>
                        <w:right w:val="none" w:sz="0" w:space="0" w:color="auto"/>
                      </w:divBdr>
                      <w:divsChild>
                        <w:div w:id="1748333528">
                          <w:marLeft w:val="0"/>
                          <w:marRight w:val="0"/>
                          <w:marTop w:val="0"/>
                          <w:marBottom w:val="0"/>
                          <w:divBdr>
                            <w:top w:val="none" w:sz="0" w:space="0" w:color="auto"/>
                            <w:left w:val="none" w:sz="0" w:space="0" w:color="auto"/>
                            <w:bottom w:val="none" w:sz="0" w:space="0" w:color="auto"/>
                            <w:right w:val="none" w:sz="0" w:space="0" w:color="auto"/>
                          </w:divBdr>
                        </w:div>
                        <w:div w:id="709304445">
                          <w:marLeft w:val="0"/>
                          <w:marRight w:val="0"/>
                          <w:marTop w:val="0"/>
                          <w:marBottom w:val="0"/>
                          <w:divBdr>
                            <w:top w:val="none" w:sz="0" w:space="0" w:color="auto"/>
                            <w:left w:val="none" w:sz="0" w:space="0" w:color="auto"/>
                            <w:bottom w:val="none" w:sz="0" w:space="0" w:color="auto"/>
                            <w:right w:val="none" w:sz="0" w:space="0" w:color="auto"/>
                          </w:divBdr>
                          <w:divsChild>
                            <w:div w:id="156513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148232">
          <w:marLeft w:val="0"/>
          <w:marRight w:val="0"/>
          <w:marTop w:val="0"/>
          <w:marBottom w:val="0"/>
          <w:divBdr>
            <w:top w:val="none" w:sz="0" w:space="0" w:color="auto"/>
            <w:left w:val="none" w:sz="0" w:space="0" w:color="auto"/>
            <w:bottom w:val="none" w:sz="0" w:space="0" w:color="auto"/>
            <w:right w:val="none" w:sz="0" w:space="0" w:color="auto"/>
          </w:divBdr>
        </w:div>
      </w:divsChild>
    </w:div>
    <w:div w:id="129791215">
      <w:bodyDiv w:val="1"/>
      <w:marLeft w:val="0"/>
      <w:marRight w:val="0"/>
      <w:marTop w:val="0"/>
      <w:marBottom w:val="0"/>
      <w:divBdr>
        <w:top w:val="none" w:sz="0" w:space="0" w:color="auto"/>
        <w:left w:val="none" w:sz="0" w:space="0" w:color="auto"/>
        <w:bottom w:val="none" w:sz="0" w:space="0" w:color="auto"/>
        <w:right w:val="none" w:sz="0" w:space="0" w:color="auto"/>
      </w:divBdr>
      <w:divsChild>
        <w:div w:id="2093431235">
          <w:marLeft w:val="0"/>
          <w:marRight w:val="0"/>
          <w:marTop w:val="0"/>
          <w:marBottom w:val="0"/>
          <w:divBdr>
            <w:top w:val="none" w:sz="0" w:space="0" w:color="auto"/>
            <w:left w:val="none" w:sz="0" w:space="0" w:color="auto"/>
            <w:bottom w:val="none" w:sz="0" w:space="0" w:color="auto"/>
            <w:right w:val="none" w:sz="0" w:space="0" w:color="auto"/>
          </w:divBdr>
        </w:div>
      </w:divsChild>
    </w:div>
    <w:div w:id="137382045">
      <w:bodyDiv w:val="1"/>
      <w:marLeft w:val="0"/>
      <w:marRight w:val="0"/>
      <w:marTop w:val="0"/>
      <w:marBottom w:val="0"/>
      <w:divBdr>
        <w:top w:val="none" w:sz="0" w:space="0" w:color="auto"/>
        <w:left w:val="none" w:sz="0" w:space="0" w:color="auto"/>
        <w:bottom w:val="none" w:sz="0" w:space="0" w:color="auto"/>
        <w:right w:val="none" w:sz="0" w:space="0" w:color="auto"/>
      </w:divBdr>
    </w:div>
    <w:div w:id="140196611">
      <w:bodyDiv w:val="1"/>
      <w:marLeft w:val="0"/>
      <w:marRight w:val="0"/>
      <w:marTop w:val="0"/>
      <w:marBottom w:val="0"/>
      <w:divBdr>
        <w:top w:val="none" w:sz="0" w:space="0" w:color="auto"/>
        <w:left w:val="none" w:sz="0" w:space="0" w:color="auto"/>
        <w:bottom w:val="none" w:sz="0" w:space="0" w:color="auto"/>
        <w:right w:val="none" w:sz="0" w:space="0" w:color="auto"/>
      </w:divBdr>
      <w:divsChild>
        <w:div w:id="1928421842">
          <w:marLeft w:val="0"/>
          <w:marRight w:val="0"/>
          <w:marTop w:val="0"/>
          <w:marBottom w:val="0"/>
          <w:divBdr>
            <w:top w:val="none" w:sz="0" w:space="0" w:color="auto"/>
            <w:left w:val="none" w:sz="0" w:space="0" w:color="auto"/>
            <w:bottom w:val="none" w:sz="0" w:space="0" w:color="auto"/>
            <w:right w:val="none" w:sz="0" w:space="0" w:color="auto"/>
          </w:divBdr>
          <w:divsChild>
            <w:div w:id="1692411930">
              <w:marLeft w:val="0"/>
              <w:marRight w:val="0"/>
              <w:marTop w:val="0"/>
              <w:marBottom w:val="0"/>
              <w:divBdr>
                <w:top w:val="none" w:sz="0" w:space="0" w:color="auto"/>
                <w:left w:val="none" w:sz="0" w:space="0" w:color="auto"/>
                <w:bottom w:val="none" w:sz="0" w:space="0" w:color="auto"/>
                <w:right w:val="none" w:sz="0" w:space="0" w:color="auto"/>
              </w:divBdr>
            </w:div>
          </w:divsChild>
        </w:div>
        <w:div w:id="1201212385">
          <w:marLeft w:val="0"/>
          <w:marRight w:val="0"/>
          <w:marTop w:val="0"/>
          <w:marBottom w:val="0"/>
          <w:divBdr>
            <w:top w:val="none" w:sz="0" w:space="0" w:color="auto"/>
            <w:left w:val="none" w:sz="0" w:space="0" w:color="auto"/>
            <w:bottom w:val="none" w:sz="0" w:space="0" w:color="auto"/>
            <w:right w:val="none" w:sz="0" w:space="0" w:color="auto"/>
          </w:divBdr>
          <w:divsChild>
            <w:div w:id="182985335">
              <w:marLeft w:val="0"/>
              <w:marRight w:val="0"/>
              <w:marTop w:val="0"/>
              <w:marBottom w:val="0"/>
              <w:divBdr>
                <w:top w:val="none" w:sz="0" w:space="0" w:color="auto"/>
                <w:left w:val="none" w:sz="0" w:space="0" w:color="auto"/>
                <w:bottom w:val="none" w:sz="0" w:space="0" w:color="auto"/>
                <w:right w:val="none" w:sz="0" w:space="0" w:color="auto"/>
              </w:divBdr>
            </w:div>
          </w:divsChild>
        </w:div>
        <w:div w:id="526914545">
          <w:marLeft w:val="0"/>
          <w:marRight w:val="0"/>
          <w:marTop w:val="0"/>
          <w:marBottom w:val="0"/>
          <w:divBdr>
            <w:top w:val="none" w:sz="0" w:space="0" w:color="auto"/>
            <w:left w:val="none" w:sz="0" w:space="0" w:color="auto"/>
            <w:bottom w:val="none" w:sz="0" w:space="0" w:color="auto"/>
            <w:right w:val="none" w:sz="0" w:space="0" w:color="auto"/>
          </w:divBdr>
          <w:divsChild>
            <w:div w:id="1784810401">
              <w:marLeft w:val="0"/>
              <w:marRight w:val="0"/>
              <w:marTop w:val="0"/>
              <w:marBottom w:val="0"/>
              <w:divBdr>
                <w:top w:val="none" w:sz="0" w:space="0" w:color="auto"/>
                <w:left w:val="none" w:sz="0" w:space="0" w:color="auto"/>
                <w:bottom w:val="none" w:sz="0" w:space="0" w:color="auto"/>
                <w:right w:val="none" w:sz="0" w:space="0" w:color="auto"/>
              </w:divBdr>
            </w:div>
          </w:divsChild>
        </w:div>
        <w:div w:id="886841138">
          <w:marLeft w:val="0"/>
          <w:marRight w:val="0"/>
          <w:marTop w:val="0"/>
          <w:marBottom w:val="0"/>
          <w:divBdr>
            <w:top w:val="none" w:sz="0" w:space="0" w:color="auto"/>
            <w:left w:val="none" w:sz="0" w:space="0" w:color="auto"/>
            <w:bottom w:val="none" w:sz="0" w:space="0" w:color="auto"/>
            <w:right w:val="none" w:sz="0" w:space="0" w:color="auto"/>
          </w:divBdr>
          <w:divsChild>
            <w:div w:id="1696735169">
              <w:marLeft w:val="0"/>
              <w:marRight w:val="0"/>
              <w:marTop w:val="0"/>
              <w:marBottom w:val="0"/>
              <w:divBdr>
                <w:top w:val="none" w:sz="0" w:space="0" w:color="auto"/>
                <w:left w:val="none" w:sz="0" w:space="0" w:color="auto"/>
                <w:bottom w:val="none" w:sz="0" w:space="0" w:color="auto"/>
                <w:right w:val="none" w:sz="0" w:space="0" w:color="auto"/>
              </w:divBdr>
            </w:div>
          </w:divsChild>
        </w:div>
        <w:div w:id="50930494">
          <w:marLeft w:val="0"/>
          <w:marRight w:val="0"/>
          <w:marTop w:val="0"/>
          <w:marBottom w:val="0"/>
          <w:divBdr>
            <w:top w:val="none" w:sz="0" w:space="0" w:color="auto"/>
            <w:left w:val="none" w:sz="0" w:space="0" w:color="auto"/>
            <w:bottom w:val="none" w:sz="0" w:space="0" w:color="auto"/>
            <w:right w:val="none" w:sz="0" w:space="0" w:color="auto"/>
          </w:divBdr>
          <w:divsChild>
            <w:div w:id="939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0332">
      <w:bodyDiv w:val="1"/>
      <w:marLeft w:val="0"/>
      <w:marRight w:val="0"/>
      <w:marTop w:val="0"/>
      <w:marBottom w:val="0"/>
      <w:divBdr>
        <w:top w:val="none" w:sz="0" w:space="0" w:color="auto"/>
        <w:left w:val="none" w:sz="0" w:space="0" w:color="auto"/>
        <w:bottom w:val="none" w:sz="0" w:space="0" w:color="auto"/>
        <w:right w:val="none" w:sz="0" w:space="0" w:color="auto"/>
      </w:divBdr>
    </w:div>
    <w:div w:id="151068205">
      <w:bodyDiv w:val="1"/>
      <w:marLeft w:val="0"/>
      <w:marRight w:val="0"/>
      <w:marTop w:val="0"/>
      <w:marBottom w:val="0"/>
      <w:divBdr>
        <w:top w:val="none" w:sz="0" w:space="0" w:color="auto"/>
        <w:left w:val="none" w:sz="0" w:space="0" w:color="auto"/>
        <w:bottom w:val="none" w:sz="0" w:space="0" w:color="auto"/>
        <w:right w:val="none" w:sz="0" w:space="0" w:color="auto"/>
      </w:divBdr>
    </w:div>
    <w:div w:id="156504064">
      <w:bodyDiv w:val="1"/>
      <w:marLeft w:val="0"/>
      <w:marRight w:val="0"/>
      <w:marTop w:val="0"/>
      <w:marBottom w:val="0"/>
      <w:divBdr>
        <w:top w:val="none" w:sz="0" w:space="0" w:color="auto"/>
        <w:left w:val="none" w:sz="0" w:space="0" w:color="auto"/>
        <w:bottom w:val="none" w:sz="0" w:space="0" w:color="auto"/>
        <w:right w:val="none" w:sz="0" w:space="0" w:color="auto"/>
      </w:divBdr>
    </w:div>
    <w:div w:id="188764172">
      <w:bodyDiv w:val="1"/>
      <w:marLeft w:val="0"/>
      <w:marRight w:val="0"/>
      <w:marTop w:val="0"/>
      <w:marBottom w:val="0"/>
      <w:divBdr>
        <w:top w:val="none" w:sz="0" w:space="0" w:color="auto"/>
        <w:left w:val="none" w:sz="0" w:space="0" w:color="auto"/>
        <w:bottom w:val="none" w:sz="0" w:space="0" w:color="auto"/>
        <w:right w:val="none" w:sz="0" w:space="0" w:color="auto"/>
      </w:divBdr>
      <w:divsChild>
        <w:div w:id="1005715840">
          <w:marLeft w:val="0"/>
          <w:marRight w:val="0"/>
          <w:marTop w:val="0"/>
          <w:marBottom w:val="0"/>
          <w:divBdr>
            <w:top w:val="none" w:sz="0" w:space="0" w:color="auto"/>
            <w:left w:val="none" w:sz="0" w:space="0" w:color="auto"/>
            <w:bottom w:val="none" w:sz="0" w:space="0" w:color="auto"/>
            <w:right w:val="none" w:sz="0" w:space="0" w:color="auto"/>
          </w:divBdr>
          <w:divsChild>
            <w:div w:id="642320019">
              <w:marLeft w:val="0"/>
              <w:marRight w:val="0"/>
              <w:marTop w:val="0"/>
              <w:marBottom w:val="0"/>
              <w:divBdr>
                <w:top w:val="none" w:sz="0" w:space="0" w:color="auto"/>
                <w:left w:val="none" w:sz="0" w:space="0" w:color="auto"/>
                <w:bottom w:val="none" w:sz="0" w:space="0" w:color="auto"/>
                <w:right w:val="none" w:sz="0" w:space="0" w:color="auto"/>
              </w:divBdr>
              <w:divsChild>
                <w:div w:id="1614627215">
                  <w:marLeft w:val="0"/>
                  <w:marRight w:val="0"/>
                  <w:marTop w:val="0"/>
                  <w:marBottom w:val="0"/>
                  <w:divBdr>
                    <w:top w:val="none" w:sz="0" w:space="0" w:color="auto"/>
                    <w:left w:val="none" w:sz="0" w:space="0" w:color="auto"/>
                    <w:bottom w:val="none" w:sz="0" w:space="0" w:color="auto"/>
                    <w:right w:val="none" w:sz="0" w:space="0" w:color="auto"/>
                  </w:divBdr>
                  <w:divsChild>
                    <w:div w:id="1198929409">
                      <w:marLeft w:val="0"/>
                      <w:marRight w:val="0"/>
                      <w:marTop w:val="0"/>
                      <w:marBottom w:val="0"/>
                      <w:divBdr>
                        <w:top w:val="none" w:sz="0" w:space="0" w:color="auto"/>
                        <w:left w:val="none" w:sz="0" w:space="0" w:color="auto"/>
                        <w:bottom w:val="none" w:sz="0" w:space="0" w:color="auto"/>
                        <w:right w:val="none" w:sz="0" w:space="0" w:color="auto"/>
                      </w:divBdr>
                      <w:divsChild>
                        <w:div w:id="882324615">
                          <w:marLeft w:val="0"/>
                          <w:marRight w:val="0"/>
                          <w:marTop w:val="0"/>
                          <w:marBottom w:val="0"/>
                          <w:divBdr>
                            <w:top w:val="none" w:sz="0" w:space="0" w:color="auto"/>
                            <w:left w:val="none" w:sz="0" w:space="0" w:color="auto"/>
                            <w:bottom w:val="none" w:sz="0" w:space="0" w:color="auto"/>
                            <w:right w:val="none" w:sz="0" w:space="0" w:color="auto"/>
                          </w:divBdr>
                        </w:div>
                        <w:div w:id="1642032891">
                          <w:marLeft w:val="0"/>
                          <w:marRight w:val="0"/>
                          <w:marTop w:val="0"/>
                          <w:marBottom w:val="0"/>
                          <w:divBdr>
                            <w:top w:val="none" w:sz="0" w:space="0" w:color="auto"/>
                            <w:left w:val="none" w:sz="0" w:space="0" w:color="auto"/>
                            <w:bottom w:val="none" w:sz="0" w:space="0" w:color="auto"/>
                            <w:right w:val="none" w:sz="0" w:space="0" w:color="auto"/>
                          </w:divBdr>
                          <w:divsChild>
                            <w:div w:id="1619877053">
                              <w:marLeft w:val="0"/>
                              <w:marRight w:val="0"/>
                              <w:marTop w:val="0"/>
                              <w:marBottom w:val="0"/>
                              <w:divBdr>
                                <w:top w:val="none" w:sz="0" w:space="0" w:color="auto"/>
                                <w:left w:val="none" w:sz="0" w:space="0" w:color="auto"/>
                                <w:bottom w:val="none" w:sz="0" w:space="0" w:color="auto"/>
                                <w:right w:val="none" w:sz="0" w:space="0" w:color="auto"/>
                              </w:divBdr>
                              <w:divsChild>
                                <w:div w:id="1064177864">
                                  <w:marLeft w:val="0"/>
                                  <w:marRight w:val="120"/>
                                  <w:marTop w:val="0"/>
                                  <w:marBottom w:val="0"/>
                                  <w:divBdr>
                                    <w:top w:val="none" w:sz="0" w:space="0" w:color="auto"/>
                                    <w:left w:val="none" w:sz="0" w:space="0" w:color="auto"/>
                                    <w:bottom w:val="none" w:sz="0" w:space="0" w:color="auto"/>
                                    <w:right w:val="none" w:sz="0" w:space="0" w:color="auto"/>
                                  </w:divBdr>
                                </w:div>
                                <w:div w:id="11926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726555">
          <w:marLeft w:val="0"/>
          <w:marRight w:val="0"/>
          <w:marTop w:val="0"/>
          <w:marBottom w:val="0"/>
          <w:divBdr>
            <w:top w:val="none" w:sz="0" w:space="0" w:color="auto"/>
            <w:left w:val="none" w:sz="0" w:space="0" w:color="auto"/>
            <w:bottom w:val="none" w:sz="0" w:space="0" w:color="auto"/>
            <w:right w:val="none" w:sz="0" w:space="0" w:color="auto"/>
          </w:divBdr>
          <w:divsChild>
            <w:div w:id="645354417">
              <w:marLeft w:val="0"/>
              <w:marRight w:val="0"/>
              <w:marTop w:val="0"/>
              <w:marBottom w:val="0"/>
              <w:divBdr>
                <w:top w:val="none" w:sz="0" w:space="0" w:color="auto"/>
                <w:left w:val="none" w:sz="0" w:space="0" w:color="auto"/>
                <w:bottom w:val="none" w:sz="0" w:space="0" w:color="auto"/>
                <w:right w:val="none" w:sz="0" w:space="0" w:color="auto"/>
              </w:divBdr>
              <w:divsChild>
                <w:div w:id="2126195042">
                  <w:marLeft w:val="0"/>
                  <w:marRight w:val="0"/>
                  <w:marTop w:val="0"/>
                  <w:marBottom w:val="0"/>
                  <w:divBdr>
                    <w:top w:val="none" w:sz="0" w:space="0" w:color="auto"/>
                    <w:left w:val="none" w:sz="0" w:space="0" w:color="auto"/>
                    <w:bottom w:val="none" w:sz="0" w:space="0" w:color="auto"/>
                    <w:right w:val="none" w:sz="0" w:space="0" w:color="auto"/>
                  </w:divBdr>
                  <w:divsChild>
                    <w:div w:id="1709379441">
                      <w:marLeft w:val="0"/>
                      <w:marRight w:val="0"/>
                      <w:marTop w:val="0"/>
                      <w:marBottom w:val="0"/>
                      <w:divBdr>
                        <w:top w:val="none" w:sz="0" w:space="0" w:color="auto"/>
                        <w:left w:val="none" w:sz="0" w:space="0" w:color="auto"/>
                        <w:bottom w:val="none" w:sz="0" w:space="0" w:color="auto"/>
                        <w:right w:val="none" w:sz="0" w:space="0" w:color="auto"/>
                      </w:divBdr>
                      <w:divsChild>
                        <w:div w:id="1641301143">
                          <w:marLeft w:val="0"/>
                          <w:marRight w:val="0"/>
                          <w:marTop w:val="0"/>
                          <w:marBottom w:val="0"/>
                          <w:divBdr>
                            <w:top w:val="none" w:sz="0" w:space="0" w:color="auto"/>
                            <w:left w:val="none" w:sz="0" w:space="0" w:color="auto"/>
                            <w:bottom w:val="none" w:sz="0" w:space="0" w:color="auto"/>
                            <w:right w:val="none" w:sz="0" w:space="0" w:color="auto"/>
                          </w:divBdr>
                        </w:div>
                        <w:div w:id="656612964">
                          <w:marLeft w:val="0"/>
                          <w:marRight w:val="0"/>
                          <w:marTop w:val="0"/>
                          <w:marBottom w:val="0"/>
                          <w:divBdr>
                            <w:top w:val="none" w:sz="0" w:space="0" w:color="auto"/>
                            <w:left w:val="none" w:sz="0" w:space="0" w:color="auto"/>
                            <w:bottom w:val="none" w:sz="0" w:space="0" w:color="auto"/>
                            <w:right w:val="none" w:sz="0" w:space="0" w:color="auto"/>
                          </w:divBdr>
                          <w:divsChild>
                            <w:div w:id="1769812553">
                              <w:marLeft w:val="0"/>
                              <w:marRight w:val="0"/>
                              <w:marTop w:val="0"/>
                              <w:marBottom w:val="0"/>
                              <w:divBdr>
                                <w:top w:val="none" w:sz="0" w:space="0" w:color="auto"/>
                                <w:left w:val="none" w:sz="0" w:space="0" w:color="auto"/>
                                <w:bottom w:val="none" w:sz="0" w:space="0" w:color="auto"/>
                                <w:right w:val="none" w:sz="0" w:space="0" w:color="auto"/>
                              </w:divBdr>
                              <w:divsChild>
                                <w:div w:id="35012532">
                                  <w:marLeft w:val="0"/>
                                  <w:marRight w:val="120"/>
                                  <w:marTop w:val="0"/>
                                  <w:marBottom w:val="0"/>
                                  <w:divBdr>
                                    <w:top w:val="none" w:sz="0" w:space="0" w:color="auto"/>
                                    <w:left w:val="none" w:sz="0" w:space="0" w:color="auto"/>
                                    <w:bottom w:val="none" w:sz="0" w:space="0" w:color="auto"/>
                                    <w:right w:val="none" w:sz="0" w:space="0" w:color="auto"/>
                                  </w:divBdr>
                                </w:div>
                                <w:div w:id="21333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003366">
          <w:marLeft w:val="0"/>
          <w:marRight w:val="0"/>
          <w:marTop w:val="0"/>
          <w:marBottom w:val="0"/>
          <w:divBdr>
            <w:top w:val="none" w:sz="0" w:space="0" w:color="auto"/>
            <w:left w:val="none" w:sz="0" w:space="0" w:color="auto"/>
            <w:bottom w:val="none" w:sz="0" w:space="0" w:color="auto"/>
            <w:right w:val="none" w:sz="0" w:space="0" w:color="auto"/>
          </w:divBdr>
          <w:divsChild>
            <w:div w:id="73163292">
              <w:marLeft w:val="0"/>
              <w:marRight w:val="0"/>
              <w:marTop w:val="0"/>
              <w:marBottom w:val="0"/>
              <w:divBdr>
                <w:top w:val="none" w:sz="0" w:space="0" w:color="auto"/>
                <w:left w:val="none" w:sz="0" w:space="0" w:color="auto"/>
                <w:bottom w:val="none" w:sz="0" w:space="0" w:color="auto"/>
                <w:right w:val="none" w:sz="0" w:space="0" w:color="auto"/>
              </w:divBdr>
              <w:divsChild>
                <w:div w:id="2009945327">
                  <w:marLeft w:val="0"/>
                  <w:marRight w:val="0"/>
                  <w:marTop w:val="0"/>
                  <w:marBottom w:val="0"/>
                  <w:divBdr>
                    <w:top w:val="none" w:sz="0" w:space="0" w:color="auto"/>
                    <w:left w:val="none" w:sz="0" w:space="0" w:color="auto"/>
                    <w:bottom w:val="none" w:sz="0" w:space="0" w:color="auto"/>
                    <w:right w:val="none" w:sz="0" w:space="0" w:color="auto"/>
                  </w:divBdr>
                  <w:divsChild>
                    <w:div w:id="578707809">
                      <w:marLeft w:val="0"/>
                      <w:marRight w:val="0"/>
                      <w:marTop w:val="0"/>
                      <w:marBottom w:val="0"/>
                      <w:divBdr>
                        <w:top w:val="none" w:sz="0" w:space="0" w:color="auto"/>
                        <w:left w:val="none" w:sz="0" w:space="0" w:color="auto"/>
                        <w:bottom w:val="none" w:sz="0" w:space="0" w:color="auto"/>
                        <w:right w:val="none" w:sz="0" w:space="0" w:color="auto"/>
                      </w:divBdr>
                      <w:divsChild>
                        <w:div w:id="51269005">
                          <w:marLeft w:val="0"/>
                          <w:marRight w:val="0"/>
                          <w:marTop w:val="0"/>
                          <w:marBottom w:val="0"/>
                          <w:divBdr>
                            <w:top w:val="none" w:sz="0" w:space="0" w:color="auto"/>
                            <w:left w:val="none" w:sz="0" w:space="0" w:color="auto"/>
                            <w:bottom w:val="none" w:sz="0" w:space="0" w:color="auto"/>
                            <w:right w:val="none" w:sz="0" w:space="0" w:color="auto"/>
                          </w:divBdr>
                        </w:div>
                        <w:div w:id="1314144275">
                          <w:marLeft w:val="0"/>
                          <w:marRight w:val="0"/>
                          <w:marTop w:val="0"/>
                          <w:marBottom w:val="0"/>
                          <w:divBdr>
                            <w:top w:val="none" w:sz="0" w:space="0" w:color="auto"/>
                            <w:left w:val="none" w:sz="0" w:space="0" w:color="auto"/>
                            <w:bottom w:val="none" w:sz="0" w:space="0" w:color="auto"/>
                            <w:right w:val="none" w:sz="0" w:space="0" w:color="auto"/>
                          </w:divBdr>
                          <w:divsChild>
                            <w:div w:id="1250385355">
                              <w:marLeft w:val="0"/>
                              <w:marRight w:val="0"/>
                              <w:marTop w:val="0"/>
                              <w:marBottom w:val="0"/>
                              <w:divBdr>
                                <w:top w:val="none" w:sz="0" w:space="0" w:color="auto"/>
                                <w:left w:val="none" w:sz="0" w:space="0" w:color="auto"/>
                                <w:bottom w:val="none" w:sz="0" w:space="0" w:color="auto"/>
                                <w:right w:val="none" w:sz="0" w:space="0" w:color="auto"/>
                              </w:divBdr>
                              <w:divsChild>
                                <w:div w:id="719596281">
                                  <w:marLeft w:val="0"/>
                                  <w:marRight w:val="120"/>
                                  <w:marTop w:val="0"/>
                                  <w:marBottom w:val="0"/>
                                  <w:divBdr>
                                    <w:top w:val="none" w:sz="0" w:space="0" w:color="auto"/>
                                    <w:left w:val="none" w:sz="0" w:space="0" w:color="auto"/>
                                    <w:bottom w:val="none" w:sz="0" w:space="0" w:color="auto"/>
                                    <w:right w:val="none" w:sz="0" w:space="0" w:color="auto"/>
                                  </w:divBdr>
                                </w:div>
                                <w:div w:id="7276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57441">
          <w:marLeft w:val="0"/>
          <w:marRight w:val="0"/>
          <w:marTop w:val="0"/>
          <w:marBottom w:val="0"/>
          <w:divBdr>
            <w:top w:val="none" w:sz="0" w:space="0" w:color="auto"/>
            <w:left w:val="none" w:sz="0" w:space="0" w:color="auto"/>
            <w:bottom w:val="none" w:sz="0" w:space="0" w:color="auto"/>
            <w:right w:val="none" w:sz="0" w:space="0" w:color="auto"/>
          </w:divBdr>
          <w:divsChild>
            <w:div w:id="480003177">
              <w:marLeft w:val="0"/>
              <w:marRight w:val="0"/>
              <w:marTop w:val="0"/>
              <w:marBottom w:val="0"/>
              <w:divBdr>
                <w:top w:val="none" w:sz="0" w:space="0" w:color="auto"/>
                <w:left w:val="none" w:sz="0" w:space="0" w:color="auto"/>
                <w:bottom w:val="none" w:sz="0" w:space="0" w:color="auto"/>
                <w:right w:val="none" w:sz="0" w:space="0" w:color="auto"/>
              </w:divBdr>
              <w:divsChild>
                <w:div w:id="358360457">
                  <w:marLeft w:val="0"/>
                  <w:marRight w:val="0"/>
                  <w:marTop w:val="0"/>
                  <w:marBottom w:val="0"/>
                  <w:divBdr>
                    <w:top w:val="none" w:sz="0" w:space="0" w:color="auto"/>
                    <w:left w:val="none" w:sz="0" w:space="0" w:color="auto"/>
                    <w:bottom w:val="none" w:sz="0" w:space="0" w:color="auto"/>
                    <w:right w:val="none" w:sz="0" w:space="0" w:color="auto"/>
                  </w:divBdr>
                  <w:divsChild>
                    <w:div w:id="1211066282">
                      <w:marLeft w:val="0"/>
                      <w:marRight w:val="0"/>
                      <w:marTop w:val="0"/>
                      <w:marBottom w:val="0"/>
                      <w:divBdr>
                        <w:top w:val="none" w:sz="0" w:space="0" w:color="auto"/>
                        <w:left w:val="none" w:sz="0" w:space="0" w:color="auto"/>
                        <w:bottom w:val="none" w:sz="0" w:space="0" w:color="auto"/>
                        <w:right w:val="none" w:sz="0" w:space="0" w:color="auto"/>
                      </w:divBdr>
                      <w:divsChild>
                        <w:div w:id="914438686">
                          <w:marLeft w:val="0"/>
                          <w:marRight w:val="0"/>
                          <w:marTop w:val="0"/>
                          <w:marBottom w:val="0"/>
                          <w:divBdr>
                            <w:top w:val="none" w:sz="0" w:space="0" w:color="auto"/>
                            <w:left w:val="none" w:sz="0" w:space="0" w:color="auto"/>
                            <w:bottom w:val="none" w:sz="0" w:space="0" w:color="auto"/>
                            <w:right w:val="none" w:sz="0" w:space="0" w:color="auto"/>
                          </w:divBdr>
                        </w:div>
                        <w:div w:id="1375539053">
                          <w:marLeft w:val="0"/>
                          <w:marRight w:val="0"/>
                          <w:marTop w:val="0"/>
                          <w:marBottom w:val="0"/>
                          <w:divBdr>
                            <w:top w:val="none" w:sz="0" w:space="0" w:color="auto"/>
                            <w:left w:val="none" w:sz="0" w:space="0" w:color="auto"/>
                            <w:bottom w:val="none" w:sz="0" w:space="0" w:color="auto"/>
                            <w:right w:val="none" w:sz="0" w:space="0" w:color="auto"/>
                          </w:divBdr>
                          <w:divsChild>
                            <w:div w:id="1010566059">
                              <w:marLeft w:val="0"/>
                              <w:marRight w:val="0"/>
                              <w:marTop w:val="0"/>
                              <w:marBottom w:val="0"/>
                              <w:divBdr>
                                <w:top w:val="none" w:sz="0" w:space="0" w:color="auto"/>
                                <w:left w:val="none" w:sz="0" w:space="0" w:color="auto"/>
                                <w:bottom w:val="none" w:sz="0" w:space="0" w:color="auto"/>
                                <w:right w:val="none" w:sz="0" w:space="0" w:color="auto"/>
                              </w:divBdr>
                              <w:divsChild>
                                <w:div w:id="1019350135">
                                  <w:marLeft w:val="0"/>
                                  <w:marRight w:val="120"/>
                                  <w:marTop w:val="0"/>
                                  <w:marBottom w:val="0"/>
                                  <w:divBdr>
                                    <w:top w:val="none" w:sz="0" w:space="0" w:color="auto"/>
                                    <w:left w:val="none" w:sz="0" w:space="0" w:color="auto"/>
                                    <w:bottom w:val="none" w:sz="0" w:space="0" w:color="auto"/>
                                    <w:right w:val="none" w:sz="0" w:space="0" w:color="auto"/>
                                  </w:divBdr>
                                </w:div>
                                <w:div w:id="9116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098952">
          <w:marLeft w:val="0"/>
          <w:marRight w:val="0"/>
          <w:marTop w:val="0"/>
          <w:marBottom w:val="0"/>
          <w:divBdr>
            <w:top w:val="none" w:sz="0" w:space="0" w:color="auto"/>
            <w:left w:val="none" w:sz="0" w:space="0" w:color="auto"/>
            <w:bottom w:val="none" w:sz="0" w:space="0" w:color="auto"/>
            <w:right w:val="none" w:sz="0" w:space="0" w:color="auto"/>
          </w:divBdr>
          <w:divsChild>
            <w:div w:id="1651901271">
              <w:marLeft w:val="0"/>
              <w:marRight w:val="0"/>
              <w:marTop w:val="0"/>
              <w:marBottom w:val="0"/>
              <w:divBdr>
                <w:top w:val="none" w:sz="0" w:space="0" w:color="auto"/>
                <w:left w:val="none" w:sz="0" w:space="0" w:color="auto"/>
                <w:bottom w:val="none" w:sz="0" w:space="0" w:color="auto"/>
                <w:right w:val="none" w:sz="0" w:space="0" w:color="auto"/>
              </w:divBdr>
              <w:divsChild>
                <w:div w:id="1384254948">
                  <w:marLeft w:val="0"/>
                  <w:marRight w:val="0"/>
                  <w:marTop w:val="0"/>
                  <w:marBottom w:val="0"/>
                  <w:divBdr>
                    <w:top w:val="none" w:sz="0" w:space="0" w:color="auto"/>
                    <w:left w:val="none" w:sz="0" w:space="0" w:color="auto"/>
                    <w:bottom w:val="none" w:sz="0" w:space="0" w:color="auto"/>
                    <w:right w:val="none" w:sz="0" w:space="0" w:color="auto"/>
                  </w:divBdr>
                  <w:divsChild>
                    <w:div w:id="2039432639">
                      <w:marLeft w:val="0"/>
                      <w:marRight w:val="0"/>
                      <w:marTop w:val="0"/>
                      <w:marBottom w:val="0"/>
                      <w:divBdr>
                        <w:top w:val="none" w:sz="0" w:space="0" w:color="auto"/>
                        <w:left w:val="none" w:sz="0" w:space="0" w:color="auto"/>
                        <w:bottom w:val="none" w:sz="0" w:space="0" w:color="auto"/>
                        <w:right w:val="none" w:sz="0" w:space="0" w:color="auto"/>
                      </w:divBdr>
                      <w:divsChild>
                        <w:div w:id="1272132276">
                          <w:marLeft w:val="0"/>
                          <w:marRight w:val="0"/>
                          <w:marTop w:val="0"/>
                          <w:marBottom w:val="0"/>
                          <w:divBdr>
                            <w:top w:val="none" w:sz="0" w:space="0" w:color="auto"/>
                            <w:left w:val="none" w:sz="0" w:space="0" w:color="auto"/>
                            <w:bottom w:val="none" w:sz="0" w:space="0" w:color="auto"/>
                            <w:right w:val="none" w:sz="0" w:space="0" w:color="auto"/>
                          </w:divBdr>
                        </w:div>
                        <w:div w:id="1091045903">
                          <w:marLeft w:val="0"/>
                          <w:marRight w:val="0"/>
                          <w:marTop w:val="0"/>
                          <w:marBottom w:val="0"/>
                          <w:divBdr>
                            <w:top w:val="none" w:sz="0" w:space="0" w:color="auto"/>
                            <w:left w:val="none" w:sz="0" w:space="0" w:color="auto"/>
                            <w:bottom w:val="none" w:sz="0" w:space="0" w:color="auto"/>
                            <w:right w:val="none" w:sz="0" w:space="0" w:color="auto"/>
                          </w:divBdr>
                          <w:divsChild>
                            <w:div w:id="1767537037">
                              <w:marLeft w:val="0"/>
                              <w:marRight w:val="0"/>
                              <w:marTop w:val="0"/>
                              <w:marBottom w:val="0"/>
                              <w:divBdr>
                                <w:top w:val="none" w:sz="0" w:space="0" w:color="auto"/>
                                <w:left w:val="none" w:sz="0" w:space="0" w:color="auto"/>
                                <w:bottom w:val="none" w:sz="0" w:space="0" w:color="auto"/>
                                <w:right w:val="none" w:sz="0" w:space="0" w:color="auto"/>
                              </w:divBdr>
                              <w:divsChild>
                                <w:div w:id="878128791">
                                  <w:marLeft w:val="0"/>
                                  <w:marRight w:val="120"/>
                                  <w:marTop w:val="0"/>
                                  <w:marBottom w:val="0"/>
                                  <w:divBdr>
                                    <w:top w:val="none" w:sz="0" w:space="0" w:color="auto"/>
                                    <w:left w:val="none" w:sz="0" w:space="0" w:color="auto"/>
                                    <w:bottom w:val="none" w:sz="0" w:space="0" w:color="auto"/>
                                    <w:right w:val="none" w:sz="0" w:space="0" w:color="auto"/>
                                  </w:divBdr>
                                </w:div>
                                <w:div w:id="15602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13446">
          <w:marLeft w:val="0"/>
          <w:marRight w:val="0"/>
          <w:marTop w:val="0"/>
          <w:marBottom w:val="0"/>
          <w:divBdr>
            <w:top w:val="none" w:sz="0" w:space="0" w:color="auto"/>
            <w:left w:val="none" w:sz="0" w:space="0" w:color="auto"/>
            <w:bottom w:val="none" w:sz="0" w:space="0" w:color="auto"/>
            <w:right w:val="none" w:sz="0" w:space="0" w:color="auto"/>
          </w:divBdr>
          <w:divsChild>
            <w:div w:id="1607688068">
              <w:marLeft w:val="0"/>
              <w:marRight w:val="0"/>
              <w:marTop w:val="0"/>
              <w:marBottom w:val="0"/>
              <w:divBdr>
                <w:top w:val="none" w:sz="0" w:space="0" w:color="auto"/>
                <w:left w:val="none" w:sz="0" w:space="0" w:color="auto"/>
                <w:bottom w:val="none" w:sz="0" w:space="0" w:color="auto"/>
                <w:right w:val="none" w:sz="0" w:space="0" w:color="auto"/>
              </w:divBdr>
              <w:divsChild>
                <w:div w:id="789058547">
                  <w:marLeft w:val="0"/>
                  <w:marRight w:val="0"/>
                  <w:marTop w:val="0"/>
                  <w:marBottom w:val="0"/>
                  <w:divBdr>
                    <w:top w:val="none" w:sz="0" w:space="0" w:color="auto"/>
                    <w:left w:val="none" w:sz="0" w:space="0" w:color="auto"/>
                    <w:bottom w:val="none" w:sz="0" w:space="0" w:color="auto"/>
                    <w:right w:val="none" w:sz="0" w:space="0" w:color="auto"/>
                  </w:divBdr>
                  <w:divsChild>
                    <w:div w:id="1176573101">
                      <w:marLeft w:val="0"/>
                      <w:marRight w:val="0"/>
                      <w:marTop w:val="0"/>
                      <w:marBottom w:val="0"/>
                      <w:divBdr>
                        <w:top w:val="none" w:sz="0" w:space="0" w:color="auto"/>
                        <w:left w:val="none" w:sz="0" w:space="0" w:color="auto"/>
                        <w:bottom w:val="none" w:sz="0" w:space="0" w:color="auto"/>
                        <w:right w:val="none" w:sz="0" w:space="0" w:color="auto"/>
                      </w:divBdr>
                      <w:divsChild>
                        <w:div w:id="120539630">
                          <w:marLeft w:val="0"/>
                          <w:marRight w:val="0"/>
                          <w:marTop w:val="0"/>
                          <w:marBottom w:val="0"/>
                          <w:divBdr>
                            <w:top w:val="none" w:sz="0" w:space="0" w:color="auto"/>
                            <w:left w:val="none" w:sz="0" w:space="0" w:color="auto"/>
                            <w:bottom w:val="none" w:sz="0" w:space="0" w:color="auto"/>
                            <w:right w:val="none" w:sz="0" w:space="0" w:color="auto"/>
                          </w:divBdr>
                        </w:div>
                        <w:div w:id="390349614">
                          <w:marLeft w:val="0"/>
                          <w:marRight w:val="0"/>
                          <w:marTop w:val="0"/>
                          <w:marBottom w:val="0"/>
                          <w:divBdr>
                            <w:top w:val="none" w:sz="0" w:space="0" w:color="auto"/>
                            <w:left w:val="none" w:sz="0" w:space="0" w:color="auto"/>
                            <w:bottom w:val="none" w:sz="0" w:space="0" w:color="auto"/>
                            <w:right w:val="none" w:sz="0" w:space="0" w:color="auto"/>
                          </w:divBdr>
                          <w:divsChild>
                            <w:div w:id="1411930886">
                              <w:marLeft w:val="0"/>
                              <w:marRight w:val="0"/>
                              <w:marTop w:val="0"/>
                              <w:marBottom w:val="0"/>
                              <w:divBdr>
                                <w:top w:val="none" w:sz="0" w:space="0" w:color="auto"/>
                                <w:left w:val="none" w:sz="0" w:space="0" w:color="auto"/>
                                <w:bottom w:val="none" w:sz="0" w:space="0" w:color="auto"/>
                                <w:right w:val="none" w:sz="0" w:space="0" w:color="auto"/>
                              </w:divBdr>
                              <w:divsChild>
                                <w:div w:id="1015612360">
                                  <w:marLeft w:val="0"/>
                                  <w:marRight w:val="120"/>
                                  <w:marTop w:val="0"/>
                                  <w:marBottom w:val="0"/>
                                  <w:divBdr>
                                    <w:top w:val="none" w:sz="0" w:space="0" w:color="auto"/>
                                    <w:left w:val="none" w:sz="0" w:space="0" w:color="auto"/>
                                    <w:bottom w:val="none" w:sz="0" w:space="0" w:color="auto"/>
                                    <w:right w:val="none" w:sz="0" w:space="0" w:color="auto"/>
                                  </w:divBdr>
                                </w:div>
                                <w:div w:id="5756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18839">
      <w:bodyDiv w:val="1"/>
      <w:marLeft w:val="0"/>
      <w:marRight w:val="0"/>
      <w:marTop w:val="0"/>
      <w:marBottom w:val="0"/>
      <w:divBdr>
        <w:top w:val="none" w:sz="0" w:space="0" w:color="auto"/>
        <w:left w:val="none" w:sz="0" w:space="0" w:color="auto"/>
        <w:bottom w:val="none" w:sz="0" w:space="0" w:color="auto"/>
        <w:right w:val="none" w:sz="0" w:space="0" w:color="auto"/>
      </w:divBdr>
    </w:div>
    <w:div w:id="198321689">
      <w:bodyDiv w:val="1"/>
      <w:marLeft w:val="0"/>
      <w:marRight w:val="0"/>
      <w:marTop w:val="0"/>
      <w:marBottom w:val="0"/>
      <w:divBdr>
        <w:top w:val="none" w:sz="0" w:space="0" w:color="auto"/>
        <w:left w:val="none" w:sz="0" w:space="0" w:color="auto"/>
        <w:bottom w:val="none" w:sz="0" w:space="0" w:color="auto"/>
        <w:right w:val="none" w:sz="0" w:space="0" w:color="auto"/>
      </w:divBdr>
      <w:divsChild>
        <w:div w:id="1994210706">
          <w:marLeft w:val="0"/>
          <w:marRight w:val="0"/>
          <w:marTop w:val="0"/>
          <w:marBottom w:val="0"/>
          <w:divBdr>
            <w:top w:val="none" w:sz="0" w:space="0" w:color="auto"/>
            <w:left w:val="none" w:sz="0" w:space="0" w:color="auto"/>
            <w:bottom w:val="none" w:sz="0" w:space="0" w:color="auto"/>
            <w:right w:val="none" w:sz="0" w:space="0" w:color="auto"/>
          </w:divBdr>
          <w:divsChild>
            <w:div w:id="1335380029">
              <w:marLeft w:val="0"/>
              <w:marRight w:val="0"/>
              <w:marTop w:val="0"/>
              <w:marBottom w:val="0"/>
              <w:divBdr>
                <w:top w:val="none" w:sz="0" w:space="0" w:color="auto"/>
                <w:left w:val="none" w:sz="0" w:space="0" w:color="auto"/>
                <w:bottom w:val="none" w:sz="0" w:space="0" w:color="auto"/>
                <w:right w:val="none" w:sz="0" w:space="0" w:color="auto"/>
              </w:divBdr>
            </w:div>
          </w:divsChild>
        </w:div>
        <w:div w:id="2019188003">
          <w:marLeft w:val="0"/>
          <w:marRight w:val="0"/>
          <w:marTop w:val="0"/>
          <w:marBottom w:val="0"/>
          <w:divBdr>
            <w:top w:val="none" w:sz="0" w:space="0" w:color="auto"/>
            <w:left w:val="none" w:sz="0" w:space="0" w:color="auto"/>
            <w:bottom w:val="none" w:sz="0" w:space="0" w:color="auto"/>
            <w:right w:val="none" w:sz="0" w:space="0" w:color="auto"/>
          </w:divBdr>
          <w:divsChild>
            <w:div w:id="7240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657">
      <w:bodyDiv w:val="1"/>
      <w:marLeft w:val="0"/>
      <w:marRight w:val="0"/>
      <w:marTop w:val="0"/>
      <w:marBottom w:val="0"/>
      <w:divBdr>
        <w:top w:val="none" w:sz="0" w:space="0" w:color="auto"/>
        <w:left w:val="none" w:sz="0" w:space="0" w:color="auto"/>
        <w:bottom w:val="none" w:sz="0" w:space="0" w:color="auto"/>
        <w:right w:val="none" w:sz="0" w:space="0" w:color="auto"/>
      </w:divBdr>
    </w:div>
    <w:div w:id="204759175">
      <w:bodyDiv w:val="1"/>
      <w:marLeft w:val="0"/>
      <w:marRight w:val="0"/>
      <w:marTop w:val="0"/>
      <w:marBottom w:val="0"/>
      <w:divBdr>
        <w:top w:val="none" w:sz="0" w:space="0" w:color="auto"/>
        <w:left w:val="none" w:sz="0" w:space="0" w:color="auto"/>
        <w:bottom w:val="none" w:sz="0" w:space="0" w:color="auto"/>
        <w:right w:val="none" w:sz="0" w:space="0" w:color="auto"/>
      </w:divBdr>
      <w:divsChild>
        <w:div w:id="99111078">
          <w:marLeft w:val="0"/>
          <w:marRight w:val="0"/>
          <w:marTop w:val="0"/>
          <w:marBottom w:val="0"/>
          <w:divBdr>
            <w:top w:val="none" w:sz="0" w:space="0" w:color="auto"/>
            <w:left w:val="none" w:sz="0" w:space="0" w:color="auto"/>
            <w:bottom w:val="none" w:sz="0" w:space="0" w:color="auto"/>
            <w:right w:val="none" w:sz="0" w:space="0" w:color="auto"/>
          </w:divBdr>
          <w:divsChild>
            <w:div w:id="568883889">
              <w:marLeft w:val="0"/>
              <w:marRight w:val="0"/>
              <w:marTop w:val="0"/>
              <w:marBottom w:val="0"/>
              <w:divBdr>
                <w:top w:val="none" w:sz="0" w:space="0" w:color="auto"/>
                <w:left w:val="none" w:sz="0" w:space="0" w:color="auto"/>
                <w:bottom w:val="none" w:sz="0" w:space="0" w:color="auto"/>
                <w:right w:val="none" w:sz="0" w:space="0" w:color="auto"/>
              </w:divBdr>
            </w:div>
          </w:divsChild>
        </w:div>
        <w:div w:id="1449936667">
          <w:marLeft w:val="0"/>
          <w:marRight w:val="0"/>
          <w:marTop w:val="0"/>
          <w:marBottom w:val="0"/>
          <w:divBdr>
            <w:top w:val="none" w:sz="0" w:space="0" w:color="auto"/>
            <w:left w:val="none" w:sz="0" w:space="0" w:color="auto"/>
            <w:bottom w:val="none" w:sz="0" w:space="0" w:color="auto"/>
            <w:right w:val="none" w:sz="0" w:space="0" w:color="auto"/>
          </w:divBdr>
          <w:divsChild>
            <w:div w:id="812134986">
              <w:marLeft w:val="0"/>
              <w:marRight w:val="0"/>
              <w:marTop w:val="0"/>
              <w:marBottom w:val="0"/>
              <w:divBdr>
                <w:top w:val="none" w:sz="0" w:space="0" w:color="auto"/>
                <w:left w:val="none" w:sz="0" w:space="0" w:color="auto"/>
                <w:bottom w:val="none" w:sz="0" w:space="0" w:color="auto"/>
                <w:right w:val="none" w:sz="0" w:space="0" w:color="auto"/>
              </w:divBdr>
            </w:div>
          </w:divsChild>
        </w:div>
        <w:div w:id="1179124968">
          <w:marLeft w:val="0"/>
          <w:marRight w:val="0"/>
          <w:marTop w:val="0"/>
          <w:marBottom w:val="0"/>
          <w:divBdr>
            <w:top w:val="none" w:sz="0" w:space="0" w:color="auto"/>
            <w:left w:val="none" w:sz="0" w:space="0" w:color="auto"/>
            <w:bottom w:val="none" w:sz="0" w:space="0" w:color="auto"/>
            <w:right w:val="none" w:sz="0" w:space="0" w:color="auto"/>
          </w:divBdr>
          <w:divsChild>
            <w:div w:id="641278466">
              <w:marLeft w:val="0"/>
              <w:marRight w:val="0"/>
              <w:marTop w:val="0"/>
              <w:marBottom w:val="0"/>
              <w:divBdr>
                <w:top w:val="none" w:sz="0" w:space="0" w:color="auto"/>
                <w:left w:val="none" w:sz="0" w:space="0" w:color="auto"/>
                <w:bottom w:val="none" w:sz="0" w:space="0" w:color="auto"/>
                <w:right w:val="none" w:sz="0" w:space="0" w:color="auto"/>
              </w:divBdr>
            </w:div>
          </w:divsChild>
        </w:div>
        <w:div w:id="2004241861">
          <w:marLeft w:val="0"/>
          <w:marRight w:val="0"/>
          <w:marTop w:val="0"/>
          <w:marBottom w:val="0"/>
          <w:divBdr>
            <w:top w:val="none" w:sz="0" w:space="0" w:color="auto"/>
            <w:left w:val="none" w:sz="0" w:space="0" w:color="auto"/>
            <w:bottom w:val="none" w:sz="0" w:space="0" w:color="auto"/>
            <w:right w:val="none" w:sz="0" w:space="0" w:color="auto"/>
          </w:divBdr>
          <w:divsChild>
            <w:div w:id="611284613">
              <w:marLeft w:val="0"/>
              <w:marRight w:val="0"/>
              <w:marTop w:val="0"/>
              <w:marBottom w:val="0"/>
              <w:divBdr>
                <w:top w:val="none" w:sz="0" w:space="0" w:color="auto"/>
                <w:left w:val="none" w:sz="0" w:space="0" w:color="auto"/>
                <w:bottom w:val="none" w:sz="0" w:space="0" w:color="auto"/>
                <w:right w:val="none" w:sz="0" w:space="0" w:color="auto"/>
              </w:divBdr>
            </w:div>
          </w:divsChild>
        </w:div>
        <w:div w:id="654067091">
          <w:marLeft w:val="0"/>
          <w:marRight w:val="0"/>
          <w:marTop w:val="0"/>
          <w:marBottom w:val="0"/>
          <w:divBdr>
            <w:top w:val="none" w:sz="0" w:space="0" w:color="auto"/>
            <w:left w:val="none" w:sz="0" w:space="0" w:color="auto"/>
            <w:bottom w:val="none" w:sz="0" w:space="0" w:color="auto"/>
            <w:right w:val="none" w:sz="0" w:space="0" w:color="auto"/>
          </w:divBdr>
          <w:divsChild>
            <w:div w:id="405303298">
              <w:marLeft w:val="0"/>
              <w:marRight w:val="0"/>
              <w:marTop w:val="0"/>
              <w:marBottom w:val="0"/>
              <w:divBdr>
                <w:top w:val="none" w:sz="0" w:space="0" w:color="auto"/>
                <w:left w:val="none" w:sz="0" w:space="0" w:color="auto"/>
                <w:bottom w:val="none" w:sz="0" w:space="0" w:color="auto"/>
                <w:right w:val="none" w:sz="0" w:space="0" w:color="auto"/>
              </w:divBdr>
            </w:div>
          </w:divsChild>
        </w:div>
        <w:div w:id="190803069">
          <w:marLeft w:val="0"/>
          <w:marRight w:val="0"/>
          <w:marTop w:val="0"/>
          <w:marBottom w:val="0"/>
          <w:divBdr>
            <w:top w:val="none" w:sz="0" w:space="0" w:color="auto"/>
            <w:left w:val="none" w:sz="0" w:space="0" w:color="auto"/>
            <w:bottom w:val="none" w:sz="0" w:space="0" w:color="auto"/>
            <w:right w:val="none" w:sz="0" w:space="0" w:color="auto"/>
          </w:divBdr>
          <w:divsChild>
            <w:div w:id="1223104584">
              <w:marLeft w:val="0"/>
              <w:marRight w:val="0"/>
              <w:marTop w:val="0"/>
              <w:marBottom w:val="0"/>
              <w:divBdr>
                <w:top w:val="none" w:sz="0" w:space="0" w:color="auto"/>
                <w:left w:val="none" w:sz="0" w:space="0" w:color="auto"/>
                <w:bottom w:val="none" w:sz="0" w:space="0" w:color="auto"/>
                <w:right w:val="none" w:sz="0" w:space="0" w:color="auto"/>
              </w:divBdr>
            </w:div>
          </w:divsChild>
        </w:div>
        <w:div w:id="527067823">
          <w:marLeft w:val="0"/>
          <w:marRight w:val="0"/>
          <w:marTop w:val="0"/>
          <w:marBottom w:val="0"/>
          <w:divBdr>
            <w:top w:val="none" w:sz="0" w:space="0" w:color="auto"/>
            <w:left w:val="none" w:sz="0" w:space="0" w:color="auto"/>
            <w:bottom w:val="none" w:sz="0" w:space="0" w:color="auto"/>
            <w:right w:val="none" w:sz="0" w:space="0" w:color="auto"/>
          </w:divBdr>
          <w:divsChild>
            <w:div w:id="251280215">
              <w:marLeft w:val="0"/>
              <w:marRight w:val="0"/>
              <w:marTop w:val="0"/>
              <w:marBottom w:val="0"/>
              <w:divBdr>
                <w:top w:val="none" w:sz="0" w:space="0" w:color="auto"/>
                <w:left w:val="none" w:sz="0" w:space="0" w:color="auto"/>
                <w:bottom w:val="none" w:sz="0" w:space="0" w:color="auto"/>
                <w:right w:val="none" w:sz="0" w:space="0" w:color="auto"/>
              </w:divBdr>
            </w:div>
          </w:divsChild>
        </w:div>
        <w:div w:id="773522998">
          <w:marLeft w:val="0"/>
          <w:marRight w:val="0"/>
          <w:marTop w:val="0"/>
          <w:marBottom w:val="0"/>
          <w:divBdr>
            <w:top w:val="none" w:sz="0" w:space="0" w:color="auto"/>
            <w:left w:val="none" w:sz="0" w:space="0" w:color="auto"/>
            <w:bottom w:val="none" w:sz="0" w:space="0" w:color="auto"/>
            <w:right w:val="none" w:sz="0" w:space="0" w:color="auto"/>
          </w:divBdr>
          <w:divsChild>
            <w:div w:id="306396616">
              <w:marLeft w:val="0"/>
              <w:marRight w:val="0"/>
              <w:marTop w:val="0"/>
              <w:marBottom w:val="0"/>
              <w:divBdr>
                <w:top w:val="none" w:sz="0" w:space="0" w:color="auto"/>
                <w:left w:val="none" w:sz="0" w:space="0" w:color="auto"/>
                <w:bottom w:val="none" w:sz="0" w:space="0" w:color="auto"/>
                <w:right w:val="none" w:sz="0" w:space="0" w:color="auto"/>
              </w:divBdr>
            </w:div>
          </w:divsChild>
        </w:div>
        <w:div w:id="926965137">
          <w:marLeft w:val="0"/>
          <w:marRight w:val="0"/>
          <w:marTop w:val="0"/>
          <w:marBottom w:val="0"/>
          <w:divBdr>
            <w:top w:val="none" w:sz="0" w:space="0" w:color="auto"/>
            <w:left w:val="none" w:sz="0" w:space="0" w:color="auto"/>
            <w:bottom w:val="none" w:sz="0" w:space="0" w:color="auto"/>
            <w:right w:val="none" w:sz="0" w:space="0" w:color="auto"/>
          </w:divBdr>
          <w:divsChild>
            <w:div w:id="1124541811">
              <w:marLeft w:val="0"/>
              <w:marRight w:val="0"/>
              <w:marTop w:val="0"/>
              <w:marBottom w:val="0"/>
              <w:divBdr>
                <w:top w:val="none" w:sz="0" w:space="0" w:color="auto"/>
                <w:left w:val="none" w:sz="0" w:space="0" w:color="auto"/>
                <w:bottom w:val="none" w:sz="0" w:space="0" w:color="auto"/>
                <w:right w:val="none" w:sz="0" w:space="0" w:color="auto"/>
              </w:divBdr>
            </w:div>
          </w:divsChild>
        </w:div>
        <w:div w:id="1742369864">
          <w:marLeft w:val="0"/>
          <w:marRight w:val="0"/>
          <w:marTop w:val="0"/>
          <w:marBottom w:val="0"/>
          <w:divBdr>
            <w:top w:val="none" w:sz="0" w:space="0" w:color="auto"/>
            <w:left w:val="none" w:sz="0" w:space="0" w:color="auto"/>
            <w:bottom w:val="none" w:sz="0" w:space="0" w:color="auto"/>
            <w:right w:val="none" w:sz="0" w:space="0" w:color="auto"/>
          </w:divBdr>
          <w:divsChild>
            <w:div w:id="187179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5432">
      <w:bodyDiv w:val="1"/>
      <w:marLeft w:val="0"/>
      <w:marRight w:val="0"/>
      <w:marTop w:val="0"/>
      <w:marBottom w:val="0"/>
      <w:divBdr>
        <w:top w:val="none" w:sz="0" w:space="0" w:color="auto"/>
        <w:left w:val="none" w:sz="0" w:space="0" w:color="auto"/>
        <w:bottom w:val="none" w:sz="0" w:space="0" w:color="auto"/>
        <w:right w:val="none" w:sz="0" w:space="0" w:color="auto"/>
      </w:divBdr>
    </w:div>
    <w:div w:id="225263358">
      <w:bodyDiv w:val="1"/>
      <w:marLeft w:val="0"/>
      <w:marRight w:val="0"/>
      <w:marTop w:val="0"/>
      <w:marBottom w:val="0"/>
      <w:divBdr>
        <w:top w:val="none" w:sz="0" w:space="0" w:color="auto"/>
        <w:left w:val="none" w:sz="0" w:space="0" w:color="auto"/>
        <w:bottom w:val="none" w:sz="0" w:space="0" w:color="auto"/>
        <w:right w:val="none" w:sz="0" w:space="0" w:color="auto"/>
      </w:divBdr>
    </w:div>
    <w:div w:id="228150069">
      <w:bodyDiv w:val="1"/>
      <w:marLeft w:val="0"/>
      <w:marRight w:val="0"/>
      <w:marTop w:val="0"/>
      <w:marBottom w:val="0"/>
      <w:divBdr>
        <w:top w:val="none" w:sz="0" w:space="0" w:color="auto"/>
        <w:left w:val="none" w:sz="0" w:space="0" w:color="auto"/>
        <w:bottom w:val="none" w:sz="0" w:space="0" w:color="auto"/>
        <w:right w:val="none" w:sz="0" w:space="0" w:color="auto"/>
      </w:divBdr>
    </w:div>
    <w:div w:id="231696055">
      <w:bodyDiv w:val="1"/>
      <w:marLeft w:val="0"/>
      <w:marRight w:val="0"/>
      <w:marTop w:val="0"/>
      <w:marBottom w:val="0"/>
      <w:divBdr>
        <w:top w:val="none" w:sz="0" w:space="0" w:color="auto"/>
        <w:left w:val="none" w:sz="0" w:space="0" w:color="auto"/>
        <w:bottom w:val="none" w:sz="0" w:space="0" w:color="auto"/>
        <w:right w:val="none" w:sz="0" w:space="0" w:color="auto"/>
      </w:divBdr>
    </w:div>
    <w:div w:id="234436563">
      <w:bodyDiv w:val="1"/>
      <w:marLeft w:val="0"/>
      <w:marRight w:val="0"/>
      <w:marTop w:val="0"/>
      <w:marBottom w:val="0"/>
      <w:divBdr>
        <w:top w:val="none" w:sz="0" w:space="0" w:color="auto"/>
        <w:left w:val="none" w:sz="0" w:space="0" w:color="auto"/>
        <w:bottom w:val="none" w:sz="0" w:space="0" w:color="auto"/>
        <w:right w:val="none" w:sz="0" w:space="0" w:color="auto"/>
      </w:divBdr>
    </w:div>
    <w:div w:id="238830373">
      <w:bodyDiv w:val="1"/>
      <w:marLeft w:val="0"/>
      <w:marRight w:val="0"/>
      <w:marTop w:val="0"/>
      <w:marBottom w:val="0"/>
      <w:divBdr>
        <w:top w:val="none" w:sz="0" w:space="0" w:color="auto"/>
        <w:left w:val="none" w:sz="0" w:space="0" w:color="auto"/>
        <w:bottom w:val="none" w:sz="0" w:space="0" w:color="auto"/>
        <w:right w:val="none" w:sz="0" w:space="0" w:color="auto"/>
      </w:divBdr>
      <w:divsChild>
        <w:div w:id="1905488595">
          <w:marLeft w:val="0"/>
          <w:marRight w:val="0"/>
          <w:marTop w:val="0"/>
          <w:marBottom w:val="0"/>
          <w:divBdr>
            <w:top w:val="none" w:sz="0" w:space="0" w:color="auto"/>
            <w:left w:val="none" w:sz="0" w:space="0" w:color="auto"/>
            <w:bottom w:val="none" w:sz="0" w:space="0" w:color="auto"/>
            <w:right w:val="none" w:sz="0" w:space="0" w:color="auto"/>
          </w:divBdr>
          <w:divsChild>
            <w:div w:id="1740789632">
              <w:marLeft w:val="0"/>
              <w:marRight w:val="0"/>
              <w:marTop w:val="0"/>
              <w:marBottom w:val="0"/>
              <w:divBdr>
                <w:top w:val="none" w:sz="0" w:space="0" w:color="auto"/>
                <w:left w:val="none" w:sz="0" w:space="0" w:color="auto"/>
                <w:bottom w:val="none" w:sz="0" w:space="0" w:color="auto"/>
                <w:right w:val="none" w:sz="0" w:space="0" w:color="auto"/>
              </w:divBdr>
            </w:div>
          </w:divsChild>
        </w:div>
        <w:div w:id="1736316684">
          <w:marLeft w:val="0"/>
          <w:marRight w:val="0"/>
          <w:marTop w:val="0"/>
          <w:marBottom w:val="0"/>
          <w:divBdr>
            <w:top w:val="none" w:sz="0" w:space="0" w:color="auto"/>
            <w:left w:val="none" w:sz="0" w:space="0" w:color="auto"/>
            <w:bottom w:val="none" w:sz="0" w:space="0" w:color="auto"/>
            <w:right w:val="none" w:sz="0" w:space="0" w:color="auto"/>
          </w:divBdr>
          <w:divsChild>
            <w:div w:id="842400811">
              <w:marLeft w:val="0"/>
              <w:marRight w:val="0"/>
              <w:marTop w:val="0"/>
              <w:marBottom w:val="0"/>
              <w:divBdr>
                <w:top w:val="none" w:sz="0" w:space="0" w:color="auto"/>
                <w:left w:val="none" w:sz="0" w:space="0" w:color="auto"/>
                <w:bottom w:val="none" w:sz="0" w:space="0" w:color="auto"/>
                <w:right w:val="none" w:sz="0" w:space="0" w:color="auto"/>
              </w:divBdr>
            </w:div>
          </w:divsChild>
        </w:div>
        <w:div w:id="1416126525">
          <w:marLeft w:val="0"/>
          <w:marRight w:val="0"/>
          <w:marTop w:val="0"/>
          <w:marBottom w:val="0"/>
          <w:divBdr>
            <w:top w:val="none" w:sz="0" w:space="0" w:color="auto"/>
            <w:left w:val="none" w:sz="0" w:space="0" w:color="auto"/>
            <w:bottom w:val="none" w:sz="0" w:space="0" w:color="auto"/>
            <w:right w:val="none" w:sz="0" w:space="0" w:color="auto"/>
          </w:divBdr>
          <w:divsChild>
            <w:div w:id="875434401">
              <w:marLeft w:val="0"/>
              <w:marRight w:val="0"/>
              <w:marTop w:val="0"/>
              <w:marBottom w:val="0"/>
              <w:divBdr>
                <w:top w:val="none" w:sz="0" w:space="0" w:color="auto"/>
                <w:left w:val="none" w:sz="0" w:space="0" w:color="auto"/>
                <w:bottom w:val="none" w:sz="0" w:space="0" w:color="auto"/>
                <w:right w:val="none" w:sz="0" w:space="0" w:color="auto"/>
              </w:divBdr>
            </w:div>
          </w:divsChild>
        </w:div>
        <w:div w:id="946935153">
          <w:marLeft w:val="0"/>
          <w:marRight w:val="0"/>
          <w:marTop w:val="0"/>
          <w:marBottom w:val="0"/>
          <w:divBdr>
            <w:top w:val="none" w:sz="0" w:space="0" w:color="auto"/>
            <w:left w:val="none" w:sz="0" w:space="0" w:color="auto"/>
            <w:bottom w:val="none" w:sz="0" w:space="0" w:color="auto"/>
            <w:right w:val="none" w:sz="0" w:space="0" w:color="auto"/>
          </w:divBdr>
          <w:divsChild>
            <w:div w:id="72622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57815">
      <w:bodyDiv w:val="1"/>
      <w:marLeft w:val="0"/>
      <w:marRight w:val="0"/>
      <w:marTop w:val="0"/>
      <w:marBottom w:val="0"/>
      <w:divBdr>
        <w:top w:val="none" w:sz="0" w:space="0" w:color="auto"/>
        <w:left w:val="none" w:sz="0" w:space="0" w:color="auto"/>
        <w:bottom w:val="none" w:sz="0" w:space="0" w:color="auto"/>
        <w:right w:val="none" w:sz="0" w:space="0" w:color="auto"/>
      </w:divBdr>
    </w:div>
    <w:div w:id="251399179">
      <w:bodyDiv w:val="1"/>
      <w:marLeft w:val="0"/>
      <w:marRight w:val="0"/>
      <w:marTop w:val="0"/>
      <w:marBottom w:val="0"/>
      <w:divBdr>
        <w:top w:val="none" w:sz="0" w:space="0" w:color="auto"/>
        <w:left w:val="none" w:sz="0" w:space="0" w:color="auto"/>
        <w:bottom w:val="none" w:sz="0" w:space="0" w:color="auto"/>
        <w:right w:val="none" w:sz="0" w:space="0" w:color="auto"/>
      </w:divBdr>
    </w:div>
    <w:div w:id="261033585">
      <w:bodyDiv w:val="1"/>
      <w:marLeft w:val="0"/>
      <w:marRight w:val="0"/>
      <w:marTop w:val="0"/>
      <w:marBottom w:val="0"/>
      <w:divBdr>
        <w:top w:val="none" w:sz="0" w:space="0" w:color="auto"/>
        <w:left w:val="none" w:sz="0" w:space="0" w:color="auto"/>
        <w:bottom w:val="none" w:sz="0" w:space="0" w:color="auto"/>
        <w:right w:val="none" w:sz="0" w:space="0" w:color="auto"/>
      </w:divBdr>
    </w:div>
    <w:div w:id="261307502">
      <w:bodyDiv w:val="1"/>
      <w:marLeft w:val="0"/>
      <w:marRight w:val="0"/>
      <w:marTop w:val="0"/>
      <w:marBottom w:val="0"/>
      <w:divBdr>
        <w:top w:val="none" w:sz="0" w:space="0" w:color="auto"/>
        <w:left w:val="none" w:sz="0" w:space="0" w:color="auto"/>
        <w:bottom w:val="none" w:sz="0" w:space="0" w:color="auto"/>
        <w:right w:val="none" w:sz="0" w:space="0" w:color="auto"/>
      </w:divBdr>
      <w:divsChild>
        <w:div w:id="755790869">
          <w:marLeft w:val="0"/>
          <w:marRight w:val="0"/>
          <w:marTop w:val="0"/>
          <w:marBottom w:val="0"/>
          <w:divBdr>
            <w:top w:val="none" w:sz="0" w:space="0" w:color="auto"/>
            <w:left w:val="none" w:sz="0" w:space="0" w:color="auto"/>
            <w:bottom w:val="none" w:sz="0" w:space="0" w:color="auto"/>
            <w:right w:val="none" w:sz="0" w:space="0" w:color="auto"/>
          </w:divBdr>
          <w:divsChild>
            <w:div w:id="76367374">
              <w:marLeft w:val="0"/>
              <w:marRight w:val="0"/>
              <w:marTop w:val="0"/>
              <w:marBottom w:val="0"/>
              <w:divBdr>
                <w:top w:val="none" w:sz="0" w:space="0" w:color="auto"/>
                <w:left w:val="none" w:sz="0" w:space="0" w:color="auto"/>
                <w:bottom w:val="none" w:sz="0" w:space="0" w:color="auto"/>
                <w:right w:val="none" w:sz="0" w:space="0" w:color="auto"/>
              </w:divBdr>
            </w:div>
          </w:divsChild>
        </w:div>
        <w:div w:id="1565068724">
          <w:marLeft w:val="0"/>
          <w:marRight w:val="0"/>
          <w:marTop w:val="0"/>
          <w:marBottom w:val="0"/>
          <w:divBdr>
            <w:top w:val="none" w:sz="0" w:space="0" w:color="auto"/>
            <w:left w:val="none" w:sz="0" w:space="0" w:color="auto"/>
            <w:bottom w:val="none" w:sz="0" w:space="0" w:color="auto"/>
            <w:right w:val="none" w:sz="0" w:space="0" w:color="auto"/>
          </w:divBdr>
          <w:divsChild>
            <w:div w:id="1553805251">
              <w:marLeft w:val="0"/>
              <w:marRight w:val="0"/>
              <w:marTop w:val="0"/>
              <w:marBottom w:val="0"/>
              <w:divBdr>
                <w:top w:val="none" w:sz="0" w:space="0" w:color="auto"/>
                <w:left w:val="none" w:sz="0" w:space="0" w:color="auto"/>
                <w:bottom w:val="none" w:sz="0" w:space="0" w:color="auto"/>
                <w:right w:val="none" w:sz="0" w:space="0" w:color="auto"/>
              </w:divBdr>
            </w:div>
          </w:divsChild>
        </w:div>
        <w:div w:id="529757346">
          <w:marLeft w:val="0"/>
          <w:marRight w:val="0"/>
          <w:marTop w:val="0"/>
          <w:marBottom w:val="0"/>
          <w:divBdr>
            <w:top w:val="none" w:sz="0" w:space="0" w:color="auto"/>
            <w:left w:val="none" w:sz="0" w:space="0" w:color="auto"/>
            <w:bottom w:val="none" w:sz="0" w:space="0" w:color="auto"/>
            <w:right w:val="none" w:sz="0" w:space="0" w:color="auto"/>
          </w:divBdr>
          <w:divsChild>
            <w:div w:id="17476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10691">
      <w:bodyDiv w:val="1"/>
      <w:marLeft w:val="0"/>
      <w:marRight w:val="0"/>
      <w:marTop w:val="0"/>
      <w:marBottom w:val="0"/>
      <w:divBdr>
        <w:top w:val="none" w:sz="0" w:space="0" w:color="auto"/>
        <w:left w:val="none" w:sz="0" w:space="0" w:color="auto"/>
        <w:bottom w:val="none" w:sz="0" w:space="0" w:color="auto"/>
        <w:right w:val="none" w:sz="0" w:space="0" w:color="auto"/>
      </w:divBdr>
    </w:div>
    <w:div w:id="268974106">
      <w:bodyDiv w:val="1"/>
      <w:marLeft w:val="0"/>
      <w:marRight w:val="0"/>
      <w:marTop w:val="0"/>
      <w:marBottom w:val="0"/>
      <w:divBdr>
        <w:top w:val="none" w:sz="0" w:space="0" w:color="auto"/>
        <w:left w:val="none" w:sz="0" w:space="0" w:color="auto"/>
        <w:bottom w:val="none" w:sz="0" w:space="0" w:color="auto"/>
        <w:right w:val="none" w:sz="0" w:space="0" w:color="auto"/>
      </w:divBdr>
      <w:divsChild>
        <w:div w:id="121465093">
          <w:marLeft w:val="0"/>
          <w:marRight w:val="0"/>
          <w:marTop w:val="0"/>
          <w:marBottom w:val="0"/>
          <w:divBdr>
            <w:top w:val="none" w:sz="0" w:space="0" w:color="auto"/>
            <w:left w:val="none" w:sz="0" w:space="0" w:color="auto"/>
            <w:bottom w:val="none" w:sz="0" w:space="0" w:color="auto"/>
            <w:right w:val="none" w:sz="0" w:space="0" w:color="auto"/>
          </w:divBdr>
          <w:divsChild>
            <w:div w:id="1125738110">
              <w:marLeft w:val="0"/>
              <w:marRight w:val="0"/>
              <w:marTop w:val="0"/>
              <w:marBottom w:val="0"/>
              <w:divBdr>
                <w:top w:val="none" w:sz="0" w:space="0" w:color="auto"/>
                <w:left w:val="none" w:sz="0" w:space="0" w:color="auto"/>
                <w:bottom w:val="none" w:sz="0" w:space="0" w:color="auto"/>
                <w:right w:val="none" w:sz="0" w:space="0" w:color="auto"/>
              </w:divBdr>
            </w:div>
          </w:divsChild>
        </w:div>
        <w:div w:id="1958565937">
          <w:marLeft w:val="0"/>
          <w:marRight w:val="0"/>
          <w:marTop w:val="0"/>
          <w:marBottom w:val="0"/>
          <w:divBdr>
            <w:top w:val="none" w:sz="0" w:space="0" w:color="auto"/>
            <w:left w:val="none" w:sz="0" w:space="0" w:color="auto"/>
            <w:bottom w:val="none" w:sz="0" w:space="0" w:color="auto"/>
            <w:right w:val="none" w:sz="0" w:space="0" w:color="auto"/>
          </w:divBdr>
          <w:divsChild>
            <w:div w:id="2106880438">
              <w:marLeft w:val="0"/>
              <w:marRight w:val="0"/>
              <w:marTop w:val="0"/>
              <w:marBottom w:val="0"/>
              <w:divBdr>
                <w:top w:val="none" w:sz="0" w:space="0" w:color="auto"/>
                <w:left w:val="none" w:sz="0" w:space="0" w:color="auto"/>
                <w:bottom w:val="none" w:sz="0" w:space="0" w:color="auto"/>
                <w:right w:val="none" w:sz="0" w:space="0" w:color="auto"/>
              </w:divBdr>
            </w:div>
          </w:divsChild>
        </w:div>
        <w:div w:id="1761366843">
          <w:marLeft w:val="0"/>
          <w:marRight w:val="0"/>
          <w:marTop w:val="0"/>
          <w:marBottom w:val="0"/>
          <w:divBdr>
            <w:top w:val="none" w:sz="0" w:space="0" w:color="auto"/>
            <w:left w:val="none" w:sz="0" w:space="0" w:color="auto"/>
            <w:bottom w:val="none" w:sz="0" w:space="0" w:color="auto"/>
            <w:right w:val="none" w:sz="0" w:space="0" w:color="auto"/>
          </w:divBdr>
          <w:divsChild>
            <w:div w:id="1675565954">
              <w:marLeft w:val="0"/>
              <w:marRight w:val="0"/>
              <w:marTop w:val="0"/>
              <w:marBottom w:val="0"/>
              <w:divBdr>
                <w:top w:val="none" w:sz="0" w:space="0" w:color="auto"/>
                <w:left w:val="none" w:sz="0" w:space="0" w:color="auto"/>
                <w:bottom w:val="none" w:sz="0" w:space="0" w:color="auto"/>
                <w:right w:val="none" w:sz="0" w:space="0" w:color="auto"/>
              </w:divBdr>
            </w:div>
          </w:divsChild>
        </w:div>
        <w:div w:id="723800238">
          <w:marLeft w:val="0"/>
          <w:marRight w:val="0"/>
          <w:marTop w:val="0"/>
          <w:marBottom w:val="0"/>
          <w:divBdr>
            <w:top w:val="none" w:sz="0" w:space="0" w:color="auto"/>
            <w:left w:val="none" w:sz="0" w:space="0" w:color="auto"/>
            <w:bottom w:val="none" w:sz="0" w:space="0" w:color="auto"/>
            <w:right w:val="none" w:sz="0" w:space="0" w:color="auto"/>
          </w:divBdr>
          <w:divsChild>
            <w:div w:id="9193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60492">
      <w:bodyDiv w:val="1"/>
      <w:marLeft w:val="0"/>
      <w:marRight w:val="0"/>
      <w:marTop w:val="0"/>
      <w:marBottom w:val="0"/>
      <w:divBdr>
        <w:top w:val="none" w:sz="0" w:space="0" w:color="auto"/>
        <w:left w:val="none" w:sz="0" w:space="0" w:color="auto"/>
        <w:bottom w:val="none" w:sz="0" w:space="0" w:color="auto"/>
        <w:right w:val="none" w:sz="0" w:space="0" w:color="auto"/>
      </w:divBdr>
    </w:div>
    <w:div w:id="280574934">
      <w:bodyDiv w:val="1"/>
      <w:marLeft w:val="0"/>
      <w:marRight w:val="0"/>
      <w:marTop w:val="0"/>
      <w:marBottom w:val="0"/>
      <w:divBdr>
        <w:top w:val="none" w:sz="0" w:space="0" w:color="auto"/>
        <w:left w:val="none" w:sz="0" w:space="0" w:color="auto"/>
        <w:bottom w:val="none" w:sz="0" w:space="0" w:color="auto"/>
        <w:right w:val="none" w:sz="0" w:space="0" w:color="auto"/>
      </w:divBdr>
    </w:div>
    <w:div w:id="280654740">
      <w:bodyDiv w:val="1"/>
      <w:marLeft w:val="0"/>
      <w:marRight w:val="0"/>
      <w:marTop w:val="0"/>
      <w:marBottom w:val="0"/>
      <w:divBdr>
        <w:top w:val="none" w:sz="0" w:space="0" w:color="auto"/>
        <w:left w:val="none" w:sz="0" w:space="0" w:color="auto"/>
        <w:bottom w:val="none" w:sz="0" w:space="0" w:color="auto"/>
        <w:right w:val="none" w:sz="0" w:space="0" w:color="auto"/>
      </w:divBdr>
    </w:div>
    <w:div w:id="281959657">
      <w:bodyDiv w:val="1"/>
      <w:marLeft w:val="0"/>
      <w:marRight w:val="0"/>
      <w:marTop w:val="0"/>
      <w:marBottom w:val="0"/>
      <w:divBdr>
        <w:top w:val="none" w:sz="0" w:space="0" w:color="auto"/>
        <w:left w:val="none" w:sz="0" w:space="0" w:color="auto"/>
        <w:bottom w:val="none" w:sz="0" w:space="0" w:color="auto"/>
        <w:right w:val="none" w:sz="0" w:space="0" w:color="auto"/>
      </w:divBdr>
      <w:divsChild>
        <w:div w:id="1219438361">
          <w:marLeft w:val="0"/>
          <w:marRight w:val="0"/>
          <w:marTop w:val="0"/>
          <w:marBottom w:val="0"/>
          <w:divBdr>
            <w:top w:val="none" w:sz="0" w:space="0" w:color="auto"/>
            <w:left w:val="none" w:sz="0" w:space="0" w:color="auto"/>
            <w:bottom w:val="none" w:sz="0" w:space="0" w:color="auto"/>
            <w:right w:val="none" w:sz="0" w:space="0" w:color="auto"/>
          </w:divBdr>
          <w:divsChild>
            <w:div w:id="271327993">
              <w:marLeft w:val="0"/>
              <w:marRight w:val="0"/>
              <w:marTop w:val="0"/>
              <w:marBottom w:val="0"/>
              <w:divBdr>
                <w:top w:val="none" w:sz="0" w:space="0" w:color="auto"/>
                <w:left w:val="none" w:sz="0" w:space="0" w:color="auto"/>
                <w:bottom w:val="none" w:sz="0" w:space="0" w:color="auto"/>
                <w:right w:val="none" w:sz="0" w:space="0" w:color="auto"/>
              </w:divBdr>
            </w:div>
          </w:divsChild>
        </w:div>
        <w:div w:id="1261642304">
          <w:marLeft w:val="0"/>
          <w:marRight w:val="0"/>
          <w:marTop w:val="0"/>
          <w:marBottom w:val="0"/>
          <w:divBdr>
            <w:top w:val="none" w:sz="0" w:space="0" w:color="auto"/>
            <w:left w:val="none" w:sz="0" w:space="0" w:color="auto"/>
            <w:bottom w:val="none" w:sz="0" w:space="0" w:color="auto"/>
            <w:right w:val="none" w:sz="0" w:space="0" w:color="auto"/>
          </w:divBdr>
          <w:divsChild>
            <w:div w:id="5389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6937">
      <w:bodyDiv w:val="1"/>
      <w:marLeft w:val="0"/>
      <w:marRight w:val="0"/>
      <w:marTop w:val="0"/>
      <w:marBottom w:val="0"/>
      <w:divBdr>
        <w:top w:val="none" w:sz="0" w:space="0" w:color="auto"/>
        <w:left w:val="none" w:sz="0" w:space="0" w:color="auto"/>
        <w:bottom w:val="none" w:sz="0" w:space="0" w:color="auto"/>
        <w:right w:val="none" w:sz="0" w:space="0" w:color="auto"/>
      </w:divBdr>
    </w:div>
    <w:div w:id="291327003">
      <w:bodyDiv w:val="1"/>
      <w:marLeft w:val="0"/>
      <w:marRight w:val="0"/>
      <w:marTop w:val="0"/>
      <w:marBottom w:val="0"/>
      <w:divBdr>
        <w:top w:val="none" w:sz="0" w:space="0" w:color="auto"/>
        <w:left w:val="none" w:sz="0" w:space="0" w:color="auto"/>
        <w:bottom w:val="none" w:sz="0" w:space="0" w:color="auto"/>
        <w:right w:val="none" w:sz="0" w:space="0" w:color="auto"/>
      </w:divBdr>
      <w:divsChild>
        <w:div w:id="248733085">
          <w:marLeft w:val="0"/>
          <w:marRight w:val="0"/>
          <w:marTop w:val="0"/>
          <w:marBottom w:val="0"/>
          <w:divBdr>
            <w:top w:val="none" w:sz="0" w:space="0" w:color="auto"/>
            <w:left w:val="none" w:sz="0" w:space="0" w:color="auto"/>
            <w:bottom w:val="none" w:sz="0" w:space="0" w:color="auto"/>
            <w:right w:val="none" w:sz="0" w:space="0" w:color="auto"/>
          </w:divBdr>
          <w:divsChild>
            <w:div w:id="1081024234">
              <w:marLeft w:val="0"/>
              <w:marRight w:val="0"/>
              <w:marTop w:val="0"/>
              <w:marBottom w:val="0"/>
              <w:divBdr>
                <w:top w:val="none" w:sz="0" w:space="0" w:color="auto"/>
                <w:left w:val="none" w:sz="0" w:space="0" w:color="auto"/>
                <w:bottom w:val="none" w:sz="0" w:space="0" w:color="auto"/>
                <w:right w:val="none" w:sz="0" w:space="0" w:color="auto"/>
              </w:divBdr>
            </w:div>
          </w:divsChild>
        </w:div>
        <w:div w:id="1352879639">
          <w:marLeft w:val="0"/>
          <w:marRight w:val="0"/>
          <w:marTop w:val="0"/>
          <w:marBottom w:val="0"/>
          <w:divBdr>
            <w:top w:val="none" w:sz="0" w:space="0" w:color="auto"/>
            <w:left w:val="none" w:sz="0" w:space="0" w:color="auto"/>
            <w:bottom w:val="none" w:sz="0" w:space="0" w:color="auto"/>
            <w:right w:val="none" w:sz="0" w:space="0" w:color="auto"/>
          </w:divBdr>
          <w:divsChild>
            <w:div w:id="1116947139">
              <w:marLeft w:val="0"/>
              <w:marRight w:val="0"/>
              <w:marTop w:val="0"/>
              <w:marBottom w:val="0"/>
              <w:divBdr>
                <w:top w:val="none" w:sz="0" w:space="0" w:color="auto"/>
                <w:left w:val="none" w:sz="0" w:space="0" w:color="auto"/>
                <w:bottom w:val="none" w:sz="0" w:space="0" w:color="auto"/>
                <w:right w:val="none" w:sz="0" w:space="0" w:color="auto"/>
              </w:divBdr>
            </w:div>
          </w:divsChild>
        </w:div>
        <w:div w:id="357464969">
          <w:marLeft w:val="0"/>
          <w:marRight w:val="0"/>
          <w:marTop w:val="0"/>
          <w:marBottom w:val="0"/>
          <w:divBdr>
            <w:top w:val="none" w:sz="0" w:space="0" w:color="auto"/>
            <w:left w:val="none" w:sz="0" w:space="0" w:color="auto"/>
            <w:bottom w:val="none" w:sz="0" w:space="0" w:color="auto"/>
            <w:right w:val="none" w:sz="0" w:space="0" w:color="auto"/>
          </w:divBdr>
          <w:divsChild>
            <w:div w:id="21155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7292">
      <w:bodyDiv w:val="1"/>
      <w:marLeft w:val="0"/>
      <w:marRight w:val="0"/>
      <w:marTop w:val="0"/>
      <w:marBottom w:val="0"/>
      <w:divBdr>
        <w:top w:val="none" w:sz="0" w:space="0" w:color="auto"/>
        <w:left w:val="none" w:sz="0" w:space="0" w:color="auto"/>
        <w:bottom w:val="none" w:sz="0" w:space="0" w:color="auto"/>
        <w:right w:val="none" w:sz="0" w:space="0" w:color="auto"/>
      </w:divBdr>
      <w:divsChild>
        <w:div w:id="1266423469">
          <w:marLeft w:val="0"/>
          <w:marRight w:val="0"/>
          <w:marTop w:val="0"/>
          <w:marBottom w:val="0"/>
          <w:divBdr>
            <w:top w:val="none" w:sz="0" w:space="0" w:color="auto"/>
            <w:left w:val="none" w:sz="0" w:space="0" w:color="auto"/>
            <w:bottom w:val="none" w:sz="0" w:space="0" w:color="auto"/>
            <w:right w:val="none" w:sz="0" w:space="0" w:color="auto"/>
          </w:divBdr>
          <w:divsChild>
            <w:div w:id="3573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826">
      <w:bodyDiv w:val="1"/>
      <w:marLeft w:val="0"/>
      <w:marRight w:val="0"/>
      <w:marTop w:val="0"/>
      <w:marBottom w:val="0"/>
      <w:divBdr>
        <w:top w:val="none" w:sz="0" w:space="0" w:color="auto"/>
        <w:left w:val="none" w:sz="0" w:space="0" w:color="auto"/>
        <w:bottom w:val="none" w:sz="0" w:space="0" w:color="auto"/>
        <w:right w:val="none" w:sz="0" w:space="0" w:color="auto"/>
      </w:divBdr>
      <w:divsChild>
        <w:div w:id="313217614">
          <w:marLeft w:val="0"/>
          <w:marRight w:val="0"/>
          <w:marTop w:val="0"/>
          <w:marBottom w:val="0"/>
          <w:divBdr>
            <w:top w:val="none" w:sz="0" w:space="0" w:color="auto"/>
            <w:left w:val="none" w:sz="0" w:space="0" w:color="auto"/>
            <w:bottom w:val="none" w:sz="0" w:space="0" w:color="auto"/>
            <w:right w:val="none" w:sz="0" w:space="0" w:color="auto"/>
          </w:divBdr>
          <w:divsChild>
            <w:div w:id="1724672021">
              <w:marLeft w:val="0"/>
              <w:marRight w:val="0"/>
              <w:marTop w:val="0"/>
              <w:marBottom w:val="0"/>
              <w:divBdr>
                <w:top w:val="none" w:sz="0" w:space="0" w:color="auto"/>
                <w:left w:val="none" w:sz="0" w:space="0" w:color="auto"/>
                <w:bottom w:val="none" w:sz="0" w:space="0" w:color="auto"/>
                <w:right w:val="none" w:sz="0" w:space="0" w:color="auto"/>
              </w:divBdr>
              <w:divsChild>
                <w:div w:id="1825197331">
                  <w:marLeft w:val="0"/>
                  <w:marRight w:val="0"/>
                  <w:marTop w:val="0"/>
                  <w:marBottom w:val="0"/>
                  <w:divBdr>
                    <w:top w:val="none" w:sz="0" w:space="0" w:color="auto"/>
                    <w:left w:val="none" w:sz="0" w:space="0" w:color="auto"/>
                    <w:bottom w:val="none" w:sz="0" w:space="0" w:color="auto"/>
                    <w:right w:val="none" w:sz="0" w:space="0" w:color="auto"/>
                  </w:divBdr>
                  <w:divsChild>
                    <w:div w:id="1059672102">
                      <w:marLeft w:val="0"/>
                      <w:marRight w:val="0"/>
                      <w:marTop w:val="0"/>
                      <w:marBottom w:val="0"/>
                      <w:divBdr>
                        <w:top w:val="none" w:sz="0" w:space="0" w:color="auto"/>
                        <w:left w:val="none" w:sz="0" w:space="0" w:color="auto"/>
                        <w:bottom w:val="none" w:sz="0" w:space="0" w:color="auto"/>
                        <w:right w:val="none" w:sz="0" w:space="0" w:color="auto"/>
                      </w:divBdr>
                      <w:divsChild>
                        <w:div w:id="1338653132">
                          <w:marLeft w:val="0"/>
                          <w:marRight w:val="0"/>
                          <w:marTop w:val="0"/>
                          <w:marBottom w:val="0"/>
                          <w:divBdr>
                            <w:top w:val="none" w:sz="0" w:space="0" w:color="auto"/>
                            <w:left w:val="none" w:sz="0" w:space="0" w:color="auto"/>
                            <w:bottom w:val="none" w:sz="0" w:space="0" w:color="auto"/>
                            <w:right w:val="none" w:sz="0" w:space="0" w:color="auto"/>
                          </w:divBdr>
                        </w:div>
                        <w:div w:id="548995817">
                          <w:marLeft w:val="0"/>
                          <w:marRight w:val="0"/>
                          <w:marTop w:val="0"/>
                          <w:marBottom w:val="0"/>
                          <w:divBdr>
                            <w:top w:val="none" w:sz="0" w:space="0" w:color="auto"/>
                            <w:left w:val="none" w:sz="0" w:space="0" w:color="auto"/>
                            <w:bottom w:val="none" w:sz="0" w:space="0" w:color="auto"/>
                            <w:right w:val="none" w:sz="0" w:space="0" w:color="auto"/>
                          </w:divBdr>
                          <w:divsChild>
                            <w:div w:id="1669206665">
                              <w:marLeft w:val="0"/>
                              <w:marRight w:val="0"/>
                              <w:marTop w:val="0"/>
                              <w:marBottom w:val="0"/>
                              <w:divBdr>
                                <w:top w:val="none" w:sz="0" w:space="0" w:color="auto"/>
                                <w:left w:val="none" w:sz="0" w:space="0" w:color="auto"/>
                                <w:bottom w:val="none" w:sz="0" w:space="0" w:color="auto"/>
                                <w:right w:val="none" w:sz="0" w:space="0" w:color="auto"/>
                              </w:divBdr>
                              <w:divsChild>
                                <w:div w:id="1888027000">
                                  <w:marLeft w:val="0"/>
                                  <w:marRight w:val="120"/>
                                  <w:marTop w:val="0"/>
                                  <w:marBottom w:val="0"/>
                                  <w:divBdr>
                                    <w:top w:val="none" w:sz="0" w:space="0" w:color="auto"/>
                                    <w:left w:val="none" w:sz="0" w:space="0" w:color="auto"/>
                                    <w:bottom w:val="none" w:sz="0" w:space="0" w:color="auto"/>
                                    <w:right w:val="none" w:sz="0" w:space="0" w:color="auto"/>
                                  </w:divBdr>
                                </w:div>
                                <w:div w:id="17640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623670">
      <w:bodyDiv w:val="1"/>
      <w:marLeft w:val="0"/>
      <w:marRight w:val="0"/>
      <w:marTop w:val="0"/>
      <w:marBottom w:val="0"/>
      <w:divBdr>
        <w:top w:val="none" w:sz="0" w:space="0" w:color="auto"/>
        <w:left w:val="none" w:sz="0" w:space="0" w:color="auto"/>
        <w:bottom w:val="none" w:sz="0" w:space="0" w:color="auto"/>
        <w:right w:val="none" w:sz="0" w:space="0" w:color="auto"/>
      </w:divBdr>
    </w:div>
    <w:div w:id="302081982">
      <w:bodyDiv w:val="1"/>
      <w:marLeft w:val="0"/>
      <w:marRight w:val="0"/>
      <w:marTop w:val="0"/>
      <w:marBottom w:val="0"/>
      <w:divBdr>
        <w:top w:val="none" w:sz="0" w:space="0" w:color="auto"/>
        <w:left w:val="none" w:sz="0" w:space="0" w:color="auto"/>
        <w:bottom w:val="none" w:sz="0" w:space="0" w:color="auto"/>
        <w:right w:val="none" w:sz="0" w:space="0" w:color="auto"/>
      </w:divBdr>
    </w:div>
    <w:div w:id="303899372">
      <w:bodyDiv w:val="1"/>
      <w:marLeft w:val="0"/>
      <w:marRight w:val="0"/>
      <w:marTop w:val="0"/>
      <w:marBottom w:val="0"/>
      <w:divBdr>
        <w:top w:val="none" w:sz="0" w:space="0" w:color="auto"/>
        <w:left w:val="none" w:sz="0" w:space="0" w:color="auto"/>
        <w:bottom w:val="none" w:sz="0" w:space="0" w:color="auto"/>
        <w:right w:val="none" w:sz="0" w:space="0" w:color="auto"/>
      </w:divBdr>
      <w:divsChild>
        <w:div w:id="154033618">
          <w:marLeft w:val="0"/>
          <w:marRight w:val="0"/>
          <w:marTop w:val="0"/>
          <w:marBottom w:val="0"/>
          <w:divBdr>
            <w:top w:val="none" w:sz="0" w:space="0" w:color="auto"/>
            <w:left w:val="none" w:sz="0" w:space="0" w:color="auto"/>
            <w:bottom w:val="none" w:sz="0" w:space="0" w:color="auto"/>
            <w:right w:val="none" w:sz="0" w:space="0" w:color="auto"/>
          </w:divBdr>
          <w:divsChild>
            <w:div w:id="257519023">
              <w:marLeft w:val="0"/>
              <w:marRight w:val="0"/>
              <w:marTop w:val="0"/>
              <w:marBottom w:val="0"/>
              <w:divBdr>
                <w:top w:val="none" w:sz="0" w:space="0" w:color="auto"/>
                <w:left w:val="none" w:sz="0" w:space="0" w:color="auto"/>
                <w:bottom w:val="none" w:sz="0" w:space="0" w:color="auto"/>
                <w:right w:val="none" w:sz="0" w:space="0" w:color="auto"/>
              </w:divBdr>
            </w:div>
          </w:divsChild>
        </w:div>
        <w:div w:id="1452281327">
          <w:marLeft w:val="0"/>
          <w:marRight w:val="0"/>
          <w:marTop w:val="0"/>
          <w:marBottom w:val="0"/>
          <w:divBdr>
            <w:top w:val="none" w:sz="0" w:space="0" w:color="auto"/>
            <w:left w:val="none" w:sz="0" w:space="0" w:color="auto"/>
            <w:bottom w:val="none" w:sz="0" w:space="0" w:color="auto"/>
            <w:right w:val="none" w:sz="0" w:space="0" w:color="auto"/>
          </w:divBdr>
          <w:divsChild>
            <w:div w:id="1751732592">
              <w:marLeft w:val="0"/>
              <w:marRight w:val="0"/>
              <w:marTop w:val="0"/>
              <w:marBottom w:val="0"/>
              <w:divBdr>
                <w:top w:val="none" w:sz="0" w:space="0" w:color="auto"/>
                <w:left w:val="none" w:sz="0" w:space="0" w:color="auto"/>
                <w:bottom w:val="none" w:sz="0" w:space="0" w:color="auto"/>
                <w:right w:val="none" w:sz="0" w:space="0" w:color="auto"/>
              </w:divBdr>
            </w:div>
          </w:divsChild>
        </w:div>
        <w:div w:id="33773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817708">
      <w:bodyDiv w:val="1"/>
      <w:marLeft w:val="0"/>
      <w:marRight w:val="0"/>
      <w:marTop w:val="0"/>
      <w:marBottom w:val="0"/>
      <w:divBdr>
        <w:top w:val="none" w:sz="0" w:space="0" w:color="auto"/>
        <w:left w:val="none" w:sz="0" w:space="0" w:color="auto"/>
        <w:bottom w:val="none" w:sz="0" w:space="0" w:color="auto"/>
        <w:right w:val="none" w:sz="0" w:space="0" w:color="auto"/>
      </w:divBdr>
      <w:divsChild>
        <w:div w:id="2052146967">
          <w:marLeft w:val="0"/>
          <w:marRight w:val="0"/>
          <w:marTop w:val="0"/>
          <w:marBottom w:val="0"/>
          <w:divBdr>
            <w:top w:val="none" w:sz="0" w:space="0" w:color="auto"/>
            <w:left w:val="none" w:sz="0" w:space="0" w:color="auto"/>
            <w:bottom w:val="none" w:sz="0" w:space="0" w:color="auto"/>
            <w:right w:val="none" w:sz="0" w:space="0" w:color="auto"/>
          </w:divBdr>
          <w:divsChild>
            <w:div w:id="1866551171">
              <w:marLeft w:val="0"/>
              <w:marRight w:val="0"/>
              <w:marTop w:val="0"/>
              <w:marBottom w:val="0"/>
              <w:divBdr>
                <w:top w:val="none" w:sz="0" w:space="0" w:color="auto"/>
                <w:left w:val="none" w:sz="0" w:space="0" w:color="auto"/>
                <w:bottom w:val="none" w:sz="0" w:space="0" w:color="auto"/>
                <w:right w:val="none" w:sz="0" w:space="0" w:color="auto"/>
              </w:divBdr>
            </w:div>
          </w:divsChild>
        </w:div>
        <w:div w:id="258874791">
          <w:marLeft w:val="0"/>
          <w:marRight w:val="0"/>
          <w:marTop w:val="0"/>
          <w:marBottom w:val="0"/>
          <w:divBdr>
            <w:top w:val="none" w:sz="0" w:space="0" w:color="auto"/>
            <w:left w:val="none" w:sz="0" w:space="0" w:color="auto"/>
            <w:bottom w:val="none" w:sz="0" w:space="0" w:color="auto"/>
            <w:right w:val="none" w:sz="0" w:space="0" w:color="auto"/>
          </w:divBdr>
          <w:divsChild>
            <w:div w:id="1130632851">
              <w:marLeft w:val="0"/>
              <w:marRight w:val="0"/>
              <w:marTop w:val="0"/>
              <w:marBottom w:val="0"/>
              <w:divBdr>
                <w:top w:val="none" w:sz="0" w:space="0" w:color="auto"/>
                <w:left w:val="none" w:sz="0" w:space="0" w:color="auto"/>
                <w:bottom w:val="none" w:sz="0" w:space="0" w:color="auto"/>
                <w:right w:val="none" w:sz="0" w:space="0" w:color="auto"/>
              </w:divBdr>
            </w:div>
          </w:divsChild>
        </w:div>
        <w:div w:id="1082724380">
          <w:marLeft w:val="0"/>
          <w:marRight w:val="0"/>
          <w:marTop w:val="0"/>
          <w:marBottom w:val="0"/>
          <w:divBdr>
            <w:top w:val="none" w:sz="0" w:space="0" w:color="auto"/>
            <w:left w:val="none" w:sz="0" w:space="0" w:color="auto"/>
            <w:bottom w:val="none" w:sz="0" w:space="0" w:color="auto"/>
            <w:right w:val="none" w:sz="0" w:space="0" w:color="auto"/>
          </w:divBdr>
          <w:divsChild>
            <w:div w:id="309214921">
              <w:marLeft w:val="0"/>
              <w:marRight w:val="0"/>
              <w:marTop w:val="0"/>
              <w:marBottom w:val="0"/>
              <w:divBdr>
                <w:top w:val="none" w:sz="0" w:space="0" w:color="auto"/>
                <w:left w:val="none" w:sz="0" w:space="0" w:color="auto"/>
                <w:bottom w:val="none" w:sz="0" w:space="0" w:color="auto"/>
                <w:right w:val="none" w:sz="0" w:space="0" w:color="auto"/>
              </w:divBdr>
            </w:div>
          </w:divsChild>
        </w:div>
        <w:div w:id="552078336">
          <w:marLeft w:val="0"/>
          <w:marRight w:val="0"/>
          <w:marTop w:val="0"/>
          <w:marBottom w:val="0"/>
          <w:divBdr>
            <w:top w:val="none" w:sz="0" w:space="0" w:color="auto"/>
            <w:left w:val="none" w:sz="0" w:space="0" w:color="auto"/>
            <w:bottom w:val="none" w:sz="0" w:space="0" w:color="auto"/>
            <w:right w:val="none" w:sz="0" w:space="0" w:color="auto"/>
          </w:divBdr>
          <w:divsChild>
            <w:div w:id="1967392729">
              <w:marLeft w:val="0"/>
              <w:marRight w:val="0"/>
              <w:marTop w:val="0"/>
              <w:marBottom w:val="0"/>
              <w:divBdr>
                <w:top w:val="none" w:sz="0" w:space="0" w:color="auto"/>
                <w:left w:val="none" w:sz="0" w:space="0" w:color="auto"/>
                <w:bottom w:val="none" w:sz="0" w:space="0" w:color="auto"/>
                <w:right w:val="none" w:sz="0" w:space="0" w:color="auto"/>
              </w:divBdr>
            </w:div>
          </w:divsChild>
        </w:div>
        <w:div w:id="1729567422">
          <w:marLeft w:val="0"/>
          <w:marRight w:val="0"/>
          <w:marTop w:val="0"/>
          <w:marBottom w:val="0"/>
          <w:divBdr>
            <w:top w:val="none" w:sz="0" w:space="0" w:color="auto"/>
            <w:left w:val="none" w:sz="0" w:space="0" w:color="auto"/>
            <w:bottom w:val="none" w:sz="0" w:space="0" w:color="auto"/>
            <w:right w:val="none" w:sz="0" w:space="0" w:color="auto"/>
          </w:divBdr>
          <w:divsChild>
            <w:div w:id="1666590051">
              <w:marLeft w:val="0"/>
              <w:marRight w:val="0"/>
              <w:marTop w:val="0"/>
              <w:marBottom w:val="0"/>
              <w:divBdr>
                <w:top w:val="none" w:sz="0" w:space="0" w:color="auto"/>
                <w:left w:val="none" w:sz="0" w:space="0" w:color="auto"/>
                <w:bottom w:val="none" w:sz="0" w:space="0" w:color="auto"/>
                <w:right w:val="none" w:sz="0" w:space="0" w:color="auto"/>
              </w:divBdr>
            </w:div>
          </w:divsChild>
        </w:div>
        <w:div w:id="324867509">
          <w:marLeft w:val="0"/>
          <w:marRight w:val="0"/>
          <w:marTop w:val="0"/>
          <w:marBottom w:val="0"/>
          <w:divBdr>
            <w:top w:val="none" w:sz="0" w:space="0" w:color="auto"/>
            <w:left w:val="none" w:sz="0" w:space="0" w:color="auto"/>
            <w:bottom w:val="none" w:sz="0" w:space="0" w:color="auto"/>
            <w:right w:val="none" w:sz="0" w:space="0" w:color="auto"/>
          </w:divBdr>
          <w:divsChild>
            <w:div w:id="549534948">
              <w:marLeft w:val="0"/>
              <w:marRight w:val="0"/>
              <w:marTop w:val="0"/>
              <w:marBottom w:val="0"/>
              <w:divBdr>
                <w:top w:val="none" w:sz="0" w:space="0" w:color="auto"/>
                <w:left w:val="none" w:sz="0" w:space="0" w:color="auto"/>
                <w:bottom w:val="none" w:sz="0" w:space="0" w:color="auto"/>
                <w:right w:val="none" w:sz="0" w:space="0" w:color="auto"/>
              </w:divBdr>
            </w:div>
          </w:divsChild>
        </w:div>
        <w:div w:id="1529754951">
          <w:marLeft w:val="0"/>
          <w:marRight w:val="0"/>
          <w:marTop w:val="0"/>
          <w:marBottom w:val="0"/>
          <w:divBdr>
            <w:top w:val="none" w:sz="0" w:space="0" w:color="auto"/>
            <w:left w:val="none" w:sz="0" w:space="0" w:color="auto"/>
            <w:bottom w:val="none" w:sz="0" w:space="0" w:color="auto"/>
            <w:right w:val="none" w:sz="0" w:space="0" w:color="auto"/>
          </w:divBdr>
          <w:divsChild>
            <w:div w:id="12961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8769">
      <w:bodyDiv w:val="1"/>
      <w:marLeft w:val="0"/>
      <w:marRight w:val="0"/>
      <w:marTop w:val="0"/>
      <w:marBottom w:val="0"/>
      <w:divBdr>
        <w:top w:val="none" w:sz="0" w:space="0" w:color="auto"/>
        <w:left w:val="none" w:sz="0" w:space="0" w:color="auto"/>
        <w:bottom w:val="none" w:sz="0" w:space="0" w:color="auto"/>
        <w:right w:val="none" w:sz="0" w:space="0" w:color="auto"/>
      </w:divBdr>
    </w:div>
    <w:div w:id="314723169">
      <w:bodyDiv w:val="1"/>
      <w:marLeft w:val="0"/>
      <w:marRight w:val="0"/>
      <w:marTop w:val="0"/>
      <w:marBottom w:val="0"/>
      <w:divBdr>
        <w:top w:val="none" w:sz="0" w:space="0" w:color="auto"/>
        <w:left w:val="none" w:sz="0" w:space="0" w:color="auto"/>
        <w:bottom w:val="none" w:sz="0" w:space="0" w:color="auto"/>
        <w:right w:val="none" w:sz="0" w:space="0" w:color="auto"/>
      </w:divBdr>
    </w:div>
    <w:div w:id="319579191">
      <w:bodyDiv w:val="1"/>
      <w:marLeft w:val="0"/>
      <w:marRight w:val="0"/>
      <w:marTop w:val="0"/>
      <w:marBottom w:val="0"/>
      <w:divBdr>
        <w:top w:val="none" w:sz="0" w:space="0" w:color="auto"/>
        <w:left w:val="none" w:sz="0" w:space="0" w:color="auto"/>
        <w:bottom w:val="none" w:sz="0" w:space="0" w:color="auto"/>
        <w:right w:val="none" w:sz="0" w:space="0" w:color="auto"/>
      </w:divBdr>
      <w:divsChild>
        <w:div w:id="21254644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62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9886">
          <w:marLeft w:val="0"/>
          <w:marRight w:val="0"/>
          <w:marTop w:val="0"/>
          <w:marBottom w:val="0"/>
          <w:divBdr>
            <w:top w:val="none" w:sz="0" w:space="0" w:color="auto"/>
            <w:left w:val="none" w:sz="0" w:space="0" w:color="auto"/>
            <w:bottom w:val="none" w:sz="0" w:space="0" w:color="auto"/>
            <w:right w:val="none" w:sz="0" w:space="0" w:color="auto"/>
          </w:divBdr>
          <w:divsChild>
            <w:div w:id="405303167">
              <w:marLeft w:val="0"/>
              <w:marRight w:val="0"/>
              <w:marTop w:val="0"/>
              <w:marBottom w:val="0"/>
              <w:divBdr>
                <w:top w:val="none" w:sz="0" w:space="0" w:color="auto"/>
                <w:left w:val="none" w:sz="0" w:space="0" w:color="auto"/>
                <w:bottom w:val="none" w:sz="0" w:space="0" w:color="auto"/>
                <w:right w:val="none" w:sz="0" w:space="0" w:color="auto"/>
              </w:divBdr>
            </w:div>
          </w:divsChild>
        </w:div>
        <w:div w:id="691300530">
          <w:blockQuote w:val="1"/>
          <w:marLeft w:val="720"/>
          <w:marRight w:val="720"/>
          <w:marTop w:val="100"/>
          <w:marBottom w:val="100"/>
          <w:divBdr>
            <w:top w:val="none" w:sz="0" w:space="0" w:color="auto"/>
            <w:left w:val="none" w:sz="0" w:space="0" w:color="auto"/>
            <w:bottom w:val="none" w:sz="0" w:space="0" w:color="auto"/>
            <w:right w:val="none" w:sz="0" w:space="0" w:color="auto"/>
          </w:divBdr>
        </w:div>
        <w:div w:id="763184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137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582663">
      <w:bodyDiv w:val="1"/>
      <w:marLeft w:val="0"/>
      <w:marRight w:val="0"/>
      <w:marTop w:val="0"/>
      <w:marBottom w:val="0"/>
      <w:divBdr>
        <w:top w:val="none" w:sz="0" w:space="0" w:color="auto"/>
        <w:left w:val="none" w:sz="0" w:space="0" w:color="auto"/>
        <w:bottom w:val="none" w:sz="0" w:space="0" w:color="auto"/>
        <w:right w:val="none" w:sz="0" w:space="0" w:color="auto"/>
      </w:divBdr>
      <w:divsChild>
        <w:div w:id="617949168">
          <w:marLeft w:val="0"/>
          <w:marRight w:val="0"/>
          <w:marTop w:val="0"/>
          <w:marBottom w:val="0"/>
          <w:divBdr>
            <w:top w:val="none" w:sz="0" w:space="0" w:color="auto"/>
            <w:left w:val="none" w:sz="0" w:space="0" w:color="auto"/>
            <w:bottom w:val="none" w:sz="0" w:space="0" w:color="auto"/>
            <w:right w:val="none" w:sz="0" w:space="0" w:color="auto"/>
          </w:divBdr>
          <w:divsChild>
            <w:div w:id="1773084892">
              <w:marLeft w:val="0"/>
              <w:marRight w:val="0"/>
              <w:marTop w:val="0"/>
              <w:marBottom w:val="0"/>
              <w:divBdr>
                <w:top w:val="none" w:sz="0" w:space="0" w:color="auto"/>
                <w:left w:val="none" w:sz="0" w:space="0" w:color="auto"/>
                <w:bottom w:val="none" w:sz="0" w:space="0" w:color="auto"/>
                <w:right w:val="none" w:sz="0" w:space="0" w:color="auto"/>
              </w:divBdr>
              <w:divsChild>
                <w:div w:id="273907497">
                  <w:marLeft w:val="0"/>
                  <w:marRight w:val="0"/>
                  <w:marTop w:val="0"/>
                  <w:marBottom w:val="0"/>
                  <w:divBdr>
                    <w:top w:val="none" w:sz="0" w:space="0" w:color="auto"/>
                    <w:left w:val="none" w:sz="0" w:space="0" w:color="auto"/>
                    <w:bottom w:val="none" w:sz="0" w:space="0" w:color="auto"/>
                    <w:right w:val="none" w:sz="0" w:space="0" w:color="auto"/>
                  </w:divBdr>
                  <w:divsChild>
                    <w:div w:id="1334144025">
                      <w:marLeft w:val="0"/>
                      <w:marRight w:val="0"/>
                      <w:marTop w:val="0"/>
                      <w:marBottom w:val="0"/>
                      <w:divBdr>
                        <w:top w:val="none" w:sz="0" w:space="0" w:color="auto"/>
                        <w:left w:val="none" w:sz="0" w:space="0" w:color="auto"/>
                        <w:bottom w:val="none" w:sz="0" w:space="0" w:color="auto"/>
                        <w:right w:val="none" w:sz="0" w:space="0" w:color="auto"/>
                      </w:divBdr>
                      <w:divsChild>
                        <w:div w:id="1372419164">
                          <w:marLeft w:val="0"/>
                          <w:marRight w:val="0"/>
                          <w:marTop w:val="0"/>
                          <w:marBottom w:val="0"/>
                          <w:divBdr>
                            <w:top w:val="none" w:sz="0" w:space="0" w:color="auto"/>
                            <w:left w:val="none" w:sz="0" w:space="0" w:color="auto"/>
                            <w:bottom w:val="none" w:sz="0" w:space="0" w:color="auto"/>
                            <w:right w:val="none" w:sz="0" w:space="0" w:color="auto"/>
                          </w:divBdr>
                        </w:div>
                        <w:div w:id="1210260557">
                          <w:marLeft w:val="0"/>
                          <w:marRight w:val="0"/>
                          <w:marTop w:val="0"/>
                          <w:marBottom w:val="0"/>
                          <w:divBdr>
                            <w:top w:val="none" w:sz="0" w:space="0" w:color="auto"/>
                            <w:left w:val="none" w:sz="0" w:space="0" w:color="auto"/>
                            <w:bottom w:val="none" w:sz="0" w:space="0" w:color="auto"/>
                            <w:right w:val="none" w:sz="0" w:space="0" w:color="auto"/>
                          </w:divBdr>
                          <w:divsChild>
                            <w:div w:id="816651254">
                              <w:marLeft w:val="0"/>
                              <w:marRight w:val="0"/>
                              <w:marTop w:val="0"/>
                              <w:marBottom w:val="0"/>
                              <w:divBdr>
                                <w:top w:val="none" w:sz="0" w:space="0" w:color="auto"/>
                                <w:left w:val="none" w:sz="0" w:space="0" w:color="auto"/>
                                <w:bottom w:val="none" w:sz="0" w:space="0" w:color="auto"/>
                                <w:right w:val="none" w:sz="0" w:space="0" w:color="auto"/>
                              </w:divBdr>
                              <w:divsChild>
                                <w:div w:id="567305664">
                                  <w:marLeft w:val="0"/>
                                  <w:marRight w:val="120"/>
                                  <w:marTop w:val="0"/>
                                  <w:marBottom w:val="0"/>
                                  <w:divBdr>
                                    <w:top w:val="none" w:sz="0" w:space="0" w:color="auto"/>
                                    <w:left w:val="none" w:sz="0" w:space="0" w:color="auto"/>
                                    <w:bottom w:val="none" w:sz="0" w:space="0" w:color="auto"/>
                                    <w:right w:val="none" w:sz="0" w:space="0" w:color="auto"/>
                                  </w:divBdr>
                                </w:div>
                                <w:div w:id="32802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713987">
          <w:marLeft w:val="0"/>
          <w:marRight w:val="0"/>
          <w:marTop w:val="0"/>
          <w:marBottom w:val="0"/>
          <w:divBdr>
            <w:top w:val="none" w:sz="0" w:space="0" w:color="auto"/>
            <w:left w:val="none" w:sz="0" w:space="0" w:color="auto"/>
            <w:bottom w:val="none" w:sz="0" w:space="0" w:color="auto"/>
            <w:right w:val="none" w:sz="0" w:space="0" w:color="auto"/>
          </w:divBdr>
          <w:divsChild>
            <w:div w:id="43914431">
              <w:marLeft w:val="0"/>
              <w:marRight w:val="0"/>
              <w:marTop w:val="0"/>
              <w:marBottom w:val="0"/>
              <w:divBdr>
                <w:top w:val="none" w:sz="0" w:space="0" w:color="auto"/>
                <w:left w:val="none" w:sz="0" w:space="0" w:color="auto"/>
                <w:bottom w:val="none" w:sz="0" w:space="0" w:color="auto"/>
                <w:right w:val="none" w:sz="0" w:space="0" w:color="auto"/>
              </w:divBdr>
              <w:divsChild>
                <w:div w:id="131021051">
                  <w:marLeft w:val="0"/>
                  <w:marRight w:val="0"/>
                  <w:marTop w:val="0"/>
                  <w:marBottom w:val="0"/>
                  <w:divBdr>
                    <w:top w:val="none" w:sz="0" w:space="0" w:color="auto"/>
                    <w:left w:val="none" w:sz="0" w:space="0" w:color="auto"/>
                    <w:bottom w:val="none" w:sz="0" w:space="0" w:color="auto"/>
                    <w:right w:val="none" w:sz="0" w:space="0" w:color="auto"/>
                  </w:divBdr>
                  <w:divsChild>
                    <w:div w:id="2059625356">
                      <w:marLeft w:val="0"/>
                      <w:marRight w:val="0"/>
                      <w:marTop w:val="0"/>
                      <w:marBottom w:val="0"/>
                      <w:divBdr>
                        <w:top w:val="none" w:sz="0" w:space="0" w:color="auto"/>
                        <w:left w:val="none" w:sz="0" w:space="0" w:color="auto"/>
                        <w:bottom w:val="none" w:sz="0" w:space="0" w:color="auto"/>
                        <w:right w:val="none" w:sz="0" w:space="0" w:color="auto"/>
                      </w:divBdr>
                      <w:divsChild>
                        <w:div w:id="713431179">
                          <w:marLeft w:val="0"/>
                          <w:marRight w:val="0"/>
                          <w:marTop w:val="0"/>
                          <w:marBottom w:val="0"/>
                          <w:divBdr>
                            <w:top w:val="none" w:sz="0" w:space="0" w:color="auto"/>
                            <w:left w:val="none" w:sz="0" w:space="0" w:color="auto"/>
                            <w:bottom w:val="none" w:sz="0" w:space="0" w:color="auto"/>
                            <w:right w:val="none" w:sz="0" w:space="0" w:color="auto"/>
                          </w:divBdr>
                        </w:div>
                        <w:div w:id="1897930384">
                          <w:marLeft w:val="0"/>
                          <w:marRight w:val="0"/>
                          <w:marTop w:val="0"/>
                          <w:marBottom w:val="0"/>
                          <w:divBdr>
                            <w:top w:val="none" w:sz="0" w:space="0" w:color="auto"/>
                            <w:left w:val="none" w:sz="0" w:space="0" w:color="auto"/>
                            <w:bottom w:val="none" w:sz="0" w:space="0" w:color="auto"/>
                            <w:right w:val="none" w:sz="0" w:space="0" w:color="auto"/>
                          </w:divBdr>
                          <w:divsChild>
                            <w:div w:id="1189637794">
                              <w:marLeft w:val="0"/>
                              <w:marRight w:val="0"/>
                              <w:marTop w:val="0"/>
                              <w:marBottom w:val="0"/>
                              <w:divBdr>
                                <w:top w:val="none" w:sz="0" w:space="0" w:color="auto"/>
                                <w:left w:val="none" w:sz="0" w:space="0" w:color="auto"/>
                                <w:bottom w:val="none" w:sz="0" w:space="0" w:color="auto"/>
                                <w:right w:val="none" w:sz="0" w:space="0" w:color="auto"/>
                              </w:divBdr>
                              <w:divsChild>
                                <w:div w:id="443764989">
                                  <w:marLeft w:val="0"/>
                                  <w:marRight w:val="120"/>
                                  <w:marTop w:val="0"/>
                                  <w:marBottom w:val="0"/>
                                  <w:divBdr>
                                    <w:top w:val="none" w:sz="0" w:space="0" w:color="auto"/>
                                    <w:left w:val="none" w:sz="0" w:space="0" w:color="auto"/>
                                    <w:bottom w:val="none" w:sz="0" w:space="0" w:color="auto"/>
                                    <w:right w:val="none" w:sz="0" w:space="0" w:color="auto"/>
                                  </w:divBdr>
                                </w:div>
                                <w:div w:id="11549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85849">
          <w:marLeft w:val="0"/>
          <w:marRight w:val="0"/>
          <w:marTop w:val="0"/>
          <w:marBottom w:val="0"/>
          <w:divBdr>
            <w:top w:val="none" w:sz="0" w:space="0" w:color="auto"/>
            <w:left w:val="none" w:sz="0" w:space="0" w:color="auto"/>
            <w:bottom w:val="none" w:sz="0" w:space="0" w:color="auto"/>
            <w:right w:val="none" w:sz="0" w:space="0" w:color="auto"/>
          </w:divBdr>
          <w:divsChild>
            <w:div w:id="392508433">
              <w:marLeft w:val="0"/>
              <w:marRight w:val="0"/>
              <w:marTop w:val="0"/>
              <w:marBottom w:val="0"/>
              <w:divBdr>
                <w:top w:val="none" w:sz="0" w:space="0" w:color="auto"/>
                <w:left w:val="none" w:sz="0" w:space="0" w:color="auto"/>
                <w:bottom w:val="none" w:sz="0" w:space="0" w:color="auto"/>
                <w:right w:val="none" w:sz="0" w:space="0" w:color="auto"/>
              </w:divBdr>
              <w:divsChild>
                <w:div w:id="156306650">
                  <w:marLeft w:val="0"/>
                  <w:marRight w:val="0"/>
                  <w:marTop w:val="0"/>
                  <w:marBottom w:val="0"/>
                  <w:divBdr>
                    <w:top w:val="none" w:sz="0" w:space="0" w:color="auto"/>
                    <w:left w:val="none" w:sz="0" w:space="0" w:color="auto"/>
                    <w:bottom w:val="none" w:sz="0" w:space="0" w:color="auto"/>
                    <w:right w:val="none" w:sz="0" w:space="0" w:color="auto"/>
                  </w:divBdr>
                  <w:divsChild>
                    <w:div w:id="1464495442">
                      <w:marLeft w:val="0"/>
                      <w:marRight w:val="0"/>
                      <w:marTop w:val="0"/>
                      <w:marBottom w:val="0"/>
                      <w:divBdr>
                        <w:top w:val="none" w:sz="0" w:space="0" w:color="auto"/>
                        <w:left w:val="none" w:sz="0" w:space="0" w:color="auto"/>
                        <w:bottom w:val="none" w:sz="0" w:space="0" w:color="auto"/>
                        <w:right w:val="none" w:sz="0" w:space="0" w:color="auto"/>
                      </w:divBdr>
                      <w:divsChild>
                        <w:div w:id="152333219">
                          <w:marLeft w:val="0"/>
                          <w:marRight w:val="0"/>
                          <w:marTop w:val="0"/>
                          <w:marBottom w:val="0"/>
                          <w:divBdr>
                            <w:top w:val="none" w:sz="0" w:space="0" w:color="auto"/>
                            <w:left w:val="none" w:sz="0" w:space="0" w:color="auto"/>
                            <w:bottom w:val="none" w:sz="0" w:space="0" w:color="auto"/>
                            <w:right w:val="none" w:sz="0" w:space="0" w:color="auto"/>
                          </w:divBdr>
                        </w:div>
                        <w:div w:id="1403597803">
                          <w:marLeft w:val="0"/>
                          <w:marRight w:val="0"/>
                          <w:marTop w:val="0"/>
                          <w:marBottom w:val="0"/>
                          <w:divBdr>
                            <w:top w:val="none" w:sz="0" w:space="0" w:color="auto"/>
                            <w:left w:val="none" w:sz="0" w:space="0" w:color="auto"/>
                            <w:bottom w:val="none" w:sz="0" w:space="0" w:color="auto"/>
                            <w:right w:val="none" w:sz="0" w:space="0" w:color="auto"/>
                          </w:divBdr>
                          <w:divsChild>
                            <w:div w:id="277765002">
                              <w:marLeft w:val="0"/>
                              <w:marRight w:val="0"/>
                              <w:marTop w:val="0"/>
                              <w:marBottom w:val="0"/>
                              <w:divBdr>
                                <w:top w:val="none" w:sz="0" w:space="0" w:color="auto"/>
                                <w:left w:val="none" w:sz="0" w:space="0" w:color="auto"/>
                                <w:bottom w:val="none" w:sz="0" w:space="0" w:color="auto"/>
                                <w:right w:val="none" w:sz="0" w:space="0" w:color="auto"/>
                              </w:divBdr>
                              <w:divsChild>
                                <w:div w:id="2052339457">
                                  <w:marLeft w:val="0"/>
                                  <w:marRight w:val="120"/>
                                  <w:marTop w:val="0"/>
                                  <w:marBottom w:val="0"/>
                                  <w:divBdr>
                                    <w:top w:val="none" w:sz="0" w:space="0" w:color="auto"/>
                                    <w:left w:val="none" w:sz="0" w:space="0" w:color="auto"/>
                                    <w:bottom w:val="none" w:sz="0" w:space="0" w:color="auto"/>
                                    <w:right w:val="none" w:sz="0" w:space="0" w:color="auto"/>
                                  </w:divBdr>
                                </w:div>
                                <w:div w:id="9761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998256">
          <w:marLeft w:val="0"/>
          <w:marRight w:val="0"/>
          <w:marTop w:val="0"/>
          <w:marBottom w:val="0"/>
          <w:divBdr>
            <w:top w:val="none" w:sz="0" w:space="0" w:color="auto"/>
            <w:left w:val="none" w:sz="0" w:space="0" w:color="auto"/>
            <w:bottom w:val="none" w:sz="0" w:space="0" w:color="auto"/>
            <w:right w:val="none" w:sz="0" w:space="0" w:color="auto"/>
          </w:divBdr>
          <w:divsChild>
            <w:div w:id="1063869284">
              <w:marLeft w:val="0"/>
              <w:marRight w:val="0"/>
              <w:marTop w:val="0"/>
              <w:marBottom w:val="0"/>
              <w:divBdr>
                <w:top w:val="none" w:sz="0" w:space="0" w:color="auto"/>
                <w:left w:val="none" w:sz="0" w:space="0" w:color="auto"/>
                <w:bottom w:val="none" w:sz="0" w:space="0" w:color="auto"/>
                <w:right w:val="none" w:sz="0" w:space="0" w:color="auto"/>
              </w:divBdr>
              <w:divsChild>
                <w:div w:id="1679843013">
                  <w:marLeft w:val="0"/>
                  <w:marRight w:val="0"/>
                  <w:marTop w:val="0"/>
                  <w:marBottom w:val="0"/>
                  <w:divBdr>
                    <w:top w:val="none" w:sz="0" w:space="0" w:color="auto"/>
                    <w:left w:val="none" w:sz="0" w:space="0" w:color="auto"/>
                    <w:bottom w:val="none" w:sz="0" w:space="0" w:color="auto"/>
                    <w:right w:val="none" w:sz="0" w:space="0" w:color="auto"/>
                  </w:divBdr>
                  <w:divsChild>
                    <w:div w:id="596329319">
                      <w:marLeft w:val="0"/>
                      <w:marRight w:val="0"/>
                      <w:marTop w:val="0"/>
                      <w:marBottom w:val="0"/>
                      <w:divBdr>
                        <w:top w:val="none" w:sz="0" w:space="0" w:color="auto"/>
                        <w:left w:val="none" w:sz="0" w:space="0" w:color="auto"/>
                        <w:bottom w:val="none" w:sz="0" w:space="0" w:color="auto"/>
                        <w:right w:val="none" w:sz="0" w:space="0" w:color="auto"/>
                      </w:divBdr>
                      <w:divsChild>
                        <w:div w:id="2041586401">
                          <w:marLeft w:val="0"/>
                          <w:marRight w:val="0"/>
                          <w:marTop w:val="0"/>
                          <w:marBottom w:val="0"/>
                          <w:divBdr>
                            <w:top w:val="none" w:sz="0" w:space="0" w:color="auto"/>
                            <w:left w:val="none" w:sz="0" w:space="0" w:color="auto"/>
                            <w:bottom w:val="none" w:sz="0" w:space="0" w:color="auto"/>
                            <w:right w:val="none" w:sz="0" w:space="0" w:color="auto"/>
                          </w:divBdr>
                        </w:div>
                        <w:div w:id="1476484093">
                          <w:marLeft w:val="0"/>
                          <w:marRight w:val="0"/>
                          <w:marTop w:val="0"/>
                          <w:marBottom w:val="0"/>
                          <w:divBdr>
                            <w:top w:val="none" w:sz="0" w:space="0" w:color="auto"/>
                            <w:left w:val="none" w:sz="0" w:space="0" w:color="auto"/>
                            <w:bottom w:val="none" w:sz="0" w:space="0" w:color="auto"/>
                            <w:right w:val="none" w:sz="0" w:space="0" w:color="auto"/>
                          </w:divBdr>
                          <w:divsChild>
                            <w:div w:id="2125269065">
                              <w:marLeft w:val="0"/>
                              <w:marRight w:val="0"/>
                              <w:marTop w:val="0"/>
                              <w:marBottom w:val="0"/>
                              <w:divBdr>
                                <w:top w:val="none" w:sz="0" w:space="0" w:color="auto"/>
                                <w:left w:val="none" w:sz="0" w:space="0" w:color="auto"/>
                                <w:bottom w:val="none" w:sz="0" w:space="0" w:color="auto"/>
                                <w:right w:val="none" w:sz="0" w:space="0" w:color="auto"/>
                              </w:divBdr>
                              <w:divsChild>
                                <w:div w:id="446854892">
                                  <w:marLeft w:val="0"/>
                                  <w:marRight w:val="120"/>
                                  <w:marTop w:val="0"/>
                                  <w:marBottom w:val="0"/>
                                  <w:divBdr>
                                    <w:top w:val="none" w:sz="0" w:space="0" w:color="auto"/>
                                    <w:left w:val="none" w:sz="0" w:space="0" w:color="auto"/>
                                    <w:bottom w:val="none" w:sz="0" w:space="0" w:color="auto"/>
                                    <w:right w:val="none" w:sz="0" w:space="0" w:color="auto"/>
                                  </w:divBdr>
                                </w:div>
                                <w:div w:id="191512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247952">
          <w:marLeft w:val="0"/>
          <w:marRight w:val="0"/>
          <w:marTop w:val="0"/>
          <w:marBottom w:val="0"/>
          <w:divBdr>
            <w:top w:val="none" w:sz="0" w:space="0" w:color="auto"/>
            <w:left w:val="none" w:sz="0" w:space="0" w:color="auto"/>
            <w:bottom w:val="none" w:sz="0" w:space="0" w:color="auto"/>
            <w:right w:val="none" w:sz="0" w:space="0" w:color="auto"/>
          </w:divBdr>
          <w:divsChild>
            <w:div w:id="1944531468">
              <w:marLeft w:val="0"/>
              <w:marRight w:val="0"/>
              <w:marTop w:val="0"/>
              <w:marBottom w:val="0"/>
              <w:divBdr>
                <w:top w:val="none" w:sz="0" w:space="0" w:color="auto"/>
                <w:left w:val="none" w:sz="0" w:space="0" w:color="auto"/>
                <w:bottom w:val="none" w:sz="0" w:space="0" w:color="auto"/>
                <w:right w:val="none" w:sz="0" w:space="0" w:color="auto"/>
              </w:divBdr>
              <w:divsChild>
                <w:div w:id="243030619">
                  <w:marLeft w:val="0"/>
                  <w:marRight w:val="0"/>
                  <w:marTop w:val="0"/>
                  <w:marBottom w:val="0"/>
                  <w:divBdr>
                    <w:top w:val="none" w:sz="0" w:space="0" w:color="auto"/>
                    <w:left w:val="none" w:sz="0" w:space="0" w:color="auto"/>
                    <w:bottom w:val="none" w:sz="0" w:space="0" w:color="auto"/>
                    <w:right w:val="none" w:sz="0" w:space="0" w:color="auto"/>
                  </w:divBdr>
                  <w:divsChild>
                    <w:div w:id="1786655571">
                      <w:marLeft w:val="0"/>
                      <w:marRight w:val="0"/>
                      <w:marTop w:val="0"/>
                      <w:marBottom w:val="0"/>
                      <w:divBdr>
                        <w:top w:val="none" w:sz="0" w:space="0" w:color="auto"/>
                        <w:left w:val="none" w:sz="0" w:space="0" w:color="auto"/>
                        <w:bottom w:val="none" w:sz="0" w:space="0" w:color="auto"/>
                        <w:right w:val="none" w:sz="0" w:space="0" w:color="auto"/>
                      </w:divBdr>
                      <w:divsChild>
                        <w:div w:id="161047152">
                          <w:marLeft w:val="0"/>
                          <w:marRight w:val="0"/>
                          <w:marTop w:val="0"/>
                          <w:marBottom w:val="0"/>
                          <w:divBdr>
                            <w:top w:val="none" w:sz="0" w:space="0" w:color="auto"/>
                            <w:left w:val="none" w:sz="0" w:space="0" w:color="auto"/>
                            <w:bottom w:val="none" w:sz="0" w:space="0" w:color="auto"/>
                            <w:right w:val="none" w:sz="0" w:space="0" w:color="auto"/>
                          </w:divBdr>
                        </w:div>
                        <w:div w:id="1065028728">
                          <w:marLeft w:val="0"/>
                          <w:marRight w:val="0"/>
                          <w:marTop w:val="0"/>
                          <w:marBottom w:val="0"/>
                          <w:divBdr>
                            <w:top w:val="none" w:sz="0" w:space="0" w:color="auto"/>
                            <w:left w:val="none" w:sz="0" w:space="0" w:color="auto"/>
                            <w:bottom w:val="none" w:sz="0" w:space="0" w:color="auto"/>
                            <w:right w:val="none" w:sz="0" w:space="0" w:color="auto"/>
                          </w:divBdr>
                          <w:divsChild>
                            <w:div w:id="1553077027">
                              <w:marLeft w:val="0"/>
                              <w:marRight w:val="0"/>
                              <w:marTop w:val="0"/>
                              <w:marBottom w:val="0"/>
                              <w:divBdr>
                                <w:top w:val="none" w:sz="0" w:space="0" w:color="auto"/>
                                <w:left w:val="none" w:sz="0" w:space="0" w:color="auto"/>
                                <w:bottom w:val="none" w:sz="0" w:space="0" w:color="auto"/>
                                <w:right w:val="none" w:sz="0" w:space="0" w:color="auto"/>
                              </w:divBdr>
                              <w:divsChild>
                                <w:div w:id="478549">
                                  <w:marLeft w:val="0"/>
                                  <w:marRight w:val="120"/>
                                  <w:marTop w:val="0"/>
                                  <w:marBottom w:val="0"/>
                                  <w:divBdr>
                                    <w:top w:val="none" w:sz="0" w:space="0" w:color="auto"/>
                                    <w:left w:val="none" w:sz="0" w:space="0" w:color="auto"/>
                                    <w:bottom w:val="none" w:sz="0" w:space="0" w:color="auto"/>
                                    <w:right w:val="none" w:sz="0" w:space="0" w:color="auto"/>
                                  </w:divBdr>
                                </w:div>
                                <w:div w:id="11850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231071">
          <w:marLeft w:val="0"/>
          <w:marRight w:val="0"/>
          <w:marTop w:val="0"/>
          <w:marBottom w:val="0"/>
          <w:divBdr>
            <w:top w:val="none" w:sz="0" w:space="0" w:color="auto"/>
            <w:left w:val="none" w:sz="0" w:space="0" w:color="auto"/>
            <w:bottom w:val="none" w:sz="0" w:space="0" w:color="auto"/>
            <w:right w:val="none" w:sz="0" w:space="0" w:color="auto"/>
          </w:divBdr>
          <w:divsChild>
            <w:div w:id="1386219519">
              <w:marLeft w:val="0"/>
              <w:marRight w:val="0"/>
              <w:marTop w:val="0"/>
              <w:marBottom w:val="0"/>
              <w:divBdr>
                <w:top w:val="none" w:sz="0" w:space="0" w:color="auto"/>
                <w:left w:val="none" w:sz="0" w:space="0" w:color="auto"/>
                <w:bottom w:val="none" w:sz="0" w:space="0" w:color="auto"/>
                <w:right w:val="none" w:sz="0" w:space="0" w:color="auto"/>
              </w:divBdr>
              <w:divsChild>
                <w:div w:id="376902239">
                  <w:marLeft w:val="0"/>
                  <w:marRight w:val="0"/>
                  <w:marTop w:val="0"/>
                  <w:marBottom w:val="0"/>
                  <w:divBdr>
                    <w:top w:val="none" w:sz="0" w:space="0" w:color="auto"/>
                    <w:left w:val="none" w:sz="0" w:space="0" w:color="auto"/>
                    <w:bottom w:val="none" w:sz="0" w:space="0" w:color="auto"/>
                    <w:right w:val="none" w:sz="0" w:space="0" w:color="auto"/>
                  </w:divBdr>
                  <w:divsChild>
                    <w:div w:id="240332834">
                      <w:marLeft w:val="0"/>
                      <w:marRight w:val="0"/>
                      <w:marTop w:val="0"/>
                      <w:marBottom w:val="0"/>
                      <w:divBdr>
                        <w:top w:val="none" w:sz="0" w:space="0" w:color="auto"/>
                        <w:left w:val="none" w:sz="0" w:space="0" w:color="auto"/>
                        <w:bottom w:val="none" w:sz="0" w:space="0" w:color="auto"/>
                        <w:right w:val="none" w:sz="0" w:space="0" w:color="auto"/>
                      </w:divBdr>
                      <w:divsChild>
                        <w:div w:id="138110118">
                          <w:marLeft w:val="0"/>
                          <w:marRight w:val="0"/>
                          <w:marTop w:val="0"/>
                          <w:marBottom w:val="0"/>
                          <w:divBdr>
                            <w:top w:val="none" w:sz="0" w:space="0" w:color="auto"/>
                            <w:left w:val="none" w:sz="0" w:space="0" w:color="auto"/>
                            <w:bottom w:val="none" w:sz="0" w:space="0" w:color="auto"/>
                            <w:right w:val="none" w:sz="0" w:space="0" w:color="auto"/>
                          </w:divBdr>
                        </w:div>
                        <w:div w:id="688486459">
                          <w:marLeft w:val="0"/>
                          <w:marRight w:val="0"/>
                          <w:marTop w:val="0"/>
                          <w:marBottom w:val="0"/>
                          <w:divBdr>
                            <w:top w:val="none" w:sz="0" w:space="0" w:color="auto"/>
                            <w:left w:val="none" w:sz="0" w:space="0" w:color="auto"/>
                            <w:bottom w:val="none" w:sz="0" w:space="0" w:color="auto"/>
                            <w:right w:val="none" w:sz="0" w:space="0" w:color="auto"/>
                          </w:divBdr>
                          <w:divsChild>
                            <w:div w:id="1839689069">
                              <w:marLeft w:val="0"/>
                              <w:marRight w:val="0"/>
                              <w:marTop w:val="0"/>
                              <w:marBottom w:val="0"/>
                              <w:divBdr>
                                <w:top w:val="none" w:sz="0" w:space="0" w:color="auto"/>
                                <w:left w:val="none" w:sz="0" w:space="0" w:color="auto"/>
                                <w:bottom w:val="none" w:sz="0" w:space="0" w:color="auto"/>
                                <w:right w:val="none" w:sz="0" w:space="0" w:color="auto"/>
                              </w:divBdr>
                              <w:divsChild>
                                <w:div w:id="1360622100">
                                  <w:marLeft w:val="0"/>
                                  <w:marRight w:val="120"/>
                                  <w:marTop w:val="0"/>
                                  <w:marBottom w:val="0"/>
                                  <w:divBdr>
                                    <w:top w:val="none" w:sz="0" w:space="0" w:color="auto"/>
                                    <w:left w:val="none" w:sz="0" w:space="0" w:color="auto"/>
                                    <w:bottom w:val="none" w:sz="0" w:space="0" w:color="auto"/>
                                    <w:right w:val="none" w:sz="0" w:space="0" w:color="auto"/>
                                  </w:divBdr>
                                </w:div>
                                <w:div w:id="4822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743980">
          <w:marLeft w:val="0"/>
          <w:marRight w:val="0"/>
          <w:marTop w:val="0"/>
          <w:marBottom w:val="0"/>
          <w:divBdr>
            <w:top w:val="none" w:sz="0" w:space="0" w:color="auto"/>
            <w:left w:val="none" w:sz="0" w:space="0" w:color="auto"/>
            <w:bottom w:val="none" w:sz="0" w:space="0" w:color="auto"/>
            <w:right w:val="none" w:sz="0" w:space="0" w:color="auto"/>
          </w:divBdr>
          <w:divsChild>
            <w:div w:id="2033065343">
              <w:marLeft w:val="0"/>
              <w:marRight w:val="0"/>
              <w:marTop w:val="0"/>
              <w:marBottom w:val="0"/>
              <w:divBdr>
                <w:top w:val="none" w:sz="0" w:space="0" w:color="auto"/>
                <w:left w:val="none" w:sz="0" w:space="0" w:color="auto"/>
                <w:bottom w:val="none" w:sz="0" w:space="0" w:color="auto"/>
                <w:right w:val="none" w:sz="0" w:space="0" w:color="auto"/>
              </w:divBdr>
              <w:divsChild>
                <w:div w:id="1508328709">
                  <w:marLeft w:val="0"/>
                  <w:marRight w:val="0"/>
                  <w:marTop w:val="0"/>
                  <w:marBottom w:val="0"/>
                  <w:divBdr>
                    <w:top w:val="none" w:sz="0" w:space="0" w:color="auto"/>
                    <w:left w:val="none" w:sz="0" w:space="0" w:color="auto"/>
                    <w:bottom w:val="none" w:sz="0" w:space="0" w:color="auto"/>
                    <w:right w:val="none" w:sz="0" w:space="0" w:color="auto"/>
                  </w:divBdr>
                  <w:divsChild>
                    <w:div w:id="2629153">
                      <w:marLeft w:val="0"/>
                      <w:marRight w:val="0"/>
                      <w:marTop w:val="0"/>
                      <w:marBottom w:val="0"/>
                      <w:divBdr>
                        <w:top w:val="none" w:sz="0" w:space="0" w:color="auto"/>
                        <w:left w:val="none" w:sz="0" w:space="0" w:color="auto"/>
                        <w:bottom w:val="none" w:sz="0" w:space="0" w:color="auto"/>
                        <w:right w:val="none" w:sz="0" w:space="0" w:color="auto"/>
                      </w:divBdr>
                      <w:divsChild>
                        <w:div w:id="1396271687">
                          <w:marLeft w:val="0"/>
                          <w:marRight w:val="0"/>
                          <w:marTop w:val="0"/>
                          <w:marBottom w:val="0"/>
                          <w:divBdr>
                            <w:top w:val="none" w:sz="0" w:space="0" w:color="auto"/>
                            <w:left w:val="none" w:sz="0" w:space="0" w:color="auto"/>
                            <w:bottom w:val="none" w:sz="0" w:space="0" w:color="auto"/>
                            <w:right w:val="none" w:sz="0" w:space="0" w:color="auto"/>
                          </w:divBdr>
                        </w:div>
                        <w:div w:id="593325577">
                          <w:marLeft w:val="0"/>
                          <w:marRight w:val="0"/>
                          <w:marTop w:val="0"/>
                          <w:marBottom w:val="0"/>
                          <w:divBdr>
                            <w:top w:val="none" w:sz="0" w:space="0" w:color="auto"/>
                            <w:left w:val="none" w:sz="0" w:space="0" w:color="auto"/>
                            <w:bottom w:val="none" w:sz="0" w:space="0" w:color="auto"/>
                            <w:right w:val="none" w:sz="0" w:space="0" w:color="auto"/>
                          </w:divBdr>
                          <w:divsChild>
                            <w:div w:id="1837720537">
                              <w:marLeft w:val="0"/>
                              <w:marRight w:val="0"/>
                              <w:marTop w:val="0"/>
                              <w:marBottom w:val="0"/>
                              <w:divBdr>
                                <w:top w:val="none" w:sz="0" w:space="0" w:color="auto"/>
                                <w:left w:val="none" w:sz="0" w:space="0" w:color="auto"/>
                                <w:bottom w:val="none" w:sz="0" w:space="0" w:color="auto"/>
                                <w:right w:val="none" w:sz="0" w:space="0" w:color="auto"/>
                              </w:divBdr>
                              <w:divsChild>
                                <w:div w:id="1332173238">
                                  <w:marLeft w:val="0"/>
                                  <w:marRight w:val="120"/>
                                  <w:marTop w:val="0"/>
                                  <w:marBottom w:val="0"/>
                                  <w:divBdr>
                                    <w:top w:val="none" w:sz="0" w:space="0" w:color="auto"/>
                                    <w:left w:val="none" w:sz="0" w:space="0" w:color="auto"/>
                                    <w:bottom w:val="none" w:sz="0" w:space="0" w:color="auto"/>
                                    <w:right w:val="none" w:sz="0" w:space="0" w:color="auto"/>
                                  </w:divBdr>
                                </w:div>
                                <w:div w:id="7850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251511">
          <w:marLeft w:val="0"/>
          <w:marRight w:val="0"/>
          <w:marTop w:val="0"/>
          <w:marBottom w:val="0"/>
          <w:divBdr>
            <w:top w:val="none" w:sz="0" w:space="0" w:color="auto"/>
            <w:left w:val="none" w:sz="0" w:space="0" w:color="auto"/>
            <w:bottom w:val="none" w:sz="0" w:space="0" w:color="auto"/>
            <w:right w:val="none" w:sz="0" w:space="0" w:color="auto"/>
          </w:divBdr>
          <w:divsChild>
            <w:div w:id="710032994">
              <w:marLeft w:val="0"/>
              <w:marRight w:val="0"/>
              <w:marTop w:val="0"/>
              <w:marBottom w:val="0"/>
              <w:divBdr>
                <w:top w:val="none" w:sz="0" w:space="0" w:color="auto"/>
                <w:left w:val="none" w:sz="0" w:space="0" w:color="auto"/>
                <w:bottom w:val="none" w:sz="0" w:space="0" w:color="auto"/>
                <w:right w:val="none" w:sz="0" w:space="0" w:color="auto"/>
              </w:divBdr>
              <w:divsChild>
                <w:div w:id="1411923096">
                  <w:marLeft w:val="0"/>
                  <w:marRight w:val="0"/>
                  <w:marTop w:val="0"/>
                  <w:marBottom w:val="0"/>
                  <w:divBdr>
                    <w:top w:val="none" w:sz="0" w:space="0" w:color="auto"/>
                    <w:left w:val="none" w:sz="0" w:space="0" w:color="auto"/>
                    <w:bottom w:val="none" w:sz="0" w:space="0" w:color="auto"/>
                    <w:right w:val="none" w:sz="0" w:space="0" w:color="auto"/>
                  </w:divBdr>
                  <w:divsChild>
                    <w:div w:id="1498839801">
                      <w:marLeft w:val="0"/>
                      <w:marRight w:val="0"/>
                      <w:marTop w:val="0"/>
                      <w:marBottom w:val="0"/>
                      <w:divBdr>
                        <w:top w:val="none" w:sz="0" w:space="0" w:color="auto"/>
                        <w:left w:val="none" w:sz="0" w:space="0" w:color="auto"/>
                        <w:bottom w:val="none" w:sz="0" w:space="0" w:color="auto"/>
                        <w:right w:val="none" w:sz="0" w:space="0" w:color="auto"/>
                      </w:divBdr>
                      <w:divsChild>
                        <w:div w:id="1749811245">
                          <w:marLeft w:val="0"/>
                          <w:marRight w:val="0"/>
                          <w:marTop w:val="0"/>
                          <w:marBottom w:val="0"/>
                          <w:divBdr>
                            <w:top w:val="none" w:sz="0" w:space="0" w:color="auto"/>
                            <w:left w:val="none" w:sz="0" w:space="0" w:color="auto"/>
                            <w:bottom w:val="none" w:sz="0" w:space="0" w:color="auto"/>
                            <w:right w:val="none" w:sz="0" w:space="0" w:color="auto"/>
                          </w:divBdr>
                        </w:div>
                        <w:div w:id="905644719">
                          <w:marLeft w:val="0"/>
                          <w:marRight w:val="0"/>
                          <w:marTop w:val="0"/>
                          <w:marBottom w:val="0"/>
                          <w:divBdr>
                            <w:top w:val="none" w:sz="0" w:space="0" w:color="auto"/>
                            <w:left w:val="none" w:sz="0" w:space="0" w:color="auto"/>
                            <w:bottom w:val="none" w:sz="0" w:space="0" w:color="auto"/>
                            <w:right w:val="none" w:sz="0" w:space="0" w:color="auto"/>
                          </w:divBdr>
                          <w:divsChild>
                            <w:div w:id="618026375">
                              <w:marLeft w:val="0"/>
                              <w:marRight w:val="0"/>
                              <w:marTop w:val="0"/>
                              <w:marBottom w:val="0"/>
                              <w:divBdr>
                                <w:top w:val="none" w:sz="0" w:space="0" w:color="auto"/>
                                <w:left w:val="none" w:sz="0" w:space="0" w:color="auto"/>
                                <w:bottom w:val="none" w:sz="0" w:space="0" w:color="auto"/>
                                <w:right w:val="none" w:sz="0" w:space="0" w:color="auto"/>
                              </w:divBdr>
                              <w:divsChild>
                                <w:div w:id="1259095601">
                                  <w:marLeft w:val="0"/>
                                  <w:marRight w:val="120"/>
                                  <w:marTop w:val="0"/>
                                  <w:marBottom w:val="0"/>
                                  <w:divBdr>
                                    <w:top w:val="none" w:sz="0" w:space="0" w:color="auto"/>
                                    <w:left w:val="none" w:sz="0" w:space="0" w:color="auto"/>
                                    <w:bottom w:val="none" w:sz="0" w:space="0" w:color="auto"/>
                                    <w:right w:val="none" w:sz="0" w:space="0" w:color="auto"/>
                                  </w:divBdr>
                                </w:div>
                                <w:div w:id="14574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964744">
          <w:marLeft w:val="0"/>
          <w:marRight w:val="0"/>
          <w:marTop w:val="0"/>
          <w:marBottom w:val="0"/>
          <w:divBdr>
            <w:top w:val="none" w:sz="0" w:space="0" w:color="auto"/>
            <w:left w:val="none" w:sz="0" w:space="0" w:color="auto"/>
            <w:bottom w:val="none" w:sz="0" w:space="0" w:color="auto"/>
            <w:right w:val="none" w:sz="0" w:space="0" w:color="auto"/>
          </w:divBdr>
          <w:divsChild>
            <w:div w:id="1591160220">
              <w:marLeft w:val="0"/>
              <w:marRight w:val="0"/>
              <w:marTop w:val="0"/>
              <w:marBottom w:val="0"/>
              <w:divBdr>
                <w:top w:val="none" w:sz="0" w:space="0" w:color="auto"/>
                <w:left w:val="none" w:sz="0" w:space="0" w:color="auto"/>
                <w:bottom w:val="none" w:sz="0" w:space="0" w:color="auto"/>
                <w:right w:val="none" w:sz="0" w:space="0" w:color="auto"/>
              </w:divBdr>
              <w:divsChild>
                <w:div w:id="1070152821">
                  <w:marLeft w:val="0"/>
                  <w:marRight w:val="0"/>
                  <w:marTop w:val="0"/>
                  <w:marBottom w:val="0"/>
                  <w:divBdr>
                    <w:top w:val="none" w:sz="0" w:space="0" w:color="auto"/>
                    <w:left w:val="none" w:sz="0" w:space="0" w:color="auto"/>
                    <w:bottom w:val="none" w:sz="0" w:space="0" w:color="auto"/>
                    <w:right w:val="none" w:sz="0" w:space="0" w:color="auto"/>
                  </w:divBdr>
                  <w:divsChild>
                    <w:div w:id="1961641230">
                      <w:marLeft w:val="0"/>
                      <w:marRight w:val="0"/>
                      <w:marTop w:val="0"/>
                      <w:marBottom w:val="0"/>
                      <w:divBdr>
                        <w:top w:val="none" w:sz="0" w:space="0" w:color="auto"/>
                        <w:left w:val="none" w:sz="0" w:space="0" w:color="auto"/>
                        <w:bottom w:val="none" w:sz="0" w:space="0" w:color="auto"/>
                        <w:right w:val="none" w:sz="0" w:space="0" w:color="auto"/>
                      </w:divBdr>
                      <w:divsChild>
                        <w:div w:id="270473407">
                          <w:marLeft w:val="0"/>
                          <w:marRight w:val="0"/>
                          <w:marTop w:val="0"/>
                          <w:marBottom w:val="0"/>
                          <w:divBdr>
                            <w:top w:val="none" w:sz="0" w:space="0" w:color="auto"/>
                            <w:left w:val="none" w:sz="0" w:space="0" w:color="auto"/>
                            <w:bottom w:val="none" w:sz="0" w:space="0" w:color="auto"/>
                            <w:right w:val="none" w:sz="0" w:space="0" w:color="auto"/>
                          </w:divBdr>
                        </w:div>
                        <w:div w:id="1720201222">
                          <w:marLeft w:val="0"/>
                          <w:marRight w:val="0"/>
                          <w:marTop w:val="0"/>
                          <w:marBottom w:val="0"/>
                          <w:divBdr>
                            <w:top w:val="none" w:sz="0" w:space="0" w:color="auto"/>
                            <w:left w:val="none" w:sz="0" w:space="0" w:color="auto"/>
                            <w:bottom w:val="none" w:sz="0" w:space="0" w:color="auto"/>
                            <w:right w:val="none" w:sz="0" w:space="0" w:color="auto"/>
                          </w:divBdr>
                          <w:divsChild>
                            <w:div w:id="952908009">
                              <w:marLeft w:val="0"/>
                              <w:marRight w:val="0"/>
                              <w:marTop w:val="0"/>
                              <w:marBottom w:val="0"/>
                              <w:divBdr>
                                <w:top w:val="none" w:sz="0" w:space="0" w:color="auto"/>
                                <w:left w:val="none" w:sz="0" w:space="0" w:color="auto"/>
                                <w:bottom w:val="none" w:sz="0" w:space="0" w:color="auto"/>
                                <w:right w:val="none" w:sz="0" w:space="0" w:color="auto"/>
                              </w:divBdr>
                              <w:divsChild>
                                <w:div w:id="1620801574">
                                  <w:marLeft w:val="0"/>
                                  <w:marRight w:val="120"/>
                                  <w:marTop w:val="0"/>
                                  <w:marBottom w:val="0"/>
                                  <w:divBdr>
                                    <w:top w:val="none" w:sz="0" w:space="0" w:color="auto"/>
                                    <w:left w:val="none" w:sz="0" w:space="0" w:color="auto"/>
                                    <w:bottom w:val="none" w:sz="0" w:space="0" w:color="auto"/>
                                    <w:right w:val="none" w:sz="0" w:space="0" w:color="auto"/>
                                  </w:divBdr>
                                </w:div>
                                <w:div w:id="17895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771908">
          <w:marLeft w:val="0"/>
          <w:marRight w:val="0"/>
          <w:marTop w:val="0"/>
          <w:marBottom w:val="0"/>
          <w:divBdr>
            <w:top w:val="none" w:sz="0" w:space="0" w:color="auto"/>
            <w:left w:val="none" w:sz="0" w:space="0" w:color="auto"/>
            <w:bottom w:val="none" w:sz="0" w:space="0" w:color="auto"/>
            <w:right w:val="none" w:sz="0" w:space="0" w:color="auto"/>
          </w:divBdr>
          <w:divsChild>
            <w:div w:id="29232700">
              <w:marLeft w:val="0"/>
              <w:marRight w:val="0"/>
              <w:marTop w:val="0"/>
              <w:marBottom w:val="0"/>
              <w:divBdr>
                <w:top w:val="none" w:sz="0" w:space="0" w:color="auto"/>
                <w:left w:val="none" w:sz="0" w:space="0" w:color="auto"/>
                <w:bottom w:val="none" w:sz="0" w:space="0" w:color="auto"/>
                <w:right w:val="none" w:sz="0" w:space="0" w:color="auto"/>
              </w:divBdr>
              <w:divsChild>
                <w:div w:id="2098020156">
                  <w:marLeft w:val="0"/>
                  <w:marRight w:val="0"/>
                  <w:marTop w:val="0"/>
                  <w:marBottom w:val="0"/>
                  <w:divBdr>
                    <w:top w:val="none" w:sz="0" w:space="0" w:color="auto"/>
                    <w:left w:val="none" w:sz="0" w:space="0" w:color="auto"/>
                    <w:bottom w:val="none" w:sz="0" w:space="0" w:color="auto"/>
                    <w:right w:val="none" w:sz="0" w:space="0" w:color="auto"/>
                  </w:divBdr>
                  <w:divsChild>
                    <w:div w:id="1671176144">
                      <w:marLeft w:val="0"/>
                      <w:marRight w:val="0"/>
                      <w:marTop w:val="0"/>
                      <w:marBottom w:val="0"/>
                      <w:divBdr>
                        <w:top w:val="none" w:sz="0" w:space="0" w:color="auto"/>
                        <w:left w:val="none" w:sz="0" w:space="0" w:color="auto"/>
                        <w:bottom w:val="none" w:sz="0" w:space="0" w:color="auto"/>
                        <w:right w:val="none" w:sz="0" w:space="0" w:color="auto"/>
                      </w:divBdr>
                      <w:divsChild>
                        <w:div w:id="1979845138">
                          <w:marLeft w:val="0"/>
                          <w:marRight w:val="0"/>
                          <w:marTop w:val="0"/>
                          <w:marBottom w:val="0"/>
                          <w:divBdr>
                            <w:top w:val="none" w:sz="0" w:space="0" w:color="auto"/>
                            <w:left w:val="none" w:sz="0" w:space="0" w:color="auto"/>
                            <w:bottom w:val="none" w:sz="0" w:space="0" w:color="auto"/>
                            <w:right w:val="none" w:sz="0" w:space="0" w:color="auto"/>
                          </w:divBdr>
                        </w:div>
                        <w:div w:id="968977014">
                          <w:marLeft w:val="0"/>
                          <w:marRight w:val="0"/>
                          <w:marTop w:val="0"/>
                          <w:marBottom w:val="0"/>
                          <w:divBdr>
                            <w:top w:val="none" w:sz="0" w:space="0" w:color="auto"/>
                            <w:left w:val="none" w:sz="0" w:space="0" w:color="auto"/>
                            <w:bottom w:val="none" w:sz="0" w:space="0" w:color="auto"/>
                            <w:right w:val="none" w:sz="0" w:space="0" w:color="auto"/>
                          </w:divBdr>
                          <w:divsChild>
                            <w:div w:id="2046061240">
                              <w:marLeft w:val="0"/>
                              <w:marRight w:val="0"/>
                              <w:marTop w:val="0"/>
                              <w:marBottom w:val="0"/>
                              <w:divBdr>
                                <w:top w:val="none" w:sz="0" w:space="0" w:color="auto"/>
                                <w:left w:val="none" w:sz="0" w:space="0" w:color="auto"/>
                                <w:bottom w:val="none" w:sz="0" w:space="0" w:color="auto"/>
                                <w:right w:val="none" w:sz="0" w:space="0" w:color="auto"/>
                              </w:divBdr>
                              <w:divsChild>
                                <w:div w:id="1357806968">
                                  <w:marLeft w:val="0"/>
                                  <w:marRight w:val="120"/>
                                  <w:marTop w:val="0"/>
                                  <w:marBottom w:val="0"/>
                                  <w:divBdr>
                                    <w:top w:val="none" w:sz="0" w:space="0" w:color="auto"/>
                                    <w:left w:val="none" w:sz="0" w:space="0" w:color="auto"/>
                                    <w:bottom w:val="none" w:sz="0" w:space="0" w:color="auto"/>
                                    <w:right w:val="none" w:sz="0" w:space="0" w:color="auto"/>
                                  </w:divBdr>
                                </w:div>
                                <w:div w:id="413860543">
                                  <w:marLeft w:val="0"/>
                                  <w:marRight w:val="0"/>
                                  <w:marTop w:val="0"/>
                                  <w:marBottom w:val="0"/>
                                  <w:divBdr>
                                    <w:top w:val="none" w:sz="0" w:space="0" w:color="auto"/>
                                    <w:left w:val="none" w:sz="0" w:space="0" w:color="auto"/>
                                    <w:bottom w:val="none" w:sz="0" w:space="0" w:color="auto"/>
                                    <w:right w:val="none" w:sz="0" w:space="0" w:color="auto"/>
                                  </w:divBdr>
                                </w:div>
                                <w:div w:id="15908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177045">
          <w:marLeft w:val="0"/>
          <w:marRight w:val="0"/>
          <w:marTop w:val="0"/>
          <w:marBottom w:val="0"/>
          <w:divBdr>
            <w:top w:val="none" w:sz="0" w:space="0" w:color="auto"/>
            <w:left w:val="none" w:sz="0" w:space="0" w:color="auto"/>
            <w:bottom w:val="none" w:sz="0" w:space="0" w:color="auto"/>
            <w:right w:val="none" w:sz="0" w:space="0" w:color="auto"/>
          </w:divBdr>
          <w:divsChild>
            <w:div w:id="323362645">
              <w:marLeft w:val="0"/>
              <w:marRight w:val="0"/>
              <w:marTop w:val="0"/>
              <w:marBottom w:val="0"/>
              <w:divBdr>
                <w:top w:val="none" w:sz="0" w:space="0" w:color="auto"/>
                <w:left w:val="none" w:sz="0" w:space="0" w:color="auto"/>
                <w:bottom w:val="none" w:sz="0" w:space="0" w:color="auto"/>
                <w:right w:val="none" w:sz="0" w:space="0" w:color="auto"/>
              </w:divBdr>
              <w:divsChild>
                <w:div w:id="919874550">
                  <w:marLeft w:val="0"/>
                  <w:marRight w:val="0"/>
                  <w:marTop w:val="0"/>
                  <w:marBottom w:val="0"/>
                  <w:divBdr>
                    <w:top w:val="none" w:sz="0" w:space="0" w:color="auto"/>
                    <w:left w:val="none" w:sz="0" w:space="0" w:color="auto"/>
                    <w:bottom w:val="none" w:sz="0" w:space="0" w:color="auto"/>
                    <w:right w:val="none" w:sz="0" w:space="0" w:color="auto"/>
                  </w:divBdr>
                  <w:divsChild>
                    <w:div w:id="1310398831">
                      <w:marLeft w:val="0"/>
                      <w:marRight w:val="0"/>
                      <w:marTop w:val="0"/>
                      <w:marBottom w:val="0"/>
                      <w:divBdr>
                        <w:top w:val="none" w:sz="0" w:space="0" w:color="auto"/>
                        <w:left w:val="none" w:sz="0" w:space="0" w:color="auto"/>
                        <w:bottom w:val="none" w:sz="0" w:space="0" w:color="auto"/>
                        <w:right w:val="none" w:sz="0" w:space="0" w:color="auto"/>
                      </w:divBdr>
                      <w:divsChild>
                        <w:div w:id="2103799588">
                          <w:marLeft w:val="0"/>
                          <w:marRight w:val="0"/>
                          <w:marTop w:val="0"/>
                          <w:marBottom w:val="0"/>
                          <w:divBdr>
                            <w:top w:val="none" w:sz="0" w:space="0" w:color="auto"/>
                            <w:left w:val="none" w:sz="0" w:space="0" w:color="auto"/>
                            <w:bottom w:val="none" w:sz="0" w:space="0" w:color="auto"/>
                            <w:right w:val="none" w:sz="0" w:space="0" w:color="auto"/>
                          </w:divBdr>
                        </w:div>
                        <w:div w:id="975067671">
                          <w:marLeft w:val="0"/>
                          <w:marRight w:val="0"/>
                          <w:marTop w:val="0"/>
                          <w:marBottom w:val="0"/>
                          <w:divBdr>
                            <w:top w:val="none" w:sz="0" w:space="0" w:color="auto"/>
                            <w:left w:val="none" w:sz="0" w:space="0" w:color="auto"/>
                            <w:bottom w:val="none" w:sz="0" w:space="0" w:color="auto"/>
                            <w:right w:val="none" w:sz="0" w:space="0" w:color="auto"/>
                          </w:divBdr>
                          <w:divsChild>
                            <w:div w:id="954599546">
                              <w:marLeft w:val="0"/>
                              <w:marRight w:val="0"/>
                              <w:marTop w:val="0"/>
                              <w:marBottom w:val="0"/>
                              <w:divBdr>
                                <w:top w:val="none" w:sz="0" w:space="0" w:color="auto"/>
                                <w:left w:val="none" w:sz="0" w:space="0" w:color="auto"/>
                                <w:bottom w:val="none" w:sz="0" w:space="0" w:color="auto"/>
                                <w:right w:val="none" w:sz="0" w:space="0" w:color="auto"/>
                              </w:divBdr>
                              <w:divsChild>
                                <w:div w:id="1605923349">
                                  <w:marLeft w:val="0"/>
                                  <w:marRight w:val="120"/>
                                  <w:marTop w:val="0"/>
                                  <w:marBottom w:val="0"/>
                                  <w:divBdr>
                                    <w:top w:val="none" w:sz="0" w:space="0" w:color="auto"/>
                                    <w:left w:val="none" w:sz="0" w:space="0" w:color="auto"/>
                                    <w:bottom w:val="none" w:sz="0" w:space="0" w:color="auto"/>
                                    <w:right w:val="none" w:sz="0" w:space="0" w:color="auto"/>
                                  </w:divBdr>
                                </w:div>
                                <w:div w:id="10683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293640">
          <w:marLeft w:val="0"/>
          <w:marRight w:val="0"/>
          <w:marTop w:val="0"/>
          <w:marBottom w:val="0"/>
          <w:divBdr>
            <w:top w:val="none" w:sz="0" w:space="0" w:color="auto"/>
            <w:left w:val="none" w:sz="0" w:space="0" w:color="auto"/>
            <w:bottom w:val="none" w:sz="0" w:space="0" w:color="auto"/>
            <w:right w:val="none" w:sz="0" w:space="0" w:color="auto"/>
          </w:divBdr>
          <w:divsChild>
            <w:div w:id="1216088230">
              <w:marLeft w:val="0"/>
              <w:marRight w:val="0"/>
              <w:marTop w:val="0"/>
              <w:marBottom w:val="0"/>
              <w:divBdr>
                <w:top w:val="none" w:sz="0" w:space="0" w:color="auto"/>
                <w:left w:val="none" w:sz="0" w:space="0" w:color="auto"/>
                <w:bottom w:val="none" w:sz="0" w:space="0" w:color="auto"/>
                <w:right w:val="none" w:sz="0" w:space="0" w:color="auto"/>
              </w:divBdr>
              <w:divsChild>
                <w:div w:id="1255435667">
                  <w:marLeft w:val="0"/>
                  <w:marRight w:val="0"/>
                  <w:marTop w:val="0"/>
                  <w:marBottom w:val="0"/>
                  <w:divBdr>
                    <w:top w:val="none" w:sz="0" w:space="0" w:color="auto"/>
                    <w:left w:val="none" w:sz="0" w:space="0" w:color="auto"/>
                    <w:bottom w:val="none" w:sz="0" w:space="0" w:color="auto"/>
                    <w:right w:val="none" w:sz="0" w:space="0" w:color="auto"/>
                  </w:divBdr>
                  <w:divsChild>
                    <w:div w:id="1191651710">
                      <w:marLeft w:val="0"/>
                      <w:marRight w:val="0"/>
                      <w:marTop w:val="0"/>
                      <w:marBottom w:val="0"/>
                      <w:divBdr>
                        <w:top w:val="none" w:sz="0" w:space="0" w:color="auto"/>
                        <w:left w:val="none" w:sz="0" w:space="0" w:color="auto"/>
                        <w:bottom w:val="none" w:sz="0" w:space="0" w:color="auto"/>
                        <w:right w:val="none" w:sz="0" w:space="0" w:color="auto"/>
                      </w:divBdr>
                      <w:divsChild>
                        <w:div w:id="1156456715">
                          <w:marLeft w:val="0"/>
                          <w:marRight w:val="0"/>
                          <w:marTop w:val="0"/>
                          <w:marBottom w:val="0"/>
                          <w:divBdr>
                            <w:top w:val="none" w:sz="0" w:space="0" w:color="auto"/>
                            <w:left w:val="none" w:sz="0" w:space="0" w:color="auto"/>
                            <w:bottom w:val="none" w:sz="0" w:space="0" w:color="auto"/>
                            <w:right w:val="none" w:sz="0" w:space="0" w:color="auto"/>
                          </w:divBdr>
                        </w:div>
                        <w:div w:id="1955869228">
                          <w:marLeft w:val="0"/>
                          <w:marRight w:val="0"/>
                          <w:marTop w:val="0"/>
                          <w:marBottom w:val="0"/>
                          <w:divBdr>
                            <w:top w:val="none" w:sz="0" w:space="0" w:color="auto"/>
                            <w:left w:val="none" w:sz="0" w:space="0" w:color="auto"/>
                            <w:bottom w:val="none" w:sz="0" w:space="0" w:color="auto"/>
                            <w:right w:val="none" w:sz="0" w:space="0" w:color="auto"/>
                          </w:divBdr>
                          <w:divsChild>
                            <w:div w:id="20864049">
                              <w:marLeft w:val="0"/>
                              <w:marRight w:val="0"/>
                              <w:marTop w:val="0"/>
                              <w:marBottom w:val="0"/>
                              <w:divBdr>
                                <w:top w:val="none" w:sz="0" w:space="0" w:color="auto"/>
                                <w:left w:val="none" w:sz="0" w:space="0" w:color="auto"/>
                                <w:bottom w:val="none" w:sz="0" w:space="0" w:color="auto"/>
                                <w:right w:val="none" w:sz="0" w:space="0" w:color="auto"/>
                              </w:divBdr>
                              <w:divsChild>
                                <w:div w:id="1012143426">
                                  <w:marLeft w:val="0"/>
                                  <w:marRight w:val="120"/>
                                  <w:marTop w:val="0"/>
                                  <w:marBottom w:val="0"/>
                                  <w:divBdr>
                                    <w:top w:val="none" w:sz="0" w:space="0" w:color="auto"/>
                                    <w:left w:val="none" w:sz="0" w:space="0" w:color="auto"/>
                                    <w:bottom w:val="none" w:sz="0" w:space="0" w:color="auto"/>
                                    <w:right w:val="none" w:sz="0" w:space="0" w:color="auto"/>
                                  </w:divBdr>
                                </w:div>
                                <w:div w:id="28628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148588">
          <w:marLeft w:val="0"/>
          <w:marRight w:val="0"/>
          <w:marTop w:val="0"/>
          <w:marBottom w:val="0"/>
          <w:divBdr>
            <w:top w:val="none" w:sz="0" w:space="0" w:color="auto"/>
            <w:left w:val="none" w:sz="0" w:space="0" w:color="auto"/>
            <w:bottom w:val="none" w:sz="0" w:space="0" w:color="auto"/>
            <w:right w:val="none" w:sz="0" w:space="0" w:color="auto"/>
          </w:divBdr>
          <w:divsChild>
            <w:div w:id="1637443708">
              <w:marLeft w:val="0"/>
              <w:marRight w:val="0"/>
              <w:marTop w:val="0"/>
              <w:marBottom w:val="0"/>
              <w:divBdr>
                <w:top w:val="none" w:sz="0" w:space="0" w:color="auto"/>
                <w:left w:val="none" w:sz="0" w:space="0" w:color="auto"/>
                <w:bottom w:val="none" w:sz="0" w:space="0" w:color="auto"/>
                <w:right w:val="none" w:sz="0" w:space="0" w:color="auto"/>
              </w:divBdr>
              <w:divsChild>
                <w:div w:id="1437674418">
                  <w:marLeft w:val="0"/>
                  <w:marRight w:val="0"/>
                  <w:marTop w:val="0"/>
                  <w:marBottom w:val="0"/>
                  <w:divBdr>
                    <w:top w:val="none" w:sz="0" w:space="0" w:color="auto"/>
                    <w:left w:val="none" w:sz="0" w:space="0" w:color="auto"/>
                    <w:bottom w:val="none" w:sz="0" w:space="0" w:color="auto"/>
                    <w:right w:val="none" w:sz="0" w:space="0" w:color="auto"/>
                  </w:divBdr>
                  <w:divsChild>
                    <w:div w:id="927806049">
                      <w:marLeft w:val="0"/>
                      <w:marRight w:val="0"/>
                      <w:marTop w:val="0"/>
                      <w:marBottom w:val="0"/>
                      <w:divBdr>
                        <w:top w:val="none" w:sz="0" w:space="0" w:color="auto"/>
                        <w:left w:val="none" w:sz="0" w:space="0" w:color="auto"/>
                        <w:bottom w:val="none" w:sz="0" w:space="0" w:color="auto"/>
                        <w:right w:val="none" w:sz="0" w:space="0" w:color="auto"/>
                      </w:divBdr>
                      <w:divsChild>
                        <w:div w:id="415907487">
                          <w:marLeft w:val="0"/>
                          <w:marRight w:val="0"/>
                          <w:marTop w:val="0"/>
                          <w:marBottom w:val="0"/>
                          <w:divBdr>
                            <w:top w:val="none" w:sz="0" w:space="0" w:color="auto"/>
                            <w:left w:val="none" w:sz="0" w:space="0" w:color="auto"/>
                            <w:bottom w:val="none" w:sz="0" w:space="0" w:color="auto"/>
                            <w:right w:val="none" w:sz="0" w:space="0" w:color="auto"/>
                          </w:divBdr>
                        </w:div>
                        <w:div w:id="1332366716">
                          <w:marLeft w:val="0"/>
                          <w:marRight w:val="0"/>
                          <w:marTop w:val="0"/>
                          <w:marBottom w:val="0"/>
                          <w:divBdr>
                            <w:top w:val="none" w:sz="0" w:space="0" w:color="auto"/>
                            <w:left w:val="none" w:sz="0" w:space="0" w:color="auto"/>
                            <w:bottom w:val="none" w:sz="0" w:space="0" w:color="auto"/>
                            <w:right w:val="none" w:sz="0" w:space="0" w:color="auto"/>
                          </w:divBdr>
                          <w:divsChild>
                            <w:div w:id="196967518">
                              <w:marLeft w:val="0"/>
                              <w:marRight w:val="0"/>
                              <w:marTop w:val="0"/>
                              <w:marBottom w:val="0"/>
                              <w:divBdr>
                                <w:top w:val="none" w:sz="0" w:space="0" w:color="auto"/>
                                <w:left w:val="none" w:sz="0" w:space="0" w:color="auto"/>
                                <w:bottom w:val="none" w:sz="0" w:space="0" w:color="auto"/>
                                <w:right w:val="none" w:sz="0" w:space="0" w:color="auto"/>
                              </w:divBdr>
                              <w:divsChild>
                                <w:div w:id="104934642">
                                  <w:marLeft w:val="0"/>
                                  <w:marRight w:val="120"/>
                                  <w:marTop w:val="0"/>
                                  <w:marBottom w:val="0"/>
                                  <w:divBdr>
                                    <w:top w:val="none" w:sz="0" w:space="0" w:color="auto"/>
                                    <w:left w:val="none" w:sz="0" w:space="0" w:color="auto"/>
                                    <w:bottom w:val="none" w:sz="0" w:space="0" w:color="auto"/>
                                    <w:right w:val="none" w:sz="0" w:space="0" w:color="auto"/>
                                  </w:divBdr>
                                </w:div>
                                <w:div w:id="116990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312583">
          <w:marLeft w:val="0"/>
          <w:marRight w:val="0"/>
          <w:marTop w:val="0"/>
          <w:marBottom w:val="0"/>
          <w:divBdr>
            <w:top w:val="none" w:sz="0" w:space="0" w:color="auto"/>
            <w:left w:val="none" w:sz="0" w:space="0" w:color="auto"/>
            <w:bottom w:val="none" w:sz="0" w:space="0" w:color="auto"/>
            <w:right w:val="none" w:sz="0" w:space="0" w:color="auto"/>
          </w:divBdr>
          <w:divsChild>
            <w:div w:id="1515224972">
              <w:marLeft w:val="0"/>
              <w:marRight w:val="0"/>
              <w:marTop w:val="0"/>
              <w:marBottom w:val="0"/>
              <w:divBdr>
                <w:top w:val="none" w:sz="0" w:space="0" w:color="auto"/>
                <w:left w:val="none" w:sz="0" w:space="0" w:color="auto"/>
                <w:bottom w:val="none" w:sz="0" w:space="0" w:color="auto"/>
                <w:right w:val="none" w:sz="0" w:space="0" w:color="auto"/>
              </w:divBdr>
              <w:divsChild>
                <w:div w:id="1552881608">
                  <w:marLeft w:val="0"/>
                  <w:marRight w:val="0"/>
                  <w:marTop w:val="0"/>
                  <w:marBottom w:val="0"/>
                  <w:divBdr>
                    <w:top w:val="none" w:sz="0" w:space="0" w:color="auto"/>
                    <w:left w:val="none" w:sz="0" w:space="0" w:color="auto"/>
                    <w:bottom w:val="none" w:sz="0" w:space="0" w:color="auto"/>
                    <w:right w:val="none" w:sz="0" w:space="0" w:color="auto"/>
                  </w:divBdr>
                  <w:divsChild>
                    <w:div w:id="2123451410">
                      <w:marLeft w:val="0"/>
                      <w:marRight w:val="0"/>
                      <w:marTop w:val="0"/>
                      <w:marBottom w:val="0"/>
                      <w:divBdr>
                        <w:top w:val="none" w:sz="0" w:space="0" w:color="auto"/>
                        <w:left w:val="none" w:sz="0" w:space="0" w:color="auto"/>
                        <w:bottom w:val="none" w:sz="0" w:space="0" w:color="auto"/>
                        <w:right w:val="none" w:sz="0" w:space="0" w:color="auto"/>
                      </w:divBdr>
                      <w:divsChild>
                        <w:div w:id="1017119459">
                          <w:marLeft w:val="0"/>
                          <w:marRight w:val="0"/>
                          <w:marTop w:val="0"/>
                          <w:marBottom w:val="0"/>
                          <w:divBdr>
                            <w:top w:val="none" w:sz="0" w:space="0" w:color="auto"/>
                            <w:left w:val="none" w:sz="0" w:space="0" w:color="auto"/>
                            <w:bottom w:val="none" w:sz="0" w:space="0" w:color="auto"/>
                            <w:right w:val="none" w:sz="0" w:space="0" w:color="auto"/>
                          </w:divBdr>
                        </w:div>
                        <w:div w:id="920598332">
                          <w:marLeft w:val="0"/>
                          <w:marRight w:val="0"/>
                          <w:marTop w:val="0"/>
                          <w:marBottom w:val="0"/>
                          <w:divBdr>
                            <w:top w:val="none" w:sz="0" w:space="0" w:color="auto"/>
                            <w:left w:val="none" w:sz="0" w:space="0" w:color="auto"/>
                            <w:bottom w:val="none" w:sz="0" w:space="0" w:color="auto"/>
                            <w:right w:val="none" w:sz="0" w:space="0" w:color="auto"/>
                          </w:divBdr>
                          <w:divsChild>
                            <w:div w:id="259143825">
                              <w:marLeft w:val="0"/>
                              <w:marRight w:val="0"/>
                              <w:marTop w:val="0"/>
                              <w:marBottom w:val="0"/>
                              <w:divBdr>
                                <w:top w:val="none" w:sz="0" w:space="0" w:color="auto"/>
                                <w:left w:val="none" w:sz="0" w:space="0" w:color="auto"/>
                                <w:bottom w:val="none" w:sz="0" w:space="0" w:color="auto"/>
                                <w:right w:val="none" w:sz="0" w:space="0" w:color="auto"/>
                              </w:divBdr>
                              <w:divsChild>
                                <w:div w:id="1231576093">
                                  <w:marLeft w:val="0"/>
                                  <w:marRight w:val="120"/>
                                  <w:marTop w:val="0"/>
                                  <w:marBottom w:val="0"/>
                                  <w:divBdr>
                                    <w:top w:val="none" w:sz="0" w:space="0" w:color="auto"/>
                                    <w:left w:val="none" w:sz="0" w:space="0" w:color="auto"/>
                                    <w:bottom w:val="none" w:sz="0" w:space="0" w:color="auto"/>
                                    <w:right w:val="none" w:sz="0" w:space="0" w:color="auto"/>
                                  </w:divBdr>
                                </w:div>
                                <w:div w:id="19383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863300">
          <w:marLeft w:val="0"/>
          <w:marRight w:val="0"/>
          <w:marTop w:val="0"/>
          <w:marBottom w:val="0"/>
          <w:divBdr>
            <w:top w:val="none" w:sz="0" w:space="0" w:color="auto"/>
            <w:left w:val="none" w:sz="0" w:space="0" w:color="auto"/>
            <w:bottom w:val="none" w:sz="0" w:space="0" w:color="auto"/>
            <w:right w:val="none" w:sz="0" w:space="0" w:color="auto"/>
          </w:divBdr>
          <w:divsChild>
            <w:div w:id="1605379052">
              <w:marLeft w:val="0"/>
              <w:marRight w:val="0"/>
              <w:marTop w:val="0"/>
              <w:marBottom w:val="0"/>
              <w:divBdr>
                <w:top w:val="none" w:sz="0" w:space="0" w:color="auto"/>
                <w:left w:val="none" w:sz="0" w:space="0" w:color="auto"/>
                <w:bottom w:val="none" w:sz="0" w:space="0" w:color="auto"/>
                <w:right w:val="none" w:sz="0" w:space="0" w:color="auto"/>
              </w:divBdr>
              <w:divsChild>
                <w:div w:id="171648108">
                  <w:marLeft w:val="0"/>
                  <w:marRight w:val="0"/>
                  <w:marTop w:val="0"/>
                  <w:marBottom w:val="0"/>
                  <w:divBdr>
                    <w:top w:val="none" w:sz="0" w:space="0" w:color="auto"/>
                    <w:left w:val="none" w:sz="0" w:space="0" w:color="auto"/>
                    <w:bottom w:val="none" w:sz="0" w:space="0" w:color="auto"/>
                    <w:right w:val="none" w:sz="0" w:space="0" w:color="auto"/>
                  </w:divBdr>
                  <w:divsChild>
                    <w:div w:id="1325473314">
                      <w:marLeft w:val="0"/>
                      <w:marRight w:val="0"/>
                      <w:marTop w:val="0"/>
                      <w:marBottom w:val="0"/>
                      <w:divBdr>
                        <w:top w:val="none" w:sz="0" w:space="0" w:color="auto"/>
                        <w:left w:val="none" w:sz="0" w:space="0" w:color="auto"/>
                        <w:bottom w:val="none" w:sz="0" w:space="0" w:color="auto"/>
                        <w:right w:val="none" w:sz="0" w:space="0" w:color="auto"/>
                      </w:divBdr>
                      <w:divsChild>
                        <w:div w:id="1062873451">
                          <w:marLeft w:val="0"/>
                          <w:marRight w:val="0"/>
                          <w:marTop w:val="0"/>
                          <w:marBottom w:val="0"/>
                          <w:divBdr>
                            <w:top w:val="none" w:sz="0" w:space="0" w:color="auto"/>
                            <w:left w:val="none" w:sz="0" w:space="0" w:color="auto"/>
                            <w:bottom w:val="none" w:sz="0" w:space="0" w:color="auto"/>
                            <w:right w:val="none" w:sz="0" w:space="0" w:color="auto"/>
                          </w:divBdr>
                        </w:div>
                        <w:div w:id="521674563">
                          <w:marLeft w:val="0"/>
                          <w:marRight w:val="0"/>
                          <w:marTop w:val="0"/>
                          <w:marBottom w:val="0"/>
                          <w:divBdr>
                            <w:top w:val="none" w:sz="0" w:space="0" w:color="auto"/>
                            <w:left w:val="none" w:sz="0" w:space="0" w:color="auto"/>
                            <w:bottom w:val="none" w:sz="0" w:space="0" w:color="auto"/>
                            <w:right w:val="none" w:sz="0" w:space="0" w:color="auto"/>
                          </w:divBdr>
                          <w:divsChild>
                            <w:div w:id="870189978">
                              <w:marLeft w:val="0"/>
                              <w:marRight w:val="0"/>
                              <w:marTop w:val="0"/>
                              <w:marBottom w:val="0"/>
                              <w:divBdr>
                                <w:top w:val="none" w:sz="0" w:space="0" w:color="auto"/>
                                <w:left w:val="none" w:sz="0" w:space="0" w:color="auto"/>
                                <w:bottom w:val="none" w:sz="0" w:space="0" w:color="auto"/>
                                <w:right w:val="none" w:sz="0" w:space="0" w:color="auto"/>
                              </w:divBdr>
                              <w:divsChild>
                                <w:div w:id="2017460430">
                                  <w:marLeft w:val="0"/>
                                  <w:marRight w:val="120"/>
                                  <w:marTop w:val="0"/>
                                  <w:marBottom w:val="0"/>
                                  <w:divBdr>
                                    <w:top w:val="none" w:sz="0" w:space="0" w:color="auto"/>
                                    <w:left w:val="none" w:sz="0" w:space="0" w:color="auto"/>
                                    <w:bottom w:val="none" w:sz="0" w:space="0" w:color="auto"/>
                                    <w:right w:val="none" w:sz="0" w:space="0" w:color="auto"/>
                                  </w:divBdr>
                                </w:div>
                                <w:div w:id="17769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465208">
          <w:marLeft w:val="0"/>
          <w:marRight w:val="0"/>
          <w:marTop w:val="0"/>
          <w:marBottom w:val="0"/>
          <w:divBdr>
            <w:top w:val="none" w:sz="0" w:space="0" w:color="auto"/>
            <w:left w:val="none" w:sz="0" w:space="0" w:color="auto"/>
            <w:bottom w:val="none" w:sz="0" w:space="0" w:color="auto"/>
            <w:right w:val="none" w:sz="0" w:space="0" w:color="auto"/>
          </w:divBdr>
        </w:div>
      </w:divsChild>
    </w:div>
    <w:div w:id="328800819">
      <w:bodyDiv w:val="1"/>
      <w:marLeft w:val="0"/>
      <w:marRight w:val="0"/>
      <w:marTop w:val="0"/>
      <w:marBottom w:val="0"/>
      <w:divBdr>
        <w:top w:val="none" w:sz="0" w:space="0" w:color="auto"/>
        <w:left w:val="none" w:sz="0" w:space="0" w:color="auto"/>
        <w:bottom w:val="none" w:sz="0" w:space="0" w:color="auto"/>
        <w:right w:val="none" w:sz="0" w:space="0" w:color="auto"/>
      </w:divBdr>
      <w:divsChild>
        <w:div w:id="1780484224">
          <w:marLeft w:val="0"/>
          <w:marRight w:val="0"/>
          <w:marTop w:val="0"/>
          <w:marBottom w:val="0"/>
          <w:divBdr>
            <w:top w:val="none" w:sz="0" w:space="0" w:color="auto"/>
            <w:left w:val="none" w:sz="0" w:space="0" w:color="auto"/>
            <w:bottom w:val="none" w:sz="0" w:space="0" w:color="auto"/>
            <w:right w:val="none" w:sz="0" w:space="0" w:color="auto"/>
          </w:divBdr>
          <w:divsChild>
            <w:div w:id="730348451">
              <w:marLeft w:val="0"/>
              <w:marRight w:val="0"/>
              <w:marTop w:val="0"/>
              <w:marBottom w:val="0"/>
              <w:divBdr>
                <w:top w:val="none" w:sz="0" w:space="0" w:color="auto"/>
                <w:left w:val="none" w:sz="0" w:space="0" w:color="auto"/>
                <w:bottom w:val="none" w:sz="0" w:space="0" w:color="auto"/>
                <w:right w:val="none" w:sz="0" w:space="0" w:color="auto"/>
              </w:divBdr>
              <w:divsChild>
                <w:div w:id="648435539">
                  <w:marLeft w:val="0"/>
                  <w:marRight w:val="0"/>
                  <w:marTop w:val="0"/>
                  <w:marBottom w:val="0"/>
                  <w:divBdr>
                    <w:top w:val="none" w:sz="0" w:space="0" w:color="auto"/>
                    <w:left w:val="none" w:sz="0" w:space="0" w:color="auto"/>
                    <w:bottom w:val="none" w:sz="0" w:space="0" w:color="auto"/>
                    <w:right w:val="none" w:sz="0" w:space="0" w:color="auto"/>
                  </w:divBdr>
                  <w:divsChild>
                    <w:div w:id="1823085450">
                      <w:marLeft w:val="0"/>
                      <w:marRight w:val="0"/>
                      <w:marTop w:val="0"/>
                      <w:marBottom w:val="0"/>
                      <w:divBdr>
                        <w:top w:val="none" w:sz="0" w:space="0" w:color="auto"/>
                        <w:left w:val="none" w:sz="0" w:space="0" w:color="auto"/>
                        <w:bottom w:val="none" w:sz="0" w:space="0" w:color="auto"/>
                        <w:right w:val="none" w:sz="0" w:space="0" w:color="auto"/>
                      </w:divBdr>
                      <w:divsChild>
                        <w:div w:id="828711108">
                          <w:marLeft w:val="0"/>
                          <w:marRight w:val="0"/>
                          <w:marTop w:val="0"/>
                          <w:marBottom w:val="0"/>
                          <w:divBdr>
                            <w:top w:val="none" w:sz="0" w:space="0" w:color="auto"/>
                            <w:left w:val="none" w:sz="0" w:space="0" w:color="auto"/>
                            <w:bottom w:val="none" w:sz="0" w:space="0" w:color="auto"/>
                            <w:right w:val="none" w:sz="0" w:space="0" w:color="auto"/>
                          </w:divBdr>
                        </w:div>
                        <w:div w:id="1779061218">
                          <w:marLeft w:val="0"/>
                          <w:marRight w:val="0"/>
                          <w:marTop w:val="0"/>
                          <w:marBottom w:val="0"/>
                          <w:divBdr>
                            <w:top w:val="none" w:sz="0" w:space="0" w:color="auto"/>
                            <w:left w:val="none" w:sz="0" w:space="0" w:color="auto"/>
                            <w:bottom w:val="none" w:sz="0" w:space="0" w:color="auto"/>
                            <w:right w:val="none" w:sz="0" w:space="0" w:color="auto"/>
                          </w:divBdr>
                          <w:divsChild>
                            <w:div w:id="1164008227">
                              <w:marLeft w:val="0"/>
                              <w:marRight w:val="0"/>
                              <w:marTop w:val="0"/>
                              <w:marBottom w:val="0"/>
                              <w:divBdr>
                                <w:top w:val="none" w:sz="0" w:space="0" w:color="auto"/>
                                <w:left w:val="none" w:sz="0" w:space="0" w:color="auto"/>
                                <w:bottom w:val="none" w:sz="0" w:space="0" w:color="auto"/>
                                <w:right w:val="none" w:sz="0" w:space="0" w:color="auto"/>
                              </w:divBdr>
                              <w:divsChild>
                                <w:div w:id="460735722">
                                  <w:marLeft w:val="0"/>
                                  <w:marRight w:val="120"/>
                                  <w:marTop w:val="0"/>
                                  <w:marBottom w:val="0"/>
                                  <w:divBdr>
                                    <w:top w:val="none" w:sz="0" w:space="0" w:color="auto"/>
                                    <w:left w:val="none" w:sz="0" w:space="0" w:color="auto"/>
                                    <w:bottom w:val="none" w:sz="0" w:space="0" w:color="auto"/>
                                    <w:right w:val="none" w:sz="0" w:space="0" w:color="auto"/>
                                  </w:divBdr>
                                </w:div>
                                <w:div w:id="14030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518651">
          <w:marLeft w:val="0"/>
          <w:marRight w:val="0"/>
          <w:marTop w:val="0"/>
          <w:marBottom w:val="0"/>
          <w:divBdr>
            <w:top w:val="none" w:sz="0" w:space="0" w:color="auto"/>
            <w:left w:val="none" w:sz="0" w:space="0" w:color="auto"/>
            <w:bottom w:val="none" w:sz="0" w:space="0" w:color="auto"/>
            <w:right w:val="none" w:sz="0" w:space="0" w:color="auto"/>
          </w:divBdr>
          <w:divsChild>
            <w:div w:id="689641651">
              <w:marLeft w:val="0"/>
              <w:marRight w:val="0"/>
              <w:marTop w:val="0"/>
              <w:marBottom w:val="0"/>
              <w:divBdr>
                <w:top w:val="none" w:sz="0" w:space="0" w:color="auto"/>
                <w:left w:val="none" w:sz="0" w:space="0" w:color="auto"/>
                <w:bottom w:val="none" w:sz="0" w:space="0" w:color="auto"/>
                <w:right w:val="none" w:sz="0" w:space="0" w:color="auto"/>
              </w:divBdr>
              <w:divsChild>
                <w:div w:id="1317805206">
                  <w:marLeft w:val="0"/>
                  <w:marRight w:val="0"/>
                  <w:marTop w:val="0"/>
                  <w:marBottom w:val="0"/>
                  <w:divBdr>
                    <w:top w:val="none" w:sz="0" w:space="0" w:color="auto"/>
                    <w:left w:val="none" w:sz="0" w:space="0" w:color="auto"/>
                    <w:bottom w:val="none" w:sz="0" w:space="0" w:color="auto"/>
                    <w:right w:val="none" w:sz="0" w:space="0" w:color="auto"/>
                  </w:divBdr>
                  <w:divsChild>
                    <w:div w:id="1269194440">
                      <w:marLeft w:val="0"/>
                      <w:marRight w:val="0"/>
                      <w:marTop w:val="0"/>
                      <w:marBottom w:val="0"/>
                      <w:divBdr>
                        <w:top w:val="none" w:sz="0" w:space="0" w:color="auto"/>
                        <w:left w:val="none" w:sz="0" w:space="0" w:color="auto"/>
                        <w:bottom w:val="none" w:sz="0" w:space="0" w:color="auto"/>
                        <w:right w:val="none" w:sz="0" w:space="0" w:color="auto"/>
                      </w:divBdr>
                      <w:divsChild>
                        <w:div w:id="785780713">
                          <w:marLeft w:val="0"/>
                          <w:marRight w:val="0"/>
                          <w:marTop w:val="0"/>
                          <w:marBottom w:val="0"/>
                          <w:divBdr>
                            <w:top w:val="none" w:sz="0" w:space="0" w:color="auto"/>
                            <w:left w:val="none" w:sz="0" w:space="0" w:color="auto"/>
                            <w:bottom w:val="none" w:sz="0" w:space="0" w:color="auto"/>
                            <w:right w:val="none" w:sz="0" w:space="0" w:color="auto"/>
                          </w:divBdr>
                        </w:div>
                        <w:div w:id="1133060017">
                          <w:marLeft w:val="0"/>
                          <w:marRight w:val="0"/>
                          <w:marTop w:val="0"/>
                          <w:marBottom w:val="0"/>
                          <w:divBdr>
                            <w:top w:val="none" w:sz="0" w:space="0" w:color="auto"/>
                            <w:left w:val="none" w:sz="0" w:space="0" w:color="auto"/>
                            <w:bottom w:val="none" w:sz="0" w:space="0" w:color="auto"/>
                            <w:right w:val="none" w:sz="0" w:space="0" w:color="auto"/>
                          </w:divBdr>
                          <w:divsChild>
                            <w:div w:id="1279491312">
                              <w:marLeft w:val="0"/>
                              <w:marRight w:val="0"/>
                              <w:marTop w:val="0"/>
                              <w:marBottom w:val="0"/>
                              <w:divBdr>
                                <w:top w:val="none" w:sz="0" w:space="0" w:color="auto"/>
                                <w:left w:val="none" w:sz="0" w:space="0" w:color="auto"/>
                                <w:bottom w:val="none" w:sz="0" w:space="0" w:color="auto"/>
                                <w:right w:val="none" w:sz="0" w:space="0" w:color="auto"/>
                              </w:divBdr>
                              <w:divsChild>
                                <w:div w:id="1638607153">
                                  <w:marLeft w:val="0"/>
                                  <w:marRight w:val="120"/>
                                  <w:marTop w:val="0"/>
                                  <w:marBottom w:val="0"/>
                                  <w:divBdr>
                                    <w:top w:val="none" w:sz="0" w:space="0" w:color="auto"/>
                                    <w:left w:val="none" w:sz="0" w:space="0" w:color="auto"/>
                                    <w:bottom w:val="none" w:sz="0" w:space="0" w:color="auto"/>
                                    <w:right w:val="none" w:sz="0" w:space="0" w:color="auto"/>
                                  </w:divBdr>
                                </w:div>
                                <w:div w:id="15702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888794">
          <w:marLeft w:val="0"/>
          <w:marRight w:val="0"/>
          <w:marTop w:val="0"/>
          <w:marBottom w:val="0"/>
          <w:divBdr>
            <w:top w:val="none" w:sz="0" w:space="0" w:color="auto"/>
            <w:left w:val="none" w:sz="0" w:space="0" w:color="auto"/>
            <w:bottom w:val="none" w:sz="0" w:space="0" w:color="auto"/>
            <w:right w:val="none" w:sz="0" w:space="0" w:color="auto"/>
          </w:divBdr>
          <w:divsChild>
            <w:div w:id="761416289">
              <w:marLeft w:val="0"/>
              <w:marRight w:val="0"/>
              <w:marTop w:val="0"/>
              <w:marBottom w:val="0"/>
              <w:divBdr>
                <w:top w:val="none" w:sz="0" w:space="0" w:color="auto"/>
                <w:left w:val="none" w:sz="0" w:space="0" w:color="auto"/>
                <w:bottom w:val="none" w:sz="0" w:space="0" w:color="auto"/>
                <w:right w:val="none" w:sz="0" w:space="0" w:color="auto"/>
              </w:divBdr>
              <w:divsChild>
                <w:div w:id="667288898">
                  <w:marLeft w:val="0"/>
                  <w:marRight w:val="0"/>
                  <w:marTop w:val="0"/>
                  <w:marBottom w:val="0"/>
                  <w:divBdr>
                    <w:top w:val="none" w:sz="0" w:space="0" w:color="auto"/>
                    <w:left w:val="none" w:sz="0" w:space="0" w:color="auto"/>
                    <w:bottom w:val="none" w:sz="0" w:space="0" w:color="auto"/>
                    <w:right w:val="none" w:sz="0" w:space="0" w:color="auto"/>
                  </w:divBdr>
                  <w:divsChild>
                    <w:div w:id="1661226217">
                      <w:marLeft w:val="0"/>
                      <w:marRight w:val="0"/>
                      <w:marTop w:val="0"/>
                      <w:marBottom w:val="0"/>
                      <w:divBdr>
                        <w:top w:val="none" w:sz="0" w:space="0" w:color="auto"/>
                        <w:left w:val="none" w:sz="0" w:space="0" w:color="auto"/>
                        <w:bottom w:val="none" w:sz="0" w:space="0" w:color="auto"/>
                        <w:right w:val="none" w:sz="0" w:space="0" w:color="auto"/>
                      </w:divBdr>
                      <w:divsChild>
                        <w:div w:id="1983003027">
                          <w:marLeft w:val="0"/>
                          <w:marRight w:val="0"/>
                          <w:marTop w:val="0"/>
                          <w:marBottom w:val="0"/>
                          <w:divBdr>
                            <w:top w:val="none" w:sz="0" w:space="0" w:color="auto"/>
                            <w:left w:val="none" w:sz="0" w:space="0" w:color="auto"/>
                            <w:bottom w:val="none" w:sz="0" w:space="0" w:color="auto"/>
                            <w:right w:val="none" w:sz="0" w:space="0" w:color="auto"/>
                          </w:divBdr>
                        </w:div>
                        <w:div w:id="1863400208">
                          <w:marLeft w:val="0"/>
                          <w:marRight w:val="0"/>
                          <w:marTop w:val="0"/>
                          <w:marBottom w:val="0"/>
                          <w:divBdr>
                            <w:top w:val="none" w:sz="0" w:space="0" w:color="auto"/>
                            <w:left w:val="none" w:sz="0" w:space="0" w:color="auto"/>
                            <w:bottom w:val="none" w:sz="0" w:space="0" w:color="auto"/>
                            <w:right w:val="none" w:sz="0" w:space="0" w:color="auto"/>
                          </w:divBdr>
                          <w:divsChild>
                            <w:div w:id="948050982">
                              <w:marLeft w:val="0"/>
                              <w:marRight w:val="0"/>
                              <w:marTop w:val="0"/>
                              <w:marBottom w:val="0"/>
                              <w:divBdr>
                                <w:top w:val="none" w:sz="0" w:space="0" w:color="auto"/>
                                <w:left w:val="none" w:sz="0" w:space="0" w:color="auto"/>
                                <w:bottom w:val="none" w:sz="0" w:space="0" w:color="auto"/>
                                <w:right w:val="none" w:sz="0" w:space="0" w:color="auto"/>
                              </w:divBdr>
                              <w:divsChild>
                                <w:div w:id="1197423273">
                                  <w:marLeft w:val="0"/>
                                  <w:marRight w:val="120"/>
                                  <w:marTop w:val="0"/>
                                  <w:marBottom w:val="0"/>
                                  <w:divBdr>
                                    <w:top w:val="none" w:sz="0" w:space="0" w:color="auto"/>
                                    <w:left w:val="none" w:sz="0" w:space="0" w:color="auto"/>
                                    <w:bottom w:val="none" w:sz="0" w:space="0" w:color="auto"/>
                                    <w:right w:val="none" w:sz="0" w:space="0" w:color="auto"/>
                                  </w:divBdr>
                                </w:div>
                                <w:div w:id="2979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005635">
          <w:marLeft w:val="0"/>
          <w:marRight w:val="0"/>
          <w:marTop w:val="0"/>
          <w:marBottom w:val="0"/>
          <w:divBdr>
            <w:top w:val="none" w:sz="0" w:space="0" w:color="auto"/>
            <w:left w:val="none" w:sz="0" w:space="0" w:color="auto"/>
            <w:bottom w:val="none" w:sz="0" w:space="0" w:color="auto"/>
            <w:right w:val="none" w:sz="0" w:space="0" w:color="auto"/>
          </w:divBdr>
          <w:divsChild>
            <w:div w:id="961806510">
              <w:marLeft w:val="0"/>
              <w:marRight w:val="0"/>
              <w:marTop w:val="0"/>
              <w:marBottom w:val="0"/>
              <w:divBdr>
                <w:top w:val="none" w:sz="0" w:space="0" w:color="auto"/>
                <w:left w:val="none" w:sz="0" w:space="0" w:color="auto"/>
                <w:bottom w:val="none" w:sz="0" w:space="0" w:color="auto"/>
                <w:right w:val="none" w:sz="0" w:space="0" w:color="auto"/>
              </w:divBdr>
              <w:divsChild>
                <w:div w:id="1457287838">
                  <w:marLeft w:val="0"/>
                  <w:marRight w:val="0"/>
                  <w:marTop w:val="0"/>
                  <w:marBottom w:val="0"/>
                  <w:divBdr>
                    <w:top w:val="none" w:sz="0" w:space="0" w:color="auto"/>
                    <w:left w:val="none" w:sz="0" w:space="0" w:color="auto"/>
                    <w:bottom w:val="none" w:sz="0" w:space="0" w:color="auto"/>
                    <w:right w:val="none" w:sz="0" w:space="0" w:color="auto"/>
                  </w:divBdr>
                  <w:divsChild>
                    <w:div w:id="101001538">
                      <w:marLeft w:val="0"/>
                      <w:marRight w:val="0"/>
                      <w:marTop w:val="0"/>
                      <w:marBottom w:val="0"/>
                      <w:divBdr>
                        <w:top w:val="none" w:sz="0" w:space="0" w:color="auto"/>
                        <w:left w:val="none" w:sz="0" w:space="0" w:color="auto"/>
                        <w:bottom w:val="none" w:sz="0" w:space="0" w:color="auto"/>
                        <w:right w:val="none" w:sz="0" w:space="0" w:color="auto"/>
                      </w:divBdr>
                      <w:divsChild>
                        <w:div w:id="1513447371">
                          <w:marLeft w:val="0"/>
                          <w:marRight w:val="0"/>
                          <w:marTop w:val="0"/>
                          <w:marBottom w:val="0"/>
                          <w:divBdr>
                            <w:top w:val="none" w:sz="0" w:space="0" w:color="auto"/>
                            <w:left w:val="none" w:sz="0" w:space="0" w:color="auto"/>
                            <w:bottom w:val="none" w:sz="0" w:space="0" w:color="auto"/>
                            <w:right w:val="none" w:sz="0" w:space="0" w:color="auto"/>
                          </w:divBdr>
                        </w:div>
                        <w:div w:id="960574998">
                          <w:marLeft w:val="0"/>
                          <w:marRight w:val="0"/>
                          <w:marTop w:val="0"/>
                          <w:marBottom w:val="0"/>
                          <w:divBdr>
                            <w:top w:val="none" w:sz="0" w:space="0" w:color="auto"/>
                            <w:left w:val="none" w:sz="0" w:space="0" w:color="auto"/>
                            <w:bottom w:val="none" w:sz="0" w:space="0" w:color="auto"/>
                            <w:right w:val="none" w:sz="0" w:space="0" w:color="auto"/>
                          </w:divBdr>
                          <w:divsChild>
                            <w:div w:id="449057274">
                              <w:marLeft w:val="0"/>
                              <w:marRight w:val="0"/>
                              <w:marTop w:val="0"/>
                              <w:marBottom w:val="0"/>
                              <w:divBdr>
                                <w:top w:val="none" w:sz="0" w:space="0" w:color="auto"/>
                                <w:left w:val="none" w:sz="0" w:space="0" w:color="auto"/>
                                <w:bottom w:val="none" w:sz="0" w:space="0" w:color="auto"/>
                                <w:right w:val="none" w:sz="0" w:space="0" w:color="auto"/>
                              </w:divBdr>
                              <w:divsChild>
                                <w:div w:id="610623111">
                                  <w:marLeft w:val="0"/>
                                  <w:marRight w:val="120"/>
                                  <w:marTop w:val="0"/>
                                  <w:marBottom w:val="0"/>
                                  <w:divBdr>
                                    <w:top w:val="none" w:sz="0" w:space="0" w:color="auto"/>
                                    <w:left w:val="none" w:sz="0" w:space="0" w:color="auto"/>
                                    <w:bottom w:val="none" w:sz="0" w:space="0" w:color="auto"/>
                                    <w:right w:val="none" w:sz="0" w:space="0" w:color="auto"/>
                                  </w:divBdr>
                                </w:div>
                                <w:div w:id="4077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486338">
          <w:marLeft w:val="0"/>
          <w:marRight w:val="0"/>
          <w:marTop w:val="0"/>
          <w:marBottom w:val="0"/>
          <w:divBdr>
            <w:top w:val="none" w:sz="0" w:space="0" w:color="auto"/>
            <w:left w:val="none" w:sz="0" w:space="0" w:color="auto"/>
            <w:bottom w:val="none" w:sz="0" w:space="0" w:color="auto"/>
            <w:right w:val="none" w:sz="0" w:space="0" w:color="auto"/>
          </w:divBdr>
          <w:divsChild>
            <w:div w:id="206141213">
              <w:marLeft w:val="0"/>
              <w:marRight w:val="0"/>
              <w:marTop w:val="0"/>
              <w:marBottom w:val="0"/>
              <w:divBdr>
                <w:top w:val="none" w:sz="0" w:space="0" w:color="auto"/>
                <w:left w:val="none" w:sz="0" w:space="0" w:color="auto"/>
                <w:bottom w:val="none" w:sz="0" w:space="0" w:color="auto"/>
                <w:right w:val="none" w:sz="0" w:space="0" w:color="auto"/>
              </w:divBdr>
              <w:divsChild>
                <w:div w:id="271936943">
                  <w:marLeft w:val="0"/>
                  <w:marRight w:val="0"/>
                  <w:marTop w:val="0"/>
                  <w:marBottom w:val="0"/>
                  <w:divBdr>
                    <w:top w:val="none" w:sz="0" w:space="0" w:color="auto"/>
                    <w:left w:val="none" w:sz="0" w:space="0" w:color="auto"/>
                    <w:bottom w:val="none" w:sz="0" w:space="0" w:color="auto"/>
                    <w:right w:val="none" w:sz="0" w:space="0" w:color="auto"/>
                  </w:divBdr>
                  <w:divsChild>
                    <w:div w:id="1927688242">
                      <w:marLeft w:val="0"/>
                      <w:marRight w:val="0"/>
                      <w:marTop w:val="0"/>
                      <w:marBottom w:val="0"/>
                      <w:divBdr>
                        <w:top w:val="none" w:sz="0" w:space="0" w:color="auto"/>
                        <w:left w:val="none" w:sz="0" w:space="0" w:color="auto"/>
                        <w:bottom w:val="none" w:sz="0" w:space="0" w:color="auto"/>
                        <w:right w:val="none" w:sz="0" w:space="0" w:color="auto"/>
                      </w:divBdr>
                      <w:divsChild>
                        <w:div w:id="296254757">
                          <w:marLeft w:val="0"/>
                          <w:marRight w:val="0"/>
                          <w:marTop w:val="0"/>
                          <w:marBottom w:val="0"/>
                          <w:divBdr>
                            <w:top w:val="none" w:sz="0" w:space="0" w:color="auto"/>
                            <w:left w:val="none" w:sz="0" w:space="0" w:color="auto"/>
                            <w:bottom w:val="none" w:sz="0" w:space="0" w:color="auto"/>
                            <w:right w:val="none" w:sz="0" w:space="0" w:color="auto"/>
                          </w:divBdr>
                        </w:div>
                        <w:div w:id="1457260647">
                          <w:marLeft w:val="0"/>
                          <w:marRight w:val="0"/>
                          <w:marTop w:val="0"/>
                          <w:marBottom w:val="0"/>
                          <w:divBdr>
                            <w:top w:val="none" w:sz="0" w:space="0" w:color="auto"/>
                            <w:left w:val="none" w:sz="0" w:space="0" w:color="auto"/>
                            <w:bottom w:val="none" w:sz="0" w:space="0" w:color="auto"/>
                            <w:right w:val="none" w:sz="0" w:space="0" w:color="auto"/>
                          </w:divBdr>
                          <w:divsChild>
                            <w:div w:id="1799034343">
                              <w:marLeft w:val="0"/>
                              <w:marRight w:val="0"/>
                              <w:marTop w:val="0"/>
                              <w:marBottom w:val="0"/>
                              <w:divBdr>
                                <w:top w:val="none" w:sz="0" w:space="0" w:color="auto"/>
                                <w:left w:val="none" w:sz="0" w:space="0" w:color="auto"/>
                                <w:bottom w:val="none" w:sz="0" w:space="0" w:color="auto"/>
                                <w:right w:val="none" w:sz="0" w:space="0" w:color="auto"/>
                              </w:divBdr>
                              <w:divsChild>
                                <w:div w:id="694162085">
                                  <w:marLeft w:val="0"/>
                                  <w:marRight w:val="120"/>
                                  <w:marTop w:val="0"/>
                                  <w:marBottom w:val="0"/>
                                  <w:divBdr>
                                    <w:top w:val="none" w:sz="0" w:space="0" w:color="auto"/>
                                    <w:left w:val="none" w:sz="0" w:space="0" w:color="auto"/>
                                    <w:bottom w:val="none" w:sz="0" w:space="0" w:color="auto"/>
                                    <w:right w:val="none" w:sz="0" w:space="0" w:color="auto"/>
                                  </w:divBdr>
                                </w:div>
                                <w:div w:id="15267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609531">
          <w:marLeft w:val="0"/>
          <w:marRight w:val="0"/>
          <w:marTop w:val="0"/>
          <w:marBottom w:val="0"/>
          <w:divBdr>
            <w:top w:val="none" w:sz="0" w:space="0" w:color="auto"/>
            <w:left w:val="none" w:sz="0" w:space="0" w:color="auto"/>
            <w:bottom w:val="none" w:sz="0" w:space="0" w:color="auto"/>
            <w:right w:val="none" w:sz="0" w:space="0" w:color="auto"/>
          </w:divBdr>
          <w:divsChild>
            <w:div w:id="973216409">
              <w:marLeft w:val="0"/>
              <w:marRight w:val="0"/>
              <w:marTop w:val="0"/>
              <w:marBottom w:val="0"/>
              <w:divBdr>
                <w:top w:val="none" w:sz="0" w:space="0" w:color="auto"/>
                <w:left w:val="none" w:sz="0" w:space="0" w:color="auto"/>
                <w:bottom w:val="none" w:sz="0" w:space="0" w:color="auto"/>
                <w:right w:val="none" w:sz="0" w:space="0" w:color="auto"/>
              </w:divBdr>
              <w:divsChild>
                <w:div w:id="223571557">
                  <w:marLeft w:val="0"/>
                  <w:marRight w:val="0"/>
                  <w:marTop w:val="0"/>
                  <w:marBottom w:val="0"/>
                  <w:divBdr>
                    <w:top w:val="none" w:sz="0" w:space="0" w:color="auto"/>
                    <w:left w:val="none" w:sz="0" w:space="0" w:color="auto"/>
                    <w:bottom w:val="none" w:sz="0" w:space="0" w:color="auto"/>
                    <w:right w:val="none" w:sz="0" w:space="0" w:color="auto"/>
                  </w:divBdr>
                  <w:divsChild>
                    <w:div w:id="120878899">
                      <w:marLeft w:val="0"/>
                      <w:marRight w:val="0"/>
                      <w:marTop w:val="0"/>
                      <w:marBottom w:val="0"/>
                      <w:divBdr>
                        <w:top w:val="none" w:sz="0" w:space="0" w:color="auto"/>
                        <w:left w:val="none" w:sz="0" w:space="0" w:color="auto"/>
                        <w:bottom w:val="none" w:sz="0" w:space="0" w:color="auto"/>
                        <w:right w:val="none" w:sz="0" w:space="0" w:color="auto"/>
                      </w:divBdr>
                      <w:divsChild>
                        <w:div w:id="2075081556">
                          <w:marLeft w:val="0"/>
                          <w:marRight w:val="0"/>
                          <w:marTop w:val="0"/>
                          <w:marBottom w:val="0"/>
                          <w:divBdr>
                            <w:top w:val="none" w:sz="0" w:space="0" w:color="auto"/>
                            <w:left w:val="none" w:sz="0" w:space="0" w:color="auto"/>
                            <w:bottom w:val="none" w:sz="0" w:space="0" w:color="auto"/>
                            <w:right w:val="none" w:sz="0" w:space="0" w:color="auto"/>
                          </w:divBdr>
                        </w:div>
                        <w:div w:id="1337806767">
                          <w:marLeft w:val="0"/>
                          <w:marRight w:val="0"/>
                          <w:marTop w:val="0"/>
                          <w:marBottom w:val="0"/>
                          <w:divBdr>
                            <w:top w:val="none" w:sz="0" w:space="0" w:color="auto"/>
                            <w:left w:val="none" w:sz="0" w:space="0" w:color="auto"/>
                            <w:bottom w:val="none" w:sz="0" w:space="0" w:color="auto"/>
                            <w:right w:val="none" w:sz="0" w:space="0" w:color="auto"/>
                          </w:divBdr>
                          <w:divsChild>
                            <w:div w:id="1765497304">
                              <w:marLeft w:val="0"/>
                              <w:marRight w:val="0"/>
                              <w:marTop w:val="0"/>
                              <w:marBottom w:val="0"/>
                              <w:divBdr>
                                <w:top w:val="none" w:sz="0" w:space="0" w:color="auto"/>
                                <w:left w:val="none" w:sz="0" w:space="0" w:color="auto"/>
                                <w:bottom w:val="none" w:sz="0" w:space="0" w:color="auto"/>
                                <w:right w:val="none" w:sz="0" w:space="0" w:color="auto"/>
                              </w:divBdr>
                              <w:divsChild>
                                <w:div w:id="677389652">
                                  <w:marLeft w:val="0"/>
                                  <w:marRight w:val="120"/>
                                  <w:marTop w:val="0"/>
                                  <w:marBottom w:val="0"/>
                                  <w:divBdr>
                                    <w:top w:val="none" w:sz="0" w:space="0" w:color="auto"/>
                                    <w:left w:val="none" w:sz="0" w:space="0" w:color="auto"/>
                                    <w:bottom w:val="none" w:sz="0" w:space="0" w:color="auto"/>
                                    <w:right w:val="none" w:sz="0" w:space="0" w:color="auto"/>
                                  </w:divBdr>
                                </w:div>
                                <w:div w:id="3775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411545">
      <w:bodyDiv w:val="1"/>
      <w:marLeft w:val="0"/>
      <w:marRight w:val="0"/>
      <w:marTop w:val="0"/>
      <w:marBottom w:val="0"/>
      <w:divBdr>
        <w:top w:val="none" w:sz="0" w:space="0" w:color="auto"/>
        <w:left w:val="none" w:sz="0" w:space="0" w:color="auto"/>
        <w:bottom w:val="none" w:sz="0" w:space="0" w:color="auto"/>
        <w:right w:val="none" w:sz="0" w:space="0" w:color="auto"/>
      </w:divBdr>
    </w:div>
    <w:div w:id="331640872">
      <w:bodyDiv w:val="1"/>
      <w:marLeft w:val="0"/>
      <w:marRight w:val="0"/>
      <w:marTop w:val="0"/>
      <w:marBottom w:val="0"/>
      <w:divBdr>
        <w:top w:val="none" w:sz="0" w:space="0" w:color="auto"/>
        <w:left w:val="none" w:sz="0" w:space="0" w:color="auto"/>
        <w:bottom w:val="none" w:sz="0" w:space="0" w:color="auto"/>
        <w:right w:val="none" w:sz="0" w:space="0" w:color="auto"/>
      </w:divBdr>
    </w:div>
    <w:div w:id="339237690">
      <w:bodyDiv w:val="1"/>
      <w:marLeft w:val="0"/>
      <w:marRight w:val="0"/>
      <w:marTop w:val="0"/>
      <w:marBottom w:val="0"/>
      <w:divBdr>
        <w:top w:val="none" w:sz="0" w:space="0" w:color="auto"/>
        <w:left w:val="none" w:sz="0" w:space="0" w:color="auto"/>
        <w:bottom w:val="none" w:sz="0" w:space="0" w:color="auto"/>
        <w:right w:val="none" w:sz="0" w:space="0" w:color="auto"/>
      </w:divBdr>
    </w:div>
    <w:div w:id="342823964">
      <w:bodyDiv w:val="1"/>
      <w:marLeft w:val="0"/>
      <w:marRight w:val="0"/>
      <w:marTop w:val="0"/>
      <w:marBottom w:val="0"/>
      <w:divBdr>
        <w:top w:val="none" w:sz="0" w:space="0" w:color="auto"/>
        <w:left w:val="none" w:sz="0" w:space="0" w:color="auto"/>
        <w:bottom w:val="none" w:sz="0" w:space="0" w:color="auto"/>
        <w:right w:val="none" w:sz="0" w:space="0" w:color="auto"/>
      </w:divBdr>
    </w:div>
    <w:div w:id="356859285">
      <w:bodyDiv w:val="1"/>
      <w:marLeft w:val="0"/>
      <w:marRight w:val="0"/>
      <w:marTop w:val="0"/>
      <w:marBottom w:val="0"/>
      <w:divBdr>
        <w:top w:val="none" w:sz="0" w:space="0" w:color="auto"/>
        <w:left w:val="none" w:sz="0" w:space="0" w:color="auto"/>
        <w:bottom w:val="none" w:sz="0" w:space="0" w:color="auto"/>
        <w:right w:val="none" w:sz="0" w:space="0" w:color="auto"/>
      </w:divBdr>
      <w:divsChild>
        <w:div w:id="1341933242">
          <w:marLeft w:val="0"/>
          <w:marRight w:val="0"/>
          <w:marTop w:val="0"/>
          <w:marBottom w:val="0"/>
          <w:divBdr>
            <w:top w:val="none" w:sz="0" w:space="0" w:color="auto"/>
            <w:left w:val="none" w:sz="0" w:space="0" w:color="auto"/>
            <w:bottom w:val="none" w:sz="0" w:space="0" w:color="auto"/>
            <w:right w:val="none" w:sz="0" w:space="0" w:color="auto"/>
          </w:divBdr>
          <w:divsChild>
            <w:div w:id="2026666588">
              <w:marLeft w:val="0"/>
              <w:marRight w:val="0"/>
              <w:marTop w:val="0"/>
              <w:marBottom w:val="0"/>
              <w:divBdr>
                <w:top w:val="none" w:sz="0" w:space="0" w:color="auto"/>
                <w:left w:val="none" w:sz="0" w:space="0" w:color="auto"/>
                <w:bottom w:val="none" w:sz="0" w:space="0" w:color="auto"/>
                <w:right w:val="none" w:sz="0" w:space="0" w:color="auto"/>
              </w:divBdr>
            </w:div>
          </w:divsChild>
        </w:div>
        <w:div w:id="1543706737">
          <w:marLeft w:val="0"/>
          <w:marRight w:val="0"/>
          <w:marTop w:val="0"/>
          <w:marBottom w:val="0"/>
          <w:divBdr>
            <w:top w:val="none" w:sz="0" w:space="0" w:color="auto"/>
            <w:left w:val="none" w:sz="0" w:space="0" w:color="auto"/>
            <w:bottom w:val="none" w:sz="0" w:space="0" w:color="auto"/>
            <w:right w:val="none" w:sz="0" w:space="0" w:color="auto"/>
          </w:divBdr>
          <w:divsChild>
            <w:div w:id="2075277708">
              <w:marLeft w:val="0"/>
              <w:marRight w:val="0"/>
              <w:marTop w:val="0"/>
              <w:marBottom w:val="0"/>
              <w:divBdr>
                <w:top w:val="none" w:sz="0" w:space="0" w:color="auto"/>
                <w:left w:val="none" w:sz="0" w:space="0" w:color="auto"/>
                <w:bottom w:val="none" w:sz="0" w:space="0" w:color="auto"/>
                <w:right w:val="none" w:sz="0" w:space="0" w:color="auto"/>
              </w:divBdr>
            </w:div>
          </w:divsChild>
        </w:div>
        <w:div w:id="800998151">
          <w:marLeft w:val="0"/>
          <w:marRight w:val="0"/>
          <w:marTop w:val="0"/>
          <w:marBottom w:val="0"/>
          <w:divBdr>
            <w:top w:val="none" w:sz="0" w:space="0" w:color="auto"/>
            <w:left w:val="none" w:sz="0" w:space="0" w:color="auto"/>
            <w:bottom w:val="none" w:sz="0" w:space="0" w:color="auto"/>
            <w:right w:val="none" w:sz="0" w:space="0" w:color="auto"/>
          </w:divBdr>
          <w:divsChild>
            <w:div w:id="1172111731">
              <w:marLeft w:val="0"/>
              <w:marRight w:val="0"/>
              <w:marTop w:val="0"/>
              <w:marBottom w:val="0"/>
              <w:divBdr>
                <w:top w:val="none" w:sz="0" w:space="0" w:color="auto"/>
                <w:left w:val="none" w:sz="0" w:space="0" w:color="auto"/>
                <w:bottom w:val="none" w:sz="0" w:space="0" w:color="auto"/>
                <w:right w:val="none" w:sz="0" w:space="0" w:color="auto"/>
              </w:divBdr>
            </w:div>
          </w:divsChild>
        </w:div>
        <w:div w:id="1731921139">
          <w:marLeft w:val="0"/>
          <w:marRight w:val="0"/>
          <w:marTop w:val="0"/>
          <w:marBottom w:val="0"/>
          <w:divBdr>
            <w:top w:val="none" w:sz="0" w:space="0" w:color="auto"/>
            <w:left w:val="none" w:sz="0" w:space="0" w:color="auto"/>
            <w:bottom w:val="none" w:sz="0" w:space="0" w:color="auto"/>
            <w:right w:val="none" w:sz="0" w:space="0" w:color="auto"/>
          </w:divBdr>
          <w:divsChild>
            <w:div w:id="2052462009">
              <w:marLeft w:val="0"/>
              <w:marRight w:val="0"/>
              <w:marTop w:val="0"/>
              <w:marBottom w:val="0"/>
              <w:divBdr>
                <w:top w:val="none" w:sz="0" w:space="0" w:color="auto"/>
                <w:left w:val="none" w:sz="0" w:space="0" w:color="auto"/>
                <w:bottom w:val="none" w:sz="0" w:space="0" w:color="auto"/>
                <w:right w:val="none" w:sz="0" w:space="0" w:color="auto"/>
              </w:divBdr>
            </w:div>
          </w:divsChild>
        </w:div>
        <w:div w:id="354620044">
          <w:marLeft w:val="0"/>
          <w:marRight w:val="0"/>
          <w:marTop w:val="0"/>
          <w:marBottom w:val="0"/>
          <w:divBdr>
            <w:top w:val="none" w:sz="0" w:space="0" w:color="auto"/>
            <w:left w:val="none" w:sz="0" w:space="0" w:color="auto"/>
            <w:bottom w:val="none" w:sz="0" w:space="0" w:color="auto"/>
            <w:right w:val="none" w:sz="0" w:space="0" w:color="auto"/>
          </w:divBdr>
          <w:divsChild>
            <w:div w:id="79260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28916">
      <w:bodyDiv w:val="1"/>
      <w:marLeft w:val="0"/>
      <w:marRight w:val="0"/>
      <w:marTop w:val="0"/>
      <w:marBottom w:val="0"/>
      <w:divBdr>
        <w:top w:val="none" w:sz="0" w:space="0" w:color="auto"/>
        <w:left w:val="none" w:sz="0" w:space="0" w:color="auto"/>
        <w:bottom w:val="none" w:sz="0" w:space="0" w:color="auto"/>
        <w:right w:val="none" w:sz="0" w:space="0" w:color="auto"/>
      </w:divBdr>
    </w:div>
    <w:div w:id="360055855">
      <w:bodyDiv w:val="1"/>
      <w:marLeft w:val="0"/>
      <w:marRight w:val="0"/>
      <w:marTop w:val="0"/>
      <w:marBottom w:val="0"/>
      <w:divBdr>
        <w:top w:val="none" w:sz="0" w:space="0" w:color="auto"/>
        <w:left w:val="none" w:sz="0" w:space="0" w:color="auto"/>
        <w:bottom w:val="none" w:sz="0" w:space="0" w:color="auto"/>
        <w:right w:val="none" w:sz="0" w:space="0" w:color="auto"/>
      </w:divBdr>
    </w:div>
    <w:div w:id="364209342">
      <w:bodyDiv w:val="1"/>
      <w:marLeft w:val="0"/>
      <w:marRight w:val="0"/>
      <w:marTop w:val="0"/>
      <w:marBottom w:val="0"/>
      <w:divBdr>
        <w:top w:val="none" w:sz="0" w:space="0" w:color="auto"/>
        <w:left w:val="none" w:sz="0" w:space="0" w:color="auto"/>
        <w:bottom w:val="none" w:sz="0" w:space="0" w:color="auto"/>
        <w:right w:val="none" w:sz="0" w:space="0" w:color="auto"/>
      </w:divBdr>
    </w:div>
    <w:div w:id="364986749">
      <w:bodyDiv w:val="1"/>
      <w:marLeft w:val="0"/>
      <w:marRight w:val="0"/>
      <w:marTop w:val="0"/>
      <w:marBottom w:val="0"/>
      <w:divBdr>
        <w:top w:val="none" w:sz="0" w:space="0" w:color="auto"/>
        <w:left w:val="none" w:sz="0" w:space="0" w:color="auto"/>
        <w:bottom w:val="none" w:sz="0" w:space="0" w:color="auto"/>
        <w:right w:val="none" w:sz="0" w:space="0" w:color="auto"/>
      </w:divBdr>
    </w:div>
    <w:div w:id="369377974">
      <w:bodyDiv w:val="1"/>
      <w:marLeft w:val="0"/>
      <w:marRight w:val="0"/>
      <w:marTop w:val="0"/>
      <w:marBottom w:val="0"/>
      <w:divBdr>
        <w:top w:val="none" w:sz="0" w:space="0" w:color="auto"/>
        <w:left w:val="none" w:sz="0" w:space="0" w:color="auto"/>
        <w:bottom w:val="none" w:sz="0" w:space="0" w:color="auto"/>
        <w:right w:val="none" w:sz="0" w:space="0" w:color="auto"/>
      </w:divBdr>
      <w:divsChild>
        <w:div w:id="1456873285">
          <w:marLeft w:val="0"/>
          <w:marRight w:val="0"/>
          <w:marTop w:val="0"/>
          <w:marBottom w:val="0"/>
          <w:divBdr>
            <w:top w:val="none" w:sz="0" w:space="0" w:color="auto"/>
            <w:left w:val="none" w:sz="0" w:space="0" w:color="auto"/>
            <w:bottom w:val="none" w:sz="0" w:space="0" w:color="auto"/>
            <w:right w:val="none" w:sz="0" w:space="0" w:color="auto"/>
          </w:divBdr>
          <w:divsChild>
            <w:div w:id="981613536">
              <w:marLeft w:val="0"/>
              <w:marRight w:val="0"/>
              <w:marTop w:val="0"/>
              <w:marBottom w:val="0"/>
              <w:divBdr>
                <w:top w:val="none" w:sz="0" w:space="0" w:color="auto"/>
                <w:left w:val="none" w:sz="0" w:space="0" w:color="auto"/>
                <w:bottom w:val="none" w:sz="0" w:space="0" w:color="auto"/>
                <w:right w:val="none" w:sz="0" w:space="0" w:color="auto"/>
              </w:divBdr>
            </w:div>
            <w:div w:id="1277105547">
              <w:marLeft w:val="0"/>
              <w:marRight w:val="0"/>
              <w:marTop w:val="0"/>
              <w:marBottom w:val="0"/>
              <w:divBdr>
                <w:top w:val="none" w:sz="0" w:space="0" w:color="auto"/>
                <w:left w:val="none" w:sz="0" w:space="0" w:color="auto"/>
                <w:bottom w:val="none" w:sz="0" w:space="0" w:color="auto"/>
                <w:right w:val="none" w:sz="0" w:space="0" w:color="auto"/>
              </w:divBdr>
              <w:divsChild>
                <w:div w:id="1479686697">
                  <w:marLeft w:val="0"/>
                  <w:marRight w:val="0"/>
                  <w:marTop w:val="0"/>
                  <w:marBottom w:val="0"/>
                  <w:divBdr>
                    <w:top w:val="none" w:sz="0" w:space="0" w:color="auto"/>
                    <w:left w:val="none" w:sz="0" w:space="0" w:color="auto"/>
                    <w:bottom w:val="none" w:sz="0" w:space="0" w:color="auto"/>
                    <w:right w:val="none" w:sz="0" w:space="0" w:color="auto"/>
                  </w:divBdr>
                  <w:divsChild>
                    <w:div w:id="1339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823">
              <w:marLeft w:val="0"/>
              <w:marRight w:val="0"/>
              <w:marTop w:val="0"/>
              <w:marBottom w:val="0"/>
              <w:divBdr>
                <w:top w:val="none" w:sz="0" w:space="0" w:color="auto"/>
                <w:left w:val="none" w:sz="0" w:space="0" w:color="auto"/>
                <w:bottom w:val="none" w:sz="0" w:space="0" w:color="auto"/>
                <w:right w:val="none" w:sz="0" w:space="0" w:color="auto"/>
              </w:divBdr>
            </w:div>
          </w:divsChild>
        </w:div>
        <w:div w:id="2123263108">
          <w:marLeft w:val="0"/>
          <w:marRight w:val="0"/>
          <w:marTop w:val="0"/>
          <w:marBottom w:val="0"/>
          <w:divBdr>
            <w:top w:val="none" w:sz="0" w:space="0" w:color="auto"/>
            <w:left w:val="none" w:sz="0" w:space="0" w:color="auto"/>
            <w:bottom w:val="none" w:sz="0" w:space="0" w:color="auto"/>
            <w:right w:val="none" w:sz="0" w:space="0" w:color="auto"/>
          </w:divBdr>
          <w:divsChild>
            <w:div w:id="673842020">
              <w:marLeft w:val="0"/>
              <w:marRight w:val="0"/>
              <w:marTop w:val="0"/>
              <w:marBottom w:val="0"/>
              <w:divBdr>
                <w:top w:val="none" w:sz="0" w:space="0" w:color="auto"/>
                <w:left w:val="none" w:sz="0" w:space="0" w:color="auto"/>
                <w:bottom w:val="none" w:sz="0" w:space="0" w:color="auto"/>
                <w:right w:val="none" w:sz="0" w:space="0" w:color="auto"/>
              </w:divBdr>
            </w:div>
            <w:div w:id="1198349226">
              <w:marLeft w:val="0"/>
              <w:marRight w:val="0"/>
              <w:marTop w:val="0"/>
              <w:marBottom w:val="0"/>
              <w:divBdr>
                <w:top w:val="none" w:sz="0" w:space="0" w:color="auto"/>
                <w:left w:val="none" w:sz="0" w:space="0" w:color="auto"/>
                <w:bottom w:val="none" w:sz="0" w:space="0" w:color="auto"/>
                <w:right w:val="none" w:sz="0" w:space="0" w:color="auto"/>
              </w:divBdr>
              <w:divsChild>
                <w:div w:id="2054187958">
                  <w:marLeft w:val="0"/>
                  <w:marRight w:val="0"/>
                  <w:marTop w:val="0"/>
                  <w:marBottom w:val="0"/>
                  <w:divBdr>
                    <w:top w:val="none" w:sz="0" w:space="0" w:color="auto"/>
                    <w:left w:val="none" w:sz="0" w:space="0" w:color="auto"/>
                    <w:bottom w:val="none" w:sz="0" w:space="0" w:color="auto"/>
                    <w:right w:val="none" w:sz="0" w:space="0" w:color="auto"/>
                  </w:divBdr>
                  <w:divsChild>
                    <w:div w:id="49807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52340">
              <w:marLeft w:val="0"/>
              <w:marRight w:val="0"/>
              <w:marTop w:val="0"/>
              <w:marBottom w:val="0"/>
              <w:divBdr>
                <w:top w:val="none" w:sz="0" w:space="0" w:color="auto"/>
                <w:left w:val="none" w:sz="0" w:space="0" w:color="auto"/>
                <w:bottom w:val="none" w:sz="0" w:space="0" w:color="auto"/>
                <w:right w:val="none" w:sz="0" w:space="0" w:color="auto"/>
              </w:divBdr>
            </w:div>
          </w:divsChild>
        </w:div>
        <w:div w:id="1607342840">
          <w:marLeft w:val="0"/>
          <w:marRight w:val="0"/>
          <w:marTop w:val="0"/>
          <w:marBottom w:val="0"/>
          <w:divBdr>
            <w:top w:val="none" w:sz="0" w:space="0" w:color="auto"/>
            <w:left w:val="none" w:sz="0" w:space="0" w:color="auto"/>
            <w:bottom w:val="none" w:sz="0" w:space="0" w:color="auto"/>
            <w:right w:val="none" w:sz="0" w:space="0" w:color="auto"/>
          </w:divBdr>
          <w:divsChild>
            <w:div w:id="941768613">
              <w:marLeft w:val="0"/>
              <w:marRight w:val="0"/>
              <w:marTop w:val="0"/>
              <w:marBottom w:val="0"/>
              <w:divBdr>
                <w:top w:val="none" w:sz="0" w:space="0" w:color="auto"/>
                <w:left w:val="none" w:sz="0" w:space="0" w:color="auto"/>
                <w:bottom w:val="none" w:sz="0" w:space="0" w:color="auto"/>
                <w:right w:val="none" w:sz="0" w:space="0" w:color="auto"/>
              </w:divBdr>
            </w:div>
            <w:div w:id="123888394">
              <w:marLeft w:val="0"/>
              <w:marRight w:val="0"/>
              <w:marTop w:val="0"/>
              <w:marBottom w:val="0"/>
              <w:divBdr>
                <w:top w:val="none" w:sz="0" w:space="0" w:color="auto"/>
                <w:left w:val="none" w:sz="0" w:space="0" w:color="auto"/>
                <w:bottom w:val="none" w:sz="0" w:space="0" w:color="auto"/>
                <w:right w:val="none" w:sz="0" w:space="0" w:color="auto"/>
              </w:divBdr>
              <w:divsChild>
                <w:div w:id="506747216">
                  <w:marLeft w:val="0"/>
                  <w:marRight w:val="0"/>
                  <w:marTop w:val="0"/>
                  <w:marBottom w:val="0"/>
                  <w:divBdr>
                    <w:top w:val="none" w:sz="0" w:space="0" w:color="auto"/>
                    <w:left w:val="none" w:sz="0" w:space="0" w:color="auto"/>
                    <w:bottom w:val="none" w:sz="0" w:space="0" w:color="auto"/>
                    <w:right w:val="none" w:sz="0" w:space="0" w:color="auto"/>
                  </w:divBdr>
                  <w:divsChild>
                    <w:div w:id="8974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3834">
              <w:marLeft w:val="0"/>
              <w:marRight w:val="0"/>
              <w:marTop w:val="0"/>
              <w:marBottom w:val="0"/>
              <w:divBdr>
                <w:top w:val="none" w:sz="0" w:space="0" w:color="auto"/>
                <w:left w:val="none" w:sz="0" w:space="0" w:color="auto"/>
                <w:bottom w:val="none" w:sz="0" w:space="0" w:color="auto"/>
                <w:right w:val="none" w:sz="0" w:space="0" w:color="auto"/>
              </w:divBdr>
            </w:div>
          </w:divsChild>
        </w:div>
        <w:div w:id="1227181333">
          <w:marLeft w:val="0"/>
          <w:marRight w:val="0"/>
          <w:marTop w:val="0"/>
          <w:marBottom w:val="0"/>
          <w:divBdr>
            <w:top w:val="none" w:sz="0" w:space="0" w:color="auto"/>
            <w:left w:val="none" w:sz="0" w:space="0" w:color="auto"/>
            <w:bottom w:val="none" w:sz="0" w:space="0" w:color="auto"/>
            <w:right w:val="none" w:sz="0" w:space="0" w:color="auto"/>
          </w:divBdr>
          <w:divsChild>
            <w:div w:id="848525736">
              <w:marLeft w:val="0"/>
              <w:marRight w:val="0"/>
              <w:marTop w:val="0"/>
              <w:marBottom w:val="0"/>
              <w:divBdr>
                <w:top w:val="none" w:sz="0" w:space="0" w:color="auto"/>
                <w:left w:val="none" w:sz="0" w:space="0" w:color="auto"/>
                <w:bottom w:val="none" w:sz="0" w:space="0" w:color="auto"/>
                <w:right w:val="none" w:sz="0" w:space="0" w:color="auto"/>
              </w:divBdr>
            </w:div>
            <w:div w:id="1444379676">
              <w:marLeft w:val="0"/>
              <w:marRight w:val="0"/>
              <w:marTop w:val="0"/>
              <w:marBottom w:val="0"/>
              <w:divBdr>
                <w:top w:val="none" w:sz="0" w:space="0" w:color="auto"/>
                <w:left w:val="none" w:sz="0" w:space="0" w:color="auto"/>
                <w:bottom w:val="none" w:sz="0" w:space="0" w:color="auto"/>
                <w:right w:val="none" w:sz="0" w:space="0" w:color="auto"/>
              </w:divBdr>
              <w:divsChild>
                <w:div w:id="2036274647">
                  <w:marLeft w:val="0"/>
                  <w:marRight w:val="0"/>
                  <w:marTop w:val="0"/>
                  <w:marBottom w:val="0"/>
                  <w:divBdr>
                    <w:top w:val="none" w:sz="0" w:space="0" w:color="auto"/>
                    <w:left w:val="none" w:sz="0" w:space="0" w:color="auto"/>
                    <w:bottom w:val="none" w:sz="0" w:space="0" w:color="auto"/>
                    <w:right w:val="none" w:sz="0" w:space="0" w:color="auto"/>
                  </w:divBdr>
                  <w:divsChild>
                    <w:div w:id="15837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2011">
              <w:marLeft w:val="0"/>
              <w:marRight w:val="0"/>
              <w:marTop w:val="0"/>
              <w:marBottom w:val="0"/>
              <w:divBdr>
                <w:top w:val="none" w:sz="0" w:space="0" w:color="auto"/>
                <w:left w:val="none" w:sz="0" w:space="0" w:color="auto"/>
                <w:bottom w:val="none" w:sz="0" w:space="0" w:color="auto"/>
                <w:right w:val="none" w:sz="0" w:space="0" w:color="auto"/>
              </w:divBdr>
            </w:div>
          </w:divsChild>
        </w:div>
        <w:div w:id="2070610905">
          <w:marLeft w:val="0"/>
          <w:marRight w:val="0"/>
          <w:marTop w:val="0"/>
          <w:marBottom w:val="0"/>
          <w:divBdr>
            <w:top w:val="none" w:sz="0" w:space="0" w:color="auto"/>
            <w:left w:val="none" w:sz="0" w:space="0" w:color="auto"/>
            <w:bottom w:val="none" w:sz="0" w:space="0" w:color="auto"/>
            <w:right w:val="none" w:sz="0" w:space="0" w:color="auto"/>
          </w:divBdr>
          <w:divsChild>
            <w:div w:id="739404744">
              <w:marLeft w:val="0"/>
              <w:marRight w:val="0"/>
              <w:marTop w:val="0"/>
              <w:marBottom w:val="0"/>
              <w:divBdr>
                <w:top w:val="none" w:sz="0" w:space="0" w:color="auto"/>
                <w:left w:val="none" w:sz="0" w:space="0" w:color="auto"/>
                <w:bottom w:val="none" w:sz="0" w:space="0" w:color="auto"/>
                <w:right w:val="none" w:sz="0" w:space="0" w:color="auto"/>
              </w:divBdr>
            </w:div>
            <w:div w:id="1129251144">
              <w:marLeft w:val="0"/>
              <w:marRight w:val="0"/>
              <w:marTop w:val="0"/>
              <w:marBottom w:val="0"/>
              <w:divBdr>
                <w:top w:val="none" w:sz="0" w:space="0" w:color="auto"/>
                <w:left w:val="none" w:sz="0" w:space="0" w:color="auto"/>
                <w:bottom w:val="none" w:sz="0" w:space="0" w:color="auto"/>
                <w:right w:val="none" w:sz="0" w:space="0" w:color="auto"/>
              </w:divBdr>
              <w:divsChild>
                <w:div w:id="1315842780">
                  <w:marLeft w:val="0"/>
                  <w:marRight w:val="0"/>
                  <w:marTop w:val="0"/>
                  <w:marBottom w:val="0"/>
                  <w:divBdr>
                    <w:top w:val="none" w:sz="0" w:space="0" w:color="auto"/>
                    <w:left w:val="none" w:sz="0" w:space="0" w:color="auto"/>
                    <w:bottom w:val="none" w:sz="0" w:space="0" w:color="auto"/>
                    <w:right w:val="none" w:sz="0" w:space="0" w:color="auto"/>
                  </w:divBdr>
                  <w:divsChild>
                    <w:div w:id="1420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3875">
              <w:marLeft w:val="0"/>
              <w:marRight w:val="0"/>
              <w:marTop w:val="0"/>
              <w:marBottom w:val="0"/>
              <w:divBdr>
                <w:top w:val="none" w:sz="0" w:space="0" w:color="auto"/>
                <w:left w:val="none" w:sz="0" w:space="0" w:color="auto"/>
                <w:bottom w:val="none" w:sz="0" w:space="0" w:color="auto"/>
                <w:right w:val="none" w:sz="0" w:space="0" w:color="auto"/>
              </w:divBdr>
            </w:div>
          </w:divsChild>
        </w:div>
        <w:div w:id="238636270">
          <w:marLeft w:val="0"/>
          <w:marRight w:val="0"/>
          <w:marTop w:val="0"/>
          <w:marBottom w:val="0"/>
          <w:divBdr>
            <w:top w:val="none" w:sz="0" w:space="0" w:color="auto"/>
            <w:left w:val="none" w:sz="0" w:space="0" w:color="auto"/>
            <w:bottom w:val="none" w:sz="0" w:space="0" w:color="auto"/>
            <w:right w:val="none" w:sz="0" w:space="0" w:color="auto"/>
          </w:divBdr>
          <w:divsChild>
            <w:div w:id="417095186">
              <w:marLeft w:val="0"/>
              <w:marRight w:val="0"/>
              <w:marTop w:val="0"/>
              <w:marBottom w:val="0"/>
              <w:divBdr>
                <w:top w:val="none" w:sz="0" w:space="0" w:color="auto"/>
                <w:left w:val="none" w:sz="0" w:space="0" w:color="auto"/>
                <w:bottom w:val="none" w:sz="0" w:space="0" w:color="auto"/>
                <w:right w:val="none" w:sz="0" w:space="0" w:color="auto"/>
              </w:divBdr>
            </w:div>
            <w:div w:id="1401444784">
              <w:marLeft w:val="0"/>
              <w:marRight w:val="0"/>
              <w:marTop w:val="0"/>
              <w:marBottom w:val="0"/>
              <w:divBdr>
                <w:top w:val="none" w:sz="0" w:space="0" w:color="auto"/>
                <w:left w:val="none" w:sz="0" w:space="0" w:color="auto"/>
                <w:bottom w:val="none" w:sz="0" w:space="0" w:color="auto"/>
                <w:right w:val="none" w:sz="0" w:space="0" w:color="auto"/>
              </w:divBdr>
              <w:divsChild>
                <w:div w:id="1762874489">
                  <w:marLeft w:val="0"/>
                  <w:marRight w:val="0"/>
                  <w:marTop w:val="0"/>
                  <w:marBottom w:val="0"/>
                  <w:divBdr>
                    <w:top w:val="none" w:sz="0" w:space="0" w:color="auto"/>
                    <w:left w:val="none" w:sz="0" w:space="0" w:color="auto"/>
                    <w:bottom w:val="none" w:sz="0" w:space="0" w:color="auto"/>
                    <w:right w:val="none" w:sz="0" w:space="0" w:color="auto"/>
                  </w:divBdr>
                  <w:divsChild>
                    <w:div w:id="21024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60283">
              <w:marLeft w:val="0"/>
              <w:marRight w:val="0"/>
              <w:marTop w:val="0"/>
              <w:marBottom w:val="0"/>
              <w:divBdr>
                <w:top w:val="none" w:sz="0" w:space="0" w:color="auto"/>
                <w:left w:val="none" w:sz="0" w:space="0" w:color="auto"/>
                <w:bottom w:val="none" w:sz="0" w:space="0" w:color="auto"/>
                <w:right w:val="none" w:sz="0" w:space="0" w:color="auto"/>
              </w:divBdr>
            </w:div>
          </w:divsChild>
        </w:div>
        <w:div w:id="1380279395">
          <w:marLeft w:val="0"/>
          <w:marRight w:val="0"/>
          <w:marTop w:val="0"/>
          <w:marBottom w:val="0"/>
          <w:divBdr>
            <w:top w:val="none" w:sz="0" w:space="0" w:color="auto"/>
            <w:left w:val="none" w:sz="0" w:space="0" w:color="auto"/>
            <w:bottom w:val="none" w:sz="0" w:space="0" w:color="auto"/>
            <w:right w:val="none" w:sz="0" w:space="0" w:color="auto"/>
          </w:divBdr>
          <w:divsChild>
            <w:div w:id="1689520581">
              <w:marLeft w:val="0"/>
              <w:marRight w:val="0"/>
              <w:marTop w:val="0"/>
              <w:marBottom w:val="0"/>
              <w:divBdr>
                <w:top w:val="none" w:sz="0" w:space="0" w:color="auto"/>
                <w:left w:val="none" w:sz="0" w:space="0" w:color="auto"/>
                <w:bottom w:val="none" w:sz="0" w:space="0" w:color="auto"/>
                <w:right w:val="none" w:sz="0" w:space="0" w:color="auto"/>
              </w:divBdr>
            </w:div>
            <w:div w:id="952327176">
              <w:marLeft w:val="0"/>
              <w:marRight w:val="0"/>
              <w:marTop w:val="0"/>
              <w:marBottom w:val="0"/>
              <w:divBdr>
                <w:top w:val="none" w:sz="0" w:space="0" w:color="auto"/>
                <w:left w:val="none" w:sz="0" w:space="0" w:color="auto"/>
                <w:bottom w:val="none" w:sz="0" w:space="0" w:color="auto"/>
                <w:right w:val="none" w:sz="0" w:space="0" w:color="auto"/>
              </w:divBdr>
              <w:divsChild>
                <w:div w:id="2009475316">
                  <w:marLeft w:val="0"/>
                  <w:marRight w:val="0"/>
                  <w:marTop w:val="0"/>
                  <w:marBottom w:val="0"/>
                  <w:divBdr>
                    <w:top w:val="none" w:sz="0" w:space="0" w:color="auto"/>
                    <w:left w:val="none" w:sz="0" w:space="0" w:color="auto"/>
                    <w:bottom w:val="none" w:sz="0" w:space="0" w:color="auto"/>
                    <w:right w:val="none" w:sz="0" w:space="0" w:color="auto"/>
                  </w:divBdr>
                  <w:divsChild>
                    <w:div w:id="16888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5936">
              <w:marLeft w:val="0"/>
              <w:marRight w:val="0"/>
              <w:marTop w:val="0"/>
              <w:marBottom w:val="0"/>
              <w:divBdr>
                <w:top w:val="none" w:sz="0" w:space="0" w:color="auto"/>
                <w:left w:val="none" w:sz="0" w:space="0" w:color="auto"/>
                <w:bottom w:val="none" w:sz="0" w:space="0" w:color="auto"/>
                <w:right w:val="none" w:sz="0" w:space="0" w:color="auto"/>
              </w:divBdr>
            </w:div>
          </w:divsChild>
        </w:div>
        <w:div w:id="811557071">
          <w:marLeft w:val="0"/>
          <w:marRight w:val="0"/>
          <w:marTop w:val="0"/>
          <w:marBottom w:val="0"/>
          <w:divBdr>
            <w:top w:val="none" w:sz="0" w:space="0" w:color="auto"/>
            <w:left w:val="none" w:sz="0" w:space="0" w:color="auto"/>
            <w:bottom w:val="none" w:sz="0" w:space="0" w:color="auto"/>
            <w:right w:val="none" w:sz="0" w:space="0" w:color="auto"/>
          </w:divBdr>
          <w:divsChild>
            <w:div w:id="1109004511">
              <w:marLeft w:val="0"/>
              <w:marRight w:val="0"/>
              <w:marTop w:val="0"/>
              <w:marBottom w:val="0"/>
              <w:divBdr>
                <w:top w:val="none" w:sz="0" w:space="0" w:color="auto"/>
                <w:left w:val="none" w:sz="0" w:space="0" w:color="auto"/>
                <w:bottom w:val="none" w:sz="0" w:space="0" w:color="auto"/>
                <w:right w:val="none" w:sz="0" w:space="0" w:color="auto"/>
              </w:divBdr>
            </w:div>
            <w:div w:id="1657566503">
              <w:marLeft w:val="0"/>
              <w:marRight w:val="0"/>
              <w:marTop w:val="0"/>
              <w:marBottom w:val="0"/>
              <w:divBdr>
                <w:top w:val="none" w:sz="0" w:space="0" w:color="auto"/>
                <w:left w:val="none" w:sz="0" w:space="0" w:color="auto"/>
                <w:bottom w:val="none" w:sz="0" w:space="0" w:color="auto"/>
                <w:right w:val="none" w:sz="0" w:space="0" w:color="auto"/>
              </w:divBdr>
              <w:divsChild>
                <w:div w:id="628703045">
                  <w:marLeft w:val="0"/>
                  <w:marRight w:val="0"/>
                  <w:marTop w:val="0"/>
                  <w:marBottom w:val="0"/>
                  <w:divBdr>
                    <w:top w:val="none" w:sz="0" w:space="0" w:color="auto"/>
                    <w:left w:val="none" w:sz="0" w:space="0" w:color="auto"/>
                    <w:bottom w:val="none" w:sz="0" w:space="0" w:color="auto"/>
                    <w:right w:val="none" w:sz="0" w:space="0" w:color="auto"/>
                  </w:divBdr>
                  <w:divsChild>
                    <w:div w:id="10890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9873">
              <w:marLeft w:val="0"/>
              <w:marRight w:val="0"/>
              <w:marTop w:val="0"/>
              <w:marBottom w:val="0"/>
              <w:divBdr>
                <w:top w:val="none" w:sz="0" w:space="0" w:color="auto"/>
                <w:left w:val="none" w:sz="0" w:space="0" w:color="auto"/>
                <w:bottom w:val="none" w:sz="0" w:space="0" w:color="auto"/>
                <w:right w:val="none" w:sz="0" w:space="0" w:color="auto"/>
              </w:divBdr>
            </w:div>
          </w:divsChild>
        </w:div>
        <w:div w:id="476650808">
          <w:marLeft w:val="0"/>
          <w:marRight w:val="0"/>
          <w:marTop w:val="0"/>
          <w:marBottom w:val="0"/>
          <w:divBdr>
            <w:top w:val="none" w:sz="0" w:space="0" w:color="auto"/>
            <w:left w:val="none" w:sz="0" w:space="0" w:color="auto"/>
            <w:bottom w:val="none" w:sz="0" w:space="0" w:color="auto"/>
            <w:right w:val="none" w:sz="0" w:space="0" w:color="auto"/>
          </w:divBdr>
          <w:divsChild>
            <w:div w:id="339940293">
              <w:marLeft w:val="0"/>
              <w:marRight w:val="0"/>
              <w:marTop w:val="0"/>
              <w:marBottom w:val="0"/>
              <w:divBdr>
                <w:top w:val="none" w:sz="0" w:space="0" w:color="auto"/>
                <w:left w:val="none" w:sz="0" w:space="0" w:color="auto"/>
                <w:bottom w:val="none" w:sz="0" w:space="0" w:color="auto"/>
                <w:right w:val="none" w:sz="0" w:space="0" w:color="auto"/>
              </w:divBdr>
            </w:div>
            <w:div w:id="57366827">
              <w:marLeft w:val="0"/>
              <w:marRight w:val="0"/>
              <w:marTop w:val="0"/>
              <w:marBottom w:val="0"/>
              <w:divBdr>
                <w:top w:val="none" w:sz="0" w:space="0" w:color="auto"/>
                <w:left w:val="none" w:sz="0" w:space="0" w:color="auto"/>
                <w:bottom w:val="none" w:sz="0" w:space="0" w:color="auto"/>
                <w:right w:val="none" w:sz="0" w:space="0" w:color="auto"/>
              </w:divBdr>
              <w:divsChild>
                <w:div w:id="944772227">
                  <w:marLeft w:val="0"/>
                  <w:marRight w:val="0"/>
                  <w:marTop w:val="0"/>
                  <w:marBottom w:val="0"/>
                  <w:divBdr>
                    <w:top w:val="none" w:sz="0" w:space="0" w:color="auto"/>
                    <w:left w:val="none" w:sz="0" w:space="0" w:color="auto"/>
                    <w:bottom w:val="none" w:sz="0" w:space="0" w:color="auto"/>
                    <w:right w:val="none" w:sz="0" w:space="0" w:color="auto"/>
                  </w:divBdr>
                  <w:divsChild>
                    <w:div w:id="19902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7507">
              <w:marLeft w:val="0"/>
              <w:marRight w:val="0"/>
              <w:marTop w:val="0"/>
              <w:marBottom w:val="0"/>
              <w:divBdr>
                <w:top w:val="none" w:sz="0" w:space="0" w:color="auto"/>
                <w:left w:val="none" w:sz="0" w:space="0" w:color="auto"/>
                <w:bottom w:val="none" w:sz="0" w:space="0" w:color="auto"/>
                <w:right w:val="none" w:sz="0" w:space="0" w:color="auto"/>
              </w:divBdr>
            </w:div>
          </w:divsChild>
        </w:div>
        <w:div w:id="1020010916">
          <w:marLeft w:val="0"/>
          <w:marRight w:val="0"/>
          <w:marTop w:val="0"/>
          <w:marBottom w:val="0"/>
          <w:divBdr>
            <w:top w:val="none" w:sz="0" w:space="0" w:color="auto"/>
            <w:left w:val="none" w:sz="0" w:space="0" w:color="auto"/>
            <w:bottom w:val="none" w:sz="0" w:space="0" w:color="auto"/>
            <w:right w:val="none" w:sz="0" w:space="0" w:color="auto"/>
          </w:divBdr>
          <w:divsChild>
            <w:div w:id="2008291489">
              <w:marLeft w:val="0"/>
              <w:marRight w:val="0"/>
              <w:marTop w:val="0"/>
              <w:marBottom w:val="0"/>
              <w:divBdr>
                <w:top w:val="none" w:sz="0" w:space="0" w:color="auto"/>
                <w:left w:val="none" w:sz="0" w:space="0" w:color="auto"/>
                <w:bottom w:val="none" w:sz="0" w:space="0" w:color="auto"/>
                <w:right w:val="none" w:sz="0" w:space="0" w:color="auto"/>
              </w:divBdr>
            </w:div>
            <w:div w:id="946085712">
              <w:marLeft w:val="0"/>
              <w:marRight w:val="0"/>
              <w:marTop w:val="0"/>
              <w:marBottom w:val="0"/>
              <w:divBdr>
                <w:top w:val="none" w:sz="0" w:space="0" w:color="auto"/>
                <w:left w:val="none" w:sz="0" w:space="0" w:color="auto"/>
                <w:bottom w:val="none" w:sz="0" w:space="0" w:color="auto"/>
                <w:right w:val="none" w:sz="0" w:space="0" w:color="auto"/>
              </w:divBdr>
              <w:divsChild>
                <w:div w:id="1289043547">
                  <w:marLeft w:val="0"/>
                  <w:marRight w:val="0"/>
                  <w:marTop w:val="0"/>
                  <w:marBottom w:val="0"/>
                  <w:divBdr>
                    <w:top w:val="none" w:sz="0" w:space="0" w:color="auto"/>
                    <w:left w:val="none" w:sz="0" w:space="0" w:color="auto"/>
                    <w:bottom w:val="none" w:sz="0" w:space="0" w:color="auto"/>
                    <w:right w:val="none" w:sz="0" w:space="0" w:color="auto"/>
                  </w:divBdr>
                  <w:divsChild>
                    <w:div w:id="177624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3685">
              <w:marLeft w:val="0"/>
              <w:marRight w:val="0"/>
              <w:marTop w:val="0"/>
              <w:marBottom w:val="0"/>
              <w:divBdr>
                <w:top w:val="none" w:sz="0" w:space="0" w:color="auto"/>
                <w:left w:val="none" w:sz="0" w:space="0" w:color="auto"/>
                <w:bottom w:val="none" w:sz="0" w:space="0" w:color="auto"/>
                <w:right w:val="none" w:sz="0" w:space="0" w:color="auto"/>
              </w:divBdr>
            </w:div>
          </w:divsChild>
        </w:div>
        <w:div w:id="805778787">
          <w:marLeft w:val="0"/>
          <w:marRight w:val="0"/>
          <w:marTop w:val="0"/>
          <w:marBottom w:val="0"/>
          <w:divBdr>
            <w:top w:val="none" w:sz="0" w:space="0" w:color="auto"/>
            <w:left w:val="none" w:sz="0" w:space="0" w:color="auto"/>
            <w:bottom w:val="none" w:sz="0" w:space="0" w:color="auto"/>
            <w:right w:val="none" w:sz="0" w:space="0" w:color="auto"/>
          </w:divBdr>
          <w:divsChild>
            <w:div w:id="804540196">
              <w:marLeft w:val="0"/>
              <w:marRight w:val="0"/>
              <w:marTop w:val="0"/>
              <w:marBottom w:val="0"/>
              <w:divBdr>
                <w:top w:val="none" w:sz="0" w:space="0" w:color="auto"/>
                <w:left w:val="none" w:sz="0" w:space="0" w:color="auto"/>
                <w:bottom w:val="none" w:sz="0" w:space="0" w:color="auto"/>
                <w:right w:val="none" w:sz="0" w:space="0" w:color="auto"/>
              </w:divBdr>
            </w:div>
            <w:div w:id="425158107">
              <w:marLeft w:val="0"/>
              <w:marRight w:val="0"/>
              <w:marTop w:val="0"/>
              <w:marBottom w:val="0"/>
              <w:divBdr>
                <w:top w:val="none" w:sz="0" w:space="0" w:color="auto"/>
                <w:left w:val="none" w:sz="0" w:space="0" w:color="auto"/>
                <w:bottom w:val="none" w:sz="0" w:space="0" w:color="auto"/>
                <w:right w:val="none" w:sz="0" w:space="0" w:color="auto"/>
              </w:divBdr>
              <w:divsChild>
                <w:div w:id="147405652">
                  <w:marLeft w:val="0"/>
                  <w:marRight w:val="0"/>
                  <w:marTop w:val="0"/>
                  <w:marBottom w:val="0"/>
                  <w:divBdr>
                    <w:top w:val="none" w:sz="0" w:space="0" w:color="auto"/>
                    <w:left w:val="none" w:sz="0" w:space="0" w:color="auto"/>
                    <w:bottom w:val="none" w:sz="0" w:space="0" w:color="auto"/>
                    <w:right w:val="none" w:sz="0" w:space="0" w:color="auto"/>
                  </w:divBdr>
                  <w:divsChild>
                    <w:div w:id="10643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3495">
              <w:marLeft w:val="0"/>
              <w:marRight w:val="0"/>
              <w:marTop w:val="0"/>
              <w:marBottom w:val="0"/>
              <w:divBdr>
                <w:top w:val="none" w:sz="0" w:space="0" w:color="auto"/>
                <w:left w:val="none" w:sz="0" w:space="0" w:color="auto"/>
                <w:bottom w:val="none" w:sz="0" w:space="0" w:color="auto"/>
                <w:right w:val="none" w:sz="0" w:space="0" w:color="auto"/>
              </w:divBdr>
            </w:div>
          </w:divsChild>
        </w:div>
        <w:div w:id="1241017768">
          <w:marLeft w:val="0"/>
          <w:marRight w:val="0"/>
          <w:marTop w:val="0"/>
          <w:marBottom w:val="0"/>
          <w:divBdr>
            <w:top w:val="none" w:sz="0" w:space="0" w:color="auto"/>
            <w:left w:val="none" w:sz="0" w:space="0" w:color="auto"/>
            <w:bottom w:val="none" w:sz="0" w:space="0" w:color="auto"/>
            <w:right w:val="none" w:sz="0" w:space="0" w:color="auto"/>
          </w:divBdr>
          <w:divsChild>
            <w:div w:id="786630865">
              <w:marLeft w:val="0"/>
              <w:marRight w:val="0"/>
              <w:marTop w:val="0"/>
              <w:marBottom w:val="0"/>
              <w:divBdr>
                <w:top w:val="none" w:sz="0" w:space="0" w:color="auto"/>
                <w:left w:val="none" w:sz="0" w:space="0" w:color="auto"/>
                <w:bottom w:val="none" w:sz="0" w:space="0" w:color="auto"/>
                <w:right w:val="none" w:sz="0" w:space="0" w:color="auto"/>
              </w:divBdr>
            </w:div>
            <w:div w:id="904797836">
              <w:marLeft w:val="0"/>
              <w:marRight w:val="0"/>
              <w:marTop w:val="0"/>
              <w:marBottom w:val="0"/>
              <w:divBdr>
                <w:top w:val="none" w:sz="0" w:space="0" w:color="auto"/>
                <w:left w:val="none" w:sz="0" w:space="0" w:color="auto"/>
                <w:bottom w:val="none" w:sz="0" w:space="0" w:color="auto"/>
                <w:right w:val="none" w:sz="0" w:space="0" w:color="auto"/>
              </w:divBdr>
              <w:divsChild>
                <w:div w:id="1875340761">
                  <w:marLeft w:val="0"/>
                  <w:marRight w:val="0"/>
                  <w:marTop w:val="0"/>
                  <w:marBottom w:val="0"/>
                  <w:divBdr>
                    <w:top w:val="none" w:sz="0" w:space="0" w:color="auto"/>
                    <w:left w:val="none" w:sz="0" w:space="0" w:color="auto"/>
                    <w:bottom w:val="none" w:sz="0" w:space="0" w:color="auto"/>
                    <w:right w:val="none" w:sz="0" w:space="0" w:color="auto"/>
                  </w:divBdr>
                  <w:divsChild>
                    <w:div w:id="9121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5886">
              <w:marLeft w:val="0"/>
              <w:marRight w:val="0"/>
              <w:marTop w:val="0"/>
              <w:marBottom w:val="0"/>
              <w:divBdr>
                <w:top w:val="none" w:sz="0" w:space="0" w:color="auto"/>
                <w:left w:val="none" w:sz="0" w:space="0" w:color="auto"/>
                <w:bottom w:val="none" w:sz="0" w:space="0" w:color="auto"/>
                <w:right w:val="none" w:sz="0" w:space="0" w:color="auto"/>
              </w:divBdr>
            </w:div>
          </w:divsChild>
        </w:div>
        <w:div w:id="507913050">
          <w:marLeft w:val="0"/>
          <w:marRight w:val="0"/>
          <w:marTop w:val="0"/>
          <w:marBottom w:val="0"/>
          <w:divBdr>
            <w:top w:val="none" w:sz="0" w:space="0" w:color="auto"/>
            <w:left w:val="none" w:sz="0" w:space="0" w:color="auto"/>
            <w:bottom w:val="none" w:sz="0" w:space="0" w:color="auto"/>
            <w:right w:val="none" w:sz="0" w:space="0" w:color="auto"/>
          </w:divBdr>
          <w:divsChild>
            <w:div w:id="1858276357">
              <w:marLeft w:val="0"/>
              <w:marRight w:val="0"/>
              <w:marTop w:val="0"/>
              <w:marBottom w:val="0"/>
              <w:divBdr>
                <w:top w:val="none" w:sz="0" w:space="0" w:color="auto"/>
                <w:left w:val="none" w:sz="0" w:space="0" w:color="auto"/>
                <w:bottom w:val="none" w:sz="0" w:space="0" w:color="auto"/>
                <w:right w:val="none" w:sz="0" w:space="0" w:color="auto"/>
              </w:divBdr>
            </w:div>
            <w:div w:id="2131509911">
              <w:marLeft w:val="0"/>
              <w:marRight w:val="0"/>
              <w:marTop w:val="0"/>
              <w:marBottom w:val="0"/>
              <w:divBdr>
                <w:top w:val="none" w:sz="0" w:space="0" w:color="auto"/>
                <w:left w:val="none" w:sz="0" w:space="0" w:color="auto"/>
                <w:bottom w:val="none" w:sz="0" w:space="0" w:color="auto"/>
                <w:right w:val="none" w:sz="0" w:space="0" w:color="auto"/>
              </w:divBdr>
              <w:divsChild>
                <w:div w:id="818807228">
                  <w:marLeft w:val="0"/>
                  <w:marRight w:val="0"/>
                  <w:marTop w:val="0"/>
                  <w:marBottom w:val="0"/>
                  <w:divBdr>
                    <w:top w:val="none" w:sz="0" w:space="0" w:color="auto"/>
                    <w:left w:val="none" w:sz="0" w:space="0" w:color="auto"/>
                    <w:bottom w:val="none" w:sz="0" w:space="0" w:color="auto"/>
                    <w:right w:val="none" w:sz="0" w:space="0" w:color="auto"/>
                  </w:divBdr>
                  <w:divsChild>
                    <w:div w:id="6483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1278">
      <w:bodyDiv w:val="1"/>
      <w:marLeft w:val="0"/>
      <w:marRight w:val="0"/>
      <w:marTop w:val="0"/>
      <w:marBottom w:val="0"/>
      <w:divBdr>
        <w:top w:val="none" w:sz="0" w:space="0" w:color="auto"/>
        <w:left w:val="none" w:sz="0" w:space="0" w:color="auto"/>
        <w:bottom w:val="none" w:sz="0" w:space="0" w:color="auto"/>
        <w:right w:val="none" w:sz="0" w:space="0" w:color="auto"/>
      </w:divBdr>
    </w:div>
    <w:div w:id="375473135">
      <w:bodyDiv w:val="1"/>
      <w:marLeft w:val="0"/>
      <w:marRight w:val="0"/>
      <w:marTop w:val="0"/>
      <w:marBottom w:val="0"/>
      <w:divBdr>
        <w:top w:val="none" w:sz="0" w:space="0" w:color="auto"/>
        <w:left w:val="none" w:sz="0" w:space="0" w:color="auto"/>
        <w:bottom w:val="none" w:sz="0" w:space="0" w:color="auto"/>
        <w:right w:val="none" w:sz="0" w:space="0" w:color="auto"/>
      </w:divBdr>
      <w:divsChild>
        <w:div w:id="1100954824">
          <w:marLeft w:val="0"/>
          <w:marRight w:val="0"/>
          <w:marTop w:val="0"/>
          <w:marBottom w:val="0"/>
          <w:divBdr>
            <w:top w:val="none" w:sz="0" w:space="0" w:color="auto"/>
            <w:left w:val="none" w:sz="0" w:space="0" w:color="auto"/>
            <w:bottom w:val="none" w:sz="0" w:space="0" w:color="auto"/>
            <w:right w:val="none" w:sz="0" w:space="0" w:color="auto"/>
          </w:divBdr>
          <w:divsChild>
            <w:div w:id="870728737">
              <w:marLeft w:val="0"/>
              <w:marRight w:val="0"/>
              <w:marTop w:val="0"/>
              <w:marBottom w:val="0"/>
              <w:divBdr>
                <w:top w:val="none" w:sz="0" w:space="0" w:color="auto"/>
                <w:left w:val="none" w:sz="0" w:space="0" w:color="auto"/>
                <w:bottom w:val="none" w:sz="0" w:space="0" w:color="auto"/>
                <w:right w:val="none" w:sz="0" w:space="0" w:color="auto"/>
              </w:divBdr>
              <w:divsChild>
                <w:div w:id="1485465328">
                  <w:marLeft w:val="0"/>
                  <w:marRight w:val="0"/>
                  <w:marTop w:val="0"/>
                  <w:marBottom w:val="0"/>
                  <w:divBdr>
                    <w:top w:val="none" w:sz="0" w:space="0" w:color="auto"/>
                    <w:left w:val="none" w:sz="0" w:space="0" w:color="auto"/>
                    <w:bottom w:val="none" w:sz="0" w:space="0" w:color="auto"/>
                    <w:right w:val="none" w:sz="0" w:space="0" w:color="auto"/>
                  </w:divBdr>
                  <w:divsChild>
                    <w:div w:id="2098941146">
                      <w:marLeft w:val="0"/>
                      <w:marRight w:val="0"/>
                      <w:marTop w:val="0"/>
                      <w:marBottom w:val="0"/>
                      <w:divBdr>
                        <w:top w:val="none" w:sz="0" w:space="0" w:color="auto"/>
                        <w:left w:val="none" w:sz="0" w:space="0" w:color="auto"/>
                        <w:bottom w:val="none" w:sz="0" w:space="0" w:color="auto"/>
                        <w:right w:val="none" w:sz="0" w:space="0" w:color="auto"/>
                      </w:divBdr>
                      <w:divsChild>
                        <w:div w:id="999189269">
                          <w:marLeft w:val="0"/>
                          <w:marRight w:val="0"/>
                          <w:marTop w:val="0"/>
                          <w:marBottom w:val="0"/>
                          <w:divBdr>
                            <w:top w:val="none" w:sz="0" w:space="0" w:color="auto"/>
                            <w:left w:val="none" w:sz="0" w:space="0" w:color="auto"/>
                            <w:bottom w:val="none" w:sz="0" w:space="0" w:color="auto"/>
                            <w:right w:val="none" w:sz="0" w:space="0" w:color="auto"/>
                          </w:divBdr>
                        </w:div>
                        <w:div w:id="1677003783">
                          <w:marLeft w:val="0"/>
                          <w:marRight w:val="0"/>
                          <w:marTop w:val="0"/>
                          <w:marBottom w:val="0"/>
                          <w:divBdr>
                            <w:top w:val="none" w:sz="0" w:space="0" w:color="auto"/>
                            <w:left w:val="none" w:sz="0" w:space="0" w:color="auto"/>
                            <w:bottom w:val="none" w:sz="0" w:space="0" w:color="auto"/>
                            <w:right w:val="none" w:sz="0" w:space="0" w:color="auto"/>
                          </w:divBdr>
                          <w:divsChild>
                            <w:div w:id="1989552056">
                              <w:marLeft w:val="0"/>
                              <w:marRight w:val="0"/>
                              <w:marTop w:val="0"/>
                              <w:marBottom w:val="0"/>
                              <w:divBdr>
                                <w:top w:val="none" w:sz="0" w:space="0" w:color="auto"/>
                                <w:left w:val="none" w:sz="0" w:space="0" w:color="auto"/>
                                <w:bottom w:val="none" w:sz="0" w:space="0" w:color="auto"/>
                                <w:right w:val="none" w:sz="0" w:space="0" w:color="auto"/>
                              </w:divBdr>
                              <w:divsChild>
                                <w:div w:id="1064599263">
                                  <w:marLeft w:val="0"/>
                                  <w:marRight w:val="120"/>
                                  <w:marTop w:val="0"/>
                                  <w:marBottom w:val="0"/>
                                  <w:divBdr>
                                    <w:top w:val="none" w:sz="0" w:space="0" w:color="auto"/>
                                    <w:left w:val="none" w:sz="0" w:space="0" w:color="auto"/>
                                    <w:bottom w:val="none" w:sz="0" w:space="0" w:color="auto"/>
                                    <w:right w:val="none" w:sz="0" w:space="0" w:color="auto"/>
                                  </w:divBdr>
                                </w:div>
                                <w:div w:id="15087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217102">
          <w:marLeft w:val="0"/>
          <w:marRight w:val="0"/>
          <w:marTop w:val="0"/>
          <w:marBottom w:val="0"/>
          <w:divBdr>
            <w:top w:val="none" w:sz="0" w:space="0" w:color="auto"/>
            <w:left w:val="none" w:sz="0" w:space="0" w:color="auto"/>
            <w:bottom w:val="none" w:sz="0" w:space="0" w:color="auto"/>
            <w:right w:val="none" w:sz="0" w:space="0" w:color="auto"/>
          </w:divBdr>
          <w:divsChild>
            <w:div w:id="1610579032">
              <w:marLeft w:val="0"/>
              <w:marRight w:val="0"/>
              <w:marTop w:val="0"/>
              <w:marBottom w:val="0"/>
              <w:divBdr>
                <w:top w:val="none" w:sz="0" w:space="0" w:color="auto"/>
                <w:left w:val="none" w:sz="0" w:space="0" w:color="auto"/>
                <w:bottom w:val="none" w:sz="0" w:space="0" w:color="auto"/>
                <w:right w:val="none" w:sz="0" w:space="0" w:color="auto"/>
              </w:divBdr>
              <w:divsChild>
                <w:div w:id="1546260360">
                  <w:marLeft w:val="0"/>
                  <w:marRight w:val="0"/>
                  <w:marTop w:val="0"/>
                  <w:marBottom w:val="0"/>
                  <w:divBdr>
                    <w:top w:val="none" w:sz="0" w:space="0" w:color="auto"/>
                    <w:left w:val="none" w:sz="0" w:space="0" w:color="auto"/>
                    <w:bottom w:val="none" w:sz="0" w:space="0" w:color="auto"/>
                    <w:right w:val="none" w:sz="0" w:space="0" w:color="auto"/>
                  </w:divBdr>
                  <w:divsChild>
                    <w:div w:id="477185718">
                      <w:marLeft w:val="0"/>
                      <w:marRight w:val="0"/>
                      <w:marTop w:val="0"/>
                      <w:marBottom w:val="0"/>
                      <w:divBdr>
                        <w:top w:val="none" w:sz="0" w:space="0" w:color="auto"/>
                        <w:left w:val="none" w:sz="0" w:space="0" w:color="auto"/>
                        <w:bottom w:val="none" w:sz="0" w:space="0" w:color="auto"/>
                        <w:right w:val="none" w:sz="0" w:space="0" w:color="auto"/>
                      </w:divBdr>
                      <w:divsChild>
                        <w:div w:id="1245842040">
                          <w:marLeft w:val="0"/>
                          <w:marRight w:val="0"/>
                          <w:marTop w:val="0"/>
                          <w:marBottom w:val="0"/>
                          <w:divBdr>
                            <w:top w:val="none" w:sz="0" w:space="0" w:color="auto"/>
                            <w:left w:val="none" w:sz="0" w:space="0" w:color="auto"/>
                            <w:bottom w:val="none" w:sz="0" w:space="0" w:color="auto"/>
                            <w:right w:val="none" w:sz="0" w:space="0" w:color="auto"/>
                          </w:divBdr>
                        </w:div>
                        <w:div w:id="1502115055">
                          <w:marLeft w:val="0"/>
                          <w:marRight w:val="0"/>
                          <w:marTop w:val="0"/>
                          <w:marBottom w:val="0"/>
                          <w:divBdr>
                            <w:top w:val="none" w:sz="0" w:space="0" w:color="auto"/>
                            <w:left w:val="none" w:sz="0" w:space="0" w:color="auto"/>
                            <w:bottom w:val="none" w:sz="0" w:space="0" w:color="auto"/>
                            <w:right w:val="none" w:sz="0" w:space="0" w:color="auto"/>
                          </w:divBdr>
                          <w:divsChild>
                            <w:div w:id="1503356374">
                              <w:marLeft w:val="0"/>
                              <w:marRight w:val="0"/>
                              <w:marTop w:val="0"/>
                              <w:marBottom w:val="0"/>
                              <w:divBdr>
                                <w:top w:val="none" w:sz="0" w:space="0" w:color="auto"/>
                                <w:left w:val="none" w:sz="0" w:space="0" w:color="auto"/>
                                <w:bottom w:val="none" w:sz="0" w:space="0" w:color="auto"/>
                                <w:right w:val="none" w:sz="0" w:space="0" w:color="auto"/>
                              </w:divBdr>
                              <w:divsChild>
                                <w:div w:id="780492882">
                                  <w:marLeft w:val="0"/>
                                  <w:marRight w:val="120"/>
                                  <w:marTop w:val="0"/>
                                  <w:marBottom w:val="0"/>
                                  <w:divBdr>
                                    <w:top w:val="none" w:sz="0" w:space="0" w:color="auto"/>
                                    <w:left w:val="none" w:sz="0" w:space="0" w:color="auto"/>
                                    <w:bottom w:val="none" w:sz="0" w:space="0" w:color="auto"/>
                                    <w:right w:val="none" w:sz="0" w:space="0" w:color="auto"/>
                                  </w:divBdr>
                                </w:div>
                                <w:div w:id="10970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304688">
          <w:marLeft w:val="0"/>
          <w:marRight w:val="0"/>
          <w:marTop w:val="0"/>
          <w:marBottom w:val="0"/>
          <w:divBdr>
            <w:top w:val="none" w:sz="0" w:space="0" w:color="auto"/>
            <w:left w:val="none" w:sz="0" w:space="0" w:color="auto"/>
            <w:bottom w:val="none" w:sz="0" w:space="0" w:color="auto"/>
            <w:right w:val="none" w:sz="0" w:space="0" w:color="auto"/>
          </w:divBdr>
          <w:divsChild>
            <w:div w:id="1292327858">
              <w:marLeft w:val="0"/>
              <w:marRight w:val="0"/>
              <w:marTop w:val="0"/>
              <w:marBottom w:val="0"/>
              <w:divBdr>
                <w:top w:val="none" w:sz="0" w:space="0" w:color="auto"/>
                <w:left w:val="none" w:sz="0" w:space="0" w:color="auto"/>
                <w:bottom w:val="none" w:sz="0" w:space="0" w:color="auto"/>
                <w:right w:val="none" w:sz="0" w:space="0" w:color="auto"/>
              </w:divBdr>
              <w:divsChild>
                <w:div w:id="1993024700">
                  <w:marLeft w:val="0"/>
                  <w:marRight w:val="0"/>
                  <w:marTop w:val="0"/>
                  <w:marBottom w:val="0"/>
                  <w:divBdr>
                    <w:top w:val="none" w:sz="0" w:space="0" w:color="auto"/>
                    <w:left w:val="none" w:sz="0" w:space="0" w:color="auto"/>
                    <w:bottom w:val="none" w:sz="0" w:space="0" w:color="auto"/>
                    <w:right w:val="none" w:sz="0" w:space="0" w:color="auto"/>
                  </w:divBdr>
                  <w:divsChild>
                    <w:div w:id="968171542">
                      <w:marLeft w:val="0"/>
                      <w:marRight w:val="0"/>
                      <w:marTop w:val="0"/>
                      <w:marBottom w:val="0"/>
                      <w:divBdr>
                        <w:top w:val="none" w:sz="0" w:space="0" w:color="auto"/>
                        <w:left w:val="none" w:sz="0" w:space="0" w:color="auto"/>
                        <w:bottom w:val="none" w:sz="0" w:space="0" w:color="auto"/>
                        <w:right w:val="none" w:sz="0" w:space="0" w:color="auto"/>
                      </w:divBdr>
                      <w:divsChild>
                        <w:div w:id="2128890239">
                          <w:marLeft w:val="0"/>
                          <w:marRight w:val="0"/>
                          <w:marTop w:val="0"/>
                          <w:marBottom w:val="0"/>
                          <w:divBdr>
                            <w:top w:val="none" w:sz="0" w:space="0" w:color="auto"/>
                            <w:left w:val="none" w:sz="0" w:space="0" w:color="auto"/>
                            <w:bottom w:val="none" w:sz="0" w:space="0" w:color="auto"/>
                            <w:right w:val="none" w:sz="0" w:space="0" w:color="auto"/>
                          </w:divBdr>
                        </w:div>
                        <w:div w:id="2116174274">
                          <w:marLeft w:val="0"/>
                          <w:marRight w:val="0"/>
                          <w:marTop w:val="0"/>
                          <w:marBottom w:val="0"/>
                          <w:divBdr>
                            <w:top w:val="none" w:sz="0" w:space="0" w:color="auto"/>
                            <w:left w:val="none" w:sz="0" w:space="0" w:color="auto"/>
                            <w:bottom w:val="none" w:sz="0" w:space="0" w:color="auto"/>
                            <w:right w:val="none" w:sz="0" w:space="0" w:color="auto"/>
                          </w:divBdr>
                          <w:divsChild>
                            <w:div w:id="649091135">
                              <w:marLeft w:val="0"/>
                              <w:marRight w:val="0"/>
                              <w:marTop w:val="0"/>
                              <w:marBottom w:val="0"/>
                              <w:divBdr>
                                <w:top w:val="none" w:sz="0" w:space="0" w:color="auto"/>
                                <w:left w:val="none" w:sz="0" w:space="0" w:color="auto"/>
                                <w:bottom w:val="none" w:sz="0" w:space="0" w:color="auto"/>
                                <w:right w:val="none" w:sz="0" w:space="0" w:color="auto"/>
                              </w:divBdr>
                              <w:divsChild>
                                <w:div w:id="999308666">
                                  <w:marLeft w:val="0"/>
                                  <w:marRight w:val="120"/>
                                  <w:marTop w:val="0"/>
                                  <w:marBottom w:val="0"/>
                                  <w:divBdr>
                                    <w:top w:val="none" w:sz="0" w:space="0" w:color="auto"/>
                                    <w:left w:val="none" w:sz="0" w:space="0" w:color="auto"/>
                                    <w:bottom w:val="none" w:sz="0" w:space="0" w:color="auto"/>
                                    <w:right w:val="none" w:sz="0" w:space="0" w:color="auto"/>
                                  </w:divBdr>
                                </w:div>
                                <w:div w:id="22448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105136">
          <w:marLeft w:val="0"/>
          <w:marRight w:val="0"/>
          <w:marTop w:val="0"/>
          <w:marBottom w:val="0"/>
          <w:divBdr>
            <w:top w:val="none" w:sz="0" w:space="0" w:color="auto"/>
            <w:left w:val="none" w:sz="0" w:space="0" w:color="auto"/>
            <w:bottom w:val="none" w:sz="0" w:space="0" w:color="auto"/>
            <w:right w:val="none" w:sz="0" w:space="0" w:color="auto"/>
          </w:divBdr>
          <w:divsChild>
            <w:div w:id="1445997447">
              <w:marLeft w:val="0"/>
              <w:marRight w:val="0"/>
              <w:marTop w:val="0"/>
              <w:marBottom w:val="0"/>
              <w:divBdr>
                <w:top w:val="none" w:sz="0" w:space="0" w:color="auto"/>
                <w:left w:val="none" w:sz="0" w:space="0" w:color="auto"/>
                <w:bottom w:val="none" w:sz="0" w:space="0" w:color="auto"/>
                <w:right w:val="none" w:sz="0" w:space="0" w:color="auto"/>
              </w:divBdr>
              <w:divsChild>
                <w:div w:id="1462192872">
                  <w:marLeft w:val="0"/>
                  <w:marRight w:val="0"/>
                  <w:marTop w:val="0"/>
                  <w:marBottom w:val="0"/>
                  <w:divBdr>
                    <w:top w:val="none" w:sz="0" w:space="0" w:color="auto"/>
                    <w:left w:val="none" w:sz="0" w:space="0" w:color="auto"/>
                    <w:bottom w:val="none" w:sz="0" w:space="0" w:color="auto"/>
                    <w:right w:val="none" w:sz="0" w:space="0" w:color="auto"/>
                  </w:divBdr>
                  <w:divsChild>
                    <w:div w:id="474877925">
                      <w:marLeft w:val="0"/>
                      <w:marRight w:val="0"/>
                      <w:marTop w:val="0"/>
                      <w:marBottom w:val="0"/>
                      <w:divBdr>
                        <w:top w:val="none" w:sz="0" w:space="0" w:color="auto"/>
                        <w:left w:val="none" w:sz="0" w:space="0" w:color="auto"/>
                        <w:bottom w:val="none" w:sz="0" w:space="0" w:color="auto"/>
                        <w:right w:val="none" w:sz="0" w:space="0" w:color="auto"/>
                      </w:divBdr>
                      <w:divsChild>
                        <w:div w:id="1772967998">
                          <w:marLeft w:val="0"/>
                          <w:marRight w:val="0"/>
                          <w:marTop w:val="0"/>
                          <w:marBottom w:val="0"/>
                          <w:divBdr>
                            <w:top w:val="none" w:sz="0" w:space="0" w:color="auto"/>
                            <w:left w:val="none" w:sz="0" w:space="0" w:color="auto"/>
                            <w:bottom w:val="none" w:sz="0" w:space="0" w:color="auto"/>
                            <w:right w:val="none" w:sz="0" w:space="0" w:color="auto"/>
                          </w:divBdr>
                        </w:div>
                        <w:div w:id="1914927193">
                          <w:marLeft w:val="0"/>
                          <w:marRight w:val="0"/>
                          <w:marTop w:val="0"/>
                          <w:marBottom w:val="0"/>
                          <w:divBdr>
                            <w:top w:val="none" w:sz="0" w:space="0" w:color="auto"/>
                            <w:left w:val="none" w:sz="0" w:space="0" w:color="auto"/>
                            <w:bottom w:val="none" w:sz="0" w:space="0" w:color="auto"/>
                            <w:right w:val="none" w:sz="0" w:space="0" w:color="auto"/>
                          </w:divBdr>
                          <w:divsChild>
                            <w:div w:id="1704750931">
                              <w:marLeft w:val="0"/>
                              <w:marRight w:val="0"/>
                              <w:marTop w:val="0"/>
                              <w:marBottom w:val="0"/>
                              <w:divBdr>
                                <w:top w:val="none" w:sz="0" w:space="0" w:color="auto"/>
                                <w:left w:val="none" w:sz="0" w:space="0" w:color="auto"/>
                                <w:bottom w:val="none" w:sz="0" w:space="0" w:color="auto"/>
                                <w:right w:val="none" w:sz="0" w:space="0" w:color="auto"/>
                              </w:divBdr>
                              <w:divsChild>
                                <w:div w:id="1783913137">
                                  <w:marLeft w:val="0"/>
                                  <w:marRight w:val="120"/>
                                  <w:marTop w:val="0"/>
                                  <w:marBottom w:val="0"/>
                                  <w:divBdr>
                                    <w:top w:val="none" w:sz="0" w:space="0" w:color="auto"/>
                                    <w:left w:val="none" w:sz="0" w:space="0" w:color="auto"/>
                                    <w:bottom w:val="none" w:sz="0" w:space="0" w:color="auto"/>
                                    <w:right w:val="none" w:sz="0" w:space="0" w:color="auto"/>
                                  </w:divBdr>
                                </w:div>
                                <w:div w:id="15450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432558">
          <w:marLeft w:val="0"/>
          <w:marRight w:val="0"/>
          <w:marTop w:val="0"/>
          <w:marBottom w:val="0"/>
          <w:divBdr>
            <w:top w:val="none" w:sz="0" w:space="0" w:color="auto"/>
            <w:left w:val="none" w:sz="0" w:space="0" w:color="auto"/>
            <w:bottom w:val="none" w:sz="0" w:space="0" w:color="auto"/>
            <w:right w:val="none" w:sz="0" w:space="0" w:color="auto"/>
          </w:divBdr>
          <w:divsChild>
            <w:div w:id="1325160399">
              <w:marLeft w:val="0"/>
              <w:marRight w:val="0"/>
              <w:marTop w:val="0"/>
              <w:marBottom w:val="0"/>
              <w:divBdr>
                <w:top w:val="none" w:sz="0" w:space="0" w:color="auto"/>
                <w:left w:val="none" w:sz="0" w:space="0" w:color="auto"/>
                <w:bottom w:val="none" w:sz="0" w:space="0" w:color="auto"/>
                <w:right w:val="none" w:sz="0" w:space="0" w:color="auto"/>
              </w:divBdr>
              <w:divsChild>
                <w:div w:id="739866457">
                  <w:marLeft w:val="0"/>
                  <w:marRight w:val="0"/>
                  <w:marTop w:val="0"/>
                  <w:marBottom w:val="0"/>
                  <w:divBdr>
                    <w:top w:val="none" w:sz="0" w:space="0" w:color="auto"/>
                    <w:left w:val="none" w:sz="0" w:space="0" w:color="auto"/>
                    <w:bottom w:val="none" w:sz="0" w:space="0" w:color="auto"/>
                    <w:right w:val="none" w:sz="0" w:space="0" w:color="auto"/>
                  </w:divBdr>
                  <w:divsChild>
                    <w:div w:id="1916627820">
                      <w:marLeft w:val="0"/>
                      <w:marRight w:val="0"/>
                      <w:marTop w:val="0"/>
                      <w:marBottom w:val="0"/>
                      <w:divBdr>
                        <w:top w:val="none" w:sz="0" w:space="0" w:color="auto"/>
                        <w:left w:val="none" w:sz="0" w:space="0" w:color="auto"/>
                        <w:bottom w:val="none" w:sz="0" w:space="0" w:color="auto"/>
                        <w:right w:val="none" w:sz="0" w:space="0" w:color="auto"/>
                      </w:divBdr>
                      <w:divsChild>
                        <w:div w:id="828054454">
                          <w:marLeft w:val="0"/>
                          <w:marRight w:val="0"/>
                          <w:marTop w:val="0"/>
                          <w:marBottom w:val="0"/>
                          <w:divBdr>
                            <w:top w:val="none" w:sz="0" w:space="0" w:color="auto"/>
                            <w:left w:val="none" w:sz="0" w:space="0" w:color="auto"/>
                            <w:bottom w:val="none" w:sz="0" w:space="0" w:color="auto"/>
                            <w:right w:val="none" w:sz="0" w:space="0" w:color="auto"/>
                          </w:divBdr>
                        </w:div>
                        <w:div w:id="646936988">
                          <w:marLeft w:val="0"/>
                          <w:marRight w:val="0"/>
                          <w:marTop w:val="0"/>
                          <w:marBottom w:val="0"/>
                          <w:divBdr>
                            <w:top w:val="none" w:sz="0" w:space="0" w:color="auto"/>
                            <w:left w:val="none" w:sz="0" w:space="0" w:color="auto"/>
                            <w:bottom w:val="none" w:sz="0" w:space="0" w:color="auto"/>
                            <w:right w:val="none" w:sz="0" w:space="0" w:color="auto"/>
                          </w:divBdr>
                          <w:divsChild>
                            <w:div w:id="1370257344">
                              <w:marLeft w:val="0"/>
                              <w:marRight w:val="0"/>
                              <w:marTop w:val="0"/>
                              <w:marBottom w:val="0"/>
                              <w:divBdr>
                                <w:top w:val="none" w:sz="0" w:space="0" w:color="auto"/>
                                <w:left w:val="none" w:sz="0" w:space="0" w:color="auto"/>
                                <w:bottom w:val="none" w:sz="0" w:space="0" w:color="auto"/>
                                <w:right w:val="none" w:sz="0" w:space="0" w:color="auto"/>
                              </w:divBdr>
                              <w:divsChild>
                                <w:div w:id="506554826">
                                  <w:marLeft w:val="0"/>
                                  <w:marRight w:val="120"/>
                                  <w:marTop w:val="0"/>
                                  <w:marBottom w:val="0"/>
                                  <w:divBdr>
                                    <w:top w:val="none" w:sz="0" w:space="0" w:color="auto"/>
                                    <w:left w:val="none" w:sz="0" w:space="0" w:color="auto"/>
                                    <w:bottom w:val="none" w:sz="0" w:space="0" w:color="auto"/>
                                    <w:right w:val="none" w:sz="0" w:space="0" w:color="auto"/>
                                  </w:divBdr>
                                </w:div>
                                <w:div w:id="951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391386">
          <w:marLeft w:val="0"/>
          <w:marRight w:val="0"/>
          <w:marTop w:val="0"/>
          <w:marBottom w:val="0"/>
          <w:divBdr>
            <w:top w:val="none" w:sz="0" w:space="0" w:color="auto"/>
            <w:left w:val="none" w:sz="0" w:space="0" w:color="auto"/>
            <w:bottom w:val="none" w:sz="0" w:space="0" w:color="auto"/>
            <w:right w:val="none" w:sz="0" w:space="0" w:color="auto"/>
          </w:divBdr>
          <w:divsChild>
            <w:div w:id="1768689925">
              <w:marLeft w:val="0"/>
              <w:marRight w:val="0"/>
              <w:marTop w:val="0"/>
              <w:marBottom w:val="0"/>
              <w:divBdr>
                <w:top w:val="none" w:sz="0" w:space="0" w:color="auto"/>
                <w:left w:val="none" w:sz="0" w:space="0" w:color="auto"/>
                <w:bottom w:val="none" w:sz="0" w:space="0" w:color="auto"/>
                <w:right w:val="none" w:sz="0" w:space="0" w:color="auto"/>
              </w:divBdr>
              <w:divsChild>
                <w:div w:id="825433877">
                  <w:marLeft w:val="0"/>
                  <w:marRight w:val="0"/>
                  <w:marTop w:val="0"/>
                  <w:marBottom w:val="0"/>
                  <w:divBdr>
                    <w:top w:val="none" w:sz="0" w:space="0" w:color="auto"/>
                    <w:left w:val="none" w:sz="0" w:space="0" w:color="auto"/>
                    <w:bottom w:val="none" w:sz="0" w:space="0" w:color="auto"/>
                    <w:right w:val="none" w:sz="0" w:space="0" w:color="auto"/>
                  </w:divBdr>
                  <w:divsChild>
                    <w:div w:id="1900356348">
                      <w:marLeft w:val="0"/>
                      <w:marRight w:val="0"/>
                      <w:marTop w:val="0"/>
                      <w:marBottom w:val="0"/>
                      <w:divBdr>
                        <w:top w:val="none" w:sz="0" w:space="0" w:color="auto"/>
                        <w:left w:val="none" w:sz="0" w:space="0" w:color="auto"/>
                        <w:bottom w:val="none" w:sz="0" w:space="0" w:color="auto"/>
                        <w:right w:val="none" w:sz="0" w:space="0" w:color="auto"/>
                      </w:divBdr>
                      <w:divsChild>
                        <w:div w:id="1912885652">
                          <w:marLeft w:val="0"/>
                          <w:marRight w:val="0"/>
                          <w:marTop w:val="0"/>
                          <w:marBottom w:val="0"/>
                          <w:divBdr>
                            <w:top w:val="none" w:sz="0" w:space="0" w:color="auto"/>
                            <w:left w:val="none" w:sz="0" w:space="0" w:color="auto"/>
                            <w:bottom w:val="none" w:sz="0" w:space="0" w:color="auto"/>
                            <w:right w:val="none" w:sz="0" w:space="0" w:color="auto"/>
                          </w:divBdr>
                        </w:div>
                        <w:div w:id="173344888">
                          <w:marLeft w:val="0"/>
                          <w:marRight w:val="0"/>
                          <w:marTop w:val="0"/>
                          <w:marBottom w:val="0"/>
                          <w:divBdr>
                            <w:top w:val="none" w:sz="0" w:space="0" w:color="auto"/>
                            <w:left w:val="none" w:sz="0" w:space="0" w:color="auto"/>
                            <w:bottom w:val="none" w:sz="0" w:space="0" w:color="auto"/>
                            <w:right w:val="none" w:sz="0" w:space="0" w:color="auto"/>
                          </w:divBdr>
                          <w:divsChild>
                            <w:div w:id="1191184822">
                              <w:marLeft w:val="0"/>
                              <w:marRight w:val="0"/>
                              <w:marTop w:val="0"/>
                              <w:marBottom w:val="0"/>
                              <w:divBdr>
                                <w:top w:val="none" w:sz="0" w:space="0" w:color="auto"/>
                                <w:left w:val="none" w:sz="0" w:space="0" w:color="auto"/>
                                <w:bottom w:val="none" w:sz="0" w:space="0" w:color="auto"/>
                                <w:right w:val="none" w:sz="0" w:space="0" w:color="auto"/>
                              </w:divBdr>
                              <w:divsChild>
                                <w:div w:id="1190143190">
                                  <w:marLeft w:val="0"/>
                                  <w:marRight w:val="120"/>
                                  <w:marTop w:val="0"/>
                                  <w:marBottom w:val="0"/>
                                  <w:divBdr>
                                    <w:top w:val="none" w:sz="0" w:space="0" w:color="auto"/>
                                    <w:left w:val="none" w:sz="0" w:space="0" w:color="auto"/>
                                    <w:bottom w:val="none" w:sz="0" w:space="0" w:color="auto"/>
                                    <w:right w:val="none" w:sz="0" w:space="0" w:color="auto"/>
                                  </w:divBdr>
                                </w:div>
                                <w:div w:id="10412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96417">
          <w:marLeft w:val="0"/>
          <w:marRight w:val="0"/>
          <w:marTop w:val="0"/>
          <w:marBottom w:val="0"/>
          <w:divBdr>
            <w:top w:val="none" w:sz="0" w:space="0" w:color="auto"/>
            <w:left w:val="none" w:sz="0" w:space="0" w:color="auto"/>
            <w:bottom w:val="none" w:sz="0" w:space="0" w:color="auto"/>
            <w:right w:val="none" w:sz="0" w:space="0" w:color="auto"/>
          </w:divBdr>
        </w:div>
      </w:divsChild>
    </w:div>
    <w:div w:id="376202026">
      <w:bodyDiv w:val="1"/>
      <w:marLeft w:val="0"/>
      <w:marRight w:val="0"/>
      <w:marTop w:val="0"/>
      <w:marBottom w:val="0"/>
      <w:divBdr>
        <w:top w:val="none" w:sz="0" w:space="0" w:color="auto"/>
        <w:left w:val="none" w:sz="0" w:space="0" w:color="auto"/>
        <w:bottom w:val="none" w:sz="0" w:space="0" w:color="auto"/>
        <w:right w:val="none" w:sz="0" w:space="0" w:color="auto"/>
      </w:divBdr>
    </w:div>
    <w:div w:id="376778405">
      <w:bodyDiv w:val="1"/>
      <w:marLeft w:val="0"/>
      <w:marRight w:val="0"/>
      <w:marTop w:val="0"/>
      <w:marBottom w:val="0"/>
      <w:divBdr>
        <w:top w:val="none" w:sz="0" w:space="0" w:color="auto"/>
        <w:left w:val="none" w:sz="0" w:space="0" w:color="auto"/>
        <w:bottom w:val="none" w:sz="0" w:space="0" w:color="auto"/>
        <w:right w:val="none" w:sz="0" w:space="0" w:color="auto"/>
      </w:divBdr>
    </w:div>
    <w:div w:id="376899302">
      <w:bodyDiv w:val="1"/>
      <w:marLeft w:val="0"/>
      <w:marRight w:val="0"/>
      <w:marTop w:val="0"/>
      <w:marBottom w:val="0"/>
      <w:divBdr>
        <w:top w:val="none" w:sz="0" w:space="0" w:color="auto"/>
        <w:left w:val="none" w:sz="0" w:space="0" w:color="auto"/>
        <w:bottom w:val="none" w:sz="0" w:space="0" w:color="auto"/>
        <w:right w:val="none" w:sz="0" w:space="0" w:color="auto"/>
      </w:divBdr>
      <w:divsChild>
        <w:div w:id="580142102">
          <w:marLeft w:val="0"/>
          <w:marRight w:val="0"/>
          <w:marTop w:val="0"/>
          <w:marBottom w:val="0"/>
          <w:divBdr>
            <w:top w:val="none" w:sz="0" w:space="0" w:color="auto"/>
            <w:left w:val="none" w:sz="0" w:space="0" w:color="auto"/>
            <w:bottom w:val="none" w:sz="0" w:space="0" w:color="auto"/>
            <w:right w:val="none" w:sz="0" w:space="0" w:color="auto"/>
          </w:divBdr>
          <w:divsChild>
            <w:div w:id="19251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22947">
      <w:bodyDiv w:val="1"/>
      <w:marLeft w:val="0"/>
      <w:marRight w:val="0"/>
      <w:marTop w:val="0"/>
      <w:marBottom w:val="0"/>
      <w:divBdr>
        <w:top w:val="none" w:sz="0" w:space="0" w:color="auto"/>
        <w:left w:val="none" w:sz="0" w:space="0" w:color="auto"/>
        <w:bottom w:val="none" w:sz="0" w:space="0" w:color="auto"/>
        <w:right w:val="none" w:sz="0" w:space="0" w:color="auto"/>
      </w:divBdr>
    </w:div>
    <w:div w:id="381053497">
      <w:bodyDiv w:val="1"/>
      <w:marLeft w:val="0"/>
      <w:marRight w:val="0"/>
      <w:marTop w:val="0"/>
      <w:marBottom w:val="0"/>
      <w:divBdr>
        <w:top w:val="none" w:sz="0" w:space="0" w:color="auto"/>
        <w:left w:val="none" w:sz="0" w:space="0" w:color="auto"/>
        <w:bottom w:val="none" w:sz="0" w:space="0" w:color="auto"/>
        <w:right w:val="none" w:sz="0" w:space="0" w:color="auto"/>
      </w:divBdr>
    </w:div>
    <w:div w:id="381564027">
      <w:bodyDiv w:val="1"/>
      <w:marLeft w:val="0"/>
      <w:marRight w:val="0"/>
      <w:marTop w:val="0"/>
      <w:marBottom w:val="0"/>
      <w:divBdr>
        <w:top w:val="none" w:sz="0" w:space="0" w:color="auto"/>
        <w:left w:val="none" w:sz="0" w:space="0" w:color="auto"/>
        <w:bottom w:val="none" w:sz="0" w:space="0" w:color="auto"/>
        <w:right w:val="none" w:sz="0" w:space="0" w:color="auto"/>
      </w:divBdr>
    </w:div>
    <w:div w:id="383410533">
      <w:bodyDiv w:val="1"/>
      <w:marLeft w:val="0"/>
      <w:marRight w:val="0"/>
      <w:marTop w:val="0"/>
      <w:marBottom w:val="0"/>
      <w:divBdr>
        <w:top w:val="none" w:sz="0" w:space="0" w:color="auto"/>
        <w:left w:val="none" w:sz="0" w:space="0" w:color="auto"/>
        <w:bottom w:val="none" w:sz="0" w:space="0" w:color="auto"/>
        <w:right w:val="none" w:sz="0" w:space="0" w:color="auto"/>
      </w:divBdr>
    </w:div>
    <w:div w:id="383876390">
      <w:bodyDiv w:val="1"/>
      <w:marLeft w:val="0"/>
      <w:marRight w:val="0"/>
      <w:marTop w:val="0"/>
      <w:marBottom w:val="0"/>
      <w:divBdr>
        <w:top w:val="none" w:sz="0" w:space="0" w:color="auto"/>
        <w:left w:val="none" w:sz="0" w:space="0" w:color="auto"/>
        <w:bottom w:val="none" w:sz="0" w:space="0" w:color="auto"/>
        <w:right w:val="none" w:sz="0" w:space="0" w:color="auto"/>
      </w:divBdr>
    </w:div>
    <w:div w:id="385378831">
      <w:bodyDiv w:val="1"/>
      <w:marLeft w:val="0"/>
      <w:marRight w:val="0"/>
      <w:marTop w:val="0"/>
      <w:marBottom w:val="0"/>
      <w:divBdr>
        <w:top w:val="none" w:sz="0" w:space="0" w:color="auto"/>
        <w:left w:val="none" w:sz="0" w:space="0" w:color="auto"/>
        <w:bottom w:val="none" w:sz="0" w:space="0" w:color="auto"/>
        <w:right w:val="none" w:sz="0" w:space="0" w:color="auto"/>
      </w:divBdr>
    </w:div>
    <w:div w:id="391121526">
      <w:bodyDiv w:val="1"/>
      <w:marLeft w:val="0"/>
      <w:marRight w:val="0"/>
      <w:marTop w:val="0"/>
      <w:marBottom w:val="0"/>
      <w:divBdr>
        <w:top w:val="none" w:sz="0" w:space="0" w:color="auto"/>
        <w:left w:val="none" w:sz="0" w:space="0" w:color="auto"/>
        <w:bottom w:val="none" w:sz="0" w:space="0" w:color="auto"/>
        <w:right w:val="none" w:sz="0" w:space="0" w:color="auto"/>
      </w:divBdr>
    </w:div>
    <w:div w:id="392771906">
      <w:bodyDiv w:val="1"/>
      <w:marLeft w:val="0"/>
      <w:marRight w:val="0"/>
      <w:marTop w:val="0"/>
      <w:marBottom w:val="0"/>
      <w:divBdr>
        <w:top w:val="none" w:sz="0" w:space="0" w:color="auto"/>
        <w:left w:val="none" w:sz="0" w:space="0" w:color="auto"/>
        <w:bottom w:val="none" w:sz="0" w:space="0" w:color="auto"/>
        <w:right w:val="none" w:sz="0" w:space="0" w:color="auto"/>
      </w:divBdr>
    </w:div>
    <w:div w:id="400713868">
      <w:bodyDiv w:val="1"/>
      <w:marLeft w:val="0"/>
      <w:marRight w:val="0"/>
      <w:marTop w:val="0"/>
      <w:marBottom w:val="0"/>
      <w:divBdr>
        <w:top w:val="none" w:sz="0" w:space="0" w:color="auto"/>
        <w:left w:val="none" w:sz="0" w:space="0" w:color="auto"/>
        <w:bottom w:val="none" w:sz="0" w:space="0" w:color="auto"/>
        <w:right w:val="none" w:sz="0" w:space="0" w:color="auto"/>
      </w:divBdr>
    </w:div>
    <w:div w:id="400759807">
      <w:bodyDiv w:val="1"/>
      <w:marLeft w:val="0"/>
      <w:marRight w:val="0"/>
      <w:marTop w:val="0"/>
      <w:marBottom w:val="0"/>
      <w:divBdr>
        <w:top w:val="none" w:sz="0" w:space="0" w:color="auto"/>
        <w:left w:val="none" w:sz="0" w:space="0" w:color="auto"/>
        <w:bottom w:val="none" w:sz="0" w:space="0" w:color="auto"/>
        <w:right w:val="none" w:sz="0" w:space="0" w:color="auto"/>
      </w:divBdr>
    </w:div>
    <w:div w:id="408425573">
      <w:bodyDiv w:val="1"/>
      <w:marLeft w:val="0"/>
      <w:marRight w:val="0"/>
      <w:marTop w:val="0"/>
      <w:marBottom w:val="0"/>
      <w:divBdr>
        <w:top w:val="none" w:sz="0" w:space="0" w:color="auto"/>
        <w:left w:val="none" w:sz="0" w:space="0" w:color="auto"/>
        <w:bottom w:val="none" w:sz="0" w:space="0" w:color="auto"/>
        <w:right w:val="none" w:sz="0" w:space="0" w:color="auto"/>
      </w:divBdr>
      <w:divsChild>
        <w:div w:id="2146728604">
          <w:marLeft w:val="0"/>
          <w:marRight w:val="0"/>
          <w:marTop w:val="0"/>
          <w:marBottom w:val="0"/>
          <w:divBdr>
            <w:top w:val="none" w:sz="0" w:space="0" w:color="auto"/>
            <w:left w:val="none" w:sz="0" w:space="0" w:color="auto"/>
            <w:bottom w:val="none" w:sz="0" w:space="0" w:color="auto"/>
            <w:right w:val="none" w:sz="0" w:space="0" w:color="auto"/>
          </w:divBdr>
          <w:divsChild>
            <w:div w:id="1191719506">
              <w:marLeft w:val="0"/>
              <w:marRight w:val="0"/>
              <w:marTop w:val="0"/>
              <w:marBottom w:val="0"/>
              <w:divBdr>
                <w:top w:val="none" w:sz="0" w:space="0" w:color="auto"/>
                <w:left w:val="none" w:sz="0" w:space="0" w:color="auto"/>
                <w:bottom w:val="none" w:sz="0" w:space="0" w:color="auto"/>
                <w:right w:val="none" w:sz="0" w:space="0" w:color="auto"/>
              </w:divBdr>
            </w:div>
          </w:divsChild>
        </w:div>
        <w:div w:id="860244789">
          <w:marLeft w:val="0"/>
          <w:marRight w:val="0"/>
          <w:marTop w:val="0"/>
          <w:marBottom w:val="0"/>
          <w:divBdr>
            <w:top w:val="none" w:sz="0" w:space="0" w:color="auto"/>
            <w:left w:val="none" w:sz="0" w:space="0" w:color="auto"/>
            <w:bottom w:val="none" w:sz="0" w:space="0" w:color="auto"/>
            <w:right w:val="none" w:sz="0" w:space="0" w:color="auto"/>
          </w:divBdr>
          <w:divsChild>
            <w:div w:id="1805927270">
              <w:marLeft w:val="0"/>
              <w:marRight w:val="0"/>
              <w:marTop w:val="0"/>
              <w:marBottom w:val="0"/>
              <w:divBdr>
                <w:top w:val="none" w:sz="0" w:space="0" w:color="auto"/>
                <w:left w:val="none" w:sz="0" w:space="0" w:color="auto"/>
                <w:bottom w:val="none" w:sz="0" w:space="0" w:color="auto"/>
                <w:right w:val="none" w:sz="0" w:space="0" w:color="auto"/>
              </w:divBdr>
            </w:div>
          </w:divsChild>
        </w:div>
        <w:div w:id="1445492575">
          <w:marLeft w:val="0"/>
          <w:marRight w:val="0"/>
          <w:marTop w:val="0"/>
          <w:marBottom w:val="0"/>
          <w:divBdr>
            <w:top w:val="none" w:sz="0" w:space="0" w:color="auto"/>
            <w:left w:val="none" w:sz="0" w:space="0" w:color="auto"/>
            <w:bottom w:val="none" w:sz="0" w:space="0" w:color="auto"/>
            <w:right w:val="none" w:sz="0" w:space="0" w:color="auto"/>
          </w:divBdr>
          <w:divsChild>
            <w:div w:id="8676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1906">
      <w:bodyDiv w:val="1"/>
      <w:marLeft w:val="0"/>
      <w:marRight w:val="0"/>
      <w:marTop w:val="0"/>
      <w:marBottom w:val="0"/>
      <w:divBdr>
        <w:top w:val="none" w:sz="0" w:space="0" w:color="auto"/>
        <w:left w:val="none" w:sz="0" w:space="0" w:color="auto"/>
        <w:bottom w:val="none" w:sz="0" w:space="0" w:color="auto"/>
        <w:right w:val="none" w:sz="0" w:space="0" w:color="auto"/>
      </w:divBdr>
    </w:div>
    <w:div w:id="415977187">
      <w:bodyDiv w:val="1"/>
      <w:marLeft w:val="0"/>
      <w:marRight w:val="0"/>
      <w:marTop w:val="0"/>
      <w:marBottom w:val="0"/>
      <w:divBdr>
        <w:top w:val="none" w:sz="0" w:space="0" w:color="auto"/>
        <w:left w:val="none" w:sz="0" w:space="0" w:color="auto"/>
        <w:bottom w:val="none" w:sz="0" w:space="0" w:color="auto"/>
        <w:right w:val="none" w:sz="0" w:space="0" w:color="auto"/>
      </w:divBdr>
    </w:div>
    <w:div w:id="418675591">
      <w:bodyDiv w:val="1"/>
      <w:marLeft w:val="0"/>
      <w:marRight w:val="0"/>
      <w:marTop w:val="0"/>
      <w:marBottom w:val="0"/>
      <w:divBdr>
        <w:top w:val="none" w:sz="0" w:space="0" w:color="auto"/>
        <w:left w:val="none" w:sz="0" w:space="0" w:color="auto"/>
        <w:bottom w:val="none" w:sz="0" w:space="0" w:color="auto"/>
        <w:right w:val="none" w:sz="0" w:space="0" w:color="auto"/>
      </w:divBdr>
      <w:divsChild>
        <w:div w:id="1774746540">
          <w:marLeft w:val="0"/>
          <w:marRight w:val="0"/>
          <w:marTop w:val="0"/>
          <w:marBottom w:val="0"/>
          <w:divBdr>
            <w:top w:val="none" w:sz="0" w:space="0" w:color="auto"/>
            <w:left w:val="none" w:sz="0" w:space="0" w:color="auto"/>
            <w:bottom w:val="none" w:sz="0" w:space="0" w:color="auto"/>
            <w:right w:val="none" w:sz="0" w:space="0" w:color="auto"/>
          </w:divBdr>
          <w:divsChild>
            <w:div w:id="13643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4540">
      <w:bodyDiv w:val="1"/>
      <w:marLeft w:val="0"/>
      <w:marRight w:val="0"/>
      <w:marTop w:val="0"/>
      <w:marBottom w:val="0"/>
      <w:divBdr>
        <w:top w:val="none" w:sz="0" w:space="0" w:color="auto"/>
        <w:left w:val="none" w:sz="0" w:space="0" w:color="auto"/>
        <w:bottom w:val="none" w:sz="0" w:space="0" w:color="auto"/>
        <w:right w:val="none" w:sz="0" w:space="0" w:color="auto"/>
      </w:divBdr>
      <w:divsChild>
        <w:div w:id="402797781">
          <w:marLeft w:val="0"/>
          <w:marRight w:val="0"/>
          <w:marTop w:val="0"/>
          <w:marBottom w:val="0"/>
          <w:divBdr>
            <w:top w:val="none" w:sz="0" w:space="0" w:color="auto"/>
            <w:left w:val="none" w:sz="0" w:space="0" w:color="auto"/>
            <w:bottom w:val="none" w:sz="0" w:space="0" w:color="auto"/>
            <w:right w:val="none" w:sz="0" w:space="0" w:color="auto"/>
          </w:divBdr>
          <w:divsChild>
            <w:div w:id="671377399">
              <w:marLeft w:val="0"/>
              <w:marRight w:val="0"/>
              <w:marTop w:val="0"/>
              <w:marBottom w:val="0"/>
              <w:divBdr>
                <w:top w:val="none" w:sz="0" w:space="0" w:color="auto"/>
                <w:left w:val="none" w:sz="0" w:space="0" w:color="auto"/>
                <w:bottom w:val="none" w:sz="0" w:space="0" w:color="auto"/>
                <w:right w:val="none" w:sz="0" w:space="0" w:color="auto"/>
              </w:divBdr>
              <w:divsChild>
                <w:div w:id="194346878">
                  <w:marLeft w:val="0"/>
                  <w:marRight w:val="0"/>
                  <w:marTop w:val="0"/>
                  <w:marBottom w:val="0"/>
                  <w:divBdr>
                    <w:top w:val="none" w:sz="0" w:space="0" w:color="auto"/>
                    <w:left w:val="none" w:sz="0" w:space="0" w:color="auto"/>
                    <w:bottom w:val="none" w:sz="0" w:space="0" w:color="auto"/>
                    <w:right w:val="none" w:sz="0" w:space="0" w:color="auto"/>
                  </w:divBdr>
                  <w:divsChild>
                    <w:div w:id="93745200">
                      <w:marLeft w:val="0"/>
                      <w:marRight w:val="0"/>
                      <w:marTop w:val="0"/>
                      <w:marBottom w:val="0"/>
                      <w:divBdr>
                        <w:top w:val="none" w:sz="0" w:space="0" w:color="auto"/>
                        <w:left w:val="none" w:sz="0" w:space="0" w:color="auto"/>
                        <w:bottom w:val="none" w:sz="0" w:space="0" w:color="auto"/>
                        <w:right w:val="none" w:sz="0" w:space="0" w:color="auto"/>
                      </w:divBdr>
                      <w:divsChild>
                        <w:div w:id="1800371632">
                          <w:marLeft w:val="0"/>
                          <w:marRight w:val="0"/>
                          <w:marTop w:val="0"/>
                          <w:marBottom w:val="0"/>
                          <w:divBdr>
                            <w:top w:val="none" w:sz="0" w:space="0" w:color="auto"/>
                            <w:left w:val="none" w:sz="0" w:space="0" w:color="auto"/>
                            <w:bottom w:val="none" w:sz="0" w:space="0" w:color="auto"/>
                            <w:right w:val="none" w:sz="0" w:space="0" w:color="auto"/>
                          </w:divBdr>
                          <w:divsChild>
                            <w:div w:id="518666220">
                              <w:marLeft w:val="0"/>
                              <w:marRight w:val="0"/>
                              <w:marTop w:val="0"/>
                              <w:marBottom w:val="0"/>
                              <w:divBdr>
                                <w:top w:val="none" w:sz="0" w:space="0" w:color="auto"/>
                                <w:left w:val="none" w:sz="0" w:space="0" w:color="auto"/>
                                <w:bottom w:val="none" w:sz="0" w:space="0" w:color="auto"/>
                                <w:right w:val="none" w:sz="0" w:space="0" w:color="auto"/>
                              </w:divBdr>
                              <w:divsChild>
                                <w:div w:id="8427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785497">
          <w:marLeft w:val="0"/>
          <w:marRight w:val="0"/>
          <w:marTop w:val="0"/>
          <w:marBottom w:val="0"/>
          <w:divBdr>
            <w:top w:val="none" w:sz="0" w:space="0" w:color="auto"/>
            <w:left w:val="none" w:sz="0" w:space="0" w:color="auto"/>
            <w:bottom w:val="none" w:sz="0" w:space="0" w:color="auto"/>
            <w:right w:val="none" w:sz="0" w:space="0" w:color="auto"/>
          </w:divBdr>
          <w:divsChild>
            <w:div w:id="101653780">
              <w:marLeft w:val="0"/>
              <w:marRight w:val="0"/>
              <w:marTop w:val="0"/>
              <w:marBottom w:val="0"/>
              <w:divBdr>
                <w:top w:val="none" w:sz="0" w:space="0" w:color="auto"/>
                <w:left w:val="none" w:sz="0" w:space="0" w:color="auto"/>
                <w:bottom w:val="none" w:sz="0" w:space="0" w:color="auto"/>
                <w:right w:val="none" w:sz="0" w:space="0" w:color="auto"/>
              </w:divBdr>
              <w:divsChild>
                <w:div w:id="546648721">
                  <w:marLeft w:val="0"/>
                  <w:marRight w:val="0"/>
                  <w:marTop w:val="0"/>
                  <w:marBottom w:val="0"/>
                  <w:divBdr>
                    <w:top w:val="none" w:sz="0" w:space="0" w:color="auto"/>
                    <w:left w:val="none" w:sz="0" w:space="0" w:color="auto"/>
                    <w:bottom w:val="none" w:sz="0" w:space="0" w:color="auto"/>
                    <w:right w:val="none" w:sz="0" w:space="0" w:color="auto"/>
                  </w:divBdr>
                  <w:divsChild>
                    <w:div w:id="472675854">
                      <w:marLeft w:val="0"/>
                      <w:marRight w:val="0"/>
                      <w:marTop w:val="0"/>
                      <w:marBottom w:val="0"/>
                      <w:divBdr>
                        <w:top w:val="none" w:sz="0" w:space="0" w:color="auto"/>
                        <w:left w:val="none" w:sz="0" w:space="0" w:color="auto"/>
                        <w:bottom w:val="none" w:sz="0" w:space="0" w:color="auto"/>
                        <w:right w:val="none" w:sz="0" w:space="0" w:color="auto"/>
                      </w:divBdr>
                      <w:divsChild>
                        <w:div w:id="1590625995">
                          <w:marLeft w:val="0"/>
                          <w:marRight w:val="0"/>
                          <w:marTop w:val="0"/>
                          <w:marBottom w:val="0"/>
                          <w:divBdr>
                            <w:top w:val="none" w:sz="0" w:space="0" w:color="auto"/>
                            <w:left w:val="none" w:sz="0" w:space="0" w:color="auto"/>
                            <w:bottom w:val="none" w:sz="0" w:space="0" w:color="auto"/>
                            <w:right w:val="none" w:sz="0" w:space="0" w:color="auto"/>
                          </w:divBdr>
                          <w:divsChild>
                            <w:div w:id="1598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267022">
      <w:bodyDiv w:val="1"/>
      <w:marLeft w:val="0"/>
      <w:marRight w:val="0"/>
      <w:marTop w:val="0"/>
      <w:marBottom w:val="0"/>
      <w:divBdr>
        <w:top w:val="none" w:sz="0" w:space="0" w:color="auto"/>
        <w:left w:val="none" w:sz="0" w:space="0" w:color="auto"/>
        <w:bottom w:val="none" w:sz="0" w:space="0" w:color="auto"/>
        <w:right w:val="none" w:sz="0" w:space="0" w:color="auto"/>
      </w:divBdr>
    </w:div>
    <w:div w:id="429471648">
      <w:bodyDiv w:val="1"/>
      <w:marLeft w:val="0"/>
      <w:marRight w:val="0"/>
      <w:marTop w:val="0"/>
      <w:marBottom w:val="0"/>
      <w:divBdr>
        <w:top w:val="none" w:sz="0" w:space="0" w:color="auto"/>
        <w:left w:val="none" w:sz="0" w:space="0" w:color="auto"/>
        <w:bottom w:val="none" w:sz="0" w:space="0" w:color="auto"/>
        <w:right w:val="none" w:sz="0" w:space="0" w:color="auto"/>
      </w:divBdr>
    </w:div>
    <w:div w:id="433021255">
      <w:bodyDiv w:val="1"/>
      <w:marLeft w:val="0"/>
      <w:marRight w:val="0"/>
      <w:marTop w:val="0"/>
      <w:marBottom w:val="0"/>
      <w:divBdr>
        <w:top w:val="none" w:sz="0" w:space="0" w:color="auto"/>
        <w:left w:val="none" w:sz="0" w:space="0" w:color="auto"/>
        <w:bottom w:val="none" w:sz="0" w:space="0" w:color="auto"/>
        <w:right w:val="none" w:sz="0" w:space="0" w:color="auto"/>
      </w:divBdr>
      <w:divsChild>
        <w:div w:id="1834175361">
          <w:marLeft w:val="0"/>
          <w:marRight w:val="0"/>
          <w:marTop w:val="0"/>
          <w:marBottom w:val="0"/>
          <w:divBdr>
            <w:top w:val="none" w:sz="0" w:space="0" w:color="auto"/>
            <w:left w:val="none" w:sz="0" w:space="0" w:color="auto"/>
            <w:bottom w:val="none" w:sz="0" w:space="0" w:color="auto"/>
            <w:right w:val="none" w:sz="0" w:space="0" w:color="auto"/>
          </w:divBdr>
          <w:divsChild>
            <w:div w:id="1444113945">
              <w:marLeft w:val="0"/>
              <w:marRight w:val="0"/>
              <w:marTop w:val="0"/>
              <w:marBottom w:val="0"/>
              <w:divBdr>
                <w:top w:val="none" w:sz="0" w:space="0" w:color="auto"/>
                <w:left w:val="none" w:sz="0" w:space="0" w:color="auto"/>
                <w:bottom w:val="none" w:sz="0" w:space="0" w:color="auto"/>
                <w:right w:val="none" w:sz="0" w:space="0" w:color="auto"/>
              </w:divBdr>
            </w:div>
          </w:divsChild>
        </w:div>
        <w:div w:id="2049908248">
          <w:marLeft w:val="0"/>
          <w:marRight w:val="0"/>
          <w:marTop w:val="0"/>
          <w:marBottom w:val="0"/>
          <w:divBdr>
            <w:top w:val="none" w:sz="0" w:space="0" w:color="auto"/>
            <w:left w:val="none" w:sz="0" w:space="0" w:color="auto"/>
            <w:bottom w:val="none" w:sz="0" w:space="0" w:color="auto"/>
            <w:right w:val="none" w:sz="0" w:space="0" w:color="auto"/>
          </w:divBdr>
          <w:divsChild>
            <w:div w:id="770593357">
              <w:marLeft w:val="0"/>
              <w:marRight w:val="0"/>
              <w:marTop w:val="0"/>
              <w:marBottom w:val="0"/>
              <w:divBdr>
                <w:top w:val="none" w:sz="0" w:space="0" w:color="auto"/>
                <w:left w:val="none" w:sz="0" w:space="0" w:color="auto"/>
                <w:bottom w:val="none" w:sz="0" w:space="0" w:color="auto"/>
                <w:right w:val="none" w:sz="0" w:space="0" w:color="auto"/>
              </w:divBdr>
            </w:div>
          </w:divsChild>
        </w:div>
        <w:div w:id="1632637114">
          <w:marLeft w:val="0"/>
          <w:marRight w:val="0"/>
          <w:marTop w:val="0"/>
          <w:marBottom w:val="0"/>
          <w:divBdr>
            <w:top w:val="none" w:sz="0" w:space="0" w:color="auto"/>
            <w:left w:val="none" w:sz="0" w:space="0" w:color="auto"/>
            <w:bottom w:val="none" w:sz="0" w:space="0" w:color="auto"/>
            <w:right w:val="none" w:sz="0" w:space="0" w:color="auto"/>
          </w:divBdr>
          <w:divsChild>
            <w:div w:id="984628541">
              <w:marLeft w:val="0"/>
              <w:marRight w:val="0"/>
              <w:marTop w:val="0"/>
              <w:marBottom w:val="0"/>
              <w:divBdr>
                <w:top w:val="none" w:sz="0" w:space="0" w:color="auto"/>
                <w:left w:val="none" w:sz="0" w:space="0" w:color="auto"/>
                <w:bottom w:val="none" w:sz="0" w:space="0" w:color="auto"/>
                <w:right w:val="none" w:sz="0" w:space="0" w:color="auto"/>
              </w:divBdr>
            </w:div>
          </w:divsChild>
        </w:div>
        <w:div w:id="729235758">
          <w:marLeft w:val="0"/>
          <w:marRight w:val="0"/>
          <w:marTop w:val="0"/>
          <w:marBottom w:val="0"/>
          <w:divBdr>
            <w:top w:val="none" w:sz="0" w:space="0" w:color="auto"/>
            <w:left w:val="none" w:sz="0" w:space="0" w:color="auto"/>
            <w:bottom w:val="none" w:sz="0" w:space="0" w:color="auto"/>
            <w:right w:val="none" w:sz="0" w:space="0" w:color="auto"/>
          </w:divBdr>
          <w:divsChild>
            <w:div w:id="1630552323">
              <w:marLeft w:val="0"/>
              <w:marRight w:val="0"/>
              <w:marTop w:val="0"/>
              <w:marBottom w:val="0"/>
              <w:divBdr>
                <w:top w:val="none" w:sz="0" w:space="0" w:color="auto"/>
                <w:left w:val="none" w:sz="0" w:space="0" w:color="auto"/>
                <w:bottom w:val="none" w:sz="0" w:space="0" w:color="auto"/>
                <w:right w:val="none" w:sz="0" w:space="0" w:color="auto"/>
              </w:divBdr>
            </w:div>
          </w:divsChild>
        </w:div>
        <w:div w:id="1521315568">
          <w:marLeft w:val="0"/>
          <w:marRight w:val="0"/>
          <w:marTop w:val="0"/>
          <w:marBottom w:val="0"/>
          <w:divBdr>
            <w:top w:val="none" w:sz="0" w:space="0" w:color="auto"/>
            <w:left w:val="none" w:sz="0" w:space="0" w:color="auto"/>
            <w:bottom w:val="none" w:sz="0" w:space="0" w:color="auto"/>
            <w:right w:val="none" w:sz="0" w:space="0" w:color="auto"/>
          </w:divBdr>
          <w:divsChild>
            <w:div w:id="8217352">
              <w:marLeft w:val="0"/>
              <w:marRight w:val="0"/>
              <w:marTop w:val="0"/>
              <w:marBottom w:val="0"/>
              <w:divBdr>
                <w:top w:val="none" w:sz="0" w:space="0" w:color="auto"/>
                <w:left w:val="none" w:sz="0" w:space="0" w:color="auto"/>
                <w:bottom w:val="none" w:sz="0" w:space="0" w:color="auto"/>
                <w:right w:val="none" w:sz="0" w:space="0" w:color="auto"/>
              </w:divBdr>
            </w:div>
          </w:divsChild>
        </w:div>
        <w:div w:id="175995922">
          <w:marLeft w:val="0"/>
          <w:marRight w:val="0"/>
          <w:marTop w:val="0"/>
          <w:marBottom w:val="0"/>
          <w:divBdr>
            <w:top w:val="none" w:sz="0" w:space="0" w:color="auto"/>
            <w:left w:val="none" w:sz="0" w:space="0" w:color="auto"/>
            <w:bottom w:val="none" w:sz="0" w:space="0" w:color="auto"/>
            <w:right w:val="none" w:sz="0" w:space="0" w:color="auto"/>
          </w:divBdr>
          <w:divsChild>
            <w:div w:id="1791508258">
              <w:marLeft w:val="0"/>
              <w:marRight w:val="0"/>
              <w:marTop w:val="0"/>
              <w:marBottom w:val="0"/>
              <w:divBdr>
                <w:top w:val="none" w:sz="0" w:space="0" w:color="auto"/>
                <w:left w:val="none" w:sz="0" w:space="0" w:color="auto"/>
                <w:bottom w:val="none" w:sz="0" w:space="0" w:color="auto"/>
                <w:right w:val="none" w:sz="0" w:space="0" w:color="auto"/>
              </w:divBdr>
            </w:div>
          </w:divsChild>
        </w:div>
        <w:div w:id="5207066">
          <w:marLeft w:val="0"/>
          <w:marRight w:val="0"/>
          <w:marTop w:val="0"/>
          <w:marBottom w:val="0"/>
          <w:divBdr>
            <w:top w:val="none" w:sz="0" w:space="0" w:color="auto"/>
            <w:left w:val="none" w:sz="0" w:space="0" w:color="auto"/>
            <w:bottom w:val="none" w:sz="0" w:space="0" w:color="auto"/>
            <w:right w:val="none" w:sz="0" w:space="0" w:color="auto"/>
          </w:divBdr>
          <w:divsChild>
            <w:div w:id="1626422583">
              <w:marLeft w:val="0"/>
              <w:marRight w:val="0"/>
              <w:marTop w:val="0"/>
              <w:marBottom w:val="0"/>
              <w:divBdr>
                <w:top w:val="none" w:sz="0" w:space="0" w:color="auto"/>
                <w:left w:val="none" w:sz="0" w:space="0" w:color="auto"/>
                <w:bottom w:val="none" w:sz="0" w:space="0" w:color="auto"/>
                <w:right w:val="none" w:sz="0" w:space="0" w:color="auto"/>
              </w:divBdr>
            </w:div>
          </w:divsChild>
        </w:div>
        <w:div w:id="980621822">
          <w:marLeft w:val="0"/>
          <w:marRight w:val="0"/>
          <w:marTop w:val="0"/>
          <w:marBottom w:val="0"/>
          <w:divBdr>
            <w:top w:val="none" w:sz="0" w:space="0" w:color="auto"/>
            <w:left w:val="none" w:sz="0" w:space="0" w:color="auto"/>
            <w:bottom w:val="none" w:sz="0" w:space="0" w:color="auto"/>
            <w:right w:val="none" w:sz="0" w:space="0" w:color="auto"/>
          </w:divBdr>
          <w:divsChild>
            <w:div w:id="2126384264">
              <w:marLeft w:val="0"/>
              <w:marRight w:val="0"/>
              <w:marTop w:val="0"/>
              <w:marBottom w:val="0"/>
              <w:divBdr>
                <w:top w:val="none" w:sz="0" w:space="0" w:color="auto"/>
                <w:left w:val="none" w:sz="0" w:space="0" w:color="auto"/>
                <w:bottom w:val="none" w:sz="0" w:space="0" w:color="auto"/>
                <w:right w:val="none" w:sz="0" w:space="0" w:color="auto"/>
              </w:divBdr>
            </w:div>
          </w:divsChild>
        </w:div>
        <w:div w:id="1779719689">
          <w:marLeft w:val="0"/>
          <w:marRight w:val="0"/>
          <w:marTop w:val="0"/>
          <w:marBottom w:val="0"/>
          <w:divBdr>
            <w:top w:val="none" w:sz="0" w:space="0" w:color="auto"/>
            <w:left w:val="none" w:sz="0" w:space="0" w:color="auto"/>
            <w:bottom w:val="none" w:sz="0" w:space="0" w:color="auto"/>
            <w:right w:val="none" w:sz="0" w:space="0" w:color="auto"/>
          </w:divBdr>
          <w:divsChild>
            <w:div w:id="2142185607">
              <w:marLeft w:val="0"/>
              <w:marRight w:val="0"/>
              <w:marTop w:val="0"/>
              <w:marBottom w:val="0"/>
              <w:divBdr>
                <w:top w:val="none" w:sz="0" w:space="0" w:color="auto"/>
                <w:left w:val="none" w:sz="0" w:space="0" w:color="auto"/>
                <w:bottom w:val="none" w:sz="0" w:space="0" w:color="auto"/>
                <w:right w:val="none" w:sz="0" w:space="0" w:color="auto"/>
              </w:divBdr>
            </w:div>
          </w:divsChild>
        </w:div>
        <w:div w:id="513957715">
          <w:marLeft w:val="0"/>
          <w:marRight w:val="0"/>
          <w:marTop w:val="0"/>
          <w:marBottom w:val="0"/>
          <w:divBdr>
            <w:top w:val="none" w:sz="0" w:space="0" w:color="auto"/>
            <w:left w:val="none" w:sz="0" w:space="0" w:color="auto"/>
            <w:bottom w:val="none" w:sz="0" w:space="0" w:color="auto"/>
            <w:right w:val="none" w:sz="0" w:space="0" w:color="auto"/>
          </w:divBdr>
          <w:divsChild>
            <w:div w:id="14764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93166">
      <w:bodyDiv w:val="1"/>
      <w:marLeft w:val="0"/>
      <w:marRight w:val="0"/>
      <w:marTop w:val="0"/>
      <w:marBottom w:val="0"/>
      <w:divBdr>
        <w:top w:val="none" w:sz="0" w:space="0" w:color="auto"/>
        <w:left w:val="none" w:sz="0" w:space="0" w:color="auto"/>
        <w:bottom w:val="none" w:sz="0" w:space="0" w:color="auto"/>
        <w:right w:val="none" w:sz="0" w:space="0" w:color="auto"/>
      </w:divBdr>
    </w:div>
    <w:div w:id="440338788">
      <w:bodyDiv w:val="1"/>
      <w:marLeft w:val="0"/>
      <w:marRight w:val="0"/>
      <w:marTop w:val="0"/>
      <w:marBottom w:val="0"/>
      <w:divBdr>
        <w:top w:val="none" w:sz="0" w:space="0" w:color="auto"/>
        <w:left w:val="none" w:sz="0" w:space="0" w:color="auto"/>
        <w:bottom w:val="none" w:sz="0" w:space="0" w:color="auto"/>
        <w:right w:val="none" w:sz="0" w:space="0" w:color="auto"/>
      </w:divBdr>
      <w:divsChild>
        <w:div w:id="151023240">
          <w:marLeft w:val="0"/>
          <w:marRight w:val="0"/>
          <w:marTop w:val="0"/>
          <w:marBottom w:val="0"/>
          <w:divBdr>
            <w:top w:val="none" w:sz="0" w:space="0" w:color="auto"/>
            <w:left w:val="none" w:sz="0" w:space="0" w:color="auto"/>
            <w:bottom w:val="none" w:sz="0" w:space="0" w:color="auto"/>
            <w:right w:val="none" w:sz="0" w:space="0" w:color="auto"/>
          </w:divBdr>
          <w:divsChild>
            <w:div w:id="1715806694">
              <w:marLeft w:val="0"/>
              <w:marRight w:val="0"/>
              <w:marTop w:val="0"/>
              <w:marBottom w:val="0"/>
              <w:divBdr>
                <w:top w:val="none" w:sz="0" w:space="0" w:color="auto"/>
                <w:left w:val="none" w:sz="0" w:space="0" w:color="auto"/>
                <w:bottom w:val="none" w:sz="0" w:space="0" w:color="auto"/>
                <w:right w:val="none" w:sz="0" w:space="0" w:color="auto"/>
              </w:divBdr>
            </w:div>
          </w:divsChild>
        </w:div>
        <w:div w:id="162360486">
          <w:marLeft w:val="0"/>
          <w:marRight w:val="0"/>
          <w:marTop w:val="0"/>
          <w:marBottom w:val="0"/>
          <w:divBdr>
            <w:top w:val="none" w:sz="0" w:space="0" w:color="auto"/>
            <w:left w:val="none" w:sz="0" w:space="0" w:color="auto"/>
            <w:bottom w:val="none" w:sz="0" w:space="0" w:color="auto"/>
            <w:right w:val="none" w:sz="0" w:space="0" w:color="auto"/>
          </w:divBdr>
          <w:divsChild>
            <w:div w:id="12313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6282">
      <w:bodyDiv w:val="1"/>
      <w:marLeft w:val="0"/>
      <w:marRight w:val="0"/>
      <w:marTop w:val="0"/>
      <w:marBottom w:val="0"/>
      <w:divBdr>
        <w:top w:val="none" w:sz="0" w:space="0" w:color="auto"/>
        <w:left w:val="none" w:sz="0" w:space="0" w:color="auto"/>
        <w:bottom w:val="none" w:sz="0" w:space="0" w:color="auto"/>
        <w:right w:val="none" w:sz="0" w:space="0" w:color="auto"/>
      </w:divBdr>
      <w:divsChild>
        <w:div w:id="190654684">
          <w:marLeft w:val="0"/>
          <w:marRight w:val="0"/>
          <w:marTop w:val="0"/>
          <w:marBottom w:val="0"/>
          <w:divBdr>
            <w:top w:val="none" w:sz="0" w:space="0" w:color="auto"/>
            <w:left w:val="none" w:sz="0" w:space="0" w:color="auto"/>
            <w:bottom w:val="none" w:sz="0" w:space="0" w:color="auto"/>
            <w:right w:val="none" w:sz="0" w:space="0" w:color="auto"/>
          </w:divBdr>
          <w:divsChild>
            <w:div w:id="1433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6024">
      <w:bodyDiv w:val="1"/>
      <w:marLeft w:val="0"/>
      <w:marRight w:val="0"/>
      <w:marTop w:val="0"/>
      <w:marBottom w:val="0"/>
      <w:divBdr>
        <w:top w:val="none" w:sz="0" w:space="0" w:color="auto"/>
        <w:left w:val="none" w:sz="0" w:space="0" w:color="auto"/>
        <w:bottom w:val="none" w:sz="0" w:space="0" w:color="auto"/>
        <w:right w:val="none" w:sz="0" w:space="0" w:color="auto"/>
      </w:divBdr>
    </w:div>
    <w:div w:id="458035713">
      <w:bodyDiv w:val="1"/>
      <w:marLeft w:val="0"/>
      <w:marRight w:val="0"/>
      <w:marTop w:val="0"/>
      <w:marBottom w:val="0"/>
      <w:divBdr>
        <w:top w:val="none" w:sz="0" w:space="0" w:color="auto"/>
        <w:left w:val="none" w:sz="0" w:space="0" w:color="auto"/>
        <w:bottom w:val="none" w:sz="0" w:space="0" w:color="auto"/>
        <w:right w:val="none" w:sz="0" w:space="0" w:color="auto"/>
      </w:divBdr>
    </w:div>
    <w:div w:id="458686773">
      <w:bodyDiv w:val="1"/>
      <w:marLeft w:val="0"/>
      <w:marRight w:val="0"/>
      <w:marTop w:val="0"/>
      <w:marBottom w:val="0"/>
      <w:divBdr>
        <w:top w:val="none" w:sz="0" w:space="0" w:color="auto"/>
        <w:left w:val="none" w:sz="0" w:space="0" w:color="auto"/>
        <w:bottom w:val="none" w:sz="0" w:space="0" w:color="auto"/>
        <w:right w:val="none" w:sz="0" w:space="0" w:color="auto"/>
      </w:divBdr>
      <w:divsChild>
        <w:div w:id="1006522">
          <w:marLeft w:val="0"/>
          <w:marRight w:val="0"/>
          <w:marTop w:val="0"/>
          <w:marBottom w:val="0"/>
          <w:divBdr>
            <w:top w:val="none" w:sz="0" w:space="0" w:color="auto"/>
            <w:left w:val="none" w:sz="0" w:space="0" w:color="auto"/>
            <w:bottom w:val="none" w:sz="0" w:space="0" w:color="auto"/>
            <w:right w:val="none" w:sz="0" w:space="0" w:color="auto"/>
          </w:divBdr>
          <w:divsChild>
            <w:div w:id="16353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4064">
      <w:bodyDiv w:val="1"/>
      <w:marLeft w:val="0"/>
      <w:marRight w:val="0"/>
      <w:marTop w:val="0"/>
      <w:marBottom w:val="0"/>
      <w:divBdr>
        <w:top w:val="none" w:sz="0" w:space="0" w:color="auto"/>
        <w:left w:val="none" w:sz="0" w:space="0" w:color="auto"/>
        <w:bottom w:val="none" w:sz="0" w:space="0" w:color="auto"/>
        <w:right w:val="none" w:sz="0" w:space="0" w:color="auto"/>
      </w:divBdr>
      <w:divsChild>
        <w:div w:id="1145047985">
          <w:marLeft w:val="0"/>
          <w:marRight w:val="0"/>
          <w:marTop w:val="0"/>
          <w:marBottom w:val="0"/>
          <w:divBdr>
            <w:top w:val="none" w:sz="0" w:space="0" w:color="auto"/>
            <w:left w:val="none" w:sz="0" w:space="0" w:color="auto"/>
            <w:bottom w:val="none" w:sz="0" w:space="0" w:color="auto"/>
            <w:right w:val="none" w:sz="0" w:space="0" w:color="auto"/>
          </w:divBdr>
          <w:divsChild>
            <w:div w:id="1011762306">
              <w:marLeft w:val="0"/>
              <w:marRight w:val="0"/>
              <w:marTop w:val="0"/>
              <w:marBottom w:val="0"/>
              <w:divBdr>
                <w:top w:val="none" w:sz="0" w:space="0" w:color="auto"/>
                <w:left w:val="none" w:sz="0" w:space="0" w:color="auto"/>
                <w:bottom w:val="none" w:sz="0" w:space="0" w:color="auto"/>
                <w:right w:val="none" w:sz="0" w:space="0" w:color="auto"/>
              </w:divBdr>
              <w:divsChild>
                <w:div w:id="25374201">
                  <w:marLeft w:val="0"/>
                  <w:marRight w:val="0"/>
                  <w:marTop w:val="0"/>
                  <w:marBottom w:val="0"/>
                  <w:divBdr>
                    <w:top w:val="none" w:sz="0" w:space="0" w:color="auto"/>
                    <w:left w:val="none" w:sz="0" w:space="0" w:color="auto"/>
                    <w:bottom w:val="none" w:sz="0" w:space="0" w:color="auto"/>
                    <w:right w:val="none" w:sz="0" w:space="0" w:color="auto"/>
                  </w:divBdr>
                  <w:divsChild>
                    <w:div w:id="816611050">
                      <w:marLeft w:val="0"/>
                      <w:marRight w:val="0"/>
                      <w:marTop w:val="0"/>
                      <w:marBottom w:val="0"/>
                      <w:divBdr>
                        <w:top w:val="none" w:sz="0" w:space="0" w:color="auto"/>
                        <w:left w:val="none" w:sz="0" w:space="0" w:color="auto"/>
                        <w:bottom w:val="none" w:sz="0" w:space="0" w:color="auto"/>
                        <w:right w:val="none" w:sz="0" w:space="0" w:color="auto"/>
                      </w:divBdr>
                      <w:divsChild>
                        <w:div w:id="1971203220">
                          <w:marLeft w:val="0"/>
                          <w:marRight w:val="0"/>
                          <w:marTop w:val="0"/>
                          <w:marBottom w:val="0"/>
                          <w:divBdr>
                            <w:top w:val="none" w:sz="0" w:space="0" w:color="auto"/>
                            <w:left w:val="none" w:sz="0" w:space="0" w:color="auto"/>
                            <w:bottom w:val="none" w:sz="0" w:space="0" w:color="auto"/>
                            <w:right w:val="none" w:sz="0" w:space="0" w:color="auto"/>
                          </w:divBdr>
                        </w:div>
                        <w:div w:id="1201820162">
                          <w:marLeft w:val="0"/>
                          <w:marRight w:val="0"/>
                          <w:marTop w:val="0"/>
                          <w:marBottom w:val="0"/>
                          <w:divBdr>
                            <w:top w:val="none" w:sz="0" w:space="0" w:color="auto"/>
                            <w:left w:val="none" w:sz="0" w:space="0" w:color="auto"/>
                            <w:bottom w:val="none" w:sz="0" w:space="0" w:color="auto"/>
                            <w:right w:val="none" w:sz="0" w:space="0" w:color="auto"/>
                          </w:divBdr>
                          <w:divsChild>
                            <w:div w:id="1420298816">
                              <w:marLeft w:val="0"/>
                              <w:marRight w:val="0"/>
                              <w:marTop w:val="0"/>
                              <w:marBottom w:val="0"/>
                              <w:divBdr>
                                <w:top w:val="none" w:sz="0" w:space="0" w:color="auto"/>
                                <w:left w:val="none" w:sz="0" w:space="0" w:color="auto"/>
                                <w:bottom w:val="none" w:sz="0" w:space="0" w:color="auto"/>
                                <w:right w:val="none" w:sz="0" w:space="0" w:color="auto"/>
                              </w:divBdr>
                              <w:divsChild>
                                <w:div w:id="752161022">
                                  <w:marLeft w:val="0"/>
                                  <w:marRight w:val="120"/>
                                  <w:marTop w:val="0"/>
                                  <w:marBottom w:val="0"/>
                                  <w:divBdr>
                                    <w:top w:val="none" w:sz="0" w:space="0" w:color="auto"/>
                                    <w:left w:val="none" w:sz="0" w:space="0" w:color="auto"/>
                                    <w:bottom w:val="none" w:sz="0" w:space="0" w:color="auto"/>
                                    <w:right w:val="none" w:sz="0" w:space="0" w:color="auto"/>
                                  </w:divBdr>
                                </w:div>
                                <w:div w:id="17915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441348">
          <w:marLeft w:val="0"/>
          <w:marRight w:val="0"/>
          <w:marTop w:val="0"/>
          <w:marBottom w:val="0"/>
          <w:divBdr>
            <w:top w:val="none" w:sz="0" w:space="0" w:color="auto"/>
            <w:left w:val="none" w:sz="0" w:space="0" w:color="auto"/>
            <w:bottom w:val="none" w:sz="0" w:space="0" w:color="auto"/>
            <w:right w:val="none" w:sz="0" w:space="0" w:color="auto"/>
          </w:divBdr>
          <w:divsChild>
            <w:div w:id="895967557">
              <w:marLeft w:val="0"/>
              <w:marRight w:val="0"/>
              <w:marTop w:val="0"/>
              <w:marBottom w:val="0"/>
              <w:divBdr>
                <w:top w:val="none" w:sz="0" w:space="0" w:color="auto"/>
                <w:left w:val="none" w:sz="0" w:space="0" w:color="auto"/>
                <w:bottom w:val="none" w:sz="0" w:space="0" w:color="auto"/>
                <w:right w:val="none" w:sz="0" w:space="0" w:color="auto"/>
              </w:divBdr>
              <w:divsChild>
                <w:div w:id="327447571">
                  <w:marLeft w:val="0"/>
                  <w:marRight w:val="0"/>
                  <w:marTop w:val="0"/>
                  <w:marBottom w:val="0"/>
                  <w:divBdr>
                    <w:top w:val="none" w:sz="0" w:space="0" w:color="auto"/>
                    <w:left w:val="none" w:sz="0" w:space="0" w:color="auto"/>
                    <w:bottom w:val="none" w:sz="0" w:space="0" w:color="auto"/>
                    <w:right w:val="none" w:sz="0" w:space="0" w:color="auto"/>
                  </w:divBdr>
                  <w:divsChild>
                    <w:div w:id="131604543">
                      <w:marLeft w:val="0"/>
                      <w:marRight w:val="0"/>
                      <w:marTop w:val="0"/>
                      <w:marBottom w:val="0"/>
                      <w:divBdr>
                        <w:top w:val="none" w:sz="0" w:space="0" w:color="auto"/>
                        <w:left w:val="none" w:sz="0" w:space="0" w:color="auto"/>
                        <w:bottom w:val="none" w:sz="0" w:space="0" w:color="auto"/>
                        <w:right w:val="none" w:sz="0" w:space="0" w:color="auto"/>
                      </w:divBdr>
                      <w:divsChild>
                        <w:div w:id="553346545">
                          <w:marLeft w:val="0"/>
                          <w:marRight w:val="0"/>
                          <w:marTop w:val="0"/>
                          <w:marBottom w:val="0"/>
                          <w:divBdr>
                            <w:top w:val="none" w:sz="0" w:space="0" w:color="auto"/>
                            <w:left w:val="none" w:sz="0" w:space="0" w:color="auto"/>
                            <w:bottom w:val="none" w:sz="0" w:space="0" w:color="auto"/>
                            <w:right w:val="none" w:sz="0" w:space="0" w:color="auto"/>
                          </w:divBdr>
                        </w:div>
                        <w:div w:id="304704690">
                          <w:marLeft w:val="0"/>
                          <w:marRight w:val="0"/>
                          <w:marTop w:val="0"/>
                          <w:marBottom w:val="0"/>
                          <w:divBdr>
                            <w:top w:val="none" w:sz="0" w:space="0" w:color="auto"/>
                            <w:left w:val="none" w:sz="0" w:space="0" w:color="auto"/>
                            <w:bottom w:val="none" w:sz="0" w:space="0" w:color="auto"/>
                            <w:right w:val="none" w:sz="0" w:space="0" w:color="auto"/>
                          </w:divBdr>
                          <w:divsChild>
                            <w:div w:id="651107130">
                              <w:marLeft w:val="0"/>
                              <w:marRight w:val="0"/>
                              <w:marTop w:val="0"/>
                              <w:marBottom w:val="0"/>
                              <w:divBdr>
                                <w:top w:val="none" w:sz="0" w:space="0" w:color="auto"/>
                                <w:left w:val="none" w:sz="0" w:space="0" w:color="auto"/>
                                <w:bottom w:val="none" w:sz="0" w:space="0" w:color="auto"/>
                                <w:right w:val="none" w:sz="0" w:space="0" w:color="auto"/>
                              </w:divBdr>
                              <w:divsChild>
                                <w:div w:id="97797923">
                                  <w:marLeft w:val="0"/>
                                  <w:marRight w:val="120"/>
                                  <w:marTop w:val="0"/>
                                  <w:marBottom w:val="0"/>
                                  <w:divBdr>
                                    <w:top w:val="none" w:sz="0" w:space="0" w:color="auto"/>
                                    <w:left w:val="none" w:sz="0" w:space="0" w:color="auto"/>
                                    <w:bottom w:val="none" w:sz="0" w:space="0" w:color="auto"/>
                                    <w:right w:val="none" w:sz="0" w:space="0" w:color="auto"/>
                                  </w:divBdr>
                                </w:div>
                                <w:div w:id="5864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495321">
      <w:bodyDiv w:val="1"/>
      <w:marLeft w:val="0"/>
      <w:marRight w:val="0"/>
      <w:marTop w:val="0"/>
      <w:marBottom w:val="0"/>
      <w:divBdr>
        <w:top w:val="none" w:sz="0" w:space="0" w:color="auto"/>
        <w:left w:val="none" w:sz="0" w:space="0" w:color="auto"/>
        <w:bottom w:val="none" w:sz="0" w:space="0" w:color="auto"/>
        <w:right w:val="none" w:sz="0" w:space="0" w:color="auto"/>
      </w:divBdr>
    </w:div>
    <w:div w:id="488791586">
      <w:bodyDiv w:val="1"/>
      <w:marLeft w:val="0"/>
      <w:marRight w:val="0"/>
      <w:marTop w:val="0"/>
      <w:marBottom w:val="0"/>
      <w:divBdr>
        <w:top w:val="none" w:sz="0" w:space="0" w:color="auto"/>
        <w:left w:val="none" w:sz="0" w:space="0" w:color="auto"/>
        <w:bottom w:val="none" w:sz="0" w:space="0" w:color="auto"/>
        <w:right w:val="none" w:sz="0" w:space="0" w:color="auto"/>
      </w:divBdr>
    </w:div>
    <w:div w:id="490758181">
      <w:bodyDiv w:val="1"/>
      <w:marLeft w:val="0"/>
      <w:marRight w:val="0"/>
      <w:marTop w:val="0"/>
      <w:marBottom w:val="0"/>
      <w:divBdr>
        <w:top w:val="none" w:sz="0" w:space="0" w:color="auto"/>
        <w:left w:val="none" w:sz="0" w:space="0" w:color="auto"/>
        <w:bottom w:val="none" w:sz="0" w:space="0" w:color="auto"/>
        <w:right w:val="none" w:sz="0" w:space="0" w:color="auto"/>
      </w:divBdr>
    </w:div>
    <w:div w:id="493834358">
      <w:bodyDiv w:val="1"/>
      <w:marLeft w:val="0"/>
      <w:marRight w:val="0"/>
      <w:marTop w:val="0"/>
      <w:marBottom w:val="0"/>
      <w:divBdr>
        <w:top w:val="none" w:sz="0" w:space="0" w:color="auto"/>
        <w:left w:val="none" w:sz="0" w:space="0" w:color="auto"/>
        <w:bottom w:val="none" w:sz="0" w:space="0" w:color="auto"/>
        <w:right w:val="none" w:sz="0" w:space="0" w:color="auto"/>
      </w:divBdr>
      <w:divsChild>
        <w:div w:id="146481279">
          <w:marLeft w:val="0"/>
          <w:marRight w:val="0"/>
          <w:marTop w:val="0"/>
          <w:marBottom w:val="0"/>
          <w:divBdr>
            <w:top w:val="none" w:sz="0" w:space="0" w:color="auto"/>
            <w:left w:val="none" w:sz="0" w:space="0" w:color="auto"/>
            <w:bottom w:val="none" w:sz="0" w:space="0" w:color="auto"/>
            <w:right w:val="none" w:sz="0" w:space="0" w:color="auto"/>
          </w:divBdr>
          <w:divsChild>
            <w:div w:id="1547180958">
              <w:marLeft w:val="0"/>
              <w:marRight w:val="0"/>
              <w:marTop w:val="0"/>
              <w:marBottom w:val="0"/>
              <w:divBdr>
                <w:top w:val="none" w:sz="0" w:space="0" w:color="auto"/>
                <w:left w:val="none" w:sz="0" w:space="0" w:color="auto"/>
                <w:bottom w:val="none" w:sz="0" w:space="0" w:color="auto"/>
                <w:right w:val="none" w:sz="0" w:space="0" w:color="auto"/>
              </w:divBdr>
              <w:divsChild>
                <w:div w:id="948506407">
                  <w:marLeft w:val="0"/>
                  <w:marRight w:val="0"/>
                  <w:marTop w:val="0"/>
                  <w:marBottom w:val="0"/>
                  <w:divBdr>
                    <w:top w:val="none" w:sz="0" w:space="0" w:color="auto"/>
                    <w:left w:val="none" w:sz="0" w:space="0" w:color="auto"/>
                    <w:bottom w:val="none" w:sz="0" w:space="0" w:color="auto"/>
                    <w:right w:val="none" w:sz="0" w:space="0" w:color="auto"/>
                  </w:divBdr>
                  <w:divsChild>
                    <w:div w:id="346979995">
                      <w:marLeft w:val="0"/>
                      <w:marRight w:val="0"/>
                      <w:marTop w:val="0"/>
                      <w:marBottom w:val="0"/>
                      <w:divBdr>
                        <w:top w:val="none" w:sz="0" w:space="0" w:color="auto"/>
                        <w:left w:val="none" w:sz="0" w:space="0" w:color="auto"/>
                        <w:bottom w:val="none" w:sz="0" w:space="0" w:color="auto"/>
                        <w:right w:val="none" w:sz="0" w:space="0" w:color="auto"/>
                      </w:divBdr>
                      <w:divsChild>
                        <w:div w:id="1375159018">
                          <w:marLeft w:val="0"/>
                          <w:marRight w:val="0"/>
                          <w:marTop w:val="0"/>
                          <w:marBottom w:val="0"/>
                          <w:divBdr>
                            <w:top w:val="none" w:sz="0" w:space="0" w:color="auto"/>
                            <w:left w:val="none" w:sz="0" w:space="0" w:color="auto"/>
                            <w:bottom w:val="none" w:sz="0" w:space="0" w:color="auto"/>
                            <w:right w:val="none" w:sz="0" w:space="0" w:color="auto"/>
                          </w:divBdr>
                          <w:divsChild>
                            <w:div w:id="1220478158">
                              <w:marLeft w:val="0"/>
                              <w:marRight w:val="0"/>
                              <w:marTop w:val="0"/>
                              <w:marBottom w:val="0"/>
                              <w:divBdr>
                                <w:top w:val="none" w:sz="0" w:space="0" w:color="auto"/>
                                <w:left w:val="none" w:sz="0" w:space="0" w:color="auto"/>
                                <w:bottom w:val="none" w:sz="0" w:space="0" w:color="auto"/>
                                <w:right w:val="none" w:sz="0" w:space="0" w:color="auto"/>
                              </w:divBdr>
                              <w:divsChild>
                                <w:div w:id="549801983">
                                  <w:marLeft w:val="0"/>
                                  <w:marRight w:val="0"/>
                                  <w:marTop w:val="0"/>
                                  <w:marBottom w:val="0"/>
                                  <w:divBdr>
                                    <w:top w:val="none" w:sz="0" w:space="0" w:color="auto"/>
                                    <w:left w:val="none" w:sz="0" w:space="0" w:color="auto"/>
                                    <w:bottom w:val="none" w:sz="0" w:space="0" w:color="auto"/>
                                    <w:right w:val="none" w:sz="0" w:space="0" w:color="auto"/>
                                  </w:divBdr>
                                  <w:divsChild>
                                    <w:div w:id="1128014221">
                                      <w:marLeft w:val="0"/>
                                      <w:marRight w:val="0"/>
                                      <w:marTop w:val="0"/>
                                      <w:marBottom w:val="0"/>
                                      <w:divBdr>
                                        <w:top w:val="none" w:sz="0" w:space="0" w:color="auto"/>
                                        <w:left w:val="none" w:sz="0" w:space="0" w:color="auto"/>
                                        <w:bottom w:val="none" w:sz="0" w:space="0" w:color="auto"/>
                                        <w:right w:val="none" w:sz="0" w:space="0" w:color="auto"/>
                                      </w:divBdr>
                                    </w:div>
                                  </w:divsChild>
                                </w:div>
                                <w:div w:id="105538292">
                                  <w:marLeft w:val="0"/>
                                  <w:marRight w:val="0"/>
                                  <w:marTop w:val="0"/>
                                  <w:marBottom w:val="0"/>
                                  <w:divBdr>
                                    <w:top w:val="none" w:sz="0" w:space="0" w:color="auto"/>
                                    <w:left w:val="none" w:sz="0" w:space="0" w:color="auto"/>
                                    <w:bottom w:val="none" w:sz="0" w:space="0" w:color="auto"/>
                                    <w:right w:val="none" w:sz="0" w:space="0" w:color="auto"/>
                                  </w:divBdr>
                                  <w:divsChild>
                                    <w:div w:id="443623884">
                                      <w:marLeft w:val="0"/>
                                      <w:marRight w:val="0"/>
                                      <w:marTop w:val="0"/>
                                      <w:marBottom w:val="0"/>
                                      <w:divBdr>
                                        <w:top w:val="none" w:sz="0" w:space="0" w:color="auto"/>
                                        <w:left w:val="none" w:sz="0" w:space="0" w:color="auto"/>
                                        <w:bottom w:val="none" w:sz="0" w:space="0" w:color="auto"/>
                                        <w:right w:val="none" w:sz="0" w:space="0" w:color="auto"/>
                                      </w:divBdr>
                                    </w:div>
                                  </w:divsChild>
                                </w:div>
                                <w:div w:id="1496922927">
                                  <w:marLeft w:val="0"/>
                                  <w:marRight w:val="0"/>
                                  <w:marTop w:val="0"/>
                                  <w:marBottom w:val="0"/>
                                  <w:divBdr>
                                    <w:top w:val="none" w:sz="0" w:space="0" w:color="auto"/>
                                    <w:left w:val="none" w:sz="0" w:space="0" w:color="auto"/>
                                    <w:bottom w:val="none" w:sz="0" w:space="0" w:color="auto"/>
                                    <w:right w:val="none" w:sz="0" w:space="0" w:color="auto"/>
                                  </w:divBdr>
                                  <w:divsChild>
                                    <w:div w:id="90394688">
                                      <w:marLeft w:val="0"/>
                                      <w:marRight w:val="0"/>
                                      <w:marTop w:val="0"/>
                                      <w:marBottom w:val="0"/>
                                      <w:divBdr>
                                        <w:top w:val="none" w:sz="0" w:space="0" w:color="auto"/>
                                        <w:left w:val="none" w:sz="0" w:space="0" w:color="auto"/>
                                        <w:bottom w:val="none" w:sz="0" w:space="0" w:color="auto"/>
                                        <w:right w:val="none" w:sz="0" w:space="0" w:color="auto"/>
                                      </w:divBdr>
                                    </w:div>
                                  </w:divsChild>
                                </w:div>
                                <w:div w:id="1259370226">
                                  <w:marLeft w:val="0"/>
                                  <w:marRight w:val="0"/>
                                  <w:marTop w:val="0"/>
                                  <w:marBottom w:val="0"/>
                                  <w:divBdr>
                                    <w:top w:val="none" w:sz="0" w:space="0" w:color="auto"/>
                                    <w:left w:val="none" w:sz="0" w:space="0" w:color="auto"/>
                                    <w:bottom w:val="none" w:sz="0" w:space="0" w:color="auto"/>
                                    <w:right w:val="none" w:sz="0" w:space="0" w:color="auto"/>
                                  </w:divBdr>
                                  <w:divsChild>
                                    <w:div w:id="411661168">
                                      <w:marLeft w:val="0"/>
                                      <w:marRight w:val="0"/>
                                      <w:marTop w:val="0"/>
                                      <w:marBottom w:val="0"/>
                                      <w:divBdr>
                                        <w:top w:val="none" w:sz="0" w:space="0" w:color="auto"/>
                                        <w:left w:val="none" w:sz="0" w:space="0" w:color="auto"/>
                                        <w:bottom w:val="none" w:sz="0" w:space="0" w:color="auto"/>
                                        <w:right w:val="none" w:sz="0" w:space="0" w:color="auto"/>
                                      </w:divBdr>
                                    </w:div>
                                  </w:divsChild>
                                </w:div>
                                <w:div w:id="430666321">
                                  <w:marLeft w:val="0"/>
                                  <w:marRight w:val="0"/>
                                  <w:marTop w:val="0"/>
                                  <w:marBottom w:val="0"/>
                                  <w:divBdr>
                                    <w:top w:val="none" w:sz="0" w:space="0" w:color="auto"/>
                                    <w:left w:val="none" w:sz="0" w:space="0" w:color="auto"/>
                                    <w:bottom w:val="none" w:sz="0" w:space="0" w:color="auto"/>
                                    <w:right w:val="none" w:sz="0" w:space="0" w:color="auto"/>
                                  </w:divBdr>
                                  <w:divsChild>
                                    <w:div w:id="2145539369">
                                      <w:marLeft w:val="0"/>
                                      <w:marRight w:val="0"/>
                                      <w:marTop w:val="0"/>
                                      <w:marBottom w:val="0"/>
                                      <w:divBdr>
                                        <w:top w:val="none" w:sz="0" w:space="0" w:color="auto"/>
                                        <w:left w:val="none" w:sz="0" w:space="0" w:color="auto"/>
                                        <w:bottom w:val="none" w:sz="0" w:space="0" w:color="auto"/>
                                        <w:right w:val="none" w:sz="0" w:space="0" w:color="auto"/>
                                      </w:divBdr>
                                    </w:div>
                                  </w:divsChild>
                                </w:div>
                                <w:div w:id="1900045116">
                                  <w:marLeft w:val="0"/>
                                  <w:marRight w:val="0"/>
                                  <w:marTop w:val="0"/>
                                  <w:marBottom w:val="0"/>
                                  <w:divBdr>
                                    <w:top w:val="none" w:sz="0" w:space="0" w:color="auto"/>
                                    <w:left w:val="none" w:sz="0" w:space="0" w:color="auto"/>
                                    <w:bottom w:val="none" w:sz="0" w:space="0" w:color="auto"/>
                                    <w:right w:val="none" w:sz="0" w:space="0" w:color="auto"/>
                                  </w:divBdr>
                                  <w:divsChild>
                                    <w:div w:id="769817318">
                                      <w:marLeft w:val="0"/>
                                      <w:marRight w:val="0"/>
                                      <w:marTop w:val="0"/>
                                      <w:marBottom w:val="0"/>
                                      <w:divBdr>
                                        <w:top w:val="none" w:sz="0" w:space="0" w:color="auto"/>
                                        <w:left w:val="none" w:sz="0" w:space="0" w:color="auto"/>
                                        <w:bottom w:val="none" w:sz="0" w:space="0" w:color="auto"/>
                                        <w:right w:val="none" w:sz="0" w:space="0" w:color="auto"/>
                                      </w:divBdr>
                                    </w:div>
                                  </w:divsChild>
                                </w:div>
                                <w:div w:id="156120605">
                                  <w:marLeft w:val="0"/>
                                  <w:marRight w:val="0"/>
                                  <w:marTop w:val="0"/>
                                  <w:marBottom w:val="0"/>
                                  <w:divBdr>
                                    <w:top w:val="none" w:sz="0" w:space="0" w:color="auto"/>
                                    <w:left w:val="none" w:sz="0" w:space="0" w:color="auto"/>
                                    <w:bottom w:val="none" w:sz="0" w:space="0" w:color="auto"/>
                                    <w:right w:val="none" w:sz="0" w:space="0" w:color="auto"/>
                                  </w:divBdr>
                                  <w:divsChild>
                                    <w:div w:id="1211451961">
                                      <w:marLeft w:val="0"/>
                                      <w:marRight w:val="0"/>
                                      <w:marTop w:val="0"/>
                                      <w:marBottom w:val="0"/>
                                      <w:divBdr>
                                        <w:top w:val="none" w:sz="0" w:space="0" w:color="auto"/>
                                        <w:left w:val="none" w:sz="0" w:space="0" w:color="auto"/>
                                        <w:bottom w:val="none" w:sz="0" w:space="0" w:color="auto"/>
                                        <w:right w:val="none" w:sz="0" w:space="0" w:color="auto"/>
                                      </w:divBdr>
                                    </w:div>
                                  </w:divsChild>
                                </w:div>
                                <w:div w:id="10762445">
                                  <w:marLeft w:val="0"/>
                                  <w:marRight w:val="0"/>
                                  <w:marTop w:val="0"/>
                                  <w:marBottom w:val="0"/>
                                  <w:divBdr>
                                    <w:top w:val="none" w:sz="0" w:space="0" w:color="auto"/>
                                    <w:left w:val="none" w:sz="0" w:space="0" w:color="auto"/>
                                    <w:bottom w:val="none" w:sz="0" w:space="0" w:color="auto"/>
                                    <w:right w:val="none" w:sz="0" w:space="0" w:color="auto"/>
                                  </w:divBdr>
                                  <w:divsChild>
                                    <w:div w:id="908152127">
                                      <w:marLeft w:val="0"/>
                                      <w:marRight w:val="0"/>
                                      <w:marTop w:val="0"/>
                                      <w:marBottom w:val="0"/>
                                      <w:divBdr>
                                        <w:top w:val="none" w:sz="0" w:space="0" w:color="auto"/>
                                        <w:left w:val="none" w:sz="0" w:space="0" w:color="auto"/>
                                        <w:bottom w:val="none" w:sz="0" w:space="0" w:color="auto"/>
                                        <w:right w:val="none" w:sz="0" w:space="0" w:color="auto"/>
                                      </w:divBdr>
                                    </w:div>
                                  </w:divsChild>
                                </w:div>
                                <w:div w:id="1631327344">
                                  <w:marLeft w:val="0"/>
                                  <w:marRight w:val="0"/>
                                  <w:marTop w:val="0"/>
                                  <w:marBottom w:val="0"/>
                                  <w:divBdr>
                                    <w:top w:val="none" w:sz="0" w:space="0" w:color="auto"/>
                                    <w:left w:val="none" w:sz="0" w:space="0" w:color="auto"/>
                                    <w:bottom w:val="none" w:sz="0" w:space="0" w:color="auto"/>
                                    <w:right w:val="none" w:sz="0" w:space="0" w:color="auto"/>
                                  </w:divBdr>
                                  <w:divsChild>
                                    <w:div w:id="1540050695">
                                      <w:marLeft w:val="0"/>
                                      <w:marRight w:val="0"/>
                                      <w:marTop w:val="0"/>
                                      <w:marBottom w:val="0"/>
                                      <w:divBdr>
                                        <w:top w:val="none" w:sz="0" w:space="0" w:color="auto"/>
                                        <w:left w:val="none" w:sz="0" w:space="0" w:color="auto"/>
                                        <w:bottom w:val="none" w:sz="0" w:space="0" w:color="auto"/>
                                        <w:right w:val="none" w:sz="0" w:space="0" w:color="auto"/>
                                      </w:divBdr>
                                    </w:div>
                                  </w:divsChild>
                                </w:div>
                                <w:div w:id="2007131454">
                                  <w:marLeft w:val="0"/>
                                  <w:marRight w:val="0"/>
                                  <w:marTop w:val="0"/>
                                  <w:marBottom w:val="0"/>
                                  <w:divBdr>
                                    <w:top w:val="none" w:sz="0" w:space="0" w:color="auto"/>
                                    <w:left w:val="none" w:sz="0" w:space="0" w:color="auto"/>
                                    <w:bottom w:val="none" w:sz="0" w:space="0" w:color="auto"/>
                                    <w:right w:val="none" w:sz="0" w:space="0" w:color="auto"/>
                                  </w:divBdr>
                                  <w:divsChild>
                                    <w:div w:id="1084495520">
                                      <w:marLeft w:val="0"/>
                                      <w:marRight w:val="0"/>
                                      <w:marTop w:val="0"/>
                                      <w:marBottom w:val="0"/>
                                      <w:divBdr>
                                        <w:top w:val="none" w:sz="0" w:space="0" w:color="auto"/>
                                        <w:left w:val="none" w:sz="0" w:space="0" w:color="auto"/>
                                        <w:bottom w:val="none" w:sz="0" w:space="0" w:color="auto"/>
                                        <w:right w:val="none" w:sz="0" w:space="0" w:color="auto"/>
                                      </w:divBdr>
                                    </w:div>
                                  </w:divsChild>
                                </w:div>
                                <w:div w:id="1055079473">
                                  <w:marLeft w:val="0"/>
                                  <w:marRight w:val="0"/>
                                  <w:marTop w:val="0"/>
                                  <w:marBottom w:val="0"/>
                                  <w:divBdr>
                                    <w:top w:val="none" w:sz="0" w:space="0" w:color="auto"/>
                                    <w:left w:val="none" w:sz="0" w:space="0" w:color="auto"/>
                                    <w:bottom w:val="none" w:sz="0" w:space="0" w:color="auto"/>
                                    <w:right w:val="none" w:sz="0" w:space="0" w:color="auto"/>
                                  </w:divBdr>
                                  <w:divsChild>
                                    <w:div w:id="1198547633">
                                      <w:marLeft w:val="0"/>
                                      <w:marRight w:val="0"/>
                                      <w:marTop w:val="0"/>
                                      <w:marBottom w:val="0"/>
                                      <w:divBdr>
                                        <w:top w:val="none" w:sz="0" w:space="0" w:color="auto"/>
                                        <w:left w:val="none" w:sz="0" w:space="0" w:color="auto"/>
                                        <w:bottom w:val="none" w:sz="0" w:space="0" w:color="auto"/>
                                        <w:right w:val="none" w:sz="0" w:space="0" w:color="auto"/>
                                      </w:divBdr>
                                    </w:div>
                                  </w:divsChild>
                                </w:div>
                                <w:div w:id="563223169">
                                  <w:marLeft w:val="0"/>
                                  <w:marRight w:val="0"/>
                                  <w:marTop w:val="0"/>
                                  <w:marBottom w:val="0"/>
                                  <w:divBdr>
                                    <w:top w:val="none" w:sz="0" w:space="0" w:color="auto"/>
                                    <w:left w:val="none" w:sz="0" w:space="0" w:color="auto"/>
                                    <w:bottom w:val="none" w:sz="0" w:space="0" w:color="auto"/>
                                    <w:right w:val="none" w:sz="0" w:space="0" w:color="auto"/>
                                  </w:divBdr>
                                  <w:divsChild>
                                    <w:div w:id="1418134456">
                                      <w:marLeft w:val="0"/>
                                      <w:marRight w:val="0"/>
                                      <w:marTop w:val="0"/>
                                      <w:marBottom w:val="0"/>
                                      <w:divBdr>
                                        <w:top w:val="none" w:sz="0" w:space="0" w:color="auto"/>
                                        <w:left w:val="none" w:sz="0" w:space="0" w:color="auto"/>
                                        <w:bottom w:val="none" w:sz="0" w:space="0" w:color="auto"/>
                                        <w:right w:val="none" w:sz="0" w:space="0" w:color="auto"/>
                                      </w:divBdr>
                                    </w:div>
                                  </w:divsChild>
                                </w:div>
                                <w:div w:id="936257234">
                                  <w:marLeft w:val="0"/>
                                  <w:marRight w:val="0"/>
                                  <w:marTop w:val="0"/>
                                  <w:marBottom w:val="0"/>
                                  <w:divBdr>
                                    <w:top w:val="none" w:sz="0" w:space="0" w:color="auto"/>
                                    <w:left w:val="none" w:sz="0" w:space="0" w:color="auto"/>
                                    <w:bottom w:val="none" w:sz="0" w:space="0" w:color="auto"/>
                                    <w:right w:val="none" w:sz="0" w:space="0" w:color="auto"/>
                                  </w:divBdr>
                                  <w:divsChild>
                                    <w:div w:id="1714840024">
                                      <w:marLeft w:val="0"/>
                                      <w:marRight w:val="0"/>
                                      <w:marTop w:val="0"/>
                                      <w:marBottom w:val="0"/>
                                      <w:divBdr>
                                        <w:top w:val="none" w:sz="0" w:space="0" w:color="auto"/>
                                        <w:left w:val="none" w:sz="0" w:space="0" w:color="auto"/>
                                        <w:bottom w:val="none" w:sz="0" w:space="0" w:color="auto"/>
                                        <w:right w:val="none" w:sz="0" w:space="0" w:color="auto"/>
                                      </w:divBdr>
                                    </w:div>
                                  </w:divsChild>
                                </w:div>
                                <w:div w:id="1964071891">
                                  <w:marLeft w:val="0"/>
                                  <w:marRight w:val="0"/>
                                  <w:marTop w:val="0"/>
                                  <w:marBottom w:val="0"/>
                                  <w:divBdr>
                                    <w:top w:val="none" w:sz="0" w:space="0" w:color="auto"/>
                                    <w:left w:val="none" w:sz="0" w:space="0" w:color="auto"/>
                                    <w:bottom w:val="none" w:sz="0" w:space="0" w:color="auto"/>
                                    <w:right w:val="none" w:sz="0" w:space="0" w:color="auto"/>
                                  </w:divBdr>
                                  <w:divsChild>
                                    <w:div w:id="635911572">
                                      <w:marLeft w:val="0"/>
                                      <w:marRight w:val="0"/>
                                      <w:marTop w:val="0"/>
                                      <w:marBottom w:val="0"/>
                                      <w:divBdr>
                                        <w:top w:val="none" w:sz="0" w:space="0" w:color="auto"/>
                                        <w:left w:val="none" w:sz="0" w:space="0" w:color="auto"/>
                                        <w:bottom w:val="none" w:sz="0" w:space="0" w:color="auto"/>
                                        <w:right w:val="none" w:sz="0" w:space="0" w:color="auto"/>
                                      </w:divBdr>
                                    </w:div>
                                  </w:divsChild>
                                </w:div>
                                <w:div w:id="2086758497">
                                  <w:marLeft w:val="0"/>
                                  <w:marRight w:val="0"/>
                                  <w:marTop w:val="0"/>
                                  <w:marBottom w:val="0"/>
                                  <w:divBdr>
                                    <w:top w:val="none" w:sz="0" w:space="0" w:color="auto"/>
                                    <w:left w:val="none" w:sz="0" w:space="0" w:color="auto"/>
                                    <w:bottom w:val="none" w:sz="0" w:space="0" w:color="auto"/>
                                    <w:right w:val="none" w:sz="0" w:space="0" w:color="auto"/>
                                  </w:divBdr>
                                  <w:divsChild>
                                    <w:div w:id="106722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120541">
          <w:marLeft w:val="0"/>
          <w:marRight w:val="0"/>
          <w:marTop w:val="0"/>
          <w:marBottom w:val="0"/>
          <w:divBdr>
            <w:top w:val="none" w:sz="0" w:space="0" w:color="auto"/>
            <w:left w:val="none" w:sz="0" w:space="0" w:color="auto"/>
            <w:bottom w:val="none" w:sz="0" w:space="0" w:color="auto"/>
            <w:right w:val="none" w:sz="0" w:space="0" w:color="auto"/>
          </w:divBdr>
          <w:divsChild>
            <w:div w:id="1907303821">
              <w:marLeft w:val="0"/>
              <w:marRight w:val="0"/>
              <w:marTop w:val="0"/>
              <w:marBottom w:val="0"/>
              <w:divBdr>
                <w:top w:val="none" w:sz="0" w:space="0" w:color="auto"/>
                <w:left w:val="none" w:sz="0" w:space="0" w:color="auto"/>
                <w:bottom w:val="none" w:sz="0" w:space="0" w:color="auto"/>
                <w:right w:val="none" w:sz="0" w:space="0" w:color="auto"/>
              </w:divBdr>
              <w:divsChild>
                <w:div w:id="318731395">
                  <w:marLeft w:val="0"/>
                  <w:marRight w:val="0"/>
                  <w:marTop w:val="0"/>
                  <w:marBottom w:val="0"/>
                  <w:divBdr>
                    <w:top w:val="none" w:sz="0" w:space="0" w:color="auto"/>
                    <w:left w:val="none" w:sz="0" w:space="0" w:color="auto"/>
                    <w:bottom w:val="none" w:sz="0" w:space="0" w:color="auto"/>
                    <w:right w:val="none" w:sz="0" w:space="0" w:color="auto"/>
                  </w:divBdr>
                  <w:divsChild>
                    <w:div w:id="1702969195">
                      <w:marLeft w:val="0"/>
                      <w:marRight w:val="0"/>
                      <w:marTop w:val="0"/>
                      <w:marBottom w:val="0"/>
                      <w:divBdr>
                        <w:top w:val="none" w:sz="0" w:space="0" w:color="auto"/>
                        <w:left w:val="none" w:sz="0" w:space="0" w:color="auto"/>
                        <w:bottom w:val="none" w:sz="0" w:space="0" w:color="auto"/>
                        <w:right w:val="none" w:sz="0" w:space="0" w:color="auto"/>
                      </w:divBdr>
                      <w:divsChild>
                        <w:div w:id="2107119243">
                          <w:marLeft w:val="0"/>
                          <w:marRight w:val="0"/>
                          <w:marTop w:val="0"/>
                          <w:marBottom w:val="0"/>
                          <w:divBdr>
                            <w:top w:val="none" w:sz="0" w:space="0" w:color="auto"/>
                            <w:left w:val="none" w:sz="0" w:space="0" w:color="auto"/>
                            <w:bottom w:val="none" w:sz="0" w:space="0" w:color="auto"/>
                            <w:right w:val="none" w:sz="0" w:space="0" w:color="auto"/>
                          </w:divBdr>
                          <w:divsChild>
                            <w:div w:id="1512835549">
                              <w:marLeft w:val="0"/>
                              <w:marRight w:val="0"/>
                              <w:marTop w:val="0"/>
                              <w:marBottom w:val="0"/>
                              <w:divBdr>
                                <w:top w:val="none" w:sz="0" w:space="0" w:color="auto"/>
                                <w:left w:val="none" w:sz="0" w:space="0" w:color="auto"/>
                                <w:bottom w:val="none" w:sz="0" w:space="0" w:color="auto"/>
                                <w:right w:val="none" w:sz="0" w:space="0" w:color="auto"/>
                              </w:divBdr>
                              <w:divsChild>
                                <w:div w:id="7927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423033">
          <w:marLeft w:val="0"/>
          <w:marRight w:val="0"/>
          <w:marTop w:val="0"/>
          <w:marBottom w:val="0"/>
          <w:divBdr>
            <w:top w:val="none" w:sz="0" w:space="0" w:color="auto"/>
            <w:left w:val="none" w:sz="0" w:space="0" w:color="auto"/>
            <w:bottom w:val="none" w:sz="0" w:space="0" w:color="auto"/>
            <w:right w:val="none" w:sz="0" w:space="0" w:color="auto"/>
          </w:divBdr>
          <w:divsChild>
            <w:div w:id="1768112832">
              <w:marLeft w:val="0"/>
              <w:marRight w:val="0"/>
              <w:marTop w:val="0"/>
              <w:marBottom w:val="0"/>
              <w:divBdr>
                <w:top w:val="none" w:sz="0" w:space="0" w:color="auto"/>
                <w:left w:val="none" w:sz="0" w:space="0" w:color="auto"/>
                <w:bottom w:val="none" w:sz="0" w:space="0" w:color="auto"/>
                <w:right w:val="none" w:sz="0" w:space="0" w:color="auto"/>
              </w:divBdr>
              <w:divsChild>
                <w:div w:id="1216773205">
                  <w:marLeft w:val="0"/>
                  <w:marRight w:val="0"/>
                  <w:marTop w:val="0"/>
                  <w:marBottom w:val="0"/>
                  <w:divBdr>
                    <w:top w:val="none" w:sz="0" w:space="0" w:color="auto"/>
                    <w:left w:val="none" w:sz="0" w:space="0" w:color="auto"/>
                    <w:bottom w:val="none" w:sz="0" w:space="0" w:color="auto"/>
                    <w:right w:val="none" w:sz="0" w:space="0" w:color="auto"/>
                  </w:divBdr>
                  <w:divsChild>
                    <w:div w:id="1983074658">
                      <w:marLeft w:val="0"/>
                      <w:marRight w:val="0"/>
                      <w:marTop w:val="0"/>
                      <w:marBottom w:val="0"/>
                      <w:divBdr>
                        <w:top w:val="none" w:sz="0" w:space="0" w:color="auto"/>
                        <w:left w:val="none" w:sz="0" w:space="0" w:color="auto"/>
                        <w:bottom w:val="none" w:sz="0" w:space="0" w:color="auto"/>
                        <w:right w:val="none" w:sz="0" w:space="0" w:color="auto"/>
                      </w:divBdr>
                      <w:divsChild>
                        <w:div w:id="59836299">
                          <w:marLeft w:val="0"/>
                          <w:marRight w:val="0"/>
                          <w:marTop w:val="0"/>
                          <w:marBottom w:val="0"/>
                          <w:divBdr>
                            <w:top w:val="none" w:sz="0" w:space="0" w:color="auto"/>
                            <w:left w:val="none" w:sz="0" w:space="0" w:color="auto"/>
                            <w:bottom w:val="none" w:sz="0" w:space="0" w:color="auto"/>
                            <w:right w:val="none" w:sz="0" w:space="0" w:color="auto"/>
                          </w:divBdr>
                          <w:divsChild>
                            <w:div w:id="442530421">
                              <w:marLeft w:val="0"/>
                              <w:marRight w:val="0"/>
                              <w:marTop w:val="0"/>
                              <w:marBottom w:val="0"/>
                              <w:divBdr>
                                <w:top w:val="none" w:sz="0" w:space="0" w:color="auto"/>
                                <w:left w:val="none" w:sz="0" w:space="0" w:color="auto"/>
                                <w:bottom w:val="none" w:sz="0" w:space="0" w:color="auto"/>
                                <w:right w:val="none" w:sz="0" w:space="0" w:color="auto"/>
                              </w:divBdr>
                              <w:divsChild>
                                <w:div w:id="46416736">
                                  <w:marLeft w:val="0"/>
                                  <w:marRight w:val="0"/>
                                  <w:marTop w:val="0"/>
                                  <w:marBottom w:val="0"/>
                                  <w:divBdr>
                                    <w:top w:val="none" w:sz="0" w:space="0" w:color="auto"/>
                                    <w:left w:val="none" w:sz="0" w:space="0" w:color="auto"/>
                                    <w:bottom w:val="none" w:sz="0" w:space="0" w:color="auto"/>
                                    <w:right w:val="none" w:sz="0" w:space="0" w:color="auto"/>
                                  </w:divBdr>
                                  <w:divsChild>
                                    <w:div w:id="908268495">
                                      <w:marLeft w:val="0"/>
                                      <w:marRight w:val="0"/>
                                      <w:marTop w:val="0"/>
                                      <w:marBottom w:val="0"/>
                                      <w:divBdr>
                                        <w:top w:val="none" w:sz="0" w:space="0" w:color="auto"/>
                                        <w:left w:val="none" w:sz="0" w:space="0" w:color="auto"/>
                                        <w:bottom w:val="none" w:sz="0" w:space="0" w:color="auto"/>
                                        <w:right w:val="none" w:sz="0" w:space="0" w:color="auto"/>
                                      </w:divBdr>
                                    </w:div>
                                  </w:divsChild>
                                </w:div>
                                <w:div w:id="164446174">
                                  <w:marLeft w:val="0"/>
                                  <w:marRight w:val="0"/>
                                  <w:marTop w:val="0"/>
                                  <w:marBottom w:val="0"/>
                                  <w:divBdr>
                                    <w:top w:val="none" w:sz="0" w:space="0" w:color="auto"/>
                                    <w:left w:val="none" w:sz="0" w:space="0" w:color="auto"/>
                                    <w:bottom w:val="none" w:sz="0" w:space="0" w:color="auto"/>
                                    <w:right w:val="none" w:sz="0" w:space="0" w:color="auto"/>
                                  </w:divBdr>
                                  <w:divsChild>
                                    <w:div w:id="1746611967">
                                      <w:marLeft w:val="0"/>
                                      <w:marRight w:val="0"/>
                                      <w:marTop w:val="0"/>
                                      <w:marBottom w:val="0"/>
                                      <w:divBdr>
                                        <w:top w:val="none" w:sz="0" w:space="0" w:color="auto"/>
                                        <w:left w:val="none" w:sz="0" w:space="0" w:color="auto"/>
                                        <w:bottom w:val="none" w:sz="0" w:space="0" w:color="auto"/>
                                        <w:right w:val="none" w:sz="0" w:space="0" w:color="auto"/>
                                      </w:divBdr>
                                    </w:div>
                                  </w:divsChild>
                                </w:div>
                                <w:div w:id="529801101">
                                  <w:marLeft w:val="0"/>
                                  <w:marRight w:val="0"/>
                                  <w:marTop w:val="0"/>
                                  <w:marBottom w:val="0"/>
                                  <w:divBdr>
                                    <w:top w:val="none" w:sz="0" w:space="0" w:color="auto"/>
                                    <w:left w:val="none" w:sz="0" w:space="0" w:color="auto"/>
                                    <w:bottom w:val="none" w:sz="0" w:space="0" w:color="auto"/>
                                    <w:right w:val="none" w:sz="0" w:space="0" w:color="auto"/>
                                  </w:divBdr>
                                  <w:divsChild>
                                    <w:div w:id="1095056005">
                                      <w:marLeft w:val="0"/>
                                      <w:marRight w:val="0"/>
                                      <w:marTop w:val="0"/>
                                      <w:marBottom w:val="0"/>
                                      <w:divBdr>
                                        <w:top w:val="none" w:sz="0" w:space="0" w:color="auto"/>
                                        <w:left w:val="none" w:sz="0" w:space="0" w:color="auto"/>
                                        <w:bottom w:val="none" w:sz="0" w:space="0" w:color="auto"/>
                                        <w:right w:val="none" w:sz="0" w:space="0" w:color="auto"/>
                                      </w:divBdr>
                                    </w:div>
                                  </w:divsChild>
                                </w:div>
                                <w:div w:id="788010926">
                                  <w:marLeft w:val="0"/>
                                  <w:marRight w:val="0"/>
                                  <w:marTop w:val="0"/>
                                  <w:marBottom w:val="0"/>
                                  <w:divBdr>
                                    <w:top w:val="none" w:sz="0" w:space="0" w:color="auto"/>
                                    <w:left w:val="none" w:sz="0" w:space="0" w:color="auto"/>
                                    <w:bottom w:val="none" w:sz="0" w:space="0" w:color="auto"/>
                                    <w:right w:val="none" w:sz="0" w:space="0" w:color="auto"/>
                                  </w:divBdr>
                                  <w:divsChild>
                                    <w:div w:id="1431779300">
                                      <w:marLeft w:val="0"/>
                                      <w:marRight w:val="0"/>
                                      <w:marTop w:val="0"/>
                                      <w:marBottom w:val="0"/>
                                      <w:divBdr>
                                        <w:top w:val="none" w:sz="0" w:space="0" w:color="auto"/>
                                        <w:left w:val="none" w:sz="0" w:space="0" w:color="auto"/>
                                        <w:bottom w:val="none" w:sz="0" w:space="0" w:color="auto"/>
                                        <w:right w:val="none" w:sz="0" w:space="0" w:color="auto"/>
                                      </w:divBdr>
                                    </w:div>
                                  </w:divsChild>
                                </w:div>
                                <w:div w:id="1197960762">
                                  <w:marLeft w:val="0"/>
                                  <w:marRight w:val="0"/>
                                  <w:marTop w:val="0"/>
                                  <w:marBottom w:val="0"/>
                                  <w:divBdr>
                                    <w:top w:val="none" w:sz="0" w:space="0" w:color="auto"/>
                                    <w:left w:val="none" w:sz="0" w:space="0" w:color="auto"/>
                                    <w:bottom w:val="none" w:sz="0" w:space="0" w:color="auto"/>
                                    <w:right w:val="none" w:sz="0" w:space="0" w:color="auto"/>
                                  </w:divBdr>
                                  <w:divsChild>
                                    <w:div w:id="5796126">
                                      <w:marLeft w:val="0"/>
                                      <w:marRight w:val="0"/>
                                      <w:marTop w:val="0"/>
                                      <w:marBottom w:val="0"/>
                                      <w:divBdr>
                                        <w:top w:val="none" w:sz="0" w:space="0" w:color="auto"/>
                                        <w:left w:val="none" w:sz="0" w:space="0" w:color="auto"/>
                                        <w:bottom w:val="none" w:sz="0" w:space="0" w:color="auto"/>
                                        <w:right w:val="none" w:sz="0" w:space="0" w:color="auto"/>
                                      </w:divBdr>
                                    </w:div>
                                  </w:divsChild>
                                </w:div>
                                <w:div w:id="682320227">
                                  <w:marLeft w:val="0"/>
                                  <w:marRight w:val="0"/>
                                  <w:marTop w:val="0"/>
                                  <w:marBottom w:val="0"/>
                                  <w:divBdr>
                                    <w:top w:val="none" w:sz="0" w:space="0" w:color="auto"/>
                                    <w:left w:val="none" w:sz="0" w:space="0" w:color="auto"/>
                                    <w:bottom w:val="none" w:sz="0" w:space="0" w:color="auto"/>
                                    <w:right w:val="none" w:sz="0" w:space="0" w:color="auto"/>
                                  </w:divBdr>
                                  <w:divsChild>
                                    <w:div w:id="2079015344">
                                      <w:marLeft w:val="0"/>
                                      <w:marRight w:val="0"/>
                                      <w:marTop w:val="0"/>
                                      <w:marBottom w:val="0"/>
                                      <w:divBdr>
                                        <w:top w:val="none" w:sz="0" w:space="0" w:color="auto"/>
                                        <w:left w:val="none" w:sz="0" w:space="0" w:color="auto"/>
                                        <w:bottom w:val="none" w:sz="0" w:space="0" w:color="auto"/>
                                        <w:right w:val="none" w:sz="0" w:space="0" w:color="auto"/>
                                      </w:divBdr>
                                    </w:div>
                                  </w:divsChild>
                                </w:div>
                                <w:div w:id="1036930110">
                                  <w:marLeft w:val="0"/>
                                  <w:marRight w:val="0"/>
                                  <w:marTop w:val="0"/>
                                  <w:marBottom w:val="0"/>
                                  <w:divBdr>
                                    <w:top w:val="none" w:sz="0" w:space="0" w:color="auto"/>
                                    <w:left w:val="none" w:sz="0" w:space="0" w:color="auto"/>
                                    <w:bottom w:val="none" w:sz="0" w:space="0" w:color="auto"/>
                                    <w:right w:val="none" w:sz="0" w:space="0" w:color="auto"/>
                                  </w:divBdr>
                                  <w:divsChild>
                                    <w:div w:id="1256861491">
                                      <w:marLeft w:val="0"/>
                                      <w:marRight w:val="0"/>
                                      <w:marTop w:val="0"/>
                                      <w:marBottom w:val="0"/>
                                      <w:divBdr>
                                        <w:top w:val="none" w:sz="0" w:space="0" w:color="auto"/>
                                        <w:left w:val="none" w:sz="0" w:space="0" w:color="auto"/>
                                        <w:bottom w:val="none" w:sz="0" w:space="0" w:color="auto"/>
                                        <w:right w:val="none" w:sz="0" w:space="0" w:color="auto"/>
                                      </w:divBdr>
                                    </w:div>
                                  </w:divsChild>
                                </w:div>
                                <w:div w:id="1560507970">
                                  <w:marLeft w:val="0"/>
                                  <w:marRight w:val="0"/>
                                  <w:marTop w:val="0"/>
                                  <w:marBottom w:val="0"/>
                                  <w:divBdr>
                                    <w:top w:val="none" w:sz="0" w:space="0" w:color="auto"/>
                                    <w:left w:val="none" w:sz="0" w:space="0" w:color="auto"/>
                                    <w:bottom w:val="none" w:sz="0" w:space="0" w:color="auto"/>
                                    <w:right w:val="none" w:sz="0" w:space="0" w:color="auto"/>
                                  </w:divBdr>
                                  <w:divsChild>
                                    <w:div w:id="409473781">
                                      <w:marLeft w:val="0"/>
                                      <w:marRight w:val="0"/>
                                      <w:marTop w:val="0"/>
                                      <w:marBottom w:val="0"/>
                                      <w:divBdr>
                                        <w:top w:val="none" w:sz="0" w:space="0" w:color="auto"/>
                                        <w:left w:val="none" w:sz="0" w:space="0" w:color="auto"/>
                                        <w:bottom w:val="none" w:sz="0" w:space="0" w:color="auto"/>
                                        <w:right w:val="none" w:sz="0" w:space="0" w:color="auto"/>
                                      </w:divBdr>
                                    </w:div>
                                  </w:divsChild>
                                </w:div>
                                <w:div w:id="1817214515">
                                  <w:marLeft w:val="0"/>
                                  <w:marRight w:val="0"/>
                                  <w:marTop w:val="0"/>
                                  <w:marBottom w:val="0"/>
                                  <w:divBdr>
                                    <w:top w:val="none" w:sz="0" w:space="0" w:color="auto"/>
                                    <w:left w:val="none" w:sz="0" w:space="0" w:color="auto"/>
                                    <w:bottom w:val="none" w:sz="0" w:space="0" w:color="auto"/>
                                    <w:right w:val="none" w:sz="0" w:space="0" w:color="auto"/>
                                  </w:divBdr>
                                  <w:divsChild>
                                    <w:div w:id="1687368827">
                                      <w:marLeft w:val="0"/>
                                      <w:marRight w:val="0"/>
                                      <w:marTop w:val="0"/>
                                      <w:marBottom w:val="0"/>
                                      <w:divBdr>
                                        <w:top w:val="none" w:sz="0" w:space="0" w:color="auto"/>
                                        <w:left w:val="none" w:sz="0" w:space="0" w:color="auto"/>
                                        <w:bottom w:val="none" w:sz="0" w:space="0" w:color="auto"/>
                                        <w:right w:val="none" w:sz="0" w:space="0" w:color="auto"/>
                                      </w:divBdr>
                                    </w:div>
                                  </w:divsChild>
                                </w:div>
                                <w:div w:id="829099568">
                                  <w:marLeft w:val="0"/>
                                  <w:marRight w:val="0"/>
                                  <w:marTop w:val="0"/>
                                  <w:marBottom w:val="0"/>
                                  <w:divBdr>
                                    <w:top w:val="none" w:sz="0" w:space="0" w:color="auto"/>
                                    <w:left w:val="none" w:sz="0" w:space="0" w:color="auto"/>
                                    <w:bottom w:val="none" w:sz="0" w:space="0" w:color="auto"/>
                                    <w:right w:val="none" w:sz="0" w:space="0" w:color="auto"/>
                                  </w:divBdr>
                                  <w:divsChild>
                                    <w:div w:id="162209555">
                                      <w:marLeft w:val="0"/>
                                      <w:marRight w:val="0"/>
                                      <w:marTop w:val="0"/>
                                      <w:marBottom w:val="0"/>
                                      <w:divBdr>
                                        <w:top w:val="none" w:sz="0" w:space="0" w:color="auto"/>
                                        <w:left w:val="none" w:sz="0" w:space="0" w:color="auto"/>
                                        <w:bottom w:val="none" w:sz="0" w:space="0" w:color="auto"/>
                                        <w:right w:val="none" w:sz="0" w:space="0" w:color="auto"/>
                                      </w:divBdr>
                                    </w:div>
                                  </w:divsChild>
                                </w:div>
                                <w:div w:id="1264994749">
                                  <w:marLeft w:val="0"/>
                                  <w:marRight w:val="0"/>
                                  <w:marTop w:val="0"/>
                                  <w:marBottom w:val="0"/>
                                  <w:divBdr>
                                    <w:top w:val="none" w:sz="0" w:space="0" w:color="auto"/>
                                    <w:left w:val="none" w:sz="0" w:space="0" w:color="auto"/>
                                    <w:bottom w:val="none" w:sz="0" w:space="0" w:color="auto"/>
                                    <w:right w:val="none" w:sz="0" w:space="0" w:color="auto"/>
                                  </w:divBdr>
                                  <w:divsChild>
                                    <w:div w:id="1592161957">
                                      <w:marLeft w:val="0"/>
                                      <w:marRight w:val="0"/>
                                      <w:marTop w:val="0"/>
                                      <w:marBottom w:val="0"/>
                                      <w:divBdr>
                                        <w:top w:val="none" w:sz="0" w:space="0" w:color="auto"/>
                                        <w:left w:val="none" w:sz="0" w:space="0" w:color="auto"/>
                                        <w:bottom w:val="none" w:sz="0" w:space="0" w:color="auto"/>
                                        <w:right w:val="none" w:sz="0" w:space="0" w:color="auto"/>
                                      </w:divBdr>
                                    </w:div>
                                  </w:divsChild>
                                </w:div>
                                <w:div w:id="1826697793">
                                  <w:marLeft w:val="0"/>
                                  <w:marRight w:val="0"/>
                                  <w:marTop w:val="0"/>
                                  <w:marBottom w:val="0"/>
                                  <w:divBdr>
                                    <w:top w:val="none" w:sz="0" w:space="0" w:color="auto"/>
                                    <w:left w:val="none" w:sz="0" w:space="0" w:color="auto"/>
                                    <w:bottom w:val="none" w:sz="0" w:space="0" w:color="auto"/>
                                    <w:right w:val="none" w:sz="0" w:space="0" w:color="auto"/>
                                  </w:divBdr>
                                  <w:divsChild>
                                    <w:div w:id="2078934940">
                                      <w:marLeft w:val="0"/>
                                      <w:marRight w:val="0"/>
                                      <w:marTop w:val="0"/>
                                      <w:marBottom w:val="0"/>
                                      <w:divBdr>
                                        <w:top w:val="none" w:sz="0" w:space="0" w:color="auto"/>
                                        <w:left w:val="none" w:sz="0" w:space="0" w:color="auto"/>
                                        <w:bottom w:val="none" w:sz="0" w:space="0" w:color="auto"/>
                                        <w:right w:val="none" w:sz="0" w:space="0" w:color="auto"/>
                                      </w:divBdr>
                                    </w:div>
                                  </w:divsChild>
                                </w:div>
                                <w:div w:id="1111782503">
                                  <w:marLeft w:val="0"/>
                                  <w:marRight w:val="0"/>
                                  <w:marTop w:val="0"/>
                                  <w:marBottom w:val="0"/>
                                  <w:divBdr>
                                    <w:top w:val="none" w:sz="0" w:space="0" w:color="auto"/>
                                    <w:left w:val="none" w:sz="0" w:space="0" w:color="auto"/>
                                    <w:bottom w:val="none" w:sz="0" w:space="0" w:color="auto"/>
                                    <w:right w:val="none" w:sz="0" w:space="0" w:color="auto"/>
                                  </w:divBdr>
                                  <w:divsChild>
                                    <w:div w:id="1748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774100">
      <w:bodyDiv w:val="1"/>
      <w:marLeft w:val="0"/>
      <w:marRight w:val="0"/>
      <w:marTop w:val="0"/>
      <w:marBottom w:val="0"/>
      <w:divBdr>
        <w:top w:val="none" w:sz="0" w:space="0" w:color="auto"/>
        <w:left w:val="none" w:sz="0" w:space="0" w:color="auto"/>
        <w:bottom w:val="none" w:sz="0" w:space="0" w:color="auto"/>
        <w:right w:val="none" w:sz="0" w:space="0" w:color="auto"/>
      </w:divBdr>
      <w:divsChild>
        <w:div w:id="259486305">
          <w:marLeft w:val="0"/>
          <w:marRight w:val="0"/>
          <w:marTop w:val="0"/>
          <w:marBottom w:val="0"/>
          <w:divBdr>
            <w:top w:val="none" w:sz="0" w:space="0" w:color="auto"/>
            <w:left w:val="none" w:sz="0" w:space="0" w:color="auto"/>
            <w:bottom w:val="none" w:sz="0" w:space="0" w:color="auto"/>
            <w:right w:val="none" w:sz="0" w:space="0" w:color="auto"/>
          </w:divBdr>
          <w:divsChild>
            <w:div w:id="2040083533">
              <w:marLeft w:val="0"/>
              <w:marRight w:val="0"/>
              <w:marTop w:val="0"/>
              <w:marBottom w:val="0"/>
              <w:divBdr>
                <w:top w:val="none" w:sz="0" w:space="0" w:color="auto"/>
                <w:left w:val="none" w:sz="0" w:space="0" w:color="auto"/>
                <w:bottom w:val="none" w:sz="0" w:space="0" w:color="auto"/>
                <w:right w:val="none" w:sz="0" w:space="0" w:color="auto"/>
              </w:divBdr>
            </w:div>
          </w:divsChild>
        </w:div>
        <w:div w:id="1225215404">
          <w:marLeft w:val="0"/>
          <w:marRight w:val="0"/>
          <w:marTop w:val="0"/>
          <w:marBottom w:val="0"/>
          <w:divBdr>
            <w:top w:val="none" w:sz="0" w:space="0" w:color="auto"/>
            <w:left w:val="none" w:sz="0" w:space="0" w:color="auto"/>
            <w:bottom w:val="none" w:sz="0" w:space="0" w:color="auto"/>
            <w:right w:val="none" w:sz="0" w:space="0" w:color="auto"/>
          </w:divBdr>
          <w:divsChild>
            <w:div w:id="99764671">
              <w:marLeft w:val="0"/>
              <w:marRight w:val="0"/>
              <w:marTop w:val="0"/>
              <w:marBottom w:val="0"/>
              <w:divBdr>
                <w:top w:val="none" w:sz="0" w:space="0" w:color="auto"/>
                <w:left w:val="none" w:sz="0" w:space="0" w:color="auto"/>
                <w:bottom w:val="none" w:sz="0" w:space="0" w:color="auto"/>
                <w:right w:val="none" w:sz="0" w:space="0" w:color="auto"/>
              </w:divBdr>
            </w:div>
          </w:divsChild>
        </w:div>
        <w:div w:id="1710103336">
          <w:marLeft w:val="0"/>
          <w:marRight w:val="0"/>
          <w:marTop w:val="0"/>
          <w:marBottom w:val="0"/>
          <w:divBdr>
            <w:top w:val="none" w:sz="0" w:space="0" w:color="auto"/>
            <w:left w:val="none" w:sz="0" w:space="0" w:color="auto"/>
            <w:bottom w:val="none" w:sz="0" w:space="0" w:color="auto"/>
            <w:right w:val="none" w:sz="0" w:space="0" w:color="auto"/>
          </w:divBdr>
          <w:divsChild>
            <w:div w:id="1493763395">
              <w:marLeft w:val="0"/>
              <w:marRight w:val="0"/>
              <w:marTop w:val="0"/>
              <w:marBottom w:val="0"/>
              <w:divBdr>
                <w:top w:val="none" w:sz="0" w:space="0" w:color="auto"/>
                <w:left w:val="none" w:sz="0" w:space="0" w:color="auto"/>
                <w:bottom w:val="none" w:sz="0" w:space="0" w:color="auto"/>
                <w:right w:val="none" w:sz="0" w:space="0" w:color="auto"/>
              </w:divBdr>
            </w:div>
          </w:divsChild>
        </w:div>
        <w:div w:id="729112727">
          <w:marLeft w:val="0"/>
          <w:marRight w:val="0"/>
          <w:marTop w:val="0"/>
          <w:marBottom w:val="0"/>
          <w:divBdr>
            <w:top w:val="none" w:sz="0" w:space="0" w:color="auto"/>
            <w:left w:val="none" w:sz="0" w:space="0" w:color="auto"/>
            <w:bottom w:val="none" w:sz="0" w:space="0" w:color="auto"/>
            <w:right w:val="none" w:sz="0" w:space="0" w:color="auto"/>
          </w:divBdr>
          <w:divsChild>
            <w:div w:id="1760255707">
              <w:marLeft w:val="0"/>
              <w:marRight w:val="0"/>
              <w:marTop w:val="0"/>
              <w:marBottom w:val="0"/>
              <w:divBdr>
                <w:top w:val="none" w:sz="0" w:space="0" w:color="auto"/>
                <w:left w:val="none" w:sz="0" w:space="0" w:color="auto"/>
                <w:bottom w:val="none" w:sz="0" w:space="0" w:color="auto"/>
                <w:right w:val="none" w:sz="0" w:space="0" w:color="auto"/>
              </w:divBdr>
            </w:div>
          </w:divsChild>
        </w:div>
        <w:div w:id="1450658517">
          <w:marLeft w:val="0"/>
          <w:marRight w:val="0"/>
          <w:marTop w:val="0"/>
          <w:marBottom w:val="0"/>
          <w:divBdr>
            <w:top w:val="none" w:sz="0" w:space="0" w:color="auto"/>
            <w:left w:val="none" w:sz="0" w:space="0" w:color="auto"/>
            <w:bottom w:val="none" w:sz="0" w:space="0" w:color="auto"/>
            <w:right w:val="none" w:sz="0" w:space="0" w:color="auto"/>
          </w:divBdr>
          <w:divsChild>
            <w:div w:id="774443445">
              <w:marLeft w:val="0"/>
              <w:marRight w:val="0"/>
              <w:marTop w:val="0"/>
              <w:marBottom w:val="0"/>
              <w:divBdr>
                <w:top w:val="none" w:sz="0" w:space="0" w:color="auto"/>
                <w:left w:val="none" w:sz="0" w:space="0" w:color="auto"/>
                <w:bottom w:val="none" w:sz="0" w:space="0" w:color="auto"/>
                <w:right w:val="none" w:sz="0" w:space="0" w:color="auto"/>
              </w:divBdr>
            </w:div>
          </w:divsChild>
        </w:div>
        <w:div w:id="970095371">
          <w:marLeft w:val="0"/>
          <w:marRight w:val="0"/>
          <w:marTop w:val="0"/>
          <w:marBottom w:val="0"/>
          <w:divBdr>
            <w:top w:val="none" w:sz="0" w:space="0" w:color="auto"/>
            <w:left w:val="none" w:sz="0" w:space="0" w:color="auto"/>
            <w:bottom w:val="none" w:sz="0" w:space="0" w:color="auto"/>
            <w:right w:val="none" w:sz="0" w:space="0" w:color="auto"/>
          </w:divBdr>
          <w:divsChild>
            <w:div w:id="1785808629">
              <w:marLeft w:val="0"/>
              <w:marRight w:val="0"/>
              <w:marTop w:val="0"/>
              <w:marBottom w:val="0"/>
              <w:divBdr>
                <w:top w:val="none" w:sz="0" w:space="0" w:color="auto"/>
                <w:left w:val="none" w:sz="0" w:space="0" w:color="auto"/>
                <w:bottom w:val="none" w:sz="0" w:space="0" w:color="auto"/>
                <w:right w:val="none" w:sz="0" w:space="0" w:color="auto"/>
              </w:divBdr>
            </w:div>
          </w:divsChild>
        </w:div>
        <w:div w:id="2131431352">
          <w:marLeft w:val="0"/>
          <w:marRight w:val="0"/>
          <w:marTop w:val="0"/>
          <w:marBottom w:val="0"/>
          <w:divBdr>
            <w:top w:val="none" w:sz="0" w:space="0" w:color="auto"/>
            <w:left w:val="none" w:sz="0" w:space="0" w:color="auto"/>
            <w:bottom w:val="none" w:sz="0" w:space="0" w:color="auto"/>
            <w:right w:val="none" w:sz="0" w:space="0" w:color="auto"/>
          </w:divBdr>
          <w:divsChild>
            <w:div w:id="1807043329">
              <w:marLeft w:val="0"/>
              <w:marRight w:val="0"/>
              <w:marTop w:val="0"/>
              <w:marBottom w:val="0"/>
              <w:divBdr>
                <w:top w:val="none" w:sz="0" w:space="0" w:color="auto"/>
                <w:left w:val="none" w:sz="0" w:space="0" w:color="auto"/>
                <w:bottom w:val="none" w:sz="0" w:space="0" w:color="auto"/>
                <w:right w:val="none" w:sz="0" w:space="0" w:color="auto"/>
              </w:divBdr>
            </w:div>
          </w:divsChild>
        </w:div>
        <w:div w:id="1907836534">
          <w:marLeft w:val="0"/>
          <w:marRight w:val="0"/>
          <w:marTop w:val="0"/>
          <w:marBottom w:val="0"/>
          <w:divBdr>
            <w:top w:val="none" w:sz="0" w:space="0" w:color="auto"/>
            <w:left w:val="none" w:sz="0" w:space="0" w:color="auto"/>
            <w:bottom w:val="none" w:sz="0" w:space="0" w:color="auto"/>
            <w:right w:val="none" w:sz="0" w:space="0" w:color="auto"/>
          </w:divBdr>
          <w:divsChild>
            <w:div w:id="1877235788">
              <w:marLeft w:val="0"/>
              <w:marRight w:val="0"/>
              <w:marTop w:val="0"/>
              <w:marBottom w:val="0"/>
              <w:divBdr>
                <w:top w:val="none" w:sz="0" w:space="0" w:color="auto"/>
                <w:left w:val="none" w:sz="0" w:space="0" w:color="auto"/>
                <w:bottom w:val="none" w:sz="0" w:space="0" w:color="auto"/>
                <w:right w:val="none" w:sz="0" w:space="0" w:color="auto"/>
              </w:divBdr>
            </w:div>
          </w:divsChild>
        </w:div>
        <w:div w:id="1513644605">
          <w:marLeft w:val="0"/>
          <w:marRight w:val="0"/>
          <w:marTop w:val="0"/>
          <w:marBottom w:val="0"/>
          <w:divBdr>
            <w:top w:val="none" w:sz="0" w:space="0" w:color="auto"/>
            <w:left w:val="none" w:sz="0" w:space="0" w:color="auto"/>
            <w:bottom w:val="none" w:sz="0" w:space="0" w:color="auto"/>
            <w:right w:val="none" w:sz="0" w:space="0" w:color="auto"/>
          </w:divBdr>
          <w:divsChild>
            <w:div w:id="25915495">
              <w:marLeft w:val="0"/>
              <w:marRight w:val="0"/>
              <w:marTop w:val="0"/>
              <w:marBottom w:val="0"/>
              <w:divBdr>
                <w:top w:val="none" w:sz="0" w:space="0" w:color="auto"/>
                <w:left w:val="none" w:sz="0" w:space="0" w:color="auto"/>
                <w:bottom w:val="none" w:sz="0" w:space="0" w:color="auto"/>
                <w:right w:val="none" w:sz="0" w:space="0" w:color="auto"/>
              </w:divBdr>
            </w:div>
          </w:divsChild>
        </w:div>
        <w:div w:id="2056463884">
          <w:marLeft w:val="0"/>
          <w:marRight w:val="0"/>
          <w:marTop w:val="0"/>
          <w:marBottom w:val="0"/>
          <w:divBdr>
            <w:top w:val="none" w:sz="0" w:space="0" w:color="auto"/>
            <w:left w:val="none" w:sz="0" w:space="0" w:color="auto"/>
            <w:bottom w:val="none" w:sz="0" w:space="0" w:color="auto"/>
            <w:right w:val="none" w:sz="0" w:space="0" w:color="auto"/>
          </w:divBdr>
          <w:divsChild>
            <w:div w:id="201472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38576">
      <w:bodyDiv w:val="1"/>
      <w:marLeft w:val="0"/>
      <w:marRight w:val="0"/>
      <w:marTop w:val="0"/>
      <w:marBottom w:val="0"/>
      <w:divBdr>
        <w:top w:val="none" w:sz="0" w:space="0" w:color="auto"/>
        <w:left w:val="none" w:sz="0" w:space="0" w:color="auto"/>
        <w:bottom w:val="none" w:sz="0" w:space="0" w:color="auto"/>
        <w:right w:val="none" w:sz="0" w:space="0" w:color="auto"/>
      </w:divBdr>
      <w:divsChild>
        <w:div w:id="1806240383">
          <w:marLeft w:val="0"/>
          <w:marRight w:val="0"/>
          <w:marTop w:val="0"/>
          <w:marBottom w:val="0"/>
          <w:divBdr>
            <w:top w:val="none" w:sz="0" w:space="0" w:color="auto"/>
            <w:left w:val="none" w:sz="0" w:space="0" w:color="auto"/>
            <w:bottom w:val="none" w:sz="0" w:space="0" w:color="auto"/>
            <w:right w:val="none" w:sz="0" w:space="0" w:color="auto"/>
          </w:divBdr>
          <w:divsChild>
            <w:div w:id="638920272">
              <w:marLeft w:val="0"/>
              <w:marRight w:val="0"/>
              <w:marTop w:val="0"/>
              <w:marBottom w:val="0"/>
              <w:divBdr>
                <w:top w:val="none" w:sz="0" w:space="0" w:color="auto"/>
                <w:left w:val="none" w:sz="0" w:space="0" w:color="auto"/>
                <w:bottom w:val="none" w:sz="0" w:space="0" w:color="auto"/>
                <w:right w:val="none" w:sz="0" w:space="0" w:color="auto"/>
              </w:divBdr>
            </w:div>
          </w:divsChild>
        </w:div>
        <w:div w:id="2024477005">
          <w:marLeft w:val="0"/>
          <w:marRight w:val="0"/>
          <w:marTop w:val="0"/>
          <w:marBottom w:val="0"/>
          <w:divBdr>
            <w:top w:val="none" w:sz="0" w:space="0" w:color="auto"/>
            <w:left w:val="none" w:sz="0" w:space="0" w:color="auto"/>
            <w:bottom w:val="none" w:sz="0" w:space="0" w:color="auto"/>
            <w:right w:val="none" w:sz="0" w:space="0" w:color="auto"/>
          </w:divBdr>
          <w:divsChild>
            <w:div w:id="1210802359">
              <w:marLeft w:val="0"/>
              <w:marRight w:val="0"/>
              <w:marTop w:val="0"/>
              <w:marBottom w:val="0"/>
              <w:divBdr>
                <w:top w:val="none" w:sz="0" w:space="0" w:color="auto"/>
                <w:left w:val="none" w:sz="0" w:space="0" w:color="auto"/>
                <w:bottom w:val="none" w:sz="0" w:space="0" w:color="auto"/>
                <w:right w:val="none" w:sz="0" w:space="0" w:color="auto"/>
              </w:divBdr>
            </w:div>
          </w:divsChild>
        </w:div>
        <w:div w:id="527722847">
          <w:marLeft w:val="0"/>
          <w:marRight w:val="0"/>
          <w:marTop w:val="0"/>
          <w:marBottom w:val="0"/>
          <w:divBdr>
            <w:top w:val="none" w:sz="0" w:space="0" w:color="auto"/>
            <w:left w:val="none" w:sz="0" w:space="0" w:color="auto"/>
            <w:bottom w:val="none" w:sz="0" w:space="0" w:color="auto"/>
            <w:right w:val="none" w:sz="0" w:space="0" w:color="auto"/>
          </w:divBdr>
          <w:divsChild>
            <w:div w:id="21282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1154">
      <w:bodyDiv w:val="1"/>
      <w:marLeft w:val="0"/>
      <w:marRight w:val="0"/>
      <w:marTop w:val="0"/>
      <w:marBottom w:val="0"/>
      <w:divBdr>
        <w:top w:val="none" w:sz="0" w:space="0" w:color="auto"/>
        <w:left w:val="none" w:sz="0" w:space="0" w:color="auto"/>
        <w:bottom w:val="none" w:sz="0" w:space="0" w:color="auto"/>
        <w:right w:val="none" w:sz="0" w:space="0" w:color="auto"/>
      </w:divBdr>
    </w:div>
    <w:div w:id="531112423">
      <w:bodyDiv w:val="1"/>
      <w:marLeft w:val="0"/>
      <w:marRight w:val="0"/>
      <w:marTop w:val="0"/>
      <w:marBottom w:val="0"/>
      <w:divBdr>
        <w:top w:val="none" w:sz="0" w:space="0" w:color="auto"/>
        <w:left w:val="none" w:sz="0" w:space="0" w:color="auto"/>
        <w:bottom w:val="none" w:sz="0" w:space="0" w:color="auto"/>
        <w:right w:val="none" w:sz="0" w:space="0" w:color="auto"/>
      </w:divBdr>
      <w:divsChild>
        <w:div w:id="705836001">
          <w:marLeft w:val="0"/>
          <w:marRight w:val="0"/>
          <w:marTop w:val="0"/>
          <w:marBottom w:val="0"/>
          <w:divBdr>
            <w:top w:val="none" w:sz="0" w:space="0" w:color="auto"/>
            <w:left w:val="none" w:sz="0" w:space="0" w:color="auto"/>
            <w:bottom w:val="none" w:sz="0" w:space="0" w:color="auto"/>
            <w:right w:val="none" w:sz="0" w:space="0" w:color="auto"/>
          </w:divBdr>
          <w:divsChild>
            <w:div w:id="1823423093">
              <w:marLeft w:val="0"/>
              <w:marRight w:val="0"/>
              <w:marTop w:val="0"/>
              <w:marBottom w:val="0"/>
              <w:divBdr>
                <w:top w:val="none" w:sz="0" w:space="0" w:color="auto"/>
                <w:left w:val="none" w:sz="0" w:space="0" w:color="auto"/>
                <w:bottom w:val="none" w:sz="0" w:space="0" w:color="auto"/>
                <w:right w:val="none" w:sz="0" w:space="0" w:color="auto"/>
              </w:divBdr>
              <w:divsChild>
                <w:div w:id="675114551">
                  <w:marLeft w:val="0"/>
                  <w:marRight w:val="0"/>
                  <w:marTop w:val="0"/>
                  <w:marBottom w:val="0"/>
                  <w:divBdr>
                    <w:top w:val="none" w:sz="0" w:space="0" w:color="auto"/>
                    <w:left w:val="none" w:sz="0" w:space="0" w:color="auto"/>
                    <w:bottom w:val="none" w:sz="0" w:space="0" w:color="auto"/>
                    <w:right w:val="none" w:sz="0" w:space="0" w:color="auto"/>
                  </w:divBdr>
                  <w:divsChild>
                    <w:div w:id="156846623">
                      <w:marLeft w:val="0"/>
                      <w:marRight w:val="0"/>
                      <w:marTop w:val="0"/>
                      <w:marBottom w:val="0"/>
                      <w:divBdr>
                        <w:top w:val="none" w:sz="0" w:space="0" w:color="auto"/>
                        <w:left w:val="none" w:sz="0" w:space="0" w:color="auto"/>
                        <w:bottom w:val="none" w:sz="0" w:space="0" w:color="auto"/>
                        <w:right w:val="none" w:sz="0" w:space="0" w:color="auto"/>
                      </w:divBdr>
                      <w:divsChild>
                        <w:div w:id="2107076640">
                          <w:marLeft w:val="0"/>
                          <w:marRight w:val="0"/>
                          <w:marTop w:val="0"/>
                          <w:marBottom w:val="0"/>
                          <w:divBdr>
                            <w:top w:val="none" w:sz="0" w:space="0" w:color="auto"/>
                            <w:left w:val="none" w:sz="0" w:space="0" w:color="auto"/>
                            <w:bottom w:val="none" w:sz="0" w:space="0" w:color="auto"/>
                            <w:right w:val="none" w:sz="0" w:space="0" w:color="auto"/>
                          </w:divBdr>
                        </w:div>
                        <w:div w:id="1238516764">
                          <w:marLeft w:val="0"/>
                          <w:marRight w:val="0"/>
                          <w:marTop w:val="0"/>
                          <w:marBottom w:val="0"/>
                          <w:divBdr>
                            <w:top w:val="none" w:sz="0" w:space="0" w:color="auto"/>
                            <w:left w:val="none" w:sz="0" w:space="0" w:color="auto"/>
                            <w:bottom w:val="none" w:sz="0" w:space="0" w:color="auto"/>
                            <w:right w:val="none" w:sz="0" w:space="0" w:color="auto"/>
                          </w:divBdr>
                          <w:divsChild>
                            <w:div w:id="231932219">
                              <w:marLeft w:val="0"/>
                              <w:marRight w:val="0"/>
                              <w:marTop w:val="0"/>
                              <w:marBottom w:val="0"/>
                              <w:divBdr>
                                <w:top w:val="none" w:sz="0" w:space="0" w:color="auto"/>
                                <w:left w:val="none" w:sz="0" w:space="0" w:color="auto"/>
                                <w:bottom w:val="none" w:sz="0" w:space="0" w:color="auto"/>
                                <w:right w:val="none" w:sz="0" w:space="0" w:color="auto"/>
                              </w:divBdr>
                              <w:divsChild>
                                <w:div w:id="583151603">
                                  <w:marLeft w:val="0"/>
                                  <w:marRight w:val="120"/>
                                  <w:marTop w:val="0"/>
                                  <w:marBottom w:val="0"/>
                                  <w:divBdr>
                                    <w:top w:val="none" w:sz="0" w:space="0" w:color="auto"/>
                                    <w:left w:val="none" w:sz="0" w:space="0" w:color="auto"/>
                                    <w:bottom w:val="none" w:sz="0" w:space="0" w:color="auto"/>
                                    <w:right w:val="none" w:sz="0" w:space="0" w:color="auto"/>
                                  </w:divBdr>
                                </w:div>
                                <w:div w:id="1127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071939">
          <w:marLeft w:val="0"/>
          <w:marRight w:val="0"/>
          <w:marTop w:val="0"/>
          <w:marBottom w:val="0"/>
          <w:divBdr>
            <w:top w:val="none" w:sz="0" w:space="0" w:color="auto"/>
            <w:left w:val="none" w:sz="0" w:space="0" w:color="auto"/>
            <w:bottom w:val="none" w:sz="0" w:space="0" w:color="auto"/>
            <w:right w:val="none" w:sz="0" w:space="0" w:color="auto"/>
          </w:divBdr>
          <w:divsChild>
            <w:div w:id="469442155">
              <w:marLeft w:val="0"/>
              <w:marRight w:val="0"/>
              <w:marTop w:val="0"/>
              <w:marBottom w:val="0"/>
              <w:divBdr>
                <w:top w:val="none" w:sz="0" w:space="0" w:color="auto"/>
                <w:left w:val="none" w:sz="0" w:space="0" w:color="auto"/>
                <w:bottom w:val="none" w:sz="0" w:space="0" w:color="auto"/>
                <w:right w:val="none" w:sz="0" w:space="0" w:color="auto"/>
              </w:divBdr>
              <w:divsChild>
                <w:div w:id="1189638773">
                  <w:marLeft w:val="0"/>
                  <w:marRight w:val="0"/>
                  <w:marTop w:val="0"/>
                  <w:marBottom w:val="0"/>
                  <w:divBdr>
                    <w:top w:val="none" w:sz="0" w:space="0" w:color="auto"/>
                    <w:left w:val="none" w:sz="0" w:space="0" w:color="auto"/>
                    <w:bottom w:val="none" w:sz="0" w:space="0" w:color="auto"/>
                    <w:right w:val="none" w:sz="0" w:space="0" w:color="auto"/>
                  </w:divBdr>
                  <w:divsChild>
                    <w:div w:id="39785031">
                      <w:marLeft w:val="0"/>
                      <w:marRight w:val="0"/>
                      <w:marTop w:val="0"/>
                      <w:marBottom w:val="0"/>
                      <w:divBdr>
                        <w:top w:val="none" w:sz="0" w:space="0" w:color="auto"/>
                        <w:left w:val="none" w:sz="0" w:space="0" w:color="auto"/>
                        <w:bottom w:val="none" w:sz="0" w:space="0" w:color="auto"/>
                        <w:right w:val="none" w:sz="0" w:space="0" w:color="auto"/>
                      </w:divBdr>
                      <w:divsChild>
                        <w:div w:id="1124421438">
                          <w:marLeft w:val="0"/>
                          <w:marRight w:val="0"/>
                          <w:marTop w:val="0"/>
                          <w:marBottom w:val="0"/>
                          <w:divBdr>
                            <w:top w:val="none" w:sz="0" w:space="0" w:color="auto"/>
                            <w:left w:val="none" w:sz="0" w:space="0" w:color="auto"/>
                            <w:bottom w:val="none" w:sz="0" w:space="0" w:color="auto"/>
                            <w:right w:val="none" w:sz="0" w:space="0" w:color="auto"/>
                          </w:divBdr>
                        </w:div>
                        <w:div w:id="1962952969">
                          <w:marLeft w:val="0"/>
                          <w:marRight w:val="0"/>
                          <w:marTop w:val="0"/>
                          <w:marBottom w:val="0"/>
                          <w:divBdr>
                            <w:top w:val="none" w:sz="0" w:space="0" w:color="auto"/>
                            <w:left w:val="none" w:sz="0" w:space="0" w:color="auto"/>
                            <w:bottom w:val="none" w:sz="0" w:space="0" w:color="auto"/>
                            <w:right w:val="none" w:sz="0" w:space="0" w:color="auto"/>
                          </w:divBdr>
                          <w:divsChild>
                            <w:div w:id="219289895">
                              <w:marLeft w:val="0"/>
                              <w:marRight w:val="0"/>
                              <w:marTop w:val="0"/>
                              <w:marBottom w:val="0"/>
                              <w:divBdr>
                                <w:top w:val="none" w:sz="0" w:space="0" w:color="auto"/>
                                <w:left w:val="none" w:sz="0" w:space="0" w:color="auto"/>
                                <w:bottom w:val="none" w:sz="0" w:space="0" w:color="auto"/>
                                <w:right w:val="none" w:sz="0" w:space="0" w:color="auto"/>
                              </w:divBdr>
                              <w:divsChild>
                                <w:div w:id="327293266">
                                  <w:marLeft w:val="0"/>
                                  <w:marRight w:val="120"/>
                                  <w:marTop w:val="0"/>
                                  <w:marBottom w:val="0"/>
                                  <w:divBdr>
                                    <w:top w:val="none" w:sz="0" w:space="0" w:color="auto"/>
                                    <w:left w:val="none" w:sz="0" w:space="0" w:color="auto"/>
                                    <w:bottom w:val="none" w:sz="0" w:space="0" w:color="auto"/>
                                    <w:right w:val="none" w:sz="0" w:space="0" w:color="auto"/>
                                  </w:divBdr>
                                </w:div>
                                <w:div w:id="17011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752433">
          <w:marLeft w:val="0"/>
          <w:marRight w:val="0"/>
          <w:marTop w:val="0"/>
          <w:marBottom w:val="0"/>
          <w:divBdr>
            <w:top w:val="none" w:sz="0" w:space="0" w:color="auto"/>
            <w:left w:val="none" w:sz="0" w:space="0" w:color="auto"/>
            <w:bottom w:val="none" w:sz="0" w:space="0" w:color="auto"/>
            <w:right w:val="none" w:sz="0" w:space="0" w:color="auto"/>
          </w:divBdr>
          <w:divsChild>
            <w:div w:id="1398212613">
              <w:marLeft w:val="0"/>
              <w:marRight w:val="0"/>
              <w:marTop w:val="0"/>
              <w:marBottom w:val="0"/>
              <w:divBdr>
                <w:top w:val="none" w:sz="0" w:space="0" w:color="auto"/>
                <w:left w:val="none" w:sz="0" w:space="0" w:color="auto"/>
                <w:bottom w:val="none" w:sz="0" w:space="0" w:color="auto"/>
                <w:right w:val="none" w:sz="0" w:space="0" w:color="auto"/>
              </w:divBdr>
              <w:divsChild>
                <w:div w:id="1694260900">
                  <w:marLeft w:val="0"/>
                  <w:marRight w:val="0"/>
                  <w:marTop w:val="0"/>
                  <w:marBottom w:val="0"/>
                  <w:divBdr>
                    <w:top w:val="none" w:sz="0" w:space="0" w:color="auto"/>
                    <w:left w:val="none" w:sz="0" w:space="0" w:color="auto"/>
                    <w:bottom w:val="none" w:sz="0" w:space="0" w:color="auto"/>
                    <w:right w:val="none" w:sz="0" w:space="0" w:color="auto"/>
                  </w:divBdr>
                  <w:divsChild>
                    <w:div w:id="58139563">
                      <w:marLeft w:val="0"/>
                      <w:marRight w:val="0"/>
                      <w:marTop w:val="0"/>
                      <w:marBottom w:val="0"/>
                      <w:divBdr>
                        <w:top w:val="none" w:sz="0" w:space="0" w:color="auto"/>
                        <w:left w:val="none" w:sz="0" w:space="0" w:color="auto"/>
                        <w:bottom w:val="none" w:sz="0" w:space="0" w:color="auto"/>
                        <w:right w:val="none" w:sz="0" w:space="0" w:color="auto"/>
                      </w:divBdr>
                      <w:divsChild>
                        <w:div w:id="1897737924">
                          <w:marLeft w:val="0"/>
                          <w:marRight w:val="0"/>
                          <w:marTop w:val="0"/>
                          <w:marBottom w:val="0"/>
                          <w:divBdr>
                            <w:top w:val="none" w:sz="0" w:space="0" w:color="auto"/>
                            <w:left w:val="none" w:sz="0" w:space="0" w:color="auto"/>
                            <w:bottom w:val="none" w:sz="0" w:space="0" w:color="auto"/>
                            <w:right w:val="none" w:sz="0" w:space="0" w:color="auto"/>
                          </w:divBdr>
                        </w:div>
                        <w:div w:id="752973686">
                          <w:marLeft w:val="0"/>
                          <w:marRight w:val="0"/>
                          <w:marTop w:val="0"/>
                          <w:marBottom w:val="0"/>
                          <w:divBdr>
                            <w:top w:val="none" w:sz="0" w:space="0" w:color="auto"/>
                            <w:left w:val="none" w:sz="0" w:space="0" w:color="auto"/>
                            <w:bottom w:val="none" w:sz="0" w:space="0" w:color="auto"/>
                            <w:right w:val="none" w:sz="0" w:space="0" w:color="auto"/>
                          </w:divBdr>
                          <w:divsChild>
                            <w:div w:id="1712607405">
                              <w:marLeft w:val="0"/>
                              <w:marRight w:val="0"/>
                              <w:marTop w:val="0"/>
                              <w:marBottom w:val="0"/>
                              <w:divBdr>
                                <w:top w:val="none" w:sz="0" w:space="0" w:color="auto"/>
                                <w:left w:val="none" w:sz="0" w:space="0" w:color="auto"/>
                                <w:bottom w:val="none" w:sz="0" w:space="0" w:color="auto"/>
                                <w:right w:val="none" w:sz="0" w:space="0" w:color="auto"/>
                              </w:divBdr>
                              <w:divsChild>
                                <w:div w:id="918514385">
                                  <w:marLeft w:val="0"/>
                                  <w:marRight w:val="120"/>
                                  <w:marTop w:val="0"/>
                                  <w:marBottom w:val="0"/>
                                  <w:divBdr>
                                    <w:top w:val="none" w:sz="0" w:space="0" w:color="auto"/>
                                    <w:left w:val="none" w:sz="0" w:space="0" w:color="auto"/>
                                    <w:bottom w:val="none" w:sz="0" w:space="0" w:color="auto"/>
                                    <w:right w:val="none" w:sz="0" w:space="0" w:color="auto"/>
                                  </w:divBdr>
                                </w:div>
                                <w:div w:id="19787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427488">
          <w:marLeft w:val="0"/>
          <w:marRight w:val="0"/>
          <w:marTop w:val="0"/>
          <w:marBottom w:val="0"/>
          <w:divBdr>
            <w:top w:val="none" w:sz="0" w:space="0" w:color="auto"/>
            <w:left w:val="none" w:sz="0" w:space="0" w:color="auto"/>
            <w:bottom w:val="none" w:sz="0" w:space="0" w:color="auto"/>
            <w:right w:val="none" w:sz="0" w:space="0" w:color="auto"/>
          </w:divBdr>
          <w:divsChild>
            <w:div w:id="89786848">
              <w:marLeft w:val="0"/>
              <w:marRight w:val="0"/>
              <w:marTop w:val="0"/>
              <w:marBottom w:val="0"/>
              <w:divBdr>
                <w:top w:val="none" w:sz="0" w:space="0" w:color="auto"/>
                <w:left w:val="none" w:sz="0" w:space="0" w:color="auto"/>
                <w:bottom w:val="none" w:sz="0" w:space="0" w:color="auto"/>
                <w:right w:val="none" w:sz="0" w:space="0" w:color="auto"/>
              </w:divBdr>
              <w:divsChild>
                <w:div w:id="1400977265">
                  <w:marLeft w:val="0"/>
                  <w:marRight w:val="0"/>
                  <w:marTop w:val="0"/>
                  <w:marBottom w:val="0"/>
                  <w:divBdr>
                    <w:top w:val="none" w:sz="0" w:space="0" w:color="auto"/>
                    <w:left w:val="none" w:sz="0" w:space="0" w:color="auto"/>
                    <w:bottom w:val="none" w:sz="0" w:space="0" w:color="auto"/>
                    <w:right w:val="none" w:sz="0" w:space="0" w:color="auto"/>
                  </w:divBdr>
                  <w:divsChild>
                    <w:div w:id="1609043150">
                      <w:marLeft w:val="0"/>
                      <w:marRight w:val="0"/>
                      <w:marTop w:val="0"/>
                      <w:marBottom w:val="0"/>
                      <w:divBdr>
                        <w:top w:val="none" w:sz="0" w:space="0" w:color="auto"/>
                        <w:left w:val="none" w:sz="0" w:space="0" w:color="auto"/>
                        <w:bottom w:val="none" w:sz="0" w:space="0" w:color="auto"/>
                        <w:right w:val="none" w:sz="0" w:space="0" w:color="auto"/>
                      </w:divBdr>
                      <w:divsChild>
                        <w:div w:id="1043290015">
                          <w:marLeft w:val="0"/>
                          <w:marRight w:val="0"/>
                          <w:marTop w:val="0"/>
                          <w:marBottom w:val="0"/>
                          <w:divBdr>
                            <w:top w:val="none" w:sz="0" w:space="0" w:color="auto"/>
                            <w:left w:val="none" w:sz="0" w:space="0" w:color="auto"/>
                            <w:bottom w:val="none" w:sz="0" w:space="0" w:color="auto"/>
                            <w:right w:val="none" w:sz="0" w:space="0" w:color="auto"/>
                          </w:divBdr>
                        </w:div>
                        <w:div w:id="1584533200">
                          <w:marLeft w:val="0"/>
                          <w:marRight w:val="0"/>
                          <w:marTop w:val="0"/>
                          <w:marBottom w:val="0"/>
                          <w:divBdr>
                            <w:top w:val="none" w:sz="0" w:space="0" w:color="auto"/>
                            <w:left w:val="none" w:sz="0" w:space="0" w:color="auto"/>
                            <w:bottom w:val="none" w:sz="0" w:space="0" w:color="auto"/>
                            <w:right w:val="none" w:sz="0" w:space="0" w:color="auto"/>
                          </w:divBdr>
                          <w:divsChild>
                            <w:div w:id="1433162136">
                              <w:marLeft w:val="0"/>
                              <w:marRight w:val="0"/>
                              <w:marTop w:val="0"/>
                              <w:marBottom w:val="0"/>
                              <w:divBdr>
                                <w:top w:val="none" w:sz="0" w:space="0" w:color="auto"/>
                                <w:left w:val="none" w:sz="0" w:space="0" w:color="auto"/>
                                <w:bottom w:val="none" w:sz="0" w:space="0" w:color="auto"/>
                                <w:right w:val="none" w:sz="0" w:space="0" w:color="auto"/>
                              </w:divBdr>
                              <w:divsChild>
                                <w:div w:id="490098710">
                                  <w:marLeft w:val="0"/>
                                  <w:marRight w:val="120"/>
                                  <w:marTop w:val="0"/>
                                  <w:marBottom w:val="0"/>
                                  <w:divBdr>
                                    <w:top w:val="none" w:sz="0" w:space="0" w:color="auto"/>
                                    <w:left w:val="none" w:sz="0" w:space="0" w:color="auto"/>
                                    <w:bottom w:val="none" w:sz="0" w:space="0" w:color="auto"/>
                                    <w:right w:val="none" w:sz="0" w:space="0" w:color="auto"/>
                                  </w:divBdr>
                                </w:div>
                                <w:div w:id="185330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999649">
      <w:bodyDiv w:val="1"/>
      <w:marLeft w:val="0"/>
      <w:marRight w:val="0"/>
      <w:marTop w:val="0"/>
      <w:marBottom w:val="0"/>
      <w:divBdr>
        <w:top w:val="none" w:sz="0" w:space="0" w:color="auto"/>
        <w:left w:val="none" w:sz="0" w:space="0" w:color="auto"/>
        <w:bottom w:val="none" w:sz="0" w:space="0" w:color="auto"/>
        <w:right w:val="none" w:sz="0" w:space="0" w:color="auto"/>
      </w:divBdr>
    </w:div>
    <w:div w:id="551885364">
      <w:bodyDiv w:val="1"/>
      <w:marLeft w:val="0"/>
      <w:marRight w:val="0"/>
      <w:marTop w:val="0"/>
      <w:marBottom w:val="0"/>
      <w:divBdr>
        <w:top w:val="none" w:sz="0" w:space="0" w:color="auto"/>
        <w:left w:val="none" w:sz="0" w:space="0" w:color="auto"/>
        <w:bottom w:val="none" w:sz="0" w:space="0" w:color="auto"/>
        <w:right w:val="none" w:sz="0" w:space="0" w:color="auto"/>
      </w:divBdr>
    </w:div>
    <w:div w:id="556208769">
      <w:bodyDiv w:val="1"/>
      <w:marLeft w:val="0"/>
      <w:marRight w:val="0"/>
      <w:marTop w:val="0"/>
      <w:marBottom w:val="0"/>
      <w:divBdr>
        <w:top w:val="none" w:sz="0" w:space="0" w:color="auto"/>
        <w:left w:val="none" w:sz="0" w:space="0" w:color="auto"/>
        <w:bottom w:val="none" w:sz="0" w:space="0" w:color="auto"/>
        <w:right w:val="none" w:sz="0" w:space="0" w:color="auto"/>
      </w:divBdr>
    </w:div>
    <w:div w:id="556941448">
      <w:bodyDiv w:val="1"/>
      <w:marLeft w:val="0"/>
      <w:marRight w:val="0"/>
      <w:marTop w:val="0"/>
      <w:marBottom w:val="0"/>
      <w:divBdr>
        <w:top w:val="none" w:sz="0" w:space="0" w:color="auto"/>
        <w:left w:val="none" w:sz="0" w:space="0" w:color="auto"/>
        <w:bottom w:val="none" w:sz="0" w:space="0" w:color="auto"/>
        <w:right w:val="none" w:sz="0" w:space="0" w:color="auto"/>
      </w:divBdr>
      <w:divsChild>
        <w:div w:id="1920098201">
          <w:marLeft w:val="0"/>
          <w:marRight w:val="0"/>
          <w:marTop w:val="0"/>
          <w:marBottom w:val="0"/>
          <w:divBdr>
            <w:top w:val="none" w:sz="0" w:space="0" w:color="auto"/>
            <w:left w:val="none" w:sz="0" w:space="0" w:color="auto"/>
            <w:bottom w:val="none" w:sz="0" w:space="0" w:color="auto"/>
            <w:right w:val="none" w:sz="0" w:space="0" w:color="auto"/>
          </w:divBdr>
        </w:div>
      </w:divsChild>
    </w:div>
    <w:div w:id="557059222">
      <w:bodyDiv w:val="1"/>
      <w:marLeft w:val="0"/>
      <w:marRight w:val="0"/>
      <w:marTop w:val="0"/>
      <w:marBottom w:val="0"/>
      <w:divBdr>
        <w:top w:val="none" w:sz="0" w:space="0" w:color="auto"/>
        <w:left w:val="none" w:sz="0" w:space="0" w:color="auto"/>
        <w:bottom w:val="none" w:sz="0" w:space="0" w:color="auto"/>
        <w:right w:val="none" w:sz="0" w:space="0" w:color="auto"/>
      </w:divBdr>
      <w:divsChild>
        <w:div w:id="1316643500">
          <w:marLeft w:val="0"/>
          <w:marRight w:val="0"/>
          <w:marTop w:val="0"/>
          <w:marBottom w:val="0"/>
          <w:divBdr>
            <w:top w:val="none" w:sz="0" w:space="0" w:color="auto"/>
            <w:left w:val="none" w:sz="0" w:space="0" w:color="auto"/>
            <w:bottom w:val="none" w:sz="0" w:space="0" w:color="auto"/>
            <w:right w:val="none" w:sz="0" w:space="0" w:color="auto"/>
          </w:divBdr>
          <w:divsChild>
            <w:div w:id="1447693155">
              <w:marLeft w:val="0"/>
              <w:marRight w:val="0"/>
              <w:marTop w:val="0"/>
              <w:marBottom w:val="0"/>
              <w:divBdr>
                <w:top w:val="none" w:sz="0" w:space="0" w:color="auto"/>
                <w:left w:val="none" w:sz="0" w:space="0" w:color="auto"/>
                <w:bottom w:val="none" w:sz="0" w:space="0" w:color="auto"/>
                <w:right w:val="none" w:sz="0" w:space="0" w:color="auto"/>
              </w:divBdr>
            </w:div>
          </w:divsChild>
        </w:div>
        <w:div w:id="1542287023">
          <w:marLeft w:val="0"/>
          <w:marRight w:val="0"/>
          <w:marTop w:val="0"/>
          <w:marBottom w:val="0"/>
          <w:divBdr>
            <w:top w:val="none" w:sz="0" w:space="0" w:color="auto"/>
            <w:left w:val="none" w:sz="0" w:space="0" w:color="auto"/>
            <w:bottom w:val="none" w:sz="0" w:space="0" w:color="auto"/>
            <w:right w:val="none" w:sz="0" w:space="0" w:color="auto"/>
          </w:divBdr>
          <w:divsChild>
            <w:div w:id="11657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2622">
      <w:bodyDiv w:val="1"/>
      <w:marLeft w:val="0"/>
      <w:marRight w:val="0"/>
      <w:marTop w:val="0"/>
      <w:marBottom w:val="0"/>
      <w:divBdr>
        <w:top w:val="none" w:sz="0" w:space="0" w:color="auto"/>
        <w:left w:val="none" w:sz="0" w:space="0" w:color="auto"/>
        <w:bottom w:val="none" w:sz="0" w:space="0" w:color="auto"/>
        <w:right w:val="none" w:sz="0" w:space="0" w:color="auto"/>
      </w:divBdr>
      <w:divsChild>
        <w:div w:id="669217968">
          <w:marLeft w:val="0"/>
          <w:marRight w:val="0"/>
          <w:marTop w:val="0"/>
          <w:marBottom w:val="171"/>
          <w:divBdr>
            <w:top w:val="none" w:sz="0" w:space="0" w:color="auto"/>
            <w:left w:val="none" w:sz="0" w:space="0" w:color="auto"/>
            <w:bottom w:val="none" w:sz="0" w:space="0" w:color="auto"/>
            <w:right w:val="none" w:sz="0" w:space="0" w:color="auto"/>
          </w:divBdr>
          <w:divsChild>
            <w:div w:id="444933510">
              <w:marLeft w:val="0"/>
              <w:marRight w:val="0"/>
              <w:marTop w:val="0"/>
              <w:marBottom w:val="0"/>
              <w:divBdr>
                <w:top w:val="none" w:sz="0" w:space="0" w:color="auto"/>
                <w:left w:val="none" w:sz="0" w:space="0" w:color="auto"/>
                <w:bottom w:val="none" w:sz="0" w:space="0" w:color="auto"/>
                <w:right w:val="none" w:sz="0" w:space="0" w:color="auto"/>
              </w:divBdr>
              <w:divsChild>
                <w:div w:id="224074361">
                  <w:marLeft w:val="0"/>
                  <w:marRight w:val="0"/>
                  <w:marTop w:val="0"/>
                  <w:marBottom w:val="0"/>
                  <w:divBdr>
                    <w:top w:val="none" w:sz="0" w:space="0" w:color="auto"/>
                    <w:left w:val="none" w:sz="0" w:space="0" w:color="auto"/>
                    <w:bottom w:val="none" w:sz="0" w:space="0" w:color="auto"/>
                    <w:right w:val="none" w:sz="0" w:space="0" w:color="auto"/>
                  </w:divBdr>
                  <w:divsChild>
                    <w:div w:id="153231296">
                      <w:marLeft w:val="0"/>
                      <w:marRight w:val="0"/>
                      <w:marTop w:val="0"/>
                      <w:marBottom w:val="0"/>
                      <w:divBdr>
                        <w:top w:val="none" w:sz="0" w:space="0" w:color="auto"/>
                        <w:left w:val="none" w:sz="0" w:space="0" w:color="auto"/>
                        <w:bottom w:val="none" w:sz="0" w:space="0" w:color="auto"/>
                        <w:right w:val="none" w:sz="0" w:space="0" w:color="auto"/>
                      </w:divBdr>
                      <w:divsChild>
                        <w:div w:id="1090930445">
                          <w:marLeft w:val="0"/>
                          <w:marRight w:val="0"/>
                          <w:marTop w:val="0"/>
                          <w:marBottom w:val="0"/>
                          <w:divBdr>
                            <w:top w:val="none" w:sz="0" w:space="0" w:color="auto"/>
                            <w:left w:val="none" w:sz="0" w:space="0" w:color="auto"/>
                            <w:bottom w:val="none" w:sz="0" w:space="0" w:color="auto"/>
                            <w:right w:val="none" w:sz="0" w:space="0" w:color="auto"/>
                          </w:divBdr>
                        </w:div>
                        <w:div w:id="359548716">
                          <w:marLeft w:val="0"/>
                          <w:marRight w:val="0"/>
                          <w:marTop w:val="0"/>
                          <w:marBottom w:val="0"/>
                          <w:divBdr>
                            <w:top w:val="none" w:sz="0" w:space="0" w:color="auto"/>
                            <w:left w:val="none" w:sz="0" w:space="0" w:color="auto"/>
                            <w:bottom w:val="none" w:sz="0" w:space="0" w:color="auto"/>
                            <w:right w:val="none" w:sz="0" w:space="0" w:color="auto"/>
                          </w:divBdr>
                          <w:divsChild>
                            <w:div w:id="518081548">
                              <w:marLeft w:val="0"/>
                              <w:marRight w:val="0"/>
                              <w:marTop w:val="0"/>
                              <w:marBottom w:val="0"/>
                              <w:divBdr>
                                <w:top w:val="none" w:sz="0" w:space="0" w:color="auto"/>
                                <w:left w:val="none" w:sz="0" w:space="0" w:color="auto"/>
                                <w:bottom w:val="none" w:sz="0" w:space="0" w:color="auto"/>
                                <w:right w:val="none" w:sz="0" w:space="0" w:color="auto"/>
                              </w:divBdr>
                              <w:divsChild>
                                <w:div w:id="1348631256">
                                  <w:marLeft w:val="0"/>
                                  <w:marRight w:val="120"/>
                                  <w:marTop w:val="0"/>
                                  <w:marBottom w:val="0"/>
                                  <w:divBdr>
                                    <w:top w:val="none" w:sz="0" w:space="0" w:color="auto"/>
                                    <w:left w:val="none" w:sz="0" w:space="0" w:color="auto"/>
                                    <w:bottom w:val="none" w:sz="0" w:space="0" w:color="auto"/>
                                    <w:right w:val="none" w:sz="0" w:space="0" w:color="auto"/>
                                  </w:divBdr>
                                </w:div>
                                <w:div w:id="17350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563049">
      <w:bodyDiv w:val="1"/>
      <w:marLeft w:val="0"/>
      <w:marRight w:val="0"/>
      <w:marTop w:val="0"/>
      <w:marBottom w:val="0"/>
      <w:divBdr>
        <w:top w:val="none" w:sz="0" w:space="0" w:color="auto"/>
        <w:left w:val="none" w:sz="0" w:space="0" w:color="auto"/>
        <w:bottom w:val="none" w:sz="0" w:space="0" w:color="auto"/>
        <w:right w:val="none" w:sz="0" w:space="0" w:color="auto"/>
      </w:divBdr>
      <w:divsChild>
        <w:div w:id="1718818647">
          <w:marLeft w:val="0"/>
          <w:marRight w:val="0"/>
          <w:marTop w:val="0"/>
          <w:marBottom w:val="0"/>
          <w:divBdr>
            <w:top w:val="none" w:sz="0" w:space="0" w:color="auto"/>
            <w:left w:val="none" w:sz="0" w:space="0" w:color="auto"/>
            <w:bottom w:val="none" w:sz="0" w:space="0" w:color="auto"/>
            <w:right w:val="none" w:sz="0" w:space="0" w:color="auto"/>
          </w:divBdr>
          <w:divsChild>
            <w:div w:id="45108679">
              <w:marLeft w:val="0"/>
              <w:marRight w:val="0"/>
              <w:marTop w:val="0"/>
              <w:marBottom w:val="0"/>
              <w:divBdr>
                <w:top w:val="none" w:sz="0" w:space="0" w:color="auto"/>
                <w:left w:val="none" w:sz="0" w:space="0" w:color="auto"/>
                <w:bottom w:val="none" w:sz="0" w:space="0" w:color="auto"/>
                <w:right w:val="none" w:sz="0" w:space="0" w:color="auto"/>
              </w:divBdr>
              <w:divsChild>
                <w:div w:id="734201319">
                  <w:marLeft w:val="0"/>
                  <w:marRight w:val="0"/>
                  <w:marTop w:val="0"/>
                  <w:marBottom w:val="0"/>
                  <w:divBdr>
                    <w:top w:val="none" w:sz="0" w:space="0" w:color="auto"/>
                    <w:left w:val="none" w:sz="0" w:space="0" w:color="auto"/>
                    <w:bottom w:val="none" w:sz="0" w:space="0" w:color="auto"/>
                    <w:right w:val="none" w:sz="0" w:space="0" w:color="auto"/>
                  </w:divBdr>
                  <w:divsChild>
                    <w:div w:id="1775393596">
                      <w:marLeft w:val="0"/>
                      <w:marRight w:val="0"/>
                      <w:marTop w:val="0"/>
                      <w:marBottom w:val="0"/>
                      <w:divBdr>
                        <w:top w:val="none" w:sz="0" w:space="0" w:color="auto"/>
                        <w:left w:val="none" w:sz="0" w:space="0" w:color="auto"/>
                        <w:bottom w:val="none" w:sz="0" w:space="0" w:color="auto"/>
                        <w:right w:val="none" w:sz="0" w:space="0" w:color="auto"/>
                      </w:divBdr>
                      <w:divsChild>
                        <w:div w:id="1775589782">
                          <w:marLeft w:val="0"/>
                          <w:marRight w:val="0"/>
                          <w:marTop w:val="0"/>
                          <w:marBottom w:val="0"/>
                          <w:divBdr>
                            <w:top w:val="none" w:sz="0" w:space="0" w:color="auto"/>
                            <w:left w:val="none" w:sz="0" w:space="0" w:color="auto"/>
                            <w:bottom w:val="none" w:sz="0" w:space="0" w:color="auto"/>
                            <w:right w:val="none" w:sz="0" w:space="0" w:color="auto"/>
                          </w:divBdr>
                          <w:divsChild>
                            <w:div w:id="2075277979">
                              <w:marLeft w:val="0"/>
                              <w:marRight w:val="0"/>
                              <w:marTop w:val="0"/>
                              <w:marBottom w:val="0"/>
                              <w:divBdr>
                                <w:top w:val="none" w:sz="0" w:space="0" w:color="auto"/>
                                <w:left w:val="none" w:sz="0" w:space="0" w:color="auto"/>
                                <w:bottom w:val="none" w:sz="0" w:space="0" w:color="auto"/>
                                <w:right w:val="none" w:sz="0" w:space="0" w:color="auto"/>
                              </w:divBdr>
                              <w:divsChild>
                                <w:div w:id="1901866269">
                                  <w:marLeft w:val="0"/>
                                  <w:marRight w:val="0"/>
                                  <w:marTop w:val="0"/>
                                  <w:marBottom w:val="0"/>
                                  <w:divBdr>
                                    <w:top w:val="none" w:sz="0" w:space="0" w:color="auto"/>
                                    <w:left w:val="none" w:sz="0" w:space="0" w:color="auto"/>
                                    <w:bottom w:val="none" w:sz="0" w:space="0" w:color="auto"/>
                                    <w:right w:val="none" w:sz="0" w:space="0" w:color="auto"/>
                                  </w:divBdr>
                                  <w:divsChild>
                                    <w:div w:id="541020826">
                                      <w:marLeft w:val="0"/>
                                      <w:marRight w:val="0"/>
                                      <w:marTop w:val="0"/>
                                      <w:marBottom w:val="0"/>
                                      <w:divBdr>
                                        <w:top w:val="none" w:sz="0" w:space="0" w:color="auto"/>
                                        <w:left w:val="none" w:sz="0" w:space="0" w:color="auto"/>
                                        <w:bottom w:val="none" w:sz="0" w:space="0" w:color="auto"/>
                                        <w:right w:val="none" w:sz="0" w:space="0" w:color="auto"/>
                                      </w:divBdr>
                                    </w:div>
                                  </w:divsChild>
                                </w:div>
                                <w:div w:id="1282225202">
                                  <w:marLeft w:val="0"/>
                                  <w:marRight w:val="0"/>
                                  <w:marTop w:val="0"/>
                                  <w:marBottom w:val="0"/>
                                  <w:divBdr>
                                    <w:top w:val="none" w:sz="0" w:space="0" w:color="auto"/>
                                    <w:left w:val="none" w:sz="0" w:space="0" w:color="auto"/>
                                    <w:bottom w:val="none" w:sz="0" w:space="0" w:color="auto"/>
                                    <w:right w:val="none" w:sz="0" w:space="0" w:color="auto"/>
                                  </w:divBdr>
                                  <w:divsChild>
                                    <w:div w:id="1762681281">
                                      <w:marLeft w:val="0"/>
                                      <w:marRight w:val="0"/>
                                      <w:marTop w:val="0"/>
                                      <w:marBottom w:val="0"/>
                                      <w:divBdr>
                                        <w:top w:val="none" w:sz="0" w:space="0" w:color="auto"/>
                                        <w:left w:val="none" w:sz="0" w:space="0" w:color="auto"/>
                                        <w:bottom w:val="none" w:sz="0" w:space="0" w:color="auto"/>
                                        <w:right w:val="none" w:sz="0" w:space="0" w:color="auto"/>
                                      </w:divBdr>
                                    </w:div>
                                  </w:divsChild>
                                </w:div>
                                <w:div w:id="1669165529">
                                  <w:marLeft w:val="0"/>
                                  <w:marRight w:val="0"/>
                                  <w:marTop w:val="0"/>
                                  <w:marBottom w:val="0"/>
                                  <w:divBdr>
                                    <w:top w:val="none" w:sz="0" w:space="0" w:color="auto"/>
                                    <w:left w:val="none" w:sz="0" w:space="0" w:color="auto"/>
                                    <w:bottom w:val="none" w:sz="0" w:space="0" w:color="auto"/>
                                    <w:right w:val="none" w:sz="0" w:space="0" w:color="auto"/>
                                  </w:divBdr>
                                  <w:divsChild>
                                    <w:div w:id="1488746213">
                                      <w:marLeft w:val="0"/>
                                      <w:marRight w:val="0"/>
                                      <w:marTop w:val="0"/>
                                      <w:marBottom w:val="0"/>
                                      <w:divBdr>
                                        <w:top w:val="none" w:sz="0" w:space="0" w:color="auto"/>
                                        <w:left w:val="none" w:sz="0" w:space="0" w:color="auto"/>
                                        <w:bottom w:val="none" w:sz="0" w:space="0" w:color="auto"/>
                                        <w:right w:val="none" w:sz="0" w:space="0" w:color="auto"/>
                                      </w:divBdr>
                                    </w:div>
                                  </w:divsChild>
                                </w:div>
                                <w:div w:id="1634752628">
                                  <w:marLeft w:val="0"/>
                                  <w:marRight w:val="0"/>
                                  <w:marTop w:val="0"/>
                                  <w:marBottom w:val="0"/>
                                  <w:divBdr>
                                    <w:top w:val="none" w:sz="0" w:space="0" w:color="auto"/>
                                    <w:left w:val="none" w:sz="0" w:space="0" w:color="auto"/>
                                    <w:bottom w:val="none" w:sz="0" w:space="0" w:color="auto"/>
                                    <w:right w:val="none" w:sz="0" w:space="0" w:color="auto"/>
                                  </w:divBdr>
                                  <w:divsChild>
                                    <w:div w:id="2081520071">
                                      <w:marLeft w:val="0"/>
                                      <w:marRight w:val="0"/>
                                      <w:marTop w:val="0"/>
                                      <w:marBottom w:val="0"/>
                                      <w:divBdr>
                                        <w:top w:val="none" w:sz="0" w:space="0" w:color="auto"/>
                                        <w:left w:val="none" w:sz="0" w:space="0" w:color="auto"/>
                                        <w:bottom w:val="none" w:sz="0" w:space="0" w:color="auto"/>
                                        <w:right w:val="none" w:sz="0" w:space="0" w:color="auto"/>
                                      </w:divBdr>
                                    </w:div>
                                  </w:divsChild>
                                </w:div>
                                <w:div w:id="143158260">
                                  <w:marLeft w:val="0"/>
                                  <w:marRight w:val="0"/>
                                  <w:marTop w:val="0"/>
                                  <w:marBottom w:val="0"/>
                                  <w:divBdr>
                                    <w:top w:val="none" w:sz="0" w:space="0" w:color="auto"/>
                                    <w:left w:val="none" w:sz="0" w:space="0" w:color="auto"/>
                                    <w:bottom w:val="none" w:sz="0" w:space="0" w:color="auto"/>
                                    <w:right w:val="none" w:sz="0" w:space="0" w:color="auto"/>
                                  </w:divBdr>
                                  <w:divsChild>
                                    <w:div w:id="1011446622">
                                      <w:marLeft w:val="0"/>
                                      <w:marRight w:val="0"/>
                                      <w:marTop w:val="0"/>
                                      <w:marBottom w:val="0"/>
                                      <w:divBdr>
                                        <w:top w:val="none" w:sz="0" w:space="0" w:color="auto"/>
                                        <w:left w:val="none" w:sz="0" w:space="0" w:color="auto"/>
                                        <w:bottom w:val="none" w:sz="0" w:space="0" w:color="auto"/>
                                        <w:right w:val="none" w:sz="0" w:space="0" w:color="auto"/>
                                      </w:divBdr>
                                    </w:div>
                                  </w:divsChild>
                                </w:div>
                                <w:div w:id="931547552">
                                  <w:marLeft w:val="0"/>
                                  <w:marRight w:val="0"/>
                                  <w:marTop w:val="0"/>
                                  <w:marBottom w:val="0"/>
                                  <w:divBdr>
                                    <w:top w:val="none" w:sz="0" w:space="0" w:color="auto"/>
                                    <w:left w:val="none" w:sz="0" w:space="0" w:color="auto"/>
                                    <w:bottom w:val="none" w:sz="0" w:space="0" w:color="auto"/>
                                    <w:right w:val="none" w:sz="0" w:space="0" w:color="auto"/>
                                  </w:divBdr>
                                  <w:divsChild>
                                    <w:div w:id="309290630">
                                      <w:marLeft w:val="0"/>
                                      <w:marRight w:val="0"/>
                                      <w:marTop w:val="0"/>
                                      <w:marBottom w:val="0"/>
                                      <w:divBdr>
                                        <w:top w:val="none" w:sz="0" w:space="0" w:color="auto"/>
                                        <w:left w:val="none" w:sz="0" w:space="0" w:color="auto"/>
                                        <w:bottom w:val="none" w:sz="0" w:space="0" w:color="auto"/>
                                        <w:right w:val="none" w:sz="0" w:space="0" w:color="auto"/>
                                      </w:divBdr>
                                    </w:div>
                                  </w:divsChild>
                                </w:div>
                                <w:div w:id="958268763">
                                  <w:marLeft w:val="0"/>
                                  <w:marRight w:val="0"/>
                                  <w:marTop w:val="0"/>
                                  <w:marBottom w:val="0"/>
                                  <w:divBdr>
                                    <w:top w:val="none" w:sz="0" w:space="0" w:color="auto"/>
                                    <w:left w:val="none" w:sz="0" w:space="0" w:color="auto"/>
                                    <w:bottom w:val="none" w:sz="0" w:space="0" w:color="auto"/>
                                    <w:right w:val="none" w:sz="0" w:space="0" w:color="auto"/>
                                  </w:divBdr>
                                  <w:divsChild>
                                    <w:div w:id="489562523">
                                      <w:marLeft w:val="0"/>
                                      <w:marRight w:val="0"/>
                                      <w:marTop w:val="0"/>
                                      <w:marBottom w:val="0"/>
                                      <w:divBdr>
                                        <w:top w:val="none" w:sz="0" w:space="0" w:color="auto"/>
                                        <w:left w:val="none" w:sz="0" w:space="0" w:color="auto"/>
                                        <w:bottom w:val="none" w:sz="0" w:space="0" w:color="auto"/>
                                        <w:right w:val="none" w:sz="0" w:space="0" w:color="auto"/>
                                      </w:divBdr>
                                    </w:div>
                                  </w:divsChild>
                                </w:div>
                                <w:div w:id="460541921">
                                  <w:marLeft w:val="0"/>
                                  <w:marRight w:val="0"/>
                                  <w:marTop w:val="0"/>
                                  <w:marBottom w:val="0"/>
                                  <w:divBdr>
                                    <w:top w:val="none" w:sz="0" w:space="0" w:color="auto"/>
                                    <w:left w:val="none" w:sz="0" w:space="0" w:color="auto"/>
                                    <w:bottom w:val="none" w:sz="0" w:space="0" w:color="auto"/>
                                    <w:right w:val="none" w:sz="0" w:space="0" w:color="auto"/>
                                  </w:divBdr>
                                  <w:divsChild>
                                    <w:div w:id="714044985">
                                      <w:marLeft w:val="0"/>
                                      <w:marRight w:val="0"/>
                                      <w:marTop w:val="0"/>
                                      <w:marBottom w:val="0"/>
                                      <w:divBdr>
                                        <w:top w:val="none" w:sz="0" w:space="0" w:color="auto"/>
                                        <w:left w:val="none" w:sz="0" w:space="0" w:color="auto"/>
                                        <w:bottom w:val="none" w:sz="0" w:space="0" w:color="auto"/>
                                        <w:right w:val="none" w:sz="0" w:space="0" w:color="auto"/>
                                      </w:divBdr>
                                    </w:div>
                                  </w:divsChild>
                                </w:div>
                                <w:div w:id="1700203694">
                                  <w:marLeft w:val="0"/>
                                  <w:marRight w:val="0"/>
                                  <w:marTop w:val="0"/>
                                  <w:marBottom w:val="0"/>
                                  <w:divBdr>
                                    <w:top w:val="none" w:sz="0" w:space="0" w:color="auto"/>
                                    <w:left w:val="none" w:sz="0" w:space="0" w:color="auto"/>
                                    <w:bottom w:val="none" w:sz="0" w:space="0" w:color="auto"/>
                                    <w:right w:val="none" w:sz="0" w:space="0" w:color="auto"/>
                                  </w:divBdr>
                                  <w:divsChild>
                                    <w:div w:id="966664797">
                                      <w:marLeft w:val="0"/>
                                      <w:marRight w:val="0"/>
                                      <w:marTop w:val="0"/>
                                      <w:marBottom w:val="0"/>
                                      <w:divBdr>
                                        <w:top w:val="none" w:sz="0" w:space="0" w:color="auto"/>
                                        <w:left w:val="none" w:sz="0" w:space="0" w:color="auto"/>
                                        <w:bottom w:val="none" w:sz="0" w:space="0" w:color="auto"/>
                                        <w:right w:val="none" w:sz="0" w:space="0" w:color="auto"/>
                                      </w:divBdr>
                                    </w:div>
                                  </w:divsChild>
                                </w:div>
                                <w:div w:id="70080669">
                                  <w:marLeft w:val="0"/>
                                  <w:marRight w:val="0"/>
                                  <w:marTop w:val="0"/>
                                  <w:marBottom w:val="0"/>
                                  <w:divBdr>
                                    <w:top w:val="none" w:sz="0" w:space="0" w:color="auto"/>
                                    <w:left w:val="none" w:sz="0" w:space="0" w:color="auto"/>
                                    <w:bottom w:val="none" w:sz="0" w:space="0" w:color="auto"/>
                                    <w:right w:val="none" w:sz="0" w:space="0" w:color="auto"/>
                                  </w:divBdr>
                                  <w:divsChild>
                                    <w:div w:id="358317925">
                                      <w:marLeft w:val="0"/>
                                      <w:marRight w:val="0"/>
                                      <w:marTop w:val="0"/>
                                      <w:marBottom w:val="0"/>
                                      <w:divBdr>
                                        <w:top w:val="none" w:sz="0" w:space="0" w:color="auto"/>
                                        <w:left w:val="none" w:sz="0" w:space="0" w:color="auto"/>
                                        <w:bottom w:val="none" w:sz="0" w:space="0" w:color="auto"/>
                                        <w:right w:val="none" w:sz="0" w:space="0" w:color="auto"/>
                                      </w:divBdr>
                                    </w:div>
                                  </w:divsChild>
                                </w:div>
                                <w:div w:id="658077266">
                                  <w:marLeft w:val="0"/>
                                  <w:marRight w:val="0"/>
                                  <w:marTop w:val="0"/>
                                  <w:marBottom w:val="0"/>
                                  <w:divBdr>
                                    <w:top w:val="none" w:sz="0" w:space="0" w:color="auto"/>
                                    <w:left w:val="none" w:sz="0" w:space="0" w:color="auto"/>
                                    <w:bottom w:val="none" w:sz="0" w:space="0" w:color="auto"/>
                                    <w:right w:val="none" w:sz="0" w:space="0" w:color="auto"/>
                                  </w:divBdr>
                                  <w:divsChild>
                                    <w:div w:id="2133133173">
                                      <w:marLeft w:val="0"/>
                                      <w:marRight w:val="0"/>
                                      <w:marTop w:val="0"/>
                                      <w:marBottom w:val="0"/>
                                      <w:divBdr>
                                        <w:top w:val="none" w:sz="0" w:space="0" w:color="auto"/>
                                        <w:left w:val="none" w:sz="0" w:space="0" w:color="auto"/>
                                        <w:bottom w:val="none" w:sz="0" w:space="0" w:color="auto"/>
                                        <w:right w:val="none" w:sz="0" w:space="0" w:color="auto"/>
                                      </w:divBdr>
                                    </w:div>
                                  </w:divsChild>
                                </w:div>
                                <w:div w:id="22366569">
                                  <w:marLeft w:val="0"/>
                                  <w:marRight w:val="0"/>
                                  <w:marTop w:val="0"/>
                                  <w:marBottom w:val="0"/>
                                  <w:divBdr>
                                    <w:top w:val="none" w:sz="0" w:space="0" w:color="auto"/>
                                    <w:left w:val="none" w:sz="0" w:space="0" w:color="auto"/>
                                    <w:bottom w:val="none" w:sz="0" w:space="0" w:color="auto"/>
                                    <w:right w:val="none" w:sz="0" w:space="0" w:color="auto"/>
                                  </w:divBdr>
                                  <w:divsChild>
                                    <w:div w:id="2107844210">
                                      <w:marLeft w:val="0"/>
                                      <w:marRight w:val="0"/>
                                      <w:marTop w:val="0"/>
                                      <w:marBottom w:val="0"/>
                                      <w:divBdr>
                                        <w:top w:val="none" w:sz="0" w:space="0" w:color="auto"/>
                                        <w:left w:val="none" w:sz="0" w:space="0" w:color="auto"/>
                                        <w:bottom w:val="none" w:sz="0" w:space="0" w:color="auto"/>
                                        <w:right w:val="none" w:sz="0" w:space="0" w:color="auto"/>
                                      </w:divBdr>
                                    </w:div>
                                  </w:divsChild>
                                </w:div>
                                <w:div w:id="1940747412">
                                  <w:marLeft w:val="0"/>
                                  <w:marRight w:val="0"/>
                                  <w:marTop w:val="0"/>
                                  <w:marBottom w:val="0"/>
                                  <w:divBdr>
                                    <w:top w:val="none" w:sz="0" w:space="0" w:color="auto"/>
                                    <w:left w:val="none" w:sz="0" w:space="0" w:color="auto"/>
                                    <w:bottom w:val="none" w:sz="0" w:space="0" w:color="auto"/>
                                    <w:right w:val="none" w:sz="0" w:space="0" w:color="auto"/>
                                  </w:divBdr>
                                  <w:divsChild>
                                    <w:div w:id="410664437">
                                      <w:marLeft w:val="0"/>
                                      <w:marRight w:val="0"/>
                                      <w:marTop w:val="0"/>
                                      <w:marBottom w:val="0"/>
                                      <w:divBdr>
                                        <w:top w:val="none" w:sz="0" w:space="0" w:color="auto"/>
                                        <w:left w:val="none" w:sz="0" w:space="0" w:color="auto"/>
                                        <w:bottom w:val="none" w:sz="0" w:space="0" w:color="auto"/>
                                        <w:right w:val="none" w:sz="0" w:space="0" w:color="auto"/>
                                      </w:divBdr>
                                    </w:div>
                                  </w:divsChild>
                                </w:div>
                                <w:div w:id="1298417578">
                                  <w:marLeft w:val="0"/>
                                  <w:marRight w:val="0"/>
                                  <w:marTop w:val="0"/>
                                  <w:marBottom w:val="0"/>
                                  <w:divBdr>
                                    <w:top w:val="none" w:sz="0" w:space="0" w:color="auto"/>
                                    <w:left w:val="none" w:sz="0" w:space="0" w:color="auto"/>
                                    <w:bottom w:val="none" w:sz="0" w:space="0" w:color="auto"/>
                                    <w:right w:val="none" w:sz="0" w:space="0" w:color="auto"/>
                                  </w:divBdr>
                                  <w:divsChild>
                                    <w:div w:id="26831818">
                                      <w:marLeft w:val="0"/>
                                      <w:marRight w:val="0"/>
                                      <w:marTop w:val="0"/>
                                      <w:marBottom w:val="0"/>
                                      <w:divBdr>
                                        <w:top w:val="none" w:sz="0" w:space="0" w:color="auto"/>
                                        <w:left w:val="none" w:sz="0" w:space="0" w:color="auto"/>
                                        <w:bottom w:val="none" w:sz="0" w:space="0" w:color="auto"/>
                                        <w:right w:val="none" w:sz="0" w:space="0" w:color="auto"/>
                                      </w:divBdr>
                                    </w:div>
                                  </w:divsChild>
                                </w:div>
                                <w:div w:id="758060528">
                                  <w:marLeft w:val="0"/>
                                  <w:marRight w:val="0"/>
                                  <w:marTop w:val="0"/>
                                  <w:marBottom w:val="0"/>
                                  <w:divBdr>
                                    <w:top w:val="none" w:sz="0" w:space="0" w:color="auto"/>
                                    <w:left w:val="none" w:sz="0" w:space="0" w:color="auto"/>
                                    <w:bottom w:val="none" w:sz="0" w:space="0" w:color="auto"/>
                                    <w:right w:val="none" w:sz="0" w:space="0" w:color="auto"/>
                                  </w:divBdr>
                                  <w:divsChild>
                                    <w:div w:id="61344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1912938">
          <w:marLeft w:val="0"/>
          <w:marRight w:val="0"/>
          <w:marTop w:val="0"/>
          <w:marBottom w:val="0"/>
          <w:divBdr>
            <w:top w:val="none" w:sz="0" w:space="0" w:color="auto"/>
            <w:left w:val="none" w:sz="0" w:space="0" w:color="auto"/>
            <w:bottom w:val="none" w:sz="0" w:space="0" w:color="auto"/>
            <w:right w:val="none" w:sz="0" w:space="0" w:color="auto"/>
          </w:divBdr>
          <w:divsChild>
            <w:div w:id="1623342120">
              <w:marLeft w:val="0"/>
              <w:marRight w:val="0"/>
              <w:marTop w:val="0"/>
              <w:marBottom w:val="0"/>
              <w:divBdr>
                <w:top w:val="none" w:sz="0" w:space="0" w:color="auto"/>
                <w:left w:val="none" w:sz="0" w:space="0" w:color="auto"/>
                <w:bottom w:val="none" w:sz="0" w:space="0" w:color="auto"/>
                <w:right w:val="none" w:sz="0" w:space="0" w:color="auto"/>
              </w:divBdr>
              <w:divsChild>
                <w:div w:id="1242787787">
                  <w:marLeft w:val="0"/>
                  <w:marRight w:val="0"/>
                  <w:marTop w:val="0"/>
                  <w:marBottom w:val="0"/>
                  <w:divBdr>
                    <w:top w:val="none" w:sz="0" w:space="0" w:color="auto"/>
                    <w:left w:val="none" w:sz="0" w:space="0" w:color="auto"/>
                    <w:bottom w:val="none" w:sz="0" w:space="0" w:color="auto"/>
                    <w:right w:val="none" w:sz="0" w:space="0" w:color="auto"/>
                  </w:divBdr>
                  <w:divsChild>
                    <w:div w:id="1453937552">
                      <w:marLeft w:val="0"/>
                      <w:marRight w:val="0"/>
                      <w:marTop w:val="0"/>
                      <w:marBottom w:val="0"/>
                      <w:divBdr>
                        <w:top w:val="none" w:sz="0" w:space="0" w:color="auto"/>
                        <w:left w:val="none" w:sz="0" w:space="0" w:color="auto"/>
                        <w:bottom w:val="none" w:sz="0" w:space="0" w:color="auto"/>
                        <w:right w:val="none" w:sz="0" w:space="0" w:color="auto"/>
                      </w:divBdr>
                      <w:divsChild>
                        <w:div w:id="273288772">
                          <w:marLeft w:val="0"/>
                          <w:marRight w:val="0"/>
                          <w:marTop w:val="0"/>
                          <w:marBottom w:val="0"/>
                          <w:divBdr>
                            <w:top w:val="none" w:sz="0" w:space="0" w:color="auto"/>
                            <w:left w:val="none" w:sz="0" w:space="0" w:color="auto"/>
                            <w:bottom w:val="none" w:sz="0" w:space="0" w:color="auto"/>
                            <w:right w:val="none" w:sz="0" w:space="0" w:color="auto"/>
                          </w:divBdr>
                          <w:divsChild>
                            <w:div w:id="1781677164">
                              <w:marLeft w:val="0"/>
                              <w:marRight w:val="0"/>
                              <w:marTop w:val="0"/>
                              <w:marBottom w:val="0"/>
                              <w:divBdr>
                                <w:top w:val="none" w:sz="0" w:space="0" w:color="auto"/>
                                <w:left w:val="none" w:sz="0" w:space="0" w:color="auto"/>
                                <w:bottom w:val="none" w:sz="0" w:space="0" w:color="auto"/>
                                <w:right w:val="none" w:sz="0" w:space="0" w:color="auto"/>
                              </w:divBdr>
                              <w:divsChild>
                                <w:div w:id="203117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332968">
          <w:marLeft w:val="0"/>
          <w:marRight w:val="0"/>
          <w:marTop w:val="0"/>
          <w:marBottom w:val="0"/>
          <w:divBdr>
            <w:top w:val="none" w:sz="0" w:space="0" w:color="auto"/>
            <w:left w:val="none" w:sz="0" w:space="0" w:color="auto"/>
            <w:bottom w:val="none" w:sz="0" w:space="0" w:color="auto"/>
            <w:right w:val="none" w:sz="0" w:space="0" w:color="auto"/>
          </w:divBdr>
          <w:divsChild>
            <w:div w:id="91316336">
              <w:marLeft w:val="0"/>
              <w:marRight w:val="0"/>
              <w:marTop w:val="0"/>
              <w:marBottom w:val="0"/>
              <w:divBdr>
                <w:top w:val="none" w:sz="0" w:space="0" w:color="auto"/>
                <w:left w:val="none" w:sz="0" w:space="0" w:color="auto"/>
                <w:bottom w:val="none" w:sz="0" w:space="0" w:color="auto"/>
                <w:right w:val="none" w:sz="0" w:space="0" w:color="auto"/>
              </w:divBdr>
              <w:divsChild>
                <w:div w:id="1942294793">
                  <w:marLeft w:val="0"/>
                  <w:marRight w:val="0"/>
                  <w:marTop w:val="0"/>
                  <w:marBottom w:val="0"/>
                  <w:divBdr>
                    <w:top w:val="none" w:sz="0" w:space="0" w:color="auto"/>
                    <w:left w:val="none" w:sz="0" w:space="0" w:color="auto"/>
                    <w:bottom w:val="none" w:sz="0" w:space="0" w:color="auto"/>
                    <w:right w:val="none" w:sz="0" w:space="0" w:color="auto"/>
                  </w:divBdr>
                  <w:divsChild>
                    <w:div w:id="645428896">
                      <w:marLeft w:val="0"/>
                      <w:marRight w:val="0"/>
                      <w:marTop w:val="0"/>
                      <w:marBottom w:val="0"/>
                      <w:divBdr>
                        <w:top w:val="none" w:sz="0" w:space="0" w:color="auto"/>
                        <w:left w:val="none" w:sz="0" w:space="0" w:color="auto"/>
                        <w:bottom w:val="none" w:sz="0" w:space="0" w:color="auto"/>
                        <w:right w:val="none" w:sz="0" w:space="0" w:color="auto"/>
                      </w:divBdr>
                      <w:divsChild>
                        <w:div w:id="363478335">
                          <w:marLeft w:val="0"/>
                          <w:marRight w:val="0"/>
                          <w:marTop w:val="0"/>
                          <w:marBottom w:val="0"/>
                          <w:divBdr>
                            <w:top w:val="none" w:sz="0" w:space="0" w:color="auto"/>
                            <w:left w:val="none" w:sz="0" w:space="0" w:color="auto"/>
                            <w:bottom w:val="none" w:sz="0" w:space="0" w:color="auto"/>
                            <w:right w:val="none" w:sz="0" w:space="0" w:color="auto"/>
                          </w:divBdr>
                          <w:divsChild>
                            <w:div w:id="1192457031">
                              <w:marLeft w:val="0"/>
                              <w:marRight w:val="0"/>
                              <w:marTop w:val="0"/>
                              <w:marBottom w:val="0"/>
                              <w:divBdr>
                                <w:top w:val="none" w:sz="0" w:space="0" w:color="auto"/>
                                <w:left w:val="none" w:sz="0" w:space="0" w:color="auto"/>
                                <w:bottom w:val="none" w:sz="0" w:space="0" w:color="auto"/>
                                <w:right w:val="none" w:sz="0" w:space="0" w:color="auto"/>
                              </w:divBdr>
                              <w:divsChild>
                                <w:div w:id="1940216070">
                                  <w:marLeft w:val="0"/>
                                  <w:marRight w:val="0"/>
                                  <w:marTop w:val="0"/>
                                  <w:marBottom w:val="0"/>
                                  <w:divBdr>
                                    <w:top w:val="none" w:sz="0" w:space="0" w:color="auto"/>
                                    <w:left w:val="none" w:sz="0" w:space="0" w:color="auto"/>
                                    <w:bottom w:val="none" w:sz="0" w:space="0" w:color="auto"/>
                                    <w:right w:val="none" w:sz="0" w:space="0" w:color="auto"/>
                                  </w:divBdr>
                                  <w:divsChild>
                                    <w:div w:id="1242370776">
                                      <w:marLeft w:val="0"/>
                                      <w:marRight w:val="0"/>
                                      <w:marTop w:val="0"/>
                                      <w:marBottom w:val="0"/>
                                      <w:divBdr>
                                        <w:top w:val="none" w:sz="0" w:space="0" w:color="auto"/>
                                        <w:left w:val="none" w:sz="0" w:space="0" w:color="auto"/>
                                        <w:bottom w:val="none" w:sz="0" w:space="0" w:color="auto"/>
                                        <w:right w:val="none" w:sz="0" w:space="0" w:color="auto"/>
                                      </w:divBdr>
                                    </w:div>
                                  </w:divsChild>
                                </w:div>
                                <w:div w:id="439181038">
                                  <w:marLeft w:val="0"/>
                                  <w:marRight w:val="0"/>
                                  <w:marTop w:val="0"/>
                                  <w:marBottom w:val="0"/>
                                  <w:divBdr>
                                    <w:top w:val="none" w:sz="0" w:space="0" w:color="auto"/>
                                    <w:left w:val="none" w:sz="0" w:space="0" w:color="auto"/>
                                    <w:bottom w:val="none" w:sz="0" w:space="0" w:color="auto"/>
                                    <w:right w:val="none" w:sz="0" w:space="0" w:color="auto"/>
                                  </w:divBdr>
                                  <w:divsChild>
                                    <w:div w:id="1566990463">
                                      <w:marLeft w:val="0"/>
                                      <w:marRight w:val="0"/>
                                      <w:marTop w:val="0"/>
                                      <w:marBottom w:val="0"/>
                                      <w:divBdr>
                                        <w:top w:val="none" w:sz="0" w:space="0" w:color="auto"/>
                                        <w:left w:val="none" w:sz="0" w:space="0" w:color="auto"/>
                                        <w:bottom w:val="none" w:sz="0" w:space="0" w:color="auto"/>
                                        <w:right w:val="none" w:sz="0" w:space="0" w:color="auto"/>
                                      </w:divBdr>
                                    </w:div>
                                  </w:divsChild>
                                </w:div>
                                <w:div w:id="2058509680">
                                  <w:marLeft w:val="0"/>
                                  <w:marRight w:val="0"/>
                                  <w:marTop w:val="0"/>
                                  <w:marBottom w:val="0"/>
                                  <w:divBdr>
                                    <w:top w:val="none" w:sz="0" w:space="0" w:color="auto"/>
                                    <w:left w:val="none" w:sz="0" w:space="0" w:color="auto"/>
                                    <w:bottom w:val="none" w:sz="0" w:space="0" w:color="auto"/>
                                    <w:right w:val="none" w:sz="0" w:space="0" w:color="auto"/>
                                  </w:divBdr>
                                  <w:divsChild>
                                    <w:div w:id="119812583">
                                      <w:marLeft w:val="0"/>
                                      <w:marRight w:val="0"/>
                                      <w:marTop w:val="0"/>
                                      <w:marBottom w:val="0"/>
                                      <w:divBdr>
                                        <w:top w:val="none" w:sz="0" w:space="0" w:color="auto"/>
                                        <w:left w:val="none" w:sz="0" w:space="0" w:color="auto"/>
                                        <w:bottom w:val="none" w:sz="0" w:space="0" w:color="auto"/>
                                        <w:right w:val="none" w:sz="0" w:space="0" w:color="auto"/>
                                      </w:divBdr>
                                    </w:div>
                                  </w:divsChild>
                                </w:div>
                                <w:div w:id="69430599">
                                  <w:marLeft w:val="0"/>
                                  <w:marRight w:val="0"/>
                                  <w:marTop w:val="0"/>
                                  <w:marBottom w:val="0"/>
                                  <w:divBdr>
                                    <w:top w:val="none" w:sz="0" w:space="0" w:color="auto"/>
                                    <w:left w:val="none" w:sz="0" w:space="0" w:color="auto"/>
                                    <w:bottom w:val="none" w:sz="0" w:space="0" w:color="auto"/>
                                    <w:right w:val="none" w:sz="0" w:space="0" w:color="auto"/>
                                  </w:divBdr>
                                  <w:divsChild>
                                    <w:div w:id="447430003">
                                      <w:marLeft w:val="0"/>
                                      <w:marRight w:val="0"/>
                                      <w:marTop w:val="0"/>
                                      <w:marBottom w:val="0"/>
                                      <w:divBdr>
                                        <w:top w:val="none" w:sz="0" w:space="0" w:color="auto"/>
                                        <w:left w:val="none" w:sz="0" w:space="0" w:color="auto"/>
                                        <w:bottom w:val="none" w:sz="0" w:space="0" w:color="auto"/>
                                        <w:right w:val="none" w:sz="0" w:space="0" w:color="auto"/>
                                      </w:divBdr>
                                    </w:div>
                                  </w:divsChild>
                                </w:div>
                                <w:div w:id="768503166">
                                  <w:marLeft w:val="0"/>
                                  <w:marRight w:val="0"/>
                                  <w:marTop w:val="0"/>
                                  <w:marBottom w:val="0"/>
                                  <w:divBdr>
                                    <w:top w:val="none" w:sz="0" w:space="0" w:color="auto"/>
                                    <w:left w:val="none" w:sz="0" w:space="0" w:color="auto"/>
                                    <w:bottom w:val="none" w:sz="0" w:space="0" w:color="auto"/>
                                    <w:right w:val="none" w:sz="0" w:space="0" w:color="auto"/>
                                  </w:divBdr>
                                  <w:divsChild>
                                    <w:div w:id="1584604801">
                                      <w:marLeft w:val="0"/>
                                      <w:marRight w:val="0"/>
                                      <w:marTop w:val="0"/>
                                      <w:marBottom w:val="0"/>
                                      <w:divBdr>
                                        <w:top w:val="none" w:sz="0" w:space="0" w:color="auto"/>
                                        <w:left w:val="none" w:sz="0" w:space="0" w:color="auto"/>
                                        <w:bottom w:val="none" w:sz="0" w:space="0" w:color="auto"/>
                                        <w:right w:val="none" w:sz="0" w:space="0" w:color="auto"/>
                                      </w:divBdr>
                                    </w:div>
                                  </w:divsChild>
                                </w:div>
                                <w:div w:id="416025127">
                                  <w:marLeft w:val="0"/>
                                  <w:marRight w:val="0"/>
                                  <w:marTop w:val="0"/>
                                  <w:marBottom w:val="0"/>
                                  <w:divBdr>
                                    <w:top w:val="none" w:sz="0" w:space="0" w:color="auto"/>
                                    <w:left w:val="none" w:sz="0" w:space="0" w:color="auto"/>
                                    <w:bottom w:val="none" w:sz="0" w:space="0" w:color="auto"/>
                                    <w:right w:val="none" w:sz="0" w:space="0" w:color="auto"/>
                                  </w:divBdr>
                                  <w:divsChild>
                                    <w:div w:id="287244605">
                                      <w:marLeft w:val="0"/>
                                      <w:marRight w:val="0"/>
                                      <w:marTop w:val="0"/>
                                      <w:marBottom w:val="0"/>
                                      <w:divBdr>
                                        <w:top w:val="none" w:sz="0" w:space="0" w:color="auto"/>
                                        <w:left w:val="none" w:sz="0" w:space="0" w:color="auto"/>
                                        <w:bottom w:val="none" w:sz="0" w:space="0" w:color="auto"/>
                                        <w:right w:val="none" w:sz="0" w:space="0" w:color="auto"/>
                                      </w:divBdr>
                                    </w:div>
                                  </w:divsChild>
                                </w:div>
                                <w:div w:id="759109060">
                                  <w:marLeft w:val="0"/>
                                  <w:marRight w:val="0"/>
                                  <w:marTop w:val="0"/>
                                  <w:marBottom w:val="0"/>
                                  <w:divBdr>
                                    <w:top w:val="none" w:sz="0" w:space="0" w:color="auto"/>
                                    <w:left w:val="none" w:sz="0" w:space="0" w:color="auto"/>
                                    <w:bottom w:val="none" w:sz="0" w:space="0" w:color="auto"/>
                                    <w:right w:val="none" w:sz="0" w:space="0" w:color="auto"/>
                                  </w:divBdr>
                                  <w:divsChild>
                                    <w:div w:id="94402256">
                                      <w:marLeft w:val="0"/>
                                      <w:marRight w:val="0"/>
                                      <w:marTop w:val="0"/>
                                      <w:marBottom w:val="0"/>
                                      <w:divBdr>
                                        <w:top w:val="none" w:sz="0" w:space="0" w:color="auto"/>
                                        <w:left w:val="none" w:sz="0" w:space="0" w:color="auto"/>
                                        <w:bottom w:val="none" w:sz="0" w:space="0" w:color="auto"/>
                                        <w:right w:val="none" w:sz="0" w:space="0" w:color="auto"/>
                                      </w:divBdr>
                                    </w:div>
                                  </w:divsChild>
                                </w:div>
                                <w:div w:id="1743523532">
                                  <w:marLeft w:val="0"/>
                                  <w:marRight w:val="0"/>
                                  <w:marTop w:val="0"/>
                                  <w:marBottom w:val="0"/>
                                  <w:divBdr>
                                    <w:top w:val="none" w:sz="0" w:space="0" w:color="auto"/>
                                    <w:left w:val="none" w:sz="0" w:space="0" w:color="auto"/>
                                    <w:bottom w:val="none" w:sz="0" w:space="0" w:color="auto"/>
                                    <w:right w:val="none" w:sz="0" w:space="0" w:color="auto"/>
                                  </w:divBdr>
                                  <w:divsChild>
                                    <w:div w:id="73745152">
                                      <w:marLeft w:val="0"/>
                                      <w:marRight w:val="0"/>
                                      <w:marTop w:val="0"/>
                                      <w:marBottom w:val="0"/>
                                      <w:divBdr>
                                        <w:top w:val="none" w:sz="0" w:space="0" w:color="auto"/>
                                        <w:left w:val="none" w:sz="0" w:space="0" w:color="auto"/>
                                        <w:bottom w:val="none" w:sz="0" w:space="0" w:color="auto"/>
                                        <w:right w:val="none" w:sz="0" w:space="0" w:color="auto"/>
                                      </w:divBdr>
                                    </w:div>
                                  </w:divsChild>
                                </w:div>
                                <w:div w:id="201748221">
                                  <w:marLeft w:val="0"/>
                                  <w:marRight w:val="0"/>
                                  <w:marTop w:val="0"/>
                                  <w:marBottom w:val="0"/>
                                  <w:divBdr>
                                    <w:top w:val="none" w:sz="0" w:space="0" w:color="auto"/>
                                    <w:left w:val="none" w:sz="0" w:space="0" w:color="auto"/>
                                    <w:bottom w:val="none" w:sz="0" w:space="0" w:color="auto"/>
                                    <w:right w:val="none" w:sz="0" w:space="0" w:color="auto"/>
                                  </w:divBdr>
                                  <w:divsChild>
                                    <w:div w:id="1700205850">
                                      <w:marLeft w:val="0"/>
                                      <w:marRight w:val="0"/>
                                      <w:marTop w:val="0"/>
                                      <w:marBottom w:val="0"/>
                                      <w:divBdr>
                                        <w:top w:val="none" w:sz="0" w:space="0" w:color="auto"/>
                                        <w:left w:val="none" w:sz="0" w:space="0" w:color="auto"/>
                                        <w:bottom w:val="none" w:sz="0" w:space="0" w:color="auto"/>
                                        <w:right w:val="none" w:sz="0" w:space="0" w:color="auto"/>
                                      </w:divBdr>
                                    </w:div>
                                  </w:divsChild>
                                </w:div>
                                <w:div w:id="1200357627">
                                  <w:marLeft w:val="0"/>
                                  <w:marRight w:val="0"/>
                                  <w:marTop w:val="0"/>
                                  <w:marBottom w:val="0"/>
                                  <w:divBdr>
                                    <w:top w:val="none" w:sz="0" w:space="0" w:color="auto"/>
                                    <w:left w:val="none" w:sz="0" w:space="0" w:color="auto"/>
                                    <w:bottom w:val="none" w:sz="0" w:space="0" w:color="auto"/>
                                    <w:right w:val="none" w:sz="0" w:space="0" w:color="auto"/>
                                  </w:divBdr>
                                  <w:divsChild>
                                    <w:div w:id="388571997">
                                      <w:marLeft w:val="0"/>
                                      <w:marRight w:val="0"/>
                                      <w:marTop w:val="0"/>
                                      <w:marBottom w:val="0"/>
                                      <w:divBdr>
                                        <w:top w:val="none" w:sz="0" w:space="0" w:color="auto"/>
                                        <w:left w:val="none" w:sz="0" w:space="0" w:color="auto"/>
                                        <w:bottom w:val="none" w:sz="0" w:space="0" w:color="auto"/>
                                        <w:right w:val="none" w:sz="0" w:space="0" w:color="auto"/>
                                      </w:divBdr>
                                    </w:div>
                                  </w:divsChild>
                                </w:div>
                                <w:div w:id="1795446803">
                                  <w:marLeft w:val="0"/>
                                  <w:marRight w:val="0"/>
                                  <w:marTop w:val="0"/>
                                  <w:marBottom w:val="0"/>
                                  <w:divBdr>
                                    <w:top w:val="none" w:sz="0" w:space="0" w:color="auto"/>
                                    <w:left w:val="none" w:sz="0" w:space="0" w:color="auto"/>
                                    <w:bottom w:val="none" w:sz="0" w:space="0" w:color="auto"/>
                                    <w:right w:val="none" w:sz="0" w:space="0" w:color="auto"/>
                                  </w:divBdr>
                                  <w:divsChild>
                                    <w:div w:id="550774326">
                                      <w:marLeft w:val="0"/>
                                      <w:marRight w:val="0"/>
                                      <w:marTop w:val="0"/>
                                      <w:marBottom w:val="0"/>
                                      <w:divBdr>
                                        <w:top w:val="none" w:sz="0" w:space="0" w:color="auto"/>
                                        <w:left w:val="none" w:sz="0" w:space="0" w:color="auto"/>
                                        <w:bottom w:val="none" w:sz="0" w:space="0" w:color="auto"/>
                                        <w:right w:val="none" w:sz="0" w:space="0" w:color="auto"/>
                                      </w:divBdr>
                                    </w:div>
                                  </w:divsChild>
                                </w:div>
                                <w:div w:id="1910924619">
                                  <w:marLeft w:val="0"/>
                                  <w:marRight w:val="0"/>
                                  <w:marTop w:val="0"/>
                                  <w:marBottom w:val="0"/>
                                  <w:divBdr>
                                    <w:top w:val="none" w:sz="0" w:space="0" w:color="auto"/>
                                    <w:left w:val="none" w:sz="0" w:space="0" w:color="auto"/>
                                    <w:bottom w:val="none" w:sz="0" w:space="0" w:color="auto"/>
                                    <w:right w:val="none" w:sz="0" w:space="0" w:color="auto"/>
                                  </w:divBdr>
                                  <w:divsChild>
                                    <w:div w:id="917596697">
                                      <w:marLeft w:val="0"/>
                                      <w:marRight w:val="0"/>
                                      <w:marTop w:val="0"/>
                                      <w:marBottom w:val="0"/>
                                      <w:divBdr>
                                        <w:top w:val="none" w:sz="0" w:space="0" w:color="auto"/>
                                        <w:left w:val="none" w:sz="0" w:space="0" w:color="auto"/>
                                        <w:bottom w:val="none" w:sz="0" w:space="0" w:color="auto"/>
                                        <w:right w:val="none" w:sz="0" w:space="0" w:color="auto"/>
                                      </w:divBdr>
                                    </w:div>
                                  </w:divsChild>
                                </w:div>
                                <w:div w:id="1697075784">
                                  <w:marLeft w:val="0"/>
                                  <w:marRight w:val="0"/>
                                  <w:marTop w:val="0"/>
                                  <w:marBottom w:val="0"/>
                                  <w:divBdr>
                                    <w:top w:val="none" w:sz="0" w:space="0" w:color="auto"/>
                                    <w:left w:val="none" w:sz="0" w:space="0" w:color="auto"/>
                                    <w:bottom w:val="none" w:sz="0" w:space="0" w:color="auto"/>
                                    <w:right w:val="none" w:sz="0" w:space="0" w:color="auto"/>
                                  </w:divBdr>
                                  <w:divsChild>
                                    <w:div w:id="5463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79566">
      <w:bodyDiv w:val="1"/>
      <w:marLeft w:val="0"/>
      <w:marRight w:val="0"/>
      <w:marTop w:val="0"/>
      <w:marBottom w:val="0"/>
      <w:divBdr>
        <w:top w:val="none" w:sz="0" w:space="0" w:color="auto"/>
        <w:left w:val="none" w:sz="0" w:space="0" w:color="auto"/>
        <w:bottom w:val="none" w:sz="0" w:space="0" w:color="auto"/>
        <w:right w:val="none" w:sz="0" w:space="0" w:color="auto"/>
      </w:divBdr>
    </w:div>
    <w:div w:id="571549589">
      <w:bodyDiv w:val="1"/>
      <w:marLeft w:val="0"/>
      <w:marRight w:val="0"/>
      <w:marTop w:val="0"/>
      <w:marBottom w:val="0"/>
      <w:divBdr>
        <w:top w:val="none" w:sz="0" w:space="0" w:color="auto"/>
        <w:left w:val="none" w:sz="0" w:space="0" w:color="auto"/>
        <w:bottom w:val="none" w:sz="0" w:space="0" w:color="auto"/>
        <w:right w:val="none" w:sz="0" w:space="0" w:color="auto"/>
      </w:divBdr>
      <w:divsChild>
        <w:div w:id="378241013">
          <w:marLeft w:val="0"/>
          <w:marRight w:val="0"/>
          <w:marTop w:val="0"/>
          <w:marBottom w:val="0"/>
          <w:divBdr>
            <w:top w:val="none" w:sz="0" w:space="0" w:color="auto"/>
            <w:left w:val="none" w:sz="0" w:space="0" w:color="auto"/>
            <w:bottom w:val="none" w:sz="0" w:space="0" w:color="auto"/>
            <w:right w:val="none" w:sz="0" w:space="0" w:color="auto"/>
          </w:divBdr>
          <w:divsChild>
            <w:div w:id="1741901586">
              <w:marLeft w:val="0"/>
              <w:marRight w:val="0"/>
              <w:marTop w:val="0"/>
              <w:marBottom w:val="0"/>
              <w:divBdr>
                <w:top w:val="none" w:sz="0" w:space="0" w:color="auto"/>
                <w:left w:val="none" w:sz="0" w:space="0" w:color="auto"/>
                <w:bottom w:val="none" w:sz="0" w:space="0" w:color="auto"/>
                <w:right w:val="none" w:sz="0" w:space="0" w:color="auto"/>
              </w:divBdr>
            </w:div>
          </w:divsChild>
        </w:div>
        <w:div w:id="957640948">
          <w:marLeft w:val="0"/>
          <w:marRight w:val="0"/>
          <w:marTop w:val="0"/>
          <w:marBottom w:val="0"/>
          <w:divBdr>
            <w:top w:val="none" w:sz="0" w:space="0" w:color="auto"/>
            <w:left w:val="none" w:sz="0" w:space="0" w:color="auto"/>
            <w:bottom w:val="none" w:sz="0" w:space="0" w:color="auto"/>
            <w:right w:val="none" w:sz="0" w:space="0" w:color="auto"/>
          </w:divBdr>
          <w:divsChild>
            <w:div w:id="19666887">
              <w:marLeft w:val="0"/>
              <w:marRight w:val="0"/>
              <w:marTop w:val="0"/>
              <w:marBottom w:val="0"/>
              <w:divBdr>
                <w:top w:val="none" w:sz="0" w:space="0" w:color="auto"/>
                <w:left w:val="none" w:sz="0" w:space="0" w:color="auto"/>
                <w:bottom w:val="none" w:sz="0" w:space="0" w:color="auto"/>
                <w:right w:val="none" w:sz="0" w:space="0" w:color="auto"/>
              </w:divBdr>
            </w:div>
          </w:divsChild>
        </w:div>
        <w:div w:id="265768636">
          <w:marLeft w:val="0"/>
          <w:marRight w:val="0"/>
          <w:marTop w:val="0"/>
          <w:marBottom w:val="0"/>
          <w:divBdr>
            <w:top w:val="none" w:sz="0" w:space="0" w:color="auto"/>
            <w:left w:val="none" w:sz="0" w:space="0" w:color="auto"/>
            <w:bottom w:val="none" w:sz="0" w:space="0" w:color="auto"/>
            <w:right w:val="none" w:sz="0" w:space="0" w:color="auto"/>
          </w:divBdr>
          <w:divsChild>
            <w:div w:id="1833721383">
              <w:marLeft w:val="0"/>
              <w:marRight w:val="0"/>
              <w:marTop w:val="0"/>
              <w:marBottom w:val="0"/>
              <w:divBdr>
                <w:top w:val="none" w:sz="0" w:space="0" w:color="auto"/>
                <w:left w:val="none" w:sz="0" w:space="0" w:color="auto"/>
                <w:bottom w:val="none" w:sz="0" w:space="0" w:color="auto"/>
                <w:right w:val="none" w:sz="0" w:space="0" w:color="auto"/>
              </w:divBdr>
            </w:div>
          </w:divsChild>
        </w:div>
        <w:div w:id="1724862078">
          <w:marLeft w:val="0"/>
          <w:marRight w:val="0"/>
          <w:marTop w:val="0"/>
          <w:marBottom w:val="0"/>
          <w:divBdr>
            <w:top w:val="none" w:sz="0" w:space="0" w:color="auto"/>
            <w:left w:val="none" w:sz="0" w:space="0" w:color="auto"/>
            <w:bottom w:val="none" w:sz="0" w:space="0" w:color="auto"/>
            <w:right w:val="none" w:sz="0" w:space="0" w:color="auto"/>
          </w:divBdr>
          <w:divsChild>
            <w:div w:id="9342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5214">
      <w:bodyDiv w:val="1"/>
      <w:marLeft w:val="0"/>
      <w:marRight w:val="0"/>
      <w:marTop w:val="0"/>
      <w:marBottom w:val="0"/>
      <w:divBdr>
        <w:top w:val="none" w:sz="0" w:space="0" w:color="auto"/>
        <w:left w:val="none" w:sz="0" w:space="0" w:color="auto"/>
        <w:bottom w:val="none" w:sz="0" w:space="0" w:color="auto"/>
        <w:right w:val="none" w:sz="0" w:space="0" w:color="auto"/>
      </w:divBdr>
      <w:divsChild>
        <w:div w:id="1471289685">
          <w:marLeft w:val="0"/>
          <w:marRight w:val="0"/>
          <w:marTop w:val="0"/>
          <w:marBottom w:val="0"/>
          <w:divBdr>
            <w:top w:val="none" w:sz="0" w:space="0" w:color="auto"/>
            <w:left w:val="none" w:sz="0" w:space="0" w:color="auto"/>
            <w:bottom w:val="none" w:sz="0" w:space="0" w:color="auto"/>
            <w:right w:val="none" w:sz="0" w:space="0" w:color="auto"/>
          </w:divBdr>
          <w:divsChild>
            <w:div w:id="632443882">
              <w:marLeft w:val="0"/>
              <w:marRight w:val="0"/>
              <w:marTop w:val="0"/>
              <w:marBottom w:val="0"/>
              <w:divBdr>
                <w:top w:val="none" w:sz="0" w:space="0" w:color="auto"/>
                <w:left w:val="none" w:sz="0" w:space="0" w:color="auto"/>
                <w:bottom w:val="none" w:sz="0" w:space="0" w:color="auto"/>
                <w:right w:val="none" w:sz="0" w:space="0" w:color="auto"/>
              </w:divBdr>
            </w:div>
          </w:divsChild>
        </w:div>
        <w:div w:id="1834830103">
          <w:marLeft w:val="0"/>
          <w:marRight w:val="0"/>
          <w:marTop w:val="0"/>
          <w:marBottom w:val="0"/>
          <w:divBdr>
            <w:top w:val="none" w:sz="0" w:space="0" w:color="auto"/>
            <w:left w:val="none" w:sz="0" w:space="0" w:color="auto"/>
            <w:bottom w:val="none" w:sz="0" w:space="0" w:color="auto"/>
            <w:right w:val="none" w:sz="0" w:space="0" w:color="auto"/>
          </w:divBdr>
          <w:divsChild>
            <w:div w:id="1601718453">
              <w:marLeft w:val="0"/>
              <w:marRight w:val="0"/>
              <w:marTop w:val="0"/>
              <w:marBottom w:val="0"/>
              <w:divBdr>
                <w:top w:val="none" w:sz="0" w:space="0" w:color="auto"/>
                <w:left w:val="none" w:sz="0" w:space="0" w:color="auto"/>
                <w:bottom w:val="none" w:sz="0" w:space="0" w:color="auto"/>
                <w:right w:val="none" w:sz="0" w:space="0" w:color="auto"/>
              </w:divBdr>
            </w:div>
          </w:divsChild>
        </w:div>
        <w:div w:id="633291600">
          <w:marLeft w:val="0"/>
          <w:marRight w:val="0"/>
          <w:marTop w:val="0"/>
          <w:marBottom w:val="0"/>
          <w:divBdr>
            <w:top w:val="none" w:sz="0" w:space="0" w:color="auto"/>
            <w:left w:val="none" w:sz="0" w:space="0" w:color="auto"/>
            <w:bottom w:val="none" w:sz="0" w:space="0" w:color="auto"/>
            <w:right w:val="none" w:sz="0" w:space="0" w:color="auto"/>
          </w:divBdr>
          <w:divsChild>
            <w:div w:id="21002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32143">
      <w:bodyDiv w:val="1"/>
      <w:marLeft w:val="0"/>
      <w:marRight w:val="0"/>
      <w:marTop w:val="0"/>
      <w:marBottom w:val="0"/>
      <w:divBdr>
        <w:top w:val="none" w:sz="0" w:space="0" w:color="auto"/>
        <w:left w:val="none" w:sz="0" w:space="0" w:color="auto"/>
        <w:bottom w:val="none" w:sz="0" w:space="0" w:color="auto"/>
        <w:right w:val="none" w:sz="0" w:space="0" w:color="auto"/>
      </w:divBdr>
    </w:div>
    <w:div w:id="582567202">
      <w:bodyDiv w:val="1"/>
      <w:marLeft w:val="0"/>
      <w:marRight w:val="0"/>
      <w:marTop w:val="0"/>
      <w:marBottom w:val="0"/>
      <w:divBdr>
        <w:top w:val="none" w:sz="0" w:space="0" w:color="auto"/>
        <w:left w:val="none" w:sz="0" w:space="0" w:color="auto"/>
        <w:bottom w:val="none" w:sz="0" w:space="0" w:color="auto"/>
        <w:right w:val="none" w:sz="0" w:space="0" w:color="auto"/>
      </w:divBdr>
      <w:divsChild>
        <w:div w:id="547762461">
          <w:marLeft w:val="0"/>
          <w:marRight w:val="0"/>
          <w:marTop w:val="0"/>
          <w:marBottom w:val="0"/>
          <w:divBdr>
            <w:top w:val="none" w:sz="0" w:space="0" w:color="auto"/>
            <w:left w:val="none" w:sz="0" w:space="0" w:color="auto"/>
            <w:bottom w:val="none" w:sz="0" w:space="0" w:color="auto"/>
            <w:right w:val="none" w:sz="0" w:space="0" w:color="auto"/>
          </w:divBdr>
          <w:divsChild>
            <w:div w:id="1111587169">
              <w:marLeft w:val="0"/>
              <w:marRight w:val="0"/>
              <w:marTop w:val="0"/>
              <w:marBottom w:val="0"/>
              <w:divBdr>
                <w:top w:val="none" w:sz="0" w:space="0" w:color="auto"/>
                <w:left w:val="none" w:sz="0" w:space="0" w:color="auto"/>
                <w:bottom w:val="none" w:sz="0" w:space="0" w:color="auto"/>
                <w:right w:val="none" w:sz="0" w:space="0" w:color="auto"/>
              </w:divBdr>
              <w:divsChild>
                <w:div w:id="2125608732">
                  <w:marLeft w:val="0"/>
                  <w:marRight w:val="0"/>
                  <w:marTop w:val="0"/>
                  <w:marBottom w:val="0"/>
                  <w:divBdr>
                    <w:top w:val="none" w:sz="0" w:space="0" w:color="auto"/>
                    <w:left w:val="none" w:sz="0" w:space="0" w:color="auto"/>
                    <w:bottom w:val="none" w:sz="0" w:space="0" w:color="auto"/>
                    <w:right w:val="none" w:sz="0" w:space="0" w:color="auto"/>
                  </w:divBdr>
                  <w:divsChild>
                    <w:div w:id="1066879405">
                      <w:marLeft w:val="0"/>
                      <w:marRight w:val="0"/>
                      <w:marTop w:val="0"/>
                      <w:marBottom w:val="0"/>
                      <w:divBdr>
                        <w:top w:val="none" w:sz="0" w:space="0" w:color="auto"/>
                        <w:left w:val="none" w:sz="0" w:space="0" w:color="auto"/>
                        <w:bottom w:val="none" w:sz="0" w:space="0" w:color="auto"/>
                        <w:right w:val="none" w:sz="0" w:space="0" w:color="auto"/>
                      </w:divBdr>
                      <w:divsChild>
                        <w:div w:id="534276682">
                          <w:marLeft w:val="0"/>
                          <w:marRight w:val="0"/>
                          <w:marTop w:val="0"/>
                          <w:marBottom w:val="0"/>
                          <w:divBdr>
                            <w:top w:val="none" w:sz="0" w:space="0" w:color="auto"/>
                            <w:left w:val="none" w:sz="0" w:space="0" w:color="auto"/>
                            <w:bottom w:val="none" w:sz="0" w:space="0" w:color="auto"/>
                            <w:right w:val="none" w:sz="0" w:space="0" w:color="auto"/>
                          </w:divBdr>
                        </w:div>
                        <w:div w:id="1532258273">
                          <w:marLeft w:val="0"/>
                          <w:marRight w:val="0"/>
                          <w:marTop w:val="0"/>
                          <w:marBottom w:val="0"/>
                          <w:divBdr>
                            <w:top w:val="none" w:sz="0" w:space="0" w:color="auto"/>
                            <w:left w:val="none" w:sz="0" w:space="0" w:color="auto"/>
                            <w:bottom w:val="none" w:sz="0" w:space="0" w:color="auto"/>
                            <w:right w:val="none" w:sz="0" w:space="0" w:color="auto"/>
                          </w:divBdr>
                          <w:divsChild>
                            <w:div w:id="1225721101">
                              <w:marLeft w:val="0"/>
                              <w:marRight w:val="0"/>
                              <w:marTop w:val="0"/>
                              <w:marBottom w:val="0"/>
                              <w:divBdr>
                                <w:top w:val="none" w:sz="0" w:space="0" w:color="auto"/>
                                <w:left w:val="none" w:sz="0" w:space="0" w:color="auto"/>
                                <w:bottom w:val="none" w:sz="0" w:space="0" w:color="auto"/>
                                <w:right w:val="none" w:sz="0" w:space="0" w:color="auto"/>
                              </w:divBdr>
                              <w:divsChild>
                                <w:div w:id="1245069251">
                                  <w:marLeft w:val="0"/>
                                  <w:marRight w:val="120"/>
                                  <w:marTop w:val="0"/>
                                  <w:marBottom w:val="0"/>
                                  <w:divBdr>
                                    <w:top w:val="none" w:sz="0" w:space="0" w:color="auto"/>
                                    <w:left w:val="none" w:sz="0" w:space="0" w:color="auto"/>
                                    <w:bottom w:val="none" w:sz="0" w:space="0" w:color="auto"/>
                                    <w:right w:val="none" w:sz="0" w:space="0" w:color="auto"/>
                                  </w:divBdr>
                                </w:div>
                                <w:div w:id="8872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335773">
          <w:marLeft w:val="0"/>
          <w:marRight w:val="0"/>
          <w:marTop w:val="0"/>
          <w:marBottom w:val="0"/>
          <w:divBdr>
            <w:top w:val="none" w:sz="0" w:space="0" w:color="auto"/>
            <w:left w:val="none" w:sz="0" w:space="0" w:color="auto"/>
            <w:bottom w:val="none" w:sz="0" w:space="0" w:color="auto"/>
            <w:right w:val="none" w:sz="0" w:space="0" w:color="auto"/>
          </w:divBdr>
          <w:divsChild>
            <w:div w:id="1932540942">
              <w:marLeft w:val="0"/>
              <w:marRight w:val="0"/>
              <w:marTop w:val="0"/>
              <w:marBottom w:val="0"/>
              <w:divBdr>
                <w:top w:val="none" w:sz="0" w:space="0" w:color="auto"/>
                <w:left w:val="none" w:sz="0" w:space="0" w:color="auto"/>
                <w:bottom w:val="none" w:sz="0" w:space="0" w:color="auto"/>
                <w:right w:val="none" w:sz="0" w:space="0" w:color="auto"/>
              </w:divBdr>
              <w:divsChild>
                <w:div w:id="490147340">
                  <w:marLeft w:val="0"/>
                  <w:marRight w:val="0"/>
                  <w:marTop w:val="0"/>
                  <w:marBottom w:val="0"/>
                  <w:divBdr>
                    <w:top w:val="none" w:sz="0" w:space="0" w:color="auto"/>
                    <w:left w:val="none" w:sz="0" w:space="0" w:color="auto"/>
                    <w:bottom w:val="none" w:sz="0" w:space="0" w:color="auto"/>
                    <w:right w:val="none" w:sz="0" w:space="0" w:color="auto"/>
                  </w:divBdr>
                  <w:divsChild>
                    <w:div w:id="829061760">
                      <w:marLeft w:val="0"/>
                      <w:marRight w:val="0"/>
                      <w:marTop w:val="0"/>
                      <w:marBottom w:val="0"/>
                      <w:divBdr>
                        <w:top w:val="none" w:sz="0" w:space="0" w:color="auto"/>
                        <w:left w:val="none" w:sz="0" w:space="0" w:color="auto"/>
                        <w:bottom w:val="none" w:sz="0" w:space="0" w:color="auto"/>
                        <w:right w:val="none" w:sz="0" w:space="0" w:color="auto"/>
                      </w:divBdr>
                      <w:divsChild>
                        <w:div w:id="1284071834">
                          <w:marLeft w:val="0"/>
                          <w:marRight w:val="0"/>
                          <w:marTop w:val="0"/>
                          <w:marBottom w:val="0"/>
                          <w:divBdr>
                            <w:top w:val="none" w:sz="0" w:space="0" w:color="auto"/>
                            <w:left w:val="none" w:sz="0" w:space="0" w:color="auto"/>
                            <w:bottom w:val="none" w:sz="0" w:space="0" w:color="auto"/>
                            <w:right w:val="none" w:sz="0" w:space="0" w:color="auto"/>
                          </w:divBdr>
                        </w:div>
                        <w:div w:id="861936393">
                          <w:marLeft w:val="0"/>
                          <w:marRight w:val="0"/>
                          <w:marTop w:val="0"/>
                          <w:marBottom w:val="0"/>
                          <w:divBdr>
                            <w:top w:val="none" w:sz="0" w:space="0" w:color="auto"/>
                            <w:left w:val="none" w:sz="0" w:space="0" w:color="auto"/>
                            <w:bottom w:val="none" w:sz="0" w:space="0" w:color="auto"/>
                            <w:right w:val="none" w:sz="0" w:space="0" w:color="auto"/>
                          </w:divBdr>
                          <w:divsChild>
                            <w:div w:id="692388522">
                              <w:marLeft w:val="0"/>
                              <w:marRight w:val="0"/>
                              <w:marTop w:val="0"/>
                              <w:marBottom w:val="0"/>
                              <w:divBdr>
                                <w:top w:val="none" w:sz="0" w:space="0" w:color="auto"/>
                                <w:left w:val="none" w:sz="0" w:space="0" w:color="auto"/>
                                <w:bottom w:val="none" w:sz="0" w:space="0" w:color="auto"/>
                                <w:right w:val="none" w:sz="0" w:space="0" w:color="auto"/>
                              </w:divBdr>
                              <w:divsChild>
                                <w:div w:id="1803762970">
                                  <w:marLeft w:val="0"/>
                                  <w:marRight w:val="120"/>
                                  <w:marTop w:val="0"/>
                                  <w:marBottom w:val="0"/>
                                  <w:divBdr>
                                    <w:top w:val="none" w:sz="0" w:space="0" w:color="auto"/>
                                    <w:left w:val="none" w:sz="0" w:space="0" w:color="auto"/>
                                    <w:bottom w:val="none" w:sz="0" w:space="0" w:color="auto"/>
                                    <w:right w:val="none" w:sz="0" w:space="0" w:color="auto"/>
                                  </w:divBdr>
                                </w:div>
                                <w:div w:id="8608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80701">
          <w:marLeft w:val="0"/>
          <w:marRight w:val="0"/>
          <w:marTop w:val="0"/>
          <w:marBottom w:val="0"/>
          <w:divBdr>
            <w:top w:val="none" w:sz="0" w:space="0" w:color="auto"/>
            <w:left w:val="none" w:sz="0" w:space="0" w:color="auto"/>
            <w:bottom w:val="none" w:sz="0" w:space="0" w:color="auto"/>
            <w:right w:val="none" w:sz="0" w:space="0" w:color="auto"/>
          </w:divBdr>
          <w:divsChild>
            <w:div w:id="1915701779">
              <w:marLeft w:val="0"/>
              <w:marRight w:val="0"/>
              <w:marTop w:val="0"/>
              <w:marBottom w:val="0"/>
              <w:divBdr>
                <w:top w:val="none" w:sz="0" w:space="0" w:color="auto"/>
                <w:left w:val="none" w:sz="0" w:space="0" w:color="auto"/>
                <w:bottom w:val="none" w:sz="0" w:space="0" w:color="auto"/>
                <w:right w:val="none" w:sz="0" w:space="0" w:color="auto"/>
              </w:divBdr>
              <w:divsChild>
                <w:div w:id="329215110">
                  <w:marLeft w:val="0"/>
                  <w:marRight w:val="0"/>
                  <w:marTop w:val="0"/>
                  <w:marBottom w:val="0"/>
                  <w:divBdr>
                    <w:top w:val="none" w:sz="0" w:space="0" w:color="auto"/>
                    <w:left w:val="none" w:sz="0" w:space="0" w:color="auto"/>
                    <w:bottom w:val="none" w:sz="0" w:space="0" w:color="auto"/>
                    <w:right w:val="none" w:sz="0" w:space="0" w:color="auto"/>
                  </w:divBdr>
                  <w:divsChild>
                    <w:div w:id="1493643515">
                      <w:marLeft w:val="0"/>
                      <w:marRight w:val="0"/>
                      <w:marTop w:val="0"/>
                      <w:marBottom w:val="0"/>
                      <w:divBdr>
                        <w:top w:val="none" w:sz="0" w:space="0" w:color="auto"/>
                        <w:left w:val="none" w:sz="0" w:space="0" w:color="auto"/>
                        <w:bottom w:val="none" w:sz="0" w:space="0" w:color="auto"/>
                        <w:right w:val="none" w:sz="0" w:space="0" w:color="auto"/>
                      </w:divBdr>
                      <w:divsChild>
                        <w:div w:id="1255014830">
                          <w:marLeft w:val="0"/>
                          <w:marRight w:val="0"/>
                          <w:marTop w:val="0"/>
                          <w:marBottom w:val="0"/>
                          <w:divBdr>
                            <w:top w:val="none" w:sz="0" w:space="0" w:color="auto"/>
                            <w:left w:val="none" w:sz="0" w:space="0" w:color="auto"/>
                            <w:bottom w:val="none" w:sz="0" w:space="0" w:color="auto"/>
                            <w:right w:val="none" w:sz="0" w:space="0" w:color="auto"/>
                          </w:divBdr>
                        </w:div>
                        <w:div w:id="1802845521">
                          <w:marLeft w:val="0"/>
                          <w:marRight w:val="0"/>
                          <w:marTop w:val="0"/>
                          <w:marBottom w:val="0"/>
                          <w:divBdr>
                            <w:top w:val="none" w:sz="0" w:space="0" w:color="auto"/>
                            <w:left w:val="none" w:sz="0" w:space="0" w:color="auto"/>
                            <w:bottom w:val="none" w:sz="0" w:space="0" w:color="auto"/>
                            <w:right w:val="none" w:sz="0" w:space="0" w:color="auto"/>
                          </w:divBdr>
                          <w:divsChild>
                            <w:div w:id="1514611824">
                              <w:marLeft w:val="0"/>
                              <w:marRight w:val="0"/>
                              <w:marTop w:val="0"/>
                              <w:marBottom w:val="0"/>
                              <w:divBdr>
                                <w:top w:val="none" w:sz="0" w:space="0" w:color="auto"/>
                                <w:left w:val="none" w:sz="0" w:space="0" w:color="auto"/>
                                <w:bottom w:val="none" w:sz="0" w:space="0" w:color="auto"/>
                                <w:right w:val="none" w:sz="0" w:space="0" w:color="auto"/>
                              </w:divBdr>
                              <w:divsChild>
                                <w:div w:id="130371012">
                                  <w:marLeft w:val="0"/>
                                  <w:marRight w:val="120"/>
                                  <w:marTop w:val="0"/>
                                  <w:marBottom w:val="0"/>
                                  <w:divBdr>
                                    <w:top w:val="none" w:sz="0" w:space="0" w:color="auto"/>
                                    <w:left w:val="none" w:sz="0" w:space="0" w:color="auto"/>
                                    <w:bottom w:val="none" w:sz="0" w:space="0" w:color="auto"/>
                                    <w:right w:val="none" w:sz="0" w:space="0" w:color="auto"/>
                                  </w:divBdr>
                                </w:div>
                                <w:div w:id="219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347383">
          <w:marLeft w:val="0"/>
          <w:marRight w:val="0"/>
          <w:marTop w:val="0"/>
          <w:marBottom w:val="0"/>
          <w:divBdr>
            <w:top w:val="none" w:sz="0" w:space="0" w:color="auto"/>
            <w:left w:val="none" w:sz="0" w:space="0" w:color="auto"/>
            <w:bottom w:val="none" w:sz="0" w:space="0" w:color="auto"/>
            <w:right w:val="none" w:sz="0" w:space="0" w:color="auto"/>
          </w:divBdr>
          <w:divsChild>
            <w:div w:id="854803659">
              <w:marLeft w:val="0"/>
              <w:marRight w:val="0"/>
              <w:marTop w:val="0"/>
              <w:marBottom w:val="0"/>
              <w:divBdr>
                <w:top w:val="none" w:sz="0" w:space="0" w:color="auto"/>
                <w:left w:val="none" w:sz="0" w:space="0" w:color="auto"/>
                <w:bottom w:val="none" w:sz="0" w:space="0" w:color="auto"/>
                <w:right w:val="none" w:sz="0" w:space="0" w:color="auto"/>
              </w:divBdr>
              <w:divsChild>
                <w:div w:id="1910923362">
                  <w:marLeft w:val="0"/>
                  <w:marRight w:val="0"/>
                  <w:marTop w:val="0"/>
                  <w:marBottom w:val="0"/>
                  <w:divBdr>
                    <w:top w:val="none" w:sz="0" w:space="0" w:color="auto"/>
                    <w:left w:val="none" w:sz="0" w:space="0" w:color="auto"/>
                    <w:bottom w:val="none" w:sz="0" w:space="0" w:color="auto"/>
                    <w:right w:val="none" w:sz="0" w:space="0" w:color="auto"/>
                  </w:divBdr>
                  <w:divsChild>
                    <w:div w:id="1574852924">
                      <w:marLeft w:val="0"/>
                      <w:marRight w:val="0"/>
                      <w:marTop w:val="0"/>
                      <w:marBottom w:val="0"/>
                      <w:divBdr>
                        <w:top w:val="none" w:sz="0" w:space="0" w:color="auto"/>
                        <w:left w:val="none" w:sz="0" w:space="0" w:color="auto"/>
                        <w:bottom w:val="none" w:sz="0" w:space="0" w:color="auto"/>
                        <w:right w:val="none" w:sz="0" w:space="0" w:color="auto"/>
                      </w:divBdr>
                      <w:divsChild>
                        <w:div w:id="853812046">
                          <w:marLeft w:val="0"/>
                          <w:marRight w:val="0"/>
                          <w:marTop w:val="0"/>
                          <w:marBottom w:val="0"/>
                          <w:divBdr>
                            <w:top w:val="none" w:sz="0" w:space="0" w:color="auto"/>
                            <w:left w:val="none" w:sz="0" w:space="0" w:color="auto"/>
                            <w:bottom w:val="none" w:sz="0" w:space="0" w:color="auto"/>
                            <w:right w:val="none" w:sz="0" w:space="0" w:color="auto"/>
                          </w:divBdr>
                        </w:div>
                        <w:div w:id="88086268">
                          <w:marLeft w:val="0"/>
                          <w:marRight w:val="0"/>
                          <w:marTop w:val="0"/>
                          <w:marBottom w:val="0"/>
                          <w:divBdr>
                            <w:top w:val="none" w:sz="0" w:space="0" w:color="auto"/>
                            <w:left w:val="none" w:sz="0" w:space="0" w:color="auto"/>
                            <w:bottom w:val="none" w:sz="0" w:space="0" w:color="auto"/>
                            <w:right w:val="none" w:sz="0" w:space="0" w:color="auto"/>
                          </w:divBdr>
                          <w:divsChild>
                            <w:div w:id="1199930006">
                              <w:marLeft w:val="0"/>
                              <w:marRight w:val="0"/>
                              <w:marTop w:val="0"/>
                              <w:marBottom w:val="0"/>
                              <w:divBdr>
                                <w:top w:val="none" w:sz="0" w:space="0" w:color="auto"/>
                                <w:left w:val="none" w:sz="0" w:space="0" w:color="auto"/>
                                <w:bottom w:val="none" w:sz="0" w:space="0" w:color="auto"/>
                                <w:right w:val="none" w:sz="0" w:space="0" w:color="auto"/>
                              </w:divBdr>
                              <w:divsChild>
                                <w:div w:id="1845775878">
                                  <w:marLeft w:val="0"/>
                                  <w:marRight w:val="120"/>
                                  <w:marTop w:val="0"/>
                                  <w:marBottom w:val="0"/>
                                  <w:divBdr>
                                    <w:top w:val="none" w:sz="0" w:space="0" w:color="auto"/>
                                    <w:left w:val="none" w:sz="0" w:space="0" w:color="auto"/>
                                    <w:bottom w:val="none" w:sz="0" w:space="0" w:color="auto"/>
                                    <w:right w:val="none" w:sz="0" w:space="0" w:color="auto"/>
                                  </w:divBdr>
                                </w:div>
                                <w:div w:id="167603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872158">
          <w:marLeft w:val="0"/>
          <w:marRight w:val="0"/>
          <w:marTop w:val="0"/>
          <w:marBottom w:val="0"/>
          <w:divBdr>
            <w:top w:val="none" w:sz="0" w:space="0" w:color="auto"/>
            <w:left w:val="none" w:sz="0" w:space="0" w:color="auto"/>
            <w:bottom w:val="none" w:sz="0" w:space="0" w:color="auto"/>
            <w:right w:val="none" w:sz="0" w:space="0" w:color="auto"/>
          </w:divBdr>
          <w:divsChild>
            <w:div w:id="689185335">
              <w:marLeft w:val="0"/>
              <w:marRight w:val="0"/>
              <w:marTop w:val="0"/>
              <w:marBottom w:val="0"/>
              <w:divBdr>
                <w:top w:val="none" w:sz="0" w:space="0" w:color="auto"/>
                <w:left w:val="none" w:sz="0" w:space="0" w:color="auto"/>
                <w:bottom w:val="none" w:sz="0" w:space="0" w:color="auto"/>
                <w:right w:val="none" w:sz="0" w:space="0" w:color="auto"/>
              </w:divBdr>
              <w:divsChild>
                <w:div w:id="1687710418">
                  <w:marLeft w:val="0"/>
                  <w:marRight w:val="0"/>
                  <w:marTop w:val="0"/>
                  <w:marBottom w:val="0"/>
                  <w:divBdr>
                    <w:top w:val="none" w:sz="0" w:space="0" w:color="auto"/>
                    <w:left w:val="none" w:sz="0" w:space="0" w:color="auto"/>
                    <w:bottom w:val="none" w:sz="0" w:space="0" w:color="auto"/>
                    <w:right w:val="none" w:sz="0" w:space="0" w:color="auto"/>
                  </w:divBdr>
                  <w:divsChild>
                    <w:div w:id="968585487">
                      <w:marLeft w:val="0"/>
                      <w:marRight w:val="0"/>
                      <w:marTop w:val="0"/>
                      <w:marBottom w:val="0"/>
                      <w:divBdr>
                        <w:top w:val="none" w:sz="0" w:space="0" w:color="auto"/>
                        <w:left w:val="none" w:sz="0" w:space="0" w:color="auto"/>
                        <w:bottom w:val="none" w:sz="0" w:space="0" w:color="auto"/>
                        <w:right w:val="none" w:sz="0" w:space="0" w:color="auto"/>
                      </w:divBdr>
                      <w:divsChild>
                        <w:div w:id="1283804516">
                          <w:marLeft w:val="0"/>
                          <w:marRight w:val="0"/>
                          <w:marTop w:val="0"/>
                          <w:marBottom w:val="0"/>
                          <w:divBdr>
                            <w:top w:val="none" w:sz="0" w:space="0" w:color="auto"/>
                            <w:left w:val="none" w:sz="0" w:space="0" w:color="auto"/>
                            <w:bottom w:val="none" w:sz="0" w:space="0" w:color="auto"/>
                            <w:right w:val="none" w:sz="0" w:space="0" w:color="auto"/>
                          </w:divBdr>
                        </w:div>
                        <w:div w:id="1749385016">
                          <w:marLeft w:val="0"/>
                          <w:marRight w:val="0"/>
                          <w:marTop w:val="0"/>
                          <w:marBottom w:val="0"/>
                          <w:divBdr>
                            <w:top w:val="none" w:sz="0" w:space="0" w:color="auto"/>
                            <w:left w:val="none" w:sz="0" w:space="0" w:color="auto"/>
                            <w:bottom w:val="none" w:sz="0" w:space="0" w:color="auto"/>
                            <w:right w:val="none" w:sz="0" w:space="0" w:color="auto"/>
                          </w:divBdr>
                          <w:divsChild>
                            <w:div w:id="1614090350">
                              <w:marLeft w:val="0"/>
                              <w:marRight w:val="0"/>
                              <w:marTop w:val="0"/>
                              <w:marBottom w:val="0"/>
                              <w:divBdr>
                                <w:top w:val="none" w:sz="0" w:space="0" w:color="auto"/>
                                <w:left w:val="none" w:sz="0" w:space="0" w:color="auto"/>
                                <w:bottom w:val="none" w:sz="0" w:space="0" w:color="auto"/>
                                <w:right w:val="none" w:sz="0" w:space="0" w:color="auto"/>
                              </w:divBdr>
                              <w:divsChild>
                                <w:div w:id="395786266">
                                  <w:marLeft w:val="0"/>
                                  <w:marRight w:val="120"/>
                                  <w:marTop w:val="0"/>
                                  <w:marBottom w:val="0"/>
                                  <w:divBdr>
                                    <w:top w:val="none" w:sz="0" w:space="0" w:color="auto"/>
                                    <w:left w:val="none" w:sz="0" w:space="0" w:color="auto"/>
                                    <w:bottom w:val="none" w:sz="0" w:space="0" w:color="auto"/>
                                    <w:right w:val="none" w:sz="0" w:space="0" w:color="auto"/>
                                  </w:divBdr>
                                </w:div>
                                <w:div w:id="16017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869410">
          <w:marLeft w:val="0"/>
          <w:marRight w:val="0"/>
          <w:marTop w:val="0"/>
          <w:marBottom w:val="0"/>
          <w:divBdr>
            <w:top w:val="none" w:sz="0" w:space="0" w:color="auto"/>
            <w:left w:val="none" w:sz="0" w:space="0" w:color="auto"/>
            <w:bottom w:val="none" w:sz="0" w:space="0" w:color="auto"/>
            <w:right w:val="none" w:sz="0" w:space="0" w:color="auto"/>
          </w:divBdr>
          <w:divsChild>
            <w:div w:id="1008563400">
              <w:marLeft w:val="0"/>
              <w:marRight w:val="0"/>
              <w:marTop w:val="0"/>
              <w:marBottom w:val="0"/>
              <w:divBdr>
                <w:top w:val="none" w:sz="0" w:space="0" w:color="auto"/>
                <w:left w:val="none" w:sz="0" w:space="0" w:color="auto"/>
                <w:bottom w:val="none" w:sz="0" w:space="0" w:color="auto"/>
                <w:right w:val="none" w:sz="0" w:space="0" w:color="auto"/>
              </w:divBdr>
              <w:divsChild>
                <w:div w:id="181239712">
                  <w:marLeft w:val="0"/>
                  <w:marRight w:val="0"/>
                  <w:marTop w:val="0"/>
                  <w:marBottom w:val="0"/>
                  <w:divBdr>
                    <w:top w:val="none" w:sz="0" w:space="0" w:color="auto"/>
                    <w:left w:val="none" w:sz="0" w:space="0" w:color="auto"/>
                    <w:bottom w:val="none" w:sz="0" w:space="0" w:color="auto"/>
                    <w:right w:val="none" w:sz="0" w:space="0" w:color="auto"/>
                  </w:divBdr>
                  <w:divsChild>
                    <w:div w:id="1112162452">
                      <w:marLeft w:val="0"/>
                      <w:marRight w:val="0"/>
                      <w:marTop w:val="0"/>
                      <w:marBottom w:val="0"/>
                      <w:divBdr>
                        <w:top w:val="none" w:sz="0" w:space="0" w:color="auto"/>
                        <w:left w:val="none" w:sz="0" w:space="0" w:color="auto"/>
                        <w:bottom w:val="none" w:sz="0" w:space="0" w:color="auto"/>
                        <w:right w:val="none" w:sz="0" w:space="0" w:color="auto"/>
                      </w:divBdr>
                      <w:divsChild>
                        <w:div w:id="1405103615">
                          <w:marLeft w:val="0"/>
                          <w:marRight w:val="0"/>
                          <w:marTop w:val="0"/>
                          <w:marBottom w:val="0"/>
                          <w:divBdr>
                            <w:top w:val="none" w:sz="0" w:space="0" w:color="auto"/>
                            <w:left w:val="none" w:sz="0" w:space="0" w:color="auto"/>
                            <w:bottom w:val="none" w:sz="0" w:space="0" w:color="auto"/>
                            <w:right w:val="none" w:sz="0" w:space="0" w:color="auto"/>
                          </w:divBdr>
                        </w:div>
                        <w:div w:id="256254036">
                          <w:marLeft w:val="0"/>
                          <w:marRight w:val="0"/>
                          <w:marTop w:val="0"/>
                          <w:marBottom w:val="0"/>
                          <w:divBdr>
                            <w:top w:val="none" w:sz="0" w:space="0" w:color="auto"/>
                            <w:left w:val="none" w:sz="0" w:space="0" w:color="auto"/>
                            <w:bottom w:val="none" w:sz="0" w:space="0" w:color="auto"/>
                            <w:right w:val="none" w:sz="0" w:space="0" w:color="auto"/>
                          </w:divBdr>
                          <w:divsChild>
                            <w:div w:id="2057194158">
                              <w:marLeft w:val="0"/>
                              <w:marRight w:val="0"/>
                              <w:marTop w:val="0"/>
                              <w:marBottom w:val="0"/>
                              <w:divBdr>
                                <w:top w:val="none" w:sz="0" w:space="0" w:color="auto"/>
                                <w:left w:val="none" w:sz="0" w:space="0" w:color="auto"/>
                                <w:bottom w:val="none" w:sz="0" w:space="0" w:color="auto"/>
                                <w:right w:val="none" w:sz="0" w:space="0" w:color="auto"/>
                              </w:divBdr>
                              <w:divsChild>
                                <w:div w:id="814182158">
                                  <w:marLeft w:val="0"/>
                                  <w:marRight w:val="120"/>
                                  <w:marTop w:val="0"/>
                                  <w:marBottom w:val="0"/>
                                  <w:divBdr>
                                    <w:top w:val="none" w:sz="0" w:space="0" w:color="auto"/>
                                    <w:left w:val="none" w:sz="0" w:space="0" w:color="auto"/>
                                    <w:bottom w:val="none" w:sz="0" w:space="0" w:color="auto"/>
                                    <w:right w:val="none" w:sz="0" w:space="0" w:color="auto"/>
                                  </w:divBdr>
                                </w:div>
                                <w:div w:id="4620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908831">
      <w:bodyDiv w:val="1"/>
      <w:marLeft w:val="0"/>
      <w:marRight w:val="0"/>
      <w:marTop w:val="0"/>
      <w:marBottom w:val="0"/>
      <w:divBdr>
        <w:top w:val="none" w:sz="0" w:space="0" w:color="auto"/>
        <w:left w:val="none" w:sz="0" w:space="0" w:color="auto"/>
        <w:bottom w:val="none" w:sz="0" w:space="0" w:color="auto"/>
        <w:right w:val="none" w:sz="0" w:space="0" w:color="auto"/>
      </w:divBdr>
      <w:divsChild>
        <w:div w:id="2032491586">
          <w:marLeft w:val="0"/>
          <w:marRight w:val="0"/>
          <w:marTop w:val="0"/>
          <w:marBottom w:val="0"/>
          <w:divBdr>
            <w:top w:val="none" w:sz="0" w:space="0" w:color="auto"/>
            <w:left w:val="none" w:sz="0" w:space="0" w:color="auto"/>
            <w:bottom w:val="none" w:sz="0" w:space="0" w:color="auto"/>
            <w:right w:val="none" w:sz="0" w:space="0" w:color="auto"/>
          </w:divBdr>
          <w:divsChild>
            <w:div w:id="1254629578">
              <w:marLeft w:val="0"/>
              <w:marRight w:val="0"/>
              <w:marTop w:val="0"/>
              <w:marBottom w:val="0"/>
              <w:divBdr>
                <w:top w:val="none" w:sz="0" w:space="0" w:color="auto"/>
                <w:left w:val="none" w:sz="0" w:space="0" w:color="auto"/>
                <w:bottom w:val="none" w:sz="0" w:space="0" w:color="auto"/>
                <w:right w:val="none" w:sz="0" w:space="0" w:color="auto"/>
              </w:divBdr>
            </w:div>
          </w:divsChild>
        </w:div>
        <w:div w:id="1034616889">
          <w:marLeft w:val="0"/>
          <w:marRight w:val="0"/>
          <w:marTop w:val="0"/>
          <w:marBottom w:val="0"/>
          <w:divBdr>
            <w:top w:val="none" w:sz="0" w:space="0" w:color="auto"/>
            <w:left w:val="none" w:sz="0" w:space="0" w:color="auto"/>
            <w:bottom w:val="none" w:sz="0" w:space="0" w:color="auto"/>
            <w:right w:val="none" w:sz="0" w:space="0" w:color="auto"/>
          </w:divBdr>
          <w:divsChild>
            <w:div w:id="1654797567">
              <w:marLeft w:val="0"/>
              <w:marRight w:val="0"/>
              <w:marTop w:val="0"/>
              <w:marBottom w:val="0"/>
              <w:divBdr>
                <w:top w:val="none" w:sz="0" w:space="0" w:color="auto"/>
                <w:left w:val="none" w:sz="0" w:space="0" w:color="auto"/>
                <w:bottom w:val="none" w:sz="0" w:space="0" w:color="auto"/>
                <w:right w:val="none" w:sz="0" w:space="0" w:color="auto"/>
              </w:divBdr>
            </w:div>
          </w:divsChild>
        </w:div>
        <w:div w:id="932661566">
          <w:marLeft w:val="0"/>
          <w:marRight w:val="0"/>
          <w:marTop w:val="0"/>
          <w:marBottom w:val="0"/>
          <w:divBdr>
            <w:top w:val="none" w:sz="0" w:space="0" w:color="auto"/>
            <w:left w:val="none" w:sz="0" w:space="0" w:color="auto"/>
            <w:bottom w:val="none" w:sz="0" w:space="0" w:color="auto"/>
            <w:right w:val="none" w:sz="0" w:space="0" w:color="auto"/>
          </w:divBdr>
          <w:divsChild>
            <w:div w:id="564221766">
              <w:marLeft w:val="0"/>
              <w:marRight w:val="0"/>
              <w:marTop w:val="0"/>
              <w:marBottom w:val="0"/>
              <w:divBdr>
                <w:top w:val="none" w:sz="0" w:space="0" w:color="auto"/>
                <w:left w:val="none" w:sz="0" w:space="0" w:color="auto"/>
                <w:bottom w:val="none" w:sz="0" w:space="0" w:color="auto"/>
                <w:right w:val="none" w:sz="0" w:space="0" w:color="auto"/>
              </w:divBdr>
            </w:div>
          </w:divsChild>
        </w:div>
        <w:div w:id="472407002">
          <w:marLeft w:val="0"/>
          <w:marRight w:val="0"/>
          <w:marTop w:val="0"/>
          <w:marBottom w:val="0"/>
          <w:divBdr>
            <w:top w:val="none" w:sz="0" w:space="0" w:color="auto"/>
            <w:left w:val="none" w:sz="0" w:space="0" w:color="auto"/>
            <w:bottom w:val="none" w:sz="0" w:space="0" w:color="auto"/>
            <w:right w:val="none" w:sz="0" w:space="0" w:color="auto"/>
          </w:divBdr>
          <w:divsChild>
            <w:div w:id="1975134278">
              <w:marLeft w:val="0"/>
              <w:marRight w:val="0"/>
              <w:marTop w:val="0"/>
              <w:marBottom w:val="0"/>
              <w:divBdr>
                <w:top w:val="none" w:sz="0" w:space="0" w:color="auto"/>
                <w:left w:val="none" w:sz="0" w:space="0" w:color="auto"/>
                <w:bottom w:val="none" w:sz="0" w:space="0" w:color="auto"/>
                <w:right w:val="none" w:sz="0" w:space="0" w:color="auto"/>
              </w:divBdr>
            </w:div>
          </w:divsChild>
        </w:div>
        <w:div w:id="1159031714">
          <w:marLeft w:val="0"/>
          <w:marRight w:val="0"/>
          <w:marTop w:val="0"/>
          <w:marBottom w:val="0"/>
          <w:divBdr>
            <w:top w:val="none" w:sz="0" w:space="0" w:color="auto"/>
            <w:left w:val="none" w:sz="0" w:space="0" w:color="auto"/>
            <w:bottom w:val="none" w:sz="0" w:space="0" w:color="auto"/>
            <w:right w:val="none" w:sz="0" w:space="0" w:color="auto"/>
          </w:divBdr>
          <w:divsChild>
            <w:div w:id="1293559736">
              <w:marLeft w:val="0"/>
              <w:marRight w:val="0"/>
              <w:marTop w:val="0"/>
              <w:marBottom w:val="0"/>
              <w:divBdr>
                <w:top w:val="none" w:sz="0" w:space="0" w:color="auto"/>
                <w:left w:val="none" w:sz="0" w:space="0" w:color="auto"/>
                <w:bottom w:val="none" w:sz="0" w:space="0" w:color="auto"/>
                <w:right w:val="none" w:sz="0" w:space="0" w:color="auto"/>
              </w:divBdr>
            </w:div>
          </w:divsChild>
        </w:div>
        <w:div w:id="783503327">
          <w:marLeft w:val="0"/>
          <w:marRight w:val="0"/>
          <w:marTop w:val="0"/>
          <w:marBottom w:val="0"/>
          <w:divBdr>
            <w:top w:val="none" w:sz="0" w:space="0" w:color="auto"/>
            <w:left w:val="none" w:sz="0" w:space="0" w:color="auto"/>
            <w:bottom w:val="none" w:sz="0" w:space="0" w:color="auto"/>
            <w:right w:val="none" w:sz="0" w:space="0" w:color="auto"/>
          </w:divBdr>
          <w:divsChild>
            <w:div w:id="15350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4535">
      <w:bodyDiv w:val="1"/>
      <w:marLeft w:val="0"/>
      <w:marRight w:val="0"/>
      <w:marTop w:val="0"/>
      <w:marBottom w:val="0"/>
      <w:divBdr>
        <w:top w:val="none" w:sz="0" w:space="0" w:color="auto"/>
        <w:left w:val="none" w:sz="0" w:space="0" w:color="auto"/>
        <w:bottom w:val="none" w:sz="0" w:space="0" w:color="auto"/>
        <w:right w:val="none" w:sz="0" w:space="0" w:color="auto"/>
      </w:divBdr>
    </w:div>
    <w:div w:id="593634877">
      <w:bodyDiv w:val="1"/>
      <w:marLeft w:val="0"/>
      <w:marRight w:val="0"/>
      <w:marTop w:val="0"/>
      <w:marBottom w:val="0"/>
      <w:divBdr>
        <w:top w:val="none" w:sz="0" w:space="0" w:color="auto"/>
        <w:left w:val="none" w:sz="0" w:space="0" w:color="auto"/>
        <w:bottom w:val="none" w:sz="0" w:space="0" w:color="auto"/>
        <w:right w:val="none" w:sz="0" w:space="0" w:color="auto"/>
      </w:divBdr>
    </w:div>
    <w:div w:id="595675770">
      <w:bodyDiv w:val="1"/>
      <w:marLeft w:val="0"/>
      <w:marRight w:val="0"/>
      <w:marTop w:val="0"/>
      <w:marBottom w:val="0"/>
      <w:divBdr>
        <w:top w:val="none" w:sz="0" w:space="0" w:color="auto"/>
        <w:left w:val="none" w:sz="0" w:space="0" w:color="auto"/>
        <w:bottom w:val="none" w:sz="0" w:space="0" w:color="auto"/>
        <w:right w:val="none" w:sz="0" w:space="0" w:color="auto"/>
      </w:divBdr>
    </w:div>
    <w:div w:id="598028443">
      <w:bodyDiv w:val="1"/>
      <w:marLeft w:val="0"/>
      <w:marRight w:val="0"/>
      <w:marTop w:val="0"/>
      <w:marBottom w:val="0"/>
      <w:divBdr>
        <w:top w:val="none" w:sz="0" w:space="0" w:color="auto"/>
        <w:left w:val="none" w:sz="0" w:space="0" w:color="auto"/>
        <w:bottom w:val="none" w:sz="0" w:space="0" w:color="auto"/>
        <w:right w:val="none" w:sz="0" w:space="0" w:color="auto"/>
      </w:divBdr>
    </w:div>
    <w:div w:id="600993888">
      <w:bodyDiv w:val="1"/>
      <w:marLeft w:val="0"/>
      <w:marRight w:val="0"/>
      <w:marTop w:val="0"/>
      <w:marBottom w:val="0"/>
      <w:divBdr>
        <w:top w:val="none" w:sz="0" w:space="0" w:color="auto"/>
        <w:left w:val="none" w:sz="0" w:space="0" w:color="auto"/>
        <w:bottom w:val="none" w:sz="0" w:space="0" w:color="auto"/>
        <w:right w:val="none" w:sz="0" w:space="0" w:color="auto"/>
      </w:divBdr>
      <w:divsChild>
        <w:div w:id="1090929418">
          <w:marLeft w:val="0"/>
          <w:marRight w:val="0"/>
          <w:marTop w:val="0"/>
          <w:marBottom w:val="0"/>
          <w:divBdr>
            <w:top w:val="none" w:sz="0" w:space="0" w:color="auto"/>
            <w:left w:val="none" w:sz="0" w:space="0" w:color="auto"/>
            <w:bottom w:val="none" w:sz="0" w:space="0" w:color="auto"/>
            <w:right w:val="none" w:sz="0" w:space="0" w:color="auto"/>
          </w:divBdr>
          <w:divsChild>
            <w:div w:id="1073547219">
              <w:marLeft w:val="0"/>
              <w:marRight w:val="0"/>
              <w:marTop w:val="0"/>
              <w:marBottom w:val="0"/>
              <w:divBdr>
                <w:top w:val="none" w:sz="0" w:space="0" w:color="auto"/>
                <w:left w:val="none" w:sz="0" w:space="0" w:color="auto"/>
                <w:bottom w:val="none" w:sz="0" w:space="0" w:color="auto"/>
                <w:right w:val="none" w:sz="0" w:space="0" w:color="auto"/>
              </w:divBdr>
            </w:div>
          </w:divsChild>
        </w:div>
        <w:div w:id="1488013999">
          <w:marLeft w:val="0"/>
          <w:marRight w:val="0"/>
          <w:marTop w:val="0"/>
          <w:marBottom w:val="0"/>
          <w:divBdr>
            <w:top w:val="none" w:sz="0" w:space="0" w:color="auto"/>
            <w:left w:val="none" w:sz="0" w:space="0" w:color="auto"/>
            <w:bottom w:val="none" w:sz="0" w:space="0" w:color="auto"/>
            <w:right w:val="none" w:sz="0" w:space="0" w:color="auto"/>
          </w:divBdr>
          <w:divsChild>
            <w:div w:id="664434552">
              <w:marLeft w:val="0"/>
              <w:marRight w:val="0"/>
              <w:marTop w:val="0"/>
              <w:marBottom w:val="0"/>
              <w:divBdr>
                <w:top w:val="none" w:sz="0" w:space="0" w:color="auto"/>
                <w:left w:val="none" w:sz="0" w:space="0" w:color="auto"/>
                <w:bottom w:val="none" w:sz="0" w:space="0" w:color="auto"/>
                <w:right w:val="none" w:sz="0" w:space="0" w:color="auto"/>
              </w:divBdr>
            </w:div>
          </w:divsChild>
        </w:div>
        <w:div w:id="1850870242">
          <w:marLeft w:val="0"/>
          <w:marRight w:val="0"/>
          <w:marTop w:val="0"/>
          <w:marBottom w:val="0"/>
          <w:divBdr>
            <w:top w:val="none" w:sz="0" w:space="0" w:color="auto"/>
            <w:left w:val="none" w:sz="0" w:space="0" w:color="auto"/>
            <w:bottom w:val="none" w:sz="0" w:space="0" w:color="auto"/>
            <w:right w:val="none" w:sz="0" w:space="0" w:color="auto"/>
          </w:divBdr>
          <w:divsChild>
            <w:div w:id="1901478896">
              <w:marLeft w:val="0"/>
              <w:marRight w:val="0"/>
              <w:marTop w:val="0"/>
              <w:marBottom w:val="0"/>
              <w:divBdr>
                <w:top w:val="none" w:sz="0" w:space="0" w:color="auto"/>
                <w:left w:val="none" w:sz="0" w:space="0" w:color="auto"/>
                <w:bottom w:val="none" w:sz="0" w:space="0" w:color="auto"/>
                <w:right w:val="none" w:sz="0" w:space="0" w:color="auto"/>
              </w:divBdr>
            </w:div>
          </w:divsChild>
        </w:div>
        <w:div w:id="672755691">
          <w:marLeft w:val="0"/>
          <w:marRight w:val="0"/>
          <w:marTop w:val="0"/>
          <w:marBottom w:val="0"/>
          <w:divBdr>
            <w:top w:val="none" w:sz="0" w:space="0" w:color="auto"/>
            <w:left w:val="none" w:sz="0" w:space="0" w:color="auto"/>
            <w:bottom w:val="none" w:sz="0" w:space="0" w:color="auto"/>
            <w:right w:val="none" w:sz="0" w:space="0" w:color="auto"/>
          </w:divBdr>
          <w:divsChild>
            <w:div w:id="954949576">
              <w:marLeft w:val="0"/>
              <w:marRight w:val="0"/>
              <w:marTop w:val="0"/>
              <w:marBottom w:val="0"/>
              <w:divBdr>
                <w:top w:val="none" w:sz="0" w:space="0" w:color="auto"/>
                <w:left w:val="none" w:sz="0" w:space="0" w:color="auto"/>
                <w:bottom w:val="none" w:sz="0" w:space="0" w:color="auto"/>
                <w:right w:val="none" w:sz="0" w:space="0" w:color="auto"/>
              </w:divBdr>
            </w:div>
          </w:divsChild>
        </w:div>
        <w:div w:id="59325341">
          <w:marLeft w:val="0"/>
          <w:marRight w:val="0"/>
          <w:marTop w:val="0"/>
          <w:marBottom w:val="0"/>
          <w:divBdr>
            <w:top w:val="none" w:sz="0" w:space="0" w:color="auto"/>
            <w:left w:val="none" w:sz="0" w:space="0" w:color="auto"/>
            <w:bottom w:val="none" w:sz="0" w:space="0" w:color="auto"/>
            <w:right w:val="none" w:sz="0" w:space="0" w:color="auto"/>
          </w:divBdr>
          <w:divsChild>
            <w:div w:id="168831656">
              <w:marLeft w:val="0"/>
              <w:marRight w:val="0"/>
              <w:marTop w:val="0"/>
              <w:marBottom w:val="0"/>
              <w:divBdr>
                <w:top w:val="none" w:sz="0" w:space="0" w:color="auto"/>
                <w:left w:val="none" w:sz="0" w:space="0" w:color="auto"/>
                <w:bottom w:val="none" w:sz="0" w:space="0" w:color="auto"/>
                <w:right w:val="none" w:sz="0" w:space="0" w:color="auto"/>
              </w:divBdr>
            </w:div>
          </w:divsChild>
        </w:div>
        <w:div w:id="176575885">
          <w:marLeft w:val="0"/>
          <w:marRight w:val="0"/>
          <w:marTop w:val="0"/>
          <w:marBottom w:val="0"/>
          <w:divBdr>
            <w:top w:val="none" w:sz="0" w:space="0" w:color="auto"/>
            <w:left w:val="none" w:sz="0" w:space="0" w:color="auto"/>
            <w:bottom w:val="none" w:sz="0" w:space="0" w:color="auto"/>
            <w:right w:val="none" w:sz="0" w:space="0" w:color="auto"/>
          </w:divBdr>
          <w:divsChild>
            <w:div w:id="1847942995">
              <w:marLeft w:val="0"/>
              <w:marRight w:val="0"/>
              <w:marTop w:val="0"/>
              <w:marBottom w:val="0"/>
              <w:divBdr>
                <w:top w:val="none" w:sz="0" w:space="0" w:color="auto"/>
                <w:left w:val="none" w:sz="0" w:space="0" w:color="auto"/>
                <w:bottom w:val="none" w:sz="0" w:space="0" w:color="auto"/>
                <w:right w:val="none" w:sz="0" w:space="0" w:color="auto"/>
              </w:divBdr>
            </w:div>
          </w:divsChild>
        </w:div>
        <w:div w:id="2144536185">
          <w:marLeft w:val="0"/>
          <w:marRight w:val="0"/>
          <w:marTop w:val="0"/>
          <w:marBottom w:val="0"/>
          <w:divBdr>
            <w:top w:val="none" w:sz="0" w:space="0" w:color="auto"/>
            <w:left w:val="none" w:sz="0" w:space="0" w:color="auto"/>
            <w:bottom w:val="none" w:sz="0" w:space="0" w:color="auto"/>
            <w:right w:val="none" w:sz="0" w:space="0" w:color="auto"/>
          </w:divBdr>
          <w:divsChild>
            <w:div w:id="1818916028">
              <w:marLeft w:val="0"/>
              <w:marRight w:val="0"/>
              <w:marTop w:val="0"/>
              <w:marBottom w:val="0"/>
              <w:divBdr>
                <w:top w:val="none" w:sz="0" w:space="0" w:color="auto"/>
                <w:left w:val="none" w:sz="0" w:space="0" w:color="auto"/>
                <w:bottom w:val="none" w:sz="0" w:space="0" w:color="auto"/>
                <w:right w:val="none" w:sz="0" w:space="0" w:color="auto"/>
              </w:divBdr>
            </w:div>
          </w:divsChild>
        </w:div>
        <w:div w:id="924338421">
          <w:marLeft w:val="0"/>
          <w:marRight w:val="0"/>
          <w:marTop w:val="0"/>
          <w:marBottom w:val="0"/>
          <w:divBdr>
            <w:top w:val="none" w:sz="0" w:space="0" w:color="auto"/>
            <w:left w:val="none" w:sz="0" w:space="0" w:color="auto"/>
            <w:bottom w:val="none" w:sz="0" w:space="0" w:color="auto"/>
            <w:right w:val="none" w:sz="0" w:space="0" w:color="auto"/>
          </w:divBdr>
          <w:divsChild>
            <w:div w:id="67192995">
              <w:marLeft w:val="0"/>
              <w:marRight w:val="0"/>
              <w:marTop w:val="0"/>
              <w:marBottom w:val="0"/>
              <w:divBdr>
                <w:top w:val="none" w:sz="0" w:space="0" w:color="auto"/>
                <w:left w:val="none" w:sz="0" w:space="0" w:color="auto"/>
                <w:bottom w:val="none" w:sz="0" w:space="0" w:color="auto"/>
                <w:right w:val="none" w:sz="0" w:space="0" w:color="auto"/>
              </w:divBdr>
            </w:div>
          </w:divsChild>
        </w:div>
        <w:div w:id="1239485747">
          <w:marLeft w:val="0"/>
          <w:marRight w:val="0"/>
          <w:marTop w:val="0"/>
          <w:marBottom w:val="0"/>
          <w:divBdr>
            <w:top w:val="none" w:sz="0" w:space="0" w:color="auto"/>
            <w:left w:val="none" w:sz="0" w:space="0" w:color="auto"/>
            <w:bottom w:val="none" w:sz="0" w:space="0" w:color="auto"/>
            <w:right w:val="none" w:sz="0" w:space="0" w:color="auto"/>
          </w:divBdr>
          <w:divsChild>
            <w:div w:id="1946769770">
              <w:marLeft w:val="0"/>
              <w:marRight w:val="0"/>
              <w:marTop w:val="0"/>
              <w:marBottom w:val="0"/>
              <w:divBdr>
                <w:top w:val="none" w:sz="0" w:space="0" w:color="auto"/>
                <w:left w:val="none" w:sz="0" w:space="0" w:color="auto"/>
                <w:bottom w:val="none" w:sz="0" w:space="0" w:color="auto"/>
                <w:right w:val="none" w:sz="0" w:space="0" w:color="auto"/>
              </w:divBdr>
            </w:div>
          </w:divsChild>
        </w:div>
        <w:div w:id="2071146180">
          <w:marLeft w:val="0"/>
          <w:marRight w:val="0"/>
          <w:marTop w:val="0"/>
          <w:marBottom w:val="0"/>
          <w:divBdr>
            <w:top w:val="none" w:sz="0" w:space="0" w:color="auto"/>
            <w:left w:val="none" w:sz="0" w:space="0" w:color="auto"/>
            <w:bottom w:val="none" w:sz="0" w:space="0" w:color="auto"/>
            <w:right w:val="none" w:sz="0" w:space="0" w:color="auto"/>
          </w:divBdr>
          <w:divsChild>
            <w:div w:id="20918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8709">
      <w:bodyDiv w:val="1"/>
      <w:marLeft w:val="0"/>
      <w:marRight w:val="0"/>
      <w:marTop w:val="0"/>
      <w:marBottom w:val="0"/>
      <w:divBdr>
        <w:top w:val="none" w:sz="0" w:space="0" w:color="auto"/>
        <w:left w:val="none" w:sz="0" w:space="0" w:color="auto"/>
        <w:bottom w:val="none" w:sz="0" w:space="0" w:color="auto"/>
        <w:right w:val="none" w:sz="0" w:space="0" w:color="auto"/>
      </w:divBdr>
      <w:divsChild>
        <w:div w:id="1815757578">
          <w:marLeft w:val="0"/>
          <w:marRight w:val="0"/>
          <w:marTop w:val="0"/>
          <w:marBottom w:val="0"/>
          <w:divBdr>
            <w:top w:val="none" w:sz="0" w:space="0" w:color="auto"/>
            <w:left w:val="none" w:sz="0" w:space="0" w:color="auto"/>
            <w:bottom w:val="none" w:sz="0" w:space="0" w:color="auto"/>
            <w:right w:val="none" w:sz="0" w:space="0" w:color="auto"/>
          </w:divBdr>
          <w:divsChild>
            <w:div w:id="235826827">
              <w:marLeft w:val="0"/>
              <w:marRight w:val="0"/>
              <w:marTop w:val="0"/>
              <w:marBottom w:val="0"/>
              <w:divBdr>
                <w:top w:val="none" w:sz="0" w:space="0" w:color="auto"/>
                <w:left w:val="none" w:sz="0" w:space="0" w:color="auto"/>
                <w:bottom w:val="none" w:sz="0" w:space="0" w:color="auto"/>
                <w:right w:val="none" w:sz="0" w:space="0" w:color="auto"/>
              </w:divBdr>
            </w:div>
          </w:divsChild>
        </w:div>
        <w:div w:id="1330057244">
          <w:marLeft w:val="0"/>
          <w:marRight w:val="0"/>
          <w:marTop w:val="0"/>
          <w:marBottom w:val="0"/>
          <w:divBdr>
            <w:top w:val="none" w:sz="0" w:space="0" w:color="auto"/>
            <w:left w:val="none" w:sz="0" w:space="0" w:color="auto"/>
            <w:bottom w:val="none" w:sz="0" w:space="0" w:color="auto"/>
            <w:right w:val="none" w:sz="0" w:space="0" w:color="auto"/>
          </w:divBdr>
          <w:divsChild>
            <w:div w:id="1976132664">
              <w:marLeft w:val="0"/>
              <w:marRight w:val="0"/>
              <w:marTop w:val="0"/>
              <w:marBottom w:val="0"/>
              <w:divBdr>
                <w:top w:val="none" w:sz="0" w:space="0" w:color="auto"/>
                <w:left w:val="none" w:sz="0" w:space="0" w:color="auto"/>
                <w:bottom w:val="none" w:sz="0" w:space="0" w:color="auto"/>
                <w:right w:val="none" w:sz="0" w:space="0" w:color="auto"/>
              </w:divBdr>
            </w:div>
          </w:divsChild>
        </w:div>
        <w:div w:id="317460832">
          <w:marLeft w:val="0"/>
          <w:marRight w:val="0"/>
          <w:marTop w:val="0"/>
          <w:marBottom w:val="0"/>
          <w:divBdr>
            <w:top w:val="none" w:sz="0" w:space="0" w:color="auto"/>
            <w:left w:val="none" w:sz="0" w:space="0" w:color="auto"/>
            <w:bottom w:val="none" w:sz="0" w:space="0" w:color="auto"/>
            <w:right w:val="none" w:sz="0" w:space="0" w:color="auto"/>
          </w:divBdr>
          <w:divsChild>
            <w:div w:id="20560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4181">
      <w:bodyDiv w:val="1"/>
      <w:marLeft w:val="0"/>
      <w:marRight w:val="0"/>
      <w:marTop w:val="0"/>
      <w:marBottom w:val="0"/>
      <w:divBdr>
        <w:top w:val="none" w:sz="0" w:space="0" w:color="auto"/>
        <w:left w:val="none" w:sz="0" w:space="0" w:color="auto"/>
        <w:bottom w:val="none" w:sz="0" w:space="0" w:color="auto"/>
        <w:right w:val="none" w:sz="0" w:space="0" w:color="auto"/>
      </w:divBdr>
    </w:div>
    <w:div w:id="607587543">
      <w:bodyDiv w:val="1"/>
      <w:marLeft w:val="0"/>
      <w:marRight w:val="0"/>
      <w:marTop w:val="0"/>
      <w:marBottom w:val="0"/>
      <w:divBdr>
        <w:top w:val="none" w:sz="0" w:space="0" w:color="auto"/>
        <w:left w:val="none" w:sz="0" w:space="0" w:color="auto"/>
        <w:bottom w:val="none" w:sz="0" w:space="0" w:color="auto"/>
        <w:right w:val="none" w:sz="0" w:space="0" w:color="auto"/>
      </w:divBdr>
    </w:div>
    <w:div w:id="608390142">
      <w:bodyDiv w:val="1"/>
      <w:marLeft w:val="0"/>
      <w:marRight w:val="0"/>
      <w:marTop w:val="0"/>
      <w:marBottom w:val="0"/>
      <w:divBdr>
        <w:top w:val="none" w:sz="0" w:space="0" w:color="auto"/>
        <w:left w:val="none" w:sz="0" w:space="0" w:color="auto"/>
        <w:bottom w:val="none" w:sz="0" w:space="0" w:color="auto"/>
        <w:right w:val="none" w:sz="0" w:space="0" w:color="auto"/>
      </w:divBdr>
    </w:div>
    <w:div w:id="614292504">
      <w:bodyDiv w:val="1"/>
      <w:marLeft w:val="0"/>
      <w:marRight w:val="0"/>
      <w:marTop w:val="0"/>
      <w:marBottom w:val="0"/>
      <w:divBdr>
        <w:top w:val="none" w:sz="0" w:space="0" w:color="auto"/>
        <w:left w:val="none" w:sz="0" w:space="0" w:color="auto"/>
        <w:bottom w:val="none" w:sz="0" w:space="0" w:color="auto"/>
        <w:right w:val="none" w:sz="0" w:space="0" w:color="auto"/>
      </w:divBdr>
    </w:div>
    <w:div w:id="614482416">
      <w:bodyDiv w:val="1"/>
      <w:marLeft w:val="0"/>
      <w:marRight w:val="0"/>
      <w:marTop w:val="0"/>
      <w:marBottom w:val="0"/>
      <w:divBdr>
        <w:top w:val="none" w:sz="0" w:space="0" w:color="auto"/>
        <w:left w:val="none" w:sz="0" w:space="0" w:color="auto"/>
        <w:bottom w:val="none" w:sz="0" w:space="0" w:color="auto"/>
        <w:right w:val="none" w:sz="0" w:space="0" w:color="auto"/>
      </w:divBdr>
    </w:div>
    <w:div w:id="619259461">
      <w:bodyDiv w:val="1"/>
      <w:marLeft w:val="0"/>
      <w:marRight w:val="0"/>
      <w:marTop w:val="0"/>
      <w:marBottom w:val="0"/>
      <w:divBdr>
        <w:top w:val="none" w:sz="0" w:space="0" w:color="auto"/>
        <w:left w:val="none" w:sz="0" w:space="0" w:color="auto"/>
        <w:bottom w:val="none" w:sz="0" w:space="0" w:color="auto"/>
        <w:right w:val="none" w:sz="0" w:space="0" w:color="auto"/>
      </w:divBdr>
    </w:div>
    <w:div w:id="626740746">
      <w:bodyDiv w:val="1"/>
      <w:marLeft w:val="0"/>
      <w:marRight w:val="0"/>
      <w:marTop w:val="0"/>
      <w:marBottom w:val="0"/>
      <w:divBdr>
        <w:top w:val="none" w:sz="0" w:space="0" w:color="auto"/>
        <w:left w:val="none" w:sz="0" w:space="0" w:color="auto"/>
        <w:bottom w:val="none" w:sz="0" w:space="0" w:color="auto"/>
        <w:right w:val="none" w:sz="0" w:space="0" w:color="auto"/>
      </w:divBdr>
    </w:div>
    <w:div w:id="635911862">
      <w:bodyDiv w:val="1"/>
      <w:marLeft w:val="0"/>
      <w:marRight w:val="0"/>
      <w:marTop w:val="0"/>
      <w:marBottom w:val="0"/>
      <w:divBdr>
        <w:top w:val="none" w:sz="0" w:space="0" w:color="auto"/>
        <w:left w:val="none" w:sz="0" w:space="0" w:color="auto"/>
        <w:bottom w:val="none" w:sz="0" w:space="0" w:color="auto"/>
        <w:right w:val="none" w:sz="0" w:space="0" w:color="auto"/>
      </w:divBdr>
      <w:divsChild>
        <w:div w:id="1475289471">
          <w:marLeft w:val="0"/>
          <w:marRight w:val="0"/>
          <w:marTop w:val="0"/>
          <w:marBottom w:val="0"/>
          <w:divBdr>
            <w:top w:val="none" w:sz="0" w:space="0" w:color="auto"/>
            <w:left w:val="none" w:sz="0" w:space="0" w:color="auto"/>
            <w:bottom w:val="none" w:sz="0" w:space="0" w:color="auto"/>
            <w:right w:val="none" w:sz="0" w:space="0" w:color="auto"/>
          </w:divBdr>
          <w:divsChild>
            <w:div w:id="18394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69683">
      <w:bodyDiv w:val="1"/>
      <w:marLeft w:val="0"/>
      <w:marRight w:val="0"/>
      <w:marTop w:val="0"/>
      <w:marBottom w:val="0"/>
      <w:divBdr>
        <w:top w:val="none" w:sz="0" w:space="0" w:color="auto"/>
        <w:left w:val="none" w:sz="0" w:space="0" w:color="auto"/>
        <w:bottom w:val="none" w:sz="0" w:space="0" w:color="auto"/>
        <w:right w:val="none" w:sz="0" w:space="0" w:color="auto"/>
      </w:divBdr>
      <w:divsChild>
        <w:div w:id="1031105788">
          <w:marLeft w:val="0"/>
          <w:marRight w:val="0"/>
          <w:marTop w:val="0"/>
          <w:marBottom w:val="0"/>
          <w:divBdr>
            <w:top w:val="none" w:sz="0" w:space="0" w:color="auto"/>
            <w:left w:val="none" w:sz="0" w:space="0" w:color="auto"/>
            <w:bottom w:val="none" w:sz="0" w:space="0" w:color="auto"/>
            <w:right w:val="none" w:sz="0" w:space="0" w:color="auto"/>
          </w:divBdr>
          <w:divsChild>
            <w:div w:id="1187057420">
              <w:marLeft w:val="0"/>
              <w:marRight w:val="0"/>
              <w:marTop w:val="0"/>
              <w:marBottom w:val="0"/>
              <w:divBdr>
                <w:top w:val="none" w:sz="0" w:space="0" w:color="auto"/>
                <w:left w:val="none" w:sz="0" w:space="0" w:color="auto"/>
                <w:bottom w:val="none" w:sz="0" w:space="0" w:color="auto"/>
                <w:right w:val="none" w:sz="0" w:space="0" w:color="auto"/>
              </w:divBdr>
            </w:div>
          </w:divsChild>
        </w:div>
        <w:div w:id="1042051581">
          <w:marLeft w:val="0"/>
          <w:marRight w:val="0"/>
          <w:marTop w:val="0"/>
          <w:marBottom w:val="0"/>
          <w:divBdr>
            <w:top w:val="none" w:sz="0" w:space="0" w:color="auto"/>
            <w:left w:val="none" w:sz="0" w:space="0" w:color="auto"/>
            <w:bottom w:val="none" w:sz="0" w:space="0" w:color="auto"/>
            <w:right w:val="none" w:sz="0" w:space="0" w:color="auto"/>
          </w:divBdr>
          <w:divsChild>
            <w:div w:id="1890799279">
              <w:marLeft w:val="0"/>
              <w:marRight w:val="0"/>
              <w:marTop w:val="0"/>
              <w:marBottom w:val="0"/>
              <w:divBdr>
                <w:top w:val="none" w:sz="0" w:space="0" w:color="auto"/>
                <w:left w:val="none" w:sz="0" w:space="0" w:color="auto"/>
                <w:bottom w:val="none" w:sz="0" w:space="0" w:color="auto"/>
                <w:right w:val="none" w:sz="0" w:space="0" w:color="auto"/>
              </w:divBdr>
            </w:div>
          </w:divsChild>
        </w:div>
        <w:div w:id="1192065406">
          <w:marLeft w:val="0"/>
          <w:marRight w:val="0"/>
          <w:marTop w:val="0"/>
          <w:marBottom w:val="0"/>
          <w:divBdr>
            <w:top w:val="none" w:sz="0" w:space="0" w:color="auto"/>
            <w:left w:val="none" w:sz="0" w:space="0" w:color="auto"/>
            <w:bottom w:val="none" w:sz="0" w:space="0" w:color="auto"/>
            <w:right w:val="none" w:sz="0" w:space="0" w:color="auto"/>
          </w:divBdr>
          <w:divsChild>
            <w:div w:id="741098289">
              <w:marLeft w:val="0"/>
              <w:marRight w:val="0"/>
              <w:marTop w:val="0"/>
              <w:marBottom w:val="0"/>
              <w:divBdr>
                <w:top w:val="none" w:sz="0" w:space="0" w:color="auto"/>
                <w:left w:val="none" w:sz="0" w:space="0" w:color="auto"/>
                <w:bottom w:val="none" w:sz="0" w:space="0" w:color="auto"/>
                <w:right w:val="none" w:sz="0" w:space="0" w:color="auto"/>
              </w:divBdr>
            </w:div>
          </w:divsChild>
        </w:div>
        <w:div w:id="778992649">
          <w:marLeft w:val="0"/>
          <w:marRight w:val="0"/>
          <w:marTop w:val="0"/>
          <w:marBottom w:val="0"/>
          <w:divBdr>
            <w:top w:val="none" w:sz="0" w:space="0" w:color="auto"/>
            <w:left w:val="none" w:sz="0" w:space="0" w:color="auto"/>
            <w:bottom w:val="none" w:sz="0" w:space="0" w:color="auto"/>
            <w:right w:val="none" w:sz="0" w:space="0" w:color="auto"/>
          </w:divBdr>
          <w:divsChild>
            <w:div w:id="1027415654">
              <w:marLeft w:val="0"/>
              <w:marRight w:val="0"/>
              <w:marTop w:val="0"/>
              <w:marBottom w:val="0"/>
              <w:divBdr>
                <w:top w:val="none" w:sz="0" w:space="0" w:color="auto"/>
                <w:left w:val="none" w:sz="0" w:space="0" w:color="auto"/>
                <w:bottom w:val="none" w:sz="0" w:space="0" w:color="auto"/>
                <w:right w:val="none" w:sz="0" w:space="0" w:color="auto"/>
              </w:divBdr>
            </w:div>
          </w:divsChild>
        </w:div>
        <w:div w:id="840585086">
          <w:marLeft w:val="0"/>
          <w:marRight w:val="0"/>
          <w:marTop w:val="0"/>
          <w:marBottom w:val="0"/>
          <w:divBdr>
            <w:top w:val="none" w:sz="0" w:space="0" w:color="auto"/>
            <w:left w:val="none" w:sz="0" w:space="0" w:color="auto"/>
            <w:bottom w:val="none" w:sz="0" w:space="0" w:color="auto"/>
            <w:right w:val="none" w:sz="0" w:space="0" w:color="auto"/>
          </w:divBdr>
          <w:divsChild>
            <w:div w:id="1638412386">
              <w:marLeft w:val="0"/>
              <w:marRight w:val="0"/>
              <w:marTop w:val="0"/>
              <w:marBottom w:val="0"/>
              <w:divBdr>
                <w:top w:val="none" w:sz="0" w:space="0" w:color="auto"/>
                <w:left w:val="none" w:sz="0" w:space="0" w:color="auto"/>
                <w:bottom w:val="none" w:sz="0" w:space="0" w:color="auto"/>
                <w:right w:val="none" w:sz="0" w:space="0" w:color="auto"/>
              </w:divBdr>
            </w:div>
          </w:divsChild>
        </w:div>
        <w:div w:id="36205340">
          <w:marLeft w:val="0"/>
          <w:marRight w:val="0"/>
          <w:marTop w:val="0"/>
          <w:marBottom w:val="0"/>
          <w:divBdr>
            <w:top w:val="none" w:sz="0" w:space="0" w:color="auto"/>
            <w:left w:val="none" w:sz="0" w:space="0" w:color="auto"/>
            <w:bottom w:val="none" w:sz="0" w:space="0" w:color="auto"/>
            <w:right w:val="none" w:sz="0" w:space="0" w:color="auto"/>
          </w:divBdr>
          <w:divsChild>
            <w:div w:id="1435131737">
              <w:marLeft w:val="0"/>
              <w:marRight w:val="0"/>
              <w:marTop w:val="0"/>
              <w:marBottom w:val="0"/>
              <w:divBdr>
                <w:top w:val="none" w:sz="0" w:space="0" w:color="auto"/>
                <w:left w:val="none" w:sz="0" w:space="0" w:color="auto"/>
                <w:bottom w:val="none" w:sz="0" w:space="0" w:color="auto"/>
                <w:right w:val="none" w:sz="0" w:space="0" w:color="auto"/>
              </w:divBdr>
            </w:div>
          </w:divsChild>
        </w:div>
        <w:div w:id="46879044">
          <w:marLeft w:val="0"/>
          <w:marRight w:val="0"/>
          <w:marTop w:val="0"/>
          <w:marBottom w:val="0"/>
          <w:divBdr>
            <w:top w:val="none" w:sz="0" w:space="0" w:color="auto"/>
            <w:left w:val="none" w:sz="0" w:space="0" w:color="auto"/>
            <w:bottom w:val="none" w:sz="0" w:space="0" w:color="auto"/>
            <w:right w:val="none" w:sz="0" w:space="0" w:color="auto"/>
          </w:divBdr>
          <w:divsChild>
            <w:div w:id="54353066">
              <w:marLeft w:val="0"/>
              <w:marRight w:val="0"/>
              <w:marTop w:val="0"/>
              <w:marBottom w:val="0"/>
              <w:divBdr>
                <w:top w:val="none" w:sz="0" w:space="0" w:color="auto"/>
                <w:left w:val="none" w:sz="0" w:space="0" w:color="auto"/>
                <w:bottom w:val="none" w:sz="0" w:space="0" w:color="auto"/>
                <w:right w:val="none" w:sz="0" w:space="0" w:color="auto"/>
              </w:divBdr>
            </w:div>
          </w:divsChild>
        </w:div>
        <w:div w:id="10256205">
          <w:marLeft w:val="0"/>
          <w:marRight w:val="0"/>
          <w:marTop w:val="0"/>
          <w:marBottom w:val="0"/>
          <w:divBdr>
            <w:top w:val="none" w:sz="0" w:space="0" w:color="auto"/>
            <w:left w:val="none" w:sz="0" w:space="0" w:color="auto"/>
            <w:bottom w:val="none" w:sz="0" w:space="0" w:color="auto"/>
            <w:right w:val="none" w:sz="0" w:space="0" w:color="auto"/>
          </w:divBdr>
          <w:divsChild>
            <w:div w:id="424765511">
              <w:marLeft w:val="0"/>
              <w:marRight w:val="0"/>
              <w:marTop w:val="0"/>
              <w:marBottom w:val="0"/>
              <w:divBdr>
                <w:top w:val="none" w:sz="0" w:space="0" w:color="auto"/>
                <w:left w:val="none" w:sz="0" w:space="0" w:color="auto"/>
                <w:bottom w:val="none" w:sz="0" w:space="0" w:color="auto"/>
                <w:right w:val="none" w:sz="0" w:space="0" w:color="auto"/>
              </w:divBdr>
            </w:div>
          </w:divsChild>
        </w:div>
        <w:div w:id="1890922527">
          <w:marLeft w:val="0"/>
          <w:marRight w:val="0"/>
          <w:marTop w:val="0"/>
          <w:marBottom w:val="0"/>
          <w:divBdr>
            <w:top w:val="none" w:sz="0" w:space="0" w:color="auto"/>
            <w:left w:val="none" w:sz="0" w:space="0" w:color="auto"/>
            <w:bottom w:val="none" w:sz="0" w:space="0" w:color="auto"/>
            <w:right w:val="none" w:sz="0" w:space="0" w:color="auto"/>
          </w:divBdr>
          <w:divsChild>
            <w:div w:id="426924788">
              <w:marLeft w:val="0"/>
              <w:marRight w:val="0"/>
              <w:marTop w:val="0"/>
              <w:marBottom w:val="0"/>
              <w:divBdr>
                <w:top w:val="none" w:sz="0" w:space="0" w:color="auto"/>
                <w:left w:val="none" w:sz="0" w:space="0" w:color="auto"/>
                <w:bottom w:val="none" w:sz="0" w:space="0" w:color="auto"/>
                <w:right w:val="none" w:sz="0" w:space="0" w:color="auto"/>
              </w:divBdr>
            </w:div>
          </w:divsChild>
        </w:div>
        <w:div w:id="985008326">
          <w:marLeft w:val="0"/>
          <w:marRight w:val="0"/>
          <w:marTop w:val="0"/>
          <w:marBottom w:val="0"/>
          <w:divBdr>
            <w:top w:val="none" w:sz="0" w:space="0" w:color="auto"/>
            <w:left w:val="none" w:sz="0" w:space="0" w:color="auto"/>
            <w:bottom w:val="none" w:sz="0" w:space="0" w:color="auto"/>
            <w:right w:val="none" w:sz="0" w:space="0" w:color="auto"/>
          </w:divBdr>
          <w:divsChild>
            <w:div w:id="155504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89522">
      <w:bodyDiv w:val="1"/>
      <w:marLeft w:val="0"/>
      <w:marRight w:val="0"/>
      <w:marTop w:val="0"/>
      <w:marBottom w:val="0"/>
      <w:divBdr>
        <w:top w:val="none" w:sz="0" w:space="0" w:color="auto"/>
        <w:left w:val="none" w:sz="0" w:space="0" w:color="auto"/>
        <w:bottom w:val="none" w:sz="0" w:space="0" w:color="auto"/>
        <w:right w:val="none" w:sz="0" w:space="0" w:color="auto"/>
      </w:divBdr>
    </w:div>
    <w:div w:id="646662563">
      <w:bodyDiv w:val="1"/>
      <w:marLeft w:val="0"/>
      <w:marRight w:val="0"/>
      <w:marTop w:val="0"/>
      <w:marBottom w:val="0"/>
      <w:divBdr>
        <w:top w:val="none" w:sz="0" w:space="0" w:color="auto"/>
        <w:left w:val="none" w:sz="0" w:space="0" w:color="auto"/>
        <w:bottom w:val="none" w:sz="0" w:space="0" w:color="auto"/>
        <w:right w:val="none" w:sz="0" w:space="0" w:color="auto"/>
      </w:divBdr>
      <w:divsChild>
        <w:div w:id="815297178">
          <w:marLeft w:val="0"/>
          <w:marRight w:val="0"/>
          <w:marTop w:val="0"/>
          <w:marBottom w:val="0"/>
          <w:divBdr>
            <w:top w:val="none" w:sz="0" w:space="0" w:color="auto"/>
            <w:left w:val="none" w:sz="0" w:space="0" w:color="auto"/>
            <w:bottom w:val="none" w:sz="0" w:space="0" w:color="auto"/>
            <w:right w:val="none" w:sz="0" w:space="0" w:color="auto"/>
          </w:divBdr>
        </w:div>
      </w:divsChild>
    </w:div>
    <w:div w:id="647904824">
      <w:bodyDiv w:val="1"/>
      <w:marLeft w:val="0"/>
      <w:marRight w:val="0"/>
      <w:marTop w:val="0"/>
      <w:marBottom w:val="0"/>
      <w:divBdr>
        <w:top w:val="none" w:sz="0" w:space="0" w:color="auto"/>
        <w:left w:val="none" w:sz="0" w:space="0" w:color="auto"/>
        <w:bottom w:val="none" w:sz="0" w:space="0" w:color="auto"/>
        <w:right w:val="none" w:sz="0" w:space="0" w:color="auto"/>
      </w:divBdr>
    </w:div>
    <w:div w:id="651566702">
      <w:bodyDiv w:val="1"/>
      <w:marLeft w:val="0"/>
      <w:marRight w:val="0"/>
      <w:marTop w:val="0"/>
      <w:marBottom w:val="0"/>
      <w:divBdr>
        <w:top w:val="none" w:sz="0" w:space="0" w:color="auto"/>
        <w:left w:val="none" w:sz="0" w:space="0" w:color="auto"/>
        <w:bottom w:val="none" w:sz="0" w:space="0" w:color="auto"/>
        <w:right w:val="none" w:sz="0" w:space="0" w:color="auto"/>
      </w:divBdr>
      <w:divsChild>
        <w:div w:id="1120490230">
          <w:marLeft w:val="0"/>
          <w:marRight w:val="0"/>
          <w:marTop w:val="0"/>
          <w:marBottom w:val="0"/>
          <w:divBdr>
            <w:top w:val="none" w:sz="0" w:space="0" w:color="auto"/>
            <w:left w:val="none" w:sz="0" w:space="0" w:color="auto"/>
            <w:bottom w:val="none" w:sz="0" w:space="0" w:color="auto"/>
            <w:right w:val="none" w:sz="0" w:space="0" w:color="auto"/>
          </w:divBdr>
          <w:divsChild>
            <w:div w:id="17199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1240">
      <w:bodyDiv w:val="1"/>
      <w:marLeft w:val="0"/>
      <w:marRight w:val="0"/>
      <w:marTop w:val="0"/>
      <w:marBottom w:val="0"/>
      <w:divBdr>
        <w:top w:val="none" w:sz="0" w:space="0" w:color="auto"/>
        <w:left w:val="none" w:sz="0" w:space="0" w:color="auto"/>
        <w:bottom w:val="none" w:sz="0" w:space="0" w:color="auto"/>
        <w:right w:val="none" w:sz="0" w:space="0" w:color="auto"/>
      </w:divBdr>
    </w:div>
    <w:div w:id="661009340">
      <w:bodyDiv w:val="1"/>
      <w:marLeft w:val="0"/>
      <w:marRight w:val="0"/>
      <w:marTop w:val="0"/>
      <w:marBottom w:val="0"/>
      <w:divBdr>
        <w:top w:val="none" w:sz="0" w:space="0" w:color="auto"/>
        <w:left w:val="none" w:sz="0" w:space="0" w:color="auto"/>
        <w:bottom w:val="none" w:sz="0" w:space="0" w:color="auto"/>
        <w:right w:val="none" w:sz="0" w:space="0" w:color="auto"/>
      </w:divBdr>
      <w:divsChild>
        <w:div w:id="1514415367">
          <w:marLeft w:val="0"/>
          <w:marRight w:val="0"/>
          <w:marTop w:val="240"/>
          <w:marBottom w:val="171"/>
          <w:divBdr>
            <w:top w:val="none" w:sz="0" w:space="0" w:color="auto"/>
            <w:left w:val="none" w:sz="0" w:space="0" w:color="auto"/>
            <w:bottom w:val="none" w:sz="0" w:space="0" w:color="auto"/>
            <w:right w:val="none" w:sz="0" w:space="0" w:color="auto"/>
          </w:divBdr>
          <w:divsChild>
            <w:div w:id="10768635">
              <w:marLeft w:val="0"/>
              <w:marRight w:val="0"/>
              <w:marTop w:val="0"/>
              <w:marBottom w:val="0"/>
              <w:divBdr>
                <w:top w:val="none" w:sz="0" w:space="0" w:color="auto"/>
                <w:left w:val="none" w:sz="0" w:space="0" w:color="auto"/>
                <w:bottom w:val="none" w:sz="0" w:space="0" w:color="auto"/>
                <w:right w:val="none" w:sz="0" w:space="0" w:color="auto"/>
              </w:divBdr>
              <w:divsChild>
                <w:div w:id="459081024">
                  <w:marLeft w:val="0"/>
                  <w:marRight w:val="0"/>
                  <w:marTop w:val="0"/>
                  <w:marBottom w:val="0"/>
                  <w:divBdr>
                    <w:top w:val="none" w:sz="0" w:space="0" w:color="auto"/>
                    <w:left w:val="none" w:sz="0" w:space="0" w:color="auto"/>
                    <w:bottom w:val="none" w:sz="0" w:space="0" w:color="auto"/>
                    <w:right w:val="none" w:sz="0" w:space="0" w:color="auto"/>
                  </w:divBdr>
                  <w:divsChild>
                    <w:div w:id="24793741">
                      <w:marLeft w:val="0"/>
                      <w:marRight w:val="0"/>
                      <w:marTop w:val="0"/>
                      <w:marBottom w:val="0"/>
                      <w:divBdr>
                        <w:top w:val="none" w:sz="0" w:space="0" w:color="auto"/>
                        <w:left w:val="none" w:sz="0" w:space="0" w:color="auto"/>
                        <w:bottom w:val="none" w:sz="0" w:space="0" w:color="auto"/>
                        <w:right w:val="none" w:sz="0" w:space="0" w:color="auto"/>
                      </w:divBdr>
                      <w:divsChild>
                        <w:div w:id="676734485">
                          <w:marLeft w:val="0"/>
                          <w:marRight w:val="0"/>
                          <w:marTop w:val="0"/>
                          <w:marBottom w:val="0"/>
                          <w:divBdr>
                            <w:top w:val="none" w:sz="0" w:space="0" w:color="auto"/>
                            <w:left w:val="none" w:sz="0" w:space="0" w:color="auto"/>
                            <w:bottom w:val="none" w:sz="0" w:space="0" w:color="auto"/>
                            <w:right w:val="none" w:sz="0" w:space="0" w:color="auto"/>
                          </w:divBdr>
                        </w:div>
                        <w:div w:id="671225470">
                          <w:marLeft w:val="0"/>
                          <w:marRight w:val="0"/>
                          <w:marTop w:val="0"/>
                          <w:marBottom w:val="0"/>
                          <w:divBdr>
                            <w:top w:val="none" w:sz="0" w:space="0" w:color="auto"/>
                            <w:left w:val="none" w:sz="0" w:space="0" w:color="auto"/>
                            <w:bottom w:val="none" w:sz="0" w:space="0" w:color="auto"/>
                            <w:right w:val="none" w:sz="0" w:space="0" w:color="auto"/>
                          </w:divBdr>
                          <w:divsChild>
                            <w:div w:id="2214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75749">
          <w:marLeft w:val="0"/>
          <w:marRight w:val="0"/>
          <w:marTop w:val="240"/>
          <w:marBottom w:val="171"/>
          <w:divBdr>
            <w:top w:val="none" w:sz="0" w:space="0" w:color="auto"/>
            <w:left w:val="none" w:sz="0" w:space="0" w:color="auto"/>
            <w:bottom w:val="none" w:sz="0" w:space="0" w:color="auto"/>
            <w:right w:val="none" w:sz="0" w:space="0" w:color="auto"/>
          </w:divBdr>
          <w:divsChild>
            <w:div w:id="1218276755">
              <w:marLeft w:val="0"/>
              <w:marRight w:val="0"/>
              <w:marTop w:val="0"/>
              <w:marBottom w:val="0"/>
              <w:divBdr>
                <w:top w:val="none" w:sz="0" w:space="0" w:color="auto"/>
                <w:left w:val="none" w:sz="0" w:space="0" w:color="auto"/>
                <w:bottom w:val="none" w:sz="0" w:space="0" w:color="auto"/>
                <w:right w:val="none" w:sz="0" w:space="0" w:color="auto"/>
              </w:divBdr>
              <w:divsChild>
                <w:div w:id="1976637213">
                  <w:marLeft w:val="0"/>
                  <w:marRight w:val="0"/>
                  <w:marTop w:val="0"/>
                  <w:marBottom w:val="0"/>
                  <w:divBdr>
                    <w:top w:val="none" w:sz="0" w:space="0" w:color="auto"/>
                    <w:left w:val="none" w:sz="0" w:space="0" w:color="auto"/>
                    <w:bottom w:val="none" w:sz="0" w:space="0" w:color="auto"/>
                    <w:right w:val="none" w:sz="0" w:space="0" w:color="auto"/>
                  </w:divBdr>
                  <w:divsChild>
                    <w:div w:id="640773995">
                      <w:marLeft w:val="0"/>
                      <w:marRight w:val="0"/>
                      <w:marTop w:val="0"/>
                      <w:marBottom w:val="0"/>
                      <w:divBdr>
                        <w:top w:val="none" w:sz="0" w:space="0" w:color="auto"/>
                        <w:left w:val="none" w:sz="0" w:space="0" w:color="auto"/>
                        <w:bottom w:val="none" w:sz="0" w:space="0" w:color="auto"/>
                        <w:right w:val="none" w:sz="0" w:space="0" w:color="auto"/>
                      </w:divBdr>
                      <w:divsChild>
                        <w:div w:id="56323707">
                          <w:marLeft w:val="0"/>
                          <w:marRight w:val="0"/>
                          <w:marTop w:val="0"/>
                          <w:marBottom w:val="0"/>
                          <w:divBdr>
                            <w:top w:val="none" w:sz="0" w:space="0" w:color="auto"/>
                            <w:left w:val="none" w:sz="0" w:space="0" w:color="auto"/>
                            <w:bottom w:val="none" w:sz="0" w:space="0" w:color="auto"/>
                            <w:right w:val="none" w:sz="0" w:space="0" w:color="auto"/>
                          </w:divBdr>
                        </w:div>
                        <w:div w:id="1411463650">
                          <w:marLeft w:val="0"/>
                          <w:marRight w:val="0"/>
                          <w:marTop w:val="0"/>
                          <w:marBottom w:val="0"/>
                          <w:divBdr>
                            <w:top w:val="none" w:sz="0" w:space="0" w:color="auto"/>
                            <w:left w:val="none" w:sz="0" w:space="0" w:color="auto"/>
                            <w:bottom w:val="none" w:sz="0" w:space="0" w:color="auto"/>
                            <w:right w:val="none" w:sz="0" w:space="0" w:color="auto"/>
                          </w:divBdr>
                          <w:divsChild>
                            <w:div w:id="3706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997214">
          <w:marLeft w:val="0"/>
          <w:marRight w:val="0"/>
          <w:marTop w:val="240"/>
          <w:marBottom w:val="171"/>
          <w:divBdr>
            <w:top w:val="none" w:sz="0" w:space="0" w:color="auto"/>
            <w:left w:val="none" w:sz="0" w:space="0" w:color="auto"/>
            <w:bottom w:val="none" w:sz="0" w:space="0" w:color="auto"/>
            <w:right w:val="none" w:sz="0" w:space="0" w:color="auto"/>
          </w:divBdr>
          <w:divsChild>
            <w:div w:id="1993096696">
              <w:marLeft w:val="0"/>
              <w:marRight w:val="0"/>
              <w:marTop w:val="0"/>
              <w:marBottom w:val="0"/>
              <w:divBdr>
                <w:top w:val="none" w:sz="0" w:space="0" w:color="auto"/>
                <w:left w:val="none" w:sz="0" w:space="0" w:color="auto"/>
                <w:bottom w:val="none" w:sz="0" w:space="0" w:color="auto"/>
                <w:right w:val="none" w:sz="0" w:space="0" w:color="auto"/>
              </w:divBdr>
              <w:divsChild>
                <w:div w:id="16737837">
                  <w:marLeft w:val="0"/>
                  <w:marRight w:val="0"/>
                  <w:marTop w:val="0"/>
                  <w:marBottom w:val="0"/>
                  <w:divBdr>
                    <w:top w:val="none" w:sz="0" w:space="0" w:color="auto"/>
                    <w:left w:val="none" w:sz="0" w:space="0" w:color="auto"/>
                    <w:bottom w:val="none" w:sz="0" w:space="0" w:color="auto"/>
                    <w:right w:val="none" w:sz="0" w:space="0" w:color="auto"/>
                  </w:divBdr>
                  <w:divsChild>
                    <w:div w:id="235014992">
                      <w:marLeft w:val="0"/>
                      <w:marRight w:val="0"/>
                      <w:marTop w:val="0"/>
                      <w:marBottom w:val="0"/>
                      <w:divBdr>
                        <w:top w:val="none" w:sz="0" w:space="0" w:color="auto"/>
                        <w:left w:val="none" w:sz="0" w:space="0" w:color="auto"/>
                        <w:bottom w:val="none" w:sz="0" w:space="0" w:color="auto"/>
                        <w:right w:val="none" w:sz="0" w:space="0" w:color="auto"/>
                      </w:divBdr>
                      <w:divsChild>
                        <w:div w:id="1733774831">
                          <w:marLeft w:val="0"/>
                          <w:marRight w:val="0"/>
                          <w:marTop w:val="0"/>
                          <w:marBottom w:val="0"/>
                          <w:divBdr>
                            <w:top w:val="none" w:sz="0" w:space="0" w:color="auto"/>
                            <w:left w:val="none" w:sz="0" w:space="0" w:color="auto"/>
                            <w:bottom w:val="none" w:sz="0" w:space="0" w:color="auto"/>
                            <w:right w:val="none" w:sz="0" w:space="0" w:color="auto"/>
                          </w:divBdr>
                        </w:div>
                        <w:div w:id="1156145359">
                          <w:marLeft w:val="0"/>
                          <w:marRight w:val="0"/>
                          <w:marTop w:val="0"/>
                          <w:marBottom w:val="0"/>
                          <w:divBdr>
                            <w:top w:val="none" w:sz="0" w:space="0" w:color="auto"/>
                            <w:left w:val="none" w:sz="0" w:space="0" w:color="auto"/>
                            <w:bottom w:val="none" w:sz="0" w:space="0" w:color="auto"/>
                            <w:right w:val="none" w:sz="0" w:space="0" w:color="auto"/>
                          </w:divBdr>
                          <w:divsChild>
                            <w:div w:id="185194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914788">
          <w:marLeft w:val="0"/>
          <w:marRight w:val="0"/>
          <w:marTop w:val="240"/>
          <w:marBottom w:val="171"/>
          <w:divBdr>
            <w:top w:val="none" w:sz="0" w:space="0" w:color="auto"/>
            <w:left w:val="none" w:sz="0" w:space="0" w:color="auto"/>
            <w:bottom w:val="none" w:sz="0" w:space="0" w:color="auto"/>
            <w:right w:val="none" w:sz="0" w:space="0" w:color="auto"/>
          </w:divBdr>
          <w:divsChild>
            <w:div w:id="1145974680">
              <w:marLeft w:val="0"/>
              <w:marRight w:val="0"/>
              <w:marTop w:val="0"/>
              <w:marBottom w:val="0"/>
              <w:divBdr>
                <w:top w:val="none" w:sz="0" w:space="0" w:color="auto"/>
                <w:left w:val="none" w:sz="0" w:space="0" w:color="auto"/>
                <w:bottom w:val="none" w:sz="0" w:space="0" w:color="auto"/>
                <w:right w:val="none" w:sz="0" w:space="0" w:color="auto"/>
              </w:divBdr>
              <w:divsChild>
                <w:div w:id="37167345">
                  <w:marLeft w:val="0"/>
                  <w:marRight w:val="0"/>
                  <w:marTop w:val="0"/>
                  <w:marBottom w:val="0"/>
                  <w:divBdr>
                    <w:top w:val="none" w:sz="0" w:space="0" w:color="auto"/>
                    <w:left w:val="none" w:sz="0" w:space="0" w:color="auto"/>
                    <w:bottom w:val="none" w:sz="0" w:space="0" w:color="auto"/>
                    <w:right w:val="none" w:sz="0" w:space="0" w:color="auto"/>
                  </w:divBdr>
                  <w:divsChild>
                    <w:div w:id="710962991">
                      <w:marLeft w:val="0"/>
                      <w:marRight w:val="0"/>
                      <w:marTop w:val="0"/>
                      <w:marBottom w:val="0"/>
                      <w:divBdr>
                        <w:top w:val="none" w:sz="0" w:space="0" w:color="auto"/>
                        <w:left w:val="none" w:sz="0" w:space="0" w:color="auto"/>
                        <w:bottom w:val="none" w:sz="0" w:space="0" w:color="auto"/>
                        <w:right w:val="none" w:sz="0" w:space="0" w:color="auto"/>
                      </w:divBdr>
                      <w:divsChild>
                        <w:div w:id="1384907812">
                          <w:marLeft w:val="0"/>
                          <w:marRight w:val="0"/>
                          <w:marTop w:val="0"/>
                          <w:marBottom w:val="0"/>
                          <w:divBdr>
                            <w:top w:val="none" w:sz="0" w:space="0" w:color="auto"/>
                            <w:left w:val="none" w:sz="0" w:space="0" w:color="auto"/>
                            <w:bottom w:val="none" w:sz="0" w:space="0" w:color="auto"/>
                            <w:right w:val="none" w:sz="0" w:space="0" w:color="auto"/>
                          </w:divBdr>
                        </w:div>
                        <w:div w:id="1542286658">
                          <w:marLeft w:val="0"/>
                          <w:marRight w:val="0"/>
                          <w:marTop w:val="0"/>
                          <w:marBottom w:val="0"/>
                          <w:divBdr>
                            <w:top w:val="none" w:sz="0" w:space="0" w:color="auto"/>
                            <w:left w:val="none" w:sz="0" w:space="0" w:color="auto"/>
                            <w:bottom w:val="none" w:sz="0" w:space="0" w:color="auto"/>
                            <w:right w:val="none" w:sz="0" w:space="0" w:color="auto"/>
                          </w:divBdr>
                          <w:divsChild>
                            <w:div w:id="13893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009597">
          <w:marLeft w:val="0"/>
          <w:marRight w:val="0"/>
          <w:marTop w:val="0"/>
          <w:marBottom w:val="0"/>
          <w:divBdr>
            <w:top w:val="none" w:sz="0" w:space="0" w:color="auto"/>
            <w:left w:val="none" w:sz="0" w:space="0" w:color="auto"/>
            <w:bottom w:val="none" w:sz="0" w:space="0" w:color="auto"/>
            <w:right w:val="none" w:sz="0" w:space="0" w:color="auto"/>
          </w:divBdr>
        </w:div>
      </w:divsChild>
    </w:div>
    <w:div w:id="665397123">
      <w:bodyDiv w:val="1"/>
      <w:marLeft w:val="0"/>
      <w:marRight w:val="0"/>
      <w:marTop w:val="0"/>
      <w:marBottom w:val="0"/>
      <w:divBdr>
        <w:top w:val="none" w:sz="0" w:space="0" w:color="auto"/>
        <w:left w:val="none" w:sz="0" w:space="0" w:color="auto"/>
        <w:bottom w:val="none" w:sz="0" w:space="0" w:color="auto"/>
        <w:right w:val="none" w:sz="0" w:space="0" w:color="auto"/>
      </w:divBdr>
    </w:div>
    <w:div w:id="666128025">
      <w:bodyDiv w:val="1"/>
      <w:marLeft w:val="0"/>
      <w:marRight w:val="0"/>
      <w:marTop w:val="0"/>
      <w:marBottom w:val="0"/>
      <w:divBdr>
        <w:top w:val="none" w:sz="0" w:space="0" w:color="auto"/>
        <w:left w:val="none" w:sz="0" w:space="0" w:color="auto"/>
        <w:bottom w:val="none" w:sz="0" w:space="0" w:color="auto"/>
        <w:right w:val="none" w:sz="0" w:space="0" w:color="auto"/>
      </w:divBdr>
    </w:div>
    <w:div w:id="668362333">
      <w:bodyDiv w:val="1"/>
      <w:marLeft w:val="0"/>
      <w:marRight w:val="0"/>
      <w:marTop w:val="0"/>
      <w:marBottom w:val="0"/>
      <w:divBdr>
        <w:top w:val="none" w:sz="0" w:space="0" w:color="auto"/>
        <w:left w:val="none" w:sz="0" w:space="0" w:color="auto"/>
        <w:bottom w:val="none" w:sz="0" w:space="0" w:color="auto"/>
        <w:right w:val="none" w:sz="0" w:space="0" w:color="auto"/>
      </w:divBdr>
      <w:divsChild>
        <w:div w:id="647397275">
          <w:marLeft w:val="0"/>
          <w:marRight w:val="0"/>
          <w:marTop w:val="0"/>
          <w:marBottom w:val="0"/>
          <w:divBdr>
            <w:top w:val="none" w:sz="0" w:space="0" w:color="auto"/>
            <w:left w:val="none" w:sz="0" w:space="0" w:color="auto"/>
            <w:bottom w:val="none" w:sz="0" w:space="0" w:color="auto"/>
            <w:right w:val="none" w:sz="0" w:space="0" w:color="auto"/>
          </w:divBdr>
        </w:div>
        <w:div w:id="1018040416">
          <w:marLeft w:val="0"/>
          <w:marRight w:val="0"/>
          <w:marTop w:val="0"/>
          <w:marBottom w:val="0"/>
          <w:divBdr>
            <w:top w:val="none" w:sz="0" w:space="0" w:color="auto"/>
            <w:left w:val="none" w:sz="0" w:space="0" w:color="auto"/>
            <w:bottom w:val="none" w:sz="0" w:space="0" w:color="auto"/>
            <w:right w:val="none" w:sz="0" w:space="0" w:color="auto"/>
          </w:divBdr>
        </w:div>
        <w:div w:id="1733311190">
          <w:marLeft w:val="0"/>
          <w:marRight w:val="0"/>
          <w:marTop w:val="0"/>
          <w:marBottom w:val="0"/>
          <w:divBdr>
            <w:top w:val="none" w:sz="0" w:space="0" w:color="auto"/>
            <w:left w:val="none" w:sz="0" w:space="0" w:color="auto"/>
            <w:bottom w:val="none" w:sz="0" w:space="0" w:color="auto"/>
            <w:right w:val="none" w:sz="0" w:space="0" w:color="auto"/>
          </w:divBdr>
        </w:div>
        <w:div w:id="830215982">
          <w:marLeft w:val="0"/>
          <w:marRight w:val="0"/>
          <w:marTop w:val="0"/>
          <w:marBottom w:val="0"/>
          <w:divBdr>
            <w:top w:val="none" w:sz="0" w:space="0" w:color="auto"/>
            <w:left w:val="none" w:sz="0" w:space="0" w:color="auto"/>
            <w:bottom w:val="none" w:sz="0" w:space="0" w:color="auto"/>
            <w:right w:val="none" w:sz="0" w:space="0" w:color="auto"/>
          </w:divBdr>
        </w:div>
        <w:div w:id="381363979">
          <w:marLeft w:val="0"/>
          <w:marRight w:val="0"/>
          <w:marTop w:val="0"/>
          <w:marBottom w:val="0"/>
          <w:divBdr>
            <w:top w:val="none" w:sz="0" w:space="0" w:color="auto"/>
            <w:left w:val="none" w:sz="0" w:space="0" w:color="auto"/>
            <w:bottom w:val="none" w:sz="0" w:space="0" w:color="auto"/>
            <w:right w:val="none" w:sz="0" w:space="0" w:color="auto"/>
          </w:divBdr>
        </w:div>
        <w:div w:id="1355500327">
          <w:marLeft w:val="0"/>
          <w:marRight w:val="0"/>
          <w:marTop w:val="0"/>
          <w:marBottom w:val="0"/>
          <w:divBdr>
            <w:top w:val="none" w:sz="0" w:space="0" w:color="auto"/>
            <w:left w:val="none" w:sz="0" w:space="0" w:color="auto"/>
            <w:bottom w:val="none" w:sz="0" w:space="0" w:color="auto"/>
            <w:right w:val="none" w:sz="0" w:space="0" w:color="auto"/>
          </w:divBdr>
        </w:div>
        <w:div w:id="1922642670">
          <w:marLeft w:val="0"/>
          <w:marRight w:val="0"/>
          <w:marTop w:val="0"/>
          <w:marBottom w:val="0"/>
          <w:divBdr>
            <w:top w:val="none" w:sz="0" w:space="0" w:color="auto"/>
            <w:left w:val="none" w:sz="0" w:space="0" w:color="auto"/>
            <w:bottom w:val="none" w:sz="0" w:space="0" w:color="auto"/>
            <w:right w:val="none" w:sz="0" w:space="0" w:color="auto"/>
          </w:divBdr>
        </w:div>
        <w:div w:id="180703134">
          <w:marLeft w:val="0"/>
          <w:marRight w:val="0"/>
          <w:marTop w:val="0"/>
          <w:marBottom w:val="0"/>
          <w:divBdr>
            <w:top w:val="none" w:sz="0" w:space="0" w:color="auto"/>
            <w:left w:val="none" w:sz="0" w:space="0" w:color="auto"/>
            <w:bottom w:val="none" w:sz="0" w:space="0" w:color="auto"/>
            <w:right w:val="none" w:sz="0" w:space="0" w:color="auto"/>
          </w:divBdr>
        </w:div>
        <w:div w:id="309216627">
          <w:marLeft w:val="0"/>
          <w:marRight w:val="0"/>
          <w:marTop w:val="0"/>
          <w:marBottom w:val="0"/>
          <w:divBdr>
            <w:top w:val="none" w:sz="0" w:space="0" w:color="auto"/>
            <w:left w:val="none" w:sz="0" w:space="0" w:color="auto"/>
            <w:bottom w:val="none" w:sz="0" w:space="0" w:color="auto"/>
            <w:right w:val="none" w:sz="0" w:space="0" w:color="auto"/>
          </w:divBdr>
        </w:div>
        <w:div w:id="1366557975">
          <w:marLeft w:val="0"/>
          <w:marRight w:val="0"/>
          <w:marTop w:val="0"/>
          <w:marBottom w:val="0"/>
          <w:divBdr>
            <w:top w:val="none" w:sz="0" w:space="0" w:color="auto"/>
            <w:left w:val="none" w:sz="0" w:space="0" w:color="auto"/>
            <w:bottom w:val="none" w:sz="0" w:space="0" w:color="auto"/>
            <w:right w:val="none" w:sz="0" w:space="0" w:color="auto"/>
          </w:divBdr>
        </w:div>
        <w:div w:id="1892768315">
          <w:marLeft w:val="0"/>
          <w:marRight w:val="0"/>
          <w:marTop w:val="0"/>
          <w:marBottom w:val="0"/>
          <w:divBdr>
            <w:top w:val="none" w:sz="0" w:space="0" w:color="auto"/>
            <w:left w:val="none" w:sz="0" w:space="0" w:color="auto"/>
            <w:bottom w:val="none" w:sz="0" w:space="0" w:color="auto"/>
            <w:right w:val="none" w:sz="0" w:space="0" w:color="auto"/>
          </w:divBdr>
        </w:div>
      </w:divsChild>
    </w:div>
    <w:div w:id="671221422">
      <w:bodyDiv w:val="1"/>
      <w:marLeft w:val="0"/>
      <w:marRight w:val="0"/>
      <w:marTop w:val="0"/>
      <w:marBottom w:val="0"/>
      <w:divBdr>
        <w:top w:val="none" w:sz="0" w:space="0" w:color="auto"/>
        <w:left w:val="none" w:sz="0" w:space="0" w:color="auto"/>
        <w:bottom w:val="none" w:sz="0" w:space="0" w:color="auto"/>
        <w:right w:val="none" w:sz="0" w:space="0" w:color="auto"/>
      </w:divBdr>
      <w:divsChild>
        <w:div w:id="338702746">
          <w:marLeft w:val="0"/>
          <w:marRight w:val="0"/>
          <w:marTop w:val="0"/>
          <w:marBottom w:val="0"/>
          <w:divBdr>
            <w:top w:val="none" w:sz="0" w:space="0" w:color="auto"/>
            <w:left w:val="none" w:sz="0" w:space="0" w:color="auto"/>
            <w:bottom w:val="none" w:sz="0" w:space="0" w:color="auto"/>
            <w:right w:val="none" w:sz="0" w:space="0" w:color="auto"/>
          </w:divBdr>
          <w:divsChild>
            <w:div w:id="718631150">
              <w:marLeft w:val="0"/>
              <w:marRight w:val="0"/>
              <w:marTop w:val="0"/>
              <w:marBottom w:val="0"/>
              <w:divBdr>
                <w:top w:val="none" w:sz="0" w:space="0" w:color="auto"/>
                <w:left w:val="none" w:sz="0" w:space="0" w:color="auto"/>
                <w:bottom w:val="none" w:sz="0" w:space="0" w:color="auto"/>
                <w:right w:val="none" w:sz="0" w:space="0" w:color="auto"/>
              </w:divBdr>
            </w:div>
          </w:divsChild>
        </w:div>
        <w:div w:id="639386333">
          <w:marLeft w:val="0"/>
          <w:marRight w:val="0"/>
          <w:marTop w:val="0"/>
          <w:marBottom w:val="0"/>
          <w:divBdr>
            <w:top w:val="none" w:sz="0" w:space="0" w:color="auto"/>
            <w:left w:val="none" w:sz="0" w:space="0" w:color="auto"/>
            <w:bottom w:val="none" w:sz="0" w:space="0" w:color="auto"/>
            <w:right w:val="none" w:sz="0" w:space="0" w:color="auto"/>
          </w:divBdr>
          <w:divsChild>
            <w:div w:id="12153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147">
      <w:bodyDiv w:val="1"/>
      <w:marLeft w:val="0"/>
      <w:marRight w:val="0"/>
      <w:marTop w:val="0"/>
      <w:marBottom w:val="0"/>
      <w:divBdr>
        <w:top w:val="none" w:sz="0" w:space="0" w:color="auto"/>
        <w:left w:val="none" w:sz="0" w:space="0" w:color="auto"/>
        <w:bottom w:val="none" w:sz="0" w:space="0" w:color="auto"/>
        <w:right w:val="none" w:sz="0" w:space="0" w:color="auto"/>
      </w:divBdr>
    </w:div>
    <w:div w:id="681320146">
      <w:bodyDiv w:val="1"/>
      <w:marLeft w:val="0"/>
      <w:marRight w:val="0"/>
      <w:marTop w:val="0"/>
      <w:marBottom w:val="0"/>
      <w:divBdr>
        <w:top w:val="none" w:sz="0" w:space="0" w:color="auto"/>
        <w:left w:val="none" w:sz="0" w:space="0" w:color="auto"/>
        <w:bottom w:val="none" w:sz="0" w:space="0" w:color="auto"/>
        <w:right w:val="none" w:sz="0" w:space="0" w:color="auto"/>
      </w:divBdr>
    </w:div>
    <w:div w:id="693118070">
      <w:bodyDiv w:val="1"/>
      <w:marLeft w:val="0"/>
      <w:marRight w:val="0"/>
      <w:marTop w:val="0"/>
      <w:marBottom w:val="0"/>
      <w:divBdr>
        <w:top w:val="none" w:sz="0" w:space="0" w:color="auto"/>
        <w:left w:val="none" w:sz="0" w:space="0" w:color="auto"/>
        <w:bottom w:val="none" w:sz="0" w:space="0" w:color="auto"/>
        <w:right w:val="none" w:sz="0" w:space="0" w:color="auto"/>
      </w:divBdr>
    </w:div>
    <w:div w:id="695737366">
      <w:bodyDiv w:val="1"/>
      <w:marLeft w:val="0"/>
      <w:marRight w:val="0"/>
      <w:marTop w:val="0"/>
      <w:marBottom w:val="0"/>
      <w:divBdr>
        <w:top w:val="none" w:sz="0" w:space="0" w:color="auto"/>
        <w:left w:val="none" w:sz="0" w:space="0" w:color="auto"/>
        <w:bottom w:val="none" w:sz="0" w:space="0" w:color="auto"/>
        <w:right w:val="none" w:sz="0" w:space="0" w:color="auto"/>
      </w:divBdr>
    </w:div>
    <w:div w:id="698580802">
      <w:bodyDiv w:val="1"/>
      <w:marLeft w:val="0"/>
      <w:marRight w:val="0"/>
      <w:marTop w:val="0"/>
      <w:marBottom w:val="0"/>
      <w:divBdr>
        <w:top w:val="none" w:sz="0" w:space="0" w:color="auto"/>
        <w:left w:val="none" w:sz="0" w:space="0" w:color="auto"/>
        <w:bottom w:val="none" w:sz="0" w:space="0" w:color="auto"/>
        <w:right w:val="none" w:sz="0" w:space="0" w:color="auto"/>
      </w:divBdr>
    </w:div>
    <w:div w:id="704982944">
      <w:bodyDiv w:val="1"/>
      <w:marLeft w:val="0"/>
      <w:marRight w:val="0"/>
      <w:marTop w:val="0"/>
      <w:marBottom w:val="0"/>
      <w:divBdr>
        <w:top w:val="none" w:sz="0" w:space="0" w:color="auto"/>
        <w:left w:val="none" w:sz="0" w:space="0" w:color="auto"/>
        <w:bottom w:val="none" w:sz="0" w:space="0" w:color="auto"/>
        <w:right w:val="none" w:sz="0" w:space="0" w:color="auto"/>
      </w:divBdr>
    </w:div>
    <w:div w:id="710610792">
      <w:bodyDiv w:val="1"/>
      <w:marLeft w:val="0"/>
      <w:marRight w:val="0"/>
      <w:marTop w:val="0"/>
      <w:marBottom w:val="0"/>
      <w:divBdr>
        <w:top w:val="none" w:sz="0" w:space="0" w:color="auto"/>
        <w:left w:val="none" w:sz="0" w:space="0" w:color="auto"/>
        <w:bottom w:val="none" w:sz="0" w:space="0" w:color="auto"/>
        <w:right w:val="none" w:sz="0" w:space="0" w:color="auto"/>
      </w:divBdr>
      <w:divsChild>
        <w:div w:id="1238172547">
          <w:marLeft w:val="0"/>
          <w:marRight w:val="0"/>
          <w:marTop w:val="0"/>
          <w:marBottom w:val="0"/>
          <w:divBdr>
            <w:top w:val="none" w:sz="0" w:space="0" w:color="auto"/>
            <w:left w:val="none" w:sz="0" w:space="0" w:color="auto"/>
            <w:bottom w:val="none" w:sz="0" w:space="0" w:color="auto"/>
            <w:right w:val="none" w:sz="0" w:space="0" w:color="auto"/>
          </w:divBdr>
          <w:divsChild>
            <w:div w:id="131949850">
              <w:marLeft w:val="0"/>
              <w:marRight w:val="0"/>
              <w:marTop w:val="0"/>
              <w:marBottom w:val="0"/>
              <w:divBdr>
                <w:top w:val="none" w:sz="0" w:space="0" w:color="auto"/>
                <w:left w:val="none" w:sz="0" w:space="0" w:color="auto"/>
                <w:bottom w:val="none" w:sz="0" w:space="0" w:color="auto"/>
                <w:right w:val="none" w:sz="0" w:space="0" w:color="auto"/>
              </w:divBdr>
            </w:div>
          </w:divsChild>
        </w:div>
        <w:div w:id="547034474">
          <w:marLeft w:val="0"/>
          <w:marRight w:val="0"/>
          <w:marTop w:val="0"/>
          <w:marBottom w:val="0"/>
          <w:divBdr>
            <w:top w:val="none" w:sz="0" w:space="0" w:color="auto"/>
            <w:left w:val="none" w:sz="0" w:space="0" w:color="auto"/>
            <w:bottom w:val="none" w:sz="0" w:space="0" w:color="auto"/>
            <w:right w:val="none" w:sz="0" w:space="0" w:color="auto"/>
          </w:divBdr>
          <w:divsChild>
            <w:div w:id="1024135774">
              <w:marLeft w:val="0"/>
              <w:marRight w:val="0"/>
              <w:marTop w:val="0"/>
              <w:marBottom w:val="0"/>
              <w:divBdr>
                <w:top w:val="none" w:sz="0" w:space="0" w:color="auto"/>
                <w:left w:val="none" w:sz="0" w:space="0" w:color="auto"/>
                <w:bottom w:val="none" w:sz="0" w:space="0" w:color="auto"/>
                <w:right w:val="none" w:sz="0" w:space="0" w:color="auto"/>
              </w:divBdr>
            </w:div>
          </w:divsChild>
        </w:div>
        <w:div w:id="2056268883">
          <w:marLeft w:val="0"/>
          <w:marRight w:val="0"/>
          <w:marTop w:val="0"/>
          <w:marBottom w:val="0"/>
          <w:divBdr>
            <w:top w:val="none" w:sz="0" w:space="0" w:color="auto"/>
            <w:left w:val="none" w:sz="0" w:space="0" w:color="auto"/>
            <w:bottom w:val="none" w:sz="0" w:space="0" w:color="auto"/>
            <w:right w:val="none" w:sz="0" w:space="0" w:color="auto"/>
          </w:divBdr>
          <w:divsChild>
            <w:div w:id="1326713209">
              <w:marLeft w:val="0"/>
              <w:marRight w:val="0"/>
              <w:marTop w:val="0"/>
              <w:marBottom w:val="0"/>
              <w:divBdr>
                <w:top w:val="none" w:sz="0" w:space="0" w:color="auto"/>
                <w:left w:val="none" w:sz="0" w:space="0" w:color="auto"/>
                <w:bottom w:val="none" w:sz="0" w:space="0" w:color="auto"/>
                <w:right w:val="none" w:sz="0" w:space="0" w:color="auto"/>
              </w:divBdr>
            </w:div>
          </w:divsChild>
        </w:div>
        <w:div w:id="1342927596">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145711709">
          <w:marLeft w:val="0"/>
          <w:marRight w:val="0"/>
          <w:marTop w:val="0"/>
          <w:marBottom w:val="0"/>
          <w:divBdr>
            <w:top w:val="none" w:sz="0" w:space="0" w:color="auto"/>
            <w:left w:val="none" w:sz="0" w:space="0" w:color="auto"/>
            <w:bottom w:val="none" w:sz="0" w:space="0" w:color="auto"/>
            <w:right w:val="none" w:sz="0" w:space="0" w:color="auto"/>
          </w:divBdr>
          <w:divsChild>
            <w:div w:id="6130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7777">
      <w:bodyDiv w:val="1"/>
      <w:marLeft w:val="0"/>
      <w:marRight w:val="0"/>
      <w:marTop w:val="0"/>
      <w:marBottom w:val="0"/>
      <w:divBdr>
        <w:top w:val="none" w:sz="0" w:space="0" w:color="auto"/>
        <w:left w:val="none" w:sz="0" w:space="0" w:color="auto"/>
        <w:bottom w:val="none" w:sz="0" w:space="0" w:color="auto"/>
        <w:right w:val="none" w:sz="0" w:space="0" w:color="auto"/>
      </w:divBdr>
    </w:div>
    <w:div w:id="714160756">
      <w:bodyDiv w:val="1"/>
      <w:marLeft w:val="0"/>
      <w:marRight w:val="0"/>
      <w:marTop w:val="0"/>
      <w:marBottom w:val="0"/>
      <w:divBdr>
        <w:top w:val="none" w:sz="0" w:space="0" w:color="auto"/>
        <w:left w:val="none" w:sz="0" w:space="0" w:color="auto"/>
        <w:bottom w:val="none" w:sz="0" w:space="0" w:color="auto"/>
        <w:right w:val="none" w:sz="0" w:space="0" w:color="auto"/>
      </w:divBdr>
      <w:divsChild>
        <w:div w:id="549265328">
          <w:blockQuote w:val="1"/>
          <w:marLeft w:val="720"/>
          <w:marRight w:val="720"/>
          <w:marTop w:val="100"/>
          <w:marBottom w:val="100"/>
          <w:divBdr>
            <w:top w:val="none" w:sz="0" w:space="0" w:color="auto"/>
            <w:left w:val="none" w:sz="0" w:space="0" w:color="auto"/>
            <w:bottom w:val="none" w:sz="0" w:space="0" w:color="auto"/>
            <w:right w:val="none" w:sz="0" w:space="0" w:color="auto"/>
          </w:divBdr>
        </w:div>
        <w:div w:id="595330258">
          <w:blockQuote w:val="1"/>
          <w:marLeft w:val="720"/>
          <w:marRight w:val="720"/>
          <w:marTop w:val="100"/>
          <w:marBottom w:val="100"/>
          <w:divBdr>
            <w:top w:val="none" w:sz="0" w:space="0" w:color="auto"/>
            <w:left w:val="none" w:sz="0" w:space="0" w:color="auto"/>
            <w:bottom w:val="none" w:sz="0" w:space="0" w:color="auto"/>
            <w:right w:val="none" w:sz="0" w:space="0" w:color="auto"/>
          </w:divBdr>
        </w:div>
        <w:div w:id="820543462">
          <w:marLeft w:val="0"/>
          <w:marRight w:val="0"/>
          <w:marTop w:val="0"/>
          <w:marBottom w:val="0"/>
          <w:divBdr>
            <w:top w:val="none" w:sz="0" w:space="0" w:color="auto"/>
            <w:left w:val="none" w:sz="0" w:space="0" w:color="auto"/>
            <w:bottom w:val="none" w:sz="0" w:space="0" w:color="auto"/>
            <w:right w:val="none" w:sz="0" w:space="0" w:color="auto"/>
          </w:divBdr>
          <w:divsChild>
            <w:div w:id="1247420513">
              <w:marLeft w:val="0"/>
              <w:marRight w:val="0"/>
              <w:marTop w:val="0"/>
              <w:marBottom w:val="0"/>
              <w:divBdr>
                <w:top w:val="none" w:sz="0" w:space="0" w:color="auto"/>
                <w:left w:val="none" w:sz="0" w:space="0" w:color="auto"/>
                <w:bottom w:val="none" w:sz="0" w:space="0" w:color="auto"/>
                <w:right w:val="none" w:sz="0" w:space="0" w:color="auto"/>
              </w:divBdr>
            </w:div>
          </w:divsChild>
        </w:div>
        <w:div w:id="1424766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615677">
          <w:blockQuote w:val="1"/>
          <w:marLeft w:val="720"/>
          <w:marRight w:val="720"/>
          <w:marTop w:val="100"/>
          <w:marBottom w:val="100"/>
          <w:divBdr>
            <w:top w:val="none" w:sz="0" w:space="0" w:color="auto"/>
            <w:left w:val="none" w:sz="0" w:space="0" w:color="auto"/>
            <w:bottom w:val="none" w:sz="0" w:space="0" w:color="auto"/>
            <w:right w:val="none" w:sz="0" w:space="0" w:color="auto"/>
          </w:divBdr>
        </w:div>
        <w:div w:id="906065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054310">
      <w:bodyDiv w:val="1"/>
      <w:marLeft w:val="0"/>
      <w:marRight w:val="0"/>
      <w:marTop w:val="0"/>
      <w:marBottom w:val="0"/>
      <w:divBdr>
        <w:top w:val="none" w:sz="0" w:space="0" w:color="auto"/>
        <w:left w:val="none" w:sz="0" w:space="0" w:color="auto"/>
        <w:bottom w:val="none" w:sz="0" w:space="0" w:color="auto"/>
        <w:right w:val="none" w:sz="0" w:space="0" w:color="auto"/>
      </w:divBdr>
      <w:divsChild>
        <w:div w:id="1078867712">
          <w:marLeft w:val="0"/>
          <w:marRight w:val="0"/>
          <w:marTop w:val="0"/>
          <w:marBottom w:val="0"/>
          <w:divBdr>
            <w:top w:val="none" w:sz="0" w:space="0" w:color="auto"/>
            <w:left w:val="none" w:sz="0" w:space="0" w:color="auto"/>
            <w:bottom w:val="none" w:sz="0" w:space="0" w:color="auto"/>
            <w:right w:val="none" w:sz="0" w:space="0" w:color="auto"/>
          </w:divBdr>
          <w:divsChild>
            <w:div w:id="2143381563">
              <w:marLeft w:val="0"/>
              <w:marRight w:val="0"/>
              <w:marTop w:val="0"/>
              <w:marBottom w:val="0"/>
              <w:divBdr>
                <w:top w:val="none" w:sz="0" w:space="0" w:color="auto"/>
                <w:left w:val="none" w:sz="0" w:space="0" w:color="auto"/>
                <w:bottom w:val="none" w:sz="0" w:space="0" w:color="auto"/>
                <w:right w:val="none" w:sz="0" w:space="0" w:color="auto"/>
              </w:divBdr>
            </w:div>
          </w:divsChild>
        </w:div>
        <w:div w:id="433669694">
          <w:marLeft w:val="0"/>
          <w:marRight w:val="0"/>
          <w:marTop w:val="0"/>
          <w:marBottom w:val="0"/>
          <w:divBdr>
            <w:top w:val="none" w:sz="0" w:space="0" w:color="auto"/>
            <w:left w:val="none" w:sz="0" w:space="0" w:color="auto"/>
            <w:bottom w:val="none" w:sz="0" w:space="0" w:color="auto"/>
            <w:right w:val="none" w:sz="0" w:space="0" w:color="auto"/>
          </w:divBdr>
          <w:divsChild>
            <w:div w:id="262222712">
              <w:marLeft w:val="0"/>
              <w:marRight w:val="0"/>
              <w:marTop w:val="0"/>
              <w:marBottom w:val="0"/>
              <w:divBdr>
                <w:top w:val="none" w:sz="0" w:space="0" w:color="auto"/>
                <w:left w:val="none" w:sz="0" w:space="0" w:color="auto"/>
                <w:bottom w:val="none" w:sz="0" w:space="0" w:color="auto"/>
                <w:right w:val="none" w:sz="0" w:space="0" w:color="auto"/>
              </w:divBdr>
            </w:div>
          </w:divsChild>
        </w:div>
        <w:div w:id="1733456961">
          <w:marLeft w:val="0"/>
          <w:marRight w:val="0"/>
          <w:marTop w:val="0"/>
          <w:marBottom w:val="0"/>
          <w:divBdr>
            <w:top w:val="none" w:sz="0" w:space="0" w:color="auto"/>
            <w:left w:val="none" w:sz="0" w:space="0" w:color="auto"/>
            <w:bottom w:val="none" w:sz="0" w:space="0" w:color="auto"/>
            <w:right w:val="none" w:sz="0" w:space="0" w:color="auto"/>
          </w:divBdr>
          <w:divsChild>
            <w:div w:id="134417248">
              <w:marLeft w:val="0"/>
              <w:marRight w:val="0"/>
              <w:marTop w:val="0"/>
              <w:marBottom w:val="0"/>
              <w:divBdr>
                <w:top w:val="none" w:sz="0" w:space="0" w:color="auto"/>
                <w:left w:val="none" w:sz="0" w:space="0" w:color="auto"/>
                <w:bottom w:val="none" w:sz="0" w:space="0" w:color="auto"/>
                <w:right w:val="none" w:sz="0" w:space="0" w:color="auto"/>
              </w:divBdr>
            </w:div>
          </w:divsChild>
        </w:div>
        <w:div w:id="2061241715">
          <w:marLeft w:val="0"/>
          <w:marRight w:val="0"/>
          <w:marTop w:val="0"/>
          <w:marBottom w:val="0"/>
          <w:divBdr>
            <w:top w:val="none" w:sz="0" w:space="0" w:color="auto"/>
            <w:left w:val="none" w:sz="0" w:space="0" w:color="auto"/>
            <w:bottom w:val="none" w:sz="0" w:space="0" w:color="auto"/>
            <w:right w:val="none" w:sz="0" w:space="0" w:color="auto"/>
          </w:divBdr>
          <w:divsChild>
            <w:div w:id="328756885">
              <w:marLeft w:val="0"/>
              <w:marRight w:val="0"/>
              <w:marTop w:val="0"/>
              <w:marBottom w:val="0"/>
              <w:divBdr>
                <w:top w:val="none" w:sz="0" w:space="0" w:color="auto"/>
                <w:left w:val="none" w:sz="0" w:space="0" w:color="auto"/>
                <w:bottom w:val="none" w:sz="0" w:space="0" w:color="auto"/>
                <w:right w:val="none" w:sz="0" w:space="0" w:color="auto"/>
              </w:divBdr>
            </w:div>
          </w:divsChild>
        </w:div>
        <w:div w:id="489254682">
          <w:marLeft w:val="0"/>
          <w:marRight w:val="0"/>
          <w:marTop w:val="0"/>
          <w:marBottom w:val="0"/>
          <w:divBdr>
            <w:top w:val="none" w:sz="0" w:space="0" w:color="auto"/>
            <w:left w:val="none" w:sz="0" w:space="0" w:color="auto"/>
            <w:bottom w:val="none" w:sz="0" w:space="0" w:color="auto"/>
            <w:right w:val="none" w:sz="0" w:space="0" w:color="auto"/>
          </w:divBdr>
          <w:divsChild>
            <w:div w:id="1675448490">
              <w:marLeft w:val="0"/>
              <w:marRight w:val="0"/>
              <w:marTop w:val="0"/>
              <w:marBottom w:val="0"/>
              <w:divBdr>
                <w:top w:val="none" w:sz="0" w:space="0" w:color="auto"/>
                <w:left w:val="none" w:sz="0" w:space="0" w:color="auto"/>
                <w:bottom w:val="none" w:sz="0" w:space="0" w:color="auto"/>
                <w:right w:val="none" w:sz="0" w:space="0" w:color="auto"/>
              </w:divBdr>
            </w:div>
          </w:divsChild>
        </w:div>
        <w:div w:id="567420541">
          <w:marLeft w:val="0"/>
          <w:marRight w:val="0"/>
          <w:marTop w:val="0"/>
          <w:marBottom w:val="0"/>
          <w:divBdr>
            <w:top w:val="none" w:sz="0" w:space="0" w:color="auto"/>
            <w:left w:val="none" w:sz="0" w:space="0" w:color="auto"/>
            <w:bottom w:val="none" w:sz="0" w:space="0" w:color="auto"/>
            <w:right w:val="none" w:sz="0" w:space="0" w:color="auto"/>
          </w:divBdr>
          <w:divsChild>
            <w:div w:id="1646665287">
              <w:marLeft w:val="0"/>
              <w:marRight w:val="0"/>
              <w:marTop w:val="0"/>
              <w:marBottom w:val="0"/>
              <w:divBdr>
                <w:top w:val="none" w:sz="0" w:space="0" w:color="auto"/>
                <w:left w:val="none" w:sz="0" w:space="0" w:color="auto"/>
                <w:bottom w:val="none" w:sz="0" w:space="0" w:color="auto"/>
                <w:right w:val="none" w:sz="0" w:space="0" w:color="auto"/>
              </w:divBdr>
            </w:div>
          </w:divsChild>
        </w:div>
        <w:div w:id="1394623720">
          <w:marLeft w:val="0"/>
          <w:marRight w:val="0"/>
          <w:marTop w:val="0"/>
          <w:marBottom w:val="0"/>
          <w:divBdr>
            <w:top w:val="none" w:sz="0" w:space="0" w:color="auto"/>
            <w:left w:val="none" w:sz="0" w:space="0" w:color="auto"/>
            <w:bottom w:val="none" w:sz="0" w:space="0" w:color="auto"/>
            <w:right w:val="none" w:sz="0" w:space="0" w:color="auto"/>
          </w:divBdr>
          <w:divsChild>
            <w:div w:id="1169558067">
              <w:marLeft w:val="0"/>
              <w:marRight w:val="0"/>
              <w:marTop w:val="0"/>
              <w:marBottom w:val="0"/>
              <w:divBdr>
                <w:top w:val="none" w:sz="0" w:space="0" w:color="auto"/>
                <w:left w:val="none" w:sz="0" w:space="0" w:color="auto"/>
                <w:bottom w:val="none" w:sz="0" w:space="0" w:color="auto"/>
                <w:right w:val="none" w:sz="0" w:space="0" w:color="auto"/>
              </w:divBdr>
            </w:div>
          </w:divsChild>
        </w:div>
        <w:div w:id="1632054301">
          <w:marLeft w:val="0"/>
          <w:marRight w:val="0"/>
          <w:marTop w:val="0"/>
          <w:marBottom w:val="0"/>
          <w:divBdr>
            <w:top w:val="none" w:sz="0" w:space="0" w:color="auto"/>
            <w:left w:val="none" w:sz="0" w:space="0" w:color="auto"/>
            <w:bottom w:val="none" w:sz="0" w:space="0" w:color="auto"/>
            <w:right w:val="none" w:sz="0" w:space="0" w:color="auto"/>
          </w:divBdr>
          <w:divsChild>
            <w:div w:id="6327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79125">
      <w:bodyDiv w:val="1"/>
      <w:marLeft w:val="0"/>
      <w:marRight w:val="0"/>
      <w:marTop w:val="0"/>
      <w:marBottom w:val="0"/>
      <w:divBdr>
        <w:top w:val="none" w:sz="0" w:space="0" w:color="auto"/>
        <w:left w:val="none" w:sz="0" w:space="0" w:color="auto"/>
        <w:bottom w:val="none" w:sz="0" w:space="0" w:color="auto"/>
        <w:right w:val="none" w:sz="0" w:space="0" w:color="auto"/>
      </w:divBdr>
    </w:div>
    <w:div w:id="721707200">
      <w:bodyDiv w:val="1"/>
      <w:marLeft w:val="0"/>
      <w:marRight w:val="0"/>
      <w:marTop w:val="0"/>
      <w:marBottom w:val="0"/>
      <w:divBdr>
        <w:top w:val="none" w:sz="0" w:space="0" w:color="auto"/>
        <w:left w:val="none" w:sz="0" w:space="0" w:color="auto"/>
        <w:bottom w:val="none" w:sz="0" w:space="0" w:color="auto"/>
        <w:right w:val="none" w:sz="0" w:space="0" w:color="auto"/>
      </w:divBdr>
      <w:divsChild>
        <w:div w:id="1151554542">
          <w:marLeft w:val="0"/>
          <w:marRight w:val="0"/>
          <w:marTop w:val="0"/>
          <w:marBottom w:val="0"/>
          <w:divBdr>
            <w:top w:val="none" w:sz="0" w:space="0" w:color="auto"/>
            <w:left w:val="none" w:sz="0" w:space="0" w:color="auto"/>
            <w:bottom w:val="none" w:sz="0" w:space="0" w:color="auto"/>
            <w:right w:val="none" w:sz="0" w:space="0" w:color="auto"/>
          </w:divBdr>
          <w:divsChild>
            <w:div w:id="1011832957">
              <w:marLeft w:val="0"/>
              <w:marRight w:val="0"/>
              <w:marTop w:val="0"/>
              <w:marBottom w:val="0"/>
              <w:divBdr>
                <w:top w:val="none" w:sz="0" w:space="0" w:color="auto"/>
                <w:left w:val="none" w:sz="0" w:space="0" w:color="auto"/>
                <w:bottom w:val="none" w:sz="0" w:space="0" w:color="auto"/>
                <w:right w:val="none" w:sz="0" w:space="0" w:color="auto"/>
              </w:divBdr>
            </w:div>
          </w:divsChild>
        </w:div>
        <w:div w:id="2038922478">
          <w:marLeft w:val="0"/>
          <w:marRight w:val="0"/>
          <w:marTop w:val="0"/>
          <w:marBottom w:val="0"/>
          <w:divBdr>
            <w:top w:val="none" w:sz="0" w:space="0" w:color="auto"/>
            <w:left w:val="none" w:sz="0" w:space="0" w:color="auto"/>
            <w:bottom w:val="none" w:sz="0" w:space="0" w:color="auto"/>
            <w:right w:val="none" w:sz="0" w:space="0" w:color="auto"/>
          </w:divBdr>
          <w:divsChild>
            <w:div w:id="729961631">
              <w:marLeft w:val="0"/>
              <w:marRight w:val="0"/>
              <w:marTop w:val="0"/>
              <w:marBottom w:val="0"/>
              <w:divBdr>
                <w:top w:val="none" w:sz="0" w:space="0" w:color="auto"/>
                <w:left w:val="none" w:sz="0" w:space="0" w:color="auto"/>
                <w:bottom w:val="none" w:sz="0" w:space="0" w:color="auto"/>
                <w:right w:val="none" w:sz="0" w:space="0" w:color="auto"/>
              </w:divBdr>
            </w:div>
          </w:divsChild>
        </w:div>
        <w:div w:id="10303670">
          <w:marLeft w:val="0"/>
          <w:marRight w:val="0"/>
          <w:marTop w:val="0"/>
          <w:marBottom w:val="0"/>
          <w:divBdr>
            <w:top w:val="none" w:sz="0" w:space="0" w:color="auto"/>
            <w:left w:val="none" w:sz="0" w:space="0" w:color="auto"/>
            <w:bottom w:val="none" w:sz="0" w:space="0" w:color="auto"/>
            <w:right w:val="none" w:sz="0" w:space="0" w:color="auto"/>
          </w:divBdr>
          <w:divsChild>
            <w:div w:id="448938839">
              <w:marLeft w:val="0"/>
              <w:marRight w:val="0"/>
              <w:marTop w:val="0"/>
              <w:marBottom w:val="0"/>
              <w:divBdr>
                <w:top w:val="none" w:sz="0" w:space="0" w:color="auto"/>
                <w:left w:val="none" w:sz="0" w:space="0" w:color="auto"/>
                <w:bottom w:val="none" w:sz="0" w:space="0" w:color="auto"/>
                <w:right w:val="none" w:sz="0" w:space="0" w:color="auto"/>
              </w:divBdr>
            </w:div>
          </w:divsChild>
        </w:div>
        <w:div w:id="350453671">
          <w:marLeft w:val="0"/>
          <w:marRight w:val="0"/>
          <w:marTop w:val="0"/>
          <w:marBottom w:val="0"/>
          <w:divBdr>
            <w:top w:val="none" w:sz="0" w:space="0" w:color="auto"/>
            <w:left w:val="none" w:sz="0" w:space="0" w:color="auto"/>
            <w:bottom w:val="none" w:sz="0" w:space="0" w:color="auto"/>
            <w:right w:val="none" w:sz="0" w:space="0" w:color="auto"/>
          </w:divBdr>
          <w:divsChild>
            <w:div w:id="1818254109">
              <w:marLeft w:val="0"/>
              <w:marRight w:val="0"/>
              <w:marTop w:val="0"/>
              <w:marBottom w:val="0"/>
              <w:divBdr>
                <w:top w:val="none" w:sz="0" w:space="0" w:color="auto"/>
                <w:left w:val="none" w:sz="0" w:space="0" w:color="auto"/>
                <w:bottom w:val="none" w:sz="0" w:space="0" w:color="auto"/>
                <w:right w:val="none" w:sz="0" w:space="0" w:color="auto"/>
              </w:divBdr>
            </w:div>
          </w:divsChild>
        </w:div>
        <w:div w:id="572085970">
          <w:marLeft w:val="0"/>
          <w:marRight w:val="0"/>
          <w:marTop w:val="0"/>
          <w:marBottom w:val="0"/>
          <w:divBdr>
            <w:top w:val="none" w:sz="0" w:space="0" w:color="auto"/>
            <w:left w:val="none" w:sz="0" w:space="0" w:color="auto"/>
            <w:bottom w:val="none" w:sz="0" w:space="0" w:color="auto"/>
            <w:right w:val="none" w:sz="0" w:space="0" w:color="auto"/>
          </w:divBdr>
          <w:divsChild>
            <w:div w:id="797646971">
              <w:marLeft w:val="0"/>
              <w:marRight w:val="0"/>
              <w:marTop w:val="0"/>
              <w:marBottom w:val="0"/>
              <w:divBdr>
                <w:top w:val="none" w:sz="0" w:space="0" w:color="auto"/>
                <w:left w:val="none" w:sz="0" w:space="0" w:color="auto"/>
                <w:bottom w:val="none" w:sz="0" w:space="0" w:color="auto"/>
                <w:right w:val="none" w:sz="0" w:space="0" w:color="auto"/>
              </w:divBdr>
            </w:div>
          </w:divsChild>
        </w:div>
        <w:div w:id="2045058537">
          <w:marLeft w:val="0"/>
          <w:marRight w:val="0"/>
          <w:marTop w:val="0"/>
          <w:marBottom w:val="0"/>
          <w:divBdr>
            <w:top w:val="none" w:sz="0" w:space="0" w:color="auto"/>
            <w:left w:val="none" w:sz="0" w:space="0" w:color="auto"/>
            <w:bottom w:val="none" w:sz="0" w:space="0" w:color="auto"/>
            <w:right w:val="none" w:sz="0" w:space="0" w:color="auto"/>
          </w:divBdr>
          <w:divsChild>
            <w:div w:id="1724475853">
              <w:marLeft w:val="0"/>
              <w:marRight w:val="0"/>
              <w:marTop w:val="0"/>
              <w:marBottom w:val="0"/>
              <w:divBdr>
                <w:top w:val="none" w:sz="0" w:space="0" w:color="auto"/>
                <w:left w:val="none" w:sz="0" w:space="0" w:color="auto"/>
                <w:bottom w:val="none" w:sz="0" w:space="0" w:color="auto"/>
                <w:right w:val="none" w:sz="0" w:space="0" w:color="auto"/>
              </w:divBdr>
            </w:div>
          </w:divsChild>
        </w:div>
        <w:div w:id="1894732571">
          <w:marLeft w:val="0"/>
          <w:marRight w:val="0"/>
          <w:marTop w:val="0"/>
          <w:marBottom w:val="0"/>
          <w:divBdr>
            <w:top w:val="none" w:sz="0" w:space="0" w:color="auto"/>
            <w:left w:val="none" w:sz="0" w:space="0" w:color="auto"/>
            <w:bottom w:val="none" w:sz="0" w:space="0" w:color="auto"/>
            <w:right w:val="none" w:sz="0" w:space="0" w:color="auto"/>
          </w:divBdr>
          <w:divsChild>
            <w:div w:id="1923759865">
              <w:marLeft w:val="0"/>
              <w:marRight w:val="0"/>
              <w:marTop w:val="0"/>
              <w:marBottom w:val="0"/>
              <w:divBdr>
                <w:top w:val="none" w:sz="0" w:space="0" w:color="auto"/>
                <w:left w:val="none" w:sz="0" w:space="0" w:color="auto"/>
                <w:bottom w:val="none" w:sz="0" w:space="0" w:color="auto"/>
                <w:right w:val="none" w:sz="0" w:space="0" w:color="auto"/>
              </w:divBdr>
            </w:div>
          </w:divsChild>
        </w:div>
        <w:div w:id="1066345794">
          <w:marLeft w:val="0"/>
          <w:marRight w:val="0"/>
          <w:marTop w:val="0"/>
          <w:marBottom w:val="0"/>
          <w:divBdr>
            <w:top w:val="none" w:sz="0" w:space="0" w:color="auto"/>
            <w:left w:val="none" w:sz="0" w:space="0" w:color="auto"/>
            <w:bottom w:val="none" w:sz="0" w:space="0" w:color="auto"/>
            <w:right w:val="none" w:sz="0" w:space="0" w:color="auto"/>
          </w:divBdr>
          <w:divsChild>
            <w:div w:id="1582788134">
              <w:marLeft w:val="0"/>
              <w:marRight w:val="0"/>
              <w:marTop w:val="0"/>
              <w:marBottom w:val="0"/>
              <w:divBdr>
                <w:top w:val="none" w:sz="0" w:space="0" w:color="auto"/>
                <w:left w:val="none" w:sz="0" w:space="0" w:color="auto"/>
                <w:bottom w:val="none" w:sz="0" w:space="0" w:color="auto"/>
                <w:right w:val="none" w:sz="0" w:space="0" w:color="auto"/>
              </w:divBdr>
            </w:div>
          </w:divsChild>
        </w:div>
        <w:div w:id="1919516492">
          <w:marLeft w:val="0"/>
          <w:marRight w:val="0"/>
          <w:marTop w:val="0"/>
          <w:marBottom w:val="0"/>
          <w:divBdr>
            <w:top w:val="none" w:sz="0" w:space="0" w:color="auto"/>
            <w:left w:val="none" w:sz="0" w:space="0" w:color="auto"/>
            <w:bottom w:val="none" w:sz="0" w:space="0" w:color="auto"/>
            <w:right w:val="none" w:sz="0" w:space="0" w:color="auto"/>
          </w:divBdr>
          <w:divsChild>
            <w:div w:id="1933127469">
              <w:marLeft w:val="0"/>
              <w:marRight w:val="0"/>
              <w:marTop w:val="0"/>
              <w:marBottom w:val="0"/>
              <w:divBdr>
                <w:top w:val="none" w:sz="0" w:space="0" w:color="auto"/>
                <w:left w:val="none" w:sz="0" w:space="0" w:color="auto"/>
                <w:bottom w:val="none" w:sz="0" w:space="0" w:color="auto"/>
                <w:right w:val="none" w:sz="0" w:space="0" w:color="auto"/>
              </w:divBdr>
            </w:div>
          </w:divsChild>
        </w:div>
        <w:div w:id="827282362">
          <w:marLeft w:val="0"/>
          <w:marRight w:val="0"/>
          <w:marTop w:val="0"/>
          <w:marBottom w:val="0"/>
          <w:divBdr>
            <w:top w:val="none" w:sz="0" w:space="0" w:color="auto"/>
            <w:left w:val="none" w:sz="0" w:space="0" w:color="auto"/>
            <w:bottom w:val="none" w:sz="0" w:space="0" w:color="auto"/>
            <w:right w:val="none" w:sz="0" w:space="0" w:color="auto"/>
          </w:divBdr>
          <w:divsChild>
            <w:div w:id="8646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6818">
      <w:bodyDiv w:val="1"/>
      <w:marLeft w:val="0"/>
      <w:marRight w:val="0"/>
      <w:marTop w:val="0"/>
      <w:marBottom w:val="0"/>
      <w:divBdr>
        <w:top w:val="none" w:sz="0" w:space="0" w:color="auto"/>
        <w:left w:val="none" w:sz="0" w:space="0" w:color="auto"/>
        <w:bottom w:val="none" w:sz="0" w:space="0" w:color="auto"/>
        <w:right w:val="none" w:sz="0" w:space="0" w:color="auto"/>
      </w:divBdr>
      <w:divsChild>
        <w:div w:id="535895179">
          <w:marLeft w:val="0"/>
          <w:marRight w:val="0"/>
          <w:marTop w:val="0"/>
          <w:marBottom w:val="0"/>
          <w:divBdr>
            <w:top w:val="none" w:sz="0" w:space="0" w:color="auto"/>
            <w:left w:val="none" w:sz="0" w:space="0" w:color="auto"/>
            <w:bottom w:val="none" w:sz="0" w:space="0" w:color="auto"/>
            <w:right w:val="none" w:sz="0" w:space="0" w:color="auto"/>
          </w:divBdr>
          <w:divsChild>
            <w:div w:id="1570118345">
              <w:marLeft w:val="0"/>
              <w:marRight w:val="0"/>
              <w:marTop w:val="0"/>
              <w:marBottom w:val="0"/>
              <w:divBdr>
                <w:top w:val="none" w:sz="0" w:space="0" w:color="auto"/>
                <w:left w:val="none" w:sz="0" w:space="0" w:color="auto"/>
                <w:bottom w:val="none" w:sz="0" w:space="0" w:color="auto"/>
                <w:right w:val="none" w:sz="0" w:space="0" w:color="auto"/>
              </w:divBdr>
            </w:div>
          </w:divsChild>
        </w:div>
        <w:div w:id="177355827">
          <w:marLeft w:val="0"/>
          <w:marRight w:val="0"/>
          <w:marTop w:val="0"/>
          <w:marBottom w:val="0"/>
          <w:divBdr>
            <w:top w:val="none" w:sz="0" w:space="0" w:color="auto"/>
            <w:left w:val="none" w:sz="0" w:space="0" w:color="auto"/>
            <w:bottom w:val="none" w:sz="0" w:space="0" w:color="auto"/>
            <w:right w:val="none" w:sz="0" w:space="0" w:color="auto"/>
          </w:divBdr>
          <w:divsChild>
            <w:div w:id="443622930">
              <w:marLeft w:val="0"/>
              <w:marRight w:val="0"/>
              <w:marTop w:val="0"/>
              <w:marBottom w:val="0"/>
              <w:divBdr>
                <w:top w:val="none" w:sz="0" w:space="0" w:color="auto"/>
                <w:left w:val="none" w:sz="0" w:space="0" w:color="auto"/>
                <w:bottom w:val="none" w:sz="0" w:space="0" w:color="auto"/>
                <w:right w:val="none" w:sz="0" w:space="0" w:color="auto"/>
              </w:divBdr>
            </w:div>
          </w:divsChild>
        </w:div>
        <w:div w:id="2005284036">
          <w:marLeft w:val="0"/>
          <w:marRight w:val="0"/>
          <w:marTop w:val="0"/>
          <w:marBottom w:val="0"/>
          <w:divBdr>
            <w:top w:val="none" w:sz="0" w:space="0" w:color="auto"/>
            <w:left w:val="none" w:sz="0" w:space="0" w:color="auto"/>
            <w:bottom w:val="none" w:sz="0" w:space="0" w:color="auto"/>
            <w:right w:val="none" w:sz="0" w:space="0" w:color="auto"/>
          </w:divBdr>
          <w:divsChild>
            <w:div w:id="2048722407">
              <w:marLeft w:val="0"/>
              <w:marRight w:val="0"/>
              <w:marTop w:val="0"/>
              <w:marBottom w:val="0"/>
              <w:divBdr>
                <w:top w:val="none" w:sz="0" w:space="0" w:color="auto"/>
                <w:left w:val="none" w:sz="0" w:space="0" w:color="auto"/>
                <w:bottom w:val="none" w:sz="0" w:space="0" w:color="auto"/>
                <w:right w:val="none" w:sz="0" w:space="0" w:color="auto"/>
              </w:divBdr>
            </w:div>
          </w:divsChild>
        </w:div>
        <w:div w:id="974407072">
          <w:marLeft w:val="0"/>
          <w:marRight w:val="0"/>
          <w:marTop w:val="0"/>
          <w:marBottom w:val="0"/>
          <w:divBdr>
            <w:top w:val="none" w:sz="0" w:space="0" w:color="auto"/>
            <w:left w:val="none" w:sz="0" w:space="0" w:color="auto"/>
            <w:bottom w:val="none" w:sz="0" w:space="0" w:color="auto"/>
            <w:right w:val="none" w:sz="0" w:space="0" w:color="auto"/>
          </w:divBdr>
          <w:divsChild>
            <w:div w:id="15374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5519">
      <w:bodyDiv w:val="1"/>
      <w:marLeft w:val="0"/>
      <w:marRight w:val="0"/>
      <w:marTop w:val="0"/>
      <w:marBottom w:val="0"/>
      <w:divBdr>
        <w:top w:val="none" w:sz="0" w:space="0" w:color="auto"/>
        <w:left w:val="none" w:sz="0" w:space="0" w:color="auto"/>
        <w:bottom w:val="none" w:sz="0" w:space="0" w:color="auto"/>
        <w:right w:val="none" w:sz="0" w:space="0" w:color="auto"/>
      </w:divBdr>
    </w:div>
    <w:div w:id="734861507">
      <w:bodyDiv w:val="1"/>
      <w:marLeft w:val="0"/>
      <w:marRight w:val="0"/>
      <w:marTop w:val="0"/>
      <w:marBottom w:val="0"/>
      <w:divBdr>
        <w:top w:val="none" w:sz="0" w:space="0" w:color="auto"/>
        <w:left w:val="none" w:sz="0" w:space="0" w:color="auto"/>
        <w:bottom w:val="none" w:sz="0" w:space="0" w:color="auto"/>
        <w:right w:val="none" w:sz="0" w:space="0" w:color="auto"/>
      </w:divBdr>
      <w:divsChild>
        <w:div w:id="944701641">
          <w:marLeft w:val="0"/>
          <w:marRight w:val="0"/>
          <w:marTop w:val="0"/>
          <w:marBottom w:val="0"/>
          <w:divBdr>
            <w:top w:val="none" w:sz="0" w:space="0" w:color="auto"/>
            <w:left w:val="none" w:sz="0" w:space="0" w:color="auto"/>
            <w:bottom w:val="none" w:sz="0" w:space="0" w:color="auto"/>
            <w:right w:val="none" w:sz="0" w:space="0" w:color="auto"/>
          </w:divBdr>
          <w:divsChild>
            <w:div w:id="296377832">
              <w:marLeft w:val="0"/>
              <w:marRight w:val="0"/>
              <w:marTop w:val="0"/>
              <w:marBottom w:val="0"/>
              <w:divBdr>
                <w:top w:val="none" w:sz="0" w:space="0" w:color="auto"/>
                <w:left w:val="none" w:sz="0" w:space="0" w:color="auto"/>
                <w:bottom w:val="none" w:sz="0" w:space="0" w:color="auto"/>
                <w:right w:val="none" w:sz="0" w:space="0" w:color="auto"/>
              </w:divBdr>
              <w:divsChild>
                <w:div w:id="976834416">
                  <w:marLeft w:val="0"/>
                  <w:marRight w:val="0"/>
                  <w:marTop w:val="0"/>
                  <w:marBottom w:val="0"/>
                  <w:divBdr>
                    <w:top w:val="none" w:sz="0" w:space="0" w:color="auto"/>
                    <w:left w:val="none" w:sz="0" w:space="0" w:color="auto"/>
                    <w:bottom w:val="none" w:sz="0" w:space="0" w:color="auto"/>
                    <w:right w:val="none" w:sz="0" w:space="0" w:color="auto"/>
                  </w:divBdr>
                  <w:divsChild>
                    <w:div w:id="1321690177">
                      <w:marLeft w:val="0"/>
                      <w:marRight w:val="0"/>
                      <w:marTop w:val="0"/>
                      <w:marBottom w:val="0"/>
                      <w:divBdr>
                        <w:top w:val="none" w:sz="0" w:space="0" w:color="auto"/>
                        <w:left w:val="none" w:sz="0" w:space="0" w:color="auto"/>
                        <w:bottom w:val="none" w:sz="0" w:space="0" w:color="auto"/>
                        <w:right w:val="none" w:sz="0" w:space="0" w:color="auto"/>
                      </w:divBdr>
                      <w:divsChild>
                        <w:div w:id="367801738">
                          <w:marLeft w:val="0"/>
                          <w:marRight w:val="0"/>
                          <w:marTop w:val="0"/>
                          <w:marBottom w:val="0"/>
                          <w:divBdr>
                            <w:top w:val="none" w:sz="0" w:space="0" w:color="auto"/>
                            <w:left w:val="none" w:sz="0" w:space="0" w:color="auto"/>
                            <w:bottom w:val="none" w:sz="0" w:space="0" w:color="auto"/>
                            <w:right w:val="none" w:sz="0" w:space="0" w:color="auto"/>
                          </w:divBdr>
                        </w:div>
                        <w:div w:id="929899141">
                          <w:marLeft w:val="0"/>
                          <w:marRight w:val="0"/>
                          <w:marTop w:val="0"/>
                          <w:marBottom w:val="0"/>
                          <w:divBdr>
                            <w:top w:val="none" w:sz="0" w:space="0" w:color="auto"/>
                            <w:left w:val="none" w:sz="0" w:space="0" w:color="auto"/>
                            <w:bottom w:val="none" w:sz="0" w:space="0" w:color="auto"/>
                            <w:right w:val="none" w:sz="0" w:space="0" w:color="auto"/>
                          </w:divBdr>
                          <w:divsChild>
                            <w:div w:id="195044513">
                              <w:marLeft w:val="0"/>
                              <w:marRight w:val="0"/>
                              <w:marTop w:val="0"/>
                              <w:marBottom w:val="0"/>
                              <w:divBdr>
                                <w:top w:val="none" w:sz="0" w:space="0" w:color="auto"/>
                                <w:left w:val="none" w:sz="0" w:space="0" w:color="auto"/>
                                <w:bottom w:val="none" w:sz="0" w:space="0" w:color="auto"/>
                                <w:right w:val="none" w:sz="0" w:space="0" w:color="auto"/>
                              </w:divBdr>
                              <w:divsChild>
                                <w:div w:id="196089278">
                                  <w:marLeft w:val="0"/>
                                  <w:marRight w:val="120"/>
                                  <w:marTop w:val="0"/>
                                  <w:marBottom w:val="0"/>
                                  <w:divBdr>
                                    <w:top w:val="none" w:sz="0" w:space="0" w:color="auto"/>
                                    <w:left w:val="none" w:sz="0" w:space="0" w:color="auto"/>
                                    <w:bottom w:val="none" w:sz="0" w:space="0" w:color="auto"/>
                                    <w:right w:val="none" w:sz="0" w:space="0" w:color="auto"/>
                                  </w:divBdr>
                                </w:div>
                                <w:div w:id="47599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913185">
          <w:marLeft w:val="0"/>
          <w:marRight w:val="0"/>
          <w:marTop w:val="0"/>
          <w:marBottom w:val="0"/>
          <w:divBdr>
            <w:top w:val="none" w:sz="0" w:space="0" w:color="auto"/>
            <w:left w:val="none" w:sz="0" w:space="0" w:color="auto"/>
            <w:bottom w:val="none" w:sz="0" w:space="0" w:color="auto"/>
            <w:right w:val="none" w:sz="0" w:space="0" w:color="auto"/>
          </w:divBdr>
          <w:divsChild>
            <w:div w:id="437527367">
              <w:marLeft w:val="0"/>
              <w:marRight w:val="0"/>
              <w:marTop w:val="0"/>
              <w:marBottom w:val="0"/>
              <w:divBdr>
                <w:top w:val="none" w:sz="0" w:space="0" w:color="auto"/>
                <w:left w:val="none" w:sz="0" w:space="0" w:color="auto"/>
                <w:bottom w:val="none" w:sz="0" w:space="0" w:color="auto"/>
                <w:right w:val="none" w:sz="0" w:space="0" w:color="auto"/>
              </w:divBdr>
              <w:divsChild>
                <w:div w:id="415984511">
                  <w:marLeft w:val="0"/>
                  <w:marRight w:val="0"/>
                  <w:marTop w:val="0"/>
                  <w:marBottom w:val="0"/>
                  <w:divBdr>
                    <w:top w:val="none" w:sz="0" w:space="0" w:color="auto"/>
                    <w:left w:val="none" w:sz="0" w:space="0" w:color="auto"/>
                    <w:bottom w:val="none" w:sz="0" w:space="0" w:color="auto"/>
                    <w:right w:val="none" w:sz="0" w:space="0" w:color="auto"/>
                  </w:divBdr>
                  <w:divsChild>
                    <w:div w:id="1332954674">
                      <w:marLeft w:val="0"/>
                      <w:marRight w:val="0"/>
                      <w:marTop w:val="0"/>
                      <w:marBottom w:val="0"/>
                      <w:divBdr>
                        <w:top w:val="none" w:sz="0" w:space="0" w:color="auto"/>
                        <w:left w:val="none" w:sz="0" w:space="0" w:color="auto"/>
                        <w:bottom w:val="none" w:sz="0" w:space="0" w:color="auto"/>
                        <w:right w:val="none" w:sz="0" w:space="0" w:color="auto"/>
                      </w:divBdr>
                      <w:divsChild>
                        <w:div w:id="474031037">
                          <w:marLeft w:val="0"/>
                          <w:marRight w:val="0"/>
                          <w:marTop w:val="0"/>
                          <w:marBottom w:val="0"/>
                          <w:divBdr>
                            <w:top w:val="none" w:sz="0" w:space="0" w:color="auto"/>
                            <w:left w:val="none" w:sz="0" w:space="0" w:color="auto"/>
                            <w:bottom w:val="none" w:sz="0" w:space="0" w:color="auto"/>
                            <w:right w:val="none" w:sz="0" w:space="0" w:color="auto"/>
                          </w:divBdr>
                        </w:div>
                        <w:div w:id="174924361">
                          <w:marLeft w:val="0"/>
                          <w:marRight w:val="0"/>
                          <w:marTop w:val="0"/>
                          <w:marBottom w:val="0"/>
                          <w:divBdr>
                            <w:top w:val="none" w:sz="0" w:space="0" w:color="auto"/>
                            <w:left w:val="none" w:sz="0" w:space="0" w:color="auto"/>
                            <w:bottom w:val="none" w:sz="0" w:space="0" w:color="auto"/>
                            <w:right w:val="none" w:sz="0" w:space="0" w:color="auto"/>
                          </w:divBdr>
                          <w:divsChild>
                            <w:div w:id="920724736">
                              <w:marLeft w:val="0"/>
                              <w:marRight w:val="0"/>
                              <w:marTop w:val="0"/>
                              <w:marBottom w:val="0"/>
                              <w:divBdr>
                                <w:top w:val="none" w:sz="0" w:space="0" w:color="auto"/>
                                <w:left w:val="none" w:sz="0" w:space="0" w:color="auto"/>
                                <w:bottom w:val="none" w:sz="0" w:space="0" w:color="auto"/>
                                <w:right w:val="none" w:sz="0" w:space="0" w:color="auto"/>
                              </w:divBdr>
                              <w:divsChild>
                                <w:div w:id="296760201">
                                  <w:marLeft w:val="0"/>
                                  <w:marRight w:val="120"/>
                                  <w:marTop w:val="0"/>
                                  <w:marBottom w:val="0"/>
                                  <w:divBdr>
                                    <w:top w:val="none" w:sz="0" w:space="0" w:color="auto"/>
                                    <w:left w:val="none" w:sz="0" w:space="0" w:color="auto"/>
                                    <w:bottom w:val="none" w:sz="0" w:space="0" w:color="auto"/>
                                    <w:right w:val="none" w:sz="0" w:space="0" w:color="auto"/>
                                  </w:divBdr>
                                </w:div>
                                <w:div w:id="6633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07171">
          <w:marLeft w:val="0"/>
          <w:marRight w:val="0"/>
          <w:marTop w:val="0"/>
          <w:marBottom w:val="0"/>
          <w:divBdr>
            <w:top w:val="none" w:sz="0" w:space="0" w:color="auto"/>
            <w:left w:val="none" w:sz="0" w:space="0" w:color="auto"/>
            <w:bottom w:val="none" w:sz="0" w:space="0" w:color="auto"/>
            <w:right w:val="none" w:sz="0" w:space="0" w:color="auto"/>
          </w:divBdr>
          <w:divsChild>
            <w:div w:id="194848392">
              <w:marLeft w:val="0"/>
              <w:marRight w:val="0"/>
              <w:marTop w:val="0"/>
              <w:marBottom w:val="0"/>
              <w:divBdr>
                <w:top w:val="none" w:sz="0" w:space="0" w:color="auto"/>
                <w:left w:val="none" w:sz="0" w:space="0" w:color="auto"/>
                <w:bottom w:val="none" w:sz="0" w:space="0" w:color="auto"/>
                <w:right w:val="none" w:sz="0" w:space="0" w:color="auto"/>
              </w:divBdr>
              <w:divsChild>
                <w:div w:id="487744629">
                  <w:marLeft w:val="0"/>
                  <w:marRight w:val="0"/>
                  <w:marTop w:val="0"/>
                  <w:marBottom w:val="0"/>
                  <w:divBdr>
                    <w:top w:val="none" w:sz="0" w:space="0" w:color="auto"/>
                    <w:left w:val="none" w:sz="0" w:space="0" w:color="auto"/>
                    <w:bottom w:val="none" w:sz="0" w:space="0" w:color="auto"/>
                    <w:right w:val="none" w:sz="0" w:space="0" w:color="auto"/>
                  </w:divBdr>
                  <w:divsChild>
                    <w:div w:id="643236421">
                      <w:marLeft w:val="0"/>
                      <w:marRight w:val="0"/>
                      <w:marTop w:val="0"/>
                      <w:marBottom w:val="0"/>
                      <w:divBdr>
                        <w:top w:val="none" w:sz="0" w:space="0" w:color="auto"/>
                        <w:left w:val="none" w:sz="0" w:space="0" w:color="auto"/>
                        <w:bottom w:val="none" w:sz="0" w:space="0" w:color="auto"/>
                        <w:right w:val="none" w:sz="0" w:space="0" w:color="auto"/>
                      </w:divBdr>
                      <w:divsChild>
                        <w:div w:id="730664160">
                          <w:marLeft w:val="0"/>
                          <w:marRight w:val="0"/>
                          <w:marTop w:val="0"/>
                          <w:marBottom w:val="0"/>
                          <w:divBdr>
                            <w:top w:val="none" w:sz="0" w:space="0" w:color="auto"/>
                            <w:left w:val="none" w:sz="0" w:space="0" w:color="auto"/>
                            <w:bottom w:val="none" w:sz="0" w:space="0" w:color="auto"/>
                            <w:right w:val="none" w:sz="0" w:space="0" w:color="auto"/>
                          </w:divBdr>
                        </w:div>
                        <w:div w:id="2119371928">
                          <w:marLeft w:val="0"/>
                          <w:marRight w:val="0"/>
                          <w:marTop w:val="0"/>
                          <w:marBottom w:val="0"/>
                          <w:divBdr>
                            <w:top w:val="none" w:sz="0" w:space="0" w:color="auto"/>
                            <w:left w:val="none" w:sz="0" w:space="0" w:color="auto"/>
                            <w:bottom w:val="none" w:sz="0" w:space="0" w:color="auto"/>
                            <w:right w:val="none" w:sz="0" w:space="0" w:color="auto"/>
                          </w:divBdr>
                          <w:divsChild>
                            <w:div w:id="1420982063">
                              <w:marLeft w:val="0"/>
                              <w:marRight w:val="0"/>
                              <w:marTop w:val="0"/>
                              <w:marBottom w:val="0"/>
                              <w:divBdr>
                                <w:top w:val="none" w:sz="0" w:space="0" w:color="auto"/>
                                <w:left w:val="none" w:sz="0" w:space="0" w:color="auto"/>
                                <w:bottom w:val="none" w:sz="0" w:space="0" w:color="auto"/>
                                <w:right w:val="none" w:sz="0" w:space="0" w:color="auto"/>
                              </w:divBdr>
                              <w:divsChild>
                                <w:div w:id="2133404050">
                                  <w:marLeft w:val="0"/>
                                  <w:marRight w:val="120"/>
                                  <w:marTop w:val="0"/>
                                  <w:marBottom w:val="0"/>
                                  <w:divBdr>
                                    <w:top w:val="none" w:sz="0" w:space="0" w:color="auto"/>
                                    <w:left w:val="none" w:sz="0" w:space="0" w:color="auto"/>
                                    <w:bottom w:val="none" w:sz="0" w:space="0" w:color="auto"/>
                                    <w:right w:val="none" w:sz="0" w:space="0" w:color="auto"/>
                                  </w:divBdr>
                                </w:div>
                                <w:div w:id="13851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481324">
          <w:marLeft w:val="0"/>
          <w:marRight w:val="0"/>
          <w:marTop w:val="0"/>
          <w:marBottom w:val="0"/>
          <w:divBdr>
            <w:top w:val="none" w:sz="0" w:space="0" w:color="auto"/>
            <w:left w:val="none" w:sz="0" w:space="0" w:color="auto"/>
            <w:bottom w:val="none" w:sz="0" w:space="0" w:color="auto"/>
            <w:right w:val="none" w:sz="0" w:space="0" w:color="auto"/>
          </w:divBdr>
          <w:divsChild>
            <w:div w:id="1663776868">
              <w:marLeft w:val="0"/>
              <w:marRight w:val="0"/>
              <w:marTop w:val="0"/>
              <w:marBottom w:val="0"/>
              <w:divBdr>
                <w:top w:val="none" w:sz="0" w:space="0" w:color="auto"/>
                <w:left w:val="none" w:sz="0" w:space="0" w:color="auto"/>
                <w:bottom w:val="none" w:sz="0" w:space="0" w:color="auto"/>
                <w:right w:val="none" w:sz="0" w:space="0" w:color="auto"/>
              </w:divBdr>
              <w:divsChild>
                <w:div w:id="2048484952">
                  <w:marLeft w:val="0"/>
                  <w:marRight w:val="0"/>
                  <w:marTop w:val="0"/>
                  <w:marBottom w:val="0"/>
                  <w:divBdr>
                    <w:top w:val="none" w:sz="0" w:space="0" w:color="auto"/>
                    <w:left w:val="none" w:sz="0" w:space="0" w:color="auto"/>
                    <w:bottom w:val="none" w:sz="0" w:space="0" w:color="auto"/>
                    <w:right w:val="none" w:sz="0" w:space="0" w:color="auto"/>
                  </w:divBdr>
                  <w:divsChild>
                    <w:div w:id="1095129975">
                      <w:marLeft w:val="0"/>
                      <w:marRight w:val="0"/>
                      <w:marTop w:val="0"/>
                      <w:marBottom w:val="0"/>
                      <w:divBdr>
                        <w:top w:val="none" w:sz="0" w:space="0" w:color="auto"/>
                        <w:left w:val="none" w:sz="0" w:space="0" w:color="auto"/>
                        <w:bottom w:val="none" w:sz="0" w:space="0" w:color="auto"/>
                        <w:right w:val="none" w:sz="0" w:space="0" w:color="auto"/>
                      </w:divBdr>
                      <w:divsChild>
                        <w:div w:id="60494629">
                          <w:marLeft w:val="0"/>
                          <w:marRight w:val="0"/>
                          <w:marTop w:val="0"/>
                          <w:marBottom w:val="0"/>
                          <w:divBdr>
                            <w:top w:val="none" w:sz="0" w:space="0" w:color="auto"/>
                            <w:left w:val="none" w:sz="0" w:space="0" w:color="auto"/>
                            <w:bottom w:val="none" w:sz="0" w:space="0" w:color="auto"/>
                            <w:right w:val="none" w:sz="0" w:space="0" w:color="auto"/>
                          </w:divBdr>
                        </w:div>
                        <w:div w:id="362291351">
                          <w:marLeft w:val="0"/>
                          <w:marRight w:val="0"/>
                          <w:marTop w:val="0"/>
                          <w:marBottom w:val="0"/>
                          <w:divBdr>
                            <w:top w:val="none" w:sz="0" w:space="0" w:color="auto"/>
                            <w:left w:val="none" w:sz="0" w:space="0" w:color="auto"/>
                            <w:bottom w:val="none" w:sz="0" w:space="0" w:color="auto"/>
                            <w:right w:val="none" w:sz="0" w:space="0" w:color="auto"/>
                          </w:divBdr>
                          <w:divsChild>
                            <w:div w:id="1237131110">
                              <w:marLeft w:val="0"/>
                              <w:marRight w:val="0"/>
                              <w:marTop w:val="0"/>
                              <w:marBottom w:val="0"/>
                              <w:divBdr>
                                <w:top w:val="none" w:sz="0" w:space="0" w:color="auto"/>
                                <w:left w:val="none" w:sz="0" w:space="0" w:color="auto"/>
                                <w:bottom w:val="none" w:sz="0" w:space="0" w:color="auto"/>
                                <w:right w:val="none" w:sz="0" w:space="0" w:color="auto"/>
                              </w:divBdr>
                              <w:divsChild>
                                <w:div w:id="135463005">
                                  <w:marLeft w:val="0"/>
                                  <w:marRight w:val="120"/>
                                  <w:marTop w:val="0"/>
                                  <w:marBottom w:val="0"/>
                                  <w:divBdr>
                                    <w:top w:val="none" w:sz="0" w:space="0" w:color="auto"/>
                                    <w:left w:val="none" w:sz="0" w:space="0" w:color="auto"/>
                                    <w:bottom w:val="none" w:sz="0" w:space="0" w:color="auto"/>
                                    <w:right w:val="none" w:sz="0" w:space="0" w:color="auto"/>
                                  </w:divBdr>
                                </w:div>
                                <w:div w:id="17212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93207">
          <w:marLeft w:val="0"/>
          <w:marRight w:val="0"/>
          <w:marTop w:val="0"/>
          <w:marBottom w:val="0"/>
          <w:divBdr>
            <w:top w:val="none" w:sz="0" w:space="0" w:color="auto"/>
            <w:left w:val="none" w:sz="0" w:space="0" w:color="auto"/>
            <w:bottom w:val="none" w:sz="0" w:space="0" w:color="auto"/>
            <w:right w:val="none" w:sz="0" w:space="0" w:color="auto"/>
          </w:divBdr>
          <w:divsChild>
            <w:div w:id="2010599266">
              <w:marLeft w:val="0"/>
              <w:marRight w:val="0"/>
              <w:marTop w:val="0"/>
              <w:marBottom w:val="0"/>
              <w:divBdr>
                <w:top w:val="none" w:sz="0" w:space="0" w:color="auto"/>
                <w:left w:val="none" w:sz="0" w:space="0" w:color="auto"/>
                <w:bottom w:val="none" w:sz="0" w:space="0" w:color="auto"/>
                <w:right w:val="none" w:sz="0" w:space="0" w:color="auto"/>
              </w:divBdr>
              <w:divsChild>
                <w:div w:id="1030913216">
                  <w:marLeft w:val="0"/>
                  <w:marRight w:val="0"/>
                  <w:marTop w:val="0"/>
                  <w:marBottom w:val="0"/>
                  <w:divBdr>
                    <w:top w:val="none" w:sz="0" w:space="0" w:color="auto"/>
                    <w:left w:val="none" w:sz="0" w:space="0" w:color="auto"/>
                    <w:bottom w:val="none" w:sz="0" w:space="0" w:color="auto"/>
                    <w:right w:val="none" w:sz="0" w:space="0" w:color="auto"/>
                  </w:divBdr>
                  <w:divsChild>
                    <w:div w:id="255210955">
                      <w:marLeft w:val="0"/>
                      <w:marRight w:val="0"/>
                      <w:marTop w:val="0"/>
                      <w:marBottom w:val="0"/>
                      <w:divBdr>
                        <w:top w:val="none" w:sz="0" w:space="0" w:color="auto"/>
                        <w:left w:val="none" w:sz="0" w:space="0" w:color="auto"/>
                        <w:bottom w:val="none" w:sz="0" w:space="0" w:color="auto"/>
                        <w:right w:val="none" w:sz="0" w:space="0" w:color="auto"/>
                      </w:divBdr>
                      <w:divsChild>
                        <w:div w:id="96367992">
                          <w:marLeft w:val="0"/>
                          <w:marRight w:val="0"/>
                          <w:marTop w:val="0"/>
                          <w:marBottom w:val="0"/>
                          <w:divBdr>
                            <w:top w:val="none" w:sz="0" w:space="0" w:color="auto"/>
                            <w:left w:val="none" w:sz="0" w:space="0" w:color="auto"/>
                            <w:bottom w:val="none" w:sz="0" w:space="0" w:color="auto"/>
                            <w:right w:val="none" w:sz="0" w:space="0" w:color="auto"/>
                          </w:divBdr>
                        </w:div>
                        <w:div w:id="624045023">
                          <w:marLeft w:val="0"/>
                          <w:marRight w:val="0"/>
                          <w:marTop w:val="0"/>
                          <w:marBottom w:val="0"/>
                          <w:divBdr>
                            <w:top w:val="none" w:sz="0" w:space="0" w:color="auto"/>
                            <w:left w:val="none" w:sz="0" w:space="0" w:color="auto"/>
                            <w:bottom w:val="none" w:sz="0" w:space="0" w:color="auto"/>
                            <w:right w:val="none" w:sz="0" w:space="0" w:color="auto"/>
                          </w:divBdr>
                          <w:divsChild>
                            <w:div w:id="193350809">
                              <w:marLeft w:val="0"/>
                              <w:marRight w:val="0"/>
                              <w:marTop w:val="0"/>
                              <w:marBottom w:val="0"/>
                              <w:divBdr>
                                <w:top w:val="none" w:sz="0" w:space="0" w:color="auto"/>
                                <w:left w:val="none" w:sz="0" w:space="0" w:color="auto"/>
                                <w:bottom w:val="none" w:sz="0" w:space="0" w:color="auto"/>
                                <w:right w:val="none" w:sz="0" w:space="0" w:color="auto"/>
                              </w:divBdr>
                              <w:divsChild>
                                <w:div w:id="541871489">
                                  <w:marLeft w:val="0"/>
                                  <w:marRight w:val="120"/>
                                  <w:marTop w:val="0"/>
                                  <w:marBottom w:val="0"/>
                                  <w:divBdr>
                                    <w:top w:val="none" w:sz="0" w:space="0" w:color="auto"/>
                                    <w:left w:val="none" w:sz="0" w:space="0" w:color="auto"/>
                                    <w:bottom w:val="none" w:sz="0" w:space="0" w:color="auto"/>
                                    <w:right w:val="none" w:sz="0" w:space="0" w:color="auto"/>
                                  </w:divBdr>
                                </w:div>
                                <w:div w:id="17931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588047">
          <w:marLeft w:val="0"/>
          <w:marRight w:val="0"/>
          <w:marTop w:val="0"/>
          <w:marBottom w:val="0"/>
          <w:divBdr>
            <w:top w:val="none" w:sz="0" w:space="0" w:color="auto"/>
            <w:left w:val="none" w:sz="0" w:space="0" w:color="auto"/>
            <w:bottom w:val="none" w:sz="0" w:space="0" w:color="auto"/>
            <w:right w:val="none" w:sz="0" w:space="0" w:color="auto"/>
          </w:divBdr>
          <w:divsChild>
            <w:div w:id="1795249814">
              <w:marLeft w:val="0"/>
              <w:marRight w:val="0"/>
              <w:marTop w:val="0"/>
              <w:marBottom w:val="0"/>
              <w:divBdr>
                <w:top w:val="none" w:sz="0" w:space="0" w:color="auto"/>
                <w:left w:val="none" w:sz="0" w:space="0" w:color="auto"/>
                <w:bottom w:val="none" w:sz="0" w:space="0" w:color="auto"/>
                <w:right w:val="none" w:sz="0" w:space="0" w:color="auto"/>
              </w:divBdr>
              <w:divsChild>
                <w:div w:id="100222183">
                  <w:marLeft w:val="0"/>
                  <w:marRight w:val="0"/>
                  <w:marTop w:val="0"/>
                  <w:marBottom w:val="0"/>
                  <w:divBdr>
                    <w:top w:val="none" w:sz="0" w:space="0" w:color="auto"/>
                    <w:left w:val="none" w:sz="0" w:space="0" w:color="auto"/>
                    <w:bottom w:val="none" w:sz="0" w:space="0" w:color="auto"/>
                    <w:right w:val="none" w:sz="0" w:space="0" w:color="auto"/>
                  </w:divBdr>
                  <w:divsChild>
                    <w:div w:id="381640854">
                      <w:marLeft w:val="0"/>
                      <w:marRight w:val="0"/>
                      <w:marTop w:val="0"/>
                      <w:marBottom w:val="0"/>
                      <w:divBdr>
                        <w:top w:val="none" w:sz="0" w:space="0" w:color="auto"/>
                        <w:left w:val="none" w:sz="0" w:space="0" w:color="auto"/>
                        <w:bottom w:val="none" w:sz="0" w:space="0" w:color="auto"/>
                        <w:right w:val="none" w:sz="0" w:space="0" w:color="auto"/>
                      </w:divBdr>
                      <w:divsChild>
                        <w:div w:id="1336762312">
                          <w:marLeft w:val="0"/>
                          <w:marRight w:val="0"/>
                          <w:marTop w:val="0"/>
                          <w:marBottom w:val="0"/>
                          <w:divBdr>
                            <w:top w:val="none" w:sz="0" w:space="0" w:color="auto"/>
                            <w:left w:val="none" w:sz="0" w:space="0" w:color="auto"/>
                            <w:bottom w:val="none" w:sz="0" w:space="0" w:color="auto"/>
                            <w:right w:val="none" w:sz="0" w:space="0" w:color="auto"/>
                          </w:divBdr>
                        </w:div>
                        <w:div w:id="1304385142">
                          <w:marLeft w:val="0"/>
                          <w:marRight w:val="0"/>
                          <w:marTop w:val="0"/>
                          <w:marBottom w:val="0"/>
                          <w:divBdr>
                            <w:top w:val="none" w:sz="0" w:space="0" w:color="auto"/>
                            <w:left w:val="none" w:sz="0" w:space="0" w:color="auto"/>
                            <w:bottom w:val="none" w:sz="0" w:space="0" w:color="auto"/>
                            <w:right w:val="none" w:sz="0" w:space="0" w:color="auto"/>
                          </w:divBdr>
                          <w:divsChild>
                            <w:div w:id="536478579">
                              <w:marLeft w:val="0"/>
                              <w:marRight w:val="0"/>
                              <w:marTop w:val="0"/>
                              <w:marBottom w:val="0"/>
                              <w:divBdr>
                                <w:top w:val="none" w:sz="0" w:space="0" w:color="auto"/>
                                <w:left w:val="none" w:sz="0" w:space="0" w:color="auto"/>
                                <w:bottom w:val="none" w:sz="0" w:space="0" w:color="auto"/>
                                <w:right w:val="none" w:sz="0" w:space="0" w:color="auto"/>
                              </w:divBdr>
                              <w:divsChild>
                                <w:div w:id="798032264">
                                  <w:marLeft w:val="0"/>
                                  <w:marRight w:val="120"/>
                                  <w:marTop w:val="0"/>
                                  <w:marBottom w:val="0"/>
                                  <w:divBdr>
                                    <w:top w:val="none" w:sz="0" w:space="0" w:color="auto"/>
                                    <w:left w:val="none" w:sz="0" w:space="0" w:color="auto"/>
                                    <w:bottom w:val="none" w:sz="0" w:space="0" w:color="auto"/>
                                    <w:right w:val="none" w:sz="0" w:space="0" w:color="auto"/>
                                  </w:divBdr>
                                </w:div>
                                <w:div w:id="14285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376437">
          <w:marLeft w:val="0"/>
          <w:marRight w:val="0"/>
          <w:marTop w:val="0"/>
          <w:marBottom w:val="0"/>
          <w:divBdr>
            <w:top w:val="none" w:sz="0" w:space="0" w:color="auto"/>
            <w:left w:val="none" w:sz="0" w:space="0" w:color="auto"/>
            <w:bottom w:val="none" w:sz="0" w:space="0" w:color="auto"/>
            <w:right w:val="none" w:sz="0" w:space="0" w:color="auto"/>
          </w:divBdr>
        </w:div>
      </w:divsChild>
    </w:div>
    <w:div w:id="736367707">
      <w:bodyDiv w:val="1"/>
      <w:marLeft w:val="0"/>
      <w:marRight w:val="0"/>
      <w:marTop w:val="0"/>
      <w:marBottom w:val="0"/>
      <w:divBdr>
        <w:top w:val="none" w:sz="0" w:space="0" w:color="auto"/>
        <w:left w:val="none" w:sz="0" w:space="0" w:color="auto"/>
        <w:bottom w:val="none" w:sz="0" w:space="0" w:color="auto"/>
        <w:right w:val="none" w:sz="0" w:space="0" w:color="auto"/>
      </w:divBdr>
    </w:div>
    <w:div w:id="737827769">
      <w:bodyDiv w:val="1"/>
      <w:marLeft w:val="0"/>
      <w:marRight w:val="0"/>
      <w:marTop w:val="0"/>
      <w:marBottom w:val="0"/>
      <w:divBdr>
        <w:top w:val="none" w:sz="0" w:space="0" w:color="auto"/>
        <w:left w:val="none" w:sz="0" w:space="0" w:color="auto"/>
        <w:bottom w:val="none" w:sz="0" w:space="0" w:color="auto"/>
        <w:right w:val="none" w:sz="0" w:space="0" w:color="auto"/>
      </w:divBdr>
      <w:divsChild>
        <w:div w:id="1059596997">
          <w:marLeft w:val="0"/>
          <w:marRight w:val="0"/>
          <w:marTop w:val="0"/>
          <w:marBottom w:val="0"/>
          <w:divBdr>
            <w:top w:val="none" w:sz="0" w:space="0" w:color="auto"/>
            <w:left w:val="none" w:sz="0" w:space="0" w:color="auto"/>
            <w:bottom w:val="none" w:sz="0" w:space="0" w:color="auto"/>
            <w:right w:val="none" w:sz="0" w:space="0" w:color="auto"/>
          </w:divBdr>
          <w:divsChild>
            <w:div w:id="319044994">
              <w:marLeft w:val="0"/>
              <w:marRight w:val="0"/>
              <w:marTop w:val="0"/>
              <w:marBottom w:val="0"/>
              <w:divBdr>
                <w:top w:val="none" w:sz="0" w:space="0" w:color="auto"/>
                <w:left w:val="none" w:sz="0" w:space="0" w:color="auto"/>
                <w:bottom w:val="none" w:sz="0" w:space="0" w:color="auto"/>
                <w:right w:val="none" w:sz="0" w:space="0" w:color="auto"/>
              </w:divBdr>
            </w:div>
          </w:divsChild>
        </w:div>
        <w:div w:id="1840581623">
          <w:marLeft w:val="0"/>
          <w:marRight w:val="0"/>
          <w:marTop w:val="0"/>
          <w:marBottom w:val="0"/>
          <w:divBdr>
            <w:top w:val="none" w:sz="0" w:space="0" w:color="auto"/>
            <w:left w:val="none" w:sz="0" w:space="0" w:color="auto"/>
            <w:bottom w:val="none" w:sz="0" w:space="0" w:color="auto"/>
            <w:right w:val="none" w:sz="0" w:space="0" w:color="auto"/>
          </w:divBdr>
          <w:divsChild>
            <w:div w:id="889267239">
              <w:marLeft w:val="0"/>
              <w:marRight w:val="0"/>
              <w:marTop w:val="0"/>
              <w:marBottom w:val="0"/>
              <w:divBdr>
                <w:top w:val="none" w:sz="0" w:space="0" w:color="auto"/>
                <w:left w:val="none" w:sz="0" w:space="0" w:color="auto"/>
                <w:bottom w:val="none" w:sz="0" w:space="0" w:color="auto"/>
                <w:right w:val="none" w:sz="0" w:space="0" w:color="auto"/>
              </w:divBdr>
            </w:div>
          </w:divsChild>
        </w:div>
        <w:div w:id="110511771">
          <w:marLeft w:val="0"/>
          <w:marRight w:val="0"/>
          <w:marTop w:val="0"/>
          <w:marBottom w:val="0"/>
          <w:divBdr>
            <w:top w:val="none" w:sz="0" w:space="0" w:color="auto"/>
            <w:left w:val="none" w:sz="0" w:space="0" w:color="auto"/>
            <w:bottom w:val="none" w:sz="0" w:space="0" w:color="auto"/>
            <w:right w:val="none" w:sz="0" w:space="0" w:color="auto"/>
          </w:divBdr>
          <w:divsChild>
            <w:div w:id="1721703503">
              <w:marLeft w:val="0"/>
              <w:marRight w:val="0"/>
              <w:marTop w:val="0"/>
              <w:marBottom w:val="0"/>
              <w:divBdr>
                <w:top w:val="none" w:sz="0" w:space="0" w:color="auto"/>
                <w:left w:val="none" w:sz="0" w:space="0" w:color="auto"/>
                <w:bottom w:val="none" w:sz="0" w:space="0" w:color="auto"/>
                <w:right w:val="none" w:sz="0" w:space="0" w:color="auto"/>
              </w:divBdr>
            </w:div>
          </w:divsChild>
        </w:div>
        <w:div w:id="712114492">
          <w:marLeft w:val="0"/>
          <w:marRight w:val="0"/>
          <w:marTop w:val="0"/>
          <w:marBottom w:val="0"/>
          <w:divBdr>
            <w:top w:val="none" w:sz="0" w:space="0" w:color="auto"/>
            <w:left w:val="none" w:sz="0" w:space="0" w:color="auto"/>
            <w:bottom w:val="none" w:sz="0" w:space="0" w:color="auto"/>
            <w:right w:val="none" w:sz="0" w:space="0" w:color="auto"/>
          </w:divBdr>
          <w:divsChild>
            <w:div w:id="457263357">
              <w:marLeft w:val="0"/>
              <w:marRight w:val="0"/>
              <w:marTop w:val="0"/>
              <w:marBottom w:val="0"/>
              <w:divBdr>
                <w:top w:val="none" w:sz="0" w:space="0" w:color="auto"/>
                <w:left w:val="none" w:sz="0" w:space="0" w:color="auto"/>
                <w:bottom w:val="none" w:sz="0" w:space="0" w:color="auto"/>
                <w:right w:val="none" w:sz="0" w:space="0" w:color="auto"/>
              </w:divBdr>
            </w:div>
          </w:divsChild>
        </w:div>
        <w:div w:id="1006791636">
          <w:marLeft w:val="0"/>
          <w:marRight w:val="0"/>
          <w:marTop w:val="0"/>
          <w:marBottom w:val="0"/>
          <w:divBdr>
            <w:top w:val="none" w:sz="0" w:space="0" w:color="auto"/>
            <w:left w:val="none" w:sz="0" w:space="0" w:color="auto"/>
            <w:bottom w:val="none" w:sz="0" w:space="0" w:color="auto"/>
            <w:right w:val="none" w:sz="0" w:space="0" w:color="auto"/>
          </w:divBdr>
          <w:divsChild>
            <w:div w:id="1488588679">
              <w:marLeft w:val="0"/>
              <w:marRight w:val="0"/>
              <w:marTop w:val="0"/>
              <w:marBottom w:val="0"/>
              <w:divBdr>
                <w:top w:val="none" w:sz="0" w:space="0" w:color="auto"/>
                <w:left w:val="none" w:sz="0" w:space="0" w:color="auto"/>
                <w:bottom w:val="none" w:sz="0" w:space="0" w:color="auto"/>
                <w:right w:val="none" w:sz="0" w:space="0" w:color="auto"/>
              </w:divBdr>
            </w:div>
          </w:divsChild>
        </w:div>
        <w:div w:id="1466894181">
          <w:marLeft w:val="0"/>
          <w:marRight w:val="0"/>
          <w:marTop w:val="0"/>
          <w:marBottom w:val="0"/>
          <w:divBdr>
            <w:top w:val="none" w:sz="0" w:space="0" w:color="auto"/>
            <w:left w:val="none" w:sz="0" w:space="0" w:color="auto"/>
            <w:bottom w:val="none" w:sz="0" w:space="0" w:color="auto"/>
            <w:right w:val="none" w:sz="0" w:space="0" w:color="auto"/>
          </w:divBdr>
          <w:divsChild>
            <w:div w:id="346293110">
              <w:marLeft w:val="0"/>
              <w:marRight w:val="0"/>
              <w:marTop w:val="0"/>
              <w:marBottom w:val="0"/>
              <w:divBdr>
                <w:top w:val="none" w:sz="0" w:space="0" w:color="auto"/>
                <w:left w:val="none" w:sz="0" w:space="0" w:color="auto"/>
                <w:bottom w:val="none" w:sz="0" w:space="0" w:color="auto"/>
                <w:right w:val="none" w:sz="0" w:space="0" w:color="auto"/>
              </w:divBdr>
            </w:div>
          </w:divsChild>
        </w:div>
        <w:div w:id="832260069">
          <w:marLeft w:val="0"/>
          <w:marRight w:val="0"/>
          <w:marTop w:val="0"/>
          <w:marBottom w:val="0"/>
          <w:divBdr>
            <w:top w:val="none" w:sz="0" w:space="0" w:color="auto"/>
            <w:left w:val="none" w:sz="0" w:space="0" w:color="auto"/>
            <w:bottom w:val="none" w:sz="0" w:space="0" w:color="auto"/>
            <w:right w:val="none" w:sz="0" w:space="0" w:color="auto"/>
          </w:divBdr>
          <w:divsChild>
            <w:div w:id="888806460">
              <w:marLeft w:val="0"/>
              <w:marRight w:val="0"/>
              <w:marTop w:val="0"/>
              <w:marBottom w:val="0"/>
              <w:divBdr>
                <w:top w:val="none" w:sz="0" w:space="0" w:color="auto"/>
                <w:left w:val="none" w:sz="0" w:space="0" w:color="auto"/>
                <w:bottom w:val="none" w:sz="0" w:space="0" w:color="auto"/>
                <w:right w:val="none" w:sz="0" w:space="0" w:color="auto"/>
              </w:divBdr>
            </w:div>
          </w:divsChild>
        </w:div>
        <w:div w:id="2003659811">
          <w:marLeft w:val="0"/>
          <w:marRight w:val="0"/>
          <w:marTop w:val="0"/>
          <w:marBottom w:val="0"/>
          <w:divBdr>
            <w:top w:val="none" w:sz="0" w:space="0" w:color="auto"/>
            <w:left w:val="none" w:sz="0" w:space="0" w:color="auto"/>
            <w:bottom w:val="none" w:sz="0" w:space="0" w:color="auto"/>
            <w:right w:val="none" w:sz="0" w:space="0" w:color="auto"/>
          </w:divBdr>
          <w:divsChild>
            <w:div w:id="2010668882">
              <w:marLeft w:val="0"/>
              <w:marRight w:val="0"/>
              <w:marTop w:val="0"/>
              <w:marBottom w:val="0"/>
              <w:divBdr>
                <w:top w:val="none" w:sz="0" w:space="0" w:color="auto"/>
                <w:left w:val="none" w:sz="0" w:space="0" w:color="auto"/>
                <w:bottom w:val="none" w:sz="0" w:space="0" w:color="auto"/>
                <w:right w:val="none" w:sz="0" w:space="0" w:color="auto"/>
              </w:divBdr>
            </w:div>
          </w:divsChild>
        </w:div>
        <w:div w:id="1768113681">
          <w:marLeft w:val="0"/>
          <w:marRight w:val="0"/>
          <w:marTop w:val="0"/>
          <w:marBottom w:val="0"/>
          <w:divBdr>
            <w:top w:val="none" w:sz="0" w:space="0" w:color="auto"/>
            <w:left w:val="none" w:sz="0" w:space="0" w:color="auto"/>
            <w:bottom w:val="none" w:sz="0" w:space="0" w:color="auto"/>
            <w:right w:val="none" w:sz="0" w:space="0" w:color="auto"/>
          </w:divBdr>
          <w:divsChild>
            <w:div w:id="294916697">
              <w:marLeft w:val="0"/>
              <w:marRight w:val="0"/>
              <w:marTop w:val="0"/>
              <w:marBottom w:val="0"/>
              <w:divBdr>
                <w:top w:val="none" w:sz="0" w:space="0" w:color="auto"/>
                <w:left w:val="none" w:sz="0" w:space="0" w:color="auto"/>
                <w:bottom w:val="none" w:sz="0" w:space="0" w:color="auto"/>
                <w:right w:val="none" w:sz="0" w:space="0" w:color="auto"/>
              </w:divBdr>
            </w:div>
          </w:divsChild>
        </w:div>
        <w:div w:id="507909416">
          <w:marLeft w:val="0"/>
          <w:marRight w:val="0"/>
          <w:marTop w:val="0"/>
          <w:marBottom w:val="0"/>
          <w:divBdr>
            <w:top w:val="none" w:sz="0" w:space="0" w:color="auto"/>
            <w:left w:val="none" w:sz="0" w:space="0" w:color="auto"/>
            <w:bottom w:val="none" w:sz="0" w:space="0" w:color="auto"/>
            <w:right w:val="none" w:sz="0" w:space="0" w:color="auto"/>
          </w:divBdr>
          <w:divsChild>
            <w:div w:id="7858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12682">
      <w:bodyDiv w:val="1"/>
      <w:marLeft w:val="0"/>
      <w:marRight w:val="0"/>
      <w:marTop w:val="0"/>
      <w:marBottom w:val="0"/>
      <w:divBdr>
        <w:top w:val="none" w:sz="0" w:space="0" w:color="auto"/>
        <w:left w:val="none" w:sz="0" w:space="0" w:color="auto"/>
        <w:bottom w:val="none" w:sz="0" w:space="0" w:color="auto"/>
        <w:right w:val="none" w:sz="0" w:space="0" w:color="auto"/>
      </w:divBdr>
    </w:div>
    <w:div w:id="752706843">
      <w:bodyDiv w:val="1"/>
      <w:marLeft w:val="0"/>
      <w:marRight w:val="0"/>
      <w:marTop w:val="0"/>
      <w:marBottom w:val="0"/>
      <w:divBdr>
        <w:top w:val="none" w:sz="0" w:space="0" w:color="auto"/>
        <w:left w:val="none" w:sz="0" w:space="0" w:color="auto"/>
        <w:bottom w:val="none" w:sz="0" w:space="0" w:color="auto"/>
        <w:right w:val="none" w:sz="0" w:space="0" w:color="auto"/>
      </w:divBdr>
      <w:divsChild>
        <w:div w:id="2094081789">
          <w:marLeft w:val="0"/>
          <w:marRight w:val="0"/>
          <w:marTop w:val="0"/>
          <w:marBottom w:val="0"/>
          <w:divBdr>
            <w:top w:val="none" w:sz="0" w:space="0" w:color="auto"/>
            <w:left w:val="none" w:sz="0" w:space="0" w:color="auto"/>
            <w:bottom w:val="none" w:sz="0" w:space="0" w:color="auto"/>
            <w:right w:val="none" w:sz="0" w:space="0" w:color="auto"/>
          </w:divBdr>
          <w:divsChild>
            <w:div w:id="18835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1812">
      <w:bodyDiv w:val="1"/>
      <w:marLeft w:val="0"/>
      <w:marRight w:val="0"/>
      <w:marTop w:val="0"/>
      <w:marBottom w:val="0"/>
      <w:divBdr>
        <w:top w:val="none" w:sz="0" w:space="0" w:color="auto"/>
        <w:left w:val="none" w:sz="0" w:space="0" w:color="auto"/>
        <w:bottom w:val="none" w:sz="0" w:space="0" w:color="auto"/>
        <w:right w:val="none" w:sz="0" w:space="0" w:color="auto"/>
      </w:divBdr>
    </w:div>
    <w:div w:id="756635676">
      <w:bodyDiv w:val="1"/>
      <w:marLeft w:val="0"/>
      <w:marRight w:val="0"/>
      <w:marTop w:val="0"/>
      <w:marBottom w:val="0"/>
      <w:divBdr>
        <w:top w:val="none" w:sz="0" w:space="0" w:color="auto"/>
        <w:left w:val="none" w:sz="0" w:space="0" w:color="auto"/>
        <w:bottom w:val="none" w:sz="0" w:space="0" w:color="auto"/>
        <w:right w:val="none" w:sz="0" w:space="0" w:color="auto"/>
      </w:divBdr>
      <w:divsChild>
        <w:div w:id="82535340">
          <w:marLeft w:val="0"/>
          <w:marRight w:val="0"/>
          <w:marTop w:val="0"/>
          <w:marBottom w:val="0"/>
          <w:divBdr>
            <w:top w:val="none" w:sz="0" w:space="0" w:color="auto"/>
            <w:left w:val="none" w:sz="0" w:space="0" w:color="auto"/>
            <w:bottom w:val="none" w:sz="0" w:space="0" w:color="auto"/>
            <w:right w:val="none" w:sz="0" w:space="0" w:color="auto"/>
          </w:divBdr>
          <w:divsChild>
            <w:div w:id="1747259950">
              <w:marLeft w:val="0"/>
              <w:marRight w:val="0"/>
              <w:marTop w:val="0"/>
              <w:marBottom w:val="0"/>
              <w:divBdr>
                <w:top w:val="none" w:sz="0" w:space="0" w:color="auto"/>
                <w:left w:val="none" w:sz="0" w:space="0" w:color="auto"/>
                <w:bottom w:val="none" w:sz="0" w:space="0" w:color="auto"/>
                <w:right w:val="none" w:sz="0" w:space="0" w:color="auto"/>
              </w:divBdr>
              <w:divsChild>
                <w:div w:id="358360476">
                  <w:marLeft w:val="0"/>
                  <w:marRight w:val="0"/>
                  <w:marTop w:val="0"/>
                  <w:marBottom w:val="0"/>
                  <w:divBdr>
                    <w:top w:val="none" w:sz="0" w:space="0" w:color="auto"/>
                    <w:left w:val="none" w:sz="0" w:space="0" w:color="auto"/>
                    <w:bottom w:val="none" w:sz="0" w:space="0" w:color="auto"/>
                    <w:right w:val="none" w:sz="0" w:space="0" w:color="auto"/>
                  </w:divBdr>
                  <w:divsChild>
                    <w:div w:id="1298339558">
                      <w:marLeft w:val="0"/>
                      <w:marRight w:val="0"/>
                      <w:marTop w:val="0"/>
                      <w:marBottom w:val="0"/>
                      <w:divBdr>
                        <w:top w:val="none" w:sz="0" w:space="0" w:color="auto"/>
                        <w:left w:val="none" w:sz="0" w:space="0" w:color="auto"/>
                        <w:bottom w:val="none" w:sz="0" w:space="0" w:color="auto"/>
                        <w:right w:val="none" w:sz="0" w:space="0" w:color="auto"/>
                      </w:divBdr>
                      <w:divsChild>
                        <w:div w:id="1922987759">
                          <w:marLeft w:val="0"/>
                          <w:marRight w:val="0"/>
                          <w:marTop w:val="0"/>
                          <w:marBottom w:val="0"/>
                          <w:divBdr>
                            <w:top w:val="none" w:sz="0" w:space="0" w:color="auto"/>
                            <w:left w:val="none" w:sz="0" w:space="0" w:color="auto"/>
                            <w:bottom w:val="none" w:sz="0" w:space="0" w:color="auto"/>
                            <w:right w:val="none" w:sz="0" w:space="0" w:color="auto"/>
                          </w:divBdr>
                        </w:div>
                        <w:div w:id="2084328636">
                          <w:marLeft w:val="0"/>
                          <w:marRight w:val="0"/>
                          <w:marTop w:val="0"/>
                          <w:marBottom w:val="0"/>
                          <w:divBdr>
                            <w:top w:val="none" w:sz="0" w:space="0" w:color="auto"/>
                            <w:left w:val="none" w:sz="0" w:space="0" w:color="auto"/>
                            <w:bottom w:val="none" w:sz="0" w:space="0" w:color="auto"/>
                            <w:right w:val="none" w:sz="0" w:space="0" w:color="auto"/>
                          </w:divBdr>
                          <w:divsChild>
                            <w:div w:id="1825661945">
                              <w:marLeft w:val="0"/>
                              <w:marRight w:val="0"/>
                              <w:marTop w:val="0"/>
                              <w:marBottom w:val="0"/>
                              <w:divBdr>
                                <w:top w:val="none" w:sz="0" w:space="0" w:color="auto"/>
                                <w:left w:val="none" w:sz="0" w:space="0" w:color="auto"/>
                                <w:bottom w:val="none" w:sz="0" w:space="0" w:color="auto"/>
                                <w:right w:val="none" w:sz="0" w:space="0" w:color="auto"/>
                              </w:divBdr>
                              <w:divsChild>
                                <w:div w:id="1647853439">
                                  <w:marLeft w:val="0"/>
                                  <w:marRight w:val="120"/>
                                  <w:marTop w:val="0"/>
                                  <w:marBottom w:val="0"/>
                                  <w:divBdr>
                                    <w:top w:val="none" w:sz="0" w:space="0" w:color="auto"/>
                                    <w:left w:val="none" w:sz="0" w:space="0" w:color="auto"/>
                                    <w:bottom w:val="none" w:sz="0" w:space="0" w:color="auto"/>
                                    <w:right w:val="none" w:sz="0" w:space="0" w:color="auto"/>
                                  </w:divBdr>
                                </w:div>
                                <w:div w:id="1013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975930">
          <w:marLeft w:val="0"/>
          <w:marRight w:val="0"/>
          <w:marTop w:val="0"/>
          <w:marBottom w:val="0"/>
          <w:divBdr>
            <w:top w:val="none" w:sz="0" w:space="0" w:color="auto"/>
            <w:left w:val="none" w:sz="0" w:space="0" w:color="auto"/>
            <w:bottom w:val="none" w:sz="0" w:space="0" w:color="auto"/>
            <w:right w:val="none" w:sz="0" w:space="0" w:color="auto"/>
          </w:divBdr>
          <w:divsChild>
            <w:div w:id="467237390">
              <w:marLeft w:val="0"/>
              <w:marRight w:val="0"/>
              <w:marTop w:val="0"/>
              <w:marBottom w:val="0"/>
              <w:divBdr>
                <w:top w:val="none" w:sz="0" w:space="0" w:color="auto"/>
                <w:left w:val="none" w:sz="0" w:space="0" w:color="auto"/>
                <w:bottom w:val="none" w:sz="0" w:space="0" w:color="auto"/>
                <w:right w:val="none" w:sz="0" w:space="0" w:color="auto"/>
              </w:divBdr>
              <w:divsChild>
                <w:div w:id="1033924606">
                  <w:marLeft w:val="0"/>
                  <w:marRight w:val="0"/>
                  <w:marTop w:val="0"/>
                  <w:marBottom w:val="0"/>
                  <w:divBdr>
                    <w:top w:val="none" w:sz="0" w:space="0" w:color="auto"/>
                    <w:left w:val="none" w:sz="0" w:space="0" w:color="auto"/>
                    <w:bottom w:val="none" w:sz="0" w:space="0" w:color="auto"/>
                    <w:right w:val="none" w:sz="0" w:space="0" w:color="auto"/>
                  </w:divBdr>
                  <w:divsChild>
                    <w:div w:id="2068650601">
                      <w:marLeft w:val="0"/>
                      <w:marRight w:val="0"/>
                      <w:marTop w:val="0"/>
                      <w:marBottom w:val="0"/>
                      <w:divBdr>
                        <w:top w:val="none" w:sz="0" w:space="0" w:color="auto"/>
                        <w:left w:val="none" w:sz="0" w:space="0" w:color="auto"/>
                        <w:bottom w:val="none" w:sz="0" w:space="0" w:color="auto"/>
                        <w:right w:val="none" w:sz="0" w:space="0" w:color="auto"/>
                      </w:divBdr>
                      <w:divsChild>
                        <w:div w:id="1996103512">
                          <w:marLeft w:val="0"/>
                          <w:marRight w:val="0"/>
                          <w:marTop w:val="0"/>
                          <w:marBottom w:val="0"/>
                          <w:divBdr>
                            <w:top w:val="none" w:sz="0" w:space="0" w:color="auto"/>
                            <w:left w:val="none" w:sz="0" w:space="0" w:color="auto"/>
                            <w:bottom w:val="none" w:sz="0" w:space="0" w:color="auto"/>
                            <w:right w:val="none" w:sz="0" w:space="0" w:color="auto"/>
                          </w:divBdr>
                        </w:div>
                        <w:div w:id="1613126332">
                          <w:marLeft w:val="0"/>
                          <w:marRight w:val="0"/>
                          <w:marTop w:val="0"/>
                          <w:marBottom w:val="0"/>
                          <w:divBdr>
                            <w:top w:val="none" w:sz="0" w:space="0" w:color="auto"/>
                            <w:left w:val="none" w:sz="0" w:space="0" w:color="auto"/>
                            <w:bottom w:val="none" w:sz="0" w:space="0" w:color="auto"/>
                            <w:right w:val="none" w:sz="0" w:space="0" w:color="auto"/>
                          </w:divBdr>
                          <w:divsChild>
                            <w:div w:id="916479982">
                              <w:marLeft w:val="0"/>
                              <w:marRight w:val="0"/>
                              <w:marTop w:val="0"/>
                              <w:marBottom w:val="0"/>
                              <w:divBdr>
                                <w:top w:val="none" w:sz="0" w:space="0" w:color="auto"/>
                                <w:left w:val="none" w:sz="0" w:space="0" w:color="auto"/>
                                <w:bottom w:val="none" w:sz="0" w:space="0" w:color="auto"/>
                                <w:right w:val="none" w:sz="0" w:space="0" w:color="auto"/>
                              </w:divBdr>
                              <w:divsChild>
                                <w:div w:id="1987316787">
                                  <w:marLeft w:val="0"/>
                                  <w:marRight w:val="120"/>
                                  <w:marTop w:val="0"/>
                                  <w:marBottom w:val="0"/>
                                  <w:divBdr>
                                    <w:top w:val="none" w:sz="0" w:space="0" w:color="auto"/>
                                    <w:left w:val="none" w:sz="0" w:space="0" w:color="auto"/>
                                    <w:bottom w:val="none" w:sz="0" w:space="0" w:color="auto"/>
                                    <w:right w:val="none" w:sz="0" w:space="0" w:color="auto"/>
                                  </w:divBdr>
                                </w:div>
                                <w:div w:id="3582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233299">
          <w:marLeft w:val="0"/>
          <w:marRight w:val="0"/>
          <w:marTop w:val="0"/>
          <w:marBottom w:val="0"/>
          <w:divBdr>
            <w:top w:val="none" w:sz="0" w:space="0" w:color="auto"/>
            <w:left w:val="none" w:sz="0" w:space="0" w:color="auto"/>
            <w:bottom w:val="none" w:sz="0" w:space="0" w:color="auto"/>
            <w:right w:val="none" w:sz="0" w:space="0" w:color="auto"/>
          </w:divBdr>
          <w:divsChild>
            <w:div w:id="895893066">
              <w:marLeft w:val="0"/>
              <w:marRight w:val="0"/>
              <w:marTop w:val="0"/>
              <w:marBottom w:val="0"/>
              <w:divBdr>
                <w:top w:val="none" w:sz="0" w:space="0" w:color="auto"/>
                <w:left w:val="none" w:sz="0" w:space="0" w:color="auto"/>
                <w:bottom w:val="none" w:sz="0" w:space="0" w:color="auto"/>
                <w:right w:val="none" w:sz="0" w:space="0" w:color="auto"/>
              </w:divBdr>
              <w:divsChild>
                <w:div w:id="409156740">
                  <w:marLeft w:val="0"/>
                  <w:marRight w:val="0"/>
                  <w:marTop w:val="0"/>
                  <w:marBottom w:val="0"/>
                  <w:divBdr>
                    <w:top w:val="none" w:sz="0" w:space="0" w:color="auto"/>
                    <w:left w:val="none" w:sz="0" w:space="0" w:color="auto"/>
                    <w:bottom w:val="none" w:sz="0" w:space="0" w:color="auto"/>
                    <w:right w:val="none" w:sz="0" w:space="0" w:color="auto"/>
                  </w:divBdr>
                  <w:divsChild>
                    <w:div w:id="571896163">
                      <w:marLeft w:val="0"/>
                      <w:marRight w:val="0"/>
                      <w:marTop w:val="0"/>
                      <w:marBottom w:val="0"/>
                      <w:divBdr>
                        <w:top w:val="none" w:sz="0" w:space="0" w:color="auto"/>
                        <w:left w:val="none" w:sz="0" w:space="0" w:color="auto"/>
                        <w:bottom w:val="none" w:sz="0" w:space="0" w:color="auto"/>
                        <w:right w:val="none" w:sz="0" w:space="0" w:color="auto"/>
                      </w:divBdr>
                      <w:divsChild>
                        <w:div w:id="910312728">
                          <w:marLeft w:val="0"/>
                          <w:marRight w:val="0"/>
                          <w:marTop w:val="0"/>
                          <w:marBottom w:val="0"/>
                          <w:divBdr>
                            <w:top w:val="none" w:sz="0" w:space="0" w:color="auto"/>
                            <w:left w:val="none" w:sz="0" w:space="0" w:color="auto"/>
                            <w:bottom w:val="none" w:sz="0" w:space="0" w:color="auto"/>
                            <w:right w:val="none" w:sz="0" w:space="0" w:color="auto"/>
                          </w:divBdr>
                        </w:div>
                        <w:div w:id="1766655080">
                          <w:marLeft w:val="0"/>
                          <w:marRight w:val="0"/>
                          <w:marTop w:val="0"/>
                          <w:marBottom w:val="0"/>
                          <w:divBdr>
                            <w:top w:val="none" w:sz="0" w:space="0" w:color="auto"/>
                            <w:left w:val="none" w:sz="0" w:space="0" w:color="auto"/>
                            <w:bottom w:val="none" w:sz="0" w:space="0" w:color="auto"/>
                            <w:right w:val="none" w:sz="0" w:space="0" w:color="auto"/>
                          </w:divBdr>
                          <w:divsChild>
                            <w:div w:id="368409585">
                              <w:marLeft w:val="0"/>
                              <w:marRight w:val="0"/>
                              <w:marTop w:val="0"/>
                              <w:marBottom w:val="0"/>
                              <w:divBdr>
                                <w:top w:val="none" w:sz="0" w:space="0" w:color="auto"/>
                                <w:left w:val="none" w:sz="0" w:space="0" w:color="auto"/>
                                <w:bottom w:val="none" w:sz="0" w:space="0" w:color="auto"/>
                                <w:right w:val="none" w:sz="0" w:space="0" w:color="auto"/>
                              </w:divBdr>
                              <w:divsChild>
                                <w:div w:id="911430539">
                                  <w:marLeft w:val="0"/>
                                  <w:marRight w:val="120"/>
                                  <w:marTop w:val="0"/>
                                  <w:marBottom w:val="0"/>
                                  <w:divBdr>
                                    <w:top w:val="none" w:sz="0" w:space="0" w:color="auto"/>
                                    <w:left w:val="none" w:sz="0" w:space="0" w:color="auto"/>
                                    <w:bottom w:val="none" w:sz="0" w:space="0" w:color="auto"/>
                                    <w:right w:val="none" w:sz="0" w:space="0" w:color="auto"/>
                                  </w:divBdr>
                                </w:div>
                                <w:div w:id="3387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523534">
          <w:marLeft w:val="0"/>
          <w:marRight w:val="0"/>
          <w:marTop w:val="0"/>
          <w:marBottom w:val="0"/>
          <w:divBdr>
            <w:top w:val="none" w:sz="0" w:space="0" w:color="auto"/>
            <w:left w:val="none" w:sz="0" w:space="0" w:color="auto"/>
            <w:bottom w:val="none" w:sz="0" w:space="0" w:color="auto"/>
            <w:right w:val="none" w:sz="0" w:space="0" w:color="auto"/>
          </w:divBdr>
          <w:divsChild>
            <w:div w:id="1529636783">
              <w:marLeft w:val="0"/>
              <w:marRight w:val="0"/>
              <w:marTop w:val="0"/>
              <w:marBottom w:val="0"/>
              <w:divBdr>
                <w:top w:val="none" w:sz="0" w:space="0" w:color="auto"/>
                <w:left w:val="none" w:sz="0" w:space="0" w:color="auto"/>
                <w:bottom w:val="none" w:sz="0" w:space="0" w:color="auto"/>
                <w:right w:val="none" w:sz="0" w:space="0" w:color="auto"/>
              </w:divBdr>
              <w:divsChild>
                <w:div w:id="522133685">
                  <w:marLeft w:val="0"/>
                  <w:marRight w:val="0"/>
                  <w:marTop w:val="0"/>
                  <w:marBottom w:val="0"/>
                  <w:divBdr>
                    <w:top w:val="none" w:sz="0" w:space="0" w:color="auto"/>
                    <w:left w:val="none" w:sz="0" w:space="0" w:color="auto"/>
                    <w:bottom w:val="none" w:sz="0" w:space="0" w:color="auto"/>
                    <w:right w:val="none" w:sz="0" w:space="0" w:color="auto"/>
                  </w:divBdr>
                  <w:divsChild>
                    <w:div w:id="285048698">
                      <w:marLeft w:val="0"/>
                      <w:marRight w:val="0"/>
                      <w:marTop w:val="0"/>
                      <w:marBottom w:val="0"/>
                      <w:divBdr>
                        <w:top w:val="none" w:sz="0" w:space="0" w:color="auto"/>
                        <w:left w:val="none" w:sz="0" w:space="0" w:color="auto"/>
                        <w:bottom w:val="none" w:sz="0" w:space="0" w:color="auto"/>
                        <w:right w:val="none" w:sz="0" w:space="0" w:color="auto"/>
                      </w:divBdr>
                      <w:divsChild>
                        <w:div w:id="1536383201">
                          <w:marLeft w:val="0"/>
                          <w:marRight w:val="0"/>
                          <w:marTop w:val="0"/>
                          <w:marBottom w:val="0"/>
                          <w:divBdr>
                            <w:top w:val="none" w:sz="0" w:space="0" w:color="auto"/>
                            <w:left w:val="none" w:sz="0" w:space="0" w:color="auto"/>
                            <w:bottom w:val="none" w:sz="0" w:space="0" w:color="auto"/>
                            <w:right w:val="none" w:sz="0" w:space="0" w:color="auto"/>
                          </w:divBdr>
                        </w:div>
                        <w:div w:id="403988237">
                          <w:marLeft w:val="0"/>
                          <w:marRight w:val="0"/>
                          <w:marTop w:val="0"/>
                          <w:marBottom w:val="0"/>
                          <w:divBdr>
                            <w:top w:val="none" w:sz="0" w:space="0" w:color="auto"/>
                            <w:left w:val="none" w:sz="0" w:space="0" w:color="auto"/>
                            <w:bottom w:val="none" w:sz="0" w:space="0" w:color="auto"/>
                            <w:right w:val="none" w:sz="0" w:space="0" w:color="auto"/>
                          </w:divBdr>
                          <w:divsChild>
                            <w:div w:id="1645432077">
                              <w:marLeft w:val="0"/>
                              <w:marRight w:val="0"/>
                              <w:marTop w:val="0"/>
                              <w:marBottom w:val="0"/>
                              <w:divBdr>
                                <w:top w:val="none" w:sz="0" w:space="0" w:color="auto"/>
                                <w:left w:val="none" w:sz="0" w:space="0" w:color="auto"/>
                                <w:bottom w:val="none" w:sz="0" w:space="0" w:color="auto"/>
                                <w:right w:val="none" w:sz="0" w:space="0" w:color="auto"/>
                              </w:divBdr>
                              <w:divsChild>
                                <w:div w:id="1239099551">
                                  <w:marLeft w:val="0"/>
                                  <w:marRight w:val="120"/>
                                  <w:marTop w:val="0"/>
                                  <w:marBottom w:val="0"/>
                                  <w:divBdr>
                                    <w:top w:val="none" w:sz="0" w:space="0" w:color="auto"/>
                                    <w:left w:val="none" w:sz="0" w:space="0" w:color="auto"/>
                                    <w:bottom w:val="none" w:sz="0" w:space="0" w:color="auto"/>
                                    <w:right w:val="none" w:sz="0" w:space="0" w:color="auto"/>
                                  </w:divBdr>
                                </w:div>
                                <w:div w:id="16880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811952">
          <w:marLeft w:val="0"/>
          <w:marRight w:val="0"/>
          <w:marTop w:val="0"/>
          <w:marBottom w:val="0"/>
          <w:divBdr>
            <w:top w:val="none" w:sz="0" w:space="0" w:color="auto"/>
            <w:left w:val="none" w:sz="0" w:space="0" w:color="auto"/>
            <w:bottom w:val="none" w:sz="0" w:space="0" w:color="auto"/>
            <w:right w:val="none" w:sz="0" w:space="0" w:color="auto"/>
          </w:divBdr>
          <w:divsChild>
            <w:div w:id="977221349">
              <w:marLeft w:val="0"/>
              <w:marRight w:val="0"/>
              <w:marTop w:val="0"/>
              <w:marBottom w:val="0"/>
              <w:divBdr>
                <w:top w:val="none" w:sz="0" w:space="0" w:color="auto"/>
                <w:left w:val="none" w:sz="0" w:space="0" w:color="auto"/>
                <w:bottom w:val="none" w:sz="0" w:space="0" w:color="auto"/>
                <w:right w:val="none" w:sz="0" w:space="0" w:color="auto"/>
              </w:divBdr>
              <w:divsChild>
                <w:div w:id="159395328">
                  <w:marLeft w:val="0"/>
                  <w:marRight w:val="0"/>
                  <w:marTop w:val="0"/>
                  <w:marBottom w:val="0"/>
                  <w:divBdr>
                    <w:top w:val="none" w:sz="0" w:space="0" w:color="auto"/>
                    <w:left w:val="none" w:sz="0" w:space="0" w:color="auto"/>
                    <w:bottom w:val="none" w:sz="0" w:space="0" w:color="auto"/>
                    <w:right w:val="none" w:sz="0" w:space="0" w:color="auto"/>
                  </w:divBdr>
                  <w:divsChild>
                    <w:div w:id="1657344078">
                      <w:marLeft w:val="0"/>
                      <w:marRight w:val="0"/>
                      <w:marTop w:val="0"/>
                      <w:marBottom w:val="0"/>
                      <w:divBdr>
                        <w:top w:val="none" w:sz="0" w:space="0" w:color="auto"/>
                        <w:left w:val="none" w:sz="0" w:space="0" w:color="auto"/>
                        <w:bottom w:val="none" w:sz="0" w:space="0" w:color="auto"/>
                        <w:right w:val="none" w:sz="0" w:space="0" w:color="auto"/>
                      </w:divBdr>
                      <w:divsChild>
                        <w:div w:id="517811346">
                          <w:marLeft w:val="0"/>
                          <w:marRight w:val="0"/>
                          <w:marTop w:val="0"/>
                          <w:marBottom w:val="0"/>
                          <w:divBdr>
                            <w:top w:val="none" w:sz="0" w:space="0" w:color="auto"/>
                            <w:left w:val="none" w:sz="0" w:space="0" w:color="auto"/>
                            <w:bottom w:val="none" w:sz="0" w:space="0" w:color="auto"/>
                            <w:right w:val="none" w:sz="0" w:space="0" w:color="auto"/>
                          </w:divBdr>
                        </w:div>
                        <w:div w:id="739333015">
                          <w:marLeft w:val="0"/>
                          <w:marRight w:val="0"/>
                          <w:marTop w:val="0"/>
                          <w:marBottom w:val="0"/>
                          <w:divBdr>
                            <w:top w:val="none" w:sz="0" w:space="0" w:color="auto"/>
                            <w:left w:val="none" w:sz="0" w:space="0" w:color="auto"/>
                            <w:bottom w:val="none" w:sz="0" w:space="0" w:color="auto"/>
                            <w:right w:val="none" w:sz="0" w:space="0" w:color="auto"/>
                          </w:divBdr>
                          <w:divsChild>
                            <w:div w:id="1120221412">
                              <w:marLeft w:val="0"/>
                              <w:marRight w:val="0"/>
                              <w:marTop w:val="0"/>
                              <w:marBottom w:val="0"/>
                              <w:divBdr>
                                <w:top w:val="none" w:sz="0" w:space="0" w:color="auto"/>
                                <w:left w:val="none" w:sz="0" w:space="0" w:color="auto"/>
                                <w:bottom w:val="none" w:sz="0" w:space="0" w:color="auto"/>
                                <w:right w:val="none" w:sz="0" w:space="0" w:color="auto"/>
                              </w:divBdr>
                              <w:divsChild>
                                <w:div w:id="1788422901">
                                  <w:marLeft w:val="0"/>
                                  <w:marRight w:val="120"/>
                                  <w:marTop w:val="0"/>
                                  <w:marBottom w:val="0"/>
                                  <w:divBdr>
                                    <w:top w:val="none" w:sz="0" w:space="0" w:color="auto"/>
                                    <w:left w:val="none" w:sz="0" w:space="0" w:color="auto"/>
                                    <w:bottom w:val="none" w:sz="0" w:space="0" w:color="auto"/>
                                    <w:right w:val="none" w:sz="0" w:space="0" w:color="auto"/>
                                  </w:divBdr>
                                </w:div>
                                <w:div w:id="2939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062682">
          <w:marLeft w:val="0"/>
          <w:marRight w:val="0"/>
          <w:marTop w:val="0"/>
          <w:marBottom w:val="0"/>
          <w:divBdr>
            <w:top w:val="none" w:sz="0" w:space="0" w:color="auto"/>
            <w:left w:val="none" w:sz="0" w:space="0" w:color="auto"/>
            <w:bottom w:val="none" w:sz="0" w:space="0" w:color="auto"/>
            <w:right w:val="none" w:sz="0" w:space="0" w:color="auto"/>
          </w:divBdr>
          <w:divsChild>
            <w:div w:id="125702126">
              <w:marLeft w:val="0"/>
              <w:marRight w:val="0"/>
              <w:marTop w:val="0"/>
              <w:marBottom w:val="0"/>
              <w:divBdr>
                <w:top w:val="none" w:sz="0" w:space="0" w:color="auto"/>
                <w:left w:val="none" w:sz="0" w:space="0" w:color="auto"/>
                <w:bottom w:val="none" w:sz="0" w:space="0" w:color="auto"/>
                <w:right w:val="none" w:sz="0" w:space="0" w:color="auto"/>
              </w:divBdr>
              <w:divsChild>
                <w:div w:id="801845108">
                  <w:marLeft w:val="0"/>
                  <w:marRight w:val="0"/>
                  <w:marTop w:val="0"/>
                  <w:marBottom w:val="0"/>
                  <w:divBdr>
                    <w:top w:val="none" w:sz="0" w:space="0" w:color="auto"/>
                    <w:left w:val="none" w:sz="0" w:space="0" w:color="auto"/>
                    <w:bottom w:val="none" w:sz="0" w:space="0" w:color="auto"/>
                    <w:right w:val="none" w:sz="0" w:space="0" w:color="auto"/>
                  </w:divBdr>
                  <w:divsChild>
                    <w:div w:id="2103525705">
                      <w:marLeft w:val="0"/>
                      <w:marRight w:val="0"/>
                      <w:marTop w:val="0"/>
                      <w:marBottom w:val="0"/>
                      <w:divBdr>
                        <w:top w:val="none" w:sz="0" w:space="0" w:color="auto"/>
                        <w:left w:val="none" w:sz="0" w:space="0" w:color="auto"/>
                        <w:bottom w:val="none" w:sz="0" w:space="0" w:color="auto"/>
                        <w:right w:val="none" w:sz="0" w:space="0" w:color="auto"/>
                      </w:divBdr>
                      <w:divsChild>
                        <w:div w:id="1600142870">
                          <w:marLeft w:val="0"/>
                          <w:marRight w:val="0"/>
                          <w:marTop w:val="0"/>
                          <w:marBottom w:val="0"/>
                          <w:divBdr>
                            <w:top w:val="none" w:sz="0" w:space="0" w:color="auto"/>
                            <w:left w:val="none" w:sz="0" w:space="0" w:color="auto"/>
                            <w:bottom w:val="none" w:sz="0" w:space="0" w:color="auto"/>
                            <w:right w:val="none" w:sz="0" w:space="0" w:color="auto"/>
                          </w:divBdr>
                        </w:div>
                        <w:div w:id="33429055">
                          <w:marLeft w:val="0"/>
                          <w:marRight w:val="0"/>
                          <w:marTop w:val="0"/>
                          <w:marBottom w:val="0"/>
                          <w:divBdr>
                            <w:top w:val="none" w:sz="0" w:space="0" w:color="auto"/>
                            <w:left w:val="none" w:sz="0" w:space="0" w:color="auto"/>
                            <w:bottom w:val="none" w:sz="0" w:space="0" w:color="auto"/>
                            <w:right w:val="none" w:sz="0" w:space="0" w:color="auto"/>
                          </w:divBdr>
                          <w:divsChild>
                            <w:div w:id="693966029">
                              <w:marLeft w:val="0"/>
                              <w:marRight w:val="0"/>
                              <w:marTop w:val="0"/>
                              <w:marBottom w:val="0"/>
                              <w:divBdr>
                                <w:top w:val="none" w:sz="0" w:space="0" w:color="auto"/>
                                <w:left w:val="none" w:sz="0" w:space="0" w:color="auto"/>
                                <w:bottom w:val="none" w:sz="0" w:space="0" w:color="auto"/>
                                <w:right w:val="none" w:sz="0" w:space="0" w:color="auto"/>
                              </w:divBdr>
                              <w:divsChild>
                                <w:div w:id="2005283324">
                                  <w:marLeft w:val="0"/>
                                  <w:marRight w:val="120"/>
                                  <w:marTop w:val="0"/>
                                  <w:marBottom w:val="0"/>
                                  <w:divBdr>
                                    <w:top w:val="none" w:sz="0" w:space="0" w:color="auto"/>
                                    <w:left w:val="none" w:sz="0" w:space="0" w:color="auto"/>
                                    <w:bottom w:val="none" w:sz="0" w:space="0" w:color="auto"/>
                                    <w:right w:val="none" w:sz="0" w:space="0" w:color="auto"/>
                                  </w:divBdr>
                                </w:div>
                                <w:div w:id="93200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145098">
          <w:marLeft w:val="0"/>
          <w:marRight w:val="0"/>
          <w:marTop w:val="0"/>
          <w:marBottom w:val="0"/>
          <w:divBdr>
            <w:top w:val="none" w:sz="0" w:space="0" w:color="auto"/>
            <w:left w:val="none" w:sz="0" w:space="0" w:color="auto"/>
            <w:bottom w:val="none" w:sz="0" w:space="0" w:color="auto"/>
            <w:right w:val="none" w:sz="0" w:space="0" w:color="auto"/>
          </w:divBdr>
          <w:divsChild>
            <w:div w:id="315182701">
              <w:marLeft w:val="0"/>
              <w:marRight w:val="0"/>
              <w:marTop w:val="0"/>
              <w:marBottom w:val="0"/>
              <w:divBdr>
                <w:top w:val="none" w:sz="0" w:space="0" w:color="auto"/>
                <w:left w:val="none" w:sz="0" w:space="0" w:color="auto"/>
                <w:bottom w:val="none" w:sz="0" w:space="0" w:color="auto"/>
                <w:right w:val="none" w:sz="0" w:space="0" w:color="auto"/>
              </w:divBdr>
              <w:divsChild>
                <w:div w:id="311981041">
                  <w:marLeft w:val="0"/>
                  <w:marRight w:val="0"/>
                  <w:marTop w:val="0"/>
                  <w:marBottom w:val="0"/>
                  <w:divBdr>
                    <w:top w:val="none" w:sz="0" w:space="0" w:color="auto"/>
                    <w:left w:val="none" w:sz="0" w:space="0" w:color="auto"/>
                    <w:bottom w:val="none" w:sz="0" w:space="0" w:color="auto"/>
                    <w:right w:val="none" w:sz="0" w:space="0" w:color="auto"/>
                  </w:divBdr>
                  <w:divsChild>
                    <w:div w:id="941188714">
                      <w:marLeft w:val="0"/>
                      <w:marRight w:val="0"/>
                      <w:marTop w:val="0"/>
                      <w:marBottom w:val="0"/>
                      <w:divBdr>
                        <w:top w:val="none" w:sz="0" w:space="0" w:color="auto"/>
                        <w:left w:val="none" w:sz="0" w:space="0" w:color="auto"/>
                        <w:bottom w:val="none" w:sz="0" w:space="0" w:color="auto"/>
                        <w:right w:val="none" w:sz="0" w:space="0" w:color="auto"/>
                      </w:divBdr>
                      <w:divsChild>
                        <w:div w:id="788429542">
                          <w:marLeft w:val="0"/>
                          <w:marRight w:val="0"/>
                          <w:marTop w:val="0"/>
                          <w:marBottom w:val="0"/>
                          <w:divBdr>
                            <w:top w:val="none" w:sz="0" w:space="0" w:color="auto"/>
                            <w:left w:val="none" w:sz="0" w:space="0" w:color="auto"/>
                            <w:bottom w:val="none" w:sz="0" w:space="0" w:color="auto"/>
                            <w:right w:val="none" w:sz="0" w:space="0" w:color="auto"/>
                          </w:divBdr>
                        </w:div>
                        <w:div w:id="50541663">
                          <w:marLeft w:val="0"/>
                          <w:marRight w:val="0"/>
                          <w:marTop w:val="0"/>
                          <w:marBottom w:val="0"/>
                          <w:divBdr>
                            <w:top w:val="none" w:sz="0" w:space="0" w:color="auto"/>
                            <w:left w:val="none" w:sz="0" w:space="0" w:color="auto"/>
                            <w:bottom w:val="none" w:sz="0" w:space="0" w:color="auto"/>
                            <w:right w:val="none" w:sz="0" w:space="0" w:color="auto"/>
                          </w:divBdr>
                          <w:divsChild>
                            <w:div w:id="287010440">
                              <w:marLeft w:val="0"/>
                              <w:marRight w:val="0"/>
                              <w:marTop w:val="0"/>
                              <w:marBottom w:val="0"/>
                              <w:divBdr>
                                <w:top w:val="none" w:sz="0" w:space="0" w:color="auto"/>
                                <w:left w:val="none" w:sz="0" w:space="0" w:color="auto"/>
                                <w:bottom w:val="none" w:sz="0" w:space="0" w:color="auto"/>
                                <w:right w:val="none" w:sz="0" w:space="0" w:color="auto"/>
                              </w:divBdr>
                              <w:divsChild>
                                <w:div w:id="31922427">
                                  <w:marLeft w:val="0"/>
                                  <w:marRight w:val="120"/>
                                  <w:marTop w:val="0"/>
                                  <w:marBottom w:val="0"/>
                                  <w:divBdr>
                                    <w:top w:val="none" w:sz="0" w:space="0" w:color="auto"/>
                                    <w:left w:val="none" w:sz="0" w:space="0" w:color="auto"/>
                                    <w:bottom w:val="none" w:sz="0" w:space="0" w:color="auto"/>
                                    <w:right w:val="none" w:sz="0" w:space="0" w:color="auto"/>
                                  </w:divBdr>
                                </w:div>
                                <w:div w:id="156941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144540">
      <w:bodyDiv w:val="1"/>
      <w:marLeft w:val="0"/>
      <w:marRight w:val="0"/>
      <w:marTop w:val="0"/>
      <w:marBottom w:val="0"/>
      <w:divBdr>
        <w:top w:val="none" w:sz="0" w:space="0" w:color="auto"/>
        <w:left w:val="none" w:sz="0" w:space="0" w:color="auto"/>
        <w:bottom w:val="none" w:sz="0" w:space="0" w:color="auto"/>
        <w:right w:val="none" w:sz="0" w:space="0" w:color="auto"/>
      </w:divBdr>
    </w:div>
    <w:div w:id="771127979">
      <w:bodyDiv w:val="1"/>
      <w:marLeft w:val="0"/>
      <w:marRight w:val="0"/>
      <w:marTop w:val="0"/>
      <w:marBottom w:val="0"/>
      <w:divBdr>
        <w:top w:val="none" w:sz="0" w:space="0" w:color="auto"/>
        <w:left w:val="none" w:sz="0" w:space="0" w:color="auto"/>
        <w:bottom w:val="none" w:sz="0" w:space="0" w:color="auto"/>
        <w:right w:val="none" w:sz="0" w:space="0" w:color="auto"/>
      </w:divBdr>
      <w:divsChild>
        <w:div w:id="175118280">
          <w:marLeft w:val="0"/>
          <w:marRight w:val="0"/>
          <w:marTop w:val="0"/>
          <w:marBottom w:val="0"/>
          <w:divBdr>
            <w:top w:val="none" w:sz="0" w:space="0" w:color="auto"/>
            <w:left w:val="none" w:sz="0" w:space="0" w:color="auto"/>
            <w:bottom w:val="none" w:sz="0" w:space="0" w:color="auto"/>
            <w:right w:val="none" w:sz="0" w:space="0" w:color="auto"/>
          </w:divBdr>
          <w:divsChild>
            <w:div w:id="1067612102">
              <w:marLeft w:val="0"/>
              <w:marRight w:val="0"/>
              <w:marTop w:val="0"/>
              <w:marBottom w:val="0"/>
              <w:divBdr>
                <w:top w:val="none" w:sz="0" w:space="0" w:color="auto"/>
                <w:left w:val="none" w:sz="0" w:space="0" w:color="auto"/>
                <w:bottom w:val="none" w:sz="0" w:space="0" w:color="auto"/>
                <w:right w:val="none" w:sz="0" w:space="0" w:color="auto"/>
              </w:divBdr>
              <w:divsChild>
                <w:div w:id="151258010">
                  <w:marLeft w:val="0"/>
                  <w:marRight w:val="0"/>
                  <w:marTop w:val="0"/>
                  <w:marBottom w:val="0"/>
                  <w:divBdr>
                    <w:top w:val="none" w:sz="0" w:space="0" w:color="auto"/>
                    <w:left w:val="none" w:sz="0" w:space="0" w:color="auto"/>
                    <w:bottom w:val="none" w:sz="0" w:space="0" w:color="auto"/>
                    <w:right w:val="none" w:sz="0" w:space="0" w:color="auto"/>
                  </w:divBdr>
                  <w:divsChild>
                    <w:div w:id="954480170">
                      <w:marLeft w:val="0"/>
                      <w:marRight w:val="0"/>
                      <w:marTop w:val="0"/>
                      <w:marBottom w:val="0"/>
                      <w:divBdr>
                        <w:top w:val="none" w:sz="0" w:space="0" w:color="auto"/>
                        <w:left w:val="none" w:sz="0" w:space="0" w:color="auto"/>
                        <w:bottom w:val="none" w:sz="0" w:space="0" w:color="auto"/>
                        <w:right w:val="none" w:sz="0" w:space="0" w:color="auto"/>
                      </w:divBdr>
                      <w:divsChild>
                        <w:div w:id="926570734">
                          <w:marLeft w:val="0"/>
                          <w:marRight w:val="0"/>
                          <w:marTop w:val="0"/>
                          <w:marBottom w:val="0"/>
                          <w:divBdr>
                            <w:top w:val="none" w:sz="0" w:space="0" w:color="auto"/>
                            <w:left w:val="none" w:sz="0" w:space="0" w:color="auto"/>
                            <w:bottom w:val="none" w:sz="0" w:space="0" w:color="auto"/>
                            <w:right w:val="none" w:sz="0" w:space="0" w:color="auto"/>
                          </w:divBdr>
                          <w:divsChild>
                            <w:div w:id="2051489477">
                              <w:marLeft w:val="0"/>
                              <w:marRight w:val="0"/>
                              <w:marTop w:val="0"/>
                              <w:marBottom w:val="0"/>
                              <w:divBdr>
                                <w:top w:val="none" w:sz="0" w:space="0" w:color="auto"/>
                                <w:left w:val="none" w:sz="0" w:space="0" w:color="auto"/>
                                <w:bottom w:val="none" w:sz="0" w:space="0" w:color="auto"/>
                                <w:right w:val="none" w:sz="0" w:space="0" w:color="auto"/>
                              </w:divBdr>
                              <w:divsChild>
                                <w:div w:id="1464150734">
                                  <w:marLeft w:val="0"/>
                                  <w:marRight w:val="0"/>
                                  <w:marTop w:val="0"/>
                                  <w:marBottom w:val="0"/>
                                  <w:divBdr>
                                    <w:top w:val="none" w:sz="0" w:space="0" w:color="auto"/>
                                    <w:left w:val="none" w:sz="0" w:space="0" w:color="auto"/>
                                    <w:bottom w:val="none" w:sz="0" w:space="0" w:color="auto"/>
                                    <w:right w:val="none" w:sz="0" w:space="0" w:color="auto"/>
                                  </w:divBdr>
                                  <w:divsChild>
                                    <w:div w:id="157506288">
                                      <w:marLeft w:val="0"/>
                                      <w:marRight w:val="0"/>
                                      <w:marTop w:val="0"/>
                                      <w:marBottom w:val="0"/>
                                      <w:divBdr>
                                        <w:top w:val="none" w:sz="0" w:space="0" w:color="auto"/>
                                        <w:left w:val="none" w:sz="0" w:space="0" w:color="auto"/>
                                        <w:bottom w:val="none" w:sz="0" w:space="0" w:color="auto"/>
                                        <w:right w:val="none" w:sz="0" w:space="0" w:color="auto"/>
                                      </w:divBdr>
                                    </w:div>
                                  </w:divsChild>
                                </w:div>
                                <w:div w:id="1532257276">
                                  <w:marLeft w:val="0"/>
                                  <w:marRight w:val="0"/>
                                  <w:marTop w:val="0"/>
                                  <w:marBottom w:val="0"/>
                                  <w:divBdr>
                                    <w:top w:val="none" w:sz="0" w:space="0" w:color="auto"/>
                                    <w:left w:val="none" w:sz="0" w:space="0" w:color="auto"/>
                                    <w:bottom w:val="none" w:sz="0" w:space="0" w:color="auto"/>
                                    <w:right w:val="none" w:sz="0" w:space="0" w:color="auto"/>
                                  </w:divBdr>
                                  <w:divsChild>
                                    <w:div w:id="668795893">
                                      <w:marLeft w:val="0"/>
                                      <w:marRight w:val="0"/>
                                      <w:marTop w:val="0"/>
                                      <w:marBottom w:val="0"/>
                                      <w:divBdr>
                                        <w:top w:val="none" w:sz="0" w:space="0" w:color="auto"/>
                                        <w:left w:val="none" w:sz="0" w:space="0" w:color="auto"/>
                                        <w:bottom w:val="none" w:sz="0" w:space="0" w:color="auto"/>
                                        <w:right w:val="none" w:sz="0" w:space="0" w:color="auto"/>
                                      </w:divBdr>
                                    </w:div>
                                  </w:divsChild>
                                </w:div>
                                <w:div w:id="339040918">
                                  <w:marLeft w:val="0"/>
                                  <w:marRight w:val="0"/>
                                  <w:marTop w:val="0"/>
                                  <w:marBottom w:val="0"/>
                                  <w:divBdr>
                                    <w:top w:val="none" w:sz="0" w:space="0" w:color="auto"/>
                                    <w:left w:val="none" w:sz="0" w:space="0" w:color="auto"/>
                                    <w:bottom w:val="none" w:sz="0" w:space="0" w:color="auto"/>
                                    <w:right w:val="none" w:sz="0" w:space="0" w:color="auto"/>
                                  </w:divBdr>
                                  <w:divsChild>
                                    <w:div w:id="1382561176">
                                      <w:marLeft w:val="0"/>
                                      <w:marRight w:val="0"/>
                                      <w:marTop w:val="0"/>
                                      <w:marBottom w:val="0"/>
                                      <w:divBdr>
                                        <w:top w:val="none" w:sz="0" w:space="0" w:color="auto"/>
                                        <w:left w:val="none" w:sz="0" w:space="0" w:color="auto"/>
                                        <w:bottom w:val="none" w:sz="0" w:space="0" w:color="auto"/>
                                        <w:right w:val="none" w:sz="0" w:space="0" w:color="auto"/>
                                      </w:divBdr>
                                    </w:div>
                                  </w:divsChild>
                                </w:div>
                                <w:div w:id="1532067622">
                                  <w:marLeft w:val="0"/>
                                  <w:marRight w:val="0"/>
                                  <w:marTop w:val="0"/>
                                  <w:marBottom w:val="0"/>
                                  <w:divBdr>
                                    <w:top w:val="none" w:sz="0" w:space="0" w:color="auto"/>
                                    <w:left w:val="none" w:sz="0" w:space="0" w:color="auto"/>
                                    <w:bottom w:val="none" w:sz="0" w:space="0" w:color="auto"/>
                                    <w:right w:val="none" w:sz="0" w:space="0" w:color="auto"/>
                                  </w:divBdr>
                                  <w:divsChild>
                                    <w:div w:id="1096171427">
                                      <w:marLeft w:val="0"/>
                                      <w:marRight w:val="0"/>
                                      <w:marTop w:val="0"/>
                                      <w:marBottom w:val="0"/>
                                      <w:divBdr>
                                        <w:top w:val="none" w:sz="0" w:space="0" w:color="auto"/>
                                        <w:left w:val="none" w:sz="0" w:space="0" w:color="auto"/>
                                        <w:bottom w:val="none" w:sz="0" w:space="0" w:color="auto"/>
                                        <w:right w:val="none" w:sz="0" w:space="0" w:color="auto"/>
                                      </w:divBdr>
                                    </w:div>
                                  </w:divsChild>
                                </w:div>
                                <w:div w:id="1087455910">
                                  <w:marLeft w:val="0"/>
                                  <w:marRight w:val="0"/>
                                  <w:marTop w:val="0"/>
                                  <w:marBottom w:val="0"/>
                                  <w:divBdr>
                                    <w:top w:val="none" w:sz="0" w:space="0" w:color="auto"/>
                                    <w:left w:val="none" w:sz="0" w:space="0" w:color="auto"/>
                                    <w:bottom w:val="none" w:sz="0" w:space="0" w:color="auto"/>
                                    <w:right w:val="none" w:sz="0" w:space="0" w:color="auto"/>
                                  </w:divBdr>
                                  <w:divsChild>
                                    <w:div w:id="21127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372152">
          <w:marLeft w:val="0"/>
          <w:marRight w:val="0"/>
          <w:marTop w:val="0"/>
          <w:marBottom w:val="0"/>
          <w:divBdr>
            <w:top w:val="none" w:sz="0" w:space="0" w:color="auto"/>
            <w:left w:val="none" w:sz="0" w:space="0" w:color="auto"/>
            <w:bottom w:val="none" w:sz="0" w:space="0" w:color="auto"/>
            <w:right w:val="none" w:sz="0" w:space="0" w:color="auto"/>
          </w:divBdr>
          <w:divsChild>
            <w:div w:id="646938491">
              <w:marLeft w:val="0"/>
              <w:marRight w:val="0"/>
              <w:marTop w:val="0"/>
              <w:marBottom w:val="0"/>
              <w:divBdr>
                <w:top w:val="none" w:sz="0" w:space="0" w:color="auto"/>
                <w:left w:val="none" w:sz="0" w:space="0" w:color="auto"/>
                <w:bottom w:val="none" w:sz="0" w:space="0" w:color="auto"/>
                <w:right w:val="none" w:sz="0" w:space="0" w:color="auto"/>
              </w:divBdr>
              <w:divsChild>
                <w:div w:id="331101285">
                  <w:marLeft w:val="0"/>
                  <w:marRight w:val="0"/>
                  <w:marTop w:val="0"/>
                  <w:marBottom w:val="0"/>
                  <w:divBdr>
                    <w:top w:val="none" w:sz="0" w:space="0" w:color="auto"/>
                    <w:left w:val="none" w:sz="0" w:space="0" w:color="auto"/>
                    <w:bottom w:val="none" w:sz="0" w:space="0" w:color="auto"/>
                    <w:right w:val="none" w:sz="0" w:space="0" w:color="auto"/>
                  </w:divBdr>
                  <w:divsChild>
                    <w:div w:id="522132753">
                      <w:marLeft w:val="0"/>
                      <w:marRight w:val="0"/>
                      <w:marTop w:val="0"/>
                      <w:marBottom w:val="0"/>
                      <w:divBdr>
                        <w:top w:val="none" w:sz="0" w:space="0" w:color="auto"/>
                        <w:left w:val="none" w:sz="0" w:space="0" w:color="auto"/>
                        <w:bottom w:val="none" w:sz="0" w:space="0" w:color="auto"/>
                        <w:right w:val="none" w:sz="0" w:space="0" w:color="auto"/>
                      </w:divBdr>
                      <w:divsChild>
                        <w:div w:id="1464613679">
                          <w:marLeft w:val="0"/>
                          <w:marRight w:val="0"/>
                          <w:marTop w:val="0"/>
                          <w:marBottom w:val="0"/>
                          <w:divBdr>
                            <w:top w:val="none" w:sz="0" w:space="0" w:color="auto"/>
                            <w:left w:val="none" w:sz="0" w:space="0" w:color="auto"/>
                            <w:bottom w:val="none" w:sz="0" w:space="0" w:color="auto"/>
                            <w:right w:val="none" w:sz="0" w:space="0" w:color="auto"/>
                          </w:divBdr>
                          <w:divsChild>
                            <w:div w:id="1924953982">
                              <w:marLeft w:val="0"/>
                              <w:marRight w:val="0"/>
                              <w:marTop w:val="0"/>
                              <w:marBottom w:val="0"/>
                              <w:divBdr>
                                <w:top w:val="none" w:sz="0" w:space="0" w:color="auto"/>
                                <w:left w:val="none" w:sz="0" w:space="0" w:color="auto"/>
                                <w:bottom w:val="none" w:sz="0" w:space="0" w:color="auto"/>
                                <w:right w:val="none" w:sz="0" w:space="0" w:color="auto"/>
                              </w:divBdr>
                              <w:divsChild>
                                <w:div w:id="18711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314675">
          <w:marLeft w:val="0"/>
          <w:marRight w:val="0"/>
          <w:marTop w:val="0"/>
          <w:marBottom w:val="0"/>
          <w:divBdr>
            <w:top w:val="none" w:sz="0" w:space="0" w:color="auto"/>
            <w:left w:val="none" w:sz="0" w:space="0" w:color="auto"/>
            <w:bottom w:val="none" w:sz="0" w:space="0" w:color="auto"/>
            <w:right w:val="none" w:sz="0" w:space="0" w:color="auto"/>
          </w:divBdr>
          <w:divsChild>
            <w:div w:id="610212850">
              <w:marLeft w:val="0"/>
              <w:marRight w:val="0"/>
              <w:marTop w:val="0"/>
              <w:marBottom w:val="0"/>
              <w:divBdr>
                <w:top w:val="none" w:sz="0" w:space="0" w:color="auto"/>
                <w:left w:val="none" w:sz="0" w:space="0" w:color="auto"/>
                <w:bottom w:val="none" w:sz="0" w:space="0" w:color="auto"/>
                <w:right w:val="none" w:sz="0" w:space="0" w:color="auto"/>
              </w:divBdr>
              <w:divsChild>
                <w:div w:id="1493180332">
                  <w:marLeft w:val="0"/>
                  <w:marRight w:val="0"/>
                  <w:marTop w:val="0"/>
                  <w:marBottom w:val="0"/>
                  <w:divBdr>
                    <w:top w:val="none" w:sz="0" w:space="0" w:color="auto"/>
                    <w:left w:val="none" w:sz="0" w:space="0" w:color="auto"/>
                    <w:bottom w:val="none" w:sz="0" w:space="0" w:color="auto"/>
                    <w:right w:val="none" w:sz="0" w:space="0" w:color="auto"/>
                  </w:divBdr>
                  <w:divsChild>
                    <w:div w:id="686754145">
                      <w:marLeft w:val="0"/>
                      <w:marRight w:val="0"/>
                      <w:marTop w:val="0"/>
                      <w:marBottom w:val="0"/>
                      <w:divBdr>
                        <w:top w:val="none" w:sz="0" w:space="0" w:color="auto"/>
                        <w:left w:val="none" w:sz="0" w:space="0" w:color="auto"/>
                        <w:bottom w:val="none" w:sz="0" w:space="0" w:color="auto"/>
                        <w:right w:val="none" w:sz="0" w:space="0" w:color="auto"/>
                      </w:divBdr>
                      <w:divsChild>
                        <w:div w:id="53311571">
                          <w:marLeft w:val="0"/>
                          <w:marRight w:val="0"/>
                          <w:marTop w:val="0"/>
                          <w:marBottom w:val="0"/>
                          <w:divBdr>
                            <w:top w:val="none" w:sz="0" w:space="0" w:color="auto"/>
                            <w:left w:val="none" w:sz="0" w:space="0" w:color="auto"/>
                            <w:bottom w:val="none" w:sz="0" w:space="0" w:color="auto"/>
                            <w:right w:val="none" w:sz="0" w:space="0" w:color="auto"/>
                          </w:divBdr>
                          <w:divsChild>
                            <w:div w:id="1780561030">
                              <w:marLeft w:val="0"/>
                              <w:marRight w:val="0"/>
                              <w:marTop w:val="0"/>
                              <w:marBottom w:val="0"/>
                              <w:divBdr>
                                <w:top w:val="none" w:sz="0" w:space="0" w:color="auto"/>
                                <w:left w:val="none" w:sz="0" w:space="0" w:color="auto"/>
                                <w:bottom w:val="none" w:sz="0" w:space="0" w:color="auto"/>
                                <w:right w:val="none" w:sz="0" w:space="0" w:color="auto"/>
                              </w:divBdr>
                              <w:divsChild>
                                <w:div w:id="1497379952">
                                  <w:marLeft w:val="0"/>
                                  <w:marRight w:val="0"/>
                                  <w:marTop w:val="0"/>
                                  <w:marBottom w:val="0"/>
                                  <w:divBdr>
                                    <w:top w:val="none" w:sz="0" w:space="0" w:color="auto"/>
                                    <w:left w:val="none" w:sz="0" w:space="0" w:color="auto"/>
                                    <w:bottom w:val="none" w:sz="0" w:space="0" w:color="auto"/>
                                    <w:right w:val="none" w:sz="0" w:space="0" w:color="auto"/>
                                  </w:divBdr>
                                  <w:divsChild>
                                    <w:div w:id="490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896234">
      <w:bodyDiv w:val="1"/>
      <w:marLeft w:val="0"/>
      <w:marRight w:val="0"/>
      <w:marTop w:val="0"/>
      <w:marBottom w:val="0"/>
      <w:divBdr>
        <w:top w:val="none" w:sz="0" w:space="0" w:color="auto"/>
        <w:left w:val="none" w:sz="0" w:space="0" w:color="auto"/>
        <w:bottom w:val="none" w:sz="0" w:space="0" w:color="auto"/>
        <w:right w:val="none" w:sz="0" w:space="0" w:color="auto"/>
      </w:divBdr>
    </w:div>
    <w:div w:id="775029513">
      <w:bodyDiv w:val="1"/>
      <w:marLeft w:val="0"/>
      <w:marRight w:val="0"/>
      <w:marTop w:val="0"/>
      <w:marBottom w:val="0"/>
      <w:divBdr>
        <w:top w:val="none" w:sz="0" w:space="0" w:color="auto"/>
        <w:left w:val="none" w:sz="0" w:space="0" w:color="auto"/>
        <w:bottom w:val="none" w:sz="0" w:space="0" w:color="auto"/>
        <w:right w:val="none" w:sz="0" w:space="0" w:color="auto"/>
      </w:divBdr>
      <w:divsChild>
        <w:div w:id="1393039129">
          <w:marLeft w:val="0"/>
          <w:marRight w:val="0"/>
          <w:marTop w:val="0"/>
          <w:marBottom w:val="0"/>
          <w:divBdr>
            <w:top w:val="none" w:sz="0" w:space="0" w:color="auto"/>
            <w:left w:val="none" w:sz="0" w:space="0" w:color="auto"/>
            <w:bottom w:val="none" w:sz="0" w:space="0" w:color="auto"/>
            <w:right w:val="none" w:sz="0" w:space="0" w:color="auto"/>
          </w:divBdr>
          <w:divsChild>
            <w:div w:id="427234337">
              <w:marLeft w:val="0"/>
              <w:marRight w:val="0"/>
              <w:marTop w:val="0"/>
              <w:marBottom w:val="0"/>
              <w:divBdr>
                <w:top w:val="none" w:sz="0" w:space="0" w:color="auto"/>
                <w:left w:val="none" w:sz="0" w:space="0" w:color="auto"/>
                <w:bottom w:val="none" w:sz="0" w:space="0" w:color="auto"/>
                <w:right w:val="none" w:sz="0" w:space="0" w:color="auto"/>
              </w:divBdr>
              <w:divsChild>
                <w:div w:id="1555237826">
                  <w:marLeft w:val="0"/>
                  <w:marRight w:val="0"/>
                  <w:marTop w:val="0"/>
                  <w:marBottom w:val="0"/>
                  <w:divBdr>
                    <w:top w:val="none" w:sz="0" w:space="0" w:color="auto"/>
                    <w:left w:val="none" w:sz="0" w:space="0" w:color="auto"/>
                    <w:bottom w:val="none" w:sz="0" w:space="0" w:color="auto"/>
                    <w:right w:val="none" w:sz="0" w:space="0" w:color="auto"/>
                  </w:divBdr>
                  <w:divsChild>
                    <w:div w:id="373778028">
                      <w:marLeft w:val="0"/>
                      <w:marRight w:val="0"/>
                      <w:marTop w:val="0"/>
                      <w:marBottom w:val="0"/>
                      <w:divBdr>
                        <w:top w:val="none" w:sz="0" w:space="0" w:color="auto"/>
                        <w:left w:val="none" w:sz="0" w:space="0" w:color="auto"/>
                        <w:bottom w:val="none" w:sz="0" w:space="0" w:color="auto"/>
                        <w:right w:val="none" w:sz="0" w:space="0" w:color="auto"/>
                      </w:divBdr>
                      <w:divsChild>
                        <w:div w:id="861553471">
                          <w:marLeft w:val="0"/>
                          <w:marRight w:val="0"/>
                          <w:marTop w:val="0"/>
                          <w:marBottom w:val="0"/>
                          <w:divBdr>
                            <w:top w:val="none" w:sz="0" w:space="0" w:color="auto"/>
                            <w:left w:val="none" w:sz="0" w:space="0" w:color="auto"/>
                            <w:bottom w:val="none" w:sz="0" w:space="0" w:color="auto"/>
                            <w:right w:val="none" w:sz="0" w:space="0" w:color="auto"/>
                          </w:divBdr>
                        </w:div>
                        <w:div w:id="782572303">
                          <w:marLeft w:val="0"/>
                          <w:marRight w:val="0"/>
                          <w:marTop w:val="0"/>
                          <w:marBottom w:val="0"/>
                          <w:divBdr>
                            <w:top w:val="none" w:sz="0" w:space="0" w:color="auto"/>
                            <w:left w:val="none" w:sz="0" w:space="0" w:color="auto"/>
                            <w:bottom w:val="none" w:sz="0" w:space="0" w:color="auto"/>
                            <w:right w:val="none" w:sz="0" w:space="0" w:color="auto"/>
                          </w:divBdr>
                          <w:divsChild>
                            <w:div w:id="2092241258">
                              <w:marLeft w:val="0"/>
                              <w:marRight w:val="0"/>
                              <w:marTop w:val="0"/>
                              <w:marBottom w:val="0"/>
                              <w:divBdr>
                                <w:top w:val="none" w:sz="0" w:space="0" w:color="auto"/>
                                <w:left w:val="none" w:sz="0" w:space="0" w:color="auto"/>
                                <w:bottom w:val="none" w:sz="0" w:space="0" w:color="auto"/>
                                <w:right w:val="none" w:sz="0" w:space="0" w:color="auto"/>
                              </w:divBdr>
                              <w:divsChild>
                                <w:div w:id="1415862141">
                                  <w:marLeft w:val="0"/>
                                  <w:marRight w:val="120"/>
                                  <w:marTop w:val="0"/>
                                  <w:marBottom w:val="0"/>
                                  <w:divBdr>
                                    <w:top w:val="none" w:sz="0" w:space="0" w:color="auto"/>
                                    <w:left w:val="none" w:sz="0" w:space="0" w:color="auto"/>
                                    <w:bottom w:val="none" w:sz="0" w:space="0" w:color="auto"/>
                                    <w:right w:val="none" w:sz="0" w:space="0" w:color="auto"/>
                                  </w:divBdr>
                                </w:div>
                                <w:div w:id="199363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421433">
      <w:bodyDiv w:val="1"/>
      <w:marLeft w:val="0"/>
      <w:marRight w:val="0"/>
      <w:marTop w:val="0"/>
      <w:marBottom w:val="0"/>
      <w:divBdr>
        <w:top w:val="none" w:sz="0" w:space="0" w:color="auto"/>
        <w:left w:val="none" w:sz="0" w:space="0" w:color="auto"/>
        <w:bottom w:val="none" w:sz="0" w:space="0" w:color="auto"/>
        <w:right w:val="none" w:sz="0" w:space="0" w:color="auto"/>
      </w:divBdr>
    </w:div>
    <w:div w:id="785657767">
      <w:bodyDiv w:val="1"/>
      <w:marLeft w:val="0"/>
      <w:marRight w:val="0"/>
      <w:marTop w:val="0"/>
      <w:marBottom w:val="0"/>
      <w:divBdr>
        <w:top w:val="none" w:sz="0" w:space="0" w:color="auto"/>
        <w:left w:val="none" w:sz="0" w:space="0" w:color="auto"/>
        <w:bottom w:val="none" w:sz="0" w:space="0" w:color="auto"/>
        <w:right w:val="none" w:sz="0" w:space="0" w:color="auto"/>
      </w:divBdr>
    </w:div>
    <w:div w:id="786581369">
      <w:bodyDiv w:val="1"/>
      <w:marLeft w:val="0"/>
      <w:marRight w:val="0"/>
      <w:marTop w:val="0"/>
      <w:marBottom w:val="0"/>
      <w:divBdr>
        <w:top w:val="none" w:sz="0" w:space="0" w:color="auto"/>
        <w:left w:val="none" w:sz="0" w:space="0" w:color="auto"/>
        <w:bottom w:val="none" w:sz="0" w:space="0" w:color="auto"/>
        <w:right w:val="none" w:sz="0" w:space="0" w:color="auto"/>
      </w:divBdr>
    </w:div>
    <w:div w:id="787893449">
      <w:bodyDiv w:val="1"/>
      <w:marLeft w:val="0"/>
      <w:marRight w:val="0"/>
      <w:marTop w:val="0"/>
      <w:marBottom w:val="0"/>
      <w:divBdr>
        <w:top w:val="none" w:sz="0" w:space="0" w:color="auto"/>
        <w:left w:val="none" w:sz="0" w:space="0" w:color="auto"/>
        <w:bottom w:val="none" w:sz="0" w:space="0" w:color="auto"/>
        <w:right w:val="none" w:sz="0" w:space="0" w:color="auto"/>
      </w:divBdr>
    </w:div>
    <w:div w:id="788813387">
      <w:bodyDiv w:val="1"/>
      <w:marLeft w:val="0"/>
      <w:marRight w:val="0"/>
      <w:marTop w:val="0"/>
      <w:marBottom w:val="0"/>
      <w:divBdr>
        <w:top w:val="none" w:sz="0" w:space="0" w:color="auto"/>
        <w:left w:val="none" w:sz="0" w:space="0" w:color="auto"/>
        <w:bottom w:val="none" w:sz="0" w:space="0" w:color="auto"/>
        <w:right w:val="none" w:sz="0" w:space="0" w:color="auto"/>
      </w:divBdr>
    </w:div>
    <w:div w:id="789011552">
      <w:bodyDiv w:val="1"/>
      <w:marLeft w:val="0"/>
      <w:marRight w:val="0"/>
      <w:marTop w:val="0"/>
      <w:marBottom w:val="0"/>
      <w:divBdr>
        <w:top w:val="none" w:sz="0" w:space="0" w:color="auto"/>
        <w:left w:val="none" w:sz="0" w:space="0" w:color="auto"/>
        <w:bottom w:val="none" w:sz="0" w:space="0" w:color="auto"/>
        <w:right w:val="none" w:sz="0" w:space="0" w:color="auto"/>
      </w:divBdr>
    </w:div>
    <w:div w:id="791368488">
      <w:bodyDiv w:val="1"/>
      <w:marLeft w:val="0"/>
      <w:marRight w:val="0"/>
      <w:marTop w:val="0"/>
      <w:marBottom w:val="0"/>
      <w:divBdr>
        <w:top w:val="none" w:sz="0" w:space="0" w:color="auto"/>
        <w:left w:val="none" w:sz="0" w:space="0" w:color="auto"/>
        <w:bottom w:val="none" w:sz="0" w:space="0" w:color="auto"/>
        <w:right w:val="none" w:sz="0" w:space="0" w:color="auto"/>
      </w:divBdr>
      <w:divsChild>
        <w:div w:id="585774563">
          <w:marLeft w:val="0"/>
          <w:marRight w:val="0"/>
          <w:marTop w:val="0"/>
          <w:marBottom w:val="0"/>
          <w:divBdr>
            <w:top w:val="none" w:sz="0" w:space="0" w:color="auto"/>
            <w:left w:val="none" w:sz="0" w:space="0" w:color="auto"/>
            <w:bottom w:val="none" w:sz="0" w:space="0" w:color="auto"/>
            <w:right w:val="none" w:sz="0" w:space="0" w:color="auto"/>
          </w:divBdr>
          <w:divsChild>
            <w:div w:id="842010833">
              <w:marLeft w:val="0"/>
              <w:marRight w:val="0"/>
              <w:marTop w:val="0"/>
              <w:marBottom w:val="0"/>
              <w:divBdr>
                <w:top w:val="none" w:sz="0" w:space="0" w:color="auto"/>
                <w:left w:val="none" w:sz="0" w:space="0" w:color="auto"/>
                <w:bottom w:val="none" w:sz="0" w:space="0" w:color="auto"/>
                <w:right w:val="none" w:sz="0" w:space="0" w:color="auto"/>
              </w:divBdr>
              <w:divsChild>
                <w:div w:id="2101870923">
                  <w:marLeft w:val="0"/>
                  <w:marRight w:val="0"/>
                  <w:marTop w:val="0"/>
                  <w:marBottom w:val="0"/>
                  <w:divBdr>
                    <w:top w:val="none" w:sz="0" w:space="0" w:color="auto"/>
                    <w:left w:val="none" w:sz="0" w:space="0" w:color="auto"/>
                    <w:bottom w:val="none" w:sz="0" w:space="0" w:color="auto"/>
                    <w:right w:val="none" w:sz="0" w:space="0" w:color="auto"/>
                  </w:divBdr>
                  <w:divsChild>
                    <w:div w:id="1594315775">
                      <w:marLeft w:val="0"/>
                      <w:marRight w:val="0"/>
                      <w:marTop w:val="0"/>
                      <w:marBottom w:val="0"/>
                      <w:divBdr>
                        <w:top w:val="none" w:sz="0" w:space="0" w:color="auto"/>
                        <w:left w:val="none" w:sz="0" w:space="0" w:color="auto"/>
                        <w:bottom w:val="none" w:sz="0" w:space="0" w:color="auto"/>
                        <w:right w:val="none" w:sz="0" w:space="0" w:color="auto"/>
                      </w:divBdr>
                      <w:divsChild>
                        <w:div w:id="1122381736">
                          <w:marLeft w:val="0"/>
                          <w:marRight w:val="0"/>
                          <w:marTop w:val="0"/>
                          <w:marBottom w:val="0"/>
                          <w:divBdr>
                            <w:top w:val="none" w:sz="0" w:space="0" w:color="auto"/>
                            <w:left w:val="none" w:sz="0" w:space="0" w:color="auto"/>
                            <w:bottom w:val="none" w:sz="0" w:space="0" w:color="auto"/>
                            <w:right w:val="none" w:sz="0" w:space="0" w:color="auto"/>
                          </w:divBdr>
                          <w:divsChild>
                            <w:div w:id="385566013">
                              <w:marLeft w:val="0"/>
                              <w:marRight w:val="0"/>
                              <w:marTop w:val="0"/>
                              <w:marBottom w:val="0"/>
                              <w:divBdr>
                                <w:top w:val="none" w:sz="0" w:space="0" w:color="auto"/>
                                <w:left w:val="none" w:sz="0" w:space="0" w:color="auto"/>
                                <w:bottom w:val="none" w:sz="0" w:space="0" w:color="auto"/>
                                <w:right w:val="none" w:sz="0" w:space="0" w:color="auto"/>
                              </w:divBdr>
                              <w:divsChild>
                                <w:div w:id="536744205">
                                  <w:marLeft w:val="0"/>
                                  <w:marRight w:val="0"/>
                                  <w:marTop w:val="0"/>
                                  <w:marBottom w:val="0"/>
                                  <w:divBdr>
                                    <w:top w:val="none" w:sz="0" w:space="0" w:color="auto"/>
                                    <w:left w:val="none" w:sz="0" w:space="0" w:color="auto"/>
                                    <w:bottom w:val="none" w:sz="0" w:space="0" w:color="auto"/>
                                    <w:right w:val="none" w:sz="0" w:space="0" w:color="auto"/>
                                  </w:divBdr>
                                  <w:divsChild>
                                    <w:div w:id="2075271831">
                                      <w:marLeft w:val="0"/>
                                      <w:marRight w:val="0"/>
                                      <w:marTop w:val="0"/>
                                      <w:marBottom w:val="0"/>
                                      <w:divBdr>
                                        <w:top w:val="none" w:sz="0" w:space="0" w:color="auto"/>
                                        <w:left w:val="none" w:sz="0" w:space="0" w:color="auto"/>
                                        <w:bottom w:val="none" w:sz="0" w:space="0" w:color="auto"/>
                                        <w:right w:val="none" w:sz="0" w:space="0" w:color="auto"/>
                                      </w:divBdr>
                                    </w:div>
                                  </w:divsChild>
                                </w:div>
                                <w:div w:id="299195916">
                                  <w:marLeft w:val="0"/>
                                  <w:marRight w:val="0"/>
                                  <w:marTop w:val="0"/>
                                  <w:marBottom w:val="0"/>
                                  <w:divBdr>
                                    <w:top w:val="none" w:sz="0" w:space="0" w:color="auto"/>
                                    <w:left w:val="none" w:sz="0" w:space="0" w:color="auto"/>
                                    <w:bottom w:val="none" w:sz="0" w:space="0" w:color="auto"/>
                                    <w:right w:val="none" w:sz="0" w:space="0" w:color="auto"/>
                                  </w:divBdr>
                                  <w:divsChild>
                                    <w:div w:id="683943599">
                                      <w:marLeft w:val="0"/>
                                      <w:marRight w:val="0"/>
                                      <w:marTop w:val="0"/>
                                      <w:marBottom w:val="0"/>
                                      <w:divBdr>
                                        <w:top w:val="none" w:sz="0" w:space="0" w:color="auto"/>
                                        <w:left w:val="none" w:sz="0" w:space="0" w:color="auto"/>
                                        <w:bottom w:val="none" w:sz="0" w:space="0" w:color="auto"/>
                                        <w:right w:val="none" w:sz="0" w:space="0" w:color="auto"/>
                                      </w:divBdr>
                                    </w:div>
                                  </w:divsChild>
                                </w:div>
                                <w:div w:id="1977642741">
                                  <w:marLeft w:val="0"/>
                                  <w:marRight w:val="0"/>
                                  <w:marTop w:val="0"/>
                                  <w:marBottom w:val="0"/>
                                  <w:divBdr>
                                    <w:top w:val="none" w:sz="0" w:space="0" w:color="auto"/>
                                    <w:left w:val="none" w:sz="0" w:space="0" w:color="auto"/>
                                    <w:bottom w:val="none" w:sz="0" w:space="0" w:color="auto"/>
                                    <w:right w:val="none" w:sz="0" w:space="0" w:color="auto"/>
                                  </w:divBdr>
                                  <w:divsChild>
                                    <w:div w:id="385418320">
                                      <w:marLeft w:val="0"/>
                                      <w:marRight w:val="0"/>
                                      <w:marTop w:val="0"/>
                                      <w:marBottom w:val="0"/>
                                      <w:divBdr>
                                        <w:top w:val="none" w:sz="0" w:space="0" w:color="auto"/>
                                        <w:left w:val="none" w:sz="0" w:space="0" w:color="auto"/>
                                        <w:bottom w:val="none" w:sz="0" w:space="0" w:color="auto"/>
                                        <w:right w:val="none" w:sz="0" w:space="0" w:color="auto"/>
                                      </w:divBdr>
                                    </w:div>
                                  </w:divsChild>
                                </w:div>
                                <w:div w:id="1779135205">
                                  <w:marLeft w:val="0"/>
                                  <w:marRight w:val="0"/>
                                  <w:marTop w:val="0"/>
                                  <w:marBottom w:val="0"/>
                                  <w:divBdr>
                                    <w:top w:val="none" w:sz="0" w:space="0" w:color="auto"/>
                                    <w:left w:val="none" w:sz="0" w:space="0" w:color="auto"/>
                                    <w:bottom w:val="none" w:sz="0" w:space="0" w:color="auto"/>
                                    <w:right w:val="none" w:sz="0" w:space="0" w:color="auto"/>
                                  </w:divBdr>
                                  <w:divsChild>
                                    <w:div w:id="1695232213">
                                      <w:marLeft w:val="0"/>
                                      <w:marRight w:val="0"/>
                                      <w:marTop w:val="0"/>
                                      <w:marBottom w:val="0"/>
                                      <w:divBdr>
                                        <w:top w:val="none" w:sz="0" w:space="0" w:color="auto"/>
                                        <w:left w:val="none" w:sz="0" w:space="0" w:color="auto"/>
                                        <w:bottom w:val="none" w:sz="0" w:space="0" w:color="auto"/>
                                        <w:right w:val="none" w:sz="0" w:space="0" w:color="auto"/>
                                      </w:divBdr>
                                    </w:div>
                                  </w:divsChild>
                                </w:div>
                                <w:div w:id="704715156">
                                  <w:marLeft w:val="0"/>
                                  <w:marRight w:val="0"/>
                                  <w:marTop w:val="0"/>
                                  <w:marBottom w:val="0"/>
                                  <w:divBdr>
                                    <w:top w:val="none" w:sz="0" w:space="0" w:color="auto"/>
                                    <w:left w:val="none" w:sz="0" w:space="0" w:color="auto"/>
                                    <w:bottom w:val="none" w:sz="0" w:space="0" w:color="auto"/>
                                    <w:right w:val="none" w:sz="0" w:space="0" w:color="auto"/>
                                  </w:divBdr>
                                  <w:divsChild>
                                    <w:div w:id="15860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57521">
          <w:marLeft w:val="0"/>
          <w:marRight w:val="0"/>
          <w:marTop w:val="0"/>
          <w:marBottom w:val="0"/>
          <w:divBdr>
            <w:top w:val="none" w:sz="0" w:space="0" w:color="auto"/>
            <w:left w:val="none" w:sz="0" w:space="0" w:color="auto"/>
            <w:bottom w:val="none" w:sz="0" w:space="0" w:color="auto"/>
            <w:right w:val="none" w:sz="0" w:space="0" w:color="auto"/>
          </w:divBdr>
          <w:divsChild>
            <w:div w:id="1767968365">
              <w:marLeft w:val="0"/>
              <w:marRight w:val="0"/>
              <w:marTop w:val="0"/>
              <w:marBottom w:val="0"/>
              <w:divBdr>
                <w:top w:val="none" w:sz="0" w:space="0" w:color="auto"/>
                <w:left w:val="none" w:sz="0" w:space="0" w:color="auto"/>
                <w:bottom w:val="none" w:sz="0" w:space="0" w:color="auto"/>
                <w:right w:val="none" w:sz="0" w:space="0" w:color="auto"/>
              </w:divBdr>
              <w:divsChild>
                <w:div w:id="1615287391">
                  <w:marLeft w:val="0"/>
                  <w:marRight w:val="0"/>
                  <w:marTop w:val="0"/>
                  <w:marBottom w:val="0"/>
                  <w:divBdr>
                    <w:top w:val="none" w:sz="0" w:space="0" w:color="auto"/>
                    <w:left w:val="none" w:sz="0" w:space="0" w:color="auto"/>
                    <w:bottom w:val="none" w:sz="0" w:space="0" w:color="auto"/>
                    <w:right w:val="none" w:sz="0" w:space="0" w:color="auto"/>
                  </w:divBdr>
                  <w:divsChild>
                    <w:div w:id="1806121253">
                      <w:marLeft w:val="0"/>
                      <w:marRight w:val="0"/>
                      <w:marTop w:val="0"/>
                      <w:marBottom w:val="0"/>
                      <w:divBdr>
                        <w:top w:val="none" w:sz="0" w:space="0" w:color="auto"/>
                        <w:left w:val="none" w:sz="0" w:space="0" w:color="auto"/>
                        <w:bottom w:val="none" w:sz="0" w:space="0" w:color="auto"/>
                        <w:right w:val="none" w:sz="0" w:space="0" w:color="auto"/>
                      </w:divBdr>
                      <w:divsChild>
                        <w:div w:id="1554610718">
                          <w:marLeft w:val="0"/>
                          <w:marRight w:val="0"/>
                          <w:marTop w:val="0"/>
                          <w:marBottom w:val="0"/>
                          <w:divBdr>
                            <w:top w:val="none" w:sz="0" w:space="0" w:color="auto"/>
                            <w:left w:val="none" w:sz="0" w:space="0" w:color="auto"/>
                            <w:bottom w:val="none" w:sz="0" w:space="0" w:color="auto"/>
                            <w:right w:val="none" w:sz="0" w:space="0" w:color="auto"/>
                          </w:divBdr>
                          <w:divsChild>
                            <w:div w:id="2127889094">
                              <w:marLeft w:val="0"/>
                              <w:marRight w:val="0"/>
                              <w:marTop w:val="0"/>
                              <w:marBottom w:val="0"/>
                              <w:divBdr>
                                <w:top w:val="none" w:sz="0" w:space="0" w:color="auto"/>
                                <w:left w:val="none" w:sz="0" w:space="0" w:color="auto"/>
                                <w:bottom w:val="none" w:sz="0" w:space="0" w:color="auto"/>
                                <w:right w:val="none" w:sz="0" w:space="0" w:color="auto"/>
                              </w:divBdr>
                              <w:divsChild>
                                <w:div w:id="185364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027773">
          <w:marLeft w:val="0"/>
          <w:marRight w:val="0"/>
          <w:marTop w:val="0"/>
          <w:marBottom w:val="0"/>
          <w:divBdr>
            <w:top w:val="none" w:sz="0" w:space="0" w:color="auto"/>
            <w:left w:val="none" w:sz="0" w:space="0" w:color="auto"/>
            <w:bottom w:val="none" w:sz="0" w:space="0" w:color="auto"/>
            <w:right w:val="none" w:sz="0" w:space="0" w:color="auto"/>
          </w:divBdr>
          <w:divsChild>
            <w:div w:id="672562077">
              <w:marLeft w:val="0"/>
              <w:marRight w:val="0"/>
              <w:marTop w:val="0"/>
              <w:marBottom w:val="0"/>
              <w:divBdr>
                <w:top w:val="none" w:sz="0" w:space="0" w:color="auto"/>
                <w:left w:val="none" w:sz="0" w:space="0" w:color="auto"/>
                <w:bottom w:val="none" w:sz="0" w:space="0" w:color="auto"/>
                <w:right w:val="none" w:sz="0" w:space="0" w:color="auto"/>
              </w:divBdr>
              <w:divsChild>
                <w:div w:id="1850412935">
                  <w:marLeft w:val="0"/>
                  <w:marRight w:val="0"/>
                  <w:marTop w:val="0"/>
                  <w:marBottom w:val="0"/>
                  <w:divBdr>
                    <w:top w:val="none" w:sz="0" w:space="0" w:color="auto"/>
                    <w:left w:val="none" w:sz="0" w:space="0" w:color="auto"/>
                    <w:bottom w:val="none" w:sz="0" w:space="0" w:color="auto"/>
                    <w:right w:val="none" w:sz="0" w:space="0" w:color="auto"/>
                  </w:divBdr>
                  <w:divsChild>
                    <w:div w:id="1629164615">
                      <w:marLeft w:val="0"/>
                      <w:marRight w:val="0"/>
                      <w:marTop w:val="0"/>
                      <w:marBottom w:val="0"/>
                      <w:divBdr>
                        <w:top w:val="none" w:sz="0" w:space="0" w:color="auto"/>
                        <w:left w:val="none" w:sz="0" w:space="0" w:color="auto"/>
                        <w:bottom w:val="none" w:sz="0" w:space="0" w:color="auto"/>
                        <w:right w:val="none" w:sz="0" w:space="0" w:color="auto"/>
                      </w:divBdr>
                      <w:divsChild>
                        <w:div w:id="703096548">
                          <w:marLeft w:val="0"/>
                          <w:marRight w:val="0"/>
                          <w:marTop w:val="0"/>
                          <w:marBottom w:val="0"/>
                          <w:divBdr>
                            <w:top w:val="none" w:sz="0" w:space="0" w:color="auto"/>
                            <w:left w:val="none" w:sz="0" w:space="0" w:color="auto"/>
                            <w:bottom w:val="none" w:sz="0" w:space="0" w:color="auto"/>
                            <w:right w:val="none" w:sz="0" w:space="0" w:color="auto"/>
                          </w:divBdr>
                          <w:divsChild>
                            <w:div w:id="1475827716">
                              <w:marLeft w:val="0"/>
                              <w:marRight w:val="0"/>
                              <w:marTop w:val="0"/>
                              <w:marBottom w:val="0"/>
                              <w:divBdr>
                                <w:top w:val="none" w:sz="0" w:space="0" w:color="auto"/>
                                <w:left w:val="none" w:sz="0" w:space="0" w:color="auto"/>
                                <w:bottom w:val="none" w:sz="0" w:space="0" w:color="auto"/>
                                <w:right w:val="none" w:sz="0" w:space="0" w:color="auto"/>
                              </w:divBdr>
                              <w:divsChild>
                                <w:div w:id="1704331227">
                                  <w:marLeft w:val="0"/>
                                  <w:marRight w:val="0"/>
                                  <w:marTop w:val="0"/>
                                  <w:marBottom w:val="0"/>
                                  <w:divBdr>
                                    <w:top w:val="none" w:sz="0" w:space="0" w:color="auto"/>
                                    <w:left w:val="none" w:sz="0" w:space="0" w:color="auto"/>
                                    <w:bottom w:val="none" w:sz="0" w:space="0" w:color="auto"/>
                                    <w:right w:val="none" w:sz="0" w:space="0" w:color="auto"/>
                                  </w:divBdr>
                                  <w:divsChild>
                                    <w:div w:id="18516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827628">
      <w:bodyDiv w:val="1"/>
      <w:marLeft w:val="0"/>
      <w:marRight w:val="0"/>
      <w:marTop w:val="0"/>
      <w:marBottom w:val="0"/>
      <w:divBdr>
        <w:top w:val="none" w:sz="0" w:space="0" w:color="auto"/>
        <w:left w:val="none" w:sz="0" w:space="0" w:color="auto"/>
        <w:bottom w:val="none" w:sz="0" w:space="0" w:color="auto"/>
        <w:right w:val="none" w:sz="0" w:space="0" w:color="auto"/>
      </w:divBdr>
    </w:div>
    <w:div w:id="793980401">
      <w:bodyDiv w:val="1"/>
      <w:marLeft w:val="0"/>
      <w:marRight w:val="0"/>
      <w:marTop w:val="0"/>
      <w:marBottom w:val="0"/>
      <w:divBdr>
        <w:top w:val="none" w:sz="0" w:space="0" w:color="auto"/>
        <w:left w:val="none" w:sz="0" w:space="0" w:color="auto"/>
        <w:bottom w:val="none" w:sz="0" w:space="0" w:color="auto"/>
        <w:right w:val="none" w:sz="0" w:space="0" w:color="auto"/>
      </w:divBdr>
      <w:divsChild>
        <w:div w:id="285895442">
          <w:marLeft w:val="0"/>
          <w:marRight w:val="0"/>
          <w:marTop w:val="0"/>
          <w:marBottom w:val="0"/>
          <w:divBdr>
            <w:top w:val="none" w:sz="0" w:space="0" w:color="auto"/>
            <w:left w:val="none" w:sz="0" w:space="0" w:color="auto"/>
            <w:bottom w:val="none" w:sz="0" w:space="0" w:color="auto"/>
            <w:right w:val="none" w:sz="0" w:space="0" w:color="auto"/>
          </w:divBdr>
          <w:divsChild>
            <w:div w:id="775904880">
              <w:marLeft w:val="0"/>
              <w:marRight w:val="0"/>
              <w:marTop w:val="0"/>
              <w:marBottom w:val="0"/>
              <w:divBdr>
                <w:top w:val="none" w:sz="0" w:space="0" w:color="auto"/>
                <w:left w:val="none" w:sz="0" w:space="0" w:color="auto"/>
                <w:bottom w:val="none" w:sz="0" w:space="0" w:color="auto"/>
                <w:right w:val="none" w:sz="0" w:space="0" w:color="auto"/>
              </w:divBdr>
            </w:div>
          </w:divsChild>
        </w:div>
        <w:div w:id="738282599">
          <w:marLeft w:val="0"/>
          <w:marRight w:val="0"/>
          <w:marTop w:val="0"/>
          <w:marBottom w:val="0"/>
          <w:divBdr>
            <w:top w:val="none" w:sz="0" w:space="0" w:color="auto"/>
            <w:left w:val="none" w:sz="0" w:space="0" w:color="auto"/>
            <w:bottom w:val="none" w:sz="0" w:space="0" w:color="auto"/>
            <w:right w:val="none" w:sz="0" w:space="0" w:color="auto"/>
          </w:divBdr>
          <w:divsChild>
            <w:div w:id="1454208049">
              <w:marLeft w:val="0"/>
              <w:marRight w:val="0"/>
              <w:marTop w:val="0"/>
              <w:marBottom w:val="0"/>
              <w:divBdr>
                <w:top w:val="none" w:sz="0" w:space="0" w:color="auto"/>
                <w:left w:val="none" w:sz="0" w:space="0" w:color="auto"/>
                <w:bottom w:val="none" w:sz="0" w:space="0" w:color="auto"/>
                <w:right w:val="none" w:sz="0" w:space="0" w:color="auto"/>
              </w:divBdr>
            </w:div>
          </w:divsChild>
        </w:div>
        <w:div w:id="449276684">
          <w:marLeft w:val="0"/>
          <w:marRight w:val="0"/>
          <w:marTop w:val="0"/>
          <w:marBottom w:val="0"/>
          <w:divBdr>
            <w:top w:val="none" w:sz="0" w:space="0" w:color="auto"/>
            <w:left w:val="none" w:sz="0" w:space="0" w:color="auto"/>
            <w:bottom w:val="none" w:sz="0" w:space="0" w:color="auto"/>
            <w:right w:val="none" w:sz="0" w:space="0" w:color="auto"/>
          </w:divBdr>
          <w:divsChild>
            <w:div w:id="1872301975">
              <w:marLeft w:val="0"/>
              <w:marRight w:val="0"/>
              <w:marTop w:val="0"/>
              <w:marBottom w:val="0"/>
              <w:divBdr>
                <w:top w:val="none" w:sz="0" w:space="0" w:color="auto"/>
                <w:left w:val="none" w:sz="0" w:space="0" w:color="auto"/>
                <w:bottom w:val="none" w:sz="0" w:space="0" w:color="auto"/>
                <w:right w:val="none" w:sz="0" w:space="0" w:color="auto"/>
              </w:divBdr>
            </w:div>
          </w:divsChild>
        </w:div>
        <w:div w:id="1091269614">
          <w:marLeft w:val="0"/>
          <w:marRight w:val="0"/>
          <w:marTop w:val="0"/>
          <w:marBottom w:val="0"/>
          <w:divBdr>
            <w:top w:val="none" w:sz="0" w:space="0" w:color="auto"/>
            <w:left w:val="none" w:sz="0" w:space="0" w:color="auto"/>
            <w:bottom w:val="none" w:sz="0" w:space="0" w:color="auto"/>
            <w:right w:val="none" w:sz="0" w:space="0" w:color="auto"/>
          </w:divBdr>
          <w:divsChild>
            <w:div w:id="20777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77744">
      <w:bodyDiv w:val="1"/>
      <w:marLeft w:val="0"/>
      <w:marRight w:val="0"/>
      <w:marTop w:val="0"/>
      <w:marBottom w:val="0"/>
      <w:divBdr>
        <w:top w:val="none" w:sz="0" w:space="0" w:color="auto"/>
        <w:left w:val="none" w:sz="0" w:space="0" w:color="auto"/>
        <w:bottom w:val="none" w:sz="0" w:space="0" w:color="auto"/>
        <w:right w:val="none" w:sz="0" w:space="0" w:color="auto"/>
      </w:divBdr>
      <w:divsChild>
        <w:div w:id="1016035624">
          <w:marLeft w:val="0"/>
          <w:marRight w:val="0"/>
          <w:marTop w:val="0"/>
          <w:marBottom w:val="0"/>
          <w:divBdr>
            <w:top w:val="none" w:sz="0" w:space="0" w:color="auto"/>
            <w:left w:val="none" w:sz="0" w:space="0" w:color="auto"/>
            <w:bottom w:val="none" w:sz="0" w:space="0" w:color="auto"/>
            <w:right w:val="none" w:sz="0" w:space="0" w:color="auto"/>
          </w:divBdr>
        </w:div>
      </w:divsChild>
    </w:div>
    <w:div w:id="809830165">
      <w:bodyDiv w:val="1"/>
      <w:marLeft w:val="0"/>
      <w:marRight w:val="0"/>
      <w:marTop w:val="0"/>
      <w:marBottom w:val="0"/>
      <w:divBdr>
        <w:top w:val="none" w:sz="0" w:space="0" w:color="auto"/>
        <w:left w:val="none" w:sz="0" w:space="0" w:color="auto"/>
        <w:bottom w:val="none" w:sz="0" w:space="0" w:color="auto"/>
        <w:right w:val="none" w:sz="0" w:space="0" w:color="auto"/>
      </w:divBdr>
    </w:div>
    <w:div w:id="812454423">
      <w:bodyDiv w:val="1"/>
      <w:marLeft w:val="0"/>
      <w:marRight w:val="0"/>
      <w:marTop w:val="0"/>
      <w:marBottom w:val="0"/>
      <w:divBdr>
        <w:top w:val="none" w:sz="0" w:space="0" w:color="auto"/>
        <w:left w:val="none" w:sz="0" w:space="0" w:color="auto"/>
        <w:bottom w:val="none" w:sz="0" w:space="0" w:color="auto"/>
        <w:right w:val="none" w:sz="0" w:space="0" w:color="auto"/>
      </w:divBdr>
    </w:div>
    <w:div w:id="819075143">
      <w:bodyDiv w:val="1"/>
      <w:marLeft w:val="0"/>
      <w:marRight w:val="0"/>
      <w:marTop w:val="0"/>
      <w:marBottom w:val="0"/>
      <w:divBdr>
        <w:top w:val="none" w:sz="0" w:space="0" w:color="auto"/>
        <w:left w:val="none" w:sz="0" w:space="0" w:color="auto"/>
        <w:bottom w:val="none" w:sz="0" w:space="0" w:color="auto"/>
        <w:right w:val="none" w:sz="0" w:space="0" w:color="auto"/>
      </w:divBdr>
      <w:divsChild>
        <w:div w:id="370543092">
          <w:marLeft w:val="0"/>
          <w:marRight w:val="0"/>
          <w:marTop w:val="0"/>
          <w:marBottom w:val="0"/>
          <w:divBdr>
            <w:top w:val="none" w:sz="0" w:space="0" w:color="auto"/>
            <w:left w:val="none" w:sz="0" w:space="0" w:color="auto"/>
            <w:bottom w:val="none" w:sz="0" w:space="0" w:color="auto"/>
            <w:right w:val="none" w:sz="0" w:space="0" w:color="auto"/>
          </w:divBdr>
          <w:divsChild>
            <w:div w:id="11086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1769">
      <w:bodyDiv w:val="1"/>
      <w:marLeft w:val="0"/>
      <w:marRight w:val="0"/>
      <w:marTop w:val="0"/>
      <w:marBottom w:val="0"/>
      <w:divBdr>
        <w:top w:val="none" w:sz="0" w:space="0" w:color="auto"/>
        <w:left w:val="none" w:sz="0" w:space="0" w:color="auto"/>
        <w:bottom w:val="none" w:sz="0" w:space="0" w:color="auto"/>
        <w:right w:val="none" w:sz="0" w:space="0" w:color="auto"/>
      </w:divBdr>
      <w:divsChild>
        <w:div w:id="1377968690">
          <w:marLeft w:val="0"/>
          <w:marRight w:val="0"/>
          <w:marTop w:val="0"/>
          <w:marBottom w:val="0"/>
          <w:divBdr>
            <w:top w:val="none" w:sz="0" w:space="0" w:color="auto"/>
            <w:left w:val="none" w:sz="0" w:space="0" w:color="auto"/>
            <w:bottom w:val="none" w:sz="0" w:space="0" w:color="auto"/>
            <w:right w:val="none" w:sz="0" w:space="0" w:color="auto"/>
          </w:divBdr>
          <w:divsChild>
            <w:div w:id="144396599">
              <w:marLeft w:val="0"/>
              <w:marRight w:val="0"/>
              <w:marTop w:val="0"/>
              <w:marBottom w:val="0"/>
              <w:divBdr>
                <w:top w:val="none" w:sz="0" w:space="0" w:color="auto"/>
                <w:left w:val="none" w:sz="0" w:space="0" w:color="auto"/>
                <w:bottom w:val="none" w:sz="0" w:space="0" w:color="auto"/>
                <w:right w:val="none" w:sz="0" w:space="0" w:color="auto"/>
              </w:divBdr>
              <w:divsChild>
                <w:div w:id="1911689958">
                  <w:marLeft w:val="0"/>
                  <w:marRight w:val="0"/>
                  <w:marTop w:val="0"/>
                  <w:marBottom w:val="0"/>
                  <w:divBdr>
                    <w:top w:val="none" w:sz="0" w:space="0" w:color="auto"/>
                    <w:left w:val="none" w:sz="0" w:space="0" w:color="auto"/>
                    <w:bottom w:val="none" w:sz="0" w:space="0" w:color="auto"/>
                    <w:right w:val="none" w:sz="0" w:space="0" w:color="auto"/>
                  </w:divBdr>
                  <w:divsChild>
                    <w:div w:id="1341160449">
                      <w:marLeft w:val="0"/>
                      <w:marRight w:val="0"/>
                      <w:marTop w:val="0"/>
                      <w:marBottom w:val="0"/>
                      <w:divBdr>
                        <w:top w:val="none" w:sz="0" w:space="0" w:color="auto"/>
                        <w:left w:val="none" w:sz="0" w:space="0" w:color="auto"/>
                        <w:bottom w:val="none" w:sz="0" w:space="0" w:color="auto"/>
                        <w:right w:val="none" w:sz="0" w:space="0" w:color="auto"/>
                      </w:divBdr>
                      <w:divsChild>
                        <w:div w:id="647781935">
                          <w:marLeft w:val="0"/>
                          <w:marRight w:val="0"/>
                          <w:marTop w:val="0"/>
                          <w:marBottom w:val="0"/>
                          <w:divBdr>
                            <w:top w:val="none" w:sz="0" w:space="0" w:color="auto"/>
                            <w:left w:val="none" w:sz="0" w:space="0" w:color="auto"/>
                            <w:bottom w:val="none" w:sz="0" w:space="0" w:color="auto"/>
                            <w:right w:val="none" w:sz="0" w:space="0" w:color="auto"/>
                          </w:divBdr>
                          <w:divsChild>
                            <w:div w:id="1266696261">
                              <w:marLeft w:val="0"/>
                              <w:marRight w:val="0"/>
                              <w:marTop w:val="0"/>
                              <w:marBottom w:val="0"/>
                              <w:divBdr>
                                <w:top w:val="none" w:sz="0" w:space="0" w:color="auto"/>
                                <w:left w:val="none" w:sz="0" w:space="0" w:color="auto"/>
                                <w:bottom w:val="none" w:sz="0" w:space="0" w:color="auto"/>
                                <w:right w:val="none" w:sz="0" w:space="0" w:color="auto"/>
                              </w:divBdr>
                              <w:divsChild>
                                <w:div w:id="123485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211487">
          <w:marLeft w:val="0"/>
          <w:marRight w:val="0"/>
          <w:marTop w:val="0"/>
          <w:marBottom w:val="0"/>
          <w:divBdr>
            <w:top w:val="none" w:sz="0" w:space="0" w:color="auto"/>
            <w:left w:val="none" w:sz="0" w:space="0" w:color="auto"/>
            <w:bottom w:val="none" w:sz="0" w:space="0" w:color="auto"/>
            <w:right w:val="none" w:sz="0" w:space="0" w:color="auto"/>
          </w:divBdr>
          <w:divsChild>
            <w:div w:id="1077440236">
              <w:marLeft w:val="0"/>
              <w:marRight w:val="0"/>
              <w:marTop w:val="0"/>
              <w:marBottom w:val="0"/>
              <w:divBdr>
                <w:top w:val="none" w:sz="0" w:space="0" w:color="auto"/>
                <w:left w:val="none" w:sz="0" w:space="0" w:color="auto"/>
                <w:bottom w:val="none" w:sz="0" w:space="0" w:color="auto"/>
                <w:right w:val="none" w:sz="0" w:space="0" w:color="auto"/>
              </w:divBdr>
              <w:divsChild>
                <w:div w:id="1520585565">
                  <w:marLeft w:val="0"/>
                  <w:marRight w:val="0"/>
                  <w:marTop w:val="0"/>
                  <w:marBottom w:val="0"/>
                  <w:divBdr>
                    <w:top w:val="none" w:sz="0" w:space="0" w:color="auto"/>
                    <w:left w:val="none" w:sz="0" w:space="0" w:color="auto"/>
                    <w:bottom w:val="none" w:sz="0" w:space="0" w:color="auto"/>
                    <w:right w:val="none" w:sz="0" w:space="0" w:color="auto"/>
                  </w:divBdr>
                  <w:divsChild>
                    <w:div w:id="1962221005">
                      <w:marLeft w:val="0"/>
                      <w:marRight w:val="0"/>
                      <w:marTop w:val="0"/>
                      <w:marBottom w:val="0"/>
                      <w:divBdr>
                        <w:top w:val="none" w:sz="0" w:space="0" w:color="auto"/>
                        <w:left w:val="none" w:sz="0" w:space="0" w:color="auto"/>
                        <w:bottom w:val="none" w:sz="0" w:space="0" w:color="auto"/>
                        <w:right w:val="none" w:sz="0" w:space="0" w:color="auto"/>
                      </w:divBdr>
                      <w:divsChild>
                        <w:div w:id="422915482">
                          <w:marLeft w:val="0"/>
                          <w:marRight w:val="0"/>
                          <w:marTop w:val="0"/>
                          <w:marBottom w:val="0"/>
                          <w:divBdr>
                            <w:top w:val="none" w:sz="0" w:space="0" w:color="auto"/>
                            <w:left w:val="none" w:sz="0" w:space="0" w:color="auto"/>
                            <w:bottom w:val="none" w:sz="0" w:space="0" w:color="auto"/>
                            <w:right w:val="none" w:sz="0" w:space="0" w:color="auto"/>
                          </w:divBdr>
                          <w:divsChild>
                            <w:div w:id="8653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581752">
          <w:marLeft w:val="0"/>
          <w:marRight w:val="0"/>
          <w:marTop w:val="0"/>
          <w:marBottom w:val="0"/>
          <w:divBdr>
            <w:top w:val="none" w:sz="0" w:space="0" w:color="auto"/>
            <w:left w:val="none" w:sz="0" w:space="0" w:color="auto"/>
            <w:bottom w:val="none" w:sz="0" w:space="0" w:color="auto"/>
            <w:right w:val="none" w:sz="0" w:space="0" w:color="auto"/>
          </w:divBdr>
          <w:divsChild>
            <w:div w:id="1816333428">
              <w:marLeft w:val="0"/>
              <w:marRight w:val="0"/>
              <w:marTop w:val="0"/>
              <w:marBottom w:val="0"/>
              <w:divBdr>
                <w:top w:val="none" w:sz="0" w:space="0" w:color="auto"/>
                <w:left w:val="none" w:sz="0" w:space="0" w:color="auto"/>
                <w:bottom w:val="none" w:sz="0" w:space="0" w:color="auto"/>
                <w:right w:val="none" w:sz="0" w:space="0" w:color="auto"/>
              </w:divBdr>
              <w:divsChild>
                <w:div w:id="1051223533">
                  <w:marLeft w:val="0"/>
                  <w:marRight w:val="0"/>
                  <w:marTop w:val="0"/>
                  <w:marBottom w:val="0"/>
                  <w:divBdr>
                    <w:top w:val="none" w:sz="0" w:space="0" w:color="auto"/>
                    <w:left w:val="none" w:sz="0" w:space="0" w:color="auto"/>
                    <w:bottom w:val="none" w:sz="0" w:space="0" w:color="auto"/>
                    <w:right w:val="none" w:sz="0" w:space="0" w:color="auto"/>
                  </w:divBdr>
                  <w:divsChild>
                    <w:div w:id="729615939">
                      <w:marLeft w:val="0"/>
                      <w:marRight w:val="0"/>
                      <w:marTop w:val="0"/>
                      <w:marBottom w:val="0"/>
                      <w:divBdr>
                        <w:top w:val="none" w:sz="0" w:space="0" w:color="auto"/>
                        <w:left w:val="none" w:sz="0" w:space="0" w:color="auto"/>
                        <w:bottom w:val="none" w:sz="0" w:space="0" w:color="auto"/>
                        <w:right w:val="none" w:sz="0" w:space="0" w:color="auto"/>
                      </w:divBdr>
                      <w:divsChild>
                        <w:div w:id="2086563392">
                          <w:marLeft w:val="0"/>
                          <w:marRight w:val="0"/>
                          <w:marTop w:val="0"/>
                          <w:marBottom w:val="0"/>
                          <w:divBdr>
                            <w:top w:val="none" w:sz="0" w:space="0" w:color="auto"/>
                            <w:left w:val="none" w:sz="0" w:space="0" w:color="auto"/>
                            <w:bottom w:val="none" w:sz="0" w:space="0" w:color="auto"/>
                            <w:right w:val="none" w:sz="0" w:space="0" w:color="auto"/>
                          </w:divBdr>
                          <w:divsChild>
                            <w:div w:id="368459750">
                              <w:marLeft w:val="0"/>
                              <w:marRight w:val="0"/>
                              <w:marTop w:val="0"/>
                              <w:marBottom w:val="0"/>
                              <w:divBdr>
                                <w:top w:val="none" w:sz="0" w:space="0" w:color="auto"/>
                                <w:left w:val="none" w:sz="0" w:space="0" w:color="auto"/>
                                <w:bottom w:val="none" w:sz="0" w:space="0" w:color="auto"/>
                                <w:right w:val="none" w:sz="0" w:space="0" w:color="auto"/>
                              </w:divBdr>
                              <w:divsChild>
                                <w:div w:id="99846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708576">
          <w:marLeft w:val="0"/>
          <w:marRight w:val="0"/>
          <w:marTop w:val="0"/>
          <w:marBottom w:val="0"/>
          <w:divBdr>
            <w:top w:val="none" w:sz="0" w:space="0" w:color="auto"/>
            <w:left w:val="none" w:sz="0" w:space="0" w:color="auto"/>
            <w:bottom w:val="none" w:sz="0" w:space="0" w:color="auto"/>
            <w:right w:val="none" w:sz="0" w:space="0" w:color="auto"/>
          </w:divBdr>
          <w:divsChild>
            <w:div w:id="2139490762">
              <w:marLeft w:val="0"/>
              <w:marRight w:val="0"/>
              <w:marTop w:val="0"/>
              <w:marBottom w:val="0"/>
              <w:divBdr>
                <w:top w:val="none" w:sz="0" w:space="0" w:color="auto"/>
                <w:left w:val="none" w:sz="0" w:space="0" w:color="auto"/>
                <w:bottom w:val="none" w:sz="0" w:space="0" w:color="auto"/>
                <w:right w:val="none" w:sz="0" w:space="0" w:color="auto"/>
              </w:divBdr>
              <w:divsChild>
                <w:div w:id="780759848">
                  <w:marLeft w:val="0"/>
                  <w:marRight w:val="0"/>
                  <w:marTop w:val="0"/>
                  <w:marBottom w:val="0"/>
                  <w:divBdr>
                    <w:top w:val="none" w:sz="0" w:space="0" w:color="auto"/>
                    <w:left w:val="none" w:sz="0" w:space="0" w:color="auto"/>
                    <w:bottom w:val="none" w:sz="0" w:space="0" w:color="auto"/>
                    <w:right w:val="none" w:sz="0" w:space="0" w:color="auto"/>
                  </w:divBdr>
                  <w:divsChild>
                    <w:div w:id="1994410167">
                      <w:marLeft w:val="0"/>
                      <w:marRight w:val="0"/>
                      <w:marTop w:val="0"/>
                      <w:marBottom w:val="0"/>
                      <w:divBdr>
                        <w:top w:val="none" w:sz="0" w:space="0" w:color="auto"/>
                        <w:left w:val="none" w:sz="0" w:space="0" w:color="auto"/>
                        <w:bottom w:val="none" w:sz="0" w:space="0" w:color="auto"/>
                        <w:right w:val="none" w:sz="0" w:space="0" w:color="auto"/>
                      </w:divBdr>
                      <w:divsChild>
                        <w:div w:id="933248978">
                          <w:marLeft w:val="0"/>
                          <w:marRight w:val="0"/>
                          <w:marTop w:val="0"/>
                          <w:marBottom w:val="0"/>
                          <w:divBdr>
                            <w:top w:val="none" w:sz="0" w:space="0" w:color="auto"/>
                            <w:left w:val="none" w:sz="0" w:space="0" w:color="auto"/>
                            <w:bottom w:val="none" w:sz="0" w:space="0" w:color="auto"/>
                            <w:right w:val="none" w:sz="0" w:space="0" w:color="auto"/>
                          </w:divBdr>
                          <w:divsChild>
                            <w:div w:id="910390288">
                              <w:marLeft w:val="0"/>
                              <w:marRight w:val="0"/>
                              <w:marTop w:val="0"/>
                              <w:marBottom w:val="0"/>
                              <w:divBdr>
                                <w:top w:val="none" w:sz="0" w:space="0" w:color="auto"/>
                                <w:left w:val="none" w:sz="0" w:space="0" w:color="auto"/>
                                <w:bottom w:val="none" w:sz="0" w:space="0" w:color="auto"/>
                                <w:right w:val="none" w:sz="0" w:space="0" w:color="auto"/>
                              </w:divBdr>
                              <w:divsChild>
                                <w:div w:id="1356153752">
                                  <w:marLeft w:val="0"/>
                                  <w:marRight w:val="0"/>
                                  <w:marTop w:val="0"/>
                                  <w:marBottom w:val="0"/>
                                  <w:divBdr>
                                    <w:top w:val="none" w:sz="0" w:space="0" w:color="auto"/>
                                    <w:left w:val="none" w:sz="0" w:space="0" w:color="auto"/>
                                    <w:bottom w:val="none" w:sz="0" w:space="0" w:color="auto"/>
                                    <w:right w:val="none" w:sz="0" w:space="0" w:color="auto"/>
                                  </w:divBdr>
                                  <w:divsChild>
                                    <w:div w:id="881483911">
                                      <w:marLeft w:val="0"/>
                                      <w:marRight w:val="0"/>
                                      <w:marTop w:val="0"/>
                                      <w:marBottom w:val="0"/>
                                      <w:divBdr>
                                        <w:top w:val="none" w:sz="0" w:space="0" w:color="auto"/>
                                        <w:left w:val="none" w:sz="0" w:space="0" w:color="auto"/>
                                        <w:bottom w:val="none" w:sz="0" w:space="0" w:color="auto"/>
                                        <w:right w:val="none" w:sz="0" w:space="0" w:color="auto"/>
                                      </w:divBdr>
                                    </w:div>
                                  </w:divsChild>
                                </w:div>
                                <w:div w:id="538859663">
                                  <w:marLeft w:val="0"/>
                                  <w:marRight w:val="0"/>
                                  <w:marTop w:val="0"/>
                                  <w:marBottom w:val="0"/>
                                  <w:divBdr>
                                    <w:top w:val="none" w:sz="0" w:space="0" w:color="auto"/>
                                    <w:left w:val="none" w:sz="0" w:space="0" w:color="auto"/>
                                    <w:bottom w:val="none" w:sz="0" w:space="0" w:color="auto"/>
                                    <w:right w:val="none" w:sz="0" w:space="0" w:color="auto"/>
                                  </w:divBdr>
                                  <w:divsChild>
                                    <w:div w:id="972365567">
                                      <w:marLeft w:val="0"/>
                                      <w:marRight w:val="0"/>
                                      <w:marTop w:val="0"/>
                                      <w:marBottom w:val="0"/>
                                      <w:divBdr>
                                        <w:top w:val="none" w:sz="0" w:space="0" w:color="auto"/>
                                        <w:left w:val="none" w:sz="0" w:space="0" w:color="auto"/>
                                        <w:bottom w:val="none" w:sz="0" w:space="0" w:color="auto"/>
                                        <w:right w:val="none" w:sz="0" w:space="0" w:color="auto"/>
                                      </w:divBdr>
                                    </w:div>
                                  </w:divsChild>
                                </w:div>
                                <w:div w:id="1236428130">
                                  <w:marLeft w:val="0"/>
                                  <w:marRight w:val="0"/>
                                  <w:marTop w:val="0"/>
                                  <w:marBottom w:val="0"/>
                                  <w:divBdr>
                                    <w:top w:val="none" w:sz="0" w:space="0" w:color="auto"/>
                                    <w:left w:val="none" w:sz="0" w:space="0" w:color="auto"/>
                                    <w:bottom w:val="none" w:sz="0" w:space="0" w:color="auto"/>
                                    <w:right w:val="none" w:sz="0" w:space="0" w:color="auto"/>
                                  </w:divBdr>
                                  <w:divsChild>
                                    <w:div w:id="188226384">
                                      <w:marLeft w:val="0"/>
                                      <w:marRight w:val="0"/>
                                      <w:marTop w:val="0"/>
                                      <w:marBottom w:val="0"/>
                                      <w:divBdr>
                                        <w:top w:val="none" w:sz="0" w:space="0" w:color="auto"/>
                                        <w:left w:val="none" w:sz="0" w:space="0" w:color="auto"/>
                                        <w:bottom w:val="none" w:sz="0" w:space="0" w:color="auto"/>
                                        <w:right w:val="none" w:sz="0" w:space="0" w:color="auto"/>
                                      </w:divBdr>
                                    </w:div>
                                  </w:divsChild>
                                </w:div>
                                <w:div w:id="1867600800">
                                  <w:marLeft w:val="0"/>
                                  <w:marRight w:val="0"/>
                                  <w:marTop w:val="0"/>
                                  <w:marBottom w:val="0"/>
                                  <w:divBdr>
                                    <w:top w:val="none" w:sz="0" w:space="0" w:color="auto"/>
                                    <w:left w:val="none" w:sz="0" w:space="0" w:color="auto"/>
                                    <w:bottom w:val="none" w:sz="0" w:space="0" w:color="auto"/>
                                    <w:right w:val="none" w:sz="0" w:space="0" w:color="auto"/>
                                  </w:divBdr>
                                  <w:divsChild>
                                    <w:div w:id="1977175919">
                                      <w:marLeft w:val="0"/>
                                      <w:marRight w:val="0"/>
                                      <w:marTop w:val="0"/>
                                      <w:marBottom w:val="0"/>
                                      <w:divBdr>
                                        <w:top w:val="none" w:sz="0" w:space="0" w:color="auto"/>
                                        <w:left w:val="none" w:sz="0" w:space="0" w:color="auto"/>
                                        <w:bottom w:val="none" w:sz="0" w:space="0" w:color="auto"/>
                                        <w:right w:val="none" w:sz="0" w:space="0" w:color="auto"/>
                                      </w:divBdr>
                                    </w:div>
                                  </w:divsChild>
                                </w:div>
                                <w:div w:id="730035690">
                                  <w:marLeft w:val="0"/>
                                  <w:marRight w:val="0"/>
                                  <w:marTop w:val="0"/>
                                  <w:marBottom w:val="0"/>
                                  <w:divBdr>
                                    <w:top w:val="none" w:sz="0" w:space="0" w:color="auto"/>
                                    <w:left w:val="none" w:sz="0" w:space="0" w:color="auto"/>
                                    <w:bottom w:val="none" w:sz="0" w:space="0" w:color="auto"/>
                                    <w:right w:val="none" w:sz="0" w:space="0" w:color="auto"/>
                                  </w:divBdr>
                                  <w:divsChild>
                                    <w:div w:id="1075250654">
                                      <w:marLeft w:val="0"/>
                                      <w:marRight w:val="0"/>
                                      <w:marTop w:val="0"/>
                                      <w:marBottom w:val="0"/>
                                      <w:divBdr>
                                        <w:top w:val="none" w:sz="0" w:space="0" w:color="auto"/>
                                        <w:left w:val="none" w:sz="0" w:space="0" w:color="auto"/>
                                        <w:bottom w:val="none" w:sz="0" w:space="0" w:color="auto"/>
                                        <w:right w:val="none" w:sz="0" w:space="0" w:color="auto"/>
                                      </w:divBdr>
                                    </w:div>
                                  </w:divsChild>
                                </w:div>
                                <w:div w:id="1532300484">
                                  <w:marLeft w:val="0"/>
                                  <w:marRight w:val="0"/>
                                  <w:marTop w:val="0"/>
                                  <w:marBottom w:val="0"/>
                                  <w:divBdr>
                                    <w:top w:val="none" w:sz="0" w:space="0" w:color="auto"/>
                                    <w:left w:val="none" w:sz="0" w:space="0" w:color="auto"/>
                                    <w:bottom w:val="none" w:sz="0" w:space="0" w:color="auto"/>
                                    <w:right w:val="none" w:sz="0" w:space="0" w:color="auto"/>
                                  </w:divBdr>
                                  <w:divsChild>
                                    <w:div w:id="1971979073">
                                      <w:marLeft w:val="0"/>
                                      <w:marRight w:val="0"/>
                                      <w:marTop w:val="0"/>
                                      <w:marBottom w:val="0"/>
                                      <w:divBdr>
                                        <w:top w:val="none" w:sz="0" w:space="0" w:color="auto"/>
                                        <w:left w:val="none" w:sz="0" w:space="0" w:color="auto"/>
                                        <w:bottom w:val="none" w:sz="0" w:space="0" w:color="auto"/>
                                        <w:right w:val="none" w:sz="0" w:space="0" w:color="auto"/>
                                      </w:divBdr>
                                    </w:div>
                                  </w:divsChild>
                                </w:div>
                                <w:div w:id="1096941574">
                                  <w:marLeft w:val="0"/>
                                  <w:marRight w:val="0"/>
                                  <w:marTop w:val="0"/>
                                  <w:marBottom w:val="0"/>
                                  <w:divBdr>
                                    <w:top w:val="none" w:sz="0" w:space="0" w:color="auto"/>
                                    <w:left w:val="none" w:sz="0" w:space="0" w:color="auto"/>
                                    <w:bottom w:val="none" w:sz="0" w:space="0" w:color="auto"/>
                                    <w:right w:val="none" w:sz="0" w:space="0" w:color="auto"/>
                                  </w:divBdr>
                                  <w:divsChild>
                                    <w:div w:id="1103573254">
                                      <w:marLeft w:val="0"/>
                                      <w:marRight w:val="0"/>
                                      <w:marTop w:val="0"/>
                                      <w:marBottom w:val="0"/>
                                      <w:divBdr>
                                        <w:top w:val="none" w:sz="0" w:space="0" w:color="auto"/>
                                        <w:left w:val="none" w:sz="0" w:space="0" w:color="auto"/>
                                        <w:bottom w:val="none" w:sz="0" w:space="0" w:color="auto"/>
                                        <w:right w:val="none" w:sz="0" w:space="0" w:color="auto"/>
                                      </w:divBdr>
                                    </w:div>
                                  </w:divsChild>
                                </w:div>
                                <w:div w:id="884759055">
                                  <w:marLeft w:val="0"/>
                                  <w:marRight w:val="0"/>
                                  <w:marTop w:val="0"/>
                                  <w:marBottom w:val="0"/>
                                  <w:divBdr>
                                    <w:top w:val="none" w:sz="0" w:space="0" w:color="auto"/>
                                    <w:left w:val="none" w:sz="0" w:space="0" w:color="auto"/>
                                    <w:bottom w:val="none" w:sz="0" w:space="0" w:color="auto"/>
                                    <w:right w:val="none" w:sz="0" w:space="0" w:color="auto"/>
                                  </w:divBdr>
                                  <w:divsChild>
                                    <w:div w:id="1480683506">
                                      <w:marLeft w:val="0"/>
                                      <w:marRight w:val="0"/>
                                      <w:marTop w:val="0"/>
                                      <w:marBottom w:val="0"/>
                                      <w:divBdr>
                                        <w:top w:val="none" w:sz="0" w:space="0" w:color="auto"/>
                                        <w:left w:val="none" w:sz="0" w:space="0" w:color="auto"/>
                                        <w:bottom w:val="none" w:sz="0" w:space="0" w:color="auto"/>
                                        <w:right w:val="none" w:sz="0" w:space="0" w:color="auto"/>
                                      </w:divBdr>
                                    </w:div>
                                  </w:divsChild>
                                </w:div>
                                <w:div w:id="1012924481">
                                  <w:marLeft w:val="0"/>
                                  <w:marRight w:val="0"/>
                                  <w:marTop w:val="0"/>
                                  <w:marBottom w:val="0"/>
                                  <w:divBdr>
                                    <w:top w:val="none" w:sz="0" w:space="0" w:color="auto"/>
                                    <w:left w:val="none" w:sz="0" w:space="0" w:color="auto"/>
                                    <w:bottom w:val="none" w:sz="0" w:space="0" w:color="auto"/>
                                    <w:right w:val="none" w:sz="0" w:space="0" w:color="auto"/>
                                  </w:divBdr>
                                  <w:divsChild>
                                    <w:div w:id="2186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943749">
      <w:bodyDiv w:val="1"/>
      <w:marLeft w:val="0"/>
      <w:marRight w:val="0"/>
      <w:marTop w:val="0"/>
      <w:marBottom w:val="0"/>
      <w:divBdr>
        <w:top w:val="none" w:sz="0" w:space="0" w:color="auto"/>
        <w:left w:val="none" w:sz="0" w:space="0" w:color="auto"/>
        <w:bottom w:val="none" w:sz="0" w:space="0" w:color="auto"/>
        <w:right w:val="none" w:sz="0" w:space="0" w:color="auto"/>
      </w:divBdr>
    </w:div>
    <w:div w:id="831944779">
      <w:bodyDiv w:val="1"/>
      <w:marLeft w:val="0"/>
      <w:marRight w:val="0"/>
      <w:marTop w:val="0"/>
      <w:marBottom w:val="0"/>
      <w:divBdr>
        <w:top w:val="none" w:sz="0" w:space="0" w:color="auto"/>
        <w:left w:val="none" w:sz="0" w:space="0" w:color="auto"/>
        <w:bottom w:val="none" w:sz="0" w:space="0" w:color="auto"/>
        <w:right w:val="none" w:sz="0" w:space="0" w:color="auto"/>
      </w:divBdr>
      <w:divsChild>
        <w:div w:id="1968704357">
          <w:marLeft w:val="0"/>
          <w:marRight w:val="0"/>
          <w:marTop w:val="0"/>
          <w:marBottom w:val="0"/>
          <w:divBdr>
            <w:top w:val="none" w:sz="0" w:space="0" w:color="auto"/>
            <w:left w:val="none" w:sz="0" w:space="0" w:color="auto"/>
            <w:bottom w:val="none" w:sz="0" w:space="0" w:color="auto"/>
            <w:right w:val="none" w:sz="0" w:space="0" w:color="auto"/>
          </w:divBdr>
          <w:divsChild>
            <w:div w:id="16088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49831">
      <w:bodyDiv w:val="1"/>
      <w:marLeft w:val="0"/>
      <w:marRight w:val="0"/>
      <w:marTop w:val="0"/>
      <w:marBottom w:val="0"/>
      <w:divBdr>
        <w:top w:val="none" w:sz="0" w:space="0" w:color="auto"/>
        <w:left w:val="none" w:sz="0" w:space="0" w:color="auto"/>
        <w:bottom w:val="none" w:sz="0" w:space="0" w:color="auto"/>
        <w:right w:val="none" w:sz="0" w:space="0" w:color="auto"/>
      </w:divBdr>
    </w:div>
    <w:div w:id="855464561">
      <w:bodyDiv w:val="1"/>
      <w:marLeft w:val="0"/>
      <w:marRight w:val="0"/>
      <w:marTop w:val="0"/>
      <w:marBottom w:val="0"/>
      <w:divBdr>
        <w:top w:val="none" w:sz="0" w:space="0" w:color="auto"/>
        <w:left w:val="none" w:sz="0" w:space="0" w:color="auto"/>
        <w:bottom w:val="none" w:sz="0" w:space="0" w:color="auto"/>
        <w:right w:val="none" w:sz="0" w:space="0" w:color="auto"/>
      </w:divBdr>
    </w:div>
    <w:div w:id="859708338">
      <w:bodyDiv w:val="1"/>
      <w:marLeft w:val="0"/>
      <w:marRight w:val="0"/>
      <w:marTop w:val="0"/>
      <w:marBottom w:val="0"/>
      <w:divBdr>
        <w:top w:val="none" w:sz="0" w:space="0" w:color="auto"/>
        <w:left w:val="none" w:sz="0" w:space="0" w:color="auto"/>
        <w:bottom w:val="none" w:sz="0" w:space="0" w:color="auto"/>
        <w:right w:val="none" w:sz="0" w:space="0" w:color="auto"/>
      </w:divBdr>
    </w:div>
    <w:div w:id="867185077">
      <w:bodyDiv w:val="1"/>
      <w:marLeft w:val="0"/>
      <w:marRight w:val="0"/>
      <w:marTop w:val="0"/>
      <w:marBottom w:val="0"/>
      <w:divBdr>
        <w:top w:val="none" w:sz="0" w:space="0" w:color="auto"/>
        <w:left w:val="none" w:sz="0" w:space="0" w:color="auto"/>
        <w:bottom w:val="none" w:sz="0" w:space="0" w:color="auto"/>
        <w:right w:val="none" w:sz="0" w:space="0" w:color="auto"/>
      </w:divBdr>
      <w:divsChild>
        <w:div w:id="439834022">
          <w:marLeft w:val="0"/>
          <w:marRight w:val="0"/>
          <w:marTop w:val="0"/>
          <w:marBottom w:val="0"/>
          <w:divBdr>
            <w:top w:val="none" w:sz="0" w:space="0" w:color="auto"/>
            <w:left w:val="none" w:sz="0" w:space="0" w:color="auto"/>
            <w:bottom w:val="none" w:sz="0" w:space="0" w:color="auto"/>
            <w:right w:val="none" w:sz="0" w:space="0" w:color="auto"/>
          </w:divBdr>
          <w:divsChild>
            <w:div w:id="5659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5015">
      <w:bodyDiv w:val="1"/>
      <w:marLeft w:val="0"/>
      <w:marRight w:val="0"/>
      <w:marTop w:val="0"/>
      <w:marBottom w:val="0"/>
      <w:divBdr>
        <w:top w:val="none" w:sz="0" w:space="0" w:color="auto"/>
        <w:left w:val="none" w:sz="0" w:space="0" w:color="auto"/>
        <w:bottom w:val="none" w:sz="0" w:space="0" w:color="auto"/>
        <w:right w:val="none" w:sz="0" w:space="0" w:color="auto"/>
      </w:divBdr>
    </w:div>
    <w:div w:id="869999531">
      <w:bodyDiv w:val="1"/>
      <w:marLeft w:val="0"/>
      <w:marRight w:val="0"/>
      <w:marTop w:val="0"/>
      <w:marBottom w:val="0"/>
      <w:divBdr>
        <w:top w:val="none" w:sz="0" w:space="0" w:color="auto"/>
        <w:left w:val="none" w:sz="0" w:space="0" w:color="auto"/>
        <w:bottom w:val="none" w:sz="0" w:space="0" w:color="auto"/>
        <w:right w:val="none" w:sz="0" w:space="0" w:color="auto"/>
      </w:divBdr>
    </w:div>
    <w:div w:id="872573477">
      <w:bodyDiv w:val="1"/>
      <w:marLeft w:val="0"/>
      <w:marRight w:val="0"/>
      <w:marTop w:val="0"/>
      <w:marBottom w:val="0"/>
      <w:divBdr>
        <w:top w:val="none" w:sz="0" w:space="0" w:color="auto"/>
        <w:left w:val="none" w:sz="0" w:space="0" w:color="auto"/>
        <w:bottom w:val="none" w:sz="0" w:space="0" w:color="auto"/>
        <w:right w:val="none" w:sz="0" w:space="0" w:color="auto"/>
      </w:divBdr>
      <w:divsChild>
        <w:div w:id="774859284">
          <w:marLeft w:val="0"/>
          <w:marRight w:val="0"/>
          <w:marTop w:val="0"/>
          <w:marBottom w:val="0"/>
          <w:divBdr>
            <w:top w:val="none" w:sz="0" w:space="0" w:color="auto"/>
            <w:left w:val="none" w:sz="0" w:space="0" w:color="auto"/>
            <w:bottom w:val="none" w:sz="0" w:space="0" w:color="auto"/>
            <w:right w:val="none" w:sz="0" w:space="0" w:color="auto"/>
          </w:divBdr>
        </w:div>
      </w:divsChild>
    </w:div>
    <w:div w:id="873157633">
      <w:bodyDiv w:val="1"/>
      <w:marLeft w:val="0"/>
      <w:marRight w:val="0"/>
      <w:marTop w:val="0"/>
      <w:marBottom w:val="0"/>
      <w:divBdr>
        <w:top w:val="none" w:sz="0" w:space="0" w:color="auto"/>
        <w:left w:val="none" w:sz="0" w:space="0" w:color="auto"/>
        <w:bottom w:val="none" w:sz="0" w:space="0" w:color="auto"/>
        <w:right w:val="none" w:sz="0" w:space="0" w:color="auto"/>
      </w:divBdr>
      <w:divsChild>
        <w:div w:id="115413617">
          <w:marLeft w:val="0"/>
          <w:marRight w:val="0"/>
          <w:marTop w:val="0"/>
          <w:marBottom w:val="0"/>
          <w:divBdr>
            <w:top w:val="none" w:sz="0" w:space="0" w:color="auto"/>
            <w:left w:val="none" w:sz="0" w:space="0" w:color="auto"/>
            <w:bottom w:val="none" w:sz="0" w:space="0" w:color="auto"/>
            <w:right w:val="none" w:sz="0" w:space="0" w:color="auto"/>
          </w:divBdr>
          <w:divsChild>
            <w:div w:id="116919460">
              <w:marLeft w:val="0"/>
              <w:marRight w:val="0"/>
              <w:marTop w:val="0"/>
              <w:marBottom w:val="0"/>
              <w:divBdr>
                <w:top w:val="none" w:sz="0" w:space="0" w:color="auto"/>
                <w:left w:val="none" w:sz="0" w:space="0" w:color="auto"/>
                <w:bottom w:val="none" w:sz="0" w:space="0" w:color="auto"/>
                <w:right w:val="none" w:sz="0" w:space="0" w:color="auto"/>
              </w:divBdr>
            </w:div>
          </w:divsChild>
        </w:div>
        <w:div w:id="1061833013">
          <w:marLeft w:val="0"/>
          <w:marRight w:val="0"/>
          <w:marTop w:val="0"/>
          <w:marBottom w:val="0"/>
          <w:divBdr>
            <w:top w:val="none" w:sz="0" w:space="0" w:color="auto"/>
            <w:left w:val="none" w:sz="0" w:space="0" w:color="auto"/>
            <w:bottom w:val="none" w:sz="0" w:space="0" w:color="auto"/>
            <w:right w:val="none" w:sz="0" w:space="0" w:color="auto"/>
          </w:divBdr>
          <w:divsChild>
            <w:div w:id="620501789">
              <w:marLeft w:val="0"/>
              <w:marRight w:val="0"/>
              <w:marTop w:val="0"/>
              <w:marBottom w:val="0"/>
              <w:divBdr>
                <w:top w:val="none" w:sz="0" w:space="0" w:color="auto"/>
                <w:left w:val="none" w:sz="0" w:space="0" w:color="auto"/>
                <w:bottom w:val="none" w:sz="0" w:space="0" w:color="auto"/>
                <w:right w:val="none" w:sz="0" w:space="0" w:color="auto"/>
              </w:divBdr>
            </w:div>
          </w:divsChild>
        </w:div>
        <w:div w:id="429279675">
          <w:marLeft w:val="0"/>
          <w:marRight w:val="0"/>
          <w:marTop w:val="0"/>
          <w:marBottom w:val="0"/>
          <w:divBdr>
            <w:top w:val="none" w:sz="0" w:space="0" w:color="auto"/>
            <w:left w:val="none" w:sz="0" w:space="0" w:color="auto"/>
            <w:bottom w:val="none" w:sz="0" w:space="0" w:color="auto"/>
            <w:right w:val="none" w:sz="0" w:space="0" w:color="auto"/>
          </w:divBdr>
          <w:divsChild>
            <w:div w:id="130170421">
              <w:marLeft w:val="0"/>
              <w:marRight w:val="0"/>
              <w:marTop w:val="0"/>
              <w:marBottom w:val="0"/>
              <w:divBdr>
                <w:top w:val="none" w:sz="0" w:space="0" w:color="auto"/>
                <w:left w:val="none" w:sz="0" w:space="0" w:color="auto"/>
                <w:bottom w:val="none" w:sz="0" w:space="0" w:color="auto"/>
                <w:right w:val="none" w:sz="0" w:space="0" w:color="auto"/>
              </w:divBdr>
            </w:div>
          </w:divsChild>
        </w:div>
        <w:div w:id="2102220906">
          <w:marLeft w:val="0"/>
          <w:marRight w:val="0"/>
          <w:marTop w:val="0"/>
          <w:marBottom w:val="0"/>
          <w:divBdr>
            <w:top w:val="none" w:sz="0" w:space="0" w:color="auto"/>
            <w:left w:val="none" w:sz="0" w:space="0" w:color="auto"/>
            <w:bottom w:val="none" w:sz="0" w:space="0" w:color="auto"/>
            <w:right w:val="none" w:sz="0" w:space="0" w:color="auto"/>
          </w:divBdr>
          <w:divsChild>
            <w:div w:id="2747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6586">
      <w:bodyDiv w:val="1"/>
      <w:marLeft w:val="0"/>
      <w:marRight w:val="0"/>
      <w:marTop w:val="0"/>
      <w:marBottom w:val="0"/>
      <w:divBdr>
        <w:top w:val="none" w:sz="0" w:space="0" w:color="auto"/>
        <w:left w:val="none" w:sz="0" w:space="0" w:color="auto"/>
        <w:bottom w:val="none" w:sz="0" w:space="0" w:color="auto"/>
        <w:right w:val="none" w:sz="0" w:space="0" w:color="auto"/>
      </w:divBdr>
    </w:div>
    <w:div w:id="879316810">
      <w:bodyDiv w:val="1"/>
      <w:marLeft w:val="0"/>
      <w:marRight w:val="0"/>
      <w:marTop w:val="0"/>
      <w:marBottom w:val="0"/>
      <w:divBdr>
        <w:top w:val="none" w:sz="0" w:space="0" w:color="auto"/>
        <w:left w:val="none" w:sz="0" w:space="0" w:color="auto"/>
        <w:bottom w:val="none" w:sz="0" w:space="0" w:color="auto"/>
        <w:right w:val="none" w:sz="0" w:space="0" w:color="auto"/>
      </w:divBdr>
    </w:div>
    <w:div w:id="893346783">
      <w:bodyDiv w:val="1"/>
      <w:marLeft w:val="0"/>
      <w:marRight w:val="0"/>
      <w:marTop w:val="0"/>
      <w:marBottom w:val="0"/>
      <w:divBdr>
        <w:top w:val="none" w:sz="0" w:space="0" w:color="auto"/>
        <w:left w:val="none" w:sz="0" w:space="0" w:color="auto"/>
        <w:bottom w:val="none" w:sz="0" w:space="0" w:color="auto"/>
        <w:right w:val="none" w:sz="0" w:space="0" w:color="auto"/>
      </w:divBdr>
      <w:divsChild>
        <w:div w:id="1459839641">
          <w:marLeft w:val="0"/>
          <w:marRight w:val="0"/>
          <w:marTop w:val="0"/>
          <w:marBottom w:val="0"/>
          <w:divBdr>
            <w:top w:val="none" w:sz="0" w:space="0" w:color="auto"/>
            <w:left w:val="none" w:sz="0" w:space="0" w:color="auto"/>
            <w:bottom w:val="none" w:sz="0" w:space="0" w:color="auto"/>
            <w:right w:val="none" w:sz="0" w:space="0" w:color="auto"/>
          </w:divBdr>
          <w:divsChild>
            <w:div w:id="11625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3077">
      <w:bodyDiv w:val="1"/>
      <w:marLeft w:val="0"/>
      <w:marRight w:val="0"/>
      <w:marTop w:val="0"/>
      <w:marBottom w:val="0"/>
      <w:divBdr>
        <w:top w:val="none" w:sz="0" w:space="0" w:color="auto"/>
        <w:left w:val="none" w:sz="0" w:space="0" w:color="auto"/>
        <w:bottom w:val="none" w:sz="0" w:space="0" w:color="auto"/>
        <w:right w:val="none" w:sz="0" w:space="0" w:color="auto"/>
      </w:divBdr>
      <w:divsChild>
        <w:div w:id="599263404">
          <w:marLeft w:val="0"/>
          <w:marRight w:val="0"/>
          <w:marTop w:val="240"/>
          <w:marBottom w:val="171"/>
          <w:divBdr>
            <w:top w:val="none" w:sz="0" w:space="0" w:color="auto"/>
            <w:left w:val="none" w:sz="0" w:space="0" w:color="auto"/>
            <w:bottom w:val="none" w:sz="0" w:space="0" w:color="auto"/>
            <w:right w:val="none" w:sz="0" w:space="0" w:color="auto"/>
          </w:divBdr>
          <w:divsChild>
            <w:div w:id="1807352002">
              <w:marLeft w:val="0"/>
              <w:marRight w:val="0"/>
              <w:marTop w:val="0"/>
              <w:marBottom w:val="0"/>
              <w:divBdr>
                <w:top w:val="none" w:sz="0" w:space="0" w:color="auto"/>
                <w:left w:val="none" w:sz="0" w:space="0" w:color="auto"/>
                <w:bottom w:val="none" w:sz="0" w:space="0" w:color="auto"/>
                <w:right w:val="none" w:sz="0" w:space="0" w:color="auto"/>
              </w:divBdr>
              <w:divsChild>
                <w:div w:id="980696958">
                  <w:marLeft w:val="0"/>
                  <w:marRight w:val="0"/>
                  <w:marTop w:val="0"/>
                  <w:marBottom w:val="0"/>
                  <w:divBdr>
                    <w:top w:val="none" w:sz="0" w:space="0" w:color="auto"/>
                    <w:left w:val="none" w:sz="0" w:space="0" w:color="auto"/>
                    <w:bottom w:val="none" w:sz="0" w:space="0" w:color="auto"/>
                    <w:right w:val="none" w:sz="0" w:space="0" w:color="auto"/>
                  </w:divBdr>
                  <w:divsChild>
                    <w:div w:id="1638872840">
                      <w:marLeft w:val="0"/>
                      <w:marRight w:val="0"/>
                      <w:marTop w:val="0"/>
                      <w:marBottom w:val="0"/>
                      <w:divBdr>
                        <w:top w:val="none" w:sz="0" w:space="0" w:color="auto"/>
                        <w:left w:val="none" w:sz="0" w:space="0" w:color="auto"/>
                        <w:bottom w:val="none" w:sz="0" w:space="0" w:color="auto"/>
                        <w:right w:val="none" w:sz="0" w:space="0" w:color="auto"/>
                      </w:divBdr>
                      <w:divsChild>
                        <w:div w:id="1361317308">
                          <w:marLeft w:val="0"/>
                          <w:marRight w:val="0"/>
                          <w:marTop w:val="0"/>
                          <w:marBottom w:val="0"/>
                          <w:divBdr>
                            <w:top w:val="none" w:sz="0" w:space="0" w:color="auto"/>
                            <w:left w:val="none" w:sz="0" w:space="0" w:color="auto"/>
                            <w:bottom w:val="none" w:sz="0" w:space="0" w:color="auto"/>
                            <w:right w:val="none" w:sz="0" w:space="0" w:color="auto"/>
                          </w:divBdr>
                        </w:div>
                        <w:div w:id="1966039550">
                          <w:marLeft w:val="0"/>
                          <w:marRight w:val="0"/>
                          <w:marTop w:val="0"/>
                          <w:marBottom w:val="0"/>
                          <w:divBdr>
                            <w:top w:val="none" w:sz="0" w:space="0" w:color="auto"/>
                            <w:left w:val="none" w:sz="0" w:space="0" w:color="auto"/>
                            <w:bottom w:val="none" w:sz="0" w:space="0" w:color="auto"/>
                            <w:right w:val="none" w:sz="0" w:space="0" w:color="auto"/>
                          </w:divBdr>
                          <w:divsChild>
                            <w:div w:id="117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132168">
          <w:marLeft w:val="0"/>
          <w:marRight w:val="0"/>
          <w:marTop w:val="240"/>
          <w:marBottom w:val="171"/>
          <w:divBdr>
            <w:top w:val="none" w:sz="0" w:space="0" w:color="auto"/>
            <w:left w:val="none" w:sz="0" w:space="0" w:color="auto"/>
            <w:bottom w:val="none" w:sz="0" w:space="0" w:color="auto"/>
            <w:right w:val="none" w:sz="0" w:space="0" w:color="auto"/>
          </w:divBdr>
          <w:divsChild>
            <w:div w:id="1753548626">
              <w:marLeft w:val="0"/>
              <w:marRight w:val="0"/>
              <w:marTop w:val="0"/>
              <w:marBottom w:val="0"/>
              <w:divBdr>
                <w:top w:val="none" w:sz="0" w:space="0" w:color="auto"/>
                <w:left w:val="none" w:sz="0" w:space="0" w:color="auto"/>
                <w:bottom w:val="none" w:sz="0" w:space="0" w:color="auto"/>
                <w:right w:val="none" w:sz="0" w:space="0" w:color="auto"/>
              </w:divBdr>
              <w:divsChild>
                <w:div w:id="1409380950">
                  <w:marLeft w:val="0"/>
                  <w:marRight w:val="0"/>
                  <w:marTop w:val="0"/>
                  <w:marBottom w:val="0"/>
                  <w:divBdr>
                    <w:top w:val="none" w:sz="0" w:space="0" w:color="auto"/>
                    <w:left w:val="none" w:sz="0" w:space="0" w:color="auto"/>
                    <w:bottom w:val="none" w:sz="0" w:space="0" w:color="auto"/>
                    <w:right w:val="none" w:sz="0" w:space="0" w:color="auto"/>
                  </w:divBdr>
                  <w:divsChild>
                    <w:div w:id="484979821">
                      <w:marLeft w:val="0"/>
                      <w:marRight w:val="0"/>
                      <w:marTop w:val="0"/>
                      <w:marBottom w:val="0"/>
                      <w:divBdr>
                        <w:top w:val="none" w:sz="0" w:space="0" w:color="auto"/>
                        <w:left w:val="none" w:sz="0" w:space="0" w:color="auto"/>
                        <w:bottom w:val="none" w:sz="0" w:space="0" w:color="auto"/>
                        <w:right w:val="none" w:sz="0" w:space="0" w:color="auto"/>
                      </w:divBdr>
                      <w:divsChild>
                        <w:div w:id="897403157">
                          <w:marLeft w:val="0"/>
                          <w:marRight w:val="0"/>
                          <w:marTop w:val="0"/>
                          <w:marBottom w:val="0"/>
                          <w:divBdr>
                            <w:top w:val="none" w:sz="0" w:space="0" w:color="auto"/>
                            <w:left w:val="none" w:sz="0" w:space="0" w:color="auto"/>
                            <w:bottom w:val="none" w:sz="0" w:space="0" w:color="auto"/>
                            <w:right w:val="none" w:sz="0" w:space="0" w:color="auto"/>
                          </w:divBdr>
                        </w:div>
                        <w:div w:id="1180851778">
                          <w:marLeft w:val="0"/>
                          <w:marRight w:val="0"/>
                          <w:marTop w:val="0"/>
                          <w:marBottom w:val="0"/>
                          <w:divBdr>
                            <w:top w:val="none" w:sz="0" w:space="0" w:color="auto"/>
                            <w:left w:val="none" w:sz="0" w:space="0" w:color="auto"/>
                            <w:bottom w:val="none" w:sz="0" w:space="0" w:color="auto"/>
                            <w:right w:val="none" w:sz="0" w:space="0" w:color="auto"/>
                          </w:divBdr>
                          <w:divsChild>
                            <w:div w:id="10086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892959">
          <w:marLeft w:val="0"/>
          <w:marRight w:val="0"/>
          <w:marTop w:val="240"/>
          <w:marBottom w:val="171"/>
          <w:divBdr>
            <w:top w:val="none" w:sz="0" w:space="0" w:color="auto"/>
            <w:left w:val="none" w:sz="0" w:space="0" w:color="auto"/>
            <w:bottom w:val="none" w:sz="0" w:space="0" w:color="auto"/>
            <w:right w:val="none" w:sz="0" w:space="0" w:color="auto"/>
          </w:divBdr>
          <w:divsChild>
            <w:div w:id="2100980958">
              <w:marLeft w:val="0"/>
              <w:marRight w:val="0"/>
              <w:marTop w:val="0"/>
              <w:marBottom w:val="0"/>
              <w:divBdr>
                <w:top w:val="none" w:sz="0" w:space="0" w:color="auto"/>
                <w:left w:val="none" w:sz="0" w:space="0" w:color="auto"/>
                <w:bottom w:val="none" w:sz="0" w:space="0" w:color="auto"/>
                <w:right w:val="none" w:sz="0" w:space="0" w:color="auto"/>
              </w:divBdr>
              <w:divsChild>
                <w:div w:id="1998218590">
                  <w:marLeft w:val="0"/>
                  <w:marRight w:val="0"/>
                  <w:marTop w:val="0"/>
                  <w:marBottom w:val="0"/>
                  <w:divBdr>
                    <w:top w:val="none" w:sz="0" w:space="0" w:color="auto"/>
                    <w:left w:val="none" w:sz="0" w:space="0" w:color="auto"/>
                    <w:bottom w:val="none" w:sz="0" w:space="0" w:color="auto"/>
                    <w:right w:val="none" w:sz="0" w:space="0" w:color="auto"/>
                  </w:divBdr>
                  <w:divsChild>
                    <w:div w:id="225381436">
                      <w:marLeft w:val="0"/>
                      <w:marRight w:val="0"/>
                      <w:marTop w:val="0"/>
                      <w:marBottom w:val="0"/>
                      <w:divBdr>
                        <w:top w:val="none" w:sz="0" w:space="0" w:color="auto"/>
                        <w:left w:val="none" w:sz="0" w:space="0" w:color="auto"/>
                        <w:bottom w:val="none" w:sz="0" w:space="0" w:color="auto"/>
                        <w:right w:val="none" w:sz="0" w:space="0" w:color="auto"/>
                      </w:divBdr>
                      <w:divsChild>
                        <w:div w:id="289632861">
                          <w:marLeft w:val="0"/>
                          <w:marRight w:val="0"/>
                          <w:marTop w:val="0"/>
                          <w:marBottom w:val="0"/>
                          <w:divBdr>
                            <w:top w:val="none" w:sz="0" w:space="0" w:color="auto"/>
                            <w:left w:val="none" w:sz="0" w:space="0" w:color="auto"/>
                            <w:bottom w:val="none" w:sz="0" w:space="0" w:color="auto"/>
                            <w:right w:val="none" w:sz="0" w:space="0" w:color="auto"/>
                          </w:divBdr>
                        </w:div>
                        <w:div w:id="1471484706">
                          <w:marLeft w:val="0"/>
                          <w:marRight w:val="0"/>
                          <w:marTop w:val="0"/>
                          <w:marBottom w:val="0"/>
                          <w:divBdr>
                            <w:top w:val="none" w:sz="0" w:space="0" w:color="auto"/>
                            <w:left w:val="none" w:sz="0" w:space="0" w:color="auto"/>
                            <w:bottom w:val="none" w:sz="0" w:space="0" w:color="auto"/>
                            <w:right w:val="none" w:sz="0" w:space="0" w:color="auto"/>
                          </w:divBdr>
                          <w:divsChild>
                            <w:div w:id="18969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354007">
          <w:marLeft w:val="0"/>
          <w:marRight w:val="0"/>
          <w:marTop w:val="240"/>
          <w:marBottom w:val="171"/>
          <w:divBdr>
            <w:top w:val="none" w:sz="0" w:space="0" w:color="auto"/>
            <w:left w:val="none" w:sz="0" w:space="0" w:color="auto"/>
            <w:bottom w:val="none" w:sz="0" w:space="0" w:color="auto"/>
            <w:right w:val="none" w:sz="0" w:space="0" w:color="auto"/>
          </w:divBdr>
          <w:divsChild>
            <w:div w:id="626932068">
              <w:marLeft w:val="0"/>
              <w:marRight w:val="0"/>
              <w:marTop w:val="0"/>
              <w:marBottom w:val="0"/>
              <w:divBdr>
                <w:top w:val="none" w:sz="0" w:space="0" w:color="auto"/>
                <w:left w:val="none" w:sz="0" w:space="0" w:color="auto"/>
                <w:bottom w:val="none" w:sz="0" w:space="0" w:color="auto"/>
                <w:right w:val="none" w:sz="0" w:space="0" w:color="auto"/>
              </w:divBdr>
              <w:divsChild>
                <w:div w:id="1039629498">
                  <w:marLeft w:val="0"/>
                  <w:marRight w:val="0"/>
                  <w:marTop w:val="0"/>
                  <w:marBottom w:val="0"/>
                  <w:divBdr>
                    <w:top w:val="none" w:sz="0" w:space="0" w:color="auto"/>
                    <w:left w:val="none" w:sz="0" w:space="0" w:color="auto"/>
                    <w:bottom w:val="none" w:sz="0" w:space="0" w:color="auto"/>
                    <w:right w:val="none" w:sz="0" w:space="0" w:color="auto"/>
                  </w:divBdr>
                  <w:divsChild>
                    <w:div w:id="45877614">
                      <w:marLeft w:val="0"/>
                      <w:marRight w:val="0"/>
                      <w:marTop w:val="0"/>
                      <w:marBottom w:val="0"/>
                      <w:divBdr>
                        <w:top w:val="none" w:sz="0" w:space="0" w:color="auto"/>
                        <w:left w:val="none" w:sz="0" w:space="0" w:color="auto"/>
                        <w:bottom w:val="none" w:sz="0" w:space="0" w:color="auto"/>
                        <w:right w:val="none" w:sz="0" w:space="0" w:color="auto"/>
                      </w:divBdr>
                      <w:divsChild>
                        <w:div w:id="1854802276">
                          <w:marLeft w:val="0"/>
                          <w:marRight w:val="0"/>
                          <w:marTop w:val="0"/>
                          <w:marBottom w:val="0"/>
                          <w:divBdr>
                            <w:top w:val="none" w:sz="0" w:space="0" w:color="auto"/>
                            <w:left w:val="none" w:sz="0" w:space="0" w:color="auto"/>
                            <w:bottom w:val="none" w:sz="0" w:space="0" w:color="auto"/>
                            <w:right w:val="none" w:sz="0" w:space="0" w:color="auto"/>
                          </w:divBdr>
                        </w:div>
                        <w:div w:id="1122268739">
                          <w:marLeft w:val="0"/>
                          <w:marRight w:val="0"/>
                          <w:marTop w:val="0"/>
                          <w:marBottom w:val="0"/>
                          <w:divBdr>
                            <w:top w:val="none" w:sz="0" w:space="0" w:color="auto"/>
                            <w:left w:val="none" w:sz="0" w:space="0" w:color="auto"/>
                            <w:bottom w:val="none" w:sz="0" w:space="0" w:color="auto"/>
                            <w:right w:val="none" w:sz="0" w:space="0" w:color="auto"/>
                          </w:divBdr>
                          <w:divsChild>
                            <w:div w:id="10294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739599">
          <w:marLeft w:val="0"/>
          <w:marRight w:val="0"/>
          <w:marTop w:val="0"/>
          <w:marBottom w:val="0"/>
          <w:divBdr>
            <w:top w:val="none" w:sz="0" w:space="0" w:color="auto"/>
            <w:left w:val="none" w:sz="0" w:space="0" w:color="auto"/>
            <w:bottom w:val="none" w:sz="0" w:space="0" w:color="auto"/>
            <w:right w:val="none" w:sz="0" w:space="0" w:color="auto"/>
          </w:divBdr>
        </w:div>
      </w:divsChild>
    </w:div>
    <w:div w:id="896933697">
      <w:bodyDiv w:val="1"/>
      <w:marLeft w:val="0"/>
      <w:marRight w:val="0"/>
      <w:marTop w:val="0"/>
      <w:marBottom w:val="0"/>
      <w:divBdr>
        <w:top w:val="none" w:sz="0" w:space="0" w:color="auto"/>
        <w:left w:val="none" w:sz="0" w:space="0" w:color="auto"/>
        <w:bottom w:val="none" w:sz="0" w:space="0" w:color="auto"/>
        <w:right w:val="none" w:sz="0" w:space="0" w:color="auto"/>
      </w:divBdr>
      <w:divsChild>
        <w:div w:id="1373506029">
          <w:marLeft w:val="0"/>
          <w:marRight w:val="0"/>
          <w:marTop w:val="0"/>
          <w:marBottom w:val="0"/>
          <w:divBdr>
            <w:top w:val="none" w:sz="0" w:space="0" w:color="auto"/>
            <w:left w:val="none" w:sz="0" w:space="0" w:color="auto"/>
            <w:bottom w:val="none" w:sz="0" w:space="0" w:color="auto"/>
            <w:right w:val="none" w:sz="0" w:space="0" w:color="auto"/>
          </w:divBdr>
          <w:divsChild>
            <w:div w:id="363098305">
              <w:marLeft w:val="0"/>
              <w:marRight w:val="0"/>
              <w:marTop w:val="0"/>
              <w:marBottom w:val="0"/>
              <w:divBdr>
                <w:top w:val="none" w:sz="0" w:space="0" w:color="auto"/>
                <w:left w:val="none" w:sz="0" w:space="0" w:color="auto"/>
                <w:bottom w:val="none" w:sz="0" w:space="0" w:color="auto"/>
                <w:right w:val="none" w:sz="0" w:space="0" w:color="auto"/>
              </w:divBdr>
            </w:div>
          </w:divsChild>
        </w:div>
        <w:div w:id="968976785">
          <w:marLeft w:val="0"/>
          <w:marRight w:val="0"/>
          <w:marTop w:val="0"/>
          <w:marBottom w:val="0"/>
          <w:divBdr>
            <w:top w:val="none" w:sz="0" w:space="0" w:color="auto"/>
            <w:left w:val="none" w:sz="0" w:space="0" w:color="auto"/>
            <w:bottom w:val="none" w:sz="0" w:space="0" w:color="auto"/>
            <w:right w:val="none" w:sz="0" w:space="0" w:color="auto"/>
          </w:divBdr>
          <w:divsChild>
            <w:div w:id="1759324825">
              <w:marLeft w:val="0"/>
              <w:marRight w:val="0"/>
              <w:marTop w:val="0"/>
              <w:marBottom w:val="0"/>
              <w:divBdr>
                <w:top w:val="none" w:sz="0" w:space="0" w:color="auto"/>
                <w:left w:val="none" w:sz="0" w:space="0" w:color="auto"/>
                <w:bottom w:val="none" w:sz="0" w:space="0" w:color="auto"/>
                <w:right w:val="none" w:sz="0" w:space="0" w:color="auto"/>
              </w:divBdr>
            </w:div>
          </w:divsChild>
        </w:div>
        <w:div w:id="1019241757">
          <w:marLeft w:val="0"/>
          <w:marRight w:val="0"/>
          <w:marTop w:val="0"/>
          <w:marBottom w:val="0"/>
          <w:divBdr>
            <w:top w:val="none" w:sz="0" w:space="0" w:color="auto"/>
            <w:left w:val="none" w:sz="0" w:space="0" w:color="auto"/>
            <w:bottom w:val="none" w:sz="0" w:space="0" w:color="auto"/>
            <w:right w:val="none" w:sz="0" w:space="0" w:color="auto"/>
          </w:divBdr>
          <w:divsChild>
            <w:div w:id="18402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7781">
      <w:bodyDiv w:val="1"/>
      <w:marLeft w:val="0"/>
      <w:marRight w:val="0"/>
      <w:marTop w:val="0"/>
      <w:marBottom w:val="0"/>
      <w:divBdr>
        <w:top w:val="none" w:sz="0" w:space="0" w:color="auto"/>
        <w:left w:val="none" w:sz="0" w:space="0" w:color="auto"/>
        <w:bottom w:val="none" w:sz="0" w:space="0" w:color="auto"/>
        <w:right w:val="none" w:sz="0" w:space="0" w:color="auto"/>
      </w:divBdr>
    </w:div>
    <w:div w:id="898856578">
      <w:bodyDiv w:val="1"/>
      <w:marLeft w:val="0"/>
      <w:marRight w:val="0"/>
      <w:marTop w:val="0"/>
      <w:marBottom w:val="0"/>
      <w:divBdr>
        <w:top w:val="none" w:sz="0" w:space="0" w:color="auto"/>
        <w:left w:val="none" w:sz="0" w:space="0" w:color="auto"/>
        <w:bottom w:val="none" w:sz="0" w:space="0" w:color="auto"/>
        <w:right w:val="none" w:sz="0" w:space="0" w:color="auto"/>
      </w:divBdr>
      <w:divsChild>
        <w:div w:id="1173763178">
          <w:marLeft w:val="0"/>
          <w:marRight w:val="0"/>
          <w:marTop w:val="0"/>
          <w:marBottom w:val="0"/>
          <w:divBdr>
            <w:top w:val="none" w:sz="0" w:space="0" w:color="auto"/>
            <w:left w:val="none" w:sz="0" w:space="0" w:color="auto"/>
            <w:bottom w:val="none" w:sz="0" w:space="0" w:color="auto"/>
            <w:right w:val="none" w:sz="0" w:space="0" w:color="auto"/>
          </w:divBdr>
          <w:divsChild>
            <w:div w:id="492527931">
              <w:marLeft w:val="0"/>
              <w:marRight w:val="0"/>
              <w:marTop w:val="0"/>
              <w:marBottom w:val="0"/>
              <w:divBdr>
                <w:top w:val="none" w:sz="0" w:space="0" w:color="auto"/>
                <w:left w:val="none" w:sz="0" w:space="0" w:color="auto"/>
                <w:bottom w:val="none" w:sz="0" w:space="0" w:color="auto"/>
                <w:right w:val="none" w:sz="0" w:space="0" w:color="auto"/>
              </w:divBdr>
            </w:div>
          </w:divsChild>
        </w:div>
        <w:div w:id="922832465">
          <w:marLeft w:val="0"/>
          <w:marRight w:val="0"/>
          <w:marTop w:val="0"/>
          <w:marBottom w:val="0"/>
          <w:divBdr>
            <w:top w:val="none" w:sz="0" w:space="0" w:color="auto"/>
            <w:left w:val="none" w:sz="0" w:space="0" w:color="auto"/>
            <w:bottom w:val="none" w:sz="0" w:space="0" w:color="auto"/>
            <w:right w:val="none" w:sz="0" w:space="0" w:color="auto"/>
          </w:divBdr>
          <w:divsChild>
            <w:div w:id="290522227">
              <w:marLeft w:val="0"/>
              <w:marRight w:val="0"/>
              <w:marTop w:val="0"/>
              <w:marBottom w:val="0"/>
              <w:divBdr>
                <w:top w:val="none" w:sz="0" w:space="0" w:color="auto"/>
                <w:left w:val="none" w:sz="0" w:space="0" w:color="auto"/>
                <w:bottom w:val="none" w:sz="0" w:space="0" w:color="auto"/>
                <w:right w:val="none" w:sz="0" w:space="0" w:color="auto"/>
              </w:divBdr>
            </w:div>
          </w:divsChild>
        </w:div>
        <w:div w:id="1734691583">
          <w:marLeft w:val="0"/>
          <w:marRight w:val="0"/>
          <w:marTop w:val="0"/>
          <w:marBottom w:val="0"/>
          <w:divBdr>
            <w:top w:val="none" w:sz="0" w:space="0" w:color="auto"/>
            <w:left w:val="none" w:sz="0" w:space="0" w:color="auto"/>
            <w:bottom w:val="none" w:sz="0" w:space="0" w:color="auto"/>
            <w:right w:val="none" w:sz="0" w:space="0" w:color="auto"/>
          </w:divBdr>
          <w:divsChild>
            <w:div w:id="413406269">
              <w:marLeft w:val="0"/>
              <w:marRight w:val="0"/>
              <w:marTop w:val="0"/>
              <w:marBottom w:val="0"/>
              <w:divBdr>
                <w:top w:val="none" w:sz="0" w:space="0" w:color="auto"/>
                <w:left w:val="none" w:sz="0" w:space="0" w:color="auto"/>
                <w:bottom w:val="none" w:sz="0" w:space="0" w:color="auto"/>
                <w:right w:val="none" w:sz="0" w:space="0" w:color="auto"/>
              </w:divBdr>
            </w:div>
          </w:divsChild>
        </w:div>
        <w:div w:id="1943491032">
          <w:marLeft w:val="0"/>
          <w:marRight w:val="0"/>
          <w:marTop w:val="0"/>
          <w:marBottom w:val="0"/>
          <w:divBdr>
            <w:top w:val="none" w:sz="0" w:space="0" w:color="auto"/>
            <w:left w:val="none" w:sz="0" w:space="0" w:color="auto"/>
            <w:bottom w:val="none" w:sz="0" w:space="0" w:color="auto"/>
            <w:right w:val="none" w:sz="0" w:space="0" w:color="auto"/>
          </w:divBdr>
          <w:divsChild>
            <w:div w:id="2537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67152">
      <w:bodyDiv w:val="1"/>
      <w:marLeft w:val="0"/>
      <w:marRight w:val="0"/>
      <w:marTop w:val="0"/>
      <w:marBottom w:val="0"/>
      <w:divBdr>
        <w:top w:val="none" w:sz="0" w:space="0" w:color="auto"/>
        <w:left w:val="none" w:sz="0" w:space="0" w:color="auto"/>
        <w:bottom w:val="none" w:sz="0" w:space="0" w:color="auto"/>
        <w:right w:val="none" w:sz="0" w:space="0" w:color="auto"/>
      </w:divBdr>
    </w:div>
    <w:div w:id="902062544">
      <w:bodyDiv w:val="1"/>
      <w:marLeft w:val="0"/>
      <w:marRight w:val="0"/>
      <w:marTop w:val="0"/>
      <w:marBottom w:val="0"/>
      <w:divBdr>
        <w:top w:val="none" w:sz="0" w:space="0" w:color="auto"/>
        <w:left w:val="none" w:sz="0" w:space="0" w:color="auto"/>
        <w:bottom w:val="none" w:sz="0" w:space="0" w:color="auto"/>
        <w:right w:val="none" w:sz="0" w:space="0" w:color="auto"/>
      </w:divBdr>
    </w:div>
    <w:div w:id="904221376">
      <w:bodyDiv w:val="1"/>
      <w:marLeft w:val="0"/>
      <w:marRight w:val="0"/>
      <w:marTop w:val="0"/>
      <w:marBottom w:val="0"/>
      <w:divBdr>
        <w:top w:val="none" w:sz="0" w:space="0" w:color="auto"/>
        <w:left w:val="none" w:sz="0" w:space="0" w:color="auto"/>
        <w:bottom w:val="none" w:sz="0" w:space="0" w:color="auto"/>
        <w:right w:val="none" w:sz="0" w:space="0" w:color="auto"/>
      </w:divBdr>
      <w:divsChild>
        <w:div w:id="410008711">
          <w:marLeft w:val="0"/>
          <w:marRight w:val="0"/>
          <w:marTop w:val="0"/>
          <w:marBottom w:val="0"/>
          <w:divBdr>
            <w:top w:val="none" w:sz="0" w:space="0" w:color="auto"/>
            <w:left w:val="none" w:sz="0" w:space="0" w:color="auto"/>
            <w:bottom w:val="none" w:sz="0" w:space="0" w:color="auto"/>
            <w:right w:val="none" w:sz="0" w:space="0" w:color="auto"/>
          </w:divBdr>
          <w:divsChild>
            <w:div w:id="905188537">
              <w:marLeft w:val="0"/>
              <w:marRight w:val="0"/>
              <w:marTop w:val="0"/>
              <w:marBottom w:val="0"/>
              <w:divBdr>
                <w:top w:val="none" w:sz="0" w:space="0" w:color="auto"/>
                <w:left w:val="none" w:sz="0" w:space="0" w:color="auto"/>
                <w:bottom w:val="none" w:sz="0" w:space="0" w:color="auto"/>
                <w:right w:val="none" w:sz="0" w:space="0" w:color="auto"/>
              </w:divBdr>
              <w:divsChild>
                <w:div w:id="737359003">
                  <w:marLeft w:val="0"/>
                  <w:marRight w:val="0"/>
                  <w:marTop w:val="0"/>
                  <w:marBottom w:val="0"/>
                  <w:divBdr>
                    <w:top w:val="none" w:sz="0" w:space="0" w:color="auto"/>
                    <w:left w:val="none" w:sz="0" w:space="0" w:color="auto"/>
                    <w:bottom w:val="none" w:sz="0" w:space="0" w:color="auto"/>
                    <w:right w:val="none" w:sz="0" w:space="0" w:color="auto"/>
                  </w:divBdr>
                  <w:divsChild>
                    <w:div w:id="1073315676">
                      <w:marLeft w:val="0"/>
                      <w:marRight w:val="0"/>
                      <w:marTop w:val="0"/>
                      <w:marBottom w:val="0"/>
                      <w:divBdr>
                        <w:top w:val="none" w:sz="0" w:space="0" w:color="auto"/>
                        <w:left w:val="none" w:sz="0" w:space="0" w:color="auto"/>
                        <w:bottom w:val="none" w:sz="0" w:space="0" w:color="auto"/>
                        <w:right w:val="none" w:sz="0" w:space="0" w:color="auto"/>
                      </w:divBdr>
                      <w:divsChild>
                        <w:div w:id="1318411598">
                          <w:marLeft w:val="0"/>
                          <w:marRight w:val="0"/>
                          <w:marTop w:val="0"/>
                          <w:marBottom w:val="0"/>
                          <w:divBdr>
                            <w:top w:val="none" w:sz="0" w:space="0" w:color="auto"/>
                            <w:left w:val="none" w:sz="0" w:space="0" w:color="auto"/>
                            <w:bottom w:val="none" w:sz="0" w:space="0" w:color="auto"/>
                            <w:right w:val="none" w:sz="0" w:space="0" w:color="auto"/>
                          </w:divBdr>
                        </w:div>
                        <w:div w:id="244002474">
                          <w:marLeft w:val="0"/>
                          <w:marRight w:val="0"/>
                          <w:marTop w:val="0"/>
                          <w:marBottom w:val="0"/>
                          <w:divBdr>
                            <w:top w:val="none" w:sz="0" w:space="0" w:color="auto"/>
                            <w:left w:val="none" w:sz="0" w:space="0" w:color="auto"/>
                            <w:bottom w:val="none" w:sz="0" w:space="0" w:color="auto"/>
                            <w:right w:val="none" w:sz="0" w:space="0" w:color="auto"/>
                          </w:divBdr>
                          <w:divsChild>
                            <w:div w:id="1129281551">
                              <w:marLeft w:val="0"/>
                              <w:marRight w:val="0"/>
                              <w:marTop w:val="0"/>
                              <w:marBottom w:val="0"/>
                              <w:divBdr>
                                <w:top w:val="none" w:sz="0" w:space="0" w:color="auto"/>
                                <w:left w:val="none" w:sz="0" w:space="0" w:color="auto"/>
                                <w:bottom w:val="none" w:sz="0" w:space="0" w:color="auto"/>
                                <w:right w:val="none" w:sz="0" w:space="0" w:color="auto"/>
                              </w:divBdr>
                              <w:divsChild>
                                <w:div w:id="726105576">
                                  <w:marLeft w:val="0"/>
                                  <w:marRight w:val="120"/>
                                  <w:marTop w:val="0"/>
                                  <w:marBottom w:val="0"/>
                                  <w:divBdr>
                                    <w:top w:val="none" w:sz="0" w:space="0" w:color="auto"/>
                                    <w:left w:val="none" w:sz="0" w:space="0" w:color="auto"/>
                                    <w:bottom w:val="none" w:sz="0" w:space="0" w:color="auto"/>
                                    <w:right w:val="none" w:sz="0" w:space="0" w:color="auto"/>
                                  </w:divBdr>
                                </w:div>
                                <w:div w:id="151126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626284">
          <w:marLeft w:val="0"/>
          <w:marRight w:val="0"/>
          <w:marTop w:val="0"/>
          <w:marBottom w:val="0"/>
          <w:divBdr>
            <w:top w:val="none" w:sz="0" w:space="0" w:color="auto"/>
            <w:left w:val="none" w:sz="0" w:space="0" w:color="auto"/>
            <w:bottom w:val="none" w:sz="0" w:space="0" w:color="auto"/>
            <w:right w:val="none" w:sz="0" w:space="0" w:color="auto"/>
          </w:divBdr>
          <w:divsChild>
            <w:div w:id="2053530565">
              <w:marLeft w:val="0"/>
              <w:marRight w:val="0"/>
              <w:marTop w:val="0"/>
              <w:marBottom w:val="0"/>
              <w:divBdr>
                <w:top w:val="none" w:sz="0" w:space="0" w:color="auto"/>
                <w:left w:val="none" w:sz="0" w:space="0" w:color="auto"/>
                <w:bottom w:val="none" w:sz="0" w:space="0" w:color="auto"/>
                <w:right w:val="none" w:sz="0" w:space="0" w:color="auto"/>
              </w:divBdr>
              <w:divsChild>
                <w:div w:id="153572414">
                  <w:marLeft w:val="0"/>
                  <w:marRight w:val="0"/>
                  <w:marTop w:val="0"/>
                  <w:marBottom w:val="0"/>
                  <w:divBdr>
                    <w:top w:val="none" w:sz="0" w:space="0" w:color="auto"/>
                    <w:left w:val="none" w:sz="0" w:space="0" w:color="auto"/>
                    <w:bottom w:val="none" w:sz="0" w:space="0" w:color="auto"/>
                    <w:right w:val="none" w:sz="0" w:space="0" w:color="auto"/>
                  </w:divBdr>
                  <w:divsChild>
                    <w:div w:id="1798061097">
                      <w:marLeft w:val="0"/>
                      <w:marRight w:val="0"/>
                      <w:marTop w:val="0"/>
                      <w:marBottom w:val="0"/>
                      <w:divBdr>
                        <w:top w:val="none" w:sz="0" w:space="0" w:color="auto"/>
                        <w:left w:val="none" w:sz="0" w:space="0" w:color="auto"/>
                        <w:bottom w:val="none" w:sz="0" w:space="0" w:color="auto"/>
                        <w:right w:val="none" w:sz="0" w:space="0" w:color="auto"/>
                      </w:divBdr>
                      <w:divsChild>
                        <w:div w:id="1344546957">
                          <w:marLeft w:val="0"/>
                          <w:marRight w:val="0"/>
                          <w:marTop w:val="0"/>
                          <w:marBottom w:val="0"/>
                          <w:divBdr>
                            <w:top w:val="none" w:sz="0" w:space="0" w:color="auto"/>
                            <w:left w:val="none" w:sz="0" w:space="0" w:color="auto"/>
                            <w:bottom w:val="none" w:sz="0" w:space="0" w:color="auto"/>
                            <w:right w:val="none" w:sz="0" w:space="0" w:color="auto"/>
                          </w:divBdr>
                        </w:div>
                        <w:div w:id="1950045466">
                          <w:marLeft w:val="0"/>
                          <w:marRight w:val="0"/>
                          <w:marTop w:val="0"/>
                          <w:marBottom w:val="0"/>
                          <w:divBdr>
                            <w:top w:val="none" w:sz="0" w:space="0" w:color="auto"/>
                            <w:left w:val="none" w:sz="0" w:space="0" w:color="auto"/>
                            <w:bottom w:val="none" w:sz="0" w:space="0" w:color="auto"/>
                            <w:right w:val="none" w:sz="0" w:space="0" w:color="auto"/>
                          </w:divBdr>
                          <w:divsChild>
                            <w:div w:id="2008942769">
                              <w:marLeft w:val="0"/>
                              <w:marRight w:val="0"/>
                              <w:marTop w:val="0"/>
                              <w:marBottom w:val="0"/>
                              <w:divBdr>
                                <w:top w:val="none" w:sz="0" w:space="0" w:color="auto"/>
                                <w:left w:val="none" w:sz="0" w:space="0" w:color="auto"/>
                                <w:bottom w:val="none" w:sz="0" w:space="0" w:color="auto"/>
                                <w:right w:val="none" w:sz="0" w:space="0" w:color="auto"/>
                              </w:divBdr>
                              <w:divsChild>
                                <w:div w:id="1077439092">
                                  <w:marLeft w:val="0"/>
                                  <w:marRight w:val="120"/>
                                  <w:marTop w:val="0"/>
                                  <w:marBottom w:val="0"/>
                                  <w:divBdr>
                                    <w:top w:val="none" w:sz="0" w:space="0" w:color="auto"/>
                                    <w:left w:val="none" w:sz="0" w:space="0" w:color="auto"/>
                                    <w:bottom w:val="none" w:sz="0" w:space="0" w:color="auto"/>
                                    <w:right w:val="none" w:sz="0" w:space="0" w:color="auto"/>
                                  </w:divBdr>
                                </w:div>
                                <w:div w:id="725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195913">
          <w:marLeft w:val="0"/>
          <w:marRight w:val="0"/>
          <w:marTop w:val="0"/>
          <w:marBottom w:val="0"/>
          <w:divBdr>
            <w:top w:val="none" w:sz="0" w:space="0" w:color="auto"/>
            <w:left w:val="none" w:sz="0" w:space="0" w:color="auto"/>
            <w:bottom w:val="none" w:sz="0" w:space="0" w:color="auto"/>
            <w:right w:val="none" w:sz="0" w:space="0" w:color="auto"/>
          </w:divBdr>
          <w:divsChild>
            <w:div w:id="681930980">
              <w:marLeft w:val="0"/>
              <w:marRight w:val="0"/>
              <w:marTop w:val="0"/>
              <w:marBottom w:val="0"/>
              <w:divBdr>
                <w:top w:val="none" w:sz="0" w:space="0" w:color="auto"/>
                <w:left w:val="none" w:sz="0" w:space="0" w:color="auto"/>
                <w:bottom w:val="none" w:sz="0" w:space="0" w:color="auto"/>
                <w:right w:val="none" w:sz="0" w:space="0" w:color="auto"/>
              </w:divBdr>
              <w:divsChild>
                <w:div w:id="897472362">
                  <w:marLeft w:val="0"/>
                  <w:marRight w:val="0"/>
                  <w:marTop w:val="0"/>
                  <w:marBottom w:val="0"/>
                  <w:divBdr>
                    <w:top w:val="none" w:sz="0" w:space="0" w:color="auto"/>
                    <w:left w:val="none" w:sz="0" w:space="0" w:color="auto"/>
                    <w:bottom w:val="none" w:sz="0" w:space="0" w:color="auto"/>
                    <w:right w:val="none" w:sz="0" w:space="0" w:color="auto"/>
                  </w:divBdr>
                  <w:divsChild>
                    <w:div w:id="1666279176">
                      <w:marLeft w:val="0"/>
                      <w:marRight w:val="0"/>
                      <w:marTop w:val="0"/>
                      <w:marBottom w:val="0"/>
                      <w:divBdr>
                        <w:top w:val="none" w:sz="0" w:space="0" w:color="auto"/>
                        <w:left w:val="none" w:sz="0" w:space="0" w:color="auto"/>
                        <w:bottom w:val="none" w:sz="0" w:space="0" w:color="auto"/>
                        <w:right w:val="none" w:sz="0" w:space="0" w:color="auto"/>
                      </w:divBdr>
                      <w:divsChild>
                        <w:div w:id="821509521">
                          <w:marLeft w:val="0"/>
                          <w:marRight w:val="0"/>
                          <w:marTop w:val="0"/>
                          <w:marBottom w:val="0"/>
                          <w:divBdr>
                            <w:top w:val="none" w:sz="0" w:space="0" w:color="auto"/>
                            <w:left w:val="none" w:sz="0" w:space="0" w:color="auto"/>
                            <w:bottom w:val="none" w:sz="0" w:space="0" w:color="auto"/>
                            <w:right w:val="none" w:sz="0" w:space="0" w:color="auto"/>
                          </w:divBdr>
                        </w:div>
                        <w:div w:id="1455708983">
                          <w:marLeft w:val="0"/>
                          <w:marRight w:val="0"/>
                          <w:marTop w:val="0"/>
                          <w:marBottom w:val="0"/>
                          <w:divBdr>
                            <w:top w:val="none" w:sz="0" w:space="0" w:color="auto"/>
                            <w:left w:val="none" w:sz="0" w:space="0" w:color="auto"/>
                            <w:bottom w:val="none" w:sz="0" w:space="0" w:color="auto"/>
                            <w:right w:val="none" w:sz="0" w:space="0" w:color="auto"/>
                          </w:divBdr>
                          <w:divsChild>
                            <w:div w:id="1079253783">
                              <w:marLeft w:val="0"/>
                              <w:marRight w:val="0"/>
                              <w:marTop w:val="0"/>
                              <w:marBottom w:val="0"/>
                              <w:divBdr>
                                <w:top w:val="none" w:sz="0" w:space="0" w:color="auto"/>
                                <w:left w:val="none" w:sz="0" w:space="0" w:color="auto"/>
                                <w:bottom w:val="none" w:sz="0" w:space="0" w:color="auto"/>
                                <w:right w:val="none" w:sz="0" w:space="0" w:color="auto"/>
                              </w:divBdr>
                              <w:divsChild>
                                <w:div w:id="2043358096">
                                  <w:marLeft w:val="0"/>
                                  <w:marRight w:val="120"/>
                                  <w:marTop w:val="0"/>
                                  <w:marBottom w:val="0"/>
                                  <w:divBdr>
                                    <w:top w:val="none" w:sz="0" w:space="0" w:color="auto"/>
                                    <w:left w:val="none" w:sz="0" w:space="0" w:color="auto"/>
                                    <w:bottom w:val="none" w:sz="0" w:space="0" w:color="auto"/>
                                    <w:right w:val="none" w:sz="0" w:space="0" w:color="auto"/>
                                  </w:divBdr>
                                </w:div>
                                <w:div w:id="11672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811160">
          <w:marLeft w:val="0"/>
          <w:marRight w:val="0"/>
          <w:marTop w:val="0"/>
          <w:marBottom w:val="0"/>
          <w:divBdr>
            <w:top w:val="none" w:sz="0" w:space="0" w:color="auto"/>
            <w:left w:val="none" w:sz="0" w:space="0" w:color="auto"/>
            <w:bottom w:val="none" w:sz="0" w:space="0" w:color="auto"/>
            <w:right w:val="none" w:sz="0" w:space="0" w:color="auto"/>
          </w:divBdr>
          <w:divsChild>
            <w:div w:id="1143424230">
              <w:marLeft w:val="0"/>
              <w:marRight w:val="0"/>
              <w:marTop w:val="0"/>
              <w:marBottom w:val="0"/>
              <w:divBdr>
                <w:top w:val="none" w:sz="0" w:space="0" w:color="auto"/>
                <w:left w:val="none" w:sz="0" w:space="0" w:color="auto"/>
                <w:bottom w:val="none" w:sz="0" w:space="0" w:color="auto"/>
                <w:right w:val="none" w:sz="0" w:space="0" w:color="auto"/>
              </w:divBdr>
              <w:divsChild>
                <w:div w:id="1226987801">
                  <w:marLeft w:val="0"/>
                  <w:marRight w:val="0"/>
                  <w:marTop w:val="0"/>
                  <w:marBottom w:val="0"/>
                  <w:divBdr>
                    <w:top w:val="none" w:sz="0" w:space="0" w:color="auto"/>
                    <w:left w:val="none" w:sz="0" w:space="0" w:color="auto"/>
                    <w:bottom w:val="none" w:sz="0" w:space="0" w:color="auto"/>
                    <w:right w:val="none" w:sz="0" w:space="0" w:color="auto"/>
                  </w:divBdr>
                  <w:divsChild>
                    <w:div w:id="868225971">
                      <w:marLeft w:val="0"/>
                      <w:marRight w:val="0"/>
                      <w:marTop w:val="0"/>
                      <w:marBottom w:val="0"/>
                      <w:divBdr>
                        <w:top w:val="none" w:sz="0" w:space="0" w:color="auto"/>
                        <w:left w:val="none" w:sz="0" w:space="0" w:color="auto"/>
                        <w:bottom w:val="none" w:sz="0" w:space="0" w:color="auto"/>
                        <w:right w:val="none" w:sz="0" w:space="0" w:color="auto"/>
                      </w:divBdr>
                      <w:divsChild>
                        <w:div w:id="2102871034">
                          <w:marLeft w:val="0"/>
                          <w:marRight w:val="0"/>
                          <w:marTop w:val="0"/>
                          <w:marBottom w:val="0"/>
                          <w:divBdr>
                            <w:top w:val="none" w:sz="0" w:space="0" w:color="auto"/>
                            <w:left w:val="none" w:sz="0" w:space="0" w:color="auto"/>
                            <w:bottom w:val="none" w:sz="0" w:space="0" w:color="auto"/>
                            <w:right w:val="none" w:sz="0" w:space="0" w:color="auto"/>
                          </w:divBdr>
                        </w:div>
                        <w:div w:id="27535054">
                          <w:marLeft w:val="0"/>
                          <w:marRight w:val="0"/>
                          <w:marTop w:val="0"/>
                          <w:marBottom w:val="0"/>
                          <w:divBdr>
                            <w:top w:val="none" w:sz="0" w:space="0" w:color="auto"/>
                            <w:left w:val="none" w:sz="0" w:space="0" w:color="auto"/>
                            <w:bottom w:val="none" w:sz="0" w:space="0" w:color="auto"/>
                            <w:right w:val="none" w:sz="0" w:space="0" w:color="auto"/>
                          </w:divBdr>
                          <w:divsChild>
                            <w:div w:id="369114530">
                              <w:marLeft w:val="0"/>
                              <w:marRight w:val="0"/>
                              <w:marTop w:val="0"/>
                              <w:marBottom w:val="0"/>
                              <w:divBdr>
                                <w:top w:val="none" w:sz="0" w:space="0" w:color="auto"/>
                                <w:left w:val="none" w:sz="0" w:space="0" w:color="auto"/>
                                <w:bottom w:val="none" w:sz="0" w:space="0" w:color="auto"/>
                                <w:right w:val="none" w:sz="0" w:space="0" w:color="auto"/>
                              </w:divBdr>
                              <w:divsChild>
                                <w:div w:id="1718897338">
                                  <w:marLeft w:val="0"/>
                                  <w:marRight w:val="120"/>
                                  <w:marTop w:val="0"/>
                                  <w:marBottom w:val="0"/>
                                  <w:divBdr>
                                    <w:top w:val="none" w:sz="0" w:space="0" w:color="auto"/>
                                    <w:left w:val="none" w:sz="0" w:space="0" w:color="auto"/>
                                    <w:bottom w:val="none" w:sz="0" w:space="0" w:color="auto"/>
                                    <w:right w:val="none" w:sz="0" w:space="0" w:color="auto"/>
                                  </w:divBdr>
                                </w:div>
                                <w:div w:id="132574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386864">
          <w:marLeft w:val="0"/>
          <w:marRight w:val="0"/>
          <w:marTop w:val="0"/>
          <w:marBottom w:val="0"/>
          <w:divBdr>
            <w:top w:val="none" w:sz="0" w:space="0" w:color="auto"/>
            <w:left w:val="none" w:sz="0" w:space="0" w:color="auto"/>
            <w:bottom w:val="none" w:sz="0" w:space="0" w:color="auto"/>
            <w:right w:val="none" w:sz="0" w:space="0" w:color="auto"/>
          </w:divBdr>
          <w:divsChild>
            <w:div w:id="1598564818">
              <w:marLeft w:val="0"/>
              <w:marRight w:val="0"/>
              <w:marTop w:val="0"/>
              <w:marBottom w:val="0"/>
              <w:divBdr>
                <w:top w:val="none" w:sz="0" w:space="0" w:color="auto"/>
                <w:left w:val="none" w:sz="0" w:space="0" w:color="auto"/>
                <w:bottom w:val="none" w:sz="0" w:space="0" w:color="auto"/>
                <w:right w:val="none" w:sz="0" w:space="0" w:color="auto"/>
              </w:divBdr>
              <w:divsChild>
                <w:div w:id="902447548">
                  <w:marLeft w:val="0"/>
                  <w:marRight w:val="0"/>
                  <w:marTop w:val="0"/>
                  <w:marBottom w:val="0"/>
                  <w:divBdr>
                    <w:top w:val="none" w:sz="0" w:space="0" w:color="auto"/>
                    <w:left w:val="none" w:sz="0" w:space="0" w:color="auto"/>
                    <w:bottom w:val="none" w:sz="0" w:space="0" w:color="auto"/>
                    <w:right w:val="none" w:sz="0" w:space="0" w:color="auto"/>
                  </w:divBdr>
                  <w:divsChild>
                    <w:div w:id="1130512029">
                      <w:marLeft w:val="0"/>
                      <w:marRight w:val="0"/>
                      <w:marTop w:val="0"/>
                      <w:marBottom w:val="0"/>
                      <w:divBdr>
                        <w:top w:val="none" w:sz="0" w:space="0" w:color="auto"/>
                        <w:left w:val="none" w:sz="0" w:space="0" w:color="auto"/>
                        <w:bottom w:val="none" w:sz="0" w:space="0" w:color="auto"/>
                        <w:right w:val="none" w:sz="0" w:space="0" w:color="auto"/>
                      </w:divBdr>
                      <w:divsChild>
                        <w:div w:id="2060592996">
                          <w:marLeft w:val="0"/>
                          <w:marRight w:val="0"/>
                          <w:marTop w:val="0"/>
                          <w:marBottom w:val="0"/>
                          <w:divBdr>
                            <w:top w:val="none" w:sz="0" w:space="0" w:color="auto"/>
                            <w:left w:val="none" w:sz="0" w:space="0" w:color="auto"/>
                            <w:bottom w:val="none" w:sz="0" w:space="0" w:color="auto"/>
                            <w:right w:val="none" w:sz="0" w:space="0" w:color="auto"/>
                          </w:divBdr>
                        </w:div>
                        <w:div w:id="946809394">
                          <w:marLeft w:val="0"/>
                          <w:marRight w:val="0"/>
                          <w:marTop w:val="0"/>
                          <w:marBottom w:val="0"/>
                          <w:divBdr>
                            <w:top w:val="none" w:sz="0" w:space="0" w:color="auto"/>
                            <w:left w:val="none" w:sz="0" w:space="0" w:color="auto"/>
                            <w:bottom w:val="none" w:sz="0" w:space="0" w:color="auto"/>
                            <w:right w:val="none" w:sz="0" w:space="0" w:color="auto"/>
                          </w:divBdr>
                          <w:divsChild>
                            <w:div w:id="1366447835">
                              <w:marLeft w:val="0"/>
                              <w:marRight w:val="0"/>
                              <w:marTop w:val="0"/>
                              <w:marBottom w:val="0"/>
                              <w:divBdr>
                                <w:top w:val="none" w:sz="0" w:space="0" w:color="auto"/>
                                <w:left w:val="none" w:sz="0" w:space="0" w:color="auto"/>
                                <w:bottom w:val="none" w:sz="0" w:space="0" w:color="auto"/>
                                <w:right w:val="none" w:sz="0" w:space="0" w:color="auto"/>
                              </w:divBdr>
                              <w:divsChild>
                                <w:div w:id="1145509439">
                                  <w:marLeft w:val="0"/>
                                  <w:marRight w:val="120"/>
                                  <w:marTop w:val="0"/>
                                  <w:marBottom w:val="0"/>
                                  <w:divBdr>
                                    <w:top w:val="none" w:sz="0" w:space="0" w:color="auto"/>
                                    <w:left w:val="none" w:sz="0" w:space="0" w:color="auto"/>
                                    <w:bottom w:val="none" w:sz="0" w:space="0" w:color="auto"/>
                                    <w:right w:val="none" w:sz="0" w:space="0" w:color="auto"/>
                                  </w:divBdr>
                                </w:div>
                                <w:div w:id="1257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513067">
          <w:marLeft w:val="0"/>
          <w:marRight w:val="0"/>
          <w:marTop w:val="0"/>
          <w:marBottom w:val="0"/>
          <w:divBdr>
            <w:top w:val="none" w:sz="0" w:space="0" w:color="auto"/>
            <w:left w:val="none" w:sz="0" w:space="0" w:color="auto"/>
            <w:bottom w:val="none" w:sz="0" w:space="0" w:color="auto"/>
            <w:right w:val="none" w:sz="0" w:space="0" w:color="auto"/>
          </w:divBdr>
          <w:divsChild>
            <w:div w:id="381712047">
              <w:marLeft w:val="0"/>
              <w:marRight w:val="0"/>
              <w:marTop w:val="0"/>
              <w:marBottom w:val="0"/>
              <w:divBdr>
                <w:top w:val="none" w:sz="0" w:space="0" w:color="auto"/>
                <w:left w:val="none" w:sz="0" w:space="0" w:color="auto"/>
                <w:bottom w:val="none" w:sz="0" w:space="0" w:color="auto"/>
                <w:right w:val="none" w:sz="0" w:space="0" w:color="auto"/>
              </w:divBdr>
              <w:divsChild>
                <w:div w:id="885725650">
                  <w:marLeft w:val="0"/>
                  <w:marRight w:val="0"/>
                  <w:marTop w:val="0"/>
                  <w:marBottom w:val="0"/>
                  <w:divBdr>
                    <w:top w:val="none" w:sz="0" w:space="0" w:color="auto"/>
                    <w:left w:val="none" w:sz="0" w:space="0" w:color="auto"/>
                    <w:bottom w:val="none" w:sz="0" w:space="0" w:color="auto"/>
                    <w:right w:val="none" w:sz="0" w:space="0" w:color="auto"/>
                  </w:divBdr>
                  <w:divsChild>
                    <w:div w:id="1654721928">
                      <w:marLeft w:val="0"/>
                      <w:marRight w:val="0"/>
                      <w:marTop w:val="0"/>
                      <w:marBottom w:val="0"/>
                      <w:divBdr>
                        <w:top w:val="none" w:sz="0" w:space="0" w:color="auto"/>
                        <w:left w:val="none" w:sz="0" w:space="0" w:color="auto"/>
                        <w:bottom w:val="none" w:sz="0" w:space="0" w:color="auto"/>
                        <w:right w:val="none" w:sz="0" w:space="0" w:color="auto"/>
                      </w:divBdr>
                      <w:divsChild>
                        <w:div w:id="905408523">
                          <w:marLeft w:val="0"/>
                          <w:marRight w:val="0"/>
                          <w:marTop w:val="0"/>
                          <w:marBottom w:val="0"/>
                          <w:divBdr>
                            <w:top w:val="none" w:sz="0" w:space="0" w:color="auto"/>
                            <w:left w:val="none" w:sz="0" w:space="0" w:color="auto"/>
                            <w:bottom w:val="none" w:sz="0" w:space="0" w:color="auto"/>
                            <w:right w:val="none" w:sz="0" w:space="0" w:color="auto"/>
                          </w:divBdr>
                        </w:div>
                        <w:div w:id="935358264">
                          <w:marLeft w:val="0"/>
                          <w:marRight w:val="0"/>
                          <w:marTop w:val="0"/>
                          <w:marBottom w:val="0"/>
                          <w:divBdr>
                            <w:top w:val="none" w:sz="0" w:space="0" w:color="auto"/>
                            <w:left w:val="none" w:sz="0" w:space="0" w:color="auto"/>
                            <w:bottom w:val="none" w:sz="0" w:space="0" w:color="auto"/>
                            <w:right w:val="none" w:sz="0" w:space="0" w:color="auto"/>
                          </w:divBdr>
                          <w:divsChild>
                            <w:div w:id="1626111593">
                              <w:marLeft w:val="0"/>
                              <w:marRight w:val="0"/>
                              <w:marTop w:val="0"/>
                              <w:marBottom w:val="0"/>
                              <w:divBdr>
                                <w:top w:val="none" w:sz="0" w:space="0" w:color="auto"/>
                                <w:left w:val="none" w:sz="0" w:space="0" w:color="auto"/>
                                <w:bottom w:val="none" w:sz="0" w:space="0" w:color="auto"/>
                                <w:right w:val="none" w:sz="0" w:space="0" w:color="auto"/>
                              </w:divBdr>
                              <w:divsChild>
                                <w:div w:id="1888492400">
                                  <w:marLeft w:val="0"/>
                                  <w:marRight w:val="120"/>
                                  <w:marTop w:val="0"/>
                                  <w:marBottom w:val="0"/>
                                  <w:divBdr>
                                    <w:top w:val="none" w:sz="0" w:space="0" w:color="auto"/>
                                    <w:left w:val="none" w:sz="0" w:space="0" w:color="auto"/>
                                    <w:bottom w:val="none" w:sz="0" w:space="0" w:color="auto"/>
                                    <w:right w:val="none" w:sz="0" w:space="0" w:color="auto"/>
                                  </w:divBdr>
                                </w:div>
                                <w:div w:id="7279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049651">
          <w:marLeft w:val="0"/>
          <w:marRight w:val="0"/>
          <w:marTop w:val="0"/>
          <w:marBottom w:val="0"/>
          <w:divBdr>
            <w:top w:val="none" w:sz="0" w:space="0" w:color="auto"/>
            <w:left w:val="none" w:sz="0" w:space="0" w:color="auto"/>
            <w:bottom w:val="none" w:sz="0" w:space="0" w:color="auto"/>
            <w:right w:val="none" w:sz="0" w:space="0" w:color="auto"/>
          </w:divBdr>
          <w:divsChild>
            <w:div w:id="244609652">
              <w:marLeft w:val="0"/>
              <w:marRight w:val="0"/>
              <w:marTop w:val="0"/>
              <w:marBottom w:val="0"/>
              <w:divBdr>
                <w:top w:val="none" w:sz="0" w:space="0" w:color="auto"/>
                <w:left w:val="none" w:sz="0" w:space="0" w:color="auto"/>
                <w:bottom w:val="none" w:sz="0" w:space="0" w:color="auto"/>
                <w:right w:val="none" w:sz="0" w:space="0" w:color="auto"/>
              </w:divBdr>
              <w:divsChild>
                <w:div w:id="525292970">
                  <w:marLeft w:val="0"/>
                  <w:marRight w:val="0"/>
                  <w:marTop w:val="0"/>
                  <w:marBottom w:val="0"/>
                  <w:divBdr>
                    <w:top w:val="none" w:sz="0" w:space="0" w:color="auto"/>
                    <w:left w:val="none" w:sz="0" w:space="0" w:color="auto"/>
                    <w:bottom w:val="none" w:sz="0" w:space="0" w:color="auto"/>
                    <w:right w:val="none" w:sz="0" w:space="0" w:color="auto"/>
                  </w:divBdr>
                  <w:divsChild>
                    <w:div w:id="1150946559">
                      <w:marLeft w:val="0"/>
                      <w:marRight w:val="0"/>
                      <w:marTop w:val="0"/>
                      <w:marBottom w:val="0"/>
                      <w:divBdr>
                        <w:top w:val="none" w:sz="0" w:space="0" w:color="auto"/>
                        <w:left w:val="none" w:sz="0" w:space="0" w:color="auto"/>
                        <w:bottom w:val="none" w:sz="0" w:space="0" w:color="auto"/>
                        <w:right w:val="none" w:sz="0" w:space="0" w:color="auto"/>
                      </w:divBdr>
                      <w:divsChild>
                        <w:div w:id="1567717423">
                          <w:marLeft w:val="0"/>
                          <w:marRight w:val="0"/>
                          <w:marTop w:val="0"/>
                          <w:marBottom w:val="0"/>
                          <w:divBdr>
                            <w:top w:val="none" w:sz="0" w:space="0" w:color="auto"/>
                            <w:left w:val="none" w:sz="0" w:space="0" w:color="auto"/>
                            <w:bottom w:val="none" w:sz="0" w:space="0" w:color="auto"/>
                            <w:right w:val="none" w:sz="0" w:space="0" w:color="auto"/>
                          </w:divBdr>
                        </w:div>
                        <w:div w:id="971247442">
                          <w:marLeft w:val="0"/>
                          <w:marRight w:val="0"/>
                          <w:marTop w:val="0"/>
                          <w:marBottom w:val="0"/>
                          <w:divBdr>
                            <w:top w:val="none" w:sz="0" w:space="0" w:color="auto"/>
                            <w:left w:val="none" w:sz="0" w:space="0" w:color="auto"/>
                            <w:bottom w:val="none" w:sz="0" w:space="0" w:color="auto"/>
                            <w:right w:val="none" w:sz="0" w:space="0" w:color="auto"/>
                          </w:divBdr>
                          <w:divsChild>
                            <w:div w:id="922377491">
                              <w:marLeft w:val="0"/>
                              <w:marRight w:val="0"/>
                              <w:marTop w:val="0"/>
                              <w:marBottom w:val="0"/>
                              <w:divBdr>
                                <w:top w:val="none" w:sz="0" w:space="0" w:color="auto"/>
                                <w:left w:val="none" w:sz="0" w:space="0" w:color="auto"/>
                                <w:bottom w:val="none" w:sz="0" w:space="0" w:color="auto"/>
                                <w:right w:val="none" w:sz="0" w:space="0" w:color="auto"/>
                              </w:divBdr>
                              <w:divsChild>
                                <w:div w:id="1378236164">
                                  <w:marLeft w:val="0"/>
                                  <w:marRight w:val="120"/>
                                  <w:marTop w:val="0"/>
                                  <w:marBottom w:val="0"/>
                                  <w:divBdr>
                                    <w:top w:val="none" w:sz="0" w:space="0" w:color="auto"/>
                                    <w:left w:val="none" w:sz="0" w:space="0" w:color="auto"/>
                                    <w:bottom w:val="none" w:sz="0" w:space="0" w:color="auto"/>
                                    <w:right w:val="none" w:sz="0" w:space="0" w:color="auto"/>
                                  </w:divBdr>
                                </w:div>
                                <w:div w:id="10154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625494">
      <w:bodyDiv w:val="1"/>
      <w:marLeft w:val="0"/>
      <w:marRight w:val="0"/>
      <w:marTop w:val="0"/>
      <w:marBottom w:val="0"/>
      <w:divBdr>
        <w:top w:val="none" w:sz="0" w:space="0" w:color="auto"/>
        <w:left w:val="none" w:sz="0" w:space="0" w:color="auto"/>
        <w:bottom w:val="none" w:sz="0" w:space="0" w:color="auto"/>
        <w:right w:val="none" w:sz="0" w:space="0" w:color="auto"/>
      </w:divBdr>
    </w:div>
    <w:div w:id="917053816">
      <w:bodyDiv w:val="1"/>
      <w:marLeft w:val="0"/>
      <w:marRight w:val="0"/>
      <w:marTop w:val="0"/>
      <w:marBottom w:val="0"/>
      <w:divBdr>
        <w:top w:val="none" w:sz="0" w:space="0" w:color="auto"/>
        <w:left w:val="none" w:sz="0" w:space="0" w:color="auto"/>
        <w:bottom w:val="none" w:sz="0" w:space="0" w:color="auto"/>
        <w:right w:val="none" w:sz="0" w:space="0" w:color="auto"/>
      </w:divBdr>
    </w:div>
    <w:div w:id="921333006">
      <w:bodyDiv w:val="1"/>
      <w:marLeft w:val="0"/>
      <w:marRight w:val="0"/>
      <w:marTop w:val="0"/>
      <w:marBottom w:val="0"/>
      <w:divBdr>
        <w:top w:val="none" w:sz="0" w:space="0" w:color="auto"/>
        <w:left w:val="none" w:sz="0" w:space="0" w:color="auto"/>
        <w:bottom w:val="none" w:sz="0" w:space="0" w:color="auto"/>
        <w:right w:val="none" w:sz="0" w:space="0" w:color="auto"/>
      </w:divBdr>
      <w:divsChild>
        <w:div w:id="110561346">
          <w:marLeft w:val="0"/>
          <w:marRight w:val="0"/>
          <w:marTop w:val="0"/>
          <w:marBottom w:val="0"/>
          <w:divBdr>
            <w:top w:val="none" w:sz="0" w:space="0" w:color="auto"/>
            <w:left w:val="none" w:sz="0" w:space="0" w:color="auto"/>
            <w:bottom w:val="none" w:sz="0" w:space="0" w:color="auto"/>
            <w:right w:val="none" w:sz="0" w:space="0" w:color="auto"/>
          </w:divBdr>
          <w:divsChild>
            <w:div w:id="1183200446">
              <w:marLeft w:val="0"/>
              <w:marRight w:val="0"/>
              <w:marTop w:val="0"/>
              <w:marBottom w:val="0"/>
              <w:divBdr>
                <w:top w:val="none" w:sz="0" w:space="0" w:color="auto"/>
                <w:left w:val="none" w:sz="0" w:space="0" w:color="auto"/>
                <w:bottom w:val="none" w:sz="0" w:space="0" w:color="auto"/>
                <w:right w:val="none" w:sz="0" w:space="0" w:color="auto"/>
              </w:divBdr>
            </w:div>
          </w:divsChild>
        </w:div>
        <w:div w:id="978262530">
          <w:marLeft w:val="0"/>
          <w:marRight w:val="0"/>
          <w:marTop w:val="0"/>
          <w:marBottom w:val="0"/>
          <w:divBdr>
            <w:top w:val="none" w:sz="0" w:space="0" w:color="auto"/>
            <w:left w:val="none" w:sz="0" w:space="0" w:color="auto"/>
            <w:bottom w:val="none" w:sz="0" w:space="0" w:color="auto"/>
            <w:right w:val="none" w:sz="0" w:space="0" w:color="auto"/>
          </w:divBdr>
          <w:divsChild>
            <w:div w:id="10264">
              <w:marLeft w:val="0"/>
              <w:marRight w:val="0"/>
              <w:marTop w:val="0"/>
              <w:marBottom w:val="0"/>
              <w:divBdr>
                <w:top w:val="none" w:sz="0" w:space="0" w:color="auto"/>
                <w:left w:val="none" w:sz="0" w:space="0" w:color="auto"/>
                <w:bottom w:val="none" w:sz="0" w:space="0" w:color="auto"/>
                <w:right w:val="none" w:sz="0" w:space="0" w:color="auto"/>
              </w:divBdr>
            </w:div>
          </w:divsChild>
        </w:div>
        <w:div w:id="399139315">
          <w:marLeft w:val="0"/>
          <w:marRight w:val="0"/>
          <w:marTop w:val="0"/>
          <w:marBottom w:val="0"/>
          <w:divBdr>
            <w:top w:val="none" w:sz="0" w:space="0" w:color="auto"/>
            <w:left w:val="none" w:sz="0" w:space="0" w:color="auto"/>
            <w:bottom w:val="none" w:sz="0" w:space="0" w:color="auto"/>
            <w:right w:val="none" w:sz="0" w:space="0" w:color="auto"/>
          </w:divBdr>
          <w:divsChild>
            <w:div w:id="953171986">
              <w:marLeft w:val="0"/>
              <w:marRight w:val="0"/>
              <w:marTop w:val="0"/>
              <w:marBottom w:val="0"/>
              <w:divBdr>
                <w:top w:val="none" w:sz="0" w:space="0" w:color="auto"/>
                <w:left w:val="none" w:sz="0" w:space="0" w:color="auto"/>
                <w:bottom w:val="none" w:sz="0" w:space="0" w:color="auto"/>
                <w:right w:val="none" w:sz="0" w:space="0" w:color="auto"/>
              </w:divBdr>
            </w:div>
          </w:divsChild>
        </w:div>
        <w:div w:id="1480534131">
          <w:marLeft w:val="0"/>
          <w:marRight w:val="0"/>
          <w:marTop w:val="0"/>
          <w:marBottom w:val="0"/>
          <w:divBdr>
            <w:top w:val="none" w:sz="0" w:space="0" w:color="auto"/>
            <w:left w:val="none" w:sz="0" w:space="0" w:color="auto"/>
            <w:bottom w:val="none" w:sz="0" w:space="0" w:color="auto"/>
            <w:right w:val="none" w:sz="0" w:space="0" w:color="auto"/>
          </w:divBdr>
          <w:divsChild>
            <w:div w:id="71593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4965">
      <w:bodyDiv w:val="1"/>
      <w:marLeft w:val="0"/>
      <w:marRight w:val="0"/>
      <w:marTop w:val="0"/>
      <w:marBottom w:val="0"/>
      <w:divBdr>
        <w:top w:val="none" w:sz="0" w:space="0" w:color="auto"/>
        <w:left w:val="none" w:sz="0" w:space="0" w:color="auto"/>
        <w:bottom w:val="none" w:sz="0" w:space="0" w:color="auto"/>
        <w:right w:val="none" w:sz="0" w:space="0" w:color="auto"/>
      </w:divBdr>
      <w:divsChild>
        <w:div w:id="141585558">
          <w:marLeft w:val="0"/>
          <w:marRight w:val="0"/>
          <w:marTop w:val="0"/>
          <w:marBottom w:val="0"/>
          <w:divBdr>
            <w:top w:val="none" w:sz="0" w:space="0" w:color="auto"/>
            <w:left w:val="none" w:sz="0" w:space="0" w:color="auto"/>
            <w:bottom w:val="none" w:sz="0" w:space="0" w:color="auto"/>
            <w:right w:val="none" w:sz="0" w:space="0" w:color="auto"/>
          </w:divBdr>
          <w:divsChild>
            <w:div w:id="2138181420">
              <w:marLeft w:val="0"/>
              <w:marRight w:val="0"/>
              <w:marTop w:val="0"/>
              <w:marBottom w:val="0"/>
              <w:divBdr>
                <w:top w:val="none" w:sz="0" w:space="0" w:color="auto"/>
                <w:left w:val="none" w:sz="0" w:space="0" w:color="auto"/>
                <w:bottom w:val="none" w:sz="0" w:space="0" w:color="auto"/>
                <w:right w:val="none" w:sz="0" w:space="0" w:color="auto"/>
              </w:divBdr>
            </w:div>
          </w:divsChild>
        </w:div>
        <w:div w:id="1644847385">
          <w:marLeft w:val="0"/>
          <w:marRight w:val="0"/>
          <w:marTop w:val="0"/>
          <w:marBottom w:val="0"/>
          <w:divBdr>
            <w:top w:val="none" w:sz="0" w:space="0" w:color="auto"/>
            <w:left w:val="none" w:sz="0" w:space="0" w:color="auto"/>
            <w:bottom w:val="none" w:sz="0" w:space="0" w:color="auto"/>
            <w:right w:val="none" w:sz="0" w:space="0" w:color="auto"/>
          </w:divBdr>
          <w:divsChild>
            <w:div w:id="1529874422">
              <w:marLeft w:val="0"/>
              <w:marRight w:val="0"/>
              <w:marTop w:val="0"/>
              <w:marBottom w:val="0"/>
              <w:divBdr>
                <w:top w:val="none" w:sz="0" w:space="0" w:color="auto"/>
                <w:left w:val="none" w:sz="0" w:space="0" w:color="auto"/>
                <w:bottom w:val="none" w:sz="0" w:space="0" w:color="auto"/>
                <w:right w:val="none" w:sz="0" w:space="0" w:color="auto"/>
              </w:divBdr>
            </w:div>
          </w:divsChild>
        </w:div>
        <w:div w:id="1115170195">
          <w:marLeft w:val="0"/>
          <w:marRight w:val="0"/>
          <w:marTop w:val="0"/>
          <w:marBottom w:val="0"/>
          <w:divBdr>
            <w:top w:val="none" w:sz="0" w:space="0" w:color="auto"/>
            <w:left w:val="none" w:sz="0" w:space="0" w:color="auto"/>
            <w:bottom w:val="none" w:sz="0" w:space="0" w:color="auto"/>
            <w:right w:val="none" w:sz="0" w:space="0" w:color="auto"/>
          </w:divBdr>
          <w:divsChild>
            <w:div w:id="625966080">
              <w:marLeft w:val="0"/>
              <w:marRight w:val="0"/>
              <w:marTop w:val="0"/>
              <w:marBottom w:val="0"/>
              <w:divBdr>
                <w:top w:val="none" w:sz="0" w:space="0" w:color="auto"/>
                <w:left w:val="none" w:sz="0" w:space="0" w:color="auto"/>
                <w:bottom w:val="none" w:sz="0" w:space="0" w:color="auto"/>
                <w:right w:val="none" w:sz="0" w:space="0" w:color="auto"/>
              </w:divBdr>
            </w:div>
          </w:divsChild>
        </w:div>
        <w:div w:id="1720350677">
          <w:marLeft w:val="0"/>
          <w:marRight w:val="0"/>
          <w:marTop w:val="0"/>
          <w:marBottom w:val="0"/>
          <w:divBdr>
            <w:top w:val="none" w:sz="0" w:space="0" w:color="auto"/>
            <w:left w:val="none" w:sz="0" w:space="0" w:color="auto"/>
            <w:bottom w:val="none" w:sz="0" w:space="0" w:color="auto"/>
            <w:right w:val="none" w:sz="0" w:space="0" w:color="auto"/>
          </w:divBdr>
          <w:divsChild>
            <w:div w:id="27603761">
              <w:marLeft w:val="0"/>
              <w:marRight w:val="0"/>
              <w:marTop w:val="0"/>
              <w:marBottom w:val="0"/>
              <w:divBdr>
                <w:top w:val="none" w:sz="0" w:space="0" w:color="auto"/>
                <w:left w:val="none" w:sz="0" w:space="0" w:color="auto"/>
                <w:bottom w:val="none" w:sz="0" w:space="0" w:color="auto"/>
                <w:right w:val="none" w:sz="0" w:space="0" w:color="auto"/>
              </w:divBdr>
            </w:div>
          </w:divsChild>
        </w:div>
        <w:div w:id="618726216">
          <w:marLeft w:val="0"/>
          <w:marRight w:val="0"/>
          <w:marTop w:val="0"/>
          <w:marBottom w:val="0"/>
          <w:divBdr>
            <w:top w:val="none" w:sz="0" w:space="0" w:color="auto"/>
            <w:left w:val="none" w:sz="0" w:space="0" w:color="auto"/>
            <w:bottom w:val="none" w:sz="0" w:space="0" w:color="auto"/>
            <w:right w:val="none" w:sz="0" w:space="0" w:color="auto"/>
          </w:divBdr>
          <w:divsChild>
            <w:div w:id="1345285005">
              <w:marLeft w:val="0"/>
              <w:marRight w:val="0"/>
              <w:marTop w:val="0"/>
              <w:marBottom w:val="0"/>
              <w:divBdr>
                <w:top w:val="none" w:sz="0" w:space="0" w:color="auto"/>
                <w:left w:val="none" w:sz="0" w:space="0" w:color="auto"/>
                <w:bottom w:val="none" w:sz="0" w:space="0" w:color="auto"/>
                <w:right w:val="none" w:sz="0" w:space="0" w:color="auto"/>
              </w:divBdr>
            </w:div>
          </w:divsChild>
        </w:div>
        <w:div w:id="556936160">
          <w:marLeft w:val="0"/>
          <w:marRight w:val="0"/>
          <w:marTop w:val="0"/>
          <w:marBottom w:val="0"/>
          <w:divBdr>
            <w:top w:val="none" w:sz="0" w:space="0" w:color="auto"/>
            <w:left w:val="none" w:sz="0" w:space="0" w:color="auto"/>
            <w:bottom w:val="none" w:sz="0" w:space="0" w:color="auto"/>
            <w:right w:val="none" w:sz="0" w:space="0" w:color="auto"/>
          </w:divBdr>
          <w:divsChild>
            <w:div w:id="19126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0357">
      <w:bodyDiv w:val="1"/>
      <w:marLeft w:val="0"/>
      <w:marRight w:val="0"/>
      <w:marTop w:val="0"/>
      <w:marBottom w:val="0"/>
      <w:divBdr>
        <w:top w:val="none" w:sz="0" w:space="0" w:color="auto"/>
        <w:left w:val="none" w:sz="0" w:space="0" w:color="auto"/>
        <w:bottom w:val="none" w:sz="0" w:space="0" w:color="auto"/>
        <w:right w:val="none" w:sz="0" w:space="0" w:color="auto"/>
      </w:divBdr>
    </w:div>
    <w:div w:id="925576284">
      <w:bodyDiv w:val="1"/>
      <w:marLeft w:val="0"/>
      <w:marRight w:val="0"/>
      <w:marTop w:val="0"/>
      <w:marBottom w:val="0"/>
      <w:divBdr>
        <w:top w:val="none" w:sz="0" w:space="0" w:color="auto"/>
        <w:left w:val="none" w:sz="0" w:space="0" w:color="auto"/>
        <w:bottom w:val="none" w:sz="0" w:space="0" w:color="auto"/>
        <w:right w:val="none" w:sz="0" w:space="0" w:color="auto"/>
      </w:divBdr>
      <w:divsChild>
        <w:div w:id="1726635153">
          <w:marLeft w:val="0"/>
          <w:marRight w:val="0"/>
          <w:marTop w:val="0"/>
          <w:marBottom w:val="0"/>
          <w:divBdr>
            <w:top w:val="none" w:sz="0" w:space="0" w:color="auto"/>
            <w:left w:val="none" w:sz="0" w:space="0" w:color="auto"/>
            <w:bottom w:val="none" w:sz="0" w:space="0" w:color="auto"/>
            <w:right w:val="none" w:sz="0" w:space="0" w:color="auto"/>
          </w:divBdr>
          <w:divsChild>
            <w:div w:id="2086606398">
              <w:marLeft w:val="0"/>
              <w:marRight w:val="0"/>
              <w:marTop w:val="0"/>
              <w:marBottom w:val="0"/>
              <w:divBdr>
                <w:top w:val="none" w:sz="0" w:space="0" w:color="auto"/>
                <w:left w:val="none" w:sz="0" w:space="0" w:color="auto"/>
                <w:bottom w:val="none" w:sz="0" w:space="0" w:color="auto"/>
                <w:right w:val="none" w:sz="0" w:space="0" w:color="auto"/>
              </w:divBdr>
            </w:div>
          </w:divsChild>
        </w:div>
        <w:div w:id="1081559563">
          <w:marLeft w:val="0"/>
          <w:marRight w:val="0"/>
          <w:marTop w:val="0"/>
          <w:marBottom w:val="0"/>
          <w:divBdr>
            <w:top w:val="none" w:sz="0" w:space="0" w:color="auto"/>
            <w:left w:val="none" w:sz="0" w:space="0" w:color="auto"/>
            <w:bottom w:val="none" w:sz="0" w:space="0" w:color="auto"/>
            <w:right w:val="none" w:sz="0" w:space="0" w:color="auto"/>
          </w:divBdr>
          <w:divsChild>
            <w:div w:id="196893524">
              <w:marLeft w:val="0"/>
              <w:marRight w:val="0"/>
              <w:marTop w:val="0"/>
              <w:marBottom w:val="0"/>
              <w:divBdr>
                <w:top w:val="none" w:sz="0" w:space="0" w:color="auto"/>
                <w:left w:val="none" w:sz="0" w:space="0" w:color="auto"/>
                <w:bottom w:val="none" w:sz="0" w:space="0" w:color="auto"/>
                <w:right w:val="none" w:sz="0" w:space="0" w:color="auto"/>
              </w:divBdr>
            </w:div>
          </w:divsChild>
        </w:div>
        <w:div w:id="40177142">
          <w:marLeft w:val="0"/>
          <w:marRight w:val="0"/>
          <w:marTop w:val="0"/>
          <w:marBottom w:val="0"/>
          <w:divBdr>
            <w:top w:val="none" w:sz="0" w:space="0" w:color="auto"/>
            <w:left w:val="none" w:sz="0" w:space="0" w:color="auto"/>
            <w:bottom w:val="none" w:sz="0" w:space="0" w:color="auto"/>
            <w:right w:val="none" w:sz="0" w:space="0" w:color="auto"/>
          </w:divBdr>
          <w:divsChild>
            <w:div w:id="478352015">
              <w:marLeft w:val="0"/>
              <w:marRight w:val="0"/>
              <w:marTop w:val="0"/>
              <w:marBottom w:val="0"/>
              <w:divBdr>
                <w:top w:val="none" w:sz="0" w:space="0" w:color="auto"/>
                <w:left w:val="none" w:sz="0" w:space="0" w:color="auto"/>
                <w:bottom w:val="none" w:sz="0" w:space="0" w:color="auto"/>
                <w:right w:val="none" w:sz="0" w:space="0" w:color="auto"/>
              </w:divBdr>
            </w:div>
          </w:divsChild>
        </w:div>
        <w:div w:id="1054962691">
          <w:marLeft w:val="0"/>
          <w:marRight w:val="0"/>
          <w:marTop w:val="0"/>
          <w:marBottom w:val="0"/>
          <w:divBdr>
            <w:top w:val="none" w:sz="0" w:space="0" w:color="auto"/>
            <w:left w:val="none" w:sz="0" w:space="0" w:color="auto"/>
            <w:bottom w:val="none" w:sz="0" w:space="0" w:color="auto"/>
            <w:right w:val="none" w:sz="0" w:space="0" w:color="auto"/>
          </w:divBdr>
          <w:divsChild>
            <w:div w:id="415593021">
              <w:marLeft w:val="0"/>
              <w:marRight w:val="0"/>
              <w:marTop w:val="0"/>
              <w:marBottom w:val="0"/>
              <w:divBdr>
                <w:top w:val="none" w:sz="0" w:space="0" w:color="auto"/>
                <w:left w:val="none" w:sz="0" w:space="0" w:color="auto"/>
                <w:bottom w:val="none" w:sz="0" w:space="0" w:color="auto"/>
                <w:right w:val="none" w:sz="0" w:space="0" w:color="auto"/>
              </w:divBdr>
            </w:div>
          </w:divsChild>
        </w:div>
        <w:div w:id="1154224408">
          <w:marLeft w:val="0"/>
          <w:marRight w:val="0"/>
          <w:marTop w:val="0"/>
          <w:marBottom w:val="0"/>
          <w:divBdr>
            <w:top w:val="none" w:sz="0" w:space="0" w:color="auto"/>
            <w:left w:val="none" w:sz="0" w:space="0" w:color="auto"/>
            <w:bottom w:val="none" w:sz="0" w:space="0" w:color="auto"/>
            <w:right w:val="none" w:sz="0" w:space="0" w:color="auto"/>
          </w:divBdr>
          <w:divsChild>
            <w:div w:id="452797784">
              <w:marLeft w:val="0"/>
              <w:marRight w:val="0"/>
              <w:marTop w:val="0"/>
              <w:marBottom w:val="0"/>
              <w:divBdr>
                <w:top w:val="none" w:sz="0" w:space="0" w:color="auto"/>
                <w:left w:val="none" w:sz="0" w:space="0" w:color="auto"/>
                <w:bottom w:val="none" w:sz="0" w:space="0" w:color="auto"/>
                <w:right w:val="none" w:sz="0" w:space="0" w:color="auto"/>
              </w:divBdr>
            </w:div>
          </w:divsChild>
        </w:div>
        <w:div w:id="1290622609">
          <w:marLeft w:val="0"/>
          <w:marRight w:val="0"/>
          <w:marTop w:val="0"/>
          <w:marBottom w:val="0"/>
          <w:divBdr>
            <w:top w:val="none" w:sz="0" w:space="0" w:color="auto"/>
            <w:left w:val="none" w:sz="0" w:space="0" w:color="auto"/>
            <w:bottom w:val="none" w:sz="0" w:space="0" w:color="auto"/>
            <w:right w:val="none" w:sz="0" w:space="0" w:color="auto"/>
          </w:divBdr>
          <w:divsChild>
            <w:div w:id="358942859">
              <w:marLeft w:val="0"/>
              <w:marRight w:val="0"/>
              <w:marTop w:val="0"/>
              <w:marBottom w:val="0"/>
              <w:divBdr>
                <w:top w:val="none" w:sz="0" w:space="0" w:color="auto"/>
                <w:left w:val="none" w:sz="0" w:space="0" w:color="auto"/>
                <w:bottom w:val="none" w:sz="0" w:space="0" w:color="auto"/>
                <w:right w:val="none" w:sz="0" w:space="0" w:color="auto"/>
              </w:divBdr>
            </w:div>
          </w:divsChild>
        </w:div>
        <w:div w:id="520358031">
          <w:marLeft w:val="0"/>
          <w:marRight w:val="0"/>
          <w:marTop w:val="0"/>
          <w:marBottom w:val="0"/>
          <w:divBdr>
            <w:top w:val="none" w:sz="0" w:space="0" w:color="auto"/>
            <w:left w:val="none" w:sz="0" w:space="0" w:color="auto"/>
            <w:bottom w:val="none" w:sz="0" w:space="0" w:color="auto"/>
            <w:right w:val="none" w:sz="0" w:space="0" w:color="auto"/>
          </w:divBdr>
          <w:divsChild>
            <w:div w:id="6433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3695">
      <w:bodyDiv w:val="1"/>
      <w:marLeft w:val="0"/>
      <w:marRight w:val="0"/>
      <w:marTop w:val="0"/>
      <w:marBottom w:val="0"/>
      <w:divBdr>
        <w:top w:val="none" w:sz="0" w:space="0" w:color="auto"/>
        <w:left w:val="none" w:sz="0" w:space="0" w:color="auto"/>
        <w:bottom w:val="none" w:sz="0" w:space="0" w:color="auto"/>
        <w:right w:val="none" w:sz="0" w:space="0" w:color="auto"/>
      </w:divBdr>
      <w:divsChild>
        <w:div w:id="1448432798">
          <w:marLeft w:val="0"/>
          <w:marRight w:val="0"/>
          <w:marTop w:val="0"/>
          <w:marBottom w:val="0"/>
          <w:divBdr>
            <w:top w:val="none" w:sz="0" w:space="0" w:color="auto"/>
            <w:left w:val="none" w:sz="0" w:space="0" w:color="auto"/>
            <w:bottom w:val="none" w:sz="0" w:space="0" w:color="auto"/>
            <w:right w:val="none" w:sz="0" w:space="0" w:color="auto"/>
          </w:divBdr>
          <w:divsChild>
            <w:div w:id="956371848">
              <w:marLeft w:val="0"/>
              <w:marRight w:val="0"/>
              <w:marTop w:val="0"/>
              <w:marBottom w:val="0"/>
              <w:divBdr>
                <w:top w:val="none" w:sz="0" w:space="0" w:color="auto"/>
                <w:left w:val="none" w:sz="0" w:space="0" w:color="auto"/>
                <w:bottom w:val="none" w:sz="0" w:space="0" w:color="auto"/>
                <w:right w:val="none" w:sz="0" w:space="0" w:color="auto"/>
              </w:divBdr>
            </w:div>
          </w:divsChild>
        </w:div>
        <w:div w:id="1465007787">
          <w:marLeft w:val="0"/>
          <w:marRight w:val="0"/>
          <w:marTop w:val="0"/>
          <w:marBottom w:val="0"/>
          <w:divBdr>
            <w:top w:val="none" w:sz="0" w:space="0" w:color="auto"/>
            <w:left w:val="none" w:sz="0" w:space="0" w:color="auto"/>
            <w:bottom w:val="none" w:sz="0" w:space="0" w:color="auto"/>
            <w:right w:val="none" w:sz="0" w:space="0" w:color="auto"/>
          </w:divBdr>
          <w:divsChild>
            <w:div w:id="20560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5700">
      <w:bodyDiv w:val="1"/>
      <w:marLeft w:val="0"/>
      <w:marRight w:val="0"/>
      <w:marTop w:val="0"/>
      <w:marBottom w:val="0"/>
      <w:divBdr>
        <w:top w:val="none" w:sz="0" w:space="0" w:color="auto"/>
        <w:left w:val="none" w:sz="0" w:space="0" w:color="auto"/>
        <w:bottom w:val="none" w:sz="0" w:space="0" w:color="auto"/>
        <w:right w:val="none" w:sz="0" w:space="0" w:color="auto"/>
      </w:divBdr>
    </w:div>
    <w:div w:id="937757348">
      <w:bodyDiv w:val="1"/>
      <w:marLeft w:val="0"/>
      <w:marRight w:val="0"/>
      <w:marTop w:val="0"/>
      <w:marBottom w:val="0"/>
      <w:divBdr>
        <w:top w:val="none" w:sz="0" w:space="0" w:color="auto"/>
        <w:left w:val="none" w:sz="0" w:space="0" w:color="auto"/>
        <w:bottom w:val="none" w:sz="0" w:space="0" w:color="auto"/>
        <w:right w:val="none" w:sz="0" w:space="0" w:color="auto"/>
      </w:divBdr>
      <w:divsChild>
        <w:div w:id="850686840">
          <w:marLeft w:val="0"/>
          <w:marRight w:val="0"/>
          <w:marTop w:val="0"/>
          <w:marBottom w:val="0"/>
          <w:divBdr>
            <w:top w:val="none" w:sz="0" w:space="0" w:color="auto"/>
            <w:left w:val="none" w:sz="0" w:space="0" w:color="auto"/>
            <w:bottom w:val="none" w:sz="0" w:space="0" w:color="auto"/>
            <w:right w:val="none" w:sz="0" w:space="0" w:color="auto"/>
          </w:divBdr>
        </w:div>
        <w:div w:id="2142186050">
          <w:marLeft w:val="0"/>
          <w:marRight w:val="0"/>
          <w:marTop w:val="0"/>
          <w:marBottom w:val="0"/>
          <w:divBdr>
            <w:top w:val="none" w:sz="0" w:space="0" w:color="auto"/>
            <w:left w:val="none" w:sz="0" w:space="0" w:color="auto"/>
            <w:bottom w:val="none" w:sz="0" w:space="0" w:color="auto"/>
            <w:right w:val="none" w:sz="0" w:space="0" w:color="auto"/>
          </w:divBdr>
        </w:div>
      </w:divsChild>
    </w:div>
    <w:div w:id="938219862">
      <w:bodyDiv w:val="1"/>
      <w:marLeft w:val="0"/>
      <w:marRight w:val="0"/>
      <w:marTop w:val="0"/>
      <w:marBottom w:val="0"/>
      <w:divBdr>
        <w:top w:val="none" w:sz="0" w:space="0" w:color="auto"/>
        <w:left w:val="none" w:sz="0" w:space="0" w:color="auto"/>
        <w:bottom w:val="none" w:sz="0" w:space="0" w:color="auto"/>
        <w:right w:val="none" w:sz="0" w:space="0" w:color="auto"/>
      </w:divBdr>
    </w:div>
    <w:div w:id="967517864">
      <w:bodyDiv w:val="1"/>
      <w:marLeft w:val="0"/>
      <w:marRight w:val="0"/>
      <w:marTop w:val="0"/>
      <w:marBottom w:val="0"/>
      <w:divBdr>
        <w:top w:val="none" w:sz="0" w:space="0" w:color="auto"/>
        <w:left w:val="none" w:sz="0" w:space="0" w:color="auto"/>
        <w:bottom w:val="none" w:sz="0" w:space="0" w:color="auto"/>
        <w:right w:val="none" w:sz="0" w:space="0" w:color="auto"/>
      </w:divBdr>
    </w:div>
    <w:div w:id="970597003">
      <w:bodyDiv w:val="1"/>
      <w:marLeft w:val="0"/>
      <w:marRight w:val="0"/>
      <w:marTop w:val="0"/>
      <w:marBottom w:val="0"/>
      <w:divBdr>
        <w:top w:val="none" w:sz="0" w:space="0" w:color="auto"/>
        <w:left w:val="none" w:sz="0" w:space="0" w:color="auto"/>
        <w:bottom w:val="none" w:sz="0" w:space="0" w:color="auto"/>
        <w:right w:val="none" w:sz="0" w:space="0" w:color="auto"/>
      </w:divBdr>
    </w:div>
    <w:div w:id="973949300">
      <w:bodyDiv w:val="1"/>
      <w:marLeft w:val="0"/>
      <w:marRight w:val="0"/>
      <w:marTop w:val="0"/>
      <w:marBottom w:val="0"/>
      <w:divBdr>
        <w:top w:val="none" w:sz="0" w:space="0" w:color="auto"/>
        <w:left w:val="none" w:sz="0" w:space="0" w:color="auto"/>
        <w:bottom w:val="none" w:sz="0" w:space="0" w:color="auto"/>
        <w:right w:val="none" w:sz="0" w:space="0" w:color="auto"/>
      </w:divBdr>
    </w:div>
    <w:div w:id="975373816">
      <w:bodyDiv w:val="1"/>
      <w:marLeft w:val="0"/>
      <w:marRight w:val="0"/>
      <w:marTop w:val="0"/>
      <w:marBottom w:val="0"/>
      <w:divBdr>
        <w:top w:val="none" w:sz="0" w:space="0" w:color="auto"/>
        <w:left w:val="none" w:sz="0" w:space="0" w:color="auto"/>
        <w:bottom w:val="none" w:sz="0" w:space="0" w:color="auto"/>
        <w:right w:val="none" w:sz="0" w:space="0" w:color="auto"/>
      </w:divBdr>
      <w:divsChild>
        <w:div w:id="329525101">
          <w:marLeft w:val="0"/>
          <w:marRight w:val="0"/>
          <w:marTop w:val="0"/>
          <w:marBottom w:val="0"/>
          <w:divBdr>
            <w:top w:val="none" w:sz="0" w:space="0" w:color="auto"/>
            <w:left w:val="none" w:sz="0" w:space="0" w:color="auto"/>
            <w:bottom w:val="none" w:sz="0" w:space="0" w:color="auto"/>
            <w:right w:val="none" w:sz="0" w:space="0" w:color="auto"/>
          </w:divBdr>
          <w:divsChild>
            <w:div w:id="1276906053">
              <w:marLeft w:val="0"/>
              <w:marRight w:val="0"/>
              <w:marTop w:val="0"/>
              <w:marBottom w:val="0"/>
              <w:divBdr>
                <w:top w:val="none" w:sz="0" w:space="0" w:color="auto"/>
                <w:left w:val="none" w:sz="0" w:space="0" w:color="auto"/>
                <w:bottom w:val="none" w:sz="0" w:space="0" w:color="auto"/>
                <w:right w:val="none" w:sz="0" w:space="0" w:color="auto"/>
              </w:divBdr>
            </w:div>
          </w:divsChild>
        </w:div>
        <w:div w:id="423965541">
          <w:marLeft w:val="0"/>
          <w:marRight w:val="0"/>
          <w:marTop w:val="0"/>
          <w:marBottom w:val="0"/>
          <w:divBdr>
            <w:top w:val="none" w:sz="0" w:space="0" w:color="auto"/>
            <w:left w:val="none" w:sz="0" w:space="0" w:color="auto"/>
            <w:bottom w:val="none" w:sz="0" w:space="0" w:color="auto"/>
            <w:right w:val="none" w:sz="0" w:space="0" w:color="auto"/>
          </w:divBdr>
          <w:divsChild>
            <w:div w:id="9645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9592">
      <w:bodyDiv w:val="1"/>
      <w:marLeft w:val="0"/>
      <w:marRight w:val="0"/>
      <w:marTop w:val="0"/>
      <w:marBottom w:val="0"/>
      <w:divBdr>
        <w:top w:val="none" w:sz="0" w:space="0" w:color="auto"/>
        <w:left w:val="none" w:sz="0" w:space="0" w:color="auto"/>
        <w:bottom w:val="none" w:sz="0" w:space="0" w:color="auto"/>
        <w:right w:val="none" w:sz="0" w:space="0" w:color="auto"/>
      </w:divBdr>
      <w:divsChild>
        <w:div w:id="96100103">
          <w:marLeft w:val="0"/>
          <w:marRight w:val="0"/>
          <w:marTop w:val="0"/>
          <w:marBottom w:val="0"/>
          <w:divBdr>
            <w:top w:val="none" w:sz="0" w:space="0" w:color="auto"/>
            <w:left w:val="none" w:sz="0" w:space="0" w:color="auto"/>
            <w:bottom w:val="none" w:sz="0" w:space="0" w:color="auto"/>
            <w:right w:val="none" w:sz="0" w:space="0" w:color="auto"/>
          </w:divBdr>
          <w:divsChild>
            <w:div w:id="333605582">
              <w:marLeft w:val="0"/>
              <w:marRight w:val="0"/>
              <w:marTop w:val="0"/>
              <w:marBottom w:val="0"/>
              <w:divBdr>
                <w:top w:val="none" w:sz="0" w:space="0" w:color="auto"/>
                <w:left w:val="none" w:sz="0" w:space="0" w:color="auto"/>
                <w:bottom w:val="none" w:sz="0" w:space="0" w:color="auto"/>
                <w:right w:val="none" w:sz="0" w:space="0" w:color="auto"/>
              </w:divBdr>
            </w:div>
          </w:divsChild>
        </w:div>
        <w:div w:id="1582447939">
          <w:marLeft w:val="0"/>
          <w:marRight w:val="0"/>
          <w:marTop w:val="0"/>
          <w:marBottom w:val="0"/>
          <w:divBdr>
            <w:top w:val="none" w:sz="0" w:space="0" w:color="auto"/>
            <w:left w:val="none" w:sz="0" w:space="0" w:color="auto"/>
            <w:bottom w:val="none" w:sz="0" w:space="0" w:color="auto"/>
            <w:right w:val="none" w:sz="0" w:space="0" w:color="auto"/>
          </w:divBdr>
          <w:divsChild>
            <w:div w:id="1495141493">
              <w:marLeft w:val="0"/>
              <w:marRight w:val="0"/>
              <w:marTop w:val="0"/>
              <w:marBottom w:val="0"/>
              <w:divBdr>
                <w:top w:val="none" w:sz="0" w:space="0" w:color="auto"/>
                <w:left w:val="none" w:sz="0" w:space="0" w:color="auto"/>
                <w:bottom w:val="none" w:sz="0" w:space="0" w:color="auto"/>
                <w:right w:val="none" w:sz="0" w:space="0" w:color="auto"/>
              </w:divBdr>
            </w:div>
          </w:divsChild>
        </w:div>
        <w:div w:id="1701012392">
          <w:marLeft w:val="0"/>
          <w:marRight w:val="0"/>
          <w:marTop w:val="0"/>
          <w:marBottom w:val="0"/>
          <w:divBdr>
            <w:top w:val="none" w:sz="0" w:space="0" w:color="auto"/>
            <w:left w:val="none" w:sz="0" w:space="0" w:color="auto"/>
            <w:bottom w:val="none" w:sz="0" w:space="0" w:color="auto"/>
            <w:right w:val="none" w:sz="0" w:space="0" w:color="auto"/>
          </w:divBdr>
          <w:divsChild>
            <w:div w:id="12440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9756">
      <w:bodyDiv w:val="1"/>
      <w:marLeft w:val="0"/>
      <w:marRight w:val="0"/>
      <w:marTop w:val="0"/>
      <w:marBottom w:val="0"/>
      <w:divBdr>
        <w:top w:val="none" w:sz="0" w:space="0" w:color="auto"/>
        <w:left w:val="none" w:sz="0" w:space="0" w:color="auto"/>
        <w:bottom w:val="none" w:sz="0" w:space="0" w:color="auto"/>
        <w:right w:val="none" w:sz="0" w:space="0" w:color="auto"/>
      </w:divBdr>
      <w:divsChild>
        <w:div w:id="507716258">
          <w:marLeft w:val="0"/>
          <w:marRight w:val="0"/>
          <w:marTop w:val="0"/>
          <w:marBottom w:val="0"/>
          <w:divBdr>
            <w:top w:val="none" w:sz="0" w:space="0" w:color="auto"/>
            <w:left w:val="none" w:sz="0" w:space="0" w:color="auto"/>
            <w:bottom w:val="none" w:sz="0" w:space="0" w:color="auto"/>
            <w:right w:val="none" w:sz="0" w:space="0" w:color="auto"/>
          </w:divBdr>
        </w:div>
        <w:div w:id="1292632858">
          <w:marLeft w:val="0"/>
          <w:marRight w:val="0"/>
          <w:marTop w:val="0"/>
          <w:marBottom w:val="0"/>
          <w:divBdr>
            <w:top w:val="none" w:sz="0" w:space="0" w:color="auto"/>
            <w:left w:val="none" w:sz="0" w:space="0" w:color="auto"/>
            <w:bottom w:val="none" w:sz="0" w:space="0" w:color="auto"/>
            <w:right w:val="none" w:sz="0" w:space="0" w:color="auto"/>
          </w:divBdr>
        </w:div>
        <w:div w:id="1164397996">
          <w:marLeft w:val="0"/>
          <w:marRight w:val="0"/>
          <w:marTop w:val="0"/>
          <w:marBottom w:val="0"/>
          <w:divBdr>
            <w:top w:val="none" w:sz="0" w:space="0" w:color="auto"/>
            <w:left w:val="none" w:sz="0" w:space="0" w:color="auto"/>
            <w:bottom w:val="none" w:sz="0" w:space="0" w:color="auto"/>
            <w:right w:val="none" w:sz="0" w:space="0" w:color="auto"/>
          </w:divBdr>
        </w:div>
        <w:div w:id="126163195">
          <w:marLeft w:val="0"/>
          <w:marRight w:val="0"/>
          <w:marTop w:val="0"/>
          <w:marBottom w:val="0"/>
          <w:divBdr>
            <w:top w:val="none" w:sz="0" w:space="0" w:color="auto"/>
            <w:left w:val="none" w:sz="0" w:space="0" w:color="auto"/>
            <w:bottom w:val="none" w:sz="0" w:space="0" w:color="auto"/>
            <w:right w:val="none" w:sz="0" w:space="0" w:color="auto"/>
          </w:divBdr>
        </w:div>
        <w:div w:id="1386180449">
          <w:marLeft w:val="0"/>
          <w:marRight w:val="0"/>
          <w:marTop w:val="0"/>
          <w:marBottom w:val="0"/>
          <w:divBdr>
            <w:top w:val="none" w:sz="0" w:space="0" w:color="auto"/>
            <w:left w:val="none" w:sz="0" w:space="0" w:color="auto"/>
            <w:bottom w:val="none" w:sz="0" w:space="0" w:color="auto"/>
            <w:right w:val="none" w:sz="0" w:space="0" w:color="auto"/>
          </w:divBdr>
        </w:div>
        <w:div w:id="53234562">
          <w:marLeft w:val="0"/>
          <w:marRight w:val="0"/>
          <w:marTop w:val="0"/>
          <w:marBottom w:val="0"/>
          <w:divBdr>
            <w:top w:val="none" w:sz="0" w:space="0" w:color="auto"/>
            <w:left w:val="none" w:sz="0" w:space="0" w:color="auto"/>
            <w:bottom w:val="none" w:sz="0" w:space="0" w:color="auto"/>
            <w:right w:val="none" w:sz="0" w:space="0" w:color="auto"/>
          </w:divBdr>
        </w:div>
        <w:div w:id="1020083860">
          <w:marLeft w:val="0"/>
          <w:marRight w:val="0"/>
          <w:marTop w:val="0"/>
          <w:marBottom w:val="0"/>
          <w:divBdr>
            <w:top w:val="none" w:sz="0" w:space="0" w:color="auto"/>
            <w:left w:val="none" w:sz="0" w:space="0" w:color="auto"/>
            <w:bottom w:val="none" w:sz="0" w:space="0" w:color="auto"/>
            <w:right w:val="none" w:sz="0" w:space="0" w:color="auto"/>
          </w:divBdr>
        </w:div>
      </w:divsChild>
    </w:div>
    <w:div w:id="997268231">
      <w:bodyDiv w:val="1"/>
      <w:marLeft w:val="0"/>
      <w:marRight w:val="0"/>
      <w:marTop w:val="0"/>
      <w:marBottom w:val="0"/>
      <w:divBdr>
        <w:top w:val="none" w:sz="0" w:space="0" w:color="auto"/>
        <w:left w:val="none" w:sz="0" w:space="0" w:color="auto"/>
        <w:bottom w:val="none" w:sz="0" w:space="0" w:color="auto"/>
        <w:right w:val="none" w:sz="0" w:space="0" w:color="auto"/>
      </w:divBdr>
      <w:divsChild>
        <w:div w:id="1711496023">
          <w:marLeft w:val="0"/>
          <w:marRight w:val="0"/>
          <w:marTop w:val="0"/>
          <w:marBottom w:val="0"/>
          <w:divBdr>
            <w:top w:val="none" w:sz="0" w:space="0" w:color="auto"/>
            <w:left w:val="none" w:sz="0" w:space="0" w:color="auto"/>
            <w:bottom w:val="none" w:sz="0" w:space="0" w:color="auto"/>
            <w:right w:val="none" w:sz="0" w:space="0" w:color="auto"/>
          </w:divBdr>
          <w:divsChild>
            <w:div w:id="182003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34540">
      <w:bodyDiv w:val="1"/>
      <w:marLeft w:val="0"/>
      <w:marRight w:val="0"/>
      <w:marTop w:val="0"/>
      <w:marBottom w:val="0"/>
      <w:divBdr>
        <w:top w:val="none" w:sz="0" w:space="0" w:color="auto"/>
        <w:left w:val="none" w:sz="0" w:space="0" w:color="auto"/>
        <w:bottom w:val="none" w:sz="0" w:space="0" w:color="auto"/>
        <w:right w:val="none" w:sz="0" w:space="0" w:color="auto"/>
      </w:divBdr>
      <w:divsChild>
        <w:div w:id="50811925">
          <w:marLeft w:val="0"/>
          <w:marRight w:val="0"/>
          <w:marTop w:val="0"/>
          <w:marBottom w:val="0"/>
          <w:divBdr>
            <w:top w:val="none" w:sz="0" w:space="0" w:color="auto"/>
            <w:left w:val="none" w:sz="0" w:space="0" w:color="auto"/>
            <w:bottom w:val="none" w:sz="0" w:space="0" w:color="auto"/>
            <w:right w:val="none" w:sz="0" w:space="0" w:color="auto"/>
          </w:divBdr>
          <w:divsChild>
            <w:div w:id="17619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3381">
      <w:bodyDiv w:val="1"/>
      <w:marLeft w:val="0"/>
      <w:marRight w:val="0"/>
      <w:marTop w:val="0"/>
      <w:marBottom w:val="0"/>
      <w:divBdr>
        <w:top w:val="none" w:sz="0" w:space="0" w:color="auto"/>
        <w:left w:val="none" w:sz="0" w:space="0" w:color="auto"/>
        <w:bottom w:val="none" w:sz="0" w:space="0" w:color="auto"/>
        <w:right w:val="none" w:sz="0" w:space="0" w:color="auto"/>
      </w:divBdr>
    </w:div>
    <w:div w:id="1000231542">
      <w:bodyDiv w:val="1"/>
      <w:marLeft w:val="0"/>
      <w:marRight w:val="0"/>
      <w:marTop w:val="0"/>
      <w:marBottom w:val="0"/>
      <w:divBdr>
        <w:top w:val="none" w:sz="0" w:space="0" w:color="auto"/>
        <w:left w:val="none" w:sz="0" w:space="0" w:color="auto"/>
        <w:bottom w:val="none" w:sz="0" w:space="0" w:color="auto"/>
        <w:right w:val="none" w:sz="0" w:space="0" w:color="auto"/>
      </w:divBdr>
    </w:div>
    <w:div w:id="1014261014">
      <w:bodyDiv w:val="1"/>
      <w:marLeft w:val="0"/>
      <w:marRight w:val="0"/>
      <w:marTop w:val="0"/>
      <w:marBottom w:val="0"/>
      <w:divBdr>
        <w:top w:val="none" w:sz="0" w:space="0" w:color="auto"/>
        <w:left w:val="none" w:sz="0" w:space="0" w:color="auto"/>
        <w:bottom w:val="none" w:sz="0" w:space="0" w:color="auto"/>
        <w:right w:val="none" w:sz="0" w:space="0" w:color="auto"/>
      </w:divBdr>
    </w:div>
    <w:div w:id="1015225841">
      <w:bodyDiv w:val="1"/>
      <w:marLeft w:val="0"/>
      <w:marRight w:val="0"/>
      <w:marTop w:val="0"/>
      <w:marBottom w:val="0"/>
      <w:divBdr>
        <w:top w:val="none" w:sz="0" w:space="0" w:color="auto"/>
        <w:left w:val="none" w:sz="0" w:space="0" w:color="auto"/>
        <w:bottom w:val="none" w:sz="0" w:space="0" w:color="auto"/>
        <w:right w:val="none" w:sz="0" w:space="0" w:color="auto"/>
      </w:divBdr>
    </w:div>
    <w:div w:id="1025325656">
      <w:bodyDiv w:val="1"/>
      <w:marLeft w:val="0"/>
      <w:marRight w:val="0"/>
      <w:marTop w:val="0"/>
      <w:marBottom w:val="0"/>
      <w:divBdr>
        <w:top w:val="none" w:sz="0" w:space="0" w:color="auto"/>
        <w:left w:val="none" w:sz="0" w:space="0" w:color="auto"/>
        <w:bottom w:val="none" w:sz="0" w:space="0" w:color="auto"/>
        <w:right w:val="none" w:sz="0" w:space="0" w:color="auto"/>
      </w:divBdr>
    </w:div>
    <w:div w:id="1027947408">
      <w:bodyDiv w:val="1"/>
      <w:marLeft w:val="0"/>
      <w:marRight w:val="0"/>
      <w:marTop w:val="0"/>
      <w:marBottom w:val="0"/>
      <w:divBdr>
        <w:top w:val="none" w:sz="0" w:space="0" w:color="auto"/>
        <w:left w:val="none" w:sz="0" w:space="0" w:color="auto"/>
        <w:bottom w:val="none" w:sz="0" w:space="0" w:color="auto"/>
        <w:right w:val="none" w:sz="0" w:space="0" w:color="auto"/>
      </w:divBdr>
    </w:div>
    <w:div w:id="1029526342">
      <w:bodyDiv w:val="1"/>
      <w:marLeft w:val="0"/>
      <w:marRight w:val="0"/>
      <w:marTop w:val="0"/>
      <w:marBottom w:val="0"/>
      <w:divBdr>
        <w:top w:val="none" w:sz="0" w:space="0" w:color="auto"/>
        <w:left w:val="none" w:sz="0" w:space="0" w:color="auto"/>
        <w:bottom w:val="none" w:sz="0" w:space="0" w:color="auto"/>
        <w:right w:val="none" w:sz="0" w:space="0" w:color="auto"/>
      </w:divBdr>
    </w:div>
    <w:div w:id="1035422917">
      <w:bodyDiv w:val="1"/>
      <w:marLeft w:val="0"/>
      <w:marRight w:val="0"/>
      <w:marTop w:val="0"/>
      <w:marBottom w:val="0"/>
      <w:divBdr>
        <w:top w:val="none" w:sz="0" w:space="0" w:color="auto"/>
        <w:left w:val="none" w:sz="0" w:space="0" w:color="auto"/>
        <w:bottom w:val="none" w:sz="0" w:space="0" w:color="auto"/>
        <w:right w:val="none" w:sz="0" w:space="0" w:color="auto"/>
      </w:divBdr>
      <w:divsChild>
        <w:div w:id="78018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9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82151774">
          <w:marLeft w:val="0"/>
          <w:marRight w:val="0"/>
          <w:marTop w:val="0"/>
          <w:marBottom w:val="0"/>
          <w:divBdr>
            <w:top w:val="none" w:sz="0" w:space="0" w:color="auto"/>
            <w:left w:val="none" w:sz="0" w:space="0" w:color="auto"/>
            <w:bottom w:val="none" w:sz="0" w:space="0" w:color="auto"/>
            <w:right w:val="none" w:sz="0" w:space="0" w:color="auto"/>
          </w:divBdr>
          <w:divsChild>
            <w:div w:id="461382072">
              <w:marLeft w:val="0"/>
              <w:marRight w:val="0"/>
              <w:marTop w:val="0"/>
              <w:marBottom w:val="0"/>
              <w:divBdr>
                <w:top w:val="none" w:sz="0" w:space="0" w:color="auto"/>
                <w:left w:val="none" w:sz="0" w:space="0" w:color="auto"/>
                <w:bottom w:val="none" w:sz="0" w:space="0" w:color="auto"/>
                <w:right w:val="none" w:sz="0" w:space="0" w:color="auto"/>
              </w:divBdr>
            </w:div>
          </w:divsChild>
        </w:div>
        <w:div w:id="177624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19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273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058489">
      <w:bodyDiv w:val="1"/>
      <w:marLeft w:val="0"/>
      <w:marRight w:val="0"/>
      <w:marTop w:val="0"/>
      <w:marBottom w:val="0"/>
      <w:divBdr>
        <w:top w:val="none" w:sz="0" w:space="0" w:color="auto"/>
        <w:left w:val="none" w:sz="0" w:space="0" w:color="auto"/>
        <w:bottom w:val="none" w:sz="0" w:space="0" w:color="auto"/>
        <w:right w:val="none" w:sz="0" w:space="0" w:color="auto"/>
      </w:divBdr>
    </w:div>
    <w:div w:id="1041057589">
      <w:bodyDiv w:val="1"/>
      <w:marLeft w:val="0"/>
      <w:marRight w:val="0"/>
      <w:marTop w:val="0"/>
      <w:marBottom w:val="0"/>
      <w:divBdr>
        <w:top w:val="none" w:sz="0" w:space="0" w:color="auto"/>
        <w:left w:val="none" w:sz="0" w:space="0" w:color="auto"/>
        <w:bottom w:val="none" w:sz="0" w:space="0" w:color="auto"/>
        <w:right w:val="none" w:sz="0" w:space="0" w:color="auto"/>
      </w:divBdr>
    </w:div>
    <w:div w:id="1048257762">
      <w:bodyDiv w:val="1"/>
      <w:marLeft w:val="0"/>
      <w:marRight w:val="0"/>
      <w:marTop w:val="0"/>
      <w:marBottom w:val="0"/>
      <w:divBdr>
        <w:top w:val="none" w:sz="0" w:space="0" w:color="auto"/>
        <w:left w:val="none" w:sz="0" w:space="0" w:color="auto"/>
        <w:bottom w:val="none" w:sz="0" w:space="0" w:color="auto"/>
        <w:right w:val="none" w:sz="0" w:space="0" w:color="auto"/>
      </w:divBdr>
    </w:div>
    <w:div w:id="1049454820">
      <w:bodyDiv w:val="1"/>
      <w:marLeft w:val="0"/>
      <w:marRight w:val="0"/>
      <w:marTop w:val="0"/>
      <w:marBottom w:val="0"/>
      <w:divBdr>
        <w:top w:val="none" w:sz="0" w:space="0" w:color="auto"/>
        <w:left w:val="none" w:sz="0" w:space="0" w:color="auto"/>
        <w:bottom w:val="none" w:sz="0" w:space="0" w:color="auto"/>
        <w:right w:val="none" w:sz="0" w:space="0" w:color="auto"/>
      </w:divBdr>
      <w:divsChild>
        <w:div w:id="707921359">
          <w:marLeft w:val="0"/>
          <w:marRight w:val="0"/>
          <w:marTop w:val="0"/>
          <w:marBottom w:val="0"/>
          <w:divBdr>
            <w:top w:val="none" w:sz="0" w:space="0" w:color="auto"/>
            <w:left w:val="none" w:sz="0" w:space="0" w:color="auto"/>
            <w:bottom w:val="none" w:sz="0" w:space="0" w:color="auto"/>
            <w:right w:val="none" w:sz="0" w:space="0" w:color="auto"/>
          </w:divBdr>
          <w:divsChild>
            <w:div w:id="1666543361">
              <w:marLeft w:val="0"/>
              <w:marRight w:val="0"/>
              <w:marTop w:val="0"/>
              <w:marBottom w:val="0"/>
              <w:divBdr>
                <w:top w:val="none" w:sz="0" w:space="0" w:color="auto"/>
                <w:left w:val="none" w:sz="0" w:space="0" w:color="auto"/>
                <w:bottom w:val="none" w:sz="0" w:space="0" w:color="auto"/>
                <w:right w:val="none" w:sz="0" w:space="0" w:color="auto"/>
              </w:divBdr>
            </w:div>
          </w:divsChild>
        </w:div>
        <w:div w:id="1183127530">
          <w:marLeft w:val="0"/>
          <w:marRight w:val="0"/>
          <w:marTop w:val="0"/>
          <w:marBottom w:val="0"/>
          <w:divBdr>
            <w:top w:val="none" w:sz="0" w:space="0" w:color="auto"/>
            <w:left w:val="none" w:sz="0" w:space="0" w:color="auto"/>
            <w:bottom w:val="none" w:sz="0" w:space="0" w:color="auto"/>
            <w:right w:val="none" w:sz="0" w:space="0" w:color="auto"/>
          </w:divBdr>
          <w:divsChild>
            <w:div w:id="1036733207">
              <w:marLeft w:val="0"/>
              <w:marRight w:val="0"/>
              <w:marTop w:val="0"/>
              <w:marBottom w:val="0"/>
              <w:divBdr>
                <w:top w:val="none" w:sz="0" w:space="0" w:color="auto"/>
                <w:left w:val="none" w:sz="0" w:space="0" w:color="auto"/>
                <w:bottom w:val="none" w:sz="0" w:space="0" w:color="auto"/>
                <w:right w:val="none" w:sz="0" w:space="0" w:color="auto"/>
              </w:divBdr>
            </w:div>
          </w:divsChild>
        </w:div>
        <w:div w:id="95297128">
          <w:marLeft w:val="0"/>
          <w:marRight w:val="0"/>
          <w:marTop w:val="0"/>
          <w:marBottom w:val="0"/>
          <w:divBdr>
            <w:top w:val="none" w:sz="0" w:space="0" w:color="auto"/>
            <w:left w:val="none" w:sz="0" w:space="0" w:color="auto"/>
            <w:bottom w:val="none" w:sz="0" w:space="0" w:color="auto"/>
            <w:right w:val="none" w:sz="0" w:space="0" w:color="auto"/>
          </w:divBdr>
          <w:divsChild>
            <w:div w:id="122307592">
              <w:marLeft w:val="0"/>
              <w:marRight w:val="0"/>
              <w:marTop w:val="0"/>
              <w:marBottom w:val="0"/>
              <w:divBdr>
                <w:top w:val="none" w:sz="0" w:space="0" w:color="auto"/>
                <w:left w:val="none" w:sz="0" w:space="0" w:color="auto"/>
                <w:bottom w:val="none" w:sz="0" w:space="0" w:color="auto"/>
                <w:right w:val="none" w:sz="0" w:space="0" w:color="auto"/>
              </w:divBdr>
            </w:div>
          </w:divsChild>
        </w:div>
        <w:div w:id="1946378720">
          <w:marLeft w:val="0"/>
          <w:marRight w:val="0"/>
          <w:marTop w:val="0"/>
          <w:marBottom w:val="0"/>
          <w:divBdr>
            <w:top w:val="none" w:sz="0" w:space="0" w:color="auto"/>
            <w:left w:val="none" w:sz="0" w:space="0" w:color="auto"/>
            <w:bottom w:val="none" w:sz="0" w:space="0" w:color="auto"/>
            <w:right w:val="none" w:sz="0" w:space="0" w:color="auto"/>
          </w:divBdr>
          <w:divsChild>
            <w:div w:id="207036718">
              <w:marLeft w:val="0"/>
              <w:marRight w:val="0"/>
              <w:marTop w:val="0"/>
              <w:marBottom w:val="0"/>
              <w:divBdr>
                <w:top w:val="none" w:sz="0" w:space="0" w:color="auto"/>
                <w:left w:val="none" w:sz="0" w:space="0" w:color="auto"/>
                <w:bottom w:val="none" w:sz="0" w:space="0" w:color="auto"/>
                <w:right w:val="none" w:sz="0" w:space="0" w:color="auto"/>
              </w:divBdr>
            </w:div>
          </w:divsChild>
        </w:div>
        <w:div w:id="1445231782">
          <w:marLeft w:val="0"/>
          <w:marRight w:val="0"/>
          <w:marTop w:val="0"/>
          <w:marBottom w:val="0"/>
          <w:divBdr>
            <w:top w:val="none" w:sz="0" w:space="0" w:color="auto"/>
            <w:left w:val="none" w:sz="0" w:space="0" w:color="auto"/>
            <w:bottom w:val="none" w:sz="0" w:space="0" w:color="auto"/>
            <w:right w:val="none" w:sz="0" w:space="0" w:color="auto"/>
          </w:divBdr>
          <w:divsChild>
            <w:div w:id="4614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1618">
      <w:bodyDiv w:val="1"/>
      <w:marLeft w:val="0"/>
      <w:marRight w:val="0"/>
      <w:marTop w:val="0"/>
      <w:marBottom w:val="0"/>
      <w:divBdr>
        <w:top w:val="none" w:sz="0" w:space="0" w:color="auto"/>
        <w:left w:val="none" w:sz="0" w:space="0" w:color="auto"/>
        <w:bottom w:val="none" w:sz="0" w:space="0" w:color="auto"/>
        <w:right w:val="none" w:sz="0" w:space="0" w:color="auto"/>
      </w:divBdr>
    </w:div>
    <w:div w:id="1057514282">
      <w:bodyDiv w:val="1"/>
      <w:marLeft w:val="0"/>
      <w:marRight w:val="0"/>
      <w:marTop w:val="0"/>
      <w:marBottom w:val="0"/>
      <w:divBdr>
        <w:top w:val="none" w:sz="0" w:space="0" w:color="auto"/>
        <w:left w:val="none" w:sz="0" w:space="0" w:color="auto"/>
        <w:bottom w:val="none" w:sz="0" w:space="0" w:color="auto"/>
        <w:right w:val="none" w:sz="0" w:space="0" w:color="auto"/>
      </w:divBdr>
      <w:divsChild>
        <w:div w:id="1667632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366093">
          <w:blockQuote w:val="1"/>
          <w:marLeft w:val="720"/>
          <w:marRight w:val="720"/>
          <w:marTop w:val="100"/>
          <w:marBottom w:val="100"/>
          <w:divBdr>
            <w:top w:val="none" w:sz="0" w:space="0" w:color="auto"/>
            <w:left w:val="none" w:sz="0" w:space="0" w:color="auto"/>
            <w:bottom w:val="none" w:sz="0" w:space="0" w:color="auto"/>
            <w:right w:val="none" w:sz="0" w:space="0" w:color="auto"/>
          </w:divBdr>
        </w:div>
        <w:div w:id="8415259">
          <w:marLeft w:val="0"/>
          <w:marRight w:val="0"/>
          <w:marTop w:val="0"/>
          <w:marBottom w:val="0"/>
          <w:divBdr>
            <w:top w:val="none" w:sz="0" w:space="0" w:color="auto"/>
            <w:left w:val="none" w:sz="0" w:space="0" w:color="auto"/>
            <w:bottom w:val="none" w:sz="0" w:space="0" w:color="auto"/>
            <w:right w:val="none" w:sz="0" w:space="0" w:color="auto"/>
          </w:divBdr>
          <w:divsChild>
            <w:div w:id="1468736965">
              <w:marLeft w:val="0"/>
              <w:marRight w:val="0"/>
              <w:marTop w:val="0"/>
              <w:marBottom w:val="0"/>
              <w:divBdr>
                <w:top w:val="none" w:sz="0" w:space="0" w:color="auto"/>
                <w:left w:val="none" w:sz="0" w:space="0" w:color="auto"/>
                <w:bottom w:val="none" w:sz="0" w:space="0" w:color="auto"/>
                <w:right w:val="none" w:sz="0" w:space="0" w:color="auto"/>
              </w:divBdr>
            </w:div>
          </w:divsChild>
        </w:div>
        <w:div w:id="66151642">
          <w:blockQuote w:val="1"/>
          <w:marLeft w:val="720"/>
          <w:marRight w:val="720"/>
          <w:marTop w:val="100"/>
          <w:marBottom w:val="100"/>
          <w:divBdr>
            <w:top w:val="none" w:sz="0" w:space="0" w:color="auto"/>
            <w:left w:val="none" w:sz="0" w:space="0" w:color="auto"/>
            <w:bottom w:val="none" w:sz="0" w:space="0" w:color="auto"/>
            <w:right w:val="none" w:sz="0" w:space="0" w:color="auto"/>
          </w:divBdr>
        </w:div>
        <w:div w:id="60431297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566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729654">
      <w:bodyDiv w:val="1"/>
      <w:marLeft w:val="0"/>
      <w:marRight w:val="0"/>
      <w:marTop w:val="0"/>
      <w:marBottom w:val="0"/>
      <w:divBdr>
        <w:top w:val="none" w:sz="0" w:space="0" w:color="auto"/>
        <w:left w:val="none" w:sz="0" w:space="0" w:color="auto"/>
        <w:bottom w:val="none" w:sz="0" w:space="0" w:color="auto"/>
        <w:right w:val="none" w:sz="0" w:space="0" w:color="auto"/>
      </w:divBdr>
    </w:div>
    <w:div w:id="1069763303">
      <w:bodyDiv w:val="1"/>
      <w:marLeft w:val="0"/>
      <w:marRight w:val="0"/>
      <w:marTop w:val="0"/>
      <w:marBottom w:val="0"/>
      <w:divBdr>
        <w:top w:val="none" w:sz="0" w:space="0" w:color="auto"/>
        <w:left w:val="none" w:sz="0" w:space="0" w:color="auto"/>
        <w:bottom w:val="none" w:sz="0" w:space="0" w:color="auto"/>
        <w:right w:val="none" w:sz="0" w:space="0" w:color="auto"/>
      </w:divBdr>
    </w:div>
    <w:div w:id="1072386015">
      <w:bodyDiv w:val="1"/>
      <w:marLeft w:val="0"/>
      <w:marRight w:val="0"/>
      <w:marTop w:val="0"/>
      <w:marBottom w:val="0"/>
      <w:divBdr>
        <w:top w:val="none" w:sz="0" w:space="0" w:color="auto"/>
        <w:left w:val="none" w:sz="0" w:space="0" w:color="auto"/>
        <w:bottom w:val="none" w:sz="0" w:space="0" w:color="auto"/>
        <w:right w:val="none" w:sz="0" w:space="0" w:color="auto"/>
      </w:divBdr>
    </w:div>
    <w:div w:id="1081101178">
      <w:bodyDiv w:val="1"/>
      <w:marLeft w:val="0"/>
      <w:marRight w:val="0"/>
      <w:marTop w:val="0"/>
      <w:marBottom w:val="0"/>
      <w:divBdr>
        <w:top w:val="none" w:sz="0" w:space="0" w:color="auto"/>
        <w:left w:val="none" w:sz="0" w:space="0" w:color="auto"/>
        <w:bottom w:val="none" w:sz="0" w:space="0" w:color="auto"/>
        <w:right w:val="none" w:sz="0" w:space="0" w:color="auto"/>
      </w:divBdr>
    </w:div>
    <w:div w:id="1081176070">
      <w:bodyDiv w:val="1"/>
      <w:marLeft w:val="0"/>
      <w:marRight w:val="0"/>
      <w:marTop w:val="0"/>
      <w:marBottom w:val="0"/>
      <w:divBdr>
        <w:top w:val="none" w:sz="0" w:space="0" w:color="auto"/>
        <w:left w:val="none" w:sz="0" w:space="0" w:color="auto"/>
        <w:bottom w:val="none" w:sz="0" w:space="0" w:color="auto"/>
        <w:right w:val="none" w:sz="0" w:space="0" w:color="auto"/>
      </w:divBdr>
    </w:div>
    <w:div w:id="1081949834">
      <w:bodyDiv w:val="1"/>
      <w:marLeft w:val="0"/>
      <w:marRight w:val="0"/>
      <w:marTop w:val="0"/>
      <w:marBottom w:val="0"/>
      <w:divBdr>
        <w:top w:val="none" w:sz="0" w:space="0" w:color="auto"/>
        <w:left w:val="none" w:sz="0" w:space="0" w:color="auto"/>
        <w:bottom w:val="none" w:sz="0" w:space="0" w:color="auto"/>
        <w:right w:val="none" w:sz="0" w:space="0" w:color="auto"/>
      </w:divBdr>
      <w:divsChild>
        <w:div w:id="1138843573">
          <w:marLeft w:val="0"/>
          <w:marRight w:val="0"/>
          <w:marTop w:val="0"/>
          <w:marBottom w:val="0"/>
          <w:divBdr>
            <w:top w:val="none" w:sz="0" w:space="0" w:color="auto"/>
            <w:left w:val="none" w:sz="0" w:space="0" w:color="auto"/>
            <w:bottom w:val="none" w:sz="0" w:space="0" w:color="auto"/>
            <w:right w:val="none" w:sz="0" w:space="0" w:color="auto"/>
          </w:divBdr>
          <w:divsChild>
            <w:div w:id="676462684">
              <w:marLeft w:val="0"/>
              <w:marRight w:val="0"/>
              <w:marTop w:val="0"/>
              <w:marBottom w:val="0"/>
              <w:divBdr>
                <w:top w:val="none" w:sz="0" w:space="0" w:color="auto"/>
                <w:left w:val="none" w:sz="0" w:space="0" w:color="auto"/>
                <w:bottom w:val="none" w:sz="0" w:space="0" w:color="auto"/>
                <w:right w:val="none" w:sz="0" w:space="0" w:color="auto"/>
              </w:divBdr>
            </w:div>
          </w:divsChild>
        </w:div>
        <w:div w:id="1521309327">
          <w:marLeft w:val="0"/>
          <w:marRight w:val="0"/>
          <w:marTop w:val="0"/>
          <w:marBottom w:val="0"/>
          <w:divBdr>
            <w:top w:val="none" w:sz="0" w:space="0" w:color="auto"/>
            <w:left w:val="none" w:sz="0" w:space="0" w:color="auto"/>
            <w:bottom w:val="none" w:sz="0" w:space="0" w:color="auto"/>
            <w:right w:val="none" w:sz="0" w:space="0" w:color="auto"/>
          </w:divBdr>
          <w:divsChild>
            <w:div w:id="1128208409">
              <w:marLeft w:val="0"/>
              <w:marRight w:val="0"/>
              <w:marTop w:val="0"/>
              <w:marBottom w:val="0"/>
              <w:divBdr>
                <w:top w:val="none" w:sz="0" w:space="0" w:color="auto"/>
                <w:left w:val="none" w:sz="0" w:space="0" w:color="auto"/>
                <w:bottom w:val="none" w:sz="0" w:space="0" w:color="auto"/>
                <w:right w:val="none" w:sz="0" w:space="0" w:color="auto"/>
              </w:divBdr>
            </w:div>
            <w:div w:id="409695803">
              <w:marLeft w:val="0"/>
              <w:marRight w:val="0"/>
              <w:marTop w:val="0"/>
              <w:marBottom w:val="0"/>
              <w:divBdr>
                <w:top w:val="none" w:sz="0" w:space="0" w:color="auto"/>
                <w:left w:val="none" w:sz="0" w:space="0" w:color="auto"/>
                <w:bottom w:val="none" w:sz="0" w:space="0" w:color="auto"/>
                <w:right w:val="none" w:sz="0" w:space="0" w:color="auto"/>
              </w:divBdr>
              <w:divsChild>
                <w:div w:id="789591758">
                  <w:marLeft w:val="0"/>
                  <w:marRight w:val="0"/>
                  <w:marTop w:val="0"/>
                  <w:marBottom w:val="0"/>
                  <w:divBdr>
                    <w:top w:val="none" w:sz="0" w:space="0" w:color="auto"/>
                    <w:left w:val="none" w:sz="0" w:space="0" w:color="auto"/>
                    <w:bottom w:val="none" w:sz="0" w:space="0" w:color="auto"/>
                    <w:right w:val="none" w:sz="0" w:space="0" w:color="auto"/>
                  </w:divBdr>
                  <w:divsChild>
                    <w:div w:id="2461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39692">
              <w:marLeft w:val="0"/>
              <w:marRight w:val="0"/>
              <w:marTop w:val="0"/>
              <w:marBottom w:val="0"/>
              <w:divBdr>
                <w:top w:val="none" w:sz="0" w:space="0" w:color="auto"/>
                <w:left w:val="none" w:sz="0" w:space="0" w:color="auto"/>
                <w:bottom w:val="none" w:sz="0" w:space="0" w:color="auto"/>
                <w:right w:val="none" w:sz="0" w:space="0" w:color="auto"/>
              </w:divBdr>
            </w:div>
          </w:divsChild>
        </w:div>
        <w:div w:id="948782453">
          <w:marLeft w:val="0"/>
          <w:marRight w:val="0"/>
          <w:marTop w:val="0"/>
          <w:marBottom w:val="0"/>
          <w:divBdr>
            <w:top w:val="none" w:sz="0" w:space="0" w:color="auto"/>
            <w:left w:val="none" w:sz="0" w:space="0" w:color="auto"/>
            <w:bottom w:val="none" w:sz="0" w:space="0" w:color="auto"/>
            <w:right w:val="none" w:sz="0" w:space="0" w:color="auto"/>
          </w:divBdr>
          <w:divsChild>
            <w:div w:id="1324504738">
              <w:marLeft w:val="0"/>
              <w:marRight w:val="0"/>
              <w:marTop w:val="0"/>
              <w:marBottom w:val="0"/>
              <w:divBdr>
                <w:top w:val="none" w:sz="0" w:space="0" w:color="auto"/>
                <w:left w:val="none" w:sz="0" w:space="0" w:color="auto"/>
                <w:bottom w:val="none" w:sz="0" w:space="0" w:color="auto"/>
                <w:right w:val="none" w:sz="0" w:space="0" w:color="auto"/>
              </w:divBdr>
            </w:div>
            <w:div w:id="718670691">
              <w:marLeft w:val="0"/>
              <w:marRight w:val="0"/>
              <w:marTop w:val="0"/>
              <w:marBottom w:val="0"/>
              <w:divBdr>
                <w:top w:val="none" w:sz="0" w:space="0" w:color="auto"/>
                <w:left w:val="none" w:sz="0" w:space="0" w:color="auto"/>
                <w:bottom w:val="none" w:sz="0" w:space="0" w:color="auto"/>
                <w:right w:val="none" w:sz="0" w:space="0" w:color="auto"/>
              </w:divBdr>
              <w:divsChild>
                <w:div w:id="1457410799">
                  <w:marLeft w:val="0"/>
                  <w:marRight w:val="0"/>
                  <w:marTop w:val="0"/>
                  <w:marBottom w:val="0"/>
                  <w:divBdr>
                    <w:top w:val="none" w:sz="0" w:space="0" w:color="auto"/>
                    <w:left w:val="none" w:sz="0" w:space="0" w:color="auto"/>
                    <w:bottom w:val="none" w:sz="0" w:space="0" w:color="auto"/>
                    <w:right w:val="none" w:sz="0" w:space="0" w:color="auto"/>
                  </w:divBdr>
                  <w:divsChild>
                    <w:div w:id="7274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2558">
              <w:marLeft w:val="0"/>
              <w:marRight w:val="0"/>
              <w:marTop w:val="0"/>
              <w:marBottom w:val="0"/>
              <w:divBdr>
                <w:top w:val="none" w:sz="0" w:space="0" w:color="auto"/>
                <w:left w:val="none" w:sz="0" w:space="0" w:color="auto"/>
                <w:bottom w:val="none" w:sz="0" w:space="0" w:color="auto"/>
                <w:right w:val="none" w:sz="0" w:space="0" w:color="auto"/>
              </w:divBdr>
            </w:div>
          </w:divsChild>
        </w:div>
        <w:div w:id="1772704974">
          <w:marLeft w:val="0"/>
          <w:marRight w:val="0"/>
          <w:marTop w:val="0"/>
          <w:marBottom w:val="0"/>
          <w:divBdr>
            <w:top w:val="none" w:sz="0" w:space="0" w:color="auto"/>
            <w:left w:val="none" w:sz="0" w:space="0" w:color="auto"/>
            <w:bottom w:val="none" w:sz="0" w:space="0" w:color="auto"/>
            <w:right w:val="none" w:sz="0" w:space="0" w:color="auto"/>
          </w:divBdr>
          <w:divsChild>
            <w:div w:id="1173958457">
              <w:marLeft w:val="0"/>
              <w:marRight w:val="0"/>
              <w:marTop w:val="0"/>
              <w:marBottom w:val="0"/>
              <w:divBdr>
                <w:top w:val="none" w:sz="0" w:space="0" w:color="auto"/>
                <w:left w:val="none" w:sz="0" w:space="0" w:color="auto"/>
                <w:bottom w:val="none" w:sz="0" w:space="0" w:color="auto"/>
                <w:right w:val="none" w:sz="0" w:space="0" w:color="auto"/>
              </w:divBdr>
            </w:div>
            <w:div w:id="85804714">
              <w:marLeft w:val="0"/>
              <w:marRight w:val="0"/>
              <w:marTop w:val="0"/>
              <w:marBottom w:val="0"/>
              <w:divBdr>
                <w:top w:val="none" w:sz="0" w:space="0" w:color="auto"/>
                <w:left w:val="none" w:sz="0" w:space="0" w:color="auto"/>
                <w:bottom w:val="none" w:sz="0" w:space="0" w:color="auto"/>
                <w:right w:val="none" w:sz="0" w:space="0" w:color="auto"/>
              </w:divBdr>
              <w:divsChild>
                <w:div w:id="1881163000">
                  <w:marLeft w:val="0"/>
                  <w:marRight w:val="0"/>
                  <w:marTop w:val="0"/>
                  <w:marBottom w:val="0"/>
                  <w:divBdr>
                    <w:top w:val="none" w:sz="0" w:space="0" w:color="auto"/>
                    <w:left w:val="none" w:sz="0" w:space="0" w:color="auto"/>
                    <w:bottom w:val="none" w:sz="0" w:space="0" w:color="auto"/>
                    <w:right w:val="none" w:sz="0" w:space="0" w:color="auto"/>
                  </w:divBdr>
                  <w:divsChild>
                    <w:div w:id="110862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1362">
              <w:marLeft w:val="0"/>
              <w:marRight w:val="0"/>
              <w:marTop w:val="0"/>
              <w:marBottom w:val="0"/>
              <w:divBdr>
                <w:top w:val="none" w:sz="0" w:space="0" w:color="auto"/>
                <w:left w:val="none" w:sz="0" w:space="0" w:color="auto"/>
                <w:bottom w:val="none" w:sz="0" w:space="0" w:color="auto"/>
                <w:right w:val="none" w:sz="0" w:space="0" w:color="auto"/>
              </w:divBdr>
            </w:div>
          </w:divsChild>
        </w:div>
        <w:div w:id="1142238416">
          <w:marLeft w:val="0"/>
          <w:marRight w:val="0"/>
          <w:marTop w:val="0"/>
          <w:marBottom w:val="0"/>
          <w:divBdr>
            <w:top w:val="none" w:sz="0" w:space="0" w:color="auto"/>
            <w:left w:val="none" w:sz="0" w:space="0" w:color="auto"/>
            <w:bottom w:val="none" w:sz="0" w:space="0" w:color="auto"/>
            <w:right w:val="none" w:sz="0" w:space="0" w:color="auto"/>
          </w:divBdr>
          <w:divsChild>
            <w:div w:id="18052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9760">
      <w:bodyDiv w:val="1"/>
      <w:marLeft w:val="0"/>
      <w:marRight w:val="0"/>
      <w:marTop w:val="0"/>
      <w:marBottom w:val="0"/>
      <w:divBdr>
        <w:top w:val="none" w:sz="0" w:space="0" w:color="auto"/>
        <w:left w:val="none" w:sz="0" w:space="0" w:color="auto"/>
        <w:bottom w:val="none" w:sz="0" w:space="0" w:color="auto"/>
        <w:right w:val="none" w:sz="0" w:space="0" w:color="auto"/>
      </w:divBdr>
    </w:div>
    <w:div w:id="1092434335">
      <w:bodyDiv w:val="1"/>
      <w:marLeft w:val="0"/>
      <w:marRight w:val="0"/>
      <w:marTop w:val="0"/>
      <w:marBottom w:val="0"/>
      <w:divBdr>
        <w:top w:val="none" w:sz="0" w:space="0" w:color="auto"/>
        <w:left w:val="none" w:sz="0" w:space="0" w:color="auto"/>
        <w:bottom w:val="none" w:sz="0" w:space="0" w:color="auto"/>
        <w:right w:val="none" w:sz="0" w:space="0" w:color="auto"/>
      </w:divBdr>
    </w:div>
    <w:div w:id="1103694725">
      <w:bodyDiv w:val="1"/>
      <w:marLeft w:val="0"/>
      <w:marRight w:val="0"/>
      <w:marTop w:val="0"/>
      <w:marBottom w:val="0"/>
      <w:divBdr>
        <w:top w:val="none" w:sz="0" w:space="0" w:color="auto"/>
        <w:left w:val="none" w:sz="0" w:space="0" w:color="auto"/>
        <w:bottom w:val="none" w:sz="0" w:space="0" w:color="auto"/>
        <w:right w:val="none" w:sz="0" w:space="0" w:color="auto"/>
      </w:divBdr>
    </w:div>
    <w:div w:id="1103720299">
      <w:bodyDiv w:val="1"/>
      <w:marLeft w:val="0"/>
      <w:marRight w:val="0"/>
      <w:marTop w:val="0"/>
      <w:marBottom w:val="0"/>
      <w:divBdr>
        <w:top w:val="none" w:sz="0" w:space="0" w:color="auto"/>
        <w:left w:val="none" w:sz="0" w:space="0" w:color="auto"/>
        <w:bottom w:val="none" w:sz="0" w:space="0" w:color="auto"/>
        <w:right w:val="none" w:sz="0" w:space="0" w:color="auto"/>
      </w:divBdr>
    </w:div>
    <w:div w:id="1108428952">
      <w:bodyDiv w:val="1"/>
      <w:marLeft w:val="0"/>
      <w:marRight w:val="0"/>
      <w:marTop w:val="0"/>
      <w:marBottom w:val="0"/>
      <w:divBdr>
        <w:top w:val="none" w:sz="0" w:space="0" w:color="auto"/>
        <w:left w:val="none" w:sz="0" w:space="0" w:color="auto"/>
        <w:bottom w:val="none" w:sz="0" w:space="0" w:color="auto"/>
        <w:right w:val="none" w:sz="0" w:space="0" w:color="auto"/>
      </w:divBdr>
      <w:divsChild>
        <w:div w:id="327900742">
          <w:marLeft w:val="0"/>
          <w:marRight w:val="0"/>
          <w:marTop w:val="0"/>
          <w:marBottom w:val="0"/>
          <w:divBdr>
            <w:top w:val="none" w:sz="0" w:space="0" w:color="auto"/>
            <w:left w:val="none" w:sz="0" w:space="0" w:color="auto"/>
            <w:bottom w:val="none" w:sz="0" w:space="0" w:color="auto"/>
            <w:right w:val="none" w:sz="0" w:space="0" w:color="auto"/>
          </w:divBdr>
          <w:divsChild>
            <w:div w:id="188374233">
              <w:marLeft w:val="0"/>
              <w:marRight w:val="0"/>
              <w:marTop w:val="0"/>
              <w:marBottom w:val="0"/>
              <w:divBdr>
                <w:top w:val="none" w:sz="0" w:space="0" w:color="auto"/>
                <w:left w:val="none" w:sz="0" w:space="0" w:color="auto"/>
                <w:bottom w:val="none" w:sz="0" w:space="0" w:color="auto"/>
                <w:right w:val="none" w:sz="0" w:space="0" w:color="auto"/>
              </w:divBdr>
              <w:divsChild>
                <w:div w:id="2095934211">
                  <w:marLeft w:val="0"/>
                  <w:marRight w:val="0"/>
                  <w:marTop w:val="0"/>
                  <w:marBottom w:val="0"/>
                  <w:divBdr>
                    <w:top w:val="none" w:sz="0" w:space="0" w:color="auto"/>
                    <w:left w:val="none" w:sz="0" w:space="0" w:color="auto"/>
                    <w:bottom w:val="none" w:sz="0" w:space="0" w:color="auto"/>
                    <w:right w:val="none" w:sz="0" w:space="0" w:color="auto"/>
                  </w:divBdr>
                  <w:divsChild>
                    <w:div w:id="1164857913">
                      <w:marLeft w:val="0"/>
                      <w:marRight w:val="0"/>
                      <w:marTop w:val="0"/>
                      <w:marBottom w:val="0"/>
                      <w:divBdr>
                        <w:top w:val="none" w:sz="0" w:space="0" w:color="auto"/>
                        <w:left w:val="none" w:sz="0" w:space="0" w:color="auto"/>
                        <w:bottom w:val="none" w:sz="0" w:space="0" w:color="auto"/>
                        <w:right w:val="none" w:sz="0" w:space="0" w:color="auto"/>
                      </w:divBdr>
                      <w:divsChild>
                        <w:div w:id="448009399">
                          <w:marLeft w:val="0"/>
                          <w:marRight w:val="0"/>
                          <w:marTop w:val="0"/>
                          <w:marBottom w:val="0"/>
                          <w:divBdr>
                            <w:top w:val="none" w:sz="0" w:space="0" w:color="auto"/>
                            <w:left w:val="none" w:sz="0" w:space="0" w:color="auto"/>
                            <w:bottom w:val="none" w:sz="0" w:space="0" w:color="auto"/>
                            <w:right w:val="none" w:sz="0" w:space="0" w:color="auto"/>
                          </w:divBdr>
                          <w:divsChild>
                            <w:div w:id="275599289">
                              <w:marLeft w:val="0"/>
                              <w:marRight w:val="0"/>
                              <w:marTop w:val="0"/>
                              <w:marBottom w:val="0"/>
                              <w:divBdr>
                                <w:top w:val="none" w:sz="0" w:space="0" w:color="auto"/>
                                <w:left w:val="none" w:sz="0" w:space="0" w:color="auto"/>
                                <w:bottom w:val="none" w:sz="0" w:space="0" w:color="auto"/>
                                <w:right w:val="none" w:sz="0" w:space="0" w:color="auto"/>
                              </w:divBdr>
                              <w:divsChild>
                                <w:div w:id="9458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430562">
          <w:marLeft w:val="0"/>
          <w:marRight w:val="0"/>
          <w:marTop w:val="0"/>
          <w:marBottom w:val="0"/>
          <w:divBdr>
            <w:top w:val="none" w:sz="0" w:space="0" w:color="auto"/>
            <w:left w:val="none" w:sz="0" w:space="0" w:color="auto"/>
            <w:bottom w:val="none" w:sz="0" w:space="0" w:color="auto"/>
            <w:right w:val="none" w:sz="0" w:space="0" w:color="auto"/>
          </w:divBdr>
          <w:divsChild>
            <w:div w:id="2070569535">
              <w:marLeft w:val="0"/>
              <w:marRight w:val="0"/>
              <w:marTop w:val="0"/>
              <w:marBottom w:val="0"/>
              <w:divBdr>
                <w:top w:val="none" w:sz="0" w:space="0" w:color="auto"/>
                <w:left w:val="none" w:sz="0" w:space="0" w:color="auto"/>
                <w:bottom w:val="none" w:sz="0" w:space="0" w:color="auto"/>
                <w:right w:val="none" w:sz="0" w:space="0" w:color="auto"/>
              </w:divBdr>
              <w:divsChild>
                <w:div w:id="1326322502">
                  <w:marLeft w:val="0"/>
                  <w:marRight w:val="0"/>
                  <w:marTop w:val="0"/>
                  <w:marBottom w:val="0"/>
                  <w:divBdr>
                    <w:top w:val="none" w:sz="0" w:space="0" w:color="auto"/>
                    <w:left w:val="none" w:sz="0" w:space="0" w:color="auto"/>
                    <w:bottom w:val="none" w:sz="0" w:space="0" w:color="auto"/>
                    <w:right w:val="none" w:sz="0" w:space="0" w:color="auto"/>
                  </w:divBdr>
                  <w:divsChild>
                    <w:div w:id="1911187295">
                      <w:marLeft w:val="0"/>
                      <w:marRight w:val="0"/>
                      <w:marTop w:val="0"/>
                      <w:marBottom w:val="0"/>
                      <w:divBdr>
                        <w:top w:val="none" w:sz="0" w:space="0" w:color="auto"/>
                        <w:left w:val="none" w:sz="0" w:space="0" w:color="auto"/>
                        <w:bottom w:val="none" w:sz="0" w:space="0" w:color="auto"/>
                        <w:right w:val="none" w:sz="0" w:space="0" w:color="auto"/>
                      </w:divBdr>
                      <w:divsChild>
                        <w:div w:id="1208369550">
                          <w:marLeft w:val="0"/>
                          <w:marRight w:val="0"/>
                          <w:marTop w:val="0"/>
                          <w:marBottom w:val="0"/>
                          <w:divBdr>
                            <w:top w:val="none" w:sz="0" w:space="0" w:color="auto"/>
                            <w:left w:val="none" w:sz="0" w:space="0" w:color="auto"/>
                            <w:bottom w:val="none" w:sz="0" w:space="0" w:color="auto"/>
                            <w:right w:val="none" w:sz="0" w:space="0" w:color="auto"/>
                          </w:divBdr>
                          <w:divsChild>
                            <w:div w:id="1451705888">
                              <w:marLeft w:val="0"/>
                              <w:marRight w:val="0"/>
                              <w:marTop w:val="0"/>
                              <w:marBottom w:val="0"/>
                              <w:divBdr>
                                <w:top w:val="none" w:sz="0" w:space="0" w:color="auto"/>
                                <w:left w:val="none" w:sz="0" w:space="0" w:color="auto"/>
                                <w:bottom w:val="none" w:sz="0" w:space="0" w:color="auto"/>
                                <w:right w:val="none" w:sz="0" w:space="0" w:color="auto"/>
                              </w:divBdr>
                              <w:divsChild>
                                <w:div w:id="160435743">
                                  <w:marLeft w:val="0"/>
                                  <w:marRight w:val="0"/>
                                  <w:marTop w:val="0"/>
                                  <w:marBottom w:val="0"/>
                                  <w:divBdr>
                                    <w:top w:val="none" w:sz="0" w:space="0" w:color="auto"/>
                                    <w:left w:val="none" w:sz="0" w:space="0" w:color="auto"/>
                                    <w:bottom w:val="none" w:sz="0" w:space="0" w:color="auto"/>
                                    <w:right w:val="none" w:sz="0" w:space="0" w:color="auto"/>
                                  </w:divBdr>
                                  <w:divsChild>
                                    <w:div w:id="2100714746">
                                      <w:marLeft w:val="0"/>
                                      <w:marRight w:val="0"/>
                                      <w:marTop w:val="0"/>
                                      <w:marBottom w:val="0"/>
                                      <w:divBdr>
                                        <w:top w:val="none" w:sz="0" w:space="0" w:color="auto"/>
                                        <w:left w:val="none" w:sz="0" w:space="0" w:color="auto"/>
                                        <w:bottom w:val="none" w:sz="0" w:space="0" w:color="auto"/>
                                        <w:right w:val="none" w:sz="0" w:space="0" w:color="auto"/>
                                      </w:divBdr>
                                    </w:div>
                                  </w:divsChild>
                                </w:div>
                                <w:div w:id="1803838268">
                                  <w:marLeft w:val="0"/>
                                  <w:marRight w:val="0"/>
                                  <w:marTop w:val="0"/>
                                  <w:marBottom w:val="0"/>
                                  <w:divBdr>
                                    <w:top w:val="none" w:sz="0" w:space="0" w:color="auto"/>
                                    <w:left w:val="none" w:sz="0" w:space="0" w:color="auto"/>
                                    <w:bottom w:val="none" w:sz="0" w:space="0" w:color="auto"/>
                                    <w:right w:val="none" w:sz="0" w:space="0" w:color="auto"/>
                                  </w:divBdr>
                                  <w:divsChild>
                                    <w:div w:id="1158495619">
                                      <w:marLeft w:val="0"/>
                                      <w:marRight w:val="0"/>
                                      <w:marTop w:val="0"/>
                                      <w:marBottom w:val="0"/>
                                      <w:divBdr>
                                        <w:top w:val="none" w:sz="0" w:space="0" w:color="auto"/>
                                        <w:left w:val="none" w:sz="0" w:space="0" w:color="auto"/>
                                        <w:bottom w:val="none" w:sz="0" w:space="0" w:color="auto"/>
                                        <w:right w:val="none" w:sz="0" w:space="0" w:color="auto"/>
                                      </w:divBdr>
                                    </w:div>
                                  </w:divsChild>
                                </w:div>
                                <w:div w:id="2034836809">
                                  <w:marLeft w:val="0"/>
                                  <w:marRight w:val="0"/>
                                  <w:marTop w:val="0"/>
                                  <w:marBottom w:val="0"/>
                                  <w:divBdr>
                                    <w:top w:val="none" w:sz="0" w:space="0" w:color="auto"/>
                                    <w:left w:val="none" w:sz="0" w:space="0" w:color="auto"/>
                                    <w:bottom w:val="none" w:sz="0" w:space="0" w:color="auto"/>
                                    <w:right w:val="none" w:sz="0" w:space="0" w:color="auto"/>
                                  </w:divBdr>
                                  <w:divsChild>
                                    <w:div w:id="729764746">
                                      <w:marLeft w:val="0"/>
                                      <w:marRight w:val="0"/>
                                      <w:marTop w:val="0"/>
                                      <w:marBottom w:val="0"/>
                                      <w:divBdr>
                                        <w:top w:val="none" w:sz="0" w:space="0" w:color="auto"/>
                                        <w:left w:val="none" w:sz="0" w:space="0" w:color="auto"/>
                                        <w:bottom w:val="none" w:sz="0" w:space="0" w:color="auto"/>
                                        <w:right w:val="none" w:sz="0" w:space="0" w:color="auto"/>
                                      </w:divBdr>
                                    </w:div>
                                  </w:divsChild>
                                </w:div>
                                <w:div w:id="305477013">
                                  <w:marLeft w:val="0"/>
                                  <w:marRight w:val="0"/>
                                  <w:marTop w:val="0"/>
                                  <w:marBottom w:val="0"/>
                                  <w:divBdr>
                                    <w:top w:val="none" w:sz="0" w:space="0" w:color="auto"/>
                                    <w:left w:val="none" w:sz="0" w:space="0" w:color="auto"/>
                                    <w:bottom w:val="none" w:sz="0" w:space="0" w:color="auto"/>
                                    <w:right w:val="none" w:sz="0" w:space="0" w:color="auto"/>
                                  </w:divBdr>
                                  <w:divsChild>
                                    <w:div w:id="3384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591216">
      <w:bodyDiv w:val="1"/>
      <w:marLeft w:val="0"/>
      <w:marRight w:val="0"/>
      <w:marTop w:val="0"/>
      <w:marBottom w:val="0"/>
      <w:divBdr>
        <w:top w:val="none" w:sz="0" w:space="0" w:color="auto"/>
        <w:left w:val="none" w:sz="0" w:space="0" w:color="auto"/>
        <w:bottom w:val="none" w:sz="0" w:space="0" w:color="auto"/>
        <w:right w:val="none" w:sz="0" w:space="0" w:color="auto"/>
      </w:divBdr>
    </w:div>
    <w:div w:id="1122067853">
      <w:bodyDiv w:val="1"/>
      <w:marLeft w:val="0"/>
      <w:marRight w:val="0"/>
      <w:marTop w:val="0"/>
      <w:marBottom w:val="0"/>
      <w:divBdr>
        <w:top w:val="none" w:sz="0" w:space="0" w:color="auto"/>
        <w:left w:val="none" w:sz="0" w:space="0" w:color="auto"/>
        <w:bottom w:val="none" w:sz="0" w:space="0" w:color="auto"/>
        <w:right w:val="none" w:sz="0" w:space="0" w:color="auto"/>
      </w:divBdr>
    </w:div>
    <w:div w:id="1129781713">
      <w:bodyDiv w:val="1"/>
      <w:marLeft w:val="0"/>
      <w:marRight w:val="0"/>
      <w:marTop w:val="0"/>
      <w:marBottom w:val="0"/>
      <w:divBdr>
        <w:top w:val="none" w:sz="0" w:space="0" w:color="auto"/>
        <w:left w:val="none" w:sz="0" w:space="0" w:color="auto"/>
        <w:bottom w:val="none" w:sz="0" w:space="0" w:color="auto"/>
        <w:right w:val="none" w:sz="0" w:space="0" w:color="auto"/>
      </w:divBdr>
    </w:div>
    <w:div w:id="1143813705">
      <w:bodyDiv w:val="1"/>
      <w:marLeft w:val="0"/>
      <w:marRight w:val="0"/>
      <w:marTop w:val="0"/>
      <w:marBottom w:val="0"/>
      <w:divBdr>
        <w:top w:val="none" w:sz="0" w:space="0" w:color="auto"/>
        <w:left w:val="none" w:sz="0" w:space="0" w:color="auto"/>
        <w:bottom w:val="none" w:sz="0" w:space="0" w:color="auto"/>
        <w:right w:val="none" w:sz="0" w:space="0" w:color="auto"/>
      </w:divBdr>
    </w:div>
    <w:div w:id="1153059222">
      <w:bodyDiv w:val="1"/>
      <w:marLeft w:val="0"/>
      <w:marRight w:val="0"/>
      <w:marTop w:val="0"/>
      <w:marBottom w:val="0"/>
      <w:divBdr>
        <w:top w:val="none" w:sz="0" w:space="0" w:color="auto"/>
        <w:left w:val="none" w:sz="0" w:space="0" w:color="auto"/>
        <w:bottom w:val="none" w:sz="0" w:space="0" w:color="auto"/>
        <w:right w:val="none" w:sz="0" w:space="0" w:color="auto"/>
      </w:divBdr>
    </w:div>
    <w:div w:id="1157303395">
      <w:bodyDiv w:val="1"/>
      <w:marLeft w:val="0"/>
      <w:marRight w:val="0"/>
      <w:marTop w:val="0"/>
      <w:marBottom w:val="0"/>
      <w:divBdr>
        <w:top w:val="none" w:sz="0" w:space="0" w:color="auto"/>
        <w:left w:val="none" w:sz="0" w:space="0" w:color="auto"/>
        <w:bottom w:val="none" w:sz="0" w:space="0" w:color="auto"/>
        <w:right w:val="none" w:sz="0" w:space="0" w:color="auto"/>
      </w:divBdr>
    </w:div>
    <w:div w:id="1157459169">
      <w:bodyDiv w:val="1"/>
      <w:marLeft w:val="0"/>
      <w:marRight w:val="0"/>
      <w:marTop w:val="0"/>
      <w:marBottom w:val="0"/>
      <w:divBdr>
        <w:top w:val="none" w:sz="0" w:space="0" w:color="auto"/>
        <w:left w:val="none" w:sz="0" w:space="0" w:color="auto"/>
        <w:bottom w:val="none" w:sz="0" w:space="0" w:color="auto"/>
        <w:right w:val="none" w:sz="0" w:space="0" w:color="auto"/>
      </w:divBdr>
    </w:div>
    <w:div w:id="1167020843">
      <w:bodyDiv w:val="1"/>
      <w:marLeft w:val="0"/>
      <w:marRight w:val="0"/>
      <w:marTop w:val="0"/>
      <w:marBottom w:val="0"/>
      <w:divBdr>
        <w:top w:val="none" w:sz="0" w:space="0" w:color="auto"/>
        <w:left w:val="none" w:sz="0" w:space="0" w:color="auto"/>
        <w:bottom w:val="none" w:sz="0" w:space="0" w:color="auto"/>
        <w:right w:val="none" w:sz="0" w:space="0" w:color="auto"/>
      </w:divBdr>
      <w:divsChild>
        <w:div w:id="1189217714">
          <w:marLeft w:val="0"/>
          <w:marRight w:val="0"/>
          <w:marTop w:val="0"/>
          <w:marBottom w:val="0"/>
          <w:divBdr>
            <w:top w:val="none" w:sz="0" w:space="0" w:color="auto"/>
            <w:left w:val="none" w:sz="0" w:space="0" w:color="auto"/>
            <w:bottom w:val="none" w:sz="0" w:space="0" w:color="auto"/>
            <w:right w:val="none" w:sz="0" w:space="0" w:color="auto"/>
          </w:divBdr>
          <w:divsChild>
            <w:div w:id="125588738">
              <w:marLeft w:val="0"/>
              <w:marRight w:val="0"/>
              <w:marTop w:val="0"/>
              <w:marBottom w:val="0"/>
              <w:divBdr>
                <w:top w:val="none" w:sz="0" w:space="0" w:color="auto"/>
                <w:left w:val="none" w:sz="0" w:space="0" w:color="auto"/>
                <w:bottom w:val="none" w:sz="0" w:space="0" w:color="auto"/>
                <w:right w:val="none" w:sz="0" w:space="0" w:color="auto"/>
              </w:divBdr>
            </w:div>
          </w:divsChild>
        </w:div>
        <w:div w:id="84501369">
          <w:marLeft w:val="0"/>
          <w:marRight w:val="0"/>
          <w:marTop w:val="0"/>
          <w:marBottom w:val="0"/>
          <w:divBdr>
            <w:top w:val="none" w:sz="0" w:space="0" w:color="auto"/>
            <w:left w:val="none" w:sz="0" w:space="0" w:color="auto"/>
            <w:bottom w:val="none" w:sz="0" w:space="0" w:color="auto"/>
            <w:right w:val="none" w:sz="0" w:space="0" w:color="auto"/>
          </w:divBdr>
          <w:divsChild>
            <w:div w:id="19806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71655">
      <w:bodyDiv w:val="1"/>
      <w:marLeft w:val="0"/>
      <w:marRight w:val="0"/>
      <w:marTop w:val="0"/>
      <w:marBottom w:val="0"/>
      <w:divBdr>
        <w:top w:val="none" w:sz="0" w:space="0" w:color="auto"/>
        <w:left w:val="none" w:sz="0" w:space="0" w:color="auto"/>
        <w:bottom w:val="none" w:sz="0" w:space="0" w:color="auto"/>
        <w:right w:val="none" w:sz="0" w:space="0" w:color="auto"/>
      </w:divBdr>
    </w:div>
    <w:div w:id="1168712828">
      <w:bodyDiv w:val="1"/>
      <w:marLeft w:val="0"/>
      <w:marRight w:val="0"/>
      <w:marTop w:val="0"/>
      <w:marBottom w:val="0"/>
      <w:divBdr>
        <w:top w:val="none" w:sz="0" w:space="0" w:color="auto"/>
        <w:left w:val="none" w:sz="0" w:space="0" w:color="auto"/>
        <w:bottom w:val="none" w:sz="0" w:space="0" w:color="auto"/>
        <w:right w:val="none" w:sz="0" w:space="0" w:color="auto"/>
      </w:divBdr>
      <w:divsChild>
        <w:div w:id="1534489882">
          <w:marLeft w:val="0"/>
          <w:marRight w:val="0"/>
          <w:marTop w:val="0"/>
          <w:marBottom w:val="0"/>
          <w:divBdr>
            <w:top w:val="none" w:sz="0" w:space="0" w:color="auto"/>
            <w:left w:val="none" w:sz="0" w:space="0" w:color="auto"/>
            <w:bottom w:val="none" w:sz="0" w:space="0" w:color="auto"/>
            <w:right w:val="none" w:sz="0" w:space="0" w:color="auto"/>
          </w:divBdr>
          <w:divsChild>
            <w:div w:id="470100210">
              <w:marLeft w:val="0"/>
              <w:marRight w:val="0"/>
              <w:marTop w:val="0"/>
              <w:marBottom w:val="0"/>
              <w:divBdr>
                <w:top w:val="none" w:sz="0" w:space="0" w:color="auto"/>
                <w:left w:val="none" w:sz="0" w:space="0" w:color="auto"/>
                <w:bottom w:val="none" w:sz="0" w:space="0" w:color="auto"/>
                <w:right w:val="none" w:sz="0" w:space="0" w:color="auto"/>
              </w:divBdr>
            </w:div>
          </w:divsChild>
        </w:div>
        <w:div w:id="2146042610">
          <w:marLeft w:val="0"/>
          <w:marRight w:val="0"/>
          <w:marTop w:val="0"/>
          <w:marBottom w:val="0"/>
          <w:divBdr>
            <w:top w:val="none" w:sz="0" w:space="0" w:color="auto"/>
            <w:left w:val="none" w:sz="0" w:space="0" w:color="auto"/>
            <w:bottom w:val="none" w:sz="0" w:space="0" w:color="auto"/>
            <w:right w:val="none" w:sz="0" w:space="0" w:color="auto"/>
          </w:divBdr>
          <w:divsChild>
            <w:div w:id="16216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69987">
      <w:bodyDiv w:val="1"/>
      <w:marLeft w:val="0"/>
      <w:marRight w:val="0"/>
      <w:marTop w:val="0"/>
      <w:marBottom w:val="0"/>
      <w:divBdr>
        <w:top w:val="none" w:sz="0" w:space="0" w:color="auto"/>
        <w:left w:val="none" w:sz="0" w:space="0" w:color="auto"/>
        <w:bottom w:val="none" w:sz="0" w:space="0" w:color="auto"/>
        <w:right w:val="none" w:sz="0" w:space="0" w:color="auto"/>
      </w:divBdr>
    </w:div>
    <w:div w:id="1171333502">
      <w:bodyDiv w:val="1"/>
      <w:marLeft w:val="0"/>
      <w:marRight w:val="0"/>
      <w:marTop w:val="0"/>
      <w:marBottom w:val="0"/>
      <w:divBdr>
        <w:top w:val="none" w:sz="0" w:space="0" w:color="auto"/>
        <w:left w:val="none" w:sz="0" w:space="0" w:color="auto"/>
        <w:bottom w:val="none" w:sz="0" w:space="0" w:color="auto"/>
        <w:right w:val="none" w:sz="0" w:space="0" w:color="auto"/>
      </w:divBdr>
    </w:div>
    <w:div w:id="1172374258">
      <w:bodyDiv w:val="1"/>
      <w:marLeft w:val="0"/>
      <w:marRight w:val="0"/>
      <w:marTop w:val="0"/>
      <w:marBottom w:val="0"/>
      <w:divBdr>
        <w:top w:val="none" w:sz="0" w:space="0" w:color="auto"/>
        <w:left w:val="none" w:sz="0" w:space="0" w:color="auto"/>
        <w:bottom w:val="none" w:sz="0" w:space="0" w:color="auto"/>
        <w:right w:val="none" w:sz="0" w:space="0" w:color="auto"/>
      </w:divBdr>
    </w:div>
    <w:div w:id="1174030155">
      <w:bodyDiv w:val="1"/>
      <w:marLeft w:val="0"/>
      <w:marRight w:val="0"/>
      <w:marTop w:val="0"/>
      <w:marBottom w:val="0"/>
      <w:divBdr>
        <w:top w:val="none" w:sz="0" w:space="0" w:color="auto"/>
        <w:left w:val="none" w:sz="0" w:space="0" w:color="auto"/>
        <w:bottom w:val="none" w:sz="0" w:space="0" w:color="auto"/>
        <w:right w:val="none" w:sz="0" w:space="0" w:color="auto"/>
      </w:divBdr>
    </w:div>
    <w:div w:id="1174537577">
      <w:bodyDiv w:val="1"/>
      <w:marLeft w:val="0"/>
      <w:marRight w:val="0"/>
      <w:marTop w:val="0"/>
      <w:marBottom w:val="0"/>
      <w:divBdr>
        <w:top w:val="none" w:sz="0" w:space="0" w:color="auto"/>
        <w:left w:val="none" w:sz="0" w:space="0" w:color="auto"/>
        <w:bottom w:val="none" w:sz="0" w:space="0" w:color="auto"/>
        <w:right w:val="none" w:sz="0" w:space="0" w:color="auto"/>
      </w:divBdr>
    </w:div>
    <w:div w:id="1175609105">
      <w:bodyDiv w:val="1"/>
      <w:marLeft w:val="0"/>
      <w:marRight w:val="0"/>
      <w:marTop w:val="0"/>
      <w:marBottom w:val="0"/>
      <w:divBdr>
        <w:top w:val="none" w:sz="0" w:space="0" w:color="auto"/>
        <w:left w:val="none" w:sz="0" w:space="0" w:color="auto"/>
        <w:bottom w:val="none" w:sz="0" w:space="0" w:color="auto"/>
        <w:right w:val="none" w:sz="0" w:space="0" w:color="auto"/>
      </w:divBdr>
      <w:divsChild>
        <w:div w:id="546601958">
          <w:marLeft w:val="0"/>
          <w:marRight w:val="0"/>
          <w:marTop w:val="0"/>
          <w:marBottom w:val="0"/>
          <w:divBdr>
            <w:top w:val="none" w:sz="0" w:space="0" w:color="auto"/>
            <w:left w:val="none" w:sz="0" w:space="0" w:color="auto"/>
            <w:bottom w:val="none" w:sz="0" w:space="0" w:color="auto"/>
            <w:right w:val="none" w:sz="0" w:space="0" w:color="auto"/>
          </w:divBdr>
          <w:divsChild>
            <w:div w:id="17269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1829">
      <w:bodyDiv w:val="1"/>
      <w:marLeft w:val="0"/>
      <w:marRight w:val="0"/>
      <w:marTop w:val="0"/>
      <w:marBottom w:val="0"/>
      <w:divBdr>
        <w:top w:val="none" w:sz="0" w:space="0" w:color="auto"/>
        <w:left w:val="none" w:sz="0" w:space="0" w:color="auto"/>
        <w:bottom w:val="none" w:sz="0" w:space="0" w:color="auto"/>
        <w:right w:val="none" w:sz="0" w:space="0" w:color="auto"/>
      </w:divBdr>
      <w:divsChild>
        <w:div w:id="1687712958">
          <w:marLeft w:val="0"/>
          <w:marRight w:val="0"/>
          <w:marTop w:val="0"/>
          <w:marBottom w:val="0"/>
          <w:divBdr>
            <w:top w:val="none" w:sz="0" w:space="0" w:color="auto"/>
            <w:left w:val="none" w:sz="0" w:space="0" w:color="auto"/>
            <w:bottom w:val="none" w:sz="0" w:space="0" w:color="auto"/>
            <w:right w:val="none" w:sz="0" w:space="0" w:color="auto"/>
          </w:divBdr>
          <w:divsChild>
            <w:div w:id="2025087763">
              <w:marLeft w:val="0"/>
              <w:marRight w:val="0"/>
              <w:marTop w:val="0"/>
              <w:marBottom w:val="0"/>
              <w:divBdr>
                <w:top w:val="none" w:sz="0" w:space="0" w:color="auto"/>
                <w:left w:val="none" w:sz="0" w:space="0" w:color="auto"/>
                <w:bottom w:val="none" w:sz="0" w:space="0" w:color="auto"/>
                <w:right w:val="none" w:sz="0" w:space="0" w:color="auto"/>
              </w:divBdr>
              <w:divsChild>
                <w:div w:id="661354020">
                  <w:marLeft w:val="0"/>
                  <w:marRight w:val="0"/>
                  <w:marTop w:val="0"/>
                  <w:marBottom w:val="0"/>
                  <w:divBdr>
                    <w:top w:val="none" w:sz="0" w:space="0" w:color="auto"/>
                    <w:left w:val="none" w:sz="0" w:space="0" w:color="auto"/>
                    <w:bottom w:val="none" w:sz="0" w:space="0" w:color="auto"/>
                    <w:right w:val="none" w:sz="0" w:space="0" w:color="auto"/>
                  </w:divBdr>
                  <w:divsChild>
                    <w:div w:id="1050808712">
                      <w:marLeft w:val="0"/>
                      <w:marRight w:val="0"/>
                      <w:marTop w:val="0"/>
                      <w:marBottom w:val="0"/>
                      <w:divBdr>
                        <w:top w:val="none" w:sz="0" w:space="0" w:color="auto"/>
                        <w:left w:val="none" w:sz="0" w:space="0" w:color="auto"/>
                        <w:bottom w:val="none" w:sz="0" w:space="0" w:color="auto"/>
                        <w:right w:val="none" w:sz="0" w:space="0" w:color="auto"/>
                      </w:divBdr>
                      <w:divsChild>
                        <w:div w:id="1449933499">
                          <w:marLeft w:val="0"/>
                          <w:marRight w:val="0"/>
                          <w:marTop w:val="0"/>
                          <w:marBottom w:val="0"/>
                          <w:divBdr>
                            <w:top w:val="none" w:sz="0" w:space="0" w:color="auto"/>
                            <w:left w:val="none" w:sz="0" w:space="0" w:color="auto"/>
                            <w:bottom w:val="none" w:sz="0" w:space="0" w:color="auto"/>
                            <w:right w:val="none" w:sz="0" w:space="0" w:color="auto"/>
                          </w:divBdr>
                          <w:divsChild>
                            <w:div w:id="126359479">
                              <w:marLeft w:val="0"/>
                              <w:marRight w:val="0"/>
                              <w:marTop w:val="0"/>
                              <w:marBottom w:val="0"/>
                              <w:divBdr>
                                <w:top w:val="none" w:sz="0" w:space="0" w:color="auto"/>
                                <w:left w:val="none" w:sz="0" w:space="0" w:color="auto"/>
                                <w:bottom w:val="none" w:sz="0" w:space="0" w:color="auto"/>
                                <w:right w:val="none" w:sz="0" w:space="0" w:color="auto"/>
                              </w:divBdr>
                              <w:divsChild>
                                <w:div w:id="3495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524981">
          <w:marLeft w:val="0"/>
          <w:marRight w:val="0"/>
          <w:marTop w:val="0"/>
          <w:marBottom w:val="0"/>
          <w:divBdr>
            <w:top w:val="none" w:sz="0" w:space="0" w:color="auto"/>
            <w:left w:val="none" w:sz="0" w:space="0" w:color="auto"/>
            <w:bottom w:val="none" w:sz="0" w:space="0" w:color="auto"/>
            <w:right w:val="none" w:sz="0" w:space="0" w:color="auto"/>
          </w:divBdr>
          <w:divsChild>
            <w:div w:id="1786192149">
              <w:marLeft w:val="0"/>
              <w:marRight w:val="0"/>
              <w:marTop w:val="0"/>
              <w:marBottom w:val="0"/>
              <w:divBdr>
                <w:top w:val="none" w:sz="0" w:space="0" w:color="auto"/>
                <w:left w:val="none" w:sz="0" w:space="0" w:color="auto"/>
                <w:bottom w:val="none" w:sz="0" w:space="0" w:color="auto"/>
                <w:right w:val="none" w:sz="0" w:space="0" w:color="auto"/>
              </w:divBdr>
              <w:divsChild>
                <w:div w:id="584874709">
                  <w:marLeft w:val="0"/>
                  <w:marRight w:val="0"/>
                  <w:marTop w:val="0"/>
                  <w:marBottom w:val="0"/>
                  <w:divBdr>
                    <w:top w:val="none" w:sz="0" w:space="0" w:color="auto"/>
                    <w:left w:val="none" w:sz="0" w:space="0" w:color="auto"/>
                    <w:bottom w:val="none" w:sz="0" w:space="0" w:color="auto"/>
                    <w:right w:val="none" w:sz="0" w:space="0" w:color="auto"/>
                  </w:divBdr>
                  <w:divsChild>
                    <w:div w:id="1664778103">
                      <w:marLeft w:val="0"/>
                      <w:marRight w:val="0"/>
                      <w:marTop w:val="0"/>
                      <w:marBottom w:val="0"/>
                      <w:divBdr>
                        <w:top w:val="none" w:sz="0" w:space="0" w:color="auto"/>
                        <w:left w:val="none" w:sz="0" w:space="0" w:color="auto"/>
                        <w:bottom w:val="none" w:sz="0" w:space="0" w:color="auto"/>
                        <w:right w:val="none" w:sz="0" w:space="0" w:color="auto"/>
                      </w:divBdr>
                      <w:divsChild>
                        <w:div w:id="1581714689">
                          <w:marLeft w:val="0"/>
                          <w:marRight w:val="0"/>
                          <w:marTop w:val="0"/>
                          <w:marBottom w:val="0"/>
                          <w:divBdr>
                            <w:top w:val="none" w:sz="0" w:space="0" w:color="auto"/>
                            <w:left w:val="none" w:sz="0" w:space="0" w:color="auto"/>
                            <w:bottom w:val="none" w:sz="0" w:space="0" w:color="auto"/>
                            <w:right w:val="none" w:sz="0" w:space="0" w:color="auto"/>
                          </w:divBdr>
                          <w:divsChild>
                            <w:div w:id="16619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966038">
      <w:bodyDiv w:val="1"/>
      <w:marLeft w:val="0"/>
      <w:marRight w:val="0"/>
      <w:marTop w:val="0"/>
      <w:marBottom w:val="0"/>
      <w:divBdr>
        <w:top w:val="none" w:sz="0" w:space="0" w:color="auto"/>
        <w:left w:val="none" w:sz="0" w:space="0" w:color="auto"/>
        <w:bottom w:val="none" w:sz="0" w:space="0" w:color="auto"/>
        <w:right w:val="none" w:sz="0" w:space="0" w:color="auto"/>
      </w:divBdr>
    </w:div>
    <w:div w:id="1180505423">
      <w:bodyDiv w:val="1"/>
      <w:marLeft w:val="0"/>
      <w:marRight w:val="0"/>
      <w:marTop w:val="0"/>
      <w:marBottom w:val="0"/>
      <w:divBdr>
        <w:top w:val="none" w:sz="0" w:space="0" w:color="auto"/>
        <w:left w:val="none" w:sz="0" w:space="0" w:color="auto"/>
        <w:bottom w:val="none" w:sz="0" w:space="0" w:color="auto"/>
        <w:right w:val="none" w:sz="0" w:space="0" w:color="auto"/>
      </w:divBdr>
      <w:divsChild>
        <w:div w:id="882132427">
          <w:marLeft w:val="0"/>
          <w:marRight w:val="0"/>
          <w:marTop w:val="0"/>
          <w:marBottom w:val="0"/>
          <w:divBdr>
            <w:top w:val="none" w:sz="0" w:space="0" w:color="auto"/>
            <w:left w:val="none" w:sz="0" w:space="0" w:color="auto"/>
            <w:bottom w:val="none" w:sz="0" w:space="0" w:color="auto"/>
            <w:right w:val="none" w:sz="0" w:space="0" w:color="auto"/>
          </w:divBdr>
          <w:divsChild>
            <w:div w:id="2103841001">
              <w:marLeft w:val="0"/>
              <w:marRight w:val="0"/>
              <w:marTop w:val="0"/>
              <w:marBottom w:val="0"/>
              <w:divBdr>
                <w:top w:val="none" w:sz="0" w:space="0" w:color="auto"/>
                <w:left w:val="none" w:sz="0" w:space="0" w:color="auto"/>
                <w:bottom w:val="none" w:sz="0" w:space="0" w:color="auto"/>
                <w:right w:val="none" w:sz="0" w:space="0" w:color="auto"/>
              </w:divBdr>
            </w:div>
          </w:divsChild>
        </w:div>
        <w:div w:id="472062634">
          <w:marLeft w:val="0"/>
          <w:marRight w:val="0"/>
          <w:marTop w:val="0"/>
          <w:marBottom w:val="0"/>
          <w:divBdr>
            <w:top w:val="none" w:sz="0" w:space="0" w:color="auto"/>
            <w:left w:val="none" w:sz="0" w:space="0" w:color="auto"/>
            <w:bottom w:val="none" w:sz="0" w:space="0" w:color="auto"/>
            <w:right w:val="none" w:sz="0" w:space="0" w:color="auto"/>
          </w:divBdr>
          <w:divsChild>
            <w:div w:id="384721093">
              <w:marLeft w:val="0"/>
              <w:marRight w:val="0"/>
              <w:marTop w:val="0"/>
              <w:marBottom w:val="0"/>
              <w:divBdr>
                <w:top w:val="none" w:sz="0" w:space="0" w:color="auto"/>
                <w:left w:val="none" w:sz="0" w:space="0" w:color="auto"/>
                <w:bottom w:val="none" w:sz="0" w:space="0" w:color="auto"/>
                <w:right w:val="none" w:sz="0" w:space="0" w:color="auto"/>
              </w:divBdr>
            </w:div>
          </w:divsChild>
        </w:div>
        <w:div w:id="137184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428478">
      <w:bodyDiv w:val="1"/>
      <w:marLeft w:val="0"/>
      <w:marRight w:val="0"/>
      <w:marTop w:val="0"/>
      <w:marBottom w:val="0"/>
      <w:divBdr>
        <w:top w:val="none" w:sz="0" w:space="0" w:color="auto"/>
        <w:left w:val="none" w:sz="0" w:space="0" w:color="auto"/>
        <w:bottom w:val="none" w:sz="0" w:space="0" w:color="auto"/>
        <w:right w:val="none" w:sz="0" w:space="0" w:color="auto"/>
      </w:divBdr>
      <w:divsChild>
        <w:div w:id="881550605">
          <w:marLeft w:val="0"/>
          <w:marRight w:val="0"/>
          <w:marTop w:val="0"/>
          <w:marBottom w:val="0"/>
          <w:divBdr>
            <w:top w:val="none" w:sz="0" w:space="0" w:color="auto"/>
            <w:left w:val="none" w:sz="0" w:space="0" w:color="auto"/>
            <w:bottom w:val="none" w:sz="0" w:space="0" w:color="auto"/>
            <w:right w:val="none" w:sz="0" w:space="0" w:color="auto"/>
          </w:divBdr>
        </w:div>
        <w:div w:id="1249273192">
          <w:marLeft w:val="0"/>
          <w:marRight w:val="0"/>
          <w:marTop w:val="0"/>
          <w:marBottom w:val="0"/>
          <w:divBdr>
            <w:top w:val="none" w:sz="0" w:space="0" w:color="auto"/>
            <w:left w:val="none" w:sz="0" w:space="0" w:color="auto"/>
            <w:bottom w:val="none" w:sz="0" w:space="0" w:color="auto"/>
            <w:right w:val="none" w:sz="0" w:space="0" w:color="auto"/>
          </w:divBdr>
        </w:div>
        <w:div w:id="1849440049">
          <w:marLeft w:val="0"/>
          <w:marRight w:val="0"/>
          <w:marTop w:val="0"/>
          <w:marBottom w:val="0"/>
          <w:divBdr>
            <w:top w:val="none" w:sz="0" w:space="0" w:color="auto"/>
            <w:left w:val="none" w:sz="0" w:space="0" w:color="auto"/>
            <w:bottom w:val="none" w:sz="0" w:space="0" w:color="auto"/>
            <w:right w:val="none" w:sz="0" w:space="0" w:color="auto"/>
          </w:divBdr>
        </w:div>
        <w:div w:id="633948150">
          <w:marLeft w:val="0"/>
          <w:marRight w:val="0"/>
          <w:marTop w:val="0"/>
          <w:marBottom w:val="0"/>
          <w:divBdr>
            <w:top w:val="none" w:sz="0" w:space="0" w:color="auto"/>
            <w:left w:val="none" w:sz="0" w:space="0" w:color="auto"/>
            <w:bottom w:val="none" w:sz="0" w:space="0" w:color="auto"/>
            <w:right w:val="none" w:sz="0" w:space="0" w:color="auto"/>
          </w:divBdr>
        </w:div>
        <w:div w:id="1823347138">
          <w:marLeft w:val="0"/>
          <w:marRight w:val="0"/>
          <w:marTop w:val="0"/>
          <w:marBottom w:val="0"/>
          <w:divBdr>
            <w:top w:val="none" w:sz="0" w:space="0" w:color="auto"/>
            <w:left w:val="none" w:sz="0" w:space="0" w:color="auto"/>
            <w:bottom w:val="none" w:sz="0" w:space="0" w:color="auto"/>
            <w:right w:val="none" w:sz="0" w:space="0" w:color="auto"/>
          </w:divBdr>
        </w:div>
      </w:divsChild>
    </w:div>
    <w:div w:id="1183592416">
      <w:bodyDiv w:val="1"/>
      <w:marLeft w:val="0"/>
      <w:marRight w:val="0"/>
      <w:marTop w:val="0"/>
      <w:marBottom w:val="0"/>
      <w:divBdr>
        <w:top w:val="none" w:sz="0" w:space="0" w:color="auto"/>
        <w:left w:val="none" w:sz="0" w:space="0" w:color="auto"/>
        <w:bottom w:val="none" w:sz="0" w:space="0" w:color="auto"/>
        <w:right w:val="none" w:sz="0" w:space="0" w:color="auto"/>
      </w:divBdr>
      <w:divsChild>
        <w:div w:id="409274277">
          <w:marLeft w:val="0"/>
          <w:marRight w:val="0"/>
          <w:marTop w:val="0"/>
          <w:marBottom w:val="0"/>
          <w:divBdr>
            <w:top w:val="none" w:sz="0" w:space="0" w:color="auto"/>
            <w:left w:val="none" w:sz="0" w:space="0" w:color="auto"/>
            <w:bottom w:val="none" w:sz="0" w:space="0" w:color="auto"/>
            <w:right w:val="none" w:sz="0" w:space="0" w:color="auto"/>
          </w:divBdr>
          <w:divsChild>
            <w:div w:id="18278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2572">
      <w:bodyDiv w:val="1"/>
      <w:marLeft w:val="0"/>
      <w:marRight w:val="0"/>
      <w:marTop w:val="0"/>
      <w:marBottom w:val="0"/>
      <w:divBdr>
        <w:top w:val="none" w:sz="0" w:space="0" w:color="auto"/>
        <w:left w:val="none" w:sz="0" w:space="0" w:color="auto"/>
        <w:bottom w:val="none" w:sz="0" w:space="0" w:color="auto"/>
        <w:right w:val="none" w:sz="0" w:space="0" w:color="auto"/>
      </w:divBdr>
      <w:divsChild>
        <w:div w:id="1550923239">
          <w:marLeft w:val="0"/>
          <w:marRight w:val="0"/>
          <w:marTop w:val="0"/>
          <w:marBottom w:val="0"/>
          <w:divBdr>
            <w:top w:val="none" w:sz="0" w:space="0" w:color="auto"/>
            <w:left w:val="none" w:sz="0" w:space="0" w:color="auto"/>
            <w:bottom w:val="none" w:sz="0" w:space="0" w:color="auto"/>
            <w:right w:val="none" w:sz="0" w:space="0" w:color="auto"/>
          </w:divBdr>
          <w:divsChild>
            <w:div w:id="2106263238">
              <w:marLeft w:val="0"/>
              <w:marRight w:val="0"/>
              <w:marTop w:val="0"/>
              <w:marBottom w:val="0"/>
              <w:divBdr>
                <w:top w:val="none" w:sz="0" w:space="0" w:color="auto"/>
                <w:left w:val="none" w:sz="0" w:space="0" w:color="auto"/>
                <w:bottom w:val="none" w:sz="0" w:space="0" w:color="auto"/>
                <w:right w:val="none" w:sz="0" w:space="0" w:color="auto"/>
              </w:divBdr>
            </w:div>
          </w:divsChild>
        </w:div>
        <w:div w:id="143552343">
          <w:marLeft w:val="0"/>
          <w:marRight w:val="0"/>
          <w:marTop w:val="0"/>
          <w:marBottom w:val="0"/>
          <w:divBdr>
            <w:top w:val="none" w:sz="0" w:space="0" w:color="auto"/>
            <w:left w:val="none" w:sz="0" w:space="0" w:color="auto"/>
            <w:bottom w:val="none" w:sz="0" w:space="0" w:color="auto"/>
            <w:right w:val="none" w:sz="0" w:space="0" w:color="auto"/>
          </w:divBdr>
          <w:divsChild>
            <w:div w:id="1975788129">
              <w:marLeft w:val="0"/>
              <w:marRight w:val="0"/>
              <w:marTop w:val="0"/>
              <w:marBottom w:val="0"/>
              <w:divBdr>
                <w:top w:val="none" w:sz="0" w:space="0" w:color="auto"/>
                <w:left w:val="none" w:sz="0" w:space="0" w:color="auto"/>
                <w:bottom w:val="none" w:sz="0" w:space="0" w:color="auto"/>
                <w:right w:val="none" w:sz="0" w:space="0" w:color="auto"/>
              </w:divBdr>
            </w:div>
          </w:divsChild>
        </w:div>
        <w:div w:id="1001199681">
          <w:marLeft w:val="0"/>
          <w:marRight w:val="0"/>
          <w:marTop w:val="0"/>
          <w:marBottom w:val="0"/>
          <w:divBdr>
            <w:top w:val="none" w:sz="0" w:space="0" w:color="auto"/>
            <w:left w:val="none" w:sz="0" w:space="0" w:color="auto"/>
            <w:bottom w:val="none" w:sz="0" w:space="0" w:color="auto"/>
            <w:right w:val="none" w:sz="0" w:space="0" w:color="auto"/>
          </w:divBdr>
          <w:divsChild>
            <w:div w:id="828059463">
              <w:marLeft w:val="0"/>
              <w:marRight w:val="0"/>
              <w:marTop w:val="0"/>
              <w:marBottom w:val="0"/>
              <w:divBdr>
                <w:top w:val="none" w:sz="0" w:space="0" w:color="auto"/>
                <w:left w:val="none" w:sz="0" w:space="0" w:color="auto"/>
                <w:bottom w:val="none" w:sz="0" w:space="0" w:color="auto"/>
                <w:right w:val="none" w:sz="0" w:space="0" w:color="auto"/>
              </w:divBdr>
            </w:div>
          </w:divsChild>
        </w:div>
        <w:div w:id="48266580">
          <w:marLeft w:val="0"/>
          <w:marRight w:val="0"/>
          <w:marTop w:val="0"/>
          <w:marBottom w:val="0"/>
          <w:divBdr>
            <w:top w:val="none" w:sz="0" w:space="0" w:color="auto"/>
            <w:left w:val="none" w:sz="0" w:space="0" w:color="auto"/>
            <w:bottom w:val="none" w:sz="0" w:space="0" w:color="auto"/>
            <w:right w:val="none" w:sz="0" w:space="0" w:color="auto"/>
          </w:divBdr>
          <w:divsChild>
            <w:div w:id="1893497037">
              <w:marLeft w:val="0"/>
              <w:marRight w:val="0"/>
              <w:marTop w:val="0"/>
              <w:marBottom w:val="0"/>
              <w:divBdr>
                <w:top w:val="none" w:sz="0" w:space="0" w:color="auto"/>
                <w:left w:val="none" w:sz="0" w:space="0" w:color="auto"/>
                <w:bottom w:val="none" w:sz="0" w:space="0" w:color="auto"/>
                <w:right w:val="none" w:sz="0" w:space="0" w:color="auto"/>
              </w:divBdr>
            </w:div>
          </w:divsChild>
        </w:div>
        <w:div w:id="2088454715">
          <w:marLeft w:val="0"/>
          <w:marRight w:val="0"/>
          <w:marTop w:val="0"/>
          <w:marBottom w:val="0"/>
          <w:divBdr>
            <w:top w:val="none" w:sz="0" w:space="0" w:color="auto"/>
            <w:left w:val="none" w:sz="0" w:space="0" w:color="auto"/>
            <w:bottom w:val="none" w:sz="0" w:space="0" w:color="auto"/>
            <w:right w:val="none" w:sz="0" w:space="0" w:color="auto"/>
          </w:divBdr>
          <w:divsChild>
            <w:div w:id="1659771926">
              <w:marLeft w:val="0"/>
              <w:marRight w:val="0"/>
              <w:marTop w:val="0"/>
              <w:marBottom w:val="0"/>
              <w:divBdr>
                <w:top w:val="none" w:sz="0" w:space="0" w:color="auto"/>
                <w:left w:val="none" w:sz="0" w:space="0" w:color="auto"/>
                <w:bottom w:val="none" w:sz="0" w:space="0" w:color="auto"/>
                <w:right w:val="none" w:sz="0" w:space="0" w:color="auto"/>
              </w:divBdr>
            </w:div>
          </w:divsChild>
        </w:div>
        <w:div w:id="791093599">
          <w:marLeft w:val="0"/>
          <w:marRight w:val="0"/>
          <w:marTop w:val="0"/>
          <w:marBottom w:val="0"/>
          <w:divBdr>
            <w:top w:val="none" w:sz="0" w:space="0" w:color="auto"/>
            <w:left w:val="none" w:sz="0" w:space="0" w:color="auto"/>
            <w:bottom w:val="none" w:sz="0" w:space="0" w:color="auto"/>
            <w:right w:val="none" w:sz="0" w:space="0" w:color="auto"/>
          </w:divBdr>
          <w:divsChild>
            <w:div w:id="146895337">
              <w:marLeft w:val="0"/>
              <w:marRight w:val="0"/>
              <w:marTop w:val="0"/>
              <w:marBottom w:val="0"/>
              <w:divBdr>
                <w:top w:val="none" w:sz="0" w:space="0" w:color="auto"/>
                <w:left w:val="none" w:sz="0" w:space="0" w:color="auto"/>
                <w:bottom w:val="none" w:sz="0" w:space="0" w:color="auto"/>
                <w:right w:val="none" w:sz="0" w:space="0" w:color="auto"/>
              </w:divBdr>
            </w:div>
          </w:divsChild>
        </w:div>
        <w:div w:id="26875744">
          <w:marLeft w:val="0"/>
          <w:marRight w:val="0"/>
          <w:marTop w:val="0"/>
          <w:marBottom w:val="0"/>
          <w:divBdr>
            <w:top w:val="none" w:sz="0" w:space="0" w:color="auto"/>
            <w:left w:val="none" w:sz="0" w:space="0" w:color="auto"/>
            <w:bottom w:val="none" w:sz="0" w:space="0" w:color="auto"/>
            <w:right w:val="none" w:sz="0" w:space="0" w:color="auto"/>
          </w:divBdr>
          <w:divsChild>
            <w:div w:id="496965263">
              <w:marLeft w:val="0"/>
              <w:marRight w:val="0"/>
              <w:marTop w:val="0"/>
              <w:marBottom w:val="0"/>
              <w:divBdr>
                <w:top w:val="none" w:sz="0" w:space="0" w:color="auto"/>
                <w:left w:val="none" w:sz="0" w:space="0" w:color="auto"/>
                <w:bottom w:val="none" w:sz="0" w:space="0" w:color="auto"/>
                <w:right w:val="none" w:sz="0" w:space="0" w:color="auto"/>
              </w:divBdr>
            </w:div>
          </w:divsChild>
        </w:div>
        <w:div w:id="1850025950">
          <w:marLeft w:val="0"/>
          <w:marRight w:val="0"/>
          <w:marTop w:val="0"/>
          <w:marBottom w:val="0"/>
          <w:divBdr>
            <w:top w:val="none" w:sz="0" w:space="0" w:color="auto"/>
            <w:left w:val="none" w:sz="0" w:space="0" w:color="auto"/>
            <w:bottom w:val="none" w:sz="0" w:space="0" w:color="auto"/>
            <w:right w:val="none" w:sz="0" w:space="0" w:color="auto"/>
          </w:divBdr>
          <w:divsChild>
            <w:div w:id="1709524903">
              <w:marLeft w:val="0"/>
              <w:marRight w:val="0"/>
              <w:marTop w:val="0"/>
              <w:marBottom w:val="0"/>
              <w:divBdr>
                <w:top w:val="none" w:sz="0" w:space="0" w:color="auto"/>
                <w:left w:val="none" w:sz="0" w:space="0" w:color="auto"/>
                <w:bottom w:val="none" w:sz="0" w:space="0" w:color="auto"/>
                <w:right w:val="none" w:sz="0" w:space="0" w:color="auto"/>
              </w:divBdr>
            </w:div>
          </w:divsChild>
        </w:div>
        <w:div w:id="1215503854">
          <w:marLeft w:val="0"/>
          <w:marRight w:val="0"/>
          <w:marTop w:val="0"/>
          <w:marBottom w:val="0"/>
          <w:divBdr>
            <w:top w:val="none" w:sz="0" w:space="0" w:color="auto"/>
            <w:left w:val="none" w:sz="0" w:space="0" w:color="auto"/>
            <w:bottom w:val="none" w:sz="0" w:space="0" w:color="auto"/>
            <w:right w:val="none" w:sz="0" w:space="0" w:color="auto"/>
          </w:divBdr>
          <w:divsChild>
            <w:div w:id="672993159">
              <w:marLeft w:val="0"/>
              <w:marRight w:val="0"/>
              <w:marTop w:val="0"/>
              <w:marBottom w:val="0"/>
              <w:divBdr>
                <w:top w:val="none" w:sz="0" w:space="0" w:color="auto"/>
                <w:left w:val="none" w:sz="0" w:space="0" w:color="auto"/>
                <w:bottom w:val="none" w:sz="0" w:space="0" w:color="auto"/>
                <w:right w:val="none" w:sz="0" w:space="0" w:color="auto"/>
              </w:divBdr>
            </w:div>
          </w:divsChild>
        </w:div>
        <w:div w:id="505676935">
          <w:marLeft w:val="0"/>
          <w:marRight w:val="0"/>
          <w:marTop w:val="0"/>
          <w:marBottom w:val="0"/>
          <w:divBdr>
            <w:top w:val="none" w:sz="0" w:space="0" w:color="auto"/>
            <w:left w:val="none" w:sz="0" w:space="0" w:color="auto"/>
            <w:bottom w:val="none" w:sz="0" w:space="0" w:color="auto"/>
            <w:right w:val="none" w:sz="0" w:space="0" w:color="auto"/>
          </w:divBdr>
          <w:divsChild>
            <w:div w:id="93305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16012">
      <w:bodyDiv w:val="1"/>
      <w:marLeft w:val="0"/>
      <w:marRight w:val="0"/>
      <w:marTop w:val="0"/>
      <w:marBottom w:val="0"/>
      <w:divBdr>
        <w:top w:val="none" w:sz="0" w:space="0" w:color="auto"/>
        <w:left w:val="none" w:sz="0" w:space="0" w:color="auto"/>
        <w:bottom w:val="none" w:sz="0" w:space="0" w:color="auto"/>
        <w:right w:val="none" w:sz="0" w:space="0" w:color="auto"/>
      </w:divBdr>
      <w:divsChild>
        <w:div w:id="243733332">
          <w:marLeft w:val="0"/>
          <w:marRight w:val="0"/>
          <w:marTop w:val="0"/>
          <w:marBottom w:val="0"/>
          <w:divBdr>
            <w:top w:val="none" w:sz="0" w:space="0" w:color="auto"/>
            <w:left w:val="none" w:sz="0" w:space="0" w:color="auto"/>
            <w:bottom w:val="none" w:sz="0" w:space="0" w:color="auto"/>
            <w:right w:val="none" w:sz="0" w:space="0" w:color="auto"/>
          </w:divBdr>
        </w:div>
      </w:divsChild>
    </w:div>
    <w:div w:id="1191725461">
      <w:bodyDiv w:val="1"/>
      <w:marLeft w:val="0"/>
      <w:marRight w:val="0"/>
      <w:marTop w:val="0"/>
      <w:marBottom w:val="0"/>
      <w:divBdr>
        <w:top w:val="none" w:sz="0" w:space="0" w:color="auto"/>
        <w:left w:val="none" w:sz="0" w:space="0" w:color="auto"/>
        <w:bottom w:val="none" w:sz="0" w:space="0" w:color="auto"/>
        <w:right w:val="none" w:sz="0" w:space="0" w:color="auto"/>
      </w:divBdr>
    </w:div>
    <w:div w:id="1192648877">
      <w:bodyDiv w:val="1"/>
      <w:marLeft w:val="0"/>
      <w:marRight w:val="0"/>
      <w:marTop w:val="0"/>
      <w:marBottom w:val="0"/>
      <w:divBdr>
        <w:top w:val="none" w:sz="0" w:space="0" w:color="auto"/>
        <w:left w:val="none" w:sz="0" w:space="0" w:color="auto"/>
        <w:bottom w:val="none" w:sz="0" w:space="0" w:color="auto"/>
        <w:right w:val="none" w:sz="0" w:space="0" w:color="auto"/>
      </w:divBdr>
    </w:div>
    <w:div w:id="1194002340">
      <w:bodyDiv w:val="1"/>
      <w:marLeft w:val="0"/>
      <w:marRight w:val="0"/>
      <w:marTop w:val="0"/>
      <w:marBottom w:val="0"/>
      <w:divBdr>
        <w:top w:val="none" w:sz="0" w:space="0" w:color="auto"/>
        <w:left w:val="none" w:sz="0" w:space="0" w:color="auto"/>
        <w:bottom w:val="none" w:sz="0" w:space="0" w:color="auto"/>
        <w:right w:val="none" w:sz="0" w:space="0" w:color="auto"/>
      </w:divBdr>
      <w:divsChild>
        <w:div w:id="1616448551">
          <w:marLeft w:val="0"/>
          <w:marRight w:val="0"/>
          <w:marTop w:val="0"/>
          <w:marBottom w:val="0"/>
          <w:divBdr>
            <w:top w:val="none" w:sz="0" w:space="0" w:color="auto"/>
            <w:left w:val="none" w:sz="0" w:space="0" w:color="auto"/>
            <w:bottom w:val="none" w:sz="0" w:space="0" w:color="auto"/>
            <w:right w:val="none" w:sz="0" w:space="0" w:color="auto"/>
          </w:divBdr>
          <w:divsChild>
            <w:div w:id="21360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81718">
      <w:bodyDiv w:val="1"/>
      <w:marLeft w:val="0"/>
      <w:marRight w:val="0"/>
      <w:marTop w:val="0"/>
      <w:marBottom w:val="0"/>
      <w:divBdr>
        <w:top w:val="none" w:sz="0" w:space="0" w:color="auto"/>
        <w:left w:val="none" w:sz="0" w:space="0" w:color="auto"/>
        <w:bottom w:val="none" w:sz="0" w:space="0" w:color="auto"/>
        <w:right w:val="none" w:sz="0" w:space="0" w:color="auto"/>
      </w:divBdr>
    </w:div>
    <w:div w:id="1203326264">
      <w:bodyDiv w:val="1"/>
      <w:marLeft w:val="0"/>
      <w:marRight w:val="0"/>
      <w:marTop w:val="0"/>
      <w:marBottom w:val="0"/>
      <w:divBdr>
        <w:top w:val="none" w:sz="0" w:space="0" w:color="auto"/>
        <w:left w:val="none" w:sz="0" w:space="0" w:color="auto"/>
        <w:bottom w:val="none" w:sz="0" w:space="0" w:color="auto"/>
        <w:right w:val="none" w:sz="0" w:space="0" w:color="auto"/>
      </w:divBdr>
      <w:divsChild>
        <w:div w:id="1740446538">
          <w:marLeft w:val="0"/>
          <w:marRight w:val="0"/>
          <w:marTop w:val="0"/>
          <w:marBottom w:val="0"/>
          <w:divBdr>
            <w:top w:val="none" w:sz="0" w:space="0" w:color="auto"/>
            <w:left w:val="none" w:sz="0" w:space="0" w:color="auto"/>
            <w:bottom w:val="none" w:sz="0" w:space="0" w:color="auto"/>
            <w:right w:val="none" w:sz="0" w:space="0" w:color="auto"/>
          </w:divBdr>
          <w:divsChild>
            <w:div w:id="1814830024">
              <w:marLeft w:val="0"/>
              <w:marRight w:val="0"/>
              <w:marTop w:val="0"/>
              <w:marBottom w:val="0"/>
              <w:divBdr>
                <w:top w:val="none" w:sz="0" w:space="0" w:color="auto"/>
                <w:left w:val="none" w:sz="0" w:space="0" w:color="auto"/>
                <w:bottom w:val="none" w:sz="0" w:space="0" w:color="auto"/>
                <w:right w:val="none" w:sz="0" w:space="0" w:color="auto"/>
              </w:divBdr>
            </w:div>
          </w:divsChild>
        </w:div>
        <w:div w:id="908540699">
          <w:marLeft w:val="0"/>
          <w:marRight w:val="0"/>
          <w:marTop w:val="0"/>
          <w:marBottom w:val="0"/>
          <w:divBdr>
            <w:top w:val="none" w:sz="0" w:space="0" w:color="auto"/>
            <w:left w:val="none" w:sz="0" w:space="0" w:color="auto"/>
            <w:bottom w:val="none" w:sz="0" w:space="0" w:color="auto"/>
            <w:right w:val="none" w:sz="0" w:space="0" w:color="auto"/>
          </w:divBdr>
          <w:divsChild>
            <w:div w:id="38482295">
              <w:marLeft w:val="0"/>
              <w:marRight w:val="0"/>
              <w:marTop w:val="0"/>
              <w:marBottom w:val="0"/>
              <w:divBdr>
                <w:top w:val="none" w:sz="0" w:space="0" w:color="auto"/>
                <w:left w:val="none" w:sz="0" w:space="0" w:color="auto"/>
                <w:bottom w:val="none" w:sz="0" w:space="0" w:color="auto"/>
                <w:right w:val="none" w:sz="0" w:space="0" w:color="auto"/>
              </w:divBdr>
            </w:div>
          </w:divsChild>
        </w:div>
        <w:div w:id="1821843236">
          <w:marLeft w:val="0"/>
          <w:marRight w:val="0"/>
          <w:marTop w:val="0"/>
          <w:marBottom w:val="0"/>
          <w:divBdr>
            <w:top w:val="none" w:sz="0" w:space="0" w:color="auto"/>
            <w:left w:val="none" w:sz="0" w:space="0" w:color="auto"/>
            <w:bottom w:val="none" w:sz="0" w:space="0" w:color="auto"/>
            <w:right w:val="none" w:sz="0" w:space="0" w:color="auto"/>
          </w:divBdr>
          <w:divsChild>
            <w:div w:id="212081438">
              <w:marLeft w:val="0"/>
              <w:marRight w:val="0"/>
              <w:marTop w:val="0"/>
              <w:marBottom w:val="0"/>
              <w:divBdr>
                <w:top w:val="none" w:sz="0" w:space="0" w:color="auto"/>
                <w:left w:val="none" w:sz="0" w:space="0" w:color="auto"/>
                <w:bottom w:val="none" w:sz="0" w:space="0" w:color="auto"/>
                <w:right w:val="none" w:sz="0" w:space="0" w:color="auto"/>
              </w:divBdr>
            </w:div>
          </w:divsChild>
        </w:div>
        <w:div w:id="1183320512">
          <w:marLeft w:val="0"/>
          <w:marRight w:val="0"/>
          <w:marTop w:val="0"/>
          <w:marBottom w:val="0"/>
          <w:divBdr>
            <w:top w:val="none" w:sz="0" w:space="0" w:color="auto"/>
            <w:left w:val="none" w:sz="0" w:space="0" w:color="auto"/>
            <w:bottom w:val="none" w:sz="0" w:space="0" w:color="auto"/>
            <w:right w:val="none" w:sz="0" w:space="0" w:color="auto"/>
          </w:divBdr>
          <w:divsChild>
            <w:div w:id="5599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6573">
      <w:bodyDiv w:val="1"/>
      <w:marLeft w:val="0"/>
      <w:marRight w:val="0"/>
      <w:marTop w:val="0"/>
      <w:marBottom w:val="0"/>
      <w:divBdr>
        <w:top w:val="none" w:sz="0" w:space="0" w:color="auto"/>
        <w:left w:val="none" w:sz="0" w:space="0" w:color="auto"/>
        <w:bottom w:val="none" w:sz="0" w:space="0" w:color="auto"/>
        <w:right w:val="none" w:sz="0" w:space="0" w:color="auto"/>
      </w:divBdr>
    </w:div>
    <w:div w:id="1208226279">
      <w:bodyDiv w:val="1"/>
      <w:marLeft w:val="0"/>
      <w:marRight w:val="0"/>
      <w:marTop w:val="0"/>
      <w:marBottom w:val="0"/>
      <w:divBdr>
        <w:top w:val="none" w:sz="0" w:space="0" w:color="auto"/>
        <w:left w:val="none" w:sz="0" w:space="0" w:color="auto"/>
        <w:bottom w:val="none" w:sz="0" w:space="0" w:color="auto"/>
        <w:right w:val="none" w:sz="0" w:space="0" w:color="auto"/>
      </w:divBdr>
    </w:div>
    <w:div w:id="1211771963">
      <w:bodyDiv w:val="1"/>
      <w:marLeft w:val="0"/>
      <w:marRight w:val="0"/>
      <w:marTop w:val="0"/>
      <w:marBottom w:val="0"/>
      <w:divBdr>
        <w:top w:val="none" w:sz="0" w:space="0" w:color="auto"/>
        <w:left w:val="none" w:sz="0" w:space="0" w:color="auto"/>
        <w:bottom w:val="none" w:sz="0" w:space="0" w:color="auto"/>
        <w:right w:val="none" w:sz="0" w:space="0" w:color="auto"/>
      </w:divBdr>
      <w:divsChild>
        <w:div w:id="955335106">
          <w:marLeft w:val="0"/>
          <w:marRight w:val="0"/>
          <w:marTop w:val="0"/>
          <w:marBottom w:val="0"/>
          <w:divBdr>
            <w:top w:val="none" w:sz="0" w:space="0" w:color="auto"/>
            <w:left w:val="none" w:sz="0" w:space="0" w:color="auto"/>
            <w:bottom w:val="none" w:sz="0" w:space="0" w:color="auto"/>
            <w:right w:val="none" w:sz="0" w:space="0" w:color="auto"/>
          </w:divBdr>
          <w:divsChild>
            <w:div w:id="628820604">
              <w:marLeft w:val="0"/>
              <w:marRight w:val="0"/>
              <w:marTop w:val="0"/>
              <w:marBottom w:val="0"/>
              <w:divBdr>
                <w:top w:val="none" w:sz="0" w:space="0" w:color="auto"/>
                <w:left w:val="none" w:sz="0" w:space="0" w:color="auto"/>
                <w:bottom w:val="none" w:sz="0" w:space="0" w:color="auto"/>
                <w:right w:val="none" w:sz="0" w:space="0" w:color="auto"/>
              </w:divBdr>
            </w:div>
          </w:divsChild>
        </w:div>
        <w:div w:id="1700007873">
          <w:marLeft w:val="0"/>
          <w:marRight w:val="0"/>
          <w:marTop w:val="0"/>
          <w:marBottom w:val="0"/>
          <w:divBdr>
            <w:top w:val="none" w:sz="0" w:space="0" w:color="auto"/>
            <w:left w:val="none" w:sz="0" w:space="0" w:color="auto"/>
            <w:bottom w:val="none" w:sz="0" w:space="0" w:color="auto"/>
            <w:right w:val="none" w:sz="0" w:space="0" w:color="auto"/>
          </w:divBdr>
          <w:divsChild>
            <w:div w:id="1370104590">
              <w:marLeft w:val="0"/>
              <w:marRight w:val="0"/>
              <w:marTop w:val="0"/>
              <w:marBottom w:val="0"/>
              <w:divBdr>
                <w:top w:val="none" w:sz="0" w:space="0" w:color="auto"/>
                <w:left w:val="none" w:sz="0" w:space="0" w:color="auto"/>
                <w:bottom w:val="none" w:sz="0" w:space="0" w:color="auto"/>
                <w:right w:val="none" w:sz="0" w:space="0" w:color="auto"/>
              </w:divBdr>
            </w:div>
          </w:divsChild>
        </w:div>
        <w:div w:id="1997299727">
          <w:marLeft w:val="0"/>
          <w:marRight w:val="0"/>
          <w:marTop w:val="0"/>
          <w:marBottom w:val="0"/>
          <w:divBdr>
            <w:top w:val="none" w:sz="0" w:space="0" w:color="auto"/>
            <w:left w:val="none" w:sz="0" w:space="0" w:color="auto"/>
            <w:bottom w:val="none" w:sz="0" w:space="0" w:color="auto"/>
            <w:right w:val="none" w:sz="0" w:space="0" w:color="auto"/>
          </w:divBdr>
          <w:divsChild>
            <w:div w:id="177408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66">
      <w:bodyDiv w:val="1"/>
      <w:marLeft w:val="0"/>
      <w:marRight w:val="0"/>
      <w:marTop w:val="0"/>
      <w:marBottom w:val="0"/>
      <w:divBdr>
        <w:top w:val="none" w:sz="0" w:space="0" w:color="auto"/>
        <w:left w:val="none" w:sz="0" w:space="0" w:color="auto"/>
        <w:bottom w:val="none" w:sz="0" w:space="0" w:color="auto"/>
        <w:right w:val="none" w:sz="0" w:space="0" w:color="auto"/>
      </w:divBdr>
      <w:divsChild>
        <w:div w:id="1440833336">
          <w:marLeft w:val="0"/>
          <w:marRight w:val="0"/>
          <w:marTop w:val="0"/>
          <w:marBottom w:val="0"/>
          <w:divBdr>
            <w:top w:val="none" w:sz="0" w:space="0" w:color="auto"/>
            <w:left w:val="none" w:sz="0" w:space="0" w:color="auto"/>
            <w:bottom w:val="none" w:sz="0" w:space="0" w:color="auto"/>
            <w:right w:val="none" w:sz="0" w:space="0" w:color="auto"/>
          </w:divBdr>
        </w:div>
        <w:div w:id="971902113">
          <w:marLeft w:val="0"/>
          <w:marRight w:val="0"/>
          <w:marTop w:val="0"/>
          <w:marBottom w:val="0"/>
          <w:divBdr>
            <w:top w:val="none" w:sz="0" w:space="0" w:color="auto"/>
            <w:left w:val="none" w:sz="0" w:space="0" w:color="auto"/>
            <w:bottom w:val="none" w:sz="0" w:space="0" w:color="auto"/>
            <w:right w:val="none" w:sz="0" w:space="0" w:color="auto"/>
          </w:divBdr>
        </w:div>
        <w:div w:id="1616214053">
          <w:marLeft w:val="0"/>
          <w:marRight w:val="0"/>
          <w:marTop w:val="0"/>
          <w:marBottom w:val="0"/>
          <w:divBdr>
            <w:top w:val="none" w:sz="0" w:space="0" w:color="auto"/>
            <w:left w:val="none" w:sz="0" w:space="0" w:color="auto"/>
            <w:bottom w:val="none" w:sz="0" w:space="0" w:color="auto"/>
            <w:right w:val="none" w:sz="0" w:space="0" w:color="auto"/>
          </w:divBdr>
        </w:div>
        <w:div w:id="627129229">
          <w:marLeft w:val="0"/>
          <w:marRight w:val="0"/>
          <w:marTop w:val="0"/>
          <w:marBottom w:val="0"/>
          <w:divBdr>
            <w:top w:val="none" w:sz="0" w:space="0" w:color="auto"/>
            <w:left w:val="none" w:sz="0" w:space="0" w:color="auto"/>
            <w:bottom w:val="none" w:sz="0" w:space="0" w:color="auto"/>
            <w:right w:val="none" w:sz="0" w:space="0" w:color="auto"/>
          </w:divBdr>
        </w:div>
        <w:div w:id="1261447373">
          <w:marLeft w:val="0"/>
          <w:marRight w:val="0"/>
          <w:marTop w:val="0"/>
          <w:marBottom w:val="0"/>
          <w:divBdr>
            <w:top w:val="none" w:sz="0" w:space="0" w:color="auto"/>
            <w:left w:val="none" w:sz="0" w:space="0" w:color="auto"/>
            <w:bottom w:val="none" w:sz="0" w:space="0" w:color="auto"/>
            <w:right w:val="none" w:sz="0" w:space="0" w:color="auto"/>
          </w:divBdr>
        </w:div>
        <w:div w:id="708143551">
          <w:marLeft w:val="0"/>
          <w:marRight w:val="0"/>
          <w:marTop w:val="0"/>
          <w:marBottom w:val="0"/>
          <w:divBdr>
            <w:top w:val="none" w:sz="0" w:space="0" w:color="auto"/>
            <w:left w:val="none" w:sz="0" w:space="0" w:color="auto"/>
            <w:bottom w:val="none" w:sz="0" w:space="0" w:color="auto"/>
            <w:right w:val="none" w:sz="0" w:space="0" w:color="auto"/>
          </w:divBdr>
        </w:div>
        <w:div w:id="379282998">
          <w:marLeft w:val="0"/>
          <w:marRight w:val="0"/>
          <w:marTop w:val="0"/>
          <w:marBottom w:val="0"/>
          <w:divBdr>
            <w:top w:val="none" w:sz="0" w:space="0" w:color="auto"/>
            <w:left w:val="none" w:sz="0" w:space="0" w:color="auto"/>
            <w:bottom w:val="none" w:sz="0" w:space="0" w:color="auto"/>
            <w:right w:val="none" w:sz="0" w:space="0" w:color="auto"/>
          </w:divBdr>
        </w:div>
        <w:div w:id="1476868908">
          <w:marLeft w:val="0"/>
          <w:marRight w:val="0"/>
          <w:marTop w:val="0"/>
          <w:marBottom w:val="0"/>
          <w:divBdr>
            <w:top w:val="none" w:sz="0" w:space="0" w:color="auto"/>
            <w:left w:val="none" w:sz="0" w:space="0" w:color="auto"/>
            <w:bottom w:val="none" w:sz="0" w:space="0" w:color="auto"/>
            <w:right w:val="none" w:sz="0" w:space="0" w:color="auto"/>
          </w:divBdr>
        </w:div>
        <w:div w:id="514655831">
          <w:marLeft w:val="0"/>
          <w:marRight w:val="0"/>
          <w:marTop w:val="0"/>
          <w:marBottom w:val="0"/>
          <w:divBdr>
            <w:top w:val="none" w:sz="0" w:space="0" w:color="auto"/>
            <w:left w:val="none" w:sz="0" w:space="0" w:color="auto"/>
            <w:bottom w:val="none" w:sz="0" w:space="0" w:color="auto"/>
            <w:right w:val="none" w:sz="0" w:space="0" w:color="auto"/>
          </w:divBdr>
        </w:div>
      </w:divsChild>
    </w:div>
    <w:div w:id="1242255451">
      <w:bodyDiv w:val="1"/>
      <w:marLeft w:val="0"/>
      <w:marRight w:val="0"/>
      <w:marTop w:val="0"/>
      <w:marBottom w:val="0"/>
      <w:divBdr>
        <w:top w:val="none" w:sz="0" w:space="0" w:color="auto"/>
        <w:left w:val="none" w:sz="0" w:space="0" w:color="auto"/>
        <w:bottom w:val="none" w:sz="0" w:space="0" w:color="auto"/>
        <w:right w:val="none" w:sz="0" w:space="0" w:color="auto"/>
      </w:divBdr>
    </w:div>
    <w:div w:id="1245526315">
      <w:bodyDiv w:val="1"/>
      <w:marLeft w:val="0"/>
      <w:marRight w:val="0"/>
      <w:marTop w:val="0"/>
      <w:marBottom w:val="0"/>
      <w:divBdr>
        <w:top w:val="none" w:sz="0" w:space="0" w:color="auto"/>
        <w:left w:val="none" w:sz="0" w:space="0" w:color="auto"/>
        <w:bottom w:val="none" w:sz="0" w:space="0" w:color="auto"/>
        <w:right w:val="none" w:sz="0" w:space="0" w:color="auto"/>
      </w:divBdr>
    </w:div>
    <w:div w:id="1247573179">
      <w:bodyDiv w:val="1"/>
      <w:marLeft w:val="0"/>
      <w:marRight w:val="0"/>
      <w:marTop w:val="0"/>
      <w:marBottom w:val="0"/>
      <w:divBdr>
        <w:top w:val="none" w:sz="0" w:space="0" w:color="auto"/>
        <w:left w:val="none" w:sz="0" w:space="0" w:color="auto"/>
        <w:bottom w:val="none" w:sz="0" w:space="0" w:color="auto"/>
        <w:right w:val="none" w:sz="0" w:space="0" w:color="auto"/>
      </w:divBdr>
    </w:div>
    <w:div w:id="1260258506">
      <w:bodyDiv w:val="1"/>
      <w:marLeft w:val="0"/>
      <w:marRight w:val="0"/>
      <w:marTop w:val="0"/>
      <w:marBottom w:val="0"/>
      <w:divBdr>
        <w:top w:val="none" w:sz="0" w:space="0" w:color="auto"/>
        <w:left w:val="none" w:sz="0" w:space="0" w:color="auto"/>
        <w:bottom w:val="none" w:sz="0" w:space="0" w:color="auto"/>
        <w:right w:val="none" w:sz="0" w:space="0" w:color="auto"/>
      </w:divBdr>
    </w:div>
    <w:div w:id="1260328500">
      <w:bodyDiv w:val="1"/>
      <w:marLeft w:val="0"/>
      <w:marRight w:val="0"/>
      <w:marTop w:val="0"/>
      <w:marBottom w:val="0"/>
      <w:divBdr>
        <w:top w:val="none" w:sz="0" w:space="0" w:color="auto"/>
        <w:left w:val="none" w:sz="0" w:space="0" w:color="auto"/>
        <w:bottom w:val="none" w:sz="0" w:space="0" w:color="auto"/>
        <w:right w:val="none" w:sz="0" w:space="0" w:color="auto"/>
      </w:divBdr>
    </w:div>
    <w:div w:id="1260330996">
      <w:bodyDiv w:val="1"/>
      <w:marLeft w:val="0"/>
      <w:marRight w:val="0"/>
      <w:marTop w:val="0"/>
      <w:marBottom w:val="0"/>
      <w:divBdr>
        <w:top w:val="none" w:sz="0" w:space="0" w:color="auto"/>
        <w:left w:val="none" w:sz="0" w:space="0" w:color="auto"/>
        <w:bottom w:val="none" w:sz="0" w:space="0" w:color="auto"/>
        <w:right w:val="none" w:sz="0" w:space="0" w:color="auto"/>
      </w:divBdr>
    </w:div>
    <w:div w:id="1261262012">
      <w:bodyDiv w:val="1"/>
      <w:marLeft w:val="0"/>
      <w:marRight w:val="0"/>
      <w:marTop w:val="0"/>
      <w:marBottom w:val="0"/>
      <w:divBdr>
        <w:top w:val="none" w:sz="0" w:space="0" w:color="auto"/>
        <w:left w:val="none" w:sz="0" w:space="0" w:color="auto"/>
        <w:bottom w:val="none" w:sz="0" w:space="0" w:color="auto"/>
        <w:right w:val="none" w:sz="0" w:space="0" w:color="auto"/>
      </w:divBdr>
      <w:divsChild>
        <w:div w:id="352538208">
          <w:marLeft w:val="0"/>
          <w:marRight w:val="0"/>
          <w:marTop w:val="0"/>
          <w:marBottom w:val="0"/>
          <w:divBdr>
            <w:top w:val="none" w:sz="0" w:space="0" w:color="auto"/>
            <w:left w:val="none" w:sz="0" w:space="0" w:color="auto"/>
            <w:bottom w:val="none" w:sz="0" w:space="0" w:color="auto"/>
            <w:right w:val="none" w:sz="0" w:space="0" w:color="auto"/>
          </w:divBdr>
          <w:divsChild>
            <w:div w:id="188436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7995">
      <w:bodyDiv w:val="1"/>
      <w:marLeft w:val="0"/>
      <w:marRight w:val="0"/>
      <w:marTop w:val="0"/>
      <w:marBottom w:val="0"/>
      <w:divBdr>
        <w:top w:val="none" w:sz="0" w:space="0" w:color="auto"/>
        <w:left w:val="none" w:sz="0" w:space="0" w:color="auto"/>
        <w:bottom w:val="none" w:sz="0" w:space="0" w:color="auto"/>
        <w:right w:val="none" w:sz="0" w:space="0" w:color="auto"/>
      </w:divBdr>
      <w:divsChild>
        <w:div w:id="1293514715">
          <w:marLeft w:val="0"/>
          <w:marRight w:val="0"/>
          <w:marTop w:val="0"/>
          <w:marBottom w:val="0"/>
          <w:divBdr>
            <w:top w:val="none" w:sz="0" w:space="0" w:color="auto"/>
            <w:left w:val="none" w:sz="0" w:space="0" w:color="auto"/>
            <w:bottom w:val="none" w:sz="0" w:space="0" w:color="auto"/>
            <w:right w:val="none" w:sz="0" w:space="0" w:color="auto"/>
          </w:divBdr>
          <w:divsChild>
            <w:div w:id="1921139348">
              <w:marLeft w:val="0"/>
              <w:marRight w:val="0"/>
              <w:marTop w:val="0"/>
              <w:marBottom w:val="0"/>
              <w:divBdr>
                <w:top w:val="none" w:sz="0" w:space="0" w:color="auto"/>
                <w:left w:val="none" w:sz="0" w:space="0" w:color="auto"/>
                <w:bottom w:val="none" w:sz="0" w:space="0" w:color="auto"/>
                <w:right w:val="none" w:sz="0" w:space="0" w:color="auto"/>
              </w:divBdr>
            </w:div>
          </w:divsChild>
        </w:div>
        <w:div w:id="755782301">
          <w:marLeft w:val="0"/>
          <w:marRight w:val="0"/>
          <w:marTop w:val="0"/>
          <w:marBottom w:val="0"/>
          <w:divBdr>
            <w:top w:val="none" w:sz="0" w:space="0" w:color="auto"/>
            <w:left w:val="none" w:sz="0" w:space="0" w:color="auto"/>
            <w:bottom w:val="none" w:sz="0" w:space="0" w:color="auto"/>
            <w:right w:val="none" w:sz="0" w:space="0" w:color="auto"/>
          </w:divBdr>
          <w:divsChild>
            <w:div w:id="755249283">
              <w:marLeft w:val="0"/>
              <w:marRight w:val="0"/>
              <w:marTop w:val="0"/>
              <w:marBottom w:val="0"/>
              <w:divBdr>
                <w:top w:val="none" w:sz="0" w:space="0" w:color="auto"/>
                <w:left w:val="none" w:sz="0" w:space="0" w:color="auto"/>
                <w:bottom w:val="none" w:sz="0" w:space="0" w:color="auto"/>
                <w:right w:val="none" w:sz="0" w:space="0" w:color="auto"/>
              </w:divBdr>
            </w:div>
          </w:divsChild>
        </w:div>
        <w:div w:id="1455757294">
          <w:marLeft w:val="0"/>
          <w:marRight w:val="0"/>
          <w:marTop w:val="0"/>
          <w:marBottom w:val="0"/>
          <w:divBdr>
            <w:top w:val="none" w:sz="0" w:space="0" w:color="auto"/>
            <w:left w:val="none" w:sz="0" w:space="0" w:color="auto"/>
            <w:bottom w:val="none" w:sz="0" w:space="0" w:color="auto"/>
            <w:right w:val="none" w:sz="0" w:space="0" w:color="auto"/>
          </w:divBdr>
          <w:divsChild>
            <w:div w:id="825437269">
              <w:marLeft w:val="0"/>
              <w:marRight w:val="0"/>
              <w:marTop w:val="0"/>
              <w:marBottom w:val="0"/>
              <w:divBdr>
                <w:top w:val="none" w:sz="0" w:space="0" w:color="auto"/>
                <w:left w:val="none" w:sz="0" w:space="0" w:color="auto"/>
                <w:bottom w:val="none" w:sz="0" w:space="0" w:color="auto"/>
                <w:right w:val="none" w:sz="0" w:space="0" w:color="auto"/>
              </w:divBdr>
            </w:div>
          </w:divsChild>
        </w:div>
        <w:div w:id="769933361">
          <w:marLeft w:val="0"/>
          <w:marRight w:val="0"/>
          <w:marTop w:val="0"/>
          <w:marBottom w:val="0"/>
          <w:divBdr>
            <w:top w:val="none" w:sz="0" w:space="0" w:color="auto"/>
            <w:left w:val="none" w:sz="0" w:space="0" w:color="auto"/>
            <w:bottom w:val="none" w:sz="0" w:space="0" w:color="auto"/>
            <w:right w:val="none" w:sz="0" w:space="0" w:color="auto"/>
          </w:divBdr>
          <w:divsChild>
            <w:div w:id="536242638">
              <w:marLeft w:val="0"/>
              <w:marRight w:val="0"/>
              <w:marTop w:val="0"/>
              <w:marBottom w:val="0"/>
              <w:divBdr>
                <w:top w:val="none" w:sz="0" w:space="0" w:color="auto"/>
                <w:left w:val="none" w:sz="0" w:space="0" w:color="auto"/>
                <w:bottom w:val="none" w:sz="0" w:space="0" w:color="auto"/>
                <w:right w:val="none" w:sz="0" w:space="0" w:color="auto"/>
              </w:divBdr>
            </w:div>
          </w:divsChild>
        </w:div>
        <w:div w:id="1979334257">
          <w:marLeft w:val="0"/>
          <w:marRight w:val="0"/>
          <w:marTop w:val="0"/>
          <w:marBottom w:val="0"/>
          <w:divBdr>
            <w:top w:val="none" w:sz="0" w:space="0" w:color="auto"/>
            <w:left w:val="none" w:sz="0" w:space="0" w:color="auto"/>
            <w:bottom w:val="none" w:sz="0" w:space="0" w:color="auto"/>
            <w:right w:val="none" w:sz="0" w:space="0" w:color="auto"/>
          </w:divBdr>
          <w:divsChild>
            <w:div w:id="734814208">
              <w:marLeft w:val="0"/>
              <w:marRight w:val="0"/>
              <w:marTop w:val="0"/>
              <w:marBottom w:val="0"/>
              <w:divBdr>
                <w:top w:val="none" w:sz="0" w:space="0" w:color="auto"/>
                <w:left w:val="none" w:sz="0" w:space="0" w:color="auto"/>
                <w:bottom w:val="none" w:sz="0" w:space="0" w:color="auto"/>
                <w:right w:val="none" w:sz="0" w:space="0" w:color="auto"/>
              </w:divBdr>
            </w:div>
          </w:divsChild>
        </w:div>
        <w:div w:id="929313424">
          <w:marLeft w:val="0"/>
          <w:marRight w:val="0"/>
          <w:marTop w:val="0"/>
          <w:marBottom w:val="0"/>
          <w:divBdr>
            <w:top w:val="none" w:sz="0" w:space="0" w:color="auto"/>
            <w:left w:val="none" w:sz="0" w:space="0" w:color="auto"/>
            <w:bottom w:val="none" w:sz="0" w:space="0" w:color="auto"/>
            <w:right w:val="none" w:sz="0" w:space="0" w:color="auto"/>
          </w:divBdr>
          <w:divsChild>
            <w:div w:id="1797719892">
              <w:marLeft w:val="0"/>
              <w:marRight w:val="0"/>
              <w:marTop w:val="0"/>
              <w:marBottom w:val="0"/>
              <w:divBdr>
                <w:top w:val="none" w:sz="0" w:space="0" w:color="auto"/>
                <w:left w:val="none" w:sz="0" w:space="0" w:color="auto"/>
                <w:bottom w:val="none" w:sz="0" w:space="0" w:color="auto"/>
                <w:right w:val="none" w:sz="0" w:space="0" w:color="auto"/>
              </w:divBdr>
            </w:div>
          </w:divsChild>
        </w:div>
        <w:div w:id="1078214787">
          <w:marLeft w:val="0"/>
          <w:marRight w:val="0"/>
          <w:marTop w:val="0"/>
          <w:marBottom w:val="0"/>
          <w:divBdr>
            <w:top w:val="none" w:sz="0" w:space="0" w:color="auto"/>
            <w:left w:val="none" w:sz="0" w:space="0" w:color="auto"/>
            <w:bottom w:val="none" w:sz="0" w:space="0" w:color="auto"/>
            <w:right w:val="none" w:sz="0" w:space="0" w:color="auto"/>
          </w:divBdr>
          <w:divsChild>
            <w:div w:id="1247419833">
              <w:marLeft w:val="0"/>
              <w:marRight w:val="0"/>
              <w:marTop w:val="0"/>
              <w:marBottom w:val="0"/>
              <w:divBdr>
                <w:top w:val="none" w:sz="0" w:space="0" w:color="auto"/>
                <w:left w:val="none" w:sz="0" w:space="0" w:color="auto"/>
                <w:bottom w:val="none" w:sz="0" w:space="0" w:color="auto"/>
                <w:right w:val="none" w:sz="0" w:space="0" w:color="auto"/>
              </w:divBdr>
            </w:div>
          </w:divsChild>
        </w:div>
        <w:div w:id="1609963833">
          <w:marLeft w:val="0"/>
          <w:marRight w:val="0"/>
          <w:marTop w:val="0"/>
          <w:marBottom w:val="0"/>
          <w:divBdr>
            <w:top w:val="none" w:sz="0" w:space="0" w:color="auto"/>
            <w:left w:val="none" w:sz="0" w:space="0" w:color="auto"/>
            <w:bottom w:val="none" w:sz="0" w:space="0" w:color="auto"/>
            <w:right w:val="none" w:sz="0" w:space="0" w:color="auto"/>
          </w:divBdr>
          <w:divsChild>
            <w:div w:id="1818497965">
              <w:marLeft w:val="0"/>
              <w:marRight w:val="0"/>
              <w:marTop w:val="0"/>
              <w:marBottom w:val="0"/>
              <w:divBdr>
                <w:top w:val="none" w:sz="0" w:space="0" w:color="auto"/>
                <w:left w:val="none" w:sz="0" w:space="0" w:color="auto"/>
                <w:bottom w:val="none" w:sz="0" w:space="0" w:color="auto"/>
                <w:right w:val="none" w:sz="0" w:space="0" w:color="auto"/>
              </w:divBdr>
            </w:div>
          </w:divsChild>
        </w:div>
        <w:div w:id="1839078045">
          <w:marLeft w:val="0"/>
          <w:marRight w:val="0"/>
          <w:marTop w:val="0"/>
          <w:marBottom w:val="0"/>
          <w:divBdr>
            <w:top w:val="none" w:sz="0" w:space="0" w:color="auto"/>
            <w:left w:val="none" w:sz="0" w:space="0" w:color="auto"/>
            <w:bottom w:val="none" w:sz="0" w:space="0" w:color="auto"/>
            <w:right w:val="none" w:sz="0" w:space="0" w:color="auto"/>
          </w:divBdr>
          <w:divsChild>
            <w:div w:id="95105541">
              <w:marLeft w:val="0"/>
              <w:marRight w:val="0"/>
              <w:marTop w:val="0"/>
              <w:marBottom w:val="0"/>
              <w:divBdr>
                <w:top w:val="none" w:sz="0" w:space="0" w:color="auto"/>
                <w:left w:val="none" w:sz="0" w:space="0" w:color="auto"/>
                <w:bottom w:val="none" w:sz="0" w:space="0" w:color="auto"/>
                <w:right w:val="none" w:sz="0" w:space="0" w:color="auto"/>
              </w:divBdr>
            </w:div>
          </w:divsChild>
        </w:div>
        <w:div w:id="1404792231">
          <w:marLeft w:val="0"/>
          <w:marRight w:val="0"/>
          <w:marTop w:val="0"/>
          <w:marBottom w:val="0"/>
          <w:divBdr>
            <w:top w:val="none" w:sz="0" w:space="0" w:color="auto"/>
            <w:left w:val="none" w:sz="0" w:space="0" w:color="auto"/>
            <w:bottom w:val="none" w:sz="0" w:space="0" w:color="auto"/>
            <w:right w:val="none" w:sz="0" w:space="0" w:color="auto"/>
          </w:divBdr>
          <w:divsChild>
            <w:div w:id="201941985">
              <w:marLeft w:val="0"/>
              <w:marRight w:val="0"/>
              <w:marTop w:val="0"/>
              <w:marBottom w:val="0"/>
              <w:divBdr>
                <w:top w:val="none" w:sz="0" w:space="0" w:color="auto"/>
                <w:left w:val="none" w:sz="0" w:space="0" w:color="auto"/>
                <w:bottom w:val="none" w:sz="0" w:space="0" w:color="auto"/>
                <w:right w:val="none" w:sz="0" w:space="0" w:color="auto"/>
              </w:divBdr>
            </w:div>
          </w:divsChild>
        </w:div>
        <w:div w:id="264844307">
          <w:marLeft w:val="0"/>
          <w:marRight w:val="0"/>
          <w:marTop w:val="0"/>
          <w:marBottom w:val="0"/>
          <w:divBdr>
            <w:top w:val="none" w:sz="0" w:space="0" w:color="auto"/>
            <w:left w:val="none" w:sz="0" w:space="0" w:color="auto"/>
            <w:bottom w:val="none" w:sz="0" w:space="0" w:color="auto"/>
            <w:right w:val="none" w:sz="0" w:space="0" w:color="auto"/>
          </w:divBdr>
          <w:divsChild>
            <w:div w:id="1152482390">
              <w:marLeft w:val="0"/>
              <w:marRight w:val="0"/>
              <w:marTop w:val="0"/>
              <w:marBottom w:val="0"/>
              <w:divBdr>
                <w:top w:val="none" w:sz="0" w:space="0" w:color="auto"/>
                <w:left w:val="none" w:sz="0" w:space="0" w:color="auto"/>
                <w:bottom w:val="none" w:sz="0" w:space="0" w:color="auto"/>
                <w:right w:val="none" w:sz="0" w:space="0" w:color="auto"/>
              </w:divBdr>
            </w:div>
          </w:divsChild>
        </w:div>
        <w:div w:id="153768243">
          <w:marLeft w:val="0"/>
          <w:marRight w:val="0"/>
          <w:marTop w:val="0"/>
          <w:marBottom w:val="0"/>
          <w:divBdr>
            <w:top w:val="none" w:sz="0" w:space="0" w:color="auto"/>
            <w:left w:val="none" w:sz="0" w:space="0" w:color="auto"/>
            <w:bottom w:val="none" w:sz="0" w:space="0" w:color="auto"/>
            <w:right w:val="none" w:sz="0" w:space="0" w:color="auto"/>
          </w:divBdr>
          <w:divsChild>
            <w:div w:id="782306935">
              <w:marLeft w:val="0"/>
              <w:marRight w:val="0"/>
              <w:marTop w:val="0"/>
              <w:marBottom w:val="0"/>
              <w:divBdr>
                <w:top w:val="none" w:sz="0" w:space="0" w:color="auto"/>
                <w:left w:val="none" w:sz="0" w:space="0" w:color="auto"/>
                <w:bottom w:val="none" w:sz="0" w:space="0" w:color="auto"/>
                <w:right w:val="none" w:sz="0" w:space="0" w:color="auto"/>
              </w:divBdr>
            </w:div>
          </w:divsChild>
        </w:div>
        <w:div w:id="907811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807063">
      <w:bodyDiv w:val="1"/>
      <w:marLeft w:val="0"/>
      <w:marRight w:val="0"/>
      <w:marTop w:val="0"/>
      <w:marBottom w:val="0"/>
      <w:divBdr>
        <w:top w:val="none" w:sz="0" w:space="0" w:color="auto"/>
        <w:left w:val="none" w:sz="0" w:space="0" w:color="auto"/>
        <w:bottom w:val="none" w:sz="0" w:space="0" w:color="auto"/>
        <w:right w:val="none" w:sz="0" w:space="0" w:color="auto"/>
      </w:divBdr>
    </w:div>
    <w:div w:id="1270116723">
      <w:bodyDiv w:val="1"/>
      <w:marLeft w:val="0"/>
      <w:marRight w:val="0"/>
      <w:marTop w:val="0"/>
      <w:marBottom w:val="0"/>
      <w:divBdr>
        <w:top w:val="none" w:sz="0" w:space="0" w:color="auto"/>
        <w:left w:val="none" w:sz="0" w:space="0" w:color="auto"/>
        <w:bottom w:val="none" w:sz="0" w:space="0" w:color="auto"/>
        <w:right w:val="none" w:sz="0" w:space="0" w:color="auto"/>
      </w:divBdr>
    </w:div>
    <w:div w:id="1270167016">
      <w:bodyDiv w:val="1"/>
      <w:marLeft w:val="0"/>
      <w:marRight w:val="0"/>
      <w:marTop w:val="0"/>
      <w:marBottom w:val="0"/>
      <w:divBdr>
        <w:top w:val="none" w:sz="0" w:space="0" w:color="auto"/>
        <w:left w:val="none" w:sz="0" w:space="0" w:color="auto"/>
        <w:bottom w:val="none" w:sz="0" w:space="0" w:color="auto"/>
        <w:right w:val="none" w:sz="0" w:space="0" w:color="auto"/>
      </w:divBdr>
      <w:divsChild>
        <w:div w:id="1998528843">
          <w:marLeft w:val="0"/>
          <w:marRight w:val="0"/>
          <w:marTop w:val="0"/>
          <w:marBottom w:val="0"/>
          <w:divBdr>
            <w:top w:val="none" w:sz="0" w:space="0" w:color="auto"/>
            <w:left w:val="none" w:sz="0" w:space="0" w:color="auto"/>
            <w:bottom w:val="none" w:sz="0" w:space="0" w:color="auto"/>
            <w:right w:val="none" w:sz="0" w:space="0" w:color="auto"/>
          </w:divBdr>
        </w:div>
      </w:divsChild>
    </w:div>
    <w:div w:id="1278483790">
      <w:bodyDiv w:val="1"/>
      <w:marLeft w:val="0"/>
      <w:marRight w:val="0"/>
      <w:marTop w:val="0"/>
      <w:marBottom w:val="0"/>
      <w:divBdr>
        <w:top w:val="none" w:sz="0" w:space="0" w:color="auto"/>
        <w:left w:val="none" w:sz="0" w:space="0" w:color="auto"/>
        <w:bottom w:val="none" w:sz="0" w:space="0" w:color="auto"/>
        <w:right w:val="none" w:sz="0" w:space="0" w:color="auto"/>
      </w:divBdr>
      <w:divsChild>
        <w:div w:id="1107653934">
          <w:marLeft w:val="0"/>
          <w:marRight w:val="0"/>
          <w:marTop w:val="240"/>
          <w:marBottom w:val="171"/>
          <w:divBdr>
            <w:top w:val="none" w:sz="0" w:space="0" w:color="auto"/>
            <w:left w:val="none" w:sz="0" w:space="0" w:color="auto"/>
            <w:bottom w:val="none" w:sz="0" w:space="0" w:color="auto"/>
            <w:right w:val="none" w:sz="0" w:space="0" w:color="auto"/>
          </w:divBdr>
          <w:divsChild>
            <w:div w:id="313337884">
              <w:marLeft w:val="0"/>
              <w:marRight w:val="0"/>
              <w:marTop w:val="0"/>
              <w:marBottom w:val="0"/>
              <w:divBdr>
                <w:top w:val="none" w:sz="0" w:space="0" w:color="auto"/>
                <w:left w:val="none" w:sz="0" w:space="0" w:color="auto"/>
                <w:bottom w:val="none" w:sz="0" w:space="0" w:color="auto"/>
                <w:right w:val="none" w:sz="0" w:space="0" w:color="auto"/>
              </w:divBdr>
              <w:divsChild>
                <w:div w:id="340663021">
                  <w:marLeft w:val="0"/>
                  <w:marRight w:val="0"/>
                  <w:marTop w:val="0"/>
                  <w:marBottom w:val="0"/>
                  <w:divBdr>
                    <w:top w:val="none" w:sz="0" w:space="0" w:color="auto"/>
                    <w:left w:val="none" w:sz="0" w:space="0" w:color="auto"/>
                    <w:bottom w:val="none" w:sz="0" w:space="0" w:color="auto"/>
                    <w:right w:val="none" w:sz="0" w:space="0" w:color="auto"/>
                  </w:divBdr>
                  <w:divsChild>
                    <w:div w:id="1401948421">
                      <w:marLeft w:val="0"/>
                      <w:marRight w:val="0"/>
                      <w:marTop w:val="0"/>
                      <w:marBottom w:val="0"/>
                      <w:divBdr>
                        <w:top w:val="none" w:sz="0" w:space="0" w:color="auto"/>
                        <w:left w:val="none" w:sz="0" w:space="0" w:color="auto"/>
                        <w:bottom w:val="none" w:sz="0" w:space="0" w:color="auto"/>
                        <w:right w:val="none" w:sz="0" w:space="0" w:color="auto"/>
                      </w:divBdr>
                      <w:divsChild>
                        <w:div w:id="32511106">
                          <w:marLeft w:val="0"/>
                          <w:marRight w:val="0"/>
                          <w:marTop w:val="0"/>
                          <w:marBottom w:val="0"/>
                          <w:divBdr>
                            <w:top w:val="none" w:sz="0" w:space="0" w:color="auto"/>
                            <w:left w:val="none" w:sz="0" w:space="0" w:color="auto"/>
                            <w:bottom w:val="none" w:sz="0" w:space="0" w:color="auto"/>
                            <w:right w:val="none" w:sz="0" w:space="0" w:color="auto"/>
                          </w:divBdr>
                        </w:div>
                        <w:div w:id="873080316">
                          <w:marLeft w:val="0"/>
                          <w:marRight w:val="0"/>
                          <w:marTop w:val="0"/>
                          <w:marBottom w:val="0"/>
                          <w:divBdr>
                            <w:top w:val="none" w:sz="0" w:space="0" w:color="auto"/>
                            <w:left w:val="none" w:sz="0" w:space="0" w:color="auto"/>
                            <w:bottom w:val="none" w:sz="0" w:space="0" w:color="auto"/>
                            <w:right w:val="none" w:sz="0" w:space="0" w:color="auto"/>
                          </w:divBdr>
                          <w:divsChild>
                            <w:div w:id="16129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22044">
          <w:marLeft w:val="0"/>
          <w:marRight w:val="0"/>
          <w:marTop w:val="240"/>
          <w:marBottom w:val="171"/>
          <w:divBdr>
            <w:top w:val="none" w:sz="0" w:space="0" w:color="auto"/>
            <w:left w:val="none" w:sz="0" w:space="0" w:color="auto"/>
            <w:bottom w:val="none" w:sz="0" w:space="0" w:color="auto"/>
            <w:right w:val="none" w:sz="0" w:space="0" w:color="auto"/>
          </w:divBdr>
          <w:divsChild>
            <w:div w:id="1062606353">
              <w:marLeft w:val="0"/>
              <w:marRight w:val="0"/>
              <w:marTop w:val="0"/>
              <w:marBottom w:val="0"/>
              <w:divBdr>
                <w:top w:val="none" w:sz="0" w:space="0" w:color="auto"/>
                <w:left w:val="none" w:sz="0" w:space="0" w:color="auto"/>
                <w:bottom w:val="none" w:sz="0" w:space="0" w:color="auto"/>
                <w:right w:val="none" w:sz="0" w:space="0" w:color="auto"/>
              </w:divBdr>
              <w:divsChild>
                <w:div w:id="1412464574">
                  <w:marLeft w:val="0"/>
                  <w:marRight w:val="0"/>
                  <w:marTop w:val="0"/>
                  <w:marBottom w:val="0"/>
                  <w:divBdr>
                    <w:top w:val="none" w:sz="0" w:space="0" w:color="auto"/>
                    <w:left w:val="none" w:sz="0" w:space="0" w:color="auto"/>
                    <w:bottom w:val="none" w:sz="0" w:space="0" w:color="auto"/>
                    <w:right w:val="none" w:sz="0" w:space="0" w:color="auto"/>
                  </w:divBdr>
                  <w:divsChild>
                    <w:div w:id="1235975265">
                      <w:marLeft w:val="0"/>
                      <w:marRight w:val="0"/>
                      <w:marTop w:val="0"/>
                      <w:marBottom w:val="0"/>
                      <w:divBdr>
                        <w:top w:val="none" w:sz="0" w:space="0" w:color="auto"/>
                        <w:left w:val="none" w:sz="0" w:space="0" w:color="auto"/>
                        <w:bottom w:val="none" w:sz="0" w:space="0" w:color="auto"/>
                        <w:right w:val="none" w:sz="0" w:space="0" w:color="auto"/>
                      </w:divBdr>
                      <w:divsChild>
                        <w:div w:id="432366300">
                          <w:marLeft w:val="0"/>
                          <w:marRight w:val="0"/>
                          <w:marTop w:val="0"/>
                          <w:marBottom w:val="0"/>
                          <w:divBdr>
                            <w:top w:val="none" w:sz="0" w:space="0" w:color="auto"/>
                            <w:left w:val="none" w:sz="0" w:space="0" w:color="auto"/>
                            <w:bottom w:val="none" w:sz="0" w:space="0" w:color="auto"/>
                            <w:right w:val="none" w:sz="0" w:space="0" w:color="auto"/>
                          </w:divBdr>
                        </w:div>
                        <w:div w:id="121193579">
                          <w:marLeft w:val="0"/>
                          <w:marRight w:val="0"/>
                          <w:marTop w:val="0"/>
                          <w:marBottom w:val="0"/>
                          <w:divBdr>
                            <w:top w:val="none" w:sz="0" w:space="0" w:color="auto"/>
                            <w:left w:val="none" w:sz="0" w:space="0" w:color="auto"/>
                            <w:bottom w:val="none" w:sz="0" w:space="0" w:color="auto"/>
                            <w:right w:val="none" w:sz="0" w:space="0" w:color="auto"/>
                          </w:divBdr>
                          <w:divsChild>
                            <w:div w:id="7581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165203">
          <w:marLeft w:val="0"/>
          <w:marRight w:val="0"/>
          <w:marTop w:val="240"/>
          <w:marBottom w:val="171"/>
          <w:divBdr>
            <w:top w:val="none" w:sz="0" w:space="0" w:color="auto"/>
            <w:left w:val="none" w:sz="0" w:space="0" w:color="auto"/>
            <w:bottom w:val="none" w:sz="0" w:space="0" w:color="auto"/>
            <w:right w:val="none" w:sz="0" w:space="0" w:color="auto"/>
          </w:divBdr>
          <w:divsChild>
            <w:div w:id="1418593499">
              <w:marLeft w:val="0"/>
              <w:marRight w:val="0"/>
              <w:marTop w:val="0"/>
              <w:marBottom w:val="0"/>
              <w:divBdr>
                <w:top w:val="none" w:sz="0" w:space="0" w:color="auto"/>
                <w:left w:val="none" w:sz="0" w:space="0" w:color="auto"/>
                <w:bottom w:val="none" w:sz="0" w:space="0" w:color="auto"/>
                <w:right w:val="none" w:sz="0" w:space="0" w:color="auto"/>
              </w:divBdr>
              <w:divsChild>
                <w:div w:id="67046543">
                  <w:marLeft w:val="0"/>
                  <w:marRight w:val="0"/>
                  <w:marTop w:val="0"/>
                  <w:marBottom w:val="0"/>
                  <w:divBdr>
                    <w:top w:val="none" w:sz="0" w:space="0" w:color="auto"/>
                    <w:left w:val="none" w:sz="0" w:space="0" w:color="auto"/>
                    <w:bottom w:val="none" w:sz="0" w:space="0" w:color="auto"/>
                    <w:right w:val="none" w:sz="0" w:space="0" w:color="auto"/>
                  </w:divBdr>
                  <w:divsChild>
                    <w:div w:id="463088446">
                      <w:marLeft w:val="0"/>
                      <w:marRight w:val="0"/>
                      <w:marTop w:val="0"/>
                      <w:marBottom w:val="0"/>
                      <w:divBdr>
                        <w:top w:val="none" w:sz="0" w:space="0" w:color="auto"/>
                        <w:left w:val="none" w:sz="0" w:space="0" w:color="auto"/>
                        <w:bottom w:val="none" w:sz="0" w:space="0" w:color="auto"/>
                        <w:right w:val="none" w:sz="0" w:space="0" w:color="auto"/>
                      </w:divBdr>
                      <w:divsChild>
                        <w:div w:id="1975910753">
                          <w:marLeft w:val="0"/>
                          <w:marRight w:val="0"/>
                          <w:marTop w:val="0"/>
                          <w:marBottom w:val="0"/>
                          <w:divBdr>
                            <w:top w:val="none" w:sz="0" w:space="0" w:color="auto"/>
                            <w:left w:val="none" w:sz="0" w:space="0" w:color="auto"/>
                            <w:bottom w:val="none" w:sz="0" w:space="0" w:color="auto"/>
                            <w:right w:val="none" w:sz="0" w:space="0" w:color="auto"/>
                          </w:divBdr>
                        </w:div>
                        <w:div w:id="1497650273">
                          <w:marLeft w:val="0"/>
                          <w:marRight w:val="0"/>
                          <w:marTop w:val="0"/>
                          <w:marBottom w:val="0"/>
                          <w:divBdr>
                            <w:top w:val="none" w:sz="0" w:space="0" w:color="auto"/>
                            <w:left w:val="none" w:sz="0" w:space="0" w:color="auto"/>
                            <w:bottom w:val="none" w:sz="0" w:space="0" w:color="auto"/>
                            <w:right w:val="none" w:sz="0" w:space="0" w:color="auto"/>
                          </w:divBdr>
                          <w:divsChild>
                            <w:div w:id="16357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443254">
          <w:marLeft w:val="0"/>
          <w:marRight w:val="0"/>
          <w:marTop w:val="240"/>
          <w:marBottom w:val="171"/>
          <w:divBdr>
            <w:top w:val="none" w:sz="0" w:space="0" w:color="auto"/>
            <w:left w:val="none" w:sz="0" w:space="0" w:color="auto"/>
            <w:bottom w:val="none" w:sz="0" w:space="0" w:color="auto"/>
            <w:right w:val="none" w:sz="0" w:space="0" w:color="auto"/>
          </w:divBdr>
          <w:divsChild>
            <w:div w:id="1408378320">
              <w:marLeft w:val="0"/>
              <w:marRight w:val="0"/>
              <w:marTop w:val="0"/>
              <w:marBottom w:val="0"/>
              <w:divBdr>
                <w:top w:val="none" w:sz="0" w:space="0" w:color="auto"/>
                <w:left w:val="none" w:sz="0" w:space="0" w:color="auto"/>
                <w:bottom w:val="none" w:sz="0" w:space="0" w:color="auto"/>
                <w:right w:val="none" w:sz="0" w:space="0" w:color="auto"/>
              </w:divBdr>
              <w:divsChild>
                <w:div w:id="1226604321">
                  <w:marLeft w:val="0"/>
                  <w:marRight w:val="0"/>
                  <w:marTop w:val="0"/>
                  <w:marBottom w:val="0"/>
                  <w:divBdr>
                    <w:top w:val="none" w:sz="0" w:space="0" w:color="auto"/>
                    <w:left w:val="none" w:sz="0" w:space="0" w:color="auto"/>
                    <w:bottom w:val="none" w:sz="0" w:space="0" w:color="auto"/>
                    <w:right w:val="none" w:sz="0" w:space="0" w:color="auto"/>
                  </w:divBdr>
                  <w:divsChild>
                    <w:div w:id="331109587">
                      <w:marLeft w:val="0"/>
                      <w:marRight w:val="0"/>
                      <w:marTop w:val="0"/>
                      <w:marBottom w:val="0"/>
                      <w:divBdr>
                        <w:top w:val="none" w:sz="0" w:space="0" w:color="auto"/>
                        <w:left w:val="none" w:sz="0" w:space="0" w:color="auto"/>
                        <w:bottom w:val="none" w:sz="0" w:space="0" w:color="auto"/>
                        <w:right w:val="none" w:sz="0" w:space="0" w:color="auto"/>
                      </w:divBdr>
                      <w:divsChild>
                        <w:div w:id="1174883059">
                          <w:marLeft w:val="0"/>
                          <w:marRight w:val="0"/>
                          <w:marTop w:val="0"/>
                          <w:marBottom w:val="0"/>
                          <w:divBdr>
                            <w:top w:val="none" w:sz="0" w:space="0" w:color="auto"/>
                            <w:left w:val="none" w:sz="0" w:space="0" w:color="auto"/>
                            <w:bottom w:val="none" w:sz="0" w:space="0" w:color="auto"/>
                            <w:right w:val="none" w:sz="0" w:space="0" w:color="auto"/>
                          </w:divBdr>
                        </w:div>
                        <w:div w:id="2065833760">
                          <w:marLeft w:val="0"/>
                          <w:marRight w:val="0"/>
                          <w:marTop w:val="0"/>
                          <w:marBottom w:val="0"/>
                          <w:divBdr>
                            <w:top w:val="none" w:sz="0" w:space="0" w:color="auto"/>
                            <w:left w:val="none" w:sz="0" w:space="0" w:color="auto"/>
                            <w:bottom w:val="none" w:sz="0" w:space="0" w:color="auto"/>
                            <w:right w:val="none" w:sz="0" w:space="0" w:color="auto"/>
                          </w:divBdr>
                          <w:divsChild>
                            <w:div w:id="15689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126049">
          <w:marLeft w:val="0"/>
          <w:marRight w:val="0"/>
          <w:marTop w:val="0"/>
          <w:marBottom w:val="0"/>
          <w:divBdr>
            <w:top w:val="none" w:sz="0" w:space="0" w:color="auto"/>
            <w:left w:val="none" w:sz="0" w:space="0" w:color="auto"/>
            <w:bottom w:val="none" w:sz="0" w:space="0" w:color="auto"/>
            <w:right w:val="none" w:sz="0" w:space="0" w:color="auto"/>
          </w:divBdr>
        </w:div>
      </w:divsChild>
    </w:div>
    <w:div w:id="1280067987">
      <w:bodyDiv w:val="1"/>
      <w:marLeft w:val="0"/>
      <w:marRight w:val="0"/>
      <w:marTop w:val="0"/>
      <w:marBottom w:val="0"/>
      <w:divBdr>
        <w:top w:val="none" w:sz="0" w:space="0" w:color="auto"/>
        <w:left w:val="none" w:sz="0" w:space="0" w:color="auto"/>
        <w:bottom w:val="none" w:sz="0" w:space="0" w:color="auto"/>
        <w:right w:val="none" w:sz="0" w:space="0" w:color="auto"/>
      </w:divBdr>
    </w:div>
    <w:div w:id="1281257945">
      <w:bodyDiv w:val="1"/>
      <w:marLeft w:val="0"/>
      <w:marRight w:val="0"/>
      <w:marTop w:val="0"/>
      <w:marBottom w:val="0"/>
      <w:divBdr>
        <w:top w:val="none" w:sz="0" w:space="0" w:color="auto"/>
        <w:left w:val="none" w:sz="0" w:space="0" w:color="auto"/>
        <w:bottom w:val="none" w:sz="0" w:space="0" w:color="auto"/>
        <w:right w:val="none" w:sz="0" w:space="0" w:color="auto"/>
      </w:divBdr>
    </w:div>
    <w:div w:id="1282685131">
      <w:bodyDiv w:val="1"/>
      <w:marLeft w:val="0"/>
      <w:marRight w:val="0"/>
      <w:marTop w:val="0"/>
      <w:marBottom w:val="0"/>
      <w:divBdr>
        <w:top w:val="none" w:sz="0" w:space="0" w:color="auto"/>
        <w:left w:val="none" w:sz="0" w:space="0" w:color="auto"/>
        <w:bottom w:val="none" w:sz="0" w:space="0" w:color="auto"/>
        <w:right w:val="none" w:sz="0" w:space="0" w:color="auto"/>
      </w:divBdr>
      <w:divsChild>
        <w:div w:id="1825466131">
          <w:marLeft w:val="0"/>
          <w:marRight w:val="0"/>
          <w:marTop w:val="0"/>
          <w:marBottom w:val="0"/>
          <w:divBdr>
            <w:top w:val="none" w:sz="0" w:space="0" w:color="auto"/>
            <w:left w:val="none" w:sz="0" w:space="0" w:color="auto"/>
            <w:bottom w:val="none" w:sz="0" w:space="0" w:color="auto"/>
            <w:right w:val="none" w:sz="0" w:space="0" w:color="auto"/>
          </w:divBdr>
          <w:divsChild>
            <w:div w:id="2042051527">
              <w:marLeft w:val="0"/>
              <w:marRight w:val="0"/>
              <w:marTop w:val="0"/>
              <w:marBottom w:val="0"/>
              <w:divBdr>
                <w:top w:val="none" w:sz="0" w:space="0" w:color="auto"/>
                <w:left w:val="none" w:sz="0" w:space="0" w:color="auto"/>
                <w:bottom w:val="none" w:sz="0" w:space="0" w:color="auto"/>
                <w:right w:val="none" w:sz="0" w:space="0" w:color="auto"/>
              </w:divBdr>
            </w:div>
          </w:divsChild>
        </w:div>
        <w:div w:id="404761978">
          <w:marLeft w:val="0"/>
          <w:marRight w:val="0"/>
          <w:marTop w:val="0"/>
          <w:marBottom w:val="0"/>
          <w:divBdr>
            <w:top w:val="none" w:sz="0" w:space="0" w:color="auto"/>
            <w:left w:val="none" w:sz="0" w:space="0" w:color="auto"/>
            <w:bottom w:val="none" w:sz="0" w:space="0" w:color="auto"/>
            <w:right w:val="none" w:sz="0" w:space="0" w:color="auto"/>
          </w:divBdr>
          <w:divsChild>
            <w:div w:id="2071221501">
              <w:marLeft w:val="0"/>
              <w:marRight w:val="0"/>
              <w:marTop w:val="0"/>
              <w:marBottom w:val="0"/>
              <w:divBdr>
                <w:top w:val="none" w:sz="0" w:space="0" w:color="auto"/>
                <w:left w:val="none" w:sz="0" w:space="0" w:color="auto"/>
                <w:bottom w:val="none" w:sz="0" w:space="0" w:color="auto"/>
                <w:right w:val="none" w:sz="0" w:space="0" w:color="auto"/>
              </w:divBdr>
            </w:div>
          </w:divsChild>
        </w:div>
        <w:div w:id="1936353244">
          <w:marLeft w:val="0"/>
          <w:marRight w:val="0"/>
          <w:marTop w:val="0"/>
          <w:marBottom w:val="0"/>
          <w:divBdr>
            <w:top w:val="none" w:sz="0" w:space="0" w:color="auto"/>
            <w:left w:val="none" w:sz="0" w:space="0" w:color="auto"/>
            <w:bottom w:val="none" w:sz="0" w:space="0" w:color="auto"/>
            <w:right w:val="none" w:sz="0" w:space="0" w:color="auto"/>
          </w:divBdr>
          <w:divsChild>
            <w:div w:id="937639113">
              <w:marLeft w:val="0"/>
              <w:marRight w:val="0"/>
              <w:marTop w:val="0"/>
              <w:marBottom w:val="0"/>
              <w:divBdr>
                <w:top w:val="none" w:sz="0" w:space="0" w:color="auto"/>
                <w:left w:val="none" w:sz="0" w:space="0" w:color="auto"/>
                <w:bottom w:val="none" w:sz="0" w:space="0" w:color="auto"/>
                <w:right w:val="none" w:sz="0" w:space="0" w:color="auto"/>
              </w:divBdr>
            </w:div>
          </w:divsChild>
        </w:div>
        <w:div w:id="1692149373">
          <w:marLeft w:val="0"/>
          <w:marRight w:val="0"/>
          <w:marTop w:val="0"/>
          <w:marBottom w:val="0"/>
          <w:divBdr>
            <w:top w:val="none" w:sz="0" w:space="0" w:color="auto"/>
            <w:left w:val="none" w:sz="0" w:space="0" w:color="auto"/>
            <w:bottom w:val="none" w:sz="0" w:space="0" w:color="auto"/>
            <w:right w:val="none" w:sz="0" w:space="0" w:color="auto"/>
          </w:divBdr>
          <w:divsChild>
            <w:div w:id="48505908">
              <w:marLeft w:val="0"/>
              <w:marRight w:val="0"/>
              <w:marTop w:val="0"/>
              <w:marBottom w:val="0"/>
              <w:divBdr>
                <w:top w:val="none" w:sz="0" w:space="0" w:color="auto"/>
                <w:left w:val="none" w:sz="0" w:space="0" w:color="auto"/>
                <w:bottom w:val="none" w:sz="0" w:space="0" w:color="auto"/>
                <w:right w:val="none" w:sz="0" w:space="0" w:color="auto"/>
              </w:divBdr>
            </w:div>
          </w:divsChild>
        </w:div>
        <w:div w:id="1899440249">
          <w:marLeft w:val="0"/>
          <w:marRight w:val="0"/>
          <w:marTop w:val="0"/>
          <w:marBottom w:val="0"/>
          <w:divBdr>
            <w:top w:val="none" w:sz="0" w:space="0" w:color="auto"/>
            <w:left w:val="none" w:sz="0" w:space="0" w:color="auto"/>
            <w:bottom w:val="none" w:sz="0" w:space="0" w:color="auto"/>
            <w:right w:val="none" w:sz="0" w:space="0" w:color="auto"/>
          </w:divBdr>
          <w:divsChild>
            <w:div w:id="17717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40340">
      <w:bodyDiv w:val="1"/>
      <w:marLeft w:val="0"/>
      <w:marRight w:val="0"/>
      <w:marTop w:val="0"/>
      <w:marBottom w:val="0"/>
      <w:divBdr>
        <w:top w:val="none" w:sz="0" w:space="0" w:color="auto"/>
        <w:left w:val="none" w:sz="0" w:space="0" w:color="auto"/>
        <w:bottom w:val="none" w:sz="0" w:space="0" w:color="auto"/>
        <w:right w:val="none" w:sz="0" w:space="0" w:color="auto"/>
      </w:divBdr>
      <w:divsChild>
        <w:div w:id="344358848">
          <w:marLeft w:val="0"/>
          <w:marRight w:val="0"/>
          <w:marTop w:val="0"/>
          <w:marBottom w:val="0"/>
          <w:divBdr>
            <w:top w:val="none" w:sz="0" w:space="0" w:color="auto"/>
            <w:left w:val="none" w:sz="0" w:space="0" w:color="auto"/>
            <w:bottom w:val="none" w:sz="0" w:space="0" w:color="auto"/>
            <w:right w:val="none" w:sz="0" w:space="0" w:color="auto"/>
          </w:divBdr>
        </w:div>
        <w:div w:id="246892564">
          <w:marLeft w:val="0"/>
          <w:marRight w:val="0"/>
          <w:marTop w:val="0"/>
          <w:marBottom w:val="0"/>
          <w:divBdr>
            <w:top w:val="none" w:sz="0" w:space="0" w:color="auto"/>
            <w:left w:val="none" w:sz="0" w:space="0" w:color="auto"/>
            <w:bottom w:val="none" w:sz="0" w:space="0" w:color="auto"/>
            <w:right w:val="none" w:sz="0" w:space="0" w:color="auto"/>
          </w:divBdr>
        </w:div>
      </w:divsChild>
    </w:div>
    <w:div w:id="1285119721">
      <w:bodyDiv w:val="1"/>
      <w:marLeft w:val="0"/>
      <w:marRight w:val="0"/>
      <w:marTop w:val="0"/>
      <w:marBottom w:val="0"/>
      <w:divBdr>
        <w:top w:val="none" w:sz="0" w:space="0" w:color="auto"/>
        <w:left w:val="none" w:sz="0" w:space="0" w:color="auto"/>
        <w:bottom w:val="none" w:sz="0" w:space="0" w:color="auto"/>
        <w:right w:val="none" w:sz="0" w:space="0" w:color="auto"/>
      </w:divBdr>
      <w:divsChild>
        <w:div w:id="978800207">
          <w:marLeft w:val="0"/>
          <w:marRight w:val="0"/>
          <w:marTop w:val="0"/>
          <w:marBottom w:val="0"/>
          <w:divBdr>
            <w:top w:val="none" w:sz="0" w:space="0" w:color="auto"/>
            <w:left w:val="none" w:sz="0" w:space="0" w:color="auto"/>
            <w:bottom w:val="none" w:sz="0" w:space="0" w:color="auto"/>
            <w:right w:val="none" w:sz="0" w:space="0" w:color="auto"/>
          </w:divBdr>
          <w:divsChild>
            <w:div w:id="927731795">
              <w:marLeft w:val="0"/>
              <w:marRight w:val="0"/>
              <w:marTop w:val="0"/>
              <w:marBottom w:val="0"/>
              <w:divBdr>
                <w:top w:val="none" w:sz="0" w:space="0" w:color="auto"/>
                <w:left w:val="none" w:sz="0" w:space="0" w:color="auto"/>
                <w:bottom w:val="none" w:sz="0" w:space="0" w:color="auto"/>
                <w:right w:val="none" w:sz="0" w:space="0" w:color="auto"/>
              </w:divBdr>
            </w:div>
          </w:divsChild>
        </w:div>
        <w:div w:id="571888513">
          <w:marLeft w:val="0"/>
          <w:marRight w:val="0"/>
          <w:marTop w:val="0"/>
          <w:marBottom w:val="0"/>
          <w:divBdr>
            <w:top w:val="none" w:sz="0" w:space="0" w:color="auto"/>
            <w:left w:val="none" w:sz="0" w:space="0" w:color="auto"/>
            <w:bottom w:val="none" w:sz="0" w:space="0" w:color="auto"/>
            <w:right w:val="none" w:sz="0" w:space="0" w:color="auto"/>
          </w:divBdr>
          <w:divsChild>
            <w:div w:id="1227183818">
              <w:marLeft w:val="0"/>
              <w:marRight w:val="0"/>
              <w:marTop w:val="0"/>
              <w:marBottom w:val="0"/>
              <w:divBdr>
                <w:top w:val="none" w:sz="0" w:space="0" w:color="auto"/>
                <w:left w:val="none" w:sz="0" w:space="0" w:color="auto"/>
                <w:bottom w:val="none" w:sz="0" w:space="0" w:color="auto"/>
                <w:right w:val="none" w:sz="0" w:space="0" w:color="auto"/>
              </w:divBdr>
            </w:div>
          </w:divsChild>
        </w:div>
        <w:div w:id="1223444211">
          <w:marLeft w:val="0"/>
          <w:marRight w:val="0"/>
          <w:marTop w:val="0"/>
          <w:marBottom w:val="0"/>
          <w:divBdr>
            <w:top w:val="none" w:sz="0" w:space="0" w:color="auto"/>
            <w:left w:val="none" w:sz="0" w:space="0" w:color="auto"/>
            <w:bottom w:val="none" w:sz="0" w:space="0" w:color="auto"/>
            <w:right w:val="none" w:sz="0" w:space="0" w:color="auto"/>
          </w:divBdr>
          <w:divsChild>
            <w:div w:id="949361554">
              <w:marLeft w:val="0"/>
              <w:marRight w:val="0"/>
              <w:marTop w:val="0"/>
              <w:marBottom w:val="0"/>
              <w:divBdr>
                <w:top w:val="none" w:sz="0" w:space="0" w:color="auto"/>
                <w:left w:val="none" w:sz="0" w:space="0" w:color="auto"/>
                <w:bottom w:val="none" w:sz="0" w:space="0" w:color="auto"/>
                <w:right w:val="none" w:sz="0" w:space="0" w:color="auto"/>
              </w:divBdr>
            </w:div>
          </w:divsChild>
        </w:div>
        <w:div w:id="194660102">
          <w:marLeft w:val="0"/>
          <w:marRight w:val="0"/>
          <w:marTop w:val="0"/>
          <w:marBottom w:val="0"/>
          <w:divBdr>
            <w:top w:val="none" w:sz="0" w:space="0" w:color="auto"/>
            <w:left w:val="none" w:sz="0" w:space="0" w:color="auto"/>
            <w:bottom w:val="none" w:sz="0" w:space="0" w:color="auto"/>
            <w:right w:val="none" w:sz="0" w:space="0" w:color="auto"/>
          </w:divBdr>
          <w:divsChild>
            <w:div w:id="4426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9117">
      <w:bodyDiv w:val="1"/>
      <w:marLeft w:val="0"/>
      <w:marRight w:val="0"/>
      <w:marTop w:val="0"/>
      <w:marBottom w:val="0"/>
      <w:divBdr>
        <w:top w:val="none" w:sz="0" w:space="0" w:color="auto"/>
        <w:left w:val="none" w:sz="0" w:space="0" w:color="auto"/>
        <w:bottom w:val="none" w:sz="0" w:space="0" w:color="auto"/>
        <w:right w:val="none" w:sz="0" w:space="0" w:color="auto"/>
      </w:divBdr>
    </w:div>
    <w:div w:id="1301375287">
      <w:bodyDiv w:val="1"/>
      <w:marLeft w:val="0"/>
      <w:marRight w:val="0"/>
      <w:marTop w:val="0"/>
      <w:marBottom w:val="0"/>
      <w:divBdr>
        <w:top w:val="none" w:sz="0" w:space="0" w:color="auto"/>
        <w:left w:val="none" w:sz="0" w:space="0" w:color="auto"/>
        <w:bottom w:val="none" w:sz="0" w:space="0" w:color="auto"/>
        <w:right w:val="none" w:sz="0" w:space="0" w:color="auto"/>
      </w:divBdr>
    </w:div>
    <w:div w:id="1304191955">
      <w:bodyDiv w:val="1"/>
      <w:marLeft w:val="0"/>
      <w:marRight w:val="0"/>
      <w:marTop w:val="0"/>
      <w:marBottom w:val="0"/>
      <w:divBdr>
        <w:top w:val="none" w:sz="0" w:space="0" w:color="auto"/>
        <w:left w:val="none" w:sz="0" w:space="0" w:color="auto"/>
        <w:bottom w:val="none" w:sz="0" w:space="0" w:color="auto"/>
        <w:right w:val="none" w:sz="0" w:space="0" w:color="auto"/>
      </w:divBdr>
    </w:div>
    <w:div w:id="1308320245">
      <w:bodyDiv w:val="1"/>
      <w:marLeft w:val="0"/>
      <w:marRight w:val="0"/>
      <w:marTop w:val="0"/>
      <w:marBottom w:val="0"/>
      <w:divBdr>
        <w:top w:val="none" w:sz="0" w:space="0" w:color="auto"/>
        <w:left w:val="none" w:sz="0" w:space="0" w:color="auto"/>
        <w:bottom w:val="none" w:sz="0" w:space="0" w:color="auto"/>
        <w:right w:val="none" w:sz="0" w:space="0" w:color="auto"/>
      </w:divBdr>
      <w:divsChild>
        <w:div w:id="121659831">
          <w:marLeft w:val="0"/>
          <w:marRight w:val="0"/>
          <w:marTop w:val="0"/>
          <w:marBottom w:val="0"/>
          <w:divBdr>
            <w:top w:val="none" w:sz="0" w:space="0" w:color="auto"/>
            <w:left w:val="none" w:sz="0" w:space="0" w:color="auto"/>
            <w:bottom w:val="none" w:sz="0" w:space="0" w:color="auto"/>
            <w:right w:val="none" w:sz="0" w:space="0" w:color="auto"/>
          </w:divBdr>
          <w:divsChild>
            <w:div w:id="678973089">
              <w:marLeft w:val="0"/>
              <w:marRight w:val="0"/>
              <w:marTop w:val="0"/>
              <w:marBottom w:val="0"/>
              <w:divBdr>
                <w:top w:val="none" w:sz="0" w:space="0" w:color="auto"/>
                <w:left w:val="none" w:sz="0" w:space="0" w:color="auto"/>
                <w:bottom w:val="none" w:sz="0" w:space="0" w:color="auto"/>
                <w:right w:val="none" w:sz="0" w:space="0" w:color="auto"/>
              </w:divBdr>
            </w:div>
          </w:divsChild>
        </w:div>
        <w:div w:id="1676348782">
          <w:marLeft w:val="0"/>
          <w:marRight w:val="0"/>
          <w:marTop w:val="0"/>
          <w:marBottom w:val="0"/>
          <w:divBdr>
            <w:top w:val="none" w:sz="0" w:space="0" w:color="auto"/>
            <w:left w:val="none" w:sz="0" w:space="0" w:color="auto"/>
            <w:bottom w:val="none" w:sz="0" w:space="0" w:color="auto"/>
            <w:right w:val="none" w:sz="0" w:space="0" w:color="auto"/>
          </w:divBdr>
          <w:divsChild>
            <w:div w:id="876504340">
              <w:marLeft w:val="0"/>
              <w:marRight w:val="0"/>
              <w:marTop w:val="0"/>
              <w:marBottom w:val="0"/>
              <w:divBdr>
                <w:top w:val="none" w:sz="0" w:space="0" w:color="auto"/>
                <w:left w:val="none" w:sz="0" w:space="0" w:color="auto"/>
                <w:bottom w:val="none" w:sz="0" w:space="0" w:color="auto"/>
                <w:right w:val="none" w:sz="0" w:space="0" w:color="auto"/>
              </w:divBdr>
            </w:div>
          </w:divsChild>
        </w:div>
        <w:div w:id="558517907">
          <w:marLeft w:val="0"/>
          <w:marRight w:val="0"/>
          <w:marTop w:val="0"/>
          <w:marBottom w:val="0"/>
          <w:divBdr>
            <w:top w:val="none" w:sz="0" w:space="0" w:color="auto"/>
            <w:left w:val="none" w:sz="0" w:space="0" w:color="auto"/>
            <w:bottom w:val="none" w:sz="0" w:space="0" w:color="auto"/>
            <w:right w:val="none" w:sz="0" w:space="0" w:color="auto"/>
          </w:divBdr>
          <w:divsChild>
            <w:div w:id="332952892">
              <w:marLeft w:val="0"/>
              <w:marRight w:val="0"/>
              <w:marTop w:val="0"/>
              <w:marBottom w:val="0"/>
              <w:divBdr>
                <w:top w:val="none" w:sz="0" w:space="0" w:color="auto"/>
                <w:left w:val="none" w:sz="0" w:space="0" w:color="auto"/>
                <w:bottom w:val="none" w:sz="0" w:space="0" w:color="auto"/>
                <w:right w:val="none" w:sz="0" w:space="0" w:color="auto"/>
              </w:divBdr>
            </w:div>
          </w:divsChild>
        </w:div>
        <w:div w:id="1319847860">
          <w:marLeft w:val="0"/>
          <w:marRight w:val="0"/>
          <w:marTop w:val="0"/>
          <w:marBottom w:val="0"/>
          <w:divBdr>
            <w:top w:val="none" w:sz="0" w:space="0" w:color="auto"/>
            <w:left w:val="none" w:sz="0" w:space="0" w:color="auto"/>
            <w:bottom w:val="none" w:sz="0" w:space="0" w:color="auto"/>
            <w:right w:val="none" w:sz="0" w:space="0" w:color="auto"/>
          </w:divBdr>
          <w:divsChild>
            <w:div w:id="962464550">
              <w:marLeft w:val="0"/>
              <w:marRight w:val="0"/>
              <w:marTop w:val="0"/>
              <w:marBottom w:val="0"/>
              <w:divBdr>
                <w:top w:val="none" w:sz="0" w:space="0" w:color="auto"/>
                <w:left w:val="none" w:sz="0" w:space="0" w:color="auto"/>
                <w:bottom w:val="none" w:sz="0" w:space="0" w:color="auto"/>
                <w:right w:val="none" w:sz="0" w:space="0" w:color="auto"/>
              </w:divBdr>
            </w:div>
          </w:divsChild>
        </w:div>
        <w:div w:id="568997914">
          <w:marLeft w:val="0"/>
          <w:marRight w:val="0"/>
          <w:marTop w:val="0"/>
          <w:marBottom w:val="0"/>
          <w:divBdr>
            <w:top w:val="none" w:sz="0" w:space="0" w:color="auto"/>
            <w:left w:val="none" w:sz="0" w:space="0" w:color="auto"/>
            <w:bottom w:val="none" w:sz="0" w:space="0" w:color="auto"/>
            <w:right w:val="none" w:sz="0" w:space="0" w:color="auto"/>
          </w:divBdr>
          <w:divsChild>
            <w:div w:id="962542720">
              <w:marLeft w:val="0"/>
              <w:marRight w:val="0"/>
              <w:marTop w:val="0"/>
              <w:marBottom w:val="0"/>
              <w:divBdr>
                <w:top w:val="none" w:sz="0" w:space="0" w:color="auto"/>
                <w:left w:val="none" w:sz="0" w:space="0" w:color="auto"/>
                <w:bottom w:val="none" w:sz="0" w:space="0" w:color="auto"/>
                <w:right w:val="none" w:sz="0" w:space="0" w:color="auto"/>
              </w:divBdr>
            </w:div>
          </w:divsChild>
        </w:div>
        <w:div w:id="631521557">
          <w:marLeft w:val="0"/>
          <w:marRight w:val="0"/>
          <w:marTop w:val="0"/>
          <w:marBottom w:val="0"/>
          <w:divBdr>
            <w:top w:val="none" w:sz="0" w:space="0" w:color="auto"/>
            <w:left w:val="none" w:sz="0" w:space="0" w:color="auto"/>
            <w:bottom w:val="none" w:sz="0" w:space="0" w:color="auto"/>
            <w:right w:val="none" w:sz="0" w:space="0" w:color="auto"/>
          </w:divBdr>
          <w:divsChild>
            <w:div w:id="11644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5119">
      <w:bodyDiv w:val="1"/>
      <w:marLeft w:val="0"/>
      <w:marRight w:val="0"/>
      <w:marTop w:val="0"/>
      <w:marBottom w:val="0"/>
      <w:divBdr>
        <w:top w:val="none" w:sz="0" w:space="0" w:color="auto"/>
        <w:left w:val="none" w:sz="0" w:space="0" w:color="auto"/>
        <w:bottom w:val="none" w:sz="0" w:space="0" w:color="auto"/>
        <w:right w:val="none" w:sz="0" w:space="0" w:color="auto"/>
      </w:divBdr>
      <w:divsChild>
        <w:div w:id="222329070">
          <w:marLeft w:val="0"/>
          <w:marRight w:val="0"/>
          <w:marTop w:val="0"/>
          <w:marBottom w:val="0"/>
          <w:divBdr>
            <w:top w:val="none" w:sz="0" w:space="0" w:color="auto"/>
            <w:left w:val="none" w:sz="0" w:space="0" w:color="auto"/>
            <w:bottom w:val="none" w:sz="0" w:space="0" w:color="auto"/>
            <w:right w:val="none" w:sz="0" w:space="0" w:color="auto"/>
          </w:divBdr>
          <w:divsChild>
            <w:div w:id="7226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53988">
      <w:bodyDiv w:val="1"/>
      <w:marLeft w:val="0"/>
      <w:marRight w:val="0"/>
      <w:marTop w:val="0"/>
      <w:marBottom w:val="0"/>
      <w:divBdr>
        <w:top w:val="none" w:sz="0" w:space="0" w:color="auto"/>
        <w:left w:val="none" w:sz="0" w:space="0" w:color="auto"/>
        <w:bottom w:val="none" w:sz="0" w:space="0" w:color="auto"/>
        <w:right w:val="none" w:sz="0" w:space="0" w:color="auto"/>
      </w:divBdr>
    </w:div>
    <w:div w:id="1313635785">
      <w:bodyDiv w:val="1"/>
      <w:marLeft w:val="0"/>
      <w:marRight w:val="0"/>
      <w:marTop w:val="0"/>
      <w:marBottom w:val="0"/>
      <w:divBdr>
        <w:top w:val="none" w:sz="0" w:space="0" w:color="auto"/>
        <w:left w:val="none" w:sz="0" w:space="0" w:color="auto"/>
        <w:bottom w:val="none" w:sz="0" w:space="0" w:color="auto"/>
        <w:right w:val="none" w:sz="0" w:space="0" w:color="auto"/>
      </w:divBdr>
      <w:divsChild>
        <w:div w:id="416633145">
          <w:marLeft w:val="0"/>
          <w:marRight w:val="0"/>
          <w:marTop w:val="0"/>
          <w:marBottom w:val="0"/>
          <w:divBdr>
            <w:top w:val="none" w:sz="0" w:space="0" w:color="auto"/>
            <w:left w:val="none" w:sz="0" w:space="0" w:color="auto"/>
            <w:bottom w:val="none" w:sz="0" w:space="0" w:color="auto"/>
            <w:right w:val="none" w:sz="0" w:space="0" w:color="auto"/>
          </w:divBdr>
          <w:divsChild>
            <w:div w:id="966472838">
              <w:marLeft w:val="0"/>
              <w:marRight w:val="0"/>
              <w:marTop w:val="0"/>
              <w:marBottom w:val="0"/>
              <w:divBdr>
                <w:top w:val="none" w:sz="0" w:space="0" w:color="auto"/>
                <w:left w:val="none" w:sz="0" w:space="0" w:color="auto"/>
                <w:bottom w:val="none" w:sz="0" w:space="0" w:color="auto"/>
                <w:right w:val="none" w:sz="0" w:space="0" w:color="auto"/>
              </w:divBdr>
              <w:divsChild>
                <w:div w:id="281692163">
                  <w:marLeft w:val="0"/>
                  <w:marRight w:val="0"/>
                  <w:marTop w:val="0"/>
                  <w:marBottom w:val="0"/>
                  <w:divBdr>
                    <w:top w:val="none" w:sz="0" w:space="0" w:color="auto"/>
                    <w:left w:val="none" w:sz="0" w:space="0" w:color="auto"/>
                    <w:bottom w:val="none" w:sz="0" w:space="0" w:color="auto"/>
                    <w:right w:val="none" w:sz="0" w:space="0" w:color="auto"/>
                  </w:divBdr>
                  <w:divsChild>
                    <w:div w:id="1545368821">
                      <w:marLeft w:val="0"/>
                      <w:marRight w:val="0"/>
                      <w:marTop w:val="0"/>
                      <w:marBottom w:val="0"/>
                      <w:divBdr>
                        <w:top w:val="none" w:sz="0" w:space="0" w:color="auto"/>
                        <w:left w:val="none" w:sz="0" w:space="0" w:color="auto"/>
                        <w:bottom w:val="none" w:sz="0" w:space="0" w:color="auto"/>
                        <w:right w:val="none" w:sz="0" w:space="0" w:color="auto"/>
                      </w:divBdr>
                      <w:divsChild>
                        <w:div w:id="1518544867">
                          <w:marLeft w:val="0"/>
                          <w:marRight w:val="0"/>
                          <w:marTop w:val="0"/>
                          <w:marBottom w:val="0"/>
                          <w:divBdr>
                            <w:top w:val="none" w:sz="0" w:space="0" w:color="auto"/>
                            <w:left w:val="none" w:sz="0" w:space="0" w:color="auto"/>
                            <w:bottom w:val="none" w:sz="0" w:space="0" w:color="auto"/>
                            <w:right w:val="none" w:sz="0" w:space="0" w:color="auto"/>
                          </w:divBdr>
                        </w:div>
                        <w:div w:id="1959070977">
                          <w:marLeft w:val="0"/>
                          <w:marRight w:val="0"/>
                          <w:marTop w:val="0"/>
                          <w:marBottom w:val="0"/>
                          <w:divBdr>
                            <w:top w:val="none" w:sz="0" w:space="0" w:color="auto"/>
                            <w:left w:val="none" w:sz="0" w:space="0" w:color="auto"/>
                            <w:bottom w:val="none" w:sz="0" w:space="0" w:color="auto"/>
                            <w:right w:val="none" w:sz="0" w:space="0" w:color="auto"/>
                          </w:divBdr>
                          <w:divsChild>
                            <w:div w:id="266276484">
                              <w:marLeft w:val="0"/>
                              <w:marRight w:val="0"/>
                              <w:marTop w:val="0"/>
                              <w:marBottom w:val="0"/>
                              <w:divBdr>
                                <w:top w:val="none" w:sz="0" w:space="0" w:color="auto"/>
                                <w:left w:val="none" w:sz="0" w:space="0" w:color="auto"/>
                                <w:bottom w:val="none" w:sz="0" w:space="0" w:color="auto"/>
                                <w:right w:val="none" w:sz="0" w:space="0" w:color="auto"/>
                              </w:divBdr>
                              <w:divsChild>
                                <w:div w:id="871191282">
                                  <w:marLeft w:val="0"/>
                                  <w:marRight w:val="120"/>
                                  <w:marTop w:val="0"/>
                                  <w:marBottom w:val="0"/>
                                  <w:divBdr>
                                    <w:top w:val="none" w:sz="0" w:space="0" w:color="auto"/>
                                    <w:left w:val="none" w:sz="0" w:space="0" w:color="auto"/>
                                    <w:bottom w:val="none" w:sz="0" w:space="0" w:color="auto"/>
                                    <w:right w:val="none" w:sz="0" w:space="0" w:color="auto"/>
                                  </w:divBdr>
                                </w:div>
                                <w:div w:id="4641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520677">
          <w:marLeft w:val="0"/>
          <w:marRight w:val="0"/>
          <w:marTop w:val="0"/>
          <w:marBottom w:val="0"/>
          <w:divBdr>
            <w:top w:val="none" w:sz="0" w:space="0" w:color="auto"/>
            <w:left w:val="none" w:sz="0" w:space="0" w:color="auto"/>
            <w:bottom w:val="none" w:sz="0" w:space="0" w:color="auto"/>
            <w:right w:val="none" w:sz="0" w:space="0" w:color="auto"/>
          </w:divBdr>
          <w:divsChild>
            <w:div w:id="1815177213">
              <w:marLeft w:val="0"/>
              <w:marRight w:val="0"/>
              <w:marTop w:val="0"/>
              <w:marBottom w:val="0"/>
              <w:divBdr>
                <w:top w:val="none" w:sz="0" w:space="0" w:color="auto"/>
                <w:left w:val="none" w:sz="0" w:space="0" w:color="auto"/>
                <w:bottom w:val="none" w:sz="0" w:space="0" w:color="auto"/>
                <w:right w:val="none" w:sz="0" w:space="0" w:color="auto"/>
              </w:divBdr>
              <w:divsChild>
                <w:div w:id="2122794852">
                  <w:marLeft w:val="0"/>
                  <w:marRight w:val="0"/>
                  <w:marTop w:val="0"/>
                  <w:marBottom w:val="0"/>
                  <w:divBdr>
                    <w:top w:val="none" w:sz="0" w:space="0" w:color="auto"/>
                    <w:left w:val="none" w:sz="0" w:space="0" w:color="auto"/>
                    <w:bottom w:val="none" w:sz="0" w:space="0" w:color="auto"/>
                    <w:right w:val="none" w:sz="0" w:space="0" w:color="auto"/>
                  </w:divBdr>
                  <w:divsChild>
                    <w:div w:id="139884839">
                      <w:marLeft w:val="0"/>
                      <w:marRight w:val="0"/>
                      <w:marTop w:val="0"/>
                      <w:marBottom w:val="0"/>
                      <w:divBdr>
                        <w:top w:val="none" w:sz="0" w:space="0" w:color="auto"/>
                        <w:left w:val="none" w:sz="0" w:space="0" w:color="auto"/>
                        <w:bottom w:val="none" w:sz="0" w:space="0" w:color="auto"/>
                        <w:right w:val="none" w:sz="0" w:space="0" w:color="auto"/>
                      </w:divBdr>
                      <w:divsChild>
                        <w:div w:id="1270502986">
                          <w:marLeft w:val="0"/>
                          <w:marRight w:val="0"/>
                          <w:marTop w:val="0"/>
                          <w:marBottom w:val="0"/>
                          <w:divBdr>
                            <w:top w:val="none" w:sz="0" w:space="0" w:color="auto"/>
                            <w:left w:val="none" w:sz="0" w:space="0" w:color="auto"/>
                            <w:bottom w:val="none" w:sz="0" w:space="0" w:color="auto"/>
                            <w:right w:val="none" w:sz="0" w:space="0" w:color="auto"/>
                          </w:divBdr>
                        </w:div>
                        <w:div w:id="1732388970">
                          <w:marLeft w:val="0"/>
                          <w:marRight w:val="0"/>
                          <w:marTop w:val="0"/>
                          <w:marBottom w:val="0"/>
                          <w:divBdr>
                            <w:top w:val="none" w:sz="0" w:space="0" w:color="auto"/>
                            <w:left w:val="none" w:sz="0" w:space="0" w:color="auto"/>
                            <w:bottom w:val="none" w:sz="0" w:space="0" w:color="auto"/>
                            <w:right w:val="none" w:sz="0" w:space="0" w:color="auto"/>
                          </w:divBdr>
                          <w:divsChild>
                            <w:div w:id="1969622380">
                              <w:marLeft w:val="0"/>
                              <w:marRight w:val="0"/>
                              <w:marTop w:val="0"/>
                              <w:marBottom w:val="0"/>
                              <w:divBdr>
                                <w:top w:val="none" w:sz="0" w:space="0" w:color="auto"/>
                                <w:left w:val="none" w:sz="0" w:space="0" w:color="auto"/>
                                <w:bottom w:val="none" w:sz="0" w:space="0" w:color="auto"/>
                                <w:right w:val="none" w:sz="0" w:space="0" w:color="auto"/>
                              </w:divBdr>
                              <w:divsChild>
                                <w:div w:id="155539810">
                                  <w:marLeft w:val="0"/>
                                  <w:marRight w:val="120"/>
                                  <w:marTop w:val="0"/>
                                  <w:marBottom w:val="0"/>
                                  <w:divBdr>
                                    <w:top w:val="none" w:sz="0" w:space="0" w:color="auto"/>
                                    <w:left w:val="none" w:sz="0" w:space="0" w:color="auto"/>
                                    <w:bottom w:val="none" w:sz="0" w:space="0" w:color="auto"/>
                                    <w:right w:val="none" w:sz="0" w:space="0" w:color="auto"/>
                                  </w:divBdr>
                                </w:div>
                                <w:div w:id="78238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08187">
          <w:marLeft w:val="0"/>
          <w:marRight w:val="0"/>
          <w:marTop w:val="0"/>
          <w:marBottom w:val="0"/>
          <w:divBdr>
            <w:top w:val="none" w:sz="0" w:space="0" w:color="auto"/>
            <w:left w:val="none" w:sz="0" w:space="0" w:color="auto"/>
            <w:bottom w:val="none" w:sz="0" w:space="0" w:color="auto"/>
            <w:right w:val="none" w:sz="0" w:space="0" w:color="auto"/>
          </w:divBdr>
          <w:divsChild>
            <w:div w:id="578563751">
              <w:marLeft w:val="0"/>
              <w:marRight w:val="0"/>
              <w:marTop w:val="0"/>
              <w:marBottom w:val="0"/>
              <w:divBdr>
                <w:top w:val="none" w:sz="0" w:space="0" w:color="auto"/>
                <w:left w:val="none" w:sz="0" w:space="0" w:color="auto"/>
                <w:bottom w:val="none" w:sz="0" w:space="0" w:color="auto"/>
                <w:right w:val="none" w:sz="0" w:space="0" w:color="auto"/>
              </w:divBdr>
              <w:divsChild>
                <w:div w:id="816800779">
                  <w:marLeft w:val="0"/>
                  <w:marRight w:val="0"/>
                  <w:marTop w:val="0"/>
                  <w:marBottom w:val="0"/>
                  <w:divBdr>
                    <w:top w:val="none" w:sz="0" w:space="0" w:color="auto"/>
                    <w:left w:val="none" w:sz="0" w:space="0" w:color="auto"/>
                    <w:bottom w:val="none" w:sz="0" w:space="0" w:color="auto"/>
                    <w:right w:val="none" w:sz="0" w:space="0" w:color="auto"/>
                  </w:divBdr>
                  <w:divsChild>
                    <w:div w:id="2143886105">
                      <w:marLeft w:val="0"/>
                      <w:marRight w:val="0"/>
                      <w:marTop w:val="0"/>
                      <w:marBottom w:val="0"/>
                      <w:divBdr>
                        <w:top w:val="none" w:sz="0" w:space="0" w:color="auto"/>
                        <w:left w:val="none" w:sz="0" w:space="0" w:color="auto"/>
                        <w:bottom w:val="none" w:sz="0" w:space="0" w:color="auto"/>
                        <w:right w:val="none" w:sz="0" w:space="0" w:color="auto"/>
                      </w:divBdr>
                      <w:divsChild>
                        <w:div w:id="874002629">
                          <w:marLeft w:val="0"/>
                          <w:marRight w:val="0"/>
                          <w:marTop w:val="0"/>
                          <w:marBottom w:val="0"/>
                          <w:divBdr>
                            <w:top w:val="none" w:sz="0" w:space="0" w:color="auto"/>
                            <w:left w:val="none" w:sz="0" w:space="0" w:color="auto"/>
                            <w:bottom w:val="none" w:sz="0" w:space="0" w:color="auto"/>
                            <w:right w:val="none" w:sz="0" w:space="0" w:color="auto"/>
                          </w:divBdr>
                        </w:div>
                        <w:div w:id="2130928700">
                          <w:marLeft w:val="0"/>
                          <w:marRight w:val="0"/>
                          <w:marTop w:val="0"/>
                          <w:marBottom w:val="0"/>
                          <w:divBdr>
                            <w:top w:val="none" w:sz="0" w:space="0" w:color="auto"/>
                            <w:left w:val="none" w:sz="0" w:space="0" w:color="auto"/>
                            <w:bottom w:val="none" w:sz="0" w:space="0" w:color="auto"/>
                            <w:right w:val="none" w:sz="0" w:space="0" w:color="auto"/>
                          </w:divBdr>
                          <w:divsChild>
                            <w:div w:id="694043442">
                              <w:marLeft w:val="0"/>
                              <w:marRight w:val="0"/>
                              <w:marTop w:val="0"/>
                              <w:marBottom w:val="0"/>
                              <w:divBdr>
                                <w:top w:val="none" w:sz="0" w:space="0" w:color="auto"/>
                                <w:left w:val="none" w:sz="0" w:space="0" w:color="auto"/>
                                <w:bottom w:val="none" w:sz="0" w:space="0" w:color="auto"/>
                                <w:right w:val="none" w:sz="0" w:space="0" w:color="auto"/>
                              </w:divBdr>
                              <w:divsChild>
                                <w:div w:id="2144494739">
                                  <w:marLeft w:val="0"/>
                                  <w:marRight w:val="120"/>
                                  <w:marTop w:val="0"/>
                                  <w:marBottom w:val="0"/>
                                  <w:divBdr>
                                    <w:top w:val="none" w:sz="0" w:space="0" w:color="auto"/>
                                    <w:left w:val="none" w:sz="0" w:space="0" w:color="auto"/>
                                    <w:bottom w:val="none" w:sz="0" w:space="0" w:color="auto"/>
                                    <w:right w:val="none" w:sz="0" w:space="0" w:color="auto"/>
                                  </w:divBdr>
                                </w:div>
                                <w:div w:id="20177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03381">
          <w:marLeft w:val="0"/>
          <w:marRight w:val="0"/>
          <w:marTop w:val="0"/>
          <w:marBottom w:val="0"/>
          <w:divBdr>
            <w:top w:val="none" w:sz="0" w:space="0" w:color="auto"/>
            <w:left w:val="none" w:sz="0" w:space="0" w:color="auto"/>
            <w:bottom w:val="none" w:sz="0" w:space="0" w:color="auto"/>
            <w:right w:val="none" w:sz="0" w:space="0" w:color="auto"/>
          </w:divBdr>
          <w:divsChild>
            <w:div w:id="1571766223">
              <w:marLeft w:val="0"/>
              <w:marRight w:val="0"/>
              <w:marTop w:val="0"/>
              <w:marBottom w:val="0"/>
              <w:divBdr>
                <w:top w:val="none" w:sz="0" w:space="0" w:color="auto"/>
                <w:left w:val="none" w:sz="0" w:space="0" w:color="auto"/>
                <w:bottom w:val="none" w:sz="0" w:space="0" w:color="auto"/>
                <w:right w:val="none" w:sz="0" w:space="0" w:color="auto"/>
              </w:divBdr>
              <w:divsChild>
                <w:div w:id="1644195136">
                  <w:marLeft w:val="0"/>
                  <w:marRight w:val="0"/>
                  <w:marTop w:val="0"/>
                  <w:marBottom w:val="0"/>
                  <w:divBdr>
                    <w:top w:val="none" w:sz="0" w:space="0" w:color="auto"/>
                    <w:left w:val="none" w:sz="0" w:space="0" w:color="auto"/>
                    <w:bottom w:val="none" w:sz="0" w:space="0" w:color="auto"/>
                    <w:right w:val="none" w:sz="0" w:space="0" w:color="auto"/>
                  </w:divBdr>
                  <w:divsChild>
                    <w:div w:id="366837538">
                      <w:marLeft w:val="0"/>
                      <w:marRight w:val="0"/>
                      <w:marTop w:val="0"/>
                      <w:marBottom w:val="0"/>
                      <w:divBdr>
                        <w:top w:val="none" w:sz="0" w:space="0" w:color="auto"/>
                        <w:left w:val="none" w:sz="0" w:space="0" w:color="auto"/>
                        <w:bottom w:val="none" w:sz="0" w:space="0" w:color="auto"/>
                        <w:right w:val="none" w:sz="0" w:space="0" w:color="auto"/>
                      </w:divBdr>
                      <w:divsChild>
                        <w:div w:id="1827281308">
                          <w:marLeft w:val="0"/>
                          <w:marRight w:val="0"/>
                          <w:marTop w:val="0"/>
                          <w:marBottom w:val="0"/>
                          <w:divBdr>
                            <w:top w:val="none" w:sz="0" w:space="0" w:color="auto"/>
                            <w:left w:val="none" w:sz="0" w:space="0" w:color="auto"/>
                            <w:bottom w:val="none" w:sz="0" w:space="0" w:color="auto"/>
                            <w:right w:val="none" w:sz="0" w:space="0" w:color="auto"/>
                          </w:divBdr>
                        </w:div>
                        <w:div w:id="800615839">
                          <w:marLeft w:val="0"/>
                          <w:marRight w:val="0"/>
                          <w:marTop w:val="0"/>
                          <w:marBottom w:val="0"/>
                          <w:divBdr>
                            <w:top w:val="none" w:sz="0" w:space="0" w:color="auto"/>
                            <w:left w:val="none" w:sz="0" w:space="0" w:color="auto"/>
                            <w:bottom w:val="none" w:sz="0" w:space="0" w:color="auto"/>
                            <w:right w:val="none" w:sz="0" w:space="0" w:color="auto"/>
                          </w:divBdr>
                          <w:divsChild>
                            <w:div w:id="557059768">
                              <w:marLeft w:val="0"/>
                              <w:marRight w:val="0"/>
                              <w:marTop w:val="0"/>
                              <w:marBottom w:val="0"/>
                              <w:divBdr>
                                <w:top w:val="none" w:sz="0" w:space="0" w:color="auto"/>
                                <w:left w:val="none" w:sz="0" w:space="0" w:color="auto"/>
                                <w:bottom w:val="none" w:sz="0" w:space="0" w:color="auto"/>
                                <w:right w:val="none" w:sz="0" w:space="0" w:color="auto"/>
                              </w:divBdr>
                              <w:divsChild>
                                <w:div w:id="2100247026">
                                  <w:marLeft w:val="0"/>
                                  <w:marRight w:val="120"/>
                                  <w:marTop w:val="0"/>
                                  <w:marBottom w:val="0"/>
                                  <w:divBdr>
                                    <w:top w:val="none" w:sz="0" w:space="0" w:color="auto"/>
                                    <w:left w:val="none" w:sz="0" w:space="0" w:color="auto"/>
                                    <w:bottom w:val="none" w:sz="0" w:space="0" w:color="auto"/>
                                    <w:right w:val="none" w:sz="0" w:space="0" w:color="auto"/>
                                  </w:divBdr>
                                </w:div>
                                <w:div w:id="4088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858278">
          <w:marLeft w:val="0"/>
          <w:marRight w:val="0"/>
          <w:marTop w:val="0"/>
          <w:marBottom w:val="0"/>
          <w:divBdr>
            <w:top w:val="none" w:sz="0" w:space="0" w:color="auto"/>
            <w:left w:val="none" w:sz="0" w:space="0" w:color="auto"/>
            <w:bottom w:val="none" w:sz="0" w:space="0" w:color="auto"/>
            <w:right w:val="none" w:sz="0" w:space="0" w:color="auto"/>
          </w:divBdr>
          <w:divsChild>
            <w:div w:id="771362631">
              <w:marLeft w:val="0"/>
              <w:marRight w:val="0"/>
              <w:marTop w:val="0"/>
              <w:marBottom w:val="0"/>
              <w:divBdr>
                <w:top w:val="none" w:sz="0" w:space="0" w:color="auto"/>
                <w:left w:val="none" w:sz="0" w:space="0" w:color="auto"/>
                <w:bottom w:val="none" w:sz="0" w:space="0" w:color="auto"/>
                <w:right w:val="none" w:sz="0" w:space="0" w:color="auto"/>
              </w:divBdr>
              <w:divsChild>
                <w:div w:id="1073360453">
                  <w:marLeft w:val="0"/>
                  <w:marRight w:val="0"/>
                  <w:marTop w:val="0"/>
                  <w:marBottom w:val="0"/>
                  <w:divBdr>
                    <w:top w:val="none" w:sz="0" w:space="0" w:color="auto"/>
                    <w:left w:val="none" w:sz="0" w:space="0" w:color="auto"/>
                    <w:bottom w:val="none" w:sz="0" w:space="0" w:color="auto"/>
                    <w:right w:val="none" w:sz="0" w:space="0" w:color="auto"/>
                  </w:divBdr>
                  <w:divsChild>
                    <w:div w:id="1880628501">
                      <w:marLeft w:val="0"/>
                      <w:marRight w:val="0"/>
                      <w:marTop w:val="0"/>
                      <w:marBottom w:val="0"/>
                      <w:divBdr>
                        <w:top w:val="none" w:sz="0" w:space="0" w:color="auto"/>
                        <w:left w:val="none" w:sz="0" w:space="0" w:color="auto"/>
                        <w:bottom w:val="none" w:sz="0" w:space="0" w:color="auto"/>
                        <w:right w:val="none" w:sz="0" w:space="0" w:color="auto"/>
                      </w:divBdr>
                      <w:divsChild>
                        <w:div w:id="1921328033">
                          <w:marLeft w:val="0"/>
                          <w:marRight w:val="0"/>
                          <w:marTop w:val="0"/>
                          <w:marBottom w:val="0"/>
                          <w:divBdr>
                            <w:top w:val="none" w:sz="0" w:space="0" w:color="auto"/>
                            <w:left w:val="none" w:sz="0" w:space="0" w:color="auto"/>
                            <w:bottom w:val="none" w:sz="0" w:space="0" w:color="auto"/>
                            <w:right w:val="none" w:sz="0" w:space="0" w:color="auto"/>
                          </w:divBdr>
                        </w:div>
                        <w:div w:id="142548286">
                          <w:marLeft w:val="0"/>
                          <w:marRight w:val="0"/>
                          <w:marTop w:val="0"/>
                          <w:marBottom w:val="0"/>
                          <w:divBdr>
                            <w:top w:val="none" w:sz="0" w:space="0" w:color="auto"/>
                            <w:left w:val="none" w:sz="0" w:space="0" w:color="auto"/>
                            <w:bottom w:val="none" w:sz="0" w:space="0" w:color="auto"/>
                            <w:right w:val="none" w:sz="0" w:space="0" w:color="auto"/>
                          </w:divBdr>
                          <w:divsChild>
                            <w:div w:id="725033916">
                              <w:marLeft w:val="0"/>
                              <w:marRight w:val="0"/>
                              <w:marTop w:val="0"/>
                              <w:marBottom w:val="0"/>
                              <w:divBdr>
                                <w:top w:val="none" w:sz="0" w:space="0" w:color="auto"/>
                                <w:left w:val="none" w:sz="0" w:space="0" w:color="auto"/>
                                <w:bottom w:val="none" w:sz="0" w:space="0" w:color="auto"/>
                                <w:right w:val="none" w:sz="0" w:space="0" w:color="auto"/>
                              </w:divBdr>
                              <w:divsChild>
                                <w:div w:id="2074808754">
                                  <w:marLeft w:val="0"/>
                                  <w:marRight w:val="120"/>
                                  <w:marTop w:val="0"/>
                                  <w:marBottom w:val="0"/>
                                  <w:divBdr>
                                    <w:top w:val="none" w:sz="0" w:space="0" w:color="auto"/>
                                    <w:left w:val="none" w:sz="0" w:space="0" w:color="auto"/>
                                    <w:bottom w:val="none" w:sz="0" w:space="0" w:color="auto"/>
                                    <w:right w:val="none" w:sz="0" w:space="0" w:color="auto"/>
                                  </w:divBdr>
                                </w:div>
                                <w:div w:id="143277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056049">
          <w:marLeft w:val="0"/>
          <w:marRight w:val="0"/>
          <w:marTop w:val="0"/>
          <w:marBottom w:val="0"/>
          <w:divBdr>
            <w:top w:val="none" w:sz="0" w:space="0" w:color="auto"/>
            <w:left w:val="none" w:sz="0" w:space="0" w:color="auto"/>
            <w:bottom w:val="none" w:sz="0" w:space="0" w:color="auto"/>
            <w:right w:val="none" w:sz="0" w:space="0" w:color="auto"/>
          </w:divBdr>
          <w:divsChild>
            <w:div w:id="1854607574">
              <w:marLeft w:val="0"/>
              <w:marRight w:val="0"/>
              <w:marTop w:val="0"/>
              <w:marBottom w:val="0"/>
              <w:divBdr>
                <w:top w:val="none" w:sz="0" w:space="0" w:color="auto"/>
                <w:left w:val="none" w:sz="0" w:space="0" w:color="auto"/>
                <w:bottom w:val="none" w:sz="0" w:space="0" w:color="auto"/>
                <w:right w:val="none" w:sz="0" w:space="0" w:color="auto"/>
              </w:divBdr>
              <w:divsChild>
                <w:div w:id="1600992199">
                  <w:marLeft w:val="0"/>
                  <w:marRight w:val="0"/>
                  <w:marTop w:val="0"/>
                  <w:marBottom w:val="0"/>
                  <w:divBdr>
                    <w:top w:val="none" w:sz="0" w:space="0" w:color="auto"/>
                    <w:left w:val="none" w:sz="0" w:space="0" w:color="auto"/>
                    <w:bottom w:val="none" w:sz="0" w:space="0" w:color="auto"/>
                    <w:right w:val="none" w:sz="0" w:space="0" w:color="auto"/>
                  </w:divBdr>
                  <w:divsChild>
                    <w:div w:id="479002927">
                      <w:marLeft w:val="0"/>
                      <w:marRight w:val="0"/>
                      <w:marTop w:val="0"/>
                      <w:marBottom w:val="0"/>
                      <w:divBdr>
                        <w:top w:val="none" w:sz="0" w:space="0" w:color="auto"/>
                        <w:left w:val="none" w:sz="0" w:space="0" w:color="auto"/>
                        <w:bottom w:val="none" w:sz="0" w:space="0" w:color="auto"/>
                        <w:right w:val="none" w:sz="0" w:space="0" w:color="auto"/>
                      </w:divBdr>
                      <w:divsChild>
                        <w:div w:id="1320042878">
                          <w:marLeft w:val="0"/>
                          <w:marRight w:val="0"/>
                          <w:marTop w:val="0"/>
                          <w:marBottom w:val="0"/>
                          <w:divBdr>
                            <w:top w:val="none" w:sz="0" w:space="0" w:color="auto"/>
                            <w:left w:val="none" w:sz="0" w:space="0" w:color="auto"/>
                            <w:bottom w:val="none" w:sz="0" w:space="0" w:color="auto"/>
                            <w:right w:val="none" w:sz="0" w:space="0" w:color="auto"/>
                          </w:divBdr>
                        </w:div>
                        <w:div w:id="1991401286">
                          <w:marLeft w:val="0"/>
                          <w:marRight w:val="0"/>
                          <w:marTop w:val="0"/>
                          <w:marBottom w:val="0"/>
                          <w:divBdr>
                            <w:top w:val="none" w:sz="0" w:space="0" w:color="auto"/>
                            <w:left w:val="none" w:sz="0" w:space="0" w:color="auto"/>
                            <w:bottom w:val="none" w:sz="0" w:space="0" w:color="auto"/>
                            <w:right w:val="none" w:sz="0" w:space="0" w:color="auto"/>
                          </w:divBdr>
                          <w:divsChild>
                            <w:div w:id="2116748558">
                              <w:marLeft w:val="0"/>
                              <w:marRight w:val="0"/>
                              <w:marTop w:val="0"/>
                              <w:marBottom w:val="0"/>
                              <w:divBdr>
                                <w:top w:val="none" w:sz="0" w:space="0" w:color="auto"/>
                                <w:left w:val="none" w:sz="0" w:space="0" w:color="auto"/>
                                <w:bottom w:val="none" w:sz="0" w:space="0" w:color="auto"/>
                                <w:right w:val="none" w:sz="0" w:space="0" w:color="auto"/>
                              </w:divBdr>
                              <w:divsChild>
                                <w:div w:id="231893780">
                                  <w:marLeft w:val="0"/>
                                  <w:marRight w:val="120"/>
                                  <w:marTop w:val="0"/>
                                  <w:marBottom w:val="0"/>
                                  <w:divBdr>
                                    <w:top w:val="none" w:sz="0" w:space="0" w:color="auto"/>
                                    <w:left w:val="none" w:sz="0" w:space="0" w:color="auto"/>
                                    <w:bottom w:val="none" w:sz="0" w:space="0" w:color="auto"/>
                                    <w:right w:val="none" w:sz="0" w:space="0" w:color="auto"/>
                                  </w:divBdr>
                                </w:div>
                                <w:div w:id="20118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148094">
          <w:marLeft w:val="0"/>
          <w:marRight w:val="0"/>
          <w:marTop w:val="0"/>
          <w:marBottom w:val="0"/>
          <w:divBdr>
            <w:top w:val="none" w:sz="0" w:space="0" w:color="auto"/>
            <w:left w:val="none" w:sz="0" w:space="0" w:color="auto"/>
            <w:bottom w:val="none" w:sz="0" w:space="0" w:color="auto"/>
            <w:right w:val="none" w:sz="0" w:space="0" w:color="auto"/>
          </w:divBdr>
          <w:divsChild>
            <w:div w:id="1810398707">
              <w:marLeft w:val="0"/>
              <w:marRight w:val="0"/>
              <w:marTop w:val="0"/>
              <w:marBottom w:val="0"/>
              <w:divBdr>
                <w:top w:val="none" w:sz="0" w:space="0" w:color="auto"/>
                <w:left w:val="none" w:sz="0" w:space="0" w:color="auto"/>
                <w:bottom w:val="none" w:sz="0" w:space="0" w:color="auto"/>
                <w:right w:val="none" w:sz="0" w:space="0" w:color="auto"/>
              </w:divBdr>
              <w:divsChild>
                <w:div w:id="1007101093">
                  <w:marLeft w:val="0"/>
                  <w:marRight w:val="0"/>
                  <w:marTop w:val="0"/>
                  <w:marBottom w:val="0"/>
                  <w:divBdr>
                    <w:top w:val="none" w:sz="0" w:space="0" w:color="auto"/>
                    <w:left w:val="none" w:sz="0" w:space="0" w:color="auto"/>
                    <w:bottom w:val="none" w:sz="0" w:space="0" w:color="auto"/>
                    <w:right w:val="none" w:sz="0" w:space="0" w:color="auto"/>
                  </w:divBdr>
                  <w:divsChild>
                    <w:div w:id="797066677">
                      <w:marLeft w:val="0"/>
                      <w:marRight w:val="0"/>
                      <w:marTop w:val="0"/>
                      <w:marBottom w:val="0"/>
                      <w:divBdr>
                        <w:top w:val="none" w:sz="0" w:space="0" w:color="auto"/>
                        <w:left w:val="none" w:sz="0" w:space="0" w:color="auto"/>
                        <w:bottom w:val="none" w:sz="0" w:space="0" w:color="auto"/>
                        <w:right w:val="none" w:sz="0" w:space="0" w:color="auto"/>
                      </w:divBdr>
                      <w:divsChild>
                        <w:div w:id="537352365">
                          <w:marLeft w:val="0"/>
                          <w:marRight w:val="0"/>
                          <w:marTop w:val="0"/>
                          <w:marBottom w:val="0"/>
                          <w:divBdr>
                            <w:top w:val="none" w:sz="0" w:space="0" w:color="auto"/>
                            <w:left w:val="none" w:sz="0" w:space="0" w:color="auto"/>
                            <w:bottom w:val="none" w:sz="0" w:space="0" w:color="auto"/>
                            <w:right w:val="none" w:sz="0" w:space="0" w:color="auto"/>
                          </w:divBdr>
                        </w:div>
                        <w:div w:id="936402848">
                          <w:marLeft w:val="0"/>
                          <w:marRight w:val="0"/>
                          <w:marTop w:val="0"/>
                          <w:marBottom w:val="0"/>
                          <w:divBdr>
                            <w:top w:val="none" w:sz="0" w:space="0" w:color="auto"/>
                            <w:left w:val="none" w:sz="0" w:space="0" w:color="auto"/>
                            <w:bottom w:val="none" w:sz="0" w:space="0" w:color="auto"/>
                            <w:right w:val="none" w:sz="0" w:space="0" w:color="auto"/>
                          </w:divBdr>
                          <w:divsChild>
                            <w:div w:id="1502969816">
                              <w:marLeft w:val="0"/>
                              <w:marRight w:val="0"/>
                              <w:marTop w:val="0"/>
                              <w:marBottom w:val="0"/>
                              <w:divBdr>
                                <w:top w:val="none" w:sz="0" w:space="0" w:color="auto"/>
                                <w:left w:val="none" w:sz="0" w:space="0" w:color="auto"/>
                                <w:bottom w:val="none" w:sz="0" w:space="0" w:color="auto"/>
                                <w:right w:val="none" w:sz="0" w:space="0" w:color="auto"/>
                              </w:divBdr>
                              <w:divsChild>
                                <w:div w:id="283318425">
                                  <w:marLeft w:val="0"/>
                                  <w:marRight w:val="120"/>
                                  <w:marTop w:val="0"/>
                                  <w:marBottom w:val="0"/>
                                  <w:divBdr>
                                    <w:top w:val="none" w:sz="0" w:space="0" w:color="auto"/>
                                    <w:left w:val="none" w:sz="0" w:space="0" w:color="auto"/>
                                    <w:bottom w:val="none" w:sz="0" w:space="0" w:color="auto"/>
                                    <w:right w:val="none" w:sz="0" w:space="0" w:color="auto"/>
                                  </w:divBdr>
                                </w:div>
                                <w:div w:id="11074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56331">
          <w:marLeft w:val="0"/>
          <w:marRight w:val="0"/>
          <w:marTop w:val="0"/>
          <w:marBottom w:val="0"/>
          <w:divBdr>
            <w:top w:val="none" w:sz="0" w:space="0" w:color="auto"/>
            <w:left w:val="none" w:sz="0" w:space="0" w:color="auto"/>
            <w:bottom w:val="none" w:sz="0" w:space="0" w:color="auto"/>
            <w:right w:val="none" w:sz="0" w:space="0" w:color="auto"/>
          </w:divBdr>
          <w:divsChild>
            <w:div w:id="488786479">
              <w:marLeft w:val="0"/>
              <w:marRight w:val="0"/>
              <w:marTop w:val="0"/>
              <w:marBottom w:val="0"/>
              <w:divBdr>
                <w:top w:val="none" w:sz="0" w:space="0" w:color="auto"/>
                <w:left w:val="none" w:sz="0" w:space="0" w:color="auto"/>
                <w:bottom w:val="none" w:sz="0" w:space="0" w:color="auto"/>
                <w:right w:val="none" w:sz="0" w:space="0" w:color="auto"/>
              </w:divBdr>
              <w:divsChild>
                <w:div w:id="253779859">
                  <w:marLeft w:val="0"/>
                  <w:marRight w:val="0"/>
                  <w:marTop w:val="0"/>
                  <w:marBottom w:val="0"/>
                  <w:divBdr>
                    <w:top w:val="none" w:sz="0" w:space="0" w:color="auto"/>
                    <w:left w:val="none" w:sz="0" w:space="0" w:color="auto"/>
                    <w:bottom w:val="none" w:sz="0" w:space="0" w:color="auto"/>
                    <w:right w:val="none" w:sz="0" w:space="0" w:color="auto"/>
                  </w:divBdr>
                  <w:divsChild>
                    <w:div w:id="2142070408">
                      <w:marLeft w:val="0"/>
                      <w:marRight w:val="0"/>
                      <w:marTop w:val="0"/>
                      <w:marBottom w:val="0"/>
                      <w:divBdr>
                        <w:top w:val="none" w:sz="0" w:space="0" w:color="auto"/>
                        <w:left w:val="none" w:sz="0" w:space="0" w:color="auto"/>
                        <w:bottom w:val="none" w:sz="0" w:space="0" w:color="auto"/>
                        <w:right w:val="none" w:sz="0" w:space="0" w:color="auto"/>
                      </w:divBdr>
                      <w:divsChild>
                        <w:div w:id="1200168606">
                          <w:marLeft w:val="0"/>
                          <w:marRight w:val="0"/>
                          <w:marTop w:val="0"/>
                          <w:marBottom w:val="0"/>
                          <w:divBdr>
                            <w:top w:val="none" w:sz="0" w:space="0" w:color="auto"/>
                            <w:left w:val="none" w:sz="0" w:space="0" w:color="auto"/>
                            <w:bottom w:val="none" w:sz="0" w:space="0" w:color="auto"/>
                            <w:right w:val="none" w:sz="0" w:space="0" w:color="auto"/>
                          </w:divBdr>
                        </w:div>
                        <w:div w:id="1128857923">
                          <w:marLeft w:val="0"/>
                          <w:marRight w:val="0"/>
                          <w:marTop w:val="0"/>
                          <w:marBottom w:val="0"/>
                          <w:divBdr>
                            <w:top w:val="none" w:sz="0" w:space="0" w:color="auto"/>
                            <w:left w:val="none" w:sz="0" w:space="0" w:color="auto"/>
                            <w:bottom w:val="none" w:sz="0" w:space="0" w:color="auto"/>
                            <w:right w:val="none" w:sz="0" w:space="0" w:color="auto"/>
                          </w:divBdr>
                          <w:divsChild>
                            <w:div w:id="853148477">
                              <w:marLeft w:val="0"/>
                              <w:marRight w:val="0"/>
                              <w:marTop w:val="0"/>
                              <w:marBottom w:val="0"/>
                              <w:divBdr>
                                <w:top w:val="none" w:sz="0" w:space="0" w:color="auto"/>
                                <w:left w:val="none" w:sz="0" w:space="0" w:color="auto"/>
                                <w:bottom w:val="none" w:sz="0" w:space="0" w:color="auto"/>
                                <w:right w:val="none" w:sz="0" w:space="0" w:color="auto"/>
                              </w:divBdr>
                              <w:divsChild>
                                <w:div w:id="610477050">
                                  <w:marLeft w:val="0"/>
                                  <w:marRight w:val="120"/>
                                  <w:marTop w:val="0"/>
                                  <w:marBottom w:val="0"/>
                                  <w:divBdr>
                                    <w:top w:val="none" w:sz="0" w:space="0" w:color="auto"/>
                                    <w:left w:val="none" w:sz="0" w:space="0" w:color="auto"/>
                                    <w:bottom w:val="none" w:sz="0" w:space="0" w:color="auto"/>
                                    <w:right w:val="none" w:sz="0" w:space="0" w:color="auto"/>
                                  </w:divBdr>
                                </w:div>
                                <w:div w:id="8260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540293">
          <w:marLeft w:val="0"/>
          <w:marRight w:val="0"/>
          <w:marTop w:val="0"/>
          <w:marBottom w:val="0"/>
          <w:divBdr>
            <w:top w:val="none" w:sz="0" w:space="0" w:color="auto"/>
            <w:left w:val="none" w:sz="0" w:space="0" w:color="auto"/>
            <w:bottom w:val="none" w:sz="0" w:space="0" w:color="auto"/>
            <w:right w:val="none" w:sz="0" w:space="0" w:color="auto"/>
          </w:divBdr>
          <w:divsChild>
            <w:div w:id="1979987822">
              <w:marLeft w:val="0"/>
              <w:marRight w:val="0"/>
              <w:marTop w:val="0"/>
              <w:marBottom w:val="0"/>
              <w:divBdr>
                <w:top w:val="none" w:sz="0" w:space="0" w:color="auto"/>
                <w:left w:val="none" w:sz="0" w:space="0" w:color="auto"/>
                <w:bottom w:val="none" w:sz="0" w:space="0" w:color="auto"/>
                <w:right w:val="none" w:sz="0" w:space="0" w:color="auto"/>
              </w:divBdr>
              <w:divsChild>
                <w:div w:id="917404280">
                  <w:marLeft w:val="0"/>
                  <w:marRight w:val="0"/>
                  <w:marTop w:val="0"/>
                  <w:marBottom w:val="0"/>
                  <w:divBdr>
                    <w:top w:val="none" w:sz="0" w:space="0" w:color="auto"/>
                    <w:left w:val="none" w:sz="0" w:space="0" w:color="auto"/>
                    <w:bottom w:val="none" w:sz="0" w:space="0" w:color="auto"/>
                    <w:right w:val="none" w:sz="0" w:space="0" w:color="auto"/>
                  </w:divBdr>
                  <w:divsChild>
                    <w:div w:id="98069166">
                      <w:marLeft w:val="0"/>
                      <w:marRight w:val="0"/>
                      <w:marTop w:val="0"/>
                      <w:marBottom w:val="0"/>
                      <w:divBdr>
                        <w:top w:val="none" w:sz="0" w:space="0" w:color="auto"/>
                        <w:left w:val="none" w:sz="0" w:space="0" w:color="auto"/>
                        <w:bottom w:val="none" w:sz="0" w:space="0" w:color="auto"/>
                        <w:right w:val="none" w:sz="0" w:space="0" w:color="auto"/>
                      </w:divBdr>
                      <w:divsChild>
                        <w:div w:id="932512411">
                          <w:marLeft w:val="0"/>
                          <w:marRight w:val="0"/>
                          <w:marTop w:val="0"/>
                          <w:marBottom w:val="0"/>
                          <w:divBdr>
                            <w:top w:val="none" w:sz="0" w:space="0" w:color="auto"/>
                            <w:left w:val="none" w:sz="0" w:space="0" w:color="auto"/>
                            <w:bottom w:val="none" w:sz="0" w:space="0" w:color="auto"/>
                            <w:right w:val="none" w:sz="0" w:space="0" w:color="auto"/>
                          </w:divBdr>
                        </w:div>
                        <w:div w:id="2018343518">
                          <w:marLeft w:val="0"/>
                          <w:marRight w:val="0"/>
                          <w:marTop w:val="0"/>
                          <w:marBottom w:val="0"/>
                          <w:divBdr>
                            <w:top w:val="none" w:sz="0" w:space="0" w:color="auto"/>
                            <w:left w:val="none" w:sz="0" w:space="0" w:color="auto"/>
                            <w:bottom w:val="none" w:sz="0" w:space="0" w:color="auto"/>
                            <w:right w:val="none" w:sz="0" w:space="0" w:color="auto"/>
                          </w:divBdr>
                          <w:divsChild>
                            <w:div w:id="734671011">
                              <w:marLeft w:val="0"/>
                              <w:marRight w:val="0"/>
                              <w:marTop w:val="0"/>
                              <w:marBottom w:val="0"/>
                              <w:divBdr>
                                <w:top w:val="none" w:sz="0" w:space="0" w:color="auto"/>
                                <w:left w:val="none" w:sz="0" w:space="0" w:color="auto"/>
                                <w:bottom w:val="none" w:sz="0" w:space="0" w:color="auto"/>
                                <w:right w:val="none" w:sz="0" w:space="0" w:color="auto"/>
                              </w:divBdr>
                              <w:divsChild>
                                <w:div w:id="2121492629">
                                  <w:marLeft w:val="0"/>
                                  <w:marRight w:val="120"/>
                                  <w:marTop w:val="0"/>
                                  <w:marBottom w:val="0"/>
                                  <w:divBdr>
                                    <w:top w:val="none" w:sz="0" w:space="0" w:color="auto"/>
                                    <w:left w:val="none" w:sz="0" w:space="0" w:color="auto"/>
                                    <w:bottom w:val="none" w:sz="0" w:space="0" w:color="auto"/>
                                    <w:right w:val="none" w:sz="0" w:space="0" w:color="auto"/>
                                  </w:divBdr>
                                </w:div>
                                <w:div w:id="8699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195409">
          <w:marLeft w:val="0"/>
          <w:marRight w:val="0"/>
          <w:marTop w:val="0"/>
          <w:marBottom w:val="0"/>
          <w:divBdr>
            <w:top w:val="none" w:sz="0" w:space="0" w:color="auto"/>
            <w:left w:val="none" w:sz="0" w:space="0" w:color="auto"/>
            <w:bottom w:val="none" w:sz="0" w:space="0" w:color="auto"/>
            <w:right w:val="none" w:sz="0" w:space="0" w:color="auto"/>
          </w:divBdr>
          <w:divsChild>
            <w:div w:id="1104305190">
              <w:marLeft w:val="0"/>
              <w:marRight w:val="0"/>
              <w:marTop w:val="0"/>
              <w:marBottom w:val="0"/>
              <w:divBdr>
                <w:top w:val="none" w:sz="0" w:space="0" w:color="auto"/>
                <w:left w:val="none" w:sz="0" w:space="0" w:color="auto"/>
                <w:bottom w:val="none" w:sz="0" w:space="0" w:color="auto"/>
                <w:right w:val="none" w:sz="0" w:space="0" w:color="auto"/>
              </w:divBdr>
              <w:divsChild>
                <w:div w:id="651174272">
                  <w:marLeft w:val="0"/>
                  <w:marRight w:val="0"/>
                  <w:marTop w:val="0"/>
                  <w:marBottom w:val="0"/>
                  <w:divBdr>
                    <w:top w:val="none" w:sz="0" w:space="0" w:color="auto"/>
                    <w:left w:val="none" w:sz="0" w:space="0" w:color="auto"/>
                    <w:bottom w:val="none" w:sz="0" w:space="0" w:color="auto"/>
                    <w:right w:val="none" w:sz="0" w:space="0" w:color="auto"/>
                  </w:divBdr>
                  <w:divsChild>
                    <w:div w:id="1801872919">
                      <w:marLeft w:val="0"/>
                      <w:marRight w:val="0"/>
                      <w:marTop w:val="0"/>
                      <w:marBottom w:val="0"/>
                      <w:divBdr>
                        <w:top w:val="none" w:sz="0" w:space="0" w:color="auto"/>
                        <w:left w:val="none" w:sz="0" w:space="0" w:color="auto"/>
                        <w:bottom w:val="none" w:sz="0" w:space="0" w:color="auto"/>
                        <w:right w:val="none" w:sz="0" w:space="0" w:color="auto"/>
                      </w:divBdr>
                      <w:divsChild>
                        <w:div w:id="844200749">
                          <w:marLeft w:val="0"/>
                          <w:marRight w:val="0"/>
                          <w:marTop w:val="0"/>
                          <w:marBottom w:val="0"/>
                          <w:divBdr>
                            <w:top w:val="none" w:sz="0" w:space="0" w:color="auto"/>
                            <w:left w:val="none" w:sz="0" w:space="0" w:color="auto"/>
                            <w:bottom w:val="none" w:sz="0" w:space="0" w:color="auto"/>
                            <w:right w:val="none" w:sz="0" w:space="0" w:color="auto"/>
                          </w:divBdr>
                        </w:div>
                        <w:div w:id="317467340">
                          <w:marLeft w:val="0"/>
                          <w:marRight w:val="0"/>
                          <w:marTop w:val="0"/>
                          <w:marBottom w:val="0"/>
                          <w:divBdr>
                            <w:top w:val="none" w:sz="0" w:space="0" w:color="auto"/>
                            <w:left w:val="none" w:sz="0" w:space="0" w:color="auto"/>
                            <w:bottom w:val="none" w:sz="0" w:space="0" w:color="auto"/>
                            <w:right w:val="none" w:sz="0" w:space="0" w:color="auto"/>
                          </w:divBdr>
                          <w:divsChild>
                            <w:div w:id="1367019441">
                              <w:marLeft w:val="0"/>
                              <w:marRight w:val="0"/>
                              <w:marTop w:val="0"/>
                              <w:marBottom w:val="0"/>
                              <w:divBdr>
                                <w:top w:val="none" w:sz="0" w:space="0" w:color="auto"/>
                                <w:left w:val="none" w:sz="0" w:space="0" w:color="auto"/>
                                <w:bottom w:val="none" w:sz="0" w:space="0" w:color="auto"/>
                                <w:right w:val="none" w:sz="0" w:space="0" w:color="auto"/>
                              </w:divBdr>
                              <w:divsChild>
                                <w:div w:id="345057071">
                                  <w:marLeft w:val="0"/>
                                  <w:marRight w:val="120"/>
                                  <w:marTop w:val="0"/>
                                  <w:marBottom w:val="0"/>
                                  <w:divBdr>
                                    <w:top w:val="none" w:sz="0" w:space="0" w:color="auto"/>
                                    <w:left w:val="none" w:sz="0" w:space="0" w:color="auto"/>
                                    <w:bottom w:val="none" w:sz="0" w:space="0" w:color="auto"/>
                                    <w:right w:val="none" w:sz="0" w:space="0" w:color="auto"/>
                                  </w:divBdr>
                                </w:div>
                                <w:div w:id="15426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156250">
          <w:marLeft w:val="0"/>
          <w:marRight w:val="0"/>
          <w:marTop w:val="0"/>
          <w:marBottom w:val="0"/>
          <w:divBdr>
            <w:top w:val="none" w:sz="0" w:space="0" w:color="auto"/>
            <w:left w:val="none" w:sz="0" w:space="0" w:color="auto"/>
            <w:bottom w:val="none" w:sz="0" w:space="0" w:color="auto"/>
            <w:right w:val="none" w:sz="0" w:space="0" w:color="auto"/>
          </w:divBdr>
        </w:div>
      </w:divsChild>
    </w:div>
    <w:div w:id="1330715645">
      <w:bodyDiv w:val="1"/>
      <w:marLeft w:val="0"/>
      <w:marRight w:val="0"/>
      <w:marTop w:val="0"/>
      <w:marBottom w:val="0"/>
      <w:divBdr>
        <w:top w:val="none" w:sz="0" w:space="0" w:color="auto"/>
        <w:left w:val="none" w:sz="0" w:space="0" w:color="auto"/>
        <w:bottom w:val="none" w:sz="0" w:space="0" w:color="auto"/>
        <w:right w:val="none" w:sz="0" w:space="0" w:color="auto"/>
      </w:divBdr>
    </w:div>
    <w:div w:id="1338340412">
      <w:bodyDiv w:val="1"/>
      <w:marLeft w:val="0"/>
      <w:marRight w:val="0"/>
      <w:marTop w:val="0"/>
      <w:marBottom w:val="0"/>
      <w:divBdr>
        <w:top w:val="none" w:sz="0" w:space="0" w:color="auto"/>
        <w:left w:val="none" w:sz="0" w:space="0" w:color="auto"/>
        <w:bottom w:val="none" w:sz="0" w:space="0" w:color="auto"/>
        <w:right w:val="none" w:sz="0" w:space="0" w:color="auto"/>
      </w:divBdr>
    </w:div>
    <w:div w:id="1339114573">
      <w:bodyDiv w:val="1"/>
      <w:marLeft w:val="0"/>
      <w:marRight w:val="0"/>
      <w:marTop w:val="0"/>
      <w:marBottom w:val="0"/>
      <w:divBdr>
        <w:top w:val="none" w:sz="0" w:space="0" w:color="auto"/>
        <w:left w:val="none" w:sz="0" w:space="0" w:color="auto"/>
        <w:bottom w:val="none" w:sz="0" w:space="0" w:color="auto"/>
        <w:right w:val="none" w:sz="0" w:space="0" w:color="auto"/>
      </w:divBdr>
      <w:divsChild>
        <w:div w:id="1631354721">
          <w:marLeft w:val="0"/>
          <w:marRight w:val="0"/>
          <w:marTop w:val="0"/>
          <w:marBottom w:val="0"/>
          <w:divBdr>
            <w:top w:val="none" w:sz="0" w:space="0" w:color="auto"/>
            <w:left w:val="none" w:sz="0" w:space="0" w:color="auto"/>
            <w:bottom w:val="none" w:sz="0" w:space="0" w:color="auto"/>
            <w:right w:val="none" w:sz="0" w:space="0" w:color="auto"/>
          </w:divBdr>
          <w:divsChild>
            <w:div w:id="254901634">
              <w:marLeft w:val="0"/>
              <w:marRight w:val="0"/>
              <w:marTop w:val="0"/>
              <w:marBottom w:val="0"/>
              <w:divBdr>
                <w:top w:val="none" w:sz="0" w:space="0" w:color="auto"/>
                <w:left w:val="none" w:sz="0" w:space="0" w:color="auto"/>
                <w:bottom w:val="none" w:sz="0" w:space="0" w:color="auto"/>
                <w:right w:val="none" w:sz="0" w:space="0" w:color="auto"/>
              </w:divBdr>
            </w:div>
            <w:div w:id="1731267717">
              <w:marLeft w:val="0"/>
              <w:marRight w:val="0"/>
              <w:marTop w:val="0"/>
              <w:marBottom w:val="0"/>
              <w:divBdr>
                <w:top w:val="none" w:sz="0" w:space="0" w:color="auto"/>
                <w:left w:val="none" w:sz="0" w:space="0" w:color="auto"/>
                <w:bottom w:val="none" w:sz="0" w:space="0" w:color="auto"/>
                <w:right w:val="none" w:sz="0" w:space="0" w:color="auto"/>
              </w:divBdr>
              <w:divsChild>
                <w:div w:id="1155609146">
                  <w:marLeft w:val="0"/>
                  <w:marRight w:val="0"/>
                  <w:marTop w:val="0"/>
                  <w:marBottom w:val="0"/>
                  <w:divBdr>
                    <w:top w:val="none" w:sz="0" w:space="0" w:color="auto"/>
                    <w:left w:val="none" w:sz="0" w:space="0" w:color="auto"/>
                    <w:bottom w:val="none" w:sz="0" w:space="0" w:color="auto"/>
                    <w:right w:val="none" w:sz="0" w:space="0" w:color="auto"/>
                  </w:divBdr>
                  <w:divsChild>
                    <w:div w:id="3779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511503">
      <w:bodyDiv w:val="1"/>
      <w:marLeft w:val="0"/>
      <w:marRight w:val="0"/>
      <w:marTop w:val="0"/>
      <w:marBottom w:val="0"/>
      <w:divBdr>
        <w:top w:val="none" w:sz="0" w:space="0" w:color="auto"/>
        <w:left w:val="none" w:sz="0" w:space="0" w:color="auto"/>
        <w:bottom w:val="none" w:sz="0" w:space="0" w:color="auto"/>
        <w:right w:val="none" w:sz="0" w:space="0" w:color="auto"/>
      </w:divBdr>
    </w:div>
    <w:div w:id="1345861909">
      <w:bodyDiv w:val="1"/>
      <w:marLeft w:val="0"/>
      <w:marRight w:val="0"/>
      <w:marTop w:val="0"/>
      <w:marBottom w:val="0"/>
      <w:divBdr>
        <w:top w:val="none" w:sz="0" w:space="0" w:color="auto"/>
        <w:left w:val="none" w:sz="0" w:space="0" w:color="auto"/>
        <w:bottom w:val="none" w:sz="0" w:space="0" w:color="auto"/>
        <w:right w:val="none" w:sz="0" w:space="0" w:color="auto"/>
      </w:divBdr>
    </w:div>
    <w:div w:id="1349404796">
      <w:bodyDiv w:val="1"/>
      <w:marLeft w:val="0"/>
      <w:marRight w:val="0"/>
      <w:marTop w:val="0"/>
      <w:marBottom w:val="0"/>
      <w:divBdr>
        <w:top w:val="none" w:sz="0" w:space="0" w:color="auto"/>
        <w:left w:val="none" w:sz="0" w:space="0" w:color="auto"/>
        <w:bottom w:val="none" w:sz="0" w:space="0" w:color="auto"/>
        <w:right w:val="none" w:sz="0" w:space="0" w:color="auto"/>
      </w:divBdr>
      <w:divsChild>
        <w:div w:id="2055931843">
          <w:marLeft w:val="0"/>
          <w:marRight w:val="0"/>
          <w:marTop w:val="0"/>
          <w:marBottom w:val="0"/>
          <w:divBdr>
            <w:top w:val="none" w:sz="0" w:space="0" w:color="auto"/>
            <w:left w:val="none" w:sz="0" w:space="0" w:color="auto"/>
            <w:bottom w:val="none" w:sz="0" w:space="0" w:color="auto"/>
            <w:right w:val="none" w:sz="0" w:space="0" w:color="auto"/>
          </w:divBdr>
        </w:div>
      </w:divsChild>
    </w:div>
    <w:div w:id="1349409948">
      <w:bodyDiv w:val="1"/>
      <w:marLeft w:val="0"/>
      <w:marRight w:val="0"/>
      <w:marTop w:val="0"/>
      <w:marBottom w:val="0"/>
      <w:divBdr>
        <w:top w:val="none" w:sz="0" w:space="0" w:color="auto"/>
        <w:left w:val="none" w:sz="0" w:space="0" w:color="auto"/>
        <w:bottom w:val="none" w:sz="0" w:space="0" w:color="auto"/>
        <w:right w:val="none" w:sz="0" w:space="0" w:color="auto"/>
      </w:divBdr>
    </w:div>
    <w:div w:id="1352757945">
      <w:bodyDiv w:val="1"/>
      <w:marLeft w:val="0"/>
      <w:marRight w:val="0"/>
      <w:marTop w:val="0"/>
      <w:marBottom w:val="0"/>
      <w:divBdr>
        <w:top w:val="none" w:sz="0" w:space="0" w:color="auto"/>
        <w:left w:val="none" w:sz="0" w:space="0" w:color="auto"/>
        <w:bottom w:val="none" w:sz="0" w:space="0" w:color="auto"/>
        <w:right w:val="none" w:sz="0" w:space="0" w:color="auto"/>
      </w:divBdr>
      <w:divsChild>
        <w:div w:id="614409908">
          <w:marLeft w:val="0"/>
          <w:marRight w:val="0"/>
          <w:marTop w:val="0"/>
          <w:marBottom w:val="0"/>
          <w:divBdr>
            <w:top w:val="none" w:sz="0" w:space="0" w:color="auto"/>
            <w:left w:val="none" w:sz="0" w:space="0" w:color="auto"/>
            <w:bottom w:val="none" w:sz="0" w:space="0" w:color="auto"/>
            <w:right w:val="none" w:sz="0" w:space="0" w:color="auto"/>
          </w:divBdr>
          <w:divsChild>
            <w:div w:id="8823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86194">
      <w:bodyDiv w:val="1"/>
      <w:marLeft w:val="0"/>
      <w:marRight w:val="0"/>
      <w:marTop w:val="0"/>
      <w:marBottom w:val="0"/>
      <w:divBdr>
        <w:top w:val="none" w:sz="0" w:space="0" w:color="auto"/>
        <w:left w:val="none" w:sz="0" w:space="0" w:color="auto"/>
        <w:bottom w:val="none" w:sz="0" w:space="0" w:color="auto"/>
        <w:right w:val="none" w:sz="0" w:space="0" w:color="auto"/>
      </w:divBdr>
      <w:divsChild>
        <w:div w:id="1453086852">
          <w:marLeft w:val="0"/>
          <w:marRight w:val="0"/>
          <w:marTop w:val="0"/>
          <w:marBottom w:val="0"/>
          <w:divBdr>
            <w:top w:val="none" w:sz="0" w:space="0" w:color="auto"/>
            <w:left w:val="none" w:sz="0" w:space="0" w:color="auto"/>
            <w:bottom w:val="none" w:sz="0" w:space="0" w:color="auto"/>
            <w:right w:val="none" w:sz="0" w:space="0" w:color="auto"/>
          </w:divBdr>
          <w:divsChild>
            <w:div w:id="984120738">
              <w:marLeft w:val="0"/>
              <w:marRight w:val="0"/>
              <w:marTop w:val="0"/>
              <w:marBottom w:val="0"/>
              <w:divBdr>
                <w:top w:val="none" w:sz="0" w:space="0" w:color="auto"/>
                <w:left w:val="none" w:sz="0" w:space="0" w:color="auto"/>
                <w:bottom w:val="none" w:sz="0" w:space="0" w:color="auto"/>
                <w:right w:val="none" w:sz="0" w:space="0" w:color="auto"/>
              </w:divBdr>
              <w:divsChild>
                <w:div w:id="1747266868">
                  <w:marLeft w:val="0"/>
                  <w:marRight w:val="0"/>
                  <w:marTop w:val="0"/>
                  <w:marBottom w:val="0"/>
                  <w:divBdr>
                    <w:top w:val="none" w:sz="0" w:space="0" w:color="auto"/>
                    <w:left w:val="none" w:sz="0" w:space="0" w:color="auto"/>
                    <w:bottom w:val="none" w:sz="0" w:space="0" w:color="auto"/>
                    <w:right w:val="none" w:sz="0" w:space="0" w:color="auto"/>
                  </w:divBdr>
                  <w:divsChild>
                    <w:div w:id="273441007">
                      <w:marLeft w:val="0"/>
                      <w:marRight w:val="0"/>
                      <w:marTop w:val="0"/>
                      <w:marBottom w:val="0"/>
                      <w:divBdr>
                        <w:top w:val="none" w:sz="0" w:space="0" w:color="auto"/>
                        <w:left w:val="none" w:sz="0" w:space="0" w:color="auto"/>
                        <w:bottom w:val="none" w:sz="0" w:space="0" w:color="auto"/>
                        <w:right w:val="none" w:sz="0" w:space="0" w:color="auto"/>
                      </w:divBdr>
                      <w:divsChild>
                        <w:div w:id="1254388465">
                          <w:marLeft w:val="0"/>
                          <w:marRight w:val="0"/>
                          <w:marTop w:val="0"/>
                          <w:marBottom w:val="0"/>
                          <w:divBdr>
                            <w:top w:val="none" w:sz="0" w:space="0" w:color="auto"/>
                            <w:left w:val="none" w:sz="0" w:space="0" w:color="auto"/>
                            <w:bottom w:val="none" w:sz="0" w:space="0" w:color="auto"/>
                            <w:right w:val="none" w:sz="0" w:space="0" w:color="auto"/>
                          </w:divBdr>
                        </w:div>
                        <w:div w:id="424614981">
                          <w:marLeft w:val="0"/>
                          <w:marRight w:val="0"/>
                          <w:marTop w:val="0"/>
                          <w:marBottom w:val="0"/>
                          <w:divBdr>
                            <w:top w:val="none" w:sz="0" w:space="0" w:color="auto"/>
                            <w:left w:val="none" w:sz="0" w:space="0" w:color="auto"/>
                            <w:bottom w:val="none" w:sz="0" w:space="0" w:color="auto"/>
                            <w:right w:val="none" w:sz="0" w:space="0" w:color="auto"/>
                          </w:divBdr>
                          <w:divsChild>
                            <w:div w:id="1615138724">
                              <w:marLeft w:val="0"/>
                              <w:marRight w:val="0"/>
                              <w:marTop w:val="0"/>
                              <w:marBottom w:val="0"/>
                              <w:divBdr>
                                <w:top w:val="none" w:sz="0" w:space="0" w:color="auto"/>
                                <w:left w:val="none" w:sz="0" w:space="0" w:color="auto"/>
                                <w:bottom w:val="none" w:sz="0" w:space="0" w:color="auto"/>
                                <w:right w:val="none" w:sz="0" w:space="0" w:color="auto"/>
                              </w:divBdr>
                              <w:divsChild>
                                <w:div w:id="953442215">
                                  <w:marLeft w:val="0"/>
                                  <w:marRight w:val="120"/>
                                  <w:marTop w:val="0"/>
                                  <w:marBottom w:val="0"/>
                                  <w:divBdr>
                                    <w:top w:val="none" w:sz="0" w:space="0" w:color="auto"/>
                                    <w:left w:val="none" w:sz="0" w:space="0" w:color="auto"/>
                                    <w:bottom w:val="none" w:sz="0" w:space="0" w:color="auto"/>
                                    <w:right w:val="none" w:sz="0" w:space="0" w:color="auto"/>
                                  </w:divBdr>
                                </w:div>
                                <w:div w:id="9661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231794">
          <w:marLeft w:val="0"/>
          <w:marRight w:val="0"/>
          <w:marTop w:val="0"/>
          <w:marBottom w:val="0"/>
          <w:divBdr>
            <w:top w:val="none" w:sz="0" w:space="0" w:color="auto"/>
            <w:left w:val="none" w:sz="0" w:space="0" w:color="auto"/>
            <w:bottom w:val="none" w:sz="0" w:space="0" w:color="auto"/>
            <w:right w:val="none" w:sz="0" w:space="0" w:color="auto"/>
          </w:divBdr>
          <w:divsChild>
            <w:div w:id="1168638304">
              <w:marLeft w:val="0"/>
              <w:marRight w:val="0"/>
              <w:marTop w:val="0"/>
              <w:marBottom w:val="0"/>
              <w:divBdr>
                <w:top w:val="none" w:sz="0" w:space="0" w:color="auto"/>
                <w:left w:val="none" w:sz="0" w:space="0" w:color="auto"/>
                <w:bottom w:val="none" w:sz="0" w:space="0" w:color="auto"/>
                <w:right w:val="none" w:sz="0" w:space="0" w:color="auto"/>
              </w:divBdr>
              <w:divsChild>
                <w:div w:id="1318193525">
                  <w:marLeft w:val="0"/>
                  <w:marRight w:val="0"/>
                  <w:marTop w:val="0"/>
                  <w:marBottom w:val="0"/>
                  <w:divBdr>
                    <w:top w:val="none" w:sz="0" w:space="0" w:color="auto"/>
                    <w:left w:val="none" w:sz="0" w:space="0" w:color="auto"/>
                    <w:bottom w:val="none" w:sz="0" w:space="0" w:color="auto"/>
                    <w:right w:val="none" w:sz="0" w:space="0" w:color="auto"/>
                  </w:divBdr>
                  <w:divsChild>
                    <w:div w:id="1934707095">
                      <w:marLeft w:val="0"/>
                      <w:marRight w:val="0"/>
                      <w:marTop w:val="0"/>
                      <w:marBottom w:val="0"/>
                      <w:divBdr>
                        <w:top w:val="none" w:sz="0" w:space="0" w:color="auto"/>
                        <w:left w:val="none" w:sz="0" w:space="0" w:color="auto"/>
                        <w:bottom w:val="none" w:sz="0" w:space="0" w:color="auto"/>
                        <w:right w:val="none" w:sz="0" w:space="0" w:color="auto"/>
                      </w:divBdr>
                      <w:divsChild>
                        <w:div w:id="187839649">
                          <w:marLeft w:val="0"/>
                          <w:marRight w:val="0"/>
                          <w:marTop w:val="0"/>
                          <w:marBottom w:val="0"/>
                          <w:divBdr>
                            <w:top w:val="none" w:sz="0" w:space="0" w:color="auto"/>
                            <w:left w:val="none" w:sz="0" w:space="0" w:color="auto"/>
                            <w:bottom w:val="none" w:sz="0" w:space="0" w:color="auto"/>
                            <w:right w:val="none" w:sz="0" w:space="0" w:color="auto"/>
                          </w:divBdr>
                        </w:div>
                        <w:div w:id="1834834419">
                          <w:marLeft w:val="0"/>
                          <w:marRight w:val="0"/>
                          <w:marTop w:val="0"/>
                          <w:marBottom w:val="0"/>
                          <w:divBdr>
                            <w:top w:val="none" w:sz="0" w:space="0" w:color="auto"/>
                            <w:left w:val="none" w:sz="0" w:space="0" w:color="auto"/>
                            <w:bottom w:val="none" w:sz="0" w:space="0" w:color="auto"/>
                            <w:right w:val="none" w:sz="0" w:space="0" w:color="auto"/>
                          </w:divBdr>
                          <w:divsChild>
                            <w:div w:id="1088381384">
                              <w:marLeft w:val="0"/>
                              <w:marRight w:val="0"/>
                              <w:marTop w:val="0"/>
                              <w:marBottom w:val="0"/>
                              <w:divBdr>
                                <w:top w:val="none" w:sz="0" w:space="0" w:color="auto"/>
                                <w:left w:val="none" w:sz="0" w:space="0" w:color="auto"/>
                                <w:bottom w:val="none" w:sz="0" w:space="0" w:color="auto"/>
                                <w:right w:val="none" w:sz="0" w:space="0" w:color="auto"/>
                              </w:divBdr>
                              <w:divsChild>
                                <w:div w:id="788277466">
                                  <w:marLeft w:val="0"/>
                                  <w:marRight w:val="120"/>
                                  <w:marTop w:val="0"/>
                                  <w:marBottom w:val="0"/>
                                  <w:divBdr>
                                    <w:top w:val="none" w:sz="0" w:space="0" w:color="auto"/>
                                    <w:left w:val="none" w:sz="0" w:space="0" w:color="auto"/>
                                    <w:bottom w:val="none" w:sz="0" w:space="0" w:color="auto"/>
                                    <w:right w:val="none" w:sz="0" w:space="0" w:color="auto"/>
                                  </w:divBdr>
                                </w:div>
                                <w:div w:id="14678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206730">
          <w:marLeft w:val="0"/>
          <w:marRight w:val="0"/>
          <w:marTop w:val="0"/>
          <w:marBottom w:val="0"/>
          <w:divBdr>
            <w:top w:val="none" w:sz="0" w:space="0" w:color="auto"/>
            <w:left w:val="none" w:sz="0" w:space="0" w:color="auto"/>
            <w:bottom w:val="none" w:sz="0" w:space="0" w:color="auto"/>
            <w:right w:val="none" w:sz="0" w:space="0" w:color="auto"/>
          </w:divBdr>
          <w:divsChild>
            <w:div w:id="348147168">
              <w:marLeft w:val="0"/>
              <w:marRight w:val="0"/>
              <w:marTop w:val="0"/>
              <w:marBottom w:val="0"/>
              <w:divBdr>
                <w:top w:val="none" w:sz="0" w:space="0" w:color="auto"/>
                <w:left w:val="none" w:sz="0" w:space="0" w:color="auto"/>
                <w:bottom w:val="none" w:sz="0" w:space="0" w:color="auto"/>
                <w:right w:val="none" w:sz="0" w:space="0" w:color="auto"/>
              </w:divBdr>
              <w:divsChild>
                <w:div w:id="1930575433">
                  <w:marLeft w:val="0"/>
                  <w:marRight w:val="0"/>
                  <w:marTop w:val="0"/>
                  <w:marBottom w:val="0"/>
                  <w:divBdr>
                    <w:top w:val="none" w:sz="0" w:space="0" w:color="auto"/>
                    <w:left w:val="none" w:sz="0" w:space="0" w:color="auto"/>
                    <w:bottom w:val="none" w:sz="0" w:space="0" w:color="auto"/>
                    <w:right w:val="none" w:sz="0" w:space="0" w:color="auto"/>
                  </w:divBdr>
                  <w:divsChild>
                    <w:div w:id="1942686420">
                      <w:marLeft w:val="0"/>
                      <w:marRight w:val="0"/>
                      <w:marTop w:val="0"/>
                      <w:marBottom w:val="0"/>
                      <w:divBdr>
                        <w:top w:val="none" w:sz="0" w:space="0" w:color="auto"/>
                        <w:left w:val="none" w:sz="0" w:space="0" w:color="auto"/>
                        <w:bottom w:val="none" w:sz="0" w:space="0" w:color="auto"/>
                        <w:right w:val="none" w:sz="0" w:space="0" w:color="auto"/>
                      </w:divBdr>
                      <w:divsChild>
                        <w:div w:id="1768771935">
                          <w:marLeft w:val="0"/>
                          <w:marRight w:val="0"/>
                          <w:marTop w:val="0"/>
                          <w:marBottom w:val="0"/>
                          <w:divBdr>
                            <w:top w:val="none" w:sz="0" w:space="0" w:color="auto"/>
                            <w:left w:val="none" w:sz="0" w:space="0" w:color="auto"/>
                            <w:bottom w:val="none" w:sz="0" w:space="0" w:color="auto"/>
                            <w:right w:val="none" w:sz="0" w:space="0" w:color="auto"/>
                          </w:divBdr>
                        </w:div>
                        <w:div w:id="1415471054">
                          <w:marLeft w:val="0"/>
                          <w:marRight w:val="0"/>
                          <w:marTop w:val="0"/>
                          <w:marBottom w:val="0"/>
                          <w:divBdr>
                            <w:top w:val="none" w:sz="0" w:space="0" w:color="auto"/>
                            <w:left w:val="none" w:sz="0" w:space="0" w:color="auto"/>
                            <w:bottom w:val="none" w:sz="0" w:space="0" w:color="auto"/>
                            <w:right w:val="none" w:sz="0" w:space="0" w:color="auto"/>
                          </w:divBdr>
                          <w:divsChild>
                            <w:div w:id="664405091">
                              <w:marLeft w:val="0"/>
                              <w:marRight w:val="0"/>
                              <w:marTop w:val="0"/>
                              <w:marBottom w:val="0"/>
                              <w:divBdr>
                                <w:top w:val="none" w:sz="0" w:space="0" w:color="auto"/>
                                <w:left w:val="none" w:sz="0" w:space="0" w:color="auto"/>
                                <w:bottom w:val="none" w:sz="0" w:space="0" w:color="auto"/>
                                <w:right w:val="none" w:sz="0" w:space="0" w:color="auto"/>
                              </w:divBdr>
                              <w:divsChild>
                                <w:div w:id="1317495460">
                                  <w:marLeft w:val="0"/>
                                  <w:marRight w:val="120"/>
                                  <w:marTop w:val="0"/>
                                  <w:marBottom w:val="0"/>
                                  <w:divBdr>
                                    <w:top w:val="none" w:sz="0" w:space="0" w:color="auto"/>
                                    <w:left w:val="none" w:sz="0" w:space="0" w:color="auto"/>
                                    <w:bottom w:val="none" w:sz="0" w:space="0" w:color="auto"/>
                                    <w:right w:val="none" w:sz="0" w:space="0" w:color="auto"/>
                                  </w:divBdr>
                                </w:div>
                                <w:div w:id="171376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559591">
          <w:marLeft w:val="0"/>
          <w:marRight w:val="0"/>
          <w:marTop w:val="0"/>
          <w:marBottom w:val="0"/>
          <w:divBdr>
            <w:top w:val="none" w:sz="0" w:space="0" w:color="auto"/>
            <w:left w:val="none" w:sz="0" w:space="0" w:color="auto"/>
            <w:bottom w:val="none" w:sz="0" w:space="0" w:color="auto"/>
            <w:right w:val="none" w:sz="0" w:space="0" w:color="auto"/>
          </w:divBdr>
          <w:divsChild>
            <w:div w:id="2118138863">
              <w:marLeft w:val="0"/>
              <w:marRight w:val="0"/>
              <w:marTop w:val="0"/>
              <w:marBottom w:val="0"/>
              <w:divBdr>
                <w:top w:val="none" w:sz="0" w:space="0" w:color="auto"/>
                <w:left w:val="none" w:sz="0" w:space="0" w:color="auto"/>
                <w:bottom w:val="none" w:sz="0" w:space="0" w:color="auto"/>
                <w:right w:val="none" w:sz="0" w:space="0" w:color="auto"/>
              </w:divBdr>
              <w:divsChild>
                <w:div w:id="1532182542">
                  <w:marLeft w:val="0"/>
                  <w:marRight w:val="0"/>
                  <w:marTop w:val="0"/>
                  <w:marBottom w:val="0"/>
                  <w:divBdr>
                    <w:top w:val="none" w:sz="0" w:space="0" w:color="auto"/>
                    <w:left w:val="none" w:sz="0" w:space="0" w:color="auto"/>
                    <w:bottom w:val="none" w:sz="0" w:space="0" w:color="auto"/>
                    <w:right w:val="none" w:sz="0" w:space="0" w:color="auto"/>
                  </w:divBdr>
                  <w:divsChild>
                    <w:div w:id="1306081720">
                      <w:marLeft w:val="0"/>
                      <w:marRight w:val="0"/>
                      <w:marTop w:val="0"/>
                      <w:marBottom w:val="0"/>
                      <w:divBdr>
                        <w:top w:val="none" w:sz="0" w:space="0" w:color="auto"/>
                        <w:left w:val="none" w:sz="0" w:space="0" w:color="auto"/>
                        <w:bottom w:val="none" w:sz="0" w:space="0" w:color="auto"/>
                        <w:right w:val="none" w:sz="0" w:space="0" w:color="auto"/>
                      </w:divBdr>
                      <w:divsChild>
                        <w:div w:id="1975020658">
                          <w:marLeft w:val="0"/>
                          <w:marRight w:val="0"/>
                          <w:marTop w:val="0"/>
                          <w:marBottom w:val="0"/>
                          <w:divBdr>
                            <w:top w:val="none" w:sz="0" w:space="0" w:color="auto"/>
                            <w:left w:val="none" w:sz="0" w:space="0" w:color="auto"/>
                            <w:bottom w:val="none" w:sz="0" w:space="0" w:color="auto"/>
                            <w:right w:val="none" w:sz="0" w:space="0" w:color="auto"/>
                          </w:divBdr>
                        </w:div>
                        <w:div w:id="790241848">
                          <w:marLeft w:val="0"/>
                          <w:marRight w:val="0"/>
                          <w:marTop w:val="0"/>
                          <w:marBottom w:val="0"/>
                          <w:divBdr>
                            <w:top w:val="none" w:sz="0" w:space="0" w:color="auto"/>
                            <w:left w:val="none" w:sz="0" w:space="0" w:color="auto"/>
                            <w:bottom w:val="none" w:sz="0" w:space="0" w:color="auto"/>
                            <w:right w:val="none" w:sz="0" w:space="0" w:color="auto"/>
                          </w:divBdr>
                          <w:divsChild>
                            <w:div w:id="1755543772">
                              <w:marLeft w:val="0"/>
                              <w:marRight w:val="0"/>
                              <w:marTop w:val="0"/>
                              <w:marBottom w:val="0"/>
                              <w:divBdr>
                                <w:top w:val="none" w:sz="0" w:space="0" w:color="auto"/>
                                <w:left w:val="none" w:sz="0" w:space="0" w:color="auto"/>
                                <w:bottom w:val="none" w:sz="0" w:space="0" w:color="auto"/>
                                <w:right w:val="none" w:sz="0" w:space="0" w:color="auto"/>
                              </w:divBdr>
                              <w:divsChild>
                                <w:div w:id="59400895">
                                  <w:marLeft w:val="0"/>
                                  <w:marRight w:val="120"/>
                                  <w:marTop w:val="0"/>
                                  <w:marBottom w:val="0"/>
                                  <w:divBdr>
                                    <w:top w:val="none" w:sz="0" w:space="0" w:color="auto"/>
                                    <w:left w:val="none" w:sz="0" w:space="0" w:color="auto"/>
                                    <w:bottom w:val="none" w:sz="0" w:space="0" w:color="auto"/>
                                    <w:right w:val="none" w:sz="0" w:space="0" w:color="auto"/>
                                  </w:divBdr>
                                </w:div>
                                <w:div w:id="176634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728989">
          <w:marLeft w:val="0"/>
          <w:marRight w:val="0"/>
          <w:marTop w:val="0"/>
          <w:marBottom w:val="0"/>
          <w:divBdr>
            <w:top w:val="none" w:sz="0" w:space="0" w:color="auto"/>
            <w:left w:val="none" w:sz="0" w:space="0" w:color="auto"/>
            <w:bottom w:val="none" w:sz="0" w:space="0" w:color="auto"/>
            <w:right w:val="none" w:sz="0" w:space="0" w:color="auto"/>
          </w:divBdr>
          <w:divsChild>
            <w:div w:id="1103069065">
              <w:marLeft w:val="0"/>
              <w:marRight w:val="0"/>
              <w:marTop w:val="0"/>
              <w:marBottom w:val="0"/>
              <w:divBdr>
                <w:top w:val="none" w:sz="0" w:space="0" w:color="auto"/>
                <w:left w:val="none" w:sz="0" w:space="0" w:color="auto"/>
                <w:bottom w:val="none" w:sz="0" w:space="0" w:color="auto"/>
                <w:right w:val="none" w:sz="0" w:space="0" w:color="auto"/>
              </w:divBdr>
              <w:divsChild>
                <w:div w:id="99574466">
                  <w:marLeft w:val="0"/>
                  <w:marRight w:val="0"/>
                  <w:marTop w:val="0"/>
                  <w:marBottom w:val="0"/>
                  <w:divBdr>
                    <w:top w:val="none" w:sz="0" w:space="0" w:color="auto"/>
                    <w:left w:val="none" w:sz="0" w:space="0" w:color="auto"/>
                    <w:bottom w:val="none" w:sz="0" w:space="0" w:color="auto"/>
                    <w:right w:val="none" w:sz="0" w:space="0" w:color="auto"/>
                  </w:divBdr>
                  <w:divsChild>
                    <w:div w:id="1478302225">
                      <w:marLeft w:val="0"/>
                      <w:marRight w:val="0"/>
                      <w:marTop w:val="0"/>
                      <w:marBottom w:val="0"/>
                      <w:divBdr>
                        <w:top w:val="none" w:sz="0" w:space="0" w:color="auto"/>
                        <w:left w:val="none" w:sz="0" w:space="0" w:color="auto"/>
                        <w:bottom w:val="none" w:sz="0" w:space="0" w:color="auto"/>
                        <w:right w:val="none" w:sz="0" w:space="0" w:color="auto"/>
                      </w:divBdr>
                      <w:divsChild>
                        <w:div w:id="1973703422">
                          <w:marLeft w:val="0"/>
                          <w:marRight w:val="0"/>
                          <w:marTop w:val="0"/>
                          <w:marBottom w:val="0"/>
                          <w:divBdr>
                            <w:top w:val="none" w:sz="0" w:space="0" w:color="auto"/>
                            <w:left w:val="none" w:sz="0" w:space="0" w:color="auto"/>
                            <w:bottom w:val="none" w:sz="0" w:space="0" w:color="auto"/>
                            <w:right w:val="none" w:sz="0" w:space="0" w:color="auto"/>
                          </w:divBdr>
                        </w:div>
                        <w:div w:id="2053580251">
                          <w:marLeft w:val="0"/>
                          <w:marRight w:val="0"/>
                          <w:marTop w:val="0"/>
                          <w:marBottom w:val="0"/>
                          <w:divBdr>
                            <w:top w:val="none" w:sz="0" w:space="0" w:color="auto"/>
                            <w:left w:val="none" w:sz="0" w:space="0" w:color="auto"/>
                            <w:bottom w:val="none" w:sz="0" w:space="0" w:color="auto"/>
                            <w:right w:val="none" w:sz="0" w:space="0" w:color="auto"/>
                          </w:divBdr>
                          <w:divsChild>
                            <w:div w:id="402458534">
                              <w:marLeft w:val="0"/>
                              <w:marRight w:val="0"/>
                              <w:marTop w:val="0"/>
                              <w:marBottom w:val="0"/>
                              <w:divBdr>
                                <w:top w:val="none" w:sz="0" w:space="0" w:color="auto"/>
                                <w:left w:val="none" w:sz="0" w:space="0" w:color="auto"/>
                                <w:bottom w:val="none" w:sz="0" w:space="0" w:color="auto"/>
                                <w:right w:val="none" w:sz="0" w:space="0" w:color="auto"/>
                              </w:divBdr>
                              <w:divsChild>
                                <w:div w:id="1860503380">
                                  <w:marLeft w:val="0"/>
                                  <w:marRight w:val="120"/>
                                  <w:marTop w:val="0"/>
                                  <w:marBottom w:val="0"/>
                                  <w:divBdr>
                                    <w:top w:val="none" w:sz="0" w:space="0" w:color="auto"/>
                                    <w:left w:val="none" w:sz="0" w:space="0" w:color="auto"/>
                                    <w:bottom w:val="none" w:sz="0" w:space="0" w:color="auto"/>
                                    <w:right w:val="none" w:sz="0" w:space="0" w:color="auto"/>
                                  </w:divBdr>
                                </w:div>
                                <w:div w:id="9727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301114">
          <w:marLeft w:val="0"/>
          <w:marRight w:val="0"/>
          <w:marTop w:val="0"/>
          <w:marBottom w:val="0"/>
          <w:divBdr>
            <w:top w:val="none" w:sz="0" w:space="0" w:color="auto"/>
            <w:left w:val="none" w:sz="0" w:space="0" w:color="auto"/>
            <w:bottom w:val="none" w:sz="0" w:space="0" w:color="auto"/>
            <w:right w:val="none" w:sz="0" w:space="0" w:color="auto"/>
          </w:divBdr>
          <w:divsChild>
            <w:div w:id="1558784312">
              <w:marLeft w:val="0"/>
              <w:marRight w:val="0"/>
              <w:marTop w:val="0"/>
              <w:marBottom w:val="0"/>
              <w:divBdr>
                <w:top w:val="none" w:sz="0" w:space="0" w:color="auto"/>
                <w:left w:val="none" w:sz="0" w:space="0" w:color="auto"/>
                <w:bottom w:val="none" w:sz="0" w:space="0" w:color="auto"/>
                <w:right w:val="none" w:sz="0" w:space="0" w:color="auto"/>
              </w:divBdr>
              <w:divsChild>
                <w:div w:id="1579636935">
                  <w:marLeft w:val="0"/>
                  <w:marRight w:val="0"/>
                  <w:marTop w:val="0"/>
                  <w:marBottom w:val="0"/>
                  <w:divBdr>
                    <w:top w:val="none" w:sz="0" w:space="0" w:color="auto"/>
                    <w:left w:val="none" w:sz="0" w:space="0" w:color="auto"/>
                    <w:bottom w:val="none" w:sz="0" w:space="0" w:color="auto"/>
                    <w:right w:val="none" w:sz="0" w:space="0" w:color="auto"/>
                  </w:divBdr>
                  <w:divsChild>
                    <w:div w:id="1808818999">
                      <w:marLeft w:val="0"/>
                      <w:marRight w:val="0"/>
                      <w:marTop w:val="0"/>
                      <w:marBottom w:val="0"/>
                      <w:divBdr>
                        <w:top w:val="none" w:sz="0" w:space="0" w:color="auto"/>
                        <w:left w:val="none" w:sz="0" w:space="0" w:color="auto"/>
                        <w:bottom w:val="none" w:sz="0" w:space="0" w:color="auto"/>
                        <w:right w:val="none" w:sz="0" w:space="0" w:color="auto"/>
                      </w:divBdr>
                      <w:divsChild>
                        <w:div w:id="2026244836">
                          <w:marLeft w:val="0"/>
                          <w:marRight w:val="0"/>
                          <w:marTop w:val="0"/>
                          <w:marBottom w:val="0"/>
                          <w:divBdr>
                            <w:top w:val="none" w:sz="0" w:space="0" w:color="auto"/>
                            <w:left w:val="none" w:sz="0" w:space="0" w:color="auto"/>
                            <w:bottom w:val="none" w:sz="0" w:space="0" w:color="auto"/>
                            <w:right w:val="none" w:sz="0" w:space="0" w:color="auto"/>
                          </w:divBdr>
                        </w:div>
                        <w:div w:id="812256523">
                          <w:marLeft w:val="0"/>
                          <w:marRight w:val="0"/>
                          <w:marTop w:val="0"/>
                          <w:marBottom w:val="0"/>
                          <w:divBdr>
                            <w:top w:val="none" w:sz="0" w:space="0" w:color="auto"/>
                            <w:left w:val="none" w:sz="0" w:space="0" w:color="auto"/>
                            <w:bottom w:val="none" w:sz="0" w:space="0" w:color="auto"/>
                            <w:right w:val="none" w:sz="0" w:space="0" w:color="auto"/>
                          </w:divBdr>
                          <w:divsChild>
                            <w:div w:id="907306523">
                              <w:marLeft w:val="0"/>
                              <w:marRight w:val="0"/>
                              <w:marTop w:val="0"/>
                              <w:marBottom w:val="0"/>
                              <w:divBdr>
                                <w:top w:val="none" w:sz="0" w:space="0" w:color="auto"/>
                                <w:left w:val="none" w:sz="0" w:space="0" w:color="auto"/>
                                <w:bottom w:val="none" w:sz="0" w:space="0" w:color="auto"/>
                                <w:right w:val="none" w:sz="0" w:space="0" w:color="auto"/>
                              </w:divBdr>
                              <w:divsChild>
                                <w:div w:id="1632587808">
                                  <w:marLeft w:val="0"/>
                                  <w:marRight w:val="120"/>
                                  <w:marTop w:val="0"/>
                                  <w:marBottom w:val="0"/>
                                  <w:divBdr>
                                    <w:top w:val="none" w:sz="0" w:space="0" w:color="auto"/>
                                    <w:left w:val="none" w:sz="0" w:space="0" w:color="auto"/>
                                    <w:bottom w:val="none" w:sz="0" w:space="0" w:color="auto"/>
                                    <w:right w:val="none" w:sz="0" w:space="0" w:color="auto"/>
                                  </w:divBdr>
                                </w:div>
                                <w:div w:id="21424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446763">
          <w:marLeft w:val="0"/>
          <w:marRight w:val="0"/>
          <w:marTop w:val="0"/>
          <w:marBottom w:val="0"/>
          <w:divBdr>
            <w:top w:val="none" w:sz="0" w:space="0" w:color="auto"/>
            <w:left w:val="none" w:sz="0" w:space="0" w:color="auto"/>
            <w:bottom w:val="none" w:sz="0" w:space="0" w:color="auto"/>
            <w:right w:val="none" w:sz="0" w:space="0" w:color="auto"/>
          </w:divBdr>
        </w:div>
      </w:divsChild>
    </w:div>
    <w:div w:id="1364357896">
      <w:bodyDiv w:val="1"/>
      <w:marLeft w:val="0"/>
      <w:marRight w:val="0"/>
      <w:marTop w:val="0"/>
      <w:marBottom w:val="0"/>
      <w:divBdr>
        <w:top w:val="none" w:sz="0" w:space="0" w:color="auto"/>
        <w:left w:val="none" w:sz="0" w:space="0" w:color="auto"/>
        <w:bottom w:val="none" w:sz="0" w:space="0" w:color="auto"/>
        <w:right w:val="none" w:sz="0" w:space="0" w:color="auto"/>
      </w:divBdr>
      <w:divsChild>
        <w:div w:id="1291938716">
          <w:marLeft w:val="0"/>
          <w:marRight w:val="0"/>
          <w:marTop w:val="0"/>
          <w:marBottom w:val="0"/>
          <w:divBdr>
            <w:top w:val="none" w:sz="0" w:space="0" w:color="auto"/>
            <w:left w:val="none" w:sz="0" w:space="0" w:color="auto"/>
            <w:bottom w:val="none" w:sz="0" w:space="0" w:color="auto"/>
            <w:right w:val="none" w:sz="0" w:space="0" w:color="auto"/>
          </w:divBdr>
          <w:divsChild>
            <w:div w:id="147744016">
              <w:marLeft w:val="0"/>
              <w:marRight w:val="0"/>
              <w:marTop w:val="0"/>
              <w:marBottom w:val="0"/>
              <w:divBdr>
                <w:top w:val="none" w:sz="0" w:space="0" w:color="auto"/>
                <w:left w:val="none" w:sz="0" w:space="0" w:color="auto"/>
                <w:bottom w:val="none" w:sz="0" w:space="0" w:color="auto"/>
                <w:right w:val="none" w:sz="0" w:space="0" w:color="auto"/>
              </w:divBdr>
            </w:div>
          </w:divsChild>
        </w:div>
        <w:div w:id="103186153">
          <w:marLeft w:val="0"/>
          <w:marRight w:val="0"/>
          <w:marTop w:val="0"/>
          <w:marBottom w:val="0"/>
          <w:divBdr>
            <w:top w:val="none" w:sz="0" w:space="0" w:color="auto"/>
            <w:left w:val="none" w:sz="0" w:space="0" w:color="auto"/>
            <w:bottom w:val="none" w:sz="0" w:space="0" w:color="auto"/>
            <w:right w:val="none" w:sz="0" w:space="0" w:color="auto"/>
          </w:divBdr>
          <w:divsChild>
            <w:div w:id="1238201169">
              <w:marLeft w:val="0"/>
              <w:marRight w:val="0"/>
              <w:marTop w:val="0"/>
              <w:marBottom w:val="0"/>
              <w:divBdr>
                <w:top w:val="none" w:sz="0" w:space="0" w:color="auto"/>
                <w:left w:val="none" w:sz="0" w:space="0" w:color="auto"/>
                <w:bottom w:val="none" w:sz="0" w:space="0" w:color="auto"/>
                <w:right w:val="none" w:sz="0" w:space="0" w:color="auto"/>
              </w:divBdr>
            </w:div>
          </w:divsChild>
        </w:div>
        <w:div w:id="1588420404">
          <w:marLeft w:val="0"/>
          <w:marRight w:val="0"/>
          <w:marTop w:val="0"/>
          <w:marBottom w:val="0"/>
          <w:divBdr>
            <w:top w:val="none" w:sz="0" w:space="0" w:color="auto"/>
            <w:left w:val="none" w:sz="0" w:space="0" w:color="auto"/>
            <w:bottom w:val="none" w:sz="0" w:space="0" w:color="auto"/>
            <w:right w:val="none" w:sz="0" w:space="0" w:color="auto"/>
          </w:divBdr>
          <w:divsChild>
            <w:div w:id="1524057395">
              <w:marLeft w:val="0"/>
              <w:marRight w:val="0"/>
              <w:marTop w:val="0"/>
              <w:marBottom w:val="0"/>
              <w:divBdr>
                <w:top w:val="none" w:sz="0" w:space="0" w:color="auto"/>
                <w:left w:val="none" w:sz="0" w:space="0" w:color="auto"/>
                <w:bottom w:val="none" w:sz="0" w:space="0" w:color="auto"/>
                <w:right w:val="none" w:sz="0" w:space="0" w:color="auto"/>
              </w:divBdr>
            </w:div>
          </w:divsChild>
        </w:div>
        <w:div w:id="1739204666">
          <w:marLeft w:val="0"/>
          <w:marRight w:val="0"/>
          <w:marTop w:val="0"/>
          <w:marBottom w:val="0"/>
          <w:divBdr>
            <w:top w:val="none" w:sz="0" w:space="0" w:color="auto"/>
            <w:left w:val="none" w:sz="0" w:space="0" w:color="auto"/>
            <w:bottom w:val="none" w:sz="0" w:space="0" w:color="auto"/>
            <w:right w:val="none" w:sz="0" w:space="0" w:color="auto"/>
          </w:divBdr>
          <w:divsChild>
            <w:div w:id="12572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18596">
      <w:bodyDiv w:val="1"/>
      <w:marLeft w:val="0"/>
      <w:marRight w:val="0"/>
      <w:marTop w:val="0"/>
      <w:marBottom w:val="0"/>
      <w:divBdr>
        <w:top w:val="none" w:sz="0" w:space="0" w:color="auto"/>
        <w:left w:val="none" w:sz="0" w:space="0" w:color="auto"/>
        <w:bottom w:val="none" w:sz="0" w:space="0" w:color="auto"/>
        <w:right w:val="none" w:sz="0" w:space="0" w:color="auto"/>
      </w:divBdr>
    </w:div>
    <w:div w:id="1370298829">
      <w:bodyDiv w:val="1"/>
      <w:marLeft w:val="0"/>
      <w:marRight w:val="0"/>
      <w:marTop w:val="0"/>
      <w:marBottom w:val="0"/>
      <w:divBdr>
        <w:top w:val="none" w:sz="0" w:space="0" w:color="auto"/>
        <w:left w:val="none" w:sz="0" w:space="0" w:color="auto"/>
        <w:bottom w:val="none" w:sz="0" w:space="0" w:color="auto"/>
        <w:right w:val="none" w:sz="0" w:space="0" w:color="auto"/>
      </w:divBdr>
    </w:div>
    <w:div w:id="1371489333">
      <w:bodyDiv w:val="1"/>
      <w:marLeft w:val="0"/>
      <w:marRight w:val="0"/>
      <w:marTop w:val="0"/>
      <w:marBottom w:val="0"/>
      <w:divBdr>
        <w:top w:val="none" w:sz="0" w:space="0" w:color="auto"/>
        <w:left w:val="none" w:sz="0" w:space="0" w:color="auto"/>
        <w:bottom w:val="none" w:sz="0" w:space="0" w:color="auto"/>
        <w:right w:val="none" w:sz="0" w:space="0" w:color="auto"/>
      </w:divBdr>
    </w:div>
    <w:div w:id="1374575793">
      <w:bodyDiv w:val="1"/>
      <w:marLeft w:val="0"/>
      <w:marRight w:val="0"/>
      <w:marTop w:val="0"/>
      <w:marBottom w:val="0"/>
      <w:divBdr>
        <w:top w:val="none" w:sz="0" w:space="0" w:color="auto"/>
        <w:left w:val="none" w:sz="0" w:space="0" w:color="auto"/>
        <w:bottom w:val="none" w:sz="0" w:space="0" w:color="auto"/>
        <w:right w:val="none" w:sz="0" w:space="0" w:color="auto"/>
      </w:divBdr>
    </w:div>
    <w:div w:id="1375157215">
      <w:bodyDiv w:val="1"/>
      <w:marLeft w:val="0"/>
      <w:marRight w:val="0"/>
      <w:marTop w:val="0"/>
      <w:marBottom w:val="0"/>
      <w:divBdr>
        <w:top w:val="none" w:sz="0" w:space="0" w:color="auto"/>
        <w:left w:val="none" w:sz="0" w:space="0" w:color="auto"/>
        <w:bottom w:val="none" w:sz="0" w:space="0" w:color="auto"/>
        <w:right w:val="none" w:sz="0" w:space="0" w:color="auto"/>
      </w:divBdr>
      <w:divsChild>
        <w:div w:id="1878883525">
          <w:marLeft w:val="0"/>
          <w:marRight w:val="0"/>
          <w:marTop w:val="0"/>
          <w:marBottom w:val="0"/>
          <w:divBdr>
            <w:top w:val="none" w:sz="0" w:space="0" w:color="auto"/>
            <w:left w:val="none" w:sz="0" w:space="0" w:color="auto"/>
            <w:bottom w:val="none" w:sz="0" w:space="0" w:color="auto"/>
            <w:right w:val="none" w:sz="0" w:space="0" w:color="auto"/>
          </w:divBdr>
          <w:divsChild>
            <w:div w:id="14583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06624">
      <w:bodyDiv w:val="1"/>
      <w:marLeft w:val="0"/>
      <w:marRight w:val="0"/>
      <w:marTop w:val="0"/>
      <w:marBottom w:val="0"/>
      <w:divBdr>
        <w:top w:val="none" w:sz="0" w:space="0" w:color="auto"/>
        <w:left w:val="none" w:sz="0" w:space="0" w:color="auto"/>
        <w:bottom w:val="none" w:sz="0" w:space="0" w:color="auto"/>
        <w:right w:val="none" w:sz="0" w:space="0" w:color="auto"/>
      </w:divBdr>
    </w:div>
    <w:div w:id="1382705409">
      <w:bodyDiv w:val="1"/>
      <w:marLeft w:val="0"/>
      <w:marRight w:val="0"/>
      <w:marTop w:val="0"/>
      <w:marBottom w:val="0"/>
      <w:divBdr>
        <w:top w:val="none" w:sz="0" w:space="0" w:color="auto"/>
        <w:left w:val="none" w:sz="0" w:space="0" w:color="auto"/>
        <w:bottom w:val="none" w:sz="0" w:space="0" w:color="auto"/>
        <w:right w:val="none" w:sz="0" w:space="0" w:color="auto"/>
      </w:divBdr>
      <w:divsChild>
        <w:div w:id="256642172">
          <w:marLeft w:val="0"/>
          <w:marRight w:val="0"/>
          <w:marTop w:val="0"/>
          <w:marBottom w:val="0"/>
          <w:divBdr>
            <w:top w:val="none" w:sz="0" w:space="0" w:color="auto"/>
            <w:left w:val="none" w:sz="0" w:space="0" w:color="auto"/>
            <w:bottom w:val="none" w:sz="0" w:space="0" w:color="auto"/>
            <w:right w:val="none" w:sz="0" w:space="0" w:color="auto"/>
          </w:divBdr>
          <w:divsChild>
            <w:div w:id="384528252">
              <w:marLeft w:val="0"/>
              <w:marRight w:val="0"/>
              <w:marTop w:val="0"/>
              <w:marBottom w:val="0"/>
              <w:divBdr>
                <w:top w:val="none" w:sz="0" w:space="0" w:color="auto"/>
                <w:left w:val="none" w:sz="0" w:space="0" w:color="auto"/>
                <w:bottom w:val="none" w:sz="0" w:space="0" w:color="auto"/>
                <w:right w:val="none" w:sz="0" w:space="0" w:color="auto"/>
              </w:divBdr>
            </w:div>
          </w:divsChild>
        </w:div>
        <w:div w:id="1400131712">
          <w:marLeft w:val="0"/>
          <w:marRight w:val="0"/>
          <w:marTop w:val="0"/>
          <w:marBottom w:val="0"/>
          <w:divBdr>
            <w:top w:val="none" w:sz="0" w:space="0" w:color="auto"/>
            <w:left w:val="none" w:sz="0" w:space="0" w:color="auto"/>
            <w:bottom w:val="none" w:sz="0" w:space="0" w:color="auto"/>
            <w:right w:val="none" w:sz="0" w:space="0" w:color="auto"/>
          </w:divBdr>
          <w:divsChild>
            <w:div w:id="356854842">
              <w:marLeft w:val="0"/>
              <w:marRight w:val="0"/>
              <w:marTop w:val="0"/>
              <w:marBottom w:val="0"/>
              <w:divBdr>
                <w:top w:val="none" w:sz="0" w:space="0" w:color="auto"/>
                <w:left w:val="none" w:sz="0" w:space="0" w:color="auto"/>
                <w:bottom w:val="none" w:sz="0" w:space="0" w:color="auto"/>
                <w:right w:val="none" w:sz="0" w:space="0" w:color="auto"/>
              </w:divBdr>
            </w:div>
          </w:divsChild>
        </w:div>
        <w:div w:id="1102384511">
          <w:marLeft w:val="0"/>
          <w:marRight w:val="0"/>
          <w:marTop w:val="0"/>
          <w:marBottom w:val="0"/>
          <w:divBdr>
            <w:top w:val="none" w:sz="0" w:space="0" w:color="auto"/>
            <w:left w:val="none" w:sz="0" w:space="0" w:color="auto"/>
            <w:bottom w:val="none" w:sz="0" w:space="0" w:color="auto"/>
            <w:right w:val="none" w:sz="0" w:space="0" w:color="auto"/>
          </w:divBdr>
          <w:divsChild>
            <w:div w:id="7634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98195">
      <w:bodyDiv w:val="1"/>
      <w:marLeft w:val="0"/>
      <w:marRight w:val="0"/>
      <w:marTop w:val="0"/>
      <w:marBottom w:val="0"/>
      <w:divBdr>
        <w:top w:val="none" w:sz="0" w:space="0" w:color="auto"/>
        <w:left w:val="none" w:sz="0" w:space="0" w:color="auto"/>
        <w:bottom w:val="none" w:sz="0" w:space="0" w:color="auto"/>
        <w:right w:val="none" w:sz="0" w:space="0" w:color="auto"/>
      </w:divBdr>
    </w:div>
    <w:div w:id="1385181851">
      <w:bodyDiv w:val="1"/>
      <w:marLeft w:val="0"/>
      <w:marRight w:val="0"/>
      <w:marTop w:val="0"/>
      <w:marBottom w:val="0"/>
      <w:divBdr>
        <w:top w:val="none" w:sz="0" w:space="0" w:color="auto"/>
        <w:left w:val="none" w:sz="0" w:space="0" w:color="auto"/>
        <w:bottom w:val="none" w:sz="0" w:space="0" w:color="auto"/>
        <w:right w:val="none" w:sz="0" w:space="0" w:color="auto"/>
      </w:divBdr>
      <w:divsChild>
        <w:div w:id="1074545344">
          <w:marLeft w:val="0"/>
          <w:marRight w:val="0"/>
          <w:marTop w:val="0"/>
          <w:marBottom w:val="0"/>
          <w:divBdr>
            <w:top w:val="none" w:sz="0" w:space="0" w:color="auto"/>
            <w:left w:val="none" w:sz="0" w:space="0" w:color="auto"/>
            <w:bottom w:val="none" w:sz="0" w:space="0" w:color="auto"/>
            <w:right w:val="none" w:sz="0" w:space="0" w:color="auto"/>
          </w:divBdr>
          <w:divsChild>
            <w:div w:id="11423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3801">
      <w:bodyDiv w:val="1"/>
      <w:marLeft w:val="0"/>
      <w:marRight w:val="0"/>
      <w:marTop w:val="0"/>
      <w:marBottom w:val="0"/>
      <w:divBdr>
        <w:top w:val="none" w:sz="0" w:space="0" w:color="auto"/>
        <w:left w:val="none" w:sz="0" w:space="0" w:color="auto"/>
        <w:bottom w:val="none" w:sz="0" w:space="0" w:color="auto"/>
        <w:right w:val="none" w:sz="0" w:space="0" w:color="auto"/>
      </w:divBdr>
    </w:div>
    <w:div w:id="1405565356">
      <w:bodyDiv w:val="1"/>
      <w:marLeft w:val="0"/>
      <w:marRight w:val="0"/>
      <w:marTop w:val="0"/>
      <w:marBottom w:val="0"/>
      <w:divBdr>
        <w:top w:val="none" w:sz="0" w:space="0" w:color="auto"/>
        <w:left w:val="none" w:sz="0" w:space="0" w:color="auto"/>
        <w:bottom w:val="none" w:sz="0" w:space="0" w:color="auto"/>
        <w:right w:val="none" w:sz="0" w:space="0" w:color="auto"/>
      </w:divBdr>
      <w:divsChild>
        <w:div w:id="193465297">
          <w:marLeft w:val="0"/>
          <w:marRight w:val="0"/>
          <w:marTop w:val="0"/>
          <w:marBottom w:val="0"/>
          <w:divBdr>
            <w:top w:val="none" w:sz="0" w:space="0" w:color="auto"/>
            <w:left w:val="none" w:sz="0" w:space="0" w:color="auto"/>
            <w:bottom w:val="none" w:sz="0" w:space="0" w:color="auto"/>
            <w:right w:val="none" w:sz="0" w:space="0" w:color="auto"/>
          </w:divBdr>
          <w:divsChild>
            <w:div w:id="1360814770">
              <w:marLeft w:val="0"/>
              <w:marRight w:val="0"/>
              <w:marTop w:val="0"/>
              <w:marBottom w:val="0"/>
              <w:divBdr>
                <w:top w:val="none" w:sz="0" w:space="0" w:color="auto"/>
                <w:left w:val="none" w:sz="0" w:space="0" w:color="auto"/>
                <w:bottom w:val="none" w:sz="0" w:space="0" w:color="auto"/>
                <w:right w:val="none" w:sz="0" w:space="0" w:color="auto"/>
              </w:divBdr>
            </w:div>
            <w:div w:id="1983852585">
              <w:marLeft w:val="0"/>
              <w:marRight w:val="0"/>
              <w:marTop w:val="0"/>
              <w:marBottom w:val="0"/>
              <w:divBdr>
                <w:top w:val="none" w:sz="0" w:space="0" w:color="auto"/>
                <w:left w:val="none" w:sz="0" w:space="0" w:color="auto"/>
                <w:bottom w:val="none" w:sz="0" w:space="0" w:color="auto"/>
                <w:right w:val="none" w:sz="0" w:space="0" w:color="auto"/>
              </w:divBdr>
              <w:divsChild>
                <w:div w:id="521362648">
                  <w:marLeft w:val="0"/>
                  <w:marRight w:val="0"/>
                  <w:marTop w:val="0"/>
                  <w:marBottom w:val="0"/>
                  <w:divBdr>
                    <w:top w:val="none" w:sz="0" w:space="0" w:color="auto"/>
                    <w:left w:val="none" w:sz="0" w:space="0" w:color="auto"/>
                    <w:bottom w:val="none" w:sz="0" w:space="0" w:color="auto"/>
                    <w:right w:val="none" w:sz="0" w:space="0" w:color="auto"/>
                  </w:divBdr>
                  <w:divsChild>
                    <w:div w:id="172852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87100">
              <w:marLeft w:val="0"/>
              <w:marRight w:val="0"/>
              <w:marTop w:val="0"/>
              <w:marBottom w:val="0"/>
              <w:divBdr>
                <w:top w:val="none" w:sz="0" w:space="0" w:color="auto"/>
                <w:left w:val="none" w:sz="0" w:space="0" w:color="auto"/>
                <w:bottom w:val="none" w:sz="0" w:space="0" w:color="auto"/>
                <w:right w:val="none" w:sz="0" w:space="0" w:color="auto"/>
              </w:divBdr>
            </w:div>
          </w:divsChild>
        </w:div>
        <w:div w:id="79566168">
          <w:marLeft w:val="0"/>
          <w:marRight w:val="0"/>
          <w:marTop w:val="0"/>
          <w:marBottom w:val="0"/>
          <w:divBdr>
            <w:top w:val="none" w:sz="0" w:space="0" w:color="auto"/>
            <w:left w:val="none" w:sz="0" w:space="0" w:color="auto"/>
            <w:bottom w:val="none" w:sz="0" w:space="0" w:color="auto"/>
            <w:right w:val="none" w:sz="0" w:space="0" w:color="auto"/>
          </w:divBdr>
          <w:divsChild>
            <w:div w:id="1824544192">
              <w:marLeft w:val="0"/>
              <w:marRight w:val="0"/>
              <w:marTop w:val="0"/>
              <w:marBottom w:val="0"/>
              <w:divBdr>
                <w:top w:val="none" w:sz="0" w:space="0" w:color="auto"/>
                <w:left w:val="none" w:sz="0" w:space="0" w:color="auto"/>
                <w:bottom w:val="none" w:sz="0" w:space="0" w:color="auto"/>
                <w:right w:val="none" w:sz="0" w:space="0" w:color="auto"/>
              </w:divBdr>
            </w:div>
            <w:div w:id="412707291">
              <w:marLeft w:val="0"/>
              <w:marRight w:val="0"/>
              <w:marTop w:val="0"/>
              <w:marBottom w:val="0"/>
              <w:divBdr>
                <w:top w:val="none" w:sz="0" w:space="0" w:color="auto"/>
                <w:left w:val="none" w:sz="0" w:space="0" w:color="auto"/>
                <w:bottom w:val="none" w:sz="0" w:space="0" w:color="auto"/>
                <w:right w:val="none" w:sz="0" w:space="0" w:color="auto"/>
              </w:divBdr>
              <w:divsChild>
                <w:div w:id="1725327148">
                  <w:marLeft w:val="0"/>
                  <w:marRight w:val="0"/>
                  <w:marTop w:val="0"/>
                  <w:marBottom w:val="0"/>
                  <w:divBdr>
                    <w:top w:val="none" w:sz="0" w:space="0" w:color="auto"/>
                    <w:left w:val="none" w:sz="0" w:space="0" w:color="auto"/>
                    <w:bottom w:val="none" w:sz="0" w:space="0" w:color="auto"/>
                    <w:right w:val="none" w:sz="0" w:space="0" w:color="auto"/>
                  </w:divBdr>
                  <w:divsChild>
                    <w:div w:id="9775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3525">
              <w:marLeft w:val="0"/>
              <w:marRight w:val="0"/>
              <w:marTop w:val="0"/>
              <w:marBottom w:val="0"/>
              <w:divBdr>
                <w:top w:val="none" w:sz="0" w:space="0" w:color="auto"/>
                <w:left w:val="none" w:sz="0" w:space="0" w:color="auto"/>
                <w:bottom w:val="none" w:sz="0" w:space="0" w:color="auto"/>
                <w:right w:val="none" w:sz="0" w:space="0" w:color="auto"/>
              </w:divBdr>
            </w:div>
          </w:divsChild>
        </w:div>
        <w:div w:id="1448504755">
          <w:marLeft w:val="0"/>
          <w:marRight w:val="0"/>
          <w:marTop w:val="0"/>
          <w:marBottom w:val="0"/>
          <w:divBdr>
            <w:top w:val="none" w:sz="0" w:space="0" w:color="auto"/>
            <w:left w:val="none" w:sz="0" w:space="0" w:color="auto"/>
            <w:bottom w:val="none" w:sz="0" w:space="0" w:color="auto"/>
            <w:right w:val="none" w:sz="0" w:space="0" w:color="auto"/>
          </w:divBdr>
          <w:divsChild>
            <w:div w:id="1852723710">
              <w:marLeft w:val="0"/>
              <w:marRight w:val="0"/>
              <w:marTop w:val="0"/>
              <w:marBottom w:val="0"/>
              <w:divBdr>
                <w:top w:val="none" w:sz="0" w:space="0" w:color="auto"/>
                <w:left w:val="none" w:sz="0" w:space="0" w:color="auto"/>
                <w:bottom w:val="none" w:sz="0" w:space="0" w:color="auto"/>
                <w:right w:val="none" w:sz="0" w:space="0" w:color="auto"/>
              </w:divBdr>
            </w:div>
            <w:div w:id="545994035">
              <w:marLeft w:val="0"/>
              <w:marRight w:val="0"/>
              <w:marTop w:val="0"/>
              <w:marBottom w:val="0"/>
              <w:divBdr>
                <w:top w:val="none" w:sz="0" w:space="0" w:color="auto"/>
                <w:left w:val="none" w:sz="0" w:space="0" w:color="auto"/>
                <w:bottom w:val="none" w:sz="0" w:space="0" w:color="auto"/>
                <w:right w:val="none" w:sz="0" w:space="0" w:color="auto"/>
              </w:divBdr>
              <w:divsChild>
                <w:div w:id="611011830">
                  <w:marLeft w:val="0"/>
                  <w:marRight w:val="0"/>
                  <w:marTop w:val="0"/>
                  <w:marBottom w:val="0"/>
                  <w:divBdr>
                    <w:top w:val="none" w:sz="0" w:space="0" w:color="auto"/>
                    <w:left w:val="none" w:sz="0" w:space="0" w:color="auto"/>
                    <w:bottom w:val="none" w:sz="0" w:space="0" w:color="auto"/>
                    <w:right w:val="none" w:sz="0" w:space="0" w:color="auto"/>
                  </w:divBdr>
                  <w:divsChild>
                    <w:div w:id="21196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4161">
              <w:marLeft w:val="0"/>
              <w:marRight w:val="0"/>
              <w:marTop w:val="0"/>
              <w:marBottom w:val="0"/>
              <w:divBdr>
                <w:top w:val="none" w:sz="0" w:space="0" w:color="auto"/>
                <w:left w:val="none" w:sz="0" w:space="0" w:color="auto"/>
                <w:bottom w:val="none" w:sz="0" w:space="0" w:color="auto"/>
                <w:right w:val="none" w:sz="0" w:space="0" w:color="auto"/>
              </w:divBdr>
            </w:div>
          </w:divsChild>
        </w:div>
        <w:div w:id="1940137958">
          <w:marLeft w:val="0"/>
          <w:marRight w:val="0"/>
          <w:marTop w:val="0"/>
          <w:marBottom w:val="0"/>
          <w:divBdr>
            <w:top w:val="none" w:sz="0" w:space="0" w:color="auto"/>
            <w:left w:val="none" w:sz="0" w:space="0" w:color="auto"/>
            <w:bottom w:val="none" w:sz="0" w:space="0" w:color="auto"/>
            <w:right w:val="none" w:sz="0" w:space="0" w:color="auto"/>
          </w:divBdr>
          <w:divsChild>
            <w:div w:id="534739041">
              <w:marLeft w:val="0"/>
              <w:marRight w:val="0"/>
              <w:marTop w:val="0"/>
              <w:marBottom w:val="0"/>
              <w:divBdr>
                <w:top w:val="none" w:sz="0" w:space="0" w:color="auto"/>
                <w:left w:val="none" w:sz="0" w:space="0" w:color="auto"/>
                <w:bottom w:val="none" w:sz="0" w:space="0" w:color="auto"/>
                <w:right w:val="none" w:sz="0" w:space="0" w:color="auto"/>
              </w:divBdr>
            </w:div>
            <w:div w:id="1457989888">
              <w:marLeft w:val="0"/>
              <w:marRight w:val="0"/>
              <w:marTop w:val="0"/>
              <w:marBottom w:val="0"/>
              <w:divBdr>
                <w:top w:val="none" w:sz="0" w:space="0" w:color="auto"/>
                <w:left w:val="none" w:sz="0" w:space="0" w:color="auto"/>
                <w:bottom w:val="none" w:sz="0" w:space="0" w:color="auto"/>
                <w:right w:val="none" w:sz="0" w:space="0" w:color="auto"/>
              </w:divBdr>
              <w:divsChild>
                <w:div w:id="728574944">
                  <w:marLeft w:val="0"/>
                  <w:marRight w:val="0"/>
                  <w:marTop w:val="0"/>
                  <w:marBottom w:val="0"/>
                  <w:divBdr>
                    <w:top w:val="none" w:sz="0" w:space="0" w:color="auto"/>
                    <w:left w:val="none" w:sz="0" w:space="0" w:color="auto"/>
                    <w:bottom w:val="none" w:sz="0" w:space="0" w:color="auto"/>
                    <w:right w:val="none" w:sz="0" w:space="0" w:color="auto"/>
                  </w:divBdr>
                  <w:divsChild>
                    <w:div w:id="15533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539">
              <w:marLeft w:val="0"/>
              <w:marRight w:val="0"/>
              <w:marTop w:val="0"/>
              <w:marBottom w:val="0"/>
              <w:divBdr>
                <w:top w:val="none" w:sz="0" w:space="0" w:color="auto"/>
                <w:left w:val="none" w:sz="0" w:space="0" w:color="auto"/>
                <w:bottom w:val="none" w:sz="0" w:space="0" w:color="auto"/>
                <w:right w:val="none" w:sz="0" w:space="0" w:color="auto"/>
              </w:divBdr>
            </w:div>
          </w:divsChild>
        </w:div>
        <w:div w:id="1589729128">
          <w:marLeft w:val="0"/>
          <w:marRight w:val="0"/>
          <w:marTop w:val="0"/>
          <w:marBottom w:val="0"/>
          <w:divBdr>
            <w:top w:val="none" w:sz="0" w:space="0" w:color="auto"/>
            <w:left w:val="none" w:sz="0" w:space="0" w:color="auto"/>
            <w:bottom w:val="none" w:sz="0" w:space="0" w:color="auto"/>
            <w:right w:val="none" w:sz="0" w:space="0" w:color="auto"/>
          </w:divBdr>
          <w:divsChild>
            <w:div w:id="1089427253">
              <w:marLeft w:val="0"/>
              <w:marRight w:val="0"/>
              <w:marTop w:val="0"/>
              <w:marBottom w:val="0"/>
              <w:divBdr>
                <w:top w:val="none" w:sz="0" w:space="0" w:color="auto"/>
                <w:left w:val="none" w:sz="0" w:space="0" w:color="auto"/>
                <w:bottom w:val="none" w:sz="0" w:space="0" w:color="auto"/>
                <w:right w:val="none" w:sz="0" w:space="0" w:color="auto"/>
              </w:divBdr>
            </w:div>
            <w:div w:id="1681271491">
              <w:marLeft w:val="0"/>
              <w:marRight w:val="0"/>
              <w:marTop w:val="0"/>
              <w:marBottom w:val="0"/>
              <w:divBdr>
                <w:top w:val="none" w:sz="0" w:space="0" w:color="auto"/>
                <w:left w:val="none" w:sz="0" w:space="0" w:color="auto"/>
                <w:bottom w:val="none" w:sz="0" w:space="0" w:color="auto"/>
                <w:right w:val="none" w:sz="0" w:space="0" w:color="auto"/>
              </w:divBdr>
              <w:divsChild>
                <w:div w:id="172377786">
                  <w:marLeft w:val="0"/>
                  <w:marRight w:val="0"/>
                  <w:marTop w:val="0"/>
                  <w:marBottom w:val="0"/>
                  <w:divBdr>
                    <w:top w:val="none" w:sz="0" w:space="0" w:color="auto"/>
                    <w:left w:val="none" w:sz="0" w:space="0" w:color="auto"/>
                    <w:bottom w:val="none" w:sz="0" w:space="0" w:color="auto"/>
                    <w:right w:val="none" w:sz="0" w:space="0" w:color="auto"/>
                  </w:divBdr>
                  <w:divsChild>
                    <w:div w:id="73362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513">
              <w:marLeft w:val="0"/>
              <w:marRight w:val="0"/>
              <w:marTop w:val="0"/>
              <w:marBottom w:val="0"/>
              <w:divBdr>
                <w:top w:val="none" w:sz="0" w:space="0" w:color="auto"/>
                <w:left w:val="none" w:sz="0" w:space="0" w:color="auto"/>
                <w:bottom w:val="none" w:sz="0" w:space="0" w:color="auto"/>
                <w:right w:val="none" w:sz="0" w:space="0" w:color="auto"/>
              </w:divBdr>
            </w:div>
          </w:divsChild>
        </w:div>
        <w:div w:id="1205554527">
          <w:marLeft w:val="0"/>
          <w:marRight w:val="0"/>
          <w:marTop w:val="0"/>
          <w:marBottom w:val="0"/>
          <w:divBdr>
            <w:top w:val="none" w:sz="0" w:space="0" w:color="auto"/>
            <w:left w:val="none" w:sz="0" w:space="0" w:color="auto"/>
            <w:bottom w:val="none" w:sz="0" w:space="0" w:color="auto"/>
            <w:right w:val="none" w:sz="0" w:space="0" w:color="auto"/>
          </w:divBdr>
          <w:divsChild>
            <w:div w:id="1143237278">
              <w:marLeft w:val="0"/>
              <w:marRight w:val="0"/>
              <w:marTop w:val="0"/>
              <w:marBottom w:val="0"/>
              <w:divBdr>
                <w:top w:val="none" w:sz="0" w:space="0" w:color="auto"/>
                <w:left w:val="none" w:sz="0" w:space="0" w:color="auto"/>
                <w:bottom w:val="none" w:sz="0" w:space="0" w:color="auto"/>
                <w:right w:val="none" w:sz="0" w:space="0" w:color="auto"/>
              </w:divBdr>
            </w:div>
            <w:div w:id="1040326897">
              <w:marLeft w:val="0"/>
              <w:marRight w:val="0"/>
              <w:marTop w:val="0"/>
              <w:marBottom w:val="0"/>
              <w:divBdr>
                <w:top w:val="none" w:sz="0" w:space="0" w:color="auto"/>
                <w:left w:val="none" w:sz="0" w:space="0" w:color="auto"/>
                <w:bottom w:val="none" w:sz="0" w:space="0" w:color="auto"/>
                <w:right w:val="none" w:sz="0" w:space="0" w:color="auto"/>
              </w:divBdr>
              <w:divsChild>
                <w:div w:id="646979441">
                  <w:marLeft w:val="0"/>
                  <w:marRight w:val="0"/>
                  <w:marTop w:val="0"/>
                  <w:marBottom w:val="0"/>
                  <w:divBdr>
                    <w:top w:val="none" w:sz="0" w:space="0" w:color="auto"/>
                    <w:left w:val="none" w:sz="0" w:space="0" w:color="auto"/>
                    <w:bottom w:val="none" w:sz="0" w:space="0" w:color="auto"/>
                    <w:right w:val="none" w:sz="0" w:space="0" w:color="auto"/>
                  </w:divBdr>
                  <w:divsChild>
                    <w:div w:id="134305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9933">
              <w:marLeft w:val="0"/>
              <w:marRight w:val="0"/>
              <w:marTop w:val="0"/>
              <w:marBottom w:val="0"/>
              <w:divBdr>
                <w:top w:val="none" w:sz="0" w:space="0" w:color="auto"/>
                <w:left w:val="none" w:sz="0" w:space="0" w:color="auto"/>
                <w:bottom w:val="none" w:sz="0" w:space="0" w:color="auto"/>
                <w:right w:val="none" w:sz="0" w:space="0" w:color="auto"/>
              </w:divBdr>
            </w:div>
          </w:divsChild>
        </w:div>
        <w:div w:id="1671129670">
          <w:marLeft w:val="0"/>
          <w:marRight w:val="0"/>
          <w:marTop w:val="0"/>
          <w:marBottom w:val="0"/>
          <w:divBdr>
            <w:top w:val="none" w:sz="0" w:space="0" w:color="auto"/>
            <w:left w:val="none" w:sz="0" w:space="0" w:color="auto"/>
            <w:bottom w:val="none" w:sz="0" w:space="0" w:color="auto"/>
            <w:right w:val="none" w:sz="0" w:space="0" w:color="auto"/>
          </w:divBdr>
          <w:divsChild>
            <w:div w:id="1599291447">
              <w:marLeft w:val="0"/>
              <w:marRight w:val="0"/>
              <w:marTop w:val="0"/>
              <w:marBottom w:val="0"/>
              <w:divBdr>
                <w:top w:val="none" w:sz="0" w:space="0" w:color="auto"/>
                <w:left w:val="none" w:sz="0" w:space="0" w:color="auto"/>
                <w:bottom w:val="none" w:sz="0" w:space="0" w:color="auto"/>
                <w:right w:val="none" w:sz="0" w:space="0" w:color="auto"/>
              </w:divBdr>
            </w:div>
            <w:div w:id="811023253">
              <w:marLeft w:val="0"/>
              <w:marRight w:val="0"/>
              <w:marTop w:val="0"/>
              <w:marBottom w:val="0"/>
              <w:divBdr>
                <w:top w:val="none" w:sz="0" w:space="0" w:color="auto"/>
                <w:left w:val="none" w:sz="0" w:space="0" w:color="auto"/>
                <w:bottom w:val="none" w:sz="0" w:space="0" w:color="auto"/>
                <w:right w:val="none" w:sz="0" w:space="0" w:color="auto"/>
              </w:divBdr>
              <w:divsChild>
                <w:div w:id="3825849">
                  <w:marLeft w:val="0"/>
                  <w:marRight w:val="0"/>
                  <w:marTop w:val="0"/>
                  <w:marBottom w:val="0"/>
                  <w:divBdr>
                    <w:top w:val="none" w:sz="0" w:space="0" w:color="auto"/>
                    <w:left w:val="none" w:sz="0" w:space="0" w:color="auto"/>
                    <w:bottom w:val="none" w:sz="0" w:space="0" w:color="auto"/>
                    <w:right w:val="none" w:sz="0" w:space="0" w:color="auto"/>
                  </w:divBdr>
                  <w:divsChild>
                    <w:div w:id="30828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2108">
              <w:marLeft w:val="0"/>
              <w:marRight w:val="0"/>
              <w:marTop w:val="0"/>
              <w:marBottom w:val="0"/>
              <w:divBdr>
                <w:top w:val="none" w:sz="0" w:space="0" w:color="auto"/>
                <w:left w:val="none" w:sz="0" w:space="0" w:color="auto"/>
                <w:bottom w:val="none" w:sz="0" w:space="0" w:color="auto"/>
                <w:right w:val="none" w:sz="0" w:space="0" w:color="auto"/>
              </w:divBdr>
            </w:div>
          </w:divsChild>
        </w:div>
        <w:div w:id="581573298">
          <w:marLeft w:val="0"/>
          <w:marRight w:val="0"/>
          <w:marTop w:val="0"/>
          <w:marBottom w:val="0"/>
          <w:divBdr>
            <w:top w:val="none" w:sz="0" w:space="0" w:color="auto"/>
            <w:left w:val="none" w:sz="0" w:space="0" w:color="auto"/>
            <w:bottom w:val="none" w:sz="0" w:space="0" w:color="auto"/>
            <w:right w:val="none" w:sz="0" w:space="0" w:color="auto"/>
          </w:divBdr>
          <w:divsChild>
            <w:div w:id="723800477">
              <w:marLeft w:val="0"/>
              <w:marRight w:val="0"/>
              <w:marTop w:val="0"/>
              <w:marBottom w:val="0"/>
              <w:divBdr>
                <w:top w:val="none" w:sz="0" w:space="0" w:color="auto"/>
                <w:left w:val="none" w:sz="0" w:space="0" w:color="auto"/>
                <w:bottom w:val="none" w:sz="0" w:space="0" w:color="auto"/>
                <w:right w:val="none" w:sz="0" w:space="0" w:color="auto"/>
              </w:divBdr>
            </w:div>
            <w:div w:id="1179781065">
              <w:marLeft w:val="0"/>
              <w:marRight w:val="0"/>
              <w:marTop w:val="0"/>
              <w:marBottom w:val="0"/>
              <w:divBdr>
                <w:top w:val="none" w:sz="0" w:space="0" w:color="auto"/>
                <w:left w:val="none" w:sz="0" w:space="0" w:color="auto"/>
                <w:bottom w:val="none" w:sz="0" w:space="0" w:color="auto"/>
                <w:right w:val="none" w:sz="0" w:space="0" w:color="auto"/>
              </w:divBdr>
              <w:divsChild>
                <w:div w:id="1706515447">
                  <w:marLeft w:val="0"/>
                  <w:marRight w:val="0"/>
                  <w:marTop w:val="0"/>
                  <w:marBottom w:val="0"/>
                  <w:divBdr>
                    <w:top w:val="none" w:sz="0" w:space="0" w:color="auto"/>
                    <w:left w:val="none" w:sz="0" w:space="0" w:color="auto"/>
                    <w:bottom w:val="none" w:sz="0" w:space="0" w:color="auto"/>
                    <w:right w:val="none" w:sz="0" w:space="0" w:color="auto"/>
                  </w:divBdr>
                  <w:divsChild>
                    <w:div w:id="3956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91299">
              <w:marLeft w:val="0"/>
              <w:marRight w:val="0"/>
              <w:marTop w:val="0"/>
              <w:marBottom w:val="0"/>
              <w:divBdr>
                <w:top w:val="none" w:sz="0" w:space="0" w:color="auto"/>
                <w:left w:val="none" w:sz="0" w:space="0" w:color="auto"/>
                <w:bottom w:val="none" w:sz="0" w:space="0" w:color="auto"/>
                <w:right w:val="none" w:sz="0" w:space="0" w:color="auto"/>
              </w:divBdr>
            </w:div>
          </w:divsChild>
        </w:div>
        <w:div w:id="135614074">
          <w:marLeft w:val="0"/>
          <w:marRight w:val="0"/>
          <w:marTop w:val="0"/>
          <w:marBottom w:val="0"/>
          <w:divBdr>
            <w:top w:val="none" w:sz="0" w:space="0" w:color="auto"/>
            <w:left w:val="none" w:sz="0" w:space="0" w:color="auto"/>
            <w:bottom w:val="none" w:sz="0" w:space="0" w:color="auto"/>
            <w:right w:val="none" w:sz="0" w:space="0" w:color="auto"/>
          </w:divBdr>
          <w:divsChild>
            <w:div w:id="530802488">
              <w:marLeft w:val="0"/>
              <w:marRight w:val="0"/>
              <w:marTop w:val="0"/>
              <w:marBottom w:val="0"/>
              <w:divBdr>
                <w:top w:val="none" w:sz="0" w:space="0" w:color="auto"/>
                <w:left w:val="none" w:sz="0" w:space="0" w:color="auto"/>
                <w:bottom w:val="none" w:sz="0" w:space="0" w:color="auto"/>
                <w:right w:val="none" w:sz="0" w:space="0" w:color="auto"/>
              </w:divBdr>
            </w:div>
            <w:div w:id="1182082886">
              <w:marLeft w:val="0"/>
              <w:marRight w:val="0"/>
              <w:marTop w:val="0"/>
              <w:marBottom w:val="0"/>
              <w:divBdr>
                <w:top w:val="none" w:sz="0" w:space="0" w:color="auto"/>
                <w:left w:val="none" w:sz="0" w:space="0" w:color="auto"/>
                <w:bottom w:val="none" w:sz="0" w:space="0" w:color="auto"/>
                <w:right w:val="none" w:sz="0" w:space="0" w:color="auto"/>
              </w:divBdr>
              <w:divsChild>
                <w:div w:id="848787546">
                  <w:marLeft w:val="0"/>
                  <w:marRight w:val="0"/>
                  <w:marTop w:val="0"/>
                  <w:marBottom w:val="0"/>
                  <w:divBdr>
                    <w:top w:val="none" w:sz="0" w:space="0" w:color="auto"/>
                    <w:left w:val="none" w:sz="0" w:space="0" w:color="auto"/>
                    <w:bottom w:val="none" w:sz="0" w:space="0" w:color="auto"/>
                    <w:right w:val="none" w:sz="0" w:space="0" w:color="auto"/>
                  </w:divBdr>
                  <w:divsChild>
                    <w:div w:id="19297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7454">
              <w:marLeft w:val="0"/>
              <w:marRight w:val="0"/>
              <w:marTop w:val="0"/>
              <w:marBottom w:val="0"/>
              <w:divBdr>
                <w:top w:val="none" w:sz="0" w:space="0" w:color="auto"/>
                <w:left w:val="none" w:sz="0" w:space="0" w:color="auto"/>
                <w:bottom w:val="none" w:sz="0" w:space="0" w:color="auto"/>
                <w:right w:val="none" w:sz="0" w:space="0" w:color="auto"/>
              </w:divBdr>
            </w:div>
          </w:divsChild>
        </w:div>
        <w:div w:id="18049366">
          <w:marLeft w:val="0"/>
          <w:marRight w:val="0"/>
          <w:marTop w:val="0"/>
          <w:marBottom w:val="0"/>
          <w:divBdr>
            <w:top w:val="none" w:sz="0" w:space="0" w:color="auto"/>
            <w:left w:val="none" w:sz="0" w:space="0" w:color="auto"/>
            <w:bottom w:val="none" w:sz="0" w:space="0" w:color="auto"/>
            <w:right w:val="none" w:sz="0" w:space="0" w:color="auto"/>
          </w:divBdr>
          <w:divsChild>
            <w:div w:id="1309017441">
              <w:marLeft w:val="0"/>
              <w:marRight w:val="0"/>
              <w:marTop w:val="0"/>
              <w:marBottom w:val="0"/>
              <w:divBdr>
                <w:top w:val="none" w:sz="0" w:space="0" w:color="auto"/>
                <w:left w:val="none" w:sz="0" w:space="0" w:color="auto"/>
                <w:bottom w:val="none" w:sz="0" w:space="0" w:color="auto"/>
                <w:right w:val="none" w:sz="0" w:space="0" w:color="auto"/>
              </w:divBdr>
            </w:div>
            <w:div w:id="74741457">
              <w:marLeft w:val="0"/>
              <w:marRight w:val="0"/>
              <w:marTop w:val="0"/>
              <w:marBottom w:val="0"/>
              <w:divBdr>
                <w:top w:val="none" w:sz="0" w:space="0" w:color="auto"/>
                <w:left w:val="none" w:sz="0" w:space="0" w:color="auto"/>
                <w:bottom w:val="none" w:sz="0" w:space="0" w:color="auto"/>
                <w:right w:val="none" w:sz="0" w:space="0" w:color="auto"/>
              </w:divBdr>
              <w:divsChild>
                <w:div w:id="1029185985">
                  <w:marLeft w:val="0"/>
                  <w:marRight w:val="0"/>
                  <w:marTop w:val="0"/>
                  <w:marBottom w:val="0"/>
                  <w:divBdr>
                    <w:top w:val="none" w:sz="0" w:space="0" w:color="auto"/>
                    <w:left w:val="none" w:sz="0" w:space="0" w:color="auto"/>
                    <w:bottom w:val="none" w:sz="0" w:space="0" w:color="auto"/>
                    <w:right w:val="none" w:sz="0" w:space="0" w:color="auto"/>
                  </w:divBdr>
                  <w:divsChild>
                    <w:div w:id="13720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81149">
              <w:marLeft w:val="0"/>
              <w:marRight w:val="0"/>
              <w:marTop w:val="0"/>
              <w:marBottom w:val="0"/>
              <w:divBdr>
                <w:top w:val="none" w:sz="0" w:space="0" w:color="auto"/>
                <w:left w:val="none" w:sz="0" w:space="0" w:color="auto"/>
                <w:bottom w:val="none" w:sz="0" w:space="0" w:color="auto"/>
                <w:right w:val="none" w:sz="0" w:space="0" w:color="auto"/>
              </w:divBdr>
            </w:div>
          </w:divsChild>
        </w:div>
        <w:div w:id="2124113690">
          <w:marLeft w:val="0"/>
          <w:marRight w:val="0"/>
          <w:marTop w:val="0"/>
          <w:marBottom w:val="0"/>
          <w:divBdr>
            <w:top w:val="none" w:sz="0" w:space="0" w:color="auto"/>
            <w:left w:val="none" w:sz="0" w:space="0" w:color="auto"/>
            <w:bottom w:val="none" w:sz="0" w:space="0" w:color="auto"/>
            <w:right w:val="none" w:sz="0" w:space="0" w:color="auto"/>
          </w:divBdr>
          <w:divsChild>
            <w:div w:id="705720013">
              <w:marLeft w:val="0"/>
              <w:marRight w:val="0"/>
              <w:marTop w:val="0"/>
              <w:marBottom w:val="0"/>
              <w:divBdr>
                <w:top w:val="none" w:sz="0" w:space="0" w:color="auto"/>
                <w:left w:val="none" w:sz="0" w:space="0" w:color="auto"/>
                <w:bottom w:val="none" w:sz="0" w:space="0" w:color="auto"/>
                <w:right w:val="none" w:sz="0" w:space="0" w:color="auto"/>
              </w:divBdr>
            </w:div>
            <w:div w:id="334264174">
              <w:marLeft w:val="0"/>
              <w:marRight w:val="0"/>
              <w:marTop w:val="0"/>
              <w:marBottom w:val="0"/>
              <w:divBdr>
                <w:top w:val="none" w:sz="0" w:space="0" w:color="auto"/>
                <w:left w:val="none" w:sz="0" w:space="0" w:color="auto"/>
                <w:bottom w:val="none" w:sz="0" w:space="0" w:color="auto"/>
                <w:right w:val="none" w:sz="0" w:space="0" w:color="auto"/>
              </w:divBdr>
              <w:divsChild>
                <w:div w:id="149104753">
                  <w:marLeft w:val="0"/>
                  <w:marRight w:val="0"/>
                  <w:marTop w:val="0"/>
                  <w:marBottom w:val="0"/>
                  <w:divBdr>
                    <w:top w:val="none" w:sz="0" w:space="0" w:color="auto"/>
                    <w:left w:val="none" w:sz="0" w:space="0" w:color="auto"/>
                    <w:bottom w:val="none" w:sz="0" w:space="0" w:color="auto"/>
                    <w:right w:val="none" w:sz="0" w:space="0" w:color="auto"/>
                  </w:divBdr>
                  <w:divsChild>
                    <w:div w:id="16555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29519">
              <w:marLeft w:val="0"/>
              <w:marRight w:val="0"/>
              <w:marTop w:val="0"/>
              <w:marBottom w:val="0"/>
              <w:divBdr>
                <w:top w:val="none" w:sz="0" w:space="0" w:color="auto"/>
                <w:left w:val="none" w:sz="0" w:space="0" w:color="auto"/>
                <w:bottom w:val="none" w:sz="0" w:space="0" w:color="auto"/>
                <w:right w:val="none" w:sz="0" w:space="0" w:color="auto"/>
              </w:divBdr>
            </w:div>
          </w:divsChild>
        </w:div>
        <w:div w:id="338822433">
          <w:marLeft w:val="0"/>
          <w:marRight w:val="0"/>
          <w:marTop w:val="0"/>
          <w:marBottom w:val="0"/>
          <w:divBdr>
            <w:top w:val="none" w:sz="0" w:space="0" w:color="auto"/>
            <w:left w:val="none" w:sz="0" w:space="0" w:color="auto"/>
            <w:bottom w:val="none" w:sz="0" w:space="0" w:color="auto"/>
            <w:right w:val="none" w:sz="0" w:space="0" w:color="auto"/>
          </w:divBdr>
          <w:divsChild>
            <w:div w:id="1758942175">
              <w:marLeft w:val="0"/>
              <w:marRight w:val="0"/>
              <w:marTop w:val="0"/>
              <w:marBottom w:val="0"/>
              <w:divBdr>
                <w:top w:val="none" w:sz="0" w:space="0" w:color="auto"/>
                <w:left w:val="none" w:sz="0" w:space="0" w:color="auto"/>
                <w:bottom w:val="none" w:sz="0" w:space="0" w:color="auto"/>
                <w:right w:val="none" w:sz="0" w:space="0" w:color="auto"/>
              </w:divBdr>
            </w:div>
            <w:div w:id="12151588">
              <w:marLeft w:val="0"/>
              <w:marRight w:val="0"/>
              <w:marTop w:val="0"/>
              <w:marBottom w:val="0"/>
              <w:divBdr>
                <w:top w:val="none" w:sz="0" w:space="0" w:color="auto"/>
                <w:left w:val="none" w:sz="0" w:space="0" w:color="auto"/>
                <w:bottom w:val="none" w:sz="0" w:space="0" w:color="auto"/>
                <w:right w:val="none" w:sz="0" w:space="0" w:color="auto"/>
              </w:divBdr>
              <w:divsChild>
                <w:div w:id="909845750">
                  <w:marLeft w:val="0"/>
                  <w:marRight w:val="0"/>
                  <w:marTop w:val="0"/>
                  <w:marBottom w:val="0"/>
                  <w:divBdr>
                    <w:top w:val="none" w:sz="0" w:space="0" w:color="auto"/>
                    <w:left w:val="none" w:sz="0" w:space="0" w:color="auto"/>
                    <w:bottom w:val="none" w:sz="0" w:space="0" w:color="auto"/>
                    <w:right w:val="none" w:sz="0" w:space="0" w:color="auto"/>
                  </w:divBdr>
                  <w:divsChild>
                    <w:div w:id="5874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80919">
              <w:marLeft w:val="0"/>
              <w:marRight w:val="0"/>
              <w:marTop w:val="0"/>
              <w:marBottom w:val="0"/>
              <w:divBdr>
                <w:top w:val="none" w:sz="0" w:space="0" w:color="auto"/>
                <w:left w:val="none" w:sz="0" w:space="0" w:color="auto"/>
                <w:bottom w:val="none" w:sz="0" w:space="0" w:color="auto"/>
                <w:right w:val="none" w:sz="0" w:space="0" w:color="auto"/>
              </w:divBdr>
            </w:div>
          </w:divsChild>
        </w:div>
        <w:div w:id="1441221474">
          <w:marLeft w:val="0"/>
          <w:marRight w:val="0"/>
          <w:marTop w:val="0"/>
          <w:marBottom w:val="0"/>
          <w:divBdr>
            <w:top w:val="none" w:sz="0" w:space="0" w:color="auto"/>
            <w:left w:val="none" w:sz="0" w:space="0" w:color="auto"/>
            <w:bottom w:val="none" w:sz="0" w:space="0" w:color="auto"/>
            <w:right w:val="none" w:sz="0" w:space="0" w:color="auto"/>
          </w:divBdr>
          <w:divsChild>
            <w:div w:id="1425687285">
              <w:marLeft w:val="0"/>
              <w:marRight w:val="0"/>
              <w:marTop w:val="0"/>
              <w:marBottom w:val="0"/>
              <w:divBdr>
                <w:top w:val="none" w:sz="0" w:space="0" w:color="auto"/>
                <w:left w:val="none" w:sz="0" w:space="0" w:color="auto"/>
                <w:bottom w:val="none" w:sz="0" w:space="0" w:color="auto"/>
                <w:right w:val="none" w:sz="0" w:space="0" w:color="auto"/>
              </w:divBdr>
            </w:div>
            <w:div w:id="1536040404">
              <w:marLeft w:val="0"/>
              <w:marRight w:val="0"/>
              <w:marTop w:val="0"/>
              <w:marBottom w:val="0"/>
              <w:divBdr>
                <w:top w:val="none" w:sz="0" w:space="0" w:color="auto"/>
                <w:left w:val="none" w:sz="0" w:space="0" w:color="auto"/>
                <w:bottom w:val="none" w:sz="0" w:space="0" w:color="auto"/>
                <w:right w:val="none" w:sz="0" w:space="0" w:color="auto"/>
              </w:divBdr>
              <w:divsChild>
                <w:div w:id="387536601">
                  <w:marLeft w:val="0"/>
                  <w:marRight w:val="0"/>
                  <w:marTop w:val="0"/>
                  <w:marBottom w:val="0"/>
                  <w:divBdr>
                    <w:top w:val="none" w:sz="0" w:space="0" w:color="auto"/>
                    <w:left w:val="none" w:sz="0" w:space="0" w:color="auto"/>
                    <w:bottom w:val="none" w:sz="0" w:space="0" w:color="auto"/>
                    <w:right w:val="none" w:sz="0" w:space="0" w:color="auto"/>
                  </w:divBdr>
                  <w:divsChild>
                    <w:div w:id="15291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6699">
      <w:bodyDiv w:val="1"/>
      <w:marLeft w:val="0"/>
      <w:marRight w:val="0"/>
      <w:marTop w:val="0"/>
      <w:marBottom w:val="0"/>
      <w:divBdr>
        <w:top w:val="none" w:sz="0" w:space="0" w:color="auto"/>
        <w:left w:val="none" w:sz="0" w:space="0" w:color="auto"/>
        <w:bottom w:val="none" w:sz="0" w:space="0" w:color="auto"/>
        <w:right w:val="none" w:sz="0" w:space="0" w:color="auto"/>
      </w:divBdr>
    </w:div>
    <w:div w:id="1420060538">
      <w:bodyDiv w:val="1"/>
      <w:marLeft w:val="0"/>
      <w:marRight w:val="0"/>
      <w:marTop w:val="0"/>
      <w:marBottom w:val="0"/>
      <w:divBdr>
        <w:top w:val="none" w:sz="0" w:space="0" w:color="auto"/>
        <w:left w:val="none" w:sz="0" w:space="0" w:color="auto"/>
        <w:bottom w:val="none" w:sz="0" w:space="0" w:color="auto"/>
        <w:right w:val="none" w:sz="0" w:space="0" w:color="auto"/>
      </w:divBdr>
    </w:div>
    <w:div w:id="1422603370">
      <w:bodyDiv w:val="1"/>
      <w:marLeft w:val="0"/>
      <w:marRight w:val="0"/>
      <w:marTop w:val="0"/>
      <w:marBottom w:val="0"/>
      <w:divBdr>
        <w:top w:val="none" w:sz="0" w:space="0" w:color="auto"/>
        <w:left w:val="none" w:sz="0" w:space="0" w:color="auto"/>
        <w:bottom w:val="none" w:sz="0" w:space="0" w:color="auto"/>
        <w:right w:val="none" w:sz="0" w:space="0" w:color="auto"/>
      </w:divBdr>
      <w:divsChild>
        <w:div w:id="1198012068">
          <w:marLeft w:val="0"/>
          <w:marRight w:val="0"/>
          <w:marTop w:val="0"/>
          <w:marBottom w:val="0"/>
          <w:divBdr>
            <w:top w:val="none" w:sz="0" w:space="0" w:color="auto"/>
            <w:left w:val="none" w:sz="0" w:space="0" w:color="auto"/>
            <w:bottom w:val="none" w:sz="0" w:space="0" w:color="auto"/>
            <w:right w:val="none" w:sz="0" w:space="0" w:color="auto"/>
          </w:divBdr>
        </w:div>
        <w:div w:id="961809613">
          <w:marLeft w:val="0"/>
          <w:marRight w:val="0"/>
          <w:marTop w:val="0"/>
          <w:marBottom w:val="0"/>
          <w:divBdr>
            <w:top w:val="none" w:sz="0" w:space="0" w:color="auto"/>
            <w:left w:val="none" w:sz="0" w:space="0" w:color="auto"/>
            <w:bottom w:val="none" w:sz="0" w:space="0" w:color="auto"/>
            <w:right w:val="none" w:sz="0" w:space="0" w:color="auto"/>
          </w:divBdr>
        </w:div>
        <w:div w:id="1146047341">
          <w:marLeft w:val="0"/>
          <w:marRight w:val="0"/>
          <w:marTop w:val="0"/>
          <w:marBottom w:val="0"/>
          <w:divBdr>
            <w:top w:val="none" w:sz="0" w:space="0" w:color="auto"/>
            <w:left w:val="none" w:sz="0" w:space="0" w:color="auto"/>
            <w:bottom w:val="none" w:sz="0" w:space="0" w:color="auto"/>
            <w:right w:val="none" w:sz="0" w:space="0" w:color="auto"/>
          </w:divBdr>
        </w:div>
        <w:div w:id="428160077">
          <w:marLeft w:val="0"/>
          <w:marRight w:val="0"/>
          <w:marTop w:val="0"/>
          <w:marBottom w:val="0"/>
          <w:divBdr>
            <w:top w:val="none" w:sz="0" w:space="0" w:color="auto"/>
            <w:left w:val="none" w:sz="0" w:space="0" w:color="auto"/>
            <w:bottom w:val="none" w:sz="0" w:space="0" w:color="auto"/>
            <w:right w:val="none" w:sz="0" w:space="0" w:color="auto"/>
          </w:divBdr>
        </w:div>
        <w:div w:id="1921021981">
          <w:marLeft w:val="0"/>
          <w:marRight w:val="0"/>
          <w:marTop w:val="0"/>
          <w:marBottom w:val="0"/>
          <w:divBdr>
            <w:top w:val="none" w:sz="0" w:space="0" w:color="auto"/>
            <w:left w:val="none" w:sz="0" w:space="0" w:color="auto"/>
            <w:bottom w:val="none" w:sz="0" w:space="0" w:color="auto"/>
            <w:right w:val="none" w:sz="0" w:space="0" w:color="auto"/>
          </w:divBdr>
        </w:div>
        <w:div w:id="2136024428">
          <w:marLeft w:val="0"/>
          <w:marRight w:val="0"/>
          <w:marTop w:val="0"/>
          <w:marBottom w:val="0"/>
          <w:divBdr>
            <w:top w:val="none" w:sz="0" w:space="0" w:color="auto"/>
            <w:left w:val="none" w:sz="0" w:space="0" w:color="auto"/>
            <w:bottom w:val="none" w:sz="0" w:space="0" w:color="auto"/>
            <w:right w:val="none" w:sz="0" w:space="0" w:color="auto"/>
          </w:divBdr>
        </w:div>
        <w:div w:id="660235047">
          <w:marLeft w:val="0"/>
          <w:marRight w:val="0"/>
          <w:marTop w:val="0"/>
          <w:marBottom w:val="0"/>
          <w:divBdr>
            <w:top w:val="none" w:sz="0" w:space="0" w:color="auto"/>
            <w:left w:val="none" w:sz="0" w:space="0" w:color="auto"/>
            <w:bottom w:val="none" w:sz="0" w:space="0" w:color="auto"/>
            <w:right w:val="none" w:sz="0" w:space="0" w:color="auto"/>
          </w:divBdr>
        </w:div>
        <w:div w:id="998970262">
          <w:marLeft w:val="0"/>
          <w:marRight w:val="0"/>
          <w:marTop w:val="0"/>
          <w:marBottom w:val="0"/>
          <w:divBdr>
            <w:top w:val="none" w:sz="0" w:space="0" w:color="auto"/>
            <w:left w:val="none" w:sz="0" w:space="0" w:color="auto"/>
            <w:bottom w:val="none" w:sz="0" w:space="0" w:color="auto"/>
            <w:right w:val="none" w:sz="0" w:space="0" w:color="auto"/>
          </w:divBdr>
        </w:div>
        <w:div w:id="191722683">
          <w:marLeft w:val="0"/>
          <w:marRight w:val="0"/>
          <w:marTop w:val="0"/>
          <w:marBottom w:val="0"/>
          <w:divBdr>
            <w:top w:val="none" w:sz="0" w:space="0" w:color="auto"/>
            <w:left w:val="none" w:sz="0" w:space="0" w:color="auto"/>
            <w:bottom w:val="none" w:sz="0" w:space="0" w:color="auto"/>
            <w:right w:val="none" w:sz="0" w:space="0" w:color="auto"/>
          </w:divBdr>
        </w:div>
        <w:div w:id="1516269176">
          <w:marLeft w:val="0"/>
          <w:marRight w:val="0"/>
          <w:marTop w:val="0"/>
          <w:marBottom w:val="0"/>
          <w:divBdr>
            <w:top w:val="none" w:sz="0" w:space="0" w:color="auto"/>
            <w:left w:val="none" w:sz="0" w:space="0" w:color="auto"/>
            <w:bottom w:val="none" w:sz="0" w:space="0" w:color="auto"/>
            <w:right w:val="none" w:sz="0" w:space="0" w:color="auto"/>
          </w:divBdr>
        </w:div>
        <w:div w:id="606623009">
          <w:marLeft w:val="0"/>
          <w:marRight w:val="0"/>
          <w:marTop w:val="0"/>
          <w:marBottom w:val="0"/>
          <w:divBdr>
            <w:top w:val="none" w:sz="0" w:space="0" w:color="auto"/>
            <w:left w:val="none" w:sz="0" w:space="0" w:color="auto"/>
            <w:bottom w:val="none" w:sz="0" w:space="0" w:color="auto"/>
            <w:right w:val="none" w:sz="0" w:space="0" w:color="auto"/>
          </w:divBdr>
        </w:div>
        <w:div w:id="2048681089">
          <w:marLeft w:val="0"/>
          <w:marRight w:val="0"/>
          <w:marTop w:val="0"/>
          <w:marBottom w:val="0"/>
          <w:divBdr>
            <w:top w:val="none" w:sz="0" w:space="0" w:color="auto"/>
            <w:left w:val="none" w:sz="0" w:space="0" w:color="auto"/>
            <w:bottom w:val="none" w:sz="0" w:space="0" w:color="auto"/>
            <w:right w:val="none" w:sz="0" w:space="0" w:color="auto"/>
          </w:divBdr>
        </w:div>
        <w:div w:id="1817213909">
          <w:marLeft w:val="0"/>
          <w:marRight w:val="0"/>
          <w:marTop w:val="0"/>
          <w:marBottom w:val="0"/>
          <w:divBdr>
            <w:top w:val="none" w:sz="0" w:space="0" w:color="auto"/>
            <w:left w:val="none" w:sz="0" w:space="0" w:color="auto"/>
            <w:bottom w:val="none" w:sz="0" w:space="0" w:color="auto"/>
            <w:right w:val="none" w:sz="0" w:space="0" w:color="auto"/>
          </w:divBdr>
        </w:div>
        <w:div w:id="554777304">
          <w:marLeft w:val="0"/>
          <w:marRight w:val="0"/>
          <w:marTop w:val="0"/>
          <w:marBottom w:val="0"/>
          <w:divBdr>
            <w:top w:val="none" w:sz="0" w:space="0" w:color="auto"/>
            <w:left w:val="none" w:sz="0" w:space="0" w:color="auto"/>
            <w:bottom w:val="none" w:sz="0" w:space="0" w:color="auto"/>
            <w:right w:val="none" w:sz="0" w:space="0" w:color="auto"/>
          </w:divBdr>
        </w:div>
        <w:div w:id="2055226969">
          <w:marLeft w:val="0"/>
          <w:marRight w:val="0"/>
          <w:marTop w:val="0"/>
          <w:marBottom w:val="0"/>
          <w:divBdr>
            <w:top w:val="none" w:sz="0" w:space="0" w:color="auto"/>
            <w:left w:val="none" w:sz="0" w:space="0" w:color="auto"/>
            <w:bottom w:val="none" w:sz="0" w:space="0" w:color="auto"/>
            <w:right w:val="none" w:sz="0" w:space="0" w:color="auto"/>
          </w:divBdr>
        </w:div>
      </w:divsChild>
    </w:div>
    <w:div w:id="1427194647">
      <w:bodyDiv w:val="1"/>
      <w:marLeft w:val="0"/>
      <w:marRight w:val="0"/>
      <w:marTop w:val="0"/>
      <w:marBottom w:val="0"/>
      <w:divBdr>
        <w:top w:val="none" w:sz="0" w:space="0" w:color="auto"/>
        <w:left w:val="none" w:sz="0" w:space="0" w:color="auto"/>
        <w:bottom w:val="none" w:sz="0" w:space="0" w:color="auto"/>
        <w:right w:val="none" w:sz="0" w:space="0" w:color="auto"/>
      </w:divBdr>
      <w:divsChild>
        <w:div w:id="258102522">
          <w:marLeft w:val="0"/>
          <w:marRight w:val="0"/>
          <w:marTop w:val="0"/>
          <w:marBottom w:val="0"/>
          <w:divBdr>
            <w:top w:val="none" w:sz="0" w:space="0" w:color="auto"/>
            <w:left w:val="none" w:sz="0" w:space="0" w:color="auto"/>
            <w:bottom w:val="none" w:sz="0" w:space="0" w:color="auto"/>
            <w:right w:val="none" w:sz="0" w:space="0" w:color="auto"/>
          </w:divBdr>
          <w:divsChild>
            <w:div w:id="1166288155">
              <w:marLeft w:val="0"/>
              <w:marRight w:val="0"/>
              <w:marTop w:val="0"/>
              <w:marBottom w:val="0"/>
              <w:divBdr>
                <w:top w:val="none" w:sz="0" w:space="0" w:color="auto"/>
                <w:left w:val="none" w:sz="0" w:space="0" w:color="auto"/>
                <w:bottom w:val="none" w:sz="0" w:space="0" w:color="auto"/>
                <w:right w:val="none" w:sz="0" w:space="0" w:color="auto"/>
              </w:divBdr>
            </w:div>
          </w:divsChild>
        </w:div>
        <w:div w:id="1582988941">
          <w:marLeft w:val="0"/>
          <w:marRight w:val="0"/>
          <w:marTop w:val="0"/>
          <w:marBottom w:val="0"/>
          <w:divBdr>
            <w:top w:val="none" w:sz="0" w:space="0" w:color="auto"/>
            <w:left w:val="none" w:sz="0" w:space="0" w:color="auto"/>
            <w:bottom w:val="none" w:sz="0" w:space="0" w:color="auto"/>
            <w:right w:val="none" w:sz="0" w:space="0" w:color="auto"/>
          </w:divBdr>
          <w:divsChild>
            <w:div w:id="671494070">
              <w:marLeft w:val="0"/>
              <w:marRight w:val="0"/>
              <w:marTop w:val="0"/>
              <w:marBottom w:val="0"/>
              <w:divBdr>
                <w:top w:val="none" w:sz="0" w:space="0" w:color="auto"/>
                <w:left w:val="none" w:sz="0" w:space="0" w:color="auto"/>
                <w:bottom w:val="none" w:sz="0" w:space="0" w:color="auto"/>
                <w:right w:val="none" w:sz="0" w:space="0" w:color="auto"/>
              </w:divBdr>
            </w:div>
          </w:divsChild>
        </w:div>
        <w:div w:id="29691074">
          <w:marLeft w:val="0"/>
          <w:marRight w:val="0"/>
          <w:marTop w:val="0"/>
          <w:marBottom w:val="0"/>
          <w:divBdr>
            <w:top w:val="none" w:sz="0" w:space="0" w:color="auto"/>
            <w:left w:val="none" w:sz="0" w:space="0" w:color="auto"/>
            <w:bottom w:val="none" w:sz="0" w:space="0" w:color="auto"/>
            <w:right w:val="none" w:sz="0" w:space="0" w:color="auto"/>
          </w:divBdr>
          <w:divsChild>
            <w:div w:id="373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2036">
      <w:bodyDiv w:val="1"/>
      <w:marLeft w:val="0"/>
      <w:marRight w:val="0"/>
      <w:marTop w:val="0"/>
      <w:marBottom w:val="0"/>
      <w:divBdr>
        <w:top w:val="none" w:sz="0" w:space="0" w:color="auto"/>
        <w:left w:val="none" w:sz="0" w:space="0" w:color="auto"/>
        <w:bottom w:val="none" w:sz="0" w:space="0" w:color="auto"/>
        <w:right w:val="none" w:sz="0" w:space="0" w:color="auto"/>
      </w:divBdr>
      <w:divsChild>
        <w:div w:id="285739752">
          <w:marLeft w:val="0"/>
          <w:marRight w:val="0"/>
          <w:marTop w:val="0"/>
          <w:marBottom w:val="0"/>
          <w:divBdr>
            <w:top w:val="none" w:sz="0" w:space="0" w:color="auto"/>
            <w:left w:val="none" w:sz="0" w:space="0" w:color="auto"/>
            <w:bottom w:val="none" w:sz="0" w:space="0" w:color="auto"/>
            <w:right w:val="none" w:sz="0" w:space="0" w:color="auto"/>
          </w:divBdr>
          <w:divsChild>
            <w:div w:id="4336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34376">
      <w:bodyDiv w:val="1"/>
      <w:marLeft w:val="0"/>
      <w:marRight w:val="0"/>
      <w:marTop w:val="0"/>
      <w:marBottom w:val="0"/>
      <w:divBdr>
        <w:top w:val="none" w:sz="0" w:space="0" w:color="auto"/>
        <w:left w:val="none" w:sz="0" w:space="0" w:color="auto"/>
        <w:bottom w:val="none" w:sz="0" w:space="0" w:color="auto"/>
        <w:right w:val="none" w:sz="0" w:space="0" w:color="auto"/>
      </w:divBdr>
      <w:divsChild>
        <w:div w:id="1874607978">
          <w:marLeft w:val="0"/>
          <w:marRight w:val="0"/>
          <w:marTop w:val="0"/>
          <w:marBottom w:val="0"/>
          <w:divBdr>
            <w:top w:val="none" w:sz="0" w:space="0" w:color="auto"/>
            <w:left w:val="none" w:sz="0" w:space="0" w:color="auto"/>
            <w:bottom w:val="none" w:sz="0" w:space="0" w:color="auto"/>
            <w:right w:val="none" w:sz="0" w:space="0" w:color="auto"/>
          </w:divBdr>
          <w:divsChild>
            <w:div w:id="113982094">
              <w:marLeft w:val="0"/>
              <w:marRight w:val="0"/>
              <w:marTop w:val="0"/>
              <w:marBottom w:val="0"/>
              <w:divBdr>
                <w:top w:val="none" w:sz="0" w:space="0" w:color="auto"/>
                <w:left w:val="none" w:sz="0" w:space="0" w:color="auto"/>
                <w:bottom w:val="none" w:sz="0" w:space="0" w:color="auto"/>
                <w:right w:val="none" w:sz="0" w:space="0" w:color="auto"/>
              </w:divBdr>
            </w:div>
          </w:divsChild>
        </w:div>
        <w:div w:id="665481055">
          <w:marLeft w:val="0"/>
          <w:marRight w:val="0"/>
          <w:marTop w:val="0"/>
          <w:marBottom w:val="0"/>
          <w:divBdr>
            <w:top w:val="none" w:sz="0" w:space="0" w:color="auto"/>
            <w:left w:val="none" w:sz="0" w:space="0" w:color="auto"/>
            <w:bottom w:val="none" w:sz="0" w:space="0" w:color="auto"/>
            <w:right w:val="none" w:sz="0" w:space="0" w:color="auto"/>
          </w:divBdr>
          <w:divsChild>
            <w:div w:id="1221476771">
              <w:marLeft w:val="0"/>
              <w:marRight w:val="0"/>
              <w:marTop w:val="0"/>
              <w:marBottom w:val="0"/>
              <w:divBdr>
                <w:top w:val="none" w:sz="0" w:space="0" w:color="auto"/>
                <w:left w:val="none" w:sz="0" w:space="0" w:color="auto"/>
                <w:bottom w:val="none" w:sz="0" w:space="0" w:color="auto"/>
                <w:right w:val="none" w:sz="0" w:space="0" w:color="auto"/>
              </w:divBdr>
            </w:div>
          </w:divsChild>
        </w:div>
        <w:div w:id="1990934207">
          <w:marLeft w:val="0"/>
          <w:marRight w:val="0"/>
          <w:marTop w:val="0"/>
          <w:marBottom w:val="0"/>
          <w:divBdr>
            <w:top w:val="none" w:sz="0" w:space="0" w:color="auto"/>
            <w:left w:val="none" w:sz="0" w:space="0" w:color="auto"/>
            <w:bottom w:val="none" w:sz="0" w:space="0" w:color="auto"/>
            <w:right w:val="none" w:sz="0" w:space="0" w:color="auto"/>
          </w:divBdr>
          <w:divsChild>
            <w:div w:id="2079592242">
              <w:marLeft w:val="0"/>
              <w:marRight w:val="0"/>
              <w:marTop w:val="0"/>
              <w:marBottom w:val="0"/>
              <w:divBdr>
                <w:top w:val="none" w:sz="0" w:space="0" w:color="auto"/>
                <w:left w:val="none" w:sz="0" w:space="0" w:color="auto"/>
                <w:bottom w:val="none" w:sz="0" w:space="0" w:color="auto"/>
                <w:right w:val="none" w:sz="0" w:space="0" w:color="auto"/>
              </w:divBdr>
            </w:div>
          </w:divsChild>
        </w:div>
        <w:div w:id="1385369236">
          <w:marLeft w:val="0"/>
          <w:marRight w:val="0"/>
          <w:marTop w:val="0"/>
          <w:marBottom w:val="0"/>
          <w:divBdr>
            <w:top w:val="none" w:sz="0" w:space="0" w:color="auto"/>
            <w:left w:val="none" w:sz="0" w:space="0" w:color="auto"/>
            <w:bottom w:val="none" w:sz="0" w:space="0" w:color="auto"/>
            <w:right w:val="none" w:sz="0" w:space="0" w:color="auto"/>
          </w:divBdr>
          <w:divsChild>
            <w:div w:id="104423479">
              <w:marLeft w:val="0"/>
              <w:marRight w:val="0"/>
              <w:marTop w:val="0"/>
              <w:marBottom w:val="0"/>
              <w:divBdr>
                <w:top w:val="none" w:sz="0" w:space="0" w:color="auto"/>
                <w:left w:val="none" w:sz="0" w:space="0" w:color="auto"/>
                <w:bottom w:val="none" w:sz="0" w:space="0" w:color="auto"/>
                <w:right w:val="none" w:sz="0" w:space="0" w:color="auto"/>
              </w:divBdr>
            </w:div>
          </w:divsChild>
        </w:div>
        <w:div w:id="1554122282">
          <w:marLeft w:val="0"/>
          <w:marRight w:val="0"/>
          <w:marTop w:val="0"/>
          <w:marBottom w:val="0"/>
          <w:divBdr>
            <w:top w:val="none" w:sz="0" w:space="0" w:color="auto"/>
            <w:left w:val="none" w:sz="0" w:space="0" w:color="auto"/>
            <w:bottom w:val="none" w:sz="0" w:space="0" w:color="auto"/>
            <w:right w:val="none" w:sz="0" w:space="0" w:color="auto"/>
          </w:divBdr>
          <w:divsChild>
            <w:div w:id="947201693">
              <w:marLeft w:val="0"/>
              <w:marRight w:val="0"/>
              <w:marTop w:val="0"/>
              <w:marBottom w:val="0"/>
              <w:divBdr>
                <w:top w:val="none" w:sz="0" w:space="0" w:color="auto"/>
                <w:left w:val="none" w:sz="0" w:space="0" w:color="auto"/>
                <w:bottom w:val="none" w:sz="0" w:space="0" w:color="auto"/>
                <w:right w:val="none" w:sz="0" w:space="0" w:color="auto"/>
              </w:divBdr>
            </w:div>
          </w:divsChild>
        </w:div>
        <w:div w:id="1343816297">
          <w:marLeft w:val="0"/>
          <w:marRight w:val="0"/>
          <w:marTop w:val="0"/>
          <w:marBottom w:val="0"/>
          <w:divBdr>
            <w:top w:val="none" w:sz="0" w:space="0" w:color="auto"/>
            <w:left w:val="none" w:sz="0" w:space="0" w:color="auto"/>
            <w:bottom w:val="none" w:sz="0" w:space="0" w:color="auto"/>
            <w:right w:val="none" w:sz="0" w:space="0" w:color="auto"/>
          </w:divBdr>
          <w:divsChild>
            <w:div w:id="449399078">
              <w:marLeft w:val="0"/>
              <w:marRight w:val="0"/>
              <w:marTop w:val="0"/>
              <w:marBottom w:val="0"/>
              <w:divBdr>
                <w:top w:val="none" w:sz="0" w:space="0" w:color="auto"/>
                <w:left w:val="none" w:sz="0" w:space="0" w:color="auto"/>
                <w:bottom w:val="none" w:sz="0" w:space="0" w:color="auto"/>
                <w:right w:val="none" w:sz="0" w:space="0" w:color="auto"/>
              </w:divBdr>
            </w:div>
          </w:divsChild>
        </w:div>
        <w:div w:id="1297947493">
          <w:marLeft w:val="0"/>
          <w:marRight w:val="0"/>
          <w:marTop w:val="0"/>
          <w:marBottom w:val="0"/>
          <w:divBdr>
            <w:top w:val="none" w:sz="0" w:space="0" w:color="auto"/>
            <w:left w:val="none" w:sz="0" w:space="0" w:color="auto"/>
            <w:bottom w:val="none" w:sz="0" w:space="0" w:color="auto"/>
            <w:right w:val="none" w:sz="0" w:space="0" w:color="auto"/>
          </w:divBdr>
          <w:divsChild>
            <w:div w:id="1326520080">
              <w:marLeft w:val="0"/>
              <w:marRight w:val="0"/>
              <w:marTop w:val="0"/>
              <w:marBottom w:val="0"/>
              <w:divBdr>
                <w:top w:val="none" w:sz="0" w:space="0" w:color="auto"/>
                <w:left w:val="none" w:sz="0" w:space="0" w:color="auto"/>
                <w:bottom w:val="none" w:sz="0" w:space="0" w:color="auto"/>
                <w:right w:val="none" w:sz="0" w:space="0" w:color="auto"/>
              </w:divBdr>
            </w:div>
          </w:divsChild>
        </w:div>
        <w:div w:id="599408229">
          <w:marLeft w:val="0"/>
          <w:marRight w:val="0"/>
          <w:marTop w:val="0"/>
          <w:marBottom w:val="0"/>
          <w:divBdr>
            <w:top w:val="none" w:sz="0" w:space="0" w:color="auto"/>
            <w:left w:val="none" w:sz="0" w:space="0" w:color="auto"/>
            <w:bottom w:val="none" w:sz="0" w:space="0" w:color="auto"/>
            <w:right w:val="none" w:sz="0" w:space="0" w:color="auto"/>
          </w:divBdr>
          <w:divsChild>
            <w:div w:id="1659571986">
              <w:marLeft w:val="0"/>
              <w:marRight w:val="0"/>
              <w:marTop w:val="0"/>
              <w:marBottom w:val="0"/>
              <w:divBdr>
                <w:top w:val="none" w:sz="0" w:space="0" w:color="auto"/>
                <w:left w:val="none" w:sz="0" w:space="0" w:color="auto"/>
                <w:bottom w:val="none" w:sz="0" w:space="0" w:color="auto"/>
                <w:right w:val="none" w:sz="0" w:space="0" w:color="auto"/>
              </w:divBdr>
            </w:div>
          </w:divsChild>
        </w:div>
        <w:div w:id="1793594185">
          <w:marLeft w:val="0"/>
          <w:marRight w:val="0"/>
          <w:marTop w:val="0"/>
          <w:marBottom w:val="0"/>
          <w:divBdr>
            <w:top w:val="none" w:sz="0" w:space="0" w:color="auto"/>
            <w:left w:val="none" w:sz="0" w:space="0" w:color="auto"/>
            <w:bottom w:val="none" w:sz="0" w:space="0" w:color="auto"/>
            <w:right w:val="none" w:sz="0" w:space="0" w:color="auto"/>
          </w:divBdr>
          <w:divsChild>
            <w:div w:id="9916765">
              <w:marLeft w:val="0"/>
              <w:marRight w:val="0"/>
              <w:marTop w:val="0"/>
              <w:marBottom w:val="0"/>
              <w:divBdr>
                <w:top w:val="none" w:sz="0" w:space="0" w:color="auto"/>
                <w:left w:val="none" w:sz="0" w:space="0" w:color="auto"/>
                <w:bottom w:val="none" w:sz="0" w:space="0" w:color="auto"/>
                <w:right w:val="none" w:sz="0" w:space="0" w:color="auto"/>
              </w:divBdr>
            </w:div>
          </w:divsChild>
        </w:div>
        <w:div w:id="1880701054">
          <w:marLeft w:val="0"/>
          <w:marRight w:val="0"/>
          <w:marTop w:val="0"/>
          <w:marBottom w:val="0"/>
          <w:divBdr>
            <w:top w:val="none" w:sz="0" w:space="0" w:color="auto"/>
            <w:left w:val="none" w:sz="0" w:space="0" w:color="auto"/>
            <w:bottom w:val="none" w:sz="0" w:space="0" w:color="auto"/>
            <w:right w:val="none" w:sz="0" w:space="0" w:color="auto"/>
          </w:divBdr>
          <w:divsChild>
            <w:div w:id="7614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36181">
      <w:bodyDiv w:val="1"/>
      <w:marLeft w:val="0"/>
      <w:marRight w:val="0"/>
      <w:marTop w:val="0"/>
      <w:marBottom w:val="0"/>
      <w:divBdr>
        <w:top w:val="none" w:sz="0" w:space="0" w:color="auto"/>
        <w:left w:val="none" w:sz="0" w:space="0" w:color="auto"/>
        <w:bottom w:val="none" w:sz="0" w:space="0" w:color="auto"/>
        <w:right w:val="none" w:sz="0" w:space="0" w:color="auto"/>
      </w:divBdr>
    </w:div>
    <w:div w:id="1437213863">
      <w:bodyDiv w:val="1"/>
      <w:marLeft w:val="0"/>
      <w:marRight w:val="0"/>
      <w:marTop w:val="0"/>
      <w:marBottom w:val="0"/>
      <w:divBdr>
        <w:top w:val="none" w:sz="0" w:space="0" w:color="auto"/>
        <w:left w:val="none" w:sz="0" w:space="0" w:color="auto"/>
        <w:bottom w:val="none" w:sz="0" w:space="0" w:color="auto"/>
        <w:right w:val="none" w:sz="0" w:space="0" w:color="auto"/>
      </w:divBdr>
      <w:divsChild>
        <w:div w:id="835265136">
          <w:marLeft w:val="0"/>
          <w:marRight w:val="0"/>
          <w:marTop w:val="0"/>
          <w:marBottom w:val="0"/>
          <w:divBdr>
            <w:top w:val="none" w:sz="0" w:space="0" w:color="auto"/>
            <w:left w:val="none" w:sz="0" w:space="0" w:color="auto"/>
            <w:bottom w:val="none" w:sz="0" w:space="0" w:color="auto"/>
            <w:right w:val="none" w:sz="0" w:space="0" w:color="auto"/>
          </w:divBdr>
          <w:divsChild>
            <w:div w:id="329600617">
              <w:marLeft w:val="0"/>
              <w:marRight w:val="0"/>
              <w:marTop w:val="0"/>
              <w:marBottom w:val="0"/>
              <w:divBdr>
                <w:top w:val="none" w:sz="0" w:space="0" w:color="auto"/>
                <w:left w:val="none" w:sz="0" w:space="0" w:color="auto"/>
                <w:bottom w:val="none" w:sz="0" w:space="0" w:color="auto"/>
                <w:right w:val="none" w:sz="0" w:space="0" w:color="auto"/>
              </w:divBdr>
            </w:div>
          </w:divsChild>
        </w:div>
        <w:div w:id="955915421">
          <w:marLeft w:val="0"/>
          <w:marRight w:val="0"/>
          <w:marTop w:val="0"/>
          <w:marBottom w:val="0"/>
          <w:divBdr>
            <w:top w:val="none" w:sz="0" w:space="0" w:color="auto"/>
            <w:left w:val="none" w:sz="0" w:space="0" w:color="auto"/>
            <w:bottom w:val="none" w:sz="0" w:space="0" w:color="auto"/>
            <w:right w:val="none" w:sz="0" w:space="0" w:color="auto"/>
          </w:divBdr>
          <w:divsChild>
            <w:div w:id="930966567">
              <w:marLeft w:val="0"/>
              <w:marRight w:val="0"/>
              <w:marTop w:val="0"/>
              <w:marBottom w:val="0"/>
              <w:divBdr>
                <w:top w:val="none" w:sz="0" w:space="0" w:color="auto"/>
                <w:left w:val="none" w:sz="0" w:space="0" w:color="auto"/>
                <w:bottom w:val="none" w:sz="0" w:space="0" w:color="auto"/>
                <w:right w:val="none" w:sz="0" w:space="0" w:color="auto"/>
              </w:divBdr>
            </w:div>
          </w:divsChild>
        </w:div>
        <w:div w:id="352222002">
          <w:marLeft w:val="0"/>
          <w:marRight w:val="0"/>
          <w:marTop w:val="0"/>
          <w:marBottom w:val="0"/>
          <w:divBdr>
            <w:top w:val="none" w:sz="0" w:space="0" w:color="auto"/>
            <w:left w:val="none" w:sz="0" w:space="0" w:color="auto"/>
            <w:bottom w:val="none" w:sz="0" w:space="0" w:color="auto"/>
            <w:right w:val="none" w:sz="0" w:space="0" w:color="auto"/>
          </w:divBdr>
          <w:divsChild>
            <w:div w:id="1177422859">
              <w:marLeft w:val="0"/>
              <w:marRight w:val="0"/>
              <w:marTop w:val="0"/>
              <w:marBottom w:val="0"/>
              <w:divBdr>
                <w:top w:val="none" w:sz="0" w:space="0" w:color="auto"/>
                <w:left w:val="none" w:sz="0" w:space="0" w:color="auto"/>
                <w:bottom w:val="none" w:sz="0" w:space="0" w:color="auto"/>
                <w:right w:val="none" w:sz="0" w:space="0" w:color="auto"/>
              </w:divBdr>
            </w:div>
          </w:divsChild>
        </w:div>
        <w:div w:id="2070105445">
          <w:marLeft w:val="0"/>
          <w:marRight w:val="0"/>
          <w:marTop w:val="0"/>
          <w:marBottom w:val="0"/>
          <w:divBdr>
            <w:top w:val="none" w:sz="0" w:space="0" w:color="auto"/>
            <w:left w:val="none" w:sz="0" w:space="0" w:color="auto"/>
            <w:bottom w:val="none" w:sz="0" w:space="0" w:color="auto"/>
            <w:right w:val="none" w:sz="0" w:space="0" w:color="auto"/>
          </w:divBdr>
          <w:divsChild>
            <w:div w:id="10081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57663">
      <w:bodyDiv w:val="1"/>
      <w:marLeft w:val="0"/>
      <w:marRight w:val="0"/>
      <w:marTop w:val="0"/>
      <w:marBottom w:val="0"/>
      <w:divBdr>
        <w:top w:val="none" w:sz="0" w:space="0" w:color="auto"/>
        <w:left w:val="none" w:sz="0" w:space="0" w:color="auto"/>
        <w:bottom w:val="none" w:sz="0" w:space="0" w:color="auto"/>
        <w:right w:val="none" w:sz="0" w:space="0" w:color="auto"/>
      </w:divBdr>
    </w:div>
    <w:div w:id="1446660257">
      <w:bodyDiv w:val="1"/>
      <w:marLeft w:val="0"/>
      <w:marRight w:val="0"/>
      <w:marTop w:val="0"/>
      <w:marBottom w:val="0"/>
      <w:divBdr>
        <w:top w:val="none" w:sz="0" w:space="0" w:color="auto"/>
        <w:left w:val="none" w:sz="0" w:space="0" w:color="auto"/>
        <w:bottom w:val="none" w:sz="0" w:space="0" w:color="auto"/>
        <w:right w:val="none" w:sz="0" w:space="0" w:color="auto"/>
      </w:divBdr>
    </w:div>
    <w:div w:id="1454132920">
      <w:bodyDiv w:val="1"/>
      <w:marLeft w:val="0"/>
      <w:marRight w:val="0"/>
      <w:marTop w:val="0"/>
      <w:marBottom w:val="0"/>
      <w:divBdr>
        <w:top w:val="none" w:sz="0" w:space="0" w:color="auto"/>
        <w:left w:val="none" w:sz="0" w:space="0" w:color="auto"/>
        <w:bottom w:val="none" w:sz="0" w:space="0" w:color="auto"/>
        <w:right w:val="none" w:sz="0" w:space="0" w:color="auto"/>
      </w:divBdr>
    </w:div>
    <w:div w:id="1458059226">
      <w:bodyDiv w:val="1"/>
      <w:marLeft w:val="0"/>
      <w:marRight w:val="0"/>
      <w:marTop w:val="0"/>
      <w:marBottom w:val="0"/>
      <w:divBdr>
        <w:top w:val="none" w:sz="0" w:space="0" w:color="auto"/>
        <w:left w:val="none" w:sz="0" w:space="0" w:color="auto"/>
        <w:bottom w:val="none" w:sz="0" w:space="0" w:color="auto"/>
        <w:right w:val="none" w:sz="0" w:space="0" w:color="auto"/>
      </w:divBdr>
      <w:divsChild>
        <w:div w:id="112021079">
          <w:marLeft w:val="0"/>
          <w:marRight w:val="0"/>
          <w:marTop w:val="0"/>
          <w:marBottom w:val="0"/>
          <w:divBdr>
            <w:top w:val="none" w:sz="0" w:space="0" w:color="auto"/>
            <w:left w:val="none" w:sz="0" w:space="0" w:color="auto"/>
            <w:bottom w:val="none" w:sz="0" w:space="0" w:color="auto"/>
            <w:right w:val="none" w:sz="0" w:space="0" w:color="auto"/>
          </w:divBdr>
          <w:divsChild>
            <w:div w:id="145325372">
              <w:marLeft w:val="0"/>
              <w:marRight w:val="0"/>
              <w:marTop w:val="0"/>
              <w:marBottom w:val="0"/>
              <w:divBdr>
                <w:top w:val="none" w:sz="0" w:space="0" w:color="auto"/>
                <w:left w:val="none" w:sz="0" w:space="0" w:color="auto"/>
                <w:bottom w:val="none" w:sz="0" w:space="0" w:color="auto"/>
                <w:right w:val="none" w:sz="0" w:space="0" w:color="auto"/>
              </w:divBdr>
              <w:divsChild>
                <w:div w:id="1031609593">
                  <w:marLeft w:val="0"/>
                  <w:marRight w:val="0"/>
                  <w:marTop w:val="0"/>
                  <w:marBottom w:val="0"/>
                  <w:divBdr>
                    <w:top w:val="none" w:sz="0" w:space="0" w:color="auto"/>
                    <w:left w:val="none" w:sz="0" w:space="0" w:color="auto"/>
                    <w:bottom w:val="none" w:sz="0" w:space="0" w:color="auto"/>
                    <w:right w:val="none" w:sz="0" w:space="0" w:color="auto"/>
                  </w:divBdr>
                  <w:divsChild>
                    <w:div w:id="1832868682">
                      <w:marLeft w:val="0"/>
                      <w:marRight w:val="0"/>
                      <w:marTop w:val="0"/>
                      <w:marBottom w:val="0"/>
                      <w:divBdr>
                        <w:top w:val="none" w:sz="0" w:space="0" w:color="auto"/>
                        <w:left w:val="none" w:sz="0" w:space="0" w:color="auto"/>
                        <w:bottom w:val="none" w:sz="0" w:space="0" w:color="auto"/>
                        <w:right w:val="none" w:sz="0" w:space="0" w:color="auto"/>
                      </w:divBdr>
                      <w:divsChild>
                        <w:div w:id="146753774">
                          <w:marLeft w:val="0"/>
                          <w:marRight w:val="0"/>
                          <w:marTop w:val="0"/>
                          <w:marBottom w:val="0"/>
                          <w:divBdr>
                            <w:top w:val="none" w:sz="0" w:space="0" w:color="auto"/>
                            <w:left w:val="none" w:sz="0" w:space="0" w:color="auto"/>
                            <w:bottom w:val="none" w:sz="0" w:space="0" w:color="auto"/>
                            <w:right w:val="none" w:sz="0" w:space="0" w:color="auto"/>
                          </w:divBdr>
                          <w:divsChild>
                            <w:div w:id="1803844747">
                              <w:marLeft w:val="0"/>
                              <w:marRight w:val="0"/>
                              <w:marTop w:val="0"/>
                              <w:marBottom w:val="0"/>
                              <w:divBdr>
                                <w:top w:val="none" w:sz="0" w:space="0" w:color="auto"/>
                                <w:left w:val="none" w:sz="0" w:space="0" w:color="auto"/>
                                <w:bottom w:val="none" w:sz="0" w:space="0" w:color="auto"/>
                                <w:right w:val="none" w:sz="0" w:space="0" w:color="auto"/>
                              </w:divBdr>
                              <w:divsChild>
                                <w:div w:id="269632359">
                                  <w:marLeft w:val="0"/>
                                  <w:marRight w:val="0"/>
                                  <w:marTop w:val="0"/>
                                  <w:marBottom w:val="0"/>
                                  <w:divBdr>
                                    <w:top w:val="none" w:sz="0" w:space="0" w:color="auto"/>
                                    <w:left w:val="none" w:sz="0" w:space="0" w:color="auto"/>
                                    <w:bottom w:val="none" w:sz="0" w:space="0" w:color="auto"/>
                                    <w:right w:val="none" w:sz="0" w:space="0" w:color="auto"/>
                                  </w:divBdr>
                                  <w:divsChild>
                                    <w:div w:id="3797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052795">
          <w:marLeft w:val="240"/>
          <w:marRight w:val="240"/>
          <w:marTop w:val="0"/>
          <w:marBottom w:val="0"/>
          <w:divBdr>
            <w:top w:val="none" w:sz="0" w:space="0" w:color="auto"/>
            <w:left w:val="none" w:sz="0" w:space="0" w:color="auto"/>
            <w:bottom w:val="none" w:sz="0" w:space="0" w:color="auto"/>
            <w:right w:val="none" w:sz="0" w:space="0" w:color="auto"/>
          </w:divBdr>
          <w:divsChild>
            <w:div w:id="1957179885">
              <w:marLeft w:val="0"/>
              <w:marRight w:val="0"/>
              <w:marTop w:val="0"/>
              <w:marBottom w:val="0"/>
              <w:divBdr>
                <w:top w:val="none" w:sz="0" w:space="0" w:color="auto"/>
                <w:left w:val="none" w:sz="0" w:space="0" w:color="auto"/>
                <w:bottom w:val="none" w:sz="0" w:space="0" w:color="auto"/>
                <w:right w:val="none" w:sz="0" w:space="0" w:color="auto"/>
              </w:divBdr>
              <w:divsChild>
                <w:div w:id="18539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987313">
      <w:bodyDiv w:val="1"/>
      <w:marLeft w:val="0"/>
      <w:marRight w:val="0"/>
      <w:marTop w:val="0"/>
      <w:marBottom w:val="0"/>
      <w:divBdr>
        <w:top w:val="none" w:sz="0" w:space="0" w:color="auto"/>
        <w:left w:val="none" w:sz="0" w:space="0" w:color="auto"/>
        <w:bottom w:val="none" w:sz="0" w:space="0" w:color="auto"/>
        <w:right w:val="none" w:sz="0" w:space="0" w:color="auto"/>
      </w:divBdr>
      <w:divsChild>
        <w:div w:id="1680310133">
          <w:marLeft w:val="0"/>
          <w:marRight w:val="0"/>
          <w:marTop w:val="0"/>
          <w:marBottom w:val="0"/>
          <w:divBdr>
            <w:top w:val="none" w:sz="0" w:space="0" w:color="auto"/>
            <w:left w:val="none" w:sz="0" w:space="0" w:color="auto"/>
            <w:bottom w:val="none" w:sz="0" w:space="0" w:color="auto"/>
            <w:right w:val="none" w:sz="0" w:space="0" w:color="auto"/>
          </w:divBdr>
        </w:div>
        <w:div w:id="2054884868">
          <w:marLeft w:val="0"/>
          <w:marRight w:val="0"/>
          <w:marTop w:val="0"/>
          <w:marBottom w:val="0"/>
          <w:divBdr>
            <w:top w:val="none" w:sz="0" w:space="0" w:color="auto"/>
            <w:left w:val="none" w:sz="0" w:space="0" w:color="auto"/>
            <w:bottom w:val="none" w:sz="0" w:space="0" w:color="auto"/>
            <w:right w:val="none" w:sz="0" w:space="0" w:color="auto"/>
          </w:divBdr>
        </w:div>
        <w:div w:id="763232541">
          <w:marLeft w:val="0"/>
          <w:marRight w:val="0"/>
          <w:marTop w:val="0"/>
          <w:marBottom w:val="0"/>
          <w:divBdr>
            <w:top w:val="none" w:sz="0" w:space="0" w:color="auto"/>
            <w:left w:val="none" w:sz="0" w:space="0" w:color="auto"/>
            <w:bottom w:val="none" w:sz="0" w:space="0" w:color="auto"/>
            <w:right w:val="none" w:sz="0" w:space="0" w:color="auto"/>
          </w:divBdr>
        </w:div>
        <w:div w:id="645551835">
          <w:marLeft w:val="0"/>
          <w:marRight w:val="0"/>
          <w:marTop w:val="0"/>
          <w:marBottom w:val="0"/>
          <w:divBdr>
            <w:top w:val="none" w:sz="0" w:space="0" w:color="auto"/>
            <w:left w:val="none" w:sz="0" w:space="0" w:color="auto"/>
            <w:bottom w:val="none" w:sz="0" w:space="0" w:color="auto"/>
            <w:right w:val="none" w:sz="0" w:space="0" w:color="auto"/>
          </w:divBdr>
        </w:div>
        <w:div w:id="135807430">
          <w:marLeft w:val="0"/>
          <w:marRight w:val="0"/>
          <w:marTop w:val="0"/>
          <w:marBottom w:val="0"/>
          <w:divBdr>
            <w:top w:val="none" w:sz="0" w:space="0" w:color="auto"/>
            <w:left w:val="none" w:sz="0" w:space="0" w:color="auto"/>
            <w:bottom w:val="none" w:sz="0" w:space="0" w:color="auto"/>
            <w:right w:val="none" w:sz="0" w:space="0" w:color="auto"/>
          </w:divBdr>
        </w:div>
      </w:divsChild>
    </w:div>
    <w:div w:id="1474788794">
      <w:bodyDiv w:val="1"/>
      <w:marLeft w:val="0"/>
      <w:marRight w:val="0"/>
      <w:marTop w:val="0"/>
      <w:marBottom w:val="0"/>
      <w:divBdr>
        <w:top w:val="none" w:sz="0" w:space="0" w:color="auto"/>
        <w:left w:val="none" w:sz="0" w:space="0" w:color="auto"/>
        <w:bottom w:val="none" w:sz="0" w:space="0" w:color="auto"/>
        <w:right w:val="none" w:sz="0" w:space="0" w:color="auto"/>
      </w:divBdr>
    </w:div>
    <w:div w:id="1475678624">
      <w:bodyDiv w:val="1"/>
      <w:marLeft w:val="0"/>
      <w:marRight w:val="0"/>
      <w:marTop w:val="0"/>
      <w:marBottom w:val="0"/>
      <w:divBdr>
        <w:top w:val="none" w:sz="0" w:space="0" w:color="auto"/>
        <w:left w:val="none" w:sz="0" w:space="0" w:color="auto"/>
        <w:bottom w:val="none" w:sz="0" w:space="0" w:color="auto"/>
        <w:right w:val="none" w:sz="0" w:space="0" w:color="auto"/>
      </w:divBdr>
    </w:div>
    <w:div w:id="1488592994">
      <w:bodyDiv w:val="1"/>
      <w:marLeft w:val="0"/>
      <w:marRight w:val="0"/>
      <w:marTop w:val="0"/>
      <w:marBottom w:val="0"/>
      <w:divBdr>
        <w:top w:val="none" w:sz="0" w:space="0" w:color="auto"/>
        <w:left w:val="none" w:sz="0" w:space="0" w:color="auto"/>
        <w:bottom w:val="none" w:sz="0" w:space="0" w:color="auto"/>
        <w:right w:val="none" w:sz="0" w:space="0" w:color="auto"/>
      </w:divBdr>
      <w:divsChild>
        <w:div w:id="1050345874">
          <w:marLeft w:val="0"/>
          <w:marRight w:val="0"/>
          <w:marTop w:val="0"/>
          <w:marBottom w:val="0"/>
          <w:divBdr>
            <w:top w:val="none" w:sz="0" w:space="0" w:color="auto"/>
            <w:left w:val="none" w:sz="0" w:space="0" w:color="auto"/>
            <w:bottom w:val="none" w:sz="0" w:space="0" w:color="auto"/>
            <w:right w:val="none" w:sz="0" w:space="0" w:color="auto"/>
          </w:divBdr>
          <w:divsChild>
            <w:div w:id="152150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57668">
      <w:bodyDiv w:val="1"/>
      <w:marLeft w:val="0"/>
      <w:marRight w:val="0"/>
      <w:marTop w:val="0"/>
      <w:marBottom w:val="0"/>
      <w:divBdr>
        <w:top w:val="none" w:sz="0" w:space="0" w:color="auto"/>
        <w:left w:val="none" w:sz="0" w:space="0" w:color="auto"/>
        <w:bottom w:val="none" w:sz="0" w:space="0" w:color="auto"/>
        <w:right w:val="none" w:sz="0" w:space="0" w:color="auto"/>
      </w:divBdr>
      <w:divsChild>
        <w:div w:id="188836288">
          <w:marLeft w:val="0"/>
          <w:marRight w:val="0"/>
          <w:marTop w:val="240"/>
          <w:marBottom w:val="171"/>
          <w:divBdr>
            <w:top w:val="none" w:sz="0" w:space="0" w:color="auto"/>
            <w:left w:val="none" w:sz="0" w:space="0" w:color="auto"/>
            <w:bottom w:val="none" w:sz="0" w:space="0" w:color="auto"/>
            <w:right w:val="none" w:sz="0" w:space="0" w:color="auto"/>
          </w:divBdr>
          <w:divsChild>
            <w:div w:id="1636838393">
              <w:marLeft w:val="0"/>
              <w:marRight w:val="0"/>
              <w:marTop w:val="0"/>
              <w:marBottom w:val="0"/>
              <w:divBdr>
                <w:top w:val="none" w:sz="0" w:space="0" w:color="auto"/>
                <w:left w:val="none" w:sz="0" w:space="0" w:color="auto"/>
                <w:bottom w:val="none" w:sz="0" w:space="0" w:color="auto"/>
                <w:right w:val="none" w:sz="0" w:space="0" w:color="auto"/>
              </w:divBdr>
              <w:divsChild>
                <w:div w:id="1759211864">
                  <w:marLeft w:val="0"/>
                  <w:marRight w:val="0"/>
                  <w:marTop w:val="0"/>
                  <w:marBottom w:val="0"/>
                  <w:divBdr>
                    <w:top w:val="none" w:sz="0" w:space="0" w:color="auto"/>
                    <w:left w:val="none" w:sz="0" w:space="0" w:color="auto"/>
                    <w:bottom w:val="none" w:sz="0" w:space="0" w:color="auto"/>
                    <w:right w:val="none" w:sz="0" w:space="0" w:color="auto"/>
                  </w:divBdr>
                  <w:divsChild>
                    <w:div w:id="1784423719">
                      <w:marLeft w:val="0"/>
                      <w:marRight w:val="0"/>
                      <w:marTop w:val="0"/>
                      <w:marBottom w:val="0"/>
                      <w:divBdr>
                        <w:top w:val="none" w:sz="0" w:space="0" w:color="auto"/>
                        <w:left w:val="none" w:sz="0" w:space="0" w:color="auto"/>
                        <w:bottom w:val="none" w:sz="0" w:space="0" w:color="auto"/>
                        <w:right w:val="none" w:sz="0" w:space="0" w:color="auto"/>
                      </w:divBdr>
                      <w:divsChild>
                        <w:div w:id="180359596">
                          <w:marLeft w:val="0"/>
                          <w:marRight w:val="0"/>
                          <w:marTop w:val="0"/>
                          <w:marBottom w:val="0"/>
                          <w:divBdr>
                            <w:top w:val="none" w:sz="0" w:space="0" w:color="auto"/>
                            <w:left w:val="none" w:sz="0" w:space="0" w:color="auto"/>
                            <w:bottom w:val="none" w:sz="0" w:space="0" w:color="auto"/>
                            <w:right w:val="none" w:sz="0" w:space="0" w:color="auto"/>
                          </w:divBdr>
                        </w:div>
                        <w:div w:id="272908489">
                          <w:marLeft w:val="0"/>
                          <w:marRight w:val="0"/>
                          <w:marTop w:val="0"/>
                          <w:marBottom w:val="0"/>
                          <w:divBdr>
                            <w:top w:val="none" w:sz="0" w:space="0" w:color="auto"/>
                            <w:left w:val="none" w:sz="0" w:space="0" w:color="auto"/>
                            <w:bottom w:val="none" w:sz="0" w:space="0" w:color="auto"/>
                            <w:right w:val="none" w:sz="0" w:space="0" w:color="auto"/>
                          </w:divBdr>
                          <w:divsChild>
                            <w:div w:id="18753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415357">
          <w:marLeft w:val="0"/>
          <w:marRight w:val="0"/>
          <w:marTop w:val="240"/>
          <w:marBottom w:val="171"/>
          <w:divBdr>
            <w:top w:val="none" w:sz="0" w:space="0" w:color="auto"/>
            <w:left w:val="none" w:sz="0" w:space="0" w:color="auto"/>
            <w:bottom w:val="none" w:sz="0" w:space="0" w:color="auto"/>
            <w:right w:val="none" w:sz="0" w:space="0" w:color="auto"/>
          </w:divBdr>
          <w:divsChild>
            <w:div w:id="541554333">
              <w:marLeft w:val="0"/>
              <w:marRight w:val="0"/>
              <w:marTop w:val="0"/>
              <w:marBottom w:val="0"/>
              <w:divBdr>
                <w:top w:val="none" w:sz="0" w:space="0" w:color="auto"/>
                <w:left w:val="none" w:sz="0" w:space="0" w:color="auto"/>
                <w:bottom w:val="none" w:sz="0" w:space="0" w:color="auto"/>
                <w:right w:val="none" w:sz="0" w:space="0" w:color="auto"/>
              </w:divBdr>
              <w:divsChild>
                <w:div w:id="2134059378">
                  <w:marLeft w:val="0"/>
                  <w:marRight w:val="0"/>
                  <w:marTop w:val="0"/>
                  <w:marBottom w:val="0"/>
                  <w:divBdr>
                    <w:top w:val="none" w:sz="0" w:space="0" w:color="auto"/>
                    <w:left w:val="none" w:sz="0" w:space="0" w:color="auto"/>
                    <w:bottom w:val="none" w:sz="0" w:space="0" w:color="auto"/>
                    <w:right w:val="none" w:sz="0" w:space="0" w:color="auto"/>
                  </w:divBdr>
                  <w:divsChild>
                    <w:div w:id="762727606">
                      <w:marLeft w:val="0"/>
                      <w:marRight w:val="0"/>
                      <w:marTop w:val="0"/>
                      <w:marBottom w:val="0"/>
                      <w:divBdr>
                        <w:top w:val="none" w:sz="0" w:space="0" w:color="auto"/>
                        <w:left w:val="none" w:sz="0" w:space="0" w:color="auto"/>
                        <w:bottom w:val="none" w:sz="0" w:space="0" w:color="auto"/>
                        <w:right w:val="none" w:sz="0" w:space="0" w:color="auto"/>
                      </w:divBdr>
                      <w:divsChild>
                        <w:div w:id="585769141">
                          <w:marLeft w:val="0"/>
                          <w:marRight w:val="0"/>
                          <w:marTop w:val="0"/>
                          <w:marBottom w:val="0"/>
                          <w:divBdr>
                            <w:top w:val="none" w:sz="0" w:space="0" w:color="auto"/>
                            <w:left w:val="none" w:sz="0" w:space="0" w:color="auto"/>
                            <w:bottom w:val="none" w:sz="0" w:space="0" w:color="auto"/>
                            <w:right w:val="none" w:sz="0" w:space="0" w:color="auto"/>
                          </w:divBdr>
                        </w:div>
                        <w:div w:id="277101717">
                          <w:marLeft w:val="0"/>
                          <w:marRight w:val="0"/>
                          <w:marTop w:val="0"/>
                          <w:marBottom w:val="0"/>
                          <w:divBdr>
                            <w:top w:val="none" w:sz="0" w:space="0" w:color="auto"/>
                            <w:left w:val="none" w:sz="0" w:space="0" w:color="auto"/>
                            <w:bottom w:val="none" w:sz="0" w:space="0" w:color="auto"/>
                            <w:right w:val="none" w:sz="0" w:space="0" w:color="auto"/>
                          </w:divBdr>
                          <w:divsChild>
                            <w:div w:id="14885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132208">
          <w:marLeft w:val="0"/>
          <w:marRight w:val="0"/>
          <w:marTop w:val="240"/>
          <w:marBottom w:val="171"/>
          <w:divBdr>
            <w:top w:val="none" w:sz="0" w:space="0" w:color="auto"/>
            <w:left w:val="none" w:sz="0" w:space="0" w:color="auto"/>
            <w:bottom w:val="none" w:sz="0" w:space="0" w:color="auto"/>
            <w:right w:val="none" w:sz="0" w:space="0" w:color="auto"/>
          </w:divBdr>
          <w:divsChild>
            <w:div w:id="2026471150">
              <w:marLeft w:val="0"/>
              <w:marRight w:val="0"/>
              <w:marTop w:val="0"/>
              <w:marBottom w:val="0"/>
              <w:divBdr>
                <w:top w:val="none" w:sz="0" w:space="0" w:color="auto"/>
                <w:left w:val="none" w:sz="0" w:space="0" w:color="auto"/>
                <w:bottom w:val="none" w:sz="0" w:space="0" w:color="auto"/>
                <w:right w:val="none" w:sz="0" w:space="0" w:color="auto"/>
              </w:divBdr>
              <w:divsChild>
                <w:div w:id="1284969406">
                  <w:marLeft w:val="0"/>
                  <w:marRight w:val="0"/>
                  <w:marTop w:val="0"/>
                  <w:marBottom w:val="0"/>
                  <w:divBdr>
                    <w:top w:val="none" w:sz="0" w:space="0" w:color="auto"/>
                    <w:left w:val="none" w:sz="0" w:space="0" w:color="auto"/>
                    <w:bottom w:val="none" w:sz="0" w:space="0" w:color="auto"/>
                    <w:right w:val="none" w:sz="0" w:space="0" w:color="auto"/>
                  </w:divBdr>
                  <w:divsChild>
                    <w:div w:id="1368598729">
                      <w:marLeft w:val="0"/>
                      <w:marRight w:val="0"/>
                      <w:marTop w:val="0"/>
                      <w:marBottom w:val="0"/>
                      <w:divBdr>
                        <w:top w:val="none" w:sz="0" w:space="0" w:color="auto"/>
                        <w:left w:val="none" w:sz="0" w:space="0" w:color="auto"/>
                        <w:bottom w:val="none" w:sz="0" w:space="0" w:color="auto"/>
                        <w:right w:val="none" w:sz="0" w:space="0" w:color="auto"/>
                      </w:divBdr>
                      <w:divsChild>
                        <w:div w:id="1573158112">
                          <w:marLeft w:val="0"/>
                          <w:marRight w:val="0"/>
                          <w:marTop w:val="0"/>
                          <w:marBottom w:val="0"/>
                          <w:divBdr>
                            <w:top w:val="none" w:sz="0" w:space="0" w:color="auto"/>
                            <w:left w:val="none" w:sz="0" w:space="0" w:color="auto"/>
                            <w:bottom w:val="none" w:sz="0" w:space="0" w:color="auto"/>
                            <w:right w:val="none" w:sz="0" w:space="0" w:color="auto"/>
                          </w:divBdr>
                        </w:div>
                        <w:div w:id="309990000">
                          <w:marLeft w:val="0"/>
                          <w:marRight w:val="0"/>
                          <w:marTop w:val="0"/>
                          <w:marBottom w:val="0"/>
                          <w:divBdr>
                            <w:top w:val="none" w:sz="0" w:space="0" w:color="auto"/>
                            <w:left w:val="none" w:sz="0" w:space="0" w:color="auto"/>
                            <w:bottom w:val="none" w:sz="0" w:space="0" w:color="auto"/>
                            <w:right w:val="none" w:sz="0" w:space="0" w:color="auto"/>
                          </w:divBdr>
                          <w:divsChild>
                            <w:div w:id="116058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860391">
          <w:marLeft w:val="0"/>
          <w:marRight w:val="0"/>
          <w:marTop w:val="240"/>
          <w:marBottom w:val="171"/>
          <w:divBdr>
            <w:top w:val="none" w:sz="0" w:space="0" w:color="auto"/>
            <w:left w:val="none" w:sz="0" w:space="0" w:color="auto"/>
            <w:bottom w:val="none" w:sz="0" w:space="0" w:color="auto"/>
            <w:right w:val="none" w:sz="0" w:space="0" w:color="auto"/>
          </w:divBdr>
          <w:divsChild>
            <w:div w:id="548028840">
              <w:marLeft w:val="0"/>
              <w:marRight w:val="0"/>
              <w:marTop w:val="0"/>
              <w:marBottom w:val="0"/>
              <w:divBdr>
                <w:top w:val="none" w:sz="0" w:space="0" w:color="auto"/>
                <w:left w:val="none" w:sz="0" w:space="0" w:color="auto"/>
                <w:bottom w:val="none" w:sz="0" w:space="0" w:color="auto"/>
                <w:right w:val="none" w:sz="0" w:space="0" w:color="auto"/>
              </w:divBdr>
              <w:divsChild>
                <w:div w:id="630718712">
                  <w:marLeft w:val="0"/>
                  <w:marRight w:val="0"/>
                  <w:marTop w:val="0"/>
                  <w:marBottom w:val="0"/>
                  <w:divBdr>
                    <w:top w:val="none" w:sz="0" w:space="0" w:color="auto"/>
                    <w:left w:val="none" w:sz="0" w:space="0" w:color="auto"/>
                    <w:bottom w:val="none" w:sz="0" w:space="0" w:color="auto"/>
                    <w:right w:val="none" w:sz="0" w:space="0" w:color="auto"/>
                  </w:divBdr>
                  <w:divsChild>
                    <w:div w:id="685717926">
                      <w:marLeft w:val="0"/>
                      <w:marRight w:val="0"/>
                      <w:marTop w:val="0"/>
                      <w:marBottom w:val="0"/>
                      <w:divBdr>
                        <w:top w:val="none" w:sz="0" w:space="0" w:color="auto"/>
                        <w:left w:val="none" w:sz="0" w:space="0" w:color="auto"/>
                        <w:bottom w:val="none" w:sz="0" w:space="0" w:color="auto"/>
                        <w:right w:val="none" w:sz="0" w:space="0" w:color="auto"/>
                      </w:divBdr>
                      <w:divsChild>
                        <w:div w:id="2079012655">
                          <w:marLeft w:val="0"/>
                          <w:marRight w:val="0"/>
                          <w:marTop w:val="0"/>
                          <w:marBottom w:val="0"/>
                          <w:divBdr>
                            <w:top w:val="none" w:sz="0" w:space="0" w:color="auto"/>
                            <w:left w:val="none" w:sz="0" w:space="0" w:color="auto"/>
                            <w:bottom w:val="none" w:sz="0" w:space="0" w:color="auto"/>
                            <w:right w:val="none" w:sz="0" w:space="0" w:color="auto"/>
                          </w:divBdr>
                        </w:div>
                        <w:div w:id="1726224350">
                          <w:marLeft w:val="0"/>
                          <w:marRight w:val="0"/>
                          <w:marTop w:val="0"/>
                          <w:marBottom w:val="0"/>
                          <w:divBdr>
                            <w:top w:val="none" w:sz="0" w:space="0" w:color="auto"/>
                            <w:left w:val="none" w:sz="0" w:space="0" w:color="auto"/>
                            <w:bottom w:val="none" w:sz="0" w:space="0" w:color="auto"/>
                            <w:right w:val="none" w:sz="0" w:space="0" w:color="auto"/>
                          </w:divBdr>
                          <w:divsChild>
                            <w:div w:id="5010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541262">
          <w:marLeft w:val="0"/>
          <w:marRight w:val="0"/>
          <w:marTop w:val="0"/>
          <w:marBottom w:val="0"/>
          <w:divBdr>
            <w:top w:val="none" w:sz="0" w:space="0" w:color="auto"/>
            <w:left w:val="none" w:sz="0" w:space="0" w:color="auto"/>
            <w:bottom w:val="none" w:sz="0" w:space="0" w:color="auto"/>
            <w:right w:val="none" w:sz="0" w:space="0" w:color="auto"/>
          </w:divBdr>
        </w:div>
      </w:divsChild>
    </w:div>
    <w:div w:id="1503819092">
      <w:bodyDiv w:val="1"/>
      <w:marLeft w:val="0"/>
      <w:marRight w:val="0"/>
      <w:marTop w:val="0"/>
      <w:marBottom w:val="0"/>
      <w:divBdr>
        <w:top w:val="none" w:sz="0" w:space="0" w:color="auto"/>
        <w:left w:val="none" w:sz="0" w:space="0" w:color="auto"/>
        <w:bottom w:val="none" w:sz="0" w:space="0" w:color="auto"/>
        <w:right w:val="none" w:sz="0" w:space="0" w:color="auto"/>
      </w:divBdr>
    </w:div>
    <w:div w:id="1505390130">
      <w:bodyDiv w:val="1"/>
      <w:marLeft w:val="0"/>
      <w:marRight w:val="0"/>
      <w:marTop w:val="0"/>
      <w:marBottom w:val="0"/>
      <w:divBdr>
        <w:top w:val="none" w:sz="0" w:space="0" w:color="auto"/>
        <w:left w:val="none" w:sz="0" w:space="0" w:color="auto"/>
        <w:bottom w:val="none" w:sz="0" w:space="0" w:color="auto"/>
        <w:right w:val="none" w:sz="0" w:space="0" w:color="auto"/>
      </w:divBdr>
      <w:divsChild>
        <w:div w:id="1145241906">
          <w:marLeft w:val="0"/>
          <w:marRight w:val="0"/>
          <w:marTop w:val="0"/>
          <w:marBottom w:val="0"/>
          <w:divBdr>
            <w:top w:val="none" w:sz="0" w:space="0" w:color="auto"/>
            <w:left w:val="none" w:sz="0" w:space="0" w:color="auto"/>
            <w:bottom w:val="none" w:sz="0" w:space="0" w:color="auto"/>
            <w:right w:val="none" w:sz="0" w:space="0" w:color="auto"/>
          </w:divBdr>
        </w:div>
      </w:divsChild>
    </w:div>
    <w:div w:id="1511219200">
      <w:bodyDiv w:val="1"/>
      <w:marLeft w:val="0"/>
      <w:marRight w:val="0"/>
      <w:marTop w:val="0"/>
      <w:marBottom w:val="0"/>
      <w:divBdr>
        <w:top w:val="none" w:sz="0" w:space="0" w:color="auto"/>
        <w:left w:val="none" w:sz="0" w:space="0" w:color="auto"/>
        <w:bottom w:val="none" w:sz="0" w:space="0" w:color="auto"/>
        <w:right w:val="none" w:sz="0" w:space="0" w:color="auto"/>
      </w:divBdr>
    </w:div>
    <w:div w:id="1518807025">
      <w:bodyDiv w:val="1"/>
      <w:marLeft w:val="0"/>
      <w:marRight w:val="0"/>
      <w:marTop w:val="0"/>
      <w:marBottom w:val="0"/>
      <w:divBdr>
        <w:top w:val="none" w:sz="0" w:space="0" w:color="auto"/>
        <w:left w:val="none" w:sz="0" w:space="0" w:color="auto"/>
        <w:bottom w:val="none" w:sz="0" w:space="0" w:color="auto"/>
        <w:right w:val="none" w:sz="0" w:space="0" w:color="auto"/>
      </w:divBdr>
    </w:div>
    <w:div w:id="1523323407">
      <w:bodyDiv w:val="1"/>
      <w:marLeft w:val="0"/>
      <w:marRight w:val="0"/>
      <w:marTop w:val="0"/>
      <w:marBottom w:val="0"/>
      <w:divBdr>
        <w:top w:val="none" w:sz="0" w:space="0" w:color="auto"/>
        <w:left w:val="none" w:sz="0" w:space="0" w:color="auto"/>
        <w:bottom w:val="none" w:sz="0" w:space="0" w:color="auto"/>
        <w:right w:val="none" w:sz="0" w:space="0" w:color="auto"/>
      </w:divBdr>
    </w:div>
    <w:div w:id="1531188177">
      <w:bodyDiv w:val="1"/>
      <w:marLeft w:val="0"/>
      <w:marRight w:val="0"/>
      <w:marTop w:val="0"/>
      <w:marBottom w:val="0"/>
      <w:divBdr>
        <w:top w:val="none" w:sz="0" w:space="0" w:color="auto"/>
        <w:left w:val="none" w:sz="0" w:space="0" w:color="auto"/>
        <w:bottom w:val="none" w:sz="0" w:space="0" w:color="auto"/>
        <w:right w:val="none" w:sz="0" w:space="0" w:color="auto"/>
      </w:divBdr>
    </w:div>
    <w:div w:id="1532106539">
      <w:bodyDiv w:val="1"/>
      <w:marLeft w:val="0"/>
      <w:marRight w:val="0"/>
      <w:marTop w:val="0"/>
      <w:marBottom w:val="0"/>
      <w:divBdr>
        <w:top w:val="none" w:sz="0" w:space="0" w:color="auto"/>
        <w:left w:val="none" w:sz="0" w:space="0" w:color="auto"/>
        <w:bottom w:val="none" w:sz="0" w:space="0" w:color="auto"/>
        <w:right w:val="none" w:sz="0" w:space="0" w:color="auto"/>
      </w:divBdr>
    </w:div>
    <w:div w:id="1534222690">
      <w:bodyDiv w:val="1"/>
      <w:marLeft w:val="0"/>
      <w:marRight w:val="0"/>
      <w:marTop w:val="0"/>
      <w:marBottom w:val="0"/>
      <w:divBdr>
        <w:top w:val="none" w:sz="0" w:space="0" w:color="auto"/>
        <w:left w:val="none" w:sz="0" w:space="0" w:color="auto"/>
        <w:bottom w:val="none" w:sz="0" w:space="0" w:color="auto"/>
        <w:right w:val="none" w:sz="0" w:space="0" w:color="auto"/>
      </w:divBdr>
    </w:div>
    <w:div w:id="1538351271">
      <w:bodyDiv w:val="1"/>
      <w:marLeft w:val="0"/>
      <w:marRight w:val="0"/>
      <w:marTop w:val="0"/>
      <w:marBottom w:val="0"/>
      <w:divBdr>
        <w:top w:val="none" w:sz="0" w:space="0" w:color="auto"/>
        <w:left w:val="none" w:sz="0" w:space="0" w:color="auto"/>
        <w:bottom w:val="none" w:sz="0" w:space="0" w:color="auto"/>
        <w:right w:val="none" w:sz="0" w:space="0" w:color="auto"/>
      </w:divBdr>
    </w:div>
    <w:div w:id="1540506429">
      <w:bodyDiv w:val="1"/>
      <w:marLeft w:val="0"/>
      <w:marRight w:val="0"/>
      <w:marTop w:val="0"/>
      <w:marBottom w:val="0"/>
      <w:divBdr>
        <w:top w:val="none" w:sz="0" w:space="0" w:color="auto"/>
        <w:left w:val="none" w:sz="0" w:space="0" w:color="auto"/>
        <w:bottom w:val="none" w:sz="0" w:space="0" w:color="auto"/>
        <w:right w:val="none" w:sz="0" w:space="0" w:color="auto"/>
      </w:divBdr>
      <w:divsChild>
        <w:div w:id="1567258885">
          <w:marLeft w:val="0"/>
          <w:marRight w:val="0"/>
          <w:marTop w:val="0"/>
          <w:marBottom w:val="0"/>
          <w:divBdr>
            <w:top w:val="none" w:sz="0" w:space="0" w:color="auto"/>
            <w:left w:val="none" w:sz="0" w:space="0" w:color="auto"/>
            <w:bottom w:val="none" w:sz="0" w:space="0" w:color="auto"/>
            <w:right w:val="none" w:sz="0" w:space="0" w:color="auto"/>
          </w:divBdr>
          <w:divsChild>
            <w:div w:id="23928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60783">
      <w:bodyDiv w:val="1"/>
      <w:marLeft w:val="0"/>
      <w:marRight w:val="0"/>
      <w:marTop w:val="0"/>
      <w:marBottom w:val="0"/>
      <w:divBdr>
        <w:top w:val="none" w:sz="0" w:space="0" w:color="auto"/>
        <w:left w:val="none" w:sz="0" w:space="0" w:color="auto"/>
        <w:bottom w:val="none" w:sz="0" w:space="0" w:color="auto"/>
        <w:right w:val="none" w:sz="0" w:space="0" w:color="auto"/>
      </w:divBdr>
    </w:div>
    <w:div w:id="1561093585">
      <w:bodyDiv w:val="1"/>
      <w:marLeft w:val="0"/>
      <w:marRight w:val="0"/>
      <w:marTop w:val="0"/>
      <w:marBottom w:val="0"/>
      <w:divBdr>
        <w:top w:val="none" w:sz="0" w:space="0" w:color="auto"/>
        <w:left w:val="none" w:sz="0" w:space="0" w:color="auto"/>
        <w:bottom w:val="none" w:sz="0" w:space="0" w:color="auto"/>
        <w:right w:val="none" w:sz="0" w:space="0" w:color="auto"/>
      </w:divBdr>
    </w:div>
    <w:div w:id="1561742712">
      <w:bodyDiv w:val="1"/>
      <w:marLeft w:val="0"/>
      <w:marRight w:val="0"/>
      <w:marTop w:val="0"/>
      <w:marBottom w:val="0"/>
      <w:divBdr>
        <w:top w:val="none" w:sz="0" w:space="0" w:color="auto"/>
        <w:left w:val="none" w:sz="0" w:space="0" w:color="auto"/>
        <w:bottom w:val="none" w:sz="0" w:space="0" w:color="auto"/>
        <w:right w:val="none" w:sz="0" w:space="0" w:color="auto"/>
      </w:divBdr>
      <w:divsChild>
        <w:div w:id="1948468228">
          <w:marLeft w:val="0"/>
          <w:marRight w:val="0"/>
          <w:marTop w:val="0"/>
          <w:marBottom w:val="0"/>
          <w:divBdr>
            <w:top w:val="none" w:sz="0" w:space="0" w:color="auto"/>
            <w:left w:val="none" w:sz="0" w:space="0" w:color="auto"/>
            <w:bottom w:val="none" w:sz="0" w:space="0" w:color="auto"/>
            <w:right w:val="none" w:sz="0" w:space="0" w:color="auto"/>
          </w:divBdr>
          <w:divsChild>
            <w:div w:id="2095542176">
              <w:marLeft w:val="0"/>
              <w:marRight w:val="0"/>
              <w:marTop w:val="0"/>
              <w:marBottom w:val="0"/>
              <w:divBdr>
                <w:top w:val="none" w:sz="0" w:space="0" w:color="auto"/>
                <w:left w:val="none" w:sz="0" w:space="0" w:color="auto"/>
                <w:bottom w:val="none" w:sz="0" w:space="0" w:color="auto"/>
                <w:right w:val="none" w:sz="0" w:space="0" w:color="auto"/>
              </w:divBdr>
            </w:div>
          </w:divsChild>
        </w:div>
        <w:div w:id="2005090510">
          <w:marLeft w:val="0"/>
          <w:marRight w:val="0"/>
          <w:marTop w:val="0"/>
          <w:marBottom w:val="0"/>
          <w:divBdr>
            <w:top w:val="none" w:sz="0" w:space="0" w:color="auto"/>
            <w:left w:val="none" w:sz="0" w:space="0" w:color="auto"/>
            <w:bottom w:val="none" w:sz="0" w:space="0" w:color="auto"/>
            <w:right w:val="none" w:sz="0" w:space="0" w:color="auto"/>
          </w:divBdr>
          <w:divsChild>
            <w:div w:id="144553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7073">
      <w:bodyDiv w:val="1"/>
      <w:marLeft w:val="0"/>
      <w:marRight w:val="0"/>
      <w:marTop w:val="0"/>
      <w:marBottom w:val="0"/>
      <w:divBdr>
        <w:top w:val="none" w:sz="0" w:space="0" w:color="auto"/>
        <w:left w:val="none" w:sz="0" w:space="0" w:color="auto"/>
        <w:bottom w:val="none" w:sz="0" w:space="0" w:color="auto"/>
        <w:right w:val="none" w:sz="0" w:space="0" w:color="auto"/>
      </w:divBdr>
    </w:div>
    <w:div w:id="1566911614">
      <w:bodyDiv w:val="1"/>
      <w:marLeft w:val="0"/>
      <w:marRight w:val="0"/>
      <w:marTop w:val="0"/>
      <w:marBottom w:val="0"/>
      <w:divBdr>
        <w:top w:val="none" w:sz="0" w:space="0" w:color="auto"/>
        <w:left w:val="none" w:sz="0" w:space="0" w:color="auto"/>
        <w:bottom w:val="none" w:sz="0" w:space="0" w:color="auto"/>
        <w:right w:val="none" w:sz="0" w:space="0" w:color="auto"/>
      </w:divBdr>
    </w:div>
    <w:div w:id="1572960615">
      <w:bodyDiv w:val="1"/>
      <w:marLeft w:val="0"/>
      <w:marRight w:val="0"/>
      <w:marTop w:val="0"/>
      <w:marBottom w:val="0"/>
      <w:divBdr>
        <w:top w:val="none" w:sz="0" w:space="0" w:color="auto"/>
        <w:left w:val="none" w:sz="0" w:space="0" w:color="auto"/>
        <w:bottom w:val="none" w:sz="0" w:space="0" w:color="auto"/>
        <w:right w:val="none" w:sz="0" w:space="0" w:color="auto"/>
      </w:divBdr>
    </w:div>
    <w:div w:id="1575359599">
      <w:bodyDiv w:val="1"/>
      <w:marLeft w:val="0"/>
      <w:marRight w:val="0"/>
      <w:marTop w:val="0"/>
      <w:marBottom w:val="0"/>
      <w:divBdr>
        <w:top w:val="none" w:sz="0" w:space="0" w:color="auto"/>
        <w:left w:val="none" w:sz="0" w:space="0" w:color="auto"/>
        <w:bottom w:val="none" w:sz="0" w:space="0" w:color="auto"/>
        <w:right w:val="none" w:sz="0" w:space="0" w:color="auto"/>
      </w:divBdr>
    </w:div>
    <w:div w:id="1575898628">
      <w:bodyDiv w:val="1"/>
      <w:marLeft w:val="0"/>
      <w:marRight w:val="0"/>
      <w:marTop w:val="0"/>
      <w:marBottom w:val="0"/>
      <w:divBdr>
        <w:top w:val="none" w:sz="0" w:space="0" w:color="auto"/>
        <w:left w:val="none" w:sz="0" w:space="0" w:color="auto"/>
        <w:bottom w:val="none" w:sz="0" w:space="0" w:color="auto"/>
        <w:right w:val="none" w:sz="0" w:space="0" w:color="auto"/>
      </w:divBdr>
      <w:divsChild>
        <w:div w:id="1673800236">
          <w:marLeft w:val="0"/>
          <w:marRight w:val="0"/>
          <w:marTop w:val="0"/>
          <w:marBottom w:val="0"/>
          <w:divBdr>
            <w:top w:val="none" w:sz="0" w:space="0" w:color="auto"/>
            <w:left w:val="none" w:sz="0" w:space="0" w:color="auto"/>
            <w:bottom w:val="none" w:sz="0" w:space="0" w:color="auto"/>
            <w:right w:val="none" w:sz="0" w:space="0" w:color="auto"/>
          </w:divBdr>
          <w:divsChild>
            <w:div w:id="1400061055">
              <w:marLeft w:val="0"/>
              <w:marRight w:val="0"/>
              <w:marTop w:val="0"/>
              <w:marBottom w:val="0"/>
              <w:divBdr>
                <w:top w:val="none" w:sz="0" w:space="0" w:color="auto"/>
                <w:left w:val="none" w:sz="0" w:space="0" w:color="auto"/>
                <w:bottom w:val="none" w:sz="0" w:space="0" w:color="auto"/>
                <w:right w:val="none" w:sz="0" w:space="0" w:color="auto"/>
              </w:divBdr>
            </w:div>
          </w:divsChild>
        </w:div>
        <w:div w:id="745415786">
          <w:marLeft w:val="0"/>
          <w:marRight w:val="0"/>
          <w:marTop w:val="0"/>
          <w:marBottom w:val="0"/>
          <w:divBdr>
            <w:top w:val="none" w:sz="0" w:space="0" w:color="auto"/>
            <w:left w:val="none" w:sz="0" w:space="0" w:color="auto"/>
            <w:bottom w:val="none" w:sz="0" w:space="0" w:color="auto"/>
            <w:right w:val="none" w:sz="0" w:space="0" w:color="auto"/>
          </w:divBdr>
          <w:divsChild>
            <w:div w:id="1446073127">
              <w:marLeft w:val="0"/>
              <w:marRight w:val="0"/>
              <w:marTop w:val="0"/>
              <w:marBottom w:val="0"/>
              <w:divBdr>
                <w:top w:val="none" w:sz="0" w:space="0" w:color="auto"/>
                <w:left w:val="none" w:sz="0" w:space="0" w:color="auto"/>
                <w:bottom w:val="none" w:sz="0" w:space="0" w:color="auto"/>
                <w:right w:val="none" w:sz="0" w:space="0" w:color="auto"/>
              </w:divBdr>
            </w:div>
          </w:divsChild>
        </w:div>
        <w:div w:id="2008705966">
          <w:marLeft w:val="0"/>
          <w:marRight w:val="0"/>
          <w:marTop w:val="0"/>
          <w:marBottom w:val="0"/>
          <w:divBdr>
            <w:top w:val="none" w:sz="0" w:space="0" w:color="auto"/>
            <w:left w:val="none" w:sz="0" w:space="0" w:color="auto"/>
            <w:bottom w:val="none" w:sz="0" w:space="0" w:color="auto"/>
            <w:right w:val="none" w:sz="0" w:space="0" w:color="auto"/>
          </w:divBdr>
          <w:divsChild>
            <w:div w:id="17104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7197">
      <w:bodyDiv w:val="1"/>
      <w:marLeft w:val="0"/>
      <w:marRight w:val="0"/>
      <w:marTop w:val="0"/>
      <w:marBottom w:val="0"/>
      <w:divBdr>
        <w:top w:val="none" w:sz="0" w:space="0" w:color="auto"/>
        <w:left w:val="none" w:sz="0" w:space="0" w:color="auto"/>
        <w:bottom w:val="none" w:sz="0" w:space="0" w:color="auto"/>
        <w:right w:val="none" w:sz="0" w:space="0" w:color="auto"/>
      </w:divBdr>
      <w:divsChild>
        <w:div w:id="939531528">
          <w:marLeft w:val="0"/>
          <w:marRight w:val="0"/>
          <w:marTop w:val="0"/>
          <w:marBottom w:val="0"/>
          <w:divBdr>
            <w:top w:val="none" w:sz="0" w:space="0" w:color="auto"/>
            <w:left w:val="none" w:sz="0" w:space="0" w:color="auto"/>
            <w:bottom w:val="none" w:sz="0" w:space="0" w:color="auto"/>
            <w:right w:val="none" w:sz="0" w:space="0" w:color="auto"/>
          </w:divBdr>
          <w:divsChild>
            <w:div w:id="138378590">
              <w:marLeft w:val="0"/>
              <w:marRight w:val="0"/>
              <w:marTop w:val="0"/>
              <w:marBottom w:val="0"/>
              <w:divBdr>
                <w:top w:val="none" w:sz="0" w:space="0" w:color="auto"/>
                <w:left w:val="none" w:sz="0" w:space="0" w:color="auto"/>
                <w:bottom w:val="none" w:sz="0" w:space="0" w:color="auto"/>
                <w:right w:val="none" w:sz="0" w:space="0" w:color="auto"/>
              </w:divBdr>
            </w:div>
          </w:divsChild>
        </w:div>
        <w:div w:id="1716926703">
          <w:marLeft w:val="0"/>
          <w:marRight w:val="0"/>
          <w:marTop w:val="0"/>
          <w:marBottom w:val="0"/>
          <w:divBdr>
            <w:top w:val="none" w:sz="0" w:space="0" w:color="auto"/>
            <w:left w:val="none" w:sz="0" w:space="0" w:color="auto"/>
            <w:bottom w:val="none" w:sz="0" w:space="0" w:color="auto"/>
            <w:right w:val="none" w:sz="0" w:space="0" w:color="auto"/>
          </w:divBdr>
          <w:divsChild>
            <w:div w:id="1826163482">
              <w:marLeft w:val="0"/>
              <w:marRight w:val="0"/>
              <w:marTop w:val="0"/>
              <w:marBottom w:val="0"/>
              <w:divBdr>
                <w:top w:val="none" w:sz="0" w:space="0" w:color="auto"/>
                <w:left w:val="none" w:sz="0" w:space="0" w:color="auto"/>
                <w:bottom w:val="none" w:sz="0" w:space="0" w:color="auto"/>
                <w:right w:val="none" w:sz="0" w:space="0" w:color="auto"/>
              </w:divBdr>
            </w:div>
          </w:divsChild>
        </w:div>
        <w:div w:id="506360231">
          <w:marLeft w:val="0"/>
          <w:marRight w:val="0"/>
          <w:marTop w:val="0"/>
          <w:marBottom w:val="0"/>
          <w:divBdr>
            <w:top w:val="none" w:sz="0" w:space="0" w:color="auto"/>
            <w:left w:val="none" w:sz="0" w:space="0" w:color="auto"/>
            <w:bottom w:val="none" w:sz="0" w:space="0" w:color="auto"/>
            <w:right w:val="none" w:sz="0" w:space="0" w:color="auto"/>
          </w:divBdr>
          <w:divsChild>
            <w:div w:id="810680988">
              <w:marLeft w:val="0"/>
              <w:marRight w:val="0"/>
              <w:marTop w:val="0"/>
              <w:marBottom w:val="0"/>
              <w:divBdr>
                <w:top w:val="none" w:sz="0" w:space="0" w:color="auto"/>
                <w:left w:val="none" w:sz="0" w:space="0" w:color="auto"/>
                <w:bottom w:val="none" w:sz="0" w:space="0" w:color="auto"/>
                <w:right w:val="none" w:sz="0" w:space="0" w:color="auto"/>
              </w:divBdr>
            </w:div>
          </w:divsChild>
        </w:div>
        <w:div w:id="490684501">
          <w:marLeft w:val="0"/>
          <w:marRight w:val="0"/>
          <w:marTop w:val="0"/>
          <w:marBottom w:val="0"/>
          <w:divBdr>
            <w:top w:val="none" w:sz="0" w:space="0" w:color="auto"/>
            <w:left w:val="none" w:sz="0" w:space="0" w:color="auto"/>
            <w:bottom w:val="none" w:sz="0" w:space="0" w:color="auto"/>
            <w:right w:val="none" w:sz="0" w:space="0" w:color="auto"/>
          </w:divBdr>
          <w:divsChild>
            <w:div w:id="7205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9107">
      <w:bodyDiv w:val="1"/>
      <w:marLeft w:val="0"/>
      <w:marRight w:val="0"/>
      <w:marTop w:val="0"/>
      <w:marBottom w:val="0"/>
      <w:divBdr>
        <w:top w:val="none" w:sz="0" w:space="0" w:color="auto"/>
        <w:left w:val="none" w:sz="0" w:space="0" w:color="auto"/>
        <w:bottom w:val="none" w:sz="0" w:space="0" w:color="auto"/>
        <w:right w:val="none" w:sz="0" w:space="0" w:color="auto"/>
      </w:divBdr>
    </w:div>
    <w:div w:id="1620186315">
      <w:bodyDiv w:val="1"/>
      <w:marLeft w:val="0"/>
      <w:marRight w:val="0"/>
      <w:marTop w:val="0"/>
      <w:marBottom w:val="0"/>
      <w:divBdr>
        <w:top w:val="none" w:sz="0" w:space="0" w:color="auto"/>
        <w:left w:val="none" w:sz="0" w:space="0" w:color="auto"/>
        <w:bottom w:val="none" w:sz="0" w:space="0" w:color="auto"/>
        <w:right w:val="none" w:sz="0" w:space="0" w:color="auto"/>
      </w:divBdr>
    </w:div>
    <w:div w:id="1625306480">
      <w:bodyDiv w:val="1"/>
      <w:marLeft w:val="0"/>
      <w:marRight w:val="0"/>
      <w:marTop w:val="0"/>
      <w:marBottom w:val="0"/>
      <w:divBdr>
        <w:top w:val="none" w:sz="0" w:space="0" w:color="auto"/>
        <w:left w:val="none" w:sz="0" w:space="0" w:color="auto"/>
        <w:bottom w:val="none" w:sz="0" w:space="0" w:color="auto"/>
        <w:right w:val="none" w:sz="0" w:space="0" w:color="auto"/>
      </w:divBdr>
    </w:div>
    <w:div w:id="1629386852">
      <w:bodyDiv w:val="1"/>
      <w:marLeft w:val="0"/>
      <w:marRight w:val="0"/>
      <w:marTop w:val="0"/>
      <w:marBottom w:val="0"/>
      <w:divBdr>
        <w:top w:val="none" w:sz="0" w:space="0" w:color="auto"/>
        <w:left w:val="none" w:sz="0" w:space="0" w:color="auto"/>
        <w:bottom w:val="none" w:sz="0" w:space="0" w:color="auto"/>
        <w:right w:val="none" w:sz="0" w:space="0" w:color="auto"/>
      </w:divBdr>
      <w:divsChild>
        <w:div w:id="768545355">
          <w:marLeft w:val="0"/>
          <w:marRight w:val="0"/>
          <w:marTop w:val="0"/>
          <w:marBottom w:val="0"/>
          <w:divBdr>
            <w:top w:val="none" w:sz="0" w:space="0" w:color="auto"/>
            <w:left w:val="none" w:sz="0" w:space="0" w:color="auto"/>
            <w:bottom w:val="none" w:sz="0" w:space="0" w:color="auto"/>
            <w:right w:val="none" w:sz="0" w:space="0" w:color="auto"/>
          </w:divBdr>
          <w:divsChild>
            <w:div w:id="1851676539">
              <w:marLeft w:val="0"/>
              <w:marRight w:val="0"/>
              <w:marTop w:val="0"/>
              <w:marBottom w:val="0"/>
              <w:divBdr>
                <w:top w:val="none" w:sz="0" w:space="0" w:color="auto"/>
                <w:left w:val="none" w:sz="0" w:space="0" w:color="auto"/>
                <w:bottom w:val="none" w:sz="0" w:space="0" w:color="auto"/>
                <w:right w:val="none" w:sz="0" w:space="0" w:color="auto"/>
              </w:divBdr>
              <w:divsChild>
                <w:div w:id="639191792">
                  <w:marLeft w:val="0"/>
                  <w:marRight w:val="0"/>
                  <w:marTop w:val="0"/>
                  <w:marBottom w:val="0"/>
                  <w:divBdr>
                    <w:top w:val="none" w:sz="0" w:space="0" w:color="auto"/>
                    <w:left w:val="none" w:sz="0" w:space="0" w:color="auto"/>
                    <w:bottom w:val="none" w:sz="0" w:space="0" w:color="auto"/>
                    <w:right w:val="none" w:sz="0" w:space="0" w:color="auto"/>
                  </w:divBdr>
                  <w:divsChild>
                    <w:div w:id="1093041719">
                      <w:marLeft w:val="0"/>
                      <w:marRight w:val="0"/>
                      <w:marTop w:val="0"/>
                      <w:marBottom w:val="0"/>
                      <w:divBdr>
                        <w:top w:val="none" w:sz="0" w:space="0" w:color="auto"/>
                        <w:left w:val="none" w:sz="0" w:space="0" w:color="auto"/>
                        <w:bottom w:val="none" w:sz="0" w:space="0" w:color="auto"/>
                        <w:right w:val="none" w:sz="0" w:space="0" w:color="auto"/>
                      </w:divBdr>
                      <w:divsChild>
                        <w:div w:id="1052853318">
                          <w:marLeft w:val="0"/>
                          <w:marRight w:val="0"/>
                          <w:marTop w:val="0"/>
                          <w:marBottom w:val="0"/>
                          <w:divBdr>
                            <w:top w:val="none" w:sz="0" w:space="0" w:color="auto"/>
                            <w:left w:val="none" w:sz="0" w:space="0" w:color="auto"/>
                            <w:bottom w:val="none" w:sz="0" w:space="0" w:color="auto"/>
                            <w:right w:val="none" w:sz="0" w:space="0" w:color="auto"/>
                          </w:divBdr>
                          <w:divsChild>
                            <w:div w:id="1104687836">
                              <w:marLeft w:val="0"/>
                              <w:marRight w:val="0"/>
                              <w:marTop w:val="0"/>
                              <w:marBottom w:val="0"/>
                              <w:divBdr>
                                <w:top w:val="none" w:sz="0" w:space="0" w:color="auto"/>
                                <w:left w:val="none" w:sz="0" w:space="0" w:color="auto"/>
                                <w:bottom w:val="none" w:sz="0" w:space="0" w:color="auto"/>
                                <w:right w:val="none" w:sz="0" w:space="0" w:color="auto"/>
                              </w:divBdr>
                              <w:divsChild>
                                <w:div w:id="10051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24601">
          <w:marLeft w:val="0"/>
          <w:marRight w:val="0"/>
          <w:marTop w:val="0"/>
          <w:marBottom w:val="0"/>
          <w:divBdr>
            <w:top w:val="none" w:sz="0" w:space="0" w:color="auto"/>
            <w:left w:val="none" w:sz="0" w:space="0" w:color="auto"/>
            <w:bottom w:val="none" w:sz="0" w:space="0" w:color="auto"/>
            <w:right w:val="none" w:sz="0" w:space="0" w:color="auto"/>
          </w:divBdr>
          <w:divsChild>
            <w:div w:id="447432993">
              <w:marLeft w:val="0"/>
              <w:marRight w:val="0"/>
              <w:marTop w:val="0"/>
              <w:marBottom w:val="0"/>
              <w:divBdr>
                <w:top w:val="none" w:sz="0" w:space="0" w:color="auto"/>
                <w:left w:val="none" w:sz="0" w:space="0" w:color="auto"/>
                <w:bottom w:val="none" w:sz="0" w:space="0" w:color="auto"/>
                <w:right w:val="none" w:sz="0" w:space="0" w:color="auto"/>
              </w:divBdr>
              <w:divsChild>
                <w:div w:id="956136611">
                  <w:marLeft w:val="0"/>
                  <w:marRight w:val="0"/>
                  <w:marTop w:val="0"/>
                  <w:marBottom w:val="0"/>
                  <w:divBdr>
                    <w:top w:val="none" w:sz="0" w:space="0" w:color="auto"/>
                    <w:left w:val="none" w:sz="0" w:space="0" w:color="auto"/>
                    <w:bottom w:val="none" w:sz="0" w:space="0" w:color="auto"/>
                    <w:right w:val="none" w:sz="0" w:space="0" w:color="auto"/>
                  </w:divBdr>
                  <w:divsChild>
                    <w:div w:id="1843427444">
                      <w:marLeft w:val="0"/>
                      <w:marRight w:val="0"/>
                      <w:marTop w:val="0"/>
                      <w:marBottom w:val="0"/>
                      <w:divBdr>
                        <w:top w:val="none" w:sz="0" w:space="0" w:color="auto"/>
                        <w:left w:val="none" w:sz="0" w:space="0" w:color="auto"/>
                        <w:bottom w:val="none" w:sz="0" w:space="0" w:color="auto"/>
                        <w:right w:val="none" w:sz="0" w:space="0" w:color="auto"/>
                      </w:divBdr>
                      <w:divsChild>
                        <w:div w:id="1623343331">
                          <w:marLeft w:val="0"/>
                          <w:marRight w:val="0"/>
                          <w:marTop w:val="0"/>
                          <w:marBottom w:val="0"/>
                          <w:divBdr>
                            <w:top w:val="none" w:sz="0" w:space="0" w:color="auto"/>
                            <w:left w:val="none" w:sz="0" w:space="0" w:color="auto"/>
                            <w:bottom w:val="none" w:sz="0" w:space="0" w:color="auto"/>
                            <w:right w:val="none" w:sz="0" w:space="0" w:color="auto"/>
                          </w:divBdr>
                          <w:divsChild>
                            <w:div w:id="14336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563347">
          <w:marLeft w:val="0"/>
          <w:marRight w:val="0"/>
          <w:marTop w:val="0"/>
          <w:marBottom w:val="0"/>
          <w:divBdr>
            <w:top w:val="none" w:sz="0" w:space="0" w:color="auto"/>
            <w:left w:val="none" w:sz="0" w:space="0" w:color="auto"/>
            <w:bottom w:val="none" w:sz="0" w:space="0" w:color="auto"/>
            <w:right w:val="none" w:sz="0" w:space="0" w:color="auto"/>
          </w:divBdr>
          <w:divsChild>
            <w:div w:id="1146125627">
              <w:marLeft w:val="0"/>
              <w:marRight w:val="0"/>
              <w:marTop w:val="0"/>
              <w:marBottom w:val="0"/>
              <w:divBdr>
                <w:top w:val="none" w:sz="0" w:space="0" w:color="auto"/>
                <w:left w:val="none" w:sz="0" w:space="0" w:color="auto"/>
                <w:bottom w:val="none" w:sz="0" w:space="0" w:color="auto"/>
                <w:right w:val="none" w:sz="0" w:space="0" w:color="auto"/>
              </w:divBdr>
              <w:divsChild>
                <w:div w:id="1494877266">
                  <w:marLeft w:val="0"/>
                  <w:marRight w:val="0"/>
                  <w:marTop w:val="0"/>
                  <w:marBottom w:val="0"/>
                  <w:divBdr>
                    <w:top w:val="none" w:sz="0" w:space="0" w:color="auto"/>
                    <w:left w:val="none" w:sz="0" w:space="0" w:color="auto"/>
                    <w:bottom w:val="none" w:sz="0" w:space="0" w:color="auto"/>
                    <w:right w:val="none" w:sz="0" w:space="0" w:color="auto"/>
                  </w:divBdr>
                  <w:divsChild>
                    <w:div w:id="700861961">
                      <w:marLeft w:val="0"/>
                      <w:marRight w:val="0"/>
                      <w:marTop w:val="0"/>
                      <w:marBottom w:val="0"/>
                      <w:divBdr>
                        <w:top w:val="none" w:sz="0" w:space="0" w:color="auto"/>
                        <w:left w:val="none" w:sz="0" w:space="0" w:color="auto"/>
                        <w:bottom w:val="none" w:sz="0" w:space="0" w:color="auto"/>
                        <w:right w:val="none" w:sz="0" w:space="0" w:color="auto"/>
                      </w:divBdr>
                      <w:divsChild>
                        <w:div w:id="1720544515">
                          <w:marLeft w:val="0"/>
                          <w:marRight w:val="0"/>
                          <w:marTop w:val="0"/>
                          <w:marBottom w:val="0"/>
                          <w:divBdr>
                            <w:top w:val="none" w:sz="0" w:space="0" w:color="auto"/>
                            <w:left w:val="none" w:sz="0" w:space="0" w:color="auto"/>
                            <w:bottom w:val="none" w:sz="0" w:space="0" w:color="auto"/>
                            <w:right w:val="none" w:sz="0" w:space="0" w:color="auto"/>
                          </w:divBdr>
                          <w:divsChild>
                            <w:div w:id="207421659">
                              <w:marLeft w:val="0"/>
                              <w:marRight w:val="0"/>
                              <w:marTop w:val="0"/>
                              <w:marBottom w:val="0"/>
                              <w:divBdr>
                                <w:top w:val="none" w:sz="0" w:space="0" w:color="auto"/>
                                <w:left w:val="none" w:sz="0" w:space="0" w:color="auto"/>
                                <w:bottom w:val="none" w:sz="0" w:space="0" w:color="auto"/>
                                <w:right w:val="none" w:sz="0" w:space="0" w:color="auto"/>
                              </w:divBdr>
                              <w:divsChild>
                                <w:div w:id="10410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300524">
          <w:marLeft w:val="0"/>
          <w:marRight w:val="0"/>
          <w:marTop w:val="0"/>
          <w:marBottom w:val="0"/>
          <w:divBdr>
            <w:top w:val="none" w:sz="0" w:space="0" w:color="auto"/>
            <w:left w:val="none" w:sz="0" w:space="0" w:color="auto"/>
            <w:bottom w:val="none" w:sz="0" w:space="0" w:color="auto"/>
            <w:right w:val="none" w:sz="0" w:space="0" w:color="auto"/>
          </w:divBdr>
          <w:divsChild>
            <w:div w:id="81489606">
              <w:marLeft w:val="0"/>
              <w:marRight w:val="0"/>
              <w:marTop w:val="0"/>
              <w:marBottom w:val="0"/>
              <w:divBdr>
                <w:top w:val="none" w:sz="0" w:space="0" w:color="auto"/>
                <w:left w:val="none" w:sz="0" w:space="0" w:color="auto"/>
                <w:bottom w:val="none" w:sz="0" w:space="0" w:color="auto"/>
                <w:right w:val="none" w:sz="0" w:space="0" w:color="auto"/>
              </w:divBdr>
              <w:divsChild>
                <w:div w:id="987199343">
                  <w:marLeft w:val="0"/>
                  <w:marRight w:val="0"/>
                  <w:marTop w:val="0"/>
                  <w:marBottom w:val="0"/>
                  <w:divBdr>
                    <w:top w:val="none" w:sz="0" w:space="0" w:color="auto"/>
                    <w:left w:val="none" w:sz="0" w:space="0" w:color="auto"/>
                    <w:bottom w:val="none" w:sz="0" w:space="0" w:color="auto"/>
                    <w:right w:val="none" w:sz="0" w:space="0" w:color="auto"/>
                  </w:divBdr>
                  <w:divsChild>
                    <w:div w:id="1453746585">
                      <w:marLeft w:val="0"/>
                      <w:marRight w:val="0"/>
                      <w:marTop w:val="0"/>
                      <w:marBottom w:val="0"/>
                      <w:divBdr>
                        <w:top w:val="none" w:sz="0" w:space="0" w:color="auto"/>
                        <w:left w:val="none" w:sz="0" w:space="0" w:color="auto"/>
                        <w:bottom w:val="none" w:sz="0" w:space="0" w:color="auto"/>
                        <w:right w:val="none" w:sz="0" w:space="0" w:color="auto"/>
                      </w:divBdr>
                      <w:divsChild>
                        <w:div w:id="1759136929">
                          <w:marLeft w:val="0"/>
                          <w:marRight w:val="0"/>
                          <w:marTop w:val="0"/>
                          <w:marBottom w:val="0"/>
                          <w:divBdr>
                            <w:top w:val="none" w:sz="0" w:space="0" w:color="auto"/>
                            <w:left w:val="none" w:sz="0" w:space="0" w:color="auto"/>
                            <w:bottom w:val="none" w:sz="0" w:space="0" w:color="auto"/>
                            <w:right w:val="none" w:sz="0" w:space="0" w:color="auto"/>
                          </w:divBdr>
                          <w:divsChild>
                            <w:div w:id="1641425322">
                              <w:marLeft w:val="0"/>
                              <w:marRight w:val="0"/>
                              <w:marTop w:val="0"/>
                              <w:marBottom w:val="0"/>
                              <w:divBdr>
                                <w:top w:val="none" w:sz="0" w:space="0" w:color="auto"/>
                                <w:left w:val="none" w:sz="0" w:space="0" w:color="auto"/>
                                <w:bottom w:val="none" w:sz="0" w:space="0" w:color="auto"/>
                                <w:right w:val="none" w:sz="0" w:space="0" w:color="auto"/>
                              </w:divBdr>
                              <w:divsChild>
                                <w:div w:id="2123184716">
                                  <w:marLeft w:val="0"/>
                                  <w:marRight w:val="0"/>
                                  <w:marTop w:val="0"/>
                                  <w:marBottom w:val="0"/>
                                  <w:divBdr>
                                    <w:top w:val="none" w:sz="0" w:space="0" w:color="auto"/>
                                    <w:left w:val="none" w:sz="0" w:space="0" w:color="auto"/>
                                    <w:bottom w:val="none" w:sz="0" w:space="0" w:color="auto"/>
                                    <w:right w:val="none" w:sz="0" w:space="0" w:color="auto"/>
                                  </w:divBdr>
                                  <w:divsChild>
                                    <w:div w:id="1763329769">
                                      <w:marLeft w:val="0"/>
                                      <w:marRight w:val="0"/>
                                      <w:marTop w:val="0"/>
                                      <w:marBottom w:val="0"/>
                                      <w:divBdr>
                                        <w:top w:val="none" w:sz="0" w:space="0" w:color="auto"/>
                                        <w:left w:val="none" w:sz="0" w:space="0" w:color="auto"/>
                                        <w:bottom w:val="none" w:sz="0" w:space="0" w:color="auto"/>
                                        <w:right w:val="none" w:sz="0" w:space="0" w:color="auto"/>
                                      </w:divBdr>
                                    </w:div>
                                  </w:divsChild>
                                </w:div>
                                <w:div w:id="1787116185">
                                  <w:marLeft w:val="0"/>
                                  <w:marRight w:val="0"/>
                                  <w:marTop w:val="0"/>
                                  <w:marBottom w:val="0"/>
                                  <w:divBdr>
                                    <w:top w:val="none" w:sz="0" w:space="0" w:color="auto"/>
                                    <w:left w:val="none" w:sz="0" w:space="0" w:color="auto"/>
                                    <w:bottom w:val="none" w:sz="0" w:space="0" w:color="auto"/>
                                    <w:right w:val="none" w:sz="0" w:space="0" w:color="auto"/>
                                  </w:divBdr>
                                  <w:divsChild>
                                    <w:div w:id="71239550">
                                      <w:marLeft w:val="0"/>
                                      <w:marRight w:val="0"/>
                                      <w:marTop w:val="0"/>
                                      <w:marBottom w:val="0"/>
                                      <w:divBdr>
                                        <w:top w:val="none" w:sz="0" w:space="0" w:color="auto"/>
                                        <w:left w:val="none" w:sz="0" w:space="0" w:color="auto"/>
                                        <w:bottom w:val="none" w:sz="0" w:space="0" w:color="auto"/>
                                        <w:right w:val="none" w:sz="0" w:space="0" w:color="auto"/>
                                      </w:divBdr>
                                    </w:div>
                                  </w:divsChild>
                                </w:div>
                                <w:div w:id="1241405890">
                                  <w:marLeft w:val="0"/>
                                  <w:marRight w:val="0"/>
                                  <w:marTop w:val="0"/>
                                  <w:marBottom w:val="0"/>
                                  <w:divBdr>
                                    <w:top w:val="none" w:sz="0" w:space="0" w:color="auto"/>
                                    <w:left w:val="none" w:sz="0" w:space="0" w:color="auto"/>
                                    <w:bottom w:val="none" w:sz="0" w:space="0" w:color="auto"/>
                                    <w:right w:val="none" w:sz="0" w:space="0" w:color="auto"/>
                                  </w:divBdr>
                                  <w:divsChild>
                                    <w:div w:id="707265304">
                                      <w:marLeft w:val="0"/>
                                      <w:marRight w:val="0"/>
                                      <w:marTop w:val="0"/>
                                      <w:marBottom w:val="0"/>
                                      <w:divBdr>
                                        <w:top w:val="none" w:sz="0" w:space="0" w:color="auto"/>
                                        <w:left w:val="none" w:sz="0" w:space="0" w:color="auto"/>
                                        <w:bottom w:val="none" w:sz="0" w:space="0" w:color="auto"/>
                                        <w:right w:val="none" w:sz="0" w:space="0" w:color="auto"/>
                                      </w:divBdr>
                                    </w:div>
                                  </w:divsChild>
                                </w:div>
                                <w:div w:id="1140073876">
                                  <w:marLeft w:val="0"/>
                                  <w:marRight w:val="0"/>
                                  <w:marTop w:val="0"/>
                                  <w:marBottom w:val="0"/>
                                  <w:divBdr>
                                    <w:top w:val="none" w:sz="0" w:space="0" w:color="auto"/>
                                    <w:left w:val="none" w:sz="0" w:space="0" w:color="auto"/>
                                    <w:bottom w:val="none" w:sz="0" w:space="0" w:color="auto"/>
                                    <w:right w:val="none" w:sz="0" w:space="0" w:color="auto"/>
                                  </w:divBdr>
                                  <w:divsChild>
                                    <w:div w:id="185171792">
                                      <w:marLeft w:val="0"/>
                                      <w:marRight w:val="0"/>
                                      <w:marTop w:val="0"/>
                                      <w:marBottom w:val="0"/>
                                      <w:divBdr>
                                        <w:top w:val="none" w:sz="0" w:space="0" w:color="auto"/>
                                        <w:left w:val="none" w:sz="0" w:space="0" w:color="auto"/>
                                        <w:bottom w:val="none" w:sz="0" w:space="0" w:color="auto"/>
                                        <w:right w:val="none" w:sz="0" w:space="0" w:color="auto"/>
                                      </w:divBdr>
                                    </w:div>
                                  </w:divsChild>
                                </w:div>
                                <w:div w:id="879324295">
                                  <w:marLeft w:val="0"/>
                                  <w:marRight w:val="0"/>
                                  <w:marTop w:val="0"/>
                                  <w:marBottom w:val="0"/>
                                  <w:divBdr>
                                    <w:top w:val="none" w:sz="0" w:space="0" w:color="auto"/>
                                    <w:left w:val="none" w:sz="0" w:space="0" w:color="auto"/>
                                    <w:bottom w:val="none" w:sz="0" w:space="0" w:color="auto"/>
                                    <w:right w:val="none" w:sz="0" w:space="0" w:color="auto"/>
                                  </w:divBdr>
                                  <w:divsChild>
                                    <w:div w:id="1518351482">
                                      <w:marLeft w:val="0"/>
                                      <w:marRight w:val="0"/>
                                      <w:marTop w:val="0"/>
                                      <w:marBottom w:val="0"/>
                                      <w:divBdr>
                                        <w:top w:val="none" w:sz="0" w:space="0" w:color="auto"/>
                                        <w:left w:val="none" w:sz="0" w:space="0" w:color="auto"/>
                                        <w:bottom w:val="none" w:sz="0" w:space="0" w:color="auto"/>
                                        <w:right w:val="none" w:sz="0" w:space="0" w:color="auto"/>
                                      </w:divBdr>
                                    </w:div>
                                  </w:divsChild>
                                </w:div>
                                <w:div w:id="1860701862">
                                  <w:marLeft w:val="0"/>
                                  <w:marRight w:val="0"/>
                                  <w:marTop w:val="0"/>
                                  <w:marBottom w:val="0"/>
                                  <w:divBdr>
                                    <w:top w:val="none" w:sz="0" w:space="0" w:color="auto"/>
                                    <w:left w:val="none" w:sz="0" w:space="0" w:color="auto"/>
                                    <w:bottom w:val="none" w:sz="0" w:space="0" w:color="auto"/>
                                    <w:right w:val="none" w:sz="0" w:space="0" w:color="auto"/>
                                  </w:divBdr>
                                  <w:divsChild>
                                    <w:div w:id="945312967">
                                      <w:marLeft w:val="0"/>
                                      <w:marRight w:val="0"/>
                                      <w:marTop w:val="0"/>
                                      <w:marBottom w:val="0"/>
                                      <w:divBdr>
                                        <w:top w:val="none" w:sz="0" w:space="0" w:color="auto"/>
                                        <w:left w:val="none" w:sz="0" w:space="0" w:color="auto"/>
                                        <w:bottom w:val="none" w:sz="0" w:space="0" w:color="auto"/>
                                        <w:right w:val="none" w:sz="0" w:space="0" w:color="auto"/>
                                      </w:divBdr>
                                    </w:div>
                                  </w:divsChild>
                                </w:div>
                                <w:div w:id="1996031924">
                                  <w:marLeft w:val="0"/>
                                  <w:marRight w:val="0"/>
                                  <w:marTop w:val="0"/>
                                  <w:marBottom w:val="0"/>
                                  <w:divBdr>
                                    <w:top w:val="none" w:sz="0" w:space="0" w:color="auto"/>
                                    <w:left w:val="none" w:sz="0" w:space="0" w:color="auto"/>
                                    <w:bottom w:val="none" w:sz="0" w:space="0" w:color="auto"/>
                                    <w:right w:val="none" w:sz="0" w:space="0" w:color="auto"/>
                                  </w:divBdr>
                                  <w:divsChild>
                                    <w:div w:id="1911041897">
                                      <w:marLeft w:val="0"/>
                                      <w:marRight w:val="0"/>
                                      <w:marTop w:val="0"/>
                                      <w:marBottom w:val="0"/>
                                      <w:divBdr>
                                        <w:top w:val="none" w:sz="0" w:space="0" w:color="auto"/>
                                        <w:left w:val="none" w:sz="0" w:space="0" w:color="auto"/>
                                        <w:bottom w:val="none" w:sz="0" w:space="0" w:color="auto"/>
                                        <w:right w:val="none" w:sz="0" w:space="0" w:color="auto"/>
                                      </w:divBdr>
                                    </w:div>
                                  </w:divsChild>
                                </w:div>
                                <w:div w:id="316767226">
                                  <w:marLeft w:val="0"/>
                                  <w:marRight w:val="0"/>
                                  <w:marTop w:val="0"/>
                                  <w:marBottom w:val="0"/>
                                  <w:divBdr>
                                    <w:top w:val="none" w:sz="0" w:space="0" w:color="auto"/>
                                    <w:left w:val="none" w:sz="0" w:space="0" w:color="auto"/>
                                    <w:bottom w:val="none" w:sz="0" w:space="0" w:color="auto"/>
                                    <w:right w:val="none" w:sz="0" w:space="0" w:color="auto"/>
                                  </w:divBdr>
                                  <w:divsChild>
                                    <w:div w:id="219555386">
                                      <w:marLeft w:val="0"/>
                                      <w:marRight w:val="0"/>
                                      <w:marTop w:val="0"/>
                                      <w:marBottom w:val="0"/>
                                      <w:divBdr>
                                        <w:top w:val="none" w:sz="0" w:space="0" w:color="auto"/>
                                        <w:left w:val="none" w:sz="0" w:space="0" w:color="auto"/>
                                        <w:bottom w:val="none" w:sz="0" w:space="0" w:color="auto"/>
                                        <w:right w:val="none" w:sz="0" w:space="0" w:color="auto"/>
                                      </w:divBdr>
                                    </w:div>
                                  </w:divsChild>
                                </w:div>
                                <w:div w:id="1700398886">
                                  <w:marLeft w:val="0"/>
                                  <w:marRight w:val="0"/>
                                  <w:marTop w:val="0"/>
                                  <w:marBottom w:val="0"/>
                                  <w:divBdr>
                                    <w:top w:val="none" w:sz="0" w:space="0" w:color="auto"/>
                                    <w:left w:val="none" w:sz="0" w:space="0" w:color="auto"/>
                                    <w:bottom w:val="none" w:sz="0" w:space="0" w:color="auto"/>
                                    <w:right w:val="none" w:sz="0" w:space="0" w:color="auto"/>
                                  </w:divBdr>
                                  <w:divsChild>
                                    <w:div w:id="12814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559123">
      <w:bodyDiv w:val="1"/>
      <w:marLeft w:val="0"/>
      <w:marRight w:val="0"/>
      <w:marTop w:val="0"/>
      <w:marBottom w:val="0"/>
      <w:divBdr>
        <w:top w:val="none" w:sz="0" w:space="0" w:color="auto"/>
        <w:left w:val="none" w:sz="0" w:space="0" w:color="auto"/>
        <w:bottom w:val="none" w:sz="0" w:space="0" w:color="auto"/>
        <w:right w:val="none" w:sz="0" w:space="0" w:color="auto"/>
      </w:divBdr>
    </w:div>
    <w:div w:id="1636711773">
      <w:bodyDiv w:val="1"/>
      <w:marLeft w:val="0"/>
      <w:marRight w:val="0"/>
      <w:marTop w:val="0"/>
      <w:marBottom w:val="0"/>
      <w:divBdr>
        <w:top w:val="none" w:sz="0" w:space="0" w:color="auto"/>
        <w:left w:val="none" w:sz="0" w:space="0" w:color="auto"/>
        <w:bottom w:val="none" w:sz="0" w:space="0" w:color="auto"/>
        <w:right w:val="none" w:sz="0" w:space="0" w:color="auto"/>
      </w:divBdr>
    </w:div>
    <w:div w:id="1646854410">
      <w:bodyDiv w:val="1"/>
      <w:marLeft w:val="0"/>
      <w:marRight w:val="0"/>
      <w:marTop w:val="0"/>
      <w:marBottom w:val="0"/>
      <w:divBdr>
        <w:top w:val="none" w:sz="0" w:space="0" w:color="auto"/>
        <w:left w:val="none" w:sz="0" w:space="0" w:color="auto"/>
        <w:bottom w:val="none" w:sz="0" w:space="0" w:color="auto"/>
        <w:right w:val="none" w:sz="0" w:space="0" w:color="auto"/>
      </w:divBdr>
      <w:divsChild>
        <w:div w:id="1459760433">
          <w:marLeft w:val="0"/>
          <w:marRight w:val="0"/>
          <w:marTop w:val="0"/>
          <w:marBottom w:val="0"/>
          <w:divBdr>
            <w:top w:val="none" w:sz="0" w:space="0" w:color="auto"/>
            <w:left w:val="none" w:sz="0" w:space="0" w:color="auto"/>
            <w:bottom w:val="none" w:sz="0" w:space="0" w:color="auto"/>
            <w:right w:val="none" w:sz="0" w:space="0" w:color="auto"/>
          </w:divBdr>
          <w:divsChild>
            <w:div w:id="27047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3452">
      <w:bodyDiv w:val="1"/>
      <w:marLeft w:val="0"/>
      <w:marRight w:val="0"/>
      <w:marTop w:val="0"/>
      <w:marBottom w:val="0"/>
      <w:divBdr>
        <w:top w:val="none" w:sz="0" w:space="0" w:color="auto"/>
        <w:left w:val="none" w:sz="0" w:space="0" w:color="auto"/>
        <w:bottom w:val="none" w:sz="0" w:space="0" w:color="auto"/>
        <w:right w:val="none" w:sz="0" w:space="0" w:color="auto"/>
      </w:divBdr>
    </w:div>
    <w:div w:id="1663042956">
      <w:bodyDiv w:val="1"/>
      <w:marLeft w:val="0"/>
      <w:marRight w:val="0"/>
      <w:marTop w:val="0"/>
      <w:marBottom w:val="0"/>
      <w:divBdr>
        <w:top w:val="none" w:sz="0" w:space="0" w:color="auto"/>
        <w:left w:val="none" w:sz="0" w:space="0" w:color="auto"/>
        <w:bottom w:val="none" w:sz="0" w:space="0" w:color="auto"/>
        <w:right w:val="none" w:sz="0" w:space="0" w:color="auto"/>
      </w:divBdr>
      <w:divsChild>
        <w:div w:id="1692536704">
          <w:marLeft w:val="0"/>
          <w:marRight w:val="0"/>
          <w:marTop w:val="0"/>
          <w:marBottom w:val="0"/>
          <w:divBdr>
            <w:top w:val="none" w:sz="0" w:space="0" w:color="auto"/>
            <w:left w:val="none" w:sz="0" w:space="0" w:color="auto"/>
            <w:bottom w:val="none" w:sz="0" w:space="0" w:color="auto"/>
            <w:right w:val="none" w:sz="0" w:space="0" w:color="auto"/>
          </w:divBdr>
        </w:div>
        <w:div w:id="1176576046">
          <w:marLeft w:val="0"/>
          <w:marRight w:val="0"/>
          <w:marTop w:val="0"/>
          <w:marBottom w:val="0"/>
          <w:divBdr>
            <w:top w:val="none" w:sz="0" w:space="0" w:color="auto"/>
            <w:left w:val="none" w:sz="0" w:space="0" w:color="auto"/>
            <w:bottom w:val="none" w:sz="0" w:space="0" w:color="auto"/>
            <w:right w:val="none" w:sz="0" w:space="0" w:color="auto"/>
          </w:divBdr>
        </w:div>
        <w:div w:id="259997419">
          <w:marLeft w:val="0"/>
          <w:marRight w:val="0"/>
          <w:marTop w:val="0"/>
          <w:marBottom w:val="0"/>
          <w:divBdr>
            <w:top w:val="none" w:sz="0" w:space="0" w:color="auto"/>
            <w:left w:val="none" w:sz="0" w:space="0" w:color="auto"/>
            <w:bottom w:val="none" w:sz="0" w:space="0" w:color="auto"/>
            <w:right w:val="none" w:sz="0" w:space="0" w:color="auto"/>
          </w:divBdr>
        </w:div>
        <w:div w:id="587931430">
          <w:marLeft w:val="0"/>
          <w:marRight w:val="0"/>
          <w:marTop w:val="0"/>
          <w:marBottom w:val="0"/>
          <w:divBdr>
            <w:top w:val="none" w:sz="0" w:space="0" w:color="auto"/>
            <w:left w:val="none" w:sz="0" w:space="0" w:color="auto"/>
            <w:bottom w:val="none" w:sz="0" w:space="0" w:color="auto"/>
            <w:right w:val="none" w:sz="0" w:space="0" w:color="auto"/>
          </w:divBdr>
        </w:div>
        <w:div w:id="438378477">
          <w:marLeft w:val="0"/>
          <w:marRight w:val="0"/>
          <w:marTop w:val="0"/>
          <w:marBottom w:val="0"/>
          <w:divBdr>
            <w:top w:val="none" w:sz="0" w:space="0" w:color="auto"/>
            <w:left w:val="none" w:sz="0" w:space="0" w:color="auto"/>
            <w:bottom w:val="none" w:sz="0" w:space="0" w:color="auto"/>
            <w:right w:val="none" w:sz="0" w:space="0" w:color="auto"/>
          </w:divBdr>
        </w:div>
      </w:divsChild>
    </w:div>
    <w:div w:id="1679887358">
      <w:bodyDiv w:val="1"/>
      <w:marLeft w:val="0"/>
      <w:marRight w:val="0"/>
      <w:marTop w:val="0"/>
      <w:marBottom w:val="0"/>
      <w:divBdr>
        <w:top w:val="none" w:sz="0" w:space="0" w:color="auto"/>
        <w:left w:val="none" w:sz="0" w:space="0" w:color="auto"/>
        <w:bottom w:val="none" w:sz="0" w:space="0" w:color="auto"/>
        <w:right w:val="none" w:sz="0" w:space="0" w:color="auto"/>
      </w:divBdr>
      <w:divsChild>
        <w:div w:id="800614294">
          <w:marLeft w:val="0"/>
          <w:marRight w:val="0"/>
          <w:marTop w:val="0"/>
          <w:marBottom w:val="0"/>
          <w:divBdr>
            <w:top w:val="none" w:sz="0" w:space="0" w:color="auto"/>
            <w:left w:val="none" w:sz="0" w:space="0" w:color="auto"/>
            <w:bottom w:val="none" w:sz="0" w:space="0" w:color="auto"/>
            <w:right w:val="none" w:sz="0" w:space="0" w:color="auto"/>
          </w:divBdr>
          <w:divsChild>
            <w:div w:id="1712991867">
              <w:marLeft w:val="0"/>
              <w:marRight w:val="0"/>
              <w:marTop w:val="0"/>
              <w:marBottom w:val="0"/>
              <w:divBdr>
                <w:top w:val="none" w:sz="0" w:space="0" w:color="auto"/>
                <w:left w:val="none" w:sz="0" w:space="0" w:color="auto"/>
                <w:bottom w:val="none" w:sz="0" w:space="0" w:color="auto"/>
                <w:right w:val="none" w:sz="0" w:space="0" w:color="auto"/>
              </w:divBdr>
              <w:divsChild>
                <w:div w:id="976373654">
                  <w:marLeft w:val="0"/>
                  <w:marRight w:val="0"/>
                  <w:marTop w:val="0"/>
                  <w:marBottom w:val="0"/>
                  <w:divBdr>
                    <w:top w:val="none" w:sz="0" w:space="0" w:color="auto"/>
                    <w:left w:val="none" w:sz="0" w:space="0" w:color="auto"/>
                    <w:bottom w:val="none" w:sz="0" w:space="0" w:color="auto"/>
                    <w:right w:val="none" w:sz="0" w:space="0" w:color="auto"/>
                  </w:divBdr>
                  <w:divsChild>
                    <w:div w:id="374081047">
                      <w:marLeft w:val="0"/>
                      <w:marRight w:val="0"/>
                      <w:marTop w:val="0"/>
                      <w:marBottom w:val="0"/>
                      <w:divBdr>
                        <w:top w:val="none" w:sz="0" w:space="0" w:color="auto"/>
                        <w:left w:val="none" w:sz="0" w:space="0" w:color="auto"/>
                        <w:bottom w:val="none" w:sz="0" w:space="0" w:color="auto"/>
                        <w:right w:val="none" w:sz="0" w:space="0" w:color="auto"/>
                      </w:divBdr>
                      <w:divsChild>
                        <w:div w:id="1859079647">
                          <w:marLeft w:val="0"/>
                          <w:marRight w:val="0"/>
                          <w:marTop w:val="0"/>
                          <w:marBottom w:val="0"/>
                          <w:divBdr>
                            <w:top w:val="none" w:sz="0" w:space="0" w:color="auto"/>
                            <w:left w:val="none" w:sz="0" w:space="0" w:color="auto"/>
                            <w:bottom w:val="none" w:sz="0" w:space="0" w:color="auto"/>
                            <w:right w:val="none" w:sz="0" w:space="0" w:color="auto"/>
                          </w:divBdr>
                          <w:divsChild>
                            <w:div w:id="690840809">
                              <w:marLeft w:val="0"/>
                              <w:marRight w:val="0"/>
                              <w:marTop w:val="0"/>
                              <w:marBottom w:val="0"/>
                              <w:divBdr>
                                <w:top w:val="none" w:sz="0" w:space="0" w:color="auto"/>
                                <w:left w:val="none" w:sz="0" w:space="0" w:color="auto"/>
                                <w:bottom w:val="none" w:sz="0" w:space="0" w:color="auto"/>
                                <w:right w:val="none" w:sz="0" w:space="0" w:color="auto"/>
                              </w:divBdr>
                              <w:divsChild>
                                <w:div w:id="1636834519">
                                  <w:marLeft w:val="0"/>
                                  <w:marRight w:val="0"/>
                                  <w:marTop w:val="0"/>
                                  <w:marBottom w:val="0"/>
                                  <w:divBdr>
                                    <w:top w:val="none" w:sz="0" w:space="0" w:color="auto"/>
                                    <w:left w:val="none" w:sz="0" w:space="0" w:color="auto"/>
                                    <w:bottom w:val="none" w:sz="0" w:space="0" w:color="auto"/>
                                    <w:right w:val="none" w:sz="0" w:space="0" w:color="auto"/>
                                  </w:divBdr>
                                  <w:divsChild>
                                    <w:div w:id="1425761496">
                                      <w:marLeft w:val="0"/>
                                      <w:marRight w:val="0"/>
                                      <w:marTop w:val="0"/>
                                      <w:marBottom w:val="0"/>
                                      <w:divBdr>
                                        <w:top w:val="none" w:sz="0" w:space="0" w:color="auto"/>
                                        <w:left w:val="none" w:sz="0" w:space="0" w:color="auto"/>
                                        <w:bottom w:val="none" w:sz="0" w:space="0" w:color="auto"/>
                                        <w:right w:val="none" w:sz="0" w:space="0" w:color="auto"/>
                                      </w:divBdr>
                                    </w:div>
                                  </w:divsChild>
                                </w:div>
                                <w:div w:id="1388341425">
                                  <w:marLeft w:val="0"/>
                                  <w:marRight w:val="0"/>
                                  <w:marTop w:val="0"/>
                                  <w:marBottom w:val="0"/>
                                  <w:divBdr>
                                    <w:top w:val="none" w:sz="0" w:space="0" w:color="auto"/>
                                    <w:left w:val="none" w:sz="0" w:space="0" w:color="auto"/>
                                    <w:bottom w:val="none" w:sz="0" w:space="0" w:color="auto"/>
                                    <w:right w:val="none" w:sz="0" w:space="0" w:color="auto"/>
                                  </w:divBdr>
                                  <w:divsChild>
                                    <w:div w:id="2117097397">
                                      <w:marLeft w:val="0"/>
                                      <w:marRight w:val="0"/>
                                      <w:marTop w:val="0"/>
                                      <w:marBottom w:val="0"/>
                                      <w:divBdr>
                                        <w:top w:val="none" w:sz="0" w:space="0" w:color="auto"/>
                                        <w:left w:val="none" w:sz="0" w:space="0" w:color="auto"/>
                                        <w:bottom w:val="none" w:sz="0" w:space="0" w:color="auto"/>
                                        <w:right w:val="none" w:sz="0" w:space="0" w:color="auto"/>
                                      </w:divBdr>
                                    </w:div>
                                  </w:divsChild>
                                </w:div>
                                <w:div w:id="570426314">
                                  <w:marLeft w:val="0"/>
                                  <w:marRight w:val="0"/>
                                  <w:marTop w:val="0"/>
                                  <w:marBottom w:val="0"/>
                                  <w:divBdr>
                                    <w:top w:val="none" w:sz="0" w:space="0" w:color="auto"/>
                                    <w:left w:val="none" w:sz="0" w:space="0" w:color="auto"/>
                                    <w:bottom w:val="none" w:sz="0" w:space="0" w:color="auto"/>
                                    <w:right w:val="none" w:sz="0" w:space="0" w:color="auto"/>
                                  </w:divBdr>
                                  <w:divsChild>
                                    <w:div w:id="2125689278">
                                      <w:marLeft w:val="0"/>
                                      <w:marRight w:val="0"/>
                                      <w:marTop w:val="0"/>
                                      <w:marBottom w:val="0"/>
                                      <w:divBdr>
                                        <w:top w:val="none" w:sz="0" w:space="0" w:color="auto"/>
                                        <w:left w:val="none" w:sz="0" w:space="0" w:color="auto"/>
                                        <w:bottom w:val="none" w:sz="0" w:space="0" w:color="auto"/>
                                        <w:right w:val="none" w:sz="0" w:space="0" w:color="auto"/>
                                      </w:divBdr>
                                    </w:div>
                                  </w:divsChild>
                                </w:div>
                                <w:div w:id="562526315">
                                  <w:marLeft w:val="0"/>
                                  <w:marRight w:val="0"/>
                                  <w:marTop w:val="0"/>
                                  <w:marBottom w:val="0"/>
                                  <w:divBdr>
                                    <w:top w:val="none" w:sz="0" w:space="0" w:color="auto"/>
                                    <w:left w:val="none" w:sz="0" w:space="0" w:color="auto"/>
                                    <w:bottom w:val="none" w:sz="0" w:space="0" w:color="auto"/>
                                    <w:right w:val="none" w:sz="0" w:space="0" w:color="auto"/>
                                  </w:divBdr>
                                  <w:divsChild>
                                    <w:div w:id="1610626069">
                                      <w:marLeft w:val="0"/>
                                      <w:marRight w:val="0"/>
                                      <w:marTop w:val="0"/>
                                      <w:marBottom w:val="0"/>
                                      <w:divBdr>
                                        <w:top w:val="none" w:sz="0" w:space="0" w:color="auto"/>
                                        <w:left w:val="none" w:sz="0" w:space="0" w:color="auto"/>
                                        <w:bottom w:val="none" w:sz="0" w:space="0" w:color="auto"/>
                                        <w:right w:val="none" w:sz="0" w:space="0" w:color="auto"/>
                                      </w:divBdr>
                                    </w:div>
                                  </w:divsChild>
                                </w:div>
                                <w:div w:id="1965186037">
                                  <w:marLeft w:val="0"/>
                                  <w:marRight w:val="0"/>
                                  <w:marTop w:val="0"/>
                                  <w:marBottom w:val="0"/>
                                  <w:divBdr>
                                    <w:top w:val="none" w:sz="0" w:space="0" w:color="auto"/>
                                    <w:left w:val="none" w:sz="0" w:space="0" w:color="auto"/>
                                    <w:bottom w:val="none" w:sz="0" w:space="0" w:color="auto"/>
                                    <w:right w:val="none" w:sz="0" w:space="0" w:color="auto"/>
                                  </w:divBdr>
                                  <w:divsChild>
                                    <w:div w:id="11255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553606">
          <w:marLeft w:val="0"/>
          <w:marRight w:val="0"/>
          <w:marTop w:val="0"/>
          <w:marBottom w:val="0"/>
          <w:divBdr>
            <w:top w:val="none" w:sz="0" w:space="0" w:color="auto"/>
            <w:left w:val="none" w:sz="0" w:space="0" w:color="auto"/>
            <w:bottom w:val="none" w:sz="0" w:space="0" w:color="auto"/>
            <w:right w:val="none" w:sz="0" w:space="0" w:color="auto"/>
          </w:divBdr>
          <w:divsChild>
            <w:div w:id="258677654">
              <w:marLeft w:val="0"/>
              <w:marRight w:val="0"/>
              <w:marTop w:val="0"/>
              <w:marBottom w:val="0"/>
              <w:divBdr>
                <w:top w:val="none" w:sz="0" w:space="0" w:color="auto"/>
                <w:left w:val="none" w:sz="0" w:space="0" w:color="auto"/>
                <w:bottom w:val="none" w:sz="0" w:space="0" w:color="auto"/>
                <w:right w:val="none" w:sz="0" w:space="0" w:color="auto"/>
              </w:divBdr>
              <w:divsChild>
                <w:div w:id="256449618">
                  <w:marLeft w:val="0"/>
                  <w:marRight w:val="0"/>
                  <w:marTop w:val="0"/>
                  <w:marBottom w:val="0"/>
                  <w:divBdr>
                    <w:top w:val="none" w:sz="0" w:space="0" w:color="auto"/>
                    <w:left w:val="none" w:sz="0" w:space="0" w:color="auto"/>
                    <w:bottom w:val="none" w:sz="0" w:space="0" w:color="auto"/>
                    <w:right w:val="none" w:sz="0" w:space="0" w:color="auto"/>
                  </w:divBdr>
                  <w:divsChild>
                    <w:div w:id="1906261030">
                      <w:marLeft w:val="0"/>
                      <w:marRight w:val="0"/>
                      <w:marTop w:val="0"/>
                      <w:marBottom w:val="0"/>
                      <w:divBdr>
                        <w:top w:val="none" w:sz="0" w:space="0" w:color="auto"/>
                        <w:left w:val="none" w:sz="0" w:space="0" w:color="auto"/>
                        <w:bottom w:val="none" w:sz="0" w:space="0" w:color="auto"/>
                        <w:right w:val="none" w:sz="0" w:space="0" w:color="auto"/>
                      </w:divBdr>
                      <w:divsChild>
                        <w:div w:id="493574346">
                          <w:marLeft w:val="0"/>
                          <w:marRight w:val="0"/>
                          <w:marTop w:val="0"/>
                          <w:marBottom w:val="0"/>
                          <w:divBdr>
                            <w:top w:val="none" w:sz="0" w:space="0" w:color="auto"/>
                            <w:left w:val="none" w:sz="0" w:space="0" w:color="auto"/>
                            <w:bottom w:val="none" w:sz="0" w:space="0" w:color="auto"/>
                            <w:right w:val="none" w:sz="0" w:space="0" w:color="auto"/>
                          </w:divBdr>
                          <w:divsChild>
                            <w:div w:id="1412390769">
                              <w:marLeft w:val="0"/>
                              <w:marRight w:val="0"/>
                              <w:marTop w:val="0"/>
                              <w:marBottom w:val="0"/>
                              <w:divBdr>
                                <w:top w:val="none" w:sz="0" w:space="0" w:color="auto"/>
                                <w:left w:val="none" w:sz="0" w:space="0" w:color="auto"/>
                                <w:bottom w:val="none" w:sz="0" w:space="0" w:color="auto"/>
                                <w:right w:val="none" w:sz="0" w:space="0" w:color="auto"/>
                              </w:divBdr>
                              <w:divsChild>
                                <w:div w:id="4614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534966">
          <w:marLeft w:val="0"/>
          <w:marRight w:val="0"/>
          <w:marTop w:val="0"/>
          <w:marBottom w:val="0"/>
          <w:divBdr>
            <w:top w:val="none" w:sz="0" w:space="0" w:color="auto"/>
            <w:left w:val="none" w:sz="0" w:space="0" w:color="auto"/>
            <w:bottom w:val="none" w:sz="0" w:space="0" w:color="auto"/>
            <w:right w:val="none" w:sz="0" w:space="0" w:color="auto"/>
          </w:divBdr>
          <w:divsChild>
            <w:div w:id="1656841010">
              <w:marLeft w:val="0"/>
              <w:marRight w:val="0"/>
              <w:marTop w:val="0"/>
              <w:marBottom w:val="0"/>
              <w:divBdr>
                <w:top w:val="none" w:sz="0" w:space="0" w:color="auto"/>
                <w:left w:val="none" w:sz="0" w:space="0" w:color="auto"/>
                <w:bottom w:val="none" w:sz="0" w:space="0" w:color="auto"/>
                <w:right w:val="none" w:sz="0" w:space="0" w:color="auto"/>
              </w:divBdr>
              <w:divsChild>
                <w:div w:id="620458121">
                  <w:marLeft w:val="0"/>
                  <w:marRight w:val="0"/>
                  <w:marTop w:val="0"/>
                  <w:marBottom w:val="0"/>
                  <w:divBdr>
                    <w:top w:val="none" w:sz="0" w:space="0" w:color="auto"/>
                    <w:left w:val="none" w:sz="0" w:space="0" w:color="auto"/>
                    <w:bottom w:val="none" w:sz="0" w:space="0" w:color="auto"/>
                    <w:right w:val="none" w:sz="0" w:space="0" w:color="auto"/>
                  </w:divBdr>
                  <w:divsChild>
                    <w:div w:id="1517184885">
                      <w:marLeft w:val="0"/>
                      <w:marRight w:val="0"/>
                      <w:marTop w:val="0"/>
                      <w:marBottom w:val="0"/>
                      <w:divBdr>
                        <w:top w:val="none" w:sz="0" w:space="0" w:color="auto"/>
                        <w:left w:val="none" w:sz="0" w:space="0" w:color="auto"/>
                        <w:bottom w:val="none" w:sz="0" w:space="0" w:color="auto"/>
                        <w:right w:val="none" w:sz="0" w:space="0" w:color="auto"/>
                      </w:divBdr>
                      <w:divsChild>
                        <w:div w:id="1170291752">
                          <w:marLeft w:val="0"/>
                          <w:marRight w:val="0"/>
                          <w:marTop w:val="0"/>
                          <w:marBottom w:val="0"/>
                          <w:divBdr>
                            <w:top w:val="none" w:sz="0" w:space="0" w:color="auto"/>
                            <w:left w:val="none" w:sz="0" w:space="0" w:color="auto"/>
                            <w:bottom w:val="none" w:sz="0" w:space="0" w:color="auto"/>
                            <w:right w:val="none" w:sz="0" w:space="0" w:color="auto"/>
                          </w:divBdr>
                          <w:divsChild>
                            <w:div w:id="1399136103">
                              <w:marLeft w:val="0"/>
                              <w:marRight w:val="0"/>
                              <w:marTop w:val="0"/>
                              <w:marBottom w:val="0"/>
                              <w:divBdr>
                                <w:top w:val="none" w:sz="0" w:space="0" w:color="auto"/>
                                <w:left w:val="none" w:sz="0" w:space="0" w:color="auto"/>
                                <w:bottom w:val="none" w:sz="0" w:space="0" w:color="auto"/>
                                <w:right w:val="none" w:sz="0" w:space="0" w:color="auto"/>
                              </w:divBdr>
                              <w:divsChild>
                                <w:div w:id="1500385029">
                                  <w:marLeft w:val="0"/>
                                  <w:marRight w:val="0"/>
                                  <w:marTop w:val="0"/>
                                  <w:marBottom w:val="0"/>
                                  <w:divBdr>
                                    <w:top w:val="none" w:sz="0" w:space="0" w:color="auto"/>
                                    <w:left w:val="none" w:sz="0" w:space="0" w:color="auto"/>
                                    <w:bottom w:val="none" w:sz="0" w:space="0" w:color="auto"/>
                                    <w:right w:val="none" w:sz="0" w:space="0" w:color="auto"/>
                                  </w:divBdr>
                                  <w:divsChild>
                                    <w:div w:id="4087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768360">
      <w:bodyDiv w:val="1"/>
      <w:marLeft w:val="0"/>
      <w:marRight w:val="0"/>
      <w:marTop w:val="0"/>
      <w:marBottom w:val="0"/>
      <w:divBdr>
        <w:top w:val="none" w:sz="0" w:space="0" w:color="auto"/>
        <w:left w:val="none" w:sz="0" w:space="0" w:color="auto"/>
        <w:bottom w:val="none" w:sz="0" w:space="0" w:color="auto"/>
        <w:right w:val="none" w:sz="0" w:space="0" w:color="auto"/>
      </w:divBdr>
      <w:divsChild>
        <w:div w:id="384766312">
          <w:marLeft w:val="0"/>
          <w:marRight w:val="0"/>
          <w:marTop w:val="0"/>
          <w:marBottom w:val="0"/>
          <w:divBdr>
            <w:top w:val="none" w:sz="0" w:space="0" w:color="auto"/>
            <w:left w:val="none" w:sz="0" w:space="0" w:color="auto"/>
            <w:bottom w:val="none" w:sz="0" w:space="0" w:color="auto"/>
            <w:right w:val="none" w:sz="0" w:space="0" w:color="auto"/>
          </w:divBdr>
          <w:divsChild>
            <w:div w:id="548104223">
              <w:marLeft w:val="0"/>
              <w:marRight w:val="0"/>
              <w:marTop w:val="0"/>
              <w:marBottom w:val="0"/>
              <w:divBdr>
                <w:top w:val="none" w:sz="0" w:space="0" w:color="auto"/>
                <w:left w:val="none" w:sz="0" w:space="0" w:color="auto"/>
                <w:bottom w:val="none" w:sz="0" w:space="0" w:color="auto"/>
                <w:right w:val="none" w:sz="0" w:space="0" w:color="auto"/>
              </w:divBdr>
            </w:div>
          </w:divsChild>
        </w:div>
        <w:div w:id="853492362">
          <w:marLeft w:val="0"/>
          <w:marRight w:val="0"/>
          <w:marTop w:val="0"/>
          <w:marBottom w:val="0"/>
          <w:divBdr>
            <w:top w:val="none" w:sz="0" w:space="0" w:color="auto"/>
            <w:left w:val="none" w:sz="0" w:space="0" w:color="auto"/>
            <w:bottom w:val="none" w:sz="0" w:space="0" w:color="auto"/>
            <w:right w:val="none" w:sz="0" w:space="0" w:color="auto"/>
          </w:divBdr>
          <w:divsChild>
            <w:div w:id="1805385923">
              <w:marLeft w:val="0"/>
              <w:marRight w:val="0"/>
              <w:marTop w:val="0"/>
              <w:marBottom w:val="0"/>
              <w:divBdr>
                <w:top w:val="none" w:sz="0" w:space="0" w:color="auto"/>
                <w:left w:val="none" w:sz="0" w:space="0" w:color="auto"/>
                <w:bottom w:val="none" w:sz="0" w:space="0" w:color="auto"/>
                <w:right w:val="none" w:sz="0" w:space="0" w:color="auto"/>
              </w:divBdr>
            </w:div>
          </w:divsChild>
        </w:div>
        <w:div w:id="1836652750">
          <w:marLeft w:val="0"/>
          <w:marRight w:val="0"/>
          <w:marTop w:val="0"/>
          <w:marBottom w:val="0"/>
          <w:divBdr>
            <w:top w:val="none" w:sz="0" w:space="0" w:color="auto"/>
            <w:left w:val="none" w:sz="0" w:space="0" w:color="auto"/>
            <w:bottom w:val="none" w:sz="0" w:space="0" w:color="auto"/>
            <w:right w:val="none" w:sz="0" w:space="0" w:color="auto"/>
          </w:divBdr>
          <w:divsChild>
            <w:div w:id="882597627">
              <w:marLeft w:val="0"/>
              <w:marRight w:val="0"/>
              <w:marTop w:val="0"/>
              <w:marBottom w:val="0"/>
              <w:divBdr>
                <w:top w:val="none" w:sz="0" w:space="0" w:color="auto"/>
                <w:left w:val="none" w:sz="0" w:space="0" w:color="auto"/>
                <w:bottom w:val="none" w:sz="0" w:space="0" w:color="auto"/>
                <w:right w:val="none" w:sz="0" w:space="0" w:color="auto"/>
              </w:divBdr>
            </w:div>
          </w:divsChild>
        </w:div>
        <w:div w:id="142820653">
          <w:marLeft w:val="0"/>
          <w:marRight w:val="0"/>
          <w:marTop w:val="0"/>
          <w:marBottom w:val="0"/>
          <w:divBdr>
            <w:top w:val="none" w:sz="0" w:space="0" w:color="auto"/>
            <w:left w:val="none" w:sz="0" w:space="0" w:color="auto"/>
            <w:bottom w:val="none" w:sz="0" w:space="0" w:color="auto"/>
            <w:right w:val="none" w:sz="0" w:space="0" w:color="auto"/>
          </w:divBdr>
          <w:divsChild>
            <w:div w:id="28524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8687">
      <w:bodyDiv w:val="1"/>
      <w:marLeft w:val="0"/>
      <w:marRight w:val="0"/>
      <w:marTop w:val="0"/>
      <w:marBottom w:val="0"/>
      <w:divBdr>
        <w:top w:val="none" w:sz="0" w:space="0" w:color="auto"/>
        <w:left w:val="none" w:sz="0" w:space="0" w:color="auto"/>
        <w:bottom w:val="none" w:sz="0" w:space="0" w:color="auto"/>
        <w:right w:val="none" w:sz="0" w:space="0" w:color="auto"/>
      </w:divBdr>
      <w:divsChild>
        <w:div w:id="1973633890">
          <w:marLeft w:val="0"/>
          <w:marRight w:val="0"/>
          <w:marTop w:val="0"/>
          <w:marBottom w:val="0"/>
          <w:divBdr>
            <w:top w:val="none" w:sz="0" w:space="0" w:color="auto"/>
            <w:left w:val="none" w:sz="0" w:space="0" w:color="auto"/>
            <w:bottom w:val="none" w:sz="0" w:space="0" w:color="auto"/>
            <w:right w:val="none" w:sz="0" w:space="0" w:color="auto"/>
          </w:divBdr>
          <w:divsChild>
            <w:div w:id="1700356092">
              <w:marLeft w:val="0"/>
              <w:marRight w:val="0"/>
              <w:marTop w:val="0"/>
              <w:marBottom w:val="0"/>
              <w:divBdr>
                <w:top w:val="none" w:sz="0" w:space="0" w:color="auto"/>
                <w:left w:val="none" w:sz="0" w:space="0" w:color="auto"/>
                <w:bottom w:val="none" w:sz="0" w:space="0" w:color="auto"/>
                <w:right w:val="none" w:sz="0" w:space="0" w:color="auto"/>
              </w:divBdr>
            </w:div>
          </w:divsChild>
        </w:div>
        <w:div w:id="1593007511">
          <w:marLeft w:val="0"/>
          <w:marRight w:val="0"/>
          <w:marTop w:val="0"/>
          <w:marBottom w:val="0"/>
          <w:divBdr>
            <w:top w:val="none" w:sz="0" w:space="0" w:color="auto"/>
            <w:left w:val="none" w:sz="0" w:space="0" w:color="auto"/>
            <w:bottom w:val="none" w:sz="0" w:space="0" w:color="auto"/>
            <w:right w:val="none" w:sz="0" w:space="0" w:color="auto"/>
          </w:divBdr>
          <w:divsChild>
            <w:div w:id="65060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0587">
      <w:bodyDiv w:val="1"/>
      <w:marLeft w:val="0"/>
      <w:marRight w:val="0"/>
      <w:marTop w:val="0"/>
      <w:marBottom w:val="0"/>
      <w:divBdr>
        <w:top w:val="none" w:sz="0" w:space="0" w:color="auto"/>
        <w:left w:val="none" w:sz="0" w:space="0" w:color="auto"/>
        <w:bottom w:val="none" w:sz="0" w:space="0" w:color="auto"/>
        <w:right w:val="none" w:sz="0" w:space="0" w:color="auto"/>
      </w:divBdr>
    </w:div>
    <w:div w:id="1698847050">
      <w:bodyDiv w:val="1"/>
      <w:marLeft w:val="0"/>
      <w:marRight w:val="0"/>
      <w:marTop w:val="0"/>
      <w:marBottom w:val="0"/>
      <w:divBdr>
        <w:top w:val="none" w:sz="0" w:space="0" w:color="auto"/>
        <w:left w:val="none" w:sz="0" w:space="0" w:color="auto"/>
        <w:bottom w:val="none" w:sz="0" w:space="0" w:color="auto"/>
        <w:right w:val="none" w:sz="0" w:space="0" w:color="auto"/>
      </w:divBdr>
    </w:div>
    <w:div w:id="1708752215">
      <w:bodyDiv w:val="1"/>
      <w:marLeft w:val="0"/>
      <w:marRight w:val="0"/>
      <w:marTop w:val="0"/>
      <w:marBottom w:val="0"/>
      <w:divBdr>
        <w:top w:val="none" w:sz="0" w:space="0" w:color="auto"/>
        <w:left w:val="none" w:sz="0" w:space="0" w:color="auto"/>
        <w:bottom w:val="none" w:sz="0" w:space="0" w:color="auto"/>
        <w:right w:val="none" w:sz="0" w:space="0" w:color="auto"/>
      </w:divBdr>
      <w:divsChild>
        <w:div w:id="1038120191">
          <w:marLeft w:val="0"/>
          <w:marRight w:val="0"/>
          <w:marTop w:val="0"/>
          <w:marBottom w:val="0"/>
          <w:divBdr>
            <w:top w:val="none" w:sz="0" w:space="0" w:color="auto"/>
            <w:left w:val="none" w:sz="0" w:space="0" w:color="auto"/>
            <w:bottom w:val="none" w:sz="0" w:space="0" w:color="auto"/>
            <w:right w:val="none" w:sz="0" w:space="0" w:color="auto"/>
          </w:divBdr>
          <w:divsChild>
            <w:div w:id="1912083589">
              <w:marLeft w:val="0"/>
              <w:marRight w:val="0"/>
              <w:marTop w:val="0"/>
              <w:marBottom w:val="0"/>
              <w:divBdr>
                <w:top w:val="none" w:sz="0" w:space="0" w:color="auto"/>
                <w:left w:val="none" w:sz="0" w:space="0" w:color="auto"/>
                <w:bottom w:val="none" w:sz="0" w:space="0" w:color="auto"/>
                <w:right w:val="none" w:sz="0" w:space="0" w:color="auto"/>
              </w:divBdr>
            </w:div>
          </w:divsChild>
        </w:div>
        <w:div w:id="363362584">
          <w:marLeft w:val="0"/>
          <w:marRight w:val="0"/>
          <w:marTop w:val="0"/>
          <w:marBottom w:val="0"/>
          <w:divBdr>
            <w:top w:val="none" w:sz="0" w:space="0" w:color="auto"/>
            <w:left w:val="none" w:sz="0" w:space="0" w:color="auto"/>
            <w:bottom w:val="none" w:sz="0" w:space="0" w:color="auto"/>
            <w:right w:val="none" w:sz="0" w:space="0" w:color="auto"/>
          </w:divBdr>
          <w:divsChild>
            <w:div w:id="1967927306">
              <w:marLeft w:val="0"/>
              <w:marRight w:val="0"/>
              <w:marTop w:val="0"/>
              <w:marBottom w:val="0"/>
              <w:divBdr>
                <w:top w:val="none" w:sz="0" w:space="0" w:color="auto"/>
                <w:left w:val="none" w:sz="0" w:space="0" w:color="auto"/>
                <w:bottom w:val="none" w:sz="0" w:space="0" w:color="auto"/>
                <w:right w:val="none" w:sz="0" w:space="0" w:color="auto"/>
              </w:divBdr>
            </w:div>
          </w:divsChild>
        </w:div>
        <w:div w:id="625939000">
          <w:marLeft w:val="0"/>
          <w:marRight w:val="0"/>
          <w:marTop w:val="0"/>
          <w:marBottom w:val="0"/>
          <w:divBdr>
            <w:top w:val="none" w:sz="0" w:space="0" w:color="auto"/>
            <w:left w:val="none" w:sz="0" w:space="0" w:color="auto"/>
            <w:bottom w:val="none" w:sz="0" w:space="0" w:color="auto"/>
            <w:right w:val="none" w:sz="0" w:space="0" w:color="auto"/>
          </w:divBdr>
          <w:divsChild>
            <w:div w:id="1212693459">
              <w:marLeft w:val="0"/>
              <w:marRight w:val="0"/>
              <w:marTop w:val="0"/>
              <w:marBottom w:val="0"/>
              <w:divBdr>
                <w:top w:val="none" w:sz="0" w:space="0" w:color="auto"/>
                <w:left w:val="none" w:sz="0" w:space="0" w:color="auto"/>
                <w:bottom w:val="none" w:sz="0" w:space="0" w:color="auto"/>
                <w:right w:val="none" w:sz="0" w:space="0" w:color="auto"/>
              </w:divBdr>
            </w:div>
          </w:divsChild>
        </w:div>
        <w:div w:id="1780027599">
          <w:marLeft w:val="0"/>
          <w:marRight w:val="0"/>
          <w:marTop w:val="0"/>
          <w:marBottom w:val="0"/>
          <w:divBdr>
            <w:top w:val="none" w:sz="0" w:space="0" w:color="auto"/>
            <w:left w:val="none" w:sz="0" w:space="0" w:color="auto"/>
            <w:bottom w:val="none" w:sz="0" w:space="0" w:color="auto"/>
            <w:right w:val="none" w:sz="0" w:space="0" w:color="auto"/>
          </w:divBdr>
          <w:divsChild>
            <w:div w:id="19782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18238">
      <w:bodyDiv w:val="1"/>
      <w:marLeft w:val="0"/>
      <w:marRight w:val="0"/>
      <w:marTop w:val="0"/>
      <w:marBottom w:val="0"/>
      <w:divBdr>
        <w:top w:val="none" w:sz="0" w:space="0" w:color="auto"/>
        <w:left w:val="none" w:sz="0" w:space="0" w:color="auto"/>
        <w:bottom w:val="none" w:sz="0" w:space="0" w:color="auto"/>
        <w:right w:val="none" w:sz="0" w:space="0" w:color="auto"/>
      </w:divBdr>
    </w:div>
    <w:div w:id="1710763945">
      <w:bodyDiv w:val="1"/>
      <w:marLeft w:val="0"/>
      <w:marRight w:val="0"/>
      <w:marTop w:val="0"/>
      <w:marBottom w:val="0"/>
      <w:divBdr>
        <w:top w:val="none" w:sz="0" w:space="0" w:color="auto"/>
        <w:left w:val="none" w:sz="0" w:space="0" w:color="auto"/>
        <w:bottom w:val="none" w:sz="0" w:space="0" w:color="auto"/>
        <w:right w:val="none" w:sz="0" w:space="0" w:color="auto"/>
      </w:divBdr>
      <w:divsChild>
        <w:div w:id="1179344670">
          <w:marLeft w:val="0"/>
          <w:marRight w:val="0"/>
          <w:marTop w:val="0"/>
          <w:marBottom w:val="0"/>
          <w:divBdr>
            <w:top w:val="none" w:sz="0" w:space="0" w:color="auto"/>
            <w:left w:val="none" w:sz="0" w:space="0" w:color="auto"/>
            <w:bottom w:val="none" w:sz="0" w:space="0" w:color="auto"/>
            <w:right w:val="none" w:sz="0" w:space="0" w:color="auto"/>
          </w:divBdr>
          <w:divsChild>
            <w:div w:id="434986322">
              <w:marLeft w:val="0"/>
              <w:marRight w:val="0"/>
              <w:marTop w:val="0"/>
              <w:marBottom w:val="0"/>
              <w:divBdr>
                <w:top w:val="none" w:sz="0" w:space="0" w:color="auto"/>
                <w:left w:val="none" w:sz="0" w:space="0" w:color="auto"/>
                <w:bottom w:val="none" w:sz="0" w:space="0" w:color="auto"/>
                <w:right w:val="none" w:sz="0" w:space="0" w:color="auto"/>
              </w:divBdr>
            </w:div>
          </w:divsChild>
        </w:div>
        <w:div w:id="865484892">
          <w:marLeft w:val="0"/>
          <w:marRight w:val="0"/>
          <w:marTop w:val="0"/>
          <w:marBottom w:val="0"/>
          <w:divBdr>
            <w:top w:val="none" w:sz="0" w:space="0" w:color="auto"/>
            <w:left w:val="none" w:sz="0" w:space="0" w:color="auto"/>
            <w:bottom w:val="none" w:sz="0" w:space="0" w:color="auto"/>
            <w:right w:val="none" w:sz="0" w:space="0" w:color="auto"/>
          </w:divBdr>
          <w:divsChild>
            <w:div w:id="821429640">
              <w:marLeft w:val="0"/>
              <w:marRight w:val="0"/>
              <w:marTop w:val="0"/>
              <w:marBottom w:val="0"/>
              <w:divBdr>
                <w:top w:val="none" w:sz="0" w:space="0" w:color="auto"/>
                <w:left w:val="none" w:sz="0" w:space="0" w:color="auto"/>
                <w:bottom w:val="none" w:sz="0" w:space="0" w:color="auto"/>
                <w:right w:val="none" w:sz="0" w:space="0" w:color="auto"/>
              </w:divBdr>
            </w:div>
          </w:divsChild>
        </w:div>
        <w:div w:id="2132049401">
          <w:marLeft w:val="0"/>
          <w:marRight w:val="0"/>
          <w:marTop w:val="0"/>
          <w:marBottom w:val="0"/>
          <w:divBdr>
            <w:top w:val="none" w:sz="0" w:space="0" w:color="auto"/>
            <w:left w:val="none" w:sz="0" w:space="0" w:color="auto"/>
            <w:bottom w:val="none" w:sz="0" w:space="0" w:color="auto"/>
            <w:right w:val="none" w:sz="0" w:space="0" w:color="auto"/>
          </w:divBdr>
          <w:divsChild>
            <w:div w:id="156575346">
              <w:marLeft w:val="0"/>
              <w:marRight w:val="0"/>
              <w:marTop w:val="0"/>
              <w:marBottom w:val="0"/>
              <w:divBdr>
                <w:top w:val="none" w:sz="0" w:space="0" w:color="auto"/>
                <w:left w:val="none" w:sz="0" w:space="0" w:color="auto"/>
                <w:bottom w:val="none" w:sz="0" w:space="0" w:color="auto"/>
                <w:right w:val="none" w:sz="0" w:space="0" w:color="auto"/>
              </w:divBdr>
            </w:div>
          </w:divsChild>
        </w:div>
        <w:div w:id="1574387211">
          <w:marLeft w:val="0"/>
          <w:marRight w:val="0"/>
          <w:marTop w:val="0"/>
          <w:marBottom w:val="0"/>
          <w:divBdr>
            <w:top w:val="none" w:sz="0" w:space="0" w:color="auto"/>
            <w:left w:val="none" w:sz="0" w:space="0" w:color="auto"/>
            <w:bottom w:val="none" w:sz="0" w:space="0" w:color="auto"/>
            <w:right w:val="none" w:sz="0" w:space="0" w:color="auto"/>
          </w:divBdr>
          <w:divsChild>
            <w:div w:id="279529232">
              <w:marLeft w:val="0"/>
              <w:marRight w:val="0"/>
              <w:marTop w:val="0"/>
              <w:marBottom w:val="0"/>
              <w:divBdr>
                <w:top w:val="none" w:sz="0" w:space="0" w:color="auto"/>
                <w:left w:val="none" w:sz="0" w:space="0" w:color="auto"/>
                <w:bottom w:val="none" w:sz="0" w:space="0" w:color="auto"/>
                <w:right w:val="none" w:sz="0" w:space="0" w:color="auto"/>
              </w:divBdr>
            </w:div>
          </w:divsChild>
        </w:div>
        <w:div w:id="863136267">
          <w:marLeft w:val="0"/>
          <w:marRight w:val="0"/>
          <w:marTop w:val="0"/>
          <w:marBottom w:val="0"/>
          <w:divBdr>
            <w:top w:val="none" w:sz="0" w:space="0" w:color="auto"/>
            <w:left w:val="none" w:sz="0" w:space="0" w:color="auto"/>
            <w:bottom w:val="none" w:sz="0" w:space="0" w:color="auto"/>
            <w:right w:val="none" w:sz="0" w:space="0" w:color="auto"/>
          </w:divBdr>
          <w:divsChild>
            <w:div w:id="428280330">
              <w:marLeft w:val="0"/>
              <w:marRight w:val="0"/>
              <w:marTop w:val="0"/>
              <w:marBottom w:val="0"/>
              <w:divBdr>
                <w:top w:val="none" w:sz="0" w:space="0" w:color="auto"/>
                <w:left w:val="none" w:sz="0" w:space="0" w:color="auto"/>
                <w:bottom w:val="none" w:sz="0" w:space="0" w:color="auto"/>
                <w:right w:val="none" w:sz="0" w:space="0" w:color="auto"/>
              </w:divBdr>
            </w:div>
          </w:divsChild>
        </w:div>
        <w:div w:id="834884893">
          <w:marLeft w:val="0"/>
          <w:marRight w:val="0"/>
          <w:marTop w:val="0"/>
          <w:marBottom w:val="0"/>
          <w:divBdr>
            <w:top w:val="none" w:sz="0" w:space="0" w:color="auto"/>
            <w:left w:val="none" w:sz="0" w:space="0" w:color="auto"/>
            <w:bottom w:val="none" w:sz="0" w:space="0" w:color="auto"/>
            <w:right w:val="none" w:sz="0" w:space="0" w:color="auto"/>
          </w:divBdr>
          <w:divsChild>
            <w:div w:id="16226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16787">
      <w:bodyDiv w:val="1"/>
      <w:marLeft w:val="0"/>
      <w:marRight w:val="0"/>
      <w:marTop w:val="0"/>
      <w:marBottom w:val="0"/>
      <w:divBdr>
        <w:top w:val="none" w:sz="0" w:space="0" w:color="auto"/>
        <w:left w:val="none" w:sz="0" w:space="0" w:color="auto"/>
        <w:bottom w:val="none" w:sz="0" w:space="0" w:color="auto"/>
        <w:right w:val="none" w:sz="0" w:space="0" w:color="auto"/>
      </w:divBdr>
    </w:div>
    <w:div w:id="1715958705">
      <w:bodyDiv w:val="1"/>
      <w:marLeft w:val="0"/>
      <w:marRight w:val="0"/>
      <w:marTop w:val="0"/>
      <w:marBottom w:val="0"/>
      <w:divBdr>
        <w:top w:val="none" w:sz="0" w:space="0" w:color="auto"/>
        <w:left w:val="none" w:sz="0" w:space="0" w:color="auto"/>
        <w:bottom w:val="none" w:sz="0" w:space="0" w:color="auto"/>
        <w:right w:val="none" w:sz="0" w:space="0" w:color="auto"/>
      </w:divBdr>
      <w:divsChild>
        <w:div w:id="1117798827">
          <w:marLeft w:val="0"/>
          <w:marRight w:val="0"/>
          <w:marTop w:val="0"/>
          <w:marBottom w:val="0"/>
          <w:divBdr>
            <w:top w:val="none" w:sz="0" w:space="0" w:color="auto"/>
            <w:left w:val="none" w:sz="0" w:space="0" w:color="auto"/>
            <w:bottom w:val="none" w:sz="0" w:space="0" w:color="auto"/>
            <w:right w:val="none" w:sz="0" w:space="0" w:color="auto"/>
          </w:divBdr>
        </w:div>
      </w:divsChild>
    </w:div>
    <w:div w:id="1718234911">
      <w:bodyDiv w:val="1"/>
      <w:marLeft w:val="0"/>
      <w:marRight w:val="0"/>
      <w:marTop w:val="0"/>
      <w:marBottom w:val="0"/>
      <w:divBdr>
        <w:top w:val="none" w:sz="0" w:space="0" w:color="auto"/>
        <w:left w:val="none" w:sz="0" w:space="0" w:color="auto"/>
        <w:bottom w:val="none" w:sz="0" w:space="0" w:color="auto"/>
        <w:right w:val="none" w:sz="0" w:space="0" w:color="auto"/>
      </w:divBdr>
    </w:div>
    <w:div w:id="1718358496">
      <w:bodyDiv w:val="1"/>
      <w:marLeft w:val="0"/>
      <w:marRight w:val="0"/>
      <w:marTop w:val="0"/>
      <w:marBottom w:val="0"/>
      <w:divBdr>
        <w:top w:val="none" w:sz="0" w:space="0" w:color="auto"/>
        <w:left w:val="none" w:sz="0" w:space="0" w:color="auto"/>
        <w:bottom w:val="none" w:sz="0" w:space="0" w:color="auto"/>
        <w:right w:val="none" w:sz="0" w:space="0" w:color="auto"/>
      </w:divBdr>
    </w:div>
    <w:div w:id="1725593598">
      <w:bodyDiv w:val="1"/>
      <w:marLeft w:val="0"/>
      <w:marRight w:val="0"/>
      <w:marTop w:val="0"/>
      <w:marBottom w:val="0"/>
      <w:divBdr>
        <w:top w:val="none" w:sz="0" w:space="0" w:color="auto"/>
        <w:left w:val="none" w:sz="0" w:space="0" w:color="auto"/>
        <w:bottom w:val="none" w:sz="0" w:space="0" w:color="auto"/>
        <w:right w:val="none" w:sz="0" w:space="0" w:color="auto"/>
      </w:divBdr>
      <w:divsChild>
        <w:div w:id="402993484">
          <w:marLeft w:val="0"/>
          <w:marRight w:val="0"/>
          <w:marTop w:val="0"/>
          <w:marBottom w:val="0"/>
          <w:divBdr>
            <w:top w:val="none" w:sz="0" w:space="0" w:color="auto"/>
            <w:left w:val="none" w:sz="0" w:space="0" w:color="auto"/>
            <w:bottom w:val="none" w:sz="0" w:space="0" w:color="auto"/>
            <w:right w:val="none" w:sz="0" w:space="0" w:color="auto"/>
          </w:divBdr>
          <w:divsChild>
            <w:div w:id="1895577254">
              <w:marLeft w:val="0"/>
              <w:marRight w:val="0"/>
              <w:marTop w:val="0"/>
              <w:marBottom w:val="0"/>
              <w:divBdr>
                <w:top w:val="none" w:sz="0" w:space="0" w:color="auto"/>
                <w:left w:val="none" w:sz="0" w:space="0" w:color="auto"/>
                <w:bottom w:val="none" w:sz="0" w:space="0" w:color="auto"/>
                <w:right w:val="none" w:sz="0" w:space="0" w:color="auto"/>
              </w:divBdr>
            </w:div>
          </w:divsChild>
        </w:div>
        <w:div w:id="535504248">
          <w:marLeft w:val="0"/>
          <w:marRight w:val="0"/>
          <w:marTop w:val="0"/>
          <w:marBottom w:val="0"/>
          <w:divBdr>
            <w:top w:val="none" w:sz="0" w:space="0" w:color="auto"/>
            <w:left w:val="none" w:sz="0" w:space="0" w:color="auto"/>
            <w:bottom w:val="none" w:sz="0" w:space="0" w:color="auto"/>
            <w:right w:val="none" w:sz="0" w:space="0" w:color="auto"/>
          </w:divBdr>
          <w:divsChild>
            <w:div w:id="1130442583">
              <w:marLeft w:val="0"/>
              <w:marRight w:val="0"/>
              <w:marTop w:val="0"/>
              <w:marBottom w:val="0"/>
              <w:divBdr>
                <w:top w:val="none" w:sz="0" w:space="0" w:color="auto"/>
                <w:left w:val="none" w:sz="0" w:space="0" w:color="auto"/>
                <w:bottom w:val="none" w:sz="0" w:space="0" w:color="auto"/>
                <w:right w:val="none" w:sz="0" w:space="0" w:color="auto"/>
              </w:divBdr>
            </w:div>
          </w:divsChild>
        </w:div>
        <w:div w:id="681128084">
          <w:marLeft w:val="0"/>
          <w:marRight w:val="0"/>
          <w:marTop w:val="0"/>
          <w:marBottom w:val="0"/>
          <w:divBdr>
            <w:top w:val="none" w:sz="0" w:space="0" w:color="auto"/>
            <w:left w:val="none" w:sz="0" w:space="0" w:color="auto"/>
            <w:bottom w:val="none" w:sz="0" w:space="0" w:color="auto"/>
            <w:right w:val="none" w:sz="0" w:space="0" w:color="auto"/>
          </w:divBdr>
          <w:divsChild>
            <w:div w:id="1829859717">
              <w:marLeft w:val="0"/>
              <w:marRight w:val="0"/>
              <w:marTop w:val="0"/>
              <w:marBottom w:val="0"/>
              <w:divBdr>
                <w:top w:val="none" w:sz="0" w:space="0" w:color="auto"/>
                <w:left w:val="none" w:sz="0" w:space="0" w:color="auto"/>
                <w:bottom w:val="none" w:sz="0" w:space="0" w:color="auto"/>
                <w:right w:val="none" w:sz="0" w:space="0" w:color="auto"/>
              </w:divBdr>
            </w:div>
          </w:divsChild>
        </w:div>
        <w:div w:id="1672873336">
          <w:marLeft w:val="0"/>
          <w:marRight w:val="0"/>
          <w:marTop w:val="0"/>
          <w:marBottom w:val="0"/>
          <w:divBdr>
            <w:top w:val="none" w:sz="0" w:space="0" w:color="auto"/>
            <w:left w:val="none" w:sz="0" w:space="0" w:color="auto"/>
            <w:bottom w:val="none" w:sz="0" w:space="0" w:color="auto"/>
            <w:right w:val="none" w:sz="0" w:space="0" w:color="auto"/>
          </w:divBdr>
          <w:divsChild>
            <w:div w:id="230314846">
              <w:marLeft w:val="0"/>
              <w:marRight w:val="0"/>
              <w:marTop w:val="0"/>
              <w:marBottom w:val="0"/>
              <w:divBdr>
                <w:top w:val="none" w:sz="0" w:space="0" w:color="auto"/>
                <w:left w:val="none" w:sz="0" w:space="0" w:color="auto"/>
                <w:bottom w:val="none" w:sz="0" w:space="0" w:color="auto"/>
                <w:right w:val="none" w:sz="0" w:space="0" w:color="auto"/>
              </w:divBdr>
            </w:div>
          </w:divsChild>
        </w:div>
        <w:div w:id="1115707848">
          <w:marLeft w:val="0"/>
          <w:marRight w:val="0"/>
          <w:marTop w:val="0"/>
          <w:marBottom w:val="0"/>
          <w:divBdr>
            <w:top w:val="none" w:sz="0" w:space="0" w:color="auto"/>
            <w:left w:val="none" w:sz="0" w:space="0" w:color="auto"/>
            <w:bottom w:val="none" w:sz="0" w:space="0" w:color="auto"/>
            <w:right w:val="none" w:sz="0" w:space="0" w:color="auto"/>
          </w:divBdr>
          <w:divsChild>
            <w:div w:id="15945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70137">
      <w:bodyDiv w:val="1"/>
      <w:marLeft w:val="0"/>
      <w:marRight w:val="0"/>
      <w:marTop w:val="0"/>
      <w:marBottom w:val="0"/>
      <w:divBdr>
        <w:top w:val="none" w:sz="0" w:space="0" w:color="auto"/>
        <w:left w:val="none" w:sz="0" w:space="0" w:color="auto"/>
        <w:bottom w:val="none" w:sz="0" w:space="0" w:color="auto"/>
        <w:right w:val="none" w:sz="0" w:space="0" w:color="auto"/>
      </w:divBdr>
      <w:divsChild>
        <w:div w:id="1027870675">
          <w:marLeft w:val="0"/>
          <w:marRight w:val="0"/>
          <w:marTop w:val="0"/>
          <w:marBottom w:val="0"/>
          <w:divBdr>
            <w:top w:val="none" w:sz="0" w:space="0" w:color="auto"/>
            <w:left w:val="none" w:sz="0" w:space="0" w:color="auto"/>
            <w:bottom w:val="none" w:sz="0" w:space="0" w:color="auto"/>
            <w:right w:val="none" w:sz="0" w:space="0" w:color="auto"/>
          </w:divBdr>
          <w:divsChild>
            <w:div w:id="4313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3788">
      <w:bodyDiv w:val="1"/>
      <w:marLeft w:val="0"/>
      <w:marRight w:val="0"/>
      <w:marTop w:val="0"/>
      <w:marBottom w:val="0"/>
      <w:divBdr>
        <w:top w:val="none" w:sz="0" w:space="0" w:color="auto"/>
        <w:left w:val="none" w:sz="0" w:space="0" w:color="auto"/>
        <w:bottom w:val="none" w:sz="0" w:space="0" w:color="auto"/>
        <w:right w:val="none" w:sz="0" w:space="0" w:color="auto"/>
      </w:divBdr>
    </w:div>
    <w:div w:id="1746953145">
      <w:bodyDiv w:val="1"/>
      <w:marLeft w:val="0"/>
      <w:marRight w:val="0"/>
      <w:marTop w:val="0"/>
      <w:marBottom w:val="0"/>
      <w:divBdr>
        <w:top w:val="none" w:sz="0" w:space="0" w:color="auto"/>
        <w:left w:val="none" w:sz="0" w:space="0" w:color="auto"/>
        <w:bottom w:val="none" w:sz="0" w:space="0" w:color="auto"/>
        <w:right w:val="none" w:sz="0" w:space="0" w:color="auto"/>
      </w:divBdr>
    </w:div>
    <w:div w:id="1750614998">
      <w:bodyDiv w:val="1"/>
      <w:marLeft w:val="0"/>
      <w:marRight w:val="0"/>
      <w:marTop w:val="0"/>
      <w:marBottom w:val="0"/>
      <w:divBdr>
        <w:top w:val="none" w:sz="0" w:space="0" w:color="auto"/>
        <w:left w:val="none" w:sz="0" w:space="0" w:color="auto"/>
        <w:bottom w:val="none" w:sz="0" w:space="0" w:color="auto"/>
        <w:right w:val="none" w:sz="0" w:space="0" w:color="auto"/>
      </w:divBdr>
    </w:div>
    <w:div w:id="1751151681">
      <w:bodyDiv w:val="1"/>
      <w:marLeft w:val="0"/>
      <w:marRight w:val="0"/>
      <w:marTop w:val="0"/>
      <w:marBottom w:val="0"/>
      <w:divBdr>
        <w:top w:val="none" w:sz="0" w:space="0" w:color="auto"/>
        <w:left w:val="none" w:sz="0" w:space="0" w:color="auto"/>
        <w:bottom w:val="none" w:sz="0" w:space="0" w:color="auto"/>
        <w:right w:val="none" w:sz="0" w:space="0" w:color="auto"/>
      </w:divBdr>
    </w:div>
    <w:div w:id="1756395782">
      <w:bodyDiv w:val="1"/>
      <w:marLeft w:val="0"/>
      <w:marRight w:val="0"/>
      <w:marTop w:val="0"/>
      <w:marBottom w:val="0"/>
      <w:divBdr>
        <w:top w:val="none" w:sz="0" w:space="0" w:color="auto"/>
        <w:left w:val="none" w:sz="0" w:space="0" w:color="auto"/>
        <w:bottom w:val="none" w:sz="0" w:space="0" w:color="auto"/>
        <w:right w:val="none" w:sz="0" w:space="0" w:color="auto"/>
      </w:divBdr>
    </w:div>
    <w:div w:id="1763794304">
      <w:bodyDiv w:val="1"/>
      <w:marLeft w:val="0"/>
      <w:marRight w:val="0"/>
      <w:marTop w:val="0"/>
      <w:marBottom w:val="0"/>
      <w:divBdr>
        <w:top w:val="none" w:sz="0" w:space="0" w:color="auto"/>
        <w:left w:val="none" w:sz="0" w:space="0" w:color="auto"/>
        <w:bottom w:val="none" w:sz="0" w:space="0" w:color="auto"/>
        <w:right w:val="none" w:sz="0" w:space="0" w:color="auto"/>
      </w:divBdr>
      <w:divsChild>
        <w:div w:id="1059552288">
          <w:marLeft w:val="0"/>
          <w:marRight w:val="0"/>
          <w:marTop w:val="0"/>
          <w:marBottom w:val="0"/>
          <w:divBdr>
            <w:top w:val="none" w:sz="0" w:space="0" w:color="auto"/>
            <w:left w:val="none" w:sz="0" w:space="0" w:color="auto"/>
            <w:bottom w:val="none" w:sz="0" w:space="0" w:color="auto"/>
            <w:right w:val="none" w:sz="0" w:space="0" w:color="auto"/>
          </w:divBdr>
          <w:divsChild>
            <w:div w:id="21521480">
              <w:marLeft w:val="0"/>
              <w:marRight w:val="0"/>
              <w:marTop w:val="0"/>
              <w:marBottom w:val="0"/>
              <w:divBdr>
                <w:top w:val="none" w:sz="0" w:space="0" w:color="auto"/>
                <w:left w:val="none" w:sz="0" w:space="0" w:color="auto"/>
                <w:bottom w:val="none" w:sz="0" w:space="0" w:color="auto"/>
                <w:right w:val="none" w:sz="0" w:space="0" w:color="auto"/>
              </w:divBdr>
            </w:div>
          </w:divsChild>
        </w:div>
        <w:div w:id="2037346511">
          <w:marLeft w:val="0"/>
          <w:marRight w:val="0"/>
          <w:marTop w:val="0"/>
          <w:marBottom w:val="0"/>
          <w:divBdr>
            <w:top w:val="none" w:sz="0" w:space="0" w:color="auto"/>
            <w:left w:val="none" w:sz="0" w:space="0" w:color="auto"/>
            <w:bottom w:val="none" w:sz="0" w:space="0" w:color="auto"/>
            <w:right w:val="none" w:sz="0" w:space="0" w:color="auto"/>
          </w:divBdr>
          <w:divsChild>
            <w:div w:id="2017463670">
              <w:marLeft w:val="0"/>
              <w:marRight w:val="0"/>
              <w:marTop w:val="0"/>
              <w:marBottom w:val="0"/>
              <w:divBdr>
                <w:top w:val="none" w:sz="0" w:space="0" w:color="auto"/>
                <w:left w:val="none" w:sz="0" w:space="0" w:color="auto"/>
                <w:bottom w:val="none" w:sz="0" w:space="0" w:color="auto"/>
                <w:right w:val="none" w:sz="0" w:space="0" w:color="auto"/>
              </w:divBdr>
            </w:div>
          </w:divsChild>
        </w:div>
        <w:div w:id="2087142641">
          <w:marLeft w:val="0"/>
          <w:marRight w:val="0"/>
          <w:marTop w:val="0"/>
          <w:marBottom w:val="0"/>
          <w:divBdr>
            <w:top w:val="none" w:sz="0" w:space="0" w:color="auto"/>
            <w:left w:val="none" w:sz="0" w:space="0" w:color="auto"/>
            <w:bottom w:val="none" w:sz="0" w:space="0" w:color="auto"/>
            <w:right w:val="none" w:sz="0" w:space="0" w:color="auto"/>
          </w:divBdr>
          <w:divsChild>
            <w:div w:id="903024828">
              <w:marLeft w:val="0"/>
              <w:marRight w:val="0"/>
              <w:marTop w:val="0"/>
              <w:marBottom w:val="0"/>
              <w:divBdr>
                <w:top w:val="none" w:sz="0" w:space="0" w:color="auto"/>
                <w:left w:val="none" w:sz="0" w:space="0" w:color="auto"/>
                <w:bottom w:val="none" w:sz="0" w:space="0" w:color="auto"/>
                <w:right w:val="none" w:sz="0" w:space="0" w:color="auto"/>
              </w:divBdr>
            </w:div>
          </w:divsChild>
        </w:div>
        <w:div w:id="1940603088">
          <w:marLeft w:val="0"/>
          <w:marRight w:val="0"/>
          <w:marTop w:val="0"/>
          <w:marBottom w:val="0"/>
          <w:divBdr>
            <w:top w:val="none" w:sz="0" w:space="0" w:color="auto"/>
            <w:left w:val="none" w:sz="0" w:space="0" w:color="auto"/>
            <w:bottom w:val="none" w:sz="0" w:space="0" w:color="auto"/>
            <w:right w:val="none" w:sz="0" w:space="0" w:color="auto"/>
          </w:divBdr>
          <w:divsChild>
            <w:div w:id="1958561239">
              <w:marLeft w:val="0"/>
              <w:marRight w:val="0"/>
              <w:marTop w:val="0"/>
              <w:marBottom w:val="0"/>
              <w:divBdr>
                <w:top w:val="none" w:sz="0" w:space="0" w:color="auto"/>
                <w:left w:val="none" w:sz="0" w:space="0" w:color="auto"/>
                <w:bottom w:val="none" w:sz="0" w:space="0" w:color="auto"/>
                <w:right w:val="none" w:sz="0" w:space="0" w:color="auto"/>
              </w:divBdr>
            </w:div>
          </w:divsChild>
        </w:div>
        <w:div w:id="651177207">
          <w:marLeft w:val="0"/>
          <w:marRight w:val="0"/>
          <w:marTop w:val="0"/>
          <w:marBottom w:val="0"/>
          <w:divBdr>
            <w:top w:val="none" w:sz="0" w:space="0" w:color="auto"/>
            <w:left w:val="none" w:sz="0" w:space="0" w:color="auto"/>
            <w:bottom w:val="none" w:sz="0" w:space="0" w:color="auto"/>
            <w:right w:val="none" w:sz="0" w:space="0" w:color="auto"/>
          </w:divBdr>
          <w:divsChild>
            <w:div w:id="12388607">
              <w:marLeft w:val="0"/>
              <w:marRight w:val="0"/>
              <w:marTop w:val="0"/>
              <w:marBottom w:val="0"/>
              <w:divBdr>
                <w:top w:val="none" w:sz="0" w:space="0" w:color="auto"/>
                <w:left w:val="none" w:sz="0" w:space="0" w:color="auto"/>
                <w:bottom w:val="none" w:sz="0" w:space="0" w:color="auto"/>
                <w:right w:val="none" w:sz="0" w:space="0" w:color="auto"/>
              </w:divBdr>
            </w:div>
          </w:divsChild>
        </w:div>
        <w:div w:id="413746394">
          <w:marLeft w:val="0"/>
          <w:marRight w:val="0"/>
          <w:marTop w:val="0"/>
          <w:marBottom w:val="0"/>
          <w:divBdr>
            <w:top w:val="none" w:sz="0" w:space="0" w:color="auto"/>
            <w:left w:val="none" w:sz="0" w:space="0" w:color="auto"/>
            <w:bottom w:val="none" w:sz="0" w:space="0" w:color="auto"/>
            <w:right w:val="none" w:sz="0" w:space="0" w:color="auto"/>
          </w:divBdr>
          <w:divsChild>
            <w:div w:id="289868391">
              <w:marLeft w:val="0"/>
              <w:marRight w:val="0"/>
              <w:marTop w:val="0"/>
              <w:marBottom w:val="0"/>
              <w:divBdr>
                <w:top w:val="none" w:sz="0" w:space="0" w:color="auto"/>
                <w:left w:val="none" w:sz="0" w:space="0" w:color="auto"/>
                <w:bottom w:val="none" w:sz="0" w:space="0" w:color="auto"/>
                <w:right w:val="none" w:sz="0" w:space="0" w:color="auto"/>
              </w:divBdr>
            </w:div>
          </w:divsChild>
        </w:div>
        <w:div w:id="1017073428">
          <w:marLeft w:val="0"/>
          <w:marRight w:val="0"/>
          <w:marTop w:val="0"/>
          <w:marBottom w:val="0"/>
          <w:divBdr>
            <w:top w:val="none" w:sz="0" w:space="0" w:color="auto"/>
            <w:left w:val="none" w:sz="0" w:space="0" w:color="auto"/>
            <w:bottom w:val="none" w:sz="0" w:space="0" w:color="auto"/>
            <w:right w:val="none" w:sz="0" w:space="0" w:color="auto"/>
          </w:divBdr>
          <w:divsChild>
            <w:div w:id="1995603928">
              <w:marLeft w:val="0"/>
              <w:marRight w:val="0"/>
              <w:marTop w:val="0"/>
              <w:marBottom w:val="0"/>
              <w:divBdr>
                <w:top w:val="none" w:sz="0" w:space="0" w:color="auto"/>
                <w:left w:val="none" w:sz="0" w:space="0" w:color="auto"/>
                <w:bottom w:val="none" w:sz="0" w:space="0" w:color="auto"/>
                <w:right w:val="none" w:sz="0" w:space="0" w:color="auto"/>
              </w:divBdr>
            </w:div>
          </w:divsChild>
        </w:div>
        <w:div w:id="2092314976">
          <w:marLeft w:val="0"/>
          <w:marRight w:val="0"/>
          <w:marTop w:val="0"/>
          <w:marBottom w:val="0"/>
          <w:divBdr>
            <w:top w:val="none" w:sz="0" w:space="0" w:color="auto"/>
            <w:left w:val="none" w:sz="0" w:space="0" w:color="auto"/>
            <w:bottom w:val="none" w:sz="0" w:space="0" w:color="auto"/>
            <w:right w:val="none" w:sz="0" w:space="0" w:color="auto"/>
          </w:divBdr>
          <w:divsChild>
            <w:div w:id="1535192584">
              <w:marLeft w:val="0"/>
              <w:marRight w:val="0"/>
              <w:marTop w:val="0"/>
              <w:marBottom w:val="0"/>
              <w:divBdr>
                <w:top w:val="none" w:sz="0" w:space="0" w:color="auto"/>
                <w:left w:val="none" w:sz="0" w:space="0" w:color="auto"/>
                <w:bottom w:val="none" w:sz="0" w:space="0" w:color="auto"/>
                <w:right w:val="none" w:sz="0" w:space="0" w:color="auto"/>
              </w:divBdr>
            </w:div>
          </w:divsChild>
        </w:div>
        <w:div w:id="1358920326">
          <w:marLeft w:val="0"/>
          <w:marRight w:val="0"/>
          <w:marTop w:val="0"/>
          <w:marBottom w:val="0"/>
          <w:divBdr>
            <w:top w:val="none" w:sz="0" w:space="0" w:color="auto"/>
            <w:left w:val="none" w:sz="0" w:space="0" w:color="auto"/>
            <w:bottom w:val="none" w:sz="0" w:space="0" w:color="auto"/>
            <w:right w:val="none" w:sz="0" w:space="0" w:color="auto"/>
          </w:divBdr>
          <w:divsChild>
            <w:div w:id="1296109031">
              <w:marLeft w:val="0"/>
              <w:marRight w:val="0"/>
              <w:marTop w:val="0"/>
              <w:marBottom w:val="0"/>
              <w:divBdr>
                <w:top w:val="none" w:sz="0" w:space="0" w:color="auto"/>
                <w:left w:val="none" w:sz="0" w:space="0" w:color="auto"/>
                <w:bottom w:val="none" w:sz="0" w:space="0" w:color="auto"/>
                <w:right w:val="none" w:sz="0" w:space="0" w:color="auto"/>
              </w:divBdr>
            </w:div>
          </w:divsChild>
        </w:div>
        <w:div w:id="1136223208">
          <w:marLeft w:val="0"/>
          <w:marRight w:val="0"/>
          <w:marTop w:val="0"/>
          <w:marBottom w:val="0"/>
          <w:divBdr>
            <w:top w:val="none" w:sz="0" w:space="0" w:color="auto"/>
            <w:left w:val="none" w:sz="0" w:space="0" w:color="auto"/>
            <w:bottom w:val="none" w:sz="0" w:space="0" w:color="auto"/>
            <w:right w:val="none" w:sz="0" w:space="0" w:color="auto"/>
          </w:divBdr>
          <w:divsChild>
            <w:div w:id="17797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22487">
      <w:bodyDiv w:val="1"/>
      <w:marLeft w:val="0"/>
      <w:marRight w:val="0"/>
      <w:marTop w:val="0"/>
      <w:marBottom w:val="0"/>
      <w:divBdr>
        <w:top w:val="none" w:sz="0" w:space="0" w:color="auto"/>
        <w:left w:val="none" w:sz="0" w:space="0" w:color="auto"/>
        <w:bottom w:val="none" w:sz="0" w:space="0" w:color="auto"/>
        <w:right w:val="none" w:sz="0" w:space="0" w:color="auto"/>
      </w:divBdr>
    </w:div>
    <w:div w:id="1774855728">
      <w:bodyDiv w:val="1"/>
      <w:marLeft w:val="0"/>
      <w:marRight w:val="0"/>
      <w:marTop w:val="0"/>
      <w:marBottom w:val="0"/>
      <w:divBdr>
        <w:top w:val="none" w:sz="0" w:space="0" w:color="auto"/>
        <w:left w:val="none" w:sz="0" w:space="0" w:color="auto"/>
        <w:bottom w:val="none" w:sz="0" w:space="0" w:color="auto"/>
        <w:right w:val="none" w:sz="0" w:space="0" w:color="auto"/>
      </w:divBdr>
      <w:divsChild>
        <w:div w:id="584067867">
          <w:marLeft w:val="0"/>
          <w:marRight w:val="0"/>
          <w:marTop w:val="0"/>
          <w:marBottom w:val="0"/>
          <w:divBdr>
            <w:top w:val="none" w:sz="0" w:space="0" w:color="auto"/>
            <w:left w:val="none" w:sz="0" w:space="0" w:color="auto"/>
            <w:bottom w:val="none" w:sz="0" w:space="0" w:color="auto"/>
            <w:right w:val="none" w:sz="0" w:space="0" w:color="auto"/>
          </w:divBdr>
          <w:divsChild>
            <w:div w:id="878857536">
              <w:marLeft w:val="0"/>
              <w:marRight w:val="0"/>
              <w:marTop w:val="0"/>
              <w:marBottom w:val="0"/>
              <w:divBdr>
                <w:top w:val="none" w:sz="0" w:space="0" w:color="auto"/>
                <w:left w:val="none" w:sz="0" w:space="0" w:color="auto"/>
                <w:bottom w:val="none" w:sz="0" w:space="0" w:color="auto"/>
                <w:right w:val="none" w:sz="0" w:space="0" w:color="auto"/>
              </w:divBdr>
              <w:divsChild>
                <w:div w:id="1144812503">
                  <w:marLeft w:val="0"/>
                  <w:marRight w:val="0"/>
                  <w:marTop w:val="0"/>
                  <w:marBottom w:val="0"/>
                  <w:divBdr>
                    <w:top w:val="none" w:sz="0" w:space="0" w:color="auto"/>
                    <w:left w:val="none" w:sz="0" w:space="0" w:color="auto"/>
                    <w:bottom w:val="none" w:sz="0" w:space="0" w:color="auto"/>
                    <w:right w:val="none" w:sz="0" w:space="0" w:color="auto"/>
                  </w:divBdr>
                  <w:divsChild>
                    <w:div w:id="1212573161">
                      <w:marLeft w:val="0"/>
                      <w:marRight w:val="0"/>
                      <w:marTop w:val="0"/>
                      <w:marBottom w:val="0"/>
                      <w:divBdr>
                        <w:top w:val="none" w:sz="0" w:space="0" w:color="auto"/>
                        <w:left w:val="none" w:sz="0" w:space="0" w:color="auto"/>
                        <w:bottom w:val="none" w:sz="0" w:space="0" w:color="auto"/>
                        <w:right w:val="none" w:sz="0" w:space="0" w:color="auto"/>
                      </w:divBdr>
                      <w:divsChild>
                        <w:div w:id="294288341">
                          <w:marLeft w:val="0"/>
                          <w:marRight w:val="0"/>
                          <w:marTop w:val="0"/>
                          <w:marBottom w:val="0"/>
                          <w:divBdr>
                            <w:top w:val="none" w:sz="0" w:space="0" w:color="auto"/>
                            <w:left w:val="none" w:sz="0" w:space="0" w:color="auto"/>
                            <w:bottom w:val="none" w:sz="0" w:space="0" w:color="auto"/>
                            <w:right w:val="none" w:sz="0" w:space="0" w:color="auto"/>
                          </w:divBdr>
                          <w:divsChild>
                            <w:div w:id="1647205203">
                              <w:marLeft w:val="0"/>
                              <w:marRight w:val="0"/>
                              <w:marTop w:val="0"/>
                              <w:marBottom w:val="0"/>
                              <w:divBdr>
                                <w:top w:val="none" w:sz="0" w:space="0" w:color="auto"/>
                                <w:left w:val="none" w:sz="0" w:space="0" w:color="auto"/>
                                <w:bottom w:val="none" w:sz="0" w:space="0" w:color="auto"/>
                                <w:right w:val="none" w:sz="0" w:space="0" w:color="auto"/>
                              </w:divBdr>
                              <w:divsChild>
                                <w:div w:id="61618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075185">
          <w:marLeft w:val="0"/>
          <w:marRight w:val="0"/>
          <w:marTop w:val="0"/>
          <w:marBottom w:val="0"/>
          <w:divBdr>
            <w:top w:val="none" w:sz="0" w:space="0" w:color="auto"/>
            <w:left w:val="none" w:sz="0" w:space="0" w:color="auto"/>
            <w:bottom w:val="none" w:sz="0" w:space="0" w:color="auto"/>
            <w:right w:val="none" w:sz="0" w:space="0" w:color="auto"/>
          </w:divBdr>
          <w:divsChild>
            <w:div w:id="2034646670">
              <w:marLeft w:val="0"/>
              <w:marRight w:val="0"/>
              <w:marTop w:val="0"/>
              <w:marBottom w:val="0"/>
              <w:divBdr>
                <w:top w:val="none" w:sz="0" w:space="0" w:color="auto"/>
                <w:left w:val="none" w:sz="0" w:space="0" w:color="auto"/>
                <w:bottom w:val="none" w:sz="0" w:space="0" w:color="auto"/>
                <w:right w:val="none" w:sz="0" w:space="0" w:color="auto"/>
              </w:divBdr>
              <w:divsChild>
                <w:div w:id="363557612">
                  <w:marLeft w:val="0"/>
                  <w:marRight w:val="0"/>
                  <w:marTop w:val="0"/>
                  <w:marBottom w:val="0"/>
                  <w:divBdr>
                    <w:top w:val="none" w:sz="0" w:space="0" w:color="auto"/>
                    <w:left w:val="none" w:sz="0" w:space="0" w:color="auto"/>
                    <w:bottom w:val="none" w:sz="0" w:space="0" w:color="auto"/>
                    <w:right w:val="none" w:sz="0" w:space="0" w:color="auto"/>
                  </w:divBdr>
                  <w:divsChild>
                    <w:div w:id="1650862060">
                      <w:marLeft w:val="0"/>
                      <w:marRight w:val="0"/>
                      <w:marTop w:val="0"/>
                      <w:marBottom w:val="0"/>
                      <w:divBdr>
                        <w:top w:val="none" w:sz="0" w:space="0" w:color="auto"/>
                        <w:left w:val="none" w:sz="0" w:space="0" w:color="auto"/>
                        <w:bottom w:val="none" w:sz="0" w:space="0" w:color="auto"/>
                        <w:right w:val="none" w:sz="0" w:space="0" w:color="auto"/>
                      </w:divBdr>
                      <w:divsChild>
                        <w:div w:id="49618121">
                          <w:marLeft w:val="0"/>
                          <w:marRight w:val="0"/>
                          <w:marTop w:val="0"/>
                          <w:marBottom w:val="0"/>
                          <w:divBdr>
                            <w:top w:val="none" w:sz="0" w:space="0" w:color="auto"/>
                            <w:left w:val="none" w:sz="0" w:space="0" w:color="auto"/>
                            <w:bottom w:val="none" w:sz="0" w:space="0" w:color="auto"/>
                            <w:right w:val="none" w:sz="0" w:space="0" w:color="auto"/>
                          </w:divBdr>
                          <w:divsChild>
                            <w:div w:id="1470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201874">
      <w:bodyDiv w:val="1"/>
      <w:marLeft w:val="0"/>
      <w:marRight w:val="0"/>
      <w:marTop w:val="0"/>
      <w:marBottom w:val="0"/>
      <w:divBdr>
        <w:top w:val="none" w:sz="0" w:space="0" w:color="auto"/>
        <w:left w:val="none" w:sz="0" w:space="0" w:color="auto"/>
        <w:bottom w:val="none" w:sz="0" w:space="0" w:color="auto"/>
        <w:right w:val="none" w:sz="0" w:space="0" w:color="auto"/>
      </w:divBdr>
    </w:div>
    <w:div w:id="1777553337">
      <w:bodyDiv w:val="1"/>
      <w:marLeft w:val="0"/>
      <w:marRight w:val="0"/>
      <w:marTop w:val="0"/>
      <w:marBottom w:val="0"/>
      <w:divBdr>
        <w:top w:val="none" w:sz="0" w:space="0" w:color="auto"/>
        <w:left w:val="none" w:sz="0" w:space="0" w:color="auto"/>
        <w:bottom w:val="none" w:sz="0" w:space="0" w:color="auto"/>
        <w:right w:val="none" w:sz="0" w:space="0" w:color="auto"/>
      </w:divBdr>
      <w:divsChild>
        <w:div w:id="1192915065">
          <w:marLeft w:val="0"/>
          <w:marRight w:val="0"/>
          <w:marTop w:val="0"/>
          <w:marBottom w:val="0"/>
          <w:divBdr>
            <w:top w:val="none" w:sz="0" w:space="0" w:color="auto"/>
            <w:left w:val="none" w:sz="0" w:space="0" w:color="auto"/>
            <w:bottom w:val="none" w:sz="0" w:space="0" w:color="auto"/>
            <w:right w:val="none" w:sz="0" w:space="0" w:color="auto"/>
          </w:divBdr>
        </w:div>
      </w:divsChild>
    </w:div>
    <w:div w:id="1796948906">
      <w:bodyDiv w:val="1"/>
      <w:marLeft w:val="0"/>
      <w:marRight w:val="0"/>
      <w:marTop w:val="0"/>
      <w:marBottom w:val="0"/>
      <w:divBdr>
        <w:top w:val="none" w:sz="0" w:space="0" w:color="auto"/>
        <w:left w:val="none" w:sz="0" w:space="0" w:color="auto"/>
        <w:bottom w:val="none" w:sz="0" w:space="0" w:color="auto"/>
        <w:right w:val="none" w:sz="0" w:space="0" w:color="auto"/>
      </w:divBdr>
    </w:div>
    <w:div w:id="1798524837">
      <w:bodyDiv w:val="1"/>
      <w:marLeft w:val="0"/>
      <w:marRight w:val="0"/>
      <w:marTop w:val="0"/>
      <w:marBottom w:val="0"/>
      <w:divBdr>
        <w:top w:val="none" w:sz="0" w:space="0" w:color="auto"/>
        <w:left w:val="none" w:sz="0" w:space="0" w:color="auto"/>
        <w:bottom w:val="none" w:sz="0" w:space="0" w:color="auto"/>
        <w:right w:val="none" w:sz="0" w:space="0" w:color="auto"/>
      </w:divBdr>
      <w:divsChild>
        <w:div w:id="278881212">
          <w:marLeft w:val="0"/>
          <w:marRight w:val="0"/>
          <w:marTop w:val="0"/>
          <w:marBottom w:val="0"/>
          <w:divBdr>
            <w:top w:val="none" w:sz="0" w:space="0" w:color="auto"/>
            <w:left w:val="none" w:sz="0" w:space="0" w:color="auto"/>
            <w:bottom w:val="none" w:sz="0" w:space="0" w:color="auto"/>
            <w:right w:val="none" w:sz="0" w:space="0" w:color="auto"/>
          </w:divBdr>
          <w:divsChild>
            <w:div w:id="828206969">
              <w:marLeft w:val="0"/>
              <w:marRight w:val="0"/>
              <w:marTop w:val="0"/>
              <w:marBottom w:val="0"/>
              <w:divBdr>
                <w:top w:val="none" w:sz="0" w:space="0" w:color="auto"/>
                <w:left w:val="none" w:sz="0" w:space="0" w:color="auto"/>
                <w:bottom w:val="none" w:sz="0" w:space="0" w:color="auto"/>
                <w:right w:val="none" w:sz="0" w:space="0" w:color="auto"/>
              </w:divBdr>
            </w:div>
          </w:divsChild>
        </w:div>
        <w:div w:id="2094011986">
          <w:marLeft w:val="0"/>
          <w:marRight w:val="0"/>
          <w:marTop w:val="0"/>
          <w:marBottom w:val="0"/>
          <w:divBdr>
            <w:top w:val="none" w:sz="0" w:space="0" w:color="auto"/>
            <w:left w:val="none" w:sz="0" w:space="0" w:color="auto"/>
            <w:bottom w:val="none" w:sz="0" w:space="0" w:color="auto"/>
            <w:right w:val="none" w:sz="0" w:space="0" w:color="auto"/>
          </w:divBdr>
          <w:divsChild>
            <w:div w:id="896478171">
              <w:marLeft w:val="0"/>
              <w:marRight w:val="0"/>
              <w:marTop w:val="0"/>
              <w:marBottom w:val="0"/>
              <w:divBdr>
                <w:top w:val="none" w:sz="0" w:space="0" w:color="auto"/>
                <w:left w:val="none" w:sz="0" w:space="0" w:color="auto"/>
                <w:bottom w:val="none" w:sz="0" w:space="0" w:color="auto"/>
                <w:right w:val="none" w:sz="0" w:space="0" w:color="auto"/>
              </w:divBdr>
            </w:div>
          </w:divsChild>
        </w:div>
        <w:div w:id="1238128536">
          <w:marLeft w:val="0"/>
          <w:marRight w:val="0"/>
          <w:marTop w:val="0"/>
          <w:marBottom w:val="0"/>
          <w:divBdr>
            <w:top w:val="none" w:sz="0" w:space="0" w:color="auto"/>
            <w:left w:val="none" w:sz="0" w:space="0" w:color="auto"/>
            <w:bottom w:val="none" w:sz="0" w:space="0" w:color="auto"/>
            <w:right w:val="none" w:sz="0" w:space="0" w:color="auto"/>
          </w:divBdr>
          <w:divsChild>
            <w:div w:id="1344161745">
              <w:marLeft w:val="0"/>
              <w:marRight w:val="0"/>
              <w:marTop w:val="0"/>
              <w:marBottom w:val="0"/>
              <w:divBdr>
                <w:top w:val="none" w:sz="0" w:space="0" w:color="auto"/>
                <w:left w:val="none" w:sz="0" w:space="0" w:color="auto"/>
                <w:bottom w:val="none" w:sz="0" w:space="0" w:color="auto"/>
                <w:right w:val="none" w:sz="0" w:space="0" w:color="auto"/>
              </w:divBdr>
            </w:div>
          </w:divsChild>
        </w:div>
        <w:div w:id="777722721">
          <w:marLeft w:val="0"/>
          <w:marRight w:val="0"/>
          <w:marTop w:val="0"/>
          <w:marBottom w:val="0"/>
          <w:divBdr>
            <w:top w:val="none" w:sz="0" w:space="0" w:color="auto"/>
            <w:left w:val="none" w:sz="0" w:space="0" w:color="auto"/>
            <w:bottom w:val="none" w:sz="0" w:space="0" w:color="auto"/>
            <w:right w:val="none" w:sz="0" w:space="0" w:color="auto"/>
          </w:divBdr>
          <w:divsChild>
            <w:div w:id="9403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8020">
      <w:bodyDiv w:val="1"/>
      <w:marLeft w:val="0"/>
      <w:marRight w:val="0"/>
      <w:marTop w:val="0"/>
      <w:marBottom w:val="0"/>
      <w:divBdr>
        <w:top w:val="none" w:sz="0" w:space="0" w:color="auto"/>
        <w:left w:val="none" w:sz="0" w:space="0" w:color="auto"/>
        <w:bottom w:val="none" w:sz="0" w:space="0" w:color="auto"/>
        <w:right w:val="none" w:sz="0" w:space="0" w:color="auto"/>
      </w:divBdr>
      <w:divsChild>
        <w:div w:id="1316691246">
          <w:marLeft w:val="0"/>
          <w:marRight w:val="0"/>
          <w:marTop w:val="0"/>
          <w:marBottom w:val="0"/>
          <w:divBdr>
            <w:top w:val="none" w:sz="0" w:space="0" w:color="auto"/>
            <w:left w:val="none" w:sz="0" w:space="0" w:color="auto"/>
            <w:bottom w:val="none" w:sz="0" w:space="0" w:color="auto"/>
            <w:right w:val="none" w:sz="0" w:space="0" w:color="auto"/>
          </w:divBdr>
          <w:divsChild>
            <w:div w:id="1348019041">
              <w:marLeft w:val="0"/>
              <w:marRight w:val="0"/>
              <w:marTop w:val="0"/>
              <w:marBottom w:val="0"/>
              <w:divBdr>
                <w:top w:val="none" w:sz="0" w:space="0" w:color="auto"/>
                <w:left w:val="none" w:sz="0" w:space="0" w:color="auto"/>
                <w:bottom w:val="none" w:sz="0" w:space="0" w:color="auto"/>
                <w:right w:val="none" w:sz="0" w:space="0" w:color="auto"/>
              </w:divBdr>
            </w:div>
          </w:divsChild>
        </w:div>
        <w:div w:id="20740005">
          <w:marLeft w:val="0"/>
          <w:marRight w:val="0"/>
          <w:marTop w:val="0"/>
          <w:marBottom w:val="0"/>
          <w:divBdr>
            <w:top w:val="none" w:sz="0" w:space="0" w:color="auto"/>
            <w:left w:val="none" w:sz="0" w:space="0" w:color="auto"/>
            <w:bottom w:val="none" w:sz="0" w:space="0" w:color="auto"/>
            <w:right w:val="none" w:sz="0" w:space="0" w:color="auto"/>
          </w:divBdr>
          <w:divsChild>
            <w:div w:id="2141265045">
              <w:marLeft w:val="0"/>
              <w:marRight w:val="0"/>
              <w:marTop w:val="0"/>
              <w:marBottom w:val="0"/>
              <w:divBdr>
                <w:top w:val="none" w:sz="0" w:space="0" w:color="auto"/>
                <w:left w:val="none" w:sz="0" w:space="0" w:color="auto"/>
                <w:bottom w:val="none" w:sz="0" w:space="0" w:color="auto"/>
                <w:right w:val="none" w:sz="0" w:space="0" w:color="auto"/>
              </w:divBdr>
            </w:div>
          </w:divsChild>
        </w:div>
        <w:div w:id="175314046">
          <w:marLeft w:val="0"/>
          <w:marRight w:val="0"/>
          <w:marTop w:val="0"/>
          <w:marBottom w:val="0"/>
          <w:divBdr>
            <w:top w:val="none" w:sz="0" w:space="0" w:color="auto"/>
            <w:left w:val="none" w:sz="0" w:space="0" w:color="auto"/>
            <w:bottom w:val="none" w:sz="0" w:space="0" w:color="auto"/>
            <w:right w:val="none" w:sz="0" w:space="0" w:color="auto"/>
          </w:divBdr>
          <w:divsChild>
            <w:div w:id="488980558">
              <w:marLeft w:val="0"/>
              <w:marRight w:val="0"/>
              <w:marTop w:val="0"/>
              <w:marBottom w:val="0"/>
              <w:divBdr>
                <w:top w:val="none" w:sz="0" w:space="0" w:color="auto"/>
                <w:left w:val="none" w:sz="0" w:space="0" w:color="auto"/>
                <w:bottom w:val="none" w:sz="0" w:space="0" w:color="auto"/>
                <w:right w:val="none" w:sz="0" w:space="0" w:color="auto"/>
              </w:divBdr>
            </w:div>
          </w:divsChild>
        </w:div>
        <w:div w:id="692221201">
          <w:marLeft w:val="0"/>
          <w:marRight w:val="0"/>
          <w:marTop w:val="0"/>
          <w:marBottom w:val="0"/>
          <w:divBdr>
            <w:top w:val="none" w:sz="0" w:space="0" w:color="auto"/>
            <w:left w:val="none" w:sz="0" w:space="0" w:color="auto"/>
            <w:bottom w:val="none" w:sz="0" w:space="0" w:color="auto"/>
            <w:right w:val="none" w:sz="0" w:space="0" w:color="auto"/>
          </w:divBdr>
          <w:divsChild>
            <w:div w:id="1076048514">
              <w:marLeft w:val="0"/>
              <w:marRight w:val="0"/>
              <w:marTop w:val="0"/>
              <w:marBottom w:val="0"/>
              <w:divBdr>
                <w:top w:val="none" w:sz="0" w:space="0" w:color="auto"/>
                <w:left w:val="none" w:sz="0" w:space="0" w:color="auto"/>
                <w:bottom w:val="none" w:sz="0" w:space="0" w:color="auto"/>
                <w:right w:val="none" w:sz="0" w:space="0" w:color="auto"/>
              </w:divBdr>
            </w:div>
          </w:divsChild>
        </w:div>
        <w:div w:id="1463419623">
          <w:marLeft w:val="0"/>
          <w:marRight w:val="0"/>
          <w:marTop w:val="0"/>
          <w:marBottom w:val="0"/>
          <w:divBdr>
            <w:top w:val="none" w:sz="0" w:space="0" w:color="auto"/>
            <w:left w:val="none" w:sz="0" w:space="0" w:color="auto"/>
            <w:bottom w:val="none" w:sz="0" w:space="0" w:color="auto"/>
            <w:right w:val="none" w:sz="0" w:space="0" w:color="auto"/>
          </w:divBdr>
          <w:divsChild>
            <w:div w:id="1169323565">
              <w:marLeft w:val="0"/>
              <w:marRight w:val="0"/>
              <w:marTop w:val="0"/>
              <w:marBottom w:val="0"/>
              <w:divBdr>
                <w:top w:val="none" w:sz="0" w:space="0" w:color="auto"/>
                <w:left w:val="none" w:sz="0" w:space="0" w:color="auto"/>
                <w:bottom w:val="none" w:sz="0" w:space="0" w:color="auto"/>
                <w:right w:val="none" w:sz="0" w:space="0" w:color="auto"/>
              </w:divBdr>
            </w:div>
          </w:divsChild>
        </w:div>
        <w:div w:id="830176280">
          <w:marLeft w:val="0"/>
          <w:marRight w:val="0"/>
          <w:marTop w:val="0"/>
          <w:marBottom w:val="0"/>
          <w:divBdr>
            <w:top w:val="none" w:sz="0" w:space="0" w:color="auto"/>
            <w:left w:val="none" w:sz="0" w:space="0" w:color="auto"/>
            <w:bottom w:val="none" w:sz="0" w:space="0" w:color="auto"/>
            <w:right w:val="none" w:sz="0" w:space="0" w:color="auto"/>
          </w:divBdr>
          <w:divsChild>
            <w:div w:id="1606956697">
              <w:marLeft w:val="0"/>
              <w:marRight w:val="0"/>
              <w:marTop w:val="0"/>
              <w:marBottom w:val="0"/>
              <w:divBdr>
                <w:top w:val="none" w:sz="0" w:space="0" w:color="auto"/>
                <w:left w:val="none" w:sz="0" w:space="0" w:color="auto"/>
                <w:bottom w:val="none" w:sz="0" w:space="0" w:color="auto"/>
                <w:right w:val="none" w:sz="0" w:space="0" w:color="auto"/>
              </w:divBdr>
            </w:div>
          </w:divsChild>
        </w:div>
        <w:div w:id="786895966">
          <w:marLeft w:val="0"/>
          <w:marRight w:val="0"/>
          <w:marTop w:val="0"/>
          <w:marBottom w:val="0"/>
          <w:divBdr>
            <w:top w:val="none" w:sz="0" w:space="0" w:color="auto"/>
            <w:left w:val="none" w:sz="0" w:space="0" w:color="auto"/>
            <w:bottom w:val="none" w:sz="0" w:space="0" w:color="auto"/>
            <w:right w:val="none" w:sz="0" w:space="0" w:color="auto"/>
          </w:divBdr>
          <w:divsChild>
            <w:div w:id="16123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36446">
      <w:bodyDiv w:val="1"/>
      <w:marLeft w:val="0"/>
      <w:marRight w:val="0"/>
      <w:marTop w:val="0"/>
      <w:marBottom w:val="0"/>
      <w:divBdr>
        <w:top w:val="none" w:sz="0" w:space="0" w:color="auto"/>
        <w:left w:val="none" w:sz="0" w:space="0" w:color="auto"/>
        <w:bottom w:val="none" w:sz="0" w:space="0" w:color="auto"/>
        <w:right w:val="none" w:sz="0" w:space="0" w:color="auto"/>
      </w:divBdr>
      <w:divsChild>
        <w:div w:id="50232669">
          <w:marLeft w:val="0"/>
          <w:marRight w:val="0"/>
          <w:marTop w:val="0"/>
          <w:marBottom w:val="0"/>
          <w:divBdr>
            <w:top w:val="none" w:sz="0" w:space="0" w:color="auto"/>
            <w:left w:val="none" w:sz="0" w:space="0" w:color="auto"/>
            <w:bottom w:val="none" w:sz="0" w:space="0" w:color="auto"/>
            <w:right w:val="none" w:sz="0" w:space="0" w:color="auto"/>
          </w:divBdr>
          <w:divsChild>
            <w:div w:id="658190433">
              <w:marLeft w:val="0"/>
              <w:marRight w:val="0"/>
              <w:marTop w:val="0"/>
              <w:marBottom w:val="0"/>
              <w:divBdr>
                <w:top w:val="none" w:sz="0" w:space="0" w:color="auto"/>
                <w:left w:val="none" w:sz="0" w:space="0" w:color="auto"/>
                <w:bottom w:val="none" w:sz="0" w:space="0" w:color="auto"/>
                <w:right w:val="none" w:sz="0" w:space="0" w:color="auto"/>
              </w:divBdr>
            </w:div>
          </w:divsChild>
        </w:div>
        <w:div w:id="425541649">
          <w:marLeft w:val="0"/>
          <w:marRight w:val="0"/>
          <w:marTop w:val="0"/>
          <w:marBottom w:val="0"/>
          <w:divBdr>
            <w:top w:val="none" w:sz="0" w:space="0" w:color="auto"/>
            <w:left w:val="none" w:sz="0" w:space="0" w:color="auto"/>
            <w:bottom w:val="none" w:sz="0" w:space="0" w:color="auto"/>
            <w:right w:val="none" w:sz="0" w:space="0" w:color="auto"/>
          </w:divBdr>
          <w:divsChild>
            <w:div w:id="2048944893">
              <w:marLeft w:val="0"/>
              <w:marRight w:val="0"/>
              <w:marTop w:val="0"/>
              <w:marBottom w:val="0"/>
              <w:divBdr>
                <w:top w:val="none" w:sz="0" w:space="0" w:color="auto"/>
                <w:left w:val="none" w:sz="0" w:space="0" w:color="auto"/>
                <w:bottom w:val="none" w:sz="0" w:space="0" w:color="auto"/>
                <w:right w:val="none" w:sz="0" w:space="0" w:color="auto"/>
              </w:divBdr>
            </w:div>
          </w:divsChild>
        </w:div>
        <w:div w:id="1308123973">
          <w:marLeft w:val="0"/>
          <w:marRight w:val="0"/>
          <w:marTop w:val="0"/>
          <w:marBottom w:val="0"/>
          <w:divBdr>
            <w:top w:val="none" w:sz="0" w:space="0" w:color="auto"/>
            <w:left w:val="none" w:sz="0" w:space="0" w:color="auto"/>
            <w:bottom w:val="none" w:sz="0" w:space="0" w:color="auto"/>
            <w:right w:val="none" w:sz="0" w:space="0" w:color="auto"/>
          </w:divBdr>
          <w:divsChild>
            <w:div w:id="17312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21132">
      <w:bodyDiv w:val="1"/>
      <w:marLeft w:val="0"/>
      <w:marRight w:val="0"/>
      <w:marTop w:val="0"/>
      <w:marBottom w:val="0"/>
      <w:divBdr>
        <w:top w:val="none" w:sz="0" w:space="0" w:color="auto"/>
        <w:left w:val="none" w:sz="0" w:space="0" w:color="auto"/>
        <w:bottom w:val="none" w:sz="0" w:space="0" w:color="auto"/>
        <w:right w:val="none" w:sz="0" w:space="0" w:color="auto"/>
      </w:divBdr>
      <w:divsChild>
        <w:div w:id="498926496">
          <w:marLeft w:val="0"/>
          <w:marRight w:val="0"/>
          <w:marTop w:val="0"/>
          <w:marBottom w:val="0"/>
          <w:divBdr>
            <w:top w:val="none" w:sz="0" w:space="0" w:color="auto"/>
            <w:left w:val="none" w:sz="0" w:space="0" w:color="auto"/>
            <w:bottom w:val="none" w:sz="0" w:space="0" w:color="auto"/>
            <w:right w:val="none" w:sz="0" w:space="0" w:color="auto"/>
          </w:divBdr>
          <w:divsChild>
            <w:div w:id="151800091">
              <w:marLeft w:val="0"/>
              <w:marRight w:val="0"/>
              <w:marTop w:val="0"/>
              <w:marBottom w:val="0"/>
              <w:divBdr>
                <w:top w:val="none" w:sz="0" w:space="0" w:color="auto"/>
                <w:left w:val="none" w:sz="0" w:space="0" w:color="auto"/>
                <w:bottom w:val="none" w:sz="0" w:space="0" w:color="auto"/>
                <w:right w:val="none" w:sz="0" w:space="0" w:color="auto"/>
              </w:divBdr>
            </w:div>
          </w:divsChild>
        </w:div>
        <w:div w:id="1206216237">
          <w:marLeft w:val="0"/>
          <w:marRight w:val="0"/>
          <w:marTop w:val="0"/>
          <w:marBottom w:val="0"/>
          <w:divBdr>
            <w:top w:val="none" w:sz="0" w:space="0" w:color="auto"/>
            <w:left w:val="none" w:sz="0" w:space="0" w:color="auto"/>
            <w:bottom w:val="none" w:sz="0" w:space="0" w:color="auto"/>
            <w:right w:val="none" w:sz="0" w:space="0" w:color="auto"/>
          </w:divBdr>
          <w:divsChild>
            <w:div w:id="790127862">
              <w:marLeft w:val="0"/>
              <w:marRight w:val="0"/>
              <w:marTop w:val="0"/>
              <w:marBottom w:val="0"/>
              <w:divBdr>
                <w:top w:val="none" w:sz="0" w:space="0" w:color="auto"/>
                <w:left w:val="none" w:sz="0" w:space="0" w:color="auto"/>
                <w:bottom w:val="none" w:sz="0" w:space="0" w:color="auto"/>
                <w:right w:val="none" w:sz="0" w:space="0" w:color="auto"/>
              </w:divBdr>
            </w:div>
          </w:divsChild>
        </w:div>
        <w:div w:id="1110203957">
          <w:marLeft w:val="0"/>
          <w:marRight w:val="0"/>
          <w:marTop w:val="0"/>
          <w:marBottom w:val="0"/>
          <w:divBdr>
            <w:top w:val="none" w:sz="0" w:space="0" w:color="auto"/>
            <w:left w:val="none" w:sz="0" w:space="0" w:color="auto"/>
            <w:bottom w:val="none" w:sz="0" w:space="0" w:color="auto"/>
            <w:right w:val="none" w:sz="0" w:space="0" w:color="auto"/>
          </w:divBdr>
          <w:divsChild>
            <w:div w:id="102111425">
              <w:marLeft w:val="0"/>
              <w:marRight w:val="0"/>
              <w:marTop w:val="0"/>
              <w:marBottom w:val="0"/>
              <w:divBdr>
                <w:top w:val="none" w:sz="0" w:space="0" w:color="auto"/>
                <w:left w:val="none" w:sz="0" w:space="0" w:color="auto"/>
                <w:bottom w:val="none" w:sz="0" w:space="0" w:color="auto"/>
                <w:right w:val="none" w:sz="0" w:space="0" w:color="auto"/>
              </w:divBdr>
            </w:div>
          </w:divsChild>
        </w:div>
        <w:div w:id="1715622214">
          <w:marLeft w:val="0"/>
          <w:marRight w:val="0"/>
          <w:marTop w:val="0"/>
          <w:marBottom w:val="0"/>
          <w:divBdr>
            <w:top w:val="none" w:sz="0" w:space="0" w:color="auto"/>
            <w:left w:val="none" w:sz="0" w:space="0" w:color="auto"/>
            <w:bottom w:val="none" w:sz="0" w:space="0" w:color="auto"/>
            <w:right w:val="none" w:sz="0" w:space="0" w:color="auto"/>
          </w:divBdr>
          <w:divsChild>
            <w:div w:id="1833793133">
              <w:marLeft w:val="0"/>
              <w:marRight w:val="0"/>
              <w:marTop w:val="0"/>
              <w:marBottom w:val="0"/>
              <w:divBdr>
                <w:top w:val="none" w:sz="0" w:space="0" w:color="auto"/>
                <w:left w:val="none" w:sz="0" w:space="0" w:color="auto"/>
                <w:bottom w:val="none" w:sz="0" w:space="0" w:color="auto"/>
                <w:right w:val="none" w:sz="0" w:space="0" w:color="auto"/>
              </w:divBdr>
            </w:div>
          </w:divsChild>
        </w:div>
        <w:div w:id="1604026214">
          <w:marLeft w:val="0"/>
          <w:marRight w:val="0"/>
          <w:marTop w:val="0"/>
          <w:marBottom w:val="0"/>
          <w:divBdr>
            <w:top w:val="none" w:sz="0" w:space="0" w:color="auto"/>
            <w:left w:val="none" w:sz="0" w:space="0" w:color="auto"/>
            <w:bottom w:val="none" w:sz="0" w:space="0" w:color="auto"/>
            <w:right w:val="none" w:sz="0" w:space="0" w:color="auto"/>
          </w:divBdr>
          <w:divsChild>
            <w:div w:id="814839949">
              <w:marLeft w:val="0"/>
              <w:marRight w:val="0"/>
              <w:marTop w:val="0"/>
              <w:marBottom w:val="0"/>
              <w:divBdr>
                <w:top w:val="none" w:sz="0" w:space="0" w:color="auto"/>
                <w:left w:val="none" w:sz="0" w:space="0" w:color="auto"/>
                <w:bottom w:val="none" w:sz="0" w:space="0" w:color="auto"/>
                <w:right w:val="none" w:sz="0" w:space="0" w:color="auto"/>
              </w:divBdr>
            </w:div>
          </w:divsChild>
        </w:div>
        <w:div w:id="356196244">
          <w:marLeft w:val="0"/>
          <w:marRight w:val="0"/>
          <w:marTop w:val="0"/>
          <w:marBottom w:val="0"/>
          <w:divBdr>
            <w:top w:val="none" w:sz="0" w:space="0" w:color="auto"/>
            <w:left w:val="none" w:sz="0" w:space="0" w:color="auto"/>
            <w:bottom w:val="none" w:sz="0" w:space="0" w:color="auto"/>
            <w:right w:val="none" w:sz="0" w:space="0" w:color="auto"/>
          </w:divBdr>
          <w:divsChild>
            <w:div w:id="201747651">
              <w:marLeft w:val="0"/>
              <w:marRight w:val="0"/>
              <w:marTop w:val="0"/>
              <w:marBottom w:val="0"/>
              <w:divBdr>
                <w:top w:val="none" w:sz="0" w:space="0" w:color="auto"/>
                <w:left w:val="none" w:sz="0" w:space="0" w:color="auto"/>
                <w:bottom w:val="none" w:sz="0" w:space="0" w:color="auto"/>
                <w:right w:val="none" w:sz="0" w:space="0" w:color="auto"/>
              </w:divBdr>
            </w:div>
          </w:divsChild>
        </w:div>
        <w:div w:id="428888097">
          <w:marLeft w:val="0"/>
          <w:marRight w:val="0"/>
          <w:marTop w:val="0"/>
          <w:marBottom w:val="0"/>
          <w:divBdr>
            <w:top w:val="none" w:sz="0" w:space="0" w:color="auto"/>
            <w:left w:val="none" w:sz="0" w:space="0" w:color="auto"/>
            <w:bottom w:val="none" w:sz="0" w:space="0" w:color="auto"/>
            <w:right w:val="none" w:sz="0" w:space="0" w:color="auto"/>
          </w:divBdr>
          <w:divsChild>
            <w:div w:id="888151193">
              <w:marLeft w:val="0"/>
              <w:marRight w:val="0"/>
              <w:marTop w:val="0"/>
              <w:marBottom w:val="0"/>
              <w:divBdr>
                <w:top w:val="none" w:sz="0" w:space="0" w:color="auto"/>
                <w:left w:val="none" w:sz="0" w:space="0" w:color="auto"/>
                <w:bottom w:val="none" w:sz="0" w:space="0" w:color="auto"/>
                <w:right w:val="none" w:sz="0" w:space="0" w:color="auto"/>
              </w:divBdr>
            </w:div>
          </w:divsChild>
        </w:div>
        <w:div w:id="559831246">
          <w:marLeft w:val="0"/>
          <w:marRight w:val="0"/>
          <w:marTop w:val="0"/>
          <w:marBottom w:val="0"/>
          <w:divBdr>
            <w:top w:val="none" w:sz="0" w:space="0" w:color="auto"/>
            <w:left w:val="none" w:sz="0" w:space="0" w:color="auto"/>
            <w:bottom w:val="none" w:sz="0" w:space="0" w:color="auto"/>
            <w:right w:val="none" w:sz="0" w:space="0" w:color="auto"/>
          </w:divBdr>
          <w:divsChild>
            <w:div w:id="1067804046">
              <w:marLeft w:val="0"/>
              <w:marRight w:val="0"/>
              <w:marTop w:val="0"/>
              <w:marBottom w:val="0"/>
              <w:divBdr>
                <w:top w:val="none" w:sz="0" w:space="0" w:color="auto"/>
                <w:left w:val="none" w:sz="0" w:space="0" w:color="auto"/>
                <w:bottom w:val="none" w:sz="0" w:space="0" w:color="auto"/>
                <w:right w:val="none" w:sz="0" w:space="0" w:color="auto"/>
              </w:divBdr>
            </w:div>
          </w:divsChild>
        </w:div>
        <w:div w:id="1507135647">
          <w:marLeft w:val="0"/>
          <w:marRight w:val="0"/>
          <w:marTop w:val="0"/>
          <w:marBottom w:val="0"/>
          <w:divBdr>
            <w:top w:val="none" w:sz="0" w:space="0" w:color="auto"/>
            <w:left w:val="none" w:sz="0" w:space="0" w:color="auto"/>
            <w:bottom w:val="none" w:sz="0" w:space="0" w:color="auto"/>
            <w:right w:val="none" w:sz="0" w:space="0" w:color="auto"/>
          </w:divBdr>
          <w:divsChild>
            <w:div w:id="1983927007">
              <w:marLeft w:val="0"/>
              <w:marRight w:val="0"/>
              <w:marTop w:val="0"/>
              <w:marBottom w:val="0"/>
              <w:divBdr>
                <w:top w:val="none" w:sz="0" w:space="0" w:color="auto"/>
                <w:left w:val="none" w:sz="0" w:space="0" w:color="auto"/>
                <w:bottom w:val="none" w:sz="0" w:space="0" w:color="auto"/>
                <w:right w:val="none" w:sz="0" w:space="0" w:color="auto"/>
              </w:divBdr>
            </w:div>
          </w:divsChild>
        </w:div>
        <w:div w:id="878512381">
          <w:marLeft w:val="0"/>
          <w:marRight w:val="0"/>
          <w:marTop w:val="0"/>
          <w:marBottom w:val="0"/>
          <w:divBdr>
            <w:top w:val="none" w:sz="0" w:space="0" w:color="auto"/>
            <w:left w:val="none" w:sz="0" w:space="0" w:color="auto"/>
            <w:bottom w:val="none" w:sz="0" w:space="0" w:color="auto"/>
            <w:right w:val="none" w:sz="0" w:space="0" w:color="auto"/>
          </w:divBdr>
          <w:divsChild>
            <w:div w:id="9074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0707">
      <w:bodyDiv w:val="1"/>
      <w:marLeft w:val="0"/>
      <w:marRight w:val="0"/>
      <w:marTop w:val="0"/>
      <w:marBottom w:val="0"/>
      <w:divBdr>
        <w:top w:val="none" w:sz="0" w:space="0" w:color="auto"/>
        <w:left w:val="none" w:sz="0" w:space="0" w:color="auto"/>
        <w:bottom w:val="none" w:sz="0" w:space="0" w:color="auto"/>
        <w:right w:val="none" w:sz="0" w:space="0" w:color="auto"/>
      </w:divBdr>
      <w:divsChild>
        <w:div w:id="598608067">
          <w:marLeft w:val="0"/>
          <w:marRight w:val="0"/>
          <w:marTop w:val="0"/>
          <w:marBottom w:val="0"/>
          <w:divBdr>
            <w:top w:val="none" w:sz="0" w:space="0" w:color="auto"/>
            <w:left w:val="none" w:sz="0" w:space="0" w:color="auto"/>
            <w:bottom w:val="none" w:sz="0" w:space="0" w:color="auto"/>
            <w:right w:val="none" w:sz="0" w:space="0" w:color="auto"/>
          </w:divBdr>
          <w:divsChild>
            <w:div w:id="848369326">
              <w:marLeft w:val="0"/>
              <w:marRight w:val="0"/>
              <w:marTop w:val="0"/>
              <w:marBottom w:val="0"/>
              <w:divBdr>
                <w:top w:val="none" w:sz="0" w:space="0" w:color="auto"/>
                <w:left w:val="none" w:sz="0" w:space="0" w:color="auto"/>
                <w:bottom w:val="none" w:sz="0" w:space="0" w:color="auto"/>
                <w:right w:val="none" w:sz="0" w:space="0" w:color="auto"/>
              </w:divBdr>
              <w:divsChild>
                <w:div w:id="1076976564">
                  <w:marLeft w:val="0"/>
                  <w:marRight w:val="0"/>
                  <w:marTop w:val="0"/>
                  <w:marBottom w:val="0"/>
                  <w:divBdr>
                    <w:top w:val="none" w:sz="0" w:space="0" w:color="auto"/>
                    <w:left w:val="none" w:sz="0" w:space="0" w:color="auto"/>
                    <w:bottom w:val="none" w:sz="0" w:space="0" w:color="auto"/>
                    <w:right w:val="none" w:sz="0" w:space="0" w:color="auto"/>
                  </w:divBdr>
                  <w:divsChild>
                    <w:div w:id="50349913">
                      <w:marLeft w:val="0"/>
                      <w:marRight w:val="0"/>
                      <w:marTop w:val="0"/>
                      <w:marBottom w:val="0"/>
                      <w:divBdr>
                        <w:top w:val="none" w:sz="0" w:space="0" w:color="auto"/>
                        <w:left w:val="none" w:sz="0" w:space="0" w:color="auto"/>
                        <w:bottom w:val="none" w:sz="0" w:space="0" w:color="auto"/>
                        <w:right w:val="none" w:sz="0" w:space="0" w:color="auto"/>
                      </w:divBdr>
                      <w:divsChild>
                        <w:div w:id="1328290434">
                          <w:marLeft w:val="0"/>
                          <w:marRight w:val="0"/>
                          <w:marTop w:val="0"/>
                          <w:marBottom w:val="0"/>
                          <w:divBdr>
                            <w:top w:val="none" w:sz="0" w:space="0" w:color="auto"/>
                            <w:left w:val="none" w:sz="0" w:space="0" w:color="auto"/>
                            <w:bottom w:val="none" w:sz="0" w:space="0" w:color="auto"/>
                            <w:right w:val="none" w:sz="0" w:space="0" w:color="auto"/>
                          </w:divBdr>
                          <w:divsChild>
                            <w:div w:id="189297407">
                              <w:marLeft w:val="0"/>
                              <w:marRight w:val="0"/>
                              <w:marTop w:val="0"/>
                              <w:marBottom w:val="0"/>
                              <w:divBdr>
                                <w:top w:val="none" w:sz="0" w:space="0" w:color="auto"/>
                                <w:left w:val="none" w:sz="0" w:space="0" w:color="auto"/>
                                <w:bottom w:val="none" w:sz="0" w:space="0" w:color="auto"/>
                                <w:right w:val="none" w:sz="0" w:space="0" w:color="auto"/>
                              </w:divBdr>
                              <w:divsChild>
                                <w:div w:id="13553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094939">
          <w:marLeft w:val="0"/>
          <w:marRight w:val="0"/>
          <w:marTop w:val="0"/>
          <w:marBottom w:val="0"/>
          <w:divBdr>
            <w:top w:val="none" w:sz="0" w:space="0" w:color="auto"/>
            <w:left w:val="none" w:sz="0" w:space="0" w:color="auto"/>
            <w:bottom w:val="none" w:sz="0" w:space="0" w:color="auto"/>
            <w:right w:val="none" w:sz="0" w:space="0" w:color="auto"/>
          </w:divBdr>
          <w:divsChild>
            <w:div w:id="488063003">
              <w:marLeft w:val="0"/>
              <w:marRight w:val="0"/>
              <w:marTop w:val="0"/>
              <w:marBottom w:val="0"/>
              <w:divBdr>
                <w:top w:val="none" w:sz="0" w:space="0" w:color="auto"/>
                <w:left w:val="none" w:sz="0" w:space="0" w:color="auto"/>
                <w:bottom w:val="none" w:sz="0" w:space="0" w:color="auto"/>
                <w:right w:val="none" w:sz="0" w:space="0" w:color="auto"/>
              </w:divBdr>
              <w:divsChild>
                <w:div w:id="1983383713">
                  <w:marLeft w:val="0"/>
                  <w:marRight w:val="0"/>
                  <w:marTop w:val="0"/>
                  <w:marBottom w:val="0"/>
                  <w:divBdr>
                    <w:top w:val="none" w:sz="0" w:space="0" w:color="auto"/>
                    <w:left w:val="none" w:sz="0" w:space="0" w:color="auto"/>
                    <w:bottom w:val="none" w:sz="0" w:space="0" w:color="auto"/>
                    <w:right w:val="none" w:sz="0" w:space="0" w:color="auto"/>
                  </w:divBdr>
                  <w:divsChild>
                    <w:div w:id="1092972565">
                      <w:marLeft w:val="0"/>
                      <w:marRight w:val="0"/>
                      <w:marTop w:val="0"/>
                      <w:marBottom w:val="0"/>
                      <w:divBdr>
                        <w:top w:val="none" w:sz="0" w:space="0" w:color="auto"/>
                        <w:left w:val="none" w:sz="0" w:space="0" w:color="auto"/>
                        <w:bottom w:val="none" w:sz="0" w:space="0" w:color="auto"/>
                        <w:right w:val="none" w:sz="0" w:space="0" w:color="auto"/>
                      </w:divBdr>
                      <w:divsChild>
                        <w:div w:id="332952129">
                          <w:marLeft w:val="0"/>
                          <w:marRight w:val="0"/>
                          <w:marTop w:val="0"/>
                          <w:marBottom w:val="0"/>
                          <w:divBdr>
                            <w:top w:val="none" w:sz="0" w:space="0" w:color="auto"/>
                            <w:left w:val="none" w:sz="0" w:space="0" w:color="auto"/>
                            <w:bottom w:val="none" w:sz="0" w:space="0" w:color="auto"/>
                            <w:right w:val="none" w:sz="0" w:space="0" w:color="auto"/>
                          </w:divBdr>
                          <w:divsChild>
                            <w:div w:id="3799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160970">
      <w:bodyDiv w:val="1"/>
      <w:marLeft w:val="0"/>
      <w:marRight w:val="0"/>
      <w:marTop w:val="0"/>
      <w:marBottom w:val="0"/>
      <w:divBdr>
        <w:top w:val="none" w:sz="0" w:space="0" w:color="auto"/>
        <w:left w:val="none" w:sz="0" w:space="0" w:color="auto"/>
        <w:bottom w:val="none" w:sz="0" w:space="0" w:color="auto"/>
        <w:right w:val="none" w:sz="0" w:space="0" w:color="auto"/>
      </w:divBdr>
    </w:div>
    <w:div w:id="1826699042">
      <w:bodyDiv w:val="1"/>
      <w:marLeft w:val="0"/>
      <w:marRight w:val="0"/>
      <w:marTop w:val="0"/>
      <w:marBottom w:val="0"/>
      <w:divBdr>
        <w:top w:val="none" w:sz="0" w:space="0" w:color="auto"/>
        <w:left w:val="none" w:sz="0" w:space="0" w:color="auto"/>
        <w:bottom w:val="none" w:sz="0" w:space="0" w:color="auto"/>
        <w:right w:val="none" w:sz="0" w:space="0" w:color="auto"/>
      </w:divBdr>
    </w:div>
    <w:div w:id="1834099387">
      <w:bodyDiv w:val="1"/>
      <w:marLeft w:val="0"/>
      <w:marRight w:val="0"/>
      <w:marTop w:val="0"/>
      <w:marBottom w:val="0"/>
      <w:divBdr>
        <w:top w:val="none" w:sz="0" w:space="0" w:color="auto"/>
        <w:left w:val="none" w:sz="0" w:space="0" w:color="auto"/>
        <w:bottom w:val="none" w:sz="0" w:space="0" w:color="auto"/>
        <w:right w:val="none" w:sz="0" w:space="0" w:color="auto"/>
      </w:divBdr>
    </w:div>
    <w:div w:id="1838694006">
      <w:bodyDiv w:val="1"/>
      <w:marLeft w:val="0"/>
      <w:marRight w:val="0"/>
      <w:marTop w:val="0"/>
      <w:marBottom w:val="0"/>
      <w:divBdr>
        <w:top w:val="none" w:sz="0" w:space="0" w:color="auto"/>
        <w:left w:val="none" w:sz="0" w:space="0" w:color="auto"/>
        <w:bottom w:val="none" w:sz="0" w:space="0" w:color="auto"/>
        <w:right w:val="none" w:sz="0" w:space="0" w:color="auto"/>
      </w:divBdr>
    </w:div>
    <w:div w:id="1845970011">
      <w:bodyDiv w:val="1"/>
      <w:marLeft w:val="0"/>
      <w:marRight w:val="0"/>
      <w:marTop w:val="0"/>
      <w:marBottom w:val="0"/>
      <w:divBdr>
        <w:top w:val="none" w:sz="0" w:space="0" w:color="auto"/>
        <w:left w:val="none" w:sz="0" w:space="0" w:color="auto"/>
        <w:bottom w:val="none" w:sz="0" w:space="0" w:color="auto"/>
        <w:right w:val="none" w:sz="0" w:space="0" w:color="auto"/>
      </w:divBdr>
    </w:div>
    <w:div w:id="1847359375">
      <w:bodyDiv w:val="1"/>
      <w:marLeft w:val="0"/>
      <w:marRight w:val="0"/>
      <w:marTop w:val="0"/>
      <w:marBottom w:val="0"/>
      <w:divBdr>
        <w:top w:val="none" w:sz="0" w:space="0" w:color="auto"/>
        <w:left w:val="none" w:sz="0" w:space="0" w:color="auto"/>
        <w:bottom w:val="none" w:sz="0" w:space="0" w:color="auto"/>
        <w:right w:val="none" w:sz="0" w:space="0" w:color="auto"/>
      </w:divBdr>
    </w:div>
    <w:div w:id="1855723715">
      <w:bodyDiv w:val="1"/>
      <w:marLeft w:val="0"/>
      <w:marRight w:val="0"/>
      <w:marTop w:val="0"/>
      <w:marBottom w:val="0"/>
      <w:divBdr>
        <w:top w:val="none" w:sz="0" w:space="0" w:color="auto"/>
        <w:left w:val="none" w:sz="0" w:space="0" w:color="auto"/>
        <w:bottom w:val="none" w:sz="0" w:space="0" w:color="auto"/>
        <w:right w:val="none" w:sz="0" w:space="0" w:color="auto"/>
      </w:divBdr>
    </w:div>
    <w:div w:id="1855878082">
      <w:bodyDiv w:val="1"/>
      <w:marLeft w:val="0"/>
      <w:marRight w:val="0"/>
      <w:marTop w:val="0"/>
      <w:marBottom w:val="0"/>
      <w:divBdr>
        <w:top w:val="none" w:sz="0" w:space="0" w:color="auto"/>
        <w:left w:val="none" w:sz="0" w:space="0" w:color="auto"/>
        <w:bottom w:val="none" w:sz="0" w:space="0" w:color="auto"/>
        <w:right w:val="none" w:sz="0" w:space="0" w:color="auto"/>
      </w:divBdr>
    </w:div>
    <w:div w:id="1857453093">
      <w:bodyDiv w:val="1"/>
      <w:marLeft w:val="0"/>
      <w:marRight w:val="0"/>
      <w:marTop w:val="0"/>
      <w:marBottom w:val="0"/>
      <w:divBdr>
        <w:top w:val="none" w:sz="0" w:space="0" w:color="auto"/>
        <w:left w:val="none" w:sz="0" w:space="0" w:color="auto"/>
        <w:bottom w:val="none" w:sz="0" w:space="0" w:color="auto"/>
        <w:right w:val="none" w:sz="0" w:space="0" w:color="auto"/>
      </w:divBdr>
    </w:div>
    <w:div w:id="1862083019">
      <w:bodyDiv w:val="1"/>
      <w:marLeft w:val="0"/>
      <w:marRight w:val="0"/>
      <w:marTop w:val="0"/>
      <w:marBottom w:val="0"/>
      <w:divBdr>
        <w:top w:val="none" w:sz="0" w:space="0" w:color="auto"/>
        <w:left w:val="none" w:sz="0" w:space="0" w:color="auto"/>
        <w:bottom w:val="none" w:sz="0" w:space="0" w:color="auto"/>
        <w:right w:val="none" w:sz="0" w:space="0" w:color="auto"/>
      </w:divBdr>
    </w:div>
    <w:div w:id="1863085236">
      <w:bodyDiv w:val="1"/>
      <w:marLeft w:val="0"/>
      <w:marRight w:val="0"/>
      <w:marTop w:val="0"/>
      <w:marBottom w:val="0"/>
      <w:divBdr>
        <w:top w:val="none" w:sz="0" w:space="0" w:color="auto"/>
        <w:left w:val="none" w:sz="0" w:space="0" w:color="auto"/>
        <w:bottom w:val="none" w:sz="0" w:space="0" w:color="auto"/>
        <w:right w:val="none" w:sz="0" w:space="0" w:color="auto"/>
      </w:divBdr>
    </w:div>
    <w:div w:id="1870874530">
      <w:bodyDiv w:val="1"/>
      <w:marLeft w:val="0"/>
      <w:marRight w:val="0"/>
      <w:marTop w:val="0"/>
      <w:marBottom w:val="0"/>
      <w:divBdr>
        <w:top w:val="none" w:sz="0" w:space="0" w:color="auto"/>
        <w:left w:val="none" w:sz="0" w:space="0" w:color="auto"/>
        <w:bottom w:val="none" w:sz="0" w:space="0" w:color="auto"/>
        <w:right w:val="none" w:sz="0" w:space="0" w:color="auto"/>
      </w:divBdr>
    </w:div>
    <w:div w:id="1871069497">
      <w:bodyDiv w:val="1"/>
      <w:marLeft w:val="0"/>
      <w:marRight w:val="0"/>
      <w:marTop w:val="0"/>
      <w:marBottom w:val="0"/>
      <w:divBdr>
        <w:top w:val="none" w:sz="0" w:space="0" w:color="auto"/>
        <w:left w:val="none" w:sz="0" w:space="0" w:color="auto"/>
        <w:bottom w:val="none" w:sz="0" w:space="0" w:color="auto"/>
        <w:right w:val="none" w:sz="0" w:space="0" w:color="auto"/>
      </w:divBdr>
      <w:divsChild>
        <w:div w:id="633602976">
          <w:marLeft w:val="0"/>
          <w:marRight w:val="0"/>
          <w:marTop w:val="0"/>
          <w:marBottom w:val="0"/>
          <w:divBdr>
            <w:top w:val="none" w:sz="0" w:space="0" w:color="auto"/>
            <w:left w:val="none" w:sz="0" w:space="0" w:color="auto"/>
            <w:bottom w:val="none" w:sz="0" w:space="0" w:color="auto"/>
            <w:right w:val="none" w:sz="0" w:space="0" w:color="auto"/>
          </w:divBdr>
          <w:divsChild>
            <w:div w:id="1694651859">
              <w:marLeft w:val="0"/>
              <w:marRight w:val="0"/>
              <w:marTop w:val="0"/>
              <w:marBottom w:val="0"/>
              <w:divBdr>
                <w:top w:val="none" w:sz="0" w:space="0" w:color="auto"/>
                <w:left w:val="none" w:sz="0" w:space="0" w:color="auto"/>
                <w:bottom w:val="none" w:sz="0" w:space="0" w:color="auto"/>
                <w:right w:val="none" w:sz="0" w:space="0" w:color="auto"/>
              </w:divBdr>
            </w:div>
          </w:divsChild>
        </w:div>
        <w:div w:id="840125747">
          <w:marLeft w:val="0"/>
          <w:marRight w:val="0"/>
          <w:marTop w:val="0"/>
          <w:marBottom w:val="0"/>
          <w:divBdr>
            <w:top w:val="none" w:sz="0" w:space="0" w:color="auto"/>
            <w:left w:val="none" w:sz="0" w:space="0" w:color="auto"/>
            <w:bottom w:val="none" w:sz="0" w:space="0" w:color="auto"/>
            <w:right w:val="none" w:sz="0" w:space="0" w:color="auto"/>
          </w:divBdr>
          <w:divsChild>
            <w:div w:id="1527448697">
              <w:marLeft w:val="0"/>
              <w:marRight w:val="0"/>
              <w:marTop w:val="0"/>
              <w:marBottom w:val="0"/>
              <w:divBdr>
                <w:top w:val="none" w:sz="0" w:space="0" w:color="auto"/>
                <w:left w:val="none" w:sz="0" w:space="0" w:color="auto"/>
                <w:bottom w:val="none" w:sz="0" w:space="0" w:color="auto"/>
                <w:right w:val="none" w:sz="0" w:space="0" w:color="auto"/>
              </w:divBdr>
            </w:div>
          </w:divsChild>
        </w:div>
        <w:div w:id="1613827858">
          <w:marLeft w:val="0"/>
          <w:marRight w:val="0"/>
          <w:marTop w:val="0"/>
          <w:marBottom w:val="0"/>
          <w:divBdr>
            <w:top w:val="none" w:sz="0" w:space="0" w:color="auto"/>
            <w:left w:val="none" w:sz="0" w:space="0" w:color="auto"/>
            <w:bottom w:val="none" w:sz="0" w:space="0" w:color="auto"/>
            <w:right w:val="none" w:sz="0" w:space="0" w:color="auto"/>
          </w:divBdr>
          <w:divsChild>
            <w:div w:id="1055667463">
              <w:marLeft w:val="0"/>
              <w:marRight w:val="0"/>
              <w:marTop w:val="0"/>
              <w:marBottom w:val="0"/>
              <w:divBdr>
                <w:top w:val="none" w:sz="0" w:space="0" w:color="auto"/>
                <w:left w:val="none" w:sz="0" w:space="0" w:color="auto"/>
                <w:bottom w:val="none" w:sz="0" w:space="0" w:color="auto"/>
                <w:right w:val="none" w:sz="0" w:space="0" w:color="auto"/>
              </w:divBdr>
            </w:div>
          </w:divsChild>
        </w:div>
        <w:div w:id="1133985808">
          <w:marLeft w:val="0"/>
          <w:marRight w:val="0"/>
          <w:marTop w:val="0"/>
          <w:marBottom w:val="0"/>
          <w:divBdr>
            <w:top w:val="none" w:sz="0" w:space="0" w:color="auto"/>
            <w:left w:val="none" w:sz="0" w:space="0" w:color="auto"/>
            <w:bottom w:val="none" w:sz="0" w:space="0" w:color="auto"/>
            <w:right w:val="none" w:sz="0" w:space="0" w:color="auto"/>
          </w:divBdr>
          <w:divsChild>
            <w:div w:id="1015695620">
              <w:marLeft w:val="0"/>
              <w:marRight w:val="0"/>
              <w:marTop w:val="0"/>
              <w:marBottom w:val="0"/>
              <w:divBdr>
                <w:top w:val="none" w:sz="0" w:space="0" w:color="auto"/>
                <w:left w:val="none" w:sz="0" w:space="0" w:color="auto"/>
                <w:bottom w:val="none" w:sz="0" w:space="0" w:color="auto"/>
                <w:right w:val="none" w:sz="0" w:space="0" w:color="auto"/>
              </w:divBdr>
            </w:div>
          </w:divsChild>
        </w:div>
        <w:div w:id="2065834233">
          <w:marLeft w:val="0"/>
          <w:marRight w:val="0"/>
          <w:marTop w:val="0"/>
          <w:marBottom w:val="0"/>
          <w:divBdr>
            <w:top w:val="none" w:sz="0" w:space="0" w:color="auto"/>
            <w:left w:val="none" w:sz="0" w:space="0" w:color="auto"/>
            <w:bottom w:val="none" w:sz="0" w:space="0" w:color="auto"/>
            <w:right w:val="none" w:sz="0" w:space="0" w:color="auto"/>
          </w:divBdr>
          <w:divsChild>
            <w:div w:id="15135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0088">
      <w:bodyDiv w:val="1"/>
      <w:marLeft w:val="0"/>
      <w:marRight w:val="0"/>
      <w:marTop w:val="0"/>
      <w:marBottom w:val="0"/>
      <w:divBdr>
        <w:top w:val="none" w:sz="0" w:space="0" w:color="auto"/>
        <w:left w:val="none" w:sz="0" w:space="0" w:color="auto"/>
        <w:bottom w:val="none" w:sz="0" w:space="0" w:color="auto"/>
        <w:right w:val="none" w:sz="0" w:space="0" w:color="auto"/>
      </w:divBdr>
    </w:div>
    <w:div w:id="1882595893">
      <w:bodyDiv w:val="1"/>
      <w:marLeft w:val="0"/>
      <w:marRight w:val="0"/>
      <w:marTop w:val="0"/>
      <w:marBottom w:val="0"/>
      <w:divBdr>
        <w:top w:val="none" w:sz="0" w:space="0" w:color="auto"/>
        <w:left w:val="none" w:sz="0" w:space="0" w:color="auto"/>
        <w:bottom w:val="none" w:sz="0" w:space="0" w:color="auto"/>
        <w:right w:val="none" w:sz="0" w:space="0" w:color="auto"/>
      </w:divBdr>
    </w:div>
    <w:div w:id="1883127759">
      <w:bodyDiv w:val="1"/>
      <w:marLeft w:val="0"/>
      <w:marRight w:val="0"/>
      <w:marTop w:val="0"/>
      <w:marBottom w:val="0"/>
      <w:divBdr>
        <w:top w:val="none" w:sz="0" w:space="0" w:color="auto"/>
        <w:left w:val="none" w:sz="0" w:space="0" w:color="auto"/>
        <w:bottom w:val="none" w:sz="0" w:space="0" w:color="auto"/>
        <w:right w:val="none" w:sz="0" w:space="0" w:color="auto"/>
      </w:divBdr>
    </w:div>
    <w:div w:id="1883250368">
      <w:bodyDiv w:val="1"/>
      <w:marLeft w:val="0"/>
      <w:marRight w:val="0"/>
      <w:marTop w:val="0"/>
      <w:marBottom w:val="0"/>
      <w:divBdr>
        <w:top w:val="none" w:sz="0" w:space="0" w:color="auto"/>
        <w:left w:val="none" w:sz="0" w:space="0" w:color="auto"/>
        <w:bottom w:val="none" w:sz="0" w:space="0" w:color="auto"/>
        <w:right w:val="none" w:sz="0" w:space="0" w:color="auto"/>
      </w:divBdr>
      <w:divsChild>
        <w:div w:id="929433302">
          <w:marLeft w:val="0"/>
          <w:marRight w:val="0"/>
          <w:marTop w:val="0"/>
          <w:marBottom w:val="0"/>
          <w:divBdr>
            <w:top w:val="none" w:sz="0" w:space="0" w:color="auto"/>
            <w:left w:val="none" w:sz="0" w:space="0" w:color="auto"/>
            <w:bottom w:val="none" w:sz="0" w:space="0" w:color="auto"/>
            <w:right w:val="none" w:sz="0" w:space="0" w:color="auto"/>
          </w:divBdr>
          <w:divsChild>
            <w:div w:id="1731806521">
              <w:marLeft w:val="0"/>
              <w:marRight w:val="0"/>
              <w:marTop w:val="0"/>
              <w:marBottom w:val="0"/>
              <w:divBdr>
                <w:top w:val="none" w:sz="0" w:space="0" w:color="auto"/>
                <w:left w:val="none" w:sz="0" w:space="0" w:color="auto"/>
                <w:bottom w:val="none" w:sz="0" w:space="0" w:color="auto"/>
                <w:right w:val="none" w:sz="0" w:space="0" w:color="auto"/>
              </w:divBdr>
              <w:divsChild>
                <w:div w:id="556400976">
                  <w:marLeft w:val="0"/>
                  <w:marRight w:val="0"/>
                  <w:marTop w:val="0"/>
                  <w:marBottom w:val="0"/>
                  <w:divBdr>
                    <w:top w:val="none" w:sz="0" w:space="0" w:color="auto"/>
                    <w:left w:val="none" w:sz="0" w:space="0" w:color="auto"/>
                    <w:bottom w:val="none" w:sz="0" w:space="0" w:color="auto"/>
                    <w:right w:val="none" w:sz="0" w:space="0" w:color="auto"/>
                  </w:divBdr>
                  <w:divsChild>
                    <w:div w:id="1947498302">
                      <w:marLeft w:val="0"/>
                      <w:marRight w:val="0"/>
                      <w:marTop w:val="0"/>
                      <w:marBottom w:val="0"/>
                      <w:divBdr>
                        <w:top w:val="none" w:sz="0" w:space="0" w:color="auto"/>
                        <w:left w:val="none" w:sz="0" w:space="0" w:color="auto"/>
                        <w:bottom w:val="none" w:sz="0" w:space="0" w:color="auto"/>
                        <w:right w:val="none" w:sz="0" w:space="0" w:color="auto"/>
                      </w:divBdr>
                      <w:divsChild>
                        <w:div w:id="778375831">
                          <w:marLeft w:val="0"/>
                          <w:marRight w:val="0"/>
                          <w:marTop w:val="0"/>
                          <w:marBottom w:val="0"/>
                          <w:divBdr>
                            <w:top w:val="none" w:sz="0" w:space="0" w:color="auto"/>
                            <w:left w:val="none" w:sz="0" w:space="0" w:color="auto"/>
                            <w:bottom w:val="none" w:sz="0" w:space="0" w:color="auto"/>
                            <w:right w:val="none" w:sz="0" w:space="0" w:color="auto"/>
                          </w:divBdr>
                        </w:div>
                        <w:div w:id="1741368129">
                          <w:marLeft w:val="0"/>
                          <w:marRight w:val="0"/>
                          <w:marTop w:val="0"/>
                          <w:marBottom w:val="0"/>
                          <w:divBdr>
                            <w:top w:val="none" w:sz="0" w:space="0" w:color="auto"/>
                            <w:left w:val="none" w:sz="0" w:space="0" w:color="auto"/>
                            <w:bottom w:val="none" w:sz="0" w:space="0" w:color="auto"/>
                            <w:right w:val="none" w:sz="0" w:space="0" w:color="auto"/>
                          </w:divBdr>
                          <w:divsChild>
                            <w:div w:id="1670520723">
                              <w:marLeft w:val="0"/>
                              <w:marRight w:val="0"/>
                              <w:marTop w:val="0"/>
                              <w:marBottom w:val="0"/>
                              <w:divBdr>
                                <w:top w:val="none" w:sz="0" w:space="0" w:color="auto"/>
                                <w:left w:val="none" w:sz="0" w:space="0" w:color="auto"/>
                                <w:bottom w:val="none" w:sz="0" w:space="0" w:color="auto"/>
                                <w:right w:val="none" w:sz="0" w:space="0" w:color="auto"/>
                              </w:divBdr>
                              <w:divsChild>
                                <w:div w:id="905065459">
                                  <w:marLeft w:val="0"/>
                                  <w:marRight w:val="120"/>
                                  <w:marTop w:val="0"/>
                                  <w:marBottom w:val="0"/>
                                  <w:divBdr>
                                    <w:top w:val="none" w:sz="0" w:space="0" w:color="auto"/>
                                    <w:left w:val="none" w:sz="0" w:space="0" w:color="auto"/>
                                    <w:bottom w:val="none" w:sz="0" w:space="0" w:color="auto"/>
                                    <w:right w:val="none" w:sz="0" w:space="0" w:color="auto"/>
                                  </w:divBdr>
                                </w:div>
                                <w:div w:id="211655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707627">
          <w:marLeft w:val="0"/>
          <w:marRight w:val="0"/>
          <w:marTop w:val="0"/>
          <w:marBottom w:val="0"/>
          <w:divBdr>
            <w:top w:val="none" w:sz="0" w:space="0" w:color="auto"/>
            <w:left w:val="none" w:sz="0" w:space="0" w:color="auto"/>
            <w:bottom w:val="none" w:sz="0" w:space="0" w:color="auto"/>
            <w:right w:val="none" w:sz="0" w:space="0" w:color="auto"/>
          </w:divBdr>
          <w:divsChild>
            <w:div w:id="1790657453">
              <w:marLeft w:val="0"/>
              <w:marRight w:val="0"/>
              <w:marTop w:val="0"/>
              <w:marBottom w:val="0"/>
              <w:divBdr>
                <w:top w:val="none" w:sz="0" w:space="0" w:color="auto"/>
                <w:left w:val="none" w:sz="0" w:space="0" w:color="auto"/>
                <w:bottom w:val="none" w:sz="0" w:space="0" w:color="auto"/>
                <w:right w:val="none" w:sz="0" w:space="0" w:color="auto"/>
              </w:divBdr>
              <w:divsChild>
                <w:div w:id="583565300">
                  <w:marLeft w:val="0"/>
                  <w:marRight w:val="0"/>
                  <w:marTop w:val="0"/>
                  <w:marBottom w:val="0"/>
                  <w:divBdr>
                    <w:top w:val="none" w:sz="0" w:space="0" w:color="auto"/>
                    <w:left w:val="none" w:sz="0" w:space="0" w:color="auto"/>
                    <w:bottom w:val="none" w:sz="0" w:space="0" w:color="auto"/>
                    <w:right w:val="none" w:sz="0" w:space="0" w:color="auto"/>
                  </w:divBdr>
                  <w:divsChild>
                    <w:div w:id="828138567">
                      <w:marLeft w:val="0"/>
                      <w:marRight w:val="0"/>
                      <w:marTop w:val="0"/>
                      <w:marBottom w:val="0"/>
                      <w:divBdr>
                        <w:top w:val="none" w:sz="0" w:space="0" w:color="auto"/>
                        <w:left w:val="none" w:sz="0" w:space="0" w:color="auto"/>
                        <w:bottom w:val="none" w:sz="0" w:space="0" w:color="auto"/>
                        <w:right w:val="none" w:sz="0" w:space="0" w:color="auto"/>
                      </w:divBdr>
                      <w:divsChild>
                        <w:div w:id="1209294432">
                          <w:marLeft w:val="0"/>
                          <w:marRight w:val="0"/>
                          <w:marTop w:val="0"/>
                          <w:marBottom w:val="0"/>
                          <w:divBdr>
                            <w:top w:val="none" w:sz="0" w:space="0" w:color="auto"/>
                            <w:left w:val="none" w:sz="0" w:space="0" w:color="auto"/>
                            <w:bottom w:val="none" w:sz="0" w:space="0" w:color="auto"/>
                            <w:right w:val="none" w:sz="0" w:space="0" w:color="auto"/>
                          </w:divBdr>
                        </w:div>
                        <w:div w:id="1244026367">
                          <w:marLeft w:val="0"/>
                          <w:marRight w:val="0"/>
                          <w:marTop w:val="0"/>
                          <w:marBottom w:val="0"/>
                          <w:divBdr>
                            <w:top w:val="none" w:sz="0" w:space="0" w:color="auto"/>
                            <w:left w:val="none" w:sz="0" w:space="0" w:color="auto"/>
                            <w:bottom w:val="none" w:sz="0" w:space="0" w:color="auto"/>
                            <w:right w:val="none" w:sz="0" w:space="0" w:color="auto"/>
                          </w:divBdr>
                          <w:divsChild>
                            <w:div w:id="1642424412">
                              <w:marLeft w:val="0"/>
                              <w:marRight w:val="0"/>
                              <w:marTop w:val="0"/>
                              <w:marBottom w:val="0"/>
                              <w:divBdr>
                                <w:top w:val="none" w:sz="0" w:space="0" w:color="auto"/>
                                <w:left w:val="none" w:sz="0" w:space="0" w:color="auto"/>
                                <w:bottom w:val="none" w:sz="0" w:space="0" w:color="auto"/>
                                <w:right w:val="none" w:sz="0" w:space="0" w:color="auto"/>
                              </w:divBdr>
                              <w:divsChild>
                                <w:div w:id="663241798">
                                  <w:marLeft w:val="0"/>
                                  <w:marRight w:val="120"/>
                                  <w:marTop w:val="0"/>
                                  <w:marBottom w:val="0"/>
                                  <w:divBdr>
                                    <w:top w:val="none" w:sz="0" w:space="0" w:color="auto"/>
                                    <w:left w:val="none" w:sz="0" w:space="0" w:color="auto"/>
                                    <w:bottom w:val="none" w:sz="0" w:space="0" w:color="auto"/>
                                    <w:right w:val="none" w:sz="0" w:space="0" w:color="auto"/>
                                  </w:divBdr>
                                </w:div>
                                <w:div w:id="15873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13556">
          <w:marLeft w:val="0"/>
          <w:marRight w:val="0"/>
          <w:marTop w:val="0"/>
          <w:marBottom w:val="0"/>
          <w:divBdr>
            <w:top w:val="none" w:sz="0" w:space="0" w:color="auto"/>
            <w:left w:val="none" w:sz="0" w:space="0" w:color="auto"/>
            <w:bottom w:val="none" w:sz="0" w:space="0" w:color="auto"/>
            <w:right w:val="none" w:sz="0" w:space="0" w:color="auto"/>
          </w:divBdr>
          <w:divsChild>
            <w:div w:id="1221863906">
              <w:marLeft w:val="0"/>
              <w:marRight w:val="0"/>
              <w:marTop w:val="0"/>
              <w:marBottom w:val="0"/>
              <w:divBdr>
                <w:top w:val="none" w:sz="0" w:space="0" w:color="auto"/>
                <w:left w:val="none" w:sz="0" w:space="0" w:color="auto"/>
                <w:bottom w:val="none" w:sz="0" w:space="0" w:color="auto"/>
                <w:right w:val="none" w:sz="0" w:space="0" w:color="auto"/>
              </w:divBdr>
              <w:divsChild>
                <w:div w:id="25715471">
                  <w:marLeft w:val="0"/>
                  <w:marRight w:val="0"/>
                  <w:marTop w:val="0"/>
                  <w:marBottom w:val="0"/>
                  <w:divBdr>
                    <w:top w:val="none" w:sz="0" w:space="0" w:color="auto"/>
                    <w:left w:val="none" w:sz="0" w:space="0" w:color="auto"/>
                    <w:bottom w:val="none" w:sz="0" w:space="0" w:color="auto"/>
                    <w:right w:val="none" w:sz="0" w:space="0" w:color="auto"/>
                  </w:divBdr>
                  <w:divsChild>
                    <w:div w:id="1043671159">
                      <w:marLeft w:val="0"/>
                      <w:marRight w:val="0"/>
                      <w:marTop w:val="0"/>
                      <w:marBottom w:val="0"/>
                      <w:divBdr>
                        <w:top w:val="none" w:sz="0" w:space="0" w:color="auto"/>
                        <w:left w:val="none" w:sz="0" w:space="0" w:color="auto"/>
                        <w:bottom w:val="none" w:sz="0" w:space="0" w:color="auto"/>
                        <w:right w:val="none" w:sz="0" w:space="0" w:color="auto"/>
                      </w:divBdr>
                      <w:divsChild>
                        <w:div w:id="1177425934">
                          <w:marLeft w:val="0"/>
                          <w:marRight w:val="0"/>
                          <w:marTop w:val="0"/>
                          <w:marBottom w:val="0"/>
                          <w:divBdr>
                            <w:top w:val="none" w:sz="0" w:space="0" w:color="auto"/>
                            <w:left w:val="none" w:sz="0" w:space="0" w:color="auto"/>
                            <w:bottom w:val="none" w:sz="0" w:space="0" w:color="auto"/>
                            <w:right w:val="none" w:sz="0" w:space="0" w:color="auto"/>
                          </w:divBdr>
                        </w:div>
                        <w:div w:id="2023706738">
                          <w:marLeft w:val="0"/>
                          <w:marRight w:val="0"/>
                          <w:marTop w:val="0"/>
                          <w:marBottom w:val="0"/>
                          <w:divBdr>
                            <w:top w:val="none" w:sz="0" w:space="0" w:color="auto"/>
                            <w:left w:val="none" w:sz="0" w:space="0" w:color="auto"/>
                            <w:bottom w:val="none" w:sz="0" w:space="0" w:color="auto"/>
                            <w:right w:val="none" w:sz="0" w:space="0" w:color="auto"/>
                          </w:divBdr>
                          <w:divsChild>
                            <w:div w:id="1972511933">
                              <w:marLeft w:val="0"/>
                              <w:marRight w:val="0"/>
                              <w:marTop w:val="0"/>
                              <w:marBottom w:val="0"/>
                              <w:divBdr>
                                <w:top w:val="none" w:sz="0" w:space="0" w:color="auto"/>
                                <w:left w:val="none" w:sz="0" w:space="0" w:color="auto"/>
                                <w:bottom w:val="none" w:sz="0" w:space="0" w:color="auto"/>
                                <w:right w:val="none" w:sz="0" w:space="0" w:color="auto"/>
                              </w:divBdr>
                              <w:divsChild>
                                <w:div w:id="1616868011">
                                  <w:marLeft w:val="0"/>
                                  <w:marRight w:val="120"/>
                                  <w:marTop w:val="0"/>
                                  <w:marBottom w:val="0"/>
                                  <w:divBdr>
                                    <w:top w:val="none" w:sz="0" w:space="0" w:color="auto"/>
                                    <w:left w:val="none" w:sz="0" w:space="0" w:color="auto"/>
                                    <w:bottom w:val="none" w:sz="0" w:space="0" w:color="auto"/>
                                    <w:right w:val="none" w:sz="0" w:space="0" w:color="auto"/>
                                  </w:divBdr>
                                </w:div>
                                <w:div w:id="6406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012624">
          <w:marLeft w:val="0"/>
          <w:marRight w:val="0"/>
          <w:marTop w:val="0"/>
          <w:marBottom w:val="0"/>
          <w:divBdr>
            <w:top w:val="none" w:sz="0" w:space="0" w:color="auto"/>
            <w:left w:val="none" w:sz="0" w:space="0" w:color="auto"/>
            <w:bottom w:val="none" w:sz="0" w:space="0" w:color="auto"/>
            <w:right w:val="none" w:sz="0" w:space="0" w:color="auto"/>
          </w:divBdr>
          <w:divsChild>
            <w:div w:id="1760522438">
              <w:marLeft w:val="0"/>
              <w:marRight w:val="0"/>
              <w:marTop w:val="0"/>
              <w:marBottom w:val="0"/>
              <w:divBdr>
                <w:top w:val="none" w:sz="0" w:space="0" w:color="auto"/>
                <w:left w:val="none" w:sz="0" w:space="0" w:color="auto"/>
                <w:bottom w:val="none" w:sz="0" w:space="0" w:color="auto"/>
                <w:right w:val="none" w:sz="0" w:space="0" w:color="auto"/>
              </w:divBdr>
              <w:divsChild>
                <w:div w:id="1079134970">
                  <w:marLeft w:val="0"/>
                  <w:marRight w:val="0"/>
                  <w:marTop w:val="0"/>
                  <w:marBottom w:val="0"/>
                  <w:divBdr>
                    <w:top w:val="none" w:sz="0" w:space="0" w:color="auto"/>
                    <w:left w:val="none" w:sz="0" w:space="0" w:color="auto"/>
                    <w:bottom w:val="none" w:sz="0" w:space="0" w:color="auto"/>
                    <w:right w:val="none" w:sz="0" w:space="0" w:color="auto"/>
                  </w:divBdr>
                  <w:divsChild>
                    <w:div w:id="1004823140">
                      <w:marLeft w:val="0"/>
                      <w:marRight w:val="0"/>
                      <w:marTop w:val="0"/>
                      <w:marBottom w:val="0"/>
                      <w:divBdr>
                        <w:top w:val="none" w:sz="0" w:space="0" w:color="auto"/>
                        <w:left w:val="none" w:sz="0" w:space="0" w:color="auto"/>
                        <w:bottom w:val="none" w:sz="0" w:space="0" w:color="auto"/>
                        <w:right w:val="none" w:sz="0" w:space="0" w:color="auto"/>
                      </w:divBdr>
                      <w:divsChild>
                        <w:div w:id="2055694111">
                          <w:marLeft w:val="0"/>
                          <w:marRight w:val="0"/>
                          <w:marTop w:val="0"/>
                          <w:marBottom w:val="0"/>
                          <w:divBdr>
                            <w:top w:val="none" w:sz="0" w:space="0" w:color="auto"/>
                            <w:left w:val="none" w:sz="0" w:space="0" w:color="auto"/>
                            <w:bottom w:val="none" w:sz="0" w:space="0" w:color="auto"/>
                            <w:right w:val="none" w:sz="0" w:space="0" w:color="auto"/>
                          </w:divBdr>
                        </w:div>
                        <w:div w:id="1092967342">
                          <w:marLeft w:val="0"/>
                          <w:marRight w:val="0"/>
                          <w:marTop w:val="0"/>
                          <w:marBottom w:val="0"/>
                          <w:divBdr>
                            <w:top w:val="none" w:sz="0" w:space="0" w:color="auto"/>
                            <w:left w:val="none" w:sz="0" w:space="0" w:color="auto"/>
                            <w:bottom w:val="none" w:sz="0" w:space="0" w:color="auto"/>
                            <w:right w:val="none" w:sz="0" w:space="0" w:color="auto"/>
                          </w:divBdr>
                          <w:divsChild>
                            <w:div w:id="396168638">
                              <w:marLeft w:val="0"/>
                              <w:marRight w:val="0"/>
                              <w:marTop w:val="0"/>
                              <w:marBottom w:val="0"/>
                              <w:divBdr>
                                <w:top w:val="none" w:sz="0" w:space="0" w:color="auto"/>
                                <w:left w:val="none" w:sz="0" w:space="0" w:color="auto"/>
                                <w:bottom w:val="none" w:sz="0" w:space="0" w:color="auto"/>
                                <w:right w:val="none" w:sz="0" w:space="0" w:color="auto"/>
                              </w:divBdr>
                              <w:divsChild>
                                <w:div w:id="868297936">
                                  <w:marLeft w:val="0"/>
                                  <w:marRight w:val="120"/>
                                  <w:marTop w:val="0"/>
                                  <w:marBottom w:val="0"/>
                                  <w:divBdr>
                                    <w:top w:val="none" w:sz="0" w:space="0" w:color="auto"/>
                                    <w:left w:val="none" w:sz="0" w:space="0" w:color="auto"/>
                                    <w:bottom w:val="none" w:sz="0" w:space="0" w:color="auto"/>
                                    <w:right w:val="none" w:sz="0" w:space="0" w:color="auto"/>
                                  </w:divBdr>
                                </w:div>
                                <w:div w:id="70445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388816">
      <w:bodyDiv w:val="1"/>
      <w:marLeft w:val="0"/>
      <w:marRight w:val="0"/>
      <w:marTop w:val="0"/>
      <w:marBottom w:val="0"/>
      <w:divBdr>
        <w:top w:val="none" w:sz="0" w:space="0" w:color="auto"/>
        <w:left w:val="none" w:sz="0" w:space="0" w:color="auto"/>
        <w:bottom w:val="none" w:sz="0" w:space="0" w:color="auto"/>
        <w:right w:val="none" w:sz="0" w:space="0" w:color="auto"/>
      </w:divBdr>
      <w:divsChild>
        <w:div w:id="947155819">
          <w:marLeft w:val="0"/>
          <w:marRight w:val="0"/>
          <w:marTop w:val="0"/>
          <w:marBottom w:val="0"/>
          <w:divBdr>
            <w:top w:val="none" w:sz="0" w:space="0" w:color="auto"/>
            <w:left w:val="none" w:sz="0" w:space="0" w:color="auto"/>
            <w:bottom w:val="none" w:sz="0" w:space="0" w:color="auto"/>
            <w:right w:val="none" w:sz="0" w:space="0" w:color="auto"/>
          </w:divBdr>
          <w:divsChild>
            <w:div w:id="16397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5028">
      <w:bodyDiv w:val="1"/>
      <w:marLeft w:val="0"/>
      <w:marRight w:val="0"/>
      <w:marTop w:val="0"/>
      <w:marBottom w:val="0"/>
      <w:divBdr>
        <w:top w:val="none" w:sz="0" w:space="0" w:color="auto"/>
        <w:left w:val="none" w:sz="0" w:space="0" w:color="auto"/>
        <w:bottom w:val="none" w:sz="0" w:space="0" w:color="auto"/>
        <w:right w:val="none" w:sz="0" w:space="0" w:color="auto"/>
      </w:divBdr>
    </w:div>
    <w:div w:id="1899972617">
      <w:bodyDiv w:val="1"/>
      <w:marLeft w:val="0"/>
      <w:marRight w:val="0"/>
      <w:marTop w:val="0"/>
      <w:marBottom w:val="0"/>
      <w:divBdr>
        <w:top w:val="none" w:sz="0" w:space="0" w:color="auto"/>
        <w:left w:val="none" w:sz="0" w:space="0" w:color="auto"/>
        <w:bottom w:val="none" w:sz="0" w:space="0" w:color="auto"/>
        <w:right w:val="none" w:sz="0" w:space="0" w:color="auto"/>
      </w:divBdr>
    </w:div>
    <w:div w:id="1900167917">
      <w:bodyDiv w:val="1"/>
      <w:marLeft w:val="0"/>
      <w:marRight w:val="0"/>
      <w:marTop w:val="0"/>
      <w:marBottom w:val="0"/>
      <w:divBdr>
        <w:top w:val="none" w:sz="0" w:space="0" w:color="auto"/>
        <w:left w:val="none" w:sz="0" w:space="0" w:color="auto"/>
        <w:bottom w:val="none" w:sz="0" w:space="0" w:color="auto"/>
        <w:right w:val="none" w:sz="0" w:space="0" w:color="auto"/>
      </w:divBdr>
      <w:divsChild>
        <w:div w:id="651180644">
          <w:marLeft w:val="0"/>
          <w:marRight w:val="0"/>
          <w:marTop w:val="0"/>
          <w:marBottom w:val="0"/>
          <w:divBdr>
            <w:top w:val="none" w:sz="0" w:space="0" w:color="auto"/>
            <w:left w:val="none" w:sz="0" w:space="0" w:color="auto"/>
            <w:bottom w:val="none" w:sz="0" w:space="0" w:color="auto"/>
            <w:right w:val="none" w:sz="0" w:space="0" w:color="auto"/>
          </w:divBdr>
        </w:div>
        <w:div w:id="431390334">
          <w:marLeft w:val="0"/>
          <w:marRight w:val="0"/>
          <w:marTop w:val="0"/>
          <w:marBottom w:val="0"/>
          <w:divBdr>
            <w:top w:val="none" w:sz="0" w:space="0" w:color="auto"/>
            <w:left w:val="none" w:sz="0" w:space="0" w:color="auto"/>
            <w:bottom w:val="none" w:sz="0" w:space="0" w:color="auto"/>
            <w:right w:val="none" w:sz="0" w:space="0" w:color="auto"/>
          </w:divBdr>
        </w:div>
        <w:div w:id="972055322">
          <w:marLeft w:val="0"/>
          <w:marRight w:val="0"/>
          <w:marTop w:val="0"/>
          <w:marBottom w:val="0"/>
          <w:divBdr>
            <w:top w:val="none" w:sz="0" w:space="0" w:color="auto"/>
            <w:left w:val="none" w:sz="0" w:space="0" w:color="auto"/>
            <w:bottom w:val="none" w:sz="0" w:space="0" w:color="auto"/>
            <w:right w:val="none" w:sz="0" w:space="0" w:color="auto"/>
          </w:divBdr>
        </w:div>
        <w:div w:id="456722264">
          <w:marLeft w:val="0"/>
          <w:marRight w:val="0"/>
          <w:marTop w:val="0"/>
          <w:marBottom w:val="0"/>
          <w:divBdr>
            <w:top w:val="none" w:sz="0" w:space="0" w:color="auto"/>
            <w:left w:val="none" w:sz="0" w:space="0" w:color="auto"/>
            <w:bottom w:val="none" w:sz="0" w:space="0" w:color="auto"/>
            <w:right w:val="none" w:sz="0" w:space="0" w:color="auto"/>
          </w:divBdr>
        </w:div>
        <w:div w:id="1183471401">
          <w:marLeft w:val="0"/>
          <w:marRight w:val="0"/>
          <w:marTop w:val="0"/>
          <w:marBottom w:val="0"/>
          <w:divBdr>
            <w:top w:val="none" w:sz="0" w:space="0" w:color="auto"/>
            <w:left w:val="none" w:sz="0" w:space="0" w:color="auto"/>
            <w:bottom w:val="none" w:sz="0" w:space="0" w:color="auto"/>
            <w:right w:val="none" w:sz="0" w:space="0" w:color="auto"/>
          </w:divBdr>
        </w:div>
        <w:div w:id="1216356511">
          <w:marLeft w:val="0"/>
          <w:marRight w:val="0"/>
          <w:marTop w:val="0"/>
          <w:marBottom w:val="0"/>
          <w:divBdr>
            <w:top w:val="none" w:sz="0" w:space="0" w:color="auto"/>
            <w:left w:val="none" w:sz="0" w:space="0" w:color="auto"/>
            <w:bottom w:val="none" w:sz="0" w:space="0" w:color="auto"/>
            <w:right w:val="none" w:sz="0" w:space="0" w:color="auto"/>
          </w:divBdr>
        </w:div>
        <w:div w:id="2142189838">
          <w:marLeft w:val="0"/>
          <w:marRight w:val="0"/>
          <w:marTop w:val="0"/>
          <w:marBottom w:val="0"/>
          <w:divBdr>
            <w:top w:val="none" w:sz="0" w:space="0" w:color="auto"/>
            <w:left w:val="none" w:sz="0" w:space="0" w:color="auto"/>
            <w:bottom w:val="none" w:sz="0" w:space="0" w:color="auto"/>
            <w:right w:val="none" w:sz="0" w:space="0" w:color="auto"/>
          </w:divBdr>
        </w:div>
        <w:div w:id="51930027">
          <w:marLeft w:val="0"/>
          <w:marRight w:val="0"/>
          <w:marTop w:val="0"/>
          <w:marBottom w:val="0"/>
          <w:divBdr>
            <w:top w:val="none" w:sz="0" w:space="0" w:color="auto"/>
            <w:left w:val="none" w:sz="0" w:space="0" w:color="auto"/>
            <w:bottom w:val="none" w:sz="0" w:space="0" w:color="auto"/>
            <w:right w:val="none" w:sz="0" w:space="0" w:color="auto"/>
          </w:divBdr>
        </w:div>
        <w:div w:id="82072684">
          <w:marLeft w:val="0"/>
          <w:marRight w:val="0"/>
          <w:marTop w:val="0"/>
          <w:marBottom w:val="0"/>
          <w:divBdr>
            <w:top w:val="none" w:sz="0" w:space="0" w:color="auto"/>
            <w:left w:val="none" w:sz="0" w:space="0" w:color="auto"/>
            <w:bottom w:val="none" w:sz="0" w:space="0" w:color="auto"/>
            <w:right w:val="none" w:sz="0" w:space="0" w:color="auto"/>
          </w:divBdr>
        </w:div>
      </w:divsChild>
    </w:div>
    <w:div w:id="1901018400">
      <w:bodyDiv w:val="1"/>
      <w:marLeft w:val="0"/>
      <w:marRight w:val="0"/>
      <w:marTop w:val="0"/>
      <w:marBottom w:val="0"/>
      <w:divBdr>
        <w:top w:val="none" w:sz="0" w:space="0" w:color="auto"/>
        <w:left w:val="none" w:sz="0" w:space="0" w:color="auto"/>
        <w:bottom w:val="none" w:sz="0" w:space="0" w:color="auto"/>
        <w:right w:val="none" w:sz="0" w:space="0" w:color="auto"/>
      </w:divBdr>
    </w:div>
    <w:div w:id="1908807316">
      <w:bodyDiv w:val="1"/>
      <w:marLeft w:val="0"/>
      <w:marRight w:val="0"/>
      <w:marTop w:val="0"/>
      <w:marBottom w:val="0"/>
      <w:divBdr>
        <w:top w:val="none" w:sz="0" w:space="0" w:color="auto"/>
        <w:left w:val="none" w:sz="0" w:space="0" w:color="auto"/>
        <w:bottom w:val="none" w:sz="0" w:space="0" w:color="auto"/>
        <w:right w:val="none" w:sz="0" w:space="0" w:color="auto"/>
      </w:divBdr>
      <w:divsChild>
        <w:div w:id="1358310403">
          <w:marLeft w:val="0"/>
          <w:marRight w:val="0"/>
          <w:marTop w:val="0"/>
          <w:marBottom w:val="0"/>
          <w:divBdr>
            <w:top w:val="none" w:sz="0" w:space="0" w:color="auto"/>
            <w:left w:val="none" w:sz="0" w:space="0" w:color="auto"/>
            <w:bottom w:val="none" w:sz="0" w:space="0" w:color="auto"/>
            <w:right w:val="none" w:sz="0" w:space="0" w:color="auto"/>
          </w:divBdr>
        </w:div>
        <w:div w:id="363603703">
          <w:marLeft w:val="0"/>
          <w:marRight w:val="0"/>
          <w:marTop w:val="0"/>
          <w:marBottom w:val="0"/>
          <w:divBdr>
            <w:top w:val="none" w:sz="0" w:space="0" w:color="auto"/>
            <w:left w:val="none" w:sz="0" w:space="0" w:color="auto"/>
            <w:bottom w:val="none" w:sz="0" w:space="0" w:color="auto"/>
            <w:right w:val="none" w:sz="0" w:space="0" w:color="auto"/>
          </w:divBdr>
        </w:div>
        <w:div w:id="525602763">
          <w:marLeft w:val="0"/>
          <w:marRight w:val="0"/>
          <w:marTop w:val="0"/>
          <w:marBottom w:val="0"/>
          <w:divBdr>
            <w:top w:val="none" w:sz="0" w:space="0" w:color="auto"/>
            <w:left w:val="none" w:sz="0" w:space="0" w:color="auto"/>
            <w:bottom w:val="none" w:sz="0" w:space="0" w:color="auto"/>
            <w:right w:val="none" w:sz="0" w:space="0" w:color="auto"/>
          </w:divBdr>
        </w:div>
        <w:div w:id="387922432">
          <w:marLeft w:val="0"/>
          <w:marRight w:val="0"/>
          <w:marTop w:val="0"/>
          <w:marBottom w:val="0"/>
          <w:divBdr>
            <w:top w:val="none" w:sz="0" w:space="0" w:color="auto"/>
            <w:left w:val="none" w:sz="0" w:space="0" w:color="auto"/>
            <w:bottom w:val="none" w:sz="0" w:space="0" w:color="auto"/>
            <w:right w:val="none" w:sz="0" w:space="0" w:color="auto"/>
          </w:divBdr>
        </w:div>
        <w:div w:id="647395917">
          <w:marLeft w:val="0"/>
          <w:marRight w:val="0"/>
          <w:marTop w:val="0"/>
          <w:marBottom w:val="0"/>
          <w:divBdr>
            <w:top w:val="none" w:sz="0" w:space="0" w:color="auto"/>
            <w:left w:val="none" w:sz="0" w:space="0" w:color="auto"/>
            <w:bottom w:val="none" w:sz="0" w:space="0" w:color="auto"/>
            <w:right w:val="none" w:sz="0" w:space="0" w:color="auto"/>
          </w:divBdr>
        </w:div>
        <w:div w:id="1129661983">
          <w:marLeft w:val="0"/>
          <w:marRight w:val="0"/>
          <w:marTop w:val="0"/>
          <w:marBottom w:val="0"/>
          <w:divBdr>
            <w:top w:val="none" w:sz="0" w:space="0" w:color="auto"/>
            <w:left w:val="none" w:sz="0" w:space="0" w:color="auto"/>
            <w:bottom w:val="none" w:sz="0" w:space="0" w:color="auto"/>
            <w:right w:val="none" w:sz="0" w:space="0" w:color="auto"/>
          </w:divBdr>
        </w:div>
        <w:div w:id="579408188">
          <w:marLeft w:val="0"/>
          <w:marRight w:val="0"/>
          <w:marTop w:val="0"/>
          <w:marBottom w:val="0"/>
          <w:divBdr>
            <w:top w:val="none" w:sz="0" w:space="0" w:color="auto"/>
            <w:left w:val="none" w:sz="0" w:space="0" w:color="auto"/>
            <w:bottom w:val="none" w:sz="0" w:space="0" w:color="auto"/>
            <w:right w:val="none" w:sz="0" w:space="0" w:color="auto"/>
          </w:divBdr>
        </w:div>
        <w:div w:id="894388915">
          <w:marLeft w:val="0"/>
          <w:marRight w:val="0"/>
          <w:marTop w:val="0"/>
          <w:marBottom w:val="0"/>
          <w:divBdr>
            <w:top w:val="none" w:sz="0" w:space="0" w:color="auto"/>
            <w:left w:val="none" w:sz="0" w:space="0" w:color="auto"/>
            <w:bottom w:val="none" w:sz="0" w:space="0" w:color="auto"/>
            <w:right w:val="none" w:sz="0" w:space="0" w:color="auto"/>
          </w:divBdr>
        </w:div>
        <w:div w:id="2046754955">
          <w:marLeft w:val="0"/>
          <w:marRight w:val="0"/>
          <w:marTop w:val="0"/>
          <w:marBottom w:val="0"/>
          <w:divBdr>
            <w:top w:val="none" w:sz="0" w:space="0" w:color="auto"/>
            <w:left w:val="none" w:sz="0" w:space="0" w:color="auto"/>
            <w:bottom w:val="none" w:sz="0" w:space="0" w:color="auto"/>
            <w:right w:val="none" w:sz="0" w:space="0" w:color="auto"/>
          </w:divBdr>
        </w:div>
      </w:divsChild>
    </w:div>
    <w:div w:id="1918786317">
      <w:bodyDiv w:val="1"/>
      <w:marLeft w:val="0"/>
      <w:marRight w:val="0"/>
      <w:marTop w:val="0"/>
      <w:marBottom w:val="0"/>
      <w:divBdr>
        <w:top w:val="none" w:sz="0" w:space="0" w:color="auto"/>
        <w:left w:val="none" w:sz="0" w:space="0" w:color="auto"/>
        <w:bottom w:val="none" w:sz="0" w:space="0" w:color="auto"/>
        <w:right w:val="none" w:sz="0" w:space="0" w:color="auto"/>
      </w:divBdr>
    </w:div>
    <w:div w:id="1923098504">
      <w:bodyDiv w:val="1"/>
      <w:marLeft w:val="0"/>
      <w:marRight w:val="0"/>
      <w:marTop w:val="0"/>
      <w:marBottom w:val="0"/>
      <w:divBdr>
        <w:top w:val="none" w:sz="0" w:space="0" w:color="auto"/>
        <w:left w:val="none" w:sz="0" w:space="0" w:color="auto"/>
        <w:bottom w:val="none" w:sz="0" w:space="0" w:color="auto"/>
        <w:right w:val="none" w:sz="0" w:space="0" w:color="auto"/>
      </w:divBdr>
    </w:div>
    <w:div w:id="1923752460">
      <w:bodyDiv w:val="1"/>
      <w:marLeft w:val="0"/>
      <w:marRight w:val="0"/>
      <w:marTop w:val="0"/>
      <w:marBottom w:val="0"/>
      <w:divBdr>
        <w:top w:val="none" w:sz="0" w:space="0" w:color="auto"/>
        <w:left w:val="none" w:sz="0" w:space="0" w:color="auto"/>
        <w:bottom w:val="none" w:sz="0" w:space="0" w:color="auto"/>
        <w:right w:val="none" w:sz="0" w:space="0" w:color="auto"/>
      </w:divBdr>
      <w:divsChild>
        <w:div w:id="1678577042">
          <w:marLeft w:val="0"/>
          <w:marRight w:val="0"/>
          <w:marTop w:val="0"/>
          <w:marBottom w:val="0"/>
          <w:divBdr>
            <w:top w:val="none" w:sz="0" w:space="0" w:color="auto"/>
            <w:left w:val="none" w:sz="0" w:space="0" w:color="auto"/>
            <w:bottom w:val="none" w:sz="0" w:space="0" w:color="auto"/>
            <w:right w:val="none" w:sz="0" w:space="0" w:color="auto"/>
          </w:divBdr>
          <w:divsChild>
            <w:div w:id="1797021672">
              <w:marLeft w:val="0"/>
              <w:marRight w:val="0"/>
              <w:marTop w:val="0"/>
              <w:marBottom w:val="0"/>
              <w:divBdr>
                <w:top w:val="none" w:sz="0" w:space="0" w:color="auto"/>
                <w:left w:val="none" w:sz="0" w:space="0" w:color="auto"/>
                <w:bottom w:val="none" w:sz="0" w:space="0" w:color="auto"/>
                <w:right w:val="none" w:sz="0" w:space="0" w:color="auto"/>
              </w:divBdr>
            </w:div>
          </w:divsChild>
        </w:div>
        <w:div w:id="832571920">
          <w:marLeft w:val="0"/>
          <w:marRight w:val="0"/>
          <w:marTop w:val="0"/>
          <w:marBottom w:val="0"/>
          <w:divBdr>
            <w:top w:val="none" w:sz="0" w:space="0" w:color="auto"/>
            <w:left w:val="none" w:sz="0" w:space="0" w:color="auto"/>
            <w:bottom w:val="none" w:sz="0" w:space="0" w:color="auto"/>
            <w:right w:val="none" w:sz="0" w:space="0" w:color="auto"/>
          </w:divBdr>
          <w:divsChild>
            <w:div w:id="861362677">
              <w:marLeft w:val="0"/>
              <w:marRight w:val="0"/>
              <w:marTop w:val="0"/>
              <w:marBottom w:val="0"/>
              <w:divBdr>
                <w:top w:val="none" w:sz="0" w:space="0" w:color="auto"/>
                <w:left w:val="none" w:sz="0" w:space="0" w:color="auto"/>
                <w:bottom w:val="none" w:sz="0" w:space="0" w:color="auto"/>
                <w:right w:val="none" w:sz="0" w:space="0" w:color="auto"/>
              </w:divBdr>
            </w:div>
          </w:divsChild>
        </w:div>
        <w:div w:id="257175419">
          <w:marLeft w:val="0"/>
          <w:marRight w:val="0"/>
          <w:marTop w:val="0"/>
          <w:marBottom w:val="0"/>
          <w:divBdr>
            <w:top w:val="none" w:sz="0" w:space="0" w:color="auto"/>
            <w:left w:val="none" w:sz="0" w:space="0" w:color="auto"/>
            <w:bottom w:val="none" w:sz="0" w:space="0" w:color="auto"/>
            <w:right w:val="none" w:sz="0" w:space="0" w:color="auto"/>
          </w:divBdr>
          <w:divsChild>
            <w:div w:id="1601137195">
              <w:marLeft w:val="0"/>
              <w:marRight w:val="0"/>
              <w:marTop w:val="0"/>
              <w:marBottom w:val="0"/>
              <w:divBdr>
                <w:top w:val="none" w:sz="0" w:space="0" w:color="auto"/>
                <w:left w:val="none" w:sz="0" w:space="0" w:color="auto"/>
                <w:bottom w:val="none" w:sz="0" w:space="0" w:color="auto"/>
                <w:right w:val="none" w:sz="0" w:space="0" w:color="auto"/>
              </w:divBdr>
            </w:div>
          </w:divsChild>
        </w:div>
        <w:div w:id="2039230950">
          <w:marLeft w:val="0"/>
          <w:marRight w:val="0"/>
          <w:marTop w:val="0"/>
          <w:marBottom w:val="0"/>
          <w:divBdr>
            <w:top w:val="none" w:sz="0" w:space="0" w:color="auto"/>
            <w:left w:val="none" w:sz="0" w:space="0" w:color="auto"/>
            <w:bottom w:val="none" w:sz="0" w:space="0" w:color="auto"/>
            <w:right w:val="none" w:sz="0" w:space="0" w:color="auto"/>
          </w:divBdr>
          <w:divsChild>
            <w:div w:id="98985687">
              <w:marLeft w:val="0"/>
              <w:marRight w:val="0"/>
              <w:marTop w:val="0"/>
              <w:marBottom w:val="0"/>
              <w:divBdr>
                <w:top w:val="none" w:sz="0" w:space="0" w:color="auto"/>
                <w:left w:val="none" w:sz="0" w:space="0" w:color="auto"/>
                <w:bottom w:val="none" w:sz="0" w:space="0" w:color="auto"/>
                <w:right w:val="none" w:sz="0" w:space="0" w:color="auto"/>
              </w:divBdr>
            </w:div>
          </w:divsChild>
        </w:div>
        <w:div w:id="2013991925">
          <w:marLeft w:val="0"/>
          <w:marRight w:val="0"/>
          <w:marTop w:val="0"/>
          <w:marBottom w:val="0"/>
          <w:divBdr>
            <w:top w:val="none" w:sz="0" w:space="0" w:color="auto"/>
            <w:left w:val="none" w:sz="0" w:space="0" w:color="auto"/>
            <w:bottom w:val="none" w:sz="0" w:space="0" w:color="auto"/>
            <w:right w:val="none" w:sz="0" w:space="0" w:color="auto"/>
          </w:divBdr>
          <w:divsChild>
            <w:div w:id="1278365731">
              <w:marLeft w:val="0"/>
              <w:marRight w:val="0"/>
              <w:marTop w:val="0"/>
              <w:marBottom w:val="0"/>
              <w:divBdr>
                <w:top w:val="none" w:sz="0" w:space="0" w:color="auto"/>
                <w:left w:val="none" w:sz="0" w:space="0" w:color="auto"/>
                <w:bottom w:val="none" w:sz="0" w:space="0" w:color="auto"/>
                <w:right w:val="none" w:sz="0" w:space="0" w:color="auto"/>
              </w:divBdr>
            </w:div>
          </w:divsChild>
        </w:div>
        <w:div w:id="144055127">
          <w:marLeft w:val="0"/>
          <w:marRight w:val="0"/>
          <w:marTop w:val="0"/>
          <w:marBottom w:val="0"/>
          <w:divBdr>
            <w:top w:val="none" w:sz="0" w:space="0" w:color="auto"/>
            <w:left w:val="none" w:sz="0" w:space="0" w:color="auto"/>
            <w:bottom w:val="none" w:sz="0" w:space="0" w:color="auto"/>
            <w:right w:val="none" w:sz="0" w:space="0" w:color="auto"/>
          </w:divBdr>
          <w:divsChild>
            <w:div w:id="472329670">
              <w:marLeft w:val="0"/>
              <w:marRight w:val="0"/>
              <w:marTop w:val="0"/>
              <w:marBottom w:val="0"/>
              <w:divBdr>
                <w:top w:val="none" w:sz="0" w:space="0" w:color="auto"/>
                <w:left w:val="none" w:sz="0" w:space="0" w:color="auto"/>
                <w:bottom w:val="none" w:sz="0" w:space="0" w:color="auto"/>
                <w:right w:val="none" w:sz="0" w:space="0" w:color="auto"/>
              </w:divBdr>
            </w:div>
          </w:divsChild>
        </w:div>
        <w:div w:id="42026341">
          <w:marLeft w:val="0"/>
          <w:marRight w:val="0"/>
          <w:marTop w:val="0"/>
          <w:marBottom w:val="0"/>
          <w:divBdr>
            <w:top w:val="none" w:sz="0" w:space="0" w:color="auto"/>
            <w:left w:val="none" w:sz="0" w:space="0" w:color="auto"/>
            <w:bottom w:val="none" w:sz="0" w:space="0" w:color="auto"/>
            <w:right w:val="none" w:sz="0" w:space="0" w:color="auto"/>
          </w:divBdr>
          <w:divsChild>
            <w:div w:id="1825001077">
              <w:marLeft w:val="0"/>
              <w:marRight w:val="0"/>
              <w:marTop w:val="0"/>
              <w:marBottom w:val="0"/>
              <w:divBdr>
                <w:top w:val="none" w:sz="0" w:space="0" w:color="auto"/>
                <w:left w:val="none" w:sz="0" w:space="0" w:color="auto"/>
                <w:bottom w:val="none" w:sz="0" w:space="0" w:color="auto"/>
                <w:right w:val="none" w:sz="0" w:space="0" w:color="auto"/>
              </w:divBdr>
            </w:div>
          </w:divsChild>
        </w:div>
        <w:div w:id="652149142">
          <w:marLeft w:val="0"/>
          <w:marRight w:val="0"/>
          <w:marTop w:val="0"/>
          <w:marBottom w:val="0"/>
          <w:divBdr>
            <w:top w:val="none" w:sz="0" w:space="0" w:color="auto"/>
            <w:left w:val="none" w:sz="0" w:space="0" w:color="auto"/>
            <w:bottom w:val="none" w:sz="0" w:space="0" w:color="auto"/>
            <w:right w:val="none" w:sz="0" w:space="0" w:color="auto"/>
          </w:divBdr>
          <w:divsChild>
            <w:div w:id="1077287318">
              <w:marLeft w:val="0"/>
              <w:marRight w:val="0"/>
              <w:marTop w:val="0"/>
              <w:marBottom w:val="0"/>
              <w:divBdr>
                <w:top w:val="none" w:sz="0" w:space="0" w:color="auto"/>
                <w:left w:val="none" w:sz="0" w:space="0" w:color="auto"/>
                <w:bottom w:val="none" w:sz="0" w:space="0" w:color="auto"/>
                <w:right w:val="none" w:sz="0" w:space="0" w:color="auto"/>
              </w:divBdr>
            </w:div>
          </w:divsChild>
        </w:div>
        <w:div w:id="2053384804">
          <w:marLeft w:val="0"/>
          <w:marRight w:val="0"/>
          <w:marTop w:val="0"/>
          <w:marBottom w:val="0"/>
          <w:divBdr>
            <w:top w:val="none" w:sz="0" w:space="0" w:color="auto"/>
            <w:left w:val="none" w:sz="0" w:space="0" w:color="auto"/>
            <w:bottom w:val="none" w:sz="0" w:space="0" w:color="auto"/>
            <w:right w:val="none" w:sz="0" w:space="0" w:color="auto"/>
          </w:divBdr>
          <w:divsChild>
            <w:div w:id="551887364">
              <w:marLeft w:val="0"/>
              <w:marRight w:val="0"/>
              <w:marTop w:val="0"/>
              <w:marBottom w:val="0"/>
              <w:divBdr>
                <w:top w:val="none" w:sz="0" w:space="0" w:color="auto"/>
                <w:left w:val="none" w:sz="0" w:space="0" w:color="auto"/>
                <w:bottom w:val="none" w:sz="0" w:space="0" w:color="auto"/>
                <w:right w:val="none" w:sz="0" w:space="0" w:color="auto"/>
              </w:divBdr>
            </w:div>
          </w:divsChild>
        </w:div>
        <w:div w:id="343672374">
          <w:marLeft w:val="0"/>
          <w:marRight w:val="0"/>
          <w:marTop w:val="0"/>
          <w:marBottom w:val="0"/>
          <w:divBdr>
            <w:top w:val="none" w:sz="0" w:space="0" w:color="auto"/>
            <w:left w:val="none" w:sz="0" w:space="0" w:color="auto"/>
            <w:bottom w:val="none" w:sz="0" w:space="0" w:color="auto"/>
            <w:right w:val="none" w:sz="0" w:space="0" w:color="auto"/>
          </w:divBdr>
          <w:divsChild>
            <w:div w:id="1395154544">
              <w:marLeft w:val="0"/>
              <w:marRight w:val="0"/>
              <w:marTop w:val="0"/>
              <w:marBottom w:val="0"/>
              <w:divBdr>
                <w:top w:val="none" w:sz="0" w:space="0" w:color="auto"/>
                <w:left w:val="none" w:sz="0" w:space="0" w:color="auto"/>
                <w:bottom w:val="none" w:sz="0" w:space="0" w:color="auto"/>
                <w:right w:val="none" w:sz="0" w:space="0" w:color="auto"/>
              </w:divBdr>
            </w:div>
          </w:divsChild>
        </w:div>
        <w:div w:id="270557369">
          <w:marLeft w:val="0"/>
          <w:marRight w:val="0"/>
          <w:marTop w:val="0"/>
          <w:marBottom w:val="0"/>
          <w:divBdr>
            <w:top w:val="none" w:sz="0" w:space="0" w:color="auto"/>
            <w:left w:val="none" w:sz="0" w:space="0" w:color="auto"/>
            <w:bottom w:val="none" w:sz="0" w:space="0" w:color="auto"/>
            <w:right w:val="none" w:sz="0" w:space="0" w:color="auto"/>
          </w:divBdr>
          <w:divsChild>
            <w:div w:id="1515460273">
              <w:marLeft w:val="0"/>
              <w:marRight w:val="0"/>
              <w:marTop w:val="0"/>
              <w:marBottom w:val="0"/>
              <w:divBdr>
                <w:top w:val="none" w:sz="0" w:space="0" w:color="auto"/>
                <w:left w:val="none" w:sz="0" w:space="0" w:color="auto"/>
                <w:bottom w:val="none" w:sz="0" w:space="0" w:color="auto"/>
                <w:right w:val="none" w:sz="0" w:space="0" w:color="auto"/>
              </w:divBdr>
            </w:div>
          </w:divsChild>
        </w:div>
        <w:div w:id="2083984621">
          <w:marLeft w:val="0"/>
          <w:marRight w:val="0"/>
          <w:marTop w:val="0"/>
          <w:marBottom w:val="0"/>
          <w:divBdr>
            <w:top w:val="none" w:sz="0" w:space="0" w:color="auto"/>
            <w:left w:val="none" w:sz="0" w:space="0" w:color="auto"/>
            <w:bottom w:val="none" w:sz="0" w:space="0" w:color="auto"/>
            <w:right w:val="none" w:sz="0" w:space="0" w:color="auto"/>
          </w:divBdr>
          <w:divsChild>
            <w:div w:id="232355007">
              <w:marLeft w:val="0"/>
              <w:marRight w:val="0"/>
              <w:marTop w:val="0"/>
              <w:marBottom w:val="0"/>
              <w:divBdr>
                <w:top w:val="none" w:sz="0" w:space="0" w:color="auto"/>
                <w:left w:val="none" w:sz="0" w:space="0" w:color="auto"/>
                <w:bottom w:val="none" w:sz="0" w:space="0" w:color="auto"/>
                <w:right w:val="none" w:sz="0" w:space="0" w:color="auto"/>
              </w:divBdr>
            </w:div>
          </w:divsChild>
        </w:div>
        <w:div w:id="1226648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531641">
      <w:bodyDiv w:val="1"/>
      <w:marLeft w:val="0"/>
      <w:marRight w:val="0"/>
      <w:marTop w:val="0"/>
      <w:marBottom w:val="0"/>
      <w:divBdr>
        <w:top w:val="none" w:sz="0" w:space="0" w:color="auto"/>
        <w:left w:val="none" w:sz="0" w:space="0" w:color="auto"/>
        <w:bottom w:val="none" w:sz="0" w:space="0" w:color="auto"/>
        <w:right w:val="none" w:sz="0" w:space="0" w:color="auto"/>
      </w:divBdr>
    </w:div>
    <w:div w:id="1931036591">
      <w:bodyDiv w:val="1"/>
      <w:marLeft w:val="0"/>
      <w:marRight w:val="0"/>
      <w:marTop w:val="0"/>
      <w:marBottom w:val="0"/>
      <w:divBdr>
        <w:top w:val="none" w:sz="0" w:space="0" w:color="auto"/>
        <w:left w:val="none" w:sz="0" w:space="0" w:color="auto"/>
        <w:bottom w:val="none" w:sz="0" w:space="0" w:color="auto"/>
        <w:right w:val="none" w:sz="0" w:space="0" w:color="auto"/>
      </w:divBdr>
    </w:div>
    <w:div w:id="1940796216">
      <w:bodyDiv w:val="1"/>
      <w:marLeft w:val="0"/>
      <w:marRight w:val="0"/>
      <w:marTop w:val="0"/>
      <w:marBottom w:val="0"/>
      <w:divBdr>
        <w:top w:val="none" w:sz="0" w:space="0" w:color="auto"/>
        <w:left w:val="none" w:sz="0" w:space="0" w:color="auto"/>
        <w:bottom w:val="none" w:sz="0" w:space="0" w:color="auto"/>
        <w:right w:val="none" w:sz="0" w:space="0" w:color="auto"/>
      </w:divBdr>
      <w:divsChild>
        <w:div w:id="679428388">
          <w:marLeft w:val="0"/>
          <w:marRight w:val="0"/>
          <w:marTop w:val="0"/>
          <w:marBottom w:val="0"/>
          <w:divBdr>
            <w:top w:val="none" w:sz="0" w:space="0" w:color="auto"/>
            <w:left w:val="none" w:sz="0" w:space="0" w:color="auto"/>
            <w:bottom w:val="none" w:sz="0" w:space="0" w:color="auto"/>
            <w:right w:val="none" w:sz="0" w:space="0" w:color="auto"/>
          </w:divBdr>
        </w:div>
        <w:div w:id="543178929">
          <w:marLeft w:val="0"/>
          <w:marRight w:val="0"/>
          <w:marTop w:val="0"/>
          <w:marBottom w:val="0"/>
          <w:divBdr>
            <w:top w:val="none" w:sz="0" w:space="0" w:color="auto"/>
            <w:left w:val="none" w:sz="0" w:space="0" w:color="auto"/>
            <w:bottom w:val="none" w:sz="0" w:space="0" w:color="auto"/>
            <w:right w:val="none" w:sz="0" w:space="0" w:color="auto"/>
          </w:divBdr>
        </w:div>
        <w:div w:id="1242984231">
          <w:marLeft w:val="0"/>
          <w:marRight w:val="0"/>
          <w:marTop w:val="0"/>
          <w:marBottom w:val="0"/>
          <w:divBdr>
            <w:top w:val="none" w:sz="0" w:space="0" w:color="auto"/>
            <w:left w:val="none" w:sz="0" w:space="0" w:color="auto"/>
            <w:bottom w:val="none" w:sz="0" w:space="0" w:color="auto"/>
            <w:right w:val="none" w:sz="0" w:space="0" w:color="auto"/>
          </w:divBdr>
        </w:div>
        <w:div w:id="1011375016">
          <w:marLeft w:val="0"/>
          <w:marRight w:val="0"/>
          <w:marTop w:val="0"/>
          <w:marBottom w:val="0"/>
          <w:divBdr>
            <w:top w:val="none" w:sz="0" w:space="0" w:color="auto"/>
            <w:left w:val="none" w:sz="0" w:space="0" w:color="auto"/>
            <w:bottom w:val="none" w:sz="0" w:space="0" w:color="auto"/>
            <w:right w:val="none" w:sz="0" w:space="0" w:color="auto"/>
          </w:divBdr>
        </w:div>
        <w:div w:id="1254899905">
          <w:marLeft w:val="0"/>
          <w:marRight w:val="0"/>
          <w:marTop w:val="0"/>
          <w:marBottom w:val="0"/>
          <w:divBdr>
            <w:top w:val="none" w:sz="0" w:space="0" w:color="auto"/>
            <w:left w:val="none" w:sz="0" w:space="0" w:color="auto"/>
            <w:bottom w:val="none" w:sz="0" w:space="0" w:color="auto"/>
            <w:right w:val="none" w:sz="0" w:space="0" w:color="auto"/>
          </w:divBdr>
        </w:div>
        <w:div w:id="742989918">
          <w:marLeft w:val="0"/>
          <w:marRight w:val="0"/>
          <w:marTop w:val="0"/>
          <w:marBottom w:val="0"/>
          <w:divBdr>
            <w:top w:val="none" w:sz="0" w:space="0" w:color="auto"/>
            <w:left w:val="none" w:sz="0" w:space="0" w:color="auto"/>
            <w:bottom w:val="none" w:sz="0" w:space="0" w:color="auto"/>
            <w:right w:val="none" w:sz="0" w:space="0" w:color="auto"/>
          </w:divBdr>
        </w:div>
        <w:div w:id="606039564">
          <w:marLeft w:val="0"/>
          <w:marRight w:val="0"/>
          <w:marTop w:val="0"/>
          <w:marBottom w:val="0"/>
          <w:divBdr>
            <w:top w:val="none" w:sz="0" w:space="0" w:color="auto"/>
            <w:left w:val="none" w:sz="0" w:space="0" w:color="auto"/>
            <w:bottom w:val="none" w:sz="0" w:space="0" w:color="auto"/>
            <w:right w:val="none" w:sz="0" w:space="0" w:color="auto"/>
          </w:divBdr>
        </w:div>
        <w:div w:id="1784301795">
          <w:marLeft w:val="0"/>
          <w:marRight w:val="0"/>
          <w:marTop w:val="0"/>
          <w:marBottom w:val="0"/>
          <w:divBdr>
            <w:top w:val="none" w:sz="0" w:space="0" w:color="auto"/>
            <w:left w:val="none" w:sz="0" w:space="0" w:color="auto"/>
            <w:bottom w:val="none" w:sz="0" w:space="0" w:color="auto"/>
            <w:right w:val="none" w:sz="0" w:space="0" w:color="auto"/>
          </w:divBdr>
        </w:div>
        <w:div w:id="1902211183">
          <w:marLeft w:val="0"/>
          <w:marRight w:val="0"/>
          <w:marTop w:val="0"/>
          <w:marBottom w:val="0"/>
          <w:divBdr>
            <w:top w:val="none" w:sz="0" w:space="0" w:color="auto"/>
            <w:left w:val="none" w:sz="0" w:space="0" w:color="auto"/>
            <w:bottom w:val="none" w:sz="0" w:space="0" w:color="auto"/>
            <w:right w:val="none" w:sz="0" w:space="0" w:color="auto"/>
          </w:divBdr>
        </w:div>
      </w:divsChild>
    </w:div>
    <w:div w:id="1943876369">
      <w:bodyDiv w:val="1"/>
      <w:marLeft w:val="0"/>
      <w:marRight w:val="0"/>
      <w:marTop w:val="0"/>
      <w:marBottom w:val="0"/>
      <w:divBdr>
        <w:top w:val="none" w:sz="0" w:space="0" w:color="auto"/>
        <w:left w:val="none" w:sz="0" w:space="0" w:color="auto"/>
        <w:bottom w:val="none" w:sz="0" w:space="0" w:color="auto"/>
        <w:right w:val="none" w:sz="0" w:space="0" w:color="auto"/>
      </w:divBdr>
      <w:divsChild>
        <w:div w:id="362367626">
          <w:marLeft w:val="0"/>
          <w:marRight w:val="0"/>
          <w:marTop w:val="0"/>
          <w:marBottom w:val="0"/>
          <w:divBdr>
            <w:top w:val="none" w:sz="0" w:space="0" w:color="auto"/>
            <w:left w:val="none" w:sz="0" w:space="0" w:color="auto"/>
            <w:bottom w:val="none" w:sz="0" w:space="0" w:color="auto"/>
            <w:right w:val="none" w:sz="0" w:space="0" w:color="auto"/>
          </w:divBdr>
          <w:divsChild>
            <w:div w:id="16986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2668">
      <w:bodyDiv w:val="1"/>
      <w:marLeft w:val="0"/>
      <w:marRight w:val="0"/>
      <w:marTop w:val="0"/>
      <w:marBottom w:val="0"/>
      <w:divBdr>
        <w:top w:val="none" w:sz="0" w:space="0" w:color="auto"/>
        <w:left w:val="none" w:sz="0" w:space="0" w:color="auto"/>
        <w:bottom w:val="none" w:sz="0" w:space="0" w:color="auto"/>
        <w:right w:val="none" w:sz="0" w:space="0" w:color="auto"/>
      </w:divBdr>
      <w:divsChild>
        <w:div w:id="1436824705">
          <w:marLeft w:val="0"/>
          <w:marRight w:val="0"/>
          <w:marTop w:val="0"/>
          <w:marBottom w:val="0"/>
          <w:divBdr>
            <w:top w:val="none" w:sz="0" w:space="0" w:color="auto"/>
            <w:left w:val="none" w:sz="0" w:space="0" w:color="auto"/>
            <w:bottom w:val="none" w:sz="0" w:space="0" w:color="auto"/>
            <w:right w:val="none" w:sz="0" w:space="0" w:color="auto"/>
          </w:divBdr>
          <w:divsChild>
            <w:div w:id="1017079407">
              <w:marLeft w:val="0"/>
              <w:marRight w:val="0"/>
              <w:marTop w:val="0"/>
              <w:marBottom w:val="0"/>
              <w:divBdr>
                <w:top w:val="none" w:sz="0" w:space="0" w:color="auto"/>
                <w:left w:val="none" w:sz="0" w:space="0" w:color="auto"/>
                <w:bottom w:val="none" w:sz="0" w:space="0" w:color="auto"/>
                <w:right w:val="none" w:sz="0" w:space="0" w:color="auto"/>
              </w:divBdr>
            </w:div>
          </w:divsChild>
        </w:div>
        <w:div w:id="1804495563">
          <w:marLeft w:val="0"/>
          <w:marRight w:val="0"/>
          <w:marTop w:val="0"/>
          <w:marBottom w:val="0"/>
          <w:divBdr>
            <w:top w:val="none" w:sz="0" w:space="0" w:color="auto"/>
            <w:left w:val="none" w:sz="0" w:space="0" w:color="auto"/>
            <w:bottom w:val="none" w:sz="0" w:space="0" w:color="auto"/>
            <w:right w:val="none" w:sz="0" w:space="0" w:color="auto"/>
          </w:divBdr>
          <w:divsChild>
            <w:div w:id="1265380191">
              <w:marLeft w:val="0"/>
              <w:marRight w:val="0"/>
              <w:marTop w:val="0"/>
              <w:marBottom w:val="0"/>
              <w:divBdr>
                <w:top w:val="none" w:sz="0" w:space="0" w:color="auto"/>
                <w:left w:val="none" w:sz="0" w:space="0" w:color="auto"/>
                <w:bottom w:val="none" w:sz="0" w:space="0" w:color="auto"/>
                <w:right w:val="none" w:sz="0" w:space="0" w:color="auto"/>
              </w:divBdr>
            </w:div>
          </w:divsChild>
        </w:div>
        <w:div w:id="1352687486">
          <w:marLeft w:val="0"/>
          <w:marRight w:val="0"/>
          <w:marTop w:val="0"/>
          <w:marBottom w:val="0"/>
          <w:divBdr>
            <w:top w:val="none" w:sz="0" w:space="0" w:color="auto"/>
            <w:left w:val="none" w:sz="0" w:space="0" w:color="auto"/>
            <w:bottom w:val="none" w:sz="0" w:space="0" w:color="auto"/>
            <w:right w:val="none" w:sz="0" w:space="0" w:color="auto"/>
          </w:divBdr>
          <w:divsChild>
            <w:div w:id="1867323989">
              <w:marLeft w:val="0"/>
              <w:marRight w:val="0"/>
              <w:marTop w:val="0"/>
              <w:marBottom w:val="0"/>
              <w:divBdr>
                <w:top w:val="none" w:sz="0" w:space="0" w:color="auto"/>
                <w:left w:val="none" w:sz="0" w:space="0" w:color="auto"/>
                <w:bottom w:val="none" w:sz="0" w:space="0" w:color="auto"/>
                <w:right w:val="none" w:sz="0" w:space="0" w:color="auto"/>
              </w:divBdr>
            </w:div>
          </w:divsChild>
        </w:div>
        <w:div w:id="329062175">
          <w:marLeft w:val="0"/>
          <w:marRight w:val="0"/>
          <w:marTop w:val="0"/>
          <w:marBottom w:val="0"/>
          <w:divBdr>
            <w:top w:val="none" w:sz="0" w:space="0" w:color="auto"/>
            <w:left w:val="none" w:sz="0" w:space="0" w:color="auto"/>
            <w:bottom w:val="none" w:sz="0" w:space="0" w:color="auto"/>
            <w:right w:val="none" w:sz="0" w:space="0" w:color="auto"/>
          </w:divBdr>
          <w:divsChild>
            <w:div w:id="979112001">
              <w:marLeft w:val="0"/>
              <w:marRight w:val="0"/>
              <w:marTop w:val="0"/>
              <w:marBottom w:val="0"/>
              <w:divBdr>
                <w:top w:val="none" w:sz="0" w:space="0" w:color="auto"/>
                <w:left w:val="none" w:sz="0" w:space="0" w:color="auto"/>
                <w:bottom w:val="none" w:sz="0" w:space="0" w:color="auto"/>
                <w:right w:val="none" w:sz="0" w:space="0" w:color="auto"/>
              </w:divBdr>
            </w:div>
          </w:divsChild>
        </w:div>
        <w:div w:id="1095445901">
          <w:marLeft w:val="0"/>
          <w:marRight w:val="0"/>
          <w:marTop w:val="0"/>
          <w:marBottom w:val="0"/>
          <w:divBdr>
            <w:top w:val="none" w:sz="0" w:space="0" w:color="auto"/>
            <w:left w:val="none" w:sz="0" w:space="0" w:color="auto"/>
            <w:bottom w:val="none" w:sz="0" w:space="0" w:color="auto"/>
            <w:right w:val="none" w:sz="0" w:space="0" w:color="auto"/>
          </w:divBdr>
          <w:divsChild>
            <w:div w:id="362436279">
              <w:marLeft w:val="0"/>
              <w:marRight w:val="0"/>
              <w:marTop w:val="0"/>
              <w:marBottom w:val="0"/>
              <w:divBdr>
                <w:top w:val="none" w:sz="0" w:space="0" w:color="auto"/>
                <w:left w:val="none" w:sz="0" w:space="0" w:color="auto"/>
                <w:bottom w:val="none" w:sz="0" w:space="0" w:color="auto"/>
                <w:right w:val="none" w:sz="0" w:space="0" w:color="auto"/>
              </w:divBdr>
            </w:div>
          </w:divsChild>
        </w:div>
        <w:div w:id="1246379960">
          <w:marLeft w:val="0"/>
          <w:marRight w:val="0"/>
          <w:marTop w:val="0"/>
          <w:marBottom w:val="0"/>
          <w:divBdr>
            <w:top w:val="none" w:sz="0" w:space="0" w:color="auto"/>
            <w:left w:val="none" w:sz="0" w:space="0" w:color="auto"/>
            <w:bottom w:val="none" w:sz="0" w:space="0" w:color="auto"/>
            <w:right w:val="none" w:sz="0" w:space="0" w:color="auto"/>
          </w:divBdr>
          <w:divsChild>
            <w:div w:id="466124227">
              <w:marLeft w:val="0"/>
              <w:marRight w:val="0"/>
              <w:marTop w:val="0"/>
              <w:marBottom w:val="0"/>
              <w:divBdr>
                <w:top w:val="none" w:sz="0" w:space="0" w:color="auto"/>
                <w:left w:val="none" w:sz="0" w:space="0" w:color="auto"/>
                <w:bottom w:val="none" w:sz="0" w:space="0" w:color="auto"/>
                <w:right w:val="none" w:sz="0" w:space="0" w:color="auto"/>
              </w:divBdr>
            </w:div>
          </w:divsChild>
        </w:div>
        <w:div w:id="1618292820">
          <w:marLeft w:val="0"/>
          <w:marRight w:val="0"/>
          <w:marTop w:val="0"/>
          <w:marBottom w:val="0"/>
          <w:divBdr>
            <w:top w:val="none" w:sz="0" w:space="0" w:color="auto"/>
            <w:left w:val="none" w:sz="0" w:space="0" w:color="auto"/>
            <w:bottom w:val="none" w:sz="0" w:space="0" w:color="auto"/>
            <w:right w:val="none" w:sz="0" w:space="0" w:color="auto"/>
          </w:divBdr>
          <w:divsChild>
            <w:div w:id="1592155679">
              <w:marLeft w:val="0"/>
              <w:marRight w:val="0"/>
              <w:marTop w:val="0"/>
              <w:marBottom w:val="0"/>
              <w:divBdr>
                <w:top w:val="none" w:sz="0" w:space="0" w:color="auto"/>
                <w:left w:val="none" w:sz="0" w:space="0" w:color="auto"/>
                <w:bottom w:val="none" w:sz="0" w:space="0" w:color="auto"/>
                <w:right w:val="none" w:sz="0" w:space="0" w:color="auto"/>
              </w:divBdr>
            </w:div>
          </w:divsChild>
        </w:div>
        <w:div w:id="121072697">
          <w:marLeft w:val="0"/>
          <w:marRight w:val="0"/>
          <w:marTop w:val="0"/>
          <w:marBottom w:val="0"/>
          <w:divBdr>
            <w:top w:val="none" w:sz="0" w:space="0" w:color="auto"/>
            <w:left w:val="none" w:sz="0" w:space="0" w:color="auto"/>
            <w:bottom w:val="none" w:sz="0" w:space="0" w:color="auto"/>
            <w:right w:val="none" w:sz="0" w:space="0" w:color="auto"/>
          </w:divBdr>
          <w:divsChild>
            <w:div w:id="4148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3714">
      <w:bodyDiv w:val="1"/>
      <w:marLeft w:val="0"/>
      <w:marRight w:val="0"/>
      <w:marTop w:val="0"/>
      <w:marBottom w:val="0"/>
      <w:divBdr>
        <w:top w:val="none" w:sz="0" w:space="0" w:color="auto"/>
        <w:left w:val="none" w:sz="0" w:space="0" w:color="auto"/>
        <w:bottom w:val="none" w:sz="0" w:space="0" w:color="auto"/>
        <w:right w:val="none" w:sz="0" w:space="0" w:color="auto"/>
      </w:divBdr>
    </w:div>
    <w:div w:id="1948657431">
      <w:bodyDiv w:val="1"/>
      <w:marLeft w:val="0"/>
      <w:marRight w:val="0"/>
      <w:marTop w:val="0"/>
      <w:marBottom w:val="0"/>
      <w:divBdr>
        <w:top w:val="none" w:sz="0" w:space="0" w:color="auto"/>
        <w:left w:val="none" w:sz="0" w:space="0" w:color="auto"/>
        <w:bottom w:val="none" w:sz="0" w:space="0" w:color="auto"/>
        <w:right w:val="none" w:sz="0" w:space="0" w:color="auto"/>
      </w:divBdr>
    </w:div>
    <w:div w:id="1949191768">
      <w:bodyDiv w:val="1"/>
      <w:marLeft w:val="0"/>
      <w:marRight w:val="0"/>
      <w:marTop w:val="0"/>
      <w:marBottom w:val="0"/>
      <w:divBdr>
        <w:top w:val="none" w:sz="0" w:space="0" w:color="auto"/>
        <w:left w:val="none" w:sz="0" w:space="0" w:color="auto"/>
        <w:bottom w:val="none" w:sz="0" w:space="0" w:color="auto"/>
        <w:right w:val="none" w:sz="0" w:space="0" w:color="auto"/>
      </w:divBdr>
    </w:div>
    <w:div w:id="1949464926">
      <w:bodyDiv w:val="1"/>
      <w:marLeft w:val="0"/>
      <w:marRight w:val="0"/>
      <w:marTop w:val="0"/>
      <w:marBottom w:val="0"/>
      <w:divBdr>
        <w:top w:val="none" w:sz="0" w:space="0" w:color="auto"/>
        <w:left w:val="none" w:sz="0" w:space="0" w:color="auto"/>
        <w:bottom w:val="none" w:sz="0" w:space="0" w:color="auto"/>
        <w:right w:val="none" w:sz="0" w:space="0" w:color="auto"/>
      </w:divBdr>
    </w:div>
    <w:div w:id="1951887731">
      <w:bodyDiv w:val="1"/>
      <w:marLeft w:val="0"/>
      <w:marRight w:val="0"/>
      <w:marTop w:val="0"/>
      <w:marBottom w:val="0"/>
      <w:divBdr>
        <w:top w:val="none" w:sz="0" w:space="0" w:color="auto"/>
        <w:left w:val="none" w:sz="0" w:space="0" w:color="auto"/>
        <w:bottom w:val="none" w:sz="0" w:space="0" w:color="auto"/>
        <w:right w:val="none" w:sz="0" w:space="0" w:color="auto"/>
      </w:divBdr>
    </w:div>
    <w:div w:id="1952660917">
      <w:bodyDiv w:val="1"/>
      <w:marLeft w:val="0"/>
      <w:marRight w:val="0"/>
      <w:marTop w:val="0"/>
      <w:marBottom w:val="0"/>
      <w:divBdr>
        <w:top w:val="none" w:sz="0" w:space="0" w:color="auto"/>
        <w:left w:val="none" w:sz="0" w:space="0" w:color="auto"/>
        <w:bottom w:val="none" w:sz="0" w:space="0" w:color="auto"/>
        <w:right w:val="none" w:sz="0" w:space="0" w:color="auto"/>
      </w:divBdr>
      <w:divsChild>
        <w:div w:id="1989896167">
          <w:marLeft w:val="0"/>
          <w:marRight w:val="0"/>
          <w:marTop w:val="0"/>
          <w:marBottom w:val="0"/>
          <w:divBdr>
            <w:top w:val="none" w:sz="0" w:space="0" w:color="auto"/>
            <w:left w:val="none" w:sz="0" w:space="0" w:color="auto"/>
            <w:bottom w:val="none" w:sz="0" w:space="0" w:color="auto"/>
            <w:right w:val="none" w:sz="0" w:space="0" w:color="auto"/>
          </w:divBdr>
          <w:divsChild>
            <w:div w:id="1595243952">
              <w:marLeft w:val="0"/>
              <w:marRight w:val="0"/>
              <w:marTop w:val="0"/>
              <w:marBottom w:val="0"/>
              <w:divBdr>
                <w:top w:val="none" w:sz="0" w:space="0" w:color="auto"/>
                <w:left w:val="none" w:sz="0" w:space="0" w:color="auto"/>
                <w:bottom w:val="none" w:sz="0" w:space="0" w:color="auto"/>
                <w:right w:val="none" w:sz="0" w:space="0" w:color="auto"/>
              </w:divBdr>
              <w:divsChild>
                <w:div w:id="1484590637">
                  <w:marLeft w:val="0"/>
                  <w:marRight w:val="0"/>
                  <w:marTop w:val="0"/>
                  <w:marBottom w:val="0"/>
                  <w:divBdr>
                    <w:top w:val="none" w:sz="0" w:space="0" w:color="auto"/>
                    <w:left w:val="none" w:sz="0" w:space="0" w:color="auto"/>
                    <w:bottom w:val="none" w:sz="0" w:space="0" w:color="auto"/>
                    <w:right w:val="none" w:sz="0" w:space="0" w:color="auto"/>
                  </w:divBdr>
                  <w:divsChild>
                    <w:div w:id="1163085447">
                      <w:marLeft w:val="0"/>
                      <w:marRight w:val="0"/>
                      <w:marTop w:val="0"/>
                      <w:marBottom w:val="0"/>
                      <w:divBdr>
                        <w:top w:val="none" w:sz="0" w:space="0" w:color="auto"/>
                        <w:left w:val="none" w:sz="0" w:space="0" w:color="auto"/>
                        <w:bottom w:val="none" w:sz="0" w:space="0" w:color="auto"/>
                        <w:right w:val="none" w:sz="0" w:space="0" w:color="auto"/>
                      </w:divBdr>
                      <w:divsChild>
                        <w:div w:id="1534150081">
                          <w:marLeft w:val="0"/>
                          <w:marRight w:val="0"/>
                          <w:marTop w:val="0"/>
                          <w:marBottom w:val="0"/>
                          <w:divBdr>
                            <w:top w:val="none" w:sz="0" w:space="0" w:color="auto"/>
                            <w:left w:val="none" w:sz="0" w:space="0" w:color="auto"/>
                            <w:bottom w:val="none" w:sz="0" w:space="0" w:color="auto"/>
                            <w:right w:val="none" w:sz="0" w:space="0" w:color="auto"/>
                          </w:divBdr>
                        </w:div>
                        <w:div w:id="862864661">
                          <w:marLeft w:val="0"/>
                          <w:marRight w:val="0"/>
                          <w:marTop w:val="0"/>
                          <w:marBottom w:val="0"/>
                          <w:divBdr>
                            <w:top w:val="none" w:sz="0" w:space="0" w:color="auto"/>
                            <w:left w:val="none" w:sz="0" w:space="0" w:color="auto"/>
                            <w:bottom w:val="none" w:sz="0" w:space="0" w:color="auto"/>
                            <w:right w:val="none" w:sz="0" w:space="0" w:color="auto"/>
                          </w:divBdr>
                          <w:divsChild>
                            <w:div w:id="58524376">
                              <w:marLeft w:val="0"/>
                              <w:marRight w:val="0"/>
                              <w:marTop w:val="0"/>
                              <w:marBottom w:val="0"/>
                              <w:divBdr>
                                <w:top w:val="none" w:sz="0" w:space="0" w:color="auto"/>
                                <w:left w:val="none" w:sz="0" w:space="0" w:color="auto"/>
                                <w:bottom w:val="none" w:sz="0" w:space="0" w:color="auto"/>
                                <w:right w:val="none" w:sz="0" w:space="0" w:color="auto"/>
                              </w:divBdr>
                              <w:divsChild>
                                <w:div w:id="618101973">
                                  <w:marLeft w:val="0"/>
                                  <w:marRight w:val="120"/>
                                  <w:marTop w:val="0"/>
                                  <w:marBottom w:val="0"/>
                                  <w:divBdr>
                                    <w:top w:val="none" w:sz="0" w:space="0" w:color="auto"/>
                                    <w:left w:val="none" w:sz="0" w:space="0" w:color="auto"/>
                                    <w:bottom w:val="none" w:sz="0" w:space="0" w:color="auto"/>
                                    <w:right w:val="none" w:sz="0" w:space="0" w:color="auto"/>
                                  </w:divBdr>
                                </w:div>
                                <w:div w:id="49121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411441">
          <w:marLeft w:val="0"/>
          <w:marRight w:val="0"/>
          <w:marTop w:val="0"/>
          <w:marBottom w:val="0"/>
          <w:divBdr>
            <w:top w:val="none" w:sz="0" w:space="0" w:color="auto"/>
            <w:left w:val="none" w:sz="0" w:space="0" w:color="auto"/>
            <w:bottom w:val="none" w:sz="0" w:space="0" w:color="auto"/>
            <w:right w:val="none" w:sz="0" w:space="0" w:color="auto"/>
          </w:divBdr>
          <w:divsChild>
            <w:div w:id="1958943791">
              <w:marLeft w:val="0"/>
              <w:marRight w:val="0"/>
              <w:marTop w:val="0"/>
              <w:marBottom w:val="0"/>
              <w:divBdr>
                <w:top w:val="none" w:sz="0" w:space="0" w:color="auto"/>
                <w:left w:val="none" w:sz="0" w:space="0" w:color="auto"/>
                <w:bottom w:val="none" w:sz="0" w:space="0" w:color="auto"/>
                <w:right w:val="none" w:sz="0" w:space="0" w:color="auto"/>
              </w:divBdr>
              <w:divsChild>
                <w:div w:id="1390033420">
                  <w:marLeft w:val="0"/>
                  <w:marRight w:val="0"/>
                  <w:marTop w:val="0"/>
                  <w:marBottom w:val="0"/>
                  <w:divBdr>
                    <w:top w:val="none" w:sz="0" w:space="0" w:color="auto"/>
                    <w:left w:val="none" w:sz="0" w:space="0" w:color="auto"/>
                    <w:bottom w:val="none" w:sz="0" w:space="0" w:color="auto"/>
                    <w:right w:val="none" w:sz="0" w:space="0" w:color="auto"/>
                  </w:divBdr>
                  <w:divsChild>
                    <w:div w:id="97676017">
                      <w:marLeft w:val="0"/>
                      <w:marRight w:val="0"/>
                      <w:marTop w:val="0"/>
                      <w:marBottom w:val="0"/>
                      <w:divBdr>
                        <w:top w:val="none" w:sz="0" w:space="0" w:color="auto"/>
                        <w:left w:val="none" w:sz="0" w:space="0" w:color="auto"/>
                        <w:bottom w:val="none" w:sz="0" w:space="0" w:color="auto"/>
                        <w:right w:val="none" w:sz="0" w:space="0" w:color="auto"/>
                      </w:divBdr>
                      <w:divsChild>
                        <w:div w:id="1620647062">
                          <w:marLeft w:val="0"/>
                          <w:marRight w:val="0"/>
                          <w:marTop w:val="0"/>
                          <w:marBottom w:val="0"/>
                          <w:divBdr>
                            <w:top w:val="none" w:sz="0" w:space="0" w:color="auto"/>
                            <w:left w:val="none" w:sz="0" w:space="0" w:color="auto"/>
                            <w:bottom w:val="none" w:sz="0" w:space="0" w:color="auto"/>
                            <w:right w:val="none" w:sz="0" w:space="0" w:color="auto"/>
                          </w:divBdr>
                        </w:div>
                        <w:div w:id="382826261">
                          <w:marLeft w:val="0"/>
                          <w:marRight w:val="0"/>
                          <w:marTop w:val="0"/>
                          <w:marBottom w:val="0"/>
                          <w:divBdr>
                            <w:top w:val="none" w:sz="0" w:space="0" w:color="auto"/>
                            <w:left w:val="none" w:sz="0" w:space="0" w:color="auto"/>
                            <w:bottom w:val="none" w:sz="0" w:space="0" w:color="auto"/>
                            <w:right w:val="none" w:sz="0" w:space="0" w:color="auto"/>
                          </w:divBdr>
                          <w:divsChild>
                            <w:div w:id="1313364702">
                              <w:marLeft w:val="0"/>
                              <w:marRight w:val="0"/>
                              <w:marTop w:val="0"/>
                              <w:marBottom w:val="0"/>
                              <w:divBdr>
                                <w:top w:val="none" w:sz="0" w:space="0" w:color="auto"/>
                                <w:left w:val="none" w:sz="0" w:space="0" w:color="auto"/>
                                <w:bottom w:val="none" w:sz="0" w:space="0" w:color="auto"/>
                                <w:right w:val="none" w:sz="0" w:space="0" w:color="auto"/>
                              </w:divBdr>
                              <w:divsChild>
                                <w:div w:id="935869524">
                                  <w:marLeft w:val="0"/>
                                  <w:marRight w:val="120"/>
                                  <w:marTop w:val="0"/>
                                  <w:marBottom w:val="0"/>
                                  <w:divBdr>
                                    <w:top w:val="none" w:sz="0" w:space="0" w:color="auto"/>
                                    <w:left w:val="none" w:sz="0" w:space="0" w:color="auto"/>
                                    <w:bottom w:val="none" w:sz="0" w:space="0" w:color="auto"/>
                                    <w:right w:val="none" w:sz="0" w:space="0" w:color="auto"/>
                                  </w:divBdr>
                                </w:div>
                                <w:div w:id="19924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156779">
          <w:marLeft w:val="0"/>
          <w:marRight w:val="0"/>
          <w:marTop w:val="0"/>
          <w:marBottom w:val="0"/>
          <w:divBdr>
            <w:top w:val="none" w:sz="0" w:space="0" w:color="auto"/>
            <w:left w:val="none" w:sz="0" w:space="0" w:color="auto"/>
            <w:bottom w:val="none" w:sz="0" w:space="0" w:color="auto"/>
            <w:right w:val="none" w:sz="0" w:space="0" w:color="auto"/>
          </w:divBdr>
          <w:divsChild>
            <w:div w:id="855997410">
              <w:marLeft w:val="0"/>
              <w:marRight w:val="0"/>
              <w:marTop w:val="0"/>
              <w:marBottom w:val="0"/>
              <w:divBdr>
                <w:top w:val="none" w:sz="0" w:space="0" w:color="auto"/>
                <w:left w:val="none" w:sz="0" w:space="0" w:color="auto"/>
                <w:bottom w:val="none" w:sz="0" w:space="0" w:color="auto"/>
                <w:right w:val="none" w:sz="0" w:space="0" w:color="auto"/>
              </w:divBdr>
              <w:divsChild>
                <w:div w:id="1276475265">
                  <w:marLeft w:val="0"/>
                  <w:marRight w:val="0"/>
                  <w:marTop w:val="0"/>
                  <w:marBottom w:val="0"/>
                  <w:divBdr>
                    <w:top w:val="none" w:sz="0" w:space="0" w:color="auto"/>
                    <w:left w:val="none" w:sz="0" w:space="0" w:color="auto"/>
                    <w:bottom w:val="none" w:sz="0" w:space="0" w:color="auto"/>
                    <w:right w:val="none" w:sz="0" w:space="0" w:color="auto"/>
                  </w:divBdr>
                  <w:divsChild>
                    <w:div w:id="1644233286">
                      <w:marLeft w:val="0"/>
                      <w:marRight w:val="0"/>
                      <w:marTop w:val="0"/>
                      <w:marBottom w:val="0"/>
                      <w:divBdr>
                        <w:top w:val="none" w:sz="0" w:space="0" w:color="auto"/>
                        <w:left w:val="none" w:sz="0" w:space="0" w:color="auto"/>
                        <w:bottom w:val="none" w:sz="0" w:space="0" w:color="auto"/>
                        <w:right w:val="none" w:sz="0" w:space="0" w:color="auto"/>
                      </w:divBdr>
                      <w:divsChild>
                        <w:div w:id="1535264672">
                          <w:marLeft w:val="0"/>
                          <w:marRight w:val="0"/>
                          <w:marTop w:val="0"/>
                          <w:marBottom w:val="0"/>
                          <w:divBdr>
                            <w:top w:val="none" w:sz="0" w:space="0" w:color="auto"/>
                            <w:left w:val="none" w:sz="0" w:space="0" w:color="auto"/>
                            <w:bottom w:val="none" w:sz="0" w:space="0" w:color="auto"/>
                            <w:right w:val="none" w:sz="0" w:space="0" w:color="auto"/>
                          </w:divBdr>
                        </w:div>
                        <w:div w:id="1187325670">
                          <w:marLeft w:val="0"/>
                          <w:marRight w:val="0"/>
                          <w:marTop w:val="0"/>
                          <w:marBottom w:val="0"/>
                          <w:divBdr>
                            <w:top w:val="none" w:sz="0" w:space="0" w:color="auto"/>
                            <w:left w:val="none" w:sz="0" w:space="0" w:color="auto"/>
                            <w:bottom w:val="none" w:sz="0" w:space="0" w:color="auto"/>
                            <w:right w:val="none" w:sz="0" w:space="0" w:color="auto"/>
                          </w:divBdr>
                          <w:divsChild>
                            <w:div w:id="661856584">
                              <w:marLeft w:val="0"/>
                              <w:marRight w:val="0"/>
                              <w:marTop w:val="0"/>
                              <w:marBottom w:val="0"/>
                              <w:divBdr>
                                <w:top w:val="none" w:sz="0" w:space="0" w:color="auto"/>
                                <w:left w:val="none" w:sz="0" w:space="0" w:color="auto"/>
                                <w:bottom w:val="none" w:sz="0" w:space="0" w:color="auto"/>
                                <w:right w:val="none" w:sz="0" w:space="0" w:color="auto"/>
                              </w:divBdr>
                              <w:divsChild>
                                <w:div w:id="1859851146">
                                  <w:marLeft w:val="0"/>
                                  <w:marRight w:val="120"/>
                                  <w:marTop w:val="0"/>
                                  <w:marBottom w:val="0"/>
                                  <w:divBdr>
                                    <w:top w:val="none" w:sz="0" w:space="0" w:color="auto"/>
                                    <w:left w:val="none" w:sz="0" w:space="0" w:color="auto"/>
                                    <w:bottom w:val="none" w:sz="0" w:space="0" w:color="auto"/>
                                    <w:right w:val="none" w:sz="0" w:space="0" w:color="auto"/>
                                  </w:divBdr>
                                </w:div>
                                <w:div w:id="64497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84271">
          <w:marLeft w:val="0"/>
          <w:marRight w:val="0"/>
          <w:marTop w:val="0"/>
          <w:marBottom w:val="0"/>
          <w:divBdr>
            <w:top w:val="none" w:sz="0" w:space="0" w:color="auto"/>
            <w:left w:val="none" w:sz="0" w:space="0" w:color="auto"/>
            <w:bottom w:val="none" w:sz="0" w:space="0" w:color="auto"/>
            <w:right w:val="none" w:sz="0" w:space="0" w:color="auto"/>
          </w:divBdr>
          <w:divsChild>
            <w:div w:id="2052076243">
              <w:marLeft w:val="0"/>
              <w:marRight w:val="0"/>
              <w:marTop w:val="0"/>
              <w:marBottom w:val="0"/>
              <w:divBdr>
                <w:top w:val="none" w:sz="0" w:space="0" w:color="auto"/>
                <w:left w:val="none" w:sz="0" w:space="0" w:color="auto"/>
                <w:bottom w:val="none" w:sz="0" w:space="0" w:color="auto"/>
                <w:right w:val="none" w:sz="0" w:space="0" w:color="auto"/>
              </w:divBdr>
              <w:divsChild>
                <w:div w:id="1060128953">
                  <w:marLeft w:val="0"/>
                  <w:marRight w:val="0"/>
                  <w:marTop w:val="0"/>
                  <w:marBottom w:val="0"/>
                  <w:divBdr>
                    <w:top w:val="none" w:sz="0" w:space="0" w:color="auto"/>
                    <w:left w:val="none" w:sz="0" w:space="0" w:color="auto"/>
                    <w:bottom w:val="none" w:sz="0" w:space="0" w:color="auto"/>
                    <w:right w:val="none" w:sz="0" w:space="0" w:color="auto"/>
                  </w:divBdr>
                  <w:divsChild>
                    <w:div w:id="1980959763">
                      <w:marLeft w:val="0"/>
                      <w:marRight w:val="0"/>
                      <w:marTop w:val="0"/>
                      <w:marBottom w:val="0"/>
                      <w:divBdr>
                        <w:top w:val="none" w:sz="0" w:space="0" w:color="auto"/>
                        <w:left w:val="none" w:sz="0" w:space="0" w:color="auto"/>
                        <w:bottom w:val="none" w:sz="0" w:space="0" w:color="auto"/>
                        <w:right w:val="none" w:sz="0" w:space="0" w:color="auto"/>
                      </w:divBdr>
                      <w:divsChild>
                        <w:div w:id="828323826">
                          <w:marLeft w:val="0"/>
                          <w:marRight w:val="0"/>
                          <w:marTop w:val="0"/>
                          <w:marBottom w:val="0"/>
                          <w:divBdr>
                            <w:top w:val="none" w:sz="0" w:space="0" w:color="auto"/>
                            <w:left w:val="none" w:sz="0" w:space="0" w:color="auto"/>
                            <w:bottom w:val="none" w:sz="0" w:space="0" w:color="auto"/>
                            <w:right w:val="none" w:sz="0" w:space="0" w:color="auto"/>
                          </w:divBdr>
                        </w:div>
                        <w:div w:id="126625721">
                          <w:marLeft w:val="0"/>
                          <w:marRight w:val="0"/>
                          <w:marTop w:val="0"/>
                          <w:marBottom w:val="0"/>
                          <w:divBdr>
                            <w:top w:val="none" w:sz="0" w:space="0" w:color="auto"/>
                            <w:left w:val="none" w:sz="0" w:space="0" w:color="auto"/>
                            <w:bottom w:val="none" w:sz="0" w:space="0" w:color="auto"/>
                            <w:right w:val="none" w:sz="0" w:space="0" w:color="auto"/>
                          </w:divBdr>
                          <w:divsChild>
                            <w:div w:id="2039548669">
                              <w:marLeft w:val="0"/>
                              <w:marRight w:val="0"/>
                              <w:marTop w:val="0"/>
                              <w:marBottom w:val="0"/>
                              <w:divBdr>
                                <w:top w:val="none" w:sz="0" w:space="0" w:color="auto"/>
                                <w:left w:val="none" w:sz="0" w:space="0" w:color="auto"/>
                                <w:bottom w:val="none" w:sz="0" w:space="0" w:color="auto"/>
                                <w:right w:val="none" w:sz="0" w:space="0" w:color="auto"/>
                              </w:divBdr>
                              <w:divsChild>
                                <w:div w:id="1421482457">
                                  <w:marLeft w:val="0"/>
                                  <w:marRight w:val="120"/>
                                  <w:marTop w:val="0"/>
                                  <w:marBottom w:val="0"/>
                                  <w:divBdr>
                                    <w:top w:val="none" w:sz="0" w:space="0" w:color="auto"/>
                                    <w:left w:val="none" w:sz="0" w:space="0" w:color="auto"/>
                                    <w:bottom w:val="none" w:sz="0" w:space="0" w:color="auto"/>
                                    <w:right w:val="none" w:sz="0" w:space="0" w:color="auto"/>
                                  </w:divBdr>
                                </w:div>
                                <w:div w:id="7730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44959">
          <w:marLeft w:val="0"/>
          <w:marRight w:val="0"/>
          <w:marTop w:val="0"/>
          <w:marBottom w:val="0"/>
          <w:divBdr>
            <w:top w:val="none" w:sz="0" w:space="0" w:color="auto"/>
            <w:left w:val="none" w:sz="0" w:space="0" w:color="auto"/>
            <w:bottom w:val="none" w:sz="0" w:space="0" w:color="auto"/>
            <w:right w:val="none" w:sz="0" w:space="0" w:color="auto"/>
          </w:divBdr>
          <w:divsChild>
            <w:div w:id="438112481">
              <w:marLeft w:val="0"/>
              <w:marRight w:val="0"/>
              <w:marTop w:val="0"/>
              <w:marBottom w:val="0"/>
              <w:divBdr>
                <w:top w:val="none" w:sz="0" w:space="0" w:color="auto"/>
                <w:left w:val="none" w:sz="0" w:space="0" w:color="auto"/>
                <w:bottom w:val="none" w:sz="0" w:space="0" w:color="auto"/>
                <w:right w:val="none" w:sz="0" w:space="0" w:color="auto"/>
              </w:divBdr>
              <w:divsChild>
                <w:div w:id="347411298">
                  <w:marLeft w:val="0"/>
                  <w:marRight w:val="0"/>
                  <w:marTop w:val="0"/>
                  <w:marBottom w:val="0"/>
                  <w:divBdr>
                    <w:top w:val="none" w:sz="0" w:space="0" w:color="auto"/>
                    <w:left w:val="none" w:sz="0" w:space="0" w:color="auto"/>
                    <w:bottom w:val="none" w:sz="0" w:space="0" w:color="auto"/>
                    <w:right w:val="none" w:sz="0" w:space="0" w:color="auto"/>
                  </w:divBdr>
                  <w:divsChild>
                    <w:div w:id="1973056370">
                      <w:marLeft w:val="0"/>
                      <w:marRight w:val="0"/>
                      <w:marTop w:val="0"/>
                      <w:marBottom w:val="0"/>
                      <w:divBdr>
                        <w:top w:val="none" w:sz="0" w:space="0" w:color="auto"/>
                        <w:left w:val="none" w:sz="0" w:space="0" w:color="auto"/>
                        <w:bottom w:val="none" w:sz="0" w:space="0" w:color="auto"/>
                        <w:right w:val="none" w:sz="0" w:space="0" w:color="auto"/>
                      </w:divBdr>
                      <w:divsChild>
                        <w:div w:id="1262227832">
                          <w:marLeft w:val="0"/>
                          <w:marRight w:val="0"/>
                          <w:marTop w:val="0"/>
                          <w:marBottom w:val="0"/>
                          <w:divBdr>
                            <w:top w:val="none" w:sz="0" w:space="0" w:color="auto"/>
                            <w:left w:val="none" w:sz="0" w:space="0" w:color="auto"/>
                            <w:bottom w:val="none" w:sz="0" w:space="0" w:color="auto"/>
                            <w:right w:val="none" w:sz="0" w:space="0" w:color="auto"/>
                          </w:divBdr>
                        </w:div>
                        <w:div w:id="2086565966">
                          <w:marLeft w:val="0"/>
                          <w:marRight w:val="0"/>
                          <w:marTop w:val="0"/>
                          <w:marBottom w:val="0"/>
                          <w:divBdr>
                            <w:top w:val="none" w:sz="0" w:space="0" w:color="auto"/>
                            <w:left w:val="none" w:sz="0" w:space="0" w:color="auto"/>
                            <w:bottom w:val="none" w:sz="0" w:space="0" w:color="auto"/>
                            <w:right w:val="none" w:sz="0" w:space="0" w:color="auto"/>
                          </w:divBdr>
                          <w:divsChild>
                            <w:div w:id="158889238">
                              <w:marLeft w:val="0"/>
                              <w:marRight w:val="0"/>
                              <w:marTop w:val="0"/>
                              <w:marBottom w:val="0"/>
                              <w:divBdr>
                                <w:top w:val="none" w:sz="0" w:space="0" w:color="auto"/>
                                <w:left w:val="none" w:sz="0" w:space="0" w:color="auto"/>
                                <w:bottom w:val="none" w:sz="0" w:space="0" w:color="auto"/>
                                <w:right w:val="none" w:sz="0" w:space="0" w:color="auto"/>
                              </w:divBdr>
                              <w:divsChild>
                                <w:div w:id="1183978317">
                                  <w:marLeft w:val="0"/>
                                  <w:marRight w:val="120"/>
                                  <w:marTop w:val="0"/>
                                  <w:marBottom w:val="0"/>
                                  <w:divBdr>
                                    <w:top w:val="none" w:sz="0" w:space="0" w:color="auto"/>
                                    <w:left w:val="none" w:sz="0" w:space="0" w:color="auto"/>
                                    <w:bottom w:val="none" w:sz="0" w:space="0" w:color="auto"/>
                                    <w:right w:val="none" w:sz="0" w:space="0" w:color="auto"/>
                                  </w:divBdr>
                                </w:div>
                                <w:div w:id="19394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736398">
          <w:marLeft w:val="0"/>
          <w:marRight w:val="0"/>
          <w:marTop w:val="0"/>
          <w:marBottom w:val="0"/>
          <w:divBdr>
            <w:top w:val="none" w:sz="0" w:space="0" w:color="auto"/>
            <w:left w:val="none" w:sz="0" w:space="0" w:color="auto"/>
            <w:bottom w:val="none" w:sz="0" w:space="0" w:color="auto"/>
            <w:right w:val="none" w:sz="0" w:space="0" w:color="auto"/>
          </w:divBdr>
          <w:divsChild>
            <w:div w:id="1284968121">
              <w:marLeft w:val="0"/>
              <w:marRight w:val="0"/>
              <w:marTop w:val="0"/>
              <w:marBottom w:val="0"/>
              <w:divBdr>
                <w:top w:val="none" w:sz="0" w:space="0" w:color="auto"/>
                <w:left w:val="none" w:sz="0" w:space="0" w:color="auto"/>
                <w:bottom w:val="none" w:sz="0" w:space="0" w:color="auto"/>
                <w:right w:val="none" w:sz="0" w:space="0" w:color="auto"/>
              </w:divBdr>
              <w:divsChild>
                <w:div w:id="396825536">
                  <w:marLeft w:val="0"/>
                  <w:marRight w:val="0"/>
                  <w:marTop w:val="0"/>
                  <w:marBottom w:val="0"/>
                  <w:divBdr>
                    <w:top w:val="none" w:sz="0" w:space="0" w:color="auto"/>
                    <w:left w:val="none" w:sz="0" w:space="0" w:color="auto"/>
                    <w:bottom w:val="none" w:sz="0" w:space="0" w:color="auto"/>
                    <w:right w:val="none" w:sz="0" w:space="0" w:color="auto"/>
                  </w:divBdr>
                  <w:divsChild>
                    <w:div w:id="864169701">
                      <w:marLeft w:val="0"/>
                      <w:marRight w:val="0"/>
                      <w:marTop w:val="0"/>
                      <w:marBottom w:val="0"/>
                      <w:divBdr>
                        <w:top w:val="none" w:sz="0" w:space="0" w:color="auto"/>
                        <w:left w:val="none" w:sz="0" w:space="0" w:color="auto"/>
                        <w:bottom w:val="none" w:sz="0" w:space="0" w:color="auto"/>
                        <w:right w:val="none" w:sz="0" w:space="0" w:color="auto"/>
                      </w:divBdr>
                      <w:divsChild>
                        <w:div w:id="679623491">
                          <w:marLeft w:val="0"/>
                          <w:marRight w:val="0"/>
                          <w:marTop w:val="0"/>
                          <w:marBottom w:val="0"/>
                          <w:divBdr>
                            <w:top w:val="none" w:sz="0" w:space="0" w:color="auto"/>
                            <w:left w:val="none" w:sz="0" w:space="0" w:color="auto"/>
                            <w:bottom w:val="none" w:sz="0" w:space="0" w:color="auto"/>
                            <w:right w:val="none" w:sz="0" w:space="0" w:color="auto"/>
                          </w:divBdr>
                        </w:div>
                        <w:div w:id="1755587024">
                          <w:marLeft w:val="0"/>
                          <w:marRight w:val="0"/>
                          <w:marTop w:val="0"/>
                          <w:marBottom w:val="0"/>
                          <w:divBdr>
                            <w:top w:val="none" w:sz="0" w:space="0" w:color="auto"/>
                            <w:left w:val="none" w:sz="0" w:space="0" w:color="auto"/>
                            <w:bottom w:val="none" w:sz="0" w:space="0" w:color="auto"/>
                            <w:right w:val="none" w:sz="0" w:space="0" w:color="auto"/>
                          </w:divBdr>
                          <w:divsChild>
                            <w:div w:id="808085013">
                              <w:marLeft w:val="0"/>
                              <w:marRight w:val="0"/>
                              <w:marTop w:val="0"/>
                              <w:marBottom w:val="0"/>
                              <w:divBdr>
                                <w:top w:val="none" w:sz="0" w:space="0" w:color="auto"/>
                                <w:left w:val="none" w:sz="0" w:space="0" w:color="auto"/>
                                <w:bottom w:val="none" w:sz="0" w:space="0" w:color="auto"/>
                                <w:right w:val="none" w:sz="0" w:space="0" w:color="auto"/>
                              </w:divBdr>
                              <w:divsChild>
                                <w:div w:id="48387405">
                                  <w:marLeft w:val="0"/>
                                  <w:marRight w:val="120"/>
                                  <w:marTop w:val="0"/>
                                  <w:marBottom w:val="0"/>
                                  <w:divBdr>
                                    <w:top w:val="none" w:sz="0" w:space="0" w:color="auto"/>
                                    <w:left w:val="none" w:sz="0" w:space="0" w:color="auto"/>
                                    <w:bottom w:val="none" w:sz="0" w:space="0" w:color="auto"/>
                                    <w:right w:val="none" w:sz="0" w:space="0" w:color="auto"/>
                                  </w:divBdr>
                                </w:div>
                                <w:div w:id="41478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421040">
          <w:marLeft w:val="0"/>
          <w:marRight w:val="0"/>
          <w:marTop w:val="0"/>
          <w:marBottom w:val="0"/>
          <w:divBdr>
            <w:top w:val="none" w:sz="0" w:space="0" w:color="auto"/>
            <w:left w:val="none" w:sz="0" w:space="0" w:color="auto"/>
            <w:bottom w:val="none" w:sz="0" w:space="0" w:color="auto"/>
            <w:right w:val="none" w:sz="0" w:space="0" w:color="auto"/>
          </w:divBdr>
          <w:divsChild>
            <w:div w:id="23135829">
              <w:marLeft w:val="0"/>
              <w:marRight w:val="0"/>
              <w:marTop w:val="0"/>
              <w:marBottom w:val="0"/>
              <w:divBdr>
                <w:top w:val="none" w:sz="0" w:space="0" w:color="auto"/>
                <w:left w:val="none" w:sz="0" w:space="0" w:color="auto"/>
                <w:bottom w:val="none" w:sz="0" w:space="0" w:color="auto"/>
                <w:right w:val="none" w:sz="0" w:space="0" w:color="auto"/>
              </w:divBdr>
              <w:divsChild>
                <w:div w:id="1626080553">
                  <w:marLeft w:val="0"/>
                  <w:marRight w:val="0"/>
                  <w:marTop w:val="0"/>
                  <w:marBottom w:val="0"/>
                  <w:divBdr>
                    <w:top w:val="none" w:sz="0" w:space="0" w:color="auto"/>
                    <w:left w:val="none" w:sz="0" w:space="0" w:color="auto"/>
                    <w:bottom w:val="none" w:sz="0" w:space="0" w:color="auto"/>
                    <w:right w:val="none" w:sz="0" w:space="0" w:color="auto"/>
                  </w:divBdr>
                  <w:divsChild>
                    <w:div w:id="1467888576">
                      <w:marLeft w:val="0"/>
                      <w:marRight w:val="0"/>
                      <w:marTop w:val="0"/>
                      <w:marBottom w:val="0"/>
                      <w:divBdr>
                        <w:top w:val="none" w:sz="0" w:space="0" w:color="auto"/>
                        <w:left w:val="none" w:sz="0" w:space="0" w:color="auto"/>
                        <w:bottom w:val="none" w:sz="0" w:space="0" w:color="auto"/>
                        <w:right w:val="none" w:sz="0" w:space="0" w:color="auto"/>
                      </w:divBdr>
                      <w:divsChild>
                        <w:div w:id="1393429547">
                          <w:marLeft w:val="0"/>
                          <w:marRight w:val="0"/>
                          <w:marTop w:val="0"/>
                          <w:marBottom w:val="0"/>
                          <w:divBdr>
                            <w:top w:val="none" w:sz="0" w:space="0" w:color="auto"/>
                            <w:left w:val="none" w:sz="0" w:space="0" w:color="auto"/>
                            <w:bottom w:val="none" w:sz="0" w:space="0" w:color="auto"/>
                            <w:right w:val="none" w:sz="0" w:space="0" w:color="auto"/>
                          </w:divBdr>
                        </w:div>
                        <w:div w:id="1740593871">
                          <w:marLeft w:val="0"/>
                          <w:marRight w:val="0"/>
                          <w:marTop w:val="0"/>
                          <w:marBottom w:val="0"/>
                          <w:divBdr>
                            <w:top w:val="none" w:sz="0" w:space="0" w:color="auto"/>
                            <w:left w:val="none" w:sz="0" w:space="0" w:color="auto"/>
                            <w:bottom w:val="none" w:sz="0" w:space="0" w:color="auto"/>
                            <w:right w:val="none" w:sz="0" w:space="0" w:color="auto"/>
                          </w:divBdr>
                          <w:divsChild>
                            <w:div w:id="1891502030">
                              <w:marLeft w:val="0"/>
                              <w:marRight w:val="0"/>
                              <w:marTop w:val="0"/>
                              <w:marBottom w:val="0"/>
                              <w:divBdr>
                                <w:top w:val="none" w:sz="0" w:space="0" w:color="auto"/>
                                <w:left w:val="none" w:sz="0" w:space="0" w:color="auto"/>
                                <w:bottom w:val="none" w:sz="0" w:space="0" w:color="auto"/>
                                <w:right w:val="none" w:sz="0" w:space="0" w:color="auto"/>
                              </w:divBdr>
                              <w:divsChild>
                                <w:div w:id="1680889111">
                                  <w:marLeft w:val="0"/>
                                  <w:marRight w:val="120"/>
                                  <w:marTop w:val="0"/>
                                  <w:marBottom w:val="0"/>
                                  <w:divBdr>
                                    <w:top w:val="none" w:sz="0" w:space="0" w:color="auto"/>
                                    <w:left w:val="none" w:sz="0" w:space="0" w:color="auto"/>
                                    <w:bottom w:val="none" w:sz="0" w:space="0" w:color="auto"/>
                                    <w:right w:val="none" w:sz="0" w:space="0" w:color="auto"/>
                                  </w:divBdr>
                                </w:div>
                                <w:div w:id="67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15032">
          <w:marLeft w:val="0"/>
          <w:marRight w:val="0"/>
          <w:marTop w:val="0"/>
          <w:marBottom w:val="0"/>
          <w:divBdr>
            <w:top w:val="none" w:sz="0" w:space="0" w:color="auto"/>
            <w:left w:val="none" w:sz="0" w:space="0" w:color="auto"/>
            <w:bottom w:val="none" w:sz="0" w:space="0" w:color="auto"/>
            <w:right w:val="none" w:sz="0" w:space="0" w:color="auto"/>
          </w:divBdr>
          <w:divsChild>
            <w:div w:id="622885353">
              <w:marLeft w:val="0"/>
              <w:marRight w:val="0"/>
              <w:marTop w:val="0"/>
              <w:marBottom w:val="0"/>
              <w:divBdr>
                <w:top w:val="none" w:sz="0" w:space="0" w:color="auto"/>
                <w:left w:val="none" w:sz="0" w:space="0" w:color="auto"/>
                <w:bottom w:val="none" w:sz="0" w:space="0" w:color="auto"/>
                <w:right w:val="none" w:sz="0" w:space="0" w:color="auto"/>
              </w:divBdr>
              <w:divsChild>
                <w:div w:id="972253482">
                  <w:marLeft w:val="0"/>
                  <w:marRight w:val="0"/>
                  <w:marTop w:val="0"/>
                  <w:marBottom w:val="0"/>
                  <w:divBdr>
                    <w:top w:val="none" w:sz="0" w:space="0" w:color="auto"/>
                    <w:left w:val="none" w:sz="0" w:space="0" w:color="auto"/>
                    <w:bottom w:val="none" w:sz="0" w:space="0" w:color="auto"/>
                    <w:right w:val="none" w:sz="0" w:space="0" w:color="auto"/>
                  </w:divBdr>
                  <w:divsChild>
                    <w:div w:id="725295394">
                      <w:marLeft w:val="0"/>
                      <w:marRight w:val="0"/>
                      <w:marTop w:val="0"/>
                      <w:marBottom w:val="0"/>
                      <w:divBdr>
                        <w:top w:val="none" w:sz="0" w:space="0" w:color="auto"/>
                        <w:left w:val="none" w:sz="0" w:space="0" w:color="auto"/>
                        <w:bottom w:val="none" w:sz="0" w:space="0" w:color="auto"/>
                        <w:right w:val="none" w:sz="0" w:space="0" w:color="auto"/>
                      </w:divBdr>
                      <w:divsChild>
                        <w:div w:id="256519101">
                          <w:marLeft w:val="0"/>
                          <w:marRight w:val="0"/>
                          <w:marTop w:val="0"/>
                          <w:marBottom w:val="0"/>
                          <w:divBdr>
                            <w:top w:val="none" w:sz="0" w:space="0" w:color="auto"/>
                            <w:left w:val="none" w:sz="0" w:space="0" w:color="auto"/>
                            <w:bottom w:val="none" w:sz="0" w:space="0" w:color="auto"/>
                            <w:right w:val="none" w:sz="0" w:space="0" w:color="auto"/>
                          </w:divBdr>
                        </w:div>
                        <w:div w:id="3557372">
                          <w:marLeft w:val="0"/>
                          <w:marRight w:val="0"/>
                          <w:marTop w:val="0"/>
                          <w:marBottom w:val="0"/>
                          <w:divBdr>
                            <w:top w:val="none" w:sz="0" w:space="0" w:color="auto"/>
                            <w:left w:val="none" w:sz="0" w:space="0" w:color="auto"/>
                            <w:bottom w:val="none" w:sz="0" w:space="0" w:color="auto"/>
                            <w:right w:val="none" w:sz="0" w:space="0" w:color="auto"/>
                          </w:divBdr>
                          <w:divsChild>
                            <w:div w:id="1165125416">
                              <w:marLeft w:val="0"/>
                              <w:marRight w:val="0"/>
                              <w:marTop w:val="0"/>
                              <w:marBottom w:val="0"/>
                              <w:divBdr>
                                <w:top w:val="none" w:sz="0" w:space="0" w:color="auto"/>
                                <w:left w:val="none" w:sz="0" w:space="0" w:color="auto"/>
                                <w:bottom w:val="none" w:sz="0" w:space="0" w:color="auto"/>
                                <w:right w:val="none" w:sz="0" w:space="0" w:color="auto"/>
                              </w:divBdr>
                              <w:divsChild>
                                <w:div w:id="381441967">
                                  <w:marLeft w:val="0"/>
                                  <w:marRight w:val="120"/>
                                  <w:marTop w:val="0"/>
                                  <w:marBottom w:val="0"/>
                                  <w:divBdr>
                                    <w:top w:val="none" w:sz="0" w:space="0" w:color="auto"/>
                                    <w:left w:val="none" w:sz="0" w:space="0" w:color="auto"/>
                                    <w:bottom w:val="none" w:sz="0" w:space="0" w:color="auto"/>
                                    <w:right w:val="none" w:sz="0" w:space="0" w:color="auto"/>
                                  </w:divBdr>
                                </w:div>
                                <w:div w:id="527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386272">
          <w:marLeft w:val="0"/>
          <w:marRight w:val="0"/>
          <w:marTop w:val="0"/>
          <w:marBottom w:val="0"/>
          <w:divBdr>
            <w:top w:val="none" w:sz="0" w:space="0" w:color="auto"/>
            <w:left w:val="none" w:sz="0" w:space="0" w:color="auto"/>
            <w:bottom w:val="none" w:sz="0" w:space="0" w:color="auto"/>
            <w:right w:val="none" w:sz="0" w:space="0" w:color="auto"/>
          </w:divBdr>
          <w:divsChild>
            <w:div w:id="1459300033">
              <w:marLeft w:val="0"/>
              <w:marRight w:val="0"/>
              <w:marTop w:val="0"/>
              <w:marBottom w:val="0"/>
              <w:divBdr>
                <w:top w:val="none" w:sz="0" w:space="0" w:color="auto"/>
                <w:left w:val="none" w:sz="0" w:space="0" w:color="auto"/>
                <w:bottom w:val="none" w:sz="0" w:space="0" w:color="auto"/>
                <w:right w:val="none" w:sz="0" w:space="0" w:color="auto"/>
              </w:divBdr>
              <w:divsChild>
                <w:div w:id="1417631038">
                  <w:marLeft w:val="0"/>
                  <w:marRight w:val="0"/>
                  <w:marTop w:val="0"/>
                  <w:marBottom w:val="0"/>
                  <w:divBdr>
                    <w:top w:val="none" w:sz="0" w:space="0" w:color="auto"/>
                    <w:left w:val="none" w:sz="0" w:space="0" w:color="auto"/>
                    <w:bottom w:val="none" w:sz="0" w:space="0" w:color="auto"/>
                    <w:right w:val="none" w:sz="0" w:space="0" w:color="auto"/>
                  </w:divBdr>
                  <w:divsChild>
                    <w:div w:id="837112763">
                      <w:marLeft w:val="0"/>
                      <w:marRight w:val="0"/>
                      <w:marTop w:val="0"/>
                      <w:marBottom w:val="0"/>
                      <w:divBdr>
                        <w:top w:val="none" w:sz="0" w:space="0" w:color="auto"/>
                        <w:left w:val="none" w:sz="0" w:space="0" w:color="auto"/>
                        <w:bottom w:val="none" w:sz="0" w:space="0" w:color="auto"/>
                        <w:right w:val="none" w:sz="0" w:space="0" w:color="auto"/>
                      </w:divBdr>
                      <w:divsChild>
                        <w:div w:id="659045170">
                          <w:marLeft w:val="0"/>
                          <w:marRight w:val="0"/>
                          <w:marTop w:val="0"/>
                          <w:marBottom w:val="0"/>
                          <w:divBdr>
                            <w:top w:val="none" w:sz="0" w:space="0" w:color="auto"/>
                            <w:left w:val="none" w:sz="0" w:space="0" w:color="auto"/>
                            <w:bottom w:val="none" w:sz="0" w:space="0" w:color="auto"/>
                            <w:right w:val="none" w:sz="0" w:space="0" w:color="auto"/>
                          </w:divBdr>
                        </w:div>
                        <w:div w:id="2065442590">
                          <w:marLeft w:val="0"/>
                          <w:marRight w:val="0"/>
                          <w:marTop w:val="0"/>
                          <w:marBottom w:val="0"/>
                          <w:divBdr>
                            <w:top w:val="none" w:sz="0" w:space="0" w:color="auto"/>
                            <w:left w:val="none" w:sz="0" w:space="0" w:color="auto"/>
                            <w:bottom w:val="none" w:sz="0" w:space="0" w:color="auto"/>
                            <w:right w:val="none" w:sz="0" w:space="0" w:color="auto"/>
                          </w:divBdr>
                          <w:divsChild>
                            <w:div w:id="1300916575">
                              <w:marLeft w:val="0"/>
                              <w:marRight w:val="0"/>
                              <w:marTop w:val="0"/>
                              <w:marBottom w:val="0"/>
                              <w:divBdr>
                                <w:top w:val="none" w:sz="0" w:space="0" w:color="auto"/>
                                <w:left w:val="none" w:sz="0" w:space="0" w:color="auto"/>
                                <w:bottom w:val="none" w:sz="0" w:space="0" w:color="auto"/>
                                <w:right w:val="none" w:sz="0" w:space="0" w:color="auto"/>
                              </w:divBdr>
                              <w:divsChild>
                                <w:div w:id="2066902627">
                                  <w:marLeft w:val="0"/>
                                  <w:marRight w:val="120"/>
                                  <w:marTop w:val="0"/>
                                  <w:marBottom w:val="0"/>
                                  <w:divBdr>
                                    <w:top w:val="none" w:sz="0" w:space="0" w:color="auto"/>
                                    <w:left w:val="none" w:sz="0" w:space="0" w:color="auto"/>
                                    <w:bottom w:val="none" w:sz="0" w:space="0" w:color="auto"/>
                                    <w:right w:val="none" w:sz="0" w:space="0" w:color="auto"/>
                                  </w:divBdr>
                                </w:div>
                                <w:div w:id="18169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533796">
          <w:marLeft w:val="0"/>
          <w:marRight w:val="0"/>
          <w:marTop w:val="0"/>
          <w:marBottom w:val="0"/>
          <w:divBdr>
            <w:top w:val="none" w:sz="0" w:space="0" w:color="auto"/>
            <w:left w:val="none" w:sz="0" w:space="0" w:color="auto"/>
            <w:bottom w:val="none" w:sz="0" w:space="0" w:color="auto"/>
            <w:right w:val="none" w:sz="0" w:space="0" w:color="auto"/>
          </w:divBdr>
          <w:divsChild>
            <w:div w:id="1608807107">
              <w:marLeft w:val="0"/>
              <w:marRight w:val="0"/>
              <w:marTop w:val="0"/>
              <w:marBottom w:val="0"/>
              <w:divBdr>
                <w:top w:val="none" w:sz="0" w:space="0" w:color="auto"/>
                <w:left w:val="none" w:sz="0" w:space="0" w:color="auto"/>
                <w:bottom w:val="none" w:sz="0" w:space="0" w:color="auto"/>
                <w:right w:val="none" w:sz="0" w:space="0" w:color="auto"/>
              </w:divBdr>
              <w:divsChild>
                <w:div w:id="1074164560">
                  <w:marLeft w:val="0"/>
                  <w:marRight w:val="0"/>
                  <w:marTop w:val="0"/>
                  <w:marBottom w:val="0"/>
                  <w:divBdr>
                    <w:top w:val="none" w:sz="0" w:space="0" w:color="auto"/>
                    <w:left w:val="none" w:sz="0" w:space="0" w:color="auto"/>
                    <w:bottom w:val="none" w:sz="0" w:space="0" w:color="auto"/>
                    <w:right w:val="none" w:sz="0" w:space="0" w:color="auto"/>
                  </w:divBdr>
                  <w:divsChild>
                    <w:div w:id="1420784730">
                      <w:marLeft w:val="0"/>
                      <w:marRight w:val="0"/>
                      <w:marTop w:val="0"/>
                      <w:marBottom w:val="0"/>
                      <w:divBdr>
                        <w:top w:val="none" w:sz="0" w:space="0" w:color="auto"/>
                        <w:left w:val="none" w:sz="0" w:space="0" w:color="auto"/>
                        <w:bottom w:val="none" w:sz="0" w:space="0" w:color="auto"/>
                        <w:right w:val="none" w:sz="0" w:space="0" w:color="auto"/>
                      </w:divBdr>
                      <w:divsChild>
                        <w:div w:id="1758939553">
                          <w:marLeft w:val="0"/>
                          <w:marRight w:val="0"/>
                          <w:marTop w:val="0"/>
                          <w:marBottom w:val="0"/>
                          <w:divBdr>
                            <w:top w:val="none" w:sz="0" w:space="0" w:color="auto"/>
                            <w:left w:val="none" w:sz="0" w:space="0" w:color="auto"/>
                            <w:bottom w:val="none" w:sz="0" w:space="0" w:color="auto"/>
                            <w:right w:val="none" w:sz="0" w:space="0" w:color="auto"/>
                          </w:divBdr>
                        </w:div>
                        <w:div w:id="432089143">
                          <w:marLeft w:val="0"/>
                          <w:marRight w:val="0"/>
                          <w:marTop w:val="0"/>
                          <w:marBottom w:val="0"/>
                          <w:divBdr>
                            <w:top w:val="none" w:sz="0" w:space="0" w:color="auto"/>
                            <w:left w:val="none" w:sz="0" w:space="0" w:color="auto"/>
                            <w:bottom w:val="none" w:sz="0" w:space="0" w:color="auto"/>
                            <w:right w:val="none" w:sz="0" w:space="0" w:color="auto"/>
                          </w:divBdr>
                          <w:divsChild>
                            <w:div w:id="906302709">
                              <w:marLeft w:val="0"/>
                              <w:marRight w:val="0"/>
                              <w:marTop w:val="0"/>
                              <w:marBottom w:val="0"/>
                              <w:divBdr>
                                <w:top w:val="none" w:sz="0" w:space="0" w:color="auto"/>
                                <w:left w:val="none" w:sz="0" w:space="0" w:color="auto"/>
                                <w:bottom w:val="none" w:sz="0" w:space="0" w:color="auto"/>
                                <w:right w:val="none" w:sz="0" w:space="0" w:color="auto"/>
                              </w:divBdr>
                              <w:divsChild>
                                <w:div w:id="1342391428">
                                  <w:marLeft w:val="0"/>
                                  <w:marRight w:val="120"/>
                                  <w:marTop w:val="0"/>
                                  <w:marBottom w:val="0"/>
                                  <w:divBdr>
                                    <w:top w:val="none" w:sz="0" w:space="0" w:color="auto"/>
                                    <w:left w:val="none" w:sz="0" w:space="0" w:color="auto"/>
                                    <w:bottom w:val="none" w:sz="0" w:space="0" w:color="auto"/>
                                    <w:right w:val="none" w:sz="0" w:space="0" w:color="auto"/>
                                  </w:divBdr>
                                </w:div>
                                <w:div w:id="4463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350964">
          <w:marLeft w:val="0"/>
          <w:marRight w:val="0"/>
          <w:marTop w:val="0"/>
          <w:marBottom w:val="0"/>
          <w:divBdr>
            <w:top w:val="none" w:sz="0" w:space="0" w:color="auto"/>
            <w:left w:val="none" w:sz="0" w:space="0" w:color="auto"/>
            <w:bottom w:val="none" w:sz="0" w:space="0" w:color="auto"/>
            <w:right w:val="none" w:sz="0" w:space="0" w:color="auto"/>
          </w:divBdr>
        </w:div>
      </w:divsChild>
    </w:div>
    <w:div w:id="1956063438">
      <w:bodyDiv w:val="1"/>
      <w:marLeft w:val="0"/>
      <w:marRight w:val="0"/>
      <w:marTop w:val="0"/>
      <w:marBottom w:val="0"/>
      <w:divBdr>
        <w:top w:val="none" w:sz="0" w:space="0" w:color="auto"/>
        <w:left w:val="none" w:sz="0" w:space="0" w:color="auto"/>
        <w:bottom w:val="none" w:sz="0" w:space="0" w:color="auto"/>
        <w:right w:val="none" w:sz="0" w:space="0" w:color="auto"/>
      </w:divBdr>
    </w:div>
    <w:div w:id="1968003185">
      <w:bodyDiv w:val="1"/>
      <w:marLeft w:val="0"/>
      <w:marRight w:val="0"/>
      <w:marTop w:val="0"/>
      <w:marBottom w:val="0"/>
      <w:divBdr>
        <w:top w:val="none" w:sz="0" w:space="0" w:color="auto"/>
        <w:left w:val="none" w:sz="0" w:space="0" w:color="auto"/>
        <w:bottom w:val="none" w:sz="0" w:space="0" w:color="auto"/>
        <w:right w:val="none" w:sz="0" w:space="0" w:color="auto"/>
      </w:divBdr>
    </w:div>
    <w:div w:id="1968656385">
      <w:bodyDiv w:val="1"/>
      <w:marLeft w:val="0"/>
      <w:marRight w:val="0"/>
      <w:marTop w:val="0"/>
      <w:marBottom w:val="0"/>
      <w:divBdr>
        <w:top w:val="none" w:sz="0" w:space="0" w:color="auto"/>
        <w:left w:val="none" w:sz="0" w:space="0" w:color="auto"/>
        <w:bottom w:val="none" w:sz="0" w:space="0" w:color="auto"/>
        <w:right w:val="none" w:sz="0" w:space="0" w:color="auto"/>
      </w:divBdr>
      <w:divsChild>
        <w:div w:id="1400858427">
          <w:marLeft w:val="0"/>
          <w:marRight w:val="0"/>
          <w:marTop w:val="0"/>
          <w:marBottom w:val="0"/>
          <w:divBdr>
            <w:top w:val="none" w:sz="0" w:space="0" w:color="auto"/>
            <w:left w:val="none" w:sz="0" w:space="0" w:color="auto"/>
            <w:bottom w:val="none" w:sz="0" w:space="0" w:color="auto"/>
            <w:right w:val="none" w:sz="0" w:space="0" w:color="auto"/>
          </w:divBdr>
          <w:divsChild>
            <w:div w:id="1201895067">
              <w:marLeft w:val="0"/>
              <w:marRight w:val="0"/>
              <w:marTop w:val="0"/>
              <w:marBottom w:val="0"/>
              <w:divBdr>
                <w:top w:val="none" w:sz="0" w:space="0" w:color="auto"/>
                <w:left w:val="none" w:sz="0" w:space="0" w:color="auto"/>
                <w:bottom w:val="none" w:sz="0" w:space="0" w:color="auto"/>
                <w:right w:val="none" w:sz="0" w:space="0" w:color="auto"/>
              </w:divBdr>
              <w:divsChild>
                <w:div w:id="789512441">
                  <w:marLeft w:val="0"/>
                  <w:marRight w:val="0"/>
                  <w:marTop w:val="0"/>
                  <w:marBottom w:val="0"/>
                  <w:divBdr>
                    <w:top w:val="none" w:sz="0" w:space="0" w:color="auto"/>
                    <w:left w:val="none" w:sz="0" w:space="0" w:color="auto"/>
                    <w:bottom w:val="none" w:sz="0" w:space="0" w:color="auto"/>
                    <w:right w:val="none" w:sz="0" w:space="0" w:color="auto"/>
                  </w:divBdr>
                  <w:divsChild>
                    <w:div w:id="289867431">
                      <w:marLeft w:val="0"/>
                      <w:marRight w:val="0"/>
                      <w:marTop w:val="0"/>
                      <w:marBottom w:val="0"/>
                      <w:divBdr>
                        <w:top w:val="none" w:sz="0" w:space="0" w:color="auto"/>
                        <w:left w:val="none" w:sz="0" w:space="0" w:color="auto"/>
                        <w:bottom w:val="none" w:sz="0" w:space="0" w:color="auto"/>
                        <w:right w:val="none" w:sz="0" w:space="0" w:color="auto"/>
                      </w:divBdr>
                      <w:divsChild>
                        <w:div w:id="2088723601">
                          <w:marLeft w:val="0"/>
                          <w:marRight w:val="0"/>
                          <w:marTop w:val="0"/>
                          <w:marBottom w:val="0"/>
                          <w:divBdr>
                            <w:top w:val="none" w:sz="0" w:space="0" w:color="auto"/>
                            <w:left w:val="none" w:sz="0" w:space="0" w:color="auto"/>
                            <w:bottom w:val="none" w:sz="0" w:space="0" w:color="auto"/>
                            <w:right w:val="none" w:sz="0" w:space="0" w:color="auto"/>
                          </w:divBdr>
                        </w:div>
                        <w:div w:id="1345978448">
                          <w:marLeft w:val="0"/>
                          <w:marRight w:val="0"/>
                          <w:marTop w:val="0"/>
                          <w:marBottom w:val="0"/>
                          <w:divBdr>
                            <w:top w:val="none" w:sz="0" w:space="0" w:color="auto"/>
                            <w:left w:val="none" w:sz="0" w:space="0" w:color="auto"/>
                            <w:bottom w:val="none" w:sz="0" w:space="0" w:color="auto"/>
                            <w:right w:val="none" w:sz="0" w:space="0" w:color="auto"/>
                          </w:divBdr>
                          <w:divsChild>
                            <w:div w:id="2051682676">
                              <w:marLeft w:val="0"/>
                              <w:marRight w:val="0"/>
                              <w:marTop w:val="0"/>
                              <w:marBottom w:val="0"/>
                              <w:divBdr>
                                <w:top w:val="none" w:sz="0" w:space="0" w:color="auto"/>
                                <w:left w:val="none" w:sz="0" w:space="0" w:color="auto"/>
                                <w:bottom w:val="none" w:sz="0" w:space="0" w:color="auto"/>
                                <w:right w:val="none" w:sz="0" w:space="0" w:color="auto"/>
                              </w:divBdr>
                              <w:divsChild>
                                <w:div w:id="1192642499">
                                  <w:marLeft w:val="0"/>
                                  <w:marRight w:val="120"/>
                                  <w:marTop w:val="0"/>
                                  <w:marBottom w:val="0"/>
                                  <w:divBdr>
                                    <w:top w:val="none" w:sz="0" w:space="0" w:color="auto"/>
                                    <w:left w:val="none" w:sz="0" w:space="0" w:color="auto"/>
                                    <w:bottom w:val="none" w:sz="0" w:space="0" w:color="auto"/>
                                    <w:right w:val="none" w:sz="0" w:space="0" w:color="auto"/>
                                  </w:divBdr>
                                </w:div>
                                <w:div w:id="8753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992572">
          <w:marLeft w:val="0"/>
          <w:marRight w:val="0"/>
          <w:marTop w:val="0"/>
          <w:marBottom w:val="0"/>
          <w:divBdr>
            <w:top w:val="none" w:sz="0" w:space="0" w:color="auto"/>
            <w:left w:val="none" w:sz="0" w:space="0" w:color="auto"/>
            <w:bottom w:val="none" w:sz="0" w:space="0" w:color="auto"/>
            <w:right w:val="none" w:sz="0" w:space="0" w:color="auto"/>
          </w:divBdr>
          <w:divsChild>
            <w:div w:id="133529386">
              <w:marLeft w:val="0"/>
              <w:marRight w:val="0"/>
              <w:marTop w:val="0"/>
              <w:marBottom w:val="0"/>
              <w:divBdr>
                <w:top w:val="none" w:sz="0" w:space="0" w:color="auto"/>
                <w:left w:val="none" w:sz="0" w:space="0" w:color="auto"/>
                <w:bottom w:val="none" w:sz="0" w:space="0" w:color="auto"/>
                <w:right w:val="none" w:sz="0" w:space="0" w:color="auto"/>
              </w:divBdr>
              <w:divsChild>
                <w:div w:id="1113983620">
                  <w:marLeft w:val="0"/>
                  <w:marRight w:val="0"/>
                  <w:marTop w:val="0"/>
                  <w:marBottom w:val="0"/>
                  <w:divBdr>
                    <w:top w:val="none" w:sz="0" w:space="0" w:color="auto"/>
                    <w:left w:val="none" w:sz="0" w:space="0" w:color="auto"/>
                    <w:bottom w:val="none" w:sz="0" w:space="0" w:color="auto"/>
                    <w:right w:val="none" w:sz="0" w:space="0" w:color="auto"/>
                  </w:divBdr>
                  <w:divsChild>
                    <w:div w:id="1761637723">
                      <w:marLeft w:val="0"/>
                      <w:marRight w:val="0"/>
                      <w:marTop w:val="0"/>
                      <w:marBottom w:val="0"/>
                      <w:divBdr>
                        <w:top w:val="none" w:sz="0" w:space="0" w:color="auto"/>
                        <w:left w:val="none" w:sz="0" w:space="0" w:color="auto"/>
                        <w:bottom w:val="none" w:sz="0" w:space="0" w:color="auto"/>
                        <w:right w:val="none" w:sz="0" w:space="0" w:color="auto"/>
                      </w:divBdr>
                      <w:divsChild>
                        <w:div w:id="867566968">
                          <w:marLeft w:val="0"/>
                          <w:marRight w:val="0"/>
                          <w:marTop w:val="0"/>
                          <w:marBottom w:val="0"/>
                          <w:divBdr>
                            <w:top w:val="none" w:sz="0" w:space="0" w:color="auto"/>
                            <w:left w:val="none" w:sz="0" w:space="0" w:color="auto"/>
                            <w:bottom w:val="none" w:sz="0" w:space="0" w:color="auto"/>
                            <w:right w:val="none" w:sz="0" w:space="0" w:color="auto"/>
                          </w:divBdr>
                        </w:div>
                        <w:div w:id="1980260295">
                          <w:marLeft w:val="0"/>
                          <w:marRight w:val="0"/>
                          <w:marTop w:val="0"/>
                          <w:marBottom w:val="0"/>
                          <w:divBdr>
                            <w:top w:val="none" w:sz="0" w:space="0" w:color="auto"/>
                            <w:left w:val="none" w:sz="0" w:space="0" w:color="auto"/>
                            <w:bottom w:val="none" w:sz="0" w:space="0" w:color="auto"/>
                            <w:right w:val="none" w:sz="0" w:space="0" w:color="auto"/>
                          </w:divBdr>
                          <w:divsChild>
                            <w:div w:id="644970694">
                              <w:marLeft w:val="0"/>
                              <w:marRight w:val="0"/>
                              <w:marTop w:val="0"/>
                              <w:marBottom w:val="0"/>
                              <w:divBdr>
                                <w:top w:val="none" w:sz="0" w:space="0" w:color="auto"/>
                                <w:left w:val="none" w:sz="0" w:space="0" w:color="auto"/>
                                <w:bottom w:val="none" w:sz="0" w:space="0" w:color="auto"/>
                                <w:right w:val="none" w:sz="0" w:space="0" w:color="auto"/>
                              </w:divBdr>
                              <w:divsChild>
                                <w:div w:id="1191262249">
                                  <w:marLeft w:val="0"/>
                                  <w:marRight w:val="120"/>
                                  <w:marTop w:val="0"/>
                                  <w:marBottom w:val="0"/>
                                  <w:divBdr>
                                    <w:top w:val="none" w:sz="0" w:space="0" w:color="auto"/>
                                    <w:left w:val="none" w:sz="0" w:space="0" w:color="auto"/>
                                    <w:bottom w:val="none" w:sz="0" w:space="0" w:color="auto"/>
                                    <w:right w:val="none" w:sz="0" w:space="0" w:color="auto"/>
                                  </w:divBdr>
                                </w:div>
                                <w:div w:id="68263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458824">
          <w:marLeft w:val="0"/>
          <w:marRight w:val="0"/>
          <w:marTop w:val="0"/>
          <w:marBottom w:val="0"/>
          <w:divBdr>
            <w:top w:val="none" w:sz="0" w:space="0" w:color="auto"/>
            <w:left w:val="none" w:sz="0" w:space="0" w:color="auto"/>
            <w:bottom w:val="none" w:sz="0" w:space="0" w:color="auto"/>
            <w:right w:val="none" w:sz="0" w:space="0" w:color="auto"/>
          </w:divBdr>
          <w:divsChild>
            <w:div w:id="1364018813">
              <w:marLeft w:val="0"/>
              <w:marRight w:val="0"/>
              <w:marTop w:val="0"/>
              <w:marBottom w:val="0"/>
              <w:divBdr>
                <w:top w:val="none" w:sz="0" w:space="0" w:color="auto"/>
                <w:left w:val="none" w:sz="0" w:space="0" w:color="auto"/>
                <w:bottom w:val="none" w:sz="0" w:space="0" w:color="auto"/>
                <w:right w:val="none" w:sz="0" w:space="0" w:color="auto"/>
              </w:divBdr>
              <w:divsChild>
                <w:div w:id="1988119873">
                  <w:marLeft w:val="0"/>
                  <w:marRight w:val="0"/>
                  <w:marTop w:val="0"/>
                  <w:marBottom w:val="0"/>
                  <w:divBdr>
                    <w:top w:val="none" w:sz="0" w:space="0" w:color="auto"/>
                    <w:left w:val="none" w:sz="0" w:space="0" w:color="auto"/>
                    <w:bottom w:val="none" w:sz="0" w:space="0" w:color="auto"/>
                    <w:right w:val="none" w:sz="0" w:space="0" w:color="auto"/>
                  </w:divBdr>
                  <w:divsChild>
                    <w:div w:id="1593246049">
                      <w:marLeft w:val="0"/>
                      <w:marRight w:val="0"/>
                      <w:marTop w:val="0"/>
                      <w:marBottom w:val="0"/>
                      <w:divBdr>
                        <w:top w:val="none" w:sz="0" w:space="0" w:color="auto"/>
                        <w:left w:val="none" w:sz="0" w:space="0" w:color="auto"/>
                        <w:bottom w:val="none" w:sz="0" w:space="0" w:color="auto"/>
                        <w:right w:val="none" w:sz="0" w:space="0" w:color="auto"/>
                      </w:divBdr>
                      <w:divsChild>
                        <w:div w:id="413865952">
                          <w:marLeft w:val="0"/>
                          <w:marRight w:val="0"/>
                          <w:marTop w:val="0"/>
                          <w:marBottom w:val="0"/>
                          <w:divBdr>
                            <w:top w:val="none" w:sz="0" w:space="0" w:color="auto"/>
                            <w:left w:val="none" w:sz="0" w:space="0" w:color="auto"/>
                            <w:bottom w:val="none" w:sz="0" w:space="0" w:color="auto"/>
                            <w:right w:val="none" w:sz="0" w:space="0" w:color="auto"/>
                          </w:divBdr>
                        </w:div>
                        <w:div w:id="1666283217">
                          <w:marLeft w:val="0"/>
                          <w:marRight w:val="0"/>
                          <w:marTop w:val="0"/>
                          <w:marBottom w:val="0"/>
                          <w:divBdr>
                            <w:top w:val="none" w:sz="0" w:space="0" w:color="auto"/>
                            <w:left w:val="none" w:sz="0" w:space="0" w:color="auto"/>
                            <w:bottom w:val="none" w:sz="0" w:space="0" w:color="auto"/>
                            <w:right w:val="none" w:sz="0" w:space="0" w:color="auto"/>
                          </w:divBdr>
                          <w:divsChild>
                            <w:div w:id="1315111515">
                              <w:marLeft w:val="0"/>
                              <w:marRight w:val="0"/>
                              <w:marTop w:val="0"/>
                              <w:marBottom w:val="0"/>
                              <w:divBdr>
                                <w:top w:val="none" w:sz="0" w:space="0" w:color="auto"/>
                                <w:left w:val="none" w:sz="0" w:space="0" w:color="auto"/>
                                <w:bottom w:val="none" w:sz="0" w:space="0" w:color="auto"/>
                                <w:right w:val="none" w:sz="0" w:space="0" w:color="auto"/>
                              </w:divBdr>
                              <w:divsChild>
                                <w:div w:id="101153522">
                                  <w:marLeft w:val="0"/>
                                  <w:marRight w:val="120"/>
                                  <w:marTop w:val="0"/>
                                  <w:marBottom w:val="0"/>
                                  <w:divBdr>
                                    <w:top w:val="none" w:sz="0" w:space="0" w:color="auto"/>
                                    <w:left w:val="none" w:sz="0" w:space="0" w:color="auto"/>
                                    <w:bottom w:val="none" w:sz="0" w:space="0" w:color="auto"/>
                                    <w:right w:val="none" w:sz="0" w:space="0" w:color="auto"/>
                                  </w:divBdr>
                                </w:div>
                                <w:div w:id="9589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803097">
          <w:marLeft w:val="0"/>
          <w:marRight w:val="0"/>
          <w:marTop w:val="0"/>
          <w:marBottom w:val="0"/>
          <w:divBdr>
            <w:top w:val="none" w:sz="0" w:space="0" w:color="auto"/>
            <w:left w:val="none" w:sz="0" w:space="0" w:color="auto"/>
            <w:bottom w:val="none" w:sz="0" w:space="0" w:color="auto"/>
            <w:right w:val="none" w:sz="0" w:space="0" w:color="auto"/>
          </w:divBdr>
          <w:divsChild>
            <w:div w:id="935206883">
              <w:marLeft w:val="0"/>
              <w:marRight w:val="0"/>
              <w:marTop w:val="0"/>
              <w:marBottom w:val="0"/>
              <w:divBdr>
                <w:top w:val="none" w:sz="0" w:space="0" w:color="auto"/>
                <w:left w:val="none" w:sz="0" w:space="0" w:color="auto"/>
                <w:bottom w:val="none" w:sz="0" w:space="0" w:color="auto"/>
                <w:right w:val="none" w:sz="0" w:space="0" w:color="auto"/>
              </w:divBdr>
              <w:divsChild>
                <w:div w:id="69206064">
                  <w:marLeft w:val="0"/>
                  <w:marRight w:val="0"/>
                  <w:marTop w:val="0"/>
                  <w:marBottom w:val="0"/>
                  <w:divBdr>
                    <w:top w:val="none" w:sz="0" w:space="0" w:color="auto"/>
                    <w:left w:val="none" w:sz="0" w:space="0" w:color="auto"/>
                    <w:bottom w:val="none" w:sz="0" w:space="0" w:color="auto"/>
                    <w:right w:val="none" w:sz="0" w:space="0" w:color="auto"/>
                  </w:divBdr>
                  <w:divsChild>
                    <w:div w:id="105387847">
                      <w:marLeft w:val="0"/>
                      <w:marRight w:val="0"/>
                      <w:marTop w:val="0"/>
                      <w:marBottom w:val="0"/>
                      <w:divBdr>
                        <w:top w:val="none" w:sz="0" w:space="0" w:color="auto"/>
                        <w:left w:val="none" w:sz="0" w:space="0" w:color="auto"/>
                        <w:bottom w:val="none" w:sz="0" w:space="0" w:color="auto"/>
                        <w:right w:val="none" w:sz="0" w:space="0" w:color="auto"/>
                      </w:divBdr>
                      <w:divsChild>
                        <w:div w:id="583150152">
                          <w:marLeft w:val="0"/>
                          <w:marRight w:val="0"/>
                          <w:marTop w:val="0"/>
                          <w:marBottom w:val="0"/>
                          <w:divBdr>
                            <w:top w:val="none" w:sz="0" w:space="0" w:color="auto"/>
                            <w:left w:val="none" w:sz="0" w:space="0" w:color="auto"/>
                            <w:bottom w:val="none" w:sz="0" w:space="0" w:color="auto"/>
                            <w:right w:val="none" w:sz="0" w:space="0" w:color="auto"/>
                          </w:divBdr>
                        </w:div>
                        <w:div w:id="1848132379">
                          <w:marLeft w:val="0"/>
                          <w:marRight w:val="0"/>
                          <w:marTop w:val="0"/>
                          <w:marBottom w:val="0"/>
                          <w:divBdr>
                            <w:top w:val="none" w:sz="0" w:space="0" w:color="auto"/>
                            <w:left w:val="none" w:sz="0" w:space="0" w:color="auto"/>
                            <w:bottom w:val="none" w:sz="0" w:space="0" w:color="auto"/>
                            <w:right w:val="none" w:sz="0" w:space="0" w:color="auto"/>
                          </w:divBdr>
                          <w:divsChild>
                            <w:div w:id="531454118">
                              <w:marLeft w:val="0"/>
                              <w:marRight w:val="0"/>
                              <w:marTop w:val="0"/>
                              <w:marBottom w:val="0"/>
                              <w:divBdr>
                                <w:top w:val="none" w:sz="0" w:space="0" w:color="auto"/>
                                <w:left w:val="none" w:sz="0" w:space="0" w:color="auto"/>
                                <w:bottom w:val="none" w:sz="0" w:space="0" w:color="auto"/>
                                <w:right w:val="none" w:sz="0" w:space="0" w:color="auto"/>
                              </w:divBdr>
                              <w:divsChild>
                                <w:div w:id="594359597">
                                  <w:marLeft w:val="0"/>
                                  <w:marRight w:val="120"/>
                                  <w:marTop w:val="0"/>
                                  <w:marBottom w:val="0"/>
                                  <w:divBdr>
                                    <w:top w:val="none" w:sz="0" w:space="0" w:color="auto"/>
                                    <w:left w:val="none" w:sz="0" w:space="0" w:color="auto"/>
                                    <w:bottom w:val="none" w:sz="0" w:space="0" w:color="auto"/>
                                    <w:right w:val="none" w:sz="0" w:space="0" w:color="auto"/>
                                  </w:divBdr>
                                </w:div>
                                <w:div w:id="53473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172607">
          <w:marLeft w:val="0"/>
          <w:marRight w:val="0"/>
          <w:marTop w:val="0"/>
          <w:marBottom w:val="0"/>
          <w:divBdr>
            <w:top w:val="none" w:sz="0" w:space="0" w:color="auto"/>
            <w:left w:val="none" w:sz="0" w:space="0" w:color="auto"/>
            <w:bottom w:val="none" w:sz="0" w:space="0" w:color="auto"/>
            <w:right w:val="none" w:sz="0" w:space="0" w:color="auto"/>
          </w:divBdr>
          <w:divsChild>
            <w:div w:id="1323194309">
              <w:marLeft w:val="0"/>
              <w:marRight w:val="0"/>
              <w:marTop w:val="0"/>
              <w:marBottom w:val="0"/>
              <w:divBdr>
                <w:top w:val="none" w:sz="0" w:space="0" w:color="auto"/>
                <w:left w:val="none" w:sz="0" w:space="0" w:color="auto"/>
                <w:bottom w:val="none" w:sz="0" w:space="0" w:color="auto"/>
                <w:right w:val="none" w:sz="0" w:space="0" w:color="auto"/>
              </w:divBdr>
              <w:divsChild>
                <w:div w:id="2013097563">
                  <w:marLeft w:val="0"/>
                  <w:marRight w:val="0"/>
                  <w:marTop w:val="0"/>
                  <w:marBottom w:val="0"/>
                  <w:divBdr>
                    <w:top w:val="none" w:sz="0" w:space="0" w:color="auto"/>
                    <w:left w:val="none" w:sz="0" w:space="0" w:color="auto"/>
                    <w:bottom w:val="none" w:sz="0" w:space="0" w:color="auto"/>
                    <w:right w:val="none" w:sz="0" w:space="0" w:color="auto"/>
                  </w:divBdr>
                  <w:divsChild>
                    <w:div w:id="2068071585">
                      <w:marLeft w:val="0"/>
                      <w:marRight w:val="0"/>
                      <w:marTop w:val="0"/>
                      <w:marBottom w:val="0"/>
                      <w:divBdr>
                        <w:top w:val="none" w:sz="0" w:space="0" w:color="auto"/>
                        <w:left w:val="none" w:sz="0" w:space="0" w:color="auto"/>
                        <w:bottom w:val="none" w:sz="0" w:space="0" w:color="auto"/>
                        <w:right w:val="none" w:sz="0" w:space="0" w:color="auto"/>
                      </w:divBdr>
                      <w:divsChild>
                        <w:div w:id="1037699317">
                          <w:marLeft w:val="0"/>
                          <w:marRight w:val="0"/>
                          <w:marTop w:val="0"/>
                          <w:marBottom w:val="0"/>
                          <w:divBdr>
                            <w:top w:val="none" w:sz="0" w:space="0" w:color="auto"/>
                            <w:left w:val="none" w:sz="0" w:space="0" w:color="auto"/>
                            <w:bottom w:val="none" w:sz="0" w:space="0" w:color="auto"/>
                            <w:right w:val="none" w:sz="0" w:space="0" w:color="auto"/>
                          </w:divBdr>
                        </w:div>
                        <w:div w:id="1718317340">
                          <w:marLeft w:val="0"/>
                          <w:marRight w:val="0"/>
                          <w:marTop w:val="0"/>
                          <w:marBottom w:val="0"/>
                          <w:divBdr>
                            <w:top w:val="none" w:sz="0" w:space="0" w:color="auto"/>
                            <w:left w:val="none" w:sz="0" w:space="0" w:color="auto"/>
                            <w:bottom w:val="none" w:sz="0" w:space="0" w:color="auto"/>
                            <w:right w:val="none" w:sz="0" w:space="0" w:color="auto"/>
                          </w:divBdr>
                          <w:divsChild>
                            <w:div w:id="304966706">
                              <w:marLeft w:val="0"/>
                              <w:marRight w:val="0"/>
                              <w:marTop w:val="0"/>
                              <w:marBottom w:val="0"/>
                              <w:divBdr>
                                <w:top w:val="none" w:sz="0" w:space="0" w:color="auto"/>
                                <w:left w:val="none" w:sz="0" w:space="0" w:color="auto"/>
                                <w:bottom w:val="none" w:sz="0" w:space="0" w:color="auto"/>
                                <w:right w:val="none" w:sz="0" w:space="0" w:color="auto"/>
                              </w:divBdr>
                              <w:divsChild>
                                <w:div w:id="667900888">
                                  <w:marLeft w:val="0"/>
                                  <w:marRight w:val="120"/>
                                  <w:marTop w:val="0"/>
                                  <w:marBottom w:val="0"/>
                                  <w:divBdr>
                                    <w:top w:val="none" w:sz="0" w:space="0" w:color="auto"/>
                                    <w:left w:val="none" w:sz="0" w:space="0" w:color="auto"/>
                                    <w:bottom w:val="none" w:sz="0" w:space="0" w:color="auto"/>
                                    <w:right w:val="none" w:sz="0" w:space="0" w:color="auto"/>
                                  </w:divBdr>
                                </w:div>
                                <w:div w:id="2172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272056">
          <w:marLeft w:val="0"/>
          <w:marRight w:val="0"/>
          <w:marTop w:val="0"/>
          <w:marBottom w:val="0"/>
          <w:divBdr>
            <w:top w:val="none" w:sz="0" w:space="0" w:color="auto"/>
            <w:left w:val="none" w:sz="0" w:space="0" w:color="auto"/>
            <w:bottom w:val="none" w:sz="0" w:space="0" w:color="auto"/>
            <w:right w:val="none" w:sz="0" w:space="0" w:color="auto"/>
          </w:divBdr>
          <w:divsChild>
            <w:div w:id="775249274">
              <w:marLeft w:val="0"/>
              <w:marRight w:val="0"/>
              <w:marTop w:val="0"/>
              <w:marBottom w:val="0"/>
              <w:divBdr>
                <w:top w:val="none" w:sz="0" w:space="0" w:color="auto"/>
                <w:left w:val="none" w:sz="0" w:space="0" w:color="auto"/>
                <w:bottom w:val="none" w:sz="0" w:space="0" w:color="auto"/>
                <w:right w:val="none" w:sz="0" w:space="0" w:color="auto"/>
              </w:divBdr>
              <w:divsChild>
                <w:div w:id="2077506025">
                  <w:marLeft w:val="0"/>
                  <w:marRight w:val="0"/>
                  <w:marTop w:val="0"/>
                  <w:marBottom w:val="0"/>
                  <w:divBdr>
                    <w:top w:val="none" w:sz="0" w:space="0" w:color="auto"/>
                    <w:left w:val="none" w:sz="0" w:space="0" w:color="auto"/>
                    <w:bottom w:val="none" w:sz="0" w:space="0" w:color="auto"/>
                    <w:right w:val="none" w:sz="0" w:space="0" w:color="auto"/>
                  </w:divBdr>
                  <w:divsChild>
                    <w:div w:id="128016260">
                      <w:marLeft w:val="0"/>
                      <w:marRight w:val="0"/>
                      <w:marTop w:val="0"/>
                      <w:marBottom w:val="0"/>
                      <w:divBdr>
                        <w:top w:val="none" w:sz="0" w:space="0" w:color="auto"/>
                        <w:left w:val="none" w:sz="0" w:space="0" w:color="auto"/>
                        <w:bottom w:val="none" w:sz="0" w:space="0" w:color="auto"/>
                        <w:right w:val="none" w:sz="0" w:space="0" w:color="auto"/>
                      </w:divBdr>
                      <w:divsChild>
                        <w:div w:id="1842961839">
                          <w:marLeft w:val="0"/>
                          <w:marRight w:val="0"/>
                          <w:marTop w:val="0"/>
                          <w:marBottom w:val="0"/>
                          <w:divBdr>
                            <w:top w:val="none" w:sz="0" w:space="0" w:color="auto"/>
                            <w:left w:val="none" w:sz="0" w:space="0" w:color="auto"/>
                            <w:bottom w:val="none" w:sz="0" w:space="0" w:color="auto"/>
                            <w:right w:val="none" w:sz="0" w:space="0" w:color="auto"/>
                          </w:divBdr>
                        </w:div>
                        <w:div w:id="1148739444">
                          <w:marLeft w:val="0"/>
                          <w:marRight w:val="0"/>
                          <w:marTop w:val="0"/>
                          <w:marBottom w:val="0"/>
                          <w:divBdr>
                            <w:top w:val="none" w:sz="0" w:space="0" w:color="auto"/>
                            <w:left w:val="none" w:sz="0" w:space="0" w:color="auto"/>
                            <w:bottom w:val="none" w:sz="0" w:space="0" w:color="auto"/>
                            <w:right w:val="none" w:sz="0" w:space="0" w:color="auto"/>
                          </w:divBdr>
                          <w:divsChild>
                            <w:div w:id="515653238">
                              <w:marLeft w:val="0"/>
                              <w:marRight w:val="0"/>
                              <w:marTop w:val="0"/>
                              <w:marBottom w:val="0"/>
                              <w:divBdr>
                                <w:top w:val="none" w:sz="0" w:space="0" w:color="auto"/>
                                <w:left w:val="none" w:sz="0" w:space="0" w:color="auto"/>
                                <w:bottom w:val="none" w:sz="0" w:space="0" w:color="auto"/>
                                <w:right w:val="none" w:sz="0" w:space="0" w:color="auto"/>
                              </w:divBdr>
                              <w:divsChild>
                                <w:div w:id="715278188">
                                  <w:marLeft w:val="0"/>
                                  <w:marRight w:val="120"/>
                                  <w:marTop w:val="0"/>
                                  <w:marBottom w:val="0"/>
                                  <w:divBdr>
                                    <w:top w:val="none" w:sz="0" w:space="0" w:color="auto"/>
                                    <w:left w:val="none" w:sz="0" w:space="0" w:color="auto"/>
                                    <w:bottom w:val="none" w:sz="0" w:space="0" w:color="auto"/>
                                    <w:right w:val="none" w:sz="0" w:space="0" w:color="auto"/>
                                  </w:divBdr>
                                </w:div>
                                <w:div w:id="64693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531312">
          <w:marLeft w:val="0"/>
          <w:marRight w:val="0"/>
          <w:marTop w:val="0"/>
          <w:marBottom w:val="0"/>
          <w:divBdr>
            <w:top w:val="none" w:sz="0" w:space="0" w:color="auto"/>
            <w:left w:val="none" w:sz="0" w:space="0" w:color="auto"/>
            <w:bottom w:val="none" w:sz="0" w:space="0" w:color="auto"/>
            <w:right w:val="none" w:sz="0" w:space="0" w:color="auto"/>
          </w:divBdr>
        </w:div>
      </w:divsChild>
    </w:div>
    <w:div w:id="1980307552">
      <w:bodyDiv w:val="1"/>
      <w:marLeft w:val="0"/>
      <w:marRight w:val="0"/>
      <w:marTop w:val="0"/>
      <w:marBottom w:val="0"/>
      <w:divBdr>
        <w:top w:val="none" w:sz="0" w:space="0" w:color="auto"/>
        <w:left w:val="none" w:sz="0" w:space="0" w:color="auto"/>
        <w:bottom w:val="none" w:sz="0" w:space="0" w:color="auto"/>
        <w:right w:val="none" w:sz="0" w:space="0" w:color="auto"/>
      </w:divBdr>
      <w:divsChild>
        <w:div w:id="214506634">
          <w:marLeft w:val="0"/>
          <w:marRight w:val="0"/>
          <w:marTop w:val="0"/>
          <w:marBottom w:val="0"/>
          <w:divBdr>
            <w:top w:val="none" w:sz="0" w:space="0" w:color="auto"/>
            <w:left w:val="none" w:sz="0" w:space="0" w:color="auto"/>
            <w:bottom w:val="none" w:sz="0" w:space="0" w:color="auto"/>
            <w:right w:val="none" w:sz="0" w:space="0" w:color="auto"/>
          </w:divBdr>
          <w:divsChild>
            <w:div w:id="18668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8787">
      <w:bodyDiv w:val="1"/>
      <w:marLeft w:val="0"/>
      <w:marRight w:val="0"/>
      <w:marTop w:val="0"/>
      <w:marBottom w:val="0"/>
      <w:divBdr>
        <w:top w:val="none" w:sz="0" w:space="0" w:color="auto"/>
        <w:left w:val="none" w:sz="0" w:space="0" w:color="auto"/>
        <w:bottom w:val="none" w:sz="0" w:space="0" w:color="auto"/>
        <w:right w:val="none" w:sz="0" w:space="0" w:color="auto"/>
      </w:divBdr>
    </w:div>
    <w:div w:id="1990359708">
      <w:bodyDiv w:val="1"/>
      <w:marLeft w:val="0"/>
      <w:marRight w:val="0"/>
      <w:marTop w:val="0"/>
      <w:marBottom w:val="0"/>
      <w:divBdr>
        <w:top w:val="none" w:sz="0" w:space="0" w:color="auto"/>
        <w:left w:val="none" w:sz="0" w:space="0" w:color="auto"/>
        <w:bottom w:val="none" w:sz="0" w:space="0" w:color="auto"/>
        <w:right w:val="none" w:sz="0" w:space="0" w:color="auto"/>
      </w:divBdr>
    </w:div>
    <w:div w:id="1991667884">
      <w:bodyDiv w:val="1"/>
      <w:marLeft w:val="0"/>
      <w:marRight w:val="0"/>
      <w:marTop w:val="0"/>
      <w:marBottom w:val="0"/>
      <w:divBdr>
        <w:top w:val="none" w:sz="0" w:space="0" w:color="auto"/>
        <w:left w:val="none" w:sz="0" w:space="0" w:color="auto"/>
        <w:bottom w:val="none" w:sz="0" w:space="0" w:color="auto"/>
        <w:right w:val="none" w:sz="0" w:space="0" w:color="auto"/>
      </w:divBdr>
      <w:divsChild>
        <w:div w:id="1897355200">
          <w:marLeft w:val="0"/>
          <w:marRight w:val="0"/>
          <w:marTop w:val="0"/>
          <w:marBottom w:val="0"/>
          <w:divBdr>
            <w:top w:val="none" w:sz="0" w:space="0" w:color="auto"/>
            <w:left w:val="none" w:sz="0" w:space="0" w:color="auto"/>
            <w:bottom w:val="none" w:sz="0" w:space="0" w:color="auto"/>
            <w:right w:val="none" w:sz="0" w:space="0" w:color="auto"/>
          </w:divBdr>
          <w:divsChild>
            <w:div w:id="144067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52960">
      <w:bodyDiv w:val="1"/>
      <w:marLeft w:val="0"/>
      <w:marRight w:val="0"/>
      <w:marTop w:val="0"/>
      <w:marBottom w:val="0"/>
      <w:divBdr>
        <w:top w:val="none" w:sz="0" w:space="0" w:color="auto"/>
        <w:left w:val="none" w:sz="0" w:space="0" w:color="auto"/>
        <w:bottom w:val="none" w:sz="0" w:space="0" w:color="auto"/>
        <w:right w:val="none" w:sz="0" w:space="0" w:color="auto"/>
      </w:divBdr>
    </w:div>
    <w:div w:id="1999185210">
      <w:bodyDiv w:val="1"/>
      <w:marLeft w:val="0"/>
      <w:marRight w:val="0"/>
      <w:marTop w:val="0"/>
      <w:marBottom w:val="0"/>
      <w:divBdr>
        <w:top w:val="none" w:sz="0" w:space="0" w:color="auto"/>
        <w:left w:val="none" w:sz="0" w:space="0" w:color="auto"/>
        <w:bottom w:val="none" w:sz="0" w:space="0" w:color="auto"/>
        <w:right w:val="none" w:sz="0" w:space="0" w:color="auto"/>
      </w:divBdr>
      <w:divsChild>
        <w:div w:id="1437754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91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86816233">
          <w:marLeft w:val="0"/>
          <w:marRight w:val="0"/>
          <w:marTop w:val="0"/>
          <w:marBottom w:val="0"/>
          <w:divBdr>
            <w:top w:val="none" w:sz="0" w:space="0" w:color="auto"/>
            <w:left w:val="none" w:sz="0" w:space="0" w:color="auto"/>
            <w:bottom w:val="none" w:sz="0" w:space="0" w:color="auto"/>
            <w:right w:val="none" w:sz="0" w:space="0" w:color="auto"/>
          </w:divBdr>
          <w:divsChild>
            <w:div w:id="1105030959">
              <w:marLeft w:val="0"/>
              <w:marRight w:val="0"/>
              <w:marTop w:val="0"/>
              <w:marBottom w:val="0"/>
              <w:divBdr>
                <w:top w:val="none" w:sz="0" w:space="0" w:color="auto"/>
                <w:left w:val="none" w:sz="0" w:space="0" w:color="auto"/>
                <w:bottom w:val="none" w:sz="0" w:space="0" w:color="auto"/>
                <w:right w:val="none" w:sz="0" w:space="0" w:color="auto"/>
              </w:divBdr>
            </w:div>
          </w:divsChild>
        </w:div>
        <w:div w:id="1159231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78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3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119213">
      <w:bodyDiv w:val="1"/>
      <w:marLeft w:val="0"/>
      <w:marRight w:val="0"/>
      <w:marTop w:val="0"/>
      <w:marBottom w:val="0"/>
      <w:divBdr>
        <w:top w:val="none" w:sz="0" w:space="0" w:color="auto"/>
        <w:left w:val="none" w:sz="0" w:space="0" w:color="auto"/>
        <w:bottom w:val="none" w:sz="0" w:space="0" w:color="auto"/>
        <w:right w:val="none" w:sz="0" w:space="0" w:color="auto"/>
      </w:divBdr>
      <w:divsChild>
        <w:div w:id="1223635632">
          <w:marLeft w:val="0"/>
          <w:marRight w:val="0"/>
          <w:marTop w:val="0"/>
          <w:marBottom w:val="0"/>
          <w:divBdr>
            <w:top w:val="none" w:sz="0" w:space="0" w:color="auto"/>
            <w:left w:val="none" w:sz="0" w:space="0" w:color="auto"/>
            <w:bottom w:val="none" w:sz="0" w:space="0" w:color="auto"/>
            <w:right w:val="none" w:sz="0" w:space="0" w:color="auto"/>
          </w:divBdr>
          <w:divsChild>
            <w:div w:id="989671055">
              <w:marLeft w:val="0"/>
              <w:marRight w:val="0"/>
              <w:marTop w:val="0"/>
              <w:marBottom w:val="0"/>
              <w:divBdr>
                <w:top w:val="none" w:sz="0" w:space="0" w:color="auto"/>
                <w:left w:val="none" w:sz="0" w:space="0" w:color="auto"/>
                <w:bottom w:val="none" w:sz="0" w:space="0" w:color="auto"/>
                <w:right w:val="none" w:sz="0" w:space="0" w:color="auto"/>
              </w:divBdr>
            </w:div>
          </w:divsChild>
        </w:div>
        <w:div w:id="773788429">
          <w:marLeft w:val="0"/>
          <w:marRight w:val="0"/>
          <w:marTop w:val="0"/>
          <w:marBottom w:val="0"/>
          <w:divBdr>
            <w:top w:val="none" w:sz="0" w:space="0" w:color="auto"/>
            <w:left w:val="none" w:sz="0" w:space="0" w:color="auto"/>
            <w:bottom w:val="none" w:sz="0" w:space="0" w:color="auto"/>
            <w:right w:val="none" w:sz="0" w:space="0" w:color="auto"/>
          </w:divBdr>
          <w:divsChild>
            <w:div w:id="4638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6991">
      <w:bodyDiv w:val="1"/>
      <w:marLeft w:val="0"/>
      <w:marRight w:val="0"/>
      <w:marTop w:val="0"/>
      <w:marBottom w:val="0"/>
      <w:divBdr>
        <w:top w:val="none" w:sz="0" w:space="0" w:color="auto"/>
        <w:left w:val="none" w:sz="0" w:space="0" w:color="auto"/>
        <w:bottom w:val="none" w:sz="0" w:space="0" w:color="auto"/>
        <w:right w:val="none" w:sz="0" w:space="0" w:color="auto"/>
      </w:divBdr>
      <w:divsChild>
        <w:div w:id="1607082463">
          <w:marLeft w:val="0"/>
          <w:marRight w:val="0"/>
          <w:marTop w:val="0"/>
          <w:marBottom w:val="0"/>
          <w:divBdr>
            <w:top w:val="none" w:sz="0" w:space="0" w:color="auto"/>
            <w:left w:val="none" w:sz="0" w:space="0" w:color="auto"/>
            <w:bottom w:val="none" w:sz="0" w:space="0" w:color="auto"/>
            <w:right w:val="none" w:sz="0" w:space="0" w:color="auto"/>
          </w:divBdr>
        </w:div>
      </w:divsChild>
    </w:div>
    <w:div w:id="2006202609">
      <w:bodyDiv w:val="1"/>
      <w:marLeft w:val="0"/>
      <w:marRight w:val="0"/>
      <w:marTop w:val="0"/>
      <w:marBottom w:val="0"/>
      <w:divBdr>
        <w:top w:val="none" w:sz="0" w:space="0" w:color="auto"/>
        <w:left w:val="none" w:sz="0" w:space="0" w:color="auto"/>
        <w:bottom w:val="none" w:sz="0" w:space="0" w:color="auto"/>
        <w:right w:val="none" w:sz="0" w:space="0" w:color="auto"/>
      </w:divBdr>
    </w:div>
    <w:div w:id="2007442905">
      <w:bodyDiv w:val="1"/>
      <w:marLeft w:val="0"/>
      <w:marRight w:val="0"/>
      <w:marTop w:val="0"/>
      <w:marBottom w:val="0"/>
      <w:divBdr>
        <w:top w:val="none" w:sz="0" w:space="0" w:color="auto"/>
        <w:left w:val="none" w:sz="0" w:space="0" w:color="auto"/>
        <w:bottom w:val="none" w:sz="0" w:space="0" w:color="auto"/>
        <w:right w:val="none" w:sz="0" w:space="0" w:color="auto"/>
      </w:divBdr>
    </w:div>
    <w:div w:id="2018653437">
      <w:bodyDiv w:val="1"/>
      <w:marLeft w:val="0"/>
      <w:marRight w:val="0"/>
      <w:marTop w:val="0"/>
      <w:marBottom w:val="0"/>
      <w:divBdr>
        <w:top w:val="none" w:sz="0" w:space="0" w:color="auto"/>
        <w:left w:val="none" w:sz="0" w:space="0" w:color="auto"/>
        <w:bottom w:val="none" w:sz="0" w:space="0" w:color="auto"/>
        <w:right w:val="none" w:sz="0" w:space="0" w:color="auto"/>
      </w:divBdr>
    </w:div>
    <w:div w:id="2020694380">
      <w:bodyDiv w:val="1"/>
      <w:marLeft w:val="0"/>
      <w:marRight w:val="0"/>
      <w:marTop w:val="0"/>
      <w:marBottom w:val="0"/>
      <w:divBdr>
        <w:top w:val="none" w:sz="0" w:space="0" w:color="auto"/>
        <w:left w:val="none" w:sz="0" w:space="0" w:color="auto"/>
        <w:bottom w:val="none" w:sz="0" w:space="0" w:color="auto"/>
        <w:right w:val="none" w:sz="0" w:space="0" w:color="auto"/>
      </w:divBdr>
    </w:div>
    <w:div w:id="2027901771">
      <w:bodyDiv w:val="1"/>
      <w:marLeft w:val="0"/>
      <w:marRight w:val="0"/>
      <w:marTop w:val="0"/>
      <w:marBottom w:val="0"/>
      <w:divBdr>
        <w:top w:val="none" w:sz="0" w:space="0" w:color="auto"/>
        <w:left w:val="none" w:sz="0" w:space="0" w:color="auto"/>
        <w:bottom w:val="none" w:sz="0" w:space="0" w:color="auto"/>
        <w:right w:val="none" w:sz="0" w:space="0" w:color="auto"/>
      </w:divBdr>
      <w:divsChild>
        <w:div w:id="1321352080">
          <w:marLeft w:val="0"/>
          <w:marRight w:val="0"/>
          <w:marTop w:val="0"/>
          <w:marBottom w:val="0"/>
          <w:divBdr>
            <w:top w:val="none" w:sz="0" w:space="0" w:color="auto"/>
            <w:left w:val="none" w:sz="0" w:space="0" w:color="auto"/>
            <w:bottom w:val="none" w:sz="0" w:space="0" w:color="auto"/>
            <w:right w:val="none" w:sz="0" w:space="0" w:color="auto"/>
          </w:divBdr>
          <w:divsChild>
            <w:div w:id="103236571">
              <w:marLeft w:val="0"/>
              <w:marRight w:val="0"/>
              <w:marTop w:val="0"/>
              <w:marBottom w:val="0"/>
              <w:divBdr>
                <w:top w:val="none" w:sz="0" w:space="0" w:color="auto"/>
                <w:left w:val="none" w:sz="0" w:space="0" w:color="auto"/>
                <w:bottom w:val="none" w:sz="0" w:space="0" w:color="auto"/>
                <w:right w:val="none" w:sz="0" w:space="0" w:color="auto"/>
              </w:divBdr>
            </w:div>
          </w:divsChild>
        </w:div>
        <w:div w:id="1274941415">
          <w:marLeft w:val="0"/>
          <w:marRight w:val="0"/>
          <w:marTop w:val="0"/>
          <w:marBottom w:val="0"/>
          <w:divBdr>
            <w:top w:val="none" w:sz="0" w:space="0" w:color="auto"/>
            <w:left w:val="none" w:sz="0" w:space="0" w:color="auto"/>
            <w:bottom w:val="none" w:sz="0" w:space="0" w:color="auto"/>
            <w:right w:val="none" w:sz="0" w:space="0" w:color="auto"/>
          </w:divBdr>
          <w:divsChild>
            <w:div w:id="1709988719">
              <w:marLeft w:val="0"/>
              <w:marRight w:val="0"/>
              <w:marTop w:val="0"/>
              <w:marBottom w:val="0"/>
              <w:divBdr>
                <w:top w:val="none" w:sz="0" w:space="0" w:color="auto"/>
                <w:left w:val="none" w:sz="0" w:space="0" w:color="auto"/>
                <w:bottom w:val="none" w:sz="0" w:space="0" w:color="auto"/>
                <w:right w:val="none" w:sz="0" w:space="0" w:color="auto"/>
              </w:divBdr>
            </w:div>
          </w:divsChild>
        </w:div>
        <w:div w:id="1508444437">
          <w:marLeft w:val="0"/>
          <w:marRight w:val="0"/>
          <w:marTop w:val="0"/>
          <w:marBottom w:val="0"/>
          <w:divBdr>
            <w:top w:val="none" w:sz="0" w:space="0" w:color="auto"/>
            <w:left w:val="none" w:sz="0" w:space="0" w:color="auto"/>
            <w:bottom w:val="none" w:sz="0" w:space="0" w:color="auto"/>
            <w:right w:val="none" w:sz="0" w:space="0" w:color="auto"/>
          </w:divBdr>
          <w:divsChild>
            <w:div w:id="2119711080">
              <w:marLeft w:val="0"/>
              <w:marRight w:val="0"/>
              <w:marTop w:val="0"/>
              <w:marBottom w:val="0"/>
              <w:divBdr>
                <w:top w:val="none" w:sz="0" w:space="0" w:color="auto"/>
                <w:left w:val="none" w:sz="0" w:space="0" w:color="auto"/>
                <w:bottom w:val="none" w:sz="0" w:space="0" w:color="auto"/>
                <w:right w:val="none" w:sz="0" w:space="0" w:color="auto"/>
              </w:divBdr>
            </w:div>
          </w:divsChild>
        </w:div>
        <w:div w:id="795294614">
          <w:marLeft w:val="0"/>
          <w:marRight w:val="0"/>
          <w:marTop w:val="0"/>
          <w:marBottom w:val="0"/>
          <w:divBdr>
            <w:top w:val="none" w:sz="0" w:space="0" w:color="auto"/>
            <w:left w:val="none" w:sz="0" w:space="0" w:color="auto"/>
            <w:bottom w:val="none" w:sz="0" w:space="0" w:color="auto"/>
            <w:right w:val="none" w:sz="0" w:space="0" w:color="auto"/>
          </w:divBdr>
          <w:divsChild>
            <w:div w:id="738291307">
              <w:marLeft w:val="0"/>
              <w:marRight w:val="0"/>
              <w:marTop w:val="0"/>
              <w:marBottom w:val="0"/>
              <w:divBdr>
                <w:top w:val="none" w:sz="0" w:space="0" w:color="auto"/>
                <w:left w:val="none" w:sz="0" w:space="0" w:color="auto"/>
                <w:bottom w:val="none" w:sz="0" w:space="0" w:color="auto"/>
                <w:right w:val="none" w:sz="0" w:space="0" w:color="auto"/>
              </w:divBdr>
            </w:div>
          </w:divsChild>
        </w:div>
        <w:div w:id="1827936220">
          <w:marLeft w:val="0"/>
          <w:marRight w:val="0"/>
          <w:marTop w:val="0"/>
          <w:marBottom w:val="0"/>
          <w:divBdr>
            <w:top w:val="none" w:sz="0" w:space="0" w:color="auto"/>
            <w:left w:val="none" w:sz="0" w:space="0" w:color="auto"/>
            <w:bottom w:val="none" w:sz="0" w:space="0" w:color="auto"/>
            <w:right w:val="none" w:sz="0" w:space="0" w:color="auto"/>
          </w:divBdr>
          <w:divsChild>
            <w:div w:id="1773474243">
              <w:marLeft w:val="0"/>
              <w:marRight w:val="0"/>
              <w:marTop w:val="0"/>
              <w:marBottom w:val="0"/>
              <w:divBdr>
                <w:top w:val="none" w:sz="0" w:space="0" w:color="auto"/>
                <w:left w:val="none" w:sz="0" w:space="0" w:color="auto"/>
                <w:bottom w:val="none" w:sz="0" w:space="0" w:color="auto"/>
                <w:right w:val="none" w:sz="0" w:space="0" w:color="auto"/>
              </w:divBdr>
            </w:div>
          </w:divsChild>
        </w:div>
        <w:div w:id="82533010">
          <w:marLeft w:val="0"/>
          <w:marRight w:val="0"/>
          <w:marTop w:val="0"/>
          <w:marBottom w:val="0"/>
          <w:divBdr>
            <w:top w:val="none" w:sz="0" w:space="0" w:color="auto"/>
            <w:left w:val="none" w:sz="0" w:space="0" w:color="auto"/>
            <w:bottom w:val="none" w:sz="0" w:space="0" w:color="auto"/>
            <w:right w:val="none" w:sz="0" w:space="0" w:color="auto"/>
          </w:divBdr>
          <w:divsChild>
            <w:div w:id="286278874">
              <w:marLeft w:val="0"/>
              <w:marRight w:val="0"/>
              <w:marTop w:val="0"/>
              <w:marBottom w:val="0"/>
              <w:divBdr>
                <w:top w:val="none" w:sz="0" w:space="0" w:color="auto"/>
                <w:left w:val="none" w:sz="0" w:space="0" w:color="auto"/>
                <w:bottom w:val="none" w:sz="0" w:space="0" w:color="auto"/>
                <w:right w:val="none" w:sz="0" w:space="0" w:color="auto"/>
              </w:divBdr>
            </w:div>
          </w:divsChild>
        </w:div>
        <w:div w:id="1454249259">
          <w:marLeft w:val="0"/>
          <w:marRight w:val="0"/>
          <w:marTop w:val="0"/>
          <w:marBottom w:val="0"/>
          <w:divBdr>
            <w:top w:val="none" w:sz="0" w:space="0" w:color="auto"/>
            <w:left w:val="none" w:sz="0" w:space="0" w:color="auto"/>
            <w:bottom w:val="none" w:sz="0" w:space="0" w:color="auto"/>
            <w:right w:val="none" w:sz="0" w:space="0" w:color="auto"/>
          </w:divBdr>
          <w:divsChild>
            <w:div w:id="925771247">
              <w:marLeft w:val="0"/>
              <w:marRight w:val="0"/>
              <w:marTop w:val="0"/>
              <w:marBottom w:val="0"/>
              <w:divBdr>
                <w:top w:val="none" w:sz="0" w:space="0" w:color="auto"/>
                <w:left w:val="none" w:sz="0" w:space="0" w:color="auto"/>
                <w:bottom w:val="none" w:sz="0" w:space="0" w:color="auto"/>
                <w:right w:val="none" w:sz="0" w:space="0" w:color="auto"/>
              </w:divBdr>
            </w:div>
          </w:divsChild>
        </w:div>
        <w:div w:id="1303543141">
          <w:marLeft w:val="0"/>
          <w:marRight w:val="0"/>
          <w:marTop w:val="0"/>
          <w:marBottom w:val="0"/>
          <w:divBdr>
            <w:top w:val="none" w:sz="0" w:space="0" w:color="auto"/>
            <w:left w:val="none" w:sz="0" w:space="0" w:color="auto"/>
            <w:bottom w:val="none" w:sz="0" w:space="0" w:color="auto"/>
            <w:right w:val="none" w:sz="0" w:space="0" w:color="auto"/>
          </w:divBdr>
          <w:divsChild>
            <w:div w:id="634993620">
              <w:marLeft w:val="0"/>
              <w:marRight w:val="0"/>
              <w:marTop w:val="0"/>
              <w:marBottom w:val="0"/>
              <w:divBdr>
                <w:top w:val="none" w:sz="0" w:space="0" w:color="auto"/>
                <w:left w:val="none" w:sz="0" w:space="0" w:color="auto"/>
                <w:bottom w:val="none" w:sz="0" w:space="0" w:color="auto"/>
                <w:right w:val="none" w:sz="0" w:space="0" w:color="auto"/>
              </w:divBdr>
            </w:div>
          </w:divsChild>
        </w:div>
        <w:div w:id="195394626">
          <w:marLeft w:val="0"/>
          <w:marRight w:val="0"/>
          <w:marTop w:val="0"/>
          <w:marBottom w:val="0"/>
          <w:divBdr>
            <w:top w:val="none" w:sz="0" w:space="0" w:color="auto"/>
            <w:left w:val="none" w:sz="0" w:space="0" w:color="auto"/>
            <w:bottom w:val="none" w:sz="0" w:space="0" w:color="auto"/>
            <w:right w:val="none" w:sz="0" w:space="0" w:color="auto"/>
          </w:divBdr>
          <w:divsChild>
            <w:div w:id="616720445">
              <w:marLeft w:val="0"/>
              <w:marRight w:val="0"/>
              <w:marTop w:val="0"/>
              <w:marBottom w:val="0"/>
              <w:divBdr>
                <w:top w:val="none" w:sz="0" w:space="0" w:color="auto"/>
                <w:left w:val="none" w:sz="0" w:space="0" w:color="auto"/>
                <w:bottom w:val="none" w:sz="0" w:space="0" w:color="auto"/>
                <w:right w:val="none" w:sz="0" w:space="0" w:color="auto"/>
              </w:divBdr>
            </w:div>
          </w:divsChild>
        </w:div>
        <w:div w:id="96099144">
          <w:marLeft w:val="0"/>
          <w:marRight w:val="0"/>
          <w:marTop w:val="0"/>
          <w:marBottom w:val="0"/>
          <w:divBdr>
            <w:top w:val="none" w:sz="0" w:space="0" w:color="auto"/>
            <w:left w:val="none" w:sz="0" w:space="0" w:color="auto"/>
            <w:bottom w:val="none" w:sz="0" w:space="0" w:color="auto"/>
            <w:right w:val="none" w:sz="0" w:space="0" w:color="auto"/>
          </w:divBdr>
          <w:divsChild>
            <w:div w:id="9014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4166">
      <w:bodyDiv w:val="1"/>
      <w:marLeft w:val="0"/>
      <w:marRight w:val="0"/>
      <w:marTop w:val="0"/>
      <w:marBottom w:val="0"/>
      <w:divBdr>
        <w:top w:val="none" w:sz="0" w:space="0" w:color="auto"/>
        <w:left w:val="none" w:sz="0" w:space="0" w:color="auto"/>
        <w:bottom w:val="none" w:sz="0" w:space="0" w:color="auto"/>
        <w:right w:val="none" w:sz="0" w:space="0" w:color="auto"/>
      </w:divBdr>
    </w:div>
    <w:div w:id="2029984922">
      <w:bodyDiv w:val="1"/>
      <w:marLeft w:val="0"/>
      <w:marRight w:val="0"/>
      <w:marTop w:val="0"/>
      <w:marBottom w:val="0"/>
      <w:divBdr>
        <w:top w:val="none" w:sz="0" w:space="0" w:color="auto"/>
        <w:left w:val="none" w:sz="0" w:space="0" w:color="auto"/>
        <w:bottom w:val="none" w:sz="0" w:space="0" w:color="auto"/>
        <w:right w:val="none" w:sz="0" w:space="0" w:color="auto"/>
      </w:divBdr>
    </w:div>
    <w:div w:id="2035570172">
      <w:bodyDiv w:val="1"/>
      <w:marLeft w:val="0"/>
      <w:marRight w:val="0"/>
      <w:marTop w:val="0"/>
      <w:marBottom w:val="0"/>
      <w:divBdr>
        <w:top w:val="none" w:sz="0" w:space="0" w:color="auto"/>
        <w:left w:val="none" w:sz="0" w:space="0" w:color="auto"/>
        <w:bottom w:val="none" w:sz="0" w:space="0" w:color="auto"/>
        <w:right w:val="none" w:sz="0" w:space="0" w:color="auto"/>
      </w:divBdr>
    </w:div>
    <w:div w:id="2035836909">
      <w:bodyDiv w:val="1"/>
      <w:marLeft w:val="0"/>
      <w:marRight w:val="0"/>
      <w:marTop w:val="0"/>
      <w:marBottom w:val="0"/>
      <w:divBdr>
        <w:top w:val="none" w:sz="0" w:space="0" w:color="auto"/>
        <w:left w:val="none" w:sz="0" w:space="0" w:color="auto"/>
        <w:bottom w:val="none" w:sz="0" w:space="0" w:color="auto"/>
        <w:right w:val="none" w:sz="0" w:space="0" w:color="auto"/>
      </w:divBdr>
    </w:div>
    <w:div w:id="2038848095">
      <w:bodyDiv w:val="1"/>
      <w:marLeft w:val="0"/>
      <w:marRight w:val="0"/>
      <w:marTop w:val="0"/>
      <w:marBottom w:val="0"/>
      <w:divBdr>
        <w:top w:val="none" w:sz="0" w:space="0" w:color="auto"/>
        <w:left w:val="none" w:sz="0" w:space="0" w:color="auto"/>
        <w:bottom w:val="none" w:sz="0" w:space="0" w:color="auto"/>
        <w:right w:val="none" w:sz="0" w:space="0" w:color="auto"/>
      </w:divBdr>
      <w:divsChild>
        <w:div w:id="1051423582">
          <w:marLeft w:val="0"/>
          <w:marRight w:val="0"/>
          <w:marTop w:val="0"/>
          <w:marBottom w:val="0"/>
          <w:divBdr>
            <w:top w:val="none" w:sz="0" w:space="0" w:color="auto"/>
            <w:left w:val="none" w:sz="0" w:space="0" w:color="auto"/>
            <w:bottom w:val="none" w:sz="0" w:space="0" w:color="auto"/>
            <w:right w:val="none" w:sz="0" w:space="0" w:color="auto"/>
          </w:divBdr>
          <w:divsChild>
            <w:div w:id="1232036953">
              <w:marLeft w:val="0"/>
              <w:marRight w:val="0"/>
              <w:marTop w:val="0"/>
              <w:marBottom w:val="0"/>
              <w:divBdr>
                <w:top w:val="none" w:sz="0" w:space="0" w:color="auto"/>
                <w:left w:val="none" w:sz="0" w:space="0" w:color="auto"/>
                <w:bottom w:val="none" w:sz="0" w:space="0" w:color="auto"/>
                <w:right w:val="none" w:sz="0" w:space="0" w:color="auto"/>
              </w:divBdr>
              <w:divsChild>
                <w:div w:id="1832788909">
                  <w:marLeft w:val="0"/>
                  <w:marRight w:val="0"/>
                  <w:marTop w:val="0"/>
                  <w:marBottom w:val="0"/>
                  <w:divBdr>
                    <w:top w:val="none" w:sz="0" w:space="0" w:color="auto"/>
                    <w:left w:val="none" w:sz="0" w:space="0" w:color="auto"/>
                    <w:bottom w:val="none" w:sz="0" w:space="0" w:color="auto"/>
                    <w:right w:val="none" w:sz="0" w:space="0" w:color="auto"/>
                  </w:divBdr>
                  <w:divsChild>
                    <w:div w:id="769542816">
                      <w:marLeft w:val="0"/>
                      <w:marRight w:val="0"/>
                      <w:marTop w:val="0"/>
                      <w:marBottom w:val="0"/>
                      <w:divBdr>
                        <w:top w:val="none" w:sz="0" w:space="0" w:color="auto"/>
                        <w:left w:val="none" w:sz="0" w:space="0" w:color="auto"/>
                        <w:bottom w:val="none" w:sz="0" w:space="0" w:color="auto"/>
                        <w:right w:val="none" w:sz="0" w:space="0" w:color="auto"/>
                      </w:divBdr>
                      <w:divsChild>
                        <w:div w:id="1465082815">
                          <w:marLeft w:val="0"/>
                          <w:marRight w:val="0"/>
                          <w:marTop w:val="0"/>
                          <w:marBottom w:val="0"/>
                          <w:divBdr>
                            <w:top w:val="none" w:sz="0" w:space="0" w:color="auto"/>
                            <w:left w:val="none" w:sz="0" w:space="0" w:color="auto"/>
                            <w:bottom w:val="none" w:sz="0" w:space="0" w:color="auto"/>
                            <w:right w:val="none" w:sz="0" w:space="0" w:color="auto"/>
                          </w:divBdr>
                          <w:divsChild>
                            <w:div w:id="377514954">
                              <w:marLeft w:val="0"/>
                              <w:marRight w:val="0"/>
                              <w:marTop w:val="0"/>
                              <w:marBottom w:val="0"/>
                              <w:divBdr>
                                <w:top w:val="none" w:sz="0" w:space="0" w:color="auto"/>
                                <w:left w:val="none" w:sz="0" w:space="0" w:color="auto"/>
                                <w:bottom w:val="none" w:sz="0" w:space="0" w:color="auto"/>
                                <w:right w:val="none" w:sz="0" w:space="0" w:color="auto"/>
                              </w:divBdr>
                              <w:divsChild>
                                <w:div w:id="1722554330">
                                  <w:marLeft w:val="0"/>
                                  <w:marRight w:val="0"/>
                                  <w:marTop w:val="0"/>
                                  <w:marBottom w:val="0"/>
                                  <w:divBdr>
                                    <w:top w:val="none" w:sz="0" w:space="0" w:color="auto"/>
                                    <w:left w:val="none" w:sz="0" w:space="0" w:color="auto"/>
                                    <w:bottom w:val="none" w:sz="0" w:space="0" w:color="auto"/>
                                    <w:right w:val="none" w:sz="0" w:space="0" w:color="auto"/>
                                  </w:divBdr>
                                  <w:divsChild>
                                    <w:div w:id="401488329">
                                      <w:marLeft w:val="0"/>
                                      <w:marRight w:val="0"/>
                                      <w:marTop w:val="0"/>
                                      <w:marBottom w:val="0"/>
                                      <w:divBdr>
                                        <w:top w:val="none" w:sz="0" w:space="0" w:color="auto"/>
                                        <w:left w:val="none" w:sz="0" w:space="0" w:color="auto"/>
                                        <w:bottom w:val="none" w:sz="0" w:space="0" w:color="auto"/>
                                        <w:right w:val="none" w:sz="0" w:space="0" w:color="auto"/>
                                      </w:divBdr>
                                    </w:div>
                                  </w:divsChild>
                                </w:div>
                                <w:div w:id="874006456">
                                  <w:marLeft w:val="0"/>
                                  <w:marRight w:val="0"/>
                                  <w:marTop w:val="0"/>
                                  <w:marBottom w:val="0"/>
                                  <w:divBdr>
                                    <w:top w:val="none" w:sz="0" w:space="0" w:color="auto"/>
                                    <w:left w:val="none" w:sz="0" w:space="0" w:color="auto"/>
                                    <w:bottom w:val="none" w:sz="0" w:space="0" w:color="auto"/>
                                    <w:right w:val="none" w:sz="0" w:space="0" w:color="auto"/>
                                  </w:divBdr>
                                  <w:divsChild>
                                    <w:div w:id="277178233">
                                      <w:marLeft w:val="0"/>
                                      <w:marRight w:val="0"/>
                                      <w:marTop w:val="0"/>
                                      <w:marBottom w:val="0"/>
                                      <w:divBdr>
                                        <w:top w:val="none" w:sz="0" w:space="0" w:color="auto"/>
                                        <w:left w:val="none" w:sz="0" w:space="0" w:color="auto"/>
                                        <w:bottom w:val="none" w:sz="0" w:space="0" w:color="auto"/>
                                        <w:right w:val="none" w:sz="0" w:space="0" w:color="auto"/>
                                      </w:divBdr>
                                    </w:div>
                                  </w:divsChild>
                                </w:div>
                                <w:div w:id="901335777">
                                  <w:marLeft w:val="0"/>
                                  <w:marRight w:val="0"/>
                                  <w:marTop w:val="0"/>
                                  <w:marBottom w:val="0"/>
                                  <w:divBdr>
                                    <w:top w:val="none" w:sz="0" w:space="0" w:color="auto"/>
                                    <w:left w:val="none" w:sz="0" w:space="0" w:color="auto"/>
                                    <w:bottom w:val="none" w:sz="0" w:space="0" w:color="auto"/>
                                    <w:right w:val="none" w:sz="0" w:space="0" w:color="auto"/>
                                  </w:divBdr>
                                  <w:divsChild>
                                    <w:div w:id="1771507527">
                                      <w:marLeft w:val="0"/>
                                      <w:marRight w:val="0"/>
                                      <w:marTop w:val="0"/>
                                      <w:marBottom w:val="0"/>
                                      <w:divBdr>
                                        <w:top w:val="none" w:sz="0" w:space="0" w:color="auto"/>
                                        <w:left w:val="none" w:sz="0" w:space="0" w:color="auto"/>
                                        <w:bottom w:val="none" w:sz="0" w:space="0" w:color="auto"/>
                                        <w:right w:val="none" w:sz="0" w:space="0" w:color="auto"/>
                                      </w:divBdr>
                                    </w:div>
                                  </w:divsChild>
                                </w:div>
                                <w:div w:id="1339431065">
                                  <w:marLeft w:val="0"/>
                                  <w:marRight w:val="0"/>
                                  <w:marTop w:val="0"/>
                                  <w:marBottom w:val="0"/>
                                  <w:divBdr>
                                    <w:top w:val="none" w:sz="0" w:space="0" w:color="auto"/>
                                    <w:left w:val="none" w:sz="0" w:space="0" w:color="auto"/>
                                    <w:bottom w:val="none" w:sz="0" w:space="0" w:color="auto"/>
                                    <w:right w:val="none" w:sz="0" w:space="0" w:color="auto"/>
                                  </w:divBdr>
                                  <w:divsChild>
                                    <w:div w:id="989939522">
                                      <w:marLeft w:val="0"/>
                                      <w:marRight w:val="0"/>
                                      <w:marTop w:val="0"/>
                                      <w:marBottom w:val="0"/>
                                      <w:divBdr>
                                        <w:top w:val="none" w:sz="0" w:space="0" w:color="auto"/>
                                        <w:left w:val="none" w:sz="0" w:space="0" w:color="auto"/>
                                        <w:bottom w:val="none" w:sz="0" w:space="0" w:color="auto"/>
                                        <w:right w:val="none" w:sz="0" w:space="0" w:color="auto"/>
                                      </w:divBdr>
                                    </w:div>
                                  </w:divsChild>
                                </w:div>
                                <w:div w:id="1731538806">
                                  <w:marLeft w:val="0"/>
                                  <w:marRight w:val="0"/>
                                  <w:marTop w:val="0"/>
                                  <w:marBottom w:val="0"/>
                                  <w:divBdr>
                                    <w:top w:val="none" w:sz="0" w:space="0" w:color="auto"/>
                                    <w:left w:val="none" w:sz="0" w:space="0" w:color="auto"/>
                                    <w:bottom w:val="none" w:sz="0" w:space="0" w:color="auto"/>
                                    <w:right w:val="none" w:sz="0" w:space="0" w:color="auto"/>
                                  </w:divBdr>
                                  <w:divsChild>
                                    <w:div w:id="10052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08648">
          <w:marLeft w:val="0"/>
          <w:marRight w:val="0"/>
          <w:marTop w:val="0"/>
          <w:marBottom w:val="0"/>
          <w:divBdr>
            <w:top w:val="none" w:sz="0" w:space="0" w:color="auto"/>
            <w:left w:val="none" w:sz="0" w:space="0" w:color="auto"/>
            <w:bottom w:val="none" w:sz="0" w:space="0" w:color="auto"/>
            <w:right w:val="none" w:sz="0" w:space="0" w:color="auto"/>
          </w:divBdr>
          <w:divsChild>
            <w:div w:id="1467235583">
              <w:marLeft w:val="0"/>
              <w:marRight w:val="0"/>
              <w:marTop w:val="0"/>
              <w:marBottom w:val="0"/>
              <w:divBdr>
                <w:top w:val="none" w:sz="0" w:space="0" w:color="auto"/>
                <w:left w:val="none" w:sz="0" w:space="0" w:color="auto"/>
                <w:bottom w:val="none" w:sz="0" w:space="0" w:color="auto"/>
                <w:right w:val="none" w:sz="0" w:space="0" w:color="auto"/>
              </w:divBdr>
              <w:divsChild>
                <w:div w:id="1792898338">
                  <w:marLeft w:val="0"/>
                  <w:marRight w:val="0"/>
                  <w:marTop w:val="0"/>
                  <w:marBottom w:val="0"/>
                  <w:divBdr>
                    <w:top w:val="none" w:sz="0" w:space="0" w:color="auto"/>
                    <w:left w:val="none" w:sz="0" w:space="0" w:color="auto"/>
                    <w:bottom w:val="none" w:sz="0" w:space="0" w:color="auto"/>
                    <w:right w:val="none" w:sz="0" w:space="0" w:color="auto"/>
                  </w:divBdr>
                  <w:divsChild>
                    <w:div w:id="1755664079">
                      <w:marLeft w:val="0"/>
                      <w:marRight w:val="0"/>
                      <w:marTop w:val="0"/>
                      <w:marBottom w:val="0"/>
                      <w:divBdr>
                        <w:top w:val="none" w:sz="0" w:space="0" w:color="auto"/>
                        <w:left w:val="none" w:sz="0" w:space="0" w:color="auto"/>
                        <w:bottom w:val="none" w:sz="0" w:space="0" w:color="auto"/>
                        <w:right w:val="none" w:sz="0" w:space="0" w:color="auto"/>
                      </w:divBdr>
                      <w:divsChild>
                        <w:div w:id="1543319898">
                          <w:marLeft w:val="0"/>
                          <w:marRight w:val="0"/>
                          <w:marTop w:val="0"/>
                          <w:marBottom w:val="0"/>
                          <w:divBdr>
                            <w:top w:val="none" w:sz="0" w:space="0" w:color="auto"/>
                            <w:left w:val="none" w:sz="0" w:space="0" w:color="auto"/>
                            <w:bottom w:val="none" w:sz="0" w:space="0" w:color="auto"/>
                            <w:right w:val="none" w:sz="0" w:space="0" w:color="auto"/>
                          </w:divBdr>
                          <w:divsChild>
                            <w:div w:id="677778959">
                              <w:marLeft w:val="0"/>
                              <w:marRight w:val="0"/>
                              <w:marTop w:val="0"/>
                              <w:marBottom w:val="0"/>
                              <w:divBdr>
                                <w:top w:val="none" w:sz="0" w:space="0" w:color="auto"/>
                                <w:left w:val="none" w:sz="0" w:space="0" w:color="auto"/>
                                <w:bottom w:val="none" w:sz="0" w:space="0" w:color="auto"/>
                                <w:right w:val="none" w:sz="0" w:space="0" w:color="auto"/>
                              </w:divBdr>
                              <w:divsChild>
                                <w:div w:id="4100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646957">
          <w:marLeft w:val="0"/>
          <w:marRight w:val="0"/>
          <w:marTop w:val="0"/>
          <w:marBottom w:val="0"/>
          <w:divBdr>
            <w:top w:val="none" w:sz="0" w:space="0" w:color="auto"/>
            <w:left w:val="none" w:sz="0" w:space="0" w:color="auto"/>
            <w:bottom w:val="none" w:sz="0" w:space="0" w:color="auto"/>
            <w:right w:val="none" w:sz="0" w:space="0" w:color="auto"/>
          </w:divBdr>
          <w:divsChild>
            <w:div w:id="1315526418">
              <w:marLeft w:val="0"/>
              <w:marRight w:val="0"/>
              <w:marTop w:val="0"/>
              <w:marBottom w:val="0"/>
              <w:divBdr>
                <w:top w:val="none" w:sz="0" w:space="0" w:color="auto"/>
                <w:left w:val="none" w:sz="0" w:space="0" w:color="auto"/>
                <w:bottom w:val="none" w:sz="0" w:space="0" w:color="auto"/>
                <w:right w:val="none" w:sz="0" w:space="0" w:color="auto"/>
              </w:divBdr>
              <w:divsChild>
                <w:div w:id="673456589">
                  <w:marLeft w:val="0"/>
                  <w:marRight w:val="0"/>
                  <w:marTop w:val="0"/>
                  <w:marBottom w:val="0"/>
                  <w:divBdr>
                    <w:top w:val="none" w:sz="0" w:space="0" w:color="auto"/>
                    <w:left w:val="none" w:sz="0" w:space="0" w:color="auto"/>
                    <w:bottom w:val="none" w:sz="0" w:space="0" w:color="auto"/>
                    <w:right w:val="none" w:sz="0" w:space="0" w:color="auto"/>
                  </w:divBdr>
                  <w:divsChild>
                    <w:div w:id="2144149287">
                      <w:marLeft w:val="0"/>
                      <w:marRight w:val="0"/>
                      <w:marTop w:val="0"/>
                      <w:marBottom w:val="0"/>
                      <w:divBdr>
                        <w:top w:val="none" w:sz="0" w:space="0" w:color="auto"/>
                        <w:left w:val="none" w:sz="0" w:space="0" w:color="auto"/>
                        <w:bottom w:val="none" w:sz="0" w:space="0" w:color="auto"/>
                        <w:right w:val="none" w:sz="0" w:space="0" w:color="auto"/>
                      </w:divBdr>
                      <w:divsChild>
                        <w:div w:id="324676114">
                          <w:marLeft w:val="0"/>
                          <w:marRight w:val="0"/>
                          <w:marTop w:val="0"/>
                          <w:marBottom w:val="0"/>
                          <w:divBdr>
                            <w:top w:val="none" w:sz="0" w:space="0" w:color="auto"/>
                            <w:left w:val="none" w:sz="0" w:space="0" w:color="auto"/>
                            <w:bottom w:val="none" w:sz="0" w:space="0" w:color="auto"/>
                            <w:right w:val="none" w:sz="0" w:space="0" w:color="auto"/>
                          </w:divBdr>
                          <w:divsChild>
                            <w:div w:id="2124837573">
                              <w:marLeft w:val="0"/>
                              <w:marRight w:val="0"/>
                              <w:marTop w:val="0"/>
                              <w:marBottom w:val="0"/>
                              <w:divBdr>
                                <w:top w:val="none" w:sz="0" w:space="0" w:color="auto"/>
                                <w:left w:val="none" w:sz="0" w:space="0" w:color="auto"/>
                                <w:bottom w:val="none" w:sz="0" w:space="0" w:color="auto"/>
                                <w:right w:val="none" w:sz="0" w:space="0" w:color="auto"/>
                              </w:divBdr>
                              <w:divsChild>
                                <w:div w:id="406266263">
                                  <w:marLeft w:val="0"/>
                                  <w:marRight w:val="0"/>
                                  <w:marTop w:val="0"/>
                                  <w:marBottom w:val="0"/>
                                  <w:divBdr>
                                    <w:top w:val="none" w:sz="0" w:space="0" w:color="auto"/>
                                    <w:left w:val="none" w:sz="0" w:space="0" w:color="auto"/>
                                    <w:bottom w:val="none" w:sz="0" w:space="0" w:color="auto"/>
                                    <w:right w:val="none" w:sz="0" w:space="0" w:color="auto"/>
                                  </w:divBdr>
                                  <w:divsChild>
                                    <w:div w:id="5062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10334">
      <w:bodyDiv w:val="1"/>
      <w:marLeft w:val="0"/>
      <w:marRight w:val="0"/>
      <w:marTop w:val="0"/>
      <w:marBottom w:val="0"/>
      <w:divBdr>
        <w:top w:val="none" w:sz="0" w:space="0" w:color="auto"/>
        <w:left w:val="none" w:sz="0" w:space="0" w:color="auto"/>
        <w:bottom w:val="none" w:sz="0" w:space="0" w:color="auto"/>
        <w:right w:val="none" w:sz="0" w:space="0" w:color="auto"/>
      </w:divBdr>
      <w:divsChild>
        <w:div w:id="1563785742">
          <w:marLeft w:val="0"/>
          <w:marRight w:val="0"/>
          <w:marTop w:val="0"/>
          <w:marBottom w:val="0"/>
          <w:divBdr>
            <w:top w:val="none" w:sz="0" w:space="0" w:color="auto"/>
            <w:left w:val="none" w:sz="0" w:space="0" w:color="auto"/>
            <w:bottom w:val="none" w:sz="0" w:space="0" w:color="auto"/>
            <w:right w:val="none" w:sz="0" w:space="0" w:color="auto"/>
          </w:divBdr>
          <w:divsChild>
            <w:div w:id="1085960612">
              <w:marLeft w:val="0"/>
              <w:marRight w:val="0"/>
              <w:marTop w:val="0"/>
              <w:marBottom w:val="0"/>
              <w:divBdr>
                <w:top w:val="none" w:sz="0" w:space="0" w:color="auto"/>
                <w:left w:val="none" w:sz="0" w:space="0" w:color="auto"/>
                <w:bottom w:val="none" w:sz="0" w:space="0" w:color="auto"/>
                <w:right w:val="none" w:sz="0" w:space="0" w:color="auto"/>
              </w:divBdr>
            </w:div>
          </w:divsChild>
        </w:div>
        <w:div w:id="1709143492">
          <w:marLeft w:val="0"/>
          <w:marRight w:val="0"/>
          <w:marTop w:val="0"/>
          <w:marBottom w:val="0"/>
          <w:divBdr>
            <w:top w:val="none" w:sz="0" w:space="0" w:color="auto"/>
            <w:left w:val="none" w:sz="0" w:space="0" w:color="auto"/>
            <w:bottom w:val="none" w:sz="0" w:space="0" w:color="auto"/>
            <w:right w:val="none" w:sz="0" w:space="0" w:color="auto"/>
          </w:divBdr>
          <w:divsChild>
            <w:div w:id="379209769">
              <w:marLeft w:val="0"/>
              <w:marRight w:val="0"/>
              <w:marTop w:val="0"/>
              <w:marBottom w:val="0"/>
              <w:divBdr>
                <w:top w:val="none" w:sz="0" w:space="0" w:color="auto"/>
                <w:left w:val="none" w:sz="0" w:space="0" w:color="auto"/>
                <w:bottom w:val="none" w:sz="0" w:space="0" w:color="auto"/>
                <w:right w:val="none" w:sz="0" w:space="0" w:color="auto"/>
              </w:divBdr>
            </w:div>
          </w:divsChild>
        </w:div>
        <w:div w:id="842167866">
          <w:marLeft w:val="0"/>
          <w:marRight w:val="0"/>
          <w:marTop w:val="0"/>
          <w:marBottom w:val="0"/>
          <w:divBdr>
            <w:top w:val="none" w:sz="0" w:space="0" w:color="auto"/>
            <w:left w:val="none" w:sz="0" w:space="0" w:color="auto"/>
            <w:bottom w:val="none" w:sz="0" w:space="0" w:color="auto"/>
            <w:right w:val="none" w:sz="0" w:space="0" w:color="auto"/>
          </w:divBdr>
          <w:divsChild>
            <w:div w:id="190844570">
              <w:marLeft w:val="0"/>
              <w:marRight w:val="0"/>
              <w:marTop w:val="0"/>
              <w:marBottom w:val="0"/>
              <w:divBdr>
                <w:top w:val="none" w:sz="0" w:space="0" w:color="auto"/>
                <w:left w:val="none" w:sz="0" w:space="0" w:color="auto"/>
                <w:bottom w:val="none" w:sz="0" w:space="0" w:color="auto"/>
                <w:right w:val="none" w:sz="0" w:space="0" w:color="auto"/>
              </w:divBdr>
            </w:div>
          </w:divsChild>
        </w:div>
        <w:div w:id="1143237019">
          <w:marLeft w:val="0"/>
          <w:marRight w:val="0"/>
          <w:marTop w:val="0"/>
          <w:marBottom w:val="0"/>
          <w:divBdr>
            <w:top w:val="none" w:sz="0" w:space="0" w:color="auto"/>
            <w:left w:val="none" w:sz="0" w:space="0" w:color="auto"/>
            <w:bottom w:val="none" w:sz="0" w:space="0" w:color="auto"/>
            <w:right w:val="none" w:sz="0" w:space="0" w:color="auto"/>
          </w:divBdr>
          <w:divsChild>
            <w:div w:id="808480514">
              <w:marLeft w:val="0"/>
              <w:marRight w:val="0"/>
              <w:marTop w:val="0"/>
              <w:marBottom w:val="0"/>
              <w:divBdr>
                <w:top w:val="none" w:sz="0" w:space="0" w:color="auto"/>
                <w:left w:val="none" w:sz="0" w:space="0" w:color="auto"/>
                <w:bottom w:val="none" w:sz="0" w:space="0" w:color="auto"/>
                <w:right w:val="none" w:sz="0" w:space="0" w:color="auto"/>
              </w:divBdr>
            </w:div>
          </w:divsChild>
        </w:div>
        <w:div w:id="1247887649">
          <w:marLeft w:val="0"/>
          <w:marRight w:val="0"/>
          <w:marTop w:val="0"/>
          <w:marBottom w:val="0"/>
          <w:divBdr>
            <w:top w:val="none" w:sz="0" w:space="0" w:color="auto"/>
            <w:left w:val="none" w:sz="0" w:space="0" w:color="auto"/>
            <w:bottom w:val="none" w:sz="0" w:space="0" w:color="auto"/>
            <w:right w:val="none" w:sz="0" w:space="0" w:color="auto"/>
          </w:divBdr>
          <w:divsChild>
            <w:div w:id="1026711240">
              <w:marLeft w:val="0"/>
              <w:marRight w:val="0"/>
              <w:marTop w:val="0"/>
              <w:marBottom w:val="0"/>
              <w:divBdr>
                <w:top w:val="none" w:sz="0" w:space="0" w:color="auto"/>
                <w:left w:val="none" w:sz="0" w:space="0" w:color="auto"/>
                <w:bottom w:val="none" w:sz="0" w:space="0" w:color="auto"/>
                <w:right w:val="none" w:sz="0" w:space="0" w:color="auto"/>
              </w:divBdr>
            </w:div>
          </w:divsChild>
        </w:div>
        <w:div w:id="874579132">
          <w:marLeft w:val="0"/>
          <w:marRight w:val="0"/>
          <w:marTop w:val="0"/>
          <w:marBottom w:val="0"/>
          <w:divBdr>
            <w:top w:val="none" w:sz="0" w:space="0" w:color="auto"/>
            <w:left w:val="none" w:sz="0" w:space="0" w:color="auto"/>
            <w:bottom w:val="none" w:sz="0" w:space="0" w:color="auto"/>
            <w:right w:val="none" w:sz="0" w:space="0" w:color="auto"/>
          </w:divBdr>
          <w:divsChild>
            <w:div w:id="163486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0933">
      <w:bodyDiv w:val="1"/>
      <w:marLeft w:val="0"/>
      <w:marRight w:val="0"/>
      <w:marTop w:val="0"/>
      <w:marBottom w:val="0"/>
      <w:divBdr>
        <w:top w:val="none" w:sz="0" w:space="0" w:color="auto"/>
        <w:left w:val="none" w:sz="0" w:space="0" w:color="auto"/>
        <w:bottom w:val="none" w:sz="0" w:space="0" w:color="auto"/>
        <w:right w:val="none" w:sz="0" w:space="0" w:color="auto"/>
      </w:divBdr>
    </w:div>
    <w:div w:id="2064408109">
      <w:bodyDiv w:val="1"/>
      <w:marLeft w:val="0"/>
      <w:marRight w:val="0"/>
      <w:marTop w:val="0"/>
      <w:marBottom w:val="0"/>
      <w:divBdr>
        <w:top w:val="none" w:sz="0" w:space="0" w:color="auto"/>
        <w:left w:val="none" w:sz="0" w:space="0" w:color="auto"/>
        <w:bottom w:val="none" w:sz="0" w:space="0" w:color="auto"/>
        <w:right w:val="none" w:sz="0" w:space="0" w:color="auto"/>
      </w:divBdr>
      <w:divsChild>
        <w:div w:id="987511561">
          <w:marLeft w:val="0"/>
          <w:marRight w:val="0"/>
          <w:marTop w:val="0"/>
          <w:marBottom w:val="0"/>
          <w:divBdr>
            <w:top w:val="none" w:sz="0" w:space="0" w:color="auto"/>
            <w:left w:val="none" w:sz="0" w:space="0" w:color="auto"/>
            <w:bottom w:val="none" w:sz="0" w:space="0" w:color="auto"/>
            <w:right w:val="none" w:sz="0" w:space="0" w:color="auto"/>
          </w:divBdr>
          <w:divsChild>
            <w:div w:id="1764178719">
              <w:marLeft w:val="0"/>
              <w:marRight w:val="0"/>
              <w:marTop w:val="0"/>
              <w:marBottom w:val="0"/>
              <w:divBdr>
                <w:top w:val="none" w:sz="0" w:space="0" w:color="auto"/>
                <w:left w:val="none" w:sz="0" w:space="0" w:color="auto"/>
                <w:bottom w:val="none" w:sz="0" w:space="0" w:color="auto"/>
                <w:right w:val="none" w:sz="0" w:space="0" w:color="auto"/>
              </w:divBdr>
            </w:div>
          </w:divsChild>
        </w:div>
        <w:div w:id="1119840805">
          <w:marLeft w:val="0"/>
          <w:marRight w:val="0"/>
          <w:marTop w:val="0"/>
          <w:marBottom w:val="0"/>
          <w:divBdr>
            <w:top w:val="none" w:sz="0" w:space="0" w:color="auto"/>
            <w:left w:val="none" w:sz="0" w:space="0" w:color="auto"/>
            <w:bottom w:val="none" w:sz="0" w:space="0" w:color="auto"/>
            <w:right w:val="none" w:sz="0" w:space="0" w:color="auto"/>
          </w:divBdr>
          <w:divsChild>
            <w:div w:id="258291280">
              <w:marLeft w:val="0"/>
              <w:marRight w:val="0"/>
              <w:marTop w:val="0"/>
              <w:marBottom w:val="0"/>
              <w:divBdr>
                <w:top w:val="none" w:sz="0" w:space="0" w:color="auto"/>
                <w:left w:val="none" w:sz="0" w:space="0" w:color="auto"/>
                <w:bottom w:val="none" w:sz="0" w:space="0" w:color="auto"/>
                <w:right w:val="none" w:sz="0" w:space="0" w:color="auto"/>
              </w:divBdr>
            </w:div>
          </w:divsChild>
        </w:div>
        <w:div w:id="803305181">
          <w:marLeft w:val="0"/>
          <w:marRight w:val="0"/>
          <w:marTop w:val="0"/>
          <w:marBottom w:val="0"/>
          <w:divBdr>
            <w:top w:val="none" w:sz="0" w:space="0" w:color="auto"/>
            <w:left w:val="none" w:sz="0" w:space="0" w:color="auto"/>
            <w:bottom w:val="none" w:sz="0" w:space="0" w:color="auto"/>
            <w:right w:val="none" w:sz="0" w:space="0" w:color="auto"/>
          </w:divBdr>
          <w:divsChild>
            <w:div w:id="1606423498">
              <w:marLeft w:val="0"/>
              <w:marRight w:val="0"/>
              <w:marTop w:val="0"/>
              <w:marBottom w:val="0"/>
              <w:divBdr>
                <w:top w:val="none" w:sz="0" w:space="0" w:color="auto"/>
                <w:left w:val="none" w:sz="0" w:space="0" w:color="auto"/>
                <w:bottom w:val="none" w:sz="0" w:space="0" w:color="auto"/>
                <w:right w:val="none" w:sz="0" w:space="0" w:color="auto"/>
              </w:divBdr>
            </w:div>
          </w:divsChild>
        </w:div>
        <w:div w:id="682973397">
          <w:marLeft w:val="0"/>
          <w:marRight w:val="0"/>
          <w:marTop w:val="0"/>
          <w:marBottom w:val="0"/>
          <w:divBdr>
            <w:top w:val="none" w:sz="0" w:space="0" w:color="auto"/>
            <w:left w:val="none" w:sz="0" w:space="0" w:color="auto"/>
            <w:bottom w:val="none" w:sz="0" w:space="0" w:color="auto"/>
            <w:right w:val="none" w:sz="0" w:space="0" w:color="auto"/>
          </w:divBdr>
          <w:divsChild>
            <w:div w:id="1138375615">
              <w:marLeft w:val="0"/>
              <w:marRight w:val="0"/>
              <w:marTop w:val="0"/>
              <w:marBottom w:val="0"/>
              <w:divBdr>
                <w:top w:val="none" w:sz="0" w:space="0" w:color="auto"/>
                <w:left w:val="none" w:sz="0" w:space="0" w:color="auto"/>
                <w:bottom w:val="none" w:sz="0" w:space="0" w:color="auto"/>
                <w:right w:val="none" w:sz="0" w:space="0" w:color="auto"/>
              </w:divBdr>
            </w:div>
          </w:divsChild>
        </w:div>
        <w:div w:id="1681201749">
          <w:marLeft w:val="0"/>
          <w:marRight w:val="0"/>
          <w:marTop w:val="0"/>
          <w:marBottom w:val="0"/>
          <w:divBdr>
            <w:top w:val="none" w:sz="0" w:space="0" w:color="auto"/>
            <w:left w:val="none" w:sz="0" w:space="0" w:color="auto"/>
            <w:bottom w:val="none" w:sz="0" w:space="0" w:color="auto"/>
            <w:right w:val="none" w:sz="0" w:space="0" w:color="auto"/>
          </w:divBdr>
          <w:divsChild>
            <w:div w:id="1796172173">
              <w:marLeft w:val="0"/>
              <w:marRight w:val="0"/>
              <w:marTop w:val="0"/>
              <w:marBottom w:val="0"/>
              <w:divBdr>
                <w:top w:val="none" w:sz="0" w:space="0" w:color="auto"/>
                <w:left w:val="none" w:sz="0" w:space="0" w:color="auto"/>
                <w:bottom w:val="none" w:sz="0" w:space="0" w:color="auto"/>
                <w:right w:val="none" w:sz="0" w:space="0" w:color="auto"/>
              </w:divBdr>
            </w:div>
          </w:divsChild>
        </w:div>
        <w:div w:id="1025058285">
          <w:marLeft w:val="0"/>
          <w:marRight w:val="0"/>
          <w:marTop w:val="0"/>
          <w:marBottom w:val="0"/>
          <w:divBdr>
            <w:top w:val="none" w:sz="0" w:space="0" w:color="auto"/>
            <w:left w:val="none" w:sz="0" w:space="0" w:color="auto"/>
            <w:bottom w:val="none" w:sz="0" w:space="0" w:color="auto"/>
            <w:right w:val="none" w:sz="0" w:space="0" w:color="auto"/>
          </w:divBdr>
          <w:divsChild>
            <w:div w:id="790125329">
              <w:marLeft w:val="0"/>
              <w:marRight w:val="0"/>
              <w:marTop w:val="0"/>
              <w:marBottom w:val="0"/>
              <w:divBdr>
                <w:top w:val="none" w:sz="0" w:space="0" w:color="auto"/>
                <w:left w:val="none" w:sz="0" w:space="0" w:color="auto"/>
                <w:bottom w:val="none" w:sz="0" w:space="0" w:color="auto"/>
                <w:right w:val="none" w:sz="0" w:space="0" w:color="auto"/>
              </w:divBdr>
            </w:div>
          </w:divsChild>
        </w:div>
        <w:div w:id="656298294">
          <w:marLeft w:val="0"/>
          <w:marRight w:val="0"/>
          <w:marTop w:val="0"/>
          <w:marBottom w:val="0"/>
          <w:divBdr>
            <w:top w:val="none" w:sz="0" w:space="0" w:color="auto"/>
            <w:left w:val="none" w:sz="0" w:space="0" w:color="auto"/>
            <w:bottom w:val="none" w:sz="0" w:space="0" w:color="auto"/>
            <w:right w:val="none" w:sz="0" w:space="0" w:color="auto"/>
          </w:divBdr>
          <w:divsChild>
            <w:div w:id="507410558">
              <w:marLeft w:val="0"/>
              <w:marRight w:val="0"/>
              <w:marTop w:val="0"/>
              <w:marBottom w:val="0"/>
              <w:divBdr>
                <w:top w:val="none" w:sz="0" w:space="0" w:color="auto"/>
                <w:left w:val="none" w:sz="0" w:space="0" w:color="auto"/>
                <w:bottom w:val="none" w:sz="0" w:space="0" w:color="auto"/>
                <w:right w:val="none" w:sz="0" w:space="0" w:color="auto"/>
              </w:divBdr>
            </w:div>
          </w:divsChild>
        </w:div>
        <w:div w:id="1902136769">
          <w:marLeft w:val="0"/>
          <w:marRight w:val="0"/>
          <w:marTop w:val="0"/>
          <w:marBottom w:val="0"/>
          <w:divBdr>
            <w:top w:val="none" w:sz="0" w:space="0" w:color="auto"/>
            <w:left w:val="none" w:sz="0" w:space="0" w:color="auto"/>
            <w:bottom w:val="none" w:sz="0" w:space="0" w:color="auto"/>
            <w:right w:val="none" w:sz="0" w:space="0" w:color="auto"/>
          </w:divBdr>
          <w:divsChild>
            <w:div w:id="2058966495">
              <w:marLeft w:val="0"/>
              <w:marRight w:val="0"/>
              <w:marTop w:val="0"/>
              <w:marBottom w:val="0"/>
              <w:divBdr>
                <w:top w:val="none" w:sz="0" w:space="0" w:color="auto"/>
                <w:left w:val="none" w:sz="0" w:space="0" w:color="auto"/>
                <w:bottom w:val="none" w:sz="0" w:space="0" w:color="auto"/>
                <w:right w:val="none" w:sz="0" w:space="0" w:color="auto"/>
              </w:divBdr>
            </w:div>
          </w:divsChild>
        </w:div>
        <w:div w:id="53701379">
          <w:marLeft w:val="0"/>
          <w:marRight w:val="0"/>
          <w:marTop w:val="0"/>
          <w:marBottom w:val="0"/>
          <w:divBdr>
            <w:top w:val="none" w:sz="0" w:space="0" w:color="auto"/>
            <w:left w:val="none" w:sz="0" w:space="0" w:color="auto"/>
            <w:bottom w:val="none" w:sz="0" w:space="0" w:color="auto"/>
            <w:right w:val="none" w:sz="0" w:space="0" w:color="auto"/>
          </w:divBdr>
          <w:divsChild>
            <w:div w:id="1948271524">
              <w:marLeft w:val="0"/>
              <w:marRight w:val="0"/>
              <w:marTop w:val="0"/>
              <w:marBottom w:val="0"/>
              <w:divBdr>
                <w:top w:val="none" w:sz="0" w:space="0" w:color="auto"/>
                <w:left w:val="none" w:sz="0" w:space="0" w:color="auto"/>
                <w:bottom w:val="none" w:sz="0" w:space="0" w:color="auto"/>
                <w:right w:val="none" w:sz="0" w:space="0" w:color="auto"/>
              </w:divBdr>
            </w:div>
          </w:divsChild>
        </w:div>
        <w:div w:id="337580163">
          <w:marLeft w:val="0"/>
          <w:marRight w:val="0"/>
          <w:marTop w:val="0"/>
          <w:marBottom w:val="0"/>
          <w:divBdr>
            <w:top w:val="none" w:sz="0" w:space="0" w:color="auto"/>
            <w:left w:val="none" w:sz="0" w:space="0" w:color="auto"/>
            <w:bottom w:val="none" w:sz="0" w:space="0" w:color="auto"/>
            <w:right w:val="none" w:sz="0" w:space="0" w:color="auto"/>
          </w:divBdr>
          <w:divsChild>
            <w:div w:id="38876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69856">
      <w:bodyDiv w:val="1"/>
      <w:marLeft w:val="0"/>
      <w:marRight w:val="0"/>
      <w:marTop w:val="0"/>
      <w:marBottom w:val="0"/>
      <w:divBdr>
        <w:top w:val="none" w:sz="0" w:space="0" w:color="auto"/>
        <w:left w:val="none" w:sz="0" w:space="0" w:color="auto"/>
        <w:bottom w:val="none" w:sz="0" w:space="0" w:color="auto"/>
        <w:right w:val="none" w:sz="0" w:space="0" w:color="auto"/>
      </w:divBdr>
    </w:div>
    <w:div w:id="2067602419">
      <w:bodyDiv w:val="1"/>
      <w:marLeft w:val="0"/>
      <w:marRight w:val="0"/>
      <w:marTop w:val="0"/>
      <w:marBottom w:val="0"/>
      <w:divBdr>
        <w:top w:val="none" w:sz="0" w:space="0" w:color="auto"/>
        <w:left w:val="none" w:sz="0" w:space="0" w:color="auto"/>
        <w:bottom w:val="none" w:sz="0" w:space="0" w:color="auto"/>
        <w:right w:val="none" w:sz="0" w:space="0" w:color="auto"/>
      </w:divBdr>
    </w:div>
    <w:div w:id="2073262254">
      <w:bodyDiv w:val="1"/>
      <w:marLeft w:val="0"/>
      <w:marRight w:val="0"/>
      <w:marTop w:val="0"/>
      <w:marBottom w:val="0"/>
      <w:divBdr>
        <w:top w:val="none" w:sz="0" w:space="0" w:color="auto"/>
        <w:left w:val="none" w:sz="0" w:space="0" w:color="auto"/>
        <w:bottom w:val="none" w:sz="0" w:space="0" w:color="auto"/>
        <w:right w:val="none" w:sz="0" w:space="0" w:color="auto"/>
      </w:divBdr>
      <w:divsChild>
        <w:div w:id="1609658090">
          <w:marLeft w:val="0"/>
          <w:marRight w:val="0"/>
          <w:marTop w:val="0"/>
          <w:marBottom w:val="0"/>
          <w:divBdr>
            <w:top w:val="none" w:sz="0" w:space="0" w:color="auto"/>
            <w:left w:val="none" w:sz="0" w:space="0" w:color="auto"/>
            <w:bottom w:val="none" w:sz="0" w:space="0" w:color="auto"/>
            <w:right w:val="none" w:sz="0" w:space="0" w:color="auto"/>
          </w:divBdr>
          <w:divsChild>
            <w:div w:id="1401437861">
              <w:marLeft w:val="0"/>
              <w:marRight w:val="0"/>
              <w:marTop w:val="0"/>
              <w:marBottom w:val="0"/>
              <w:divBdr>
                <w:top w:val="none" w:sz="0" w:space="0" w:color="auto"/>
                <w:left w:val="none" w:sz="0" w:space="0" w:color="auto"/>
                <w:bottom w:val="none" w:sz="0" w:space="0" w:color="auto"/>
                <w:right w:val="none" w:sz="0" w:space="0" w:color="auto"/>
              </w:divBdr>
            </w:div>
          </w:divsChild>
        </w:div>
        <w:div w:id="2094934483">
          <w:marLeft w:val="0"/>
          <w:marRight w:val="0"/>
          <w:marTop w:val="0"/>
          <w:marBottom w:val="0"/>
          <w:divBdr>
            <w:top w:val="none" w:sz="0" w:space="0" w:color="auto"/>
            <w:left w:val="none" w:sz="0" w:space="0" w:color="auto"/>
            <w:bottom w:val="none" w:sz="0" w:space="0" w:color="auto"/>
            <w:right w:val="none" w:sz="0" w:space="0" w:color="auto"/>
          </w:divBdr>
          <w:divsChild>
            <w:div w:id="1504931768">
              <w:marLeft w:val="0"/>
              <w:marRight w:val="0"/>
              <w:marTop w:val="0"/>
              <w:marBottom w:val="0"/>
              <w:divBdr>
                <w:top w:val="none" w:sz="0" w:space="0" w:color="auto"/>
                <w:left w:val="none" w:sz="0" w:space="0" w:color="auto"/>
                <w:bottom w:val="none" w:sz="0" w:space="0" w:color="auto"/>
                <w:right w:val="none" w:sz="0" w:space="0" w:color="auto"/>
              </w:divBdr>
            </w:div>
          </w:divsChild>
        </w:div>
        <w:div w:id="1961953326">
          <w:marLeft w:val="0"/>
          <w:marRight w:val="0"/>
          <w:marTop w:val="0"/>
          <w:marBottom w:val="0"/>
          <w:divBdr>
            <w:top w:val="none" w:sz="0" w:space="0" w:color="auto"/>
            <w:left w:val="none" w:sz="0" w:space="0" w:color="auto"/>
            <w:bottom w:val="none" w:sz="0" w:space="0" w:color="auto"/>
            <w:right w:val="none" w:sz="0" w:space="0" w:color="auto"/>
          </w:divBdr>
          <w:divsChild>
            <w:div w:id="2103531546">
              <w:marLeft w:val="0"/>
              <w:marRight w:val="0"/>
              <w:marTop w:val="0"/>
              <w:marBottom w:val="0"/>
              <w:divBdr>
                <w:top w:val="none" w:sz="0" w:space="0" w:color="auto"/>
                <w:left w:val="none" w:sz="0" w:space="0" w:color="auto"/>
                <w:bottom w:val="none" w:sz="0" w:space="0" w:color="auto"/>
                <w:right w:val="none" w:sz="0" w:space="0" w:color="auto"/>
              </w:divBdr>
            </w:div>
          </w:divsChild>
        </w:div>
        <w:div w:id="1689868706">
          <w:marLeft w:val="0"/>
          <w:marRight w:val="0"/>
          <w:marTop w:val="0"/>
          <w:marBottom w:val="0"/>
          <w:divBdr>
            <w:top w:val="none" w:sz="0" w:space="0" w:color="auto"/>
            <w:left w:val="none" w:sz="0" w:space="0" w:color="auto"/>
            <w:bottom w:val="none" w:sz="0" w:space="0" w:color="auto"/>
            <w:right w:val="none" w:sz="0" w:space="0" w:color="auto"/>
          </w:divBdr>
          <w:divsChild>
            <w:div w:id="1010641">
              <w:marLeft w:val="0"/>
              <w:marRight w:val="0"/>
              <w:marTop w:val="0"/>
              <w:marBottom w:val="0"/>
              <w:divBdr>
                <w:top w:val="none" w:sz="0" w:space="0" w:color="auto"/>
                <w:left w:val="none" w:sz="0" w:space="0" w:color="auto"/>
                <w:bottom w:val="none" w:sz="0" w:space="0" w:color="auto"/>
                <w:right w:val="none" w:sz="0" w:space="0" w:color="auto"/>
              </w:divBdr>
            </w:div>
          </w:divsChild>
        </w:div>
        <w:div w:id="1917082216">
          <w:marLeft w:val="0"/>
          <w:marRight w:val="0"/>
          <w:marTop w:val="0"/>
          <w:marBottom w:val="0"/>
          <w:divBdr>
            <w:top w:val="none" w:sz="0" w:space="0" w:color="auto"/>
            <w:left w:val="none" w:sz="0" w:space="0" w:color="auto"/>
            <w:bottom w:val="none" w:sz="0" w:space="0" w:color="auto"/>
            <w:right w:val="none" w:sz="0" w:space="0" w:color="auto"/>
          </w:divBdr>
          <w:divsChild>
            <w:div w:id="765736797">
              <w:marLeft w:val="0"/>
              <w:marRight w:val="0"/>
              <w:marTop w:val="0"/>
              <w:marBottom w:val="0"/>
              <w:divBdr>
                <w:top w:val="none" w:sz="0" w:space="0" w:color="auto"/>
                <w:left w:val="none" w:sz="0" w:space="0" w:color="auto"/>
                <w:bottom w:val="none" w:sz="0" w:space="0" w:color="auto"/>
                <w:right w:val="none" w:sz="0" w:space="0" w:color="auto"/>
              </w:divBdr>
            </w:div>
          </w:divsChild>
        </w:div>
        <w:div w:id="1448693267">
          <w:marLeft w:val="0"/>
          <w:marRight w:val="0"/>
          <w:marTop w:val="0"/>
          <w:marBottom w:val="0"/>
          <w:divBdr>
            <w:top w:val="none" w:sz="0" w:space="0" w:color="auto"/>
            <w:left w:val="none" w:sz="0" w:space="0" w:color="auto"/>
            <w:bottom w:val="none" w:sz="0" w:space="0" w:color="auto"/>
            <w:right w:val="none" w:sz="0" w:space="0" w:color="auto"/>
          </w:divBdr>
          <w:divsChild>
            <w:div w:id="1020278917">
              <w:marLeft w:val="0"/>
              <w:marRight w:val="0"/>
              <w:marTop w:val="0"/>
              <w:marBottom w:val="0"/>
              <w:divBdr>
                <w:top w:val="none" w:sz="0" w:space="0" w:color="auto"/>
                <w:left w:val="none" w:sz="0" w:space="0" w:color="auto"/>
                <w:bottom w:val="none" w:sz="0" w:space="0" w:color="auto"/>
                <w:right w:val="none" w:sz="0" w:space="0" w:color="auto"/>
              </w:divBdr>
            </w:div>
          </w:divsChild>
        </w:div>
        <w:div w:id="1890533856">
          <w:marLeft w:val="0"/>
          <w:marRight w:val="0"/>
          <w:marTop w:val="0"/>
          <w:marBottom w:val="0"/>
          <w:divBdr>
            <w:top w:val="none" w:sz="0" w:space="0" w:color="auto"/>
            <w:left w:val="none" w:sz="0" w:space="0" w:color="auto"/>
            <w:bottom w:val="none" w:sz="0" w:space="0" w:color="auto"/>
            <w:right w:val="none" w:sz="0" w:space="0" w:color="auto"/>
          </w:divBdr>
          <w:divsChild>
            <w:div w:id="253589886">
              <w:marLeft w:val="0"/>
              <w:marRight w:val="0"/>
              <w:marTop w:val="0"/>
              <w:marBottom w:val="0"/>
              <w:divBdr>
                <w:top w:val="none" w:sz="0" w:space="0" w:color="auto"/>
                <w:left w:val="none" w:sz="0" w:space="0" w:color="auto"/>
                <w:bottom w:val="none" w:sz="0" w:space="0" w:color="auto"/>
                <w:right w:val="none" w:sz="0" w:space="0" w:color="auto"/>
              </w:divBdr>
            </w:div>
          </w:divsChild>
        </w:div>
        <w:div w:id="737093718">
          <w:marLeft w:val="0"/>
          <w:marRight w:val="0"/>
          <w:marTop w:val="0"/>
          <w:marBottom w:val="0"/>
          <w:divBdr>
            <w:top w:val="none" w:sz="0" w:space="0" w:color="auto"/>
            <w:left w:val="none" w:sz="0" w:space="0" w:color="auto"/>
            <w:bottom w:val="none" w:sz="0" w:space="0" w:color="auto"/>
            <w:right w:val="none" w:sz="0" w:space="0" w:color="auto"/>
          </w:divBdr>
          <w:divsChild>
            <w:div w:id="1909919816">
              <w:marLeft w:val="0"/>
              <w:marRight w:val="0"/>
              <w:marTop w:val="0"/>
              <w:marBottom w:val="0"/>
              <w:divBdr>
                <w:top w:val="none" w:sz="0" w:space="0" w:color="auto"/>
                <w:left w:val="none" w:sz="0" w:space="0" w:color="auto"/>
                <w:bottom w:val="none" w:sz="0" w:space="0" w:color="auto"/>
                <w:right w:val="none" w:sz="0" w:space="0" w:color="auto"/>
              </w:divBdr>
            </w:div>
          </w:divsChild>
        </w:div>
        <w:div w:id="1797408577">
          <w:marLeft w:val="0"/>
          <w:marRight w:val="0"/>
          <w:marTop w:val="0"/>
          <w:marBottom w:val="0"/>
          <w:divBdr>
            <w:top w:val="none" w:sz="0" w:space="0" w:color="auto"/>
            <w:left w:val="none" w:sz="0" w:space="0" w:color="auto"/>
            <w:bottom w:val="none" w:sz="0" w:space="0" w:color="auto"/>
            <w:right w:val="none" w:sz="0" w:space="0" w:color="auto"/>
          </w:divBdr>
          <w:divsChild>
            <w:div w:id="322323640">
              <w:marLeft w:val="0"/>
              <w:marRight w:val="0"/>
              <w:marTop w:val="0"/>
              <w:marBottom w:val="0"/>
              <w:divBdr>
                <w:top w:val="none" w:sz="0" w:space="0" w:color="auto"/>
                <w:left w:val="none" w:sz="0" w:space="0" w:color="auto"/>
                <w:bottom w:val="none" w:sz="0" w:space="0" w:color="auto"/>
                <w:right w:val="none" w:sz="0" w:space="0" w:color="auto"/>
              </w:divBdr>
            </w:div>
          </w:divsChild>
        </w:div>
        <w:div w:id="1780372622">
          <w:marLeft w:val="0"/>
          <w:marRight w:val="0"/>
          <w:marTop w:val="0"/>
          <w:marBottom w:val="0"/>
          <w:divBdr>
            <w:top w:val="none" w:sz="0" w:space="0" w:color="auto"/>
            <w:left w:val="none" w:sz="0" w:space="0" w:color="auto"/>
            <w:bottom w:val="none" w:sz="0" w:space="0" w:color="auto"/>
            <w:right w:val="none" w:sz="0" w:space="0" w:color="auto"/>
          </w:divBdr>
          <w:divsChild>
            <w:div w:id="159246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1149">
      <w:bodyDiv w:val="1"/>
      <w:marLeft w:val="0"/>
      <w:marRight w:val="0"/>
      <w:marTop w:val="0"/>
      <w:marBottom w:val="0"/>
      <w:divBdr>
        <w:top w:val="none" w:sz="0" w:space="0" w:color="auto"/>
        <w:left w:val="none" w:sz="0" w:space="0" w:color="auto"/>
        <w:bottom w:val="none" w:sz="0" w:space="0" w:color="auto"/>
        <w:right w:val="none" w:sz="0" w:space="0" w:color="auto"/>
      </w:divBdr>
    </w:div>
    <w:div w:id="2110853042">
      <w:bodyDiv w:val="1"/>
      <w:marLeft w:val="0"/>
      <w:marRight w:val="0"/>
      <w:marTop w:val="0"/>
      <w:marBottom w:val="0"/>
      <w:divBdr>
        <w:top w:val="none" w:sz="0" w:space="0" w:color="auto"/>
        <w:left w:val="none" w:sz="0" w:space="0" w:color="auto"/>
        <w:bottom w:val="none" w:sz="0" w:space="0" w:color="auto"/>
        <w:right w:val="none" w:sz="0" w:space="0" w:color="auto"/>
      </w:divBdr>
      <w:divsChild>
        <w:div w:id="272902085">
          <w:marLeft w:val="0"/>
          <w:marRight w:val="0"/>
          <w:marTop w:val="0"/>
          <w:marBottom w:val="0"/>
          <w:divBdr>
            <w:top w:val="none" w:sz="0" w:space="0" w:color="auto"/>
            <w:left w:val="none" w:sz="0" w:space="0" w:color="auto"/>
            <w:bottom w:val="none" w:sz="0" w:space="0" w:color="auto"/>
            <w:right w:val="none" w:sz="0" w:space="0" w:color="auto"/>
          </w:divBdr>
          <w:divsChild>
            <w:div w:id="1265963807">
              <w:marLeft w:val="0"/>
              <w:marRight w:val="0"/>
              <w:marTop w:val="0"/>
              <w:marBottom w:val="0"/>
              <w:divBdr>
                <w:top w:val="none" w:sz="0" w:space="0" w:color="auto"/>
                <w:left w:val="none" w:sz="0" w:space="0" w:color="auto"/>
                <w:bottom w:val="none" w:sz="0" w:space="0" w:color="auto"/>
                <w:right w:val="none" w:sz="0" w:space="0" w:color="auto"/>
              </w:divBdr>
            </w:div>
            <w:div w:id="933396477">
              <w:marLeft w:val="0"/>
              <w:marRight w:val="0"/>
              <w:marTop w:val="0"/>
              <w:marBottom w:val="0"/>
              <w:divBdr>
                <w:top w:val="none" w:sz="0" w:space="0" w:color="auto"/>
                <w:left w:val="none" w:sz="0" w:space="0" w:color="auto"/>
                <w:bottom w:val="none" w:sz="0" w:space="0" w:color="auto"/>
                <w:right w:val="none" w:sz="0" w:space="0" w:color="auto"/>
              </w:divBdr>
              <w:divsChild>
                <w:div w:id="913197443">
                  <w:marLeft w:val="0"/>
                  <w:marRight w:val="0"/>
                  <w:marTop w:val="0"/>
                  <w:marBottom w:val="0"/>
                  <w:divBdr>
                    <w:top w:val="none" w:sz="0" w:space="0" w:color="auto"/>
                    <w:left w:val="none" w:sz="0" w:space="0" w:color="auto"/>
                    <w:bottom w:val="none" w:sz="0" w:space="0" w:color="auto"/>
                    <w:right w:val="none" w:sz="0" w:space="0" w:color="auto"/>
                  </w:divBdr>
                  <w:divsChild>
                    <w:div w:id="2253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65387">
              <w:marLeft w:val="0"/>
              <w:marRight w:val="0"/>
              <w:marTop w:val="0"/>
              <w:marBottom w:val="0"/>
              <w:divBdr>
                <w:top w:val="none" w:sz="0" w:space="0" w:color="auto"/>
                <w:left w:val="none" w:sz="0" w:space="0" w:color="auto"/>
                <w:bottom w:val="none" w:sz="0" w:space="0" w:color="auto"/>
                <w:right w:val="none" w:sz="0" w:space="0" w:color="auto"/>
              </w:divBdr>
            </w:div>
          </w:divsChild>
        </w:div>
        <w:div w:id="206140583">
          <w:marLeft w:val="0"/>
          <w:marRight w:val="0"/>
          <w:marTop w:val="0"/>
          <w:marBottom w:val="0"/>
          <w:divBdr>
            <w:top w:val="none" w:sz="0" w:space="0" w:color="auto"/>
            <w:left w:val="none" w:sz="0" w:space="0" w:color="auto"/>
            <w:bottom w:val="none" w:sz="0" w:space="0" w:color="auto"/>
            <w:right w:val="none" w:sz="0" w:space="0" w:color="auto"/>
          </w:divBdr>
          <w:divsChild>
            <w:div w:id="1364285775">
              <w:marLeft w:val="0"/>
              <w:marRight w:val="0"/>
              <w:marTop w:val="0"/>
              <w:marBottom w:val="0"/>
              <w:divBdr>
                <w:top w:val="none" w:sz="0" w:space="0" w:color="auto"/>
                <w:left w:val="none" w:sz="0" w:space="0" w:color="auto"/>
                <w:bottom w:val="none" w:sz="0" w:space="0" w:color="auto"/>
                <w:right w:val="none" w:sz="0" w:space="0" w:color="auto"/>
              </w:divBdr>
            </w:div>
            <w:div w:id="735512822">
              <w:marLeft w:val="0"/>
              <w:marRight w:val="0"/>
              <w:marTop w:val="0"/>
              <w:marBottom w:val="0"/>
              <w:divBdr>
                <w:top w:val="none" w:sz="0" w:space="0" w:color="auto"/>
                <w:left w:val="none" w:sz="0" w:space="0" w:color="auto"/>
                <w:bottom w:val="none" w:sz="0" w:space="0" w:color="auto"/>
                <w:right w:val="none" w:sz="0" w:space="0" w:color="auto"/>
              </w:divBdr>
              <w:divsChild>
                <w:div w:id="967126988">
                  <w:marLeft w:val="0"/>
                  <w:marRight w:val="0"/>
                  <w:marTop w:val="0"/>
                  <w:marBottom w:val="0"/>
                  <w:divBdr>
                    <w:top w:val="none" w:sz="0" w:space="0" w:color="auto"/>
                    <w:left w:val="none" w:sz="0" w:space="0" w:color="auto"/>
                    <w:bottom w:val="none" w:sz="0" w:space="0" w:color="auto"/>
                    <w:right w:val="none" w:sz="0" w:space="0" w:color="auto"/>
                  </w:divBdr>
                  <w:divsChild>
                    <w:div w:id="11539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5482">
              <w:marLeft w:val="0"/>
              <w:marRight w:val="0"/>
              <w:marTop w:val="0"/>
              <w:marBottom w:val="0"/>
              <w:divBdr>
                <w:top w:val="none" w:sz="0" w:space="0" w:color="auto"/>
                <w:left w:val="none" w:sz="0" w:space="0" w:color="auto"/>
                <w:bottom w:val="none" w:sz="0" w:space="0" w:color="auto"/>
                <w:right w:val="none" w:sz="0" w:space="0" w:color="auto"/>
              </w:divBdr>
            </w:div>
          </w:divsChild>
        </w:div>
        <w:div w:id="1076169165">
          <w:marLeft w:val="0"/>
          <w:marRight w:val="0"/>
          <w:marTop w:val="0"/>
          <w:marBottom w:val="0"/>
          <w:divBdr>
            <w:top w:val="none" w:sz="0" w:space="0" w:color="auto"/>
            <w:left w:val="none" w:sz="0" w:space="0" w:color="auto"/>
            <w:bottom w:val="none" w:sz="0" w:space="0" w:color="auto"/>
            <w:right w:val="none" w:sz="0" w:space="0" w:color="auto"/>
          </w:divBdr>
          <w:divsChild>
            <w:div w:id="201019393">
              <w:marLeft w:val="0"/>
              <w:marRight w:val="0"/>
              <w:marTop w:val="0"/>
              <w:marBottom w:val="0"/>
              <w:divBdr>
                <w:top w:val="none" w:sz="0" w:space="0" w:color="auto"/>
                <w:left w:val="none" w:sz="0" w:space="0" w:color="auto"/>
                <w:bottom w:val="none" w:sz="0" w:space="0" w:color="auto"/>
                <w:right w:val="none" w:sz="0" w:space="0" w:color="auto"/>
              </w:divBdr>
            </w:div>
            <w:div w:id="1872451818">
              <w:marLeft w:val="0"/>
              <w:marRight w:val="0"/>
              <w:marTop w:val="0"/>
              <w:marBottom w:val="0"/>
              <w:divBdr>
                <w:top w:val="none" w:sz="0" w:space="0" w:color="auto"/>
                <w:left w:val="none" w:sz="0" w:space="0" w:color="auto"/>
                <w:bottom w:val="none" w:sz="0" w:space="0" w:color="auto"/>
                <w:right w:val="none" w:sz="0" w:space="0" w:color="auto"/>
              </w:divBdr>
              <w:divsChild>
                <w:div w:id="1346403199">
                  <w:marLeft w:val="0"/>
                  <w:marRight w:val="0"/>
                  <w:marTop w:val="0"/>
                  <w:marBottom w:val="0"/>
                  <w:divBdr>
                    <w:top w:val="none" w:sz="0" w:space="0" w:color="auto"/>
                    <w:left w:val="none" w:sz="0" w:space="0" w:color="auto"/>
                    <w:bottom w:val="none" w:sz="0" w:space="0" w:color="auto"/>
                    <w:right w:val="none" w:sz="0" w:space="0" w:color="auto"/>
                  </w:divBdr>
                  <w:divsChild>
                    <w:div w:id="166272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2303">
              <w:marLeft w:val="0"/>
              <w:marRight w:val="0"/>
              <w:marTop w:val="0"/>
              <w:marBottom w:val="0"/>
              <w:divBdr>
                <w:top w:val="none" w:sz="0" w:space="0" w:color="auto"/>
                <w:left w:val="none" w:sz="0" w:space="0" w:color="auto"/>
                <w:bottom w:val="none" w:sz="0" w:space="0" w:color="auto"/>
                <w:right w:val="none" w:sz="0" w:space="0" w:color="auto"/>
              </w:divBdr>
            </w:div>
          </w:divsChild>
        </w:div>
        <w:div w:id="1068919951">
          <w:marLeft w:val="0"/>
          <w:marRight w:val="0"/>
          <w:marTop w:val="0"/>
          <w:marBottom w:val="0"/>
          <w:divBdr>
            <w:top w:val="none" w:sz="0" w:space="0" w:color="auto"/>
            <w:left w:val="none" w:sz="0" w:space="0" w:color="auto"/>
            <w:bottom w:val="none" w:sz="0" w:space="0" w:color="auto"/>
            <w:right w:val="none" w:sz="0" w:space="0" w:color="auto"/>
          </w:divBdr>
          <w:divsChild>
            <w:div w:id="335502329">
              <w:marLeft w:val="0"/>
              <w:marRight w:val="0"/>
              <w:marTop w:val="0"/>
              <w:marBottom w:val="0"/>
              <w:divBdr>
                <w:top w:val="none" w:sz="0" w:space="0" w:color="auto"/>
                <w:left w:val="none" w:sz="0" w:space="0" w:color="auto"/>
                <w:bottom w:val="none" w:sz="0" w:space="0" w:color="auto"/>
                <w:right w:val="none" w:sz="0" w:space="0" w:color="auto"/>
              </w:divBdr>
            </w:div>
            <w:div w:id="2041465591">
              <w:marLeft w:val="0"/>
              <w:marRight w:val="0"/>
              <w:marTop w:val="0"/>
              <w:marBottom w:val="0"/>
              <w:divBdr>
                <w:top w:val="none" w:sz="0" w:space="0" w:color="auto"/>
                <w:left w:val="none" w:sz="0" w:space="0" w:color="auto"/>
                <w:bottom w:val="none" w:sz="0" w:space="0" w:color="auto"/>
                <w:right w:val="none" w:sz="0" w:space="0" w:color="auto"/>
              </w:divBdr>
              <w:divsChild>
                <w:div w:id="872839119">
                  <w:marLeft w:val="0"/>
                  <w:marRight w:val="0"/>
                  <w:marTop w:val="0"/>
                  <w:marBottom w:val="0"/>
                  <w:divBdr>
                    <w:top w:val="none" w:sz="0" w:space="0" w:color="auto"/>
                    <w:left w:val="none" w:sz="0" w:space="0" w:color="auto"/>
                    <w:bottom w:val="none" w:sz="0" w:space="0" w:color="auto"/>
                    <w:right w:val="none" w:sz="0" w:space="0" w:color="auto"/>
                  </w:divBdr>
                  <w:divsChild>
                    <w:div w:id="20255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8470">
              <w:marLeft w:val="0"/>
              <w:marRight w:val="0"/>
              <w:marTop w:val="0"/>
              <w:marBottom w:val="0"/>
              <w:divBdr>
                <w:top w:val="none" w:sz="0" w:space="0" w:color="auto"/>
                <w:left w:val="none" w:sz="0" w:space="0" w:color="auto"/>
                <w:bottom w:val="none" w:sz="0" w:space="0" w:color="auto"/>
                <w:right w:val="none" w:sz="0" w:space="0" w:color="auto"/>
              </w:divBdr>
            </w:div>
          </w:divsChild>
        </w:div>
        <w:div w:id="299115925">
          <w:marLeft w:val="0"/>
          <w:marRight w:val="0"/>
          <w:marTop w:val="0"/>
          <w:marBottom w:val="0"/>
          <w:divBdr>
            <w:top w:val="none" w:sz="0" w:space="0" w:color="auto"/>
            <w:left w:val="none" w:sz="0" w:space="0" w:color="auto"/>
            <w:bottom w:val="none" w:sz="0" w:space="0" w:color="auto"/>
            <w:right w:val="none" w:sz="0" w:space="0" w:color="auto"/>
          </w:divBdr>
          <w:divsChild>
            <w:div w:id="2017347430">
              <w:marLeft w:val="0"/>
              <w:marRight w:val="0"/>
              <w:marTop w:val="0"/>
              <w:marBottom w:val="0"/>
              <w:divBdr>
                <w:top w:val="none" w:sz="0" w:space="0" w:color="auto"/>
                <w:left w:val="none" w:sz="0" w:space="0" w:color="auto"/>
                <w:bottom w:val="none" w:sz="0" w:space="0" w:color="auto"/>
                <w:right w:val="none" w:sz="0" w:space="0" w:color="auto"/>
              </w:divBdr>
            </w:div>
            <w:div w:id="1483739029">
              <w:marLeft w:val="0"/>
              <w:marRight w:val="0"/>
              <w:marTop w:val="0"/>
              <w:marBottom w:val="0"/>
              <w:divBdr>
                <w:top w:val="none" w:sz="0" w:space="0" w:color="auto"/>
                <w:left w:val="none" w:sz="0" w:space="0" w:color="auto"/>
                <w:bottom w:val="none" w:sz="0" w:space="0" w:color="auto"/>
                <w:right w:val="none" w:sz="0" w:space="0" w:color="auto"/>
              </w:divBdr>
              <w:divsChild>
                <w:div w:id="2045514335">
                  <w:marLeft w:val="0"/>
                  <w:marRight w:val="0"/>
                  <w:marTop w:val="0"/>
                  <w:marBottom w:val="0"/>
                  <w:divBdr>
                    <w:top w:val="none" w:sz="0" w:space="0" w:color="auto"/>
                    <w:left w:val="none" w:sz="0" w:space="0" w:color="auto"/>
                    <w:bottom w:val="none" w:sz="0" w:space="0" w:color="auto"/>
                    <w:right w:val="none" w:sz="0" w:space="0" w:color="auto"/>
                  </w:divBdr>
                  <w:divsChild>
                    <w:div w:id="78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98688">
              <w:marLeft w:val="0"/>
              <w:marRight w:val="0"/>
              <w:marTop w:val="0"/>
              <w:marBottom w:val="0"/>
              <w:divBdr>
                <w:top w:val="none" w:sz="0" w:space="0" w:color="auto"/>
                <w:left w:val="none" w:sz="0" w:space="0" w:color="auto"/>
                <w:bottom w:val="none" w:sz="0" w:space="0" w:color="auto"/>
                <w:right w:val="none" w:sz="0" w:space="0" w:color="auto"/>
              </w:divBdr>
            </w:div>
          </w:divsChild>
        </w:div>
        <w:div w:id="1416705301">
          <w:marLeft w:val="0"/>
          <w:marRight w:val="0"/>
          <w:marTop w:val="0"/>
          <w:marBottom w:val="0"/>
          <w:divBdr>
            <w:top w:val="none" w:sz="0" w:space="0" w:color="auto"/>
            <w:left w:val="none" w:sz="0" w:space="0" w:color="auto"/>
            <w:bottom w:val="none" w:sz="0" w:space="0" w:color="auto"/>
            <w:right w:val="none" w:sz="0" w:space="0" w:color="auto"/>
          </w:divBdr>
          <w:divsChild>
            <w:div w:id="91905120">
              <w:marLeft w:val="0"/>
              <w:marRight w:val="0"/>
              <w:marTop w:val="0"/>
              <w:marBottom w:val="0"/>
              <w:divBdr>
                <w:top w:val="none" w:sz="0" w:space="0" w:color="auto"/>
                <w:left w:val="none" w:sz="0" w:space="0" w:color="auto"/>
                <w:bottom w:val="none" w:sz="0" w:space="0" w:color="auto"/>
                <w:right w:val="none" w:sz="0" w:space="0" w:color="auto"/>
              </w:divBdr>
            </w:div>
            <w:div w:id="1212696627">
              <w:marLeft w:val="0"/>
              <w:marRight w:val="0"/>
              <w:marTop w:val="0"/>
              <w:marBottom w:val="0"/>
              <w:divBdr>
                <w:top w:val="none" w:sz="0" w:space="0" w:color="auto"/>
                <w:left w:val="none" w:sz="0" w:space="0" w:color="auto"/>
                <w:bottom w:val="none" w:sz="0" w:space="0" w:color="auto"/>
                <w:right w:val="none" w:sz="0" w:space="0" w:color="auto"/>
              </w:divBdr>
              <w:divsChild>
                <w:div w:id="2139520781">
                  <w:marLeft w:val="0"/>
                  <w:marRight w:val="0"/>
                  <w:marTop w:val="0"/>
                  <w:marBottom w:val="0"/>
                  <w:divBdr>
                    <w:top w:val="none" w:sz="0" w:space="0" w:color="auto"/>
                    <w:left w:val="none" w:sz="0" w:space="0" w:color="auto"/>
                    <w:bottom w:val="none" w:sz="0" w:space="0" w:color="auto"/>
                    <w:right w:val="none" w:sz="0" w:space="0" w:color="auto"/>
                  </w:divBdr>
                  <w:divsChild>
                    <w:div w:id="17245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3649">
              <w:marLeft w:val="0"/>
              <w:marRight w:val="0"/>
              <w:marTop w:val="0"/>
              <w:marBottom w:val="0"/>
              <w:divBdr>
                <w:top w:val="none" w:sz="0" w:space="0" w:color="auto"/>
                <w:left w:val="none" w:sz="0" w:space="0" w:color="auto"/>
                <w:bottom w:val="none" w:sz="0" w:space="0" w:color="auto"/>
                <w:right w:val="none" w:sz="0" w:space="0" w:color="auto"/>
              </w:divBdr>
            </w:div>
          </w:divsChild>
        </w:div>
        <w:div w:id="119764277">
          <w:marLeft w:val="0"/>
          <w:marRight w:val="0"/>
          <w:marTop w:val="0"/>
          <w:marBottom w:val="0"/>
          <w:divBdr>
            <w:top w:val="none" w:sz="0" w:space="0" w:color="auto"/>
            <w:left w:val="none" w:sz="0" w:space="0" w:color="auto"/>
            <w:bottom w:val="none" w:sz="0" w:space="0" w:color="auto"/>
            <w:right w:val="none" w:sz="0" w:space="0" w:color="auto"/>
          </w:divBdr>
          <w:divsChild>
            <w:div w:id="732854767">
              <w:marLeft w:val="0"/>
              <w:marRight w:val="0"/>
              <w:marTop w:val="0"/>
              <w:marBottom w:val="0"/>
              <w:divBdr>
                <w:top w:val="none" w:sz="0" w:space="0" w:color="auto"/>
                <w:left w:val="none" w:sz="0" w:space="0" w:color="auto"/>
                <w:bottom w:val="none" w:sz="0" w:space="0" w:color="auto"/>
                <w:right w:val="none" w:sz="0" w:space="0" w:color="auto"/>
              </w:divBdr>
            </w:div>
            <w:div w:id="831793884">
              <w:marLeft w:val="0"/>
              <w:marRight w:val="0"/>
              <w:marTop w:val="0"/>
              <w:marBottom w:val="0"/>
              <w:divBdr>
                <w:top w:val="none" w:sz="0" w:space="0" w:color="auto"/>
                <w:left w:val="none" w:sz="0" w:space="0" w:color="auto"/>
                <w:bottom w:val="none" w:sz="0" w:space="0" w:color="auto"/>
                <w:right w:val="none" w:sz="0" w:space="0" w:color="auto"/>
              </w:divBdr>
              <w:divsChild>
                <w:div w:id="1998873878">
                  <w:marLeft w:val="0"/>
                  <w:marRight w:val="0"/>
                  <w:marTop w:val="0"/>
                  <w:marBottom w:val="0"/>
                  <w:divBdr>
                    <w:top w:val="none" w:sz="0" w:space="0" w:color="auto"/>
                    <w:left w:val="none" w:sz="0" w:space="0" w:color="auto"/>
                    <w:bottom w:val="none" w:sz="0" w:space="0" w:color="auto"/>
                    <w:right w:val="none" w:sz="0" w:space="0" w:color="auto"/>
                  </w:divBdr>
                  <w:divsChild>
                    <w:div w:id="738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9024">
              <w:marLeft w:val="0"/>
              <w:marRight w:val="0"/>
              <w:marTop w:val="0"/>
              <w:marBottom w:val="0"/>
              <w:divBdr>
                <w:top w:val="none" w:sz="0" w:space="0" w:color="auto"/>
                <w:left w:val="none" w:sz="0" w:space="0" w:color="auto"/>
                <w:bottom w:val="none" w:sz="0" w:space="0" w:color="auto"/>
                <w:right w:val="none" w:sz="0" w:space="0" w:color="auto"/>
              </w:divBdr>
            </w:div>
          </w:divsChild>
        </w:div>
        <w:div w:id="147941473">
          <w:marLeft w:val="0"/>
          <w:marRight w:val="0"/>
          <w:marTop w:val="0"/>
          <w:marBottom w:val="0"/>
          <w:divBdr>
            <w:top w:val="none" w:sz="0" w:space="0" w:color="auto"/>
            <w:left w:val="none" w:sz="0" w:space="0" w:color="auto"/>
            <w:bottom w:val="none" w:sz="0" w:space="0" w:color="auto"/>
            <w:right w:val="none" w:sz="0" w:space="0" w:color="auto"/>
          </w:divBdr>
          <w:divsChild>
            <w:div w:id="391344296">
              <w:marLeft w:val="0"/>
              <w:marRight w:val="0"/>
              <w:marTop w:val="0"/>
              <w:marBottom w:val="0"/>
              <w:divBdr>
                <w:top w:val="none" w:sz="0" w:space="0" w:color="auto"/>
                <w:left w:val="none" w:sz="0" w:space="0" w:color="auto"/>
                <w:bottom w:val="none" w:sz="0" w:space="0" w:color="auto"/>
                <w:right w:val="none" w:sz="0" w:space="0" w:color="auto"/>
              </w:divBdr>
            </w:div>
            <w:div w:id="1322005389">
              <w:marLeft w:val="0"/>
              <w:marRight w:val="0"/>
              <w:marTop w:val="0"/>
              <w:marBottom w:val="0"/>
              <w:divBdr>
                <w:top w:val="none" w:sz="0" w:space="0" w:color="auto"/>
                <w:left w:val="none" w:sz="0" w:space="0" w:color="auto"/>
                <w:bottom w:val="none" w:sz="0" w:space="0" w:color="auto"/>
                <w:right w:val="none" w:sz="0" w:space="0" w:color="auto"/>
              </w:divBdr>
              <w:divsChild>
                <w:div w:id="437994012">
                  <w:marLeft w:val="0"/>
                  <w:marRight w:val="0"/>
                  <w:marTop w:val="0"/>
                  <w:marBottom w:val="0"/>
                  <w:divBdr>
                    <w:top w:val="none" w:sz="0" w:space="0" w:color="auto"/>
                    <w:left w:val="none" w:sz="0" w:space="0" w:color="auto"/>
                    <w:bottom w:val="none" w:sz="0" w:space="0" w:color="auto"/>
                    <w:right w:val="none" w:sz="0" w:space="0" w:color="auto"/>
                  </w:divBdr>
                  <w:divsChild>
                    <w:div w:id="2293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6846">
              <w:marLeft w:val="0"/>
              <w:marRight w:val="0"/>
              <w:marTop w:val="0"/>
              <w:marBottom w:val="0"/>
              <w:divBdr>
                <w:top w:val="none" w:sz="0" w:space="0" w:color="auto"/>
                <w:left w:val="none" w:sz="0" w:space="0" w:color="auto"/>
                <w:bottom w:val="none" w:sz="0" w:space="0" w:color="auto"/>
                <w:right w:val="none" w:sz="0" w:space="0" w:color="auto"/>
              </w:divBdr>
            </w:div>
          </w:divsChild>
        </w:div>
        <w:div w:id="1258127291">
          <w:marLeft w:val="0"/>
          <w:marRight w:val="0"/>
          <w:marTop w:val="0"/>
          <w:marBottom w:val="0"/>
          <w:divBdr>
            <w:top w:val="none" w:sz="0" w:space="0" w:color="auto"/>
            <w:left w:val="none" w:sz="0" w:space="0" w:color="auto"/>
            <w:bottom w:val="none" w:sz="0" w:space="0" w:color="auto"/>
            <w:right w:val="none" w:sz="0" w:space="0" w:color="auto"/>
          </w:divBdr>
          <w:divsChild>
            <w:div w:id="59328511">
              <w:marLeft w:val="0"/>
              <w:marRight w:val="0"/>
              <w:marTop w:val="0"/>
              <w:marBottom w:val="0"/>
              <w:divBdr>
                <w:top w:val="none" w:sz="0" w:space="0" w:color="auto"/>
                <w:left w:val="none" w:sz="0" w:space="0" w:color="auto"/>
                <w:bottom w:val="none" w:sz="0" w:space="0" w:color="auto"/>
                <w:right w:val="none" w:sz="0" w:space="0" w:color="auto"/>
              </w:divBdr>
            </w:div>
            <w:div w:id="259021695">
              <w:marLeft w:val="0"/>
              <w:marRight w:val="0"/>
              <w:marTop w:val="0"/>
              <w:marBottom w:val="0"/>
              <w:divBdr>
                <w:top w:val="none" w:sz="0" w:space="0" w:color="auto"/>
                <w:left w:val="none" w:sz="0" w:space="0" w:color="auto"/>
                <w:bottom w:val="none" w:sz="0" w:space="0" w:color="auto"/>
                <w:right w:val="none" w:sz="0" w:space="0" w:color="auto"/>
              </w:divBdr>
              <w:divsChild>
                <w:div w:id="368458823">
                  <w:marLeft w:val="0"/>
                  <w:marRight w:val="0"/>
                  <w:marTop w:val="0"/>
                  <w:marBottom w:val="0"/>
                  <w:divBdr>
                    <w:top w:val="none" w:sz="0" w:space="0" w:color="auto"/>
                    <w:left w:val="none" w:sz="0" w:space="0" w:color="auto"/>
                    <w:bottom w:val="none" w:sz="0" w:space="0" w:color="auto"/>
                    <w:right w:val="none" w:sz="0" w:space="0" w:color="auto"/>
                  </w:divBdr>
                  <w:divsChild>
                    <w:div w:id="2653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3729">
              <w:marLeft w:val="0"/>
              <w:marRight w:val="0"/>
              <w:marTop w:val="0"/>
              <w:marBottom w:val="0"/>
              <w:divBdr>
                <w:top w:val="none" w:sz="0" w:space="0" w:color="auto"/>
                <w:left w:val="none" w:sz="0" w:space="0" w:color="auto"/>
                <w:bottom w:val="none" w:sz="0" w:space="0" w:color="auto"/>
                <w:right w:val="none" w:sz="0" w:space="0" w:color="auto"/>
              </w:divBdr>
            </w:div>
          </w:divsChild>
        </w:div>
        <w:div w:id="1349941931">
          <w:marLeft w:val="0"/>
          <w:marRight w:val="0"/>
          <w:marTop w:val="0"/>
          <w:marBottom w:val="0"/>
          <w:divBdr>
            <w:top w:val="none" w:sz="0" w:space="0" w:color="auto"/>
            <w:left w:val="none" w:sz="0" w:space="0" w:color="auto"/>
            <w:bottom w:val="none" w:sz="0" w:space="0" w:color="auto"/>
            <w:right w:val="none" w:sz="0" w:space="0" w:color="auto"/>
          </w:divBdr>
          <w:divsChild>
            <w:div w:id="1979410217">
              <w:marLeft w:val="0"/>
              <w:marRight w:val="0"/>
              <w:marTop w:val="0"/>
              <w:marBottom w:val="0"/>
              <w:divBdr>
                <w:top w:val="none" w:sz="0" w:space="0" w:color="auto"/>
                <w:left w:val="none" w:sz="0" w:space="0" w:color="auto"/>
                <w:bottom w:val="none" w:sz="0" w:space="0" w:color="auto"/>
                <w:right w:val="none" w:sz="0" w:space="0" w:color="auto"/>
              </w:divBdr>
            </w:div>
            <w:div w:id="1610116419">
              <w:marLeft w:val="0"/>
              <w:marRight w:val="0"/>
              <w:marTop w:val="0"/>
              <w:marBottom w:val="0"/>
              <w:divBdr>
                <w:top w:val="none" w:sz="0" w:space="0" w:color="auto"/>
                <w:left w:val="none" w:sz="0" w:space="0" w:color="auto"/>
                <w:bottom w:val="none" w:sz="0" w:space="0" w:color="auto"/>
                <w:right w:val="none" w:sz="0" w:space="0" w:color="auto"/>
              </w:divBdr>
              <w:divsChild>
                <w:div w:id="1241476980">
                  <w:marLeft w:val="0"/>
                  <w:marRight w:val="0"/>
                  <w:marTop w:val="0"/>
                  <w:marBottom w:val="0"/>
                  <w:divBdr>
                    <w:top w:val="none" w:sz="0" w:space="0" w:color="auto"/>
                    <w:left w:val="none" w:sz="0" w:space="0" w:color="auto"/>
                    <w:bottom w:val="none" w:sz="0" w:space="0" w:color="auto"/>
                    <w:right w:val="none" w:sz="0" w:space="0" w:color="auto"/>
                  </w:divBdr>
                  <w:divsChild>
                    <w:div w:id="7883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72112">
              <w:marLeft w:val="0"/>
              <w:marRight w:val="0"/>
              <w:marTop w:val="0"/>
              <w:marBottom w:val="0"/>
              <w:divBdr>
                <w:top w:val="none" w:sz="0" w:space="0" w:color="auto"/>
                <w:left w:val="none" w:sz="0" w:space="0" w:color="auto"/>
                <w:bottom w:val="none" w:sz="0" w:space="0" w:color="auto"/>
                <w:right w:val="none" w:sz="0" w:space="0" w:color="auto"/>
              </w:divBdr>
            </w:div>
          </w:divsChild>
        </w:div>
        <w:div w:id="1851022627">
          <w:marLeft w:val="0"/>
          <w:marRight w:val="0"/>
          <w:marTop w:val="0"/>
          <w:marBottom w:val="0"/>
          <w:divBdr>
            <w:top w:val="none" w:sz="0" w:space="0" w:color="auto"/>
            <w:left w:val="none" w:sz="0" w:space="0" w:color="auto"/>
            <w:bottom w:val="none" w:sz="0" w:space="0" w:color="auto"/>
            <w:right w:val="none" w:sz="0" w:space="0" w:color="auto"/>
          </w:divBdr>
          <w:divsChild>
            <w:div w:id="759570050">
              <w:marLeft w:val="0"/>
              <w:marRight w:val="0"/>
              <w:marTop w:val="0"/>
              <w:marBottom w:val="0"/>
              <w:divBdr>
                <w:top w:val="none" w:sz="0" w:space="0" w:color="auto"/>
                <w:left w:val="none" w:sz="0" w:space="0" w:color="auto"/>
                <w:bottom w:val="none" w:sz="0" w:space="0" w:color="auto"/>
                <w:right w:val="none" w:sz="0" w:space="0" w:color="auto"/>
              </w:divBdr>
            </w:div>
            <w:div w:id="1399522039">
              <w:marLeft w:val="0"/>
              <w:marRight w:val="0"/>
              <w:marTop w:val="0"/>
              <w:marBottom w:val="0"/>
              <w:divBdr>
                <w:top w:val="none" w:sz="0" w:space="0" w:color="auto"/>
                <w:left w:val="none" w:sz="0" w:space="0" w:color="auto"/>
                <w:bottom w:val="none" w:sz="0" w:space="0" w:color="auto"/>
                <w:right w:val="none" w:sz="0" w:space="0" w:color="auto"/>
              </w:divBdr>
              <w:divsChild>
                <w:div w:id="1774518658">
                  <w:marLeft w:val="0"/>
                  <w:marRight w:val="0"/>
                  <w:marTop w:val="0"/>
                  <w:marBottom w:val="0"/>
                  <w:divBdr>
                    <w:top w:val="none" w:sz="0" w:space="0" w:color="auto"/>
                    <w:left w:val="none" w:sz="0" w:space="0" w:color="auto"/>
                    <w:bottom w:val="none" w:sz="0" w:space="0" w:color="auto"/>
                    <w:right w:val="none" w:sz="0" w:space="0" w:color="auto"/>
                  </w:divBdr>
                  <w:divsChild>
                    <w:div w:id="19128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4148">
              <w:marLeft w:val="0"/>
              <w:marRight w:val="0"/>
              <w:marTop w:val="0"/>
              <w:marBottom w:val="0"/>
              <w:divBdr>
                <w:top w:val="none" w:sz="0" w:space="0" w:color="auto"/>
                <w:left w:val="none" w:sz="0" w:space="0" w:color="auto"/>
                <w:bottom w:val="none" w:sz="0" w:space="0" w:color="auto"/>
                <w:right w:val="none" w:sz="0" w:space="0" w:color="auto"/>
              </w:divBdr>
            </w:div>
          </w:divsChild>
        </w:div>
        <w:div w:id="849177594">
          <w:marLeft w:val="0"/>
          <w:marRight w:val="0"/>
          <w:marTop w:val="0"/>
          <w:marBottom w:val="0"/>
          <w:divBdr>
            <w:top w:val="none" w:sz="0" w:space="0" w:color="auto"/>
            <w:left w:val="none" w:sz="0" w:space="0" w:color="auto"/>
            <w:bottom w:val="none" w:sz="0" w:space="0" w:color="auto"/>
            <w:right w:val="none" w:sz="0" w:space="0" w:color="auto"/>
          </w:divBdr>
          <w:divsChild>
            <w:div w:id="645401561">
              <w:marLeft w:val="0"/>
              <w:marRight w:val="0"/>
              <w:marTop w:val="0"/>
              <w:marBottom w:val="0"/>
              <w:divBdr>
                <w:top w:val="none" w:sz="0" w:space="0" w:color="auto"/>
                <w:left w:val="none" w:sz="0" w:space="0" w:color="auto"/>
                <w:bottom w:val="none" w:sz="0" w:space="0" w:color="auto"/>
                <w:right w:val="none" w:sz="0" w:space="0" w:color="auto"/>
              </w:divBdr>
            </w:div>
            <w:div w:id="918370670">
              <w:marLeft w:val="0"/>
              <w:marRight w:val="0"/>
              <w:marTop w:val="0"/>
              <w:marBottom w:val="0"/>
              <w:divBdr>
                <w:top w:val="none" w:sz="0" w:space="0" w:color="auto"/>
                <w:left w:val="none" w:sz="0" w:space="0" w:color="auto"/>
                <w:bottom w:val="none" w:sz="0" w:space="0" w:color="auto"/>
                <w:right w:val="none" w:sz="0" w:space="0" w:color="auto"/>
              </w:divBdr>
              <w:divsChild>
                <w:div w:id="304092843">
                  <w:marLeft w:val="0"/>
                  <w:marRight w:val="0"/>
                  <w:marTop w:val="0"/>
                  <w:marBottom w:val="0"/>
                  <w:divBdr>
                    <w:top w:val="none" w:sz="0" w:space="0" w:color="auto"/>
                    <w:left w:val="none" w:sz="0" w:space="0" w:color="auto"/>
                    <w:bottom w:val="none" w:sz="0" w:space="0" w:color="auto"/>
                    <w:right w:val="none" w:sz="0" w:space="0" w:color="auto"/>
                  </w:divBdr>
                  <w:divsChild>
                    <w:div w:id="3541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4636">
      <w:bodyDiv w:val="1"/>
      <w:marLeft w:val="0"/>
      <w:marRight w:val="0"/>
      <w:marTop w:val="0"/>
      <w:marBottom w:val="0"/>
      <w:divBdr>
        <w:top w:val="none" w:sz="0" w:space="0" w:color="auto"/>
        <w:left w:val="none" w:sz="0" w:space="0" w:color="auto"/>
        <w:bottom w:val="none" w:sz="0" w:space="0" w:color="auto"/>
        <w:right w:val="none" w:sz="0" w:space="0" w:color="auto"/>
      </w:divBdr>
      <w:divsChild>
        <w:div w:id="1140654319">
          <w:marLeft w:val="0"/>
          <w:marRight w:val="0"/>
          <w:marTop w:val="0"/>
          <w:marBottom w:val="0"/>
          <w:divBdr>
            <w:top w:val="none" w:sz="0" w:space="0" w:color="auto"/>
            <w:left w:val="none" w:sz="0" w:space="0" w:color="auto"/>
            <w:bottom w:val="none" w:sz="0" w:space="0" w:color="auto"/>
            <w:right w:val="none" w:sz="0" w:space="0" w:color="auto"/>
          </w:divBdr>
          <w:divsChild>
            <w:div w:id="240138956">
              <w:marLeft w:val="0"/>
              <w:marRight w:val="0"/>
              <w:marTop w:val="0"/>
              <w:marBottom w:val="0"/>
              <w:divBdr>
                <w:top w:val="none" w:sz="0" w:space="0" w:color="auto"/>
                <w:left w:val="none" w:sz="0" w:space="0" w:color="auto"/>
                <w:bottom w:val="none" w:sz="0" w:space="0" w:color="auto"/>
                <w:right w:val="none" w:sz="0" w:space="0" w:color="auto"/>
              </w:divBdr>
            </w:div>
          </w:divsChild>
        </w:div>
        <w:div w:id="349720028">
          <w:marLeft w:val="0"/>
          <w:marRight w:val="0"/>
          <w:marTop w:val="0"/>
          <w:marBottom w:val="0"/>
          <w:divBdr>
            <w:top w:val="none" w:sz="0" w:space="0" w:color="auto"/>
            <w:left w:val="none" w:sz="0" w:space="0" w:color="auto"/>
            <w:bottom w:val="none" w:sz="0" w:space="0" w:color="auto"/>
            <w:right w:val="none" w:sz="0" w:space="0" w:color="auto"/>
          </w:divBdr>
          <w:divsChild>
            <w:div w:id="1564756100">
              <w:marLeft w:val="0"/>
              <w:marRight w:val="0"/>
              <w:marTop w:val="0"/>
              <w:marBottom w:val="0"/>
              <w:divBdr>
                <w:top w:val="none" w:sz="0" w:space="0" w:color="auto"/>
                <w:left w:val="none" w:sz="0" w:space="0" w:color="auto"/>
                <w:bottom w:val="none" w:sz="0" w:space="0" w:color="auto"/>
                <w:right w:val="none" w:sz="0" w:space="0" w:color="auto"/>
              </w:divBdr>
            </w:div>
          </w:divsChild>
        </w:div>
        <w:div w:id="1067605620">
          <w:marLeft w:val="0"/>
          <w:marRight w:val="0"/>
          <w:marTop w:val="0"/>
          <w:marBottom w:val="0"/>
          <w:divBdr>
            <w:top w:val="none" w:sz="0" w:space="0" w:color="auto"/>
            <w:left w:val="none" w:sz="0" w:space="0" w:color="auto"/>
            <w:bottom w:val="none" w:sz="0" w:space="0" w:color="auto"/>
            <w:right w:val="none" w:sz="0" w:space="0" w:color="auto"/>
          </w:divBdr>
          <w:divsChild>
            <w:div w:id="503665308">
              <w:marLeft w:val="0"/>
              <w:marRight w:val="0"/>
              <w:marTop w:val="0"/>
              <w:marBottom w:val="0"/>
              <w:divBdr>
                <w:top w:val="none" w:sz="0" w:space="0" w:color="auto"/>
                <w:left w:val="none" w:sz="0" w:space="0" w:color="auto"/>
                <w:bottom w:val="none" w:sz="0" w:space="0" w:color="auto"/>
                <w:right w:val="none" w:sz="0" w:space="0" w:color="auto"/>
              </w:divBdr>
            </w:div>
          </w:divsChild>
        </w:div>
        <w:div w:id="2076775899">
          <w:marLeft w:val="0"/>
          <w:marRight w:val="0"/>
          <w:marTop w:val="0"/>
          <w:marBottom w:val="0"/>
          <w:divBdr>
            <w:top w:val="none" w:sz="0" w:space="0" w:color="auto"/>
            <w:left w:val="none" w:sz="0" w:space="0" w:color="auto"/>
            <w:bottom w:val="none" w:sz="0" w:space="0" w:color="auto"/>
            <w:right w:val="none" w:sz="0" w:space="0" w:color="auto"/>
          </w:divBdr>
          <w:divsChild>
            <w:div w:id="696583452">
              <w:marLeft w:val="0"/>
              <w:marRight w:val="0"/>
              <w:marTop w:val="0"/>
              <w:marBottom w:val="0"/>
              <w:divBdr>
                <w:top w:val="none" w:sz="0" w:space="0" w:color="auto"/>
                <w:left w:val="none" w:sz="0" w:space="0" w:color="auto"/>
                <w:bottom w:val="none" w:sz="0" w:space="0" w:color="auto"/>
                <w:right w:val="none" w:sz="0" w:space="0" w:color="auto"/>
              </w:divBdr>
            </w:div>
          </w:divsChild>
        </w:div>
        <w:div w:id="217327510">
          <w:marLeft w:val="0"/>
          <w:marRight w:val="0"/>
          <w:marTop w:val="0"/>
          <w:marBottom w:val="0"/>
          <w:divBdr>
            <w:top w:val="none" w:sz="0" w:space="0" w:color="auto"/>
            <w:left w:val="none" w:sz="0" w:space="0" w:color="auto"/>
            <w:bottom w:val="none" w:sz="0" w:space="0" w:color="auto"/>
            <w:right w:val="none" w:sz="0" w:space="0" w:color="auto"/>
          </w:divBdr>
          <w:divsChild>
            <w:div w:id="738671781">
              <w:marLeft w:val="0"/>
              <w:marRight w:val="0"/>
              <w:marTop w:val="0"/>
              <w:marBottom w:val="0"/>
              <w:divBdr>
                <w:top w:val="none" w:sz="0" w:space="0" w:color="auto"/>
                <w:left w:val="none" w:sz="0" w:space="0" w:color="auto"/>
                <w:bottom w:val="none" w:sz="0" w:space="0" w:color="auto"/>
                <w:right w:val="none" w:sz="0" w:space="0" w:color="auto"/>
              </w:divBdr>
            </w:div>
          </w:divsChild>
        </w:div>
        <w:div w:id="68159864">
          <w:marLeft w:val="0"/>
          <w:marRight w:val="0"/>
          <w:marTop w:val="0"/>
          <w:marBottom w:val="0"/>
          <w:divBdr>
            <w:top w:val="none" w:sz="0" w:space="0" w:color="auto"/>
            <w:left w:val="none" w:sz="0" w:space="0" w:color="auto"/>
            <w:bottom w:val="none" w:sz="0" w:space="0" w:color="auto"/>
            <w:right w:val="none" w:sz="0" w:space="0" w:color="auto"/>
          </w:divBdr>
          <w:divsChild>
            <w:div w:id="565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393">
      <w:bodyDiv w:val="1"/>
      <w:marLeft w:val="0"/>
      <w:marRight w:val="0"/>
      <w:marTop w:val="0"/>
      <w:marBottom w:val="0"/>
      <w:divBdr>
        <w:top w:val="none" w:sz="0" w:space="0" w:color="auto"/>
        <w:left w:val="none" w:sz="0" w:space="0" w:color="auto"/>
        <w:bottom w:val="none" w:sz="0" w:space="0" w:color="auto"/>
        <w:right w:val="none" w:sz="0" w:space="0" w:color="auto"/>
      </w:divBdr>
      <w:divsChild>
        <w:div w:id="546338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52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601878">
          <w:marLeft w:val="0"/>
          <w:marRight w:val="0"/>
          <w:marTop w:val="0"/>
          <w:marBottom w:val="0"/>
          <w:divBdr>
            <w:top w:val="none" w:sz="0" w:space="0" w:color="auto"/>
            <w:left w:val="none" w:sz="0" w:space="0" w:color="auto"/>
            <w:bottom w:val="none" w:sz="0" w:space="0" w:color="auto"/>
            <w:right w:val="none" w:sz="0" w:space="0" w:color="auto"/>
          </w:divBdr>
          <w:divsChild>
            <w:div w:id="1983148716">
              <w:marLeft w:val="0"/>
              <w:marRight w:val="0"/>
              <w:marTop w:val="0"/>
              <w:marBottom w:val="0"/>
              <w:divBdr>
                <w:top w:val="none" w:sz="0" w:space="0" w:color="auto"/>
                <w:left w:val="none" w:sz="0" w:space="0" w:color="auto"/>
                <w:bottom w:val="none" w:sz="0" w:space="0" w:color="auto"/>
                <w:right w:val="none" w:sz="0" w:space="0" w:color="auto"/>
              </w:divBdr>
            </w:div>
          </w:divsChild>
        </w:div>
        <w:div w:id="1228759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04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653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518461">
      <w:bodyDiv w:val="1"/>
      <w:marLeft w:val="0"/>
      <w:marRight w:val="0"/>
      <w:marTop w:val="0"/>
      <w:marBottom w:val="0"/>
      <w:divBdr>
        <w:top w:val="none" w:sz="0" w:space="0" w:color="auto"/>
        <w:left w:val="none" w:sz="0" w:space="0" w:color="auto"/>
        <w:bottom w:val="none" w:sz="0" w:space="0" w:color="auto"/>
        <w:right w:val="none" w:sz="0" w:space="0" w:color="auto"/>
      </w:divBdr>
      <w:divsChild>
        <w:div w:id="266356562">
          <w:marLeft w:val="0"/>
          <w:marRight w:val="0"/>
          <w:marTop w:val="0"/>
          <w:marBottom w:val="0"/>
          <w:divBdr>
            <w:top w:val="none" w:sz="0" w:space="0" w:color="auto"/>
            <w:left w:val="none" w:sz="0" w:space="0" w:color="auto"/>
            <w:bottom w:val="none" w:sz="0" w:space="0" w:color="auto"/>
            <w:right w:val="none" w:sz="0" w:space="0" w:color="auto"/>
          </w:divBdr>
        </w:div>
      </w:divsChild>
    </w:div>
    <w:div w:id="2123064941">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214006985">
          <w:marLeft w:val="0"/>
          <w:marRight w:val="0"/>
          <w:marTop w:val="240"/>
          <w:marBottom w:val="171"/>
          <w:divBdr>
            <w:top w:val="none" w:sz="0" w:space="0" w:color="auto"/>
            <w:left w:val="none" w:sz="0" w:space="0" w:color="auto"/>
            <w:bottom w:val="none" w:sz="0" w:space="0" w:color="auto"/>
            <w:right w:val="none" w:sz="0" w:space="0" w:color="auto"/>
          </w:divBdr>
          <w:divsChild>
            <w:div w:id="1237859426">
              <w:marLeft w:val="0"/>
              <w:marRight w:val="0"/>
              <w:marTop w:val="0"/>
              <w:marBottom w:val="0"/>
              <w:divBdr>
                <w:top w:val="none" w:sz="0" w:space="0" w:color="auto"/>
                <w:left w:val="none" w:sz="0" w:space="0" w:color="auto"/>
                <w:bottom w:val="none" w:sz="0" w:space="0" w:color="auto"/>
                <w:right w:val="none" w:sz="0" w:space="0" w:color="auto"/>
              </w:divBdr>
              <w:divsChild>
                <w:div w:id="2067796121">
                  <w:marLeft w:val="0"/>
                  <w:marRight w:val="0"/>
                  <w:marTop w:val="0"/>
                  <w:marBottom w:val="0"/>
                  <w:divBdr>
                    <w:top w:val="none" w:sz="0" w:space="0" w:color="auto"/>
                    <w:left w:val="none" w:sz="0" w:space="0" w:color="auto"/>
                    <w:bottom w:val="none" w:sz="0" w:space="0" w:color="auto"/>
                    <w:right w:val="none" w:sz="0" w:space="0" w:color="auto"/>
                  </w:divBdr>
                  <w:divsChild>
                    <w:div w:id="125664515">
                      <w:marLeft w:val="0"/>
                      <w:marRight w:val="0"/>
                      <w:marTop w:val="0"/>
                      <w:marBottom w:val="0"/>
                      <w:divBdr>
                        <w:top w:val="none" w:sz="0" w:space="0" w:color="auto"/>
                        <w:left w:val="none" w:sz="0" w:space="0" w:color="auto"/>
                        <w:bottom w:val="none" w:sz="0" w:space="0" w:color="auto"/>
                        <w:right w:val="none" w:sz="0" w:space="0" w:color="auto"/>
                      </w:divBdr>
                      <w:divsChild>
                        <w:div w:id="807817347">
                          <w:marLeft w:val="0"/>
                          <w:marRight w:val="0"/>
                          <w:marTop w:val="0"/>
                          <w:marBottom w:val="0"/>
                          <w:divBdr>
                            <w:top w:val="none" w:sz="0" w:space="0" w:color="auto"/>
                            <w:left w:val="none" w:sz="0" w:space="0" w:color="auto"/>
                            <w:bottom w:val="none" w:sz="0" w:space="0" w:color="auto"/>
                            <w:right w:val="none" w:sz="0" w:space="0" w:color="auto"/>
                          </w:divBdr>
                        </w:div>
                        <w:div w:id="707685624">
                          <w:marLeft w:val="0"/>
                          <w:marRight w:val="0"/>
                          <w:marTop w:val="0"/>
                          <w:marBottom w:val="0"/>
                          <w:divBdr>
                            <w:top w:val="none" w:sz="0" w:space="0" w:color="auto"/>
                            <w:left w:val="none" w:sz="0" w:space="0" w:color="auto"/>
                            <w:bottom w:val="none" w:sz="0" w:space="0" w:color="auto"/>
                            <w:right w:val="none" w:sz="0" w:space="0" w:color="auto"/>
                          </w:divBdr>
                          <w:divsChild>
                            <w:div w:id="14720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992390">
          <w:marLeft w:val="0"/>
          <w:marRight w:val="0"/>
          <w:marTop w:val="240"/>
          <w:marBottom w:val="171"/>
          <w:divBdr>
            <w:top w:val="none" w:sz="0" w:space="0" w:color="auto"/>
            <w:left w:val="none" w:sz="0" w:space="0" w:color="auto"/>
            <w:bottom w:val="none" w:sz="0" w:space="0" w:color="auto"/>
            <w:right w:val="none" w:sz="0" w:space="0" w:color="auto"/>
          </w:divBdr>
          <w:divsChild>
            <w:div w:id="1173647023">
              <w:marLeft w:val="0"/>
              <w:marRight w:val="0"/>
              <w:marTop w:val="0"/>
              <w:marBottom w:val="0"/>
              <w:divBdr>
                <w:top w:val="none" w:sz="0" w:space="0" w:color="auto"/>
                <w:left w:val="none" w:sz="0" w:space="0" w:color="auto"/>
                <w:bottom w:val="none" w:sz="0" w:space="0" w:color="auto"/>
                <w:right w:val="none" w:sz="0" w:space="0" w:color="auto"/>
              </w:divBdr>
              <w:divsChild>
                <w:div w:id="1174027914">
                  <w:marLeft w:val="0"/>
                  <w:marRight w:val="0"/>
                  <w:marTop w:val="0"/>
                  <w:marBottom w:val="0"/>
                  <w:divBdr>
                    <w:top w:val="none" w:sz="0" w:space="0" w:color="auto"/>
                    <w:left w:val="none" w:sz="0" w:space="0" w:color="auto"/>
                    <w:bottom w:val="none" w:sz="0" w:space="0" w:color="auto"/>
                    <w:right w:val="none" w:sz="0" w:space="0" w:color="auto"/>
                  </w:divBdr>
                  <w:divsChild>
                    <w:div w:id="1020204709">
                      <w:marLeft w:val="0"/>
                      <w:marRight w:val="0"/>
                      <w:marTop w:val="0"/>
                      <w:marBottom w:val="0"/>
                      <w:divBdr>
                        <w:top w:val="none" w:sz="0" w:space="0" w:color="auto"/>
                        <w:left w:val="none" w:sz="0" w:space="0" w:color="auto"/>
                        <w:bottom w:val="none" w:sz="0" w:space="0" w:color="auto"/>
                        <w:right w:val="none" w:sz="0" w:space="0" w:color="auto"/>
                      </w:divBdr>
                      <w:divsChild>
                        <w:div w:id="1421560909">
                          <w:marLeft w:val="0"/>
                          <w:marRight w:val="0"/>
                          <w:marTop w:val="0"/>
                          <w:marBottom w:val="0"/>
                          <w:divBdr>
                            <w:top w:val="none" w:sz="0" w:space="0" w:color="auto"/>
                            <w:left w:val="none" w:sz="0" w:space="0" w:color="auto"/>
                            <w:bottom w:val="none" w:sz="0" w:space="0" w:color="auto"/>
                            <w:right w:val="none" w:sz="0" w:space="0" w:color="auto"/>
                          </w:divBdr>
                        </w:div>
                        <w:div w:id="379211706">
                          <w:marLeft w:val="0"/>
                          <w:marRight w:val="0"/>
                          <w:marTop w:val="0"/>
                          <w:marBottom w:val="0"/>
                          <w:divBdr>
                            <w:top w:val="none" w:sz="0" w:space="0" w:color="auto"/>
                            <w:left w:val="none" w:sz="0" w:space="0" w:color="auto"/>
                            <w:bottom w:val="none" w:sz="0" w:space="0" w:color="auto"/>
                            <w:right w:val="none" w:sz="0" w:space="0" w:color="auto"/>
                          </w:divBdr>
                          <w:divsChild>
                            <w:div w:id="12092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766784">
          <w:marLeft w:val="0"/>
          <w:marRight w:val="0"/>
          <w:marTop w:val="240"/>
          <w:marBottom w:val="171"/>
          <w:divBdr>
            <w:top w:val="none" w:sz="0" w:space="0" w:color="auto"/>
            <w:left w:val="none" w:sz="0" w:space="0" w:color="auto"/>
            <w:bottom w:val="none" w:sz="0" w:space="0" w:color="auto"/>
            <w:right w:val="none" w:sz="0" w:space="0" w:color="auto"/>
          </w:divBdr>
          <w:divsChild>
            <w:div w:id="1947152419">
              <w:marLeft w:val="0"/>
              <w:marRight w:val="0"/>
              <w:marTop w:val="0"/>
              <w:marBottom w:val="0"/>
              <w:divBdr>
                <w:top w:val="none" w:sz="0" w:space="0" w:color="auto"/>
                <w:left w:val="none" w:sz="0" w:space="0" w:color="auto"/>
                <w:bottom w:val="none" w:sz="0" w:space="0" w:color="auto"/>
                <w:right w:val="none" w:sz="0" w:space="0" w:color="auto"/>
              </w:divBdr>
              <w:divsChild>
                <w:div w:id="797145670">
                  <w:marLeft w:val="0"/>
                  <w:marRight w:val="0"/>
                  <w:marTop w:val="0"/>
                  <w:marBottom w:val="0"/>
                  <w:divBdr>
                    <w:top w:val="none" w:sz="0" w:space="0" w:color="auto"/>
                    <w:left w:val="none" w:sz="0" w:space="0" w:color="auto"/>
                    <w:bottom w:val="none" w:sz="0" w:space="0" w:color="auto"/>
                    <w:right w:val="none" w:sz="0" w:space="0" w:color="auto"/>
                  </w:divBdr>
                  <w:divsChild>
                    <w:div w:id="1960456056">
                      <w:marLeft w:val="0"/>
                      <w:marRight w:val="0"/>
                      <w:marTop w:val="0"/>
                      <w:marBottom w:val="0"/>
                      <w:divBdr>
                        <w:top w:val="none" w:sz="0" w:space="0" w:color="auto"/>
                        <w:left w:val="none" w:sz="0" w:space="0" w:color="auto"/>
                        <w:bottom w:val="none" w:sz="0" w:space="0" w:color="auto"/>
                        <w:right w:val="none" w:sz="0" w:space="0" w:color="auto"/>
                      </w:divBdr>
                      <w:divsChild>
                        <w:div w:id="1305545378">
                          <w:marLeft w:val="0"/>
                          <w:marRight w:val="0"/>
                          <w:marTop w:val="0"/>
                          <w:marBottom w:val="0"/>
                          <w:divBdr>
                            <w:top w:val="none" w:sz="0" w:space="0" w:color="auto"/>
                            <w:left w:val="none" w:sz="0" w:space="0" w:color="auto"/>
                            <w:bottom w:val="none" w:sz="0" w:space="0" w:color="auto"/>
                            <w:right w:val="none" w:sz="0" w:space="0" w:color="auto"/>
                          </w:divBdr>
                        </w:div>
                        <w:div w:id="1568299631">
                          <w:marLeft w:val="0"/>
                          <w:marRight w:val="0"/>
                          <w:marTop w:val="0"/>
                          <w:marBottom w:val="0"/>
                          <w:divBdr>
                            <w:top w:val="none" w:sz="0" w:space="0" w:color="auto"/>
                            <w:left w:val="none" w:sz="0" w:space="0" w:color="auto"/>
                            <w:bottom w:val="none" w:sz="0" w:space="0" w:color="auto"/>
                            <w:right w:val="none" w:sz="0" w:space="0" w:color="auto"/>
                          </w:divBdr>
                          <w:divsChild>
                            <w:div w:id="20163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373883">
          <w:marLeft w:val="0"/>
          <w:marRight w:val="0"/>
          <w:marTop w:val="240"/>
          <w:marBottom w:val="171"/>
          <w:divBdr>
            <w:top w:val="none" w:sz="0" w:space="0" w:color="auto"/>
            <w:left w:val="none" w:sz="0" w:space="0" w:color="auto"/>
            <w:bottom w:val="none" w:sz="0" w:space="0" w:color="auto"/>
            <w:right w:val="none" w:sz="0" w:space="0" w:color="auto"/>
          </w:divBdr>
          <w:divsChild>
            <w:div w:id="1167479868">
              <w:marLeft w:val="0"/>
              <w:marRight w:val="0"/>
              <w:marTop w:val="0"/>
              <w:marBottom w:val="0"/>
              <w:divBdr>
                <w:top w:val="none" w:sz="0" w:space="0" w:color="auto"/>
                <w:left w:val="none" w:sz="0" w:space="0" w:color="auto"/>
                <w:bottom w:val="none" w:sz="0" w:space="0" w:color="auto"/>
                <w:right w:val="none" w:sz="0" w:space="0" w:color="auto"/>
              </w:divBdr>
              <w:divsChild>
                <w:div w:id="833763394">
                  <w:marLeft w:val="0"/>
                  <w:marRight w:val="0"/>
                  <w:marTop w:val="0"/>
                  <w:marBottom w:val="0"/>
                  <w:divBdr>
                    <w:top w:val="none" w:sz="0" w:space="0" w:color="auto"/>
                    <w:left w:val="none" w:sz="0" w:space="0" w:color="auto"/>
                    <w:bottom w:val="none" w:sz="0" w:space="0" w:color="auto"/>
                    <w:right w:val="none" w:sz="0" w:space="0" w:color="auto"/>
                  </w:divBdr>
                  <w:divsChild>
                    <w:div w:id="1979454463">
                      <w:marLeft w:val="0"/>
                      <w:marRight w:val="0"/>
                      <w:marTop w:val="0"/>
                      <w:marBottom w:val="0"/>
                      <w:divBdr>
                        <w:top w:val="none" w:sz="0" w:space="0" w:color="auto"/>
                        <w:left w:val="none" w:sz="0" w:space="0" w:color="auto"/>
                        <w:bottom w:val="none" w:sz="0" w:space="0" w:color="auto"/>
                        <w:right w:val="none" w:sz="0" w:space="0" w:color="auto"/>
                      </w:divBdr>
                      <w:divsChild>
                        <w:div w:id="275332069">
                          <w:marLeft w:val="0"/>
                          <w:marRight w:val="0"/>
                          <w:marTop w:val="0"/>
                          <w:marBottom w:val="0"/>
                          <w:divBdr>
                            <w:top w:val="none" w:sz="0" w:space="0" w:color="auto"/>
                            <w:left w:val="none" w:sz="0" w:space="0" w:color="auto"/>
                            <w:bottom w:val="none" w:sz="0" w:space="0" w:color="auto"/>
                            <w:right w:val="none" w:sz="0" w:space="0" w:color="auto"/>
                          </w:divBdr>
                        </w:div>
                        <w:div w:id="740327372">
                          <w:marLeft w:val="0"/>
                          <w:marRight w:val="0"/>
                          <w:marTop w:val="0"/>
                          <w:marBottom w:val="0"/>
                          <w:divBdr>
                            <w:top w:val="none" w:sz="0" w:space="0" w:color="auto"/>
                            <w:left w:val="none" w:sz="0" w:space="0" w:color="auto"/>
                            <w:bottom w:val="none" w:sz="0" w:space="0" w:color="auto"/>
                            <w:right w:val="none" w:sz="0" w:space="0" w:color="auto"/>
                          </w:divBdr>
                          <w:divsChild>
                            <w:div w:id="17425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730255">
          <w:marLeft w:val="0"/>
          <w:marRight w:val="0"/>
          <w:marTop w:val="0"/>
          <w:marBottom w:val="0"/>
          <w:divBdr>
            <w:top w:val="none" w:sz="0" w:space="0" w:color="auto"/>
            <w:left w:val="none" w:sz="0" w:space="0" w:color="auto"/>
            <w:bottom w:val="none" w:sz="0" w:space="0" w:color="auto"/>
            <w:right w:val="none" w:sz="0" w:space="0" w:color="auto"/>
          </w:divBdr>
        </w:div>
      </w:divsChild>
    </w:div>
    <w:div w:id="213578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USER:$PASS@github.com/myrepo.git"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myapp.local/nginx" TargetMode="Externa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localhost:80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ocalhost:8080"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raw.githubusercont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0C729-FA2B-4B92-95D5-D7BB67F0B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12659</TotalTime>
  <Pages>246</Pages>
  <Words>53556</Words>
  <Characters>305272</Characters>
  <Application>Microsoft Office Word</Application>
  <DocSecurity>0</DocSecurity>
  <Lines>2543</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Sudarshan1 Deore</dc:creator>
  <cp:keywords/>
  <dc:description/>
  <cp:lastModifiedBy>Sudarshan1 Deore</cp:lastModifiedBy>
  <cp:revision>973</cp:revision>
  <cp:lastPrinted>2025-09-06T08:40:00Z</cp:lastPrinted>
  <dcterms:created xsi:type="dcterms:W3CDTF">2025-06-21T06:38:00Z</dcterms:created>
  <dcterms:modified xsi:type="dcterms:W3CDTF">2025-11-19T11:29:00Z</dcterms:modified>
</cp:coreProperties>
</file>