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5D9544" w14:textId="34CEE117" w:rsidR="00AF454E" w:rsidRPr="00AF454E" w:rsidRDefault="00AF454E" w:rsidP="00AF454E">
      <w:pPr>
        <w:rPr>
          <w:rFonts w:ascii="Arial" w:hAnsi="Arial" w:cs="Arial"/>
          <w:b/>
          <w:bCs/>
          <w:sz w:val="22"/>
          <w:szCs w:val="22"/>
          <w:lang w:val="en"/>
        </w:rPr>
      </w:pPr>
      <w:r w:rsidRPr="00AF454E">
        <w:rPr>
          <w:rFonts w:ascii="Arial" w:hAnsi="Arial" w:cs="Arial"/>
          <w:b/>
          <w:bCs/>
          <w:sz w:val="22"/>
          <w:szCs w:val="22"/>
          <w:lang w:val="en"/>
        </w:rPr>
        <w:t>Advantages of Microsoft Power Apps</w:t>
      </w:r>
    </w:p>
    <w:p w14:paraId="6104CCDF" w14:textId="7F9E05AB" w:rsidR="00AF454E" w:rsidRPr="00AF454E" w:rsidRDefault="00AF454E" w:rsidP="00AF454E">
      <w:pPr>
        <w:rPr>
          <w:rFonts w:ascii="Arial" w:hAnsi="Arial" w:cs="Arial"/>
          <w:sz w:val="22"/>
          <w:szCs w:val="22"/>
          <w:lang w:val="en"/>
        </w:rPr>
      </w:pPr>
      <w:r w:rsidRPr="00AF454E">
        <w:rPr>
          <w:rFonts w:ascii="Arial" w:hAnsi="Arial" w:cs="Arial"/>
          <w:sz w:val="22"/>
          <w:szCs w:val="22"/>
          <w:lang w:val="en"/>
        </w:rPr>
        <w:t>Microsoft Power Apps is a platform that allows you to easily create and customize apps for your business needs, without requiring much coding or technical skills. Some of the advantages of using Power Apps for your project are:</w:t>
      </w:r>
    </w:p>
    <w:p w14:paraId="10345F95" w14:textId="77777777"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You can automate manual tasks and streamline workflows, saving time and money</w:t>
      </w:r>
    </w:p>
    <w:p w14:paraId="44437F11" w14:textId="77777777"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You can enhance collaboration and communication among your team members and stakeholders, with real-time updates and feedback</w:t>
      </w:r>
    </w:p>
    <w:p w14:paraId="6C6E81E5" w14:textId="77777777"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You can integrate your apps with various data sources and Microsoft tools, such as SharePoint, Excel, SQL Server, Power Automate, Power BI, and Power Virtual Agents</w:t>
      </w:r>
    </w:p>
    <w:p w14:paraId="667A1C69" w14:textId="77777777"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You can visualize and analyze your data in various charts and dashboards, enabling better decision making and reporting</w:t>
      </w:r>
    </w:p>
    <w:p w14:paraId="75A0C979" w14:textId="77777777"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You can test and deploy your apps quickly and securely, using Power Apps Test Studio and Azure Pipelines</w:t>
      </w:r>
    </w:p>
    <w:p w14:paraId="345E254A" w14:textId="77777777"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 xml:space="preserve">You can improve your app quality and reliability, using Solution Checker and </w:t>
      </w:r>
      <w:proofErr w:type="spellStart"/>
      <w:r w:rsidRPr="00AF454E">
        <w:rPr>
          <w:rFonts w:ascii="Arial" w:hAnsi="Arial" w:cs="Arial"/>
          <w:sz w:val="22"/>
          <w:szCs w:val="22"/>
          <w:lang w:val="en"/>
        </w:rPr>
        <w:t>EasyRepro</w:t>
      </w:r>
      <w:proofErr w:type="spellEnd"/>
    </w:p>
    <w:p w14:paraId="1AC944F4" w14:textId="77777777"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You can create different types of apps, such as canvas apps, model-driven apps, and portals, depending on your needs and preferences</w:t>
      </w:r>
    </w:p>
    <w:p w14:paraId="75775E59" w14:textId="41EA408C" w:rsidR="00AF454E" w:rsidRPr="00AF454E" w:rsidRDefault="00AF454E" w:rsidP="00AF454E">
      <w:pPr>
        <w:pStyle w:val="ListParagraph"/>
        <w:numPr>
          <w:ilvl w:val="0"/>
          <w:numId w:val="1"/>
        </w:numPr>
        <w:rPr>
          <w:rFonts w:ascii="Arial" w:hAnsi="Arial" w:cs="Arial"/>
          <w:sz w:val="22"/>
          <w:szCs w:val="22"/>
          <w:lang w:val="en"/>
        </w:rPr>
      </w:pPr>
      <w:r w:rsidRPr="00AF454E">
        <w:rPr>
          <w:rFonts w:ascii="Arial" w:hAnsi="Arial" w:cs="Arial"/>
          <w:sz w:val="22"/>
          <w:szCs w:val="22"/>
          <w:lang w:val="en"/>
        </w:rPr>
        <w:t>You can benefit from the low-code development platform, which is easy to use and learn, and offers a lot of flexibility and creativity</w:t>
      </w:r>
    </w:p>
    <w:p w14:paraId="58E8ED46" w14:textId="52BB2568" w:rsidR="00AF454E" w:rsidRPr="00AF454E" w:rsidRDefault="00AF454E" w:rsidP="00AF454E">
      <w:pPr>
        <w:rPr>
          <w:rFonts w:ascii="Arial" w:hAnsi="Arial" w:cs="Arial"/>
          <w:b/>
          <w:bCs/>
          <w:sz w:val="22"/>
          <w:szCs w:val="22"/>
          <w:lang w:val="en"/>
        </w:rPr>
      </w:pPr>
      <w:r w:rsidRPr="00AF454E">
        <w:rPr>
          <w:rFonts w:ascii="Arial" w:hAnsi="Arial" w:cs="Arial"/>
          <w:b/>
          <w:bCs/>
          <w:sz w:val="22"/>
          <w:szCs w:val="22"/>
          <w:lang w:val="en"/>
        </w:rPr>
        <w:t>Disadvantages of Power Apps</w:t>
      </w:r>
    </w:p>
    <w:p w14:paraId="7AE387F1" w14:textId="77777777" w:rsidR="00AF454E" w:rsidRPr="00AF454E" w:rsidRDefault="00AF454E" w:rsidP="00AF454E">
      <w:pPr>
        <w:pStyle w:val="ListParagraph"/>
        <w:numPr>
          <w:ilvl w:val="0"/>
          <w:numId w:val="2"/>
        </w:numPr>
        <w:rPr>
          <w:rFonts w:ascii="Arial" w:hAnsi="Arial" w:cs="Arial"/>
          <w:sz w:val="22"/>
          <w:szCs w:val="22"/>
          <w:lang w:val="en"/>
        </w:rPr>
      </w:pPr>
      <w:r w:rsidRPr="00AF454E">
        <w:rPr>
          <w:rFonts w:ascii="Arial" w:hAnsi="Arial" w:cs="Arial"/>
          <w:sz w:val="22"/>
          <w:szCs w:val="22"/>
          <w:lang w:val="en"/>
        </w:rPr>
        <w:t>High licensing costs</w:t>
      </w:r>
    </w:p>
    <w:p w14:paraId="77B059A5" w14:textId="7096EBDB" w:rsidR="00AF454E" w:rsidRPr="00AF454E" w:rsidRDefault="00AF454E" w:rsidP="00AF454E">
      <w:pPr>
        <w:pStyle w:val="ListParagraph"/>
        <w:numPr>
          <w:ilvl w:val="0"/>
          <w:numId w:val="2"/>
        </w:numPr>
        <w:rPr>
          <w:rFonts w:ascii="Arial" w:hAnsi="Arial" w:cs="Arial"/>
          <w:sz w:val="22"/>
          <w:szCs w:val="22"/>
          <w:lang w:val="en"/>
        </w:rPr>
      </w:pPr>
      <w:r w:rsidRPr="00AF454E">
        <w:rPr>
          <w:rFonts w:ascii="Arial" w:hAnsi="Arial" w:cs="Arial"/>
          <w:sz w:val="22"/>
          <w:szCs w:val="22"/>
          <w:lang w:val="en"/>
        </w:rPr>
        <w:t xml:space="preserve">Power Apps has some limitations in terms of functionality, performance, and integration. </w:t>
      </w:r>
    </w:p>
    <w:p w14:paraId="436C14C3" w14:textId="77777777" w:rsidR="00AF454E" w:rsidRPr="00AF454E" w:rsidRDefault="00AF454E" w:rsidP="00AF454E">
      <w:pPr>
        <w:pStyle w:val="ListParagraph"/>
        <w:numPr>
          <w:ilvl w:val="0"/>
          <w:numId w:val="2"/>
        </w:numPr>
        <w:rPr>
          <w:rFonts w:ascii="Arial" w:hAnsi="Arial" w:cs="Arial"/>
          <w:sz w:val="22"/>
          <w:szCs w:val="22"/>
          <w:lang w:val="en"/>
        </w:rPr>
      </w:pPr>
      <w:r w:rsidRPr="00AF454E">
        <w:rPr>
          <w:rFonts w:ascii="Arial" w:hAnsi="Arial" w:cs="Arial"/>
          <w:sz w:val="22"/>
          <w:szCs w:val="22"/>
          <w:lang w:val="en"/>
        </w:rPr>
        <w:t>we can only retrieve up to 2,000 items from a data source</w:t>
      </w:r>
    </w:p>
    <w:p w14:paraId="24656691" w14:textId="77777777" w:rsidR="00AF454E" w:rsidRPr="00AF454E" w:rsidRDefault="00AF454E" w:rsidP="00AF454E">
      <w:pPr>
        <w:pStyle w:val="ListParagraph"/>
        <w:numPr>
          <w:ilvl w:val="0"/>
          <w:numId w:val="2"/>
        </w:numPr>
        <w:rPr>
          <w:rFonts w:ascii="Arial" w:hAnsi="Arial" w:cs="Arial"/>
          <w:sz w:val="22"/>
          <w:szCs w:val="22"/>
          <w:lang w:val="en"/>
        </w:rPr>
      </w:pPr>
      <w:r w:rsidRPr="00AF454E">
        <w:rPr>
          <w:rFonts w:ascii="Arial" w:hAnsi="Arial" w:cs="Arial"/>
          <w:sz w:val="22"/>
          <w:szCs w:val="22"/>
          <w:lang w:val="en"/>
        </w:rPr>
        <w:t xml:space="preserve">we can’t publish your </w:t>
      </w:r>
      <w:proofErr w:type="gramStart"/>
      <w:r w:rsidRPr="00AF454E">
        <w:rPr>
          <w:rFonts w:ascii="Arial" w:hAnsi="Arial" w:cs="Arial"/>
          <w:sz w:val="22"/>
          <w:szCs w:val="22"/>
          <w:lang w:val="en"/>
        </w:rPr>
        <w:t>app to app</w:t>
      </w:r>
      <w:proofErr w:type="gramEnd"/>
      <w:r w:rsidRPr="00AF454E">
        <w:rPr>
          <w:rFonts w:ascii="Arial" w:hAnsi="Arial" w:cs="Arial"/>
          <w:sz w:val="22"/>
          <w:szCs w:val="22"/>
          <w:lang w:val="en"/>
        </w:rPr>
        <w:t xml:space="preserve"> stores</w:t>
      </w:r>
    </w:p>
    <w:p w14:paraId="611C8777" w14:textId="77777777" w:rsidR="00AF454E" w:rsidRPr="00AF454E" w:rsidRDefault="00AF454E" w:rsidP="00AF454E">
      <w:pPr>
        <w:pStyle w:val="ListParagraph"/>
        <w:numPr>
          <w:ilvl w:val="0"/>
          <w:numId w:val="2"/>
        </w:numPr>
        <w:rPr>
          <w:rFonts w:ascii="Arial" w:hAnsi="Arial" w:cs="Arial"/>
          <w:sz w:val="22"/>
          <w:szCs w:val="22"/>
          <w:lang w:val="en"/>
        </w:rPr>
      </w:pPr>
      <w:r w:rsidRPr="00AF454E">
        <w:rPr>
          <w:rFonts w:ascii="Arial" w:hAnsi="Arial" w:cs="Arial"/>
          <w:sz w:val="22"/>
          <w:szCs w:val="22"/>
          <w:lang w:val="en"/>
        </w:rPr>
        <w:t>we can’t use JavaScript or CSS in your app</w:t>
      </w:r>
    </w:p>
    <w:p w14:paraId="1E85C250" w14:textId="77777777" w:rsidR="00AF454E" w:rsidRPr="00AF454E" w:rsidRDefault="00AF454E" w:rsidP="00AF454E">
      <w:pPr>
        <w:pStyle w:val="ListParagraph"/>
        <w:numPr>
          <w:ilvl w:val="0"/>
          <w:numId w:val="2"/>
        </w:numPr>
        <w:rPr>
          <w:rFonts w:ascii="Arial" w:hAnsi="Arial" w:cs="Arial"/>
          <w:sz w:val="22"/>
          <w:szCs w:val="22"/>
          <w:lang w:val="en"/>
        </w:rPr>
      </w:pPr>
      <w:r w:rsidRPr="00AF454E">
        <w:rPr>
          <w:rFonts w:ascii="Arial" w:hAnsi="Arial" w:cs="Arial"/>
          <w:sz w:val="22"/>
          <w:szCs w:val="22"/>
          <w:lang w:val="en"/>
        </w:rPr>
        <w:t>we can’t share our app outside your organization</w:t>
      </w:r>
    </w:p>
    <w:p w14:paraId="53C90A84" w14:textId="77777777" w:rsidR="00DB51BD" w:rsidRPr="00AF454E" w:rsidRDefault="00DB51BD">
      <w:pPr>
        <w:rPr>
          <w:rFonts w:ascii="Arial" w:hAnsi="Arial" w:cs="Arial"/>
          <w:sz w:val="22"/>
          <w:szCs w:val="22"/>
        </w:rPr>
      </w:pPr>
    </w:p>
    <w:sectPr w:rsidR="00DB51BD" w:rsidRPr="00AF4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A052D"/>
    <w:multiLevelType w:val="hybridMultilevel"/>
    <w:tmpl w:val="6818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002263"/>
    <w:multiLevelType w:val="hybridMultilevel"/>
    <w:tmpl w:val="B864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329044">
    <w:abstractNumId w:val="0"/>
  </w:num>
  <w:num w:numId="2" w16cid:durableId="1851682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4E"/>
    <w:rsid w:val="00302929"/>
    <w:rsid w:val="0043580A"/>
    <w:rsid w:val="0066406B"/>
    <w:rsid w:val="00AF454E"/>
    <w:rsid w:val="00DB5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8A46"/>
  <w15:chartTrackingRefBased/>
  <w15:docId w15:val="{E4A47EDE-7671-4063-BCAB-8DE5F63E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54E"/>
    <w:rPr>
      <w:rFonts w:eastAsiaTheme="majorEastAsia" w:cstheme="majorBidi"/>
      <w:color w:val="272727" w:themeColor="text1" w:themeTint="D8"/>
    </w:rPr>
  </w:style>
  <w:style w:type="paragraph" w:styleId="Title">
    <w:name w:val="Title"/>
    <w:basedOn w:val="Normal"/>
    <w:next w:val="Normal"/>
    <w:link w:val="TitleChar"/>
    <w:uiPriority w:val="10"/>
    <w:qFormat/>
    <w:rsid w:val="00AF4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54E"/>
    <w:pPr>
      <w:spacing w:before="160"/>
      <w:jc w:val="center"/>
    </w:pPr>
    <w:rPr>
      <w:i/>
      <w:iCs/>
      <w:color w:val="404040" w:themeColor="text1" w:themeTint="BF"/>
    </w:rPr>
  </w:style>
  <w:style w:type="character" w:customStyle="1" w:styleId="QuoteChar">
    <w:name w:val="Quote Char"/>
    <w:basedOn w:val="DefaultParagraphFont"/>
    <w:link w:val="Quote"/>
    <w:uiPriority w:val="29"/>
    <w:rsid w:val="00AF454E"/>
    <w:rPr>
      <w:i/>
      <w:iCs/>
      <w:color w:val="404040" w:themeColor="text1" w:themeTint="BF"/>
    </w:rPr>
  </w:style>
  <w:style w:type="paragraph" w:styleId="ListParagraph">
    <w:name w:val="List Paragraph"/>
    <w:basedOn w:val="Normal"/>
    <w:uiPriority w:val="34"/>
    <w:qFormat/>
    <w:rsid w:val="00AF454E"/>
    <w:pPr>
      <w:ind w:left="720"/>
      <w:contextualSpacing/>
    </w:pPr>
  </w:style>
  <w:style w:type="character" w:styleId="IntenseEmphasis">
    <w:name w:val="Intense Emphasis"/>
    <w:basedOn w:val="DefaultParagraphFont"/>
    <w:uiPriority w:val="21"/>
    <w:qFormat/>
    <w:rsid w:val="00AF454E"/>
    <w:rPr>
      <w:i/>
      <w:iCs/>
      <w:color w:val="0F4761" w:themeColor="accent1" w:themeShade="BF"/>
    </w:rPr>
  </w:style>
  <w:style w:type="paragraph" w:styleId="IntenseQuote">
    <w:name w:val="Intense Quote"/>
    <w:basedOn w:val="Normal"/>
    <w:next w:val="Normal"/>
    <w:link w:val="IntenseQuoteChar"/>
    <w:uiPriority w:val="30"/>
    <w:qFormat/>
    <w:rsid w:val="00AF4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54E"/>
    <w:rPr>
      <w:i/>
      <w:iCs/>
      <w:color w:val="0F4761" w:themeColor="accent1" w:themeShade="BF"/>
    </w:rPr>
  </w:style>
  <w:style w:type="character" w:styleId="IntenseReference">
    <w:name w:val="Intense Reference"/>
    <w:basedOn w:val="DefaultParagraphFont"/>
    <w:uiPriority w:val="32"/>
    <w:qFormat/>
    <w:rsid w:val="00AF45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559397">
      <w:bodyDiv w:val="1"/>
      <w:marLeft w:val="0"/>
      <w:marRight w:val="0"/>
      <w:marTop w:val="0"/>
      <w:marBottom w:val="0"/>
      <w:divBdr>
        <w:top w:val="none" w:sz="0" w:space="0" w:color="auto"/>
        <w:left w:val="none" w:sz="0" w:space="0" w:color="auto"/>
        <w:bottom w:val="none" w:sz="0" w:space="0" w:color="auto"/>
        <w:right w:val="none" w:sz="0" w:space="0" w:color="auto"/>
      </w:divBdr>
    </w:div>
    <w:div w:id="188266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Sudasun Malaviarachchi</dc:creator>
  <cp:keywords/>
  <dc:description/>
  <cp:lastModifiedBy>Sudasun Malaviarachchi</cp:lastModifiedBy>
  <cp:revision>1</cp:revision>
  <dcterms:created xsi:type="dcterms:W3CDTF">2026-03-01T18:58:00Z</dcterms:created>
  <dcterms:modified xsi:type="dcterms:W3CDTF">2026-03-01T19:00:00Z</dcterms:modified>
</cp:coreProperties>
</file>