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1DF10" w14:textId="77777777" w:rsidR="00057FE4" w:rsidRDefault="00000000">
      <w:pPr>
        <w:pStyle w:val="Heading1"/>
        <w:spacing w:after="80"/>
      </w:pPr>
      <w:r>
        <w:rPr>
          <w:b/>
          <w:bCs/>
        </w:rPr>
        <w:t>CDR – Biochar</w:t>
      </w:r>
    </w:p>
    <w:p w14:paraId="70C72966" w14:textId="77777777" w:rsidR="00057FE4" w:rsidRDefault="00000000">
      <w:pPr>
        <w:pBdr>
          <w:bottom w:val="single" w:sz="6" w:space="8" w:color="BFBFBF"/>
        </w:pBdr>
        <w:spacing w:after="320"/>
      </w:pPr>
      <w:r>
        <w:rPr>
          <w:b/>
          <w:bCs/>
          <w:color w:val="444444"/>
          <w:sz w:val="26"/>
          <w:szCs w:val="26"/>
        </w:rPr>
        <w:t>e-LMS Storyboard Brief — 20 Hours, 7 Modules</w:t>
      </w:r>
    </w:p>
    <w:p w14:paraId="5164C7EA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>Module 1: INTRODUCTION - 2 Hours</w:t>
      </w:r>
    </w:p>
    <w:p w14:paraId="22564C67" w14:textId="77777777" w:rsidR="00057FE4" w:rsidRDefault="00000000">
      <w:pPr>
        <w:spacing w:after="200" w:line="276" w:lineRule="auto"/>
        <w:ind w:left="720"/>
      </w:pPr>
      <w:r>
        <w:t xml:space="preserve">1.1: Introduction to Climate Challenge &amp; Policy Interventions refers to </w:t>
      </w:r>
      <w:r>
        <w:rPr>
          <w:b/>
          <w:bCs/>
          <w:i/>
          <w:iCs/>
        </w:rPr>
        <w:t xml:space="preserve">Module 1 of **GHG Accounting &amp; Sustainability </w:t>
      </w:r>
      <w:proofErr w:type="spellStart"/>
      <w:r>
        <w:rPr>
          <w:b/>
          <w:bCs/>
          <w:i/>
          <w:iCs/>
        </w:rPr>
        <w:t>Reporting_Storyboard</w:t>
      </w:r>
      <w:proofErr w:type="spellEnd"/>
      <w:r>
        <w:rPr>
          <w:b/>
          <w:bCs/>
          <w:i/>
          <w:iCs/>
        </w:rPr>
        <w:t>** – 1 hour</w:t>
      </w:r>
    </w:p>
    <w:p w14:paraId="63BDD093" w14:textId="77777777" w:rsidR="00057FE4" w:rsidRDefault="00000000">
      <w:pPr>
        <w:spacing w:after="200" w:line="276" w:lineRule="auto"/>
        <w:ind w:left="720"/>
      </w:pPr>
      <w:r>
        <w:t xml:space="preserve">1.2: Circular Carbon Economy &amp; Voluntary Carbon Markets refers to </w:t>
      </w:r>
      <w:r>
        <w:rPr>
          <w:b/>
          <w:bCs/>
          <w:i/>
          <w:iCs/>
        </w:rPr>
        <w:t>**Circular Carbon Economy &amp; VCM - EGEC WG BRICS BC** document – 1 hour</w:t>
      </w:r>
    </w:p>
    <w:p w14:paraId="03F78A59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>Module 2: AGRI RESIDUES supply chain management - 3 Hours</w:t>
      </w:r>
      <w:r>
        <w:t xml:space="preserve"> refers to </w:t>
      </w:r>
      <w:r>
        <w:rPr>
          <w:b/>
          <w:bCs/>
          <w:i/>
          <w:iCs/>
        </w:rPr>
        <w:t>Module 1 of Agri Residues Aggregator – 3 hours</w:t>
      </w:r>
    </w:p>
    <w:p w14:paraId="4A831DDF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 xml:space="preserve">Module 3: Carbon removals through Pyrolysis – 3 Hours. </w:t>
      </w:r>
      <w:r>
        <w:rPr>
          <w:b/>
          <w:bCs/>
          <w:i/>
          <w:iCs/>
          <w:highlight w:val="yellow"/>
        </w:rPr>
        <w:t>Refer from **Carbon removals through Pyrolysis** document</w:t>
      </w:r>
    </w:p>
    <w:p w14:paraId="231DCDEE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 xml:space="preserve">Module 4: Biochar &amp; bio-oil Production – 3 Hours. </w:t>
      </w:r>
      <w:r>
        <w:rPr>
          <w:b/>
          <w:bCs/>
          <w:i/>
          <w:iCs/>
          <w:highlight w:val="yellow"/>
        </w:rPr>
        <w:t>Refer from **DPR for Biochar Production - 1 TPH Biomass Feedstock** document</w:t>
      </w:r>
    </w:p>
    <w:p w14:paraId="4971D5BD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 xml:space="preserve">Module 5: Biochar Sequestration &amp; Digital MRV – 3 hours. </w:t>
      </w:r>
      <w:r>
        <w:rPr>
          <w:b/>
          <w:bCs/>
          <w:i/>
          <w:iCs/>
          <w:highlight w:val="yellow"/>
        </w:rPr>
        <w:t>Refer from **DPR on Biomass Supply Chain Management** document</w:t>
      </w:r>
    </w:p>
    <w:p w14:paraId="2F2188EE" w14:textId="77777777" w:rsidR="00057FE4" w:rsidRDefault="00000000">
      <w:pPr>
        <w:spacing w:after="200" w:line="276" w:lineRule="auto"/>
        <w:jc w:val="both"/>
      </w:pPr>
      <w:r>
        <w:rPr>
          <w:b/>
          <w:bCs/>
        </w:rPr>
        <w:t xml:space="preserve">Module 6: Carbon removals &amp; biochar credits – 3 hours. </w:t>
      </w:r>
      <w:r>
        <w:rPr>
          <w:b/>
          <w:bCs/>
          <w:i/>
          <w:iCs/>
          <w:highlight w:val="yellow"/>
        </w:rPr>
        <w:t>Refer from **Carbon Removal &amp; Biochar Credits** document</w:t>
      </w:r>
    </w:p>
    <w:p w14:paraId="685CEB0B" w14:textId="2D1E1924" w:rsidR="00057FE4" w:rsidRDefault="00000000">
      <w:pPr>
        <w:spacing w:after="200" w:line="276" w:lineRule="auto"/>
        <w:jc w:val="both"/>
      </w:pPr>
      <w:r>
        <w:rPr>
          <w:b/>
          <w:bCs/>
        </w:rPr>
        <w:t xml:space="preserve">Module 7: Case Study – </w:t>
      </w:r>
      <w:proofErr w:type="spellStart"/>
      <w:r>
        <w:rPr>
          <w:b/>
          <w:bCs/>
        </w:rPr>
        <w:t>Mandya</w:t>
      </w:r>
      <w:proofErr w:type="spellEnd"/>
      <w:r>
        <w:rPr>
          <w:b/>
          <w:bCs/>
        </w:rPr>
        <w:t xml:space="preserve"> Project – 3 hours. </w:t>
      </w:r>
      <w:r>
        <w:rPr>
          <w:b/>
          <w:bCs/>
          <w:i/>
          <w:iCs/>
        </w:rPr>
        <w:t xml:space="preserve">Refer from </w:t>
      </w:r>
      <w:r>
        <w:rPr>
          <w:b/>
          <w:bCs/>
          <w:i/>
          <w:iCs/>
          <w:highlight w:val="yellow"/>
        </w:rPr>
        <w:t>**DPR for Biomass Supply Chain Management + DPR for Biochar Production - 1 TPH Biomass Feedstock + PDD and Methodology for GHG Mitigation** document</w:t>
      </w:r>
    </w:p>
    <w:sectPr w:rsidR="00057FE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4344F5"/>
    <w:multiLevelType w:val="hybridMultilevel"/>
    <w:tmpl w:val="88FA80C8"/>
    <w:lvl w:ilvl="0" w:tplc="14E4EFA4">
      <w:start w:val="1"/>
      <w:numFmt w:val="bullet"/>
      <w:lvlText w:val="●"/>
      <w:lvlJc w:val="left"/>
      <w:pPr>
        <w:ind w:left="720" w:hanging="360"/>
      </w:pPr>
    </w:lvl>
    <w:lvl w:ilvl="1" w:tplc="05D036DA">
      <w:start w:val="1"/>
      <w:numFmt w:val="bullet"/>
      <w:lvlText w:val="○"/>
      <w:lvlJc w:val="left"/>
      <w:pPr>
        <w:ind w:left="1440" w:hanging="360"/>
      </w:pPr>
    </w:lvl>
    <w:lvl w:ilvl="2" w:tplc="C646E53E">
      <w:start w:val="1"/>
      <w:numFmt w:val="bullet"/>
      <w:lvlText w:val="■"/>
      <w:lvlJc w:val="left"/>
      <w:pPr>
        <w:ind w:left="2160" w:hanging="360"/>
      </w:pPr>
    </w:lvl>
    <w:lvl w:ilvl="3" w:tplc="08DA0886">
      <w:start w:val="1"/>
      <w:numFmt w:val="bullet"/>
      <w:lvlText w:val="●"/>
      <w:lvlJc w:val="left"/>
      <w:pPr>
        <w:ind w:left="2880" w:hanging="360"/>
      </w:pPr>
    </w:lvl>
    <w:lvl w:ilvl="4" w:tplc="7BE68216">
      <w:start w:val="1"/>
      <w:numFmt w:val="bullet"/>
      <w:lvlText w:val="○"/>
      <w:lvlJc w:val="left"/>
      <w:pPr>
        <w:ind w:left="3600" w:hanging="360"/>
      </w:pPr>
    </w:lvl>
    <w:lvl w:ilvl="5" w:tplc="F9E45A94">
      <w:start w:val="1"/>
      <w:numFmt w:val="bullet"/>
      <w:lvlText w:val="■"/>
      <w:lvlJc w:val="left"/>
      <w:pPr>
        <w:ind w:left="4320" w:hanging="360"/>
      </w:pPr>
    </w:lvl>
    <w:lvl w:ilvl="6" w:tplc="33164508">
      <w:start w:val="1"/>
      <w:numFmt w:val="bullet"/>
      <w:lvlText w:val="●"/>
      <w:lvlJc w:val="left"/>
      <w:pPr>
        <w:ind w:left="5040" w:hanging="360"/>
      </w:pPr>
    </w:lvl>
    <w:lvl w:ilvl="7" w:tplc="C9F0AD50">
      <w:start w:val="1"/>
      <w:numFmt w:val="bullet"/>
      <w:lvlText w:val="●"/>
      <w:lvlJc w:val="left"/>
      <w:pPr>
        <w:ind w:left="5760" w:hanging="360"/>
      </w:pPr>
    </w:lvl>
    <w:lvl w:ilvl="8" w:tplc="54107600">
      <w:start w:val="1"/>
      <w:numFmt w:val="bullet"/>
      <w:lvlText w:val="●"/>
      <w:lvlJc w:val="left"/>
      <w:pPr>
        <w:ind w:left="6480" w:hanging="360"/>
      </w:pPr>
    </w:lvl>
  </w:abstractNum>
  <w:num w:numId="1" w16cid:durableId="507477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FE4"/>
    <w:rsid w:val="00057FE4"/>
    <w:rsid w:val="005C72A6"/>
    <w:rsid w:val="00C91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01066"/>
  <w15:docId w15:val="{45A08DE5-3175-4BC7-A9F3-76B1F9EC8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175</Words>
  <Characters>1000</Characters>
  <Application>Microsoft Office Word</Application>
  <DocSecurity>0</DocSecurity>
  <Lines>8</Lines>
  <Paragraphs>2</Paragraphs>
  <ScaleCrop>false</ScaleCrop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shudhanshu kumar ranjan</cp:lastModifiedBy>
  <cp:revision>2</cp:revision>
  <dcterms:created xsi:type="dcterms:W3CDTF">2026-08-19T04:34:00Z</dcterms:created>
  <dcterms:modified xsi:type="dcterms:W3CDTF">2026-08-19T05:00:00Z</dcterms:modified>
</cp:coreProperties>
</file>