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D0A46" w:rsidRPr="008705F7" w:rsidRDefault="008705F7" w:rsidP="008705F7">
      <w:pPr>
        <w:pStyle w:val="Balk1"/>
        <w:rPr>
          <w:rFonts w:ascii="Arial" w:hAnsi="Arial" w:cs="Arial"/>
          <w:b/>
          <w:bCs/>
          <w:sz w:val="60"/>
          <w:szCs w:val="60"/>
        </w:rPr>
      </w:pPr>
      <w:r w:rsidRPr="008705F7">
        <w:rPr>
          <w:rFonts w:ascii="Arial" w:hAnsi="Arial" w:cs="Arial"/>
          <w:b/>
          <w:bCs/>
          <w:sz w:val="60"/>
          <w:szCs w:val="60"/>
        </w:rPr>
        <w:t>Hayallerinizin Peşinden Koşun!</w:t>
      </w:r>
    </w:p>
    <w:p w:rsidR="008705F7" w:rsidRPr="008705F7" w:rsidRDefault="008705F7" w:rsidP="008705F7">
      <w:pPr>
        <w:pStyle w:val="xzvds"/>
        <w:spacing w:before="0" w:beforeAutospacing="0" w:after="0" w:afterAutospacing="0"/>
        <w:textAlignment w:val="baseline"/>
        <w:rPr>
          <w:rFonts w:ascii="Arial" w:hAnsi="Arial" w:cs="Arial"/>
          <w:sz w:val="30"/>
          <w:szCs w:val="30"/>
        </w:rPr>
      </w:pPr>
      <w:r w:rsidRPr="008705F7">
        <w:rPr>
          <w:rFonts w:ascii="Arial" w:hAnsi="Arial" w:cs="Arial"/>
          <w:sz w:val="30"/>
          <w:szCs w:val="30"/>
        </w:rPr>
        <w:t xml:space="preserve">  </w:t>
      </w:r>
      <w:r w:rsidRPr="008705F7">
        <w:rPr>
          <w:rFonts w:ascii="Arial" w:hAnsi="Arial" w:cs="Arial"/>
          <w:sz w:val="30"/>
          <w:szCs w:val="30"/>
        </w:rPr>
        <w:t>Hayatta her zaman hayal ettiğim şeyleri elde etmeye çalışan bir insan oldum. Yeri geldi düştüm, düşürüldüm, yeri geldi kalktım, yeri geldi koştum... Hayallerim bazen çok ufak şeyler oldu, bazen de ulaşamayacağıma inandırıldığım büyük şeylerdi. Ama asla pes etmedim. Zaman zaman umutsuzluğa kapılsam</w:t>
      </w:r>
      <w:r w:rsidRPr="008705F7">
        <w:rPr>
          <w:rFonts w:ascii="Arial" w:hAnsi="Arial" w:cs="Arial"/>
          <w:sz w:val="30"/>
          <w:szCs w:val="30"/>
        </w:rPr>
        <w:t xml:space="preserve"> </w:t>
      </w:r>
      <w:r w:rsidRPr="008705F7">
        <w:rPr>
          <w:rFonts w:ascii="Arial" w:hAnsi="Arial" w:cs="Arial"/>
          <w:sz w:val="30"/>
          <w:szCs w:val="30"/>
        </w:rPr>
        <w:t>da gözlerimi kapayıp yolun sonuna kadar ilerlemeye devam ettim. Yolun sonunun getireceği başarı ve mutluluğu düşündükçe her zaman daha da hırslandım. Düşe kalka bitirdiğim o yolda aslında ne kadar çok şey öğrendiğimi hissettim. Hayal ettikçe başardığımı gördüm. Bir hayal uğruna çıktığım o yol bana aslında bir hayalden daha fazlasını kazandırdı.</w:t>
      </w:r>
    </w:p>
    <w:p w:rsidR="008705F7" w:rsidRPr="008705F7" w:rsidRDefault="008705F7" w:rsidP="008705F7">
      <w:pPr>
        <w:spacing w:after="0" w:line="240" w:lineRule="auto"/>
        <w:textAlignment w:val="baseline"/>
        <w:rPr>
          <w:rFonts w:ascii="Arial" w:eastAsia="Times New Roman" w:hAnsi="Arial" w:cs="Arial"/>
          <w:sz w:val="30"/>
          <w:szCs w:val="30"/>
          <w:lang w:eastAsia="tr-TR"/>
        </w:rPr>
      </w:pPr>
    </w:p>
    <w:p w:rsidR="008705F7" w:rsidRPr="008705F7" w:rsidRDefault="008705F7" w:rsidP="008705F7">
      <w:pPr>
        <w:spacing w:after="0" w:line="240" w:lineRule="auto"/>
        <w:textAlignment w:val="baseline"/>
        <w:rPr>
          <w:rFonts w:ascii="Arial" w:eastAsia="Times New Roman" w:hAnsi="Arial" w:cs="Arial"/>
          <w:sz w:val="30"/>
          <w:szCs w:val="30"/>
          <w:lang w:eastAsia="tr-TR"/>
        </w:rPr>
      </w:pPr>
      <w:r>
        <w:rPr>
          <w:noProof/>
        </w:rPr>
        <mc:AlternateContent>
          <mc:Choice Requires="wps">
            <w:drawing>
              <wp:anchor distT="91440" distB="91440" distL="114300" distR="114300" simplePos="0" relativeHeight="251659264" behindDoc="0" locked="0" layoutInCell="1" allowOverlap="1">
                <wp:simplePos x="0" y="0"/>
                <wp:positionH relativeFrom="margin">
                  <wp:align>left</wp:align>
                </wp:positionH>
                <wp:positionV relativeFrom="paragraph">
                  <wp:posOffset>3533140</wp:posOffset>
                </wp:positionV>
                <wp:extent cx="5698490" cy="1403985"/>
                <wp:effectExtent l="0" t="0" r="0" b="0"/>
                <wp:wrapTopAndBottom/>
                <wp:docPr id="30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9052" cy="1403985"/>
                        </a:xfrm>
                        <a:prstGeom prst="rect">
                          <a:avLst/>
                        </a:prstGeom>
                        <a:noFill/>
                        <a:ln w="9525">
                          <a:noFill/>
                          <a:miter lim="800000"/>
                          <a:headEnd/>
                          <a:tailEnd/>
                        </a:ln>
                      </wps:spPr>
                      <wps:txbx>
                        <w:txbxContent>
                          <w:p w:rsidR="008705F7" w:rsidRPr="008705F7" w:rsidRDefault="008705F7">
                            <w:pPr>
                              <w:pBdr>
                                <w:top w:val="single" w:sz="24" w:space="8" w:color="4472C4" w:themeColor="accent1"/>
                                <w:bottom w:val="single" w:sz="24" w:space="8" w:color="4472C4" w:themeColor="accent1"/>
                              </w:pBdr>
                              <w:spacing w:after="0"/>
                              <w:rPr>
                                <w:rFonts w:ascii="Arial" w:hAnsi="Arial" w:cs="Arial"/>
                                <w:color w:val="4472C4" w:themeColor="accent1"/>
                                <w:sz w:val="30"/>
                                <w:szCs w:val="30"/>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05F7">
                              <w:rPr>
                                <w:rFonts w:ascii="Arial" w:hAnsi="Arial" w:cs="Arial"/>
                                <w:color w:val="4472C4" w:themeColor="accent1"/>
                                <w:sz w:val="30"/>
                                <w:szCs w:val="30"/>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“Hayallerinizin peşinden koşun. Bir gün mutlaka yorulacaklardır.” </w:t>
                            </w:r>
                          </w:p>
                          <w:p w:rsidR="008705F7" w:rsidRPr="008705F7" w:rsidRDefault="008705F7">
                            <w:pPr>
                              <w:pBdr>
                                <w:top w:val="single" w:sz="24" w:space="8" w:color="4472C4" w:themeColor="accent1"/>
                                <w:bottom w:val="single" w:sz="24" w:space="8" w:color="4472C4" w:themeColor="accent1"/>
                              </w:pBdr>
                              <w:spacing w:after="0"/>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05F7">
                              <w:rPr>
                                <w:rFonts w:ascii="Arial" w:hAnsi="Arial" w:cs="Arial"/>
                                <w:color w:val="4472C4" w:themeColor="accent1"/>
                                <w:sz w:val="30"/>
                                <w:szCs w:val="30"/>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-Paul </w:t>
                            </w:r>
                            <w:proofErr w:type="spellStart"/>
                            <w:r w:rsidRPr="008705F7">
                              <w:rPr>
                                <w:rFonts w:ascii="Arial" w:hAnsi="Arial" w:cs="Arial"/>
                                <w:color w:val="4472C4" w:themeColor="accent1"/>
                                <w:sz w:val="30"/>
                                <w:szCs w:val="30"/>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Auster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Metin Kutusu 2" o:spid="_x0000_s1026" type="#_x0000_t202" style="position:absolute;margin-left:0;margin-top:278.2pt;width:448.7pt;height:110.55pt;z-index:251659264;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" filled="f" stroked="f">
                <v:textbox style="mso-fit-shape-to-text:t">
                  <w:txbxContent>
                    <w:p w:rsidR="008705F7" w:rsidRPr="008705F7" w:rsidRDefault="008705F7">
                      <w:pPr>
                        <w:pBdr>
                          <w:top w:val="single" w:sz="24" w:space="8" w:color="4472C4" w:themeColor="accent1"/>
                          <w:bottom w:val="single" w:sz="24" w:space="8" w:color="4472C4" w:themeColor="accent1"/>
                        </w:pBdr>
                        <w:spacing w:after="0"/>
                        <w:rPr>
                          <w:rFonts w:ascii="Arial" w:hAnsi="Arial" w:cs="Arial"/>
                          <w:color w:val="4472C4" w:themeColor="accent1"/>
                          <w:sz w:val="30"/>
                          <w:szCs w:val="30"/>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05F7">
                        <w:rPr>
                          <w:rFonts w:ascii="Arial" w:hAnsi="Arial" w:cs="Arial"/>
                          <w:color w:val="4472C4" w:themeColor="accent1"/>
                          <w:sz w:val="30"/>
                          <w:szCs w:val="30"/>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“Hayallerinizin peşinden koşun. Bir gün mutlaka yorulacaklardır.” </w:t>
                      </w:r>
                    </w:p>
                    <w:p w:rsidR="008705F7" w:rsidRPr="008705F7" w:rsidRDefault="008705F7">
                      <w:pPr>
                        <w:pBdr>
                          <w:top w:val="single" w:sz="24" w:space="8" w:color="4472C4" w:themeColor="accent1"/>
                          <w:bottom w:val="single" w:sz="24" w:space="8" w:color="4472C4" w:themeColor="accent1"/>
                        </w:pBdr>
                        <w:spacing w:after="0"/>
                        <w:rPr>
                          <w:rFonts w:ascii="Arial" w:hAnsi="Arial" w:cs="Arial"/>
                          <w:i/>
                          <w:i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05F7">
                        <w:rPr>
                          <w:rFonts w:ascii="Arial" w:hAnsi="Arial" w:cs="Arial"/>
                          <w:color w:val="4472C4" w:themeColor="accent1"/>
                          <w:sz w:val="30"/>
                          <w:szCs w:val="30"/>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-Paul </w:t>
                      </w:r>
                      <w:proofErr w:type="spellStart"/>
                      <w:r w:rsidRPr="008705F7">
                        <w:rPr>
                          <w:rFonts w:ascii="Arial" w:hAnsi="Arial" w:cs="Arial"/>
                          <w:color w:val="4472C4" w:themeColor="accent1"/>
                          <w:sz w:val="30"/>
                          <w:szCs w:val="30"/>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Auster</w:t>
                      </w:r>
                      <w:proofErr w:type="spellEnd"/>
                    </w:p>
                  </w:txbxContent>
                </v:textbox>
                <w10:wrap type="topAndBottom" anchorx="margin"/>
              </v:shape>
            </w:pict>
          </mc:Fallback>
        </mc:AlternateContent>
      </w:r>
      <w:r>
        <w:rPr>
          <w:rFonts w:ascii="Arial" w:eastAsia="Times New Roman" w:hAnsi="Arial" w:cs="Arial"/>
          <w:sz w:val="30"/>
          <w:szCs w:val="30"/>
          <w:lang w:eastAsia="tr-TR"/>
        </w:rPr>
        <w:t xml:space="preserve">  </w:t>
      </w:r>
      <w:r w:rsidRPr="008705F7">
        <w:rPr>
          <w:rFonts w:ascii="Arial" w:eastAsia="Times New Roman" w:hAnsi="Arial" w:cs="Arial"/>
          <w:sz w:val="30"/>
          <w:szCs w:val="30"/>
          <w:lang w:eastAsia="tr-TR"/>
        </w:rPr>
        <w:t>İçine sıkıştırıldığınız kalıplarda takılıp kalmaktan artık vazgeçmenin zamanı gelmedi mi? Sen yapamazsın, yaşın kaç başın kaç, cebindeki üç kuruşla mı, sen kızsın... gibi kalıplarda sıkışıp kalmayın artık. Kulaklarınızı boş laflara tıkayıp, zihninizi güzel hayallerle doldurun. Hiçbir zaman içinizdeki istekleri göz</w:t>
      </w:r>
      <w:r>
        <w:rPr>
          <w:rFonts w:ascii="Arial" w:eastAsia="Times New Roman" w:hAnsi="Arial" w:cs="Arial"/>
          <w:sz w:val="30"/>
          <w:szCs w:val="30"/>
          <w:lang w:eastAsia="tr-TR"/>
        </w:rPr>
        <w:t xml:space="preserve"> </w:t>
      </w:r>
      <w:r w:rsidRPr="008705F7">
        <w:rPr>
          <w:rFonts w:ascii="Arial" w:eastAsia="Times New Roman" w:hAnsi="Arial" w:cs="Arial"/>
          <w:sz w:val="30"/>
          <w:szCs w:val="30"/>
          <w:lang w:eastAsia="tr-TR"/>
        </w:rPr>
        <w:t>ardı etmeyin. Biraz da oturup kendinizi dinleyin. Her zaman hayal edin. Ulaşmak istediğiniz hedeflere her zaman hayal ederek başlayın. Zihninizle oyun oynayın. Gerçekten ulaşmak istediğiniz hedefi hayal ederseniz zihniniz de buna ikna olacaktır. Ve açılan algılarınızla karşınıza çıkan fırsatları daha rahat görebileceksiniz. Hayaliniz uğruna çıktığınız bu yolda hatalarınızdan ders alın ki düştüğünüzde kalkmanız kolay olsun. Hayallerinizin asla sonu olmasın. Her gün yeni bir hayalle ve yeni bir ümitle güne başlayın. Hayallerinizin peşinden koşmaktan asla vazgeçmeyin! Bir gün hayallerinizin peşinden gitmeyi seçerseniz, başarıya ulaştığınızı göreceksiniz.</w:t>
      </w:r>
    </w:p>
    <w:p w:rsidR="008705F7" w:rsidRPr="008705F7" w:rsidRDefault="008705F7" w:rsidP="008705F7"/>
    <w:sectPr w:rsidR="008705F7" w:rsidRPr="008705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F7"/>
    <w:rsid w:val="008705F7"/>
    <w:rsid w:val="00CD0A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BFC1"/>
  <w15:chartTrackingRefBased/>
  <w15:docId w15:val="{FAE86B5D-A423-4105-9C16-F96F94BF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705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705F7"/>
    <w:rPr>
      <w:rFonts w:asciiTheme="majorHAnsi" w:eastAsiaTheme="majorEastAsia" w:hAnsiTheme="majorHAnsi" w:cstheme="majorBidi"/>
      <w:color w:val="2F5496" w:themeColor="accent1" w:themeShade="BF"/>
      <w:sz w:val="32"/>
      <w:szCs w:val="32"/>
    </w:rPr>
  </w:style>
  <w:style w:type="paragraph" w:customStyle="1" w:styleId="xzvds">
    <w:name w:val="xzvds"/>
    <w:basedOn w:val="Normal"/>
    <w:rsid w:val="008705F7"/>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443128">
      <w:bodyDiv w:val="1"/>
      <w:marLeft w:val="0"/>
      <w:marRight w:val="0"/>
      <w:marTop w:val="0"/>
      <w:marBottom w:val="0"/>
      <w:divBdr>
        <w:top w:val="none" w:sz="0" w:space="0" w:color="auto"/>
        <w:left w:val="none" w:sz="0" w:space="0" w:color="auto"/>
        <w:bottom w:val="none" w:sz="0" w:space="0" w:color="auto"/>
        <w:right w:val="none" w:sz="0" w:space="0" w:color="auto"/>
      </w:divBdr>
      <w:divsChild>
        <w:div w:id="1555703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 Dalyan</dc:creator>
  <cp:keywords/>
  <dc:description/>
  <cp:lastModifiedBy>Sude Dalyan</cp:lastModifiedBy>
  <cp:revision>1</cp:revision>
  <dcterms:created xsi:type="dcterms:W3CDTF">2020-07-06T09:43:00Z</dcterms:created>
  <dcterms:modified xsi:type="dcterms:W3CDTF">2020-07-06T09:49:00Z</dcterms:modified>
</cp:coreProperties>
</file>