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1E" w:rsidRPr="00324558" w:rsidRDefault="006A17F2" w:rsidP="002A3CAB">
      <w:pPr>
        <w:ind w:left="14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Instructions to Setup, </w:t>
      </w:r>
      <w:r w:rsidR="0056241E" w:rsidRPr="00324558">
        <w:rPr>
          <w:b/>
          <w:sz w:val="30"/>
          <w:szCs w:val="30"/>
          <w:u w:val="single"/>
        </w:rPr>
        <w:t>Test Code</w:t>
      </w:r>
      <w:r>
        <w:rPr>
          <w:b/>
          <w:sz w:val="30"/>
          <w:szCs w:val="30"/>
          <w:u w:val="single"/>
        </w:rPr>
        <w:t xml:space="preserve"> (with Assumptions)</w:t>
      </w:r>
    </w:p>
    <w:p w:rsidR="0087792F" w:rsidRDefault="0087792F" w:rsidP="0087792F">
      <w:pPr>
        <w:pStyle w:val="ListParagraph"/>
        <w:numPr>
          <w:ilvl w:val="0"/>
          <w:numId w:val="1"/>
        </w:numPr>
      </w:pPr>
      <w:r>
        <w:t>ProductApi is an ASP.Net Web API built on Visual Studio 2015.</w:t>
      </w:r>
    </w:p>
    <w:p w:rsidR="0087792F" w:rsidRPr="00E3288F" w:rsidRDefault="00E3288F" w:rsidP="0087792F">
      <w:pPr>
        <w:pStyle w:val="ListParagraph"/>
        <w:numPr>
          <w:ilvl w:val="0"/>
          <w:numId w:val="1"/>
        </w:numPr>
      </w:pPr>
      <w:r>
        <w:t xml:space="preserve">Install </w:t>
      </w:r>
      <w:r w:rsidRPr="00E3288F">
        <w:rPr>
          <w:rFonts w:cs="Helvetica"/>
          <w:color w:val="505050"/>
          <w:shd w:val="clear" w:color="auto" w:fill="FFFFFF"/>
        </w:rPr>
        <w:t>.NET Execution Environment (DNX)</w:t>
      </w:r>
      <w:r>
        <w:rPr>
          <w:rFonts w:cs="Helvetica"/>
          <w:color w:val="505050"/>
          <w:shd w:val="clear" w:color="auto" w:fill="FFFFFF"/>
        </w:rPr>
        <w:t>.</w:t>
      </w:r>
    </w:p>
    <w:p w:rsidR="00E3288F" w:rsidRDefault="00F22944" w:rsidP="00E3288F">
      <w:pPr>
        <w:pStyle w:val="ListParagraph"/>
        <w:rPr>
          <w:rFonts w:cs="Helvetica"/>
          <w:color w:val="505050"/>
          <w:shd w:val="clear" w:color="auto" w:fill="FFFFFF"/>
        </w:rPr>
      </w:pPr>
      <w:r>
        <w:t xml:space="preserve">For Reference: </w:t>
      </w:r>
      <w:r w:rsidR="00E3288F">
        <w:rPr>
          <w:rFonts w:cs="Helvetica"/>
          <w:color w:val="505050"/>
          <w:shd w:val="clear" w:color="auto" w:fill="FFFFFF"/>
        </w:rPr>
        <w:t xml:space="preserve"> </w:t>
      </w:r>
      <w:hyperlink r:id="rId6" w:history="1">
        <w:r w:rsidR="00E3288F" w:rsidRPr="009A2D22">
          <w:rPr>
            <w:rStyle w:val="Hyperlink"/>
            <w:rFonts w:cs="Helvetica"/>
            <w:shd w:val="clear" w:color="auto" w:fill="FFFFFF"/>
          </w:rPr>
          <w:t>https://docs.asp.net/en/latest/getting-started/installing-on-windows.html</w:t>
        </w:r>
      </w:hyperlink>
    </w:p>
    <w:p w:rsidR="00E3288F" w:rsidRDefault="004405BF" w:rsidP="00E3288F">
      <w:pPr>
        <w:pStyle w:val="ListParagraph"/>
        <w:numPr>
          <w:ilvl w:val="0"/>
          <w:numId w:val="1"/>
        </w:numPr>
      </w:pPr>
      <w:r>
        <w:t>Used a tool named Fiddler</w:t>
      </w:r>
      <w:r w:rsidR="00F22944">
        <w:t xml:space="preserve"> (By Telerik) for sending requests to and getting responses</w:t>
      </w:r>
      <w:r w:rsidR="002B6368">
        <w:t xml:space="preserve"> </w:t>
      </w:r>
      <w:r w:rsidR="00F22944">
        <w:t>from ProductApi.</w:t>
      </w:r>
    </w:p>
    <w:p w:rsidR="00F22944" w:rsidRDefault="00F22944" w:rsidP="00F22944">
      <w:pPr>
        <w:pStyle w:val="ListParagraph"/>
      </w:pPr>
      <w:r>
        <w:t xml:space="preserve">For Reference: </w:t>
      </w:r>
      <w:hyperlink r:id="rId7" w:history="1">
        <w:r w:rsidRPr="009A2D22">
          <w:rPr>
            <w:rStyle w:val="Hyperlink"/>
          </w:rPr>
          <w:t>https://www.telerik.com/download/fiddler</w:t>
        </w:r>
      </w:hyperlink>
    </w:p>
    <w:p w:rsidR="00FC07AD" w:rsidRDefault="00FC07AD" w:rsidP="00FC07AD">
      <w:pPr>
        <w:pStyle w:val="ListParagraph"/>
        <w:numPr>
          <w:ilvl w:val="0"/>
          <w:numId w:val="1"/>
        </w:numPr>
      </w:pPr>
      <w:r>
        <w:t xml:space="preserve">Uncheck </w:t>
      </w:r>
      <w:r w:rsidRPr="00486C8D">
        <w:rPr>
          <w:b/>
        </w:rPr>
        <w:t>Capture Traffic</w:t>
      </w:r>
      <w:r>
        <w:t>.</w:t>
      </w:r>
    </w:p>
    <w:p w:rsidR="009D457B" w:rsidRDefault="009D457B" w:rsidP="009D457B">
      <w:pPr>
        <w:pStyle w:val="ListParagraph"/>
      </w:pPr>
      <w:r>
        <w:t>Refer screenshots:</w:t>
      </w:r>
    </w:p>
    <w:p w:rsidR="00196182" w:rsidRDefault="00196182" w:rsidP="009D457B">
      <w:pPr>
        <w:pStyle w:val="ListParagraph"/>
      </w:pPr>
    </w:p>
    <w:p w:rsidR="00196182" w:rsidRDefault="00196182" w:rsidP="009D457B">
      <w:pPr>
        <w:pStyle w:val="ListParagraph"/>
      </w:pPr>
    </w:p>
    <w:p w:rsidR="00FC07AD" w:rsidRDefault="00486C8D" w:rsidP="00FC07AD">
      <w:pPr>
        <w:pStyle w:val="ListParagraph"/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7B" w:rsidRDefault="009D457B" w:rsidP="00FC07AD">
      <w:pPr>
        <w:pStyle w:val="ListParagraph"/>
      </w:pPr>
    </w:p>
    <w:p w:rsidR="00305676" w:rsidRDefault="00305676" w:rsidP="009D457B">
      <w:pPr>
        <w:pStyle w:val="ListParagraph"/>
      </w:pPr>
    </w:p>
    <w:p w:rsidR="00196182" w:rsidRDefault="00196182" w:rsidP="009D457B">
      <w:pPr>
        <w:pStyle w:val="ListParagraph"/>
      </w:pPr>
    </w:p>
    <w:p w:rsidR="00305676" w:rsidRDefault="004C608E" w:rsidP="00305676">
      <w:pPr>
        <w:pStyle w:val="ListParagraph"/>
        <w:numPr>
          <w:ilvl w:val="0"/>
          <w:numId w:val="1"/>
        </w:numPr>
      </w:pPr>
      <w:r>
        <w:t xml:space="preserve">Use </w:t>
      </w:r>
      <w:r w:rsidRPr="004C608E">
        <w:rPr>
          <w:i/>
        </w:rPr>
        <w:t>Composer</w:t>
      </w:r>
      <w:r>
        <w:t xml:space="preserve"> to send requests. </w:t>
      </w:r>
      <w:r w:rsidR="00305676">
        <w:t>Dropdown will help to choose the type of request and the lower grid is for Request Body.</w:t>
      </w:r>
    </w:p>
    <w:p w:rsidR="00305676" w:rsidRDefault="006A5FDA" w:rsidP="00BB32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82" w:rsidRDefault="00196182" w:rsidP="00BB3286">
      <w:pPr>
        <w:pStyle w:val="ListParagraph"/>
      </w:pPr>
    </w:p>
    <w:p w:rsidR="00BB3286" w:rsidRDefault="00BB3286" w:rsidP="00BB3286">
      <w:pPr>
        <w:pStyle w:val="ListParagraph"/>
        <w:numPr>
          <w:ilvl w:val="0"/>
          <w:numId w:val="1"/>
        </w:numPr>
      </w:pPr>
      <w:r w:rsidRPr="004C608E">
        <w:t xml:space="preserve">Example of </w:t>
      </w:r>
      <w:proofErr w:type="spellStart"/>
      <w:r w:rsidRPr="004C608E">
        <w:t>HttpSession</w:t>
      </w:r>
      <w:proofErr w:type="spellEnd"/>
      <w:r w:rsidR="004623C8">
        <w:t xml:space="preserve"> (Requesting products associated with User </w:t>
      </w:r>
      <w:r w:rsidR="004623C8" w:rsidRPr="004623C8">
        <w:rPr>
          <w:b/>
          <w:i/>
        </w:rPr>
        <w:t>Sudeep</w:t>
      </w:r>
      <w:r w:rsidR="004623C8">
        <w:t>)</w:t>
      </w:r>
      <w:r w:rsidRPr="004C608E">
        <w:t xml:space="preserve">: </w:t>
      </w:r>
    </w:p>
    <w:p w:rsidR="009D457B" w:rsidRPr="004C608E" w:rsidRDefault="009D457B" w:rsidP="009D457B">
      <w:pPr>
        <w:pStyle w:val="ListParagraph"/>
      </w:pPr>
    </w:p>
    <w:p w:rsidR="004C608E" w:rsidRPr="009D457B" w:rsidRDefault="004C608E" w:rsidP="009D457B">
      <w:pPr>
        <w:pStyle w:val="ListParagraph"/>
        <w:rPr>
          <w:i/>
        </w:rPr>
      </w:pPr>
      <w:r w:rsidRPr="009D457B">
        <w:rPr>
          <w:i/>
        </w:rPr>
        <w:t>Request:</w:t>
      </w:r>
    </w:p>
    <w:p w:rsidR="006A5FDA" w:rsidRPr="006A5FDA" w:rsidRDefault="006A5FDA" w:rsidP="006A5F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Lucida Console"/>
        </w:rPr>
      </w:pPr>
      <w:r w:rsidRPr="006A5FDA">
        <w:rPr>
          <w:rFonts w:ascii="Calibri" w:hAnsi="Calibri" w:cs="Lucida Console"/>
        </w:rPr>
        <w:t xml:space="preserve">GET </w:t>
      </w:r>
      <w:hyperlink r:id="rId10" w:history="1">
        <w:r w:rsidRPr="006A5FDA">
          <w:rPr>
            <w:rFonts w:ascii="Calibri" w:hAnsi="Calibri" w:cs="Lucida Console"/>
          </w:rPr>
          <w:t>http://localhost:22234/api/Product/Sudeep/1 HTTP/1.1</w:t>
        </w:r>
      </w:hyperlink>
    </w:p>
    <w:p w:rsidR="006A5FDA" w:rsidRPr="006A5FDA" w:rsidRDefault="006A5FDA" w:rsidP="006A5F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Lucida Console"/>
        </w:rPr>
      </w:pPr>
      <w:r w:rsidRPr="006A5FDA">
        <w:rPr>
          <w:rFonts w:ascii="Calibri" w:hAnsi="Calibri" w:cs="Lucida Console"/>
        </w:rPr>
        <w:t>User-Agent: Fiddler</w:t>
      </w:r>
    </w:p>
    <w:p w:rsidR="006A5FDA" w:rsidRPr="006A5FDA" w:rsidRDefault="006A5FDA" w:rsidP="006A5F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Lucida Console"/>
        </w:rPr>
      </w:pPr>
      <w:r w:rsidRPr="006A5FDA">
        <w:rPr>
          <w:rFonts w:ascii="Calibri" w:hAnsi="Calibri" w:cs="Lucida Console"/>
        </w:rPr>
        <w:t>Host: localhost</w:t>
      </w:r>
      <w:proofErr w:type="gramStart"/>
      <w:r w:rsidRPr="006A5FDA">
        <w:rPr>
          <w:rFonts w:ascii="Calibri" w:hAnsi="Calibri" w:cs="Lucida Console"/>
        </w:rPr>
        <w:t>:22234</w:t>
      </w:r>
      <w:proofErr w:type="gramEnd"/>
    </w:p>
    <w:p w:rsidR="006A5FDA" w:rsidRPr="006A5FDA" w:rsidRDefault="006A5FDA" w:rsidP="006A5F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Lucida Console"/>
        </w:rPr>
      </w:pPr>
      <w:r w:rsidRPr="006A5FDA">
        <w:rPr>
          <w:rFonts w:ascii="Calibri" w:hAnsi="Calibri" w:cs="Lucida Console"/>
        </w:rPr>
        <w:t>Content-Type: application/</w:t>
      </w:r>
      <w:proofErr w:type="spellStart"/>
      <w:r w:rsidRPr="006A5FDA">
        <w:rPr>
          <w:rFonts w:ascii="Calibri" w:hAnsi="Calibri" w:cs="Lucida Console"/>
        </w:rPr>
        <w:t>json</w:t>
      </w:r>
      <w:proofErr w:type="spellEnd"/>
    </w:p>
    <w:p w:rsidR="006A5FDA" w:rsidRPr="006A5FDA" w:rsidRDefault="006A5FDA" w:rsidP="006A5F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Lucida Console"/>
        </w:rPr>
      </w:pPr>
      <w:r w:rsidRPr="006A5FDA">
        <w:rPr>
          <w:rFonts w:ascii="Calibri" w:hAnsi="Calibri" w:cs="Lucida Console"/>
        </w:rPr>
        <w:t>Content-Length: 0</w:t>
      </w:r>
    </w:p>
    <w:p w:rsidR="004C608E" w:rsidRPr="006A5FDA" w:rsidRDefault="004C608E" w:rsidP="006A5FD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9D457B" w:rsidRPr="009D457B" w:rsidRDefault="009D457B" w:rsidP="004C608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9D457B">
        <w:rPr>
          <w:rFonts w:cs="Lucida Console"/>
          <w:i/>
        </w:rPr>
        <w:t>Response:</w:t>
      </w:r>
    </w:p>
    <w:p w:rsidR="009D457B" w:rsidRPr="009D457B" w:rsidRDefault="009D457B" w:rsidP="004C60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Lucida Console"/>
        </w:rPr>
      </w:pPr>
    </w:p>
    <w:p w:rsidR="006A5FDA" w:rsidRPr="009D73DA" w:rsidRDefault="009D73DA" w:rsidP="009D45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cs="Microsoft Sans Serif"/>
        </w:rPr>
      </w:pPr>
      <w:r w:rsidRPr="009D73DA">
        <w:rPr>
          <w:rFonts w:cs="Microsoft Sans Serif"/>
        </w:rPr>
        <w:t xml:space="preserve">[{"Key":"7aec53d0-ec86-42f5-a730-cc3f7808805a","Name":"Iphone6S","User":"Sudeep","Password":"1234","Price":45000.0,"Color":"Silver","Discount":"15%","Token":1,"IsAvailable":"True"},{"Key":"ce6255eb-f90a-4ee3-9380-039fa650a4cf","Name":"IphoneSE","User":"Sudeep","Password":"1234","Price":25000.0,"Color":"Gold","Discount":"12%","Token":1,"IsAvailable":"True"},{"Key":"40e0c278-df08-4c6c-9398-c68f5ec85116","Name":"Iphone4S","User":"Sudeep","Password":"1234","Price":15000.0,"Color":"Silver","Discount":"12%","Token":1,"IsAvailable":"False"},{"Key":"07024df0-c06d-47f4-8ab9-b52ccb18d456","Name":"Mi Tab","User":"Sudeep","Password":"1234","Price":45000.0,"Color":"Rose </w:t>
      </w:r>
      <w:proofErr w:type="spellStart"/>
      <w:r w:rsidRPr="009D73DA">
        <w:rPr>
          <w:rFonts w:cs="Microsoft Sans Serif"/>
        </w:rPr>
        <w:t>Gold","Discount</w:t>
      </w:r>
      <w:proofErr w:type="spellEnd"/>
      <w:r w:rsidRPr="009D73DA">
        <w:rPr>
          <w:rFonts w:cs="Microsoft Sans Serif"/>
        </w:rPr>
        <w:t>":"15%","Token":1,"IsAvailable":"True"}]</w:t>
      </w:r>
    </w:p>
    <w:p w:rsidR="006A17F2" w:rsidRPr="009D457B" w:rsidRDefault="006A17F2" w:rsidP="009D45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Microsoft Sans Serif"/>
        </w:rPr>
      </w:pPr>
    </w:p>
    <w:p w:rsidR="006A17F2" w:rsidRDefault="006A17F2" w:rsidP="006A17F2">
      <w:pPr>
        <w:ind w:left="2880" w:firstLine="720"/>
        <w:rPr>
          <w:rFonts w:cs="Lucida Console"/>
          <w:b/>
        </w:rPr>
      </w:pPr>
    </w:p>
    <w:p w:rsidR="008A7F8A" w:rsidRDefault="008A7F8A" w:rsidP="006A17F2">
      <w:pPr>
        <w:ind w:left="2880" w:firstLine="720"/>
        <w:rPr>
          <w:rFonts w:cs="Lucida Console"/>
          <w:b/>
        </w:rPr>
      </w:pPr>
    </w:p>
    <w:p w:rsidR="006109F2" w:rsidRPr="009040DA" w:rsidRDefault="006109F2" w:rsidP="006A17F2">
      <w:pPr>
        <w:ind w:left="2880" w:firstLine="720"/>
        <w:rPr>
          <w:rFonts w:cs="Lucida Console"/>
          <w:b/>
          <w:sz w:val="30"/>
          <w:szCs w:val="30"/>
        </w:rPr>
      </w:pPr>
      <w:r w:rsidRPr="009040DA">
        <w:rPr>
          <w:rFonts w:cs="Lucida Console"/>
          <w:b/>
          <w:sz w:val="30"/>
          <w:szCs w:val="30"/>
        </w:rPr>
        <w:lastRenderedPageBreak/>
        <w:t>Assumptions:</w:t>
      </w:r>
    </w:p>
    <w:p w:rsidR="00820792" w:rsidRDefault="00820792" w:rsidP="00820792">
      <w:pPr>
        <w:pStyle w:val="ListParagraph"/>
        <w:numPr>
          <w:ilvl w:val="0"/>
          <w:numId w:val="2"/>
        </w:numPr>
      </w:pPr>
      <w:r>
        <w:t xml:space="preserve">Combination of properties like Name and Color of the product </w:t>
      </w:r>
      <w:proofErr w:type="spellStart"/>
      <w:r>
        <w:t>can not</w:t>
      </w:r>
      <w:proofErr w:type="spellEnd"/>
      <w:r>
        <w:t xml:space="preserve"> be same.</w:t>
      </w:r>
    </w:p>
    <w:p w:rsidR="00820792" w:rsidRDefault="00820792" w:rsidP="00820792">
      <w:pPr>
        <w:pStyle w:val="ListParagraph"/>
      </w:pPr>
      <w:r>
        <w:t xml:space="preserve">Example: </w:t>
      </w:r>
      <w:r w:rsidR="00034C84">
        <w:t xml:space="preserve">Two </w:t>
      </w:r>
      <w:r>
        <w:t xml:space="preserve">Products </w:t>
      </w:r>
      <w:r w:rsidR="008A7F8A">
        <w:t>by</w:t>
      </w:r>
      <w:r>
        <w:t xml:space="preserve"> </w:t>
      </w:r>
      <w:r w:rsidR="00034C84" w:rsidRPr="001B7C35">
        <w:rPr>
          <w:b/>
        </w:rPr>
        <w:t>Name</w:t>
      </w:r>
      <w:r w:rsidR="00034C84">
        <w:t xml:space="preserve">: </w:t>
      </w:r>
      <w:r>
        <w:t xml:space="preserve">IPhone6s </w:t>
      </w:r>
      <w:r w:rsidR="00034C84">
        <w:t xml:space="preserve">and </w:t>
      </w:r>
      <w:r w:rsidR="00034C84" w:rsidRPr="001B7C35">
        <w:rPr>
          <w:b/>
        </w:rPr>
        <w:t>Color</w:t>
      </w:r>
      <w:r w:rsidR="00034C84">
        <w:t>: Rose Gold</w:t>
      </w:r>
      <w:r w:rsidR="009E4C7A">
        <w:t xml:space="preserve"> can</w:t>
      </w:r>
      <w:r w:rsidR="001B7C35">
        <w:t>not be created.</w:t>
      </w:r>
    </w:p>
    <w:p w:rsidR="006109F2" w:rsidRDefault="00C76A59" w:rsidP="006109F2">
      <w:pPr>
        <w:pStyle w:val="ListParagraph"/>
        <w:numPr>
          <w:ilvl w:val="0"/>
          <w:numId w:val="2"/>
        </w:numPr>
      </w:pPr>
      <w:r>
        <w:t>Product</w:t>
      </w:r>
      <w:r w:rsidR="00BA5D7F">
        <w:t>s</w:t>
      </w:r>
      <w:r>
        <w:t xml:space="preserve"> with same N</w:t>
      </w:r>
      <w:r w:rsidR="006109F2">
        <w:t>ame</w:t>
      </w:r>
      <w:r w:rsidR="008172F6">
        <w:t>s</w:t>
      </w:r>
      <w:r w:rsidR="006109F2">
        <w:t xml:space="preserve"> but diffe</w:t>
      </w:r>
      <w:r>
        <w:t>rent C</w:t>
      </w:r>
      <w:r w:rsidR="006109F2">
        <w:t>olor</w:t>
      </w:r>
      <w:r w:rsidR="008172F6">
        <w:t>s</w:t>
      </w:r>
      <w:r w:rsidR="006109F2">
        <w:t xml:space="preserve"> can be added o</w:t>
      </w:r>
      <w:r w:rsidR="00C90898">
        <w:t>r vice versa</w:t>
      </w:r>
      <w:r w:rsidR="00977C5F">
        <w:t>,</w:t>
      </w:r>
      <w:r w:rsidR="00C90898">
        <w:t xml:space="preserve"> but </w:t>
      </w:r>
      <w:r w:rsidR="006109F2">
        <w:t>product</w:t>
      </w:r>
      <w:r>
        <w:t>s with same N</w:t>
      </w:r>
      <w:r w:rsidR="006109F2">
        <w:t>ame a</w:t>
      </w:r>
      <w:r>
        <w:t>s well as C</w:t>
      </w:r>
      <w:r w:rsidR="006109F2">
        <w:t>olor can’</w:t>
      </w:r>
      <w:r>
        <w:t>t be created.</w:t>
      </w:r>
    </w:p>
    <w:p w:rsidR="00032465" w:rsidRDefault="00032465" w:rsidP="006109F2">
      <w:pPr>
        <w:pStyle w:val="ListParagraph"/>
        <w:numPr>
          <w:ilvl w:val="0"/>
          <w:numId w:val="2"/>
        </w:numPr>
      </w:pPr>
      <w:r>
        <w:t>User name and Password at the time of creation cannot be Null.</w:t>
      </w:r>
    </w:p>
    <w:p w:rsidR="00032465" w:rsidRDefault="00A06AD5" w:rsidP="006109F2">
      <w:pPr>
        <w:pStyle w:val="ListParagraph"/>
        <w:numPr>
          <w:ilvl w:val="0"/>
          <w:numId w:val="2"/>
        </w:numPr>
      </w:pPr>
      <w:r>
        <w:t xml:space="preserve">Product Id (Key) </w:t>
      </w:r>
      <w:proofErr w:type="spellStart"/>
      <w:r>
        <w:t>can not</w:t>
      </w:r>
      <w:proofErr w:type="spellEnd"/>
      <w:r>
        <w:t xml:space="preserve"> be updated.</w:t>
      </w:r>
    </w:p>
    <w:p w:rsidR="00820792" w:rsidRDefault="001615A2" w:rsidP="006109F2">
      <w:pPr>
        <w:pStyle w:val="ListParagraph"/>
        <w:numPr>
          <w:ilvl w:val="0"/>
          <w:numId w:val="2"/>
        </w:numPr>
      </w:pPr>
      <w:r>
        <w:t xml:space="preserve">The </w:t>
      </w:r>
      <w:r w:rsidR="00820792">
        <w:t xml:space="preserve">Token </w:t>
      </w:r>
      <w:r>
        <w:t>property (of the user) will be unique.</w:t>
      </w:r>
    </w:p>
    <w:p w:rsidR="001615A2" w:rsidRDefault="001615A2" w:rsidP="001615A2">
      <w:pPr>
        <w:pStyle w:val="ListParagraph"/>
      </w:pPr>
      <w:r>
        <w:t xml:space="preserve">Example: </w:t>
      </w:r>
    </w:p>
    <w:p w:rsidR="001615A2" w:rsidRDefault="001615A2" w:rsidP="001615A2">
      <w:pPr>
        <w:pStyle w:val="ListParagraph"/>
      </w:pPr>
      <w:r>
        <w:t xml:space="preserve">If </w:t>
      </w:r>
      <w:r w:rsidRPr="001615A2">
        <w:rPr>
          <w:b/>
        </w:rPr>
        <w:t>User</w:t>
      </w:r>
      <w:r>
        <w:t xml:space="preserve">: </w:t>
      </w:r>
      <w:proofErr w:type="spellStart"/>
      <w:r>
        <w:t>Sumit</w:t>
      </w:r>
      <w:proofErr w:type="spellEnd"/>
      <w:r>
        <w:t xml:space="preserve"> has </w:t>
      </w:r>
      <w:r w:rsidRPr="001615A2">
        <w:rPr>
          <w:b/>
        </w:rPr>
        <w:t>Token</w:t>
      </w:r>
      <w:r>
        <w:t>: 1,</w:t>
      </w:r>
      <w:r w:rsidR="0053799F">
        <w:t xml:space="preserve"> then Sudeep </w:t>
      </w:r>
      <w:proofErr w:type="spellStart"/>
      <w:r w:rsidR="0053799F">
        <w:t>can not</w:t>
      </w:r>
      <w:proofErr w:type="spellEnd"/>
      <w:r w:rsidR="0053799F">
        <w:t xml:space="preserve"> have same Token.</w:t>
      </w:r>
    </w:p>
    <w:p w:rsidR="00C90898" w:rsidRDefault="00C90898" w:rsidP="00C90898">
      <w:pPr>
        <w:pStyle w:val="ListParagraph"/>
      </w:pPr>
    </w:p>
    <w:sectPr w:rsidR="00C90898" w:rsidSect="00B1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C58E3"/>
    <w:multiLevelType w:val="hybridMultilevel"/>
    <w:tmpl w:val="807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17B22"/>
    <w:multiLevelType w:val="hybridMultilevel"/>
    <w:tmpl w:val="1CA68FDE"/>
    <w:lvl w:ilvl="0" w:tplc="780AA36E">
      <w:start w:val="1"/>
      <w:numFmt w:val="decimal"/>
      <w:lvlText w:val="%1."/>
      <w:lvlJc w:val="left"/>
      <w:pPr>
        <w:ind w:left="720" w:hanging="360"/>
      </w:pPr>
      <w:rPr>
        <w:rFonts w:cs="Lucida Conso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characterSpacingControl w:val="doNotCompress"/>
  <w:compat/>
  <w:rsids>
    <w:rsidRoot w:val="0087792F"/>
    <w:rsid w:val="00032465"/>
    <w:rsid w:val="00034C84"/>
    <w:rsid w:val="00052486"/>
    <w:rsid w:val="000B0A0B"/>
    <w:rsid w:val="00152136"/>
    <w:rsid w:val="001615A2"/>
    <w:rsid w:val="00175117"/>
    <w:rsid w:val="00196182"/>
    <w:rsid w:val="001B7C35"/>
    <w:rsid w:val="001D2C28"/>
    <w:rsid w:val="001E6611"/>
    <w:rsid w:val="002224FB"/>
    <w:rsid w:val="002A3CAB"/>
    <w:rsid w:val="002B3210"/>
    <w:rsid w:val="002B58EE"/>
    <w:rsid w:val="002B6368"/>
    <w:rsid w:val="002B7A71"/>
    <w:rsid w:val="00305378"/>
    <w:rsid w:val="00305676"/>
    <w:rsid w:val="00324558"/>
    <w:rsid w:val="00393329"/>
    <w:rsid w:val="003B1EE4"/>
    <w:rsid w:val="004405BF"/>
    <w:rsid w:val="004623C8"/>
    <w:rsid w:val="00486C8D"/>
    <w:rsid w:val="004C608E"/>
    <w:rsid w:val="00500A17"/>
    <w:rsid w:val="00516C16"/>
    <w:rsid w:val="0053720D"/>
    <w:rsid w:val="0053799F"/>
    <w:rsid w:val="0056241E"/>
    <w:rsid w:val="006109F2"/>
    <w:rsid w:val="00616B6C"/>
    <w:rsid w:val="006A17F2"/>
    <w:rsid w:val="006A5FDA"/>
    <w:rsid w:val="006E274F"/>
    <w:rsid w:val="00773EC5"/>
    <w:rsid w:val="007803F6"/>
    <w:rsid w:val="00787F12"/>
    <w:rsid w:val="007F028E"/>
    <w:rsid w:val="00803A9D"/>
    <w:rsid w:val="008172F6"/>
    <w:rsid w:val="00820792"/>
    <w:rsid w:val="0087792F"/>
    <w:rsid w:val="008A7F8A"/>
    <w:rsid w:val="009040DA"/>
    <w:rsid w:val="00977C5F"/>
    <w:rsid w:val="009B44EC"/>
    <w:rsid w:val="009D457B"/>
    <w:rsid w:val="009D73DA"/>
    <w:rsid w:val="009E4C7A"/>
    <w:rsid w:val="009F6625"/>
    <w:rsid w:val="00A06AD5"/>
    <w:rsid w:val="00B15BCC"/>
    <w:rsid w:val="00B3396D"/>
    <w:rsid w:val="00BA5D7F"/>
    <w:rsid w:val="00BB3286"/>
    <w:rsid w:val="00BD22B9"/>
    <w:rsid w:val="00C43F2A"/>
    <w:rsid w:val="00C76A59"/>
    <w:rsid w:val="00C90898"/>
    <w:rsid w:val="00E11DD1"/>
    <w:rsid w:val="00E25EFF"/>
    <w:rsid w:val="00E3288F"/>
    <w:rsid w:val="00F22944"/>
    <w:rsid w:val="00F83DB6"/>
    <w:rsid w:val="00FA43AF"/>
    <w:rsid w:val="00FC07AD"/>
    <w:rsid w:val="00FF06BB"/>
    <w:rsid w:val="00FF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elerik.com/download/fiddl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sp.net/en/latest/getting-started/installing-on-window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22234/api/Product/Sudeep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709CE-F519-48B8-80CA-00983438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takkar</dc:creator>
  <cp:lastModifiedBy>sudeep takkar</cp:lastModifiedBy>
  <cp:revision>36</cp:revision>
  <dcterms:created xsi:type="dcterms:W3CDTF">2016-05-16T09:07:00Z</dcterms:created>
  <dcterms:modified xsi:type="dcterms:W3CDTF">2016-05-16T16:26:00Z</dcterms:modified>
</cp:coreProperties>
</file>