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278" w:rsidRPr="00B66E04" w:rsidRDefault="00DE1278" w:rsidP="00DE1278">
      <w:pPr>
        <w:spacing w:after="0" w:line="240" w:lineRule="auto"/>
        <w:rPr>
          <w:rFonts w:ascii="Times New Roman" w:hAnsi="Times New Roman" w:cs="Times New Roman"/>
          <w:b/>
          <w:sz w:val="24"/>
          <w:szCs w:val="24"/>
        </w:rPr>
      </w:pPr>
      <w:r w:rsidRPr="00B66E04">
        <w:rPr>
          <w:rFonts w:ascii="Times New Roman" w:hAnsi="Times New Roman" w:cs="Times New Roman"/>
          <w:b/>
          <w:sz w:val="24"/>
          <w:szCs w:val="24"/>
        </w:rPr>
        <w:t>Unit V</w:t>
      </w:r>
    </w:p>
    <w:p w:rsidR="00DE1278" w:rsidRPr="00B66E04" w:rsidRDefault="00DE1278" w:rsidP="00DE1278">
      <w:pPr>
        <w:spacing w:after="0" w:line="240" w:lineRule="auto"/>
        <w:rPr>
          <w:rFonts w:ascii="Times New Roman" w:hAnsi="Times New Roman" w:cs="Times New Roman"/>
          <w:b/>
          <w:sz w:val="24"/>
          <w:szCs w:val="24"/>
        </w:rPr>
      </w:pPr>
      <w:r w:rsidRPr="00B66E04">
        <w:rPr>
          <w:rFonts w:ascii="Times New Roman" w:hAnsi="Times New Roman" w:cs="Times New Roman"/>
          <w:b/>
          <w:sz w:val="24"/>
          <w:szCs w:val="24"/>
        </w:rPr>
        <w:t>Orthogonal Frequency Division Multiplexing (OFDM): Multicarrier modulation – OFDM transmitter and receiver – Cyclic Prefix in OFDM – Impact of Cyclic prefix on data rate. MIMO-OFDM. SC-FDMA transmitter and receiver.</w:t>
      </w:r>
    </w:p>
    <w:p w:rsidR="00DE1278" w:rsidRPr="00B66E04" w:rsidRDefault="00DE1278" w:rsidP="00DE1278">
      <w:pPr>
        <w:spacing w:after="0" w:line="240" w:lineRule="auto"/>
        <w:rPr>
          <w:rFonts w:ascii="Times New Roman" w:hAnsi="Times New Roman" w:cs="Times New Roman"/>
          <w:b/>
          <w:sz w:val="24"/>
          <w:szCs w:val="24"/>
        </w:rPr>
      </w:pPr>
    </w:p>
    <w:p w:rsidR="00DE1278" w:rsidRPr="00B66E04" w:rsidRDefault="00DE1278" w:rsidP="00DE1278">
      <w:pPr>
        <w:spacing w:after="0" w:line="240" w:lineRule="auto"/>
        <w:rPr>
          <w:rFonts w:ascii="Times New Roman" w:hAnsi="Times New Roman" w:cs="Times New Roman"/>
          <w:b/>
          <w:sz w:val="24"/>
          <w:szCs w:val="24"/>
        </w:rPr>
      </w:pPr>
    </w:p>
    <w:p w:rsidR="00ED2CF3" w:rsidRPr="00B66E04" w:rsidRDefault="00ED2CF3" w:rsidP="00833BCD">
      <w:pPr>
        <w:spacing w:after="0" w:line="240" w:lineRule="auto"/>
        <w:rPr>
          <w:rFonts w:ascii="Times New Roman" w:hAnsi="Times New Roman" w:cs="Times New Roman"/>
          <w:b/>
          <w:sz w:val="24"/>
          <w:szCs w:val="24"/>
        </w:rPr>
      </w:pPr>
      <w:r w:rsidRPr="00B66E04">
        <w:rPr>
          <w:rFonts w:ascii="Times New Roman" w:hAnsi="Times New Roman" w:cs="Times New Roman"/>
          <w:b/>
          <w:sz w:val="24"/>
          <w:szCs w:val="24"/>
        </w:rPr>
        <w:t>Orthogonal Frequency-Division Multiplexing</w:t>
      </w:r>
    </w:p>
    <w:p w:rsidR="00ED2CF3" w:rsidRPr="00B66E04" w:rsidRDefault="00ED2CF3"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7.1 Introduction</w:t>
      </w:r>
    </w:p>
    <w:p w:rsidR="00F864A6" w:rsidRPr="00B66E04" w:rsidRDefault="00ED2CF3"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Orthogonal Frequency-Division Multiplexing (OFDM) forms the basis for 4G, i.e., Fourth</w:t>
      </w:r>
      <w:r w:rsidR="00E12CC0" w:rsidRPr="00B66E04">
        <w:rPr>
          <w:rFonts w:ascii="Times New Roman" w:hAnsi="Times New Roman" w:cs="Times New Roman"/>
          <w:color w:val="000000" w:themeColor="text1"/>
          <w:sz w:val="24"/>
          <w:szCs w:val="24"/>
        </w:rPr>
        <w:t xml:space="preserve"> </w:t>
      </w:r>
      <w:r w:rsidRPr="00B66E04">
        <w:rPr>
          <w:rFonts w:ascii="Times New Roman" w:hAnsi="Times New Roman" w:cs="Times New Roman"/>
          <w:color w:val="000000" w:themeColor="text1"/>
          <w:sz w:val="24"/>
          <w:szCs w:val="24"/>
        </w:rPr>
        <w:t>Generation wireless communication systems</w:t>
      </w:r>
      <w:r w:rsidR="00286FBB" w:rsidRPr="00B66E04">
        <w:rPr>
          <w:rFonts w:ascii="Times New Roman" w:hAnsi="Times New Roman" w:cs="Times New Roman"/>
          <w:color w:val="000000" w:themeColor="text1"/>
          <w:sz w:val="24"/>
          <w:szCs w:val="24"/>
        </w:rPr>
        <w:t>, such</w:t>
      </w:r>
      <w:r w:rsidRPr="00B66E04">
        <w:rPr>
          <w:rFonts w:ascii="Times New Roman" w:hAnsi="Times New Roman" w:cs="Times New Roman"/>
          <w:color w:val="000000" w:themeColor="text1"/>
          <w:sz w:val="24"/>
          <w:szCs w:val="24"/>
        </w:rPr>
        <w:t xml:space="preserve"> as Long-Term Evolution (LTE) and WiMAX (Worldwide Interoperability for Microwave</w:t>
      </w:r>
      <w:r w:rsidR="00E12CC0" w:rsidRPr="00B66E04">
        <w:rPr>
          <w:rFonts w:ascii="Times New Roman" w:hAnsi="Times New Roman" w:cs="Times New Roman"/>
          <w:color w:val="000000" w:themeColor="text1"/>
          <w:sz w:val="24"/>
          <w:szCs w:val="24"/>
        </w:rPr>
        <w:t xml:space="preserve"> </w:t>
      </w:r>
      <w:r w:rsidRPr="00B66E04">
        <w:rPr>
          <w:rFonts w:ascii="Times New Roman" w:hAnsi="Times New Roman" w:cs="Times New Roman"/>
          <w:color w:val="000000" w:themeColor="text1"/>
          <w:sz w:val="24"/>
          <w:szCs w:val="24"/>
        </w:rPr>
        <w:t xml:space="preserve">Access). </w:t>
      </w:r>
    </w:p>
    <w:p w:rsidR="00ED2CF3" w:rsidRPr="00B66E04" w:rsidRDefault="00ED2CF3"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 xml:space="preserve">OFDM is a key broadband wireless technology </w:t>
      </w:r>
      <w:r w:rsidR="00F864A6" w:rsidRPr="00B66E04">
        <w:rPr>
          <w:rFonts w:ascii="Times New Roman" w:hAnsi="Times New Roman" w:cs="Times New Roman"/>
          <w:color w:val="000000" w:themeColor="text1"/>
          <w:sz w:val="24"/>
          <w:szCs w:val="24"/>
        </w:rPr>
        <w:t>that</w:t>
      </w:r>
      <w:r w:rsidRPr="00B66E04">
        <w:rPr>
          <w:rFonts w:ascii="Times New Roman" w:hAnsi="Times New Roman" w:cs="Times New Roman"/>
          <w:color w:val="000000" w:themeColor="text1"/>
          <w:sz w:val="24"/>
          <w:szCs w:val="24"/>
        </w:rPr>
        <w:t xml:space="preserve"> supports data rates </w:t>
      </w:r>
      <w:r w:rsidR="00F864A6" w:rsidRPr="00B66E04">
        <w:rPr>
          <w:rFonts w:ascii="Times New Roman" w:hAnsi="Times New Roman" w:cs="Times New Roman"/>
          <w:color w:val="000000" w:themeColor="text1"/>
          <w:sz w:val="24"/>
          <w:szCs w:val="24"/>
        </w:rPr>
        <w:t xml:space="preserve">over </w:t>
      </w:r>
      <w:r w:rsidRPr="00B66E04">
        <w:rPr>
          <w:rFonts w:ascii="Times New Roman" w:hAnsi="Times New Roman" w:cs="Times New Roman"/>
          <w:color w:val="000000" w:themeColor="text1"/>
          <w:sz w:val="24"/>
          <w:szCs w:val="24"/>
        </w:rPr>
        <w:t xml:space="preserve">100 Mbps. </w:t>
      </w:r>
      <w:r w:rsidR="00F864A6" w:rsidRPr="00B66E04">
        <w:rPr>
          <w:rFonts w:ascii="Times New Roman" w:hAnsi="Times New Roman" w:cs="Times New Roman"/>
          <w:color w:val="000000" w:themeColor="text1"/>
          <w:sz w:val="24"/>
          <w:szCs w:val="24"/>
        </w:rPr>
        <w:t>The wireless</w:t>
      </w:r>
      <w:r w:rsidRPr="00B66E04">
        <w:rPr>
          <w:rFonts w:ascii="Times New Roman" w:hAnsi="Times New Roman" w:cs="Times New Roman"/>
          <w:color w:val="000000" w:themeColor="text1"/>
          <w:sz w:val="24"/>
          <w:szCs w:val="24"/>
        </w:rPr>
        <w:t xml:space="preserve"> local area (LAN) standards such as 802.11 a/g/n are based</w:t>
      </w:r>
      <w:r w:rsidR="00F864A6" w:rsidRPr="00B66E04">
        <w:rPr>
          <w:rFonts w:ascii="Times New Roman" w:hAnsi="Times New Roman" w:cs="Times New Roman"/>
          <w:color w:val="000000" w:themeColor="text1"/>
          <w:sz w:val="24"/>
          <w:szCs w:val="24"/>
        </w:rPr>
        <w:t xml:space="preserve"> </w:t>
      </w:r>
      <w:r w:rsidRPr="00B66E04">
        <w:rPr>
          <w:rFonts w:ascii="Times New Roman" w:hAnsi="Times New Roman" w:cs="Times New Roman"/>
          <w:color w:val="000000" w:themeColor="text1"/>
          <w:sz w:val="24"/>
          <w:szCs w:val="24"/>
        </w:rPr>
        <w:t xml:space="preserve">on OFDM. behind </w:t>
      </w:r>
    </w:p>
    <w:p w:rsidR="00E12CC0" w:rsidRPr="00B66E04" w:rsidRDefault="00E12CC0" w:rsidP="00833BCD">
      <w:pPr>
        <w:spacing w:after="0" w:line="240" w:lineRule="auto"/>
        <w:jc w:val="both"/>
        <w:rPr>
          <w:rFonts w:ascii="Times New Roman" w:hAnsi="Times New Roman" w:cs="Times New Roman"/>
          <w:b/>
          <w:color w:val="000000" w:themeColor="text1"/>
          <w:sz w:val="24"/>
          <w:szCs w:val="24"/>
        </w:rPr>
      </w:pPr>
    </w:p>
    <w:p w:rsidR="006B6976" w:rsidRPr="00B66E04" w:rsidRDefault="00ED2CF3" w:rsidP="00833BCD">
      <w:pPr>
        <w:spacing w:after="0" w:line="240" w:lineRule="auto"/>
        <w:jc w:val="both"/>
        <w:rPr>
          <w:rFonts w:ascii="Times New Roman" w:hAnsi="Times New Roman" w:cs="Times New Roman"/>
          <w:b/>
          <w:color w:val="000000" w:themeColor="text1"/>
          <w:sz w:val="24"/>
          <w:szCs w:val="24"/>
        </w:rPr>
      </w:pPr>
      <w:r w:rsidRPr="00B66E04">
        <w:rPr>
          <w:rFonts w:ascii="Times New Roman" w:hAnsi="Times New Roman" w:cs="Times New Roman"/>
          <w:b/>
          <w:color w:val="000000" w:themeColor="text1"/>
          <w:sz w:val="24"/>
          <w:szCs w:val="24"/>
        </w:rPr>
        <w:t xml:space="preserve">7.2 Motivation and Multicarrier </w:t>
      </w:r>
    </w:p>
    <w:p w:rsidR="00286FBB" w:rsidRPr="00B66E04" w:rsidRDefault="00286FBB" w:rsidP="00833BCD">
      <w:pPr>
        <w:spacing w:after="0" w:line="240" w:lineRule="auto"/>
        <w:jc w:val="both"/>
        <w:rPr>
          <w:rFonts w:ascii="Times New Roman" w:hAnsi="Times New Roman" w:cs="Times New Roman"/>
          <w:b/>
          <w:color w:val="000000" w:themeColor="text1"/>
          <w:sz w:val="24"/>
          <w:szCs w:val="24"/>
        </w:rPr>
      </w:pPr>
      <w:r w:rsidRPr="00B66E04">
        <w:rPr>
          <w:rFonts w:ascii="Times New Roman" w:hAnsi="Times New Roman" w:cs="Times New Roman"/>
          <w:b/>
          <w:color w:val="000000" w:themeColor="text1"/>
          <w:sz w:val="24"/>
          <w:szCs w:val="24"/>
        </w:rPr>
        <w:t>For a single-carrier communication system</w:t>
      </w:r>
    </w:p>
    <w:p w:rsidR="00F864A6" w:rsidRPr="00B66E04" w:rsidRDefault="00F864A6"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 xml:space="preserve">Consider a bandwidth B = 2W available for communication, </w:t>
      </w:r>
    </w:p>
    <w:p w:rsidR="00833BCD" w:rsidRPr="00B66E04" w:rsidRDefault="00F864A6" w:rsidP="00833BCD">
      <w:pPr>
        <w:spacing w:after="0" w:line="240" w:lineRule="auto"/>
        <w:ind w:firstLine="720"/>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where W is the one-sided bandwidth or the maximum frequency.</w:t>
      </w:r>
    </w:p>
    <w:p w:rsidR="00F864A6" w:rsidRPr="00B66E04" w:rsidRDefault="00F864A6" w:rsidP="00833BCD">
      <w:pPr>
        <w:spacing w:after="0" w:line="240" w:lineRule="auto"/>
        <w:ind w:firstLine="720"/>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 xml:space="preserve"> </w:t>
      </w:r>
    </w:p>
    <w:p w:rsidR="00F864A6" w:rsidRPr="00B66E04" w:rsidRDefault="00F864A6"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b/>
          <w:color w:val="000000" w:themeColor="text1"/>
          <w:sz w:val="24"/>
          <w:szCs w:val="24"/>
        </w:rPr>
        <w:t>For a single carrier communication system</w:t>
      </w:r>
      <w:r w:rsidRPr="00B66E04">
        <w:rPr>
          <w:rFonts w:ascii="Times New Roman" w:hAnsi="Times New Roman" w:cs="Times New Roman"/>
          <w:color w:val="000000" w:themeColor="text1"/>
          <w:sz w:val="24"/>
          <w:szCs w:val="24"/>
        </w:rPr>
        <w:t xml:space="preserve">, the symbol time T is </w:t>
      </w:r>
    </w:p>
    <w:p w:rsidR="00F864A6" w:rsidRPr="00B66E04" w:rsidRDefault="00F864A6"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ab/>
      </w:r>
      <w:r w:rsidRPr="00B66E04">
        <w:rPr>
          <w:rFonts w:ascii="Times New Roman" w:hAnsi="Times New Roman" w:cs="Times New Roman"/>
          <w:color w:val="000000" w:themeColor="text1"/>
          <w:sz w:val="24"/>
          <w:szCs w:val="24"/>
        </w:rPr>
        <w:tab/>
      </w:r>
      <w:r w:rsidRPr="00B66E04">
        <w:rPr>
          <w:rFonts w:ascii="Times New Roman" w:hAnsi="Times New Roman" w:cs="Times New Roman"/>
          <w:color w:val="000000" w:themeColor="text1"/>
          <w:sz w:val="24"/>
          <w:szCs w:val="24"/>
        </w:rPr>
        <w:tab/>
        <w:t>T = 1 /B--------(1)</w:t>
      </w:r>
    </w:p>
    <w:p w:rsidR="00F864A6" w:rsidRPr="00B66E04" w:rsidRDefault="00F864A6" w:rsidP="00833BCD">
      <w:pPr>
        <w:spacing w:after="0" w:line="240" w:lineRule="auto"/>
        <w:jc w:val="both"/>
        <w:rPr>
          <w:rFonts w:ascii="Times New Roman" w:hAnsi="Times New Roman" w:cs="Times New Roman"/>
          <w:sz w:val="24"/>
          <w:szCs w:val="24"/>
        </w:rPr>
      </w:pPr>
      <w:r w:rsidRPr="00B66E04">
        <w:rPr>
          <w:rFonts w:ascii="Times New Roman" w:hAnsi="Times New Roman" w:cs="Times New Roman"/>
          <w:sz w:val="24"/>
          <w:szCs w:val="24"/>
        </w:rPr>
        <w:t>symbols can be transmitted at intervals of 1/ B seconds each</w:t>
      </w:r>
    </w:p>
    <w:p w:rsidR="00833BCD" w:rsidRPr="00B66E04" w:rsidRDefault="00833BCD" w:rsidP="00833BCD">
      <w:pPr>
        <w:spacing w:after="0" w:line="240" w:lineRule="auto"/>
        <w:jc w:val="both"/>
        <w:rPr>
          <w:rFonts w:ascii="Times New Roman" w:hAnsi="Times New Roman" w:cs="Times New Roman"/>
          <w:sz w:val="24"/>
          <w:szCs w:val="24"/>
        </w:rPr>
      </w:pPr>
    </w:p>
    <w:p w:rsidR="00F864A6" w:rsidRPr="00B66E04" w:rsidRDefault="00F864A6" w:rsidP="00833BCD">
      <w:pPr>
        <w:spacing w:after="0" w:line="240" w:lineRule="auto"/>
        <w:jc w:val="both"/>
        <w:rPr>
          <w:rFonts w:ascii="Times New Roman" w:hAnsi="Times New Roman" w:cs="Times New Roman"/>
          <w:b/>
          <w:sz w:val="24"/>
          <w:szCs w:val="24"/>
        </w:rPr>
      </w:pPr>
      <w:r w:rsidRPr="00B66E04">
        <w:rPr>
          <w:rFonts w:ascii="Times New Roman" w:hAnsi="Times New Roman" w:cs="Times New Roman"/>
          <w:b/>
          <w:sz w:val="24"/>
          <w:szCs w:val="24"/>
        </w:rPr>
        <w:t xml:space="preserve">Therefore, the symbol rate is </w:t>
      </w:r>
    </w:p>
    <w:p w:rsidR="00F864A6" w:rsidRPr="00B66E04" w:rsidRDefault="00F864A6" w:rsidP="00833BCD">
      <w:pPr>
        <w:spacing w:after="0" w:line="240" w:lineRule="auto"/>
        <w:ind w:left="720" w:firstLine="720"/>
        <w:jc w:val="both"/>
        <w:rPr>
          <w:rFonts w:ascii="Times New Roman" w:hAnsi="Times New Roman" w:cs="Times New Roman"/>
          <w:sz w:val="24"/>
          <w:szCs w:val="24"/>
        </w:rPr>
      </w:pPr>
      <w:r w:rsidRPr="00B66E04">
        <w:rPr>
          <w:rFonts w:ascii="Times New Roman" w:hAnsi="Times New Roman" w:cs="Times New Roman"/>
          <w:sz w:val="24"/>
          <w:szCs w:val="24"/>
        </w:rPr>
        <w:t xml:space="preserve">Rate </w:t>
      </w:r>
      <w:proofErr w:type="gramStart"/>
      <w:r w:rsidRPr="00B66E04">
        <w:rPr>
          <w:rFonts w:ascii="Times New Roman" w:hAnsi="Times New Roman" w:cs="Times New Roman"/>
          <w:sz w:val="24"/>
          <w:szCs w:val="24"/>
        </w:rPr>
        <w:t xml:space="preserve">=  </w:t>
      </w:r>
      <w:r w:rsidR="00286FBB" w:rsidRPr="00B66E04">
        <w:rPr>
          <w:rFonts w:ascii="Times New Roman" w:hAnsi="Times New Roman" w:cs="Times New Roman"/>
          <w:sz w:val="24"/>
          <w:szCs w:val="24"/>
        </w:rPr>
        <w:t>1</w:t>
      </w:r>
      <w:proofErr w:type="gramEnd"/>
      <w:r w:rsidR="00286FBB" w:rsidRPr="00B66E04">
        <w:rPr>
          <w:rFonts w:ascii="Times New Roman" w:hAnsi="Times New Roman" w:cs="Times New Roman"/>
          <w:sz w:val="24"/>
          <w:szCs w:val="24"/>
        </w:rPr>
        <w:t xml:space="preserve">/ </w:t>
      </w:r>
      <w:r w:rsidRPr="00B66E04">
        <w:rPr>
          <w:rFonts w:ascii="Times New Roman" w:hAnsi="Times New Roman" w:cs="Times New Roman"/>
          <w:sz w:val="24"/>
          <w:szCs w:val="24"/>
        </w:rPr>
        <w:t>1/B = B -------------(2)</w:t>
      </w:r>
    </w:p>
    <w:p w:rsidR="00833BCD" w:rsidRPr="00B66E04" w:rsidRDefault="00833BCD"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b/>
          <w:color w:val="000000" w:themeColor="text1"/>
          <w:sz w:val="24"/>
          <w:szCs w:val="24"/>
        </w:rPr>
        <w:t>It is called a single-carrier communication system.</w:t>
      </w:r>
      <w:r w:rsidRPr="00B66E04">
        <w:rPr>
          <w:rFonts w:ascii="Times New Roman" w:hAnsi="Times New Roman" w:cs="Times New Roman"/>
          <w:color w:val="000000" w:themeColor="text1"/>
          <w:sz w:val="24"/>
          <w:szCs w:val="24"/>
        </w:rPr>
        <w:t xml:space="preserve"> </w:t>
      </w:r>
    </w:p>
    <w:p w:rsidR="00833BCD" w:rsidRPr="00B66E04" w:rsidRDefault="00833BCD"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 xml:space="preserve">In such a system, a single carrier is used for the entire baseband bandwidth of B. </w:t>
      </w:r>
    </w:p>
    <w:p w:rsidR="00833BCD" w:rsidRPr="00B66E04" w:rsidRDefault="00833BCD"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 xml:space="preserve">Therefore, the symbols are transmitted as symbol </w:t>
      </w:r>
      <w:proofErr w:type="gramStart"/>
      <w:r w:rsidRPr="00B66E04">
        <w:rPr>
          <w:rFonts w:ascii="Times New Roman" w:hAnsi="Times New Roman" w:cs="Times New Roman"/>
          <w:color w:val="000000" w:themeColor="text1"/>
          <w:sz w:val="24"/>
          <w:szCs w:val="24"/>
        </w:rPr>
        <w:t>X(</w:t>
      </w:r>
      <w:proofErr w:type="gramEnd"/>
      <w:r w:rsidRPr="00B66E04">
        <w:rPr>
          <w:rFonts w:ascii="Times New Roman" w:hAnsi="Times New Roman" w:cs="Times New Roman"/>
          <w:color w:val="000000" w:themeColor="text1"/>
          <w:sz w:val="24"/>
          <w:szCs w:val="24"/>
        </w:rPr>
        <w:t>0) from 0 ≤ t &lt; T,</w:t>
      </w:r>
    </w:p>
    <w:p w:rsidR="00833BCD" w:rsidRPr="00B66E04" w:rsidRDefault="00833BCD"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 xml:space="preserve"> symbol </w:t>
      </w:r>
      <w:proofErr w:type="gramStart"/>
      <w:r w:rsidRPr="00B66E04">
        <w:rPr>
          <w:rFonts w:ascii="Times New Roman" w:hAnsi="Times New Roman" w:cs="Times New Roman"/>
          <w:color w:val="000000" w:themeColor="text1"/>
          <w:sz w:val="24"/>
          <w:szCs w:val="24"/>
        </w:rPr>
        <w:t>X(</w:t>
      </w:r>
      <w:proofErr w:type="gramEnd"/>
      <w:r w:rsidRPr="00B66E04">
        <w:rPr>
          <w:rFonts w:ascii="Times New Roman" w:hAnsi="Times New Roman" w:cs="Times New Roman"/>
          <w:color w:val="000000" w:themeColor="text1"/>
          <w:sz w:val="24"/>
          <w:szCs w:val="24"/>
        </w:rPr>
        <w:t xml:space="preserve">1) from T ≤ t &lt; 2T, and so on, </w:t>
      </w:r>
    </w:p>
    <w:p w:rsidR="00833BCD" w:rsidRPr="00B66E04" w:rsidRDefault="00833BCD"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i.e., one symbol transmitted every T = 1 /B seconds.</w:t>
      </w:r>
    </w:p>
    <w:p w:rsidR="00833BCD" w:rsidRPr="00B66E04" w:rsidRDefault="00833BCD" w:rsidP="00833BCD">
      <w:pPr>
        <w:spacing w:after="0" w:line="240" w:lineRule="auto"/>
        <w:jc w:val="both"/>
        <w:rPr>
          <w:rFonts w:ascii="Times New Roman" w:hAnsi="Times New Roman" w:cs="Times New Roman"/>
          <w:color w:val="000000" w:themeColor="text1"/>
          <w:sz w:val="24"/>
          <w:szCs w:val="24"/>
        </w:rPr>
      </w:pPr>
    </w:p>
    <w:p w:rsidR="00833BCD" w:rsidRPr="00B66E04" w:rsidRDefault="00833BCD" w:rsidP="00833BCD">
      <w:pPr>
        <w:spacing w:after="0" w:line="240" w:lineRule="auto"/>
        <w:jc w:val="both"/>
        <w:rPr>
          <w:rFonts w:ascii="Times New Roman" w:hAnsi="Times New Roman" w:cs="Times New Roman"/>
          <w:b/>
          <w:color w:val="000000" w:themeColor="text1"/>
          <w:sz w:val="24"/>
          <w:szCs w:val="24"/>
        </w:rPr>
      </w:pPr>
      <w:r w:rsidRPr="00B66E04">
        <w:rPr>
          <w:rFonts w:ascii="Times New Roman" w:hAnsi="Times New Roman" w:cs="Times New Roman"/>
          <w:b/>
          <w:color w:val="000000" w:themeColor="text1"/>
          <w:sz w:val="24"/>
          <w:szCs w:val="24"/>
        </w:rPr>
        <w:t>Multi-carrier Concept</w:t>
      </w:r>
    </w:p>
    <w:p w:rsidR="00833BCD" w:rsidRPr="00B66E04" w:rsidRDefault="00E12CC0" w:rsidP="00833BCD">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noProof/>
          <w:sz w:val="24"/>
          <w:szCs w:val="24"/>
          <w:lang w:eastAsia="en-IN"/>
        </w:rPr>
        <w:drawing>
          <wp:inline distT="0" distB="0" distL="0" distR="0" wp14:anchorId="67EBF861" wp14:editId="62A4912E">
            <wp:extent cx="5686425" cy="2409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226" r="2529" b="5666"/>
                    <a:stretch/>
                  </pic:blipFill>
                  <pic:spPr bwMode="auto">
                    <a:xfrm>
                      <a:off x="0" y="0"/>
                      <a:ext cx="5697592" cy="2414557"/>
                    </a:xfrm>
                    <a:prstGeom prst="rect">
                      <a:avLst/>
                    </a:prstGeom>
                    <a:ln>
                      <a:noFill/>
                    </a:ln>
                    <a:extLst>
                      <a:ext uri="{53640926-AAD7-44D8-BBD7-CCE9431645EC}">
                        <a14:shadowObscured xmlns:a14="http://schemas.microsoft.com/office/drawing/2010/main"/>
                      </a:ext>
                    </a:extLst>
                  </pic:spPr>
                </pic:pic>
              </a:graphicData>
            </a:graphic>
          </wp:inline>
        </w:drawing>
      </w:r>
    </w:p>
    <w:p w:rsidR="003145DD" w:rsidRPr="00B66E04" w:rsidRDefault="003145DD" w:rsidP="00AD2C53">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T</w:t>
      </w:r>
      <w:r w:rsidR="00AD2C53" w:rsidRPr="00B66E04">
        <w:rPr>
          <w:rFonts w:ascii="Times New Roman" w:hAnsi="Times New Roman" w:cs="Times New Roman"/>
          <w:color w:val="000000" w:themeColor="text1"/>
          <w:sz w:val="24"/>
          <w:szCs w:val="24"/>
        </w:rPr>
        <w:t>he total bandwidth B</w:t>
      </w:r>
      <w:r w:rsidRPr="00B66E04">
        <w:rPr>
          <w:rFonts w:ascii="Times New Roman" w:hAnsi="Times New Roman" w:cs="Times New Roman"/>
          <w:color w:val="000000" w:themeColor="text1"/>
          <w:sz w:val="24"/>
          <w:szCs w:val="24"/>
        </w:rPr>
        <w:t xml:space="preserve"> is divided </w:t>
      </w:r>
      <w:r w:rsidR="00AD2C53" w:rsidRPr="00B66E04">
        <w:rPr>
          <w:rFonts w:ascii="Times New Roman" w:hAnsi="Times New Roman" w:cs="Times New Roman"/>
          <w:color w:val="000000" w:themeColor="text1"/>
          <w:sz w:val="24"/>
          <w:szCs w:val="24"/>
        </w:rPr>
        <w:t>into N sub-bands of bandwidth B/N each as</w:t>
      </w:r>
      <w:r w:rsidRPr="00B66E04">
        <w:rPr>
          <w:rFonts w:ascii="Times New Roman" w:hAnsi="Times New Roman" w:cs="Times New Roman"/>
          <w:color w:val="000000" w:themeColor="text1"/>
          <w:sz w:val="24"/>
          <w:szCs w:val="24"/>
        </w:rPr>
        <w:t xml:space="preserve"> </w:t>
      </w:r>
      <w:r w:rsidR="00AD2C53" w:rsidRPr="00B66E04">
        <w:rPr>
          <w:rFonts w:ascii="Times New Roman" w:hAnsi="Times New Roman" w:cs="Times New Roman"/>
          <w:color w:val="000000" w:themeColor="text1"/>
          <w:sz w:val="24"/>
          <w:szCs w:val="24"/>
        </w:rPr>
        <w:t xml:space="preserve">shown in Figure 7.1. </w:t>
      </w:r>
      <w:r w:rsidRPr="00B66E04">
        <w:rPr>
          <w:rFonts w:ascii="Times New Roman" w:hAnsi="Times New Roman" w:cs="Times New Roman"/>
          <w:color w:val="000000" w:themeColor="text1"/>
          <w:sz w:val="24"/>
          <w:szCs w:val="24"/>
        </w:rPr>
        <w:t>A subcarrier can now represent each subcarrier</w:t>
      </w:r>
      <w:r w:rsidR="00AD2C53" w:rsidRPr="00B66E04">
        <w:rPr>
          <w:rFonts w:ascii="Times New Roman" w:hAnsi="Times New Roman" w:cs="Times New Roman"/>
          <w:color w:val="000000" w:themeColor="text1"/>
          <w:sz w:val="24"/>
          <w:szCs w:val="24"/>
        </w:rPr>
        <w:t>. Therefore, the</w:t>
      </w:r>
      <w:r w:rsidRPr="00B66E04">
        <w:rPr>
          <w:rFonts w:ascii="Times New Roman" w:hAnsi="Times New Roman" w:cs="Times New Roman"/>
          <w:color w:val="000000" w:themeColor="text1"/>
          <w:sz w:val="24"/>
          <w:szCs w:val="24"/>
        </w:rPr>
        <w:t xml:space="preserve"> </w:t>
      </w:r>
      <w:r w:rsidR="00AD2C53" w:rsidRPr="00B66E04">
        <w:rPr>
          <w:rFonts w:ascii="Times New Roman" w:hAnsi="Times New Roman" w:cs="Times New Roman"/>
          <w:color w:val="000000" w:themeColor="text1"/>
          <w:sz w:val="24"/>
          <w:szCs w:val="24"/>
        </w:rPr>
        <w:t xml:space="preserve">subcarriers are placed at </w:t>
      </w:r>
      <w:proofErr w:type="gramStart"/>
      <w:r w:rsidR="00AD2C53" w:rsidRPr="00B66E04">
        <w:rPr>
          <w:rFonts w:ascii="Times New Roman" w:hAnsi="Times New Roman" w:cs="Times New Roman"/>
          <w:color w:val="000000" w:themeColor="text1"/>
          <w:sz w:val="24"/>
          <w:szCs w:val="24"/>
        </w:rPr>
        <w:t>. . . ,</w:t>
      </w:r>
      <w:proofErr w:type="gramEnd"/>
      <w:r w:rsidR="00AD2C53" w:rsidRPr="00B66E04">
        <w:rPr>
          <w:rFonts w:ascii="Times New Roman" w:hAnsi="Times New Roman" w:cs="Times New Roman"/>
          <w:color w:val="000000" w:themeColor="text1"/>
          <w:sz w:val="24"/>
          <w:szCs w:val="24"/>
        </w:rPr>
        <w:t xml:space="preserve"> − B</w:t>
      </w:r>
      <w:r w:rsidRPr="00B66E04">
        <w:rPr>
          <w:rFonts w:ascii="Times New Roman" w:hAnsi="Times New Roman" w:cs="Times New Roman"/>
          <w:color w:val="000000" w:themeColor="text1"/>
          <w:sz w:val="24"/>
          <w:szCs w:val="24"/>
        </w:rPr>
        <w:t>/N, ), 0, B/N,</w:t>
      </w:r>
      <w:r w:rsidR="00AD2C53" w:rsidRPr="00B66E04">
        <w:rPr>
          <w:rFonts w:ascii="Times New Roman" w:hAnsi="Times New Roman" w:cs="Times New Roman"/>
          <w:color w:val="000000" w:themeColor="text1"/>
          <w:sz w:val="24"/>
          <w:szCs w:val="24"/>
        </w:rPr>
        <w:t xml:space="preserve"> . . ., as shown in the figure. </w:t>
      </w:r>
    </w:p>
    <w:p w:rsidR="003145DD" w:rsidRPr="00B66E04" w:rsidRDefault="00AD2C53" w:rsidP="00AD2C53">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For instance, consider the</w:t>
      </w:r>
      <w:r w:rsidR="003145DD" w:rsidRPr="00B66E04">
        <w:rPr>
          <w:rFonts w:ascii="Times New Roman" w:hAnsi="Times New Roman" w:cs="Times New Roman"/>
          <w:color w:val="000000" w:themeColor="text1"/>
          <w:sz w:val="24"/>
          <w:szCs w:val="24"/>
        </w:rPr>
        <w:t xml:space="preserve"> </w:t>
      </w:r>
      <w:r w:rsidRPr="00B66E04">
        <w:rPr>
          <w:rFonts w:ascii="Times New Roman" w:hAnsi="Times New Roman" w:cs="Times New Roman"/>
          <w:color w:val="000000" w:themeColor="text1"/>
          <w:sz w:val="24"/>
          <w:szCs w:val="24"/>
        </w:rPr>
        <w:t xml:space="preserve">bandwidth B = 256 kHz with N = 64 subcarriers. </w:t>
      </w:r>
    </w:p>
    <w:p w:rsidR="003145DD" w:rsidRPr="00B66E04" w:rsidRDefault="00AD2C53" w:rsidP="00AD2C53">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 xml:space="preserve">The bandwidth per sub-band </w:t>
      </w:r>
      <w:r w:rsidR="003145DD" w:rsidRPr="00B66E04">
        <w:rPr>
          <w:rFonts w:ascii="Times New Roman" w:hAnsi="Times New Roman" w:cs="Times New Roman"/>
          <w:color w:val="000000" w:themeColor="text1"/>
          <w:sz w:val="24"/>
          <w:szCs w:val="24"/>
        </w:rPr>
        <w:t xml:space="preserve">equals </w:t>
      </w:r>
      <w:r w:rsidRPr="00B66E04">
        <w:rPr>
          <w:rFonts w:ascii="Times New Roman" w:hAnsi="Times New Roman" w:cs="Times New Roman"/>
          <w:color w:val="000000" w:themeColor="text1"/>
          <w:sz w:val="24"/>
          <w:szCs w:val="24"/>
        </w:rPr>
        <w:t>256</w:t>
      </w:r>
      <w:r w:rsidR="003145DD" w:rsidRPr="00B66E04">
        <w:rPr>
          <w:rFonts w:ascii="Times New Roman" w:hAnsi="Times New Roman" w:cs="Times New Roman"/>
          <w:color w:val="000000" w:themeColor="text1"/>
          <w:sz w:val="24"/>
          <w:szCs w:val="24"/>
        </w:rPr>
        <w:t xml:space="preserve"> /</w:t>
      </w:r>
      <w:r w:rsidR="00E12CC0" w:rsidRPr="00B66E04">
        <w:rPr>
          <w:rFonts w:ascii="Times New Roman" w:hAnsi="Times New Roman" w:cs="Times New Roman"/>
          <w:color w:val="000000" w:themeColor="text1"/>
          <w:sz w:val="24"/>
          <w:szCs w:val="24"/>
        </w:rPr>
        <w:t>64 = 4 kHz,</w:t>
      </w:r>
      <w:r w:rsidR="003145DD" w:rsidRPr="00B66E04">
        <w:rPr>
          <w:rFonts w:ascii="Times New Roman" w:hAnsi="Times New Roman" w:cs="Times New Roman"/>
          <w:color w:val="000000" w:themeColor="text1"/>
          <w:sz w:val="24"/>
          <w:szCs w:val="24"/>
        </w:rPr>
        <w:t xml:space="preserve"> is </w:t>
      </w:r>
      <w:r w:rsidRPr="00B66E04">
        <w:rPr>
          <w:rFonts w:ascii="Times New Roman" w:hAnsi="Times New Roman" w:cs="Times New Roman"/>
          <w:color w:val="000000" w:themeColor="text1"/>
          <w:sz w:val="24"/>
          <w:szCs w:val="24"/>
        </w:rPr>
        <w:t xml:space="preserve">the </w:t>
      </w:r>
      <w:r w:rsidR="003145DD" w:rsidRPr="00B66E04">
        <w:rPr>
          <w:rFonts w:ascii="Times New Roman" w:hAnsi="Times New Roman" w:cs="Times New Roman"/>
          <w:color w:val="000000" w:themeColor="text1"/>
          <w:sz w:val="24"/>
          <w:szCs w:val="24"/>
        </w:rPr>
        <w:t>frequency</w:t>
      </w:r>
      <w:r w:rsidRPr="00B66E04">
        <w:rPr>
          <w:rFonts w:ascii="Times New Roman" w:hAnsi="Times New Roman" w:cs="Times New Roman"/>
          <w:color w:val="000000" w:themeColor="text1"/>
          <w:sz w:val="24"/>
          <w:szCs w:val="24"/>
        </w:rPr>
        <w:t xml:space="preserve"> spacing between the subcarriers. </w:t>
      </w:r>
    </w:p>
    <w:p w:rsidR="003145DD" w:rsidRPr="00B66E04" w:rsidRDefault="003145DD" w:rsidP="00AD2C53">
      <w:pPr>
        <w:spacing w:after="0" w:line="240" w:lineRule="auto"/>
        <w:jc w:val="both"/>
        <w:rPr>
          <w:rFonts w:ascii="Times New Roman" w:hAnsi="Times New Roman" w:cs="Times New Roman"/>
          <w:b/>
          <w:color w:val="000000" w:themeColor="text1"/>
          <w:sz w:val="24"/>
          <w:szCs w:val="24"/>
        </w:rPr>
      </w:pPr>
    </w:p>
    <w:p w:rsidR="00752F9C" w:rsidRPr="00B66E04" w:rsidRDefault="00752F9C" w:rsidP="00AD2C53">
      <w:pPr>
        <w:spacing w:after="0" w:line="240" w:lineRule="auto"/>
        <w:jc w:val="both"/>
        <w:rPr>
          <w:rFonts w:ascii="Times New Roman" w:hAnsi="Times New Roman" w:cs="Times New Roman"/>
          <w:b/>
          <w:color w:val="000000" w:themeColor="text1"/>
          <w:sz w:val="24"/>
          <w:szCs w:val="24"/>
        </w:rPr>
      </w:pPr>
    </w:p>
    <w:p w:rsidR="00752F9C" w:rsidRPr="00B66E04" w:rsidRDefault="00752F9C" w:rsidP="00AD2C53">
      <w:pPr>
        <w:spacing w:after="0" w:line="240" w:lineRule="auto"/>
        <w:jc w:val="both"/>
        <w:rPr>
          <w:rFonts w:ascii="Times New Roman" w:hAnsi="Times New Roman" w:cs="Times New Roman"/>
          <w:b/>
          <w:color w:val="000000" w:themeColor="text1"/>
          <w:sz w:val="24"/>
          <w:szCs w:val="24"/>
        </w:rPr>
      </w:pPr>
    </w:p>
    <w:p w:rsidR="003145DD" w:rsidRPr="00B66E04" w:rsidRDefault="003145DD" w:rsidP="00AD2C53">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b/>
          <w:color w:val="000000" w:themeColor="text1"/>
          <w:sz w:val="24"/>
          <w:szCs w:val="24"/>
        </w:rPr>
        <w:lastRenderedPageBreak/>
        <w:t>I</w:t>
      </w:r>
      <w:r w:rsidR="00AD2C53" w:rsidRPr="00B66E04">
        <w:rPr>
          <w:rFonts w:ascii="Times New Roman" w:hAnsi="Times New Roman" w:cs="Times New Roman"/>
          <w:b/>
          <w:color w:val="000000" w:themeColor="text1"/>
          <w:sz w:val="24"/>
          <w:szCs w:val="24"/>
        </w:rPr>
        <w:t>mplement</w:t>
      </w:r>
      <w:r w:rsidRPr="00B66E04">
        <w:rPr>
          <w:rFonts w:ascii="Times New Roman" w:hAnsi="Times New Roman" w:cs="Times New Roman"/>
          <w:b/>
          <w:color w:val="000000" w:themeColor="text1"/>
          <w:sz w:val="24"/>
          <w:szCs w:val="24"/>
        </w:rPr>
        <w:t xml:space="preserve"> </w:t>
      </w:r>
      <w:r w:rsidR="00AD2C53" w:rsidRPr="00B66E04">
        <w:rPr>
          <w:rFonts w:ascii="Times New Roman" w:hAnsi="Times New Roman" w:cs="Times New Roman"/>
          <w:b/>
          <w:color w:val="000000" w:themeColor="text1"/>
          <w:sz w:val="24"/>
          <w:szCs w:val="24"/>
        </w:rPr>
        <w:t>a multi-carrier transmission system as follows</w:t>
      </w:r>
      <w:r w:rsidR="00AD2C53" w:rsidRPr="00B66E04">
        <w:rPr>
          <w:rFonts w:ascii="Times New Roman" w:hAnsi="Times New Roman" w:cs="Times New Roman"/>
          <w:color w:val="000000" w:themeColor="text1"/>
          <w:sz w:val="24"/>
          <w:szCs w:val="24"/>
        </w:rPr>
        <w:t>.</w:t>
      </w:r>
    </w:p>
    <w:p w:rsidR="00752F9C" w:rsidRPr="00B66E04" w:rsidRDefault="00AD2C53" w:rsidP="00AD2C53">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Consider the i</w:t>
      </w:r>
      <w:r w:rsidRPr="00B66E04">
        <w:rPr>
          <w:rFonts w:ascii="Times New Roman" w:hAnsi="Times New Roman" w:cs="Times New Roman"/>
          <w:color w:val="000000" w:themeColor="text1"/>
          <w:sz w:val="24"/>
          <w:szCs w:val="24"/>
          <w:vertAlign w:val="superscript"/>
        </w:rPr>
        <w:t>th</w:t>
      </w:r>
      <w:r w:rsidRPr="00B66E04">
        <w:rPr>
          <w:rFonts w:ascii="Times New Roman" w:hAnsi="Times New Roman" w:cs="Times New Roman"/>
          <w:color w:val="000000" w:themeColor="text1"/>
          <w:sz w:val="24"/>
          <w:szCs w:val="24"/>
        </w:rPr>
        <w:t xml:space="preserve"> subcarrier at the frequency</w:t>
      </w:r>
      <w:r w:rsidR="003145DD" w:rsidRPr="00B66E04">
        <w:rPr>
          <w:rFonts w:ascii="Times New Roman" w:hAnsi="Times New Roman" w:cs="Times New Roman"/>
          <w:color w:val="000000" w:themeColor="text1"/>
          <w:sz w:val="24"/>
          <w:szCs w:val="24"/>
        </w:rPr>
        <w:t xml:space="preserve"> </w:t>
      </w:r>
    </w:p>
    <w:p w:rsidR="00752F9C" w:rsidRPr="00B66E04" w:rsidRDefault="00AD2C53" w:rsidP="00752F9C">
      <w:pPr>
        <w:spacing w:after="0" w:line="240" w:lineRule="auto"/>
        <w:ind w:left="2160"/>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f</w:t>
      </w:r>
      <w:r w:rsidR="00752F9C" w:rsidRPr="00B66E04">
        <w:rPr>
          <w:rFonts w:ascii="Times New Roman" w:hAnsi="Times New Roman" w:cs="Times New Roman"/>
          <w:color w:val="000000" w:themeColor="text1"/>
          <w:sz w:val="24"/>
          <w:szCs w:val="24"/>
          <w:vertAlign w:val="subscript"/>
        </w:rPr>
        <w:t>i</w:t>
      </w:r>
      <w:r w:rsidR="00752F9C" w:rsidRPr="00B66E04">
        <w:rPr>
          <w:rFonts w:ascii="Times New Roman" w:hAnsi="Times New Roman" w:cs="Times New Roman"/>
          <w:color w:val="000000" w:themeColor="text1"/>
          <w:sz w:val="24"/>
          <w:szCs w:val="24"/>
        </w:rPr>
        <w:t xml:space="preserve"> = i</w:t>
      </w:r>
      <w:r w:rsidRPr="00B66E04">
        <w:rPr>
          <w:rFonts w:ascii="Times New Roman" w:hAnsi="Times New Roman" w:cs="Times New Roman"/>
          <w:color w:val="000000" w:themeColor="text1"/>
          <w:sz w:val="24"/>
          <w:szCs w:val="24"/>
        </w:rPr>
        <w:t>B</w:t>
      </w:r>
      <w:r w:rsidR="00E12CC0" w:rsidRPr="00B66E04">
        <w:rPr>
          <w:rFonts w:ascii="Times New Roman" w:hAnsi="Times New Roman" w:cs="Times New Roman"/>
          <w:color w:val="000000" w:themeColor="text1"/>
          <w:sz w:val="24"/>
          <w:szCs w:val="24"/>
        </w:rPr>
        <w:t>/</w:t>
      </w:r>
      <w:r w:rsidRPr="00B66E04">
        <w:rPr>
          <w:rFonts w:ascii="Times New Roman" w:hAnsi="Times New Roman" w:cs="Times New Roman"/>
          <w:color w:val="000000" w:themeColor="text1"/>
          <w:sz w:val="24"/>
          <w:szCs w:val="24"/>
        </w:rPr>
        <w:t>N</w:t>
      </w:r>
      <w:r w:rsidR="00752F9C" w:rsidRPr="00B66E04">
        <w:rPr>
          <w:rFonts w:ascii="Times New Roman" w:hAnsi="Times New Roman" w:cs="Times New Roman"/>
          <w:color w:val="000000" w:themeColor="text1"/>
          <w:sz w:val="24"/>
          <w:szCs w:val="24"/>
        </w:rPr>
        <w:t xml:space="preserve">  </w:t>
      </w:r>
      <w:proofErr w:type="gramStart"/>
      <w:r w:rsidR="00752F9C" w:rsidRPr="00B66E04">
        <w:rPr>
          <w:rFonts w:ascii="Times New Roman" w:hAnsi="Times New Roman" w:cs="Times New Roman"/>
          <w:color w:val="000000" w:themeColor="text1"/>
          <w:sz w:val="24"/>
          <w:szCs w:val="24"/>
        </w:rPr>
        <w:t xml:space="preserve">  ;</w:t>
      </w:r>
      <w:proofErr w:type="gramEnd"/>
      <w:r w:rsidR="00752F9C" w:rsidRPr="00B66E04">
        <w:rPr>
          <w:rFonts w:ascii="Times New Roman" w:hAnsi="Times New Roman" w:cs="Times New Roman"/>
          <w:color w:val="000000" w:themeColor="text1"/>
          <w:sz w:val="24"/>
          <w:szCs w:val="24"/>
        </w:rPr>
        <w:t xml:space="preserve">    </w:t>
      </w:r>
      <w:r w:rsidRPr="00B66E04">
        <w:rPr>
          <w:rFonts w:ascii="Times New Roman" w:hAnsi="Times New Roman" w:cs="Times New Roman"/>
          <w:color w:val="000000" w:themeColor="text1"/>
          <w:sz w:val="24"/>
          <w:szCs w:val="24"/>
        </w:rPr>
        <w:t xml:space="preserve">with </w:t>
      </w:r>
      <w:r w:rsidR="00E12CC0" w:rsidRPr="00B66E04">
        <w:rPr>
          <w:rFonts w:ascii="Times New Roman" w:hAnsi="Times New Roman" w:cs="Times New Roman"/>
          <w:color w:val="000000" w:themeColor="text1"/>
          <w:sz w:val="24"/>
          <w:szCs w:val="24"/>
        </w:rPr>
        <w:t>–</w:t>
      </w:r>
      <w:r w:rsidRPr="00B66E04">
        <w:rPr>
          <w:rFonts w:ascii="Times New Roman" w:hAnsi="Times New Roman" w:cs="Times New Roman"/>
          <w:color w:val="000000" w:themeColor="text1"/>
          <w:sz w:val="24"/>
          <w:szCs w:val="24"/>
        </w:rPr>
        <w:t xml:space="preserve"> </w:t>
      </w:r>
      <w:r w:rsidR="00E12CC0" w:rsidRPr="00B66E04">
        <w:rPr>
          <w:rFonts w:ascii="Times New Roman" w:hAnsi="Times New Roman" w:cs="Times New Roman"/>
          <w:color w:val="000000" w:themeColor="text1"/>
          <w:sz w:val="24"/>
          <w:szCs w:val="24"/>
        </w:rPr>
        <w:t>(</w:t>
      </w:r>
      <w:r w:rsidRPr="00B66E04">
        <w:rPr>
          <w:rFonts w:ascii="Times New Roman" w:hAnsi="Times New Roman" w:cs="Times New Roman"/>
          <w:color w:val="000000" w:themeColor="text1"/>
          <w:sz w:val="24"/>
          <w:szCs w:val="24"/>
        </w:rPr>
        <w:t>N</w:t>
      </w:r>
      <w:r w:rsidR="00E12CC0" w:rsidRPr="00B66E04">
        <w:rPr>
          <w:rFonts w:ascii="Times New Roman" w:hAnsi="Times New Roman" w:cs="Times New Roman"/>
          <w:color w:val="000000" w:themeColor="text1"/>
          <w:sz w:val="24"/>
          <w:szCs w:val="24"/>
        </w:rPr>
        <w:t>/</w:t>
      </w:r>
      <w:r w:rsidRPr="00B66E04">
        <w:rPr>
          <w:rFonts w:ascii="Times New Roman" w:hAnsi="Times New Roman" w:cs="Times New Roman"/>
          <w:color w:val="000000" w:themeColor="text1"/>
          <w:sz w:val="24"/>
          <w:szCs w:val="24"/>
        </w:rPr>
        <w:t xml:space="preserve">2 </w:t>
      </w:r>
      <w:r w:rsidR="00E12CC0" w:rsidRPr="00B66E04">
        <w:rPr>
          <w:rFonts w:ascii="Times New Roman" w:hAnsi="Times New Roman" w:cs="Times New Roman"/>
          <w:color w:val="000000" w:themeColor="text1"/>
          <w:sz w:val="24"/>
          <w:szCs w:val="24"/>
        </w:rPr>
        <w:t>–</w:t>
      </w:r>
      <w:r w:rsidRPr="00B66E04">
        <w:rPr>
          <w:rFonts w:ascii="Times New Roman" w:hAnsi="Times New Roman" w:cs="Times New Roman"/>
          <w:color w:val="000000" w:themeColor="text1"/>
          <w:sz w:val="24"/>
          <w:szCs w:val="24"/>
        </w:rPr>
        <w:t xml:space="preserve"> 1</w:t>
      </w:r>
      <w:r w:rsidR="00E12CC0" w:rsidRPr="00B66E04">
        <w:rPr>
          <w:rFonts w:ascii="Times New Roman" w:hAnsi="Times New Roman" w:cs="Times New Roman"/>
          <w:color w:val="000000" w:themeColor="text1"/>
          <w:sz w:val="24"/>
          <w:szCs w:val="24"/>
        </w:rPr>
        <w:t>)</w:t>
      </w:r>
      <w:r w:rsidRPr="00B66E04">
        <w:rPr>
          <w:rFonts w:ascii="Times New Roman" w:hAnsi="Times New Roman" w:cs="Times New Roman"/>
          <w:color w:val="000000" w:themeColor="text1"/>
          <w:sz w:val="24"/>
          <w:szCs w:val="24"/>
        </w:rPr>
        <w:t>≤ i ≤ N</w:t>
      </w:r>
      <w:r w:rsidR="00E12CC0" w:rsidRPr="00B66E04">
        <w:rPr>
          <w:rFonts w:ascii="Times New Roman" w:hAnsi="Times New Roman" w:cs="Times New Roman"/>
          <w:color w:val="000000" w:themeColor="text1"/>
          <w:sz w:val="24"/>
          <w:szCs w:val="24"/>
        </w:rPr>
        <w:t>/</w:t>
      </w:r>
      <w:r w:rsidRPr="00B66E04">
        <w:rPr>
          <w:rFonts w:ascii="Times New Roman" w:hAnsi="Times New Roman" w:cs="Times New Roman"/>
          <w:color w:val="000000" w:themeColor="text1"/>
          <w:sz w:val="24"/>
          <w:szCs w:val="24"/>
        </w:rPr>
        <w:t>2 .</w:t>
      </w:r>
    </w:p>
    <w:p w:rsidR="00752F9C" w:rsidRPr="00B66E04" w:rsidRDefault="00752F9C" w:rsidP="00752F9C">
      <w:pPr>
        <w:spacing w:after="0" w:line="240" w:lineRule="auto"/>
        <w:ind w:left="1440"/>
        <w:jc w:val="both"/>
        <w:rPr>
          <w:rFonts w:ascii="Times New Roman" w:hAnsi="Times New Roman" w:cs="Times New Roman"/>
          <w:color w:val="000000" w:themeColor="text1"/>
          <w:sz w:val="24"/>
          <w:szCs w:val="24"/>
        </w:rPr>
      </w:pPr>
    </w:p>
    <w:p w:rsidR="00E12CC0" w:rsidRPr="00B66E04" w:rsidRDefault="00AD2C53" w:rsidP="00AD2C53">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Let X</w:t>
      </w:r>
      <w:r w:rsidRPr="00B66E04">
        <w:rPr>
          <w:rFonts w:ascii="Times New Roman" w:hAnsi="Times New Roman" w:cs="Times New Roman"/>
          <w:color w:val="000000" w:themeColor="text1"/>
          <w:sz w:val="24"/>
          <w:szCs w:val="24"/>
          <w:vertAlign w:val="subscript"/>
        </w:rPr>
        <w:t>i</w:t>
      </w:r>
      <w:r w:rsidRPr="00B66E04">
        <w:rPr>
          <w:rFonts w:ascii="Times New Roman" w:hAnsi="Times New Roman" w:cs="Times New Roman"/>
          <w:color w:val="000000" w:themeColor="text1"/>
          <w:sz w:val="24"/>
          <w:szCs w:val="24"/>
        </w:rPr>
        <w:t xml:space="preserve"> denote the data transmitted on the i</w:t>
      </w:r>
      <w:r w:rsidRPr="00B66E04">
        <w:rPr>
          <w:rFonts w:ascii="Times New Roman" w:hAnsi="Times New Roman" w:cs="Times New Roman"/>
          <w:color w:val="000000" w:themeColor="text1"/>
          <w:sz w:val="24"/>
          <w:szCs w:val="24"/>
          <w:vertAlign w:val="superscript"/>
        </w:rPr>
        <w:t>th</w:t>
      </w:r>
      <w:r w:rsidRPr="00B66E04">
        <w:rPr>
          <w:rFonts w:ascii="Times New Roman" w:hAnsi="Times New Roman" w:cs="Times New Roman"/>
          <w:color w:val="000000" w:themeColor="text1"/>
          <w:sz w:val="24"/>
          <w:szCs w:val="24"/>
        </w:rPr>
        <w:t xml:space="preserve"> </w:t>
      </w:r>
      <w:r w:rsidR="00E12CC0" w:rsidRPr="00B66E04">
        <w:rPr>
          <w:rFonts w:ascii="Times New Roman" w:hAnsi="Times New Roman" w:cs="Times New Roman"/>
          <w:color w:val="000000" w:themeColor="text1"/>
          <w:sz w:val="24"/>
          <w:szCs w:val="24"/>
        </w:rPr>
        <w:t xml:space="preserve">subcarrier. </w:t>
      </w:r>
    </w:p>
    <w:p w:rsidR="00AD2C53" w:rsidRPr="00B66E04" w:rsidRDefault="00E12CC0" w:rsidP="00E12CC0">
      <w:pPr>
        <w:spacing w:after="0" w:line="240" w:lineRule="auto"/>
        <w:ind w:left="720" w:firstLine="720"/>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S</w:t>
      </w:r>
      <w:r w:rsidR="00AD2C53" w:rsidRPr="00B66E04">
        <w:rPr>
          <w:rFonts w:ascii="Times New Roman" w:hAnsi="Times New Roman" w:cs="Times New Roman"/>
          <w:color w:val="000000" w:themeColor="text1"/>
          <w:sz w:val="24"/>
          <w:szCs w:val="24"/>
        </w:rPr>
        <w:t>ignal s</w:t>
      </w:r>
      <w:r w:rsidR="00AD2C53" w:rsidRPr="00B66E04">
        <w:rPr>
          <w:rFonts w:ascii="Times New Roman" w:hAnsi="Times New Roman" w:cs="Times New Roman"/>
          <w:color w:val="000000" w:themeColor="text1"/>
          <w:sz w:val="24"/>
          <w:szCs w:val="24"/>
          <w:vertAlign w:val="subscript"/>
        </w:rPr>
        <w:t>i</w:t>
      </w:r>
      <w:r w:rsidR="00AD2C53" w:rsidRPr="00B66E04">
        <w:rPr>
          <w:rFonts w:ascii="Times New Roman" w:hAnsi="Times New Roman" w:cs="Times New Roman"/>
          <w:color w:val="000000" w:themeColor="text1"/>
          <w:sz w:val="24"/>
          <w:szCs w:val="24"/>
        </w:rPr>
        <w:t>(t) corresponding to the i</w:t>
      </w:r>
      <w:r w:rsidR="00AD2C53" w:rsidRPr="00B66E04">
        <w:rPr>
          <w:rFonts w:ascii="Times New Roman" w:hAnsi="Times New Roman" w:cs="Times New Roman"/>
          <w:color w:val="000000" w:themeColor="text1"/>
          <w:sz w:val="24"/>
          <w:szCs w:val="24"/>
          <w:vertAlign w:val="superscript"/>
        </w:rPr>
        <w:t>th</w:t>
      </w:r>
      <w:r w:rsidR="00AD2C53" w:rsidRPr="00B66E04">
        <w:rPr>
          <w:rFonts w:ascii="Times New Roman" w:hAnsi="Times New Roman" w:cs="Times New Roman"/>
          <w:color w:val="000000" w:themeColor="text1"/>
          <w:sz w:val="24"/>
          <w:szCs w:val="24"/>
        </w:rPr>
        <w:t xml:space="preserve"> subcarrier is given as</w:t>
      </w:r>
    </w:p>
    <w:p w:rsidR="00E12CC0" w:rsidRPr="00B66E04" w:rsidRDefault="00E12CC0" w:rsidP="00AD2C53">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5E6279C9" wp14:editId="02E6F954">
            <wp:simplePos x="0" y="0"/>
            <wp:positionH relativeFrom="column">
              <wp:posOffset>1133475</wp:posOffset>
            </wp:positionH>
            <wp:positionV relativeFrom="paragraph">
              <wp:posOffset>32385</wp:posOffset>
            </wp:positionV>
            <wp:extent cx="2905125" cy="3524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23333" b="15000"/>
                    <a:stretch/>
                  </pic:blipFill>
                  <pic:spPr bwMode="auto">
                    <a:xfrm>
                      <a:off x="0" y="0"/>
                      <a:ext cx="2905125" cy="35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12CC0" w:rsidRPr="00B66E04" w:rsidRDefault="00E12CC0" w:rsidP="00AD2C53">
      <w:pPr>
        <w:spacing w:after="0" w:line="240" w:lineRule="auto"/>
        <w:jc w:val="both"/>
        <w:rPr>
          <w:rFonts w:ascii="Times New Roman" w:hAnsi="Times New Roman" w:cs="Times New Roman"/>
          <w:color w:val="000000" w:themeColor="text1"/>
          <w:sz w:val="24"/>
          <w:szCs w:val="24"/>
        </w:rPr>
      </w:pPr>
    </w:p>
    <w:p w:rsidR="00E12CC0" w:rsidRPr="00B66E04" w:rsidRDefault="00E12CC0" w:rsidP="00E12CC0">
      <w:pPr>
        <w:spacing w:after="0" w:line="240" w:lineRule="auto"/>
        <w:jc w:val="both"/>
        <w:rPr>
          <w:rFonts w:ascii="Times New Roman" w:hAnsi="Times New Roman" w:cs="Times New Roman"/>
          <w:color w:val="000000" w:themeColor="text1"/>
          <w:sz w:val="24"/>
          <w:szCs w:val="24"/>
        </w:rPr>
      </w:pPr>
    </w:p>
    <w:p w:rsidR="00DD380B" w:rsidRPr="00B66E04" w:rsidRDefault="00E12CC0" w:rsidP="00E12CC0">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where f</w:t>
      </w:r>
      <w:r w:rsidRPr="00B66E04">
        <w:rPr>
          <w:rFonts w:ascii="Times New Roman" w:hAnsi="Times New Roman" w:cs="Times New Roman"/>
          <w:color w:val="000000" w:themeColor="text1"/>
          <w:sz w:val="24"/>
          <w:szCs w:val="24"/>
          <w:vertAlign w:val="subscript"/>
        </w:rPr>
        <w:t>i</w:t>
      </w:r>
      <w:r w:rsidRPr="00B66E04">
        <w:rPr>
          <w:rFonts w:ascii="Times New Roman" w:hAnsi="Times New Roman" w:cs="Times New Roman"/>
          <w:color w:val="000000" w:themeColor="text1"/>
          <w:sz w:val="24"/>
          <w:szCs w:val="24"/>
        </w:rPr>
        <w:t xml:space="preserve"> is the i</w:t>
      </w:r>
      <w:r w:rsidRPr="00B66E04">
        <w:rPr>
          <w:rFonts w:ascii="Times New Roman" w:hAnsi="Times New Roman" w:cs="Times New Roman"/>
          <w:color w:val="000000" w:themeColor="text1"/>
          <w:sz w:val="24"/>
          <w:szCs w:val="24"/>
          <w:vertAlign w:val="superscript"/>
        </w:rPr>
        <w:t>th</w:t>
      </w:r>
      <w:r w:rsidR="00DD380B" w:rsidRPr="00B66E04">
        <w:rPr>
          <w:rFonts w:ascii="Times New Roman" w:hAnsi="Times New Roman" w:cs="Times New Roman"/>
          <w:color w:val="000000" w:themeColor="text1"/>
          <w:sz w:val="24"/>
          <w:szCs w:val="24"/>
        </w:rPr>
        <w:t xml:space="preserve"> subcarrier centre frequency and </w:t>
      </w:r>
      <w:r w:rsidRPr="00B66E04">
        <w:rPr>
          <w:rFonts w:ascii="Times New Roman" w:hAnsi="Times New Roman" w:cs="Times New Roman"/>
          <w:b/>
          <w:color w:val="000000" w:themeColor="text1"/>
          <w:sz w:val="24"/>
          <w:szCs w:val="24"/>
        </w:rPr>
        <w:t>e</w:t>
      </w:r>
      <w:r w:rsidRPr="00B66E04">
        <w:rPr>
          <w:rFonts w:ascii="Times New Roman" w:hAnsi="Times New Roman" w:cs="Times New Roman"/>
          <w:b/>
          <w:color w:val="000000" w:themeColor="text1"/>
          <w:sz w:val="24"/>
          <w:szCs w:val="24"/>
          <w:vertAlign w:val="superscript"/>
        </w:rPr>
        <w:t>j2πf</w:t>
      </w:r>
      <w:r w:rsidRPr="00B66E04">
        <w:rPr>
          <w:rFonts w:ascii="Times New Roman" w:hAnsi="Times New Roman" w:cs="Times New Roman"/>
          <w:b/>
          <w:color w:val="000000" w:themeColor="text1"/>
          <w:sz w:val="24"/>
          <w:szCs w:val="24"/>
          <w:vertAlign w:val="subscript"/>
        </w:rPr>
        <w:t>i</w:t>
      </w:r>
      <w:r w:rsidRPr="00B66E04">
        <w:rPr>
          <w:rFonts w:ascii="Times New Roman" w:hAnsi="Times New Roman" w:cs="Times New Roman"/>
          <w:b/>
          <w:color w:val="000000" w:themeColor="text1"/>
          <w:sz w:val="24"/>
          <w:szCs w:val="24"/>
          <w:vertAlign w:val="superscript"/>
        </w:rPr>
        <w:t>t</w:t>
      </w:r>
      <w:r w:rsidRPr="00B66E04">
        <w:rPr>
          <w:rFonts w:ascii="Times New Roman" w:hAnsi="Times New Roman" w:cs="Times New Roman"/>
          <w:color w:val="000000" w:themeColor="text1"/>
          <w:sz w:val="24"/>
          <w:szCs w:val="24"/>
          <w:vertAlign w:val="superscript"/>
        </w:rPr>
        <w:t xml:space="preserve"> </w:t>
      </w:r>
      <w:r w:rsidR="00DD380B" w:rsidRPr="00B66E04">
        <w:rPr>
          <w:rFonts w:ascii="Times New Roman" w:hAnsi="Times New Roman" w:cs="Times New Roman"/>
          <w:color w:val="000000" w:themeColor="text1"/>
          <w:sz w:val="24"/>
          <w:szCs w:val="24"/>
          <w:vertAlign w:val="superscript"/>
        </w:rPr>
        <w:t xml:space="preserve">  </w:t>
      </w:r>
      <w:r w:rsidRPr="00B66E04">
        <w:rPr>
          <w:rFonts w:ascii="Times New Roman" w:hAnsi="Times New Roman" w:cs="Times New Roman"/>
          <w:color w:val="000000" w:themeColor="text1"/>
          <w:sz w:val="24"/>
          <w:szCs w:val="24"/>
        </w:rPr>
        <w:t>is the i</w:t>
      </w:r>
      <w:r w:rsidRPr="00B66E04">
        <w:rPr>
          <w:rFonts w:ascii="Times New Roman" w:hAnsi="Times New Roman" w:cs="Times New Roman"/>
          <w:color w:val="000000" w:themeColor="text1"/>
          <w:sz w:val="24"/>
          <w:szCs w:val="24"/>
          <w:vertAlign w:val="superscript"/>
        </w:rPr>
        <w:t>th</w:t>
      </w:r>
      <w:r w:rsidRPr="00B66E04">
        <w:rPr>
          <w:rFonts w:ascii="Times New Roman" w:hAnsi="Times New Roman" w:cs="Times New Roman"/>
          <w:color w:val="000000" w:themeColor="text1"/>
          <w:sz w:val="24"/>
          <w:szCs w:val="24"/>
        </w:rPr>
        <w:t xml:space="preserve"> subcarrier. </w:t>
      </w:r>
    </w:p>
    <w:p w:rsidR="00E12CC0" w:rsidRPr="00B66E04" w:rsidRDefault="00E12CC0" w:rsidP="00E12CC0">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 xml:space="preserve">The above equation shows the </w:t>
      </w:r>
      <w:r w:rsidRPr="00B66E04">
        <w:rPr>
          <w:rFonts w:ascii="Times New Roman" w:hAnsi="Times New Roman" w:cs="Times New Roman"/>
          <w:b/>
          <w:color w:val="000000" w:themeColor="text1"/>
          <w:sz w:val="24"/>
          <w:szCs w:val="24"/>
        </w:rPr>
        <w:t>data modulation process</w:t>
      </w:r>
      <w:r w:rsidRPr="00B66E04">
        <w:rPr>
          <w:rFonts w:ascii="Times New Roman" w:hAnsi="Times New Roman" w:cs="Times New Roman"/>
          <w:color w:val="000000" w:themeColor="text1"/>
          <w:sz w:val="24"/>
          <w:szCs w:val="24"/>
        </w:rPr>
        <w:t xml:space="preserve"> over the i</w:t>
      </w:r>
      <w:r w:rsidRPr="00B66E04">
        <w:rPr>
          <w:rFonts w:ascii="Times New Roman" w:hAnsi="Times New Roman" w:cs="Times New Roman"/>
          <w:color w:val="000000" w:themeColor="text1"/>
          <w:sz w:val="24"/>
          <w:szCs w:val="24"/>
          <w:vertAlign w:val="superscript"/>
        </w:rPr>
        <w:t>th</w:t>
      </w:r>
      <w:r w:rsidRPr="00B66E04">
        <w:rPr>
          <w:rFonts w:ascii="Times New Roman" w:hAnsi="Times New Roman" w:cs="Times New Roman"/>
          <w:color w:val="000000" w:themeColor="text1"/>
          <w:sz w:val="24"/>
          <w:szCs w:val="24"/>
        </w:rPr>
        <w:t xml:space="preserve"> subcarrier.</w:t>
      </w:r>
      <w:r w:rsidR="00DD380B" w:rsidRPr="00B66E04">
        <w:rPr>
          <w:rFonts w:ascii="Times New Roman" w:hAnsi="Times New Roman" w:cs="Times New Roman"/>
          <w:color w:val="000000" w:themeColor="text1"/>
          <w:sz w:val="24"/>
          <w:szCs w:val="24"/>
        </w:rPr>
        <w:t xml:space="preserve"> </w:t>
      </w:r>
      <w:r w:rsidRPr="00B66E04">
        <w:rPr>
          <w:rFonts w:ascii="Times New Roman" w:hAnsi="Times New Roman" w:cs="Times New Roman"/>
          <w:color w:val="000000" w:themeColor="text1"/>
          <w:sz w:val="24"/>
          <w:szCs w:val="24"/>
        </w:rPr>
        <w:t>The N different data symbols X</w:t>
      </w:r>
      <w:r w:rsidRPr="00B66E04">
        <w:rPr>
          <w:rFonts w:ascii="Times New Roman" w:hAnsi="Times New Roman" w:cs="Times New Roman"/>
          <w:color w:val="000000" w:themeColor="text1"/>
          <w:sz w:val="24"/>
          <w:szCs w:val="24"/>
          <w:vertAlign w:val="subscript"/>
        </w:rPr>
        <w:t>i</w:t>
      </w:r>
      <w:r w:rsidRPr="00B66E04">
        <w:rPr>
          <w:rFonts w:ascii="Times New Roman" w:hAnsi="Times New Roman" w:cs="Times New Roman"/>
          <w:color w:val="000000" w:themeColor="text1"/>
          <w:sz w:val="24"/>
          <w:szCs w:val="24"/>
        </w:rPr>
        <w:t xml:space="preserve"> are modulated over the N different subcarriers with </w:t>
      </w:r>
      <w:r w:rsidR="00DD380B" w:rsidRPr="00B66E04">
        <w:rPr>
          <w:rFonts w:ascii="Times New Roman" w:hAnsi="Times New Roman" w:cs="Times New Roman"/>
          <w:color w:val="000000" w:themeColor="text1"/>
          <w:sz w:val="24"/>
          <w:szCs w:val="24"/>
        </w:rPr>
        <w:t>centre</w:t>
      </w:r>
      <w:r w:rsidRPr="00B66E04">
        <w:rPr>
          <w:rFonts w:ascii="Times New Roman" w:hAnsi="Times New Roman" w:cs="Times New Roman"/>
          <w:color w:val="000000" w:themeColor="text1"/>
          <w:sz w:val="24"/>
          <w:szCs w:val="24"/>
        </w:rPr>
        <w:t xml:space="preserve"> frequencies f</w:t>
      </w:r>
      <w:r w:rsidRPr="00B66E04">
        <w:rPr>
          <w:rFonts w:ascii="Times New Roman" w:hAnsi="Times New Roman" w:cs="Times New Roman"/>
          <w:color w:val="000000" w:themeColor="text1"/>
          <w:sz w:val="24"/>
          <w:szCs w:val="24"/>
          <w:vertAlign w:val="subscript"/>
        </w:rPr>
        <w:t>i</w:t>
      </w:r>
      <w:r w:rsidRPr="00B66E04">
        <w:rPr>
          <w:rFonts w:ascii="Times New Roman" w:hAnsi="Times New Roman" w:cs="Times New Roman"/>
          <w:color w:val="000000" w:themeColor="text1"/>
          <w:sz w:val="24"/>
          <w:szCs w:val="24"/>
        </w:rPr>
        <w:t xml:space="preserve">. Hence, there are a total </w:t>
      </w:r>
      <w:proofErr w:type="gramStart"/>
      <w:r w:rsidRPr="00B66E04">
        <w:rPr>
          <w:rFonts w:ascii="Times New Roman" w:hAnsi="Times New Roman" w:cs="Times New Roman"/>
          <w:color w:val="000000" w:themeColor="text1"/>
          <w:sz w:val="24"/>
          <w:szCs w:val="24"/>
        </w:rPr>
        <w:t xml:space="preserve">of </w:t>
      </w:r>
      <w:r w:rsidR="00DD380B" w:rsidRPr="00B66E04">
        <w:rPr>
          <w:rFonts w:ascii="Times New Roman" w:hAnsi="Times New Roman" w:cs="Times New Roman"/>
          <w:color w:val="000000" w:themeColor="text1"/>
          <w:sz w:val="24"/>
          <w:szCs w:val="24"/>
        </w:rPr>
        <w:t xml:space="preserve"> </w:t>
      </w:r>
      <w:r w:rsidRPr="00B66E04">
        <w:rPr>
          <w:rFonts w:ascii="Times New Roman" w:hAnsi="Times New Roman" w:cs="Times New Roman"/>
          <w:color w:val="000000" w:themeColor="text1"/>
          <w:sz w:val="24"/>
          <w:szCs w:val="24"/>
        </w:rPr>
        <w:t>N</w:t>
      </w:r>
      <w:proofErr w:type="gramEnd"/>
      <w:r w:rsidRPr="00B66E04">
        <w:rPr>
          <w:rFonts w:ascii="Times New Roman" w:hAnsi="Times New Roman" w:cs="Times New Roman"/>
          <w:color w:val="000000" w:themeColor="text1"/>
          <w:sz w:val="24"/>
          <w:szCs w:val="24"/>
        </w:rPr>
        <w:t xml:space="preserve"> data streams. </w:t>
      </w:r>
    </w:p>
    <w:p w:rsidR="000D6F01" w:rsidRPr="00B66E04" w:rsidRDefault="000D6F01" w:rsidP="00E12CC0">
      <w:pPr>
        <w:spacing w:after="0" w:line="240" w:lineRule="auto"/>
        <w:jc w:val="both"/>
        <w:rPr>
          <w:rFonts w:ascii="Times New Roman" w:hAnsi="Times New Roman" w:cs="Times New Roman"/>
          <w:color w:val="000000" w:themeColor="text1"/>
          <w:sz w:val="24"/>
          <w:szCs w:val="24"/>
        </w:rPr>
      </w:pPr>
    </w:p>
    <w:p w:rsidR="000D6F01" w:rsidRPr="00B66E04" w:rsidRDefault="000D6F01" w:rsidP="00E12CC0">
      <w:pPr>
        <w:spacing w:after="0" w:line="240" w:lineRule="auto"/>
        <w:jc w:val="both"/>
        <w:rPr>
          <w:rFonts w:ascii="Times New Roman" w:hAnsi="Times New Roman" w:cs="Times New Roman"/>
          <w:b/>
          <w:color w:val="000000" w:themeColor="text1"/>
          <w:sz w:val="24"/>
          <w:szCs w:val="24"/>
        </w:rPr>
      </w:pPr>
      <w:r w:rsidRPr="00B66E04">
        <w:rPr>
          <w:rFonts w:ascii="Times New Roman" w:hAnsi="Times New Roman" w:cs="Times New Roman"/>
          <w:b/>
          <w:color w:val="000000" w:themeColor="text1"/>
          <w:sz w:val="24"/>
          <w:szCs w:val="24"/>
        </w:rPr>
        <w:t>7.2.1 Multicarrier Transmission</w:t>
      </w:r>
    </w:p>
    <w:p w:rsidR="00015044" w:rsidRPr="00B66E04" w:rsidRDefault="00015044" w:rsidP="00E12CC0">
      <w:pPr>
        <w:spacing w:after="0" w:line="240" w:lineRule="auto"/>
        <w:jc w:val="both"/>
        <w:rPr>
          <w:rFonts w:ascii="Times New Roman" w:hAnsi="Times New Roman" w:cs="Times New Roman"/>
          <w:b/>
          <w:color w:val="000000" w:themeColor="text1"/>
          <w:sz w:val="24"/>
          <w:szCs w:val="24"/>
        </w:rPr>
      </w:pPr>
      <w:r w:rsidRPr="00B66E04">
        <w:rPr>
          <w:rFonts w:ascii="Times New Roman" w:hAnsi="Times New Roman" w:cs="Times New Roman"/>
          <w:b/>
          <w:noProof/>
          <w:color w:val="000000" w:themeColor="text1"/>
          <w:sz w:val="24"/>
          <w:szCs w:val="24"/>
          <w:lang w:eastAsia="en-IN"/>
        </w:rPr>
        <w:drawing>
          <wp:inline distT="0" distB="0" distL="0" distR="0" wp14:anchorId="7B00CB0D">
            <wp:extent cx="5846445" cy="16954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6445" cy="1695450"/>
                    </a:xfrm>
                    <a:prstGeom prst="rect">
                      <a:avLst/>
                    </a:prstGeom>
                    <a:noFill/>
                  </pic:spPr>
                </pic:pic>
              </a:graphicData>
            </a:graphic>
          </wp:inline>
        </w:drawing>
      </w:r>
    </w:p>
    <w:p w:rsidR="00015044" w:rsidRPr="00B66E04" w:rsidRDefault="00015044" w:rsidP="00E12CC0">
      <w:pPr>
        <w:spacing w:after="0" w:line="240" w:lineRule="auto"/>
        <w:jc w:val="both"/>
        <w:rPr>
          <w:rFonts w:ascii="Times New Roman" w:hAnsi="Times New Roman" w:cs="Times New Roman"/>
          <w:b/>
          <w:color w:val="000000" w:themeColor="text1"/>
          <w:sz w:val="24"/>
          <w:szCs w:val="24"/>
        </w:rPr>
      </w:pPr>
    </w:p>
    <w:p w:rsidR="00015044" w:rsidRPr="00B66E04" w:rsidRDefault="00015044" w:rsidP="00E12CC0">
      <w:pPr>
        <w:spacing w:after="0" w:line="240" w:lineRule="auto"/>
        <w:jc w:val="both"/>
        <w:rPr>
          <w:rFonts w:ascii="Times New Roman" w:hAnsi="Times New Roman" w:cs="Times New Roman"/>
          <w:b/>
          <w:color w:val="000000" w:themeColor="text1"/>
          <w:sz w:val="24"/>
          <w:szCs w:val="24"/>
        </w:rPr>
      </w:pPr>
      <w:r w:rsidRPr="00B66E04">
        <w:rPr>
          <w:rFonts w:ascii="Times New Roman" w:hAnsi="Times New Roman" w:cs="Times New Roman"/>
          <w:noProof/>
          <w:sz w:val="24"/>
          <w:szCs w:val="24"/>
          <w:lang w:eastAsia="en-IN"/>
        </w:rPr>
        <w:drawing>
          <wp:inline distT="0" distB="0" distL="0" distR="0" wp14:anchorId="0C80937E" wp14:editId="650601EB">
            <wp:extent cx="5610225" cy="2238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0225" cy="2238375"/>
                    </a:xfrm>
                    <a:prstGeom prst="rect">
                      <a:avLst/>
                    </a:prstGeom>
                  </pic:spPr>
                </pic:pic>
              </a:graphicData>
            </a:graphic>
          </wp:inline>
        </w:drawing>
      </w:r>
    </w:p>
    <w:p w:rsidR="00015044" w:rsidRPr="00B66E04" w:rsidRDefault="00015044" w:rsidP="00E12CC0">
      <w:pPr>
        <w:spacing w:after="0" w:line="240" w:lineRule="auto"/>
        <w:jc w:val="both"/>
        <w:rPr>
          <w:rFonts w:ascii="Times New Roman" w:hAnsi="Times New Roman" w:cs="Times New Roman"/>
          <w:b/>
          <w:color w:val="000000" w:themeColor="text1"/>
          <w:sz w:val="24"/>
          <w:szCs w:val="24"/>
        </w:rPr>
      </w:pPr>
    </w:p>
    <w:p w:rsidR="000D6F01" w:rsidRPr="00B66E04" w:rsidRDefault="000D6F01" w:rsidP="000D6F01">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Consider the different modulated signals s</w:t>
      </w:r>
      <w:r w:rsidRPr="00B66E04">
        <w:rPr>
          <w:rFonts w:ascii="Times New Roman" w:hAnsi="Times New Roman" w:cs="Times New Roman"/>
          <w:color w:val="000000" w:themeColor="text1"/>
          <w:sz w:val="24"/>
          <w:szCs w:val="24"/>
          <w:vertAlign w:val="subscript"/>
        </w:rPr>
        <w:t>i</w:t>
      </w:r>
      <w:r w:rsidRPr="00B66E04">
        <w:rPr>
          <w:rFonts w:ascii="Times New Roman" w:hAnsi="Times New Roman" w:cs="Times New Roman"/>
          <w:color w:val="000000" w:themeColor="text1"/>
          <w:sz w:val="24"/>
          <w:szCs w:val="24"/>
        </w:rPr>
        <w:t xml:space="preserve"> (t) corresponding to the N different subcarriers. These signals are then superposed at the </w:t>
      </w:r>
      <w:r w:rsidR="0070286C" w:rsidRPr="00B66E04">
        <w:rPr>
          <w:rFonts w:ascii="Times New Roman" w:hAnsi="Times New Roman" w:cs="Times New Roman"/>
          <w:color w:val="000000" w:themeColor="text1"/>
          <w:sz w:val="24"/>
          <w:szCs w:val="24"/>
        </w:rPr>
        <w:t>transmitter</w:t>
      </w:r>
      <w:r w:rsidRPr="00B66E04">
        <w:rPr>
          <w:rFonts w:ascii="Times New Roman" w:hAnsi="Times New Roman" w:cs="Times New Roman"/>
          <w:color w:val="000000" w:themeColor="text1"/>
          <w:sz w:val="24"/>
          <w:szCs w:val="24"/>
        </w:rPr>
        <w:t xml:space="preserve"> to form the composite signal s (t) given as</w:t>
      </w:r>
    </w:p>
    <w:p w:rsidR="000D6F01" w:rsidRPr="00B66E04" w:rsidRDefault="00B93BE4" w:rsidP="000D6F01">
      <w:pPr>
        <w:spacing w:after="0" w:line="240" w:lineRule="auto"/>
        <w:jc w:val="center"/>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drawing>
          <wp:inline distT="0" distB="0" distL="0" distR="0" wp14:anchorId="459285CE" wp14:editId="774E0ADE">
            <wp:extent cx="5143500" cy="1743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500" cy="1743075"/>
                    </a:xfrm>
                    <a:prstGeom prst="rect">
                      <a:avLst/>
                    </a:prstGeom>
                  </pic:spPr>
                </pic:pic>
              </a:graphicData>
            </a:graphic>
          </wp:inline>
        </w:drawing>
      </w:r>
    </w:p>
    <w:p w:rsidR="000D6F01" w:rsidRPr="00B66E04" w:rsidRDefault="000D6F01" w:rsidP="000D6F01">
      <w:pPr>
        <w:spacing w:after="0" w:line="240" w:lineRule="auto"/>
        <w:jc w:val="center"/>
        <w:rPr>
          <w:rFonts w:ascii="Times New Roman" w:hAnsi="Times New Roman" w:cs="Times New Roman"/>
          <w:noProof/>
          <w:sz w:val="24"/>
          <w:szCs w:val="24"/>
          <w:lang w:eastAsia="en-IN"/>
        </w:rPr>
      </w:pPr>
    </w:p>
    <w:p w:rsidR="0070286C" w:rsidRPr="00B66E04" w:rsidRDefault="000D6F01" w:rsidP="000D6F01">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 xml:space="preserve">This composite signal s (t) is then transmitted over the wireless channels. Thus, N different data streams are transmitted over N subcarriers in parallel in this multicarrier system. </w:t>
      </w:r>
    </w:p>
    <w:p w:rsidR="000D6F01" w:rsidRPr="00B66E04" w:rsidRDefault="000D6F01" w:rsidP="000D6F01">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color w:val="000000" w:themeColor="text1"/>
          <w:sz w:val="24"/>
          <w:szCs w:val="24"/>
        </w:rPr>
        <w:t xml:space="preserve">At the receivers, the individual data streams have then to be isolated from the composite signal s (t) </w:t>
      </w:r>
    </w:p>
    <w:p w:rsidR="00D552ED" w:rsidRPr="00B66E04" w:rsidRDefault="000D6F01" w:rsidP="000D6F01">
      <w:pPr>
        <w:spacing w:after="0" w:line="240" w:lineRule="auto"/>
        <w:jc w:val="both"/>
        <w:rPr>
          <w:rFonts w:ascii="Times New Roman" w:hAnsi="Times New Roman" w:cs="Times New Roman"/>
          <w:b/>
          <w:color w:val="000000" w:themeColor="text1"/>
          <w:sz w:val="24"/>
          <w:szCs w:val="24"/>
        </w:rPr>
      </w:pPr>
      <w:r w:rsidRPr="00B66E04">
        <w:rPr>
          <w:rFonts w:ascii="Times New Roman" w:hAnsi="Times New Roman" w:cs="Times New Roman"/>
          <w:b/>
          <w:color w:val="000000" w:themeColor="text1"/>
          <w:sz w:val="24"/>
          <w:szCs w:val="24"/>
        </w:rPr>
        <w:t>The signal y (t) received</w:t>
      </w:r>
    </w:p>
    <w:p w:rsidR="000D6F01" w:rsidRPr="00B66E04" w:rsidRDefault="00D552ED" w:rsidP="000D6F01">
      <w:pPr>
        <w:spacing w:after="0" w:line="240" w:lineRule="auto"/>
        <w:jc w:val="both"/>
        <w:rPr>
          <w:rFonts w:ascii="Times New Roman" w:hAnsi="Times New Roman" w:cs="Times New Roman"/>
          <w:b/>
          <w:color w:val="000000" w:themeColor="text1"/>
          <w:sz w:val="24"/>
          <w:szCs w:val="24"/>
        </w:rPr>
      </w:pPr>
      <w:r w:rsidRPr="00B66E04">
        <w:rPr>
          <w:rFonts w:ascii="Times New Roman" w:hAnsi="Times New Roman" w:cs="Times New Roman"/>
          <w:b/>
          <w:noProof/>
          <w:sz w:val="24"/>
          <w:szCs w:val="24"/>
          <w:lang w:eastAsia="en-IN"/>
        </w:rPr>
        <w:drawing>
          <wp:anchor distT="0" distB="0" distL="114300" distR="114300" simplePos="0" relativeHeight="251659264" behindDoc="1" locked="0" layoutInCell="1" allowOverlap="1" wp14:anchorId="5EDB4900" wp14:editId="1D8C69DB">
            <wp:simplePos x="0" y="0"/>
            <wp:positionH relativeFrom="column">
              <wp:posOffset>2112645</wp:posOffset>
            </wp:positionH>
            <wp:positionV relativeFrom="paragraph">
              <wp:posOffset>6985</wp:posOffset>
            </wp:positionV>
            <wp:extent cx="3133725" cy="466725"/>
            <wp:effectExtent l="0" t="0" r="9525" b="9525"/>
            <wp:wrapTight wrapText="bothSides">
              <wp:wrapPolygon edited="0">
                <wp:start x="0" y="0"/>
                <wp:lineTo x="0" y="21159"/>
                <wp:lineTo x="21534" y="21159"/>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3133725" cy="466725"/>
                    </a:xfrm>
                    <a:prstGeom prst="rect">
                      <a:avLst/>
                    </a:prstGeom>
                  </pic:spPr>
                </pic:pic>
              </a:graphicData>
            </a:graphic>
            <wp14:sizeRelH relativeFrom="margin">
              <wp14:pctWidth>0</wp14:pctWidth>
            </wp14:sizeRelH>
            <wp14:sizeRelV relativeFrom="margin">
              <wp14:pctHeight>0</wp14:pctHeight>
            </wp14:sizeRelV>
          </wp:anchor>
        </w:drawing>
      </w:r>
      <w:r w:rsidR="000D6F01" w:rsidRPr="00B66E04">
        <w:rPr>
          <w:rFonts w:ascii="Times New Roman" w:hAnsi="Times New Roman" w:cs="Times New Roman"/>
          <w:b/>
          <w:color w:val="000000" w:themeColor="text1"/>
          <w:sz w:val="24"/>
          <w:szCs w:val="24"/>
        </w:rPr>
        <w:t xml:space="preserve"> </w:t>
      </w:r>
    </w:p>
    <w:p w:rsidR="002200F0" w:rsidRPr="00B66E04" w:rsidRDefault="002200F0" w:rsidP="000D6F01">
      <w:pPr>
        <w:spacing w:after="0" w:line="240" w:lineRule="auto"/>
        <w:jc w:val="both"/>
        <w:rPr>
          <w:rFonts w:ascii="Times New Roman" w:hAnsi="Times New Roman" w:cs="Times New Roman"/>
          <w:color w:val="000000" w:themeColor="text1"/>
          <w:sz w:val="24"/>
          <w:szCs w:val="24"/>
        </w:rPr>
      </w:pPr>
    </w:p>
    <w:p w:rsidR="002200F0" w:rsidRPr="00B66E04" w:rsidRDefault="002200F0" w:rsidP="000D6F01">
      <w:pPr>
        <w:spacing w:after="0" w:line="240" w:lineRule="auto"/>
        <w:jc w:val="both"/>
        <w:rPr>
          <w:rFonts w:ascii="Times New Roman" w:hAnsi="Times New Roman" w:cs="Times New Roman"/>
          <w:color w:val="000000" w:themeColor="text1"/>
          <w:sz w:val="24"/>
          <w:szCs w:val="24"/>
        </w:rPr>
      </w:pPr>
    </w:p>
    <w:p w:rsidR="0070286C" w:rsidRPr="00B66E04" w:rsidRDefault="002200F0" w:rsidP="002200F0">
      <w:pPr>
        <w:spacing w:after="0" w:line="240" w:lineRule="auto"/>
        <w:jc w:val="both"/>
        <w:rPr>
          <w:rFonts w:ascii="Times New Roman" w:hAnsi="Times New Roman" w:cs="Times New Roman"/>
          <w:sz w:val="24"/>
          <w:szCs w:val="24"/>
        </w:rPr>
      </w:pPr>
      <w:r w:rsidRPr="00B66E04">
        <w:rPr>
          <w:rFonts w:ascii="Times New Roman" w:hAnsi="Times New Roman" w:cs="Times New Roman"/>
          <w:sz w:val="24"/>
          <w:szCs w:val="24"/>
        </w:rPr>
        <w:t xml:space="preserve">The fundamental frequency </w:t>
      </w:r>
      <w:r w:rsidRPr="00B66E04">
        <w:rPr>
          <w:rFonts w:ascii="Times New Roman" w:hAnsi="Times New Roman" w:cs="Times New Roman"/>
          <w:b/>
          <w:sz w:val="24"/>
          <w:szCs w:val="24"/>
        </w:rPr>
        <w:t>f</w:t>
      </w:r>
      <w:r w:rsidRPr="00B66E04">
        <w:rPr>
          <w:rFonts w:ascii="Times New Roman" w:hAnsi="Times New Roman" w:cs="Times New Roman"/>
          <w:b/>
          <w:sz w:val="24"/>
          <w:szCs w:val="24"/>
          <w:vertAlign w:val="subscript"/>
        </w:rPr>
        <w:t>0</w:t>
      </w:r>
      <w:r w:rsidR="0070286C" w:rsidRPr="00B66E04">
        <w:rPr>
          <w:rFonts w:ascii="Times New Roman" w:hAnsi="Times New Roman" w:cs="Times New Roman"/>
          <w:b/>
          <w:sz w:val="24"/>
          <w:szCs w:val="24"/>
        </w:rPr>
        <w:t xml:space="preserve"> = (B)</w:t>
      </w:r>
      <w:r w:rsidRPr="00B66E04">
        <w:rPr>
          <w:rFonts w:ascii="Times New Roman" w:hAnsi="Times New Roman" w:cs="Times New Roman"/>
          <w:b/>
          <w:sz w:val="24"/>
          <w:szCs w:val="24"/>
        </w:rPr>
        <w:t>N</w:t>
      </w:r>
      <w:r w:rsidRPr="00B66E04">
        <w:rPr>
          <w:rFonts w:ascii="Times New Roman" w:hAnsi="Times New Roman" w:cs="Times New Roman"/>
          <w:sz w:val="24"/>
          <w:szCs w:val="24"/>
        </w:rPr>
        <w:t xml:space="preserve">. </w:t>
      </w:r>
    </w:p>
    <w:p w:rsidR="002200F0" w:rsidRPr="00B66E04" w:rsidRDefault="002200F0" w:rsidP="002200F0">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sz w:val="24"/>
          <w:szCs w:val="24"/>
        </w:rPr>
        <w:t xml:space="preserve">All the frequencies i B/N are multiples of the fundamental frequency f0 = 1/T0 = B/N. </w:t>
      </w:r>
      <w:r w:rsidRPr="00B66E04">
        <w:rPr>
          <w:rFonts w:ascii="Times New Roman" w:hAnsi="Times New Roman" w:cs="Times New Roman"/>
          <w:color w:val="000000" w:themeColor="text1"/>
          <w:sz w:val="24"/>
          <w:szCs w:val="24"/>
        </w:rPr>
        <w:t>Therefore, to extract X</w:t>
      </w:r>
      <w:r w:rsidRPr="00B66E04">
        <w:rPr>
          <w:rFonts w:ascii="Times New Roman" w:hAnsi="Times New Roman" w:cs="Times New Roman"/>
          <w:color w:val="000000" w:themeColor="text1"/>
          <w:sz w:val="24"/>
          <w:szCs w:val="24"/>
          <w:vertAlign w:val="subscript"/>
        </w:rPr>
        <w:t>l</w:t>
      </w:r>
      <w:r w:rsidRPr="00B66E04">
        <w:rPr>
          <w:rFonts w:ascii="Times New Roman" w:hAnsi="Times New Roman" w:cs="Times New Roman"/>
          <w:color w:val="000000" w:themeColor="text1"/>
          <w:sz w:val="24"/>
          <w:szCs w:val="24"/>
        </w:rPr>
        <w:t>, which is the Fourier coefficient corresponding to the frequency f</w:t>
      </w:r>
      <w:r w:rsidRPr="00B66E04">
        <w:rPr>
          <w:rFonts w:ascii="Times New Roman" w:hAnsi="Times New Roman" w:cs="Times New Roman"/>
          <w:color w:val="000000" w:themeColor="text1"/>
          <w:sz w:val="24"/>
          <w:szCs w:val="24"/>
          <w:vertAlign w:val="subscript"/>
        </w:rPr>
        <w:t xml:space="preserve">l </w:t>
      </w:r>
      <w:r w:rsidRPr="00B66E04">
        <w:rPr>
          <w:rFonts w:ascii="Times New Roman" w:hAnsi="Times New Roman" w:cs="Times New Roman"/>
          <w:color w:val="000000" w:themeColor="text1"/>
          <w:sz w:val="24"/>
          <w:szCs w:val="24"/>
        </w:rPr>
        <w:t>= lf</w:t>
      </w:r>
      <w:r w:rsidRPr="00B66E04">
        <w:rPr>
          <w:rFonts w:ascii="Times New Roman" w:hAnsi="Times New Roman" w:cs="Times New Roman"/>
          <w:color w:val="000000" w:themeColor="text1"/>
          <w:sz w:val="24"/>
          <w:szCs w:val="24"/>
          <w:vertAlign w:val="subscript"/>
        </w:rPr>
        <w:t>0</w:t>
      </w:r>
      <w:r w:rsidRPr="00B66E04">
        <w:rPr>
          <w:rFonts w:ascii="Times New Roman" w:hAnsi="Times New Roman" w:cs="Times New Roman"/>
          <w:color w:val="000000" w:themeColor="text1"/>
          <w:sz w:val="24"/>
          <w:szCs w:val="24"/>
        </w:rPr>
        <w:t xml:space="preserve">, </w:t>
      </w:r>
    </w:p>
    <w:p w:rsidR="00BF62A8" w:rsidRPr="00B66E04" w:rsidRDefault="00BF62A8" w:rsidP="002200F0">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noProof/>
          <w:sz w:val="24"/>
          <w:szCs w:val="24"/>
          <w:lang w:eastAsia="en-IN"/>
        </w:rPr>
        <w:drawing>
          <wp:inline distT="0" distB="0" distL="0" distR="0" wp14:anchorId="1D311CB0" wp14:editId="002658D1">
            <wp:extent cx="5924550" cy="1590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4550" cy="1590675"/>
                    </a:xfrm>
                    <a:prstGeom prst="rect">
                      <a:avLst/>
                    </a:prstGeom>
                  </pic:spPr>
                </pic:pic>
              </a:graphicData>
            </a:graphic>
          </wp:inline>
        </w:drawing>
      </w:r>
    </w:p>
    <w:p w:rsidR="00980DA0" w:rsidRPr="00B66E04" w:rsidRDefault="00015044" w:rsidP="002200F0">
      <w:pPr>
        <w:spacing w:after="0" w:line="240" w:lineRule="auto"/>
        <w:jc w:val="both"/>
        <w:rPr>
          <w:rFonts w:ascii="Times New Roman" w:hAnsi="Times New Roman" w:cs="Times New Roman"/>
          <w:color w:val="000000" w:themeColor="text1"/>
          <w:sz w:val="24"/>
          <w:szCs w:val="24"/>
        </w:rPr>
      </w:pPr>
      <w:r w:rsidRPr="00B66E04">
        <w:rPr>
          <w:rFonts w:ascii="Times New Roman" w:hAnsi="Times New Roman" w:cs="Times New Roman"/>
          <w:noProof/>
          <w:sz w:val="24"/>
          <w:szCs w:val="24"/>
          <w:lang w:eastAsia="en-IN"/>
        </w:rPr>
        <w:drawing>
          <wp:anchor distT="0" distB="0" distL="114300" distR="114300" simplePos="0" relativeHeight="251660288" behindDoc="1" locked="0" layoutInCell="1" allowOverlap="1" wp14:anchorId="4DC553AA" wp14:editId="2627822B">
            <wp:simplePos x="0" y="0"/>
            <wp:positionH relativeFrom="margin">
              <wp:posOffset>1950720</wp:posOffset>
            </wp:positionH>
            <wp:positionV relativeFrom="paragraph">
              <wp:posOffset>15875</wp:posOffset>
            </wp:positionV>
            <wp:extent cx="4152900" cy="2143125"/>
            <wp:effectExtent l="0" t="0" r="0" b="9525"/>
            <wp:wrapTight wrapText="bothSides">
              <wp:wrapPolygon edited="0">
                <wp:start x="0" y="0"/>
                <wp:lineTo x="0" y="21504"/>
                <wp:lineTo x="21501" y="21504"/>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8304"/>
                    <a:stretch/>
                  </pic:blipFill>
                  <pic:spPr bwMode="auto">
                    <a:xfrm>
                      <a:off x="0" y="0"/>
                      <a:ext cx="4152900" cy="2143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80DA0" w:rsidRPr="00B66E04" w:rsidRDefault="00980DA0" w:rsidP="002200F0">
      <w:pPr>
        <w:spacing w:after="0" w:line="240" w:lineRule="auto"/>
        <w:jc w:val="both"/>
        <w:rPr>
          <w:rFonts w:ascii="Times New Roman" w:hAnsi="Times New Roman" w:cs="Times New Roman"/>
          <w:color w:val="000000" w:themeColor="text1"/>
          <w:sz w:val="24"/>
          <w:szCs w:val="24"/>
        </w:rPr>
      </w:pPr>
    </w:p>
    <w:p w:rsidR="00980DA0" w:rsidRPr="00B66E04" w:rsidRDefault="00980DA0" w:rsidP="002200F0">
      <w:pPr>
        <w:spacing w:after="0" w:line="240" w:lineRule="auto"/>
        <w:jc w:val="both"/>
        <w:rPr>
          <w:rFonts w:ascii="Times New Roman" w:hAnsi="Times New Roman" w:cs="Times New Roman"/>
          <w:color w:val="000000" w:themeColor="text1"/>
          <w:sz w:val="24"/>
          <w:szCs w:val="24"/>
        </w:rPr>
      </w:pPr>
    </w:p>
    <w:p w:rsidR="00980DA0" w:rsidRPr="00B66E04" w:rsidRDefault="00980DA0" w:rsidP="002200F0">
      <w:pPr>
        <w:spacing w:after="0" w:line="240" w:lineRule="auto"/>
        <w:jc w:val="both"/>
        <w:rPr>
          <w:rFonts w:ascii="Times New Roman" w:hAnsi="Times New Roman" w:cs="Times New Roman"/>
          <w:color w:val="000000" w:themeColor="text1"/>
          <w:sz w:val="24"/>
          <w:szCs w:val="24"/>
        </w:rPr>
      </w:pPr>
    </w:p>
    <w:p w:rsidR="00980DA0" w:rsidRPr="00B66E04" w:rsidRDefault="00980DA0" w:rsidP="002200F0">
      <w:pPr>
        <w:spacing w:after="0" w:line="240" w:lineRule="auto"/>
        <w:jc w:val="both"/>
        <w:rPr>
          <w:rFonts w:ascii="Times New Roman" w:hAnsi="Times New Roman" w:cs="Times New Roman"/>
          <w:color w:val="000000" w:themeColor="text1"/>
          <w:sz w:val="24"/>
          <w:szCs w:val="24"/>
        </w:rPr>
      </w:pPr>
    </w:p>
    <w:p w:rsidR="00980DA0" w:rsidRPr="00B66E04" w:rsidRDefault="00980DA0" w:rsidP="002200F0">
      <w:pPr>
        <w:spacing w:after="0" w:line="240" w:lineRule="auto"/>
        <w:jc w:val="both"/>
        <w:rPr>
          <w:rFonts w:ascii="Times New Roman" w:hAnsi="Times New Roman" w:cs="Times New Roman"/>
          <w:color w:val="000000" w:themeColor="text1"/>
          <w:sz w:val="24"/>
          <w:szCs w:val="24"/>
        </w:rPr>
      </w:pPr>
    </w:p>
    <w:p w:rsidR="00980DA0" w:rsidRPr="00B66E04" w:rsidRDefault="00980DA0" w:rsidP="00980DA0">
      <w:pPr>
        <w:rPr>
          <w:rFonts w:ascii="Times New Roman" w:hAnsi="Times New Roman" w:cs="Times New Roman"/>
          <w:sz w:val="24"/>
          <w:szCs w:val="24"/>
        </w:rPr>
      </w:pPr>
    </w:p>
    <w:p w:rsidR="00980DA0" w:rsidRPr="00B66E04" w:rsidRDefault="00980DA0" w:rsidP="00980DA0">
      <w:pPr>
        <w:rPr>
          <w:rFonts w:ascii="Times New Roman" w:hAnsi="Times New Roman" w:cs="Times New Roman"/>
          <w:sz w:val="24"/>
          <w:szCs w:val="24"/>
        </w:rPr>
      </w:pPr>
    </w:p>
    <w:p w:rsidR="00980DA0" w:rsidRPr="00B66E04" w:rsidRDefault="00980DA0" w:rsidP="00980DA0">
      <w:pPr>
        <w:rPr>
          <w:rFonts w:ascii="Times New Roman" w:hAnsi="Times New Roman" w:cs="Times New Roman"/>
          <w:sz w:val="24"/>
          <w:szCs w:val="24"/>
        </w:rPr>
      </w:pPr>
    </w:p>
    <w:p w:rsidR="00980DA0" w:rsidRPr="00B66E04" w:rsidRDefault="00980DA0" w:rsidP="00980DA0">
      <w:pPr>
        <w:rPr>
          <w:rFonts w:ascii="Times New Roman" w:hAnsi="Times New Roman" w:cs="Times New Roman"/>
          <w:sz w:val="24"/>
          <w:szCs w:val="24"/>
        </w:rPr>
      </w:pPr>
    </w:p>
    <w:p w:rsidR="0026644B" w:rsidRPr="00B66E04" w:rsidRDefault="0026644B" w:rsidP="00980DA0">
      <w:pPr>
        <w:rPr>
          <w:rFonts w:ascii="Times New Roman" w:hAnsi="Times New Roman" w:cs="Times New Roman"/>
          <w:sz w:val="24"/>
          <w:szCs w:val="24"/>
        </w:rPr>
      </w:pPr>
    </w:p>
    <w:p w:rsidR="0026644B" w:rsidRPr="00B66E04" w:rsidRDefault="0026644B" w:rsidP="0026644B">
      <w:pPr>
        <w:spacing w:after="0" w:line="240" w:lineRule="auto"/>
        <w:rPr>
          <w:rFonts w:ascii="Times New Roman" w:hAnsi="Times New Roman" w:cs="Times New Roman"/>
          <w:sz w:val="24"/>
          <w:szCs w:val="24"/>
        </w:rPr>
      </w:pPr>
      <w:r w:rsidRPr="00B66E04">
        <w:rPr>
          <w:rFonts w:ascii="Times New Roman" w:hAnsi="Times New Roman" w:cs="Times New Roman"/>
          <w:sz w:val="24"/>
          <w:szCs w:val="24"/>
        </w:rPr>
        <w:t xml:space="preserve">f </w:t>
      </w:r>
      <w:r w:rsidRPr="00B66E04">
        <w:rPr>
          <w:rFonts w:ascii="Cambria Math" w:hAnsi="Cambria Math" w:cs="Cambria Math"/>
          <w:sz w:val="24"/>
          <w:szCs w:val="24"/>
        </w:rPr>
        <w:t>𝑙</w:t>
      </w:r>
      <w:r w:rsidRPr="00B66E04">
        <w:rPr>
          <w:rFonts w:ascii="Times New Roman" w:hAnsi="Times New Roman" w:cs="Times New Roman"/>
          <w:sz w:val="24"/>
          <w:szCs w:val="24"/>
        </w:rPr>
        <w:t xml:space="preserve">: The frequency of the </w:t>
      </w:r>
      <w:r w:rsidRPr="00B66E04">
        <w:rPr>
          <w:rFonts w:ascii="Cambria Math" w:hAnsi="Cambria Math" w:cs="Cambria Math"/>
          <w:sz w:val="24"/>
          <w:szCs w:val="24"/>
        </w:rPr>
        <w:t>𝑙</w:t>
      </w:r>
      <w:r w:rsidRPr="00B66E04">
        <w:rPr>
          <w:rFonts w:ascii="Times New Roman" w:hAnsi="Times New Roman" w:cs="Times New Roman"/>
          <w:sz w:val="24"/>
          <w:szCs w:val="24"/>
        </w:rPr>
        <w:t>-th subcarrier.</w:t>
      </w:r>
    </w:p>
    <w:p w:rsidR="0026644B" w:rsidRPr="00B66E04" w:rsidRDefault="0026644B" w:rsidP="0026644B">
      <w:pPr>
        <w:spacing w:after="0" w:line="240" w:lineRule="auto"/>
        <w:rPr>
          <w:rFonts w:ascii="Times New Roman" w:hAnsi="Times New Roman" w:cs="Times New Roman"/>
          <w:sz w:val="24"/>
          <w:szCs w:val="24"/>
        </w:rPr>
      </w:pPr>
      <w:proofErr w:type="gramStart"/>
      <w:r w:rsidRPr="00B66E04">
        <w:rPr>
          <w:rFonts w:ascii="Cambria Math" w:hAnsi="Cambria Math" w:cs="Cambria Math"/>
          <w:sz w:val="24"/>
          <w:szCs w:val="24"/>
        </w:rPr>
        <w:t>𝑙</w:t>
      </w:r>
      <w:r w:rsidRPr="00B66E04">
        <w:rPr>
          <w:rFonts w:ascii="Times New Roman" w:hAnsi="Times New Roman" w:cs="Times New Roman"/>
          <w:sz w:val="24"/>
          <w:szCs w:val="24"/>
        </w:rPr>
        <w:t>:The</w:t>
      </w:r>
      <w:proofErr w:type="gramEnd"/>
      <w:r w:rsidRPr="00B66E04">
        <w:rPr>
          <w:rFonts w:ascii="Times New Roman" w:hAnsi="Times New Roman" w:cs="Times New Roman"/>
          <w:sz w:val="24"/>
          <w:szCs w:val="24"/>
        </w:rPr>
        <w:t xml:space="preserve"> subcarrier index, where </w:t>
      </w:r>
      <w:r w:rsidRPr="00B66E04">
        <w:rPr>
          <w:rFonts w:ascii="Cambria Math" w:hAnsi="Cambria Math" w:cs="Cambria Math"/>
          <w:sz w:val="24"/>
          <w:szCs w:val="24"/>
        </w:rPr>
        <w:t>𝑙</w:t>
      </w:r>
      <w:r w:rsidRPr="00B66E04">
        <w:rPr>
          <w:rFonts w:ascii="Times New Roman" w:hAnsi="Times New Roman" w:cs="Times New Roman"/>
          <w:sz w:val="24"/>
          <w:szCs w:val="24"/>
        </w:rPr>
        <w:t xml:space="preserve">  ranges from 0 to </w:t>
      </w:r>
      <w:r w:rsidRPr="00B66E04">
        <w:rPr>
          <w:rFonts w:ascii="Cambria Math" w:hAnsi="Cambria Math" w:cs="Cambria Math"/>
          <w:sz w:val="24"/>
          <w:szCs w:val="24"/>
        </w:rPr>
        <w:t>𝑁</w:t>
      </w:r>
      <w:r w:rsidRPr="00B66E04">
        <w:rPr>
          <w:rFonts w:ascii="Times New Roman" w:hAnsi="Times New Roman" w:cs="Times New Roman"/>
          <w:sz w:val="24"/>
          <w:szCs w:val="24"/>
        </w:rPr>
        <w:t>−1</w:t>
      </w:r>
    </w:p>
    <w:p w:rsidR="0026644B" w:rsidRPr="00B66E04" w:rsidRDefault="0026644B" w:rsidP="0026644B">
      <w:pPr>
        <w:spacing w:after="0" w:line="240" w:lineRule="auto"/>
        <w:rPr>
          <w:rFonts w:ascii="Times New Roman" w:hAnsi="Times New Roman" w:cs="Times New Roman"/>
          <w:sz w:val="24"/>
          <w:szCs w:val="24"/>
        </w:rPr>
      </w:pPr>
      <w:proofErr w:type="gramStart"/>
      <w:r w:rsidRPr="00B66E04">
        <w:rPr>
          <w:rFonts w:ascii="Times New Roman" w:hAnsi="Times New Roman" w:cs="Times New Roman"/>
          <w:sz w:val="24"/>
          <w:szCs w:val="24"/>
        </w:rPr>
        <w:t>B:The</w:t>
      </w:r>
      <w:proofErr w:type="gramEnd"/>
      <w:r w:rsidRPr="00B66E04">
        <w:rPr>
          <w:rFonts w:ascii="Times New Roman" w:hAnsi="Times New Roman" w:cs="Times New Roman"/>
          <w:sz w:val="24"/>
          <w:szCs w:val="24"/>
        </w:rPr>
        <w:t xml:space="preserve"> total bandwidth of the system.</w:t>
      </w:r>
    </w:p>
    <w:p w:rsidR="00980DA0" w:rsidRPr="00B66E04" w:rsidRDefault="0026644B" w:rsidP="0026644B">
      <w:pPr>
        <w:rPr>
          <w:rFonts w:ascii="Times New Roman" w:hAnsi="Times New Roman" w:cs="Times New Roman"/>
          <w:sz w:val="24"/>
          <w:szCs w:val="24"/>
        </w:rPr>
      </w:pPr>
      <w:proofErr w:type="gramStart"/>
      <w:r w:rsidRPr="00B66E04">
        <w:rPr>
          <w:rFonts w:ascii="Times New Roman" w:hAnsi="Times New Roman" w:cs="Times New Roman"/>
          <w:sz w:val="24"/>
          <w:szCs w:val="24"/>
        </w:rPr>
        <w:t>N:The</w:t>
      </w:r>
      <w:proofErr w:type="gramEnd"/>
      <w:r w:rsidRPr="00B66E04">
        <w:rPr>
          <w:rFonts w:ascii="Times New Roman" w:hAnsi="Times New Roman" w:cs="Times New Roman"/>
          <w:sz w:val="24"/>
          <w:szCs w:val="24"/>
        </w:rPr>
        <w:t xml:space="preserve"> total number of subcarriers.</w:t>
      </w:r>
    </w:p>
    <w:p w:rsidR="00980DA0" w:rsidRPr="00B66E04" w:rsidRDefault="003337F3" w:rsidP="00980DA0">
      <w:pPr>
        <w:rPr>
          <w:rFonts w:ascii="Times New Roman" w:hAnsi="Times New Roman" w:cs="Times New Roman"/>
          <w:sz w:val="24"/>
          <w:szCs w:val="24"/>
        </w:rPr>
      </w:pPr>
      <w:r w:rsidRPr="00B66E04">
        <w:rPr>
          <w:rFonts w:ascii="Times New Roman" w:hAnsi="Times New Roman" w:cs="Times New Roman"/>
          <w:noProof/>
          <w:sz w:val="24"/>
          <w:szCs w:val="24"/>
          <w:lang w:eastAsia="en-IN"/>
        </w:rPr>
        <w:drawing>
          <wp:anchor distT="0" distB="0" distL="114300" distR="114300" simplePos="0" relativeHeight="251661312" behindDoc="1" locked="0" layoutInCell="1" allowOverlap="1" wp14:anchorId="59D1EDB1" wp14:editId="65988174">
            <wp:simplePos x="0" y="0"/>
            <wp:positionH relativeFrom="column">
              <wp:posOffset>2659380</wp:posOffset>
            </wp:positionH>
            <wp:positionV relativeFrom="paragraph">
              <wp:posOffset>90805</wp:posOffset>
            </wp:positionV>
            <wp:extent cx="2714625" cy="363855"/>
            <wp:effectExtent l="0" t="0" r="0" b="0"/>
            <wp:wrapTight wrapText="bothSides">
              <wp:wrapPolygon edited="0">
                <wp:start x="0" y="0"/>
                <wp:lineTo x="0" y="20356"/>
                <wp:lineTo x="21373" y="20356"/>
                <wp:lineTo x="2137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0714" b="17858"/>
                    <a:stretch/>
                  </pic:blipFill>
                  <pic:spPr bwMode="auto">
                    <a:xfrm>
                      <a:off x="0" y="0"/>
                      <a:ext cx="2714625" cy="363855"/>
                    </a:xfrm>
                    <a:prstGeom prst="rect">
                      <a:avLst/>
                    </a:prstGeom>
                    <a:ln>
                      <a:noFill/>
                    </a:ln>
                    <a:extLst>
                      <a:ext uri="{53640926-AAD7-44D8-BBD7-CCE9431645EC}">
                        <a14:shadowObscured xmlns:a14="http://schemas.microsoft.com/office/drawing/2010/main"/>
                      </a:ext>
                    </a:extLst>
                  </pic:spPr>
                </pic:pic>
              </a:graphicData>
            </a:graphic>
          </wp:anchor>
        </w:drawing>
      </w:r>
    </w:p>
    <w:p w:rsidR="003337F3" w:rsidRPr="00B66E04" w:rsidRDefault="003337F3" w:rsidP="005548B0">
      <w:pPr>
        <w:jc w:val="both"/>
        <w:rPr>
          <w:rFonts w:ascii="Times New Roman" w:hAnsi="Times New Roman" w:cs="Times New Roman"/>
          <w:sz w:val="24"/>
          <w:szCs w:val="24"/>
        </w:rPr>
      </w:pPr>
    </w:p>
    <w:p w:rsidR="000B72F6" w:rsidRPr="00B66E04" w:rsidRDefault="00980DA0" w:rsidP="005548B0">
      <w:pPr>
        <w:jc w:val="both"/>
        <w:rPr>
          <w:rFonts w:ascii="Times New Roman" w:hAnsi="Times New Roman" w:cs="Times New Roman"/>
          <w:sz w:val="24"/>
          <w:szCs w:val="24"/>
        </w:rPr>
      </w:pPr>
      <w:r w:rsidRPr="00B66E04">
        <w:rPr>
          <w:rFonts w:ascii="Times New Roman" w:hAnsi="Times New Roman" w:cs="Times New Roman"/>
          <w:sz w:val="24"/>
          <w:szCs w:val="24"/>
        </w:rPr>
        <w:t xml:space="preserve">In the above expression, integrating a sinusoid of frequency (i − </w:t>
      </w:r>
      <w:r w:rsidR="0026644B" w:rsidRPr="00B66E04">
        <w:rPr>
          <w:rFonts w:ascii="Cambria Math" w:hAnsi="Cambria Math" w:cs="Cambria Math"/>
          <w:sz w:val="24"/>
          <w:szCs w:val="24"/>
        </w:rPr>
        <w:t>𝑙</w:t>
      </w:r>
      <w:r w:rsidRPr="00B66E04">
        <w:rPr>
          <w:rFonts w:ascii="Times New Roman" w:hAnsi="Times New Roman" w:cs="Times New Roman"/>
          <w:sz w:val="24"/>
          <w:szCs w:val="24"/>
        </w:rPr>
        <w:t xml:space="preserve">) f0 which is a multiple of the fundamental frequency f0 over the period T0. Therefore, there are an integer number of cycles of the sinusoid </w:t>
      </w:r>
      <w:r w:rsidR="0026644B" w:rsidRPr="00B66E04">
        <w:rPr>
          <w:rFonts w:ascii="Times New Roman" w:hAnsi="Times New Roman" w:cs="Times New Roman"/>
          <w:sz w:val="24"/>
          <w:szCs w:val="24"/>
        </w:rPr>
        <w:t>of frequency (i −</w:t>
      </w:r>
      <w:r w:rsidR="0026644B" w:rsidRPr="00B66E04">
        <w:rPr>
          <w:rFonts w:ascii="Cambria Math" w:hAnsi="Cambria Math" w:cs="Cambria Math"/>
          <w:sz w:val="24"/>
          <w:szCs w:val="24"/>
        </w:rPr>
        <w:t>𝑙</w:t>
      </w:r>
      <w:r w:rsidRPr="00B66E04">
        <w:rPr>
          <w:rFonts w:ascii="Times New Roman" w:hAnsi="Times New Roman" w:cs="Times New Roman"/>
          <w:sz w:val="24"/>
          <w:szCs w:val="24"/>
        </w:rPr>
        <w:t>) f0, this integral is 0. It implies that the different sinusoids e</w:t>
      </w:r>
      <w:r w:rsidRPr="00B66E04">
        <w:rPr>
          <w:rFonts w:ascii="Times New Roman" w:hAnsi="Times New Roman" w:cs="Times New Roman"/>
          <w:sz w:val="24"/>
          <w:szCs w:val="24"/>
          <w:vertAlign w:val="superscript"/>
        </w:rPr>
        <w:t>j2πif0t</w:t>
      </w:r>
      <w:r w:rsidRPr="00B66E04">
        <w:rPr>
          <w:rFonts w:ascii="Times New Roman" w:hAnsi="Times New Roman" w:cs="Times New Roman"/>
          <w:sz w:val="24"/>
          <w:szCs w:val="24"/>
        </w:rPr>
        <w:t xml:space="preserve"> and e</w:t>
      </w:r>
      <w:r w:rsidRPr="00B66E04">
        <w:rPr>
          <w:rFonts w:ascii="Times New Roman" w:hAnsi="Times New Roman" w:cs="Times New Roman"/>
          <w:sz w:val="24"/>
          <w:szCs w:val="24"/>
          <w:vertAlign w:val="superscript"/>
        </w:rPr>
        <w:t>j2πlf0t</w:t>
      </w:r>
      <w:r w:rsidRPr="00B66E04">
        <w:rPr>
          <w:rFonts w:ascii="Times New Roman" w:hAnsi="Times New Roman" w:cs="Times New Roman"/>
          <w:sz w:val="24"/>
          <w:szCs w:val="24"/>
        </w:rPr>
        <w:t xml:space="preserve"> are orthogonal. Property of orthogonality which</w:t>
      </w:r>
      <w:r w:rsidR="005548B0" w:rsidRPr="00B66E04">
        <w:rPr>
          <w:rFonts w:ascii="Times New Roman" w:hAnsi="Times New Roman" w:cs="Times New Roman"/>
          <w:sz w:val="24"/>
          <w:szCs w:val="24"/>
        </w:rPr>
        <w:t xml:space="preserve"> </w:t>
      </w:r>
      <w:r w:rsidRPr="00B66E04">
        <w:rPr>
          <w:rFonts w:ascii="Times New Roman" w:hAnsi="Times New Roman" w:cs="Times New Roman"/>
          <w:sz w:val="24"/>
          <w:szCs w:val="24"/>
        </w:rPr>
        <w:t>helps extract the different streams Xi modulated over the different subcarriers.</w:t>
      </w:r>
    </w:p>
    <w:p w:rsidR="00980DA0" w:rsidRPr="00B66E04" w:rsidRDefault="00980DA0" w:rsidP="00980DA0">
      <w:pPr>
        <w:tabs>
          <w:tab w:val="left" w:pos="3270"/>
        </w:tabs>
        <w:spacing w:after="0"/>
        <w:jc w:val="both"/>
        <w:rPr>
          <w:rFonts w:ascii="Times New Roman" w:hAnsi="Times New Roman" w:cs="Times New Roman"/>
          <w:b/>
          <w:sz w:val="24"/>
          <w:szCs w:val="24"/>
        </w:rPr>
      </w:pPr>
      <w:r w:rsidRPr="00B66E04">
        <w:rPr>
          <w:rFonts w:ascii="Times New Roman" w:hAnsi="Times New Roman" w:cs="Times New Roman"/>
          <w:b/>
          <w:sz w:val="24"/>
          <w:szCs w:val="24"/>
        </w:rPr>
        <w:t>This property of orthogonality</w:t>
      </w:r>
    </w:p>
    <w:p w:rsidR="00980DA0" w:rsidRPr="00B66E04" w:rsidRDefault="00980DA0" w:rsidP="00980DA0">
      <w:pPr>
        <w:tabs>
          <w:tab w:val="left" w:pos="3270"/>
        </w:tabs>
        <w:spacing w:after="0"/>
        <w:jc w:val="both"/>
        <w:rPr>
          <w:rFonts w:ascii="Times New Roman" w:hAnsi="Times New Roman" w:cs="Times New Roman"/>
          <w:sz w:val="24"/>
          <w:szCs w:val="24"/>
        </w:rPr>
      </w:pPr>
      <w:r w:rsidRPr="00B66E04">
        <w:rPr>
          <w:rFonts w:ascii="Times New Roman" w:hAnsi="Times New Roman" w:cs="Times New Roman"/>
          <w:noProof/>
          <w:sz w:val="24"/>
          <w:szCs w:val="24"/>
          <w:lang w:eastAsia="en-IN"/>
        </w:rPr>
        <w:drawing>
          <wp:anchor distT="0" distB="0" distL="114300" distR="114300" simplePos="0" relativeHeight="251662336" behindDoc="1" locked="0" layoutInCell="1" allowOverlap="1">
            <wp:simplePos x="0" y="0"/>
            <wp:positionH relativeFrom="column">
              <wp:posOffset>2579370</wp:posOffset>
            </wp:positionH>
            <wp:positionV relativeFrom="paragraph">
              <wp:posOffset>16510</wp:posOffset>
            </wp:positionV>
            <wp:extent cx="2419350" cy="571500"/>
            <wp:effectExtent l="0" t="0" r="0" b="0"/>
            <wp:wrapTight wrapText="bothSides">
              <wp:wrapPolygon edited="0">
                <wp:start x="0" y="0"/>
                <wp:lineTo x="0" y="20880"/>
                <wp:lineTo x="21430" y="20880"/>
                <wp:lineTo x="214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19350" cy="571500"/>
                    </a:xfrm>
                    <a:prstGeom prst="rect">
                      <a:avLst/>
                    </a:prstGeom>
                  </pic:spPr>
                </pic:pic>
              </a:graphicData>
            </a:graphic>
            <wp14:sizeRelV relativeFrom="margin">
              <wp14:pctHeight>0</wp14:pctHeight>
            </wp14:sizeRelV>
          </wp:anchor>
        </w:drawing>
      </w:r>
    </w:p>
    <w:p w:rsidR="00980DA0" w:rsidRPr="00B66E04" w:rsidRDefault="00980DA0" w:rsidP="00980DA0">
      <w:pPr>
        <w:tabs>
          <w:tab w:val="left" w:pos="3270"/>
        </w:tabs>
        <w:spacing w:after="0"/>
        <w:jc w:val="both"/>
        <w:rPr>
          <w:rFonts w:ascii="Times New Roman" w:hAnsi="Times New Roman" w:cs="Times New Roman"/>
          <w:sz w:val="24"/>
          <w:szCs w:val="24"/>
        </w:rPr>
      </w:pPr>
    </w:p>
    <w:p w:rsidR="0026644B" w:rsidRPr="00B66E04" w:rsidRDefault="0026644B" w:rsidP="00980DA0">
      <w:pPr>
        <w:tabs>
          <w:tab w:val="left" w:pos="3270"/>
        </w:tabs>
        <w:spacing w:after="0"/>
        <w:jc w:val="both"/>
        <w:rPr>
          <w:rFonts w:ascii="Times New Roman" w:hAnsi="Times New Roman" w:cs="Times New Roman"/>
          <w:sz w:val="24"/>
          <w:szCs w:val="24"/>
        </w:rPr>
      </w:pPr>
    </w:p>
    <w:p w:rsidR="0026644B" w:rsidRPr="00B66E04" w:rsidRDefault="0026644B" w:rsidP="0026644B">
      <w:pPr>
        <w:jc w:val="both"/>
        <w:rPr>
          <w:rFonts w:ascii="Times New Roman" w:hAnsi="Times New Roman" w:cs="Times New Roman"/>
          <w:sz w:val="24"/>
          <w:szCs w:val="24"/>
        </w:rPr>
      </w:pPr>
      <w:r w:rsidRPr="00B66E04">
        <w:rPr>
          <w:rFonts w:ascii="Times New Roman" w:hAnsi="Times New Roman" w:cs="Times New Roman"/>
          <w:sz w:val="24"/>
          <w:szCs w:val="24"/>
        </w:rPr>
        <w:t xml:space="preserve">This property ensures that only the </w:t>
      </w:r>
      <w:r w:rsidRPr="00B66E04">
        <w:rPr>
          <w:rFonts w:ascii="Cambria Math" w:hAnsi="Cambria Math" w:cs="Cambria Math"/>
          <w:sz w:val="24"/>
          <w:szCs w:val="24"/>
        </w:rPr>
        <w:t>𝑙</w:t>
      </w:r>
      <w:r w:rsidRPr="00B66E04">
        <w:rPr>
          <w:rFonts w:ascii="Times New Roman" w:hAnsi="Times New Roman" w:cs="Times New Roman"/>
          <w:sz w:val="24"/>
          <w:szCs w:val="24"/>
        </w:rPr>
        <w:t>-th subcarrier is isolated during demodulation. The process of multiplying the received signal y(t)with (e</w:t>
      </w:r>
      <w:r w:rsidRPr="00B66E04">
        <w:rPr>
          <w:rFonts w:ascii="Times New Roman" w:hAnsi="Times New Roman" w:cs="Times New Roman"/>
          <w:sz w:val="24"/>
          <w:szCs w:val="24"/>
          <w:vertAlign w:val="superscript"/>
        </w:rPr>
        <w:t>j2π</w:t>
      </w:r>
      <w:proofErr w:type="gramStart"/>
      <w:r w:rsidRPr="00B66E04">
        <w:rPr>
          <w:rFonts w:ascii="Times New Roman" w:hAnsi="Times New Roman" w:cs="Times New Roman"/>
          <w:sz w:val="24"/>
          <w:szCs w:val="24"/>
          <w:vertAlign w:val="superscript"/>
        </w:rPr>
        <w:t xml:space="preserve">fl​t </w:t>
      </w:r>
      <w:r w:rsidRPr="00B66E04">
        <w:rPr>
          <w:rFonts w:ascii="Times New Roman" w:hAnsi="Times New Roman" w:cs="Times New Roman"/>
          <w:sz w:val="24"/>
          <w:szCs w:val="24"/>
        </w:rPr>
        <w:t>)</w:t>
      </w:r>
      <w:proofErr w:type="gramEnd"/>
      <w:r w:rsidRPr="00B66E04">
        <w:rPr>
          <w:rFonts w:ascii="Times New Roman" w:hAnsi="Times New Roman" w:cs="Times New Roman"/>
          <w:sz w:val="24"/>
          <w:szCs w:val="24"/>
          <w:vertAlign w:val="superscript"/>
        </w:rPr>
        <w:t>*</w:t>
      </w:r>
      <w:r w:rsidRPr="00B66E04">
        <w:rPr>
          <w:rFonts w:ascii="Times New Roman" w:hAnsi="Times New Roman" w:cs="Times New Roman"/>
          <w:sz w:val="24"/>
          <w:szCs w:val="24"/>
        </w:rPr>
        <w:t xml:space="preserve"> (the conjugate of the carrier) and then integrating over the symbol period N/B is called </w:t>
      </w:r>
      <w:r w:rsidRPr="00B66E04">
        <w:rPr>
          <w:rFonts w:ascii="Times New Roman" w:hAnsi="Times New Roman" w:cs="Times New Roman"/>
          <w:b/>
          <w:bCs/>
          <w:sz w:val="24"/>
          <w:szCs w:val="24"/>
        </w:rPr>
        <w:t>coherent demodulation</w:t>
      </w:r>
      <w:r w:rsidRPr="00B66E04">
        <w:rPr>
          <w:rFonts w:ascii="Times New Roman" w:hAnsi="Times New Roman" w:cs="Times New Roman"/>
          <w:sz w:val="24"/>
          <w:szCs w:val="24"/>
        </w:rPr>
        <w:t>. It extracts the symbol s</w:t>
      </w:r>
      <w:r w:rsidRPr="00B66E04">
        <w:rPr>
          <w:rFonts w:ascii="Times New Roman" w:hAnsi="Times New Roman" w:cs="Times New Roman"/>
          <w:sz w:val="24"/>
          <w:szCs w:val="24"/>
          <w:vertAlign w:val="subscript"/>
        </w:rPr>
        <w:t>l</w:t>
      </w:r>
      <w:r w:rsidRPr="00B66E04">
        <w:rPr>
          <w:rFonts w:ascii="Times New Roman" w:hAnsi="Times New Roman" w:cs="Times New Roman"/>
          <w:sz w:val="24"/>
          <w:szCs w:val="24"/>
        </w:rPr>
        <w:t xml:space="preserve">(t) transmitted on the </w:t>
      </w:r>
      <w:r w:rsidRPr="00B66E04">
        <w:rPr>
          <w:rFonts w:ascii="Cambria Math" w:hAnsi="Cambria Math" w:cs="Cambria Math"/>
          <w:sz w:val="24"/>
          <w:szCs w:val="24"/>
        </w:rPr>
        <w:t>𝑙</w:t>
      </w:r>
      <w:r w:rsidRPr="00B66E04">
        <w:rPr>
          <w:rFonts w:ascii="Times New Roman" w:hAnsi="Times New Roman" w:cs="Times New Roman"/>
          <w:sz w:val="24"/>
          <w:szCs w:val="24"/>
        </w:rPr>
        <w:t>-th subcarrier.</w:t>
      </w:r>
    </w:p>
    <w:p w:rsidR="0026644B" w:rsidRPr="00B66E04" w:rsidRDefault="0026644B" w:rsidP="0026644B">
      <w:pPr>
        <w:jc w:val="both"/>
        <w:rPr>
          <w:rFonts w:ascii="Times New Roman" w:hAnsi="Times New Roman" w:cs="Times New Roman"/>
          <w:b/>
          <w:sz w:val="24"/>
          <w:szCs w:val="24"/>
        </w:rPr>
      </w:pPr>
      <w:r w:rsidRPr="00B66E04">
        <w:rPr>
          <w:rFonts w:ascii="Times New Roman" w:hAnsi="Times New Roman" w:cs="Times New Roman"/>
          <w:sz w:val="24"/>
          <w:szCs w:val="24"/>
        </w:rPr>
        <w:t>Thus, X</w:t>
      </w:r>
      <w:r w:rsidRPr="00B66E04">
        <w:rPr>
          <w:rFonts w:ascii="Cambria Math" w:hAnsi="Cambria Math" w:cs="Cambria Math"/>
          <w:sz w:val="24"/>
          <w:szCs w:val="24"/>
        </w:rPr>
        <w:t>𝑙</w:t>
      </w:r>
      <w:r w:rsidRPr="00B66E04">
        <w:rPr>
          <w:rFonts w:ascii="Times New Roman" w:hAnsi="Times New Roman" w:cs="Times New Roman"/>
          <w:sz w:val="24"/>
          <w:szCs w:val="24"/>
        </w:rPr>
        <w:t xml:space="preserve">, the data modulated on the different subcarriers, can be recovered by coherently demodulating with each of the subcarriers corresponding to </w:t>
      </w:r>
      <w:r w:rsidRPr="00B66E04">
        <w:rPr>
          <w:rFonts w:ascii="Cambria Math" w:hAnsi="Cambria Math" w:cs="Cambria Math"/>
          <w:sz w:val="24"/>
          <w:szCs w:val="24"/>
        </w:rPr>
        <w:t>𝑙</w:t>
      </w:r>
      <w:r w:rsidRPr="00B66E04">
        <w:rPr>
          <w:rFonts w:ascii="Times New Roman" w:hAnsi="Times New Roman" w:cs="Times New Roman"/>
          <w:sz w:val="24"/>
          <w:szCs w:val="24"/>
        </w:rPr>
        <w:t xml:space="preserve"> = − (N/ 2 – 1</w:t>
      </w:r>
      <w:proofErr w:type="gramStart"/>
      <w:r w:rsidRPr="00B66E04">
        <w:rPr>
          <w:rFonts w:ascii="Times New Roman" w:hAnsi="Times New Roman" w:cs="Times New Roman"/>
          <w:sz w:val="24"/>
          <w:szCs w:val="24"/>
        </w:rPr>
        <w:t>) ,</w:t>
      </w:r>
      <w:proofErr w:type="gramEnd"/>
      <w:r w:rsidRPr="00B66E04">
        <w:rPr>
          <w:rFonts w:ascii="Times New Roman" w:hAnsi="Times New Roman" w:cs="Times New Roman"/>
          <w:sz w:val="24"/>
          <w:szCs w:val="24"/>
        </w:rPr>
        <w:t xml:space="preserve"> . . . , N /2 . The above scheme of transmission </w:t>
      </w:r>
      <w:r w:rsidR="002B0871" w:rsidRPr="00B66E04">
        <w:rPr>
          <w:rFonts w:ascii="Times New Roman" w:hAnsi="Times New Roman" w:cs="Times New Roman"/>
          <w:sz w:val="24"/>
          <w:szCs w:val="24"/>
        </w:rPr>
        <w:t xml:space="preserve">is based </w:t>
      </w:r>
      <w:r w:rsidRPr="00B66E04">
        <w:rPr>
          <w:rFonts w:ascii="Times New Roman" w:hAnsi="Times New Roman" w:cs="Times New Roman"/>
          <w:sz w:val="24"/>
          <w:szCs w:val="24"/>
        </w:rPr>
        <w:t xml:space="preserve">on multiple orthogonal subcarriers and the associated data recovery at the receiver is termed </w:t>
      </w:r>
      <w:r w:rsidRPr="00B66E04">
        <w:rPr>
          <w:rFonts w:ascii="Times New Roman" w:hAnsi="Times New Roman" w:cs="Times New Roman"/>
          <w:b/>
          <w:sz w:val="24"/>
          <w:szCs w:val="24"/>
        </w:rPr>
        <w:t>MultiCarrier Modulation (MCM).</w:t>
      </w:r>
    </w:p>
    <w:p w:rsidR="005548B0" w:rsidRPr="00B66E04" w:rsidRDefault="005548B0" w:rsidP="005548B0">
      <w:pPr>
        <w:spacing w:after="0"/>
        <w:jc w:val="both"/>
        <w:rPr>
          <w:rFonts w:ascii="Times New Roman" w:hAnsi="Times New Roman" w:cs="Times New Roman"/>
          <w:sz w:val="24"/>
          <w:szCs w:val="24"/>
        </w:rPr>
      </w:pPr>
      <w:proofErr w:type="gramStart"/>
      <w:r w:rsidRPr="00B66E04">
        <w:rPr>
          <w:rFonts w:ascii="Times New Roman" w:hAnsi="Times New Roman" w:cs="Times New Roman"/>
          <w:sz w:val="24"/>
          <w:szCs w:val="24"/>
        </w:rPr>
        <w:t>MCM  transmits</w:t>
      </w:r>
      <w:proofErr w:type="gramEnd"/>
      <w:r w:rsidRPr="00B66E04">
        <w:rPr>
          <w:rFonts w:ascii="Times New Roman" w:hAnsi="Times New Roman" w:cs="Times New Roman"/>
          <w:sz w:val="24"/>
          <w:szCs w:val="24"/>
        </w:rPr>
        <w:t xml:space="preserve"> N symbols using N subcarriers in a time period of  N/ B . </w:t>
      </w:r>
    </w:p>
    <w:p w:rsidR="005548B0" w:rsidRPr="00B66E04" w:rsidRDefault="005548B0" w:rsidP="005548B0">
      <w:pPr>
        <w:spacing w:after="0"/>
        <w:ind w:left="1440"/>
        <w:jc w:val="both"/>
        <w:rPr>
          <w:rFonts w:ascii="Times New Roman" w:hAnsi="Times New Roman" w:cs="Times New Roman"/>
          <w:sz w:val="24"/>
          <w:szCs w:val="24"/>
        </w:rPr>
      </w:pPr>
      <w:r w:rsidRPr="00B66E04">
        <w:rPr>
          <w:rFonts w:ascii="Times New Roman" w:hAnsi="Times New Roman" w:cs="Times New Roman"/>
          <w:sz w:val="24"/>
          <w:szCs w:val="24"/>
        </w:rPr>
        <w:t xml:space="preserve">The symbol rate is, N/N/B = B. </w:t>
      </w:r>
    </w:p>
    <w:p w:rsidR="005548B0" w:rsidRPr="00B66E04" w:rsidRDefault="005548B0" w:rsidP="005548B0">
      <w:pPr>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Thus, the overall symbol rate in single carrier vs multicarrier systems is unchanged. </w:t>
      </w:r>
    </w:p>
    <w:p w:rsidR="00C168E4" w:rsidRPr="00B66E04" w:rsidRDefault="00C168E4" w:rsidP="00C168E4">
      <w:pPr>
        <w:jc w:val="both"/>
        <w:rPr>
          <w:rFonts w:ascii="Times New Roman" w:hAnsi="Times New Roman" w:cs="Times New Roman"/>
          <w:sz w:val="24"/>
          <w:szCs w:val="24"/>
        </w:rPr>
      </w:pPr>
      <w:r w:rsidRPr="00B66E04">
        <w:rPr>
          <w:rFonts w:ascii="Times New Roman" w:hAnsi="Times New Roman" w:cs="Times New Roman"/>
          <w:sz w:val="24"/>
          <w:szCs w:val="24"/>
        </w:rPr>
        <w:t>The symbol rate in both these systems is exactly identical, i.e., B. The single-carrier system transmits each symbol in time 1 B, while the MCM system transmits N symbols in parallel in time N/ B.</w:t>
      </w:r>
    </w:p>
    <w:p w:rsidR="00C65DDE" w:rsidRPr="00B66E04" w:rsidRDefault="00C65DDE" w:rsidP="00C65DD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66E04">
        <w:rPr>
          <w:rFonts w:ascii="Times New Roman" w:eastAsia="Times New Roman" w:hAnsi="Times New Roman" w:cs="Times New Roman"/>
          <w:b/>
          <w:bCs/>
          <w:sz w:val="24"/>
          <w:szCs w:val="24"/>
          <w:lang w:eastAsia="en-IN"/>
        </w:rPr>
        <w:t>Input Data Stream</w:t>
      </w:r>
    </w:p>
    <w:p w:rsidR="00C65DDE" w:rsidRPr="00B66E04" w:rsidRDefault="00C65DDE" w:rsidP="00C65DDE">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66E04">
        <w:rPr>
          <w:rFonts w:ascii="Times New Roman" w:eastAsia="Times New Roman" w:hAnsi="Times New Roman" w:cs="Times New Roman"/>
          <w:b/>
          <w:bCs/>
          <w:sz w:val="24"/>
          <w:szCs w:val="24"/>
          <w:lang w:eastAsia="en-IN"/>
        </w:rPr>
        <w:t>Purpose:</w:t>
      </w:r>
      <w:r w:rsidRPr="00B66E04">
        <w:rPr>
          <w:rFonts w:ascii="Times New Roman" w:eastAsia="Times New Roman" w:hAnsi="Times New Roman" w:cs="Times New Roman"/>
          <w:sz w:val="24"/>
          <w:szCs w:val="24"/>
          <w:lang w:eastAsia="en-IN"/>
        </w:rPr>
        <w:t xml:space="preserve"> A high-rate input data stream is received for transmission.</w:t>
      </w:r>
    </w:p>
    <w:p w:rsidR="00C65DDE" w:rsidRPr="00B66E04" w:rsidRDefault="00C65DDE" w:rsidP="00C65DDE">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66E04">
        <w:rPr>
          <w:rFonts w:ascii="Times New Roman" w:eastAsia="Times New Roman" w:hAnsi="Times New Roman" w:cs="Times New Roman"/>
          <w:b/>
          <w:bCs/>
          <w:sz w:val="24"/>
          <w:szCs w:val="24"/>
          <w:lang w:eastAsia="en-IN"/>
        </w:rPr>
        <w:t>Action:</w:t>
      </w:r>
      <w:r w:rsidRPr="00B66E04">
        <w:rPr>
          <w:rFonts w:ascii="Times New Roman" w:eastAsia="Times New Roman" w:hAnsi="Times New Roman" w:cs="Times New Roman"/>
          <w:sz w:val="24"/>
          <w:szCs w:val="24"/>
          <w:lang w:eastAsia="en-IN"/>
        </w:rPr>
        <w:t xml:space="preserve"> This data stream is split into multiple lower-rate parallel data streams using </w:t>
      </w:r>
      <w:r w:rsidRPr="00B66E04">
        <w:rPr>
          <w:rFonts w:ascii="Times New Roman" w:eastAsia="Times New Roman" w:hAnsi="Times New Roman" w:cs="Times New Roman"/>
          <w:b/>
          <w:bCs/>
          <w:sz w:val="24"/>
          <w:szCs w:val="24"/>
          <w:lang w:eastAsia="en-IN"/>
        </w:rPr>
        <w:t>serial-to-parallel conversion</w:t>
      </w:r>
      <w:r w:rsidRPr="00B66E04">
        <w:rPr>
          <w:rFonts w:ascii="Times New Roman" w:eastAsia="Times New Roman" w:hAnsi="Times New Roman" w:cs="Times New Roman"/>
          <w:sz w:val="24"/>
          <w:szCs w:val="24"/>
          <w:lang w:eastAsia="en-IN"/>
        </w:rPr>
        <w:t>.</w:t>
      </w:r>
    </w:p>
    <w:p w:rsidR="00C65DDE" w:rsidRPr="00B66E04" w:rsidRDefault="00C65DDE" w:rsidP="007B0131">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66E04">
        <w:rPr>
          <w:rFonts w:ascii="Times New Roman" w:eastAsia="Times New Roman" w:hAnsi="Times New Roman" w:cs="Times New Roman"/>
          <w:sz w:val="24"/>
          <w:szCs w:val="24"/>
          <w:lang w:eastAsia="en-IN"/>
        </w:rPr>
        <w:t>Serial to parallel conversion because we are transmitting symbols in parallel N</w:t>
      </w:r>
    </w:p>
    <w:p w:rsidR="00F345F6" w:rsidRPr="00B66E04" w:rsidRDefault="00C65DDE" w:rsidP="00F345F6">
      <w:pPr>
        <w:spacing w:before="100" w:beforeAutospacing="1" w:after="100" w:afterAutospacing="1" w:line="240" w:lineRule="auto"/>
        <w:ind w:left="360"/>
        <w:jc w:val="both"/>
        <w:rPr>
          <w:rFonts w:ascii="Times New Roman" w:hAnsi="Times New Roman" w:cs="Times New Roman"/>
          <w:sz w:val="24"/>
          <w:szCs w:val="24"/>
        </w:rPr>
      </w:pPr>
      <w:r w:rsidRPr="00B66E04">
        <w:rPr>
          <w:rFonts w:ascii="Times New Roman" w:eastAsia="Times New Roman" w:hAnsi="Times New Roman" w:cs="Times New Roman"/>
          <w:b/>
          <w:sz w:val="24"/>
          <w:szCs w:val="24"/>
          <w:lang w:eastAsia="en-IN"/>
        </w:rPr>
        <w:t>Bank of Modulators</w:t>
      </w:r>
      <w:r w:rsidR="00015044" w:rsidRPr="00B66E04">
        <w:rPr>
          <w:rFonts w:ascii="Times New Roman" w:eastAsia="Times New Roman" w:hAnsi="Times New Roman" w:cs="Times New Roman"/>
          <w:b/>
          <w:sz w:val="24"/>
          <w:szCs w:val="24"/>
          <w:lang w:eastAsia="en-IN"/>
        </w:rPr>
        <w:t xml:space="preserve">: </w:t>
      </w:r>
      <w:r w:rsidR="00015044" w:rsidRPr="00B66E04">
        <w:rPr>
          <w:rFonts w:ascii="Times New Roman" w:eastAsia="Times New Roman" w:hAnsi="Times New Roman" w:cs="Times New Roman"/>
          <w:sz w:val="24"/>
          <w:szCs w:val="24"/>
          <w:lang w:eastAsia="en-IN"/>
        </w:rPr>
        <w:t>In a multicarrier system, the bank of modulators is a component that creates multiple subcarrier signals for data transmission. Each subcarrier carries a portion of the data and is modulated independently</w:t>
      </w:r>
      <w:r w:rsidR="00015044" w:rsidRPr="00B66E04">
        <w:rPr>
          <w:rFonts w:ascii="Times New Roman" w:eastAsia="Times New Roman" w:hAnsi="Times New Roman" w:cs="Times New Roman"/>
          <w:b/>
          <w:sz w:val="24"/>
          <w:szCs w:val="24"/>
          <w:lang w:eastAsia="en-IN"/>
        </w:rPr>
        <w:t xml:space="preserve">. i.e </w:t>
      </w:r>
      <w:r w:rsidRPr="00B66E04">
        <w:rPr>
          <w:rFonts w:ascii="Times New Roman" w:hAnsi="Times New Roman" w:cs="Times New Roman"/>
          <w:sz w:val="24"/>
          <w:szCs w:val="24"/>
        </w:rPr>
        <w:t>ith data stream is modulated on to the subcarrier</w:t>
      </w:r>
      <w:r w:rsidR="00F345F6" w:rsidRPr="00B66E04">
        <w:rPr>
          <w:rFonts w:ascii="Times New Roman" w:hAnsi="Times New Roman" w:cs="Times New Roman"/>
          <w:sz w:val="24"/>
          <w:szCs w:val="24"/>
        </w:rPr>
        <w:t xml:space="preserve"> benefit of this MCM system is that through parallel transmission using multiple narrowband subcarriers, it eliminates the Inter-Symbol interference (ISI), thus avoiding distortion of the received symbols.</w:t>
      </w:r>
    </w:p>
    <w:p w:rsidR="00B93BE4" w:rsidRPr="00B66E04" w:rsidRDefault="00B93BE4" w:rsidP="00B93BE4">
      <w:pPr>
        <w:spacing w:after="0" w:line="240" w:lineRule="auto"/>
        <w:ind w:left="57"/>
        <w:rPr>
          <w:rFonts w:ascii="Times New Roman" w:hAnsi="Times New Roman" w:cs="Times New Roman"/>
          <w:b/>
          <w:sz w:val="24"/>
          <w:szCs w:val="24"/>
        </w:rPr>
      </w:pPr>
      <w:r w:rsidRPr="00B66E04">
        <w:rPr>
          <w:rFonts w:ascii="Times New Roman" w:hAnsi="Times New Roman" w:cs="Times New Roman"/>
          <w:b/>
          <w:sz w:val="24"/>
          <w:szCs w:val="24"/>
        </w:rPr>
        <w:t>OFDM transmitter</w:t>
      </w:r>
      <w:r w:rsidR="00080CE2" w:rsidRPr="00B66E04">
        <w:rPr>
          <w:rFonts w:ascii="Times New Roman" w:hAnsi="Times New Roman" w:cs="Times New Roman"/>
          <w:b/>
          <w:sz w:val="24"/>
          <w:szCs w:val="24"/>
        </w:rPr>
        <w:t xml:space="preserve"> with IFFT</w:t>
      </w:r>
      <w:r w:rsidRPr="00B66E04">
        <w:rPr>
          <w:rFonts w:ascii="Times New Roman" w:hAnsi="Times New Roman" w:cs="Times New Roman"/>
          <w:b/>
          <w:sz w:val="24"/>
          <w:szCs w:val="24"/>
        </w:rPr>
        <w:t xml:space="preserve"> and </w:t>
      </w:r>
      <w:r w:rsidR="000317BC" w:rsidRPr="00B66E04">
        <w:rPr>
          <w:rFonts w:ascii="Times New Roman" w:hAnsi="Times New Roman" w:cs="Times New Roman"/>
          <w:b/>
          <w:sz w:val="24"/>
          <w:szCs w:val="24"/>
        </w:rPr>
        <w:t>receiver with</w:t>
      </w:r>
      <w:r w:rsidRPr="00B66E04">
        <w:rPr>
          <w:rFonts w:ascii="Times New Roman" w:hAnsi="Times New Roman" w:cs="Times New Roman"/>
          <w:b/>
          <w:sz w:val="24"/>
          <w:szCs w:val="24"/>
        </w:rPr>
        <w:t xml:space="preserve"> FFT</w:t>
      </w:r>
    </w:p>
    <w:p w:rsidR="007A5D3C" w:rsidRPr="00B66E04" w:rsidRDefault="007A5D3C" w:rsidP="007A5D3C">
      <w:pPr>
        <w:spacing w:after="0" w:line="240" w:lineRule="auto"/>
        <w:ind w:left="57"/>
        <w:jc w:val="center"/>
        <w:rPr>
          <w:rFonts w:ascii="Times New Roman" w:eastAsia="Times New Roman" w:hAnsi="Times New Roman" w:cs="Times New Roman"/>
          <w:sz w:val="24"/>
          <w:szCs w:val="24"/>
          <w:lang w:eastAsia="en-IN"/>
        </w:rPr>
      </w:pPr>
      <w:r w:rsidRPr="00B66E04">
        <w:rPr>
          <w:rFonts w:ascii="Times New Roman" w:eastAsia="Times New Roman" w:hAnsi="Times New Roman" w:cs="Times New Roman"/>
          <w:sz w:val="24"/>
          <w:szCs w:val="24"/>
          <w:lang w:eastAsia="en-IN"/>
        </w:rPr>
        <w:t xml:space="preserve">Consider the MCM transmit signal s (t), it is band-limited to the bandwidth B (total bandwidth). </w:t>
      </w:r>
    </w:p>
    <w:p w:rsidR="007A5D3C" w:rsidRPr="00B66E04" w:rsidRDefault="007A5D3C" w:rsidP="007A5D3C">
      <w:pPr>
        <w:spacing w:after="0" w:line="240" w:lineRule="auto"/>
        <w:ind w:left="57"/>
        <w:jc w:val="center"/>
        <w:rPr>
          <w:rFonts w:ascii="Times New Roman" w:eastAsia="Times New Roman" w:hAnsi="Times New Roman" w:cs="Times New Roman"/>
          <w:sz w:val="24"/>
          <w:szCs w:val="24"/>
          <w:lang w:eastAsia="en-IN"/>
        </w:rPr>
      </w:pPr>
    </w:p>
    <w:p w:rsidR="007A5D3C" w:rsidRPr="00B66E04" w:rsidRDefault="007A5D3C" w:rsidP="007A5D3C">
      <w:pPr>
        <w:spacing w:after="0" w:line="240" w:lineRule="auto"/>
        <w:ind w:left="57"/>
        <w:jc w:val="center"/>
        <w:rPr>
          <w:rFonts w:ascii="Times New Roman" w:eastAsia="Times New Roman" w:hAnsi="Times New Roman" w:cs="Times New Roman"/>
          <w:sz w:val="24"/>
          <w:szCs w:val="24"/>
          <w:lang w:eastAsia="en-IN"/>
        </w:rPr>
      </w:pPr>
      <w:r w:rsidRPr="00B66E04">
        <w:rPr>
          <w:rFonts w:ascii="Times New Roman" w:eastAsia="Times New Roman" w:hAnsi="Times New Roman" w:cs="Times New Roman"/>
          <w:sz w:val="24"/>
          <w:szCs w:val="24"/>
          <w:lang w:eastAsia="en-IN"/>
        </w:rPr>
        <w:t xml:space="preserve"> Therefore, the Nyquist sampling rate is B </w:t>
      </w:r>
    </w:p>
    <w:p w:rsidR="007A5D3C" w:rsidRPr="00B66E04" w:rsidRDefault="007A5D3C" w:rsidP="007A5D3C">
      <w:pPr>
        <w:spacing w:after="0" w:line="240" w:lineRule="auto"/>
        <w:ind w:left="57"/>
        <w:jc w:val="center"/>
        <w:rPr>
          <w:rFonts w:ascii="Times New Roman" w:eastAsia="Times New Roman" w:hAnsi="Times New Roman" w:cs="Times New Roman"/>
          <w:sz w:val="24"/>
          <w:szCs w:val="24"/>
          <w:lang w:eastAsia="en-IN"/>
        </w:rPr>
      </w:pPr>
      <w:r w:rsidRPr="00B66E04">
        <w:rPr>
          <w:rFonts w:ascii="Times New Roman" w:eastAsia="Times New Roman" w:hAnsi="Times New Roman" w:cs="Times New Roman"/>
          <w:sz w:val="24"/>
          <w:szCs w:val="24"/>
          <w:lang w:eastAsia="en-IN"/>
        </w:rPr>
        <w:t>sampling time is Ts = 1/B</w:t>
      </w:r>
    </w:p>
    <w:p w:rsidR="007A5D3C" w:rsidRPr="00B66E04" w:rsidRDefault="007A5D3C" w:rsidP="007A5D3C">
      <w:pPr>
        <w:spacing w:after="0" w:line="240" w:lineRule="auto"/>
        <w:ind w:left="57"/>
        <w:jc w:val="center"/>
        <w:rPr>
          <w:rFonts w:ascii="Times New Roman" w:eastAsia="Times New Roman" w:hAnsi="Times New Roman" w:cs="Times New Roman"/>
          <w:sz w:val="24"/>
          <w:szCs w:val="24"/>
          <w:lang w:eastAsia="en-IN"/>
        </w:rPr>
      </w:pPr>
    </w:p>
    <w:p w:rsidR="007A5D3C" w:rsidRPr="00B66E04" w:rsidRDefault="007A5D3C" w:rsidP="007A5D3C">
      <w:pPr>
        <w:spacing w:after="0" w:line="240" w:lineRule="auto"/>
        <w:ind w:left="360"/>
        <w:jc w:val="both"/>
        <w:rPr>
          <w:rFonts w:ascii="Times New Roman" w:eastAsia="Times New Roman" w:hAnsi="Times New Roman" w:cs="Times New Roman"/>
          <w:sz w:val="24"/>
          <w:szCs w:val="24"/>
          <w:lang w:eastAsia="en-IN"/>
        </w:rPr>
      </w:pPr>
    </w:p>
    <w:p w:rsidR="007A5D3C" w:rsidRPr="00B66E04" w:rsidRDefault="007A5D3C" w:rsidP="007A5D3C">
      <w:pPr>
        <w:spacing w:after="0" w:line="240" w:lineRule="auto"/>
        <w:ind w:left="360"/>
        <w:jc w:val="both"/>
        <w:rPr>
          <w:rFonts w:ascii="Times New Roman" w:eastAsia="Times New Roman" w:hAnsi="Times New Roman" w:cs="Times New Roman"/>
          <w:sz w:val="24"/>
          <w:szCs w:val="24"/>
          <w:lang w:eastAsia="en-IN"/>
        </w:rPr>
      </w:pPr>
      <w:r w:rsidRPr="00B66E04">
        <w:rPr>
          <w:rFonts w:ascii="Times New Roman" w:eastAsia="Times New Roman" w:hAnsi="Times New Roman" w:cs="Times New Roman"/>
          <w:sz w:val="24"/>
          <w:szCs w:val="24"/>
          <w:lang w:eastAsia="en-IN"/>
        </w:rPr>
        <w:t xml:space="preserve">Consider now the composite MCM signal given in Eq. (7.2). </w:t>
      </w:r>
    </w:p>
    <w:p w:rsidR="007A5D3C" w:rsidRPr="00B66E04" w:rsidRDefault="007A5D3C" w:rsidP="007A5D3C">
      <w:pPr>
        <w:spacing w:after="0" w:line="240" w:lineRule="auto"/>
        <w:ind w:left="360"/>
        <w:jc w:val="both"/>
        <w:rPr>
          <w:rFonts w:ascii="Times New Roman" w:eastAsia="Times New Roman" w:hAnsi="Times New Roman" w:cs="Times New Roman"/>
          <w:b/>
          <w:sz w:val="24"/>
          <w:szCs w:val="24"/>
          <w:lang w:eastAsia="en-IN"/>
        </w:rPr>
      </w:pPr>
      <w:r w:rsidRPr="00B66E04">
        <w:rPr>
          <w:rFonts w:ascii="Times New Roman" w:eastAsia="Times New Roman" w:hAnsi="Times New Roman" w:cs="Times New Roman"/>
          <w:sz w:val="24"/>
          <w:szCs w:val="24"/>
          <w:lang w:eastAsia="en-IN"/>
        </w:rPr>
        <w:t>The u</w:t>
      </w:r>
      <w:r w:rsidRPr="00B66E04">
        <w:rPr>
          <w:rFonts w:ascii="Times New Roman" w:eastAsia="Times New Roman" w:hAnsi="Times New Roman" w:cs="Times New Roman"/>
          <w:sz w:val="24"/>
          <w:szCs w:val="24"/>
          <w:vertAlign w:val="superscript"/>
          <w:lang w:eastAsia="en-IN"/>
        </w:rPr>
        <w:t>th</w:t>
      </w:r>
      <w:r w:rsidRPr="00B66E04">
        <w:rPr>
          <w:rFonts w:ascii="Times New Roman" w:eastAsia="Times New Roman" w:hAnsi="Times New Roman" w:cs="Times New Roman"/>
          <w:sz w:val="24"/>
          <w:szCs w:val="24"/>
          <w:lang w:eastAsia="en-IN"/>
        </w:rPr>
        <w:t xml:space="preserve"> sample</w:t>
      </w:r>
      <w:r w:rsidRPr="00B66E04">
        <w:rPr>
          <w:rFonts w:ascii="Times New Roman" w:eastAsia="Times New Roman" w:hAnsi="Times New Roman" w:cs="Times New Roman"/>
          <w:b/>
          <w:sz w:val="24"/>
          <w:szCs w:val="24"/>
          <w:lang w:eastAsia="en-IN"/>
        </w:rPr>
        <w:t xml:space="preserve"> at time instant uT</w:t>
      </w:r>
      <w:r w:rsidRPr="00B66E04">
        <w:rPr>
          <w:rFonts w:ascii="Times New Roman" w:eastAsia="Times New Roman" w:hAnsi="Times New Roman" w:cs="Times New Roman"/>
          <w:b/>
          <w:sz w:val="24"/>
          <w:szCs w:val="24"/>
          <w:vertAlign w:val="subscript"/>
          <w:lang w:eastAsia="en-IN"/>
        </w:rPr>
        <w:t>s</w:t>
      </w:r>
      <w:r w:rsidRPr="00B66E04">
        <w:rPr>
          <w:rFonts w:ascii="Times New Roman" w:eastAsia="Times New Roman" w:hAnsi="Times New Roman" w:cs="Times New Roman"/>
          <w:b/>
          <w:sz w:val="24"/>
          <w:szCs w:val="24"/>
          <w:lang w:eastAsia="en-IN"/>
        </w:rPr>
        <w:t xml:space="preserve"> = u /B </w:t>
      </w:r>
    </w:p>
    <w:p w:rsidR="007A5D3C" w:rsidRPr="00B66E04" w:rsidRDefault="007A5D3C" w:rsidP="007A5D3C">
      <w:pPr>
        <w:spacing w:after="0" w:line="240" w:lineRule="auto"/>
        <w:ind w:left="360"/>
        <w:jc w:val="both"/>
        <w:rPr>
          <w:rFonts w:ascii="Times New Roman" w:eastAsia="Times New Roman" w:hAnsi="Times New Roman" w:cs="Times New Roman"/>
          <w:b/>
          <w:sz w:val="24"/>
          <w:szCs w:val="24"/>
          <w:lang w:eastAsia="en-IN"/>
        </w:rPr>
      </w:pPr>
      <w:r w:rsidRPr="00B66E04">
        <w:rPr>
          <w:rFonts w:ascii="Times New Roman" w:hAnsi="Times New Roman" w:cs="Times New Roman"/>
          <w:noProof/>
          <w:sz w:val="24"/>
          <w:szCs w:val="24"/>
          <w:lang w:eastAsia="en-IN"/>
        </w:rPr>
        <w:drawing>
          <wp:anchor distT="0" distB="0" distL="114300" distR="114300" simplePos="0" relativeHeight="251663360" behindDoc="1" locked="0" layoutInCell="1" allowOverlap="1" wp14:anchorId="28DF1931" wp14:editId="11D63B1B">
            <wp:simplePos x="0" y="0"/>
            <wp:positionH relativeFrom="page">
              <wp:posOffset>2095500</wp:posOffset>
            </wp:positionH>
            <wp:positionV relativeFrom="paragraph">
              <wp:posOffset>172720</wp:posOffset>
            </wp:positionV>
            <wp:extent cx="3676650" cy="1676400"/>
            <wp:effectExtent l="0" t="0" r="0" b="0"/>
            <wp:wrapTight wrapText="bothSides">
              <wp:wrapPolygon edited="0">
                <wp:start x="0" y="0"/>
                <wp:lineTo x="0" y="21355"/>
                <wp:lineTo x="21488" y="21355"/>
                <wp:lineTo x="214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76650" cy="1676400"/>
                    </a:xfrm>
                    <a:prstGeom prst="rect">
                      <a:avLst/>
                    </a:prstGeom>
                  </pic:spPr>
                </pic:pic>
              </a:graphicData>
            </a:graphic>
            <wp14:sizeRelH relativeFrom="margin">
              <wp14:pctWidth>0</wp14:pctWidth>
            </wp14:sizeRelH>
            <wp14:sizeRelV relativeFrom="margin">
              <wp14:pctHeight>0</wp14:pctHeight>
            </wp14:sizeRelV>
          </wp:anchor>
        </w:drawing>
      </w:r>
    </w:p>
    <w:p w:rsidR="007A5D3C" w:rsidRPr="00B66E04" w:rsidRDefault="007A5D3C" w:rsidP="00F345F6">
      <w:pPr>
        <w:spacing w:before="100" w:beforeAutospacing="1" w:after="100" w:afterAutospacing="1" w:line="240" w:lineRule="auto"/>
        <w:ind w:left="360"/>
        <w:jc w:val="both"/>
        <w:rPr>
          <w:rFonts w:ascii="Times New Roman" w:hAnsi="Times New Roman" w:cs="Times New Roman"/>
          <w:sz w:val="24"/>
          <w:szCs w:val="24"/>
        </w:rPr>
      </w:pPr>
    </w:p>
    <w:p w:rsidR="007A5D3C" w:rsidRPr="00B66E04" w:rsidRDefault="007A5D3C" w:rsidP="00F345F6">
      <w:pPr>
        <w:spacing w:before="100" w:beforeAutospacing="1" w:after="100" w:afterAutospacing="1" w:line="240" w:lineRule="auto"/>
        <w:ind w:left="360"/>
        <w:jc w:val="both"/>
        <w:rPr>
          <w:rFonts w:ascii="Times New Roman" w:hAnsi="Times New Roman" w:cs="Times New Roman"/>
          <w:sz w:val="24"/>
          <w:szCs w:val="24"/>
        </w:rPr>
      </w:pPr>
    </w:p>
    <w:p w:rsidR="007A5D3C" w:rsidRPr="00B66E04" w:rsidRDefault="007A5D3C" w:rsidP="00F345F6">
      <w:pPr>
        <w:spacing w:before="100" w:beforeAutospacing="1" w:after="100" w:afterAutospacing="1" w:line="240" w:lineRule="auto"/>
        <w:ind w:left="360"/>
        <w:jc w:val="both"/>
        <w:rPr>
          <w:rFonts w:ascii="Times New Roman" w:hAnsi="Times New Roman" w:cs="Times New Roman"/>
          <w:sz w:val="24"/>
          <w:szCs w:val="24"/>
        </w:rPr>
      </w:pPr>
    </w:p>
    <w:p w:rsidR="007A5D3C" w:rsidRPr="00B66E04" w:rsidRDefault="007A5D3C" w:rsidP="00F345F6">
      <w:pPr>
        <w:spacing w:before="100" w:beforeAutospacing="1" w:after="100" w:afterAutospacing="1" w:line="240" w:lineRule="auto"/>
        <w:ind w:left="360"/>
        <w:jc w:val="both"/>
        <w:rPr>
          <w:rFonts w:ascii="Times New Roman" w:hAnsi="Times New Roman" w:cs="Times New Roman"/>
          <w:sz w:val="24"/>
          <w:szCs w:val="24"/>
        </w:rPr>
      </w:pPr>
    </w:p>
    <w:p w:rsidR="000317BC" w:rsidRPr="00B66E04" w:rsidRDefault="000317BC" w:rsidP="007A5D3C">
      <w:pPr>
        <w:spacing w:after="0" w:line="240" w:lineRule="auto"/>
        <w:ind w:left="360"/>
        <w:jc w:val="both"/>
        <w:rPr>
          <w:rFonts w:ascii="Times New Roman" w:hAnsi="Times New Roman" w:cs="Times New Roman"/>
          <w:sz w:val="24"/>
          <w:szCs w:val="24"/>
        </w:rPr>
      </w:pPr>
    </w:p>
    <w:p w:rsidR="007A5D3C" w:rsidRPr="00B66E04" w:rsidRDefault="007A5D3C" w:rsidP="007A5D3C">
      <w:pPr>
        <w:spacing w:after="0" w:line="240" w:lineRule="auto"/>
        <w:ind w:left="360"/>
        <w:jc w:val="both"/>
        <w:rPr>
          <w:rFonts w:ascii="Times New Roman" w:hAnsi="Times New Roman" w:cs="Times New Roman"/>
          <w:sz w:val="24"/>
          <w:szCs w:val="24"/>
        </w:rPr>
      </w:pPr>
      <w:r w:rsidRPr="00B66E04">
        <w:rPr>
          <w:rFonts w:ascii="Times New Roman" w:hAnsi="Times New Roman" w:cs="Times New Roman"/>
          <w:sz w:val="24"/>
          <w:szCs w:val="24"/>
        </w:rPr>
        <w:t xml:space="preserve">The above expression sample x (u) is the Inverse Discrete Fourier Transform (IDFT) coefficient of the information symbols X (0), X (1), </w:t>
      </w:r>
      <w:proofErr w:type="gramStart"/>
      <w:r w:rsidRPr="00B66E04">
        <w:rPr>
          <w:rFonts w:ascii="Times New Roman" w:hAnsi="Times New Roman" w:cs="Times New Roman"/>
          <w:sz w:val="24"/>
          <w:szCs w:val="24"/>
        </w:rPr>
        <w:t>. . . ,</w:t>
      </w:r>
      <w:proofErr w:type="gramEnd"/>
      <w:r w:rsidRPr="00B66E04">
        <w:rPr>
          <w:rFonts w:ascii="Times New Roman" w:hAnsi="Times New Roman" w:cs="Times New Roman"/>
          <w:sz w:val="24"/>
          <w:szCs w:val="24"/>
        </w:rPr>
        <w:t xml:space="preserve"> X (N − 1) at the u</w:t>
      </w:r>
      <w:r w:rsidRPr="00B66E04">
        <w:rPr>
          <w:rFonts w:ascii="Times New Roman" w:hAnsi="Times New Roman" w:cs="Times New Roman"/>
          <w:sz w:val="24"/>
          <w:szCs w:val="24"/>
          <w:vertAlign w:val="superscript"/>
        </w:rPr>
        <w:t xml:space="preserve">th </w:t>
      </w:r>
      <w:r w:rsidRPr="00B66E04">
        <w:rPr>
          <w:rFonts w:ascii="Times New Roman" w:hAnsi="Times New Roman" w:cs="Times New Roman"/>
          <w:sz w:val="24"/>
          <w:szCs w:val="24"/>
        </w:rPr>
        <w:t xml:space="preserve">time point. </w:t>
      </w:r>
    </w:p>
    <w:p w:rsidR="007A5D3C" w:rsidRPr="00B66E04" w:rsidRDefault="007A5D3C" w:rsidP="007A5D3C">
      <w:pPr>
        <w:spacing w:after="0" w:line="240" w:lineRule="auto"/>
        <w:ind w:left="360"/>
        <w:jc w:val="both"/>
        <w:rPr>
          <w:rFonts w:ascii="Times New Roman" w:hAnsi="Times New Roman" w:cs="Times New Roman"/>
          <w:sz w:val="24"/>
          <w:szCs w:val="24"/>
        </w:rPr>
      </w:pPr>
      <w:r w:rsidRPr="00B66E04">
        <w:rPr>
          <w:rFonts w:ascii="Times New Roman" w:hAnsi="Times New Roman" w:cs="Times New Roman"/>
          <w:sz w:val="24"/>
          <w:szCs w:val="24"/>
        </w:rPr>
        <w:t xml:space="preserve">Thus, the Inverse Fast Fourier Transform (IFFT) can be used to generate the sample MCM signal This way of generating the composite transmit signal through IDFT reduces the complexity of implementing an OFDM system since it eliminates the need for the bank of modulators </w:t>
      </w:r>
      <w:r w:rsidR="001C4AE9" w:rsidRPr="00B66E04">
        <w:rPr>
          <w:rFonts w:ascii="Times New Roman" w:hAnsi="Times New Roman" w:cs="Times New Roman"/>
          <w:sz w:val="24"/>
          <w:szCs w:val="24"/>
        </w:rPr>
        <w:t>and demodulators</w:t>
      </w:r>
    </w:p>
    <w:p w:rsidR="007A5D3C" w:rsidRPr="00B66E04" w:rsidRDefault="007A5D3C" w:rsidP="007A5D3C">
      <w:pPr>
        <w:spacing w:after="0" w:line="240" w:lineRule="auto"/>
        <w:ind w:left="360"/>
        <w:jc w:val="both"/>
        <w:rPr>
          <w:rFonts w:ascii="Times New Roman" w:hAnsi="Times New Roman" w:cs="Times New Roman"/>
          <w:b/>
          <w:sz w:val="24"/>
          <w:szCs w:val="24"/>
        </w:rPr>
      </w:pPr>
      <w:r w:rsidRPr="00B66E04">
        <w:rPr>
          <w:rFonts w:ascii="Times New Roman" w:hAnsi="Times New Roman" w:cs="Times New Roman"/>
          <w:sz w:val="24"/>
          <w:szCs w:val="24"/>
        </w:rPr>
        <w:t xml:space="preserve">This technique, where the MCM signal is generated by employing the IFFT operation is termed </w:t>
      </w:r>
      <w:r w:rsidRPr="00B66E04">
        <w:rPr>
          <w:rFonts w:ascii="Times New Roman" w:hAnsi="Times New Roman" w:cs="Times New Roman"/>
          <w:b/>
          <w:sz w:val="24"/>
          <w:szCs w:val="24"/>
        </w:rPr>
        <w:t xml:space="preserve">Orthogonal Frequency Division Multiplexing, or OFDM. </w:t>
      </w:r>
    </w:p>
    <w:p w:rsidR="007A5D3C" w:rsidRPr="00B66E04" w:rsidRDefault="007A5D3C" w:rsidP="007A5D3C">
      <w:pPr>
        <w:spacing w:after="0" w:line="240" w:lineRule="auto"/>
        <w:ind w:left="360"/>
        <w:jc w:val="both"/>
        <w:rPr>
          <w:rFonts w:ascii="Times New Roman" w:hAnsi="Times New Roman" w:cs="Times New Roman"/>
          <w:sz w:val="24"/>
          <w:szCs w:val="24"/>
        </w:rPr>
      </w:pPr>
      <w:r w:rsidRPr="00B66E04">
        <w:rPr>
          <w:rFonts w:ascii="Times New Roman" w:hAnsi="Times New Roman" w:cs="Times New Roman"/>
          <w:sz w:val="24"/>
          <w:szCs w:val="24"/>
        </w:rPr>
        <w:t>At the receiver, to recover the information symbols, one can correspondingly employ an FFT operation.</w:t>
      </w:r>
      <w:r w:rsidR="000A2695" w:rsidRPr="00B66E04">
        <w:rPr>
          <w:rFonts w:ascii="Times New Roman" w:hAnsi="Times New Roman" w:cs="Times New Roman"/>
          <w:sz w:val="24"/>
          <w:szCs w:val="24"/>
        </w:rPr>
        <w:t>, yet there i</w:t>
      </w:r>
      <w:r w:rsidR="00A60D86" w:rsidRPr="00B66E04">
        <w:rPr>
          <w:rFonts w:ascii="Times New Roman" w:hAnsi="Times New Roman" w:cs="Times New Roman"/>
          <w:sz w:val="24"/>
          <w:szCs w:val="24"/>
        </w:rPr>
        <w:t>s</w:t>
      </w:r>
      <w:r w:rsidR="000A2695" w:rsidRPr="00B66E04">
        <w:rPr>
          <w:rFonts w:ascii="Times New Roman" w:hAnsi="Times New Roman" w:cs="Times New Roman"/>
          <w:sz w:val="24"/>
          <w:szCs w:val="24"/>
        </w:rPr>
        <w:t xml:space="preserve"> ISI</w:t>
      </w:r>
      <w:r w:rsidRPr="00B66E04">
        <w:rPr>
          <w:rFonts w:ascii="Times New Roman" w:hAnsi="Times New Roman" w:cs="Times New Roman"/>
          <w:sz w:val="24"/>
          <w:szCs w:val="24"/>
        </w:rPr>
        <w:t xml:space="preserve"> </w:t>
      </w:r>
    </w:p>
    <w:p w:rsidR="007A5D3C" w:rsidRPr="00B66E04" w:rsidRDefault="007A5D3C" w:rsidP="007A5D3C">
      <w:pPr>
        <w:spacing w:after="0" w:line="240" w:lineRule="auto"/>
        <w:ind w:left="360"/>
        <w:jc w:val="both"/>
        <w:rPr>
          <w:rFonts w:ascii="Times New Roman" w:hAnsi="Times New Roman" w:cs="Times New Roman"/>
          <w:sz w:val="24"/>
          <w:szCs w:val="24"/>
        </w:rPr>
      </w:pPr>
      <w:r w:rsidRPr="00B66E04">
        <w:rPr>
          <w:rFonts w:ascii="Times New Roman" w:hAnsi="Times New Roman" w:cs="Times New Roman"/>
          <w:sz w:val="24"/>
          <w:szCs w:val="24"/>
        </w:rPr>
        <w:t>Schematic figures of the OFDM transmitter and receiver with the IFFT and FFT blocks ar</w:t>
      </w:r>
      <w:r w:rsidR="00DD1A29" w:rsidRPr="00B66E04">
        <w:rPr>
          <w:rFonts w:ascii="Times New Roman" w:hAnsi="Times New Roman" w:cs="Times New Roman"/>
          <w:sz w:val="24"/>
          <w:szCs w:val="24"/>
        </w:rPr>
        <w:t>e</w:t>
      </w:r>
    </w:p>
    <w:p w:rsidR="00DD1A29" w:rsidRPr="00B66E04" w:rsidRDefault="00DD1A29" w:rsidP="007A5D3C">
      <w:pPr>
        <w:spacing w:after="0" w:line="240" w:lineRule="auto"/>
        <w:ind w:left="360"/>
        <w:jc w:val="both"/>
        <w:rPr>
          <w:rFonts w:ascii="Times New Roman" w:hAnsi="Times New Roman" w:cs="Times New Roman"/>
          <w:sz w:val="24"/>
          <w:szCs w:val="24"/>
        </w:rPr>
      </w:pPr>
    </w:p>
    <w:p w:rsidR="00DD1A29" w:rsidRPr="00B66E04" w:rsidRDefault="00DD1A29" w:rsidP="007A5D3C">
      <w:pPr>
        <w:spacing w:after="0" w:line="240" w:lineRule="auto"/>
        <w:ind w:left="360"/>
        <w:jc w:val="both"/>
        <w:rPr>
          <w:rFonts w:ascii="Times New Roman" w:hAnsi="Times New Roman" w:cs="Times New Roman"/>
          <w:sz w:val="24"/>
          <w:szCs w:val="24"/>
        </w:rPr>
      </w:pPr>
      <w:r w:rsidRPr="00B66E04">
        <w:rPr>
          <w:rFonts w:ascii="Times New Roman" w:hAnsi="Times New Roman" w:cs="Times New Roman"/>
          <w:noProof/>
          <w:sz w:val="24"/>
          <w:szCs w:val="24"/>
          <w:lang w:eastAsia="en-IN"/>
        </w:rPr>
        <w:drawing>
          <wp:anchor distT="0" distB="0" distL="114300" distR="114300" simplePos="0" relativeHeight="251664384" behindDoc="1" locked="0" layoutInCell="1" allowOverlap="1" wp14:anchorId="593F98F1" wp14:editId="77DB3322">
            <wp:simplePos x="0" y="0"/>
            <wp:positionH relativeFrom="column">
              <wp:posOffset>255270</wp:posOffset>
            </wp:positionH>
            <wp:positionV relativeFrom="paragraph">
              <wp:posOffset>7620</wp:posOffset>
            </wp:positionV>
            <wp:extent cx="5762625" cy="1924050"/>
            <wp:effectExtent l="0" t="0" r="9525" b="0"/>
            <wp:wrapTight wrapText="bothSides">
              <wp:wrapPolygon edited="0">
                <wp:start x="0" y="0"/>
                <wp:lineTo x="0" y="21386"/>
                <wp:lineTo x="21564" y="21386"/>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2625" cy="1924050"/>
                    </a:xfrm>
                    <a:prstGeom prst="rect">
                      <a:avLst/>
                    </a:prstGeom>
                  </pic:spPr>
                </pic:pic>
              </a:graphicData>
            </a:graphic>
            <wp14:sizeRelH relativeFrom="margin">
              <wp14:pctWidth>0</wp14:pctWidth>
            </wp14:sizeRelH>
            <wp14:sizeRelV relativeFrom="margin">
              <wp14:pctHeight>0</wp14:pctHeight>
            </wp14:sizeRelV>
          </wp:anchor>
        </w:drawing>
      </w:r>
    </w:p>
    <w:p w:rsidR="000317BC" w:rsidRPr="00B66E04" w:rsidRDefault="00DD1A29" w:rsidP="00DD1A29">
      <w:pPr>
        <w:spacing w:after="0" w:line="240" w:lineRule="auto"/>
        <w:ind w:left="360"/>
        <w:jc w:val="both"/>
        <w:rPr>
          <w:rFonts w:ascii="Times New Roman" w:hAnsi="Times New Roman" w:cs="Times New Roman"/>
          <w:sz w:val="24"/>
          <w:szCs w:val="24"/>
        </w:rPr>
      </w:pPr>
      <w:r w:rsidRPr="00B66E04">
        <w:rPr>
          <w:rFonts w:ascii="Times New Roman" w:hAnsi="Times New Roman" w:cs="Times New Roman"/>
          <w:noProof/>
          <w:sz w:val="24"/>
          <w:szCs w:val="24"/>
          <w:lang w:eastAsia="en-IN"/>
        </w:rPr>
        <w:drawing>
          <wp:anchor distT="0" distB="0" distL="114300" distR="114300" simplePos="0" relativeHeight="251665408" behindDoc="1" locked="0" layoutInCell="1" allowOverlap="1">
            <wp:simplePos x="0" y="0"/>
            <wp:positionH relativeFrom="margin">
              <wp:align>right</wp:align>
            </wp:positionH>
            <wp:positionV relativeFrom="paragraph">
              <wp:posOffset>1834515</wp:posOffset>
            </wp:positionV>
            <wp:extent cx="6162675" cy="2362200"/>
            <wp:effectExtent l="0" t="0" r="9525" b="0"/>
            <wp:wrapTight wrapText="bothSides">
              <wp:wrapPolygon edited="0">
                <wp:start x="0" y="0"/>
                <wp:lineTo x="0" y="21426"/>
                <wp:lineTo x="21567" y="21426"/>
                <wp:lineTo x="2156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6063"/>
                    <a:stretch/>
                  </pic:blipFill>
                  <pic:spPr bwMode="auto">
                    <a:xfrm>
                      <a:off x="0" y="0"/>
                      <a:ext cx="6162675"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17BC" w:rsidRPr="00B66E04" w:rsidRDefault="000317BC" w:rsidP="000317BC">
      <w:pPr>
        <w:rPr>
          <w:rFonts w:ascii="Times New Roman" w:hAnsi="Times New Roman" w:cs="Times New Roman"/>
          <w:sz w:val="24"/>
          <w:szCs w:val="24"/>
        </w:rPr>
      </w:pPr>
    </w:p>
    <w:p w:rsidR="000317BC" w:rsidRPr="00B66E04" w:rsidRDefault="000317BC" w:rsidP="000317BC">
      <w:pPr>
        <w:rPr>
          <w:rFonts w:ascii="Times New Roman" w:hAnsi="Times New Roman" w:cs="Times New Roman"/>
          <w:sz w:val="24"/>
          <w:szCs w:val="24"/>
        </w:rPr>
      </w:pPr>
    </w:p>
    <w:p w:rsidR="000317BC" w:rsidRPr="00B66E04" w:rsidRDefault="000317BC" w:rsidP="000317BC">
      <w:pPr>
        <w:rPr>
          <w:rFonts w:ascii="Times New Roman" w:hAnsi="Times New Roman" w:cs="Times New Roman"/>
          <w:sz w:val="24"/>
          <w:szCs w:val="24"/>
        </w:rPr>
      </w:pPr>
    </w:p>
    <w:p w:rsidR="000317BC" w:rsidRPr="00B66E04" w:rsidRDefault="000317BC" w:rsidP="000317BC">
      <w:pPr>
        <w:rPr>
          <w:rFonts w:ascii="Times New Roman" w:hAnsi="Times New Roman" w:cs="Times New Roman"/>
          <w:sz w:val="24"/>
          <w:szCs w:val="24"/>
        </w:rPr>
      </w:pPr>
    </w:p>
    <w:p w:rsidR="000317BC" w:rsidRPr="00B66E04" w:rsidRDefault="000317BC" w:rsidP="000317BC">
      <w:pPr>
        <w:rPr>
          <w:rFonts w:ascii="Times New Roman" w:hAnsi="Times New Roman" w:cs="Times New Roman"/>
          <w:sz w:val="24"/>
          <w:szCs w:val="24"/>
        </w:rPr>
      </w:pPr>
    </w:p>
    <w:p w:rsidR="000317BC" w:rsidRPr="00B66E04" w:rsidRDefault="000317BC" w:rsidP="000317BC">
      <w:pPr>
        <w:rPr>
          <w:rFonts w:ascii="Times New Roman" w:hAnsi="Times New Roman" w:cs="Times New Roman"/>
          <w:sz w:val="24"/>
          <w:szCs w:val="24"/>
        </w:rPr>
      </w:pPr>
    </w:p>
    <w:p w:rsidR="000317BC" w:rsidRPr="00B66E04" w:rsidRDefault="000317BC" w:rsidP="000317BC">
      <w:pPr>
        <w:rPr>
          <w:rFonts w:ascii="Times New Roman" w:hAnsi="Times New Roman" w:cs="Times New Roman"/>
          <w:sz w:val="24"/>
          <w:szCs w:val="24"/>
        </w:rPr>
      </w:pPr>
    </w:p>
    <w:p w:rsidR="000317BC" w:rsidRPr="00B66E04" w:rsidRDefault="000317BC" w:rsidP="000317BC">
      <w:pPr>
        <w:rPr>
          <w:rFonts w:ascii="Times New Roman" w:hAnsi="Times New Roman" w:cs="Times New Roman"/>
          <w:sz w:val="24"/>
          <w:szCs w:val="24"/>
        </w:rPr>
      </w:pPr>
    </w:p>
    <w:p w:rsidR="000317BC" w:rsidRPr="00B66E04" w:rsidRDefault="000317BC" w:rsidP="000317BC">
      <w:pPr>
        <w:rPr>
          <w:rFonts w:ascii="Times New Roman" w:hAnsi="Times New Roman" w:cs="Times New Roman"/>
          <w:sz w:val="24"/>
          <w:szCs w:val="24"/>
        </w:rPr>
      </w:pPr>
    </w:p>
    <w:p w:rsidR="004B0578" w:rsidRPr="00B66E04" w:rsidRDefault="000317BC" w:rsidP="000317BC">
      <w:pPr>
        <w:rPr>
          <w:rFonts w:ascii="Times New Roman" w:hAnsi="Times New Roman" w:cs="Times New Roman"/>
          <w:b/>
          <w:sz w:val="24"/>
          <w:szCs w:val="24"/>
        </w:rPr>
      </w:pPr>
      <w:r w:rsidRPr="00B66E04">
        <w:rPr>
          <w:rFonts w:ascii="Times New Roman" w:hAnsi="Times New Roman" w:cs="Times New Roman"/>
          <w:b/>
          <w:sz w:val="24"/>
          <w:szCs w:val="24"/>
        </w:rPr>
        <w:t xml:space="preserve">7.2.2 </w:t>
      </w:r>
    </w:p>
    <w:p w:rsidR="000317BC" w:rsidRPr="00B66E04" w:rsidRDefault="000317BC" w:rsidP="000317BC">
      <w:pPr>
        <w:rPr>
          <w:rFonts w:ascii="Times New Roman" w:hAnsi="Times New Roman" w:cs="Times New Roman"/>
          <w:b/>
          <w:sz w:val="24"/>
          <w:szCs w:val="24"/>
        </w:rPr>
      </w:pPr>
      <w:r w:rsidRPr="00B66E04">
        <w:rPr>
          <w:rFonts w:ascii="Times New Roman" w:hAnsi="Times New Roman" w:cs="Times New Roman"/>
          <w:b/>
          <w:sz w:val="24"/>
          <w:szCs w:val="24"/>
        </w:rPr>
        <w:t>Cyclic Prefix in OFDM</w:t>
      </w:r>
    </w:p>
    <w:p w:rsidR="000317BC" w:rsidRPr="00B66E04" w:rsidRDefault="000317BC" w:rsidP="000317BC">
      <w:pPr>
        <w:spacing w:after="0"/>
        <w:jc w:val="both"/>
        <w:rPr>
          <w:rFonts w:ascii="Times New Roman" w:hAnsi="Times New Roman" w:cs="Times New Roman"/>
          <w:sz w:val="24"/>
          <w:szCs w:val="24"/>
        </w:rPr>
      </w:pPr>
      <w:r w:rsidRPr="00B66E04">
        <w:rPr>
          <w:rFonts w:ascii="Times New Roman" w:hAnsi="Times New Roman" w:cs="Times New Roman"/>
          <w:sz w:val="24"/>
          <w:szCs w:val="24"/>
        </w:rPr>
        <w:t>The concept of cyclic prefix is an important component of an OFDM system.</w:t>
      </w:r>
    </w:p>
    <w:p w:rsidR="000317BC" w:rsidRPr="00B66E04" w:rsidRDefault="000317BC" w:rsidP="00BD180D">
      <w:pPr>
        <w:pStyle w:val="ListParagraph"/>
        <w:numPr>
          <w:ilvl w:val="0"/>
          <w:numId w:val="3"/>
        </w:numPr>
        <w:spacing w:after="0"/>
        <w:jc w:val="both"/>
        <w:rPr>
          <w:rFonts w:ascii="Times New Roman" w:hAnsi="Times New Roman" w:cs="Times New Roman"/>
          <w:b/>
          <w:sz w:val="24"/>
          <w:szCs w:val="24"/>
        </w:rPr>
      </w:pPr>
      <w:r w:rsidRPr="00B66E04">
        <w:rPr>
          <w:rFonts w:ascii="Times New Roman" w:hAnsi="Times New Roman" w:cs="Times New Roman"/>
          <w:sz w:val="24"/>
          <w:szCs w:val="24"/>
        </w:rPr>
        <w:t xml:space="preserve">Consider a frequency-selective channel </w:t>
      </w:r>
      <w:r w:rsidR="00EA2091" w:rsidRPr="00B66E04">
        <w:rPr>
          <w:rFonts w:ascii="Times New Roman" w:hAnsi="Times New Roman" w:cs="Times New Roman"/>
          <w:sz w:val="24"/>
          <w:szCs w:val="24"/>
        </w:rPr>
        <w:t>modelled</w:t>
      </w:r>
      <w:r w:rsidRPr="00B66E04">
        <w:rPr>
          <w:rFonts w:ascii="Times New Roman" w:hAnsi="Times New Roman" w:cs="Times New Roman"/>
          <w:sz w:val="24"/>
          <w:szCs w:val="24"/>
        </w:rPr>
        <w:t xml:space="preserve"> with channel </w:t>
      </w:r>
      <w:proofErr w:type="gramStart"/>
      <w:r w:rsidRPr="00B66E04">
        <w:rPr>
          <w:rFonts w:ascii="Times New Roman" w:hAnsi="Times New Roman" w:cs="Times New Roman"/>
          <w:sz w:val="24"/>
          <w:szCs w:val="24"/>
        </w:rPr>
        <w:t xml:space="preserve">taps </w:t>
      </w:r>
      <w:r w:rsidR="00BD180D" w:rsidRPr="00B66E04">
        <w:rPr>
          <w:rFonts w:ascii="Times New Roman" w:hAnsi="Times New Roman" w:cs="Times New Roman"/>
          <w:b/>
          <w:sz w:val="24"/>
          <w:szCs w:val="24"/>
        </w:rPr>
        <w:t>:</w:t>
      </w:r>
      <w:r w:rsidRPr="00B66E04">
        <w:rPr>
          <w:rFonts w:ascii="Times New Roman" w:hAnsi="Times New Roman" w:cs="Times New Roman"/>
          <w:b/>
          <w:sz w:val="24"/>
          <w:szCs w:val="24"/>
        </w:rPr>
        <w:t>h</w:t>
      </w:r>
      <w:proofErr w:type="gramEnd"/>
      <w:r w:rsidRPr="00B66E04">
        <w:rPr>
          <w:rFonts w:ascii="Times New Roman" w:hAnsi="Times New Roman" w:cs="Times New Roman"/>
          <w:b/>
          <w:sz w:val="24"/>
          <w:szCs w:val="24"/>
        </w:rPr>
        <w:t xml:space="preserve"> (0), h (1), . . . , h (L − 1). </w:t>
      </w:r>
      <w:r w:rsidR="004B0578" w:rsidRPr="00B66E04">
        <w:rPr>
          <w:rStyle w:val="mord"/>
          <w:rFonts w:ascii="Times New Roman" w:hAnsi="Times New Roman" w:cs="Times New Roman"/>
          <w:b/>
          <w:sz w:val="24"/>
          <w:szCs w:val="24"/>
        </w:rPr>
        <w:t>L</w:t>
      </w:r>
      <w:r w:rsidR="00104EAD" w:rsidRPr="00B66E04">
        <w:rPr>
          <w:rStyle w:val="mord"/>
          <w:rFonts w:ascii="Times New Roman" w:hAnsi="Times New Roman" w:cs="Times New Roman"/>
          <w:b/>
          <w:sz w:val="24"/>
          <w:szCs w:val="24"/>
        </w:rPr>
        <w:sym w:font="Wingdings" w:char="F0E8"/>
      </w:r>
      <w:r w:rsidR="004B0578" w:rsidRPr="00B66E04">
        <w:rPr>
          <w:rFonts w:ascii="Times New Roman" w:hAnsi="Times New Roman" w:cs="Times New Roman"/>
          <w:b/>
          <w:sz w:val="24"/>
          <w:szCs w:val="24"/>
        </w:rPr>
        <w:t xml:space="preserve"> </w:t>
      </w:r>
      <w:r w:rsidR="00104EAD" w:rsidRPr="00B66E04">
        <w:rPr>
          <w:rFonts w:ascii="Times New Roman" w:hAnsi="Times New Roman" w:cs="Times New Roman"/>
          <w:b/>
          <w:sz w:val="24"/>
          <w:szCs w:val="24"/>
        </w:rPr>
        <w:t>No. of taps</w:t>
      </w:r>
    </w:p>
    <w:p w:rsidR="000317BC" w:rsidRPr="00B66E04" w:rsidRDefault="000317BC" w:rsidP="004B0578">
      <w:pPr>
        <w:spacing w:after="0"/>
        <w:jc w:val="both"/>
        <w:rPr>
          <w:rFonts w:ascii="Times New Roman" w:hAnsi="Times New Roman" w:cs="Times New Roman"/>
          <w:sz w:val="24"/>
          <w:szCs w:val="24"/>
        </w:rPr>
      </w:pPr>
      <w:r w:rsidRPr="00B66E04">
        <w:rPr>
          <w:rFonts w:ascii="Times New Roman" w:hAnsi="Times New Roman" w:cs="Times New Roman"/>
          <w:sz w:val="24"/>
          <w:szCs w:val="24"/>
        </w:rPr>
        <w:t>The received symbol y at a given time instant n can be expressed as</w:t>
      </w:r>
      <w:r w:rsidR="00BD180D" w:rsidRPr="00B66E04">
        <w:rPr>
          <w:rFonts w:ascii="Times New Roman" w:hAnsi="Times New Roman" w:cs="Times New Roman"/>
          <w:sz w:val="24"/>
          <w:szCs w:val="24"/>
        </w:rPr>
        <w:t xml:space="preserve"> </w:t>
      </w:r>
    </w:p>
    <w:p w:rsidR="000317BC" w:rsidRPr="00B66E04" w:rsidRDefault="000317BC" w:rsidP="004B0578">
      <w:pPr>
        <w:spacing w:after="0"/>
        <w:jc w:val="center"/>
        <w:rPr>
          <w:rFonts w:ascii="Times New Roman" w:hAnsi="Times New Roman" w:cs="Times New Roman"/>
          <w:sz w:val="24"/>
          <w:szCs w:val="24"/>
        </w:rPr>
      </w:pPr>
      <w:r w:rsidRPr="00B66E04">
        <w:rPr>
          <w:rFonts w:ascii="Times New Roman" w:hAnsi="Times New Roman" w:cs="Times New Roman"/>
          <w:noProof/>
          <w:sz w:val="24"/>
          <w:szCs w:val="24"/>
          <w:lang w:eastAsia="en-IN"/>
        </w:rPr>
        <w:drawing>
          <wp:inline distT="0" distB="0" distL="0" distR="0" wp14:anchorId="02A9368A" wp14:editId="6DF5249D">
            <wp:extent cx="6376670" cy="6451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6670" cy="645160"/>
                    </a:xfrm>
                    <a:prstGeom prst="rect">
                      <a:avLst/>
                    </a:prstGeom>
                  </pic:spPr>
                </pic:pic>
              </a:graphicData>
            </a:graphic>
          </wp:inline>
        </w:drawing>
      </w:r>
    </w:p>
    <w:p w:rsidR="00BD180D" w:rsidRPr="00B66E04" w:rsidRDefault="00BD180D" w:rsidP="004B0578">
      <w:pPr>
        <w:spacing w:after="0"/>
        <w:jc w:val="center"/>
        <w:rPr>
          <w:rFonts w:ascii="Times New Roman" w:hAnsi="Times New Roman" w:cs="Times New Roman"/>
          <w:b/>
          <w:sz w:val="24"/>
          <w:szCs w:val="24"/>
        </w:rPr>
      </w:pPr>
      <w:r w:rsidRPr="00B66E04">
        <w:rPr>
          <w:rFonts w:ascii="Times New Roman" w:hAnsi="Times New Roman" w:cs="Times New Roman"/>
          <w:b/>
          <w:sz w:val="24"/>
          <w:szCs w:val="24"/>
        </w:rPr>
        <w:t>Where L is the No. of Taps i.e multipath components</w:t>
      </w:r>
    </w:p>
    <w:p w:rsidR="000317BC" w:rsidRPr="00B66E04" w:rsidRDefault="000317BC" w:rsidP="000317BC">
      <w:pPr>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The received symbol y (n) at the time instant n experiences </w:t>
      </w:r>
      <w:r w:rsidR="00104EAD" w:rsidRPr="00B66E04">
        <w:rPr>
          <w:rFonts w:ascii="Times New Roman" w:hAnsi="Times New Roman" w:cs="Times New Roman"/>
          <w:sz w:val="24"/>
          <w:szCs w:val="24"/>
        </w:rPr>
        <w:t>inter-symbol</w:t>
      </w:r>
      <w:r w:rsidRPr="00B66E04">
        <w:rPr>
          <w:rFonts w:ascii="Times New Roman" w:hAnsi="Times New Roman" w:cs="Times New Roman"/>
          <w:sz w:val="24"/>
          <w:szCs w:val="24"/>
        </w:rPr>
        <w:t xml:space="preserve"> interference from the previous L − 1 transmitted symbols.</w:t>
      </w:r>
    </w:p>
    <w:p w:rsidR="000317BC" w:rsidRPr="00B66E04" w:rsidRDefault="000317BC" w:rsidP="004B0578">
      <w:pPr>
        <w:pStyle w:val="ListParagraph"/>
        <w:numPr>
          <w:ilvl w:val="0"/>
          <w:numId w:val="2"/>
        </w:numPr>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Consider two OFDM symbols as follows. </w:t>
      </w:r>
    </w:p>
    <w:p w:rsidR="00682B18" w:rsidRPr="00B66E04" w:rsidRDefault="000317BC" w:rsidP="000317BC">
      <w:pPr>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  Let x (0), x (1), </w:t>
      </w:r>
      <w:proofErr w:type="gramStart"/>
      <w:r w:rsidRPr="00B66E04">
        <w:rPr>
          <w:rFonts w:ascii="Times New Roman" w:hAnsi="Times New Roman" w:cs="Times New Roman"/>
          <w:sz w:val="24"/>
          <w:szCs w:val="24"/>
        </w:rPr>
        <w:t>. . . ,</w:t>
      </w:r>
      <w:proofErr w:type="gramEnd"/>
      <w:r w:rsidRPr="00B66E04">
        <w:rPr>
          <w:rFonts w:ascii="Times New Roman" w:hAnsi="Times New Roman" w:cs="Times New Roman"/>
          <w:sz w:val="24"/>
          <w:szCs w:val="24"/>
        </w:rPr>
        <w:t xml:space="preserve"> x (N − 1)</w:t>
      </w:r>
      <w:r w:rsidR="00104EAD" w:rsidRPr="00B66E04">
        <w:rPr>
          <w:rFonts w:ascii="Times New Roman" w:hAnsi="Times New Roman" w:cs="Times New Roman"/>
          <w:sz w:val="24"/>
          <w:szCs w:val="24"/>
        </w:rPr>
        <w:t xml:space="preserve">these are transmitted at rate B corresponds to </w:t>
      </w:r>
      <w:r w:rsidRPr="00B66E04">
        <w:rPr>
          <w:rFonts w:ascii="Times New Roman" w:hAnsi="Times New Roman" w:cs="Times New Roman"/>
          <w:sz w:val="24"/>
          <w:szCs w:val="24"/>
        </w:rPr>
        <w:t xml:space="preserve"> IFFT samples of the modulated symbols X (0), X (1), . . . , X (N − 1),    </w:t>
      </w:r>
    </w:p>
    <w:p w:rsidR="000317BC" w:rsidRPr="00B66E04" w:rsidRDefault="00446B0F" w:rsidP="000317BC">
      <w:pPr>
        <w:spacing w:after="0"/>
        <w:jc w:val="both"/>
        <w:rPr>
          <w:rFonts w:ascii="Times New Roman" w:hAnsi="Times New Roman" w:cs="Times New Roman"/>
          <w:sz w:val="24"/>
          <w:szCs w:val="24"/>
        </w:rPr>
      </w:pPr>
      <w:r w:rsidRPr="00B66E04">
        <w:rPr>
          <w:rFonts w:ascii="Times New Roman" w:hAnsi="Times New Roman" w:cs="Times New Roman"/>
          <w:noProof/>
          <w:sz w:val="24"/>
          <w:szCs w:val="24"/>
          <w:lang w:eastAsia="en-IN"/>
        </w:rPr>
        <w:drawing>
          <wp:anchor distT="0" distB="0" distL="114300" distR="114300" simplePos="0" relativeHeight="251666432" behindDoc="1" locked="0" layoutInCell="1" allowOverlap="1" wp14:anchorId="136D3594" wp14:editId="5FAD3BCA">
            <wp:simplePos x="0" y="0"/>
            <wp:positionH relativeFrom="margin">
              <wp:align>left</wp:align>
            </wp:positionH>
            <wp:positionV relativeFrom="paragraph">
              <wp:posOffset>14605</wp:posOffset>
            </wp:positionV>
            <wp:extent cx="2724150" cy="190500"/>
            <wp:effectExtent l="0" t="0" r="0" b="0"/>
            <wp:wrapTight wrapText="bothSides">
              <wp:wrapPolygon edited="0">
                <wp:start x="0" y="0"/>
                <wp:lineTo x="0" y="19440"/>
                <wp:lineTo x="21449" y="19440"/>
                <wp:lineTo x="2144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24150" cy="190500"/>
                    </a:xfrm>
                    <a:prstGeom prst="rect">
                      <a:avLst/>
                    </a:prstGeom>
                  </pic:spPr>
                </pic:pic>
              </a:graphicData>
            </a:graphic>
          </wp:anchor>
        </w:drawing>
      </w:r>
      <w:r w:rsidR="000317BC" w:rsidRPr="00B66E04">
        <w:rPr>
          <w:rFonts w:ascii="Times New Roman" w:hAnsi="Times New Roman" w:cs="Times New Roman"/>
          <w:sz w:val="24"/>
          <w:szCs w:val="24"/>
        </w:rPr>
        <w:t xml:space="preserve">denote the IFFT samples of the previous modulated symbol block                                                                              </w:t>
      </w:r>
    </w:p>
    <w:p w:rsidR="000317BC" w:rsidRPr="00B66E04" w:rsidRDefault="000317BC" w:rsidP="000317BC">
      <w:pPr>
        <w:spacing w:after="0"/>
        <w:jc w:val="both"/>
        <w:rPr>
          <w:rFonts w:ascii="Times New Roman" w:hAnsi="Times New Roman" w:cs="Times New Roman"/>
          <w:sz w:val="24"/>
          <w:szCs w:val="24"/>
        </w:rPr>
      </w:pPr>
    </w:p>
    <w:p w:rsidR="00446B0F" w:rsidRPr="00B66E04" w:rsidRDefault="00446B0F" w:rsidP="000317BC">
      <w:pPr>
        <w:spacing w:after="0"/>
        <w:jc w:val="both"/>
        <w:rPr>
          <w:rFonts w:ascii="Times New Roman" w:hAnsi="Times New Roman" w:cs="Times New Roman"/>
          <w:sz w:val="24"/>
          <w:szCs w:val="24"/>
        </w:rPr>
      </w:pPr>
    </w:p>
    <w:p w:rsidR="000317BC" w:rsidRPr="00B66E04" w:rsidRDefault="000317BC" w:rsidP="000317BC">
      <w:pPr>
        <w:spacing w:after="0"/>
        <w:jc w:val="both"/>
        <w:rPr>
          <w:rFonts w:ascii="Times New Roman" w:hAnsi="Times New Roman" w:cs="Times New Roman"/>
          <w:sz w:val="24"/>
          <w:szCs w:val="24"/>
        </w:rPr>
      </w:pPr>
      <w:r w:rsidRPr="00B66E04">
        <w:rPr>
          <w:rFonts w:ascii="Times New Roman" w:hAnsi="Times New Roman" w:cs="Times New Roman"/>
          <w:sz w:val="24"/>
          <w:szCs w:val="24"/>
        </w:rPr>
        <w:t>The samples corresponding to these two blocks of OFDM symbols are transmitted sequentially</w:t>
      </w:r>
    </w:p>
    <w:p w:rsidR="000317BC" w:rsidRPr="00B66E04" w:rsidRDefault="000317BC" w:rsidP="004B0578">
      <w:pPr>
        <w:jc w:val="center"/>
        <w:rPr>
          <w:rFonts w:ascii="Times New Roman" w:hAnsi="Times New Roman" w:cs="Times New Roman"/>
          <w:sz w:val="24"/>
          <w:szCs w:val="24"/>
        </w:rPr>
      </w:pPr>
      <w:r w:rsidRPr="00B66E04">
        <w:rPr>
          <w:rFonts w:ascii="Times New Roman" w:hAnsi="Times New Roman" w:cs="Times New Roman"/>
          <w:noProof/>
          <w:sz w:val="24"/>
          <w:szCs w:val="24"/>
          <w:lang w:eastAsia="en-IN"/>
        </w:rPr>
        <w:drawing>
          <wp:inline distT="0" distB="0" distL="0" distR="0" wp14:anchorId="1FB0C17D" wp14:editId="5AFB897D">
            <wp:extent cx="4991100" cy="50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90" t="17500" r="2334" b="16250"/>
                    <a:stretch/>
                  </pic:blipFill>
                  <pic:spPr bwMode="auto">
                    <a:xfrm>
                      <a:off x="0" y="0"/>
                      <a:ext cx="4991100" cy="504825"/>
                    </a:xfrm>
                    <a:prstGeom prst="rect">
                      <a:avLst/>
                    </a:prstGeom>
                    <a:ln>
                      <a:noFill/>
                    </a:ln>
                    <a:extLst>
                      <a:ext uri="{53640926-AAD7-44D8-BBD7-CCE9431645EC}">
                        <a14:shadowObscured xmlns:a14="http://schemas.microsoft.com/office/drawing/2010/main"/>
                      </a:ext>
                    </a:extLst>
                  </pic:spPr>
                </pic:pic>
              </a:graphicData>
            </a:graphic>
          </wp:inline>
        </w:drawing>
      </w:r>
    </w:p>
    <w:p w:rsidR="004B0578" w:rsidRPr="00B66E04" w:rsidRDefault="00446B0F" w:rsidP="004B0578">
      <w:pPr>
        <w:pStyle w:val="ListParagraph"/>
        <w:numPr>
          <w:ilvl w:val="0"/>
          <w:numId w:val="2"/>
        </w:numPr>
        <w:rPr>
          <w:rFonts w:ascii="Times New Roman" w:hAnsi="Times New Roman" w:cs="Times New Roman"/>
          <w:sz w:val="24"/>
          <w:szCs w:val="24"/>
        </w:rPr>
      </w:pPr>
      <w:r w:rsidRPr="00B66E04">
        <w:rPr>
          <w:rFonts w:ascii="Times New Roman" w:hAnsi="Times New Roman" w:cs="Times New Roman"/>
          <w:noProof/>
          <w:sz w:val="24"/>
          <w:szCs w:val="24"/>
          <w:lang w:eastAsia="en-IN"/>
        </w:rPr>
        <w:drawing>
          <wp:anchor distT="0" distB="0" distL="114300" distR="114300" simplePos="0" relativeHeight="251668480" behindDoc="1" locked="0" layoutInCell="1" allowOverlap="1" wp14:anchorId="6BBF456D" wp14:editId="23D753EC">
            <wp:simplePos x="0" y="0"/>
            <wp:positionH relativeFrom="column">
              <wp:posOffset>417195</wp:posOffset>
            </wp:positionH>
            <wp:positionV relativeFrom="paragraph">
              <wp:posOffset>238760</wp:posOffset>
            </wp:positionV>
            <wp:extent cx="5915025" cy="685800"/>
            <wp:effectExtent l="0" t="0" r="9525" b="0"/>
            <wp:wrapTight wrapText="bothSides">
              <wp:wrapPolygon edited="0">
                <wp:start x="0" y="0"/>
                <wp:lineTo x="0" y="21000"/>
                <wp:lineTo x="21565" y="21000"/>
                <wp:lineTo x="2156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15025" cy="685800"/>
                    </a:xfrm>
                    <a:prstGeom prst="rect">
                      <a:avLst/>
                    </a:prstGeom>
                  </pic:spPr>
                </pic:pic>
              </a:graphicData>
            </a:graphic>
            <wp14:sizeRelH relativeFrom="margin">
              <wp14:pctWidth>0</wp14:pctWidth>
            </wp14:sizeRelH>
          </wp:anchor>
        </w:drawing>
      </w:r>
      <w:r w:rsidR="000317BC" w:rsidRPr="00B66E04">
        <w:rPr>
          <w:rFonts w:ascii="Times New Roman" w:hAnsi="Times New Roman" w:cs="Times New Roman"/>
          <w:sz w:val="24"/>
          <w:szCs w:val="24"/>
        </w:rPr>
        <w:t>Consider the received symbol y (0) corresponding to the transmission of x (0).</w:t>
      </w:r>
    </w:p>
    <w:p w:rsidR="00EA2091" w:rsidRPr="00B66E04" w:rsidRDefault="00EA2091" w:rsidP="004B0578">
      <w:pPr>
        <w:spacing w:after="0"/>
        <w:rPr>
          <w:rFonts w:ascii="Times New Roman" w:hAnsi="Times New Roman" w:cs="Times New Roman"/>
          <w:sz w:val="24"/>
          <w:szCs w:val="24"/>
        </w:rPr>
      </w:pPr>
    </w:p>
    <w:p w:rsidR="00EA2091" w:rsidRPr="00B66E04" w:rsidRDefault="00EA2091" w:rsidP="004B0578">
      <w:pPr>
        <w:spacing w:after="0"/>
        <w:rPr>
          <w:rFonts w:ascii="Times New Roman" w:hAnsi="Times New Roman" w:cs="Times New Roman"/>
          <w:sz w:val="24"/>
          <w:szCs w:val="24"/>
        </w:rPr>
      </w:pPr>
      <w:r w:rsidRPr="00B66E04">
        <w:rPr>
          <w:rFonts w:ascii="Times New Roman" w:hAnsi="Times New Roman" w:cs="Times New Roman"/>
          <w:noProof/>
          <w:sz w:val="24"/>
          <w:szCs w:val="24"/>
          <w:lang w:eastAsia="en-IN"/>
        </w:rPr>
        <mc:AlternateContent>
          <mc:Choice Requires="wps">
            <w:drawing>
              <wp:anchor distT="0" distB="0" distL="114300" distR="114300" simplePos="0" relativeHeight="251669504" behindDoc="0" locked="0" layoutInCell="1" allowOverlap="1">
                <wp:simplePos x="0" y="0"/>
                <wp:positionH relativeFrom="column">
                  <wp:posOffset>897255</wp:posOffset>
                </wp:positionH>
                <wp:positionV relativeFrom="paragraph">
                  <wp:posOffset>32385</wp:posOffset>
                </wp:positionV>
                <wp:extent cx="619125" cy="504825"/>
                <wp:effectExtent l="19050" t="19050" r="28575" b="28575"/>
                <wp:wrapNone/>
                <wp:docPr id="26" name="Straight Connector 26"/>
                <wp:cNvGraphicFramePr/>
                <a:graphic xmlns:a="http://schemas.openxmlformats.org/drawingml/2006/main">
                  <a:graphicData uri="http://schemas.microsoft.com/office/word/2010/wordprocessingShape">
                    <wps:wsp>
                      <wps:cNvCnPr/>
                      <wps:spPr>
                        <a:xfrm flipH="1">
                          <a:off x="0" y="0"/>
                          <a:ext cx="619125" cy="50482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E304E" id="Straight Connector 26"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70.65pt,2.55pt" to="119.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" strokecolor="black [3213]" strokeweight="2.5pt">
                <v:stroke joinstyle="miter"/>
              </v:line>
            </w:pict>
          </mc:Fallback>
        </mc:AlternateContent>
      </w:r>
    </w:p>
    <w:p w:rsidR="00EA2091" w:rsidRPr="00B66E04" w:rsidRDefault="00EA2091" w:rsidP="004B0578">
      <w:pPr>
        <w:spacing w:after="0"/>
        <w:rPr>
          <w:rFonts w:ascii="Times New Roman" w:hAnsi="Times New Roman" w:cs="Times New Roman"/>
          <w:sz w:val="24"/>
          <w:szCs w:val="24"/>
        </w:rPr>
      </w:pPr>
    </w:p>
    <w:p w:rsidR="00EA2091" w:rsidRPr="00B66E04" w:rsidRDefault="00EA2091" w:rsidP="004B0578">
      <w:pPr>
        <w:spacing w:after="0"/>
        <w:rPr>
          <w:rFonts w:ascii="Times New Roman" w:hAnsi="Times New Roman" w:cs="Times New Roman"/>
          <w:sz w:val="24"/>
          <w:szCs w:val="24"/>
        </w:rPr>
      </w:pPr>
    </w:p>
    <w:p w:rsidR="00EA2091" w:rsidRPr="00B66E04" w:rsidRDefault="00EA2091" w:rsidP="004B0578">
      <w:pPr>
        <w:spacing w:after="0"/>
        <w:rPr>
          <w:rFonts w:ascii="Times New Roman" w:hAnsi="Times New Roman" w:cs="Times New Roman"/>
          <w:sz w:val="24"/>
          <w:szCs w:val="24"/>
        </w:rPr>
      </w:pPr>
      <w:r w:rsidRPr="00B66E04">
        <w:rPr>
          <w:rFonts w:ascii="Times New Roman" w:hAnsi="Times New Roman" w:cs="Times New Roman"/>
          <w:sz w:val="24"/>
          <w:szCs w:val="24"/>
        </w:rPr>
        <w:t>T</w:t>
      </w:r>
      <w:r w:rsidRPr="00B66E04">
        <w:rPr>
          <w:rFonts w:ascii="Times New Roman" w:hAnsi="Times New Roman" w:cs="Times New Roman"/>
          <w:b/>
          <w:sz w:val="24"/>
          <w:szCs w:val="24"/>
        </w:rPr>
        <w:t>he term is the 1</w:t>
      </w:r>
      <w:r w:rsidRPr="00B66E04">
        <w:rPr>
          <w:rFonts w:ascii="Times New Roman" w:hAnsi="Times New Roman" w:cs="Times New Roman"/>
          <w:b/>
          <w:sz w:val="24"/>
          <w:szCs w:val="24"/>
          <w:vertAlign w:val="superscript"/>
        </w:rPr>
        <w:t>st</w:t>
      </w:r>
      <w:r w:rsidRPr="00B66E04">
        <w:rPr>
          <w:rFonts w:ascii="Times New Roman" w:hAnsi="Times New Roman" w:cs="Times New Roman"/>
          <w:b/>
          <w:sz w:val="24"/>
          <w:szCs w:val="24"/>
        </w:rPr>
        <w:t xml:space="preserve"> sample</w:t>
      </w:r>
    </w:p>
    <w:p w:rsidR="00446B0F" w:rsidRPr="00B66E04" w:rsidRDefault="004B0578" w:rsidP="004B0578">
      <w:pPr>
        <w:spacing w:after="0"/>
        <w:rPr>
          <w:rFonts w:ascii="Times New Roman" w:hAnsi="Times New Roman" w:cs="Times New Roman"/>
          <w:sz w:val="24"/>
          <w:szCs w:val="24"/>
        </w:rPr>
      </w:pPr>
      <w:r w:rsidRPr="00B66E04">
        <w:rPr>
          <w:rFonts w:ascii="Times New Roman" w:hAnsi="Times New Roman" w:cs="Times New Roman"/>
          <w:sz w:val="24"/>
          <w:szCs w:val="24"/>
        </w:rPr>
        <w:t>Above equation that the received symbol y (0) experiences inter-symbol interference from</w:t>
      </w:r>
    </w:p>
    <w:p w:rsidR="004B0578" w:rsidRPr="00B66E04" w:rsidRDefault="004B0578" w:rsidP="004B0578">
      <w:pPr>
        <w:spacing w:after="0"/>
        <w:rPr>
          <w:rFonts w:ascii="Times New Roman" w:hAnsi="Times New Roman" w:cs="Times New Roman"/>
          <w:sz w:val="24"/>
          <w:szCs w:val="24"/>
        </w:rPr>
      </w:pPr>
      <w:r w:rsidRPr="00B66E04">
        <w:rPr>
          <w:rFonts w:ascii="Times New Roman" w:hAnsi="Times New Roman" w:cs="Times New Roman"/>
          <w:sz w:val="24"/>
          <w:szCs w:val="24"/>
        </w:rPr>
        <w:t xml:space="preserve"> x˜ (N − 1), x˜ (N − 2), </w:t>
      </w:r>
      <w:proofErr w:type="gramStart"/>
      <w:r w:rsidRPr="00B66E04">
        <w:rPr>
          <w:rFonts w:ascii="Times New Roman" w:hAnsi="Times New Roman" w:cs="Times New Roman"/>
          <w:sz w:val="24"/>
          <w:szCs w:val="24"/>
        </w:rPr>
        <w:t>. . . ,</w:t>
      </w:r>
      <w:proofErr w:type="gramEnd"/>
      <w:r w:rsidRPr="00B66E04">
        <w:rPr>
          <w:rFonts w:ascii="Times New Roman" w:hAnsi="Times New Roman" w:cs="Times New Roman"/>
          <w:sz w:val="24"/>
          <w:szCs w:val="24"/>
        </w:rPr>
        <w:t xml:space="preserve"> x˜ (N − (L − 1)). Thus, there is inter-OFDM symbol interference in this new OFDM system. </w:t>
      </w:r>
    </w:p>
    <w:p w:rsidR="000317BC" w:rsidRPr="00B66E04" w:rsidRDefault="004B0578" w:rsidP="004B0578">
      <w:pPr>
        <w:spacing w:after="0"/>
        <w:rPr>
          <w:rFonts w:ascii="Times New Roman" w:hAnsi="Times New Roman" w:cs="Times New Roman"/>
          <w:sz w:val="24"/>
          <w:szCs w:val="24"/>
        </w:rPr>
      </w:pPr>
      <w:r w:rsidRPr="00B66E04">
        <w:rPr>
          <w:rFonts w:ascii="Times New Roman" w:hAnsi="Times New Roman" w:cs="Times New Roman"/>
          <w:sz w:val="24"/>
          <w:szCs w:val="24"/>
        </w:rPr>
        <w:t xml:space="preserve"> Similarly, the received symbol y (1) </w:t>
      </w:r>
      <w:r w:rsidR="000317BC" w:rsidRPr="00B66E04">
        <w:rPr>
          <w:rFonts w:ascii="Times New Roman" w:hAnsi="Times New Roman" w:cs="Times New Roman"/>
          <w:sz w:val="24"/>
          <w:szCs w:val="24"/>
        </w:rPr>
        <w:t>It is expressed as</w:t>
      </w:r>
    </w:p>
    <w:p w:rsidR="004B0578" w:rsidRPr="00B66E04" w:rsidRDefault="004B0578" w:rsidP="004B0578">
      <w:pPr>
        <w:spacing w:after="0"/>
        <w:jc w:val="center"/>
        <w:rPr>
          <w:rFonts w:ascii="Times New Roman" w:hAnsi="Times New Roman" w:cs="Times New Roman"/>
          <w:sz w:val="24"/>
          <w:szCs w:val="24"/>
        </w:rPr>
      </w:pPr>
      <w:r w:rsidRPr="00B66E04">
        <w:rPr>
          <w:rFonts w:ascii="Times New Roman" w:hAnsi="Times New Roman" w:cs="Times New Roman"/>
          <w:noProof/>
          <w:sz w:val="24"/>
          <w:szCs w:val="24"/>
          <w:lang w:eastAsia="en-IN"/>
        </w:rPr>
        <w:drawing>
          <wp:inline distT="0" distB="0" distL="0" distR="0" wp14:anchorId="398FE10A" wp14:editId="63215E39">
            <wp:extent cx="6840855" cy="56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855" cy="561975"/>
                    </a:xfrm>
                    <a:prstGeom prst="rect">
                      <a:avLst/>
                    </a:prstGeom>
                  </pic:spPr>
                </pic:pic>
              </a:graphicData>
            </a:graphic>
          </wp:inline>
        </w:drawing>
      </w:r>
    </w:p>
    <w:p w:rsidR="00A46990" w:rsidRPr="00B66E04" w:rsidRDefault="004B0578" w:rsidP="00A46990">
      <w:pPr>
        <w:spacing w:after="0"/>
        <w:rPr>
          <w:rFonts w:ascii="Times New Roman" w:hAnsi="Times New Roman" w:cs="Times New Roman"/>
          <w:sz w:val="24"/>
          <w:szCs w:val="24"/>
        </w:rPr>
      </w:pPr>
      <w:r w:rsidRPr="00B66E04">
        <w:rPr>
          <w:rFonts w:ascii="Times New Roman" w:hAnsi="Times New Roman" w:cs="Times New Roman"/>
          <w:sz w:val="24"/>
          <w:szCs w:val="24"/>
        </w:rPr>
        <w:t>It experiences inter-OFDM symbol interference from the previous OFDM block symbols</w:t>
      </w:r>
    </w:p>
    <w:p w:rsidR="004B0578" w:rsidRPr="00B66E04" w:rsidRDefault="004B0578" w:rsidP="00A46990">
      <w:pPr>
        <w:spacing w:after="0"/>
        <w:rPr>
          <w:rFonts w:ascii="Times New Roman" w:hAnsi="Times New Roman" w:cs="Times New Roman"/>
          <w:sz w:val="24"/>
          <w:szCs w:val="24"/>
        </w:rPr>
      </w:pPr>
      <w:r w:rsidRPr="00B66E04">
        <w:rPr>
          <w:rFonts w:ascii="Times New Roman" w:hAnsi="Times New Roman" w:cs="Times New Roman"/>
          <w:sz w:val="24"/>
          <w:szCs w:val="24"/>
        </w:rPr>
        <w:t xml:space="preserve"> x˜ (N − 1), x˜ (N − 2), </w:t>
      </w:r>
      <w:proofErr w:type="gramStart"/>
      <w:r w:rsidRPr="00B66E04">
        <w:rPr>
          <w:rFonts w:ascii="Times New Roman" w:hAnsi="Times New Roman" w:cs="Times New Roman"/>
          <w:sz w:val="24"/>
          <w:szCs w:val="24"/>
        </w:rPr>
        <w:t>. . . ,</w:t>
      </w:r>
      <w:proofErr w:type="gramEnd"/>
      <w:r w:rsidRPr="00B66E04">
        <w:rPr>
          <w:rFonts w:ascii="Times New Roman" w:hAnsi="Times New Roman" w:cs="Times New Roman"/>
          <w:sz w:val="24"/>
          <w:szCs w:val="24"/>
        </w:rPr>
        <w:t xml:space="preserve"> x˜ (N − L + 2). </w:t>
      </w:r>
    </w:p>
    <w:p w:rsidR="00846357" w:rsidRPr="00B66E04" w:rsidRDefault="00EA2091" w:rsidP="00846357">
      <w:pPr>
        <w:pStyle w:val="ListParagraph"/>
        <w:numPr>
          <w:ilvl w:val="0"/>
          <w:numId w:val="2"/>
        </w:numPr>
        <w:rPr>
          <w:rFonts w:ascii="Times New Roman" w:hAnsi="Times New Roman" w:cs="Times New Roman"/>
          <w:sz w:val="24"/>
          <w:szCs w:val="24"/>
        </w:rPr>
      </w:pPr>
      <w:r w:rsidRPr="00B66E04">
        <w:rPr>
          <w:rFonts w:ascii="Times New Roman" w:hAnsi="Times New Roman" w:cs="Times New Roman"/>
          <w:sz w:val="24"/>
          <w:szCs w:val="24"/>
        </w:rPr>
        <w:t xml:space="preserve">Now increase OFDM symbol size to N/B; which is larger than </w:t>
      </w:r>
      <w:r w:rsidR="00846357" w:rsidRPr="00B66E04">
        <w:rPr>
          <w:rFonts w:ascii="Times New Roman" w:hAnsi="Times New Roman" w:cs="Times New Roman"/>
          <w:sz w:val="24"/>
          <w:szCs w:val="24"/>
        </w:rPr>
        <w:t xml:space="preserve">the </w:t>
      </w:r>
      <w:r w:rsidRPr="00B66E04">
        <w:rPr>
          <w:rFonts w:ascii="Times New Roman" w:hAnsi="Times New Roman" w:cs="Times New Roman"/>
          <w:sz w:val="24"/>
          <w:szCs w:val="24"/>
        </w:rPr>
        <w:t xml:space="preserve">delay spread. </w:t>
      </w:r>
      <w:r w:rsidR="00846357" w:rsidRPr="00B66E04">
        <w:rPr>
          <w:rFonts w:ascii="Times New Roman" w:hAnsi="Times New Roman" w:cs="Times New Roman"/>
          <w:sz w:val="24"/>
          <w:szCs w:val="24"/>
        </w:rPr>
        <w:t>T</w:t>
      </w:r>
      <w:r w:rsidRPr="00B66E04">
        <w:rPr>
          <w:rFonts w:ascii="Times New Roman" w:hAnsi="Times New Roman" w:cs="Times New Roman"/>
          <w:sz w:val="24"/>
          <w:szCs w:val="24"/>
        </w:rPr>
        <w:t xml:space="preserve">his </w:t>
      </w:r>
      <w:r w:rsidR="00846357" w:rsidRPr="00B66E04">
        <w:rPr>
          <w:rFonts w:ascii="Times New Roman" w:hAnsi="Times New Roman" w:cs="Times New Roman"/>
          <w:sz w:val="24"/>
          <w:szCs w:val="24"/>
        </w:rPr>
        <w:t>leads</w:t>
      </w:r>
      <w:r w:rsidRPr="00B66E04">
        <w:rPr>
          <w:rFonts w:ascii="Times New Roman" w:hAnsi="Times New Roman" w:cs="Times New Roman"/>
          <w:sz w:val="24"/>
          <w:szCs w:val="24"/>
        </w:rPr>
        <w:t xml:space="preserve"> to neglect </w:t>
      </w:r>
      <w:r w:rsidR="00846357" w:rsidRPr="00B66E04">
        <w:rPr>
          <w:rFonts w:ascii="Times New Roman" w:hAnsi="Times New Roman" w:cs="Times New Roman"/>
          <w:sz w:val="24"/>
          <w:szCs w:val="24"/>
        </w:rPr>
        <w:t>of Intersymbol</w:t>
      </w:r>
      <w:r w:rsidRPr="00B66E04">
        <w:rPr>
          <w:rFonts w:ascii="Times New Roman" w:hAnsi="Times New Roman" w:cs="Times New Roman"/>
          <w:sz w:val="24"/>
          <w:szCs w:val="24"/>
        </w:rPr>
        <w:t xml:space="preserve"> interference</w:t>
      </w:r>
      <w:r w:rsidR="00846357" w:rsidRPr="00B66E04">
        <w:rPr>
          <w:rFonts w:ascii="Times New Roman" w:hAnsi="Times New Roman" w:cs="Times New Roman"/>
          <w:sz w:val="24"/>
          <w:szCs w:val="24"/>
        </w:rPr>
        <w:t>. In the previous method, the</w:t>
      </w:r>
      <w:r w:rsidRPr="00B66E04">
        <w:rPr>
          <w:rFonts w:ascii="Times New Roman" w:hAnsi="Times New Roman" w:cs="Times New Roman"/>
          <w:sz w:val="24"/>
          <w:szCs w:val="24"/>
        </w:rPr>
        <w:t xml:space="preserve"> transmission time was 1/B</w:t>
      </w:r>
      <w:r w:rsidR="00846357" w:rsidRPr="00B66E04">
        <w:rPr>
          <w:rFonts w:ascii="Times New Roman" w:hAnsi="Times New Roman" w:cs="Times New Roman"/>
          <w:sz w:val="24"/>
          <w:szCs w:val="24"/>
        </w:rPr>
        <w:t>.</w:t>
      </w:r>
      <w:r w:rsidR="00A46990" w:rsidRPr="00B66E04">
        <w:rPr>
          <w:rFonts w:ascii="Times New Roman" w:hAnsi="Times New Roman" w:cs="Times New Roman"/>
          <w:sz w:val="24"/>
          <w:szCs w:val="24"/>
        </w:rPr>
        <w:t xml:space="preserve"> </w:t>
      </w:r>
      <w:r w:rsidR="00846357" w:rsidRPr="00B66E04">
        <w:rPr>
          <w:rFonts w:ascii="Times New Roman" w:hAnsi="Times New Roman" w:cs="Times New Roman"/>
          <w:sz w:val="24"/>
          <w:szCs w:val="24"/>
        </w:rPr>
        <w:t>This is shown in Figure 7.6</w:t>
      </w:r>
    </w:p>
    <w:p w:rsidR="00846357" w:rsidRPr="00B66E04" w:rsidRDefault="00846357" w:rsidP="00846357">
      <w:pPr>
        <w:ind w:left="2880"/>
        <w:rPr>
          <w:rFonts w:ascii="Times New Roman" w:hAnsi="Times New Roman" w:cs="Times New Roman"/>
          <w:sz w:val="24"/>
          <w:szCs w:val="24"/>
        </w:rPr>
      </w:pPr>
      <w:r w:rsidRPr="00B66E04">
        <w:rPr>
          <w:rFonts w:ascii="Times New Roman" w:hAnsi="Times New Roman" w:cs="Times New Roman"/>
          <w:noProof/>
          <w:sz w:val="24"/>
          <w:szCs w:val="24"/>
          <w:lang w:eastAsia="en-IN"/>
        </w:rPr>
        <w:drawing>
          <wp:anchor distT="0" distB="0" distL="114300" distR="114300" simplePos="0" relativeHeight="251670528" behindDoc="1" locked="0" layoutInCell="1" allowOverlap="1" wp14:anchorId="061BFFE8" wp14:editId="7B351489">
            <wp:simplePos x="0" y="0"/>
            <wp:positionH relativeFrom="margin">
              <wp:posOffset>1468755</wp:posOffset>
            </wp:positionH>
            <wp:positionV relativeFrom="paragraph">
              <wp:posOffset>270510</wp:posOffset>
            </wp:positionV>
            <wp:extent cx="3371850" cy="1095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850" cy="1095375"/>
                    </a:xfrm>
                    <a:prstGeom prst="rect">
                      <a:avLst/>
                    </a:prstGeom>
                    <a:noFill/>
                  </pic:spPr>
                </pic:pic>
              </a:graphicData>
            </a:graphic>
            <wp14:sizeRelH relativeFrom="margin">
              <wp14:pctWidth>0</wp14:pctWidth>
            </wp14:sizeRelH>
            <wp14:sizeRelV relativeFrom="margin">
              <wp14:pctHeight>0</wp14:pctHeight>
            </wp14:sizeRelV>
          </wp:anchor>
        </w:drawing>
      </w:r>
      <w:r w:rsidRPr="00B66E04">
        <w:rPr>
          <w:rFonts w:ascii="Times New Roman" w:hAnsi="Times New Roman" w:cs="Times New Roman"/>
          <w:sz w:val="24"/>
          <w:szCs w:val="24"/>
        </w:rPr>
        <w:t>Initial samples, of the subject to inter-OFDM symbol interference</w:t>
      </w:r>
    </w:p>
    <w:p w:rsidR="00846357" w:rsidRPr="00B66E04" w:rsidRDefault="00846357" w:rsidP="00846357">
      <w:pPr>
        <w:rPr>
          <w:rFonts w:ascii="Times New Roman" w:hAnsi="Times New Roman" w:cs="Times New Roman"/>
          <w:sz w:val="24"/>
          <w:szCs w:val="24"/>
        </w:rPr>
      </w:pPr>
    </w:p>
    <w:p w:rsidR="00846357" w:rsidRPr="00B66E04" w:rsidRDefault="00846357" w:rsidP="00846357">
      <w:pPr>
        <w:rPr>
          <w:rFonts w:ascii="Times New Roman" w:hAnsi="Times New Roman" w:cs="Times New Roman"/>
          <w:sz w:val="24"/>
          <w:szCs w:val="24"/>
        </w:rPr>
      </w:pPr>
    </w:p>
    <w:p w:rsidR="00846357" w:rsidRPr="00B66E04" w:rsidRDefault="00846357" w:rsidP="00846357">
      <w:pPr>
        <w:rPr>
          <w:rFonts w:ascii="Times New Roman" w:hAnsi="Times New Roman" w:cs="Times New Roman"/>
          <w:sz w:val="24"/>
          <w:szCs w:val="24"/>
        </w:rPr>
      </w:pPr>
    </w:p>
    <w:p w:rsidR="00846357" w:rsidRPr="00B66E04" w:rsidRDefault="00846357" w:rsidP="00846357">
      <w:pPr>
        <w:rPr>
          <w:rFonts w:ascii="Times New Roman" w:hAnsi="Times New Roman" w:cs="Times New Roman"/>
          <w:sz w:val="24"/>
          <w:szCs w:val="24"/>
        </w:rPr>
      </w:pPr>
    </w:p>
    <w:p w:rsidR="00846357" w:rsidRPr="00B66E04" w:rsidRDefault="004B0578" w:rsidP="00EA2091">
      <w:pPr>
        <w:pStyle w:val="ListParagraph"/>
        <w:numPr>
          <w:ilvl w:val="0"/>
          <w:numId w:val="2"/>
        </w:numPr>
        <w:rPr>
          <w:rFonts w:ascii="Times New Roman" w:hAnsi="Times New Roman" w:cs="Times New Roman"/>
          <w:sz w:val="24"/>
          <w:szCs w:val="24"/>
        </w:rPr>
      </w:pPr>
      <w:r w:rsidRPr="00B66E04">
        <w:rPr>
          <w:rFonts w:ascii="Times New Roman" w:hAnsi="Times New Roman" w:cs="Times New Roman"/>
          <w:sz w:val="24"/>
          <w:szCs w:val="24"/>
        </w:rPr>
        <w:t xml:space="preserve">Consider a modified transmission scheme as follows. </w:t>
      </w:r>
    </w:p>
    <w:p w:rsidR="004B0578" w:rsidRPr="00B66E04" w:rsidRDefault="00846357" w:rsidP="00846357">
      <w:pPr>
        <w:pStyle w:val="ListParagraph"/>
        <w:rPr>
          <w:rFonts w:ascii="Times New Roman" w:hAnsi="Times New Roman" w:cs="Times New Roman"/>
          <w:sz w:val="24"/>
          <w:szCs w:val="24"/>
        </w:rPr>
      </w:pPr>
      <w:r w:rsidRPr="00B66E04">
        <w:rPr>
          <w:rFonts w:ascii="Times New Roman" w:hAnsi="Times New Roman" w:cs="Times New Roman"/>
          <w:sz w:val="24"/>
          <w:szCs w:val="24"/>
        </w:rPr>
        <w:t>We pad the last Lc symbols to each transmitted OFDM sample stream</w:t>
      </w:r>
      <w:r w:rsidR="004B0578" w:rsidRPr="00B66E04">
        <w:rPr>
          <w:rFonts w:ascii="Times New Roman" w:hAnsi="Times New Roman" w:cs="Times New Roman"/>
          <w:sz w:val="24"/>
          <w:szCs w:val="24"/>
        </w:rPr>
        <w:t xml:space="preserve"> to make the transmitted stream as </w:t>
      </w:r>
      <w:r w:rsidRPr="00B66E04">
        <w:rPr>
          <w:rFonts w:ascii="Times New Roman" w:hAnsi="Times New Roman" w:cs="Times New Roman"/>
          <w:sz w:val="24"/>
          <w:szCs w:val="24"/>
        </w:rPr>
        <w:t xml:space="preserve">follows. </w:t>
      </w:r>
      <w:r w:rsidR="004B0578" w:rsidRPr="00B66E04">
        <w:rPr>
          <w:rFonts w:ascii="Times New Roman" w:hAnsi="Times New Roman" w:cs="Times New Roman"/>
          <w:noProof/>
          <w:sz w:val="24"/>
          <w:szCs w:val="24"/>
          <w:lang w:eastAsia="en-IN"/>
        </w:rPr>
        <w:drawing>
          <wp:inline distT="0" distB="0" distL="0" distR="0" wp14:anchorId="1A24AA10" wp14:editId="0B9CE8A1">
            <wp:extent cx="5543550" cy="657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678" b="48146"/>
                    <a:stretch/>
                  </pic:blipFill>
                  <pic:spPr bwMode="auto">
                    <a:xfrm>
                      <a:off x="0" y="0"/>
                      <a:ext cx="5543550" cy="657225"/>
                    </a:xfrm>
                    <a:prstGeom prst="rect">
                      <a:avLst/>
                    </a:prstGeom>
                    <a:ln>
                      <a:noFill/>
                    </a:ln>
                    <a:extLst>
                      <a:ext uri="{53640926-AAD7-44D8-BBD7-CCE9431645EC}">
                        <a14:shadowObscured xmlns:a14="http://schemas.microsoft.com/office/drawing/2010/main"/>
                      </a:ext>
                    </a:extLst>
                  </pic:spPr>
                </pic:pic>
              </a:graphicData>
            </a:graphic>
          </wp:inline>
        </w:drawing>
      </w:r>
    </w:p>
    <w:p w:rsidR="00846357" w:rsidRPr="00B66E04" w:rsidRDefault="00846357" w:rsidP="00846357">
      <w:pPr>
        <w:tabs>
          <w:tab w:val="left" w:pos="142"/>
        </w:tabs>
        <w:jc w:val="both"/>
        <w:rPr>
          <w:rFonts w:ascii="Times New Roman" w:hAnsi="Times New Roman" w:cs="Times New Roman"/>
          <w:sz w:val="24"/>
          <w:szCs w:val="24"/>
        </w:rPr>
      </w:pPr>
      <w:r w:rsidRPr="00B66E04">
        <w:rPr>
          <w:rFonts w:ascii="Times New Roman" w:hAnsi="Times New Roman" w:cs="Times New Roman"/>
          <w:sz w:val="24"/>
          <w:szCs w:val="24"/>
        </w:rPr>
        <w:t xml:space="preserve">Prefixing the transmitted sample block x (0), x (1), </w:t>
      </w:r>
      <w:proofErr w:type="gramStart"/>
      <w:r w:rsidRPr="00B66E04">
        <w:rPr>
          <w:rFonts w:ascii="Times New Roman" w:hAnsi="Times New Roman" w:cs="Times New Roman"/>
          <w:sz w:val="24"/>
          <w:szCs w:val="24"/>
        </w:rPr>
        <w:t>. . . ,</w:t>
      </w:r>
      <w:proofErr w:type="gramEnd"/>
      <w:r w:rsidRPr="00B66E04">
        <w:rPr>
          <w:rFonts w:ascii="Times New Roman" w:hAnsi="Times New Roman" w:cs="Times New Roman"/>
          <w:sz w:val="24"/>
          <w:szCs w:val="24"/>
        </w:rPr>
        <w:t xml:space="preserve"> x (N − 1) of the current block with the Lc samples x (N − Lc), x (N − Lc + 1), . . . , x (N − 1). This prefix is cyclic in nature, since the same samples from the end of the block are being cycled towards the beginning. </w:t>
      </w:r>
      <w:r w:rsidRPr="00B66E04">
        <w:rPr>
          <w:rFonts w:ascii="Times New Roman" w:hAnsi="Times New Roman" w:cs="Times New Roman"/>
          <w:b/>
          <w:sz w:val="24"/>
          <w:szCs w:val="24"/>
        </w:rPr>
        <w:t>Therefore, this is known as the cyclic prefix and</w:t>
      </w:r>
      <w:r w:rsidRPr="00B66E04">
        <w:rPr>
          <w:rFonts w:ascii="Times New Roman" w:hAnsi="Times New Roman" w:cs="Times New Roman"/>
          <w:sz w:val="24"/>
          <w:szCs w:val="24"/>
        </w:rPr>
        <w:t xml:space="preserve"> is an important aspect of OFDM systems. </w:t>
      </w:r>
    </w:p>
    <w:p w:rsidR="00A46990" w:rsidRPr="00B66E04" w:rsidRDefault="00A46990" w:rsidP="00A46990">
      <w:pPr>
        <w:pStyle w:val="ListParagraph"/>
        <w:tabs>
          <w:tab w:val="left" w:pos="142"/>
        </w:tabs>
        <w:jc w:val="both"/>
        <w:rPr>
          <w:rFonts w:ascii="Times New Roman" w:hAnsi="Times New Roman" w:cs="Times New Roman"/>
          <w:sz w:val="24"/>
          <w:szCs w:val="24"/>
        </w:rPr>
      </w:pPr>
    </w:p>
    <w:p w:rsidR="000317BC" w:rsidRPr="00B66E04" w:rsidRDefault="00846357" w:rsidP="00846357">
      <w:pPr>
        <w:pStyle w:val="ListParagraph"/>
        <w:numPr>
          <w:ilvl w:val="0"/>
          <w:numId w:val="4"/>
        </w:numPr>
        <w:tabs>
          <w:tab w:val="left" w:pos="142"/>
        </w:tabs>
        <w:jc w:val="both"/>
        <w:rPr>
          <w:rFonts w:ascii="Times New Roman" w:hAnsi="Times New Roman" w:cs="Times New Roman"/>
          <w:sz w:val="24"/>
          <w:szCs w:val="24"/>
        </w:rPr>
      </w:pPr>
      <w:r w:rsidRPr="00B66E04">
        <w:rPr>
          <w:rFonts w:ascii="Times New Roman" w:hAnsi="Times New Roman" w:cs="Times New Roman"/>
          <w:sz w:val="24"/>
          <w:szCs w:val="24"/>
        </w:rPr>
        <w:t>Consider now the received symbol corresponding to x (0). This is given as</w:t>
      </w:r>
    </w:p>
    <w:p w:rsidR="001E549C" w:rsidRPr="00B66E04" w:rsidRDefault="00846357" w:rsidP="001E549C">
      <w:pPr>
        <w:tabs>
          <w:tab w:val="left" w:pos="142"/>
        </w:tabs>
        <w:ind w:left="360"/>
        <w:jc w:val="both"/>
        <w:rPr>
          <w:rFonts w:ascii="Times New Roman" w:hAnsi="Times New Roman" w:cs="Times New Roman"/>
          <w:sz w:val="24"/>
          <w:szCs w:val="24"/>
        </w:rPr>
      </w:pPr>
      <w:r w:rsidRPr="00B66E04">
        <w:rPr>
          <w:rFonts w:ascii="Times New Roman" w:hAnsi="Times New Roman" w:cs="Times New Roman"/>
          <w:noProof/>
          <w:sz w:val="24"/>
          <w:szCs w:val="24"/>
          <w:lang w:eastAsia="en-IN"/>
        </w:rPr>
        <w:drawing>
          <wp:inline distT="0" distB="0" distL="0" distR="0" wp14:anchorId="344A80CB" wp14:editId="06457822">
            <wp:extent cx="6076950" cy="47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03" t="18823" r="4500" b="7058"/>
                    <a:stretch/>
                  </pic:blipFill>
                  <pic:spPr bwMode="auto">
                    <a:xfrm>
                      <a:off x="0" y="0"/>
                      <a:ext cx="6076950" cy="476250"/>
                    </a:xfrm>
                    <a:prstGeom prst="rect">
                      <a:avLst/>
                    </a:prstGeom>
                    <a:ln>
                      <a:noFill/>
                    </a:ln>
                    <a:extLst>
                      <a:ext uri="{53640926-AAD7-44D8-BBD7-CCE9431645EC}">
                        <a14:shadowObscured xmlns:a14="http://schemas.microsoft.com/office/drawing/2010/main"/>
                      </a:ext>
                    </a:extLst>
                  </pic:spPr>
                </pic:pic>
              </a:graphicData>
            </a:graphic>
          </wp:inline>
        </w:drawing>
      </w:r>
    </w:p>
    <w:p w:rsidR="001E549C" w:rsidRPr="00B66E04" w:rsidRDefault="001E549C" w:rsidP="001E549C">
      <w:pPr>
        <w:tabs>
          <w:tab w:val="left" w:pos="142"/>
        </w:tabs>
        <w:spacing w:after="0" w:line="240" w:lineRule="auto"/>
        <w:ind w:left="357"/>
        <w:jc w:val="both"/>
        <w:rPr>
          <w:rFonts w:ascii="Times New Roman" w:hAnsi="Times New Roman" w:cs="Times New Roman"/>
          <w:sz w:val="24"/>
          <w:szCs w:val="24"/>
        </w:rPr>
      </w:pPr>
      <w:r w:rsidRPr="00B66E04">
        <w:rPr>
          <w:rFonts w:ascii="Times New Roman" w:hAnsi="Times New Roman" w:cs="Times New Roman"/>
          <w:sz w:val="24"/>
          <w:szCs w:val="24"/>
        </w:rPr>
        <w:tab/>
      </w:r>
      <w:r w:rsidRPr="00B66E04">
        <w:rPr>
          <w:rFonts w:ascii="Times New Roman" w:hAnsi="Times New Roman" w:cs="Times New Roman"/>
          <w:sz w:val="24"/>
          <w:szCs w:val="24"/>
        </w:rPr>
        <w:tab/>
      </w:r>
      <w:proofErr w:type="gramStart"/>
      <w:r w:rsidRPr="00B66E04">
        <w:rPr>
          <w:rFonts w:ascii="Times New Roman" w:hAnsi="Times New Roman" w:cs="Times New Roman"/>
          <w:sz w:val="24"/>
          <w:szCs w:val="24"/>
        </w:rPr>
        <w:t>y(</w:t>
      </w:r>
      <w:proofErr w:type="gramEnd"/>
      <w:r w:rsidRPr="00B66E04">
        <w:rPr>
          <w:rFonts w:ascii="Times New Roman" w:hAnsi="Times New Roman" w:cs="Times New Roman"/>
          <w:sz w:val="24"/>
          <w:szCs w:val="24"/>
        </w:rPr>
        <w:t>1)= h(0)x(1)+ h(1)x(0)+------------------+h(L-1)x(N-L+2)</w:t>
      </w:r>
    </w:p>
    <w:p w:rsidR="001E549C" w:rsidRPr="00B66E04" w:rsidRDefault="001E549C" w:rsidP="001E549C">
      <w:pPr>
        <w:tabs>
          <w:tab w:val="left" w:pos="142"/>
        </w:tabs>
        <w:spacing w:after="0" w:line="240" w:lineRule="auto"/>
        <w:ind w:left="357"/>
        <w:jc w:val="both"/>
        <w:rPr>
          <w:rFonts w:ascii="Times New Roman" w:hAnsi="Times New Roman" w:cs="Times New Roman"/>
          <w:sz w:val="24"/>
          <w:szCs w:val="24"/>
        </w:rPr>
      </w:pPr>
      <w:r w:rsidRPr="00B66E04">
        <w:rPr>
          <w:rFonts w:ascii="Times New Roman" w:hAnsi="Times New Roman" w:cs="Times New Roman"/>
          <w:sz w:val="24"/>
          <w:szCs w:val="24"/>
        </w:rPr>
        <w:tab/>
      </w:r>
      <w:r w:rsidRPr="00B66E04">
        <w:rPr>
          <w:rFonts w:ascii="Times New Roman" w:hAnsi="Times New Roman" w:cs="Times New Roman"/>
          <w:sz w:val="24"/>
          <w:szCs w:val="24"/>
        </w:rPr>
        <w:tab/>
        <w:t>-  -  -</w:t>
      </w:r>
    </w:p>
    <w:p w:rsidR="001E549C" w:rsidRPr="00B66E04" w:rsidRDefault="001E549C" w:rsidP="001E549C">
      <w:pPr>
        <w:tabs>
          <w:tab w:val="left" w:pos="142"/>
        </w:tabs>
        <w:spacing w:after="0" w:line="240" w:lineRule="auto"/>
        <w:ind w:left="357"/>
        <w:jc w:val="both"/>
        <w:rPr>
          <w:rFonts w:ascii="Times New Roman" w:hAnsi="Times New Roman" w:cs="Times New Roman"/>
          <w:sz w:val="24"/>
          <w:szCs w:val="24"/>
        </w:rPr>
      </w:pPr>
      <w:r w:rsidRPr="00B66E04">
        <w:rPr>
          <w:rFonts w:ascii="Times New Roman" w:hAnsi="Times New Roman" w:cs="Times New Roman"/>
          <w:sz w:val="24"/>
          <w:szCs w:val="24"/>
        </w:rPr>
        <w:tab/>
      </w:r>
      <w:r w:rsidRPr="00B66E04">
        <w:rPr>
          <w:rFonts w:ascii="Times New Roman" w:hAnsi="Times New Roman" w:cs="Times New Roman"/>
          <w:sz w:val="24"/>
          <w:szCs w:val="24"/>
        </w:rPr>
        <w:tab/>
        <w:t>- - - -</w:t>
      </w:r>
    </w:p>
    <w:p w:rsidR="001E549C" w:rsidRPr="00B66E04" w:rsidRDefault="001E549C" w:rsidP="001E549C">
      <w:pPr>
        <w:tabs>
          <w:tab w:val="left" w:pos="142"/>
        </w:tabs>
        <w:spacing w:after="0" w:line="240" w:lineRule="auto"/>
        <w:ind w:left="357"/>
        <w:jc w:val="both"/>
        <w:rPr>
          <w:rFonts w:ascii="Times New Roman" w:hAnsi="Times New Roman" w:cs="Times New Roman"/>
          <w:sz w:val="24"/>
          <w:szCs w:val="24"/>
        </w:rPr>
      </w:pPr>
      <w:r w:rsidRPr="00B66E04">
        <w:rPr>
          <w:rFonts w:ascii="Times New Roman" w:hAnsi="Times New Roman" w:cs="Times New Roman"/>
          <w:sz w:val="24"/>
          <w:szCs w:val="24"/>
        </w:rPr>
        <w:tab/>
      </w:r>
      <w:r w:rsidRPr="00B66E04">
        <w:rPr>
          <w:rFonts w:ascii="Times New Roman" w:hAnsi="Times New Roman" w:cs="Times New Roman"/>
          <w:sz w:val="24"/>
          <w:szCs w:val="24"/>
        </w:rPr>
        <w:tab/>
        <w:t>-  - - -</w:t>
      </w:r>
    </w:p>
    <w:p w:rsidR="001E549C" w:rsidRPr="00B66E04" w:rsidRDefault="001E549C" w:rsidP="001E549C">
      <w:pPr>
        <w:tabs>
          <w:tab w:val="left" w:pos="142"/>
        </w:tabs>
        <w:spacing w:after="0" w:line="240" w:lineRule="auto"/>
        <w:ind w:left="357"/>
        <w:jc w:val="both"/>
        <w:rPr>
          <w:rFonts w:ascii="Times New Roman" w:hAnsi="Times New Roman" w:cs="Times New Roman"/>
          <w:sz w:val="24"/>
          <w:szCs w:val="24"/>
        </w:rPr>
      </w:pPr>
      <w:r w:rsidRPr="00B66E04">
        <w:rPr>
          <w:rFonts w:ascii="Times New Roman" w:hAnsi="Times New Roman" w:cs="Times New Roman"/>
          <w:sz w:val="24"/>
          <w:szCs w:val="24"/>
        </w:rPr>
        <w:tab/>
      </w:r>
      <w:r w:rsidRPr="00B66E04">
        <w:rPr>
          <w:rFonts w:ascii="Times New Roman" w:hAnsi="Times New Roman" w:cs="Times New Roman"/>
          <w:sz w:val="24"/>
          <w:szCs w:val="24"/>
        </w:rPr>
        <w:tab/>
        <w:t>y(N-</w:t>
      </w:r>
      <w:proofErr w:type="gramStart"/>
      <w:r w:rsidRPr="00B66E04">
        <w:rPr>
          <w:rFonts w:ascii="Times New Roman" w:hAnsi="Times New Roman" w:cs="Times New Roman"/>
          <w:sz w:val="24"/>
          <w:szCs w:val="24"/>
        </w:rPr>
        <w:t>1)=</w:t>
      </w:r>
      <w:proofErr w:type="gramEnd"/>
      <w:r w:rsidRPr="00B66E04">
        <w:rPr>
          <w:rFonts w:ascii="Times New Roman" w:hAnsi="Times New Roman" w:cs="Times New Roman"/>
          <w:sz w:val="24"/>
          <w:szCs w:val="24"/>
        </w:rPr>
        <w:t xml:space="preserve"> h(0)x(N-1)+ h(1)x(N-2)+------------------+h(L-1)x(N-L)</w:t>
      </w:r>
    </w:p>
    <w:p w:rsidR="001E549C" w:rsidRPr="00B66E04" w:rsidRDefault="001E549C" w:rsidP="001E549C">
      <w:pPr>
        <w:tabs>
          <w:tab w:val="left" w:pos="142"/>
        </w:tabs>
        <w:spacing w:after="0" w:line="240" w:lineRule="auto"/>
        <w:ind w:left="357"/>
        <w:jc w:val="both"/>
        <w:rPr>
          <w:rFonts w:ascii="Times New Roman" w:hAnsi="Times New Roman" w:cs="Times New Roman"/>
          <w:sz w:val="24"/>
          <w:szCs w:val="24"/>
        </w:rPr>
      </w:pPr>
      <w:r w:rsidRPr="00B66E04">
        <w:rPr>
          <w:rFonts w:ascii="Times New Roman" w:hAnsi="Times New Roman" w:cs="Times New Roman"/>
          <w:sz w:val="24"/>
          <w:szCs w:val="24"/>
        </w:rPr>
        <w:t>There is no ISI from previous samples of OFDM</w:t>
      </w:r>
    </w:p>
    <w:p w:rsidR="001E549C" w:rsidRPr="00B66E04" w:rsidRDefault="001E549C" w:rsidP="00A74078">
      <w:pPr>
        <w:tabs>
          <w:tab w:val="left" w:pos="142"/>
        </w:tabs>
        <w:spacing w:after="0" w:line="240" w:lineRule="auto"/>
        <w:ind w:left="357"/>
        <w:jc w:val="both"/>
        <w:rPr>
          <w:rFonts w:ascii="Times New Roman" w:hAnsi="Times New Roman" w:cs="Times New Roman"/>
          <w:sz w:val="24"/>
          <w:szCs w:val="24"/>
        </w:rPr>
      </w:pPr>
      <w:r w:rsidRPr="00B66E04">
        <w:rPr>
          <w:rFonts w:ascii="Times New Roman" w:hAnsi="Times New Roman" w:cs="Times New Roman"/>
          <w:sz w:val="24"/>
          <w:szCs w:val="24"/>
        </w:rPr>
        <w:t xml:space="preserve">The </w:t>
      </w:r>
      <w:r w:rsidR="004C2BCD" w:rsidRPr="00B66E04">
        <w:rPr>
          <w:rFonts w:ascii="Times New Roman" w:hAnsi="Times New Roman" w:cs="Times New Roman"/>
          <w:sz w:val="24"/>
          <w:szCs w:val="24"/>
        </w:rPr>
        <w:t>output y</w:t>
      </w:r>
      <w:r w:rsidRPr="00B66E04">
        <w:rPr>
          <w:rFonts w:ascii="Times New Roman" w:hAnsi="Times New Roman" w:cs="Times New Roman"/>
          <w:sz w:val="24"/>
          <w:szCs w:val="24"/>
        </w:rPr>
        <w:t xml:space="preserve"> (n) is a circular convolution between the channel filter h (n) and the input x (n)</w:t>
      </w:r>
    </w:p>
    <w:p w:rsidR="001E549C" w:rsidRPr="00B66E04" w:rsidRDefault="001E549C" w:rsidP="00A74078">
      <w:pPr>
        <w:tabs>
          <w:tab w:val="left" w:pos="142"/>
        </w:tabs>
        <w:spacing w:after="0" w:line="240" w:lineRule="auto"/>
        <w:ind w:left="357"/>
        <w:jc w:val="both"/>
        <w:rPr>
          <w:rFonts w:ascii="Times New Roman" w:hAnsi="Times New Roman" w:cs="Times New Roman"/>
          <w:sz w:val="24"/>
          <w:szCs w:val="24"/>
        </w:rPr>
      </w:pPr>
    </w:p>
    <w:p w:rsidR="007A5D3C" w:rsidRPr="00B66E04" w:rsidRDefault="00A74078" w:rsidP="00A74078">
      <w:pPr>
        <w:jc w:val="both"/>
        <w:rPr>
          <w:rFonts w:ascii="Times New Roman" w:hAnsi="Times New Roman" w:cs="Times New Roman"/>
          <w:b/>
          <w:sz w:val="24"/>
          <w:szCs w:val="24"/>
        </w:rPr>
      </w:pPr>
      <w:r w:rsidRPr="00B66E04">
        <w:rPr>
          <w:rFonts w:ascii="Times New Roman" w:hAnsi="Times New Roman" w:cs="Times New Roman"/>
          <w:sz w:val="24"/>
          <w:szCs w:val="24"/>
        </w:rPr>
        <w:t xml:space="preserve">      </w:t>
      </w:r>
      <w:r w:rsidRPr="00B66E04">
        <w:rPr>
          <w:rFonts w:ascii="Times New Roman" w:hAnsi="Times New Roman" w:cs="Times New Roman"/>
          <w:b/>
          <w:sz w:val="24"/>
          <w:szCs w:val="24"/>
        </w:rPr>
        <w:t xml:space="preserve">   [</w:t>
      </w:r>
      <w:proofErr w:type="gramStart"/>
      <w:r w:rsidRPr="00B66E04">
        <w:rPr>
          <w:rFonts w:ascii="Times New Roman" w:hAnsi="Times New Roman" w:cs="Times New Roman"/>
          <w:b/>
          <w:sz w:val="24"/>
          <w:szCs w:val="24"/>
        </w:rPr>
        <w:t>y(</w:t>
      </w:r>
      <w:proofErr w:type="gramEnd"/>
      <w:r w:rsidRPr="00B66E04">
        <w:rPr>
          <w:rFonts w:ascii="Times New Roman" w:hAnsi="Times New Roman" w:cs="Times New Roman"/>
          <w:b/>
          <w:sz w:val="24"/>
          <w:szCs w:val="24"/>
        </w:rPr>
        <w:t>0) y(1) --------- y(N-1)] = [h(0) h(1)…….. h(L-1</w:t>
      </w:r>
      <w:proofErr w:type="gramStart"/>
      <w:r w:rsidRPr="00B66E04">
        <w:rPr>
          <w:rFonts w:ascii="Times New Roman" w:hAnsi="Times New Roman" w:cs="Times New Roman"/>
          <w:b/>
          <w:sz w:val="24"/>
          <w:szCs w:val="24"/>
        </w:rPr>
        <w:t xml:space="preserve">)]  </w:t>
      </w:r>
      <w:r w:rsidRPr="00B66E04">
        <w:rPr>
          <w:rFonts w:ascii="Cambria Math" w:hAnsi="Cambria Math" w:cs="Cambria Math"/>
          <w:b/>
          <w:sz w:val="24"/>
          <w:szCs w:val="24"/>
        </w:rPr>
        <w:t>∗</w:t>
      </w:r>
      <w:proofErr w:type="gramEnd"/>
      <w:r w:rsidRPr="00B66E04">
        <w:rPr>
          <w:rFonts w:ascii="Times New Roman" w:hAnsi="Times New Roman" w:cs="Times New Roman"/>
          <w:b/>
          <w:sz w:val="24"/>
          <w:szCs w:val="24"/>
        </w:rPr>
        <w:t xml:space="preserve"> [x(0) x(1) ………x(N-1)]</w:t>
      </w:r>
    </w:p>
    <w:p w:rsidR="00A74078" w:rsidRPr="00B66E04" w:rsidRDefault="00A74078" w:rsidP="00A74078">
      <w:pPr>
        <w:ind w:left="1440" w:firstLine="720"/>
        <w:rPr>
          <w:rFonts w:ascii="Times New Roman" w:hAnsi="Times New Roman" w:cs="Times New Roman"/>
          <w:sz w:val="24"/>
          <w:szCs w:val="24"/>
        </w:rPr>
      </w:pPr>
      <w:r w:rsidRPr="00B66E04">
        <w:rPr>
          <w:rFonts w:ascii="Times New Roman" w:hAnsi="Times New Roman" w:cs="Times New Roman"/>
          <w:noProof/>
          <w:sz w:val="24"/>
          <w:szCs w:val="24"/>
          <w:lang w:eastAsia="en-IN"/>
        </w:rPr>
        <mc:AlternateContent>
          <mc:Choice Requires="wps">
            <w:drawing>
              <wp:anchor distT="45720" distB="45720" distL="114300" distR="114300" simplePos="0" relativeHeight="251673600" behindDoc="1" locked="0" layoutInCell="1" allowOverlap="1">
                <wp:simplePos x="0" y="0"/>
                <wp:positionH relativeFrom="column">
                  <wp:posOffset>1611630</wp:posOffset>
                </wp:positionH>
                <wp:positionV relativeFrom="paragraph">
                  <wp:posOffset>676910</wp:posOffset>
                </wp:positionV>
                <wp:extent cx="3743325" cy="1404620"/>
                <wp:effectExtent l="0" t="0" r="28575" b="2794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4620"/>
                        </a:xfrm>
                        <a:prstGeom prst="rect">
                          <a:avLst/>
                        </a:prstGeom>
                        <a:solidFill>
                          <a:srgbClr val="FFFFFF"/>
                        </a:solidFill>
                        <a:ln w="9525">
                          <a:solidFill>
                            <a:srgbClr val="000000"/>
                          </a:solidFill>
                          <a:miter lim="800000"/>
                          <a:headEnd/>
                          <a:tailEnd/>
                        </a:ln>
                      </wps:spPr>
                      <wps:txbx>
                        <w:txbxContent>
                          <w:p w:rsidR="00A74078" w:rsidRPr="00A74078" w:rsidRDefault="00A74078">
                            <w:pPr>
                              <w:rPr>
                                <w:rFonts w:ascii="Times New Roman" w:hAnsi="Times New Roman" w:cs="Times New Roman"/>
                                <w:sz w:val="24"/>
                                <w:lang w:val="en-US"/>
                              </w:rPr>
                            </w:pPr>
                            <w:r w:rsidRPr="00A74078">
                              <w:rPr>
                                <w:rFonts w:ascii="Times New Roman" w:hAnsi="Times New Roman" w:cs="Times New Roman"/>
                                <w:sz w:val="24"/>
                                <w:lang w:val="en-US"/>
                              </w:rPr>
                              <w:t>This is possible because of addition of cyclic prefix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6.9pt;margin-top:53.3pt;width:294.75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">
                <v:textbox style="mso-fit-shape-to-text:t">
                  <w:txbxContent>
                    <w:p w:rsidR="00A74078" w:rsidRPr="00A74078" w:rsidRDefault="00A74078">
                      <w:pPr>
                        <w:rPr>
                          <w:rFonts w:ascii="Times New Roman" w:hAnsi="Times New Roman" w:cs="Times New Roman"/>
                          <w:sz w:val="24"/>
                          <w:lang w:val="en-US"/>
                        </w:rPr>
                      </w:pPr>
                      <w:r w:rsidRPr="00A74078">
                        <w:rPr>
                          <w:rFonts w:ascii="Times New Roman" w:hAnsi="Times New Roman" w:cs="Times New Roman"/>
                          <w:sz w:val="24"/>
                          <w:lang w:val="en-US"/>
                        </w:rPr>
                        <w:t>This is possible because of addition of cyclic prefix</w:t>
                      </w:r>
                    </w:p>
                  </w:txbxContent>
                </v:textbox>
                <w10:wrap type="topAndBottom"/>
              </v:shape>
            </w:pict>
          </mc:Fallback>
        </mc:AlternateContent>
      </w:r>
      <w:r w:rsidRPr="00B66E04">
        <w:rPr>
          <w:rFonts w:ascii="Times New Roman" w:hAnsi="Times New Roman" w:cs="Times New Roman"/>
          <w:noProof/>
          <w:sz w:val="24"/>
          <w:szCs w:val="24"/>
          <w:lang w:eastAsia="en-IN"/>
        </w:rPr>
        <mc:AlternateContent>
          <mc:Choice Requires="wps">
            <w:drawing>
              <wp:anchor distT="0" distB="0" distL="114300" distR="114300" simplePos="0" relativeHeight="251671552" behindDoc="0" locked="0" layoutInCell="1" allowOverlap="1">
                <wp:simplePos x="0" y="0"/>
                <wp:positionH relativeFrom="column">
                  <wp:posOffset>2992755</wp:posOffset>
                </wp:positionH>
                <wp:positionV relativeFrom="paragraph">
                  <wp:posOffset>248285</wp:posOffset>
                </wp:positionV>
                <wp:extent cx="0" cy="428625"/>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CF6584" id="_x0000_t32" coordsize="21600,21600" o:spt="32" o:oned="t" path="m,l21600,21600e" filled="f">
                <v:path arrowok="t" fillok="f" o:connecttype="none"/>
                <o:lock v:ext="edit" shapetype="t"/>
              </v:shapetype>
              <v:shape id="Straight Arrow Connector 33" o:spid="_x0000_s1026" type="#_x0000_t32" style="position:absolute;margin-left:235.65pt;margin-top:19.55pt;width:0;height:33.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" strokecolor="#5b9bd5 [3204]" strokeweight=".5pt">
                <v:stroke endarrow="block" joinstyle="miter"/>
              </v:shape>
            </w:pict>
          </mc:Fallback>
        </mc:AlternateContent>
      </w:r>
      <w:r w:rsidRPr="00B66E04">
        <w:rPr>
          <w:rFonts w:ascii="Times New Roman" w:hAnsi="Times New Roman" w:cs="Times New Roman"/>
          <w:sz w:val="24"/>
          <w:szCs w:val="24"/>
        </w:rPr>
        <w:t xml:space="preserve">Therefore            y=h </w:t>
      </w:r>
      <w:r w:rsidRPr="00B66E04">
        <w:rPr>
          <w:rFonts w:ascii="Cambria Math" w:hAnsi="Cambria Math" w:cs="Cambria Math"/>
          <w:sz w:val="24"/>
          <w:szCs w:val="24"/>
        </w:rPr>
        <w:t>∗</w:t>
      </w:r>
      <w:r w:rsidRPr="00B66E04">
        <w:rPr>
          <w:rFonts w:ascii="Times New Roman" w:hAnsi="Times New Roman" w:cs="Times New Roman"/>
          <w:sz w:val="24"/>
          <w:szCs w:val="24"/>
        </w:rPr>
        <w:t xml:space="preserve"> x</w:t>
      </w:r>
    </w:p>
    <w:p w:rsidR="00A74078" w:rsidRPr="00B66E04" w:rsidRDefault="00A74078" w:rsidP="00A74078">
      <w:pPr>
        <w:ind w:left="1440" w:firstLine="720"/>
        <w:rPr>
          <w:rFonts w:ascii="Times New Roman" w:hAnsi="Times New Roman" w:cs="Times New Roman"/>
          <w:sz w:val="24"/>
          <w:szCs w:val="24"/>
        </w:rPr>
      </w:pPr>
    </w:p>
    <w:p w:rsidR="00A74078" w:rsidRPr="00B66E04" w:rsidRDefault="00A74078" w:rsidP="00A74078">
      <w:pPr>
        <w:ind w:left="426"/>
        <w:jc w:val="both"/>
        <w:rPr>
          <w:rFonts w:ascii="Times New Roman" w:hAnsi="Times New Roman" w:cs="Times New Roman"/>
          <w:sz w:val="24"/>
          <w:szCs w:val="24"/>
        </w:rPr>
      </w:pPr>
      <w:r w:rsidRPr="00B66E04">
        <w:rPr>
          <w:rFonts w:ascii="Times New Roman" w:hAnsi="Times New Roman" w:cs="Times New Roman"/>
          <w:sz w:val="24"/>
          <w:szCs w:val="24"/>
        </w:rPr>
        <w:t>Therefore, taking the DFT of y (n) at the output, we have</w:t>
      </w:r>
    </w:p>
    <w:p w:rsidR="00A74078" w:rsidRPr="00B66E04" w:rsidRDefault="00A74078" w:rsidP="00A74078">
      <w:pPr>
        <w:ind w:left="426"/>
        <w:jc w:val="both"/>
        <w:rPr>
          <w:rFonts w:ascii="Times New Roman" w:hAnsi="Times New Roman" w:cs="Times New Roman"/>
          <w:sz w:val="24"/>
          <w:szCs w:val="24"/>
        </w:rPr>
      </w:pPr>
      <w:r w:rsidRPr="00B66E04">
        <w:rPr>
          <w:rFonts w:ascii="Times New Roman" w:hAnsi="Times New Roman" w:cs="Times New Roman"/>
          <w:sz w:val="24"/>
          <w:szCs w:val="24"/>
        </w:rPr>
        <w:tab/>
      </w:r>
      <w:r w:rsidRPr="00B66E04">
        <w:rPr>
          <w:rFonts w:ascii="Times New Roman" w:hAnsi="Times New Roman" w:cs="Times New Roman"/>
          <w:sz w:val="24"/>
          <w:szCs w:val="24"/>
        </w:rPr>
        <w:tab/>
      </w:r>
      <w:r w:rsidRPr="00B66E04">
        <w:rPr>
          <w:rFonts w:ascii="Times New Roman" w:hAnsi="Times New Roman" w:cs="Times New Roman"/>
          <w:sz w:val="24"/>
          <w:szCs w:val="24"/>
        </w:rPr>
        <w:tab/>
        <w:t>Y(k) = H(k) X(</w:t>
      </w:r>
      <w:r w:rsidR="004C2BCD" w:rsidRPr="00B66E04">
        <w:rPr>
          <w:rFonts w:ascii="Times New Roman" w:hAnsi="Times New Roman" w:cs="Times New Roman"/>
          <w:sz w:val="24"/>
          <w:szCs w:val="24"/>
        </w:rPr>
        <w:t>k);</w:t>
      </w:r>
      <w:r w:rsidRPr="00B66E04">
        <w:rPr>
          <w:rFonts w:ascii="Times New Roman" w:hAnsi="Times New Roman" w:cs="Times New Roman"/>
          <w:sz w:val="24"/>
          <w:szCs w:val="24"/>
        </w:rPr>
        <w:t xml:space="preserve"> 0 ≤ k ≤ N – 1</w:t>
      </w:r>
    </w:p>
    <w:p w:rsidR="00712670" w:rsidRPr="00B66E04" w:rsidRDefault="00A74078" w:rsidP="00BA2CC1">
      <w:pPr>
        <w:spacing w:after="0"/>
        <w:ind w:left="426"/>
        <w:jc w:val="both"/>
        <w:rPr>
          <w:rFonts w:ascii="Times New Roman" w:hAnsi="Times New Roman" w:cs="Times New Roman"/>
          <w:sz w:val="24"/>
          <w:szCs w:val="24"/>
        </w:rPr>
      </w:pPr>
      <w:r w:rsidRPr="00B66E04">
        <w:rPr>
          <w:rFonts w:ascii="Times New Roman" w:hAnsi="Times New Roman" w:cs="Times New Roman"/>
          <w:sz w:val="24"/>
          <w:szCs w:val="24"/>
        </w:rPr>
        <w:t xml:space="preserve">Where Y(k) </w:t>
      </w:r>
      <w:r w:rsidRPr="00B66E04">
        <w:rPr>
          <w:rFonts w:ascii="Times New Roman" w:hAnsi="Times New Roman" w:cs="Times New Roman"/>
          <w:sz w:val="24"/>
          <w:szCs w:val="24"/>
        </w:rPr>
        <w:sym w:font="Wingdings" w:char="F0E8"/>
      </w:r>
      <w:r w:rsidRPr="00B66E04">
        <w:rPr>
          <w:rFonts w:ascii="Times New Roman" w:hAnsi="Times New Roman" w:cs="Times New Roman"/>
          <w:sz w:val="24"/>
          <w:szCs w:val="24"/>
        </w:rPr>
        <w:t xml:space="preserve"> is the output at the Kth subcarrier. </w:t>
      </w:r>
    </w:p>
    <w:p w:rsidR="00BA2CC1" w:rsidRPr="00B66E04" w:rsidRDefault="00A74078" w:rsidP="00BA2CC1">
      <w:pPr>
        <w:spacing w:after="0"/>
        <w:ind w:left="426"/>
        <w:jc w:val="both"/>
        <w:rPr>
          <w:rFonts w:ascii="Times New Roman" w:hAnsi="Times New Roman" w:cs="Times New Roman"/>
          <w:sz w:val="24"/>
          <w:szCs w:val="24"/>
        </w:rPr>
      </w:pPr>
      <w:r w:rsidRPr="00B66E04">
        <w:rPr>
          <w:rFonts w:ascii="Times New Roman" w:hAnsi="Times New Roman" w:cs="Times New Roman"/>
          <w:sz w:val="24"/>
          <w:szCs w:val="24"/>
        </w:rPr>
        <w:t xml:space="preserve">The above equation is </w:t>
      </w:r>
      <w:r w:rsidRPr="00B66E04">
        <w:rPr>
          <w:rFonts w:ascii="Times New Roman" w:hAnsi="Times New Roman" w:cs="Times New Roman"/>
          <w:b/>
          <w:sz w:val="24"/>
          <w:szCs w:val="24"/>
        </w:rPr>
        <w:t xml:space="preserve">for </w:t>
      </w:r>
      <w:r w:rsidR="004C2BCD" w:rsidRPr="00B66E04">
        <w:rPr>
          <w:rFonts w:ascii="Times New Roman" w:hAnsi="Times New Roman" w:cs="Times New Roman"/>
          <w:b/>
          <w:sz w:val="24"/>
          <w:szCs w:val="24"/>
        </w:rPr>
        <w:t xml:space="preserve">the </w:t>
      </w:r>
      <w:r w:rsidRPr="00B66E04">
        <w:rPr>
          <w:rFonts w:ascii="Times New Roman" w:hAnsi="Times New Roman" w:cs="Times New Roman"/>
          <w:b/>
          <w:sz w:val="24"/>
          <w:szCs w:val="24"/>
        </w:rPr>
        <w:t>flat fading channel</w:t>
      </w:r>
      <w:r w:rsidRPr="00B66E04">
        <w:rPr>
          <w:rFonts w:ascii="Times New Roman" w:hAnsi="Times New Roman" w:cs="Times New Roman"/>
          <w:sz w:val="24"/>
          <w:szCs w:val="24"/>
        </w:rPr>
        <w:t xml:space="preserve">. </w:t>
      </w:r>
    </w:p>
    <w:p w:rsidR="00712670" w:rsidRPr="00B66E04" w:rsidRDefault="00A74078" w:rsidP="00BA2CC1">
      <w:pPr>
        <w:spacing w:after="0"/>
        <w:ind w:left="426"/>
        <w:jc w:val="both"/>
        <w:rPr>
          <w:rFonts w:ascii="Times New Roman" w:hAnsi="Times New Roman" w:cs="Times New Roman"/>
          <w:sz w:val="24"/>
          <w:szCs w:val="24"/>
        </w:rPr>
      </w:pPr>
      <w:r w:rsidRPr="00B66E04">
        <w:rPr>
          <w:rFonts w:ascii="Times New Roman" w:hAnsi="Times New Roman" w:cs="Times New Roman"/>
          <w:sz w:val="24"/>
          <w:szCs w:val="24"/>
        </w:rPr>
        <w:t>where</w:t>
      </w:r>
      <w:r w:rsidRPr="00B66E04">
        <w:rPr>
          <w:rFonts w:ascii="Times New Roman" w:hAnsi="Times New Roman" w:cs="Times New Roman"/>
          <w:b/>
          <w:sz w:val="24"/>
          <w:szCs w:val="24"/>
        </w:rPr>
        <w:t xml:space="preserve"> Y (k),</w:t>
      </w:r>
      <w:r w:rsidRPr="00B66E04">
        <w:rPr>
          <w:rFonts w:ascii="Times New Roman" w:hAnsi="Times New Roman" w:cs="Times New Roman"/>
          <w:sz w:val="24"/>
          <w:szCs w:val="24"/>
        </w:rPr>
        <w:t xml:space="preserve"> 0 ≤ k ≤ N − 1, denotes the N-point DFT </w:t>
      </w:r>
      <w:proofErr w:type="gramStart"/>
      <w:r w:rsidRPr="00B66E04">
        <w:rPr>
          <w:rFonts w:ascii="Times New Roman" w:hAnsi="Times New Roman" w:cs="Times New Roman"/>
          <w:sz w:val="24"/>
          <w:szCs w:val="24"/>
        </w:rPr>
        <w:t xml:space="preserve">of </w:t>
      </w:r>
      <w:r w:rsidR="004C2BCD" w:rsidRPr="00B66E04">
        <w:rPr>
          <w:rFonts w:ascii="Times New Roman" w:hAnsi="Times New Roman" w:cs="Times New Roman"/>
          <w:sz w:val="24"/>
          <w:szCs w:val="24"/>
        </w:rPr>
        <w:t xml:space="preserve"> y</w:t>
      </w:r>
      <w:proofErr w:type="gramEnd"/>
      <w:r w:rsidRPr="00B66E04">
        <w:rPr>
          <w:rFonts w:ascii="Times New Roman" w:hAnsi="Times New Roman" w:cs="Times New Roman"/>
          <w:sz w:val="24"/>
          <w:szCs w:val="24"/>
        </w:rPr>
        <w:t xml:space="preserve">(n). </w:t>
      </w:r>
    </w:p>
    <w:p w:rsidR="00A74078" w:rsidRPr="00B66E04" w:rsidRDefault="00A74078" w:rsidP="00BA2CC1">
      <w:pPr>
        <w:spacing w:after="0"/>
        <w:ind w:left="426"/>
        <w:jc w:val="both"/>
        <w:rPr>
          <w:rFonts w:ascii="Times New Roman" w:hAnsi="Times New Roman" w:cs="Times New Roman"/>
          <w:b/>
          <w:sz w:val="24"/>
          <w:szCs w:val="24"/>
        </w:rPr>
      </w:pPr>
      <w:r w:rsidRPr="00B66E04">
        <w:rPr>
          <w:rFonts w:ascii="Times New Roman" w:hAnsi="Times New Roman" w:cs="Times New Roman"/>
          <w:b/>
          <w:sz w:val="24"/>
          <w:szCs w:val="24"/>
        </w:rPr>
        <w:t>X (k)</w:t>
      </w:r>
      <w:r w:rsidRPr="00B66E04">
        <w:rPr>
          <w:rFonts w:ascii="Times New Roman" w:hAnsi="Times New Roman" w:cs="Times New Roman"/>
          <w:sz w:val="24"/>
          <w:szCs w:val="24"/>
        </w:rPr>
        <w:t xml:space="preserve"> denotes the N-point DFT of x (n).</w:t>
      </w:r>
    </w:p>
    <w:p w:rsidR="00712670" w:rsidRPr="00B66E04" w:rsidRDefault="004C2BCD" w:rsidP="00BA2CC1">
      <w:pPr>
        <w:spacing w:after="0"/>
        <w:ind w:left="426"/>
        <w:jc w:val="both"/>
        <w:rPr>
          <w:rFonts w:ascii="Times New Roman" w:hAnsi="Times New Roman" w:cs="Times New Roman"/>
          <w:sz w:val="24"/>
          <w:szCs w:val="24"/>
        </w:rPr>
      </w:pPr>
      <w:r w:rsidRPr="00B66E04">
        <w:rPr>
          <w:rFonts w:ascii="Times New Roman" w:hAnsi="Times New Roman" w:cs="Times New Roman"/>
          <w:b/>
          <w:sz w:val="24"/>
          <w:szCs w:val="24"/>
        </w:rPr>
        <w:t>H</w:t>
      </w:r>
      <w:r w:rsidR="00BA2CC1" w:rsidRPr="00B66E04">
        <w:rPr>
          <w:rFonts w:ascii="Times New Roman" w:hAnsi="Times New Roman" w:cs="Times New Roman"/>
          <w:b/>
          <w:sz w:val="24"/>
          <w:szCs w:val="24"/>
        </w:rPr>
        <w:t>(k) denotes the equivalent flat-fading channel coefficient.</w:t>
      </w:r>
      <w:r w:rsidR="00BA2CC1" w:rsidRPr="00B66E04">
        <w:rPr>
          <w:rFonts w:ascii="Times New Roman" w:hAnsi="Times New Roman" w:cs="Times New Roman"/>
          <w:sz w:val="24"/>
          <w:szCs w:val="24"/>
        </w:rPr>
        <w:t xml:space="preserve"> This holds true for each subcarrier k, i.e., for 0 ≤ k ≤ N − 1. </w:t>
      </w:r>
    </w:p>
    <w:p w:rsidR="00BA2CC1" w:rsidRPr="00B66E04" w:rsidRDefault="00BA2CC1" w:rsidP="00BA2CC1">
      <w:pPr>
        <w:spacing w:after="0"/>
        <w:ind w:left="426"/>
        <w:jc w:val="both"/>
        <w:rPr>
          <w:rFonts w:ascii="Times New Roman" w:hAnsi="Times New Roman" w:cs="Times New Roman"/>
          <w:sz w:val="24"/>
          <w:szCs w:val="24"/>
        </w:rPr>
      </w:pPr>
      <w:r w:rsidRPr="00B66E04">
        <w:rPr>
          <w:rFonts w:ascii="Times New Roman" w:hAnsi="Times New Roman" w:cs="Times New Roman"/>
          <w:b/>
          <w:sz w:val="24"/>
          <w:szCs w:val="24"/>
        </w:rPr>
        <w:t>Thus, the frequency-selective fading channel is converted into a group of narrowband flat-fading channels</w:t>
      </w:r>
      <w:r w:rsidRPr="00B66E04">
        <w:rPr>
          <w:rFonts w:ascii="Times New Roman" w:hAnsi="Times New Roman" w:cs="Times New Roman"/>
          <w:sz w:val="24"/>
          <w:szCs w:val="24"/>
        </w:rPr>
        <w:t>, one channel across each subcarrier</w:t>
      </w:r>
    </w:p>
    <w:p w:rsidR="00BA2CC1" w:rsidRPr="00B66E04" w:rsidRDefault="00C36676" w:rsidP="00BA2CC1">
      <w:pPr>
        <w:spacing w:after="0"/>
        <w:ind w:left="426"/>
        <w:jc w:val="both"/>
        <w:rPr>
          <w:rFonts w:ascii="Times New Roman" w:hAnsi="Times New Roman" w:cs="Times New Roman"/>
          <w:sz w:val="24"/>
          <w:szCs w:val="24"/>
        </w:rPr>
      </w:pPr>
      <w:r w:rsidRPr="00B66E04">
        <w:rPr>
          <w:rFonts w:ascii="Times New Roman" w:hAnsi="Times New Roman" w:cs="Times New Roman"/>
          <w:sz w:val="24"/>
          <w:szCs w:val="24"/>
        </w:rPr>
        <w:t xml:space="preserve">Also, the modified transmitter and receiver schematics with the blocks corresponding to the cyclic prefix are given in Figures 7.8 and 7.9 respectively. </w:t>
      </w:r>
    </w:p>
    <w:p w:rsidR="00712670" w:rsidRPr="00B66E04" w:rsidRDefault="005B18D6" w:rsidP="00BA2CC1">
      <w:pPr>
        <w:spacing w:after="0"/>
        <w:ind w:left="426"/>
        <w:jc w:val="both"/>
        <w:rPr>
          <w:rFonts w:ascii="Times New Roman" w:hAnsi="Times New Roman" w:cs="Times New Roman"/>
          <w:sz w:val="24"/>
          <w:szCs w:val="24"/>
        </w:rPr>
      </w:pPr>
      <w:r w:rsidRPr="00B66E04">
        <w:rPr>
          <w:rFonts w:ascii="Times New Roman" w:hAnsi="Times New Roman" w:cs="Times New Roman"/>
          <w:noProof/>
          <w:sz w:val="24"/>
          <w:szCs w:val="24"/>
          <w:lang w:eastAsia="en-IN"/>
        </w:rPr>
        <w:drawing>
          <wp:inline distT="0" distB="0" distL="0" distR="0" wp14:anchorId="05E4A99B" wp14:editId="375517DA">
            <wp:extent cx="6074506" cy="1981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5860" cy="1981642"/>
                    </a:xfrm>
                    <a:prstGeom prst="rect">
                      <a:avLst/>
                    </a:prstGeom>
                  </pic:spPr>
                </pic:pic>
              </a:graphicData>
            </a:graphic>
          </wp:inline>
        </w:drawing>
      </w:r>
    </w:p>
    <w:p w:rsidR="00712670" w:rsidRPr="00B66E04" w:rsidRDefault="00712670" w:rsidP="00BA2CC1">
      <w:pPr>
        <w:spacing w:after="0"/>
        <w:ind w:left="426"/>
        <w:jc w:val="both"/>
        <w:rPr>
          <w:rFonts w:ascii="Times New Roman" w:hAnsi="Times New Roman" w:cs="Times New Roman"/>
          <w:sz w:val="24"/>
          <w:szCs w:val="24"/>
        </w:rPr>
      </w:pPr>
    </w:p>
    <w:p w:rsidR="00BA2CC1" w:rsidRPr="00B66E04" w:rsidRDefault="00BA2CC1" w:rsidP="00BA2CC1">
      <w:pPr>
        <w:spacing w:after="0"/>
        <w:ind w:left="426"/>
        <w:jc w:val="both"/>
        <w:rPr>
          <w:rFonts w:ascii="Times New Roman" w:hAnsi="Times New Roman" w:cs="Times New Roman"/>
          <w:sz w:val="24"/>
          <w:szCs w:val="24"/>
        </w:rPr>
      </w:pPr>
      <w:r w:rsidRPr="00B66E04">
        <w:rPr>
          <w:rFonts w:ascii="Times New Roman" w:hAnsi="Times New Roman" w:cs="Times New Roman"/>
          <w:sz w:val="24"/>
          <w:szCs w:val="24"/>
        </w:rPr>
        <w:t xml:space="preserve"> The set of parallel flat-fading channels can be summarized by the expressions</w:t>
      </w:r>
    </w:p>
    <w:p w:rsidR="00BA2CC1" w:rsidRPr="00B66E04" w:rsidRDefault="00BA2CC1" w:rsidP="00BA2CC1">
      <w:pPr>
        <w:spacing w:after="0"/>
        <w:ind w:left="2160"/>
        <w:jc w:val="both"/>
        <w:rPr>
          <w:rFonts w:ascii="Times New Roman" w:hAnsi="Times New Roman" w:cs="Times New Roman"/>
          <w:b/>
          <w:sz w:val="24"/>
          <w:szCs w:val="24"/>
        </w:rPr>
      </w:pPr>
      <w:r w:rsidRPr="00B66E04">
        <w:rPr>
          <w:rFonts w:ascii="Times New Roman" w:hAnsi="Times New Roman" w:cs="Times New Roman"/>
          <w:b/>
          <w:sz w:val="24"/>
          <w:szCs w:val="24"/>
        </w:rPr>
        <w:t>Y (0) = H (0) X (0)</w:t>
      </w:r>
    </w:p>
    <w:p w:rsidR="00BA2CC1" w:rsidRPr="00B66E04" w:rsidRDefault="00BA2CC1" w:rsidP="00BA2CC1">
      <w:pPr>
        <w:spacing w:after="0"/>
        <w:ind w:left="2160"/>
        <w:jc w:val="both"/>
        <w:rPr>
          <w:rFonts w:ascii="Times New Roman" w:hAnsi="Times New Roman" w:cs="Times New Roman"/>
          <w:b/>
          <w:sz w:val="24"/>
          <w:szCs w:val="24"/>
        </w:rPr>
      </w:pPr>
      <w:r w:rsidRPr="00B66E04">
        <w:rPr>
          <w:rFonts w:ascii="Times New Roman" w:hAnsi="Times New Roman" w:cs="Times New Roman"/>
          <w:b/>
          <w:sz w:val="24"/>
          <w:szCs w:val="24"/>
        </w:rPr>
        <w:t>Y (1) = H (1) X (1)</w:t>
      </w:r>
    </w:p>
    <w:p w:rsidR="00BA2CC1" w:rsidRPr="00B66E04" w:rsidRDefault="00BA2CC1" w:rsidP="00BA2CC1">
      <w:pPr>
        <w:spacing w:after="0"/>
        <w:ind w:left="2160"/>
        <w:jc w:val="both"/>
        <w:rPr>
          <w:rFonts w:ascii="Times New Roman" w:hAnsi="Times New Roman" w:cs="Times New Roman"/>
          <w:b/>
          <w:sz w:val="24"/>
          <w:szCs w:val="24"/>
        </w:rPr>
      </w:pPr>
      <w:r w:rsidRPr="00B66E04">
        <w:rPr>
          <w:rFonts w:ascii="Times New Roman" w:hAnsi="Times New Roman" w:cs="Times New Roman"/>
          <w:b/>
          <w:sz w:val="24"/>
          <w:szCs w:val="24"/>
        </w:rPr>
        <w:t>.</w:t>
      </w:r>
      <w:r w:rsidR="00712670" w:rsidRPr="00B66E04">
        <w:rPr>
          <w:rFonts w:ascii="Times New Roman" w:hAnsi="Times New Roman" w:cs="Times New Roman"/>
          <w:b/>
          <w:sz w:val="24"/>
          <w:szCs w:val="24"/>
        </w:rPr>
        <w:tab/>
      </w:r>
      <w:r w:rsidR="00712670" w:rsidRPr="00B66E04">
        <w:rPr>
          <w:rFonts w:ascii="Times New Roman" w:hAnsi="Times New Roman" w:cs="Times New Roman"/>
          <w:b/>
          <w:sz w:val="24"/>
          <w:szCs w:val="24"/>
        </w:rPr>
        <w:tab/>
        <w:t>.</w:t>
      </w:r>
    </w:p>
    <w:p w:rsidR="00BA2CC1" w:rsidRPr="00B66E04" w:rsidRDefault="00BA2CC1" w:rsidP="00BA2CC1">
      <w:pPr>
        <w:spacing w:after="0"/>
        <w:ind w:left="2160"/>
        <w:jc w:val="both"/>
        <w:rPr>
          <w:rFonts w:ascii="Times New Roman" w:hAnsi="Times New Roman" w:cs="Times New Roman"/>
          <w:b/>
          <w:sz w:val="24"/>
          <w:szCs w:val="24"/>
        </w:rPr>
      </w:pPr>
      <w:r w:rsidRPr="00B66E04">
        <w:rPr>
          <w:rFonts w:ascii="Times New Roman" w:hAnsi="Times New Roman" w:cs="Times New Roman"/>
          <w:b/>
          <w:sz w:val="24"/>
          <w:szCs w:val="24"/>
        </w:rPr>
        <w:t>.</w:t>
      </w:r>
      <w:r w:rsidR="00712670" w:rsidRPr="00B66E04">
        <w:rPr>
          <w:rFonts w:ascii="Times New Roman" w:hAnsi="Times New Roman" w:cs="Times New Roman"/>
          <w:b/>
          <w:sz w:val="24"/>
          <w:szCs w:val="24"/>
        </w:rPr>
        <w:tab/>
      </w:r>
      <w:r w:rsidR="00712670" w:rsidRPr="00B66E04">
        <w:rPr>
          <w:rFonts w:ascii="Times New Roman" w:hAnsi="Times New Roman" w:cs="Times New Roman"/>
          <w:b/>
          <w:sz w:val="24"/>
          <w:szCs w:val="24"/>
        </w:rPr>
        <w:tab/>
        <w:t>.</w:t>
      </w:r>
    </w:p>
    <w:p w:rsidR="00BA2CC1" w:rsidRPr="00B66E04" w:rsidRDefault="00BA2CC1" w:rsidP="00BA2CC1">
      <w:pPr>
        <w:spacing w:after="0"/>
        <w:ind w:left="2160"/>
        <w:jc w:val="both"/>
        <w:rPr>
          <w:rFonts w:ascii="Times New Roman" w:hAnsi="Times New Roman" w:cs="Times New Roman"/>
          <w:b/>
          <w:sz w:val="24"/>
          <w:szCs w:val="24"/>
        </w:rPr>
      </w:pPr>
      <w:r w:rsidRPr="00B66E04">
        <w:rPr>
          <w:rFonts w:ascii="Times New Roman" w:hAnsi="Times New Roman" w:cs="Times New Roman"/>
          <w:b/>
          <w:sz w:val="24"/>
          <w:szCs w:val="24"/>
        </w:rPr>
        <w:t>.</w:t>
      </w:r>
      <w:r w:rsidR="00712670" w:rsidRPr="00B66E04">
        <w:rPr>
          <w:rFonts w:ascii="Times New Roman" w:hAnsi="Times New Roman" w:cs="Times New Roman"/>
          <w:b/>
          <w:sz w:val="24"/>
          <w:szCs w:val="24"/>
        </w:rPr>
        <w:tab/>
      </w:r>
      <w:r w:rsidR="00712670" w:rsidRPr="00B66E04">
        <w:rPr>
          <w:rFonts w:ascii="Times New Roman" w:hAnsi="Times New Roman" w:cs="Times New Roman"/>
          <w:b/>
          <w:sz w:val="24"/>
          <w:szCs w:val="24"/>
        </w:rPr>
        <w:tab/>
        <w:t>.</w:t>
      </w:r>
    </w:p>
    <w:p w:rsidR="00BA2CC1" w:rsidRPr="00B66E04" w:rsidRDefault="00BA2CC1" w:rsidP="00BA2CC1">
      <w:pPr>
        <w:spacing w:after="0"/>
        <w:ind w:left="2160"/>
        <w:jc w:val="both"/>
        <w:rPr>
          <w:rFonts w:ascii="Times New Roman" w:hAnsi="Times New Roman" w:cs="Times New Roman"/>
          <w:b/>
          <w:sz w:val="24"/>
          <w:szCs w:val="24"/>
        </w:rPr>
      </w:pPr>
      <w:r w:rsidRPr="00B66E04">
        <w:rPr>
          <w:rFonts w:ascii="Times New Roman" w:hAnsi="Times New Roman" w:cs="Times New Roman"/>
          <w:b/>
          <w:sz w:val="24"/>
          <w:szCs w:val="24"/>
        </w:rPr>
        <w:t>Y (N − 1) = H (n − 1) X (N − 1)</w:t>
      </w:r>
    </w:p>
    <w:p w:rsidR="00BA2CC1" w:rsidRPr="00B66E04" w:rsidRDefault="00BA2CC1" w:rsidP="00BA2CC1">
      <w:pPr>
        <w:spacing w:after="0"/>
        <w:ind w:left="426"/>
        <w:rPr>
          <w:rFonts w:ascii="Times New Roman" w:hAnsi="Times New Roman" w:cs="Times New Roman"/>
          <w:sz w:val="24"/>
          <w:szCs w:val="24"/>
        </w:rPr>
      </w:pPr>
      <w:r w:rsidRPr="00B66E04">
        <w:rPr>
          <w:rFonts w:ascii="Times New Roman" w:hAnsi="Times New Roman" w:cs="Times New Roman"/>
          <w:sz w:val="24"/>
          <w:szCs w:val="24"/>
        </w:rPr>
        <w:t>This conversion of the frequency-selective wideband channel into N narrowband flat-fading</w:t>
      </w:r>
    </w:p>
    <w:p w:rsidR="00BA2CC1" w:rsidRPr="00B66E04" w:rsidRDefault="00BA2CC1" w:rsidP="00BA2CC1">
      <w:pPr>
        <w:spacing w:after="0"/>
        <w:ind w:left="426"/>
        <w:rPr>
          <w:rFonts w:ascii="Times New Roman" w:hAnsi="Times New Roman" w:cs="Times New Roman"/>
          <w:sz w:val="24"/>
          <w:szCs w:val="24"/>
        </w:rPr>
      </w:pPr>
      <w:r w:rsidRPr="00B66E04">
        <w:rPr>
          <w:rFonts w:ascii="Times New Roman" w:hAnsi="Times New Roman" w:cs="Times New Roman"/>
          <w:sz w:val="24"/>
          <w:szCs w:val="24"/>
        </w:rPr>
        <w:t xml:space="preserve">channels </w:t>
      </w:r>
      <w:proofErr w:type="gramStart"/>
      <w:r w:rsidRPr="00B66E04">
        <w:rPr>
          <w:rFonts w:ascii="Times New Roman" w:hAnsi="Times New Roman" w:cs="Times New Roman"/>
          <w:sz w:val="24"/>
          <w:szCs w:val="24"/>
        </w:rPr>
        <w:t>is</w:t>
      </w:r>
      <w:proofErr w:type="gramEnd"/>
      <w:r w:rsidRPr="00B66E04">
        <w:rPr>
          <w:rFonts w:ascii="Times New Roman" w:hAnsi="Times New Roman" w:cs="Times New Roman"/>
          <w:sz w:val="24"/>
          <w:szCs w:val="24"/>
        </w:rPr>
        <w:t xml:space="preserve"> shown schematically in Figure 7.7. </w:t>
      </w:r>
    </w:p>
    <w:p w:rsidR="00BA2CC1" w:rsidRPr="00B66E04" w:rsidRDefault="00BA2CC1" w:rsidP="00BA2CC1">
      <w:pPr>
        <w:spacing w:after="0"/>
        <w:ind w:left="426"/>
        <w:rPr>
          <w:rFonts w:ascii="Times New Roman" w:hAnsi="Times New Roman" w:cs="Times New Roman"/>
          <w:sz w:val="24"/>
          <w:szCs w:val="24"/>
        </w:rPr>
      </w:pPr>
    </w:p>
    <w:p w:rsidR="00BA2CC1" w:rsidRPr="00B66E04" w:rsidRDefault="00BA2CC1" w:rsidP="00BA2CC1">
      <w:pPr>
        <w:spacing w:after="0"/>
        <w:ind w:left="426"/>
        <w:rPr>
          <w:rFonts w:ascii="Times New Roman" w:hAnsi="Times New Roman" w:cs="Times New Roman"/>
          <w:sz w:val="24"/>
          <w:szCs w:val="24"/>
        </w:rPr>
      </w:pPr>
      <w:r w:rsidRPr="00B66E04">
        <w:rPr>
          <w:rFonts w:ascii="Times New Roman" w:hAnsi="Times New Roman" w:cs="Times New Roman"/>
          <w:noProof/>
          <w:sz w:val="24"/>
          <w:szCs w:val="24"/>
          <w:lang w:eastAsia="en-IN"/>
        </w:rPr>
        <w:drawing>
          <wp:inline distT="0" distB="0" distL="0" distR="0" wp14:anchorId="0EBFB7E8" wp14:editId="7068FA58">
            <wp:extent cx="4331836" cy="1800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7927" cy="1819380"/>
                    </a:xfrm>
                    <a:prstGeom prst="rect">
                      <a:avLst/>
                    </a:prstGeom>
                  </pic:spPr>
                </pic:pic>
              </a:graphicData>
            </a:graphic>
          </wp:inline>
        </w:drawing>
      </w:r>
    </w:p>
    <w:p w:rsidR="00BA2CC1" w:rsidRPr="00B66E04" w:rsidRDefault="00BA2CC1" w:rsidP="00BA2CC1">
      <w:pPr>
        <w:spacing w:after="0"/>
        <w:ind w:left="426"/>
        <w:rPr>
          <w:rFonts w:ascii="Times New Roman" w:hAnsi="Times New Roman" w:cs="Times New Roman"/>
          <w:sz w:val="24"/>
          <w:szCs w:val="24"/>
        </w:rPr>
      </w:pPr>
    </w:p>
    <w:p w:rsidR="00FB40CC" w:rsidRPr="00B66E04" w:rsidRDefault="00FB40CC" w:rsidP="00BA2CC1">
      <w:pPr>
        <w:spacing w:after="0"/>
        <w:ind w:left="426"/>
        <w:rPr>
          <w:rFonts w:ascii="Times New Roman" w:hAnsi="Times New Roman" w:cs="Times New Roman"/>
          <w:sz w:val="24"/>
          <w:szCs w:val="24"/>
        </w:rPr>
      </w:pPr>
      <w:r w:rsidRPr="00B66E04">
        <w:rPr>
          <w:rFonts w:ascii="Times New Roman" w:hAnsi="Times New Roman" w:cs="Times New Roman"/>
          <w:noProof/>
          <w:sz w:val="24"/>
          <w:szCs w:val="24"/>
          <w:lang w:eastAsia="en-IN"/>
        </w:rPr>
        <w:drawing>
          <wp:inline distT="0" distB="0" distL="0" distR="0" wp14:anchorId="655ABBE6">
            <wp:extent cx="5419725" cy="200596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725" cy="2005965"/>
                    </a:xfrm>
                    <a:prstGeom prst="rect">
                      <a:avLst/>
                    </a:prstGeom>
                    <a:noFill/>
                  </pic:spPr>
                </pic:pic>
              </a:graphicData>
            </a:graphic>
          </wp:inline>
        </w:drawing>
      </w:r>
    </w:p>
    <w:p w:rsidR="00BA2CC1" w:rsidRPr="00B66E04" w:rsidRDefault="00407E8A" w:rsidP="00407E8A">
      <w:pPr>
        <w:spacing w:after="0"/>
        <w:rPr>
          <w:rFonts w:ascii="Times New Roman" w:hAnsi="Times New Roman" w:cs="Times New Roman"/>
          <w:sz w:val="24"/>
          <w:szCs w:val="24"/>
        </w:rPr>
      </w:pPr>
      <w:r w:rsidRPr="00B66E04">
        <w:rPr>
          <w:rFonts w:ascii="Times New Roman" w:hAnsi="Times New Roman" w:cs="Times New Roman"/>
          <w:b/>
          <w:sz w:val="24"/>
          <w:szCs w:val="24"/>
        </w:rPr>
        <w:t>C</w:t>
      </w:r>
      <w:r w:rsidR="00BA2CC1" w:rsidRPr="00B66E04">
        <w:rPr>
          <w:rFonts w:ascii="Times New Roman" w:hAnsi="Times New Roman" w:cs="Times New Roman"/>
          <w:b/>
          <w:sz w:val="24"/>
          <w:szCs w:val="24"/>
        </w:rPr>
        <w:t>onsidering the noise at the receiver</w:t>
      </w:r>
      <w:r w:rsidR="00BA2CC1" w:rsidRPr="00B66E04">
        <w:rPr>
          <w:rFonts w:ascii="Times New Roman" w:hAnsi="Times New Roman" w:cs="Times New Roman"/>
          <w:sz w:val="24"/>
          <w:szCs w:val="24"/>
        </w:rPr>
        <w:t>, the received symbol Y (k) can be expressed as</w:t>
      </w:r>
    </w:p>
    <w:p w:rsidR="00BA2CC1" w:rsidRPr="00B66E04" w:rsidRDefault="00BA2CC1" w:rsidP="00BA2CC1">
      <w:pPr>
        <w:spacing w:after="0"/>
        <w:ind w:left="426"/>
        <w:rPr>
          <w:rFonts w:ascii="Times New Roman" w:hAnsi="Times New Roman" w:cs="Times New Roman"/>
          <w:sz w:val="24"/>
          <w:szCs w:val="24"/>
        </w:rPr>
      </w:pPr>
      <w:r w:rsidRPr="00B66E04">
        <w:rPr>
          <w:rFonts w:ascii="Times New Roman" w:hAnsi="Times New Roman" w:cs="Times New Roman"/>
          <w:sz w:val="24"/>
          <w:szCs w:val="24"/>
        </w:rPr>
        <w:tab/>
      </w:r>
      <w:r w:rsidRPr="00B66E04">
        <w:rPr>
          <w:rFonts w:ascii="Times New Roman" w:hAnsi="Times New Roman" w:cs="Times New Roman"/>
          <w:sz w:val="24"/>
          <w:szCs w:val="24"/>
        </w:rPr>
        <w:tab/>
      </w:r>
      <w:r w:rsidRPr="00B66E04">
        <w:rPr>
          <w:rFonts w:ascii="Times New Roman" w:hAnsi="Times New Roman" w:cs="Times New Roman"/>
          <w:sz w:val="24"/>
          <w:szCs w:val="24"/>
        </w:rPr>
        <w:tab/>
      </w:r>
      <w:r w:rsidRPr="00B66E04">
        <w:rPr>
          <w:rFonts w:ascii="Times New Roman" w:hAnsi="Times New Roman" w:cs="Times New Roman"/>
          <w:sz w:val="24"/>
          <w:szCs w:val="24"/>
        </w:rPr>
        <w:tab/>
        <w:t>Y (k) = H (k) X (k) + N (k)</w:t>
      </w:r>
    </w:p>
    <w:p w:rsidR="00407E8A" w:rsidRPr="00B66E04" w:rsidRDefault="00407E8A" w:rsidP="00407E8A">
      <w:pPr>
        <w:spacing w:after="0"/>
        <w:jc w:val="both"/>
        <w:rPr>
          <w:rFonts w:ascii="Times New Roman" w:hAnsi="Times New Roman" w:cs="Times New Roman"/>
          <w:sz w:val="24"/>
          <w:szCs w:val="24"/>
        </w:rPr>
      </w:pPr>
      <w:r w:rsidRPr="00B66E04">
        <w:rPr>
          <w:rFonts w:ascii="Times New Roman" w:hAnsi="Times New Roman" w:cs="Times New Roman"/>
          <w:sz w:val="24"/>
          <w:szCs w:val="24"/>
        </w:rPr>
        <w:t>where N (k) denotes the noise across the kth subcarrier.</w:t>
      </w:r>
    </w:p>
    <w:p w:rsidR="00FB40CC" w:rsidRPr="00B66E04" w:rsidRDefault="00FB40CC" w:rsidP="00FB40CC">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B66E04">
        <w:rPr>
          <w:rFonts w:ascii="Times New Roman" w:eastAsia="Times New Roman" w:hAnsi="Times New Roman" w:cs="Times New Roman"/>
          <w:b/>
          <w:sz w:val="24"/>
          <w:szCs w:val="24"/>
          <w:lang w:eastAsia="en-IN"/>
        </w:rPr>
        <w:t>[Note: Zero force detector: E</w:t>
      </w:r>
      <w:r w:rsidRPr="00B66E04">
        <w:rPr>
          <w:rFonts w:ascii="Times New Roman" w:eastAsia="Times New Roman" w:hAnsi="Times New Roman" w:cs="Times New Roman"/>
          <w:sz w:val="24"/>
          <w:szCs w:val="24"/>
          <w:lang w:eastAsia="en-IN"/>
        </w:rPr>
        <w:t>liminate inter-symbol interference (ISI) caused by overlapping signals in MIMO or multi-user systems. The ZF detector applies a linear filter to the received signal, effectively "forcing" the interference components to zero</w:t>
      </w:r>
      <w:r w:rsidRPr="00B66E04">
        <w:rPr>
          <w:rFonts w:ascii="Times New Roman" w:eastAsia="Times New Roman" w:hAnsi="Times New Roman" w:cs="Times New Roman"/>
          <w:b/>
          <w:sz w:val="24"/>
          <w:szCs w:val="24"/>
          <w:lang w:eastAsia="en-IN"/>
        </w:rPr>
        <w:t>.]</w:t>
      </w:r>
    </w:p>
    <w:p w:rsidR="00FB40CC" w:rsidRPr="00B66E04" w:rsidRDefault="00FB40CC" w:rsidP="00407E8A">
      <w:pPr>
        <w:spacing w:after="0"/>
        <w:jc w:val="both"/>
        <w:rPr>
          <w:rFonts w:ascii="Times New Roman" w:hAnsi="Times New Roman" w:cs="Times New Roman"/>
          <w:sz w:val="24"/>
          <w:szCs w:val="24"/>
        </w:rPr>
      </w:pPr>
    </w:p>
    <w:p w:rsidR="00407E8A" w:rsidRPr="00B66E04" w:rsidRDefault="00407E8A" w:rsidP="00407E8A">
      <w:pPr>
        <w:spacing w:after="0"/>
        <w:jc w:val="both"/>
        <w:rPr>
          <w:rFonts w:ascii="Times New Roman" w:hAnsi="Times New Roman" w:cs="Times New Roman"/>
          <w:sz w:val="24"/>
          <w:szCs w:val="24"/>
        </w:rPr>
      </w:pPr>
      <w:r w:rsidRPr="00B66E04">
        <w:rPr>
          <w:rFonts w:ascii="Times New Roman" w:hAnsi="Times New Roman" w:cs="Times New Roman"/>
          <w:sz w:val="24"/>
          <w:szCs w:val="24"/>
        </w:rPr>
        <w:t>A simple detection scheme for X (k) is to use the zero-forcing detector for the subcarrier as</w:t>
      </w:r>
    </w:p>
    <w:p w:rsidR="00407E8A" w:rsidRPr="00B66E04" w:rsidRDefault="00407E8A" w:rsidP="00407E8A">
      <w:pPr>
        <w:spacing w:after="0"/>
        <w:jc w:val="both"/>
        <w:rPr>
          <w:rFonts w:ascii="Times New Roman" w:hAnsi="Times New Roman" w:cs="Times New Roman"/>
          <w:sz w:val="24"/>
          <w:szCs w:val="24"/>
        </w:rPr>
      </w:pPr>
      <w:r w:rsidRPr="00B66E04">
        <w:rPr>
          <w:rFonts w:ascii="Times New Roman" w:hAnsi="Times New Roman" w:cs="Times New Roman"/>
          <w:noProof/>
          <w:sz w:val="24"/>
          <w:szCs w:val="24"/>
          <w:lang w:eastAsia="en-IN"/>
        </w:rPr>
        <w:drawing>
          <wp:anchor distT="0" distB="0" distL="114300" distR="114300" simplePos="0" relativeHeight="251674624" behindDoc="1" locked="0" layoutInCell="1" allowOverlap="1" wp14:anchorId="35337657" wp14:editId="124FAE91">
            <wp:simplePos x="0" y="0"/>
            <wp:positionH relativeFrom="column">
              <wp:posOffset>1459230</wp:posOffset>
            </wp:positionH>
            <wp:positionV relativeFrom="paragraph">
              <wp:posOffset>16510</wp:posOffset>
            </wp:positionV>
            <wp:extent cx="3590925" cy="1009650"/>
            <wp:effectExtent l="0" t="0" r="9525" b="0"/>
            <wp:wrapTight wrapText="bothSides">
              <wp:wrapPolygon edited="0">
                <wp:start x="0" y="0"/>
                <wp:lineTo x="0" y="21192"/>
                <wp:lineTo x="21543" y="21192"/>
                <wp:lineTo x="2154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90925" cy="1009650"/>
                    </a:xfrm>
                    <a:prstGeom prst="rect">
                      <a:avLst/>
                    </a:prstGeom>
                  </pic:spPr>
                </pic:pic>
              </a:graphicData>
            </a:graphic>
          </wp:anchor>
        </w:drawing>
      </w:r>
    </w:p>
    <w:p w:rsidR="00407E8A" w:rsidRPr="00B66E04" w:rsidRDefault="00407E8A" w:rsidP="00407E8A">
      <w:pPr>
        <w:spacing w:after="0"/>
        <w:jc w:val="both"/>
        <w:rPr>
          <w:rFonts w:ascii="Times New Roman" w:hAnsi="Times New Roman" w:cs="Times New Roman"/>
          <w:sz w:val="24"/>
          <w:szCs w:val="24"/>
        </w:rPr>
      </w:pPr>
    </w:p>
    <w:p w:rsidR="00407E8A" w:rsidRPr="00B66E04" w:rsidRDefault="00407E8A" w:rsidP="00407E8A">
      <w:pPr>
        <w:spacing w:after="0"/>
        <w:jc w:val="both"/>
        <w:rPr>
          <w:rFonts w:ascii="Times New Roman" w:hAnsi="Times New Roman" w:cs="Times New Roman"/>
          <w:sz w:val="24"/>
          <w:szCs w:val="24"/>
        </w:rPr>
      </w:pPr>
    </w:p>
    <w:p w:rsidR="00407E8A" w:rsidRPr="00B66E04" w:rsidRDefault="00407E8A" w:rsidP="00407E8A">
      <w:pPr>
        <w:spacing w:after="0"/>
        <w:jc w:val="both"/>
        <w:rPr>
          <w:rFonts w:ascii="Times New Roman" w:hAnsi="Times New Roman" w:cs="Times New Roman"/>
          <w:sz w:val="24"/>
          <w:szCs w:val="24"/>
        </w:rPr>
      </w:pPr>
    </w:p>
    <w:p w:rsidR="00407E8A" w:rsidRPr="00B66E04" w:rsidRDefault="00407E8A" w:rsidP="00407E8A">
      <w:pPr>
        <w:spacing w:after="0"/>
        <w:jc w:val="both"/>
        <w:rPr>
          <w:rFonts w:ascii="Times New Roman" w:hAnsi="Times New Roman" w:cs="Times New Roman"/>
          <w:sz w:val="24"/>
          <w:szCs w:val="24"/>
        </w:rPr>
      </w:pPr>
    </w:p>
    <w:p w:rsidR="00407E8A" w:rsidRPr="00B66E04" w:rsidRDefault="00B86D0B" w:rsidP="00407E8A">
      <w:pPr>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Considering </w:t>
      </w:r>
      <w:r w:rsidR="00407E8A" w:rsidRPr="00B66E04">
        <w:rPr>
          <w:rFonts w:ascii="Times New Roman" w:hAnsi="Times New Roman" w:cs="Times New Roman"/>
          <w:sz w:val="24"/>
          <w:szCs w:val="24"/>
        </w:rPr>
        <w:t xml:space="preserve">BPSK </w:t>
      </w:r>
      <w:r w:rsidR="009D19F7" w:rsidRPr="00B66E04">
        <w:rPr>
          <w:rFonts w:ascii="Times New Roman" w:hAnsi="Times New Roman" w:cs="Times New Roman"/>
          <w:sz w:val="24"/>
          <w:szCs w:val="24"/>
        </w:rPr>
        <w:t xml:space="preserve">is used for </w:t>
      </w:r>
      <w:r w:rsidR="00407E8A" w:rsidRPr="00B66E04">
        <w:rPr>
          <w:rFonts w:ascii="Times New Roman" w:hAnsi="Times New Roman" w:cs="Times New Roman"/>
          <w:sz w:val="24"/>
          <w:szCs w:val="24"/>
        </w:rPr>
        <w:t>transmission, the coherent or matched filter detector can be obtained by multiplying with H</w:t>
      </w:r>
      <w:r w:rsidR="00407E8A" w:rsidRPr="00B66E04">
        <w:rPr>
          <w:rFonts w:ascii="Cambria Math" w:hAnsi="Cambria Math" w:cs="Cambria Math"/>
          <w:sz w:val="24"/>
          <w:szCs w:val="24"/>
        </w:rPr>
        <w:t>∗</w:t>
      </w:r>
      <w:r w:rsidR="00407E8A" w:rsidRPr="00B66E04">
        <w:rPr>
          <w:rFonts w:ascii="Times New Roman" w:hAnsi="Times New Roman" w:cs="Times New Roman"/>
          <w:sz w:val="24"/>
          <w:szCs w:val="24"/>
        </w:rPr>
        <w:t xml:space="preserve"> (k), i.e., the complex conjugate of H (k) as</w:t>
      </w:r>
    </w:p>
    <w:p w:rsidR="00407E8A" w:rsidRPr="00B66E04" w:rsidRDefault="00446B0F" w:rsidP="00407E8A">
      <w:pPr>
        <w:spacing w:after="0"/>
        <w:jc w:val="both"/>
        <w:rPr>
          <w:rFonts w:ascii="Times New Roman" w:hAnsi="Times New Roman" w:cs="Times New Roman"/>
          <w:b/>
          <w:sz w:val="24"/>
          <w:szCs w:val="24"/>
        </w:rPr>
      </w:pPr>
      <w:r w:rsidRPr="00B66E04">
        <w:rPr>
          <w:rFonts w:ascii="Times New Roman" w:hAnsi="Times New Roman" w:cs="Times New Roman"/>
          <w:noProof/>
          <w:sz w:val="24"/>
          <w:szCs w:val="24"/>
          <w:lang w:eastAsia="en-IN"/>
        </w:rPr>
        <w:drawing>
          <wp:anchor distT="0" distB="0" distL="114300" distR="114300" simplePos="0" relativeHeight="251675648" behindDoc="1" locked="0" layoutInCell="1" allowOverlap="1" wp14:anchorId="07ED9914" wp14:editId="41165348">
            <wp:simplePos x="0" y="0"/>
            <wp:positionH relativeFrom="page">
              <wp:posOffset>1752600</wp:posOffset>
            </wp:positionH>
            <wp:positionV relativeFrom="paragraph">
              <wp:posOffset>205740</wp:posOffset>
            </wp:positionV>
            <wp:extent cx="4305300" cy="742950"/>
            <wp:effectExtent l="0" t="0" r="0" b="0"/>
            <wp:wrapTight wrapText="bothSides">
              <wp:wrapPolygon edited="0">
                <wp:start x="0" y="0"/>
                <wp:lineTo x="0" y="21046"/>
                <wp:lineTo x="21504" y="21046"/>
                <wp:lineTo x="2150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05300" cy="742950"/>
                    </a:xfrm>
                    <a:prstGeom prst="rect">
                      <a:avLst/>
                    </a:prstGeom>
                  </pic:spPr>
                </pic:pic>
              </a:graphicData>
            </a:graphic>
            <wp14:sizeRelH relativeFrom="margin">
              <wp14:pctWidth>0</wp14:pctWidth>
            </wp14:sizeRelH>
            <wp14:sizeRelV relativeFrom="margin">
              <wp14:pctHeight>0</wp14:pctHeight>
            </wp14:sizeRelV>
          </wp:anchor>
        </w:drawing>
      </w:r>
      <w:r w:rsidR="009D19F7" w:rsidRPr="00B66E04">
        <w:rPr>
          <w:rFonts w:ascii="Times New Roman" w:hAnsi="Times New Roman" w:cs="Times New Roman"/>
          <w:b/>
          <w:sz w:val="24"/>
          <w:szCs w:val="24"/>
        </w:rPr>
        <w:t xml:space="preserve">Matched filter detector </w:t>
      </w:r>
    </w:p>
    <w:p w:rsidR="00407E8A" w:rsidRPr="00B66E04" w:rsidRDefault="00407E8A" w:rsidP="00407E8A">
      <w:pPr>
        <w:spacing w:after="0"/>
        <w:jc w:val="both"/>
        <w:rPr>
          <w:rFonts w:ascii="Times New Roman" w:hAnsi="Times New Roman" w:cs="Times New Roman"/>
          <w:sz w:val="24"/>
          <w:szCs w:val="24"/>
        </w:rPr>
      </w:pPr>
    </w:p>
    <w:p w:rsidR="009D19F7" w:rsidRPr="00B66E04" w:rsidRDefault="009D19F7" w:rsidP="00407E8A">
      <w:pPr>
        <w:spacing w:after="0"/>
        <w:jc w:val="both"/>
        <w:rPr>
          <w:rFonts w:ascii="Times New Roman" w:hAnsi="Times New Roman" w:cs="Times New Roman"/>
          <w:b/>
          <w:sz w:val="24"/>
          <w:szCs w:val="24"/>
        </w:rPr>
      </w:pPr>
    </w:p>
    <w:p w:rsidR="009D19F7" w:rsidRPr="00B66E04" w:rsidRDefault="009D19F7" w:rsidP="00407E8A">
      <w:pPr>
        <w:spacing w:after="0"/>
        <w:jc w:val="both"/>
        <w:rPr>
          <w:rFonts w:ascii="Times New Roman" w:hAnsi="Times New Roman" w:cs="Times New Roman"/>
          <w:b/>
          <w:sz w:val="24"/>
          <w:szCs w:val="24"/>
        </w:rPr>
      </w:pPr>
    </w:p>
    <w:p w:rsidR="00446B0F" w:rsidRPr="00B66E04" w:rsidRDefault="00446B0F" w:rsidP="00407E8A">
      <w:pPr>
        <w:spacing w:after="0"/>
        <w:jc w:val="both"/>
        <w:rPr>
          <w:rFonts w:ascii="Times New Roman" w:hAnsi="Times New Roman" w:cs="Times New Roman"/>
          <w:b/>
          <w:sz w:val="24"/>
          <w:szCs w:val="24"/>
        </w:rPr>
      </w:pPr>
    </w:p>
    <w:p w:rsidR="00407E8A" w:rsidRPr="00B66E04" w:rsidRDefault="00B86D0B" w:rsidP="00407E8A">
      <w:pPr>
        <w:spacing w:after="0"/>
        <w:jc w:val="both"/>
        <w:rPr>
          <w:rFonts w:ascii="Times New Roman" w:hAnsi="Times New Roman" w:cs="Times New Roman"/>
          <w:b/>
          <w:sz w:val="24"/>
          <w:szCs w:val="24"/>
        </w:rPr>
      </w:pPr>
      <w:r w:rsidRPr="00B66E04">
        <w:rPr>
          <w:rFonts w:ascii="Times New Roman" w:hAnsi="Times New Roman" w:cs="Times New Roman"/>
          <w:b/>
          <w:sz w:val="24"/>
          <w:szCs w:val="24"/>
        </w:rPr>
        <w:t xml:space="preserve">[Note: </w:t>
      </w:r>
      <w:r w:rsidR="00407E8A" w:rsidRPr="00B66E04">
        <w:rPr>
          <w:rFonts w:ascii="Times New Roman" w:hAnsi="Times New Roman" w:cs="Times New Roman"/>
          <w:b/>
          <w:sz w:val="24"/>
          <w:szCs w:val="24"/>
        </w:rPr>
        <w:t>Minimum Mean-Squared Error(MMSE):  refers to a statistical approach used in estimation, prediction, and signal processing to minimize the average of the squared differences between estimated values and the actual values</w:t>
      </w:r>
      <w:r w:rsidRPr="00B66E04">
        <w:rPr>
          <w:rFonts w:ascii="Times New Roman" w:hAnsi="Times New Roman" w:cs="Times New Roman"/>
          <w:b/>
          <w:sz w:val="24"/>
          <w:szCs w:val="24"/>
        </w:rPr>
        <w:t>]</w:t>
      </w:r>
    </w:p>
    <w:p w:rsidR="00407E8A" w:rsidRPr="00B66E04" w:rsidRDefault="00407E8A" w:rsidP="00407E8A">
      <w:pPr>
        <w:spacing w:after="0"/>
        <w:jc w:val="both"/>
        <w:rPr>
          <w:rFonts w:ascii="Times New Roman" w:hAnsi="Times New Roman" w:cs="Times New Roman"/>
          <w:b/>
          <w:sz w:val="24"/>
          <w:szCs w:val="24"/>
        </w:rPr>
      </w:pPr>
    </w:p>
    <w:p w:rsidR="00407E8A" w:rsidRPr="00B66E04" w:rsidRDefault="00407E8A" w:rsidP="00407E8A">
      <w:pPr>
        <w:spacing w:after="0"/>
        <w:jc w:val="both"/>
        <w:rPr>
          <w:rFonts w:ascii="Times New Roman" w:hAnsi="Times New Roman" w:cs="Times New Roman"/>
          <w:b/>
          <w:sz w:val="24"/>
          <w:szCs w:val="24"/>
        </w:rPr>
      </w:pPr>
    </w:p>
    <w:p w:rsidR="00407E8A" w:rsidRPr="00B66E04" w:rsidRDefault="00407E8A" w:rsidP="00407E8A">
      <w:pPr>
        <w:spacing w:after="0"/>
        <w:jc w:val="both"/>
        <w:rPr>
          <w:rFonts w:ascii="Times New Roman" w:hAnsi="Times New Roman" w:cs="Times New Roman"/>
          <w:b/>
          <w:sz w:val="24"/>
          <w:szCs w:val="24"/>
        </w:rPr>
      </w:pPr>
      <w:r w:rsidRPr="00B66E04">
        <w:rPr>
          <w:rFonts w:ascii="Times New Roman" w:hAnsi="Times New Roman" w:cs="Times New Roman"/>
          <w:b/>
          <w:sz w:val="24"/>
          <w:szCs w:val="24"/>
        </w:rPr>
        <w:t>The MMSE detector as</w:t>
      </w:r>
    </w:p>
    <w:p w:rsidR="00407E8A" w:rsidRPr="00B66E04" w:rsidRDefault="00407E8A" w:rsidP="00407E8A">
      <w:pPr>
        <w:spacing w:after="0"/>
        <w:jc w:val="both"/>
        <w:rPr>
          <w:rFonts w:ascii="Times New Roman" w:hAnsi="Times New Roman" w:cs="Times New Roman"/>
          <w:b/>
          <w:sz w:val="24"/>
          <w:szCs w:val="24"/>
        </w:rPr>
      </w:pPr>
    </w:p>
    <w:p w:rsidR="00930B44" w:rsidRPr="00B66E04" w:rsidRDefault="00930B44" w:rsidP="00407E8A">
      <w:pPr>
        <w:spacing w:after="0"/>
        <w:jc w:val="both"/>
        <w:rPr>
          <w:rFonts w:ascii="Times New Roman" w:hAnsi="Times New Roman" w:cs="Times New Roman"/>
          <w:b/>
          <w:sz w:val="24"/>
          <w:szCs w:val="24"/>
        </w:rPr>
      </w:pPr>
      <w:r w:rsidRPr="00B66E04">
        <w:rPr>
          <w:rFonts w:ascii="Times New Roman" w:hAnsi="Times New Roman" w:cs="Times New Roman"/>
          <w:noProof/>
          <w:sz w:val="24"/>
          <w:szCs w:val="24"/>
          <w:lang w:eastAsia="en-IN"/>
        </w:rPr>
        <w:drawing>
          <wp:anchor distT="0" distB="0" distL="114300" distR="114300" simplePos="0" relativeHeight="251676672" behindDoc="1" locked="0" layoutInCell="1" allowOverlap="1" wp14:anchorId="5C5C5A46" wp14:editId="5E000B37">
            <wp:simplePos x="0" y="0"/>
            <wp:positionH relativeFrom="column">
              <wp:posOffset>-55245</wp:posOffset>
            </wp:positionH>
            <wp:positionV relativeFrom="paragraph">
              <wp:posOffset>807720</wp:posOffset>
            </wp:positionV>
            <wp:extent cx="981075" cy="209550"/>
            <wp:effectExtent l="0" t="0" r="9525" b="0"/>
            <wp:wrapTight wrapText="bothSides">
              <wp:wrapPolygon edited="0">
                <wp:start x="0" y="0"/>
                <wp:lineTo x="0" y="19636"/>
                <wp:lineTo x="21390" y="19636"/>
                <wp:lineTo x="2139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0000" t="23171" r="65476" b="37804"/>
                    <a:stretch/>
                  </pic:blipFill>
                  <pic:spPr bwMode="auto">
                    <a:xfrm>
                      <a:off x="0" y="0"/>
                      <a:ext cx="981075" cy="209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07E8A" w:rsidRPr="00B66E04">
        <w:rPr>
          <w:rFonts w:ascii="Times New Roman" w:hAnsi="Times New Roman" w:cs="Times New Roman"/>
          <w:noProof/>
          <w:sz w:val="24"/>
          <w:szCs w:val="24"/>
          <w:lang w:eastAsia="en-IN"/>
        </w:rPr>
        <w:drawing>
          <wp:inline distT="0" distB="0" distL="0" distR="0" wp14:anchorId="4E6883AC" wp14:editId="1A904C9B">
            <wp:extent cx="4000500" cy="78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00" cy="781050"/>
                    </a:xfrm>
                    <a:prstGeom prst="rect">
                      <a:avLst/>
                    </a:prstGeom>
                  </pic:spPr>
                </pic:pic>
              </a:graphicData>
            </a:graphic>
          </wp:inline>
        </w:drawing>
      </w:r>
    </w:p>
    <w:p w:rsidR="00407E8A" w:rsidRPr="00B66E04" w:rsidRDefault="00930B44" w:rsidP="00407E8A">
      <w:pPr>
        <w:spacing w:after="0"/>
        <w:jc w:val="both"/>
        <w:rPr>
          <w:rFonts w:ascii="Times New Roman" w:hAnsi="Times New Roman" w:cs="Times New Roman"/>
          <w:b/>
          <w:sz w:val="24"/>
          <w:szCs w:val="24"/>
        </w:rPr>
      </w:pPr>
      <w:r w:rsidRPr="00B66E04">
        <w:rPr>
          <w:rFonts w:ascii="Times New Roman" w:hAnsi="Times New Roman" w:cs="Times New Roman"/>
          <w:b/>
          <w:sz w:val="24"/>
          <w:szCs w:val="24"/>
        </w:rPr>
        <w:t xml:space="preserve">:  </w:t>
      </w:r>
      <w:r w:rsidR="00407E8A" w:rsidRPr="00B66E04">
        <w:rPr>
          <w:rFonts w:ascii="Times New Roman" w:hAnsi="Times New Roman" w:cs="Times New Roman"/>
          <w:sz w:val="24"/>
          <w:szCs w:val="24"/>
        </w:rPr>
        <w:t xml:space="preserve">The MMSE estimate of the transmitted signal </w:t>
      </w:r>
      <w:r w:rsidR="00407E8A" w:rsidRPr="00B66E04">
        <w:rPr>
          <w:rStyle w:val="katex-mathml"/>
          <w:rFonts w:ascii="Times New Roman" w:hAnsi="Times New Roman" w:cs="Times New Roman"/>
          <w:sz w:val="24"/>
          <w:szCs w:val="24"/>
        </w:rPr>
        <w:t>X(k)</w:t>
      </w:r>
      <w:r w:rsidR="00407E8A" w:rsidRPr="00B66E04">
        <w:rPr>
          <w:rFonts w:ascii="Times New Roman" w:hAnsi="Times New Roman" w:cs="Times New Roman"/>
          <w:sz w:val="24"/>
          <w:szCs w:val="24"/>
        </w:rPr>
        <w:t xml:space="preserve"> for the </w:t>
      </w:r>
      <w:r w:rsidR="00407E8A" w:rsidRPr="00B66E04">
        <w:rPr>
          <w:rStyle w:val="mord"/>
          <w:rFonts w:ascii="Times New Roman" w:hAnsi="Times New Roman" w:cs="Times New Roman"/>
          <w:sz w:val="24"/>
          <w:szCs w:val="24"/>
        </w:rPr>
        <w:t>k</w:t>
      </w:r>
      <w:r w:rsidR="00407E8A" w:rsidRPr="00B66E04">
        <w:rPr>
          <w:rFonts w:ascii="Times New Roman" w:hAnsi="Times New Roman" w:cs="Times New Roman"/>
          <w:sz w:val="24"/>
          <w:szCs w:val="24"/>
        </w:rPr>
        <w:t>-th subcarrier or channel.</w:t>
      </w:r>
    </w:p>
    <w:p w:rsidR="005061E4" w:rsidRPr="00B66E04" w:rsidRDefault="005061E4" w:rsidP="005061E4">
      <w:pPr>
        <w:spacing w:after="0"/>
        <w:jc w:val="both"/>
        <w:rPr>
          <w:rFonts w:ascii="Times New Roman" w:hAnsi="Times New Roman" w:cs="Times New Roman"/>
          <w:sz w:val="24"/>
          <w:szCs w:val="24"/>
        </w:rPr>
      </w:pPr>
      <w:r w:rsidRPr="00B66E04">
        <w:rPr>
          <w:rFonts w:ascii="Times New Roman" w:hAnsi="Times New Roman" w:cs="Times New Roman"/>
          <w:b/>
          <w:sz w:val="24"/>
          <w:szCs w:val="24"/>
        </w:rPr>
        <w:t>H(k):</w:t>
      </w:r>
      <w:r w:rsidRPr="00B66E04">
        <w:rPr>
          <w:rFonts w:ascii="Times New Roman" w:hAnsi="Times New Roman" w:cs="Times New Roman"/>
          <w:sz w:val="24"/>
          <w:szCs w:val="24"/>
        </w:rPr>
        <w:t xml:space="preserve"> The channel frequency response or transfer function for the   k-th subcarrier or channel. It describes how the channel modifies the transmitted signal.</w:t>
      </w:r>
    </w:p>
    <w:p w:rsidR="005061E4" w:rsidRPr="00B66E04" w:rsidRDefault="005061E4" w:rsidP="005061E4">
      <w:pPr>
        <w:spacing w:after="0"/>
        <w:jc w:val="both"/>
        <w:rPr>
          <w:rFonts w:ascii="Times New Roman" w:hAnsi="Times New Roman" w:cs="Times New Roman"/>
          <w:sz w:val="24"/>
          <w:szCs w:val="24"/>
        </w:rPr>
      </w:pPr>
      <w:r w:rsidRPr="00B66E04">
        <w:rPr>
          <w:rFonts w:ascii="Times New Roman" w:hAnsi="Times New Roman" w:cs="Times New Roman"/>
          <w:b/>
          <w:sz w:val="24"/>
          <w:szCs w:val="24"/>
        </w:rPr>
        <w:t xml:space="preserve">H </w:t>
      </w:r>
      <w:r w:rsidRPr="00B66E04">
        <w:rPr>
          <w:rFonts w:ascii="Cambria Math" w:hAnsi="Cambria Math" w:cs="Cambria Math"/>
          <w:b/>
          <w:sz w:val="24"/>
          <w:szCs w:val="24"/>
        </w:rPr>
        <w:t>∗</w:t>
      </w:r>
      <w:r w:rsidRPr="00B66E04">
        <w:rPr>
          <w:rFonts w:ascii="Times New Roman" w:hAnsi="Times New Roman" w:cs="Times New Roman"/>
          <w:b/>
          <w:sz w:val="24"/>
          <w:szCs w:val="24"/>
        </w:rPr>
        <w:t xml:space="preserve"> (k):</w:t>
      </w:r>
      <w:r w:rsidRPr="00B66E04">
        <w:rPr>
          <w:rFonts w:ascii="Times New Roman" w:hAnsi="Times New Roman" w:cs="Times New Roman"/>
          <w:sz w:val="24"/>
          <w:szCs w:val="24"/>
        </w:rPr>
        <w:t xml:space="preserve"> The complex conjugate of </w:t>
      </w:r>
      <w:r w:rsidRPr="00B66E04">
        <w:rPr>
          <w:rFonts w:ascii="Cambria Math" w:hAnsi="Cambria Math" w:cs="Cambria Math"/>
          <w:sz w:val="24"/>
          <w:szCs w:val="24"/>
        </w:rPr>
        <w:t>𝐻</w:t>
      </w:r>
      <w:r w:rsidRPr="00B66E04">
        <w:rPr>
          <w:rFonts w:ascii="Times New Roman" w:hAnsi="Times New Roman" w:cs="Times New Roman"/>
          <w:sz w:val="24"/>
          <w:szCs w:val="24"/>
        </w:rPr>
        <w:t>(</w:t>
      </w:r>
      <w:r w:rsidRPr="00B66E04">
        <w:rPr>
          <w:rFonts w:ascii="Cambria Math" w:hAnsi="Cambria Math" w:cs="Cambria Math"/>
          <w:sz w:val="24"/>
          <w:szCs w:val="24"/>
        </w:rPr>
        <w:t>𝑘</w:t>
      </w:r>
      <w:r w:rsidRPr="00B66E04">
        <w:rPr>
          <w:rFonts w:ascii="Times New Roman" w:hAnsi="Times New Roman" w:cs="Times New Roman"/>
          <w:sz w:val="24"/>
          <w:szCs w:val="24"/>
        </w:rPr>
        <w:t>) Used to reverse the phase shift introduced by the channel.</w:t>
      </w:r>
    </w:p>
    <w:p w:rsidR="005061E4" w:rsidRPr="00B66E04" w:rsidRDefault="005061E4" w:rsidP="005061E4">
      <w:pPr>
        <w:spacing w:after="0"/>
        <w:jc w:val="both"/>
        <w:rPr>
          <w:rFonts w:ascii="Times New Roman" w:hAnsi="Times New Roman" w:cs="Times New Roman"/>
          <w:sz w:val="24"/>
          <w:szCs w:val="24"/>
        </w:rPr>
      </w:pPr>
      <w:r w:rsidRPr="00B66E04">
        <w:rPr>
          <w:rFonts w:ascii="Times New Roman" w:hAnsi="Times New Roman" w:cs="Times New Roman"/>
          <w:b/>
          <w:sz w:val="24"/>
          <w:szCs w:val="24"/>
        </w:rPr>
        <w:t>|H(k)|^2:</w:t>
      </w:r>
      <w:r w:rsidRPr="00B66E04">
        <w:rPr>
          <w:rFonts w:ascii="Times New Roman" w:hAnsi="Times New Roman" w:cs="Times New Roman"/>
          <w:sz w:val="24"/>
          <w:szCs w:val="24"/>
        </w:rPr>
        <w:t xml:space="preserve"> The po</w:t>
      </w:r>
      <w:r w:rsidR="00A94F4D" w:rsidRPr="00B66E04">
        <w:rPr>
          <w:rFonts w:ascii="Times New Roman" w:hAnsi="Times New Roman" w:cs="Times New Roman"/>
          <w:sz w:val="24"/>
          <w:szCs w:val="24"/>
        </w:rPr>
        <w:t xml:space="preserve">wer gain of the channel at the </w:t>
      </w:r>
      <w:r w:rsidRPr="00B66E04">
        <w:rPr>
          <w:rFonts w:ascii="Times New Roman" w:hAnsi="Times New Roman" w:cs="Times New Roman"/>
          <w:sz w:val="24"/>
          <w:szCs w:val="24"/>
        </w:rPr>
        <w:t xml:space="preserve">(k-th subcarrier or channel, computed as </w:t>
      </w:r>
      <w:r w:rsidRPr="00B66E04">
        <w:rPr>
          <w:rFonts w:ascii="Cambria Math" w:hAnsi="Cambria Math" w:cs="Cambria Math"/>
          <w:sz w:val="24"/>
          <w:szCs w:val="24"/>
        </w:rPr>
        <w:t>𝐻</w:t>
      </w:r>
      <w:r w:rsidRPr="00B66E04">
        <w:rPr>
          <w:rFonts w:ascii="Times New Roman" w:hAnsi="Times New Roman" w:cs="Times New Roman"/>
          <w:sz w:val="24"/>
          <w:szCs w:val="24"/>
        </w:rPr>
        <w:t>(</w:t>
      </w:r>
      <w:r w:rsidRPr="00B66E04">
        <w:rPr>
          <w:rFonts w:ascii="Cambria Math" w:hAnsi="Cambria Math" w:cs="Cambria Math"/>
          <w:sz w:val="24"/>
          <w:szCs w:val="24"/>
        </w:rPr>
        <w:t>𝑘</w:t>
      </w:r>
      <w:proofErr w:type="gramStart"/>
      <w:r w:rsidRPr="00B66E04">
        <w:rPr>
          <w:rFonts w:ascii="Times New Roman" w:hAnsi="Times New Roman" w:cs="Times New Roman"/>
          <w:sz w:val="24"/>
          <w:szCs w:val="24"/>
        </w:rPr>
        <w:t>).</w:t>
      </w:r>
      <w:r w:rsidRPr="00B66E04">
        <w:rPr>
          <w:rFonts w:ascii="Cambria Math" w:hAnsi="Cambria Math" w:cs="Cambria Math"/>
          <w:sz w:val="24"/>
          <w:szCs w:val="24"/>
        </w:rPr>
        <w:t>𝐻</w:t>
      </w:r>
      <w:proofErr w:type="gramEnd"/>
      <w:r w:rsidRPr="00B66E04">
        <w:rPr>
          <w:rFonts w:ascii="Cambria Math" w:hAnsi="Cambria Math" w:cs="Cambria Math"/>
          <w:sz w:val="24"/>
          <w:szCs w:val="24"/>
        </w:rPr>
        <w:t>∗</w:t>
      </w:r>
      <w:r w:rsidRPr="00B66E04">
        <w:rPr>
          <w:rFonts w:ascii="Times New Roman" w:hAnsi="Times New Roman" w:cs="Times New Roman"/>
          <w:sz w:val="24"/>
          <w:szCs w:val="24"/>
        </w:rPr>
        <w:t>(</w:t>
      </w:r>
      <w:r w:rsidRPr="00B66E04">
        <w:rPr>
          <w:rFonts w:ascii="Cambria Math" w:hAnsi="Cambria Math" w:cs="Cambria Math"/>
          <w:sz w:val="24"/>
          <w:szCs w:val="24"/>
        </w:rPr>
        <w:t>𝑘</w:t>
      </w:r>
      <w:r w:rsidRPr="00B66E04">
        <w:rPr>
          <w:rFonts w:ascii="Times New Roman" w:hAnsi="Times New Roman" w:cs="Times New Roman"/>
          <w:sz w:val="24"/>
          <w:szCs w:val="24"/>
        </w:rPr>
        <w:t xml:space="preserve">) </w:t>
      </w:r>
    </w:p>
    <w:p w:rsidR="005061E4" w:rsidRPr="00B66E04" w:rsidRDefault="005061E4" w:rsidP="005061E4">
      <w:pPr>
        <w:spacing w:after="0"/>
        <w:jc w:val="both"/>
        <w:rPr>
          <w:rFonts w:ascii="Times New Roman" w:hAnsi="Times New Roman" w:cs="Times New Roman"/>
          <w:b/>
          <w:sz w:val="24"/>
          <w:szCs w:val="24"/>
        </w:rPr>
      </w:pPr>
      <w:r w:rsidRPr="00B66E04">
        <w:rPr>
          <w:rFonts w:ascii="Cambria Math" w:hAnsi="Cambria Math" w:cs="Cambria Math"/>
          <w:b/>
          <w:sz w:val="24"/>
          <w:szCs w:val="24"/>
        </w:rPr>
        <w:t>𝜎</w:t>
      </w:r>
      <w:r w:rsidRPr="00B66E04">
        <w:rPr>
          <w:rFonts w:ascii="Cambria Math" w:hAnsi="Cambria Math" w:cs="Cambria Math"/>
          <w:b/>
          <w:sz w:val="24"/>
          <w:szCs w:val="24"/>
          <w:vertAlign w:val="subscript"/>
        </w:rPr>
        <w:t>𝑛</w:t>
      </w:r>
      <w:r w:rsidRPr="00B66E04">
        <w:rPr>
          <w:rFonts w:ascii="Times New Roman" w:hAnsi="Times New Roman" w:cs="Times New Roman"/>
          <w:b/>
          <w:sz w:val="24"/>
          <w:szCs w:val="24"/>
          <w:vertAlign w:val="subscript"/>
        </w:rPr>
        <w:t xml:space="preserve"> </w:t>
      </w:r>
      <w:proofErr w:type="gramStart"/>
      <w:r w:rsidRPr="00B66E04">
        <w:rPr>
          <w:rFonts w:ascii="Times New Roman" w:hAnsi="Times New Roman" w:cs="Times New Roman"/>
          <w:b/>
          <w:sz w:val="24"/>
          <w:szCs w:val="24"/>
          <w:vertAlign w:val="superscript"/>
        </w:rPr>
        <w:t>2</w:t>
      </w:r>
      <w:r w:rsidRPr="00B66E04">
        <w:rPr>
          <w:rFonts w:ascii="Times New Roman" w:hAnsi="Times New Roman" w:cs="Times New Roman"/>
          <w:b/>
          <w:sz w:val="24"/>
          <w:szCs w:val="24"/>
        </w:rPr>
        <w:t xml:space="preserve"> :</w:t>
      </w:r>
      <w:r w:rsidRPr="00B66E04">
        <w:rPr>
          <w:rFonts w:ascii="Times New Roman" w:hAnsi="Times New Roman" w:cs="Times New Roman"/>
          <w:sz w:val="24"/>
          <w:szCs w:val="24"/>
        </w:rPr>
        <w:t>The</w:t>
      </w:r>
      <w:proofErr w:type="gramEnd"/>
      <w:r w:rsidRPr="00B66E04">
        <w:rPr>
          <w:rFonts w:ascii="Times New Roman" w:hAnsi="Times New Roman" w:cs="Times New Roman"/>
          <w:sz w:val="24"/>
          <w:szCs w:val="24"/>
        </w:rPr>
        <w:t xml:space="preserve"> noise variance or power of the additive white Gaussian noise (AWGN) in the system. This </w:t>
      </w:r>
      <w:r w:rsidRPr="00B66E04">
        <w:rPr>
          <w:rFonts w:ascii="Times New Roman" w:hAnsi="Times New Roman" w:cs="Times New Roman"/>
          <w:b/>
          <w:sz w:val="24"/>
          <w:szCs w:val="24"/>
        </w:rPr>
        <w:t>term accounts for the noise affecting the received signal.</w:t>
      </w:r>
    </w:p>
    <w:p w:rsidR="005B18D6" w:rsidRPr="00B66E04" w:rsidRDefault="005B18D6" w:rsidP="005061E4">
      <w:pPr>
        <w:spacing w:after="0"/>
        <w:jc w:val="both"/>
        <w:rPr>
          <w:rFonts w:ascii="Times New Roman" w:hAnsi="Times New Roman" w:cs="Times New Roman"/>
          <w:b/>
          <w:sz w:val="24"/>
          <w:szCs w:val="24"/>
        </w:rPr>
      </w:pPr>
    </w:p>
    <w:p w:rsidR="005B18D6" w:rsidRPr="00B66E04" w:rsidRDefault="005B18D6" w:rsidP="005061E4">
      <w:pPr>
        <w:spacing w:after="0"/>
        <w:jc w:val="both"/>
        <w:rPr>
          <w:rFonts w:ascii="Times New Roman" w:hAnsi="Times New Roman" w:cs="Times New Roman"/>
          <w:b/>
          <w:sz w:val="24"/>
          <w:szCs w:val="24"/>
        </w:rPr>
      </w:pPr>
      <w:r w:rsidRPr="00B66E04">
        <w:rPr>
          <w:rFonts w:ascii="Times New Roman" w:hAnsi="Times New Roman" w:cs="Times New Roman"/>
          <w:b/>
          <w:sz w:val="24"/>
          <w:szCs w:val="24"/>
        </w:rPr>
        <w:t>7.2.3 Impact of Cyclic Prefix on Data Rate</w:t>
      </w:r>
    </w:p>
    <w:p w:rsidR="00891362" w:rsidRPr="00B66E04" w:rsidRDefault="00102A3A" w:rsidP="005061E4">
      <w:pPr>
        <w:spacing w:after="0"/>
        <w:jc w:val="both"/>
        <w:rPr>
          <w:rFonts w:ascii="Times New Roman" w:hAnsi="Times New Roman" w:cs="Times New Roman"/>
          <w:b/>
          <w:sz w:val="24"/>
          <w:szCs w:val="24"/>
        </w:rPr>
      </w:pPr>
      <w:r w:rsidRPr="00B66E04">
        <w:rPr>
          <w:rFonts w:ascii="Times New Roman" w:hAnsi="Times New Roman" w:cs="Times New Roman"/>
          <w:b/>
          <w:sz w:val="24"/>
          <w:szCs w:val="24"/>
        </w:rPr>
        <w:t>Consider the transmitted Sequence of OFD</w:t>
      </w:r>
      <w:r w:rsidR="00891362" w:rsidRPr="00B66E04">
        <w:rPr>
          <w:rFonts w:ascii="Times New Roman" w:hAnsi="Times New Roman" w:cs="Times New Roman"/>
          <w:b/>
          <w:sz w:val="24"/>
          <w:szCs w:val="24"/>
        </w:rPr>
        <w:t>M</w:t>
      </w:r>
      <w:r w:rsidRPr="00B66E04">
        <w:rPr>
          <w:rFonts w:ascii="Times New Roman" w:hAnsi="Times New Roman" w:cs="Times New Roman"/>
          <w:b/>
          <w:sz w:val="24"/>
          <w:szCs w:val="24"/>
        </w:rPr>
        <w:t xml:space="preserve"> samples</w:t>
      </w:r>
    </w:p>
    <w:p w:rsidR="00891362" w:rsidRPr="00B66E04" w:rsidRDefault="00891362" w:rsidP="00891362">
      <w:pPr>
        <w:spacing w:after="0"/>
        <w:ind w:left="1440" w:firstLine="720"/>
        <w:rPr>
          <w:rFonts w:ascii="Times New Roman" w:hAnsi="Times New Roman" w:cs="Times New Roman"/>
          <w:b/>
          <w:sz w:val="24"/>
          <w:szCs w:val="24"/>
        </w:rPr>
      </w:pPr>
      <w:proofErr w:type="gramStart"/>
      <w:r w:rsidRPr="00B66E04">
        <w:rPr>
          <w:rFonts w:ascii="Times New Roman" w:hAnsi="Times New Roman" w:cs="Times New Roman"/>
          <w:b/>
          <w:sz w:val="24"/>
          <w:szCs w:val="24"/>
        </w:rPr>
        <w:t>x(</w:t>
      </w:r>
      <w:proofErr w:type="gramEnd"/>
      <w:r w:rsidRPr="00B66E04">
        <w:rPr>
          <w:rFonts w:ascii="Times New Roman" w:hAnsi="Times New Roman" w:cs="Times New Roman"/>
          <w:b/>
          <w:sz w:val="24"/>
          <w:szCs w:val="24"/>
        </w:rPr>
        <w:t>0) x(1)……..x(N-1)</w:t>
      </w:r>
    </w:p>
    <w:p w:rsidR="00891362" w:rsidRPr="00B66E04" w:rsidRDefault="00891362" w:rsidP="005061E4">
      <w:pPr>
        <w:spacing w:after="0"/>
        <w:jc w:val="both"/>
        <w:rPr>
          <w:rFonts w:ascii="Times New Roman" w:hAnsi="Times New Roman" w:cs="Times New Roman"/>
          <w:b/>
          <w:sz w:val="24"/>
          <w:szCs w:val="24"/>
        </w:rPr>
      </w:pPr>
    </w:p>
    <w:p w:rsidR="00102A3A" w:rsidRPr="00B66E04" w:rsidRDefault="00102A3A" w:rsidP="005061E4">
      <w:pPr>
        <w:spacing w:after="0"/>
        <w:jc w:val="both"/>
        <w:rPr>
          <w:rFonts w:ascii="Times New Roman" w:hAnsi="Times New Roman" w:cs="Times New Roman"/>
          <w:b/>
          <w:sz w:val="24"/>
          <w:szCs w:val="24"/>
        </w:rPr>
      </w:pPr>
      <w:r w:rsidRPr="00B66E04">
        <w:rPr>
          <w:rFonts w:ascii="Times New Roman" w:hAnsi="Times New Roman" w:cs="Times New Roman"/>
          <w:b/>
          <w:sz w:val="24"/>
          <w:szCs w:val="24"/>
        </w:rPr>
        <w:t>with the cyclic prefix, as given below</w:t>
      </w:r>
    </w:p>
    <w:p w:rsidR="00891362" w:rsidRPr="00B66E04" w:rsidRDefault="00891362" w:rsidP="005061E4">
      <w:pPr>
        <w:spacing w:after="0"/>
        <w:jc w:val="both"/>
        <w:rPr>
          <w:rFonts w:ascii="Times New Roman" w:hAnsi="Times New Roman" w:cs="Times New Roman"/>
          <w:b/>
          <w:sz w:val="24"/>
          <w:szCs w:val="24"/>
        </w:rPr>
      </w:pPr>
      <w:r w:rsidRPr="00B66E04">
        <w:rPr>
          <w:rFonts w:ascii="Times New Roman" w:hAnsi="Times New Roman" w:cs="Times New Roman"/>
          <w:noProof/>
          <w:sz w:val="24"/>
          <w:szCs w:val="24"/>
          <w:lang w:eastAsia="en-IN"/>
        </w:rPr>
        <w:drawing>
          <wp:inline distT="0" distB="0" distL="0" distR="0" wp14:anchorId="4B11705C" wp14:editId="77105967">
            <wp:extent cx="6257925" cy="48984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6012" cy="491261"/>
                    </a:xfrm>
                    <a:prstGeom prst="rect">
                      <a:avLst/>
                    </a:prstGeom>
                  </pic:spPr>
                </pic:pic>
              </a:graphicData>
            </a:graphic>
          </wp:inline>
        </w:drawing>
      </w:r>
    </w:p>
    <w:p w:rsidR="00891362" w:rsidRPr="00B66E04" w:rsidRDefault="00891362" w:rsidP="005061E4">
      <w:pPr>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The minimum required length of the cyclic prefix is L – 1. </w:t>
      </w:r>
    </w:p>
    <w:p w:rsidR="00891362" w:rsidRPr="00B66E04" w:rsidRDefault="00891362" w:rsidP="00891362">
      <w:pPr>
        <w:spacing w:after="0"/>
        <w:ind w:left="720" w:firstLine="720"/>
        <w:jc w:val="both"/>
        <w:rPr>
          <w:rFonts w:ascii="Times New Roman" w:hAnsi="Times New Roman" w:cs="Times New Roman"/>
          <w:b/>
          <w:sz w:val="24"/>
          <w:szCs w:val="24"/>
        </w:rPr>
      </w:pPr>
      <w:r w:rsidRPr="00B66E04">
        <w:rPr>
          <w:rFonts w:ascii="Times New Roman" w:hAnsi="Times New Roman" w:cs="Times New Roman"/>
          <w:b/>
          <w:sz w:val="24"/>
          <w:szCs w:val="24"/>
        </w:rPr>
        <w:t>Cyclic Prefix &gt; delay spread of the channel</w:t>
      </w:r>
    </w:p>
    <w:p w:rsidR="00891362" w:rsidRPr="00B66E04" w:rsidRDefault="00891362" w:rsidP="00106783">
      <w:pPr>
        <w:spacing w:after="0"/>
        <w:ind w:left="142"/>
        <w:jc w:val="both"/>
        <w:rPr>
          <w:rFonts w:ascii="Times New Roman" w:hAnsi="Times New Roman" w:cs="Times New Roman"/>
          <w:sz w:val="24"/>
          <w:szCs w:val="24"/>
        </w:rPr>
      </w:pPr>
      <w:r w:rsidRPr="00B66E04">
        <w:rPr>
          <w:rFonts w:ascii="Times New Roman" w:hAnsi="Times New Roman" w:cs="Times New Roman"/>
          <w:sz w:val="24"/>
          <w:szCs w:val="24"/>
        </w:rPr>
        <w:t xml:space="preserve">The samples in the tail, i.e., x (N − Lc), x (N − Lc + 1), </w:t>
      </w:r>
      <w:proofErr w:type="gramStart"/>
      <w:r w:rsidRPr="00B66E04">
        <w:rPr>
          <w:rFonts w:ascii="Times New Roman" w:hAnsi="Times New Roman" w:cs="Times New Roman"/>
          <w:sz w:val="24"/>
          <w:szCs w:val="24"/>
        </w:rPr>
        <w:t>. . . ,</w:t>
      </w:r>
      <w:proofErr w:type="gramEnd"/>
      <w:r w:rsidRPr="00B66E04">
        <w:rPr>
          <w:rFonts w:ascii="Times New Roman" w:hAnsi="Times New Roman" w:cs="Times New Roman"/>
          <w:sz w:val="24"/>
          <w:szCs w:val="24"/>
        </w:rPr>
        <w:t xml:space="preserve"> x (N − 1) are simply repeated in the beginning, they do not constitute any additional information. </w:t>
      </w:r>
    </w:p>
    <w:p w:rsidR="00891362" w:rsidRPr="00B66E04" w:rsidRDefault="00891362" w:rsidP="007876C9">
      <w:pPr>
        <w:spacing w:after="0"/>
        <w:ind w:left="720" w:hanging="578"/>
        <w:jc w:val="both"/>
        <w:rPr>
          <w:rFonts w:ascii="Times New Roman" w:hAnsi="Times New Roman" w:cs="Times New Roman"/>
          <w:b/>
          <w:sz w:val="24"/>
          <w:szCs w:val="24"/>
        </w:rPr>
      </w:pPr>
      <w:r w:rsidRPr="00B66E04">
        <w:rPr>
          <w:rFonts w:ascii="Times New Roman" w:hAnsi="Times New Roman" w:cs="Times New Roman"/>
          <w:b/>
          <w:sz w:val="24"/>
          <w:szCs w:val="24"/>
        </w:rPr>
        <w:t xml:space="preserve">Hence, the effect of the addition of a long CP is </w:t>
      </w:r>
      <w:r w:rsidR="00106783" w:rsidRPr="00B66E04">
        <w:rPr>
          <w:rFonts w:ascii="Times New Roman" w:hAnsi="Times New Roman" w:cs="Times New Roman"/>
          <w:b/>
          <w:sz w:val="24"/>
          <w:szCs w:val="24"/>
        </w:rPr>
        <w:t>a loss</w:t>
      </w:r>
      <w:r w:rsidRPr="00B66E04">
        <w:rPr>
          <w:rFonts w:ascii="Times New Roman" w:hAnsi="Times New Roman" w:cs="Times New Roman"/>
          <w:b/>
          <w:sz w:val="24"/>
          <w:szCs w:val="24"/>
        </w:rPr>
        <w:t xml:space="preserve"> in the throughput of the system</w:t>
      </w:r>
      <w:r w:rsidR="00106783" w:rsidRPr="00B66E04">
        <w:rPr>
          <w:rFonts w:ascii="Times New Roman" w:hAnsi="Times New Roman" w:cs="Times New Roman"/>
          <w:b/>
          <w:sz w:val="24"/>
          <w:szCs w:val="24"/>
        </w:rPr>
        <w:t xml:space="preserve"> </w:t>
      </w:r>
    </w:p>
    <w:p w:rsidR="009954D7" w:rsidRPr="00B66E04" w:rsidRDefault="006B79CE" w:rsidP="007876C9">
      <w:pPr>
        <w:spacing w:after="0"/>
        <w:ind w:left="720" w:hanging="578"/>
        <w:jc w:val="both"/>
        <w:rPr>
          <w:rFonts w:ascii="Times New Roman" w:hAnsi="Times New Roman" w:cs="Times New Roman"/>
          <w:b/>
          <w:sz w:val="24"/>
          <w:szCs w:val="24"/>
        </w:rPr>
      </w:pPr>
      <w:r w:rsidRPr="00B66E04">
        <w:rPr>
          <w:rFonts w:ascii="Times New Roman" w:hAnsi="Times New Roman" w:cs="Times New Roman"/>
          <w:noProof/>
          <w:sz w:val="24"/>
          <w:szCs w:val="24"/>
          <w:lang w:eastAsia="en-IN"/>
        </w:rPr>
        <w:drawing>
          <wp:anchor distT="0" distB="0" distL="114300" distR="114300" simplePos="0" relativeHeight="251684864" behindDoc="1" locked="0" layoutInCell="1" allowOverlap="1" wp14:anchorId="3039AB86" wp14:editId="2F75EFD9">
            <wp:simplePos x="0" y="0"/>
            <wp:positionH relativeFrom="column">
              <wp:posOffset>274320</wp:posOffset>
            </wp:positionH>
            <wp:positionV relativeFrom="paragraph">
              <wp:posOffset>325120</wp:posOffset>
            </wp:positionV>
            <wp:extent cx="5848350" cy="2190750"/>
            <wp:effectExtent l="0" t="0" r="0" b="0"/>
            <wp:wrapTight wrapText="bothSides">
              <wp:wrapPolygon edited="0">
                <wp:start x="0" y="0"/>
                <wp:lineTo x="0" y="21412"/>
                <wp:lineTo x="21530" y="21412"/>
                <wp:lineTo x="2153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48350" cy="2190750"/>
                    </a:xfrm>
                    <a:prstGeom prst="rect">
                      <a:avLst/>
                    </a:prstGeom>
                  </pic:spPr>
                </pic:pic>
              </a:graphicData>
            </a:graphic>
            <wp14:sizeRelH relativeFrom="margin">
              <wp14:pctWidth>0</wp14:pctWidth>
            </wp14:sizeRelH>
            <wp14:sizeRelV relativeFrom="margin">
              <wp14:pctHeight>0</wp14:pctHeight>
            </wp14:sizeRelV>
          </wp:anchor>
        </w:drawing>
      </w:r>
      <w:r w:rsidR="009954D7" w:rsidRPr="00B66E04">
        <w:rPr>
          <w:rFonts w:ascii="Times New Roman" w:hAnsi="Times New Roman" w:cs="Times New Roman"/>
          <w:b/>
          <w:sz w:val="24"/>
          <w:szCs w:val="24"/>
        </w:rPr>
        <w:t>There is a trade-off between CP and Throughput of the system</w:t>
      </w:r>
    </w:p>
    <w:p w:rsidR="0055200B" w:rsidRPr="00B66E04" w:rsidRDefault="0055200B" w:rsidP="0055200B">
      <w:pPr>
        <w:pStyle w:val="ListParagraph"/>
        <w:numPr>
          <w:ilvl w:val="0"/>
          <w:numId w:val="7"/>
        </w:numPr>
        <w:spacing w:after="0"/>
        <w:ind w:left="426" w:hanging="284"/>
        <w:jc w:val="both"/>
        <w:rPr>
          <w:rFonts w:ascii="Times New Roman" w:hAnsi="Times New Roman" w:cs="Times New Roman"/>
          <w:sz w:val="24"/>
          <w:szCs w:val="24"/>
        </w:rPr>
      </w:pPr>
      <w:r w:rsidRPr="00B66E04">
        <w:rPr>
          <w:rFonts w:ascii="Times New Roman" w:hAnsi="Times New Roman" w:cs="Times New Roman"/>
          <w:sz w:val="24"/>
          <w:szCs w:val="24"/>
        </w:rPr>
        <w:t>T</w:t>
      </w:r>
      <w:r w:rsidR="009954D7" w:rsidRPr="00B66E04">
        <w:rPr>
          <w:rFonts w:ascii="Times New Roman" w:hAnsi="Times New Roman" w:cs="Times New Roman"/>
          <w:sz w:val="24"/>
          <w:szCs w:val="24"/>
        </w:rPr>
        <w:t xml:space="preserve">he loss in throughput approaches 0 as the number of subcarriers N increases, </w:t>
      </w:r>
    </w:p>
    <w:p w:rsidR="0055200B" w:rsidRPr="00B66E04" w:rsidRDefault="0055200B" w:rsidP="0055200B">
      <w:pPr>
        <w:pStyle w:val="ListParagraph"/>
        <w:numPr>
          <w:ilvl w:val="0"/>
          <w:numId w:val="7"/>
        </w:numPr>
        <w:spacing w:after="0"/>
        <w:ind w:left="426" w:hanging="284"/>
        <w:jc w:val="both"/>
        <w:rPr>
          <w:rFonts w:ascii="Times New Roman" w:hAnsi="Times New Roman" w:cs="Times New Roman"/>
          <w:sz w:val="24"/>
          <w:szCs w:val="24"/>
        </w:rPr>
      </w:pPr>
      <w:r w:rsidRPr="00B66E04">
        <w:rPr>
          <w:rFonts w:ascii="Times New Roman" w:hAnsi="Times New Roman" w:cs="Times New Roman"/>
          <w:b/>
          <w:sz w:val="24"/>
          <w:szCs w:val="24"/>
        </w:rPr>
        <w:t>F</w:t>
      </w:r>
      <w:r w:rsidR="009954D7" w:rsidRPr="00B66E04">
        <w:rPr>
          <w:rFonts w:ascii="Times New Roman" w:hAnsi="Times New Roman" w:cs="Times New Roman"/>
          <w:b/>
          <w:sz w:val="24"/>
          <w:szCs w:val="24"/>
        </w:rPr>
        <w:t>ixed length of the delay spread L</w:t>
      </w:r>
      <w:r w:rsidR="00907741" w:rsidRPr="00B66E04">
        <w:rPr>
          <w:rFonts w:ascii="Times New Roman" w:hAnsi="Times New Roman" w:cs="Times New Roman"/>
          <w:sz w:val="24"/>
          <w:szCs w:val="24"/>
        </w:rPr>
        <w:t xml:space="preserve"> </w:t>
      </w:r>
      <w:r w:rsidR="009954D7" w:rsidRPr="00B66E04">
        <w:rPr>
          <w:rFonts w:ascii="Times New Roman" w:hAnsi="Times New Roman" w:cs="Times New Roman"/>
          <w:sz w:val="24"/>
          <w:szCs w:val="24"/>
        </w:rPr>
        <w:t xml:space="preserve">the number of </w:t>
      </w:r>
      <w:r w:rsidR="009954D7" w:rsidRPr="00B66E04">
        <w:rPr>
          <w:rFonts w:ascii="Times New Roman" w:hAnsi="Times New Roman" w:cs="Times New Roman"/>
          <w:b/>
          <w:sz w:val="24"/>
          <w:szCs w:val="24"/>
        </w:rPr>
        <w:t>subcarriers N increases</w:t>
      </w:r>
      <w:r w:rsidR="009954D7" w:rsidRPr="00B66E04">
        <w:rPr>
          <w:rFonts w:ascii="Times New Roman" w:hAnsi="Times New Roman" w:cs="Times New Roman"/>
          <w:sz w:val="24"/>
          <w:szCs w:val="24"/>
        </w:rPr>
        <w:t xml:space="preserve">, the symbol time </w:t>
      </w:r>
      <w:r w:rsidR="009954D7" w:rsidRPr="00B66E04">
        <w:rPr>
          <w:rFonts w:ascii="Times New Roman" w:hAnsi="Times New Roman" w:cs="Times New Roman"/>
          <w:b/>
          <w:sz w:val="24"/>
          <w:szCs w:val="24"/>
        </w:rPr>
        <w:t>N /B increases</w:t>
      </w:r>
      <w:r w:rsidR="00907741" w:rsidRPr="00B66E04">
        <w:rPr>
          <w:rFonts w:ascii="Times New Roman" w:hAnsi="Times New Roman" w:cs="Times New Roman"/>
          <w:b/>
          <w:sz w:val="24"/>
          <w:szCs w:val="24"/>
        </w:rPr>
        <w:t xml:space="preserve"> </w:t>
      </w:r>
      <w:r w:rsidR="00907741" w:rsidRPr="00B66E04">
        <w:rPr>
          <w:rFonts w:ascii="Times New Roman" w:hAnsi="Times New Roman" w:cs="Times New Roman"/>
          <w:sz w:val="24"/>
          <w:szCs w:val="24"/>
        </w:rPr>
        <w:t>as shown in Figure 7.10</w:t>
      </w:r>
      <w:r w:rsidR="009954D7" w:rsidRPr="00B66E04">
        <w:rPr>
          <w:rFonts w:ascii="Times New Roman" w:hAnsi="Times New Roman" w:cs="Times New Roman"/>
          <w:sz w:val="24"/>
          <w:szCs w:val="24"/>
        </w:rPr>
        <w:t>.</w:t>
      </w:r>
    </w:p>
    <w:p w:rsidR="000069B5" w:rsidRPr="00B66E04" w:rsidRDefault="0055200B" w:rsidP="0055200B">
      <w:pPr>
        <w:pStyle w:val="ListParagraph"/>
        <w:numPr>
          <w:ilvl w:val="0"/>
          <w:numId w:val="7"/>
        </w:numPr>
        <w:spacing w:after="0"/>
        <w:ind w:left="426" w:hanging="284"/>
        <w:jc w:val="both"/>
        <w:rPr>
          <w:rFonts w:ascii="Times New Roman" w:hAnsi="Times New Roman" w:cs="Times New Roman"/>
          <w:sz w:val="24"/>
          <w:szCs w:val="24"/>
        </w:rPr>
      </w:pPr>
      <w:r w:rsidRPr="00B66E04">
        <w:rPr>
          <w:rFonts w:ascii="Times New Roman" w:hAnsi="Times New Roman" w:cs="Times New Roman"/>
          <w:sz w:val="24"/>
          <w:szCs w:val="24"/>
        </w:rPr>
        <w:t>Hence i</w:t>
      </w:r>
      <w:r w:rsidR="009954D7" w:rsidRPr="00B66E04">
        <w:rPr>
          <w:rFonts w:ascii="Times New Roman" w:hAnsi="Times New Roman" w:cs="Times New Roman"/>
          <w:sz w:val="24"/>
          <w:szCs w:val="24"/>
        </w:rPr>
        <w:t>ncreasing N</w:t>
      </w:r>
      <w:r w:rsidR="000069B5" w:rsidRPr="00B66E04">
        <w:rPr>
          <w:rFonts w:ascii="Times New Roman" w:hAnsi="Times New Roman" w:cs="Times New Roman"/>
          <w:sz w:val="24"/>
          <w:szCs w:val="24"/>
        </w:rPr>
        <w:sym w:font="Wingdings" w:char="F0E8"/>
      </w:r>
      <w:r w:rsidR="009954D7" w:rsidRPr="00B66E04">
        <w:rPr>
          <w:rFonts w:ascii="Times New Roman" w:hAnsi="Times New Roman" w:cs="Times New Roman"/>
          <w:sz w:val="24"/>
          <w:szCs w:val="24"/>
        </w:rPr>
        <w:t xml:space="preserve"> </w:t>
      </w:r>
      <w:r w:rsidR="00907741" w:rsidRPr="00B66E04">
        <w:rPr>
          <w:rFonts w:ascii="Times New Roman" w:hAnsi="Times New Roman" w:cs="Times New Roman"/>
          <w:sz w:val="24"/>
          <w:szCs w:val="24"/>
        </w:rPr>
        <w:t>increases</w:t>
      </w:r>
      <w:r w:rsidR="009954D7" w:rsidRPr="00B66E04">
        <w:rPr>
          <w:rFonts w:ascii="Times New Roman" w:hAnsi="Times New Roman" w:cs="Times New Roman"/>
          <w:b/>
          <w:sz w:val="24"/>
          <w:szCs w:val="24"/>
        </w:rPr>
        <w:t xml:space="preserve"> OFDM symbol time</w:t>
      </w:r>
      <w:r w:rsidR="009954D7" w:rsidRPr="00B66E04">
        <w:rPr>
          <w:rFonts w:ascii="Times New Roman" w:hAnsi="Times New Roman" w:cs="Times New Roman"/>
          <w:sz w:val="24"/>
          <w:szCs w:val="24"/>
        </w:rPr>
        <w:t xml:space="preserve">, </w:t>
      </w:r>
    </w:p>
    <w:p w:rsidR="000069B5" w:rsidRPr="00B66E04" w:rsidRDefault="000069B5" w:rsidP="0055200B">
      <w:pPr>
        <w:pStyle w:val="ListParagraph"/>
        <w:numPr>
          <w:ilvl w:val="0"/>
          <w:numId w:val="7"/>
        </w:numPr>
        <w:spacing w:after="0"/>
        <w:ind w:left="426" w:hanging="284"/>
        <w:jc w:val="both"/>
        <w:rPr>
          <w:rFonts w:ascii="Times New Roman" w:hAnsi="Times New Roman" w:cs="Times New Roman"/>
          <w:sz w:val="24"/>
          <w:szCs w:val="24"/>
        </w:rPr>
      </w:pPr>
      <w:r w:rsidRPr="00B66E04">
        <w:rPr>
          <w:rFonts w:ascii="Times New Roman" w:hAnsi="Times New Roman" w:cs="Times New Roman"/>
          <w:sz w:val="24"/>
          <w:szCs w:val="24"/>
        </w:rPr>
        <w:t>T</w:t>
      </w:r>
      <w:r w:rsidR="009954D7" w:rsidRPr="00B66E04">
        <w:rPr>
          <w:rFonts w:ascii="Times New Roman" w:hAnsi="Times New Roman" w:cs="Times New Roman"/>
          <w:sz w:val="24"/>
          <w:szCs w:val="24"/>
        </w:rPr>
        <w:t xml:space="preserve">hus </w:t>
      </w:r>
      <w:r w:rsidR="009954D7" w:rsidRPr="00B66E04">
        <w:rPr>
          <w:rFonts w:ascii="Times New Roman" w:hAnsi="Times New Roman" w:cs="Times New Roman"/>
          <w:b/>
          <w:sz w:val="24"/>
          <w:szCs w:val="24"/>
        </w:rPr>
        <w:t>restricting the ISI</w:t>
      </w:r>
      <w:r w:rsidR="009954D7" w:rsidRPr="00B66E04">
        <w:rPr>
          <w:rFonts w:ascii="Times New Roman" w:hAnsi="Times New Roman" w:cs="Times New Roman"/>
          <w:sz w:val="24"/>
          <w:szCs w:val="24"/>
        </w:rPr>
        <w:t xml:space="preserve"> to a </w:t>
      </w:r>
      <w:r w:rsidR="009954D7" w:rsidRPr="00B66E04">
        <w:rPr>
          <w:rFonts w:ascii="Times New Roman" w:hAnsi="Times New Roman" w:cs="Times New Roman"/>
          <w:b/>
          <w:sz w:val="24"/>
          <w:szCs w:val="24"/>
        </w:rPr>
        <w:t>small fraction</w:t>
      </w:r>
      <w:r w:rsidR="009954D7" w:rsidRPr="00B66E04">
        <w:rPr>
          <w:rFonts w:ascii="Times New Roman" w:hAnsi="Times New Roman" w:cs="Times New Roman"/>
          <w:sz w:val="24"/>
          <w:szCs w:val="24"/>
        </w:rPr>
        <w:t xml:space="preserve"> of the OFDM symbol block, i.e., the fraction </w:t>
      </w:r>
      <w:r w:rsidR="009954D7" w:rsidRPr="00B66E04">
        <w:rPr>
          <w:rFonts w:ascii="Times New Roman" w:hAnsi="Times New Roman" w:cs="Times New Roman"/>
          <w:b/>
          <w:sz w:val="24"/>
          <w:szCs w:val="24"/>
        </w:rPr>
        <w:t>L</w:t>
      </w:r>
      <w:r w:rsidR="00982C89" w:rsidRPr="00B66E04">
        <w:rPr>
          <w:rFonts w:ascii="Times New Roman" w:hAnsi="Times New Roman" w:cs="Times New Roman"/>
          <w:b/>
          <w:sz w:val="24"/>
          <w:szCs w:val="24"/>
        </w:rPr>
        <w:t>/</w:t>
      </w:r>
      <w:r w:rsidR="009954D7" w:rsidRPr="00B66E04">
        <w:rPr>
          <w:rFonts w:ascii="Times New Roman" w:hAnsi="Times New Roman" w:cs="Times New Roman"/>
          <w:b/>
          <w:sz w:val="24"/>
          <w:szCs w:val="24"/>
        </w:rPr>
        <w:t xml:space="preserve"> N is progressively</w:t>
      </w:r>
      <w:r w:rsidR="009954D7" w:rsidRPr="00B66E04">
        <w:rPr>
          <w:rFonts w:ascii="Times New Roman" w:hAnsi="Times New Roman" w:cs="Times New Roman"/>
          <w:sz w:val="24"/>
          <w:szCs w:val="24"/>
        </w:rPr>
        <w:t xml:space="preserve"> smaller.</w:t>
      </w:r>
    </w:p>
    <w:p w:rsidR="00982C89" w:rsidRPr="00B66E04" w:rsidRDefault="00907741" w:rsidP="0055200B">
      <w:pPr>
        <w:pStyle w:val="ListParagraph"/>
        <w:numPr>
          <w:ilvl w:val="0"/>
          <w:numId w:val="7"/>
        </w:numPr>
        <w:spacing w:after="0"/>
        <w:ind w:left="426" w:hanging="284"/>
        <w:jc w:val="both"/>
        <w:rPr>
          <w:rFonts w:ascii="Times New Roman" w:hAnsi="Times New Roman" w:cs="Times New Roman"/>
          <w:sz w:val="24"/>
          <w:szCs w:val="24"/>
        </w:rPr>
      </w:pPr>
      <w:r w:rsidRPr="00B66E04">
        <w:rPr>
          <w:rFonts w:ascii="Times New Roman" w:hAnsi="Times New Roman" w:cs="Times New Roman"/>
          <w:sz w:val="24"/>
          <w:szCs w:val="24"/>
        </w:rPr>
        <w:t xml:space="preserve"> </w:t>
      </w:r>
      <w:r w:rsidR="00982C89" w:rsidRPr="00B66E04">
        <w:rPr>
          <w:rFonts w:ascii="Times New Roman" w:hAnsi="Times New Roman" w:cs="Times New Roman"/>
          <w:sz w:val="24"/>
          <w:szCs w:val="24"/>
        </w:rPr>
        <w:t>T</w:t>
      </w:r>
      <w:r w:rsidR="009954D7" w:rsidRPr="00B66E04">
        <w:rPr>
          <w:rFonts w:ascii="Times New Roman" w:hAnsi="Times New Roman" w:cs="Times New Roman"/>
          <w:sz w:val="24"/>
          <w:szCs w:val="24"/>
        </w:rPr>
        <w:t xml:space="preserve">he block length </w:t>
      </w:r>
      <w:r w:rsidR="009954D7" w:rsidRPr="00B66E04">
        <w:rPr>
          <w:rFonts w:ascii="Times New Roman" w:hAnsi="Times New Roman" w:cs="Times New Roman"/>
          <w:b/>
          <w:sz w:val="24"/>
          <w:szCs w:val="24"/>
        </w:rPr>
        <w:t>N increases</w:t>
      </w:r>
      <w:r w:rsidR="009954D7" w:rsidRPr="00B66E04">
        <w:rPr>
          <w:rFonts w:ascii="Times New Roman" w:hAnsi="Times New Roman" w:cs="Times New Roman"/>
          <w:sz w:val="24"/>
          <w:szCs w:val="24"/>
        </w:rPr>
        <w:t xml:space="preserve"> </w:t>
      </w:r>
      <w:r w:rsidRPr="00B66E04">
        <w:rPr>
          <w:rFonts w:ascii="Times New Roman" w:hAnsi="Times New Roman" w:cs="Times New Roman"/>
          <w:sz w:val="24"/>
          <w:szCs w:val="24"/>
        </w:rPr>
        <w:t xml:space="preserve">and </w:t>
      </w:r>
      <w:r w:rsidR="009954D7" w:rsidRPr="00B66E04">
        <w:rPr>
          <w:rFonts w:ascii="Times New Roman" w:hAnsi="Times New Roman" w:cs="Times New Roman"/>
          <w:sz w:val="24"/>
          <w:szCs w:val="24"/>
        </w:rPr>
        <w:t xml:space="preserve">the </w:t>
      </w:r>
      <w:r w:rsidR="009954D7" w:rsidRPr="00B66E04">
        <w:rPr>
          <w:rFonts w:ascii="Times New Roman" w:hAnsi="Times New Roman" w:cs="Times New Roman"/>
          <w:b/>
          <w:sz w:val="24"/>
          <w:szCs w:val="24"/>
        </w:rPr>
        <w:t>decoding delay at the receiver also increases</w:t>
      </w:r>
      <w:r w:rsidR="009954D7" w:rsidRPr="00B66E04">
        <w:rPr>
          <w:rFonts w:ascii="Times New Roman" w:hAnsi="Times New Roman" w:cs="Times New Roman"/>
          <w:sz w:val="24"/>
          <w:szCs w:val="24"/>
        </w:rPr>
        <w:t xml:space="preserve"> as one has to wait for </w:t>
      </w:r>
      <w:r w:rsidRPr="00B66E04">
        <w:rPr>
          <w:rFonts w:ascii="Times New Roman" w:hAnsi="Times New Roman" w:cs="Times New Roman"/>
          <w:sz w:val="24"/>
          <w:szCs w:val="24"/>
        </w:rPr>
        <w:t xml:space="preserve">the </w:t>
      </w:r>
      <w:r w:rsidR="009954D7" w:rsidRPr="00B66E04">
        <w:rPr>
          <w:rFonts w:ascii="Times New Roman" w:hAnsi="Times New Roman" w:cs="Times New Roman"/>
          <w:sz w:val="24"/>
          <w:szCs w:val="24"/>
        </w:rPr>
        <w:t>arrival of the entire block of N samples before it can be demodulated.</w:t>
      </w:r>
    </w:p>
    <w:p w:rsidR="009954D7" w:rsidRPr="00B66E04" w:rsidRDefault="009954D7" w:rsidP="0055200B">
      <w:pPr>
        <w:pStyle w:val="ListParagraph"/>
        <w:numPr>
          <w:ilvl w:val="0"/>
          <w:numId w:val="7"/>
        </w:numPr>
        <w:spacing w:after="0"/>
        <w:ind w:left="426" w:hanging="284"/>
        <w:jc w:val="both"/>
        <w:rPr>
          <w:rFonts w:ascii="Times New Roman" w:hAnsi="Times New Roman" w:cs="Times New Roman"/>
          <w:sz w:val="24"/>
          <w:szCs w:val="24"/>
        </w:rPr>
      </w:pPr>
      <w:r w:rsidRPr="00B66E04">
        <w:rPr>
          <w:rFonts w:ascii="Times New Roman" w:hAnsi="Times New Roman" w:cs="Times New Roman"/>
          <w:sz w:val="24"/>
          <w:szCs w:val="24"/>
        </w:rPr>
        <w:t xml:space="preserve">Hence, there </w:t>
      </w:r>
      <w:r w:rsidRPr="00B66E04">
        <w:rPr>
          <w:rFonts w:ascii="Times New Roman" w:hAnsi="Times New Roman" w:cs="Times New Roman"/>
          <w:b/>
          <w:sz w:val="24"/>
          <w:szCs w:val="24"/>
        </w:rPr>
        <w:t xml:space="preserve">is a trade-off for increasing N </w:t>
      </w:r>
      <w:r w:rsidRPr="00B66E04">
        <w:rPr>
          <w:rFonts w:ascii="Times New Roman" w:hAnsi="Times New Roman" w:cs="Times New Roman"/>
          <w:sz w:val="24"/>
          <w:szCs w:val="24"/>
        </w:rPr>
        <w:t>vs</w:t>
      </w:r>
      <w:r w:rsidRPr="00B66E04">
        <w:rPr>
          <w:rFonts w:ascii="Times New Roman" w:hAnsi="Times New Roman" w:cs="Times New Roman"/>
          <w:b/>
          <w:sz w:val="24"/>
          <w:szCs w:val="24"/>
        </w:rPr>
        <w:t xml:space="preserve"> decoding delay</w:t>
      </w:r>
      <w:r w:rsidRPr="00B66E04">
        <w:rPr>
          <w:rFonts w:ascii="Times New Roman" w:hAnsi="Times New Roman" w:cs="Times New Roman"/>
          <w:sz w:val="24"/>
          <w:szCs w:val="24"/>
        </w:rPr>
        <w:t xml:space="preserve">. </w:t>
      </w:r>
    </w:p>
    <w:p w:rsidR="00982C89" w:rsidRPr="00B66E04" w:rsidRDefault="00982C89" w:rsidP="00907741">
      <w:pPr>
        <w:spacing w:after="0"/>
        <w:ind w:left="142"/>
        <w:jc w:val="both"/>
        <w:rPr>
          <w:rFonts w:ascii="Times New Roman" w:hAnsi="Times New Roman" w:cs="Times New Roman"/>
          <w:sz w:val="24"/>
          <w:szCs w:val="24"/>
        </w:rPr>
      </w:pPr>
      <w:r w:rsidRPr="00B66E04">
        <w:rPr>
          <w:rFonts w:ascii="Times New Roman" w:hAnsi="Times New Roman" w:cs="Times New Roman"/>
          <w:noProof/>
          <w:sz w:val="24"/>
          <w:szCs w:val="24"/>
          <w:lang w:eastAsia="en-IN"/>
        </w:rPr>
        <w:drawing>
          <wp:anchor distT="0" distB="0" distL="114300" distR="114300" simplePos="0" relativeHeight="251678720" behindDoc="1" locked="0" layoutInCell="1" allowOverlap="1" wp14:anchorId="4E200C32" wp14:editId="3E80C84F">
            <wp:simplePos x="0" y="0"/>
            <wp:positionH relativeFrom="page">
              <wp:align>center</wp:align>
            </wp:positionH>
            <wp:positionV relativeFrom="paragraph">
              <wp:posOffset>136525</wp:posOffset>
            </wp:positionV>
            <wp:extent cx="5037455" cy="2308860"/>
            <wp:effectExtent l="0" t="0" r="0" b="0"/>
            <wp:wrapTight wrapText="bothSides">
              <wp:wrapPolygon edited="0">
                <wp:start x="0" y="0"/>
                <wp:lineTo x="0" y="21386"/>
                <wp:lineTo x="21483" y="21386"/>
                <wp:lineTo x="2148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37455" cy="2308860"/>
                    </a:xfrm>
                    <a:prstGeom prst="rect">
                      <a:avLst/>
                    </a:prstGeom>
                  </pic:spPr>
                </pic:pic>
              </a:graphicData>
            </a:graphic>
            <wp14:sizeRelH relativeFrom="margin">
              <wp14:pctWidth>0</wp14:pctWidth>
            </wp14:sizeRelH>
            <wp14:sizeRelV relativeFrom="margin">
              <wp14:pctHeight>0</wp14:pctHeight>
            </wp14:sizeRelV>
          </wp:anchor>
        </w:drawing>
      </w:r>
    </w:p>
    <w:p w:rsidR="00982C89" w:rsidRPr="00B66E04" w:rsidRDefault="00982C89" w:rsidP="00907741">
      <w:pPr>
        <w:ind w:left="142"/>
        <w:rPr>
          <w:rFonts w:ascii="Times New Roman" w:hAnsi="Times New Roman" w:cs="Times New Roman"/>
          <w:sz w:val="24"/>
          <w:szCs w:val="24"/>
        </w:rPr>
      </w:pPr>
    </w:p>
    <w:p w:rsidR="00982C89" w:rsidRPr="00B66E04" w:rsidRDefault="00982C89" w:rsidP="00982C89">
      <w:pPr>
        <w:rPr>
          <w:rFonts w:ascii="Times New Roman" w:hAnsi="Times New Roman" w:cs="Times New Roman"/>
          <w:sz w:val="24"/>
          <w:szCs w:val="24"/>
        </w:rPr>
      </w:pPr>
    </w:p>
    <w:p w:rsidR="00982C89" w:rsidRPr="00B66E04" w:rsidRDefault="00982C89" w:rsidP="00982C89">
      <w:pPr>
        <w:rPr>
          <w:rFonts w:ascii="Times New Roman" w:hAnsi="Times New Roman" w:cs="Times New Roman"/>
          <w:sz w:val="24"/>
          <w:szCs w:val="24"/>
        </w:rPr>
      </w:pPr>
    </w:p>
    <w:p w:rsidR="00982C89" w:rsidRPr="00B66E04" w:rsidRDefault="00982C89" w:rsidP="00982C89">
      <w:pPr>
        <w:rPr>
          <w:rFonts w:ascii="Times New Roman" w:hAnsi="Times New Roman" w:cs="Times New Roman"/>
          <w:sz w:val="24"/>
          <w:szCs w:val="24"/>
        </w:rPr>
      </w:pPr>
    </w:p>
    <w:p w:rsidR="00982C89" w:rsidRPr="00B66E04" w:rsidRDefault="00982C89" w:rsidP="00982C89">
      <w:pPr>
        <w:rPr>
          <w:rFonts w:ascii="Times New Roman" w:hAnsi="Times New Roman" w:cs="Times New Roman"/>
          <w:sz w:val="24"/>
          <w:szCs w:val="24"/>
        </w:rPr>
      </w:pPr>
    </w:p>
    <w:p w:rsidR="00982C89" w:rsidRPr="00B66E04" w:rsidRDefault="00982C89" w:rsidP="00982C89">
      <w:pPr>
        <w:rPr>
          <w:rFonts w:ascii="Times New Roman" w:hAnsi="Times New Roman" w:cs="Times New Roman"/>
          <w:sz w:val="24"/>
          <w:szCs w:val="24"/>
        </w:rPr>
      </w:pPr>
    </w:p>
    <w:p w:rsidR="00982C89" w:rsidRPr="00B66E04" w:rsidRDefault="00982C89" w:rsidP="00982C89">
      <w:pPr>
        <w:rPr>
          <w:rFonts w:ascii="Times New Roman" w:hAnsi="Times New Roman" w:cs="Times New Roman"/>
          <w:sz w:val="24"/>
          <w:szCs w:val="24"/>
        </w:rPr>
      </w:pPr>
      <w:r w:rsidRPr="00B66E04">
        <w:rPr>
          <w:rFonts w:ascii="Times New Roman" w:hAnsi="Times New Roman" w:cs="Times New Roman"/>
          <w:sz w:val="24"/>
          <w:szCs w:val="24"/>
        </w:rPr>
        <w:t>Therefore, we nee</w:t>
      </w:r>
      <w:r w:rsidR="000069B5" w:rsidRPr="00B66E04">
        <w:rPr>
          <w:rFonts w:ascii="Times New Roman" w:hAnsi="Times New Roman" w:cs="Times New Roman"/>
          <w:sz w:val="24"/>
          <w:szCs w:val="24"/>
        </w:rPr>
        <w:t>d</w:t>
      </w:r>
    </w:p>
    <w:p w:rsidR="00A85AA0" w:rsidRPr="00B66E04" w:rsidRDefault="00982C89" w:rsidP="00982C89">
      <w:pPr>
        <w:tabs>
          <w:tab w:val="left" w:pos="1905"/>
        </w:tabs>
        <w:rPr>
          <w:rFonts w:ascii="Times New Roman" w:hAnsi="Times New Roman" w:cs="Times New Roman"/>
          <w:sz w:val="24"/>
          <w:szCs w:val="24"/>
        </w:rPr>
      </w:pPr>
      <w:r w:rsidRPr="00B66E04">
        <w:rPr>
          <w:rFonts w:ascii="Times New Roman" w:hAnsi="Times New Roman" w:cs="Times New Roman"/>
          <w:sz w:val="24"/>
          <w:szCs w:val="24"/>
        </w:rPr>
        <w:tab/>
        <w:t>Lc × Ts ≥ Td;</w:t>
      </w:r>
    </w:p>
    <w:p w:rsidR="00982C89" w:rsidRPr="00B66E04" w:rsidRDefault="00A9742D" w:rsidP="00A9742D">
      <w:pPr>
        <w:tabs>
          <w:tab w:val="left" w:pos="1905"/>
        </w:tabs>
        <w:rPr>
          <w:rFonts w:ascii="Times New Roman" w:hAnsi="Times New Roman" w:cs="Times New Roman"/>
          <w:sz w:val="24"/>
          <w:szCs w:val="24"/>
        </w:rPr>
      </w:pPr>
      <w:r w:rsidRPr="00B66E04">
        <w:rPr>
          <w:rFonts w:ascii="Times New Roman" w:hAnsi="Times New Roman" w:cs="Times New Roman"/>
          <w:sz w:val="24"/>
          <w:szCs w:val="24"/>
        </w:rPr>
        <w:tab/>
      </w:r>
      <w:r w:rsidR="00982C89" w:rsidRPr="00B66E04">
        <w:rPr>
          <w:rFonts w:ascii="Times New Roman" w:hAnsi="Times New Roman" w:cs="Times New Roman"/>
          <w:sz w:val="24"/>
          <w:szCs w:val="24"/>
        </w:rPr>
        <w:t xml:space="preserve"> where </w:t>
      </w:r>
      <w:r w:rsidR="000069B5" w:rsidRPr="00B66E04">
        <w:rPr>
          <w:rFonts w:ascii="Times New Roman" w:hAnsi="Times New Roman" w:cs="Times New Roman"/>
          <w:sz w:val="24"/>
          <w:szCs w:val="24"/>
        </w:rPr>
        <w:t xml:space="preserve">               </w:t>
      </w:r>
      <w:r w:rsidR="00982C89" w:rsidRPr="00B66E04">
        <w:rPr>
          <w:rFonts w:ascii="Times New Roman" w:hAnsi="Times New Roman" w:cs="Times New Roman"/>
          <w:sz w:val="24"/>
          <w:szCs w:val="24"/>
        </w:rPr>
        <w:t>Lc</w:t>
      </w:r>
      <w:r w:rsidR="00982C89" w:rsidRPr="00B66E04">
        <w:rPr>
          <w:rFonts w:ascii="Times New Roman" w:hAnsi="Times New Roman" w:cs="Times New Roman"/>
          <w:sz w:val="24"/>
          <w:szCs w:val="24"/>
        </w:rPr>
        <w:sym w:font="Wingdings" w:char="F0E8"/>
      </w:r>
      <w:r w:rsidR="00982C89" w:rsidRPr="00B66E04">
        <w:rPr>
          <w:rFonts w:ascii="Times New Roman" w:hAnsi="Times New Roman" w:cs="Times New Roman"/>
          <w:sz w:val="24"/>
          <w:szCs w:val="24"/>
        </w:rPr>
        <w:t xml:space="preserve"> </w:t>
      </w:r>
      <w:r w:rsidR="000069B5" w:rsidRPr="00B66E04">
        <w:rPr>
          <w:rFonts w:ascii="Times New Roman" w:hAnsi="Times New Roman" w:cs="Times New Roman"/>
          <w:sz w:val="24"/>
          <w:szCs w:val="24"/>
        </w:rPr>
        <w:t>N</w:t>
      </w:r>
      <w:r w:rsidR="00982C89" w:rsidRPr="00B66E04">
        <w:rPr>
          <w:rFonts w:ascii="Times New Roman" w:hAnsi="Times New Roman" w:cs="Times New Roman"/>
          <w:sz w:val="24"/>
          <w:szCs w:val="24"/>
        </w:rPr>
        <w:t xml:space="preserve">o. symbols in the of cyclic prefix </w:t>
      </w:r>
    </w:p>
    <w:p w:rsidR="00982C89" w:rsidRPr="00B66E04" w:rsidRDefault="000069B5" w:rsidP="00982C89">
      <w:pPr>
        <w:tabs>
          <w:tab w:val="left" w:pos="1905"/>
        </w:tabs>
        <w:rPr>
          <w:rFonts w:ascii="Times New Roman" w:hAnsi="Times New Roman" w:cs="Times New Roman"/>
          <w:sz w:val="24"/>
          <w:szCs w:val="24"/>
        </w:rPr>
      </w:pPr>
      <w:r w:rsidRPr="00B66E04">
        <w:rPr>
          <w:rFonts w:ascii="Times New Roman" w:hAnsi="Times New Roman" w:cs="Times New Roman"/>
          <w:sz w:val="24"/>
          <w:szCs w:val="24"/>
        </w:rPr>
        <w:tab/>
      </w:r>
      <w:r w:rsidRPr="00B66E04">
        <w:rPr>
          <w:rFonts w:ascii="Times New Roman" w:hAnsi="Times New Roman" w:cs="Times New Roman"/>
          <w:sz w:val="24"/>
          <w:szCs w:val="24"/>
        </w:rPr>
        <w:tab/>
      </w:r>
      <w:r w:rsidRPr="00B66E04">
        <w:rPr>
          <w:rFonts w:ascii="Times New Roman" w:hAnsi="Times New Roman" w:cs="Times New Roman"/>
          <w:sz w:val="24"/>
          <w:szCs w:val="24"/>
        </w:rPr>
        <w:tab/>
      </w:r>
      <w:r w:rsidRPr="00B66E04">
        <w:rPr>
          <w:rFonts w:ascii="Times New Roman" w:hAnsi="Times New Roman" w:cs="Times New Roman"/>
          <w:sz w:val="24"/>
          <w:szCs w:val="24"/>
        </w:rPr>
        <w:tab/>
      </w:r>
      <w:r w:rsidR="00982C89" w:rsidRPr="00B66E04">
        <w:rPr>
          <w:rFonts w:ascii="Times New Roman" w:hAnsi="Times New Roman" w:cs="Times New Roman"/>
          <w:sz w:val="24"/>
          <w:szCs w:val="24"/>
        </w:rPr>
        <w:t>Ts</w:t>
      </w:r>
      <w:r w:rsidR="00982C89" w:rsidRPr="00B66E04">
        <w:rPr>
          <w:rFonts w:ascii="Times New Roman" w:hAnsi="Times New Roman" w:cs="Times New Roman"/>
          <w:sz w:val="24"/>
          <w:szCs w:val="24"/>
        </w:rPr>
        <w:sym w:font="Wingdings" w:char="F0E8"/>
      </w:r>
      <w:r w:rsidR="00982C89" w:rsidRPr="00B66E04">
        <w:rPr>
          <w:rFonts w:ascii="Times New Roman" w:hAnsi="Times New Roman" w:cs="Times New Roman"/>
          <w:sz w:val="24"/>
          <w:szCs w:val="24"/>
        </w:rPr>
        <w:t xml:space="preserve">  sample time;</w:t>
      </w:r>
    </w:p>
    <w:p w:rsidR="00982C89" w:rsidRPr="00B66E04" w:rsidRDefault="000069B5" w:rsidP="00982C89">
      <w:pPr>
        <w:tabs>
          <w:tab w:val="left" w:pos="1905"/>
        </w:tabs>
        <w:rPr>
          <w:rFonts w:ascii="Times New Roman" w:hAnsi="Times New Roman" w:cs="Times New Roman"/>
          <w:sz w:val="24"/>
          <w:szCs w:val="24"/>
        </w:rPr>
      </w:pPr>
      <w:r w:rsidRPr="00B66E04">
        <w:rPr>
          <w:rFonts w:ascii="Times New Roman" w:hAnsi="Times New Roman" w:cs="Times New Roman"/>
          <w:sz w:val="24"/>
          <w:szCs w:val="24"/>
        </w:rPr>
        <w:tab/>
      </w:r>
      <w:r w:rsidRPr="00B66E04">
        <w:rPr>
          <w:rFonts w:ascii="Times New Roman" w:hAnsi="Times New Roman" w:cs="Times New Roman"/>
          <w:sz w:val="24"/>
          <w:szCs w:val="24"/>
        </w:rPr>
        <w:tab/>
      </w:r>
      <w:r w:rsidRPr="00B66E04">
        <w:rPr>
          <w:rFonts w:ascii="Times New Roman" w:hAnsi="Times New Roman" w:cs="Times New Roman"/>
          <w:sz w:val="24"/>
          <w:szCs w:val="24"/>
        </w:rPr>
        <w:tab/>
      </w:r>
      <w:r w:rsidRPr="00B66E04">
        <w:rPr>
          <w:rFonts w:ascii="Times New Roman" w:hAnsi="Times New Roman" w:cs="Times New Roman"/>
          <w:sz w:val="24"/>
          <w:szCs w:val="24"/>
        </w:rPr>
        <w:tab/>
      </w:r>
      <w:r w:rsidR="00982C89" w:rsidRPr="00B66E04">
        <w:rPr>
          <w:rFonts w:ascii="Times New Roman" w:hAnsi="Times New Roman" w:cs="Times New Roman"/>
          <w:sz w:val="24"/>
          <w:szCs w:val="24"/>
        </w:rPr>
        <w:t xml:space="preserve">Ts= 1/B; </w:t>
      </w:r>
      <w:r w:rsidR="00982C89" w:rsidRPr="00B66E04">
        <w:rPr>
          <w:rFonts w:ascii="Times New Roman" w:hAnsi="Times New Roman" w:cs="Times New Roman"/>
          <w:b/>
          <w:sz w:val="24"/>
          <w:szCs w:val="24"/>
        </w:rPr>
        <w:t>B</w:t>
      </w:r>
      <w:r w:rsidR="00982C89" w:rsidRPr="00B66E04">
        <w:rPr>
          <w:rFonts w:ascii="Times New Roman" w:hAnsi="Times New Roman" w:cs="Times New Roman"/>
          <w:sz w:val="24"/>
          <w:szCs w:val="24"/>
        </w:rPr>
        <w:t xml:space="preserve"> is </w:t>
      </w:r>
      <w:r w:rsidRPr="00B66E04">
        <w:rPr>
          <w:rFonts w:ascii="Times New Roman" w:hAnsi="Times New Roman" w:cs="Times New Roman"/>
          <w:sz w:val="24"/>
          <w:szCs w:val="24"/>
        </w:rPr>
        <w:t>each subcarrier</w:t>
      </w:r>
      <w:r w:rsidR="00982C89" w:rsidRPr="00B66E04">
        <w:rPr>
          <w:rFonts w:ascii="Times New Roman" w:hAnsi="Times New Roman" w:cs="Times New Roman"/>
          <w:sz w:val="24"/>
          <w:szCs w:val="24"/>
        </w:rPr>
        <w:t xml:space="preserve"> bandwidth of the </w:t>
      </w:r>
      <w:r w:rsidRPr="00B66E04">
        <w:rPr>
          <w:rFonts w:ascii="Times New Roman" w:hAnsi="Times New Roman" w:cs="Times New Roman"/>
          <w:sz w:val="24"/>
          <w:szCs w:val="24"/>
        </w:rPr>
        <w:t>s</w:t>
      </w:r>
      <w:r w:rsidR="00982C89" w:rsidRPr="00B66E04">
        <w:rPr>
          <w:rFonts w:ascii="Times New Roman" w:hAnsi="Times New Roman" w:cs="Times New Roman"/>
          <w:sz w:val="24"/>
          <w:szCs w:val="24"/>
        </w:rPr>
        <w:t>ystem</w:t>
      </w:r>
    </w:p>
    <w:p w:rsidR="00982C89" w:rsidRPr="00B66E04" w:rsidRDefault="000069B5" w:rsidP="00982C89">
      <w:pPr>
        <w:tabs>
          <w:tab w:val="left" w:pos="1905"/>
        </w:tabs>
        <w:rPr>
          <w:rFonts w:ascii="Times New Roman" w:hAnsi="Times New Roman" w:cs="Times New Roman"/>
          <w:sz w:val="24"/>
          <w:szCs w:val="24"/>
        </w:rPr>
      </w:pPr>
      <w:r w:rsidRPr="00B66E04">
        <w:rPr>
          <w:rFonts w:ascii="Times New Roman" w:hAnsi="Times New Roman" w:cs="Times New Roman"/>
          <w:sz w:val="24"/>
          <w:szCs w:val="24"/>
        </w:rPr>
        <w:tab/>
      </w:r>
      <w:r w:rsidRPr="00B66E04">
        <w:rPr>
          <w:rFonts w:ascii="Times New Roman" w:hAnsi="Times New Roman" w:cs="Times New Roman"/>
          <w:sz w:val="24"/>
          <w:szCs w:val="24"/>
        </w:rPr>
        <w:tab/>
      </w:r>
      <w:r w:rsidRPr="00B66E04">
        <w:rPr>
          <w:rFonts w:ascii="Times New Roman" w:hAnsi="Times New Roman" w:cs="Times New Roman"/>
          <w:sz w:val="24"/>
          <w:szCs w:val="24"/>
        </w:rPr>
        <w:tab/>
      </w:r>
      <w:r w:rsidRPr="00B66E04">
        <w:rPr>
          <w:rFonts w:ascii="Times New Roman" w:hAnsi="Times New Roman" w:cs="Times New Roman"/>
          <w:sz w:val="24"/>
          <w:szCs w:val="24"/>
        </w:rPr>
        <w:tab/>
      </w:r>
      <w:r w:rsidR="00982C89" w:rsidRPr="00B66E04">
        <w:rPr>
          <w:rFonts w:ascii="Times New Roman" w:hAnsi="Times New Roman" w:cs="Times New Roman"/>
          <w:sz w:val="24"/>
          <w:szCs w:val="24"/>
        </w:rPr>
        <w:t xml:space="preserve">Td </w:t>
      </w:r>
      <w:r w:rsidR="00982C89" w:rsidRPr="00B66E04">
        <w:rPr>
          <w:rFonts w:ascii="Times New Roman" w:hAnsi="Times New Roman" w:cs="Times New Roman"/>
          <w:sz w:val="24"/>
          <w:szCs w:val="24"/>
        </w:rPr>
        <w:sym w:font="Wingdings" w:char="F0E8"/>
      </w:r>
      <w:r w:rsidR="00982C89" w:rsidRPr="00B66E04">
        <w:rPr>
          <w:rFonts w:ascii="Times New Roman" w:hAnsi="Times New Roman" w:cs="Times New Roman"/>
          <w:sz w:val="24"/>
          <w:szCs w:val="24"/>
        </w:rPr>
        <w:t xml:space="preserve"> is the delay spread</w:t>
      </w:r>
    </w:p>
    <w:p w:rsidR="006D754E" w:rsidRPr="00B66E04" w:rsidRDefault="00982C89" w:rsidP="00982C89">
      <w:pPr>
        <w:tabs>
          <w:tab w:val="left" w:pos="1905"/>
        </w:tabs>
        <w:rPr>
          <w:rFonts w:ascii="Times New Roman" w:hAnsi="Times New Roman" w:cs="Times New Roman"/>
          <w:sz w:val="24"/>
          <w:szCs w:val="24"/>
        </w:rPr>
      </w:pPr>
      <w:r w:rsidRPr="00B66E04">
        <w:rPr>
          <w:rFonts w:ascii="Times New Roman" w:hAnsi="Times New Roman" w:cs="Times New Roman"/>
          <w:sz w:val="24"/>
          <w:szCs w:val="24"/>
        </w:rPr>
        <w:t>`</w:t>
      </w:r>
      <w:r w:rsidRPr="00B66E04">
        <w:rPr>
          <w:rFonts w:ascii="Times New Roman" w:hAnsi="Times New Roman" w:cs="Times New Roman"/>
          <w:sz w:val="24"/>
          <w:szCs w:val="24"/>
        </w:rPr>
        <w:tab/>
      </w:r>
      <w:r w:rsidRPr="00B66E04">
        <w:rPr>
          <w:rFonts w:ascii="Times New Roman" w:hAnsi="Times New Roman" w:cs="Times New Roman"/>
          <w:sz w:val="24"/>
          <w:szCs w:val="24"/>
        </w:rPr>
        <w:tab/>
      </w:r>
      <w:r w:rsidRPr="00B66E04">
        <w:rPr>
          <w:rFonts w:ascii="Times New Roman" w:hAnsi="Times New Roman" w:cs="Times New Roman"/>
          <w:sz w:val="24"/>
          <w:szCs w:val="24"/>
        </w:rPr>
        <w:tab/>
      </w:r>
      <w:r w:rsidR="000069B5" w:rsidRPr="00B66E04">
        <w:rPr>
          <w:rFonts w:ascii="Times New Roman" w:hAnsi="Times New Roman" w:cs="Times New Roman"/>
          <w:sz w:val="24"/>
          <w:szCs w:val="24"/>
        </w:rPr>
        <w:t xml:space="preserve">          </w:t>
      </w:r>
      <w:r w:rsidR="006D754E" w:rsidRPr="00B66E04">
        <w:rPr>
          <w:rFonts w:ascii="Times New Roman" w:hAnsi="Times New Roman" w:cs="Times New Roman"/>
          <w:sz w:val="24"/>
          <w:szCs w:val="24"/>
        </w:rPr>
        <w:t xml:space="preserve"> Td</w:t>
      </w:r>
      <w:r w:rsidRPr="00B66E04">
        <w:rPr>
          <w:rFonts w:ascii="Times New Roman" w:hAnsi="Times New Roman" w:cs="Times New Roman"/>
          <w:sz w:val="24"/>
          <w:szCs w:val="24"/>
        </w:rPr>
        <w:t xml:space="preserve"> = 1 /2</w:t>
      </w:r>
      <w:r w:rsidR="006D754E" w:rsidRPr="00B66E04">
        <w:rPr>
          <w:rFonts w:ascii="Times New Roman" w:hAnsi="Times New Roman" w:cs="Times New Roman"/>
          <w:sz w:val="24"/>
          <w:szCs w:val="24"/>
        </w:rPr>
        <w:t>Bc,</w:t>
      </w:r>
      <w:r w:rsidRPr="00B66E04">
        <w:rPr>
          <w:rFonts w:ascii="Times New Roman" w:hAnsi="Times New Roman" w:cs="Times New Roman"/>
          <w:sz w:val="24"/>
          <w:szCs w:val="24"/>
        </w:rPr>
        <w:t xml:space="preserve"> </w:t>
      </w:r>
    </w:p>
    <w:p w:rsidR="006D754E" w:rsidRPr="00B66E04" w:rsidRDefault="006D754E" w:rsidP="00982C89">
      <w:pPr>
        <w:tabs>
          <w:tab w:val="left" w:pos="1905"/>
        </w:tabs>
        <w:rPr>
          <w:rFonts w:ascii="Times New Roman" w:hAnsi="Times New Roman" w:cs="Times New Roman"/>
          <w:sz w:val="24"/>
          <w:szCs w:val="24"/>
        </w:rPr>
      </w:pPr>
      <w:r w:rsidRPr="00B66E04">
        <w:rPr>
          <w:rFonts w:ascii="Times New Roman" w:hAnsi="Times New Roman" w:cs="Times New Roman"/>
          <w:sz w:val="24"/>
          <w:szCs w:val="24"/>
        </w:rPr>
        <w:t xml:space="preserve">                       </w:t>
      </w:r>
      <w:r w:rsidR="00982C89" w:rsidRPr="00B66E04">
        <w:rPr>
          <w:rFonts w:ascii="Times New Roman" w:hAnsi="Times New Roman" w:cs="Times New Roman"/>
          <w:sz w:val="24"/>
          <w:szCs w:val="24"/>
        </w:rPr>
        <w:t xml:space="preserve">where </w:t>
      </w:r>
      <w:r w:rsidRPr="00B66E04">
        <w:rPr>
          <w:rFonts w:ascii="Times New Roman" w:hAnsi="Times New Roman" w:cs="Times New Roman"/>
          <w:sz w:val="24"/>
          <w:szCs w:val="24"/>
        </w:rPr>
        <w:t xml:space="preserve">                        </w:t>
      </w:r>
      <w:r w:rsidR="00982C89" w:rsidRPr="00B66E04">
        <w:rPr>
          <w:rFonts w:ascii="Times New Roman" w:hAnsi="Times New Roman" w:cs="Times New Roman"/>
          <w:sz w:val="24"/>
          <w:szCs w:val="24"/>
        </w:rPr>
        <w:t>Bc is the coherence bandwidth of the system.</w:t>
      </w:r>
    </w:p>
    <w:p w:rsidR="00982C89" w:rsidRPr="00B66E04" w:rsidRDefault="00982C89" w:rsidP="00982C89">
      <w:pPr>
        <w:tabs>
          <w:tab w:val="left" w:pos="1905"/>
        </w:tabs>
        <w:rPr>
          <w:rFonts w:ascii="Times New Roman" w:hAnsi="Times New Roman" w:cs="Times New Roman"/>
          <w:sz w:val="24"/>
          <w:szCs w:val="24"/>
        </w:rPr>
      </w:pPr>
      <w:r w:rsidRPr="00B66E04">
        <w:rPr>
          <w:rFonts w:ascii="Times New Roman" w:hAnsi="Times New Roman" w:cs="Times New Roman"/>
          <w:sz w:val="24"/>
          <w:szCs w:val="24"/>
        </w:rPr>
        <w:t xml:space="preserve"> The above condition implies</w:t>
      </w:r>
    </w:p>
    <w:p w:rsidR="00982C89" w:rsidRPr="00B66E04" w:rsidRDefault="00A9742D" w:rsidP="00982C89">
      <w:pPr>
        <w:tabs>
          <w:tab w:val="left" w:pos="1905"/>
        </w:tabs>
        <w:rPr>
          <w:rFonts w:ascii="Times New Roman" w:hAnsi="Times New Roman" w:cs="Times New Roman"/>
          <w:sz w:val="24"/>
          <w:szCs w:val="24"/>
          <w:vertAlign w:val="subscript"/>
        </w:rPr>
      </w:pPr>
      <w:r w:rsidRPr="00B66E04">
        <w:rPr>
          <w:rFonts w:ascii="Times New Roman" w:hAnsi="Times New Roman" w:cs="Times New Roman"/>
          <w:sz w:val="24"/>
          <w:szCs w:val="24"/>
        </w:rPr>
        <w:tab/>
        <w:t>Lc ≥ Td/</w:t>
      </w:r>
      <w:proofErr w:type="gramStart"/>
      <w:r w:rsidRPr="00B66E04">
        <w:rPr>
          <w:rFonts w:ascii="Times New Roman" w:hAnsi="Times New Roman" w:cs="Times New Roman"/>
          <w:sz w:val="24"/>
          <w:szCs w:val="24"/>
        </w:rPr>
        <w:t>Ts  ≥</w:t>
      </w:r>
      <w:proofErr w:type="gramEnd"/>
      <w:r w:rsidRPr="00B66E04">
        <w:rPr>
          <w:rFonts w:ascii="Times New Roman" w:hAnsi="Times New Roman" w:cs="Times New Roman"/>
          <w:sz w:val="24"/>
          <w:szCs w:val="24"/>
        </w:rPr>
        <w:t xml:space="preserve"> ½ B/B</w:t>
      </w:r>
      <w:r w:rsidRPr="00B66E04">
        <w:rPr>
          <w:rFonts w:ascii="Times New Roman" w:hAnsi="Times New Roman" w:cs="Times New Roman"/>
          <w:sz w:val="24"/>
          <w:szCs w:val="24"/>
          <w:vertAlign w:val="subscript"/>
        </w:rPr>
        <w:t>c</w:t>
      </w:r>
    </w:p>
    <w:p w:rsidR="00A9742D" w:rsidRPr="00B66E04" w:rsidRDefault="006D754E" w:rsidP="00A9742D">
      <w:pPr>
        <w:tabs>
          <w:tab w:val="left" w:pos="1905"/>
        </w:tabs>
        <w:rPr>
          <w:rFonts w:ascii="Times New Roman" w:hAnsi="Times New Roman" w:cs="Times New Roman"/>
          <w:sz w:val="24"/>
          <w:szCs w:val="24"/>
        </w:rPr>
      </w:pPr>
      <w:r w:rsidRPr="00B66E04">
        <w:rPr>
          <w:rFonts w:ascii="Times New Roman" w:hAnsi="Times New Roman" w:cs="Times New Roman"/>
          <w:sz w:val="24"/>
          <w:szCs w:val="24"/>
        </w:rPr>
        <w:tab/>
      </w:r>
      <w:r w:rsidR="00A9742D" w:rsidRPr="00B66E04">
        <w:rPr>
          <w:rFonts w:ascii="Times New Roman" w:hAnsi="Times New Roman" w:cs="Times New Roman"/>
          <w:sz w:val="24"/>
          <w:szCs w:val="24"/>
        </w:rPr>
        <w:t xml:space="preserve">N &gt;&gt; Lc </w:t>
      </w:r>
    </w:p>
    <w:p w:rsidR="00A9742D" w:rsidRPr="00B66E04" w:rsidRDefault="00A9742D" w:rsidP="00A9742D">
      <w:pPr>
        <w:tabs>
          <w:tab w:val="left" w:pos="1905"/>
        </w:tabs>
        <w:rPr>
          <w:rFonts w:ascii="Times New Roman" w:hAnsi="Times New Roman" w:cs="Times New Roman"/>
          <w:sz w:val="24"/>
          <w:szCs w:val="24"/>
        </w:rPr>
      </w:pPr>
      <w:r w:rsidRPr="00B66E04">
        <w:rPr>
          <w:rFonts w:ascii="Times New Roman" w:hAnsi="Times New Roman" w:cs="Times New Roman"/>
          <w:b/>
          <w:sz w:val="24"/>
          <w:szCs w:val="24"/>
        </w:rPr>
        <w:t>for efficiency</w:t>
      </w:r>
      <w:r w:rsidRPr="00B66E04">
        <w:rPr>
          <w:rFonts w:ascii="Times New Roman" w:hAnsi="Times New Roman" w:cs="Times New Roman"/>
          <w:sz w:val="24"/>
          <w:szCs w:val="24"/>
        </w:rPr>
        <w:t xml:space="preserve"> in terms of the effective data rate, we have</w:t>
      </w:r>
    </w:p>
    <w:p w:rsidR="00982C89" w:rsidRPr="00B66E04" w:rsidRDefault="00A9742D" w:rsidP="00982C89">
      <w:pPr>
        <w:tabs>
          <w:tab w:val="left" w:pos="1905"/>
        </w:tabs>
        <w:rPr>
          <w:rFonts w:ascii="Times New Roman" w:hAnsi="Times New Roman" w:cs="Times New Roman"/>
          <w:b/>
          <w:sz w:val="24"/>
          <w:szCs w:val="24"/>
        </w:rPr>
      </w:pPr>
      <w:r w:rsidRPr="00B66E04">
        <w:rPr>
          <w:rFonts w:ascii="Times New Roman" w:hAnsi="Times New Roman" w:cs="Times New Roman"/>
          <w:sz w:val="24"/>
          <w:szCs w:val="24"/>
        </w:rPr>
        <w:tab/>
        <w:t>N &gt;&gt; Lc ≥</w:t>
      </w:r>
      <w:r w:rsidRPr="00B66E04">
        <w:rPr>
          <w:rFonts w:ascii="Times New Roman" w:hAnsi="Times New Roman" w:cs="Times New Roman"/>
          <w:b/>
          <w:sz w:val="24"/>
          <w:szCs w:val="24"/>
        </w:rPr>
        <w:t xml:space="preserve"> ½ B/Bc</w:t>
      </w:r>
    </w:p>
    <w:p w:rsidR="00A9742D" w:rsidRPr="00B66E04" w:rsidRDefault="00A9742D" w:rsidP="00A9742D">
      <w:pPr>
        <w:tabs>
          <w:tab w:val="left" w:pos="1905"/>
        </w:tabs>
        <w:spacing w:after="0"/>
        <w:rPr>
          <w:rFonts w:ascii="Times New Roman" w:hAnsi="Times New Roman" w:cs="Times New Roman"/>
          <w:sz w:val="24"/>
          <w:szCs w:val="24"/>
        </w:rPr>
      </w:pPr>
      <w:r w:rsidRPr="00B66E04">
        <w:rPr>
          <w:rFonts w:ascii="Times New Roman" w:hAnsi="Times New Roman" w:cs="Times New Roman"/>
          <w:sz w:val="24"/>
          <w:szCs w:val="24"/>
        </w:rPr>
        <w:t>B is the bandwidth of each subcarrier</w:t>
      </w:r>
    </w:p>
    <w:p w:rsidR="00A9742D" w:rsidRPr="00B66E04" w:rsidRDefault="00A9742D" w:rsidP="00A9742D">
      <w:pPr>
        <w:tabs>
          <w:tab w:val="left" w:pos="1905"/>
        </w:tabs>
        <w:spacing w:after="0"/>
        <w:rPr>
          <w:rFonts w:ascii="Times New Roman" w:hAnsi="Times New Roman" w:cs="Times New Roman"/>
          <w:sz w:val="24"/>
          <w:szCs w:val="24"/>
        </w:rPr>
      </w:pPr>
      <w:r w:rsidRPr="00B66E04">
        <w:rPr>
          <w:rFonts w:ascii="Times New Roman" w:hAnsi="Times New Roman" w:cs="Times New Roman"/>
          <w:sz w:val="24"/>
          <w:szCs w:val="24"/>
        </w:rPr>
        <w:t xml:space="preserve"> B</w:t>
      </w:r>
      <w:r w:rsidRPr="00B66E04">
        <w:rPr>
          <w:rFonts w:ascii="Times New Roman" w:hAnsi="Times New Roman" w:cs="Times New Roman"/>
          <w:sz w:val="24"/>
          <w:szCs w:val="24"/>
          <w:vertAlign w:val="subscript"/>
        </w:rPr>
        <w:t>c</w:t>
      </w:r>
      <w:r w:rsidRPr="00B66E04">
        <w:rPr>
          <w:rFonts w:ascii="Times New Roman" w:hAnsi="Times New Roman" w:cs="Times New Roman"/>
          <w:sz w:val="24"/>
          <w:szCs w:val="24"/>
        </w:rPr>
        <w:t xml:space="preserve"> is the coherence bandwidth</w:t>
      </w:r>
    </w:p>
    <w:p w:rsidR="00A9742D" w:rsidRPr="00B66E04" w:rsidRDefault="00A9742D" w:rsidP="00A9742D">
      <w:pPr>
        <w:tabs>
          <w:tab w:val="left" w:pos="1905"/>
        </w:tabs>
        <w:spacing w:after="0"/>
        <w:rPr>
          <w:rFonts w:ascii="Times New Roman" w:hAnsi="Times New Roman" w:cs="Times New Roman"/>
          <w:sz w:val="24"/>
          <w:szCs w:val="24"/>
        </w:rPr>
      </w:pPr>
      <w:r w:rsidRPr="00B66E04">
        <w:rPr>
          <w:rFonts w:ascii="Times New Roman" w:hAnsi="Times New Roman" w:cs="Times New Roman"/>
          <w:sz w:val="24"/>
          <w:szCs w:val="24"/>
        </w:rPr>
        <w:t xml:space="preserve">N is the No. of </w:t>
      </w:r>
      <w:r w:rsidR="00DE1278" w:rsidRPr="00B66E04">
        <w:rPr>
          <w:rFonts w:ascii="Times New Roman" w:hAnsi="Times New Roman" w:cs="Times New Roman"/>
          <w:sz w:val="24"/>
          <w:szCs w:val="24"/>
        </w:rPr>
        <w:t>sub-carrier</w:t>
      </w:r>
    </w:p>
    <w:p w:rsidR="00A9742D" w:rsidRPr="00B66E04" w:rsidRDefault="00A9742D" w:rsidP="00A9742D">
      <w:pPr>
        <w:tabs>
          <w:tab w:val="left" w:pos="1905"/>
        </w:tabs>
        <w:spacing w:after="0"/>
        <w:rPr>
          <w:rFonts w:ascii="Times New Roman" w:hAnsi="Times New Roman" w:cs="Times New Roman"/>
          <w:sz w:val="24"/>
          <w:szCs w:val="24"/>
        </w:rPr>
      </w:pPr>
      <w:r w:rsidRPr="00B66E04">
        <w:rPr>
          <w:rFonts w:ascii="Times New Roman" w:hAnsi="Times New Roman" w:cs="Times New Roman"/>
          <w:sz w:val="24"/>
          <w:szCs w:val="24"/>
        </w:rPr>
        <w:tab/>
        <w:t>N &gt;</w:t>
      </w:r>
      <w:proofErr w:type="gramStart"/>
      <w:r w:rsidRPr="00B66E04">
        <w:rPr>
          <w:rFonts w:ascii="Times New Roman" w:hAnsi="Times New Roman" w:cs="Times New Roman"/>
          <w:sz w:val="24"/>
          <w:szCs w:val="24"/>
        </w:rPr>
        <w:t>&gt;  B</w:t>
      </w:r>
      <w:proofErr w:type="gramEnd"/>
      <w:r w:rsidRPr="00B66E04">
        <w:rPr>
          <w:rFonts w:ascii="Times New Roman" w:hAnsi="Times New Roman" w:cs="Times New Roman"/>
          <w:sz w:val="24"/>
          <w:szCs w:val="24"/>
        </w:rPr>
        <w:t>/Bc</w:t>
      </w:r>
    </w:p>
    <w:p w:rsidR="00A9742D" w:rsidRPr="00B66E04" w:rsidRDefault="00A9742D" w:rsidP="00A9742D">
      <w:pPr>
        <w:tabs>
          <w:tab w:val="left" w:pos="1905"/>
        </w:tabs>
        <w:spacing w:after="0"/>
        <w:rPr>
          <w:rFonts w:ascii="Times New Roman" w:hAnsi="Times New Roman" w:cs="Times New Roman"/>
          <w:sz w:val="24"/>
          <w:szCs w:val="24"/>
        </w:rPr>
      </w:pPr>
      <w:r w:rsidRPr="00B66E04">
        <w:rPr>
          <w:rFonts w:ascii="Times New Roman" w:hAnsi="Times New Roman" w:cs="Times New Roman"/>
          <w:sz w:val="24"/>
          <w:szCs w:val="24"/>
        </w:rPr>
        <w:tab/>
      </w:r>
      <w:r w:rsidR="006D754E" w:rsidRPr="00B66E04">
        <w:rPr>
          <w:rFonts w:ascii="Times New Roman" w:hAnsi="Times New Roman" w:cs="Times New Roman"/>
          <w:sz w:val="24"/>
          <w:szCs w:val="24"/>
        </w:rPr>
        <w:t>Bc &gt;</w:t>
      </w:r>
      <w:proofErr w:type="gramStart"/>
      <w:r w:rsidR="006D754E" w:rsidRPr="00B66E04">
        <w:rPr>
          <w:rFonts w:ascii="Times New Roman" w:hAnsi="Times New Roman" w:cs="Times New Roman"/>
          <w:sz w:val="24"/>
          <w:szCs w:val="24"/>
        </w:rPr>
        <w:t>&gt;  B</w:t>
      </w:r>
      <w:proofErr w:type="gramEnd"/>
      <w:r w:rsidR="006D754E" w:rsidRPr="00B66E04">
        <w:rPr>
          <w:rFonts w:ascii="Times New Roman" w:hAnsi="Times New Roman" w:cs="Times New Roman"/>
          <w:sz w:val="24"/>
          <w:szCs w:val="24"/>
        </w:rPr>
        <w:t>/N</w:t>
      </w:r>
    </w:p>
    <w:p w:rsidR="006D754E" w:rsidRPr="00B66E04" w:rsidRDefault="006D754E" w:rsidP="006D754E">
      <w:pPr>
        <w:tabs>
          <w:tab w:val="left" w:pos="1905"/>
        </w:tabs>
        <w:spacing w:after="0"/>
        <w:jc w:val="both"/>
        <w:rPr>
          <w:rFonts w:ascii="Times New Roman" w:hAnsi="Times New Roman" w:cs="Times New Roman"/>
          <w:sz w:val="24"/>
          <w:szCs w:val="24"/>
        </w:rPr>
      </w:pPr>
      <w:r w:rsidRPr="00B66E04">
        <w:rPr>
          <w:rFonts w:ascii="Times New Roman" w:hAnsi="Times New Roman" w:cs="Times New Roman"/>
          <w:sz w:val="24"/>
          <w:szCs w:val="24"/>
        </w:rPr>
        <w:t>Subcarrier bandwidth is less than coherence bandwidth hence each subcarrier experiences flat fading (B</w:t>
      </w:r>
      <w:r w:rsidR="000069B5" w:rsidRPr="00B66E04">
        <w:rPr>
          <w:rFonts w:ascii="Times New Roman" w:hAnsi="Times New Roman" w:cs="Times New Roman"/>
          <w:sz w:val="24"/>
          <w:szCs w:val="24"/>
        </w:rPr>
        <w:t xml:space="preserve">&lt; </w:t>
      </w:r>
      <w:r w:rsidRPr="00B66E04">
        <w:rPr>
          <w:rFonts w:ascii="Times New Roman" w:hAnsi="Times New Roman" w:cs="Times New Roman"/>
          <w:sz w:val="24"/>
          <w:szCs w:val="24"/>
        </w:rPr>
        <w:t>Bc).</w:t>
      </w:r>
    </w:p>
    <w:p w:rsidR="006D754E" w:rsidRPr="00B66E04" w:rsidRDefault="006D754E" w:rsidP="006D754E">
      <w:pPr>
        <w:tabs>
          <w:tab w:val="left" w:pos="1905"/>
        </w:tabs>
        <w:spacing w:after="0"/>
        <w:jc w:val="both"/>
        <w:rPr>
          <w:rFonts w:ascii="Times New Roman" w:hAnsi="Times New Roman" w:cs="Times New Roman"/>
          <w:sz w:val="24"/>
          <w:szCs w:val="24"/>
        </w:rPr>
      </w:pPr>
      <w:r w:rsidRPr="00B66E04">
        <w:rPr>
          <w:rFonts w:ascii="Times New Roman" w:hAnsi="Times New Roman" w:cs="Times New Roman"/>
          <w:sz w:val="24"/>
          <w:szCs w:val="24"/>
        </w:rPr>
        <w:t>Thus, an appropriately designed OFDM system converts a frequency-selective fading channel into a set of parallel narrowband flat-fading channels across the subcarriers</w:t>
      </w:r>
    </w:p>
    <w:p w:rsidR="00121B3A" w:rsidRPr="00B66E04" w:rsidRDefault="00121B3A" w:rsidP="006D754E">
      <w:pPr>
        <w:tabs>
          <w:tab w:val="left" w:pos="1905"/>
        </w:tabs>
        <w:spacing w:after="0"/>
        <w:jc w:val="both"/>
        <w:rPr>
          <w:rFonts w:ascii="Times New Roman" w:hAnsi="Times New Roman" w:cs="Times New Roman"/>
          <w:sz w:val="24"/>
          <w:szCs w:val="24"/>
        </w:rPr>
      </w:pPr>
    </w:p>
    <w:p w:rsidR="00121B3A" w:rsidRPr="00B66E04" w:rsidRDefault="00121B3A" w:rsidP="006D754E">
      <w:pPr>
        <w:tabs>
          <w:tab w:val="left" w:pos="1905"/>
        </w:tabs>
        <w:spacing w:after="0"/>
        <w:jc w:val="both"/>
        <w:rPr>
          <w:rFonts w:ascii="Times New Roman" w:hAnsi="Times New Roman" w:cs="Times New Roman"/>
          <w:b/>
          <w:sz w:val="24"/>
          <w:szCs w:val="24"/>
        </w:rPr>
      </w:pPr>
      <w:r w:rsidRPr="00B66E04">
        <w:rPr>
          <w:rFonts w:ascii="Times New Roman" w:hAnsi="Times New Roman" w:cs="Times New Roman"/>
          <w:b/>
          <w:sz w:val="24"/>
          <w:szCs w:val="24"/>
        </w:rPr>
        <w:t>7.5 MIMO-OFDM</w:t>
      </w:r>
    </w:p>
    <w:p w:rsidR="006B7716" w:rsidRPr="00B66E04" w:rsidRDefault="00121B3A" w:rsidP="006B7716">
      <w:pPr>
        <w:pStyle w:val="ListParagraph"/>
        <w:numPr>
          <w:ilvl w:val="0"/>
          <w:numId w:val="8"/>
        </w:numPr>
        <w:tabs>
          <w:tab w:val="left" w:pos="1905"/>
        </w:tabs>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MIMO-OFDM combines the </w:t>
      </w:r>
      <w:r w:rsidR="006B7716" w:rsidRPr="00B66E04">
        <w:rPr>
          <w:rFonts w:ascii="Times New Roman" w:hAnsi="Times New Roman" w:cs="Times New Roman"/>
          <w:sz w:val="24"/>
          <w:szCs w:val="24"/>
        </w:rPr>
        <w:t xml:space="preserve">multiple input and multiple output (MIMO) wireless technology with </w:t>
      </w:r>
      <w:r w:rsidRPr="00B66E04">
        <w:rPr>
          <w:rFonts w:ascii="Times New Roman" w:hAnsi="Times New Roman" w:cs="Times New Roman"/>
          <w:sz w:val="24"/>
          <w:szCs w:val="24"/>
        </w:rPr>
        <w:t xml:space="preserve">OFDM. </w:t>
      </w:r>
    </w:p>
    <w:p w:rsidR="00121B3A" w:rsidRPr="00B66E04" w:rsidRDefault="00121B3A" w:rsidP="006B7716">
      <w:pPr>
        <w:pStyle w:val="ListParagraph"/>
        <w:numPr>
          <w:ilvl w:val="0"/>
          <w:numId w:val="8"/>
        </w:numPr>
        <w:tabs>
          <w:tab w:val="left" w:pos="1905"/>
        </w:tabs>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It increases the rate in broadband multi-antenna wireless systems. </w:t>
      </w:r>
    </w:p>
    <w:p w:rsidR="006B7716" w:rsidRPr="00B66E04" w:rsidRDefault="00121B3A" w:rsidP="006B7716">
      <w:pPr>
        <w:pStyle w:val="ListParagraph"/>
        <w:numPr>
          <w:ilvl w:val="0"/>
          <w:numId w:val="8"/>
        </w:numPr>
        <w:tabs>
          <w:tab w:val="left" w:pos="1905"/>
        </w:tabs>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Similar to OFDM, MIMO-OFDM converts a frequency-selective MIMO channel into multiple parallel flat-fading MIMO channels. </w:t>
      </w:r>
    </w:p>
    <w:p w:rsidR="00A9742D" w:rsidRPr="00B66E04" w:rsidRDefault="00121B3A" w:rsidP="006B7716">
      <w:pPr>
        <w:pStyle w:val="ListParagraph"/>
        <w:numPr>
          <w:ilvl w:val="0"/>
          <w:numId w:val="8"/>
        </w:numPr>
        <w:tabs>
          <w:tab w:val="left" w:pos="1905"/>
        </w:tabs>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Hence, MIMO-OFDM significantly simplifies baseband receive processing by eliminating the need for a complex MIMO equalizer. </w:t>
      </w:r>
    </w:p>
    <w:p w:rsidR="00903932" w:rsidRPr="00B66E04" w:rsidRDefault="00903932" w:rsidP="006D754E">
      <w:pPr>
        <w:tabs>
          <w:tab w:val="left" w:pos="1905"/>
        </w:tabs>
        <w:spacing w:after="0"/>
        <w:jc w:val="both"/>
        <w:rPr>
          <w:rFonts w:ascii="Times New Roman" w:hAnsi="Times New Roman" w:cs="Times New Roman"/>
          <w:sz w:val="24"/>
          <w:szCs w:val="24"/>
        </w:rPr>
      </w:pPr>
    </w:p>
    <w:p w:rsidR="00903932" w:rsidRPr="00B66E04" w:rsidRDefault="00613173" w:rsidP="00121B3A">
      <w:pPr>
        <w:tabs>
          <w:tab w:val="left" w:pos="1905"/>
        </w:tabs>
        <w:spacing w:after="0"/>
        <w:rPr>
          <w:rFonts w:ascii="Times New Roman" w:hAnsi="Times New Roman" w:cs="Times New Roman"/>
          <w:b/>
          <w:sz w:val="24"/>
          <w:szCs w:val="24"/>
        </w:rPr>
      </w:pPr>
      <w:r w:rsidRPr="00B66E04">
        <w:rPr>
          <w:rFonts w:ascii="Times New Roman" w:hAnsi="Times New Roman" w:cs="Times New Roman"/>
          <w:noProof/>
          <w:sz w:val="24"/>
          <w:szCs w:val="24"/>
          <w:lang w:eastAsia="en-IN"/>
        </w:rPr>
        <w:drawing>
          <wp:anchor distT="0" distB="0" distL="114300" distR="114300" simplePos="0" relativeHeight="251680768" behindDoc="1" locked="0" layoutInCell="1" allowOverlap="1" wp14:anchorId="354CB178" wp14:editId="5A410D01">
            <wp:simplePos x="0" y="0"/>
            <wp:positionH relativeFrom="margin">
              <wp:posOffset>502920</wp:posOffset>
            </wp:positionH>
            <wp:positionV relativeFrom="paragraph">
              <wp:posOffset>206375</wp:posOffset>
            </wp:positionV>
            <wp:extent cx="5648325" cy="2514600"/>
            <wp:effectExtent l="0" t="0" r="9525" b="0"/>
            <wp:wrapTight wrapText="bothSides">
              <wp:wrapPolygon edited="0">
                <wp:start x="0" y="0"/>
                <wp:lineTo x="0" y="21436"/>
                <wp:lineTo x="21564" y="21436"/>
                <wp:lineTo x="2156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635" t="3501" r="2134"/>
                    <a:stretch/>
                  </pic:blipFill>
                  <pic:spPr bwMode="auto">
                    <a:xfrm>
                      <a:off x="0" y="0"/>
                      <a:ext cx="564832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932" w:rsidRPr="00B66E04">
        <w:rPr>
          <w:rFonts w:ascii="Times New Roman" w:hAnsi="Times New Roman" w:cs="Times New Roman"/>
          <w:b/>
          <w:sz w:val="24"/>
          <w:szCs w:val="24"/>
        </w:rPr>
        <w:t>Figure 7.12 MIMO OFDM transmitter schematic</w:t>
      </w: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613173" w:rsidP="00121B3A">
      <w:pPr>
        <w:tabs>
          <w:tab w:val="left" w:pos="1905"/>
        </w:tabs>
        <w:spacing w:after="0"/>
        <w:rPr>
          <w:rFonts w:ascii="Times New Roman" w:hAnsi="Times New Roman" w:cs="Times New Roman"/>
          <w:sz w:val="24"/>
          <w:szCs w:val="24"/>
        </w:rPr>
      </w:pPr>
      <w:r w:rsidRPr="00B66E04">
        <w:rPr>
          <w:rFonts w:ascii="Times New Roman" w:hAnsi="Times New Roman" w:cs="Times New Roman"/>
          <w:noProof/>
          <w:sz w:val="24"/>
          <w:szCs w:val="24"/>
          <w:lang w:eastAsia="en-IN"/>
        </w:rPr>
        <w:drawing>
          <wp:inline distT="0" distB="0" distL="0" distR="0" wp14:anchorId="149162EC" wp14:editId="288CC6C9">
            <wp:extent cx="6010275" cy="3200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0275" cy="3200400"/>
                    </a:xfrm>
                    <a:prstGeom prst="rect">
                      <a:avLst/>
                    </a:prstGeom>
                  </pic:spPr>
                </pic:pic>
              </a:graphicData>
            </a:graphic>
          </wp:inline>
        </w:drawing>
      </w: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6B7716" w:rsidRPr="00B66E04" w:rsidRDefault="00121B3A" w:rsidP="006B7716">
      <w:pPr>
        <w:tabs>
          <w:tab w:val="left" w:pos="1905"/>
        </w:tabs>
        <w:spacing w:after="0"/>
        <w:jc w:val="both"/>
        <w:rPr>
          <w:rFonts w:ascii="Times New Roman" w:hAnsi="Times New Roman" w:cs="Times New Roman"/>
          <w:sz w:val="24"/>
          <w:szCs w:val="24"/>
        </w:rPr>
      </w:pPr>
      <w:r w:rsidRPr="00B66E04">
        <w:rPr>
          <w:rFonts w:ascii="Times New Roman" w:hAnsi="Times New Roman" w:cs="Times New Roman"/>
          <w:b/>
          <w:sz w:val="24"/>
          <w:szCs w:val="24"/>
        </w:rPr>
        <w:t>The</w:t>
      </w:r>
      <w:r w:rsidR="00903932" w:rsidRPr="00B66E04">
        <w:rPr>
          <w:rFonts w:ascii="Times New Roman" w:hAnsi="Times New Roman" w:cs="Times New Roman"/>
          <w:b/>
          <w:sz w:val="24"/>
          <w:szCs w:val="24"/>
        </w:rPr>
        <w:t xml:space="preserve"> fr</w:t>
      </w:r>
      <w:r w:rsidRPr="00B66E04">
        <w:rPr>
          <w:rFonts w:ascii="Times New Roman" w:hAnsi="Times New Roman" w:cs="Times New Roman"/>
          <w:b/>
          <w:sz w:val="24"/>
          <w:szCs w:val="24"/>
        </w:rPr>
        <w:t xml:space="preserve">equency-selective SISO channel is modelled as an FIR channel filter, with </w:t>
      </w:r>
    </w:p>
    <w:p w:rsidR="00121B3A" w:rsidRPr="00B66E04" w:rsidRDefault="00903932" w:rsidP="006B7716">
      <w:pPr>
        <w:tabs>
          <w:tab w:val="left" w:pos="1905"/>
        </w:tabs>
        <w:spacing w:after="0"/>
        <w:jc w:val="both"/>
        <w:rPr>
          <w:rFonts w:ascii="Times New Roman" w:hAnsi="Times New Roman" w:cs="Times New Roman"/>
          <w:b/>
          <w:sz w:val="24"/>
          <w:szCs w:val="24"/>
        </w:rPr>
      </w:pPr>
      <w:r w:rsidRPr="00B66E04">
        <w:rPr>
          <w:rFonts w:ascii="Times New Roman" w:hAnsi="Times New Roman" w:cs="Times New Roman"/>
          <w:b/>
          <w:sz w:val="24"/>
          <w:szCs w:val="24"/>
        </w:rPr>
        <w:t>O</w:t>
      </w:r>
      <w:r w:rsidR="00121B3A" w:rsidRPr="00B66E04">
        <w:rPr>
          <w:rFonts w:ascii="Times New Roman" w:hAnsi="Times New Roman" w:cs="Times New Roman"/>
          <w:b/>
          <w:sz w:val="24"/>
          <w:szCs w:val="24"/>
        </w:rPr>
        <w:t>utput y (n) at time instant n given as</w:t>
      </w:r>
    </w:p>
    <w:p w:rsidR="00903932" w:rsidRPr="00B66E04" w:rsidRDefault="00903932" w:rsidP="00121B3A">
      <w:pPr>
        <w:tabs>
          <w:tab w:val="left" w:pos="1905"/>
        </w:tabs>
        <w:spacing w:after="0"/>
        <w:rPr>
          <w:rFonts w:ascii="Times New Roman" w:hAnsi="Times New Roman" w:cs="Times New Roman"/>
          <w:sz w:val="24"/>
          <w:szCs w:val="24"/>
        </w:rPr>
      </w:pPr>
      <w:r w:rsidRPr="00B66E04">
        <w:rPr>
          <w:rFonts w:ascii="Times New Roman" w:hAnsi="Times New Roman" w:cs="Times New Roman"/>
          <w:noProof/>
          <w:sz w:val="24"/>
          <w:szCs w:val="24"/>
          <w:lang w:eastAsia="en-IN"/>
        </w:rPr>
        <w:drawing>
          <wp:anchor distT="0" distB="0" distL="114300" distR="114300" simplePos="0" relativeHeight="251679744" behindDoc="1" locked="0" layoutInCell="1" allowOverlap="1" wp14:anchorId="2A9AB415" wp14:editId="0BFB43C7">
            <wp:simplePos x="0" y="0"/>
            <wp:positionH relativeFrom="column">
              <wp:posOffset>436245</wp:posOffset>
            </wp:positionH>
            <wp:positionV relativeFrom="paragraph">
              <wp:posOffset>3810</wp:posOffset>
            </wp:positionV>
            <wp:extent cx="5074920" cy="1319580"/>
            <wp:effectExtent l="0" t="0" r="0" b="0"/>
            <wp:wrapTight wrapText="bothSides">
              <wp:wrapPolygon edited="0">
                <wp:start x="0" y="0"/>
                <wp:lineTo x="0" y="21205"/>
                <wp:lineTo x="21486" y="21205"/>
                <wp:lineTo x="2148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74920" cy="1319580"/>
                    </a:xfrm>
                    <a:prstGeom prst="rect">
                      <a:avLst/>
                    </a:prstGeom>
                  </pic:spPr>
                </pic:pic>
              </a:graphicData>
            </a:graphic>
          </wp:anchor>
        </w:drawing>
      </w: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903932" w:rsidRPr="00B66E04" w:rsidRDefault="00903932" w:rsidP="00121B3A">
      <w:pPr>
        <w:tabs>
          <w:tab w:val="left" w:pos="1905"/>
        </w:tabs>
        <w:spacing w:after="0"/>
        <w:rPr>
          <w:rFonts w:ascii="Times New Roman" w:hAnsi="Times New Roman" w:cs="Times New Roman"/>
          <w:sz w:val="24"/>
          <w:szCs w:val="24"/>
        </w:rPr>
      </w:pPr>
    </w:p>
    <w:p w:rsidR="006B7716" w:rsidRPr="00B66E04" w:rsidRDefault="006B7716" w:rsidP="00903932">
      <w:pPr>
        <w:tabs>
          <w:tab w:val="left" w:pos="1905"/>
        </w:tabs>
        <w:spacing w:after="0"/>
        <w:rPr>
          <w:rFonts w:ascii="Times New Roman" w:hAnsi="Times New Roman" w:cs="Times New Roman"/>
          <w:sz w:val="24"/>
          <w:szCs w:val="24"/>
        </w:rPr>
      </w:pPr>
    </w:p>
    <w:p w:rsidR="00613173" w:rsidRPr="00B66E04" w:rsidRDefault="00903932" w:rsidP="00903932">
      <w:pPr>
        <w:tabs>
          <w:tab w:val="left" w:pos="1905"/>
        </w:tabs>
        <w:spacing w:after="0"/>
        <w:rPr>
          <w:rFonts w:ascii="Times New Roman" w:hAnsi="Times New Roman" w:cs="Times New Roman"/>
          <w:sz w:val="24"/>
          <w:szCs w:val="24"/>
        </w:rPr>
      </w:pPr>
      <w:r w:rsidRPr="00B66E04">
        <w:rPr>
          <w:rFonts w:ascii="Times New Roman" w:hAnsi="Times New Roman" w:cs="Times New Roman"/>
          <w:sz w:val="24"/>
          <w:szCs w:val="24"/>
        </w:rPr>
        <w:t xml:space="preserve">where </w:t>
      </w:r>
      <w:r w:rsidR="006B7716" w:rsidRPr="00B66E04">
        <w:rPr>
          <w:rFonts w:ascii="Times New Roman" w:hAnsi="Times New Roman" w:cs="Times New Roman"/>
          <w:b/>
          <w:sz w:val="24"/>
          <w:szCs w:val="24"/>
        </w:rPr>
        <w:t>w</w:t>
      </w:r>
      <w:r w:rsidRPr="00B66E04">
        <w:rPr>
          <w:rFonts w:ascii="Times New Roman" w:hAnsi="Times New Roman" w:cs="Times New Roman"/>
          <w:b/>
          <w:sz w:val="24"/>
          <w:szCs w:val="24"/>
        </w:rPr>
        <w:t xml:space="preserve"> (n)</w:t>
      </w:r>
      <w:r w:rsidRPr="00B66E04">
        <w:rPr>
          <w:rFonts w:ascii="Times New Roman" w:hAnsi="Times New Roman" w:cs="Times New Roman"/>
          <w:sz w:val="24"/>
          <w:szCs w:val="24"/>
        </w:rPr>
        <w:t xml:space="preserve"> denotes the noise.</w:t>
      </w:r>
    </w:p>
    <w:p w:rsidR="00903932" w:rsidRPr="00B66E04" w:rsidRDefault="00903932" w:rsidP="00903932">
      <w:pPr>
        <w:tabs>
          <w:tab w:val="left" w:pos="1905"/>
        </w:tabs>
        <w:spacing w:after="0"/>
        <w:rPr>
          <w:rFonts w:ascii="Times New Roman" w:hAnsi="Times New Roman" w:cs="Times New Roman"/>
          <w:b/>
          <w:sz w:val="24"/>
          <w:szCs w:val="24"/>
        </w:rPr>
      </w:pPr>
      <w:r w:rsidRPr="00B66E04">
        <w:rPr>
          <w:rFonts w:ascii="Times New Roman" w:hAnsi="Times New Roman" w:cs="Times New Roman"/>
          <w:sz w:val="24"/>
          <w:szCs w:val="24"/>
        </w:rPr>
        <w:t xml:space="preserve"> </w:t>
      </w:r>
      <w:r w:rsidRPr="00B66E04">
        <w:rPr>
          <w:rFonts w:ascii="Times New Roman" w:hAnsi="Times New Roman" w:cs="Times New Roman"/>
          <w:b/>
          <w:sz w:val="24"/>
          <w:szCs w:val="24"/>
        </w:rPr>
        <w:t xml:space="preserve">Hence, a MIMO frequency-selective channel can be </w:t>
      </w:r>
      <w:r w:rsidR="00613173" w:rsidRPr="00B66E04">
        <w:rPr>
          <w:rFonts w:ascii="Times New Roman" w:hAnsi="Times New Roman" w:cs="Times New Roman"/>
          <w:b/>
          <w:sz w:val="24"/>
          <w:szCs w:val="24"/>
        </w:rPr>
        <w:t xml:space="preserve">modeled </w:t>
      </w:r>
      <w:r w:rsidRPr="00B66E04">
        <w:rPr>
          <w:rFonts w:ascii="Times New Roman" w:hAnsi="Times New Roman" w:cs="Times New Roman"/>
          <w:b/>
          <w:sz w:val="24"/>
          <w:szCs w:val="24"/>
        </w:rPr>
        <w:t>as a MIMO FIR filter, which can be described as</w:t>
      </w:r>
    </w:p>
    <w:p w:rsidR="00903932" w:rsidRPr="00B66E04" w:rsidRDefault="00903932" w:rsidP="00903932">
      <w:pPr>
        <w:tabs>
          <w:tab w:val="left" w:pos="1905"/>
        </w:tabs>
        <w:spacing w:after="0"/>
        <w:rPr>
          <w:rFonts w:ascii="Times New Roman" w:hAnsi="Times New Roman" w:cs="Times New Roman"/>
          <w:sz w:val="24"/>
          <w:szCs w:val="24"/>
        </w:rPr>
      </w:pPr>
    </w:p>
    <w:p w:rsidR="00903932" w:rsidRPr="00B66E04" w:rsidRDefault="00903932" w:rsidP="00903932">
      <w:pPr>
        <w:tabs>
          <w:tab w:val="left" w:pos="1905"/>
        </w:tabs>
        <w:spacing w:after="0"/>
        <w:rPr>
          <w:rFonts w:ascii="Times New Roman" w:hAnsi="Times New Roman" w:cs="Times New Roman"/>
          <w:sz w:val="24"/>
          <w:szCs w:val="24"/>
        </w:rPr>
      </w:pPr>
      <w:r w:rsidRPr="00B66E04">
        <w:rPr>
          <w:rFonts w:ascii="Times New Roman" w:hAnsi="Times New Roman" w:cs="Times New Roman"/>
          <w:noProof/>
          <w:sz w:val="24"/>
          <w:szCs w:val="24"/>
          <w:lang w:eastAsia="en-IN"/>
        </w:rPr>
        <w:drawing>
          <wp:inline distT="0" distB="0" distL="0" distR="0" wp14:anchorId="1BDBBEB7" wp14:editId="58303311">
            <wp:extent cx="5981700" cy="1223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2480" cy="1225735"/>
                    </a:xfrm>
                    <a:prstGeom prst="rect">
                      <a:avLst/>
                    </a:prstGeom>
                  </pic:spPr>
                </pic:pic>
              </a:graphicData>
            </a:graphic>
          </wp:inline>
        </w:drawing>
      </w:r>
    </w:p>
    <w:p w:rsidR="00AD6B15" w:rsidRPr="00B66E04" w:rsidRDefault="00903932" w:rsidP="009A4B3D">
      <w:pPr>
        <w:pStyle w:val="ListParagraph"/>
        <w:numPr>
          <w:ilvl w:val="0"/>
          <w:numId w:val="9"/>
        </w:numPr>
        <w:tabs>
          <w:tab w:val="left" w:pos="1905"/>
        </w:tabs>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Therefore, the symbol vector y (n) at the time instant n is affected by inter-symbol vector interference from x (n − 1), x (n − 2), </w:t>
      </w:r>
      <w:proofErr w:type="gramStart"/>
      <w:r w:rsidRPr="00B66E04">
        <w:rPr>
          <w:rFonts w:ascii="Times New Roman" w:hAnsi="Times New Roman" w:cs="Times New Roman"/>
          <w:sz w:val="24"/>
          <w:szCs w:val="24"/>
        </w:rPr>
        <w:t>. . . ,</w:t>
      </w:r>
      <w:proofErr w:type="gramEnd"/>
      <w:r w:rsidRPr="00B66E04">
        <w:rPr>
          <w:rFonts w:ascii="Times New Roman" w:hAnsi="Times New Roman" w:cs="Times New Roman"/>
          <w:sz w:val="24"/>
          <w:szCs w:val="24"/>
        </w:rPr>
        <w:t xml:space="preserve"> x (n − L + 1). This is an </w:t>
      </w:r>
      <w:r w:rsidRPr="00B66E04">
        <w:rPr>
          <w:rFonts w:ascii="Times New Roman" w:hAnsi="Times New Roman" w:cs="Times New Roman"/>
          <w:b/>
          <w:sz w:val="24"/>
          <w:szCs w:val="24"/>
        </w:rPr>
        <w:t>L-tap frequency-selective MIMO channel</w:t>
      </w:r>
      <w:r w:rsidRPr="00B66E04">
        <w:rPr>
          <w:rFonts w:ascii="Times New Roman" w:hAnsi="Times New Roman" w:cs="Times New Roman"/>
          <w:sz w:val="24"/>
          <w:szCs w:val="24"/>
        </w:rPr>
        <w:t>.</w:t>
      </w:r>
    </w:p>
    <w:p w:rsidR="00E20A97" w:rsidRPr="00B66E04" w:rsidRDefault="00903932" w:rsidP="009A4B3D">
      <w:pPr>
        <w:pStyle w:val="ListParagraph"/>
        <w:numPr>
          <w:ilvl w:val="0"/>
          <w:numId w:val="9"/>
        </w:numPr>
        <w:tabs>
          <w:tab w:val="left" w:pos="1905"/>
        </w:tabs>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In a MIMO-OFDM system, </w:t>
      </w:r>
      <w:r w:rsidR="00AD6B15" w:rsidRPr="00B66E04">
        <w:rPr>
          <w:rFonts w:ascii="Times New Roman" w:hAnsi="Times New Roman" w:cs="Times New Roman"/>
          <w:sz w:val="24"/>
          <w:szCs w:val="24"/>
        </w:rPr>
        <w:t xml:space="preserve">the IFFT operation is required </w:t>
      </w:r>
      <w:r w:rsidRPr="00B66E04">
        <w:rPr>
          <w:rFonts w:ascii="Times New Roman" w:hAnsi="Times New Roman" w:cs="Times New Roman"/>
          <w:sz w:val="24"/>
          <w:szCs w:val="24"/>
        </w:rPr>
        <w:t xml:space="preserve">at each transmit antenna. </w:t>
      </w:r>
    </w:p>
    <w:p w:rsidR="00AD6B15" w:rsidRPr="00B66E04" w:rsidRDefault="00903932" w:rsidP="006B7716">
      <w:pPr>
        <w:pStyle w:val="ListParagraph"/>
        <w:numPr>
          <w:ilvl w:val="0"/>
          <w:numId w:val="9"/>
        </w:numPr>
        <w:tabs>
          <w:tab w:val="left" w:pos="1905"/>
        </w:tabs>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The schematic figures showing the processing at the transmitter and receiver of the MIMO-OFDM system are shown in </w:t>
      </w:r>
      <w:r w:rsidRPr="00B66E04">
        <w:rPr>
          <w:rFonts w:ascii="Times New Roman" w:hAnsi="Times New Roman" w:cs="Times New Roman"/>
          <w:b/>
          <w:sz w:val="24"/>
          <w:szCs w:val="24"/>
        </w:rPr>
        <w:t>figures 7.12 and 7.13 respectively</w:t>
      </w:r>
      <w:r w:rsidR="00E20A97" w:rsidRPr="00B66E04">
        <w:rPr>
          <w:rFonts w:ascii="Times New Roman" w:hAnsi="Times New Roman" w:cs="Times New Roman"/>
          <w:sz w:val="24"/>
          <w:szCs w:val="24"/>
        </w:rPr>
        <w:t xml:space="preserve">. </w:t>
      </w:r>
    </w:p>
    <w:p w:rsidR="00903932" w:rsidRPr="00B66E04" w:rsidRDefault="00E20A97" w:rsidP="006B7716">
      <w:pPr>
        <w:pStyle w:val="ListParagraph"/>
        <w:numPr>
          <w:ilvl w:val="0"/>
          <w:numId w:val="9"/>
        </w:numPr>
        <w:tabs>
          <w:tab w:val="left" w:pos="1905"/>
        </w:tabs>
        <w:spacing w:after="0"/>
        <w:jc w:val="both"/>
        <w:rPr>
          <w:rFonts w:ascii="Times New Roman" w:hAnsi="Times New Roman" w:cs="Times New Roman"/>
          <w:b/>
          <w:sz w:val="24"/>
          <w:szCs w:val="24"/>
        </w:rPr>
      </w:pPr>
      <w:r w:rsidRPr="00B66E04">
        <w:rPr>
          <w:rFonts w:ascii="Times New Roman" w:hAnsi="Times New Roman" w:cs="Times New Roman"/>
          <w:b/>
          <w:sz w:val="24"/>
          <w:szCs w:val="24"/>
        </w:rPr>
        <w:t>Hence, employing MIMO-OFDM, the MIMO frequency-selective channel can be converted into a set of parallel flat-fading MIMO channels.</w:t>
      </w:r>
    </w:p>
    <w:p w:rsidR="00E20A97" w:rsidRPr="00B66E04" w:rsidRDefault="00E20A97" w:rsidP="00E20A97">
      <w:pPr>
        <w:tabs>
          <w:tab w:val="left" w:pos="1905"/>
        </w:tabs>
        <w:spacing w:after="0"/>
        <w:jc w:val="both"/>
        <w:rPr>
          <w:rFonts w:ascii="Times New Roman" w:hAnsi="Times New Roman" w:cs="Times New Roman"/>
          <w:b/>
          <w:sz w:val="24"/>
          <w:szCs w:val="24"/>
        </w:rPr>
      </w:pPr>
    </w:p>
    <w:p w:rsidR="00E20A97" w:rsidRPr="00B66E04" w:rsidRDefault="00C233FC" w:rsidP="00E20A97">
      <w:pPr>
        <w:tabs>
          <w:tab w:val="left" w:pos="1905"/>
        </w:tabs>
        <w:spacing w:after="0"/>
        <w:jc w:val="both"/>
        <w:rPr>
          <w:rFonts w:ascii="Times New Roman" w:hAnsi="Times New Roman" w:cs="Times New Roman"/>
          <w:sz w:val="24"/>
          <w:szCs w:val="24"/>
        </w:rPr>
      </w:pPr>
      <w:r w:rsidRPr="00B66E04">
        <w:rPr>
          <w:rFonts w:ascii="Times New Roman" w:hAnsi="Times New Roman" w:cs="Times New Roman"/>
          <w:sz w:val="24"/>
          <w:szCs w:val="24"/>
        </w:rPr>
        <w:t>At the output of each subcarrier</w:t>
      </w:r>
      <w:r w:rsidR="00780C11" w:rsidRPr="00B66E04">
        <w:rPr>
          <w:rFonts w:ascii="Times New Roman" w:hAnsi="Times New Roman" w:cs="Times New Roman"/>
          <w:sz w:val="24"/>
          <w:szCs w:val="24"/>
        </w:rPr>
        <w:t>,</w:t>
      </w:r>
      <w:r w:rsidRPr="00B66E04">
        <w:rPr>
          <w:rFonts w:ascii="Times New Roman" w:hAnsi="Times New Roman" w:cs="Times New Roman"/>
          <w:sz w:val="24"/>
          <w:szCs w:val="24"/>
        </w:rPr>
        <w:t xml:space="preserve"> it is</w:t>
      </w:r>
    </w:p>
    <w:p w:rsidR="00C233FC" w:rsidRPr="00B66E04" w:rsidRDefault="00C233FC" w:rsidP="00E20A97">
      <w:pPr>
        <w:tabs>
          <w:tab w:val="left" w:pos="1905"/>
        </w:tabs>
        <w:spacing w:after="0"/>
        <w:jc w:val="both"/>
        <w:rPr>
          <w:rFonts w:ascii="Times New Roman" w:hAnsi="Times New Roman" w:cs="Times New Roman"/>
          <w:sz w:val="24"/>
          <w:szCs w:val="24"/>
        </w:rPr>
      </w:pPr>
      <w:r w:rsidRPr="00B66E04">
        <w:rPr>
          <w:rFonts w:ascii="Times New Roman" w:hAnsi="Times New Roman" w:cs="Times New Roman"/>
          <w:noProof/>
          <w:sz w:val="24"/>
          <w:szCs w:val="24"/>
          <w:lang w:eastAsia="en-IN"/>
        </w:rPr>
        <w:drawing>
          <wp:anchor distT="0" distB="0" distL="114300" distR="114300" simplePos="0" relativeHeight="251681792" behindDoc="1" locked="0" layoutInCell="1" allowOverlap="1" wp14:anchorId="3B6965A4" wp14:editId="556D16B3">
            <wp:simplePos x="0" y="0"/>
            <wp:positionH relativeFrom="column">
              <wp:posOffset>1293495</wp:posOffset>
            </wp:positionH>
            <wp:positionV relativeFrom="paragraph">
              <wp:posOffset>3175</wp:posOffset>
            </wp:positionV>
            <wp:extent cx="3390900" cy="1542415"/>
            <wp:effectExtent l="0" t="0" r="0" b="635"/>
            <wp:wrapTight wrapText="bothSides">
              <wp:wrapPolygon edited="0">
                <wp:start x="0" y="0"/>
                <wp:lineTo x="0" y="21342"/>
                <wp:lineTo x="21479" y="21342"/>
                <wp:lineTo x="2147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16455"/>
                    <a:stretch/>
                  </pic:blipFill>
                  <pic:spPr bwMode="auto">
                    <a:xfrm>
                      <a:off x="0" y="0"/>
                      <a:ext cx="339090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20A97" w:rsidRPr="00B66E04" w:rsidRDefault="00E20A97" w:rsidP="00E20A97">
      <w:pPr>
        <w:tabs>
          <w:tab w:val="left" w:pos="1905"/>
        </w:tabs>
        <w:spacing w:after="0"/>
        <w:jc w:val="both"/>
        <w:rPr>
          <w:rFonts w:ascii="Times New Roman" w:hAnsi="Times New Roman" w:cs="Times New Roman"/>
          <w:sz w:val="24"/>
          <w:szCs w:val="24"/>
        </w:rPr>
      </w:pPr>
    </w:p>
    <w:p w:rsidR="00E20A97" w:rsidRPr="00B66E04" w:rsidRDefault="00E20A97" w:rsidP="00E20A97">
      <w:pPr>
        <w:tabs>
          <w:tab w:val="left" w:pos="1905"/>
        </w:tabs>
        <w:spacing w:after="0"/>
        <w:jc w:val="both"/>
        <w:rPr>
          <w:rFonts w:ascii="Times New Roman" w:hAnsi="Times New Roman" w:cs="Times New Roman"/>
          <w:sz w:val="24"/>
          <w:szCs w:val="24"/>
        </w:rPr>
      </w:pPr>
    </w:p>
    <w:p w:rsidR="00E20A97" w:rsidRPr="00B66E04" w:rsidRDefault="00E20A97" w:rsidP="00E20A97">
      <w:pPr>
        <w:tabs>
          <w:tab w:val="left" w:pos="1905"/>
        </w:tabs>
        <w:spacing w:after="0"/>
        <w:jc w:val="both"/>
        <w:rPr>
          <w:rFonts w:ascii="Times New Roman" w:hAnsi="Times New Roman" w:cs="Times New Roman"/>
          <w:sz w:val="24"/>
          <w:szCs w:val="24"/>
        </w:rPr>
      </w:pPr>
    </w:p>
    <w:p w:rsidR="00E20A97" w:rsidRPr="00B66E04" w:rsidRDefault="00E20A97" w:rsidP="00E20A97">
      <w:pPr>
        <w:tabs>
          <w:tab w:val="left" w:pos="1905"/>
        </w:tabs>
        <w:spacing w:after="0"/>
        <w:jc w:val="both"/>
        <w:rPr>
          <w:rFonts w:ascii="Times New Roman" w:hAnsi="Times New Roman" w:cs="Times New Roman"/>
          <w:noProof/>
          <w:sz w:val="24"/>
          <w:szCs w:val="24"/>
          <w:lang w:eastAsia="en-IN"/>
        </w:rPr>
      </w:pPr>
    </w:p>
    <w:p w:rsidR="00E20A97" w:rsidRPr="00B66E04" w:rsidRDefault="00E20A97" w:rsidP="00E20A97">
      <w:pPr>
        <w:tabs>
          <w:tab w:val="left" w:pos="1905"/>
        </w:tabs>
        <w:spacing w:after="0"/>
        <w:jc w:val="both"/>
        <w:rPr>
          <w:rFonts w:ascii="Times New Roman" w:hAnsi="Times New Roman" w:cs="Times New Roman"/>
          <w:noProof/>
          <w:sz w:val="24"/>
          <w:szCs w:val="24"/>
          <w:lang w:eastAsia="en-IN"/>
        </w:rPr>
      </w:pPr>
    </w:p>
    <w:p w:rsidR="00E20A97" w:rsidRPr="00B66E04" w:rsidRDefault="00E20A97" w:rsidP="00E20A97">
      <w:pPr>
        <w:tabs>
          <w:tab w:val="left" w:pos="1905"/>
        </w:tabs>
        <w:spacing w:after="0"/>
        <w:jc w:val="both"/>
        <w:rPr>
          <w:rFonts w:ascii="Times New Roman" w:hAnsi="Times New Roman" w:cs="Times New Roman"/>
          <w:noProof/>
          <w:sz w:val="24"/>
          <w:szCs w:val="24"/>
          <w:lang w:eastAsia="en-IN"/>
        </w:rPr>
      </w:pPr>
    </w:p>
    <w:p w:rsidR="00C233FC" w:rsidRPr="00B66E04" w:rsidRDefault="00C233FC" w:rsidP="00E20A97">
      <w:pPr>
        <w:tabs>
          <w:tab w:val="left" w:pos="1905"/>
        </w:tabs>
        <w:spacing w:after="0"/>
        <w:jc w:val="both"/>
        <w:rPr>
          <w:rFonts w:ascii="Times New Roman" w:hAnsi="Times New Roman" w:cs="Times New Roman"/>
          <w:noProof/>
          <w:sz w:val="24"/>
          <w:szCs w:val="24"/>
          <w:lang w:eastAsia="en-IN"/>
        </w:rPr>
      </w:pPr>
    </w:p>
    <w:p w:rsidR="00C233FC" w:rsidRPr="00B66E04" w:rsidRDefault="00C233FC" w:rsidP="00E20A97">
      <w:pPr>
        <w:tabs>
          <w:tab w:val="left" w:pos="1905"/>
        </w:tabs>
        <w:spacing w:after="0"/>
        <w:jc w:val="both"/>
        <w:rPr>
          <w:rFonts w:ascii="Times New Roman" w:hAnsi="Times New Roman" w:cs="Times New Roman"/>
          <w:noProof/>
          <w:sz w:val="24"/>
          <w:szCs w:val="24"/>
          <w:lang w:eastAsia="en-IN"/>
        </w:rPr>
      </w:pPr>
    </w:p>
    <w:p w:rsidR="00C233FC" w:rsidRPr="00B66E04" w:rsidRDefault="00C233FC" w:rsidP="00E20A97">
      <w:p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drawing>
          <wp:anchor distT="0" distB="0" distL="114300" distR="114300" simplePos="0" relativeHeight="251686912" behindDoc="1" locked="0" layoutInCell="1" allowOverlap="1" wp14:anchorId="0AC2E5D3" wp14:editId="71F78B84">
            <wp:simplePos x="0" y="0"/>
            <wp:positionH relativeFrom="margin">
              <wp:posOffset>1636395</wp:posOffset>
            </wp:positionH>
            <wp:positionV relativeFrom="paragraph">
              <wp:posOffset>292100</wp:posOffset>
            </wp:positionV>
            <wp:extent cx="1524000" cy="257175"/>
            <wp:effectExtent l="0" t="0" r="0" b="9525"/>
            <wp:wrapTight wrapText="bothSides">
              <wp:wrapPolygon edited="0">
                <wp:start x="0" y="0"/>
                <wp:lineTo x="0" y="20800"/>
                <wp:lineTo x="21330" y="20800"/>
                <wp:lineTo x="213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44615" t="2910" r="33007" b="81381"/>
                    <a:stretch/>
                  </pic:blipFill>
                  <pic:spPr bwMode="auto">
                    <a:xfrm>
                      <a:off x="0" y="0"/>
                      <a:ext cx="152400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6E04">
        <w:rPr>
          <w:rFonts w:ascii="Times New Roman" w:hAnsi="Times New Roman" w:cs="Times New Roman"/>
          <w:noProof/>
          <w:sz w:val="24"/>
          <w:szCs w:val="24"/>
          <w:lang w:eastAsia="en-IN"/>
        </w:rPr>
        <w:t xml:space="preserve">The model across  kth subcarrier is </w:t>
      </w:r>
    </w:p>
    <w:p w:rsidR="00C233FC" w:rsidRPr="00B66E04" w:rsidRDefault="00C233FC" w:rsidP="00E20A97">
      <w:pPr>
        <w:tabs>
          <w:tab w:val="left" w:pos="1905"/>
        </w:tabs>
        <w:spacing w:after="0"/>
        <w:jc w:val="both"/>
        <w:rPr>
          <w:rFonts w:ascii="Times New Roman" w:hAnsi="Times New Roman" w:cs="Times New Roman"/>
          <w:noProof/>
          <w:sz w:val="24"/>
          <w:szCs w:val="24"/>
          <w:lang w:eastAsia="en-IN"/>
        </w:rPr>
      </w:pPr>
    </w:p>
    <w:p w:rsidR="00C233FC" w:rsidRPr="00B66E04" w:rsidRDefault="00C233FC" w:rsidP="00E20A97">
      <w:pPr>
        <w:tabs>
          <w:tab w:val="left" w:pos="1905"/>
        </w:tabs>
        <w:spacing w:after="0"/>
        <w:jc w:val="both"/>
        <w:rPr>
          <w:rFonts w:ascii="Times New Roman" w:hAnsi="Times New Roman" w:cs="Times New Roman"/>
          <w:noProof/>
          <w:sz w:val="24"/>
          <w:szCs w:val="24"/>
          <w:lang w:eastAsia="en-IN"/>
        </w:rPr>
      </w:pPr>
    </w:p>
    <w:p w:rsidR="00C233FC" w:rsidRPr="00B66E04" w:rsidRDefault="005B3AD8" w:rsidP="00E20A97">
      <w:p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drawing>
          <wp:anchor distT="0" distB="0" distL="114300" distR="114300" simplePos="0" relativeHeight="251689984" behindDoc="1" locked="0" layoutInCell="1" allowOverlap="1" wp14:anchorId="13B9488B" wp14:editId="4620BB70">
            <wp:simplePos x="0" y="0"/>
            <wp:positionH relativeFrom="margin">
              <wp:align>left</wp:align>
            </wp:positionH>
            <wp:positionV relativeFrom="paragraph">
              <wp:posOffset>382270</wp:posOffset>
            </wp:positionV>
            <wp:extent cx="476250" cy="247650"/>
            <wp:effectExtent l="0" t="0" r="0" b="0"/>
            <wp:wrapTight wrapText="bothSides">
              <wp:wrapPolygon edited="0">
                <wp:start x="0" y="0"/>
                <wp:lineTo x="0" y="19938"/>
                <wp:lineTo x="20736" y="19938"/>
                <wp:lineTo x="2073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88811" t="15128" r="4196" b="69743"/>
                    <a:stretch/>
                  </pic:blipFill>
                  <pic:spPr bwMode="auto">
                    <a:xfrm>
                      <a:off x="0" y="0"/>
                      <a:ext cx="476250" cy="24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3FC" w:rsidRPr="00B66E04">
        <w:rPr>
          <w:rFonts w:ascii="Times New Roman" w:hAnsi="Times New Roman" w:cs="Times New Roman"/>
          <w:noProof/>
          <w:sz w:val="24"/>
          <w:szCs w:val="24"/>
          <w:lang w:eastAsia="en-IN"/>
        </w:rPr>
        <w:drawing>
          <wp:anchor distT="0" distB="0" distL="114300" distR="114300" simplePos="0" relativeHeight="251687936" behindDoc="1" locked="0" layoutInCell="1" allowOverlap="1" wp14:anchorId="35232C73" wp14:editId="216CF7B2">
            <wp:simplePos x="0" y="0"/>
            <wp:positionH relativeFrom="column">
              <wp:posOffset>-1905</wp:posOffset>
            </wp:positionH>
            <wp:positionV relativeFrom="paragraph">
              <wp:posOffset>1270</wp:posOffset>
            </wp:positionV>
            <wp:extent cx="1666875" cy="257175"/>
            <wp:effectExtent l="0" t="0" r="9525" b="9525"/>
            <wp:wrapTight wrapText="bothSides">
              <wp:wrapPolygon edited="0">
                <wp:start x="0" y="0"/>
                <wp:lineTo x="0" y="20800"/>
                <wp:lineTo x="21477" y="20800"/>
                <wp:lineTo x="2147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66719" r="8802" b="84260"/>
                    <a:stretch/>
                  </pic:blipFill>
                  <pic:spPr bwMode="auto">
                    <a:xfrm>
                      <a:off x="0" y="0"/>
                      <a:ext cx="1666875" cy="257175"/>
                    </a:xfrm>
                    <a:prstGeom prst="rect">
                      <a:avLst/>
                    </a:prstGeom>
                    <a:noFill/>
                    <a:ln>
                      <a:noFill/>
                    </a:ln>
                    <a:extLst>
                      <a:ext uri="{53640926-AAD7-44D8-BBD7-CCE9431645EC}">
                        <a14:shadowObscured xmlns:a14="http://schemas.microsoft.com/office/drawing/2010/main"/>
                      </a:ext>
                    </a:extLst>
                  </pic:spPr>
                </pic:pic>
              </a:graphicData>
            </a:graphic>
          </wp:anchor>
        </w:drawing>
      </w:r>
      <w:r w:rsidR="00C233FC" w:rsidRPr="00B66E04">
        <w:rPr>
          <w:rFonts w:ascii="Times New Roman" w:hAnsi="Times New Roman" w:cs="Times New Roman"/>
          <w:noProof/>
          <w:sz w:val="24"/>
          <w:szCs w:val="24"/>
          <w:lang w:eastAsia="en-IN"/>
        </w:rPr>
        <w:t>are the received  rx1 vector symbol and transmiteed tx1 vector symbolcorressponding to the kth subcarrier</w:t>
      </w:r>
    </w:p>
    <w:p w:rsidR="00C233FC" w:rsidRPr="00B66E04" w:rsidRDefault="005B3AD8" w:rsidP="00E20A97">
      <w:p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 xml:space="preserve">  </w:t>
      </w:r>
      <w:r w:rsidR="00C233FC" w:rsidRPr="00B66E04">
        <w:rPr>
          <w:rFonts w:ascii="Times New Roman" w:hAnsi="Times New Roman" w:cs="Times New Roman"/>
          <w:noProof/>
          <w:sz w:val="24"/>
          <w:szCs w:val="24"/>
          <w:lang w:eastAsia="en-IN"/>
        </w:rPr>
        <w:t>is the flat lading channel matrix corresponding to the kth subcarrier</w:t>
      </w:r>
      <w:r w:rsidRPr="00B66E04">
        <w:rPr>
          <w:rFonts w:ascii="Times New Roman" w:hAnsi="Times New Roman" w:cs="Times New Roman"/>
          <w:noProof/>
          <w:sz w:val="24"/>
          <w:szCs w:val="24"/>
          <w:lang w:eastAsia="en-IN"/>
        </w:rPr>
        <w:t>.</w:t>
      </w:r>
    </w:p>
    <w:p w:rsidR="005B3AD8" w:rsidRPr="00B66E04" w:rsidRDefault="005B3AD8" w:rsidP="00E20A97">
      <w:p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These symbols vector is loaded onto the antenna over the kth subcarrier.</w:t>
      </w:r>
    </w:p>
    <w:p w:rsidR="005B3AD8" w:rsidRPr="00B66E04" w:rsidRDefault="005B3AD8" w:rsidP="00E20A97">
      <w:pPr>
        <w:tabs>
          <w:tab w:val="left" w:pos="1905"/>
        </w:tabs>
        <w:spacing w:after="0"/>
        <w:jc w:val="both"/>
        <w:rPr>
          <w:rFonts w:ascii="Times New Roman" w:hAnsi="Times New Roman" w:cs="Times New Roman"/>
          <w:noProof/>
          <w:sz w:val="24"/>
          <w:szCs w:val="24"/>
          <w:lang w:eastAsia="en-IN"/>
        </w:rPr>
      </w:pPr>
    </w:p>
    <w:p w:rsidR="00E20A97" w:rsidRPr="00B66E04" w:rsidRDefault="005B3AD8" w:rsidP="00E20A97">
      <w:p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drawing>
          <wp:anchor distT="0" distB="0" distL="114300" distR="114300" simplePos="0" relativeHeight="251691008" behindDoc="1" locked="0" layoutInCell="1" allowOverlap="1" wp14:anchorId="1F4B6589" wp14:editId="2A82FA7C">
            <wp:simplePos x="0" y="0"/>
            <wp:positionH relativeFrom="column">
              <wp:posOffset>2665095</wp:posOffset>
            </wp:positionH>
            <wp:positionV relativeFrom="paragraph">
              <wp:posOffset>0</wp:posOffset>
            </wp:positionV>
            <wp:extent cx="2114550" cy="167005"/>
            <wp:effectExtent l="0" t="0" r="0" b="4445"/>
            <wp:wrapTight wrapText="bothSides">
              <wp:wrapPolygon edited="0">
                <wp:start x="0" y="0"/>
                <wp:lineTo x="0" y="19711"/>
                <wp:lineTo x="21405" y="19711"/>
                <wp:lineTo x="2140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48200" r="66430" b="33217"/>
                    <a:stretch/>
                  </pic:blipFill>
                  <pic:spPr bwMode="auto">
                    <a:xfrm>
                      <a:off x="0" y="0"/>
                      <a:ext cx="2114550" cy="167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6E04">
        <w:rPr>
          <w:rFonts w:ascii="Times New Roman" w:hAnsi="Times New Roman" w:cs="Times New Roman"/>
          <w:noProof/>
          <w:sz w:val="24"/>
          <w:szCs w:val="24"/>
          <w:lang w:eastAsia="en-IN"/>
        </w:rPr>
        <w:t>Each of the received vectors are</w:t>
      </w:r>
    </w:p>
    <w:p w:rsidR="00E20A97" w:rsidRPr="00B66E04" w:rsidRDefault="005B3AD8" w:rsidP="00E20A97">
      <w:p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drawing>
          <wp:anchor distT="0" distB="0" distL="114300" distR="114300" simplePos="0" relativeHeight="251693056" behindDoc="1" locked="0" layoutInCell="1" allowOverlap="1" wp14:anchorId="53255F4C" wp14:editId="5BC5D008">
            <wp:simplePos x="0" y="0"/>
            <wp:positionH relativeFrom="margin">
              <wp:posOffset>979170</wp:posOffset>
            </wp:positionH>
            <wp:positionV relativeFrom="paragraph">
              <wp:posOffset>263525</wp:posOffset>
            </wp:positionV>
            <wp:extent cx="2162175" cy="238125"/>
            <wp:effectExtent l="0" t="0" r="9525" b="9525"/>
            <wp:wrapTight wrapText="bothSides">
              <wp:wrapPolygon edited="0">
                <wp:start x="0" y="0"/>
                <wp:lineTo x="0" y="20736"/>
                <wp:lineTo x="21505" y="20736"/>
                <wp:lineTo x="2150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56783" t="64586" r="11469" b="16795"/>
                    <a:stretch/>
                  </pic:blipFill>
                  <pic:spPr bwMode="auto">
                    <a:xfrm>
                      <a:off x="0" y="0"/>
                      <a:ext cx="2162175" cy="23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6E04">
        <w:rPr>
          <w:rFonts w:ascii="Times New Roman" w:hAnsi="Times New Roman" w:cs="Times New Roman"/>
          <w:noProof/>
          <w:sz w:val="24"/>
          <w:szCs w:val="24"/>
          <w:lang w:eastAsia="en-IN"/>
        </w:rPr>
        <w:t>is processored by the MIMO Zero-force receiver or MMSE receiver for the detection of the Vector</w:t>
      </w:r>
    </w:p>
    <w:p w:rsidR="005B3AD8" w:rsidRPr="00B66E04" w:rsidRDefault="005B3AD8" w:rsidP="003F2381">
      <w:pPr>
        <w:tabs>
          <w:tab w:val="left" w:pos="1905"/>
        </w:tabs>
        <w:spacing w:after="0"/>
        <w:jc w:val="both"/>
        <w:rPr>
          <w:rFonts w:ascii="Times New Roman" w:hAnsi="Times New Roman" w:cs="Times New Roman"/>
          <w:b/>
          <w:noProof/>
          <w:sz w:val="24"/>
          <w:szCs w:val="24"/>
          <w:lang w:eastAsia="en-IN"/>
        </w:rPr>
      </w:pPr>
    </w:p>
    <w:p w:rsidR="008918D8" w:rsidRPr="00B66E04" w:rsidRDefault="00436D0B" w:rsidP="003F2381">
      <w:pPr>
        <w:tabs>
          <w:tab w:val="left" w:pos="1905"/>
        </w:tabs>
        <w:spacing w:after="0"/>
        <w:jc w:val="both"/>
        <w:rPr>
          <w:rFonts w:ascii="Times New Roman" w:hAnsi="Times New Roman" w:cs="Times New Roman"/>
          <w:b/>
          <w:noProof/>
          <w:sz w:val="24"/>
          <w:szCs w:val="24"/>
          <w:lang w:eastAsia="en-IN"/>
        </w:rPr>
      </w:pPr>
      <w:r w:rsidRPr="00B66E04">
        <w:rPr>
          <w:rFonts w:ascii="Times New Roman" w:hAnsi="Times New Roman" w:cs="Times New Roman"/>
          <w:noProof/>
          <w:sz w:val="24"/>
          <w:szCs w:val="24"/>
          <w:lang w:eastAsia="en-IN"/>
        </w:rPr>
        <w:drawing>
          <wp:anchor distT="0" distB="0" distL="114300" distR="114300" simplePos="0" relativeHeight="251695104" behindDoc="1" locked="0" layoutInCell="1" allowOverlap="1" wp14:anchorId="316F953C" wp14:editId="20BCF1AB">
            <wp:simplePos x="0" y="0"/>
            <wp:positionH relativeFrom="page">
              <wp:align>center</wp:align>
            </wp:positionH>
            <wp:positionV relativeFrom="paragraph">
              <wp:posOffset>269240</wp:posOffset>
            </wp:positionV>
            <wp:extent cx="6638925" cy="2314575"/>
            <wp:effectExtent l="0" t="0" r="9525" b="9525"/>
            <wp:wrapTight wrapText="bothSides">
              <wp:wrapPolygon edited="0">
                <wp:start x="0" y="0"/>
                <wp:lineTo x="0" y="21511"/>
                <wp:lineTo x="21569" y="21511"/>
                <wp:lineTo x="2156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483" t="1100" r="7327" b="54340"/>
                    <a:stretch/>
                  </pic:blipFill>
                  <pic:spPr bwMode="auto">
                    <a:xfrm>
                      <a:off x="0" y="0"/>
                      <a:ext cx="663892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AD8" w:rsidRPr="00B66E04">
        <w:rPr>
          <w:rFonts w:ascii="Times New Roman" w:hAnsi="Times New Roman" w:cs="Times New Roman"/>
          <w:b/>
          <w:noProof/>
          <w:sz w:val="24"/>
          <w:szCs w:val="24"/>
          <w:lang w:eastAsia="en-IN"/>
        </w:rPr>
        <w:t xml:space="preserve">The Zero-forceing MIMO receiver </w:t>
      </w:r>
    </w:p>
    <w:p w:rsidR="008918D8" w:rsidRPr="00B66E04" w:rsidRDefault="00160789" w:rsidP="003F2381">
      <w:p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Where P</w:t>
      </w:r>
      <w:r w:rsidRPr="00B66E04">
        <w:rPr>
          <w:rFonts w:ascii="Times New Roman" w:hAnsi="Times New Roman" w:cs="Times New Roman"/>
          <w:noProof/>
          <w:sz w:val="24"/>
          <w:szCs w:val="24"/>
          <w:vertAlign w:val="subscript"/>
          <w:lang w:eastAsia="en-IN"/>
        </w:rPr>
        <w:t xml:space="preserve">d </w:t>
      </w:r>
      <w:r w:rsidRPr="00B66E04">
        <w:rPr>
          <w:rFonts w:ascii="Times New Roman" w:hAnsi="Times New Roman" w:cs="Times New Roman"/>
          <w:noProof/>
          <w:sz w:val="24"/>
          <w:szCs w:val="24"/>
          <w:lang w:eastAsia="en-IN"/>
        </w:rPr>
        <w:t xml:space="preserve">is the data power </w:t>
      </w:r>
    </w:p>
    <w:p w:rsidR="00160789" w:rsidRPr="00B66E04" w:rsidRDefault="00160789" w:rsidP="003F2381">
      <w:p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drawing>
          <wp:anchor distT="0" distB="0" distL="114300" distR="114300" simplePos="0" relativeHeight="251697152" behindDoc="1" locked="0" layoutInCell="1" allowOverlap="1" wp14:anchorId="0C1CEA20" wp14:editId="4C4E7E1A">
            <wp:simplePos x="0" y="0"/>
            <wp:positionH relativeFrom="margin">
              <wp:posOffset>1200150</wp:posOffset>
            </wp:positionH>
            <wp:positionV relativeFrom="paragraph">
              <wp:posOffset>336550</wp:posOffset>
            </wp:positionV>
            <wp:extent cx="2324100" cy="266700"/>
            <wp:effectExtent l="0" t="0" r="0" b="0"/>
            <wp:wrapTight wrapText="bothSides">
              <wp:wrapPolygon edited="0">
                <wp:start x="0" y="0"/>
                <wp:lineTo x="0" y="20057"/>
                <wp:lineTo x="21423" y="20057"/>
                <wp:lineTo x="2142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66376" t="46395" r="1701" b="48471"/>
                    <a:stretch/>
                  </pic:blipFill>
                  <pic:spPr bwMode="auto">
                    <a:xfrm>
                      <a:off x="0" y="0"/>
                      <a:ext cx="2324100" cy="26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6E04">
        <w:rPr>
          <w:rFonts w:ascii="Times New Roman" w:hAnsi="Times New Roman" w:cs="Times New Roman"/>
          <w:noProof/>
          <w:sz w:val="24"/>
          <w:szCs w:val="24"/>
          <w:lang w:eastAsia="en-IN"/>
        </w:rPr>
        <w:t xml:space="preserve">We can detect the data from the flat fading channel matrix across the ‘N’ OFDM  subcarrier </w:t>
      </w:r>
    </w:p>
    <w:p w:rsidR="00160789" w:rsidRPr="00B66E04" w:rsidRDefault="00160789" w:rsidP="003F2381">
      <w:p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drawing>
          <wp:anchor distT="0" distB="0" distL="114300" distR="114300" simplePos="0" relativeHeight="251699200" behindDoc="1" locked="0" layoutInCell="1" allowOverlap="1" wp14:anchorId="558D5510" wp14:editId="2A05334F">
            <wp:simplePos x="0" y="0"/>
            <wp:positionH relativeFrom="margin">
              <wp:align>left</wp:align>
            </wp:positionH>
            <wp:positionV relativeFrom="paragraph">
              <wp:posOffset>179705</wp:posOffset>
            </wp:positionV>
            <wp:extent cx="2276475" cy="390525"/>
            <wp:effectExtent l="0" t="0" r="9525" b="9525"/>
            <wp:wrapTight wrapText="bothSides">
              <wp:wrapPolygon edited="0">
                <wp:start x="0" y="0"/>
                <wp:lineTo x="0" y="21073"/>
                <wp:lineTo x="21510" y="21073"/>
                <wp:lineTo x="2151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68731" t="50794" b="42971"/>
                    <a:stretch/>
                  </pic:blipFill>
                  <pic:spPr bwMode="auto">
                    <a:xfrm>
                      <a:off x="0" y="0"/>
                      <a:ext cx="2276475" cy="39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0789" w:rsidRPr="00B66E04" w:rsidRDefault="00160789" w:rsidP="003F2381">
      <w:pPr>
        <w:tabs>
          <w:tab w:val="left" w:pos="1905"/>
        </w:tabs>
        <w:spacing w:after="0"/>
        <w:jc w:val="both"/>
        <w:rPr>
          <w:rFonts w:ascii="Times New Roman" w:hAnsi="Times New Roman" w:cs="Times New Roman"/>
          <w:noProof/>
          <w:sz w:val="24"/>
          <w:szCs w:val="24"/>
          <w:lang w:eastAsia="en-IN"/>
        </w:rPr>
      </w:pPr>
    </w:p>
    <w:p w:rsidR="00160789" w:rsidRPr="00B66E04" w:rsidRDefault="00160789" w:rsidP="00160789">
      <w:pPr>
        <w:tabs>
          <w:tab w:val="left" w:pos="1905"/>
        </w:tabs>
        <w:spacing w:after="0"/>
        <w:rPr>
          <w:rFonts w:ascii="Times New Roman" w:hAnsi="Times New Roman" w:cs="Times New Roman"/>
          <w:noProof/>
          <w:sz w:val="24"/>
          <w:szCs w:val="24"/>
          <w:lang w:eastAsia="en-IN"/>
        </w:rPr>
      </w:pPr>
    </w:p>
    <w:p w:rsidR="008918D8" w:rsidRPr="00B66E04" w:rsidRDefault="00160789" w:rsidP="00160789">
      <w:pPr>
        <w:tabs>
          <w:tab w:val="left" w:pos="1905"/>
        </w:tabs>
        <w:spacing w:after="0"/>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 xml:space="preserve">The vector of the (u,v)th elements of the matrix </w:t>
      </w:r>
    </w:p>
    <w:p w:rsidR="008918D8" w:rsidRPr="00B66E04" w:rsidRDefault="008918D8" w:rsidP="003F2381">
      <w:pPr>
        <w:tabs>
          <w:tab w:val="left" w:pos="1905"/>
        </w:tabs>
        <w:spacing w:after="0"/>
        <w:jc w:val="both"/>
        <w:rPr>
          <w:rFonts w:ascii="Times New Roman" w:hAnsi="Times New Roman" w:cs="Times New Roman"/>
          <w:b/>
          <w:noProof/>
          <w:sz w:val="24"/>
          <w:szCs w:val="24"/>
          <w:lang w:eastAsia="en-IN"/>
        </w:rPr>
      </w:pPr>
    </w:p>
    <w:p w:rsidR="008918D8" w:rsidRPr="00B66E04" w:rsidRDefault="008918D8" w:rsidP="003F2381">
      <w:pPr>
        <w:tabs>
          <w:tab w:val="left" w:pos="1905"/>
        </w:tabs>
        <w:spacing w:after="0"/>
        <w:jc w:val="both"/>
        <w:rPr>
          <w:rFonts w:ascii="Times New Roman" w:hAnsi="Times New Roman" w:cs="Times New Roman"/>
          <w:b/>
          <w:noProof/>
          <w:sz w:val="24"/>
          <w:szCs w:val="24"/>
          <w:lang w:eastAsia="en-IN"/>
        </w:rPr>
      </w:pPr>
    </w:p>
    <w:p w:rsidR="00E20A97" w:rsidRPr="00B66E04" w:rsidRDefault="003F2381" w:rsidP="003F2381">
      <w:pPr>
        <w:tabs>
          <w:tab w:val="left" w:pos="1905"/>
        </w:tabs>
        <w:spacing w:after="0"/>
        <w:jc w:val="both"/>
        <w:rPr>
          <w:rFonts w:ascii="Times New Roman" w:hAnsi="Times New Roman" w:cs="Times New Roman"/>
          <w:b/>
          <w:noProof/>
          <w:sz w:val="24"/>
          <w:szCs w:val="24"/>
          <w:lang w:eastAsia="en-IN"/>
        </w:rPr>
      </w:pPr>
      <w:r w:rsidRPr="00B66E04">
        <w:rPr>
          <w:rFonts w:ascii="Times New Roman" w:hAnsi="Times New Roman" w:cs="Times New Roman"/>
          <w:b/>
          <w:noProof/>
          <w:sz w:val="24"/>
          <w:szCs w:val="24"/>
          <w:lang w:eastAsia="en-IN"/>
        </w:rPr>
        <w:t>7.8 SC-FDMA Single-Carrier Frequency Division for Multiple</w:t>
      </w:r>
      <w:r w:rsidR="008918D8" w:rsidRPr="00B66E04">
        <w:rPr>
          <w:rFonts w:ascii="Times New Roman" w:hAnsi="Times New Roman" w:cs="Times New Roman"/>
          <w:b/>
          <w:noProof/>
          <w:sz w:val="24"/>
          <w:szCs w:val="24"/>
          <w:lang w:eastAsia="en-IN"/>
        </w:rPr>
        <w:t xml:space="preserve"> Access</w:t>
      </w:r>
    </w:p>
    <w:p w:rsidR="008918D8" w:rsidRPr="00B66E04" w:rsidRDefault="008918D8" w:rsidP="003F2381">
      <w:p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 xml:space="preserve">It </w:t>
      </w:r>
      <w:r w:rsidR="00106783" w:rsidRPr="00B66E04">
        <w:rPr>
          <w:rFonts w:ascii="Times New Roman" w:hAnsi="Times New Roman" w:cs="Times New Roman"/>
          <w:noProof/>
          <w:sz w:val="24"/>
          <w:szCs w:val="24"/>
          <w:lang w:eastAsia="en-IN"/>
        </w:rPr>
        <w:t xml:space="preserve">is </w:t>
      </w:r>
      <w:r w:rsidRPr="00B66E04">
        <w:rPr>
          <w:rFonts w:ascii="Times New Roman" w:hAnsi="Times New Roman" w:cs="Times New Roman"/>
          <w:noProof/>
          <w:sz w:val="24"/>
          <w:szCs w:val="24"/>
          <w:lang w:eastAsia="en-IN"/>
        </w:rPr>
        <w:t>used to reduce the peak-to-average power ratio in an OFDM system.</w:t>
      </w:r>
    </w:p>
    <w:p w:rsidR="00106783" w:rsidRPr="00B66E04" w:rsidRDefault="00106783" w:rsidP="00106783">
      <w:pPr>
        <w:tabs>
          <w:tab w:val="left" w:pos="1905"/>
        </w:tabs>
        <w:spacing w:after="0"/>
        <w:jc w:val="both"/>
        <w:rPr>
          <w:rFonts w:ascii="Times New Roman" w:hAnsi="Times New Roman" w:cs="Times New Roman"/>
          <w:noProof/>
          <w:color w:val="FF0000"/>
          <w:sz w:val="24"/>
          <w:szCs w:val="24"/>
          <w:lang w:eastAsia="en-IN"/>
        </w:rPr>
      </w:pPr>
      <w:r w:rsidRPr="00B66E04">
        <w:rPr>
          <w:rFonts w:ascii="Times New Roman" w:hAnsi="Times New Roman" w:cs="Times New Roman"/>
          <w:noProof/>
          <w:color w:val="FF0000"/>
          <w:sz w:val="24"/>
          <w:szCs w:val="24"/>
          <w:lang w:eastAsia="en-IN"/>
        </w:rPr>
        <w:t xml:space="preserve">Note: </w:t>
      </w:r>
    </w:p>
    <w:p w:rsidR="00106783" w:rsidRPr="00B66E04" w:rsidRDefault="00106783" w:rsidP="00106783">
      <w:pPr>
        <w:tabs>
          <w:tab w:val="left" w:pos="1905"/>
        </w:tabs>
        <w:spacing w:after="0"/>
        <w:jc w:val="both"/>
        <w:rPr>
          <w:rFonts w:ascii="Times New Roman" w:hAnsi="Times New Roman" w:cs="Times New Roman"/>
          <w:noProof/>
          <w:color w:val="FF0000"/>
          <w:sz w:val="24"/>
          <w:szCs w:val="24"/>
          <w:lang w:eastAsia="en-IN"/>
        </w:rPr>
      </w:pPr>
      <w:r w:rsidRPr="00B66E04">
        <w:rPr>
          <w:rFonts w:ascii="Times New Roman" w:hAnsi="Times New Roman" w:cs="Times New Roman"/>
          <w:noProof/>
          <w:color w:val="FF0000"/>
          <w:sz w:val="24"/>
          <w:szCs w:val="24"/>
          <w:lang w:eastAsia="en-IN"/>
        </w:rPr>
        <w:t>FFT:Input: Time-domain signal (e.g., audio waveform).Output: Frequency-domain signal (magnitude and phase of frequency components).</w:t>
      </w:r>
    </w:p>
    <w:p w:rsidR="00E20A97" w:rsidRPr="00B66E04" w:rsidRDefault="00106783" w:rsidP="00106783">
      <w:pPr>
        <w:tabs>
          <w:tab w:val="left" w:pos="1905"/>
        </w:tabs>
        <w:spacing w:after="0"/>
        <w:jc w:val="both"/>
        <w:rPr>
          <w:rFonts w:ascii="Times New Roman" w:hAnsi="Times New Roman" w:cs="Times New Roman"/>
          <w:noProof/>
          <w:color w:val="FF0000"/>
          <w:sz w:val="24"/>
          <w:szCs w:val="24"/>
          <w:lang w:eastAsia="en-IN"/>
        </w:rPr>
      </w:pPr>
      <w:r w:rsidRPr="00B66E04">
        <w:rPr>
          <w:rFonts w:ascii="Times New Roman" w:hAnsi="Times New Roman" w:cs="Times New Roman"/>
          <w:noProof/>
          <w:color w:val="FF0000"/>
          <w:sz w:val="24"/>
          <w:szCs w:val="24"/>
          <w:lang w:eastAsia="en-IN"/>
        </w:rPr>
        <w:t>IFFT:Input: Frequency-domain signal.Output: Time-domain signal.</w:t>
      </w:r>
    </w:p>
    <w:p w:rsidR="00106783" w:rsidRPr="00B66E04" w:rsidRDefault="00106783" w:rsidP="00106783">
      <w:pPr>
        <w:tabs>
          <w:tab w:val="left" w:pos="1905"/>
        </w:tabs>
        <w:spacing w:after="0"/>
        <w:jc w:val="both"/>
        <w:rPr>
          <w:rFonts w:ascii="Times New Roman" w:hAnsi="Times New Roman" w:cs="Times New Roman"/>
          <w:color w:val="FF0000"/>
          <w:sz w:val="24"/>
          <w:szCs w:val="24"/>
        </w:rPr>
      </w:pPr>
      <w:r w:rsidRPr="00B66E04">
        <w:rPr>
          <w:rFonts w:ascii="Times New Roman" w:hAnsi="Times New Roman" w:cs="Times New Roman"/>
          <w:color w:val="FF0000"/>
          <w:sz w:val="24"/>
          <w:szCs w:val="24"/>
        </w:rPr>
        <w:t>S/P DEMUX: It takes a single input data stream and distributes it across multiple output lines</w:t>
      </w:r>
    </w:p>
    <w:p w:rsidR="006D2EC2" w:rsidRPr="00B66E04" w:rsidRDefault="006D2EC2" w:rsidP="00106783">
      <w:pPr>
        <w:tabs>
          <w:tab w:val="left" w:pos="1905"/>
        </w:tabs>
        <w:spacing w:after="0"/>
        <w:jc w:val="both"/>
        <w:rPr>
          <w:rFonts w:ascii="Times New Roman" w:hAnsi="Times New Roman" w:cs="Times New Roman"/>
          <w:noProof/>
          <w:color w:val="FF0000"/>
          <w:sz w:val="24"/>
          <w:szCs w:val="24"/>
          <w:lang w:eastAsia="en-IN"/>
        </w:rPr>
      </w:pPr>
      <w:r w:rsidRPr="00B66E04">
        <w:rPr>
          <w:rFonts w:ascii="Times New Roman" w:hAnsi="Times New Roman" w:cs="Times New Roman"/>
          <w:color w:val="FF0000"/>
          <w:sz w:val="24"/>
          <w:szCs w:val="24"/>
        </w:rPr>
        <w:t>P/S MUX: data from multiple parallel input lines and sends it sequentially over a single serial output line.</w:t>
      </w:r>
    </w:p>
    <w:p w:rsidR="00DC42F8" w:rsidRPr="00B66E04" w:rsidRDefault="006D2EC2" w:rsidP="00DC42F8">
      <w:pPr>
        <w:tabs>
          <w:tab w:val="left" w:pos="1905"/>
        </w:tabs>
        <w:spacing w:after="0" w:line="240" w:lineRule="auto"/>
        <w:jc w:val="both"/>
        <w:rPr>
          <w:rFonts w:ascii="Times New Roman" w:hAnsi="Times New Roman" w:cs="Times New Roman"/>
          <w:color w:val="FF0000"/>
          <w:sz w:val="24"/>
          <w:szCs w:val="24"/>
        </w:rPr>
      </w:pPr>
      <w:r w:rsidRPr="00B66E04">
        <w:rPr>
          <w:rFonts w:ascii="Times New Roman" w:hAnsi="Times New Roman" w:cs="Times New Roman"/>
          <w:noProof/>
          <w:color w:val="FF0000"/>
          <w:sz w:val="24"/>
          <w:szCs w:val="24"/>
          <w:lang w:eastAsia="en-IN"/>
        </w:rPr>
        <w:t xml:space="preserve">P/S Demux: </w:t>
      </w:r>
      <w:r w:rsidRPr="00B66E04">
        <w:rPr>
          <w:rFonts w:ascii="Times New Roman" w:hAnsi="Times New Roman" w:cs="Times New Roman"/>
          <w:color w:val="FF0000"/>
          <w:sz w:val="24"/>
          <w:szCs w:val="24"/>
        </w:rPr>
        <w:t>Converts parallel data to serial for transmission.</w:t>
      </w:r>
    </w:p>
    <w:p w:rsidR="00DC42F8" w:rsidRPr="00B66E04" w:rsidRDefault="00DC42F8" w:rsidP="00DC42F8">
      <w:pPr>
        <w:tabs>
          <w:tab w:val="left" w:pos="1905"/>
        </w:tabs>
        <w:spacing w:after="0" w:line="240" w:lineRule="auto"/>
        <w:jc w:val="both"/>
        <w:rPr>
          <w:rFonts w:ascii="Times New Roman" w:eastAsia="Times New Roman" w:hAnsi="Times New Roman" w:cs="Times New Roman"/>
          <w:color w:val="FF0000"/>
          <w:sz w:val="24"/>
          <w:szCs w:val="24"/>
          <w:lang w:eastAsia="en-IN"/>
        </w:rPr>
      </w:pPr>
      <w:r w:rsidRPr="00B66E04">
        <w:rPr>
          <w:rFonts w:ascii="Times New Roman" w:eastAsia="Times New Roman" w:hAnsi="Times New Roman" w:cs="Times New Roman"/>
          <w:b/>
          <w:bCs/>
          <w:color w:val="FF0000"/>
          <w:sz w:val="24"/>
          <w:szCs w:val="24"/>
          <w:lang w:eastAsia="en-IN"/>
        </w:rPr>
        <w:t>N-</w:t>
      </w:r>
      <w:proofErr w:type="gramStart"/>
      <w:r w:rsidRPr="00B66E04">
        <w:rPr>
          <w:rFonts w:ascii="Times New Roman" w:eastAsia="Times New Roman" w:hAnsi="Times New Roman" w:cs="Times New Roman"/>
          <w:b/>
          <w:bCs/>
          <w:color w:val="FF0000"/>
          <w:sz w:val="24"/>
          <w:szCs w:val="24"/>
          <w:lang w:eastAsia="en-IN"/>
        </w:rPr>
        <w:t>Point:</w:t>
      </w:r>
      <w:r w:rsidRPr="00B66E04">
        <w:rPr>
          <w:rFonts w:ascii="Times New Roman" w:eastAsia="Times New Roman" w:hAnsi="Times New Roman" w:cs="Times New Roman"/>
          <w:color w:val="FF0000"/>
          <w:sz w:val="24"/>
          <w:szCs w:val="24"/>
          <w:lang w:eastAsia="en-IN"/>
        </w:rPr>
        <w:t>The</w:t>
      </w:r>
      <w:proofErr w:type="gramEnd"/>
      <w:r w:rsidRPr="00B66E04">
        <w:rPr>
          <w:rFonts w:ascii="Times New Roman" w:eastAsia="Times New Roman" w:hAnsi="Times New Roman" w:cs="Times New Roman"/>
          <w:color w:val="FF0000"/>
          <w:sz w:val="24"/>
          <w:szCs w:val="24"/>
          <w:lang w:eastAsia="en-IN"/>
        </w:rPr>
        <w:t xml:space="preserve"> FFT operates on N input data points, where N is typically a power of 2 (e.g., 8, 16, 32, etc.).</w:t>
      </w:r>
    </w:p>
    <w:p w:rsidR="00DC42F8" w:rsidRPr="00B66E04" w:rsidRDefault="00DC42F8" w:rsidP="00DC42F8">
      <w:pPr>
        <w:tabs>
          <w:tab w:val="left" w:pos="1905"/>
        </w:tabs>
        <w:spacing w:after="0" w:line="240" w:lineRule="auto"/>
        <w:jc w:val="both"/>
        <w:rPr>
          <w:rFonts w:ascii="Times New Roman" w:eastAsia="Times New Roman" w:hAnsi="Times New Roman" w:cs="Times New Roman"/>
          <w:color w:val="FF0000"/>
          <w:sz w:val="24"/>
          <w:szCs w:val="24"/>
          <w:lang w:eastAsia="en-IN"/>
        </w:rPr>
      </w:pPr>
      <w:r w:rsidRPr="00B66E04">
        <w:rPr>
          <w:rFonts w:ascii="Times New Roman" w:eastAsia="Times New Roman" w:hAnsi="Times New Roman" w:cs="Times New Roman"/>
          <w:color w:val="FF0000"/>
          <w:sz w:val="24"/>
          <w:szCs w:val="24"/>
          <w:lang w:eastAsia="en-IN"/>
        </w:rPr>
        <w:t>The FFT and IFFT ensure that the subcarriers remain orthogonal, which minimizes interference between them and maximizes spectral efficiency.</w:t>
      </w:r>
    </w:p>
    <w:p w:rsidR="00DC42F8" w:rsidRPr="00B66E04" w:rsidRDefault="00DC42F8" w:rsidP="00106783">
      <w:pPr>
        <w:tabs>
          <w:tab w:val="left" w:pos="1905"/>
        </w:tabs>
        <w:spacing w:after="0"/>
        <w:jc w:val="both"/>
        <w:rPr>
          <w:rFonts w:ascii="Times New Roman" w:hAnsi="Times New Roman" w:cs="Times New Roman"/>
          <w:i/>
          <w:noProof/>
          <w:sz w:val="24"/>
          <w:szCs w:val="24"/>
          <w:lang w:eastAsia="en-IN"/>
        </w:rPr>
      </w:pPr>
    </w:p>
    <w:p w:rsidR="00DC42F8" w:rsidRPr="00B66E04" w:rsidRDefault="008918D8" w:rsidP="00E262D5">
      <w:pPr>
        <w:pStyle w:val="ListParagraph"/>
        <w:numPr>
          <w:ilvl w:val="0"/>
          <w:numId w:val="11"/>
        </w:num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 xml:space="preserve">Consider the following hypothetical modification of the OFDM transmitter, shown in Figure 7.17, </w:t>
      </w:r>
    </w:p>
    <w:p w:rsidR="00E262D5" w:rsidRPr="00B66E04" w:rsidRDefault="00DC42F8" w:rsidP="00E262D5">
      <w:pPr>
        <w:pStyle w:val="ListParagraph"/>
        <w:numPr>
          <w:ilvl w:val="0"/>
          <w:numId w:val="11"/>
        </w:num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B</w:t>
      </w:r>
      <w:r w:rsidR="008918D8" w:rsidRPr="00B66E04">
        <w:rPr>
          <w:rFonts w:ascii="Times New Roman" w:hAnsi="Times New Roman" w:cs="Times New Roman"/>
          <w:noProof/>
          <w:sz w:val="24"/>
          <w:szCs w:val="24"/>
          <w:lang w:eastAsia="en-IN"/>
        </w:rPr>
        <w:t xml:space="preserve">y </w:t>
      </w:r>
      <w:r w:rsidR="00780C11" w:rsidRPr="00B66E04">
        <w:rPr>
          <w:rFonts w:ascii="Times New Roman" w:hAnsi="Times New Roman" w:cs="Times New Roman"/>
          <w:noProof/>
          <w:sz w:val="24"/>
          <w:szCs w:val="24"/>
          <w:lang w:eastAsia="en-IN"/>
        </w:rPr>
        <w:t>inserting</w:t>
      </w:r>
      <w:r w:rsidR="008918D8" w:rsidRPr="00B66E04">
        <w:rPr>
          <w:rFonts w:ascii="Times New Roman" w:hAnsi="Times New Roman" w:cs="Times New Roman"/>
          <w:noProof/>
          <w:sz w:val="24"/>
          <w:szCs w:val="24"/>
          <w:lang w:eastAsia="en-IN"/>
        </w:rPr>
        <w:t xml:space="preserve"> an N-point FFT block before the N-point IFFT block. </w:t>
      </w:r>
    </w:p>
    <w:p w:rsidR="00E262D5" w:rsidRPr="00B66E04" w:rsidRDefault="0054543F" w:rsidP="0054543F">
      <w:pPr>
        <w:pStyle w:val="ListParagraph"/>
        <w:numPr>
          <w:ilvl w:val="0"/>
          <w:numId w:val="11"/>
        </w:num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 xml:space="preserve">The FFT and IFFT ensure that the subcarriers remain orthogonal, which minimizes interference between them and maximizes spectral efficiency.hence the </w:t>
      </w:r>
      <w:r w:rsidR="008918D8" w:rsidRPr="00B66E04">
        <w:rPr>
          <w:rFonts w:ascii="Times New Roman" w:hAnsi="Times New Roman" w:cs="Times New Roman"/>
          <w:noProof/>
          <w:sz w:val="24"/>
          <w:szCs w:val="24"/>
          <w:lang w:eastAsia="en-IN"/>
        </w:rPr>
        <w:t xml:space="preserve">FFT and the IFFT cancel the effect of each other and the net output is the exact input symbol stream, i.e., </w:t>
      </w:r>
      <w:r w:rsidR="008918D8" w:rsidRPr="00B66E04">
        <w:rPr>
          <w:rFonts w:ascii="Times New Roman" w:hAnsi="Times New Roman" w:cs="Times New Roman"/>
          <w:b/>
          <w:noProof/>
          <w:sz w:val="24"/>
          <w:szCs w:val="24"/>
          <w:lang w:eastAsia="en-IN"/>
        </w:rPr>
        <w:t>corresponding to a single-carrier system.</w:t>
      </w:r>
    </w:p>
    <w:p w:rsidR="00E262D5" w:rsidRPr="00B66E04" w:rsidRDefault="008918D8" w:rsidP="00E262D5">
      <w:pPr>
        <w:pStyle w:val="ListParagraph"/>
        <w:numPr>
          <w:ilvl w:val="0"/>
          <w:numId w:val="11"/>
        </w:num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 xml:space="preserve"> This reduces the </w:t>
      </w:r>
      <w:r w:rsidR="00E262D5" w:rsidRPr="00B66E04">
        <w:rPr>
          <w:rFonts w:ascii="Times New Roman" w:hAnsi="Times New Roman" w:cs="Times New Roman"/>
          <w:noProof/>
          <w:sz w:val="24"/>
          <w:szCs w:val="24"/>
          <w:lang w:eastAsia="en-IN"/>
        </w:rPr>
        <w:t>PAPR(Peak</w:t>
      </w:r>
      <w:r w:rsidR="00E262D5" w:rsidRPr="00B66E04">
        <w:rPr>
          <w:rFonts w:ascii="Times New Roman" w:hAnsi="Times New Roman" w:cs="Times New Roman"/>
          <w:sz w:val="24"/>
          <w:szCs w:val="24"/>
        </w:rPr>
        <w:t>-to-Average Power Ratio)</w:t>
      </w:r>
      <w:r w:rsidR="00E262D5" w:rsidRPr="00B66E04">
        <w:rPr>
          <w:rFonts w:ascii="Times New Roman" w:hAnsi="Times New Roman" w:cs="Times New Roman"/>
          <w:noProof/>
          <w:sz w:val="24"/>
          <w:szCs w:val="24"/>
          <w:lang w:eastAsia="en-IN"/>
        </w:rPr>
        <w:t xml:space="preserve">, </w:t>
      </w:r>
      <w:r w:rsidRPr="00B66E04">
        <w:rPr>
          <w:rFonts w:ascii="Times New Roman" w:hAnsi="Times New Roman" w:cs="Times New Roman"/>
          <w:noProof/>
          <w:sz w:val="24"/>
          <w:szCs w:val="24"/>
          <w:lang w:eastAsia="en-IN"/>
        </w:rPr>
        <w:t>the PAPR</w:t>
      </w:r>
      <w:r w:rsidR="00E262D5" w:rsidRPr="00B66E04">
        <w:rPr>
          <w:rFonts w:ascii="Times New Roman" w:hAnsi="Times New Roman" w:cs="Times New Roman"/>
          <w:noProof/>
          <w:sz w:val="24"/>
          <w:szCs w:val="24"/>
          <w:lang w:eastAsia="en-IN"/>
        </w:rPr>
        <w:t>(Peak-to-Average Power Ratio)</w:t>
      </w:r>
      <w:r w:rsidRPr="00B66E04">
        <w:rPr>
          <w:rFonts w:ascii="Times New Roman" w:hAnsi="Times New Roman" w:cs="Times New Roman"/>
          <w:noProof/>
          <w:sz w:val="24"/>
          <w:szCs w:val="24"/>
          <w:lang w:eastAsia="en-IN"/>
        </w:rPr>
        <w:t xml:space="preserve"> of a single-carrier system is 0 dB.</w:t>
      </w:r>
    </w:p>
    <w:p w:rsidR="00281359" w:rsidRPr="00B66E04" w:rsidRDefault="008918D8" w:rsidP="00E262D5">
      <w:pPr>
        <w:pStyle w:val="ListParagraph"/>
        <w:numPr>
          <w:ilvl w:val="0"/>
          <w:numId w:val="11"/>
        </w:num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 xml:space="preserve"> </w:t>
      </w:r>
      <w:r w:rsidR="00E262D5" w:rsidRPr="00B66E04">
        <w:rPr>
          <w:rFonts w:ascii="Times New Roman" w:hAnsi="Times New Roman" w:cs="Times New Roman"/>
          <w:noProof/>
          <w:sz w:val="24"/>
          <w:szCs w:val="24"/>
          <w:lang w:eastAsia="en-IN"/>
        </w:rPr>
        <w:t>I</w:t>
      </w:r>
      <w:r w:rsidRPr="00B66E04">
        <w:rPr>
          <w:rFonts w:ascii="Times New Roman" w:hAnsi="Times New Roman" w:cs="Times New Roman"/>
          <w:noProof/>
          <w:sz w:val="24"/>
          <w:szCs w:val="24"/>
          <w:lang w:eastAsia="en-IN"/>
        </w:rPr>
        <w:t xml:space="preserve">nstead of using an N-point FFT, one can use an M-point FFT, where M &lt; N, to reduce the PAPR, while still retaining the properties of the OFDM system. </w:t>
      </w:r>
    </w:p>
    <w:p w:rsidR="00281359" w:rsidRPr="00B66E04" w:rsidRDefault="008918D8" w:rsidP="00E262D5">
      <w:pPr>
        <w:pStyle w:val="ListParagraph"/>
        <w:numPr>
          <w:ilvl w:val="0"/>
          <w:numId w:val="11"/>
        </w:num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 xml:space="preserve">This proposed SC-FDMA schematic is shown in Figure 7.18. </w:t>
      </w:r>
    </w:p>
    <w:p w:rsidR="00281359" w:rsidRPr="00B66E04" w:rsidRDefault="008918D8" w:rsidP="005825DF">
      <w:pPr>
        <w:pStyle w:val="ListParagraph"/>
        <w:numPr>
          <w:ilvl w:val="0"/>
          <w:numId w:val="11"/>
        </w:num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This is the central principle of SC-FDMA.</w:t>
      </w:r>
      <w:r w:rsidR="00B01F37" w:rsidRPr="00B66E04">
        <w:rPr>
          <w:rFonts w:ascii="Times New Roman" w:hAnsi="Times New Roman" w:cs="Times New Roman"/>
          <w:noProof/>
          <w:sz w:val="24"/>
          <w:szCs w:val="24"/>
          <w:lang w:eastAsia="en-IN"/>
        </w:rPr>
        <w:t xml:space="preserve"> </w:t>
      </w:r>
    </w:p>
    <w:p w:rsidR="00B66E04" w:rsidRPr="00B66E04" w:rsidRDefault="004C1764" w:rsidP="00B66E04">
      <w:pPr>
        <w:pStyle w:val="ListParagraph"/>
        <w:numPr>
          <w:ilvl w:val="0"/>
          <w:numId w:val="11"/>
        </w:num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 xml:space="preserve">Using </w:t>
      </w:r>
      <w:r w:rsidRPr="00B66E04">
        <w:rPr>
          <w:rFonts w:ascii="Cambria Math" w:hAnsi="Cambria Math" w:cs="Cambria Math"/>
          <w:noProof/>
          <w:sz w:val="24"/>
          <w:szCs w:val="24"/>
          <w:lang w:eastAsia="en-IN"/>
        </w:rPr>
        <w:t>𝑁</w:t>
      </w:r>
      <w:r w:rsidRPr="00B66E04">
        <w:rPr>
          <w:rFonts w:ascii="Times New Roman" w:hAnsi="Times New Roman" w:cs="Times New Roman"/>
          <w:noProof/>
          <w:sz w:val="24"/>
          <w:szCs w:val="24"/>
          <w:lang w:eastAsia="en-IN"/>
        </w:rPr>
        <w:t xml:space="preserve"> </w:t>
      </w:r>
      <w:r w:rsidRPr="00B66E04">
        <w:rPr>
          <w:rFonts w:ascii="Times New Roman" w:hAnsi="Times New Roman" w:cs="Times New Roman"/>
          <w:noProof/>
          <w:sz w:val="24"/>
          <w:szCs w:val="24"/>
          <w:lang w:eastAsia="en-IN"/>
        </w:rPr>
        <w:t xml:space="preserve">-point FFT for the initial transformation at the transmitter would unnecessarily process </w:t>
      </w:r>
      <w:r w:rsidRPr="00B66E04">
        <w:rPr>
          <w:rFonts w:ascii="Cambria Math" w:hAnsi="Cambria Math" w:cs="Cambria Math"/>
          <w:noProof/>
          <w:sz w:val="24"/>
          <w:szCs w:val="24"/>
          <w:lang w:eastAsia="en-IN"/>
        </w:rPr>
        <w:t>𝑁</w:t>
      </w:r>
      <w:r w:rsidRPr="00B66E04">
        <w:rPr>
          <w:rFonts w:ascii="Times New Roman" w:hAnsi="Times New Roman" w:cs="Times New Roman"/>
          <w:noProof/>
          <w:sz w:val="24"/>
          <w:szCs w:val="24"/>
          <w:lang w:eastAsia="en-IN"/>
        </w:rPr>
        <w:t xml:space="preserve"> </w:t>
      </w:r>
      <w:r w:rsidRPr="00B66E04">
        <w:rPr>
          <w:rFonts w:ascii="Times New Roman" w:hAnsi="Times New Roman" w:cs="Times New Roman"/>
          <w:noProof/>
          <w:sz w:val="24"/>
          <w:szCs w:val="24"/>
          <w:lang w:eastAsia="en-IN"/>
        </w:rPr>
        <w:t xml:space="preserve"> values, including zeros for unallocated subcarriers. </w:t>
      </w:r>
    </w:p>
    <w:p w:rsidR="00B66E04" w:rsidRPr="00B66E04" w:rsidRDefault="004C1764" w:rsidP="00B66E04">
      <w:pPr>
        <w:pStyle w:val="ListParagraph"/>
        <w:numPr>
          <w:ilvl w:val="0"/>
          <w:numId w:val="11"/>
        </w:num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This would</w:t>
      </w:r>
      <w:r w:rsidR="00B66E04" w:rsidRPr="00B66E04">
        <w:rPr>
          <w:rFonts w:ascii="Times New Roman" w:hAnsi="Times New Roman" w:cs="Times New Roman"/>
          <w:noProof/>
          <w:sz w:val="24"/>
          <w:szCs w:val="24"/>
          <w:lang w:eastAsia="en-IN"/>
        </w:rPr>
        <w:t xml:space="preserve"> increase computational complexity, waste power, processing resources, and</w:t>
      </w:r>
      <w:r w:rsidRPr="00B66E04">
        <w:rPr>
          <w:rFonts w:ascii="Times New Roman" w:hAnsi="Times New Roman" w:cs="Times New Roman"/>
          <w:noProof/>
          <w:sz w:val="24"/>
          <w:szCs w:val="24"/>
          <w:lang w:eastAsia="en-IN"/>
        </w:rPr>
        <w:t xml:space="preserve"> </w:t>
      </w:r>
      <w:r w:rsidR="00B66E04" w:rsidRPr="00B66E04">
        <w:rPr>
          <w:rFonts w:ascii="Times New Roman" w:hAnsi="Times New Roman" w:cs="Times New Roman"/>
          <w:noProof/>
          <w:sz w:val="24"/>
          <w:szCs w:val="24"/>
          <w:lang w:eastAsia="en-IN"/>
        </w:rPr>
        <w:t>Complicated</w:t>
      </w:r>
      <w:r w:rsidRPr="00B66E04">
        <w:rPr>
          <w:rFonts w:ascii="Times New Roman" w:hAnsi="Times New Roman" w:cs="Times New Roman"/>
          <w:noProof/>
          <w:sz w:val="24"/>
          <w:szCs w:val="24"/>
          <w:lang w:eastAsia="en-IN"/>
        </w:rPr>
        <w:t xml:space="preserve"> subcarrier allocation and mapping.</w:t>
      </w:r>
      <w:r w:rsidRPr="00B66E04">
        <w:rPr>
          <w:rFonts w:ascii="Times New Roman" w:hAnsi="Times New Roman" w:cs="Times New Roman"/>
          <w:noProof/>
          <w:sz w:val="24"/>
          <w:szCs w:val="24"/>
          <w:lang w:eastAsia="en-IN"/>
        </w:rPr>
        <w:t xml:space="preserve"> </w:t>
      </w:r>
    </w:p>
    <w:p w:rsidR="008918D8" w:rsidRPr="00B66E04" w:rsidRDefault="004C1764" w:rsidP="00B66E04">
      <w:pPr>
        <w:pStyle w:val="ListParagraph"/>
        <w:numPr>
          <w:ilvl w:val="0"/>
          <w:numId w:val="11"/>
        </w:numPr>
        <w:tabs>
          <w:tab w:val="left" w:pos="1905"/>
        </w:tabs>
        <w:spacing w:after="0"/>
        <w:jc w:val="both"/>
        <w:rPr>
          <w:rFonts w:ascii="Times New Roman" w:hAnsi="Times New Roman" w:cs="Times New Roman"/>
          <w:noProof/>
          <w:sz w:val="24"/>
          <w:szCs w:val="24"/>
          <w:lang w:eastAsia="en-IN"/>
        </w:rPr>
      </w:pPr>
      <w:r w:rsidRPr="00B66E04">
        <w:rPr>
          <w:rFonts w:ascii="Times New Roman" w:hAnsi="Times New Roman" w:cs="Times New Roman"/>
          <w:noProof/>
          <w:sz w:val="24"/>
          <w:szCs w:val="24"/>
          <w:lang w:eastAsia="en-IN"/>
        </w:rPr>
        <w:t>By using M-point FFT for the input data and N-point IFFT/FFT for the overall system, SC-FDMA ensures efficient and practical implementation.</w:t>
      </w:r>
    </w:p>
    <w:p w:rsidR="00B72241" w:rsidRPr="00B66E04" w:rsidRDefault="008918D8" w:rsidP="008918D8">
      <w:pPr>
        <w:tabs>
          <w:tab w:val="left" w:pos="1905"/>
        </w:tabs>
        <w:spacing w:after="0"/>
        <w:jc w:val="both"/>
        <w:rPr>
          <w:rFonts w:ascii="Times New Roman" w:hAnsi="Times New Roman" w:cs="Times New Roman"/>
          <w:sz w:val="24"/>
          <w:szCs w:val="24"/>
        </w:rPr>
      </w:pPr>
      <w:r w:rsidRPr="00B66E04">
        <w:rPr>
          <w:rFonts w:ascii="Times New Roman" w:hAnsi="Times New Roman" w:cs="Times New Roman"/>
          <w:noProof/>
          <w:sz w:val="24"/>
          <w:szCs w:val="24"/>
          <w:lang w:eastAsia="en-IN"/>
        </w:rPr>
        <w:drawing>
          <wp:inline distT="0" distB="0" distL="0" distR="0" wp14:anchorId="3221A557" wp14:editId="4FD0D857">
            <wp:extent cx="6238875" cy="34573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4180" t="4810" b="3544"/>
                    <a:stretch/>
                  </pic:blipFill>
                  <pic:spPr bwMode="auto">
                    <a:xfrm>
                      <a:off x="0" y="0"/>
                      <a:ext cx="6260350" cy="3469283"/>
                    </a:xfrm>
                    <a:prstGeom prst="rect">
                      <a:avLst/>
                    </a:prstGeom>
                    <a:ln>
                      <a:noFill/>
                    </a:ln>
                    <a:extLst>
                      <a:ext uri="{53640926-AAD7-44D8-BBD7-CCE9431645EC}">
                        <a14:shadowObscured xmlns:a14="http://schemas.microsoft.com/office/drawing/2010/main"/>
                      </a:ext>
                    </a:extLst>
                  </pic:spPr>
                </pic:pic>
              </a:graphicData>
            </a:graphic>
          </wp:inline>
        </w:drawing>
      </w:r>
    </w:p>
    <w:p w:rsidR="00B72241" w:rsidRPr="00B66E04" w:rsidRDefault="00B72241" w:rsidP="00B72241">
      <w:pPr>
        <w:jc w:val="both"/>
        <w:rPr>
          <w:rFonts w:ascii="Times New Roman" w:hAnsi="Times New Roman" w:cs="Times New Roman"/>
          <w:b/>
          <w:sz w:val="24"/>
          <w:szCs w:val="24"/>
        </w:rPr>
      </w:pPr>
      <w:r w:rsidRPr="00B66E04">
        <w:rPr>
          <w:rFonts w:ascii="Times New Roman" w:hAnsi="Times New Roman" w:cs="Times New Roman"/>
          <w:b/>
          <w:sz w:val="24"/>
          <w:szCs w:val="24"/>
        </w:rPr>
        <w:t xml:space="preserve">Subcarrier Mapping: </w:t>
      </w:r>
      <w:r w:rsidRPr="00B66E04">
        <w:rPr>
          <w:rFonts w:ascii="Times New Roman" w:hAnsi="Times New Roman" w:cs="Times New Roman"/>
          <w:sz w:val="24"/>
          <w:szCs w:val="24"/>
        </w:rPr>
        <w:t xml:space="preserve">Subcarrier mapping, in which the M samples at the output of the M-point FFT are mapped to the N subcarriers, is a key operation in SC-FDMA, a block representation of which </w:t>
      </w:r>
      <w:r w:rsidRPr="00B66E04">
        <w:rPr>
          <w:rFonts w:ascii="Times New Roman" w:hAnsi="Times New Roman" w:cs="Times New Roman"/>
          <w:b/>
          <w:sz w:val="24"/>
          <w:szCs w:val="24"/>
        </w:rPr>
        <w:t>can be seen in the SC-FDMA transmitter schematic in Figure 7.18. The various possible</w:t>
      </w:r>
    </w:p>
    <w:p w:rsidR="00780C11" w:rsidRPr="00B66E04" w:rsidRDefault="00780C11" w:rsidP="00A75644">
      <w:pPr>
        <w:spacing w:after="0"/>
        <w:ind w:hanging="142"/>
        <w:jc w:val="both"/>
        <w:rPr>
          <w:rFonts w:ascii="Times New Roman" w:hAnsi="Times New Roman" w:cs="Times New Roman"/>
          <w:b/>
          <w:sz w:val="24"/>
          <w:szCs w:val="24"/>
        </w:rPr>
      </w:pPr>
      <w:r w:rsidRPr="00B66E04">
        <w:rPr>
          <w:rFonts w:ascii="Times New Roman" w:hAnsi="Times New Roman" w:cs="Times New Roman"/>
          <w:b/>
          <w:sz w:val="24"/>
          <w:szCs w:val="24"/>
        </w:rPr>
        <w:t xml:space="preserve">  </w:t>
      </w:r>
      <w:r w:rsidR="00B72241" w:rsidRPr="00B66E04">
        <w:rPr>
          <w:rFonts w:ascii="Times New Roman" w:hAnsi="Times New Roman" w:cs="Times New Roman"/>
          <w:b/>
          <w:sz w:val="24"/>
          <w:szCs w:val="24"/>
        </w:rPr>
        <w:t>SC-FDMA subcarrier mappings</w:t>
      </w:r>
      <w:r w:rsidRPr="00B66E04">
        <w:rPr>
          <w:rFonts w:ascii="Times New Roman" w:hAnsi="Times New Roman" w:cs="Times New Roman"/>
          <w:b/>
          <w:sz w:val="24"/>
          <w:szCs w:val="24"/>
        </w:rPr>
        <w:t xml:space="preserve">: </w:t>
      </w:r>
    </w:p>
    <w:p w:rsidR="00B72241" w:rsidRPr="00B66E04" w:rsidRDefault="00780C11" w:rsidP="00A75644">
      <w:pPr>
        <w:spacing w:after="0"/>
        <w:ind w:hanging="142"/>
        <w:jc w:val="both"/>
        <w:rPr>
          <w:rFonts w:ascii="Times New Roman" w:hAnsi="Times New Roman" w:cs="Times New Roman"/>
          <w:sz w:val="24"/>
          <w:szCs w:val="24"/>
        </w:rPr>
      </w:pPr>
      <w:r w:rsidRPr="00B66E04">
        <w:rPr>
          <w:rFonts w:ascii="Times New Roman" w:hAnsi="Times New Roman" w:cs="Times New Roman"/>
          <w:b/>
          <w:sz w:val="24"/>
          <w:szCs w:val="24"/>
        </w:rPr>
        <w:t>T</w:t>
      </w:r>
      <w:r w:rsidR="00B72241" w:rsidRPr="00B66E04">
        <w:rPr>
          <w:rFonts w:ascii="Times New Roman" w:hAnsi="Times New Roman" w:cs="Times New Roman"/>
          <w:b/>
          <w:sz w:val="24"/>
          <w:szCs w:val="24"/>
        </w:rPr>
        <w:t>he DFT</w:t>
      </w:r>
      <w:r w:rsidR="00B72241" w:rsidRPr="00B66E04">
        <w:rPr>
          <w:rFonts w:ascii="Times New Roman" w:hAnsi="Times New Roman" w:cs="Times New Roman"/>
          <w:sz w:val="24"/>
          <w:szCs w:val="24"/>
        </w:rPr>
        <w:t xml:space="preserve"> output is mapped to subcarriers in either a localized or distributed manner.</w:t>
      </w:r>
    </w:p>
    <w:p w:rsidR="00B72241" w:rsidRPr="00B66E04" w:rsidRDefault="00B72241" w:rsidP="00A75644">
      <w:pPr>
        <w:spacing w:after="0"/>
        <w:jc w:val="both"/>
        <w:rPr>
          <w:rFonts w:ascii="Times New Roman" w:hAnsi="Times New Roman" w:cs="Times New Roman"/>
          <w:sz w:val="24"/>
          <w:szCs w:val="24"/>
        </w:rPr>
      </w:pPr>
      <w:r w:rsidRPr="00B66E04">
        <w:rPr>
          <w:rFonts w:ascii="Times New Roman" w:hAnsi="Times New Roman" w:cs="Times New Roman"/>
          <w:b/>
          <w:sz w:val="24"/>
          <w:szCs w:val="24"/>
        </w:rPr>
        <w:t>IFFT:</w:t>
      </w:r>
      <w:r w:rsidR="009419D7" w:rsidRPr="00B66E04">
        <w:rPr>
          <w:rFonts w:ascii="Times New Roman" w:hAnsi="Times New Roman" w:cs="Times New Roman"/>
          <w:sz w:val="24"/>
          <w:szCs w:val="24"/>
        </w:rPr>
        <w:t xml:space="preserve"> </w:t>
      </w:r>
      <w:r w:rsidRPr="00B66E04">
        <w:rPr>
          <w:rFonts w:ascii="Times New Roman" w:hAnsi="Times New Roman" w:cs="Times New Roman"/>
          <w:sz w:val="24"/>
          <w:szCs w:val="24"/>
        </w:rPr>
        <w:t>An IFFT converts the signal back to the time domain, creating a composite time-domain signal.</w:t>
      </w:r>
    </w:p>
    <w:p w:rsidR="00B72241" w:rsidRPr="00B66E04" w:rsidRDefault="00B72241" w:rsidP="00A75644">
      <w:pPr>
        <w:spacing w:after="0"/>
        <w:jc w:val="both"/>
        <w:rPr>
          <w:rFonts w:ascii="Times New Roman" w:hAnsi="Times New Roman" w:cs="Times New Roman"/>
          <w:b/>
          <w:sz w:val="24"/>
          <w:szCs w:val="24"/>
        </w:rPr>
      </w:pPr>
      <w:r w:rsidRPr="00B66E04">
        <w:rPr>
          <w:rFonts w:ascii="Times New Roman" w:hAnsi="Times New Roman" w:cs="Times New Roman"/>
          <w:b/>
          <w:sz w:val="24"/>
          <w:szCs w:val="24"/>
        </w:rPr>
        <w:t>Cyclic Prefix Addition:</w:t>
      </w:r>
    </w:p>
    <w:p w:rsidR="00E20A97" w:rsidRPr="00B66E04" w:rsidRDefault="00B72241" w:rsidP="00A75644">
      <w:pPr>
        <w:spacing w:after="0"/>
        <w:ind w:firstLine="720"/>
        <w:jc w:val="both"/>
        <w:rPr>
          <w:rFonts w:ascii="Times New Roman" w:hAnsi="Times New Roman" w:cs="Times New Roman"/>
          <w:sz w:val="24"/>
          <w:szCs w:val="24"/>
        </w:rPr>
      </w:pPr>
      <w:r w:rsidRPr="00B66E04">
        <w:rPr>
          <w:rFonts w:ascii="Times New Roman" w:hAnsi="Times New Roman" w:cs="Times New Roman"/>
          <w:sz w:val="24"/>
          <w:szCs w:val="24"/>
        </w:rPr>
        <w:t>A cyclic prefix is appended to mitigate inter-symbol interference (ISI) caused by multipath propagation.</w:t>
      </w:r>
      <w:r w:rsidR="00A75644" w:rsidRPr="00B66E04">
        <w:rPr>
          <w:rFonts w:ascii="Times New Roman" w:hAnsi="Times New Roman" w:cs="Times New Roman"/>
          <w:sz w:val="24"/>
          <w:szCs w:val="24"/>
        </w:rPr>
        <w:t xml:space="preserve"> </w:t>
      </w:r>
      <w:r w:rsidRPr="00B66E04">
        <w:rPr>
          <w:rFonts w:ascii="Times New Roman" w:hAnsi="Times New Roman" w:cs="Times New Roman"/>
          <w:sz w:val="24"/>
          <w:szCs w:val="24"/>
        </w:rPr>
        <w:t>The time-domain signal is transmitted over the channel.</w:t>
      </w:r>
    </w:p>
    <w:p w:rsidR="00B66E04" w:rsidRDefault="00B66E04" w:rsidP="00B66E04">
      <w:pPr>
        <w:ind w:hanging="142"/>
        <w:rPr>
          <w:rFonts w:ascii="Times New Roman" w:hAnsi="Times New Roman" w:cs="Times New Roman"/>
          <w:b/>
          <w:sz w:val="24"/>
          <w:szCs w:val="24"/>
        </w:rPr>
      </w:pPr>
    </w:p>
    <w:p w:rsidR="00301D27" w:rsidRPr="00B66E04" w:rsidRDefault="00301D27" w:rsidP="00B66E04">
      <w:pPr>
        <w:ind w:hanging="142"/>
        <w:rPr>
          <w:rFonts w:ascii="Times New Roman" w:hAnsi="Times New Roman" w:cs="Times New Roman"/>
          <w:b/>
          <w:sz w:val="24"/>
          <w:szCs w:val="24"/>
        </w:rPr>
      </w:pPr>
      <w:r w:rsidRPr="00B66E04">
        <w:rPr>
          <w:rFonts w:ascii="Times New Roman" w:hAnsi="Times New Roman" w:cs="Times New Roman"/>
          <w:b/>
          <w:sz w:val="24"/>
          <w:szCs w:val="24"/>
        </w:rPr>
        <w:t>7.8.1 SC-FDMA Receiver</w:t>
      </w:r>
    </w:p>
    <w:p w:rsidR="00301D27" w:rsidRPr="00B66E04" w:rsidRDefault="00301D27" w:rsidP="00301D27">
      <w:pPr>
        <w:ind w:firstLine="720"/>
        <w:jc w:val="both"/>
        <w:rPr>
          <w:rFonts w:ascii="Times New Roman" w:hAnsi="Times New Roman" w:cs="Times New Roman"/>
          <w:sz w:val="24"/>
          <w:szCs w:val="24"/>
        </w:rPr>
      </w:pPr>
      <w:r w:rsidRPr="00B66E04">
        <w:rPr>
          <w:rFonts w:ascii="Times New Roman" w:hAnsi="Times New Roman" w:cs="Times New Roman"/>
          <w:sz w:val="24"/>
          <w:szCs w:val="24"/>
        </w:rPr>
        <w:t>The SC-FDMA receiver schematic is shown in Figure 7.19.</w:t>
      </w:r>
    </w:p>
    <w:p w:rsidR="00301D27" w:rsidRPr="00B66E04" w:rsidRDefault="00301D27" w:rsidP="00E2587F">
      <w:pPr>
        <w:spacing w:after="0"/>
        <w:jc w:val="both"/>
        <w:rPr>
          <w:rFonts w:ascii="Times New Roman" w:hAnsi="Times New Roman" w:cs="Times New Roman"/>
          <w:sz w:val="24"/>
          <w:szCs w:val="24"/>
        </w:rPr>
      </w:pPr>
      <w:r w:rsidRPr="00B66E04">
        <w:rPr>
          <w:rFonts w:ascii="Times New Roman" w:hAnsi="Times New Roman" w:cs="Times New Roman"/>
          <w:sz w:val="24"/>
          <w:szCs w:val="24"/>
        </w:rPr>
        <w:t xml:space="preserve"> The SC-FDMA receiver</w:t>
      </w:r>
      <w:r w:rsidRPr="00B66E04">
        <w:rPr>
          <w:rFonts w:ascii="Times New Roman" w:hAnsi="Times New Roman" w:cs="Times New Roman"/>
          <w:sz w:val="24"/>
          <w:szCs w:val="24"/>
        </w:rPr>
        <w:t xml:space="preserve"> consists of </w:t>
      </w:r>
      <w:r w:rsidRPr="00B66E04">
        <w:rPr>
          <w:rFonts w:ascii="Times New Roman" w:hAnsi="Times New Roman" w:cs="Times New Roman"/>
          <w:sz w:val="24"/>
          <w:szCs w:val="24"/>
        </w:rPr>
        <w:t>two new blocks compared to the OFDM receiver. The purpose of these additional</w:t>
      </w:r>
      <w:r w:rsidRPr="00B66E04">
        <w:rPr>
          <w:rFonts w:ascii="Times New Roman" w:hAnsi="Times New Roman" w:cs="Times New Roman"/>
          <w:sz w:val="24"/>
          <w:szCs w:val="24"/>
        </w:rPr>
        <w:t xml:space="preserve"> </w:t>
      </w:r>
      <w:r w:rsidRPr="00B66E04">
        <w:rPr>
          <w:rFonts w:ascii="Times New Roman" w:hAnsi="Times New Roman" w:cs="Times New Roman"/>
          <w:sz w:val="24"/>
          <w:szCs w:val="24"/>
        </w:rPr>
        <w:t xml:space="preserve">blocks can be described as follows. </w:t>
      </w:r>
    </w:p>
    <w:p w:rsidR="00B66E04" w:rsidRDefault="00301D27" w:rsidP="00E2587F">
      <w:pPr>
        <w:spacing w:after="0"/>
        <w:jc w:val="both"/>
        <w:rPr>
          <w:rFonts w:ascii="Times New Roman" w:hAnsi="Times New Roman" w:cs="Times New Roman"/>
          <w:sz w:val="24"/>
          <w:szCs w:val="24"/>
        </w:rPr>
      </w:pPr>
      <w:r w:rsidRPr="00B66E04">
        <w:rPr>
          <w:rFonts w:ascii="Times New Roman" w:hAnsi="Times New Roman" w:cs="Times New Roman"/>
          <w:sz w:val="24"/>
          <w:szCs w:val="24"/>
        </w:rPr>
        <w:t>After the N-point FFT operation at the receiver, the signals</w:t>
      </w:r>
      <w:r w:rsidRPr="00B66E04">
        <w:rPr>
          <w:rFonts w:ascii="Times New Roman" w:hAnsi="Times New Roman" w:cs="Times New Roman"/>
          <w:sz w:val="24"/>
          <w:szCs w:val="24"/>
        </w:rPr>
        <w:t xml:space="preserve"> </w:t>
      </w:r>
      <w:r w:rsidRPr="00B66E04">
        <w:rPr>
          <w:rFonts w:ascii="Times New Roman" w:hAnsi="Times New Roman" w:cs="Times New Roman"/>
          <w:sz w:val="24"/>
          <w:szCs w:val="24"/>
        </w:rPr>
        <w:t xml:space="preserve">are equalized across all the </w:t>
      </w:r>
      <w:r w:rsidRPr="00B66E04">
        <w:rPr>
          <w:rFonts w:ascii="Times New Roman" w:hAnsi="Times New Roman" w:cs="Times New Roman"/>
          <w:sz w:val="24"/>
          <w:szCs w:val="24"/>
        </w:rPr>
        <w:t>subcarriers</w:t>
      </w:r>
      <w:r w:rsidRPr="00B66E04">
        <w:rPr>
          <w:rFonts w:ascii="Times New Roman" w:hAnsi="Times New Roman" w:cs="Times New Roman"/>
          <w:sz w:val="24"/>
          <w:szCs w:val="24"/>
        </w:rPr>
        <w:t>, to remove the effect of the fading-channel coefficient</w:t>
      </w:r>
      <w:r w:rsidRPr="00B66E04">
        <w:rPr>
          <w:rFonts w:ascii="Times New Roman" w:hAnsi="Times New Roman" w:cs="Times New Roman"/>
          <w:sz w:val="24"/>
          <w:szCs w:val="24"/>
        </w:rPr>
        <w:t xml:space="preserve"> </w:t>
      </w:r>
      <w:r w:rsidRPr="00B66E04">
        <w:rPr>
          <w:rFonts w:ascii="Times New Roman" w:hAnsi="Times New Roman" w:cs="Times New Roman"/>
          <w:sz w:val="24"/>
          <w:szCs w:val="24"/>
        </w:rPr>
        <w:t xml:space="preserve">across the subcarriers. </w:t>
      </w:r>
    </w:p>
    <w:p w:rsidR="00301D27" w:rsidRPr="00B66E04" w:rsidRDefault="00301D27" w:rsidP="00E2587F">
      <w:pPr>
        <w:spacing w:after="0"/>
        <w:jc w:val="both"/>
        <w:rPr>
          <w:rFonts w:ascii="Times New Roman" w:hAnsi="Times New Roman" w:cs="Times New Roman"/>
          <w:sz w:val="24"/>
          <w:szCs w:val="24"/>
        </w:rPr>
      </w:pPr>
      <w:bookmarkStart w:id="0" w:name="_GoBack"/>
      <w:bookmarkEnd w:id="0"/>
      <w:r w:rsidRPr="00B66E04">
        <w:rPr>
          <w:rFonts w:ascii="Times New Roman" w:hAnsi="Times New Roman" w:cs="Times New Roman"/>
          <w:sz w:val="24"/>
          <w:szCs w:val="24"/>
        </w:rPr>
        <w:t>Following the above operation, they are demapped from the subcarriers,</w:t>
      </w:r>
      <w:r w:rsidRPr="00B66E04">
        <w:rPr>
          <w:rFonts w:ascii="Times New Roman" w:hAnsi="Times New Roman" w:cs="Times New Roman"/>
          <w:sz w:val="24"/>
          <w:szCs w:val="24"/>
        </w:rPr>
        <w:t xml:space="preserve"> </w:t>
      </w:r>
      <w:r w:rsidRPr="00B66E04">
        <w:rPr>
          <w:rFonts w:ascii="Times New Roman" w:hAnsi="Times New Roman" w:cs="Times New Roman"/>
          <w:sz w:val="24"/>
          <w:szCs w:val="24"/>
        </w:rPr>
        <w:t>which are N in number, to the original FFT block size of M. Finally, the M-point FFT is</w:t>
      </w:r>
      <w:r w:rsidRPr="00B66E04">
        <w:rPr>
          <w:rFonts w:ascii="Times New Roman" w:hAnsi="Times New Roman" w:cs="Times New Roman"/>
          <w:sz w:val="24"/>
          <w:szCs w:val="24"/>
        </w:rPr>
        <w:t xml:space="preserve"> </w:t>
      </w:r>
      <w:r w:rsidRPr="00B66E04">
        <w:rPr>
          <w:rFonts w:ascii="Times New Roman" w:hAnsi="Times New Roman" w:cs="Times New Roman"/>
          <w:sz w:val="24"/>
          <w:szCs w:val="24"/>
        </w:rPr>
        <w:t>performed on these samples to generate the symbol stream</w:t>
      </w:r>
    </w:p>
    <w:p w:rsidR="00301D27" w:rsidRPr="00B66E04" w:rsidRDefault="00301D27" w:rsidP="00301D27">
      <w:pPr>
        <w:jc w:val="both"/>
        <w:rPr>
          <w:rFonts w:ascii="Times New Roman" w:hAnsi="Times New Roman" w:cs="Times New Roman"/>
          <w:sz w:val="24"/>
          <w:szCs w:val="24"/>
        </w:rPr>
      </w:pPr>
      <w:r w:rsidRPr="00B66E04">
        <w:rPr>
          <w:rFonts w:ascii="Times New Roman" w:hAnsi="Times New Roman" w:cs="Times New Roman"/>
          <w:noProof/>
          <w:sz w:val="24"/>
          <w:szCs w:val="24"/>
          <w:lang w:eastAsia="en-IN"/>
        </w:rPr>
        <w:drawing>
          <wp:inline distT="0" distB="0" distL="0" distR="0" wp14:anchorId="31E74C1A" wp14:editId="5CE78B97">
            <wp:extent cx="5943600" cy="1609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09725"/>
                    </a:xfrm>
                    <a:prstGeom prst="rect">
                      <a:avLst/>
                    </a:prstGeom>
                  </pic:spPr>
                </pic:pic>
              </a:graphicData>
            </a:graphic>
          </wp:inline>
        </w:drawing>
      </w:r>
    </w:p>
    <w:sectPr w:rsidR="00301D27" w:rsidRPr="00B66E04" w:rsidSect="00FB40CC">
      <w:pgSz w:w="11906" w:h="16838"/>
      <w:pgMar w:top="873" w:right="1133" w:bottom="873" w:left="99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3E86"/>
    <w:multiLevelType w:val="hybridMultilevel"/>
    <w:tmpl w:val="B972042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 w15:restartNumberingAfterBreak="0">
    <w:nsid w:val="0EB74550"/>
    <w:multiLevelType w:val="multilevel"/>
    <w:tmpl w:val="B21A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E31CE"/>
    <w:multiLevelType w:val="multilevel"/>
    <w:tmpl w:val="EF26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A571C8"/>
    <w:multiLevelType w:val="hybridMultilevel"/>
    <w:tmpl w:val="8A3A4A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447D45"/>
    <w:multiLevelType w:val="multilevel"/>
    <w:tmpl w:val="0B00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E05E4F"/>
    <w:multiLevelType w:val="hybridMultilevel"/>
    <w:tmpl w:val="5DF86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0D5D5D"/>
    <w:multiLevelType w:val="hybridMultilevel"/>
    <w:tmpl w:val="0038C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C13EDD"/>
    <w:multiLevelType w:val="hybridMultilevel"/>
    <w:tmpl w:val="AB542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A73F47"/>
    <w:multiLevelType w:val="hybridMultilevel"/>
    <w:tmpl w:val="AA7CC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A71320"/>
    <w:multiLevelType w:val="hybridMultilevel"/>
    <w:tmpl w:val="BA2A5D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146698F"/>
    <w:multiLevelType w:val="multilevel"/>
    <w:tmpl w:val="B2A6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9"/>
  </w:num>
  <w:num w:numId="5">
    <w:abstractNumId w:val="10"/>
  </w:num>
  <w:num w:numId="6">
    <w:abstractNumId w:val="1"/>
  </w:num>
  <w:num w:numId="7">
    <w:abstractNumId w:val="0"/>
  </w:num>
  <w:num w:numId="8">
    <w:abstractNumId w:val="7"/>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CF3"/>
    <w:rsid w:val="000069B5"/>
    <w:rsid w:val="00015044"/>
    <w:rsid w:val="000317BC"/>
    <w:rsid w:val="00080CE2"/>
    <w:rsid w:val="000A2695"/>
    <w:rsid w:val="000B72F6"/>
    <w:rsid w:val="000B752A"/>
    <w:rsid w:val="000D6F01"/>
    <w:rsid w:val="00102A3A"/>
    <w:rsid w:val="00104EAD"/>
    <w:rsid w:val="00106783"/>
    <w:rsid w:val="00121B3A"/>
    <w:rsid w:val="00160789"/>
    <w:rsid w:val="00167EB0"/>
    <w:rsid w:val="00167EC3"/>
    <w:rsid w:val="001C4AE9"/>
    <w:rsid w:val="001D0C55"/>
    <w:rsid w:val="001D7C03"/>
    <w:rsid w:val="001E549C"/>
    <w:rsid w:val="00205257"/>
    <w:rsid w:val="002200F0"/>
    <w:rsid w:val="0022795A"/>
    <w:rsid w:val="0026644B"/>
    <w:rsid w:val="00270BDD"/>
    <w:rsid w:val="00281359"/>
    <w:rsid w:val="00286FBB"/>
    <w:rsid w:val="002B0871"/>
    <w:rsid w:val="002E0D92"/>
    <w:rsid w:val="00301D27"/>
    <w:rsid w:val="003145DD"/>
    <w:rsid w:val="0032047D"/>
    <w:rsid w:val="003337F3"/>
    <w:rsid w:val="003E0C4A"/>
    <w:rsid w:val="003F2381"/>
    <w:rsid w:val="00407E8A"/>
    <w:rsid w:val="00436D0B"/>
    <w:rsid w:val="00446B0F"/>
    <w:rsid w:val="00461995"/>
    <w:rsid w:val="004B0578"/>
    <w:rsid w:val="004B3249"/>
    <w:rsid w:val="004B74FE"/>
    <w:rsid w:val="004C1764"/>
    <w:rsid w:val="004C2BCD"/>
    <w:rsid w:val="004E72B2"/>
    <w:rsid w:val="005061E4"/>
    <w:rsid w:val="0052614F"/>
    <w:rsid w:val="0054543F"/>
    <w:rsid w:val="0055200B"/>
    <w:rsid w:val="005548B0"/>
    <w:rsid w:val="005B18D6"/>
    <w:rsid w:val="005B3AD8"/>
    <w:rsid w:val="005E5A12"/>
    <w:rsid w:val="00613173"/>
    <w:rsid w:val="00675484"/>
    <w:rsid w:val="00682B18"/>
    <w:rsid w:val="00694BA9"/>
    <w:rsid w:val="006B6976"/>
    <w:rsid w:val="006B7716"/>
    <w:rsid w:val="006B79CE"/>
    <w:rsid w:val="006C7CFF"/>
    <w:rsid w:val="006D2EC2"/>
    <w:rsid w:val="006D754E"/>
    <w:rsid w:val="0070286C"/>
    <w:rsid w:val="00712670"/>
    <w:rsid w:val="00752F9C"/>
    <w:rsid w:val="00780C11"/>
    <w:rsid w:val="00782449"/>
    <w:rsid w:val="007876C9"/>
    <w:rsid w:val="007A5D3C"/>
    <w:rsid w:val="008103B8"/>
    <w:rsid w:val="00833BCD"/>
    <w:rsid w:val="00846357"/>
    <w:rsid w:val="00864D91"/>
    <w:rsid w:val="008910BA"/>
    <w:rsid w:val="00891362"/>
    <w:rsid w:val="008918D8"/>
    <w:rsid w:val="00903932"/>
    <w:rsid w:val="00907741"/>
    <w:rsid w:val="00930B44"/>
    <w:rsid w:val="009419D7"/>
    <w:rsid w:val="00963385"/>
    <w:rsid w:val="00980DA0"/>
    <w:rsid w:val="00982C89"/>
    <w:rsid w:val="009954D7"/>
    <w:rsid w:val="009D19F7"/>
    <w:rsid w:val="00A46990"/>
    <w:rsid w:val="00A60D86"/>
    <w:rsid w:val="00A74078"/>
    <w:rsid w:val="00A75644"/>
    <w:rsid w:val="00A85AA0"/>
    <w:rsid w:val="00A90003"/>
    <w:rsid w:val="00A94449"/>
    <w:rsid w:val="00A94F4D"/>
    <w:rsid w:val="00A9742D"/>
    <w:rsid w:val="00AD2C53"/>
    <w:rsid w:val="00AD6B15"/>
    <w:rsid w:val="00AF75EF"/>
    <w:rsid w:val="00B01F37"/>
    <w:rsid w:val="00B66E04"/>
    <w:rsid w:val="00B72241"/>
    <w:rsid w:val="00B7329C"/>
    <w:rsid w:val="00B86D0B"/>
    <w:rsid w:val="00B93BE4"/>
    <w:rsid w:val="00BA2CC1"/>
    <w:rsid w:val="00BD180D"/>
    <w:rsid w:val="00BD3F21"/>
    <w:rsid w:val="00BF62A8"/>
    <w:rsid w:val="00C168E4"/>
    <w:rsid w:val="00C233FC"/>
    <w:rsid w:val="00C36676"/>
    <w:rsid w:val="00C65DDE"/>
    <w:rsid w:val="00CF7020"/>
    <w:rsid w:val="00D47620"/>
    <w:rsid w:val="00D510F6"/>
    <w:rsid w:val="00D552ED"/>
    <w:rsid w:val="00DC42F8"/>
    <w:rsid w:val="00DD1A29"/>
    <w:rsid w:val="00DD380B"/>
    <w:rsid w:val="00DE1278"/>
    <w:rsid w:val="00E12CC0"/>
    <w:rsid w:val="00E20A97"/>
    <w:rsid w:val="00E2587F"/>
    <w:rsid w:val="00E262D5"/>
    <w:rsid w:val="00EA1180"/>
    <w:rsid w:val="00EA2091"/>
    <w:rsid w:val="00ED2CF3"/>
    <w:rsid w:val="00F345F6"/>
    <w:rsid w:val="00F55B44"/>
    <w:rsid w:val="00F64356"/>
    <w:rsid w:val="00F864A6"/>
    <w:rsid w:val="00FB1258"/>
    <w:rsid w:val="00FB40CC"/>
    <w:rsid w:val="00FC2DDE"/>
    <w:rsid w:val="00FD55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BF58C"/>
  <w15:chartTrackingRefBased/>
  <w15:docId w15:val="{F310B2CF-63C6-4286-8EEE-E591DDD47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754E"/>
  </w:style>
  <w:style w:type="paragraph" w:styleId="Heading3">
    <w:name w:val="heading 3"/>
    <w:basedOn w:val="Normal"/>
    <w:next w:val="Normal"/>
    <w:link w:val="Heading3Char"/>
    <w:uiPriority w:val="9"/>
    <w:semiHidden/>
    <w:unhideWhenUsed/>
    <w:qFormat/>
    <w:rsid w:val="001067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65DD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atex-mathml">
    <w:name w:val="katex-mathml"/>
    <w:basedOn w:val="DefaultParagraphFont"/>
    <w:rsid w:val="0026644B"/>
  </w:style>
  <w:style w:type="character" w:customStyle="1" w:styleId="mord">
    <w:name w:val="mord"/>
    <w:basedOn w:val="DefaultParagraphFont"/>
    <w:rsid w:val="0026644B"/>
  </w:style>
  <w:style w:type="character" w:customStyle="1" w:styleId="mopen">
    <w:name w:val="mopen"/>
    <w:basedOn w:val="DefaultParagraphFont"/>
    <w:rsid w:val="0026644B"/>
  </w:style>
  <w:style w:type="character" w:customStyle="1" w:styleId="mclose">
    <w:name w:val="mclose"/>
    <w:basedOn w:val="DefaultParagraphFont"/>
    <w:rsid w:val="0026644B"/>
  </w:style>
  <w:style w:type="character" w:customStyle="1" w:styleId="vlist-s">
    <w:name w:val="vlist-s"/>
    <w:basedOn w:val="DefaultParagraphFont"/>
    <w:rsid w:val="0026644B"/>
  </w:style>
  <w:style w:type="character" w:styleId="Strong">
    <w:name w:val="Strong"/>
    <w:basedOn w:val="DefaultParagraphFont"/>
    <w:uiPriority w:val="22"/>
    <w:qFormat/>
    <w:rsid w:val="0026644B"/>
    <w:rPr>
      <w:b/>
      <w:bCs/>
    </w:rPr>
  </w:style>
  <w:style w:type="character" w:customStyle="1" w:styleId="Heading4Char">
    <w:name w:val="Heading 4 Char"/>
    <w:basedOn w:val="DefaultParagraphFont"/>
    <w:link w:val="Heading4"/>
    <w:uiPriority w:val="9"/>
    <w:rsid w:val="00C65DD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4B0578"/>
    <w:pPr>
      <w:ind w:left="720"/>
      <w:contextualSpacing/>
    </w:pPr>
  </w:style>
  <w:style w:type="character" w:styleId="PlaceholderText">
    <w:name w:val="Placeholder Text"/>
    <w:basedOn w:val="DefaultParagraphFont"/>
    <w:uiPriority w:val="99"/>
    <w:semiHidden/>
    <w:rsid w:val="001E549C"/>
    <w:rPr>
      <w:color w:val="808080"/>
    </w:rPr>
  </w:style>
  <w:style w:type="paragraph" w:styleId="NormalWeb">
    <w:name w:val="Normal (Web)"/>
    <w:basedOn w:val="Normal"/>
    <w:uiPriority w:val="99"/>
    <w:semiHidden/>
    <w:unhideWhenUsed/>
    <w:rsid w:val="00FB40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10678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909787">
      <w:bodyDiv w:val="1"/>
      <w:marLeft w:val="0"/>
      <w:marRight w:val="0"/>
      <w:marTop w:val="0"/>
      <w:marBottom w:val="0"/>
      <w:divBdr>
        <w:top w:val="none" w:sz="0" w:space="0" w:color="auto"/>
        <w:left w:val="none" w:sz="0" w:space="0" w:color="auto"/>
        <w:bottom w:val="none" w:sz="0" w:space="0" w:color="auto"/>
        <w:right w:val="none" w:sz="0" w:space="0" w:color="auto"/>
      </w:divBdr>
    </w:div>
    <w:div w:id="965233084">
      <w:bodyDiv w:val="1"/>
      <w:marLeft w:val="0"/>
      <w:marRight w:val="0"/>
      <w:marTop w:val="0"/>
      <w:marBottom w:val="0"/>
      <w:divBdr>
        <w:top w:val="none" w:sz="0" w:space="0" w:color="auto"/>
        <w:left w:val="none" w:sz="0" w:space="0" w:color="auto"/>
        <w:bottom w:val="none" w:sz="0" w:space="0" w:color="auto"/>
        <w:right w:val="none" w:sz="0" w:space="0" w:color="auto"/>
      </w:divBdr>
    </w:div>
    <w:div w:id="1040515370">
      <w:bodyDiv w:val="1"/>
      <w:marLeft w:val="0"/>
      <w:marRight w:val="0"/>
      <w:marTop w:val="0"/>
      <w:marBottom w:val="0"/>
      <w:divBdr>
        <w:top w:val="none" w:sz="0" w:space="0" w:color="auto"/>
        <w:left w:val="none" w:sz="0" w:space="0" w:color="auto"/>
        <w:bottom w:val="none" w:sz="0" w:space="0" w:color="auto"/>
        <w:right w:val="none" w:sz="0" w:space="0" w:color="auto"/>
      </w:divBdr>
    </w:div>
    <w:div w:id="1937244974">
      <w:bodyDiv w:val="1"/>
      <w:marLeft w:val="0"/>
      <w:marRight w:val="0"/>
      <w:marTop w:val="0"/>
      <w:marBottom w:val="0"/>
      <w:divBdr>
        <w:top w:val="none" w:sz="0" w:space="0" w:color="auto"/>
        <w:left w:val="none" w:sz="0" w:space="0" w:color="auto"/>
        <w:bottom w:val="none" w:sz="0" w:space="0" w:color="auto"/>
        <w:right w:val="none" w:sz="0" w:space="0" w:color="auto"/>
      </w:divBdr>
    </w:div>
    <w:div w:id="208105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1.wdp"/><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13439</TotalTime>
  <Pages>15</Pages>
  <Words>3228</Words>
  <Characters>16032</Characters>
  <Application>Microsoft Office Word</Application>
  <DocSecurity>0</DocSecurity>
  <Lines>471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87</cp:revision>
  <dcterms:created xsi:type="dcterms:W3CDTF">2024-12-18T07:02:00Z</dcterms:created>
  <dcterms:modified xsi:type="dcterms:W3CDTF">2025-01-06T04:35:00Z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22820660-3e9e-4e53-b213-f84c42b8ea66</vt:lpwstr>
  </property>
</Properties>
</file>