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EF2A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1. Procedure Naming Convention</w:t>
      </w:r>
    </w:p>
    <w:p w14:paraId="7F88F180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Puroshījā-mei</w:t>
      </w:r>
      <w:proofErr w:type="spellEnd"/>
      <w:r w:rsidRPr="003808DF">
        <w:t xml:space="preserve"> o </w:t>
      </w:r>
      <w:proofErr w:type="spellStart"/>
      <w:r w:rsidRPr="003808DF">
        <w:t>kaisha</w:t>
      </w:r>
      <w:proofErr w:type="spellEnd"/>
      <w:r w:rsidRPr="003808DF">
        <w:t xml:space="preserve"> no </w:t>
      </w:r>
      <w:proofErr w:type="spellStart"/>
      <w:r w:rsidRPr="003808DF">
        <w:t>meimei</w:t>
      </w:r>
      <w:proofErr w:type="spellEnd"/>
      <w:r w:rsidRPr="003808DF">
        <w:t xml:space="preserve"> </w:t>
      </w:r>
      <w:proofErr w:type="spellStart"/>
      <w:r w:rsidRPr="003808DF">
        <w:t>kisoku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awasete</w:t>
      </w:r>
      <w:proofErr w:type="spellEnd"/>
      <w:r w:rsidRPr="003808DF">
        <w:t xml:space="preserve"> </w:t>
      </w:r>
      <w:proofErr w:type="spellStart"/>
      <w:r w:rsidRPr="003808DF">
        <w:t>henkō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43A5B422" w14:textId="77777777" w:rsidR="003808DF" w:rsidRPr="003808DF" w:rsidRDefault="003808DF" w:rsidP="003808DF">
      <w:r w:rsidRPr="003808DF">
        <w:t xml:space="preserve">Moto no SP_GENERIC_LOAD kara PROC_HIES_GENERIC_LOAD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henkō</w:t>
      </w:r>
      <w:proofErr w:type="spellEnd"/>
      <w:r w:rsidRPr="003808DF">
        <w:t xml:space="preserve"> shite </w:t>
      </w:r>
      <w:proofErr w:type="spellStart"/>
      <w:r w:rsidRPr="003808DF">
        <w:t>imasu</w:t>
      </w:r>
      <w:proofErr w:type="spellEnd"/>
      <w:r w:rsidRPr="003808DF">
        <w:t>.</w:t>
      </w:r>
    </w:p>
    <w:p w14:paraId="46FC6746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The procedure name was updated to follow the company naming standard.</w:t>
      </w:r>
    </w:p>
    <w:p w14:paraId="5C12C9FC" w14:textId="77777777" w:rsidR="003808DF" w:rsidRPr="003808DF" w:rsidRDefault="003808DF" w:rsidP="003808DF">
      <w:r w:rsidRPr="003808DF">
        <w:t>The name was changed from SP_GENERIC_LOAD to PROC_HIES_GENERIC_LOAD.</w:t>
      </w:r>
    </w:p>
    <w:p w14:paraId="57DBB56B" w14:textId="77777777" w:rsidR="003808DF" w:rsidRPr="003808DF" w:rsidRDefault="003808DF" w:rsidP="003808DF">
      <w:r w:rsidRPr="003808DF">
        <w:pict w14:anchorId="72DEF50F">
          <v:rect id="_x0000_i1121" style="width:0;height:1.5pt" o:hralign="center" o:hrstd="t" o:hr="t" fillcolor="#a0a0a0" stroked="f">
            <v:textbox inset="5.85pt,.7pt,5.85pt,.7pt"/>
          </v:rect>
        </w:pict>
      </w:r>
    </w:p>
    <w:p w14:paraId="149DA07B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2. </w:t>
      </w:r>
      <w:proofErr w:type="spellStart"/>
      <w:r w:rsidRPr="003808DF">
        <w:rPr>
          <w:b/>
          <w:bCs/>
        </w:rPr>
        <w:t>Timezone</w:t>
      </w:r>
      <w:proofErr w:type="spellEnd"/>
      <w:r w:rsidRPr="003808DF">
        <w:rPr>
          <w:b/>
          <w:bCs/>
        </w:rPr>
        <w:t xml:space="preserve"> Policy</w:t>
      </w:r>
    </w:p>
    <w:p w14:paraId="7E22392A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01F80017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Single Global Data Platform no </w:t>
      </w:r>
      <w:proofErr w:type="spellStart"/>
      <w:r w:rsidRPr="003808DF">
        <w:rPr>
          <w:b/>
          <w:bCs/>
        </w:rPr>
        <w:t>kōchiku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keikaku</w:t>
      </w:r>
      <w:proofErr w:type="spellEnd"/>
      <w:r w:rsidRPr="003808DF">
        <w:rPr>
          <w:b/>
          <w:bCs/>
        </w:rPr>
        <w:t xml:space="preserve"> shite </w:t>
      </w:r>
      <w:proofErr w:type="spellStart"/>
      <w:r w:rsidRPr="003808DF">
        <w:rPr>
          <w:b/>
          <w:bCs/>
        </w:rPr>
        <w:t>iru</w:t>
      </w:r>
      <w:proofErr w:type="spellEnd"/>
      <w:r w:rsidRPr="003808DF">
        <w:rPr>
          <w:b/>
          <w:bCs/>
        </w:rPr>
        <w:t xml:space="preserve"> tame, </w:t>
      </w:r>
      <w:proofErr w:type="spellStart"/>
      <w:r w:rsidRPr="003808DF">
        <w:rPr>
          <w:b/>
          <w:bCs/>
        </w:rPr>
        <w:t>sekai-jū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ichikan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shita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jikan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kanri</w:t>
      </w:r>
      <w:proofErr w:type="spellEnd"/>
      <w:r w:rsidRPr="003808DF">
        <w:rPr>
          <w:b/>
          <w:bCs/>
        </w:rPr>
        <w:t xml:space="preserve"> ga </w:t>
      </w:r>
      <w:proofErr w:type="spellStart"/>
      <w:r w:rsidRPr="003808DF">
        <w:rPr>
          <w:b/>
          <w:bCs/>
        </w:rPr>
        <w:t>hitsuyō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desu</w:t>
      </w:r>
      <w:proofErr w:type="spellEnd"/>
      <w:r w:rsidRPr="003808DF">
        <w:rPr>
          <w:b/>
          <w:bCs/>
        </w:rPr>
        <w:t>.</w:t>
      </w:r>
    </w:p>
    <w:p w14:paraId="22282156" w14:textId="77777777" w:rsidR="003808DF" w:rsidRPr="003808DF" w:rsidRDefault="003808DF" w:rsidP="003808DF">
      <w:pPr>
        <w:rPr>
          <w:b/>
          <w:bCs/>
          <w:lang w:val="nb-NO"/>
        </w:rPr>
      </w:pPr>
      <w:r w:rsidRPr="003808DF">
        <w:rPr>
          <w:b/>
          <w:bCs/>
          <w:lang w:val="nb-NO"/>
        </w:rPr>
        <w:t>Sono tame, subete no timestamp wa UTC de kanri suru hōshin ni henkō shimashita.</w:t>
      </w:r>
    </w:p>
    <w:p w14:paraId="7893B5CF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English</w:t>
      </w:r>
    </w:p>
    <w:p w14:paraId="55B2C7AD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Since we have a plan to develop a single global data platform, it is important to manage time consistently across all regions.</w:t>
      </w:r>
    </w:p>
    <w:p w14:paraId="46A30CE4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lastRenderedPageBreak/>
        <w:t xml:space="preserve">Therefore, the </w:t>
      </w:r>
      <w:proofErr w:type="spellStart"/>
      <w:r w:rsidRPr="003808DF">
        <w:rPr>
          <w:b/>
          <w:bCs/>
        </w:rPr>
        <w:t>timezone</w:t>
      </w:r>
      <w:proofErr w:type="spellEnd"/>
      <w:r w:rsidRPr="003808DF">
        <w:rPr>
          <w:b/>
          <w:bCs/>
        </w:rPr>
        <w:t xml:space="preserve"> policy has been updated so that all timestamps are stored in UTC.</w:t>
      </w:r>
    </w:p>
    <w:p w14:paraId="783266E2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pict w14:anchorId="4B6CBC27">
          <v:rect id="_x0000_i1207" style="width:0;height:1.5pt" o:hralign="center" o:hrstd="t" o:hr="t" fillcolor="#a0a0a0" stroked="f">
            <v:textbox inset="5.85pt,.7pt,5.85pt,.7pt"/>
          </v:rect>
        </w:pict>
      </w:r>
    </w:p>
    <w:p w14:paraId="40A1E70F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3. Snowflake </w:t>
      </w:r>
      <w:proofErr w:type="spellStart"/>
      <w:r w:rsidRPr="003808DF">
        <w:rPr>
          <w:b/>
          <w:bCs/>
        </w:rPr>
        <w:t>Timezone</w:t>
      </w:r>
      <w:proofErr w:type="spellEnd"/>
      <w:r w:rsidRPr="003808DF">
        <w:rPr>
          <w:b/>
          <w:bCs/>
        </w:rPr>
        <w:t xml:space="preserve"> Setting</w:t>
      </w:r>
    </w:p>
    <w:p w14:paraId="1E2A0723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4D6097A4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Mazu, </w:t>
      </w:r>
      <w:proofErr w:type="spellStart"/>
      <w:r w:rsidRPr="003808DF">
        <w:rPr>
          <w:b/>
          <w:bCs/>
        </w:rPr>
        <w:t>genzai</w:t>
      </w:r>
      <w:proofErr w:type="spellEnd"/>
      <w:r w:rsidRPr="003808DF">
        <w:rPr>
          <w:b/>
          <w:bCs/>
        </w:rPr>
        <w:t xml:space="preserve"> no Snowflake no </w:t>
      </w:r>
      <w:proofErr w:type="spellStart"/>
      <w:r w:rsidRPr="003808DF">
        <w:rPr>
          <w:b/>
          <w:bCs/>
        </w:rPr>
        <w:t>taimuzōn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settei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 America/</w:t>
      </w:r>
      <w:proofErr w:type="spellStart"/>
      <w:r w:rsidRPr="003808DF">
        <w:rPr>
          <w:b/>
          <w:bCs/>
        </w:rPr>
        <w:t>Los_Angeles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natte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imasu</w:t>
      </w:r>
      <w:proofErr w:type="spellEnd"/>
      <w:r w:rsidRPr="003808DF">
        <w:rPr>
          <w:b/>
          <w:bCs/>
        </w:rPr>
        <w:t>.</w:t>
      </w:r>
    </w:p>
    <w:p w14:paraId="0DA644D3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Shikashi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sekkei-jō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subete</w:t>
      </w:r>
      <w:proofErr w:type="spellEnd"/>
      <w:r w:rsidRPr="003808DF">
        <w:rPr>
          <w:b/>
          <w:bCs/>
        </w:rPr>
        <w:t xml:space="preserve"> no timestamp o UTC de </w:t>
      </w:r>
      <w:proofErr w:type="spellStart"/>
      <w:r w:rsidRPr="003808DF">
        <w:rPr>
          <w:b/>
          <w:bCs/>
        </w:rPr>
        <w:t>kanri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suru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hōshin</w:t>
      </w:r>
      <w:proofErr w:type="spellEnd"/>
      <w:r w:rsidRPr="003808DF">
        <w:rPr>
          <w:b/>
          <w:bCs/>
        </w:rPr>
        <w:t xml:space="preserve"> to </w:t>
      </w:r>
      <w:proofErr w:type="spellStart"/>
      <w:r w:rsidRPr="003808DF">
        <w:rPr>
          <w:b/>
          <w:bCs/>
        </w:rPr>
        <w:t>shimashita</w:t>
      </w:r>
      <w:proofErr w:type="spellEnd"/>
      <w:r w:rsidRPr="003808DF">
        <w:rPr>
          <w:b/>
          <w:bCs/>
        </w:rPr>
        <w:t>.</w:t>
      </w:r>
    </w:p>
    <w:p w14:paraId="3EAB08C0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English</w:t>
      </w:r>
    </w:p>
    <w:p w14:paraId="427B8D22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Currently, the Snowflake </w:t>
      </w:r>
      <w:proofErr w:type="spellStart"/>
      <w:r w:rsidRPr="003808DF">
        <w:rPr>
          <w:b/>
          <w:bCs/>
        </w:rPr>
        <w:t>timezone</w:t>
      </w:r>
      <w:proofErr w:type="spellEnd"/>
      <w:r w:rsidRPr="003808DF">
        <w:rPr>
          <w:b/>
          <w:bCs/>
        </w:rPr>
        <w:t xml:space="preserve"> setting is configured as America/</w:t>
      </w:r>
      <w:proofErr w:type="spellStart"/>
      <w:r w:rsidRPr="003808DF">
        <w:rPr>
          <w:b/>
          <w:bCs/>
        </w:rPr>
        <w:t>Los_Angeles</w:t>
      </w:r>
      <w:proofErr w:type="spellEnd"/>
      <w:r w:rsidRPr="003808DF">
        <w:rPr>
          <w:b/>
          <w:bCs/>
        </w:rPr>
        <w:t>.</w:t>
      </w:r>
    </w:p>
    <w:p w14:paraId="18E233F6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However, according to the design policy, all timestamps will be stored and managed in UTC.</w:t>
      </w:r>
    </w:p>
    <w:p w14:paraId="38F01958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pict w14:anchorId="257AFC70">
          <v:rect id="_x0000_i1208" style="width:0;height:1.5pt" o:hralign="center" o:hrstd="t" o:hr="t" fillcolor="#a0a0a0" stroked="f">
            <v:textbox inset="5.85pt,.7pt,5.85pt,.7pt"/>
          </v:rect>
        </w:pict>
      </w:r>
    </w:p>
    <w:p w14:paraId="6E09088D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4. Execution Log Update Policy</w:t>
      </w:r>
    </w:p>
    <w:p w14:paraId="2B596D38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4. Execution Log Update Policy</w:t>
      </w:r>
    </w:p>
    <w:p w14:paraId="20BFD59D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7A729A75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Zenkai</w:t>
      </w:r>
      <w:proofErr w:type="spellEnd"/>
      <w:r w:rsidRPr="003808DF">
        <w:rPr>
          <w:b/>
          <w:bCs/>
        </w:rPr>
        <w:t xml:space="preserve"> no </w:t>
      </w:r>
      <w:proofErr w:type="spellStart"/>
      <w:r w:rsidRPr="003808DF">
        <w:rPr>
          <w:b/>
          <w:bCs/>
        </w:rPr>
        <w:t>rebyū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kaigi</w:t>
      </w:r>
      <w:proofErr w:type="spellEnd"/>
      <w:r w:rsidRPr="003808DF">
        <w:rPr>
          <w:b/>
          <w:bCs/>
        </w:rPr>
        <w:t xml:space="preserve"> de, Oko-</w:t>
      </w:r>
      <w:proofErr w:type="spellStart"/>
      <w:r w:rsidRPr="003808DF">
        <w:rPr>
          <w:b/>
          <w:bCs/>
        </w:rPr>
        <w:t>san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yori</w:t>
      </w:r>
      <w:proofErr w:type="spellEnd"/>
      <w:r w:rsidRPr="003808DF">
        <w:rPr>
          <w:b/>
          <w:bCs/>
        </w:rPr>
        <w:t xml:space="preserve"> "</w:t>
      </w:r>
      <w:proofErr w:type="spellStart"/>
      <w:r w:rsidRPr="003808DF">
        <w:rPr>
          <w:b/>
          <w:bCs/>
        </w:rPr>
        <w:t>shori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chū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onaji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rogu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rekōdo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kōshin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tsudzukeru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hōshiki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yoi</w:t>
      </w:r>
      <w:proofErr w:type="spellEnd"/>
      <w:r w:rsidRPr="003808DF">
        <w:rPr>
          <w:b/>
          <w:bCs/>
        </w:rPr>
        <w:t xml:space="preserve"> ka" to </w:t>
      </w:r>
      <w:proofErr w:type="spellStart"/>
      <w:r w:rsidRPr="003808DF">
        <w:rPr>
          <w:b/>
          <w:bCs/>
        </w:rPr>
        <w:t>iu</w:t>
      </w:r>
      <w:proofErr w:type="spellEnd"/>
      <w:r w:rsidRPr="003808DF">
        <w:rPr>
          <w:b/>
          <w:bCs/>
        </w:rPr>
        <w:t xml:space="preserve"> go-</w:t>
      </w:r>
      <w:proofErr w:type="spellStart"/>
      <w:r w:rsidRPr="003808DF">
        <w:rPr>
          <w:b/>
          <w:bCs/>
        </w:rPr>
        <w:t>shitsumon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itadakimashita</w:t>
      </w:r>
      <w:proofErr w:type="spellEnd"/>
      <w:r w:rsidRPr="003808DF">
        <w:rPr>
          <w:b/>
          <w:bCs/>
        </w:rPr>
        <w:t>.</w:t>
      </w:r>
    </w:p>
    <w:p w14:paraId="199C8413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lastRenderedPageBreak/>
        <w:t>Ippan-teki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gyōkai</w:t>
      </w:r>
      <w:proofErr w:type="spellEnd"/>
      <w:r w:rsidRPr="003808DF">
        <w:rPr>
          <w:b/>
          <w:bCs/>
        </w:rPr>
        <w:t xml:space="preserve"> no </w:t>
      </w:r>
      <w:proofErr w:type="spellStart"/>
      <w:r w:rsidRPr="003808DF">
        <w:rPr>
          <w:b/>
          <w:bCs/>
        </w:rPr>
        <w:t>besuto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purakutisu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chōsa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shita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kekka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ichi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fairu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shori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taishite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ichi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rogu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rekōdo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shiyō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shori</w:t>
      </w:r>
      <w:proofErr w:type="spellEnd"/>
      <w:r w:rsidRPr="003808DF">
        <w:rPr>
          <w:b/>
          <w:bCs/>
        </w:rPr>
        <w:t xml:space="preserve"> no </w:t>
      </w:r>
      <w:proofErr w:type="spellStart"/>
      <w:r w:rsidRPr="003808DF">
        <w:rPr>
          <w:b/>
          <w:bCs/>
        </w:rPr>
        <w:t>raifu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saikuru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zentai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dōitsu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rekōdo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kōshin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suru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hōshiki</w:t>
      </w:r>
      <w:proofErr w:type="spellEnd"/>
      <w:r w:rsidRPr="003808DF">
        <w:rPr>
          <w:b/>
          <w:bCs/>
        </w:rPr>
        <w:t xml:space="preserve"> ga </w:t>
      </w:r>
      <w:proofErr w:type="spellStart"/>
      <w:r w:rsidRPr="003808DF">
        <w:rPr>
          <w:b/>
          <w:bCs/>
        </w:rPr>
        <w:t>suishō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sarete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iru</w:t>
      </w:r>
      <w:proofErr w:type="spellEnd"/>
      <w:r w:rsidRPr="003808DF">
        <w:rPr>
          <w:b/>
          <w:bCs/>
        </w:rPr>
        <w:t xml:space="preserve"> koto ga </w:t>
      </w:r>
      <w:proofErr w:type="spellStart"/>
      <w:r w:rsidRPr="003808DF">
        <w:rPr>
          <w:b/>
          <w:bCs/>
        </w:rPr>
        <w:t>wakarimashita</w:t>
      </w:r>
      <w:proofErr w:type="spellEnd"/>
      <w:r w:rsidRPr="003808DF">
        <w:rPr>
          <w:b/>
          <w:bCs/>
        </w:rPr>
        <w:t>.</w:t>
      </w:r>
    </w:p>
    <w:p w14:paraId="24839343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Sono tame, </w:t>
      </w:r>
      <w:proofErr w:type="spellStart"/>
      <w:r w:rsidRPr="003808DF">
        <w:rPr>
          <w:b/>
          <w:bCs/>
        </w:rPr>
        <w:t>kono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un'yō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hōshin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sekkei-sho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meiki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shimashita</w:t>
      </w:r>
      <w:proofErr w:type="spellEnd"/>
      <w:r w:rsidRPr="003808DF">
        <w:rPr>
          <w:b/>
          <w:bCs/>
        </w:rPr>
        <w:t>.</w:t>
      </w:r>
    </w:p>
    <w:p w14:paraId="66B53A51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pict w14:anchorId="462F9AFB">
          <v:rect id="_x0000_i1227" style="width:0;height:1.5pt" o:hralign="center" o:hrstd="t" o:hr="t" fillcolor="#a0a0a0" stroked="f">
            <v:textbox inset="5.85pt,.7pt,5.85pt,.7pt"/>
          </v:rect>
        </w:pict>
      </w:r>
    </w:p>
    <w:p w14:paraId="518B327B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5. ERROR_STEP</w:t>
      </w:r>
    </w:p>
    <w:p w14:paraId="641C7897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334B25E1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ERROR_STEP no </w:t>
      </w:r>
      <w:proofErr w:type="spellStart"/>
      <w:r w:rsidRPr="003808DF">
        <w:rPr>
          <w:b/>
          <w:bCs/>
        </w:rPr>
        <w:t>mokuteki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erā</w:t>
      </w:r>
      <w:proofErr w:type="spellEnd"/>
      <w:r w:rsidRPr="003808DF">
        <w:rPr>
          <w:b/>
          <w:bCs/>
        </w:rPr>
        <w:t xml:space="preserve"> ga </w:t>
      </w:r>
      <w:proofErr w:type="spellStart"/>
      <w:r w:rsidRPr="003808DF">
        <w:rPr>
          <w:b/>
          <w:bCs/>
        </w:rPr>
        <w:t>dono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shori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suteppu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hassei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shita</w:t>
      </w:r>
      <w:proofErr w:type="spellEnd"/>
      <w:r w:rsidRPr="003808DF">
        <w:rPr>
          <w:b/>
          <w:bCs/>
        </w:rPr>
        <w:t xml:space="preserve"> ka o </w:t>
      </w:r>
      <w:proofErr w:type="spellStart"/>
      <w:r w:rsidRPr="003808DF">
        <w:rPr>
          <w:b/>
          <w:bCs/>
        </w:rPr>
        <w:t>meikaku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tokutei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suru</w:t>
      </w:r>
      <w:proofErr w:type="spellEnd"/>
      <w:r w:rsidRPr="003808DF">
        <w:rPr>
          <w:b/>
          <w:bCs/>
        </w:rPr>
        <w:t xml:space="preserve"> koto </w:t>
      </w:r>
      <w:proofErr w:type="spellStart"/>
      <w:r w:rsidRPr="003808DF">
        <w:rPr>
          <w:b/>
          <w:bCs/>
        </w:rPr>
        <w:t>desu</w:t>
      </w:r>
      <w:proofErr w:type="spellEnd"/>
      <w:r w:rsidRPr="003808DF">
        <w:rPr>
          <w:b/>
          <w:bCs/>
        </w:rPr>
        <w:t>.</w:t>
      </w:r>
    </w:p>
    <w:p w14:paraId="64F8E73A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Kore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yori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toraburu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shūtingu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oyobi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gen'in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chōsa</w:t>
      </w:r>
      <w:proofErr w:type="spellEnd"/>
      <w:r w:rsidRPr="003808DF">
        <w:rPr>
          <w:b/>
          <w:bCs/>
        </w:rPr>
        <w:t xml:space="preserve"> o </w:t>
      </w:r>
      <w:proofErr w:type="spellStart"/>
      <w:r w:rsidRPr="003808DF">
        <w:rPr>
          <w:b/>
          <w:bCs/>
        </w:rPr>
        <w:t>yori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kōritsu-teki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jisshi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dekiru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narimasu</w:t>
      </w:r>
      <w:proofErr w:type="spellEnd"/>
      <w:r w:rsidRPr="003808DF">
        <w:rPr>
          <w:b/>
          <w:bCs/>
        </w:rPr>
        <w:t>.</w:t>
      </w:r>
    </w:p>
    <w:p w14:paraId="3BCB88A4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Mata, ERROR_STEP no </w:t>
      </w:r>
      <w:proofErr w:type="spellStart"/>
      <w:r w:rsidRPr="003808DF">
        <w:rPr>
          <w:b/>
          <w:bCs/>
        </w:rPr>
        <w:t>shiyō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hōhō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oyobi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kaku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suteppu</w:t>
      </w:r>
      <w:proofErr w:type="spellEnd"/>
      <w:r w:rsidRPr="003808DF">
        <w:rPr>
          <w:b/>
          <w:bCs/>
        </w:rPr>
        <w:t xml:space="preserve"> no </w:t>
      </w:r>
      <w:proofErr w:type="spellStart"/>
      <w:r w:rsidRPr="003808DF">
        <w:rPr>
          <w:b/>
          <w:bCs/>
        </w:rPr>
        <w:t>naiyō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tsuite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mo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sekkei-sho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tsuika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shimashita</w:t>
      </w:r>
      <w:proofErr w:type="spellEnd"/>
      <w:r w:rsidRPr="003808DF">
        <w:rPr>
          <w:b/>
          <w:bCs/>
        </w:rPr>
        <w:t>.</w:t>
      </w:r>
    </w:p>
    <w:p w14:paraId="2D590689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pict w14:anchorId="145C92F5">
          <v:rect id="_x0000_i1210" style="width:0;height:1.5pt" o:hralign="center" o:hrstd="t" o:hr="t" fillcolor="#a0a0a0" stroked="f">
            <v:textbox inset="5.85pt,.7pt,5.85pt,.7pt"/>
          </v:rect>
        </w:pict>
      </w:r>
    </w:p>
    <w:p w14:paraId="4B5C7D8D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6. ERROR_MESSAGE</w:t>
      </w:r>
    </w:p>
    <w:p w14:paraId="36496483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38A1CAB6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Zen no </w:t>
      </w:r>
      <w:proofErr w:type="spellStart"/>
      <w:r w:rsidRPr="003808DF">
        <w:rPr>
          <w:b/>
          <w:bCs/>
        </w:rPr>
        <w:t>bājon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erā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hassei</w:t>
      </w:r>
      <w:proofErr w:type="spellEnd"/>
      <w:r w:rsidRPr="003808DF">
        <w:rPr>
          <w:b/>
          <w:bCs/>
        </w:rPr>
        <w:t xml:space="preserve">-ji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shōsai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erā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naiyō</w:t>
      </w:r>
      <w:proofErr w:type="spellEnd"/>
      <w:r w:rsidRPr="003808DF">
        <w:rPr>
          <w:b/>
          <w:bCs/>
        </w:rPr>
        <w:t xml:space="preserve"> ga </w:t>
      </w:r>
      <w:proofErr w:type="spellStart"/>
      <w:r w:rsidRPr="003808DF">
        <w:rPr>
          <w:b/>
          <w:bCs/>
        </w:rPr>
        <w:t>rogu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nokotte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imasen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deshita</w:t>
      </w:r>
      <w:proofErr w:type="spellEnd"/>
      <w:r w:rsidRPr="003808DF">
        <w:rPr>
          <w:b/>
          <w:bCs/>
        </w:rPr>
        <w:t>.</w:t>
      </w:r>
    </w:p>
    <w:p w14:paraId="31EA68C8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lastRenderedPageBreak/>
        <w:t xml:space="preserve">Kono </w:t>
      </w:r>
      <w:proofErr w:type="spellStart"/>
      <w:r w:rsidRPr="003808DF">
        <w:rPr>
          <w:b/>
          <w:bCs/>
        </w:rPr>
        <w:t>bājon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, Snowflake no </w:t>
      </w:r>
      <w:proofErr w:type="spellStart"/>
      <w:r w:rsidRPr="003808DF">
        <w:rPr>
          <w:b/>
          <w:bCs/>
        </w:rPr>
        <w:t>erā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messeeji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mata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gyōmu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erā</w:t>
      </w:r>
      <w:proofErr w:type="spellEnd"/>
      <w:r w:rsidRPr="003808DF">
        <w:rPr>
          <w:b/>
          <w:bCs/>
        </w:rPr>
        <w:t xml:space="preserve"> no </w:t>
      </w:r>
      <w:proofErr w:type="spellStart"/>
      <w:r w:rsidRPr="003808DF">
        <w:rPr>
          <w:b/>
          <w:bCs/>
        </w:rPr>
        <w:t>naiyō</w:t>
      </w:r>
      <w:proofErr w:type="spellEnd"/>
      <w:r w:rsidRPr="003808DF">
        <w:rPr>
          <w:b/>
          <w:bCs/>
        </w:rPr>
        <w:t xml:space="preserve"> o ERROR_MESSAGE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kiroku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suru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henkō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shimashita</w:t>
      </w:r>
      <w:proofErr w:type="spellEnd"/>
      <w:r w:rsidRPr="003808DF">
        <w:rPr>
          <w:b/>
          <w:bCs/>
        </w:rPr>
        <w:t>.</w:t>
      </w:r>
    </w:p>
    <w:p w14:paraId="08C29122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English</w:t>
      </w:r>
    </w:p>
    <w:p w14:paraId="2B467BFA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In the previous version, detailed error information was not stored when an execution error occurred.</w:t>
      </w:r>
    </w:p>
    <w:p w14:paraId="4A0EE941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In this version, the complete Snowflake error message or business error message will be recorded in ERROR_MESSAGE.</w:t>
      </w:r>
    </w:p>
    <w:p w14:paraId="39174EBC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pict w14:anchorId="3E7E76BA">
          <v:rect id="_x0000_i1211" style="width:0;height:1.5pt" o:hralign="center" o:hrstd="t" o:hr="t" fillcolor="#a0a0a0" stroked="f">
            <v:textbox inset="5.85pt,.7pt,5.85pt,.7pt"/>
          </v:rect>
        </w:pict>
      </w:r>
    </w:p>
    <w:p w14:paraId="4E346042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7. Archive Table Simplification</w:t>
      </w:r>
    </w:p>
    <w:p w14:paraId="4A5D9546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03347B58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Kore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atarashii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kansoka</w:t>
      </w:r>
      <w:proofErr w:type="spellEnd"/>
      <w:r w:rsidRPr="003808DF">
        <w:rPr>
          <w:b/>
          <w:bCs/>
        </w:rPr>
        <w:t xml:space="preserve">-ban no </w:t>
      </w:r>
      <w:proofErr w:type="spellStart"/>
      <w:r w:rsidRPr="003808DF">
        <w:rPr>
          <w:b/>
          <w:bCs/>
        </w:rPr>
        <w:t>sekkei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desu</w:t>
      </w:r>
      <w:proofErr w:type="spellEnd"/>
      <w:r w:rsidRPr="003808DF">
        <w:rPr>
          <w:b/>
          <w:bCs/>
        </w:rPr>
        <w:t>.</w:t>
      </w:r>
    </w:p>
    <w:p w14:paraId="0F6C9B70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Fuyō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na</w:t>
      </w:r>
      <w:proofErr w:type="spellEnd"/>
      <w:r w:rsidRPr="003808DF">
        <w:rPr>
          <w:b/>
          <w:bCs/>
        </w:rPr>
        <w:t xml:space="preserve"> karamu o </w:t>
      </w:r>
      <w:proofErr w:type="spellStart"/>
      <w:r w:rsidRPr="003808DF">
        <w:rPr>
          <w:b/>
          <w:bCs/>
        </w:rPr>
        <w:t>sakujo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yori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shinpuru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kanri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yasui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kōzō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henkō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shimashita</w:t>
      </w:r>
      <w:proofErr w:type="spellEnd"/>
      <w:r w:rsidRPr="003808DF">
        <w:rPr>
          <w:b/>
          <w:bCs/>
        </w:rPr>
        <w:t>.</w:t>
      </w:r>
    </w:p>
    <w:p w14:paraId="5493E191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English</w:t>
      </w:r>
    </w:p>
    <w:p w14:paraId="48416C44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This is the new simplified version of the archive management table.</w:t>
      </w:r>
    </w:p>
    <w:p w14:paraId="10E33875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Unnecessary columns were removed, resulting in a simpler and easier-to-maintain design.</w:t>
      </w:r>
    </w:p>
    <w:p w14:paraId="53C3EAAA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8. Archive Retention Days</w:t>
      </w:r>
    </w:p>
    <w:p w14:paraId="1E0E6D80" w14:textId="77777777" w:rsidR="003808DF" w:rsidRPr="003808DF" w:rsidRDefault="003808DF" w:rsidP="003808DF">
      <w:proofErr w:type="spellStart"/>
      <w:r w:rsidRPr="003808DF">
        <w:rPr>
          <w:b/>
          <w:bCs/>
        </w:rPr>
        <w:lastRenderedPageBreak/>
        <w:t>Romanji</w:t>
      </w:r>
      <w:proofErr w:type="spellEnd"/>
      <w:r w:rsidRPr="003808DF">
        <w:rPr>
          <w:b/>
          <w:bCs/>
        </w:rPr>
        <w:t>:</w:t>
      </w:r>
      <w:r w:rsidRPr="003808DF">
        <w:br/>
        <w:t xml:space="preserve">ARCHIVE_RETENTION_DAYS o CONFIG_FILE kara </w:t>
      </w:r>
      <w:proofErr w:type="spellStart"/>
      <w:r w:rsidRPr="003808DF">
        <w:t>sanshō</w:t>
      </w:r>
      <w:proofErr w:type="spellEnd"/>
      <w:r w:rsidRPr="003808DF">
        <w:t xml:space="preserve"> </w:t>
      </w:r>
      <w:proofErr w:type="spellStart"/>
      <w:r w:rsidRPr="003808DF">
        <w:t>suru</w:t>
      </w:r>
      <w:proofErr w:type="spellEnd"/>
      <w:r w:rsidRPr="003808DF">
        <w:t xml:space="preserve"> </w:t>
      </w:r>
      <w:proofErr w:type="spellStart"/>
      <w:r w:rsidRPr="003808DF">
        <w:t>hōshiki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henkō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2A8B9700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The archive retention period is now managed using ARCHIVE_RETENTION_DAYS from CONFIG_FILE.</w:t>
      </w:r>
    </w:p>
    <w:p w14:paraId="482CAA20" w14:textId="77777777" w:rsidR="003808DF" w:rsidRPr="003808DF" w:rsidRDefault="003808DF" w:rsidP="003808DF">
      <w:r w:rsidRPr="003808DF">
        <w:pict w14:anchorId="5D1A01BB">
          <v:rect id="_x0000_i1128" style="width:0;height:1.5pt" o:hralign="center" o:hrstd="t" o:hr="t" fillcolor="#a0a0a0" stroked="f">
            <v:textbox inset="5.85pt,.7pt,5.85pt,.7pt"/>
          </v:rect>
        </w:pict>
      </w:r>
    </w:p>
    <w:p w14:paraId="74876045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9. Archive Cleanup Task Removal</w:t>
      </w:r>
    </w:p>
    <w:p w14:paraId="08851E52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Ākaibu</w:t>
      </w:r>
      <w:proofErr w:type="spellEnd"/>
      <w:r w:rsidRPr="003808DF">
        <w:t xml:space="preserve"> </w:t>
      </w:r>
      <w:proofErr w:type="spellStart"/>
      <w:r w:rsidRPr="003808DF">
        <w:t>sakujo</w:t>
      </w:r>
      <w:proofErr w:type="spellEnd"/>
      <w:r w:rsidRPr="003808DF">
        <w:t xml:space="preserve"> </w:t>
      </w:r>
      <w:proofErr w:type="spellStart"/>
      <w:r w:rsidRPr="003808DF">
        <w:t>tasuku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kansuru</w:t>
      </w:r>
      <w:proofErr w:type="spellEnd"/>
      <w:r w:rsidRPr="003808DF">
        <w:t xml:space="preserve"> </w:t>
      </w:r>
      <w:proofErr w:type="spellStart"/>
      <w:r w:rsidRPr="003808DF">
        <w:t>naiyō</w:t>
      </w:r>
      <w:proofErr w:type="spellEnd"/>
      <w:r w:rsidRPr="003808DF">
        <w:t xml:space="preserve"> </w:t>
      </w:r>
      <w:proofErr w:type="spellStart"/>
      <w:r w:rsidRPr="003808DF">
        <w:t>wa</w:t>
      </w:r>
      <w:proofErr w:type="spellEnd"/>
      <w:r w:rsidRPr="003808DF">
        <w:t xml:space="preserve"> </w:t>
      </w:r>
      <w:proofErr w:type="spellStart"/>
      <w:r w:rsidRPr="003808DF">
        <w:t>genzai</w:t>
      </w:r>
      <w:proofErr w:type="spellEnd"/>
      <w:r w:rsidRPr="003808DF">
        <w:t xml:space="preserve"> no </w:t>
      </w:r>
      <w:proofErr w:type="spellStart"/>
      <w:r w:rsidRPr="003808DF">
        <w:t>sukōpu</w:t>
      </w:r>
      <w:proofErr w:type="spellEnd"/>
      <w:r w:rsidRPr="003808DF">
        <w:t xml:space="preserve">-gai no tame, </w:t>
      </w:r>
      <w:proofErr w:type="spellStart"/>
      <w:r w:rsidRPr="003808DF">
        <w:t>sekkei-sho</w:t>
      </w:r>
      <w:proofErr w:type="spellEnd"/>
      <w:r w:rsidRPr="003808DF">
        <w:t xml:space="preserve"> kara </w:t>
      </w:r>
      <w:proofErr w:type="spellStart"/>
      <w:r w:rsidRPr="003808DF">
        <w:t>sakujo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75E8EEF3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Archive Cleanup Task related sections were removed because they are outside the current project scope.</w:t>
      </w:r>
    </w:p>
    <w:p w14:paraId="0423E534" w14:textId="77777777" w:rsidR="003808DF" w:rsidRPr="003808DF" w:rsidRDefault="003808DF" w:rsidP="003808DF">
      <w:r w:rsidRPr="003808DF">
        <w:pict w14:anchorId="49C14A09">
          <v:rect id="_x0000_i1129" style="width:0;height:1.5pt" o:hralign="center" o:hrstd="t" o:hr="t" fillcolor="#a0a0a0" stroked="f">
            <v:textbox inset="5.85pt,.7pt,5.85pt,.7pt"/>
          </v:rect>
        </w:pict>
      </w:r>
    </w:p>
    <w:p w14:paraId="701CB85B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 xml:space="preserve">10. </w:t>
      </w:r>
      <w:proofErr w:type="spellStart"/>
      <w:r w:rsidRPr="003808DF">
        <w:rPr>
          <w:b/>
          <w:bCs/>
        </w:rPr>
        <w:t>PlantUML</w:t>
      </w:r>
      <w:proofErr w:type="spellEnd"/>
      <w:r w:rsidRPr="003808DF">
        <w:rPr>
          <w:b/>
          <w:bCs/>
        </w:rPr>
        <w:t xml:space="preserve"> Activity Diagram</w:t>
      </w:r>
    </w:p>
    <w:p w14:paraId="18D96B4E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Puroshījā</w:t>
      </w:r>
      <w:proofErr w:type="spellEnd"/>
      <w:r w:rsidRPr="003808DF">
        <w:t xml:space="preserve"> no </w:t>
      </w:r>
      <w:proofErr w:type="spellStart"/>
      <w:r w:rsidRPr="003808DF">
        <w:t>shori</w:t>
      </w:r>
      <w:proofErr w:type="spellEnd"/>
      <w:r w:rsidRPr="003808DF">
        <w:t xml:space="preserve"> </w:t>
      </w:r>
      <w:proofErr w:type="spellStart"/>
      <w:r w:rsidRPr="003808DF">
        <w:t>furō</w:t>
      </w:r>
      <w:proofErr w:type="spellEnd"/>
      <w:r w:rsidRPr="003808DF">
        <w:t xml:space="preserve"> o </w:t>
      </w:r>
      <w:proofErr w:type="spellStart"/>
      <w:r w:rsidRPr="003808DF">
        <w:t>PlantUML</w:t>
      </w:r>
      <w:proofErr w:type="spellEnd"/>
      <w:r w:rsidRPr="003808DF">
        <w:t xml:space="preserve"> no </w:t>
      </w:r>
      <w:proofErr w:type="spellStart"/>
      <w:r w:rsidRPr="003808DF">
        <w:t>akuteibiti</w:t>
      </w:r>
      <w:proofErr w:type="spellEnd"/>
      <w:r w:rsidRPr="003808DF">
        <w:t xml:space="preserve"> </w:t>
      </w:r>
      <w:proofErr w:type="spellStart"/>
      <w:r w:rsidRPr="003808DF">
        <w:t>zu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henkō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67F646B5" w14:textId="77777777" w:rsidR="003808DF" w:rsidRPr="003808DF" w:rsidRDefault="003808DF" w:rsidP="003808DF">
      <w:r w:rsidRPr="003808DF">
        <w:rPr>
          <w:b/>
          <w:bCs/>
        </w:rPr>
        <w:lastRenderedPageBreak/>
        <w:t>English:</w:t>
      </w:r>
      <w:r w:rsidRPr="003808DF">
        <w:br/>
        <w:t xml:space="preserve">The procedure workflow was converted into a </w:t>
      </w:r>
      <w:proofErr w:type="spellStart"/>
      <w:r w:rsidRPr="003808DF">
        <w:t>PlantUML</w:t>
      </w:r>
      <w:proofErr w:type="spellEnd"/>
      <w:r w:rsidRPr="003808DF">
        <w:t xml:space="preserve"> activity diagram.</w:t>
      </w:r>
    </w:p>
    <w:p w14:paraId="6E037082" w14:textId="77777777" w:rsidR="003808DF" w:rsidRPr="003808DF" w:rsidRDefault="003808DF" w:rsidP="003808DF">
      <w:r w:rsidRPr="003808DF">
        <w:pict w14:anchorId="174212B7">
          <v:rect id="_x0000_i1130" style="width:0;height:1.5pt" o:hralign="center" o:hrstd="t" o:hr="t" fillcolor="#a0a0a0" stroked="f">
            <v:textbox inset="5.85pt,.7pt,5.85pt,.7pt"/>
          </v:rect>
        </w:pict>
      </w:r>
    </w:p>
    <w:p w14:paraId="15001481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11. Word Standard Functions</w:t>
      </w:r>
    </w:p>
    <w:p w14:paraId="3F1F5448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Mokuji</w:t>
      </w:r>
      <w:proofErr w:type="spellEnd"/>
      <w:r w:rsidRPr="003808DF">
        <w:t xml:space="preserve"> to </w:t>
      </w:r>
      <w:proofErr w:type="spellStart"/>
      <w:r w:rsidRPr="003808DF">
        <w:t>midashi</w:t>
      </w:r>
      <w:proofErr w:type="spellEnd"/>
      <w:r w:rsidRPr="003808DF">
        <w:t xml:space="preserve"> </w:t>
      </w:r>
      <w:proofErr w:type="spellStart"/>
      <w:r w:rsidRPr="003808DF">
        <w:t>bangō</w:t>
      </w:r>
      <w:proofErr w:type="spellEnd"/>
      <w:r w:rsidRPr="003808DF">
        <w:t xml:space="preserve"> o Word no </w:t>
      </w:r>
      <w:proofErr w:type="spellStart"/>
      <w:r w:rsidRPr="003808DF">
        <w:t>hyōjun</w:t>
      </w:r>
      <w:proofErr w:type="spellEnd"/>
      <w:r w:rsidRPr="003808DF">
        <w:t xml:space="preserve"> </w:t>
      </w:r>
      <w:proofErr w:type="spellStart"/>
      <w:r w:rsidRPr="003808DF">
        <w:t>kinō</w:t>
      </w:r>
      <w:proofErr w:type="spellEnd"/>
      <w:r w:rsidRPr="003808DF">
        <w:t xml:space="preserve"> de </w:t>
      </w:r>
      <w:proofErr w:type="spellStart"/>
      <w:r w:rsidRPr="003808DF">
        <w:t>kanri</w:t>
      </w:r>
      <w:proofErr w:type="spellEnd"/>
      <w:r w:rsidRPr="003808DF">
        <w:t xml:space="preserve"> </w:t>
      </w:r>
      <w:proofErr w:type="spellStart"/>
      <w:r w:rsidRPr="003808DF">
        <w:t>suru</w:t>
      </w:r>
      <w:proofErr w:type="spellEnd"/>
      <w:r w:rsidRPr="003808DF">
        <w:t xml:space="preserve"> </w:t>
      </w:r>
      <w:proofErr w:type="spellStart"/>
      <w:r w:rsidRPr="003808DF">
        <w:t>yō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henkō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2FF12992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The table of contents and heading numbering were changed to use Word standard functions.</w:t>
      </w:r>
    </w:p>
    <w:p w14:paraId="51D49098" w14:textId="77777777" w:rsidR="003808DF" w:rsidRPr="003808DF" w:rsidRDefault="003808DF" w:rsidP="003808DF">
      <w:r w:rsidRPr="003808DF">
        <w:pict w14:anchorId="5CD4A8FB">
          <v:rect id="_x0000_i1131" style="width:0;height:1.5pt" o:hralign="center" o:hrstd="t" o:hr="t" fillcolor="#a0a0a0" stroked="f">
            <v:textbox inset="5.85pt,.7pt,5.85pt,.7pt"/>
          </v:rect>
        </w:pict>
      </w:r>
    </w:p>
    <w:p w14:paraId="62BBE6CA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12. Document Title Update</w:t>
      </w:r>
    </w:p>
    <w:p w14:paraId="5D91CFD6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Dokyumento</w:t>
      </w:r>
      <w:proofErr w:type="spellEnd"/>
      <w:r w:rsidRPr="003808DF">
        <w:t xml:space="preserve"> no </w:t>
      </w:r>
      <w:proofErr w:type="spellStart"/>
      <w:r w:rsidRPr="003808DF">
        <w:t>taitoru</w:t>
      </w:r>
      <w:proofErr w:type="spellEnd"/>
      <w:r w:rsidRPr="003808DF">
        <w:t xml:space="preserve"> to </w:t>
      </w:r>
      <w:proofErr w:type="spellStart"/>
      <w:r w:rsidRPr="003808DF">
        <w:t>fairu-mei</w:t>
      </w:r>
      <w:proofErr w:type="spellEnd"/>
      <w:r w:rsidRPr="003808DF">
        <w:t xml:space="preserve"> o Snowflake Generic Load Procedure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tōitsu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3DDF39A1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The document title and file name were updated to Snowflake Generic Load Procedure.</w:t>
      </w:r>
    </w:p>
    <w:p w14:paraId="37B2BD1D" w14:textId="77777777" w:rsidR="003808DF" w:rsidRPr="003808DF" w:rsidRDefault="003808DF" w:rsidP="003808DF">
      <w:r w:rsidRPr="003808DF">
        <w:pict w14:anchorId="65638F5B">
          <v:rect id="_x0000_i1132" style="width:0;height:1.5pt" o:hralign="center" o:hrstd="t" o:hr="t" fillcolor="#a0a0a0" stroked="f">
            <v:textbox inset="5.85pt,.7pt,5.85pt,.7pt"/>
          </v:rect>
        </w:pict>
      </w:r>
    </w:p>
    <w:p w14:paraId="5F0DE364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13. Oracle and JP1 References</w:t>
      </w:r>
    </w:p>
    <w:p w14:paraId="32D955B6" w14:textId="77777777" w:rsidR="003808DF" w:rsidRPr="003808DF" w:rsidRDefault="003808DF" w:rsidP="003808DF">
      <w:proofErr w:type="spellStart"/>
      <w:r w:rsidRPr="003808DF">
        <w:rPr>
          <w:b/>
          <w:bCs/>
        </w:rPr>
        <w:lastRenderedPageBreak/>
        <w:t>Romanji</w:t>
      </w:r>
      <w:proofErr w:type="spellEnd"/>
      <w:r w:rsidRPr="003808DF">
        <w:rPr>
          <w:b/>
          <w:bCs/>
        </w:rPr>
        <w:t>:</w:t>
      </w:r>
      <w:r w:rsidRPr="003808DF">
        <w:br/>
        <w:t xml:space="preserve">Oracle </w:t>
      </w:r>
      <w:proofErr w:type="spellStart"/>
      <w:r w:rsidRPr="003808DF">
        <w:t>oyobi</w:t>
      </w:r>
      <w:proofErr w:type="spellEnd"/>
      <w:r w:rsidRPr="003808DF">
        <w:t xml:space="preserve"> JP1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kansuru</w:t>
      </w:r>
      <w:proofErr w:type="spellEnd"/>
      <w:r w:rsidRPr="003808DF">
        <w:t xml:space="preserve"> </w:t>
      </w:r>
      <w:proofErr w:type="spellStart"/>
      <w:r w:rsidRPr="003808DF">
        <w:t>kijutsu</w:t>
      </w:r>
      <w:proofErr w:type="spellEnd"/>
      <w:r w:rsidRPr="003808DF">
        <w:t xml:space="preserve"> o </w:t>
      </w:r>
      <w:proofErr w:type="spellStart"/>
      <w:r w:rsidRPr="003808DF">
        <w:t>sakujo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56B9ED8C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Oracle and JP1 related references were removed.</w:t>
      </w:r>
    </w:p>
    <w:p w14:paraId="35DB0A2C" w14:textId="77777777" w:rsidR="003808DF" w:rsidRPr="003808DF" w:rsidRDefault="003808DF" w:rsidP="003808DF">
      <w:r w:rsidRPr="003808DF">
        <w:pict w14:anchorId="377F7EA9">
          <v:rect id="_x0000_i1133" style="width:0;height:1.5pt" o:hralign="center" o:hrstd="t" o:hr="t" fillcolor="#a0a0a0" stroked="f">
            <v:textbox inset="5.85pt,.7pt,5.85pt,.7pt"/>
          </v:rect>
        </w:pict>
      </w:r>
    </w:p>
    <w:p w14:paraId="2F220C8F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14. Formatting Adjustment</w:t>
      </w:r>
    </w:p>
    <w:p w14:paraId="484883DE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Gyōkan</w:t>
      </w:r>
      <w:proofErr w:type="spellEnd"/>
      <w:r w:rsidRPr="003808DF">
        <w:t xml:space="preserve"> to </w:t>
      </w:r>
      <w:proofErr w:type="spellStart"/>
      <w:r w:rsidRPr="003808DF">
        <w:t>reiauto</w:t>
      </w:r>
      <w:proofErr w:type="spellEnd"/>
      <w:r w:rsidRPr="003808DF">
        <w:t xml:space="preserve"> o </w:t>
      </w:r>
      <w:proofErr w:type="spellStart"/>
      <w:r w:rsidRPr="003808DF">
        <w:t>chōsei</w:t>
      </w:r>
      <w:proofErr w:type="spellEnd"/>
      <w:r w:rsidRPr="003808DF">
        <w:t xml:space="preserve"> </w:t>
      </w:r>
      <w:proofErr w:type="spellStart"/>
      <w:r w:rsidRPr="003808DF">
        <w:t>shi</w:t>
      </w:r>
      <w:proofErr w:type="spellEnd"/>
      <w:r w:rsidRPr="003808DF">
        <w:t xml:space="preserve">, </w:t>
      </w:r>
      <w:proofErr w:type="spellStart"/>
      <w:r w:rsidRPr="003808DF">
        <w:t>dokyumento</w:t>
      </w:r>
      <w:proofErr w:type="spellEnd"/>
      <w:r w:rsidRPr="003808DF">
        <w:t xml:space="preserve"> no </w:t>
      </w:r>
      <w:proofErr w:type="spellStart"/>
      <w:r w:rsidRPr="003808DF">
        <w:t>yomi</w:t>
      </w:r>
      <w:proofErr w:type="spellEnd"/>
      <w:r w:rsidRPr="003808DF">
        <w:t xml:space="preserve"> </w:t>
      </w:r>
      <w:proofErr w:type="spellStart"/>
      <w:r w:rsidRPr="003808DF">
        <w:t>yasusa</w:t>
      </w:r>
      <w:proofErr w:type="spellEnd"/>
      <w:r w:rsidRPr="003808DF">
        <w:t xml:space="preserve"> o </w:t>
      </w:r>
      <w:proofErr w:type="spellStart"/>
      <w:r w:rsidRPr="003808DF">
        <w:t>kōjō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20F7C526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Line spacing and layout were adjusted to improve readability.</w:t>
      </w:r>
    </w:p>
    <w:p w14:paraId="5C53130D" w14:textId="77777777" w:rsidR="003808DF" w:rsidRPr="003808DF" w:rsidRDefault="003808DF" w:rsidP="003808DF">
      <w:r w:rsidRPr="003808DF">
        <w:pict w14:anchorId="312AE2C0">
          <v:rect id="_x0000_i1134" style="width:0;height:1.5pt" o:hralign="center" o:hrstd="t" o:hr="t" fillcolor="#a0a0a0" stroked="f">
            <v:textbox inset="5.85pt,.7pt,5.85pt,.7pt"/>
          </v:rect>
        </w:pict>
      </w:r>
    </w:p>
    <w:p w14:paraId="7A0EC82A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15. Page Numbers</w:t>
      </w:r>
    </w:p>
    <w:p w14:paraId="2421E96C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Peeji</w:t>
      </w:r>
      <w:proofErr w:type="spellEnd"/>
      <w:r w:rsidRPr="003808DF">
        <w:t xml:space="preserve"> </w:t>
      </w:r>
      <w:proofErr w:type="spellStart"/>
      <w:r w:rsidRPr="003808DF">
        <w:t>bangō</w:t>
      </w:r>
      <w:proofErr w:type="spellEnd"/>
      <w:r w:rsidRPr="003808DF">
        <w:t xml:space="preserve"> o </w:t>
      </w:r>
      <w:proofErr w:type="spellStart"/>
      <w:r w:rsidRPr="003808DF">
        <w:t>tsuika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440498F2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Page numbers were added.</w:t>
      </w:r>
    </w:p>
    <w:p w14:paraId="7F6C450A" w14:textId="77777777" w:rsidR="003808DF" w:rsidRPr="003808DF" w:rsidRDefault="003808DF" w:rsidP="003808DF">
      <w:r w:rsidRPr="003808DF">
        <w:pict w14:anchorId="5549B2EB">
          <v:rect id="_x0000_i1135" style="width:0;height:1.5pt" o:hralign="center" o:hrstd="t" o:hr="t" fillcolor="#a0a0a0" stroked="f">
            <v:textbox inset="5.85pt,.7pt,5.85pt,.7pt"/>
          </v:rect>
        </w:pict>
      </w:r>
    </w:p>
    <w:p w14:paraId="77A19B9F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16. Terminology Consistency</w:t>
      </w:r>
    </w:p>
    <w:p w14:paraId="0DDC20DF" w14:textId="77777777" w:rsidR="003808DF" w:rsidRPr="003808DF" w:rsidRDefault="003808DF" w:rsidP="003808DF">
      <w:proofErr w:type="spellStart"/>
      <w:r w:rsidRPr="003808DF">
        <w:rPr>
          <w:b/>
          <w:bCs/>
        </w:rPr>
        <w:lastRenderedPageBreak/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Yōgo</w:t>
      </w:r>
      <w:proofErr w:type="spellEnd"/>
      <w:r w:rsidRPr="003808DF">
        <w:t xml:space="preserve"> to </w:t>
      </w:r>
      <w:proofErr w:type="spellStart"/>
      <w:r w:rsidRPr="003808DF">
        <w:t>hyōki</w:t>
      </w:r>
      <w:proofErr w:type="spellEnd"/>
      <w:r w:rsidRPr="003808DF">
        <w:t xml:space="preserve"> no </w:t>
      </w:r>
      <w:proofErr w:type="spellStart"/>
      <w:r w:rsidRPr="003808DF">
        <w:t>seigōsei</w:t>
      </w:r>
      <w:proofErr w:type="spellEnd"/>
      <w:r w:rsidRPr="003808DF">
        <w:t xml:space="preserve"> o </w:t>
      </w:r>
      <w:proofErr w:type="spellStart"/>
      <w:r w:rsidRPr="003808DF">
        <w:t>minaoshi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50E5B319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Terminology and wording consistency were reviewed throughout the document.</w:t>
      </w:r>
    </w:p>
    <w:p w14:paraId="1714A6BE" w14:textId="77777777" w:rsidR="003808DF" w:rsidRPr="003808DF" w:rsidRDefault="003808DF" w:rsidP="003808DF">
      <w:r w:rsidRPr="003808DF">
        <w:pict w14:anchorId="0761D30B">
          <v:rect id="_x0000_i1136" style="width:0;height:1.5pt" o:hralign="center" o:hrstd="t" o:hr="t" fillcolor="#a0a0a0" stroked="f">
            <v:textbox inset="5.85pt,.7pt,5.85pt,.7pt"/>
          </v:rect>
        </w:pict>
      </w:r>
    </w:p>
    <w:p w14:paraId="0E4D86A4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17. Final Consistency Check</w:t>
      </w:r>
    </w:p>
    <w:p w14:paraId="4F32FD38" w14:textId="77777777" w:rsidR="003808DF" w:rsidRPr="003808DF" w:rsidRDefault="003808DF" w:rsidP="003808DF">
      <w:proofErr w:type="spellStart"/>
      <w:r w:rsidRPr="003808DF">
        <w:rPr>
          <w:b/>
          <w:bCs/>
        </w:rPr>
        <w:t>Romanji</w:t>
      </w:r>
      <w:proofErr w:type="spellEnd"/>
      <w:r w:rsidRPr="003808DF">
        <w:rPr>
          <w:b/>
          <w:bCs/>
        </w:rPr>
        <w:t>:</w:t>
      </w:r>
      <w:r w:rsidRPr="003808DF">
        <w:br/>
      </w:r>
      <w:proofErr w:type="spellStart"/>
      <w:r w:rsidRPr="003808DF">
        <w:t>Erā</w:t>
      </w:r>
      <w:proofErr w:type="spellEnd"/>
      <w:r w:rsidRPr="003808DF">
        <w:t xml:space="preserve"> </w:t>
      </w:r>
      <w:proofErr w:type="spellStart"/>
      <w:r w:rsidRPr="003808DF">
        <w:t>shori</w:t>
      </w:r>
      <w:proofErr w:type="spellEnd"/>
      <w:r w:rsidRPr="003808DF">
        <w:t xml:space="preserve"> to </w:t>
      </w:r>
      <w:proofErr w:type="spellStart"/>
      <w:r w:rsidRPr="003808DF">
        <w:t>ritorai</w:t>
      </w:r>
      <w:proofErr w:type="spellEnd"/>
      <w:r w:rsidRPr="003808DF">
        <w:t xml:space="preserve"> </w:t>
      </w:r>
      <w:proofErr w:type="spellStart"/>
      <w:r w:rsidRPr="003808DF">
        <w:t>shori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tsuite</w:t>
      </w:r>
      <w:proofErr w:type="spellEnd"/>
      <w:r w:rsidRPr="003808DF">
        <w:t xml:space="preserve">, IF </w:t>
      </w:r>
      <w:proofErr w:type="spellStart"/>
      <w:r w:rsidRPr="003808DF">
        <w:t>sekkei-sho</w:t>
      </w:r>
      <w:proofErr w:type="spellEnd"/>
      <w:r w:rsidRPr="003808DF">
        <w:t xml:space="preserve"> to no </w:t>
      </w:r>
      <w:proofErr w:type="spellStart"/>
      <w:r w:rsidRPr="003808DF">
        <w:t>seigōsei</w:t>
      </w:r>
      <w:proofErr w:type="spellEnd"/>
      <w:r w:rsidRPr="003808DF">
        <w:t xml:space="preserve"> </w:t>
      </w:r>
      <w:proofErr w:type="spellStart"/>
      <w:r w:rsidRPr="003808DF">
        <w:t>kakunin</w:t>
      </w:r>
      <w:proofErr w:type="spellEnd"/>
      <w:r w:rsidRPr="003808DF">
        <w:t xml:space="preserve"> o </w:t>
      </w:r>
      <w:proofErr w:type="spellStart"/>
      <w:r w:rsidRPr="003808DF">
        <w:t>jisshi</w:t>
      </w:r>
      <w:proofErr w:type="spellEnd"/>
      <w:r w:rsidRPr="003808DF">
        <w:t xml:space="preserve"> </w:t>
      </w:r>
      <w:proofErr w:type="spellStart"/>
      <w:r w:rsidRPr="003808DF">
        <w:t>shimashita</w:t>
      </w:r>
      <w:proofErr w:type="spellEnd"/>
      <w:r w:rsidRPr="003808DF">
        <w:t>.</w:t>
      </w:r>
    </w:p>
    <w:p w14:paraId="72293DA9" w14:textId="77777777" w:rsidR="003808DF" w:rsidRPr="003808DF" w:rsidRDefault="003808DF" w:rsidP="003808DF">
      <w:r w:rsidRPr="003808DF">
        <w:rPr>
          <w:b/>
          <w:bCs/>
        </w:rPr>
        <w:t>English:</w:t>
      </w:r>
      <w:r w:rsidRPr="003808DF">
        <w:br/>
        <w:t>A final consistency check was performed between the IF Design Document and the Procedure Design Document regarding error handling and retry processing.</w:t>
      </w:r>
    </w:p>
    <w:p w14:paraId="7B730938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対象外 (Out of Scope)</w:t>
      </w:r>
    </w:p>
    <w:p w14:paraId="07359060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2CF05D10" w14:textId="77777777" w:rsidR="003808DF" w:rsidRPr="003808DF" w:rsidRDefault="003808DF" w:rsidP="003808DF">
      <w:r w:rsidRPr="003808DF">
        <w:rPr>
          <w:b/>
          <w:bCs/>
        </w:rPr>
        <w:t xml:space="preserve">Tsugi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genzai</w:t>
      </w:r>
      <w:proofErr w:type="spellEnd"/>
      <w:r w:rsidRPr="003808DF">
        <w:rPr>
          <w:b/>
          <w:bCs/>
        </w:rPr>
        <w:t xml:space="preserve"> no </w:t>
      </w:r>
      <w:proofErr w:type="spellStart"/>
      <w:r w:rsidRPr="003808DF">
        <w:rPr>
          <w:b/>
          <w:bCs/>
        </w:rPr>
        <w:t>sekkei-sho</w:t>
      </w:r>
      <w:proofErr w:type="spellEnd"/>
      <w:r w:rsidRPr="003808DF">
        <w:rPr>
          <w:b/>
          <w:bCs/>
        </w:rPr>
        <w:t xml:space="preserve"> de </w:t>
      </w:r>
      <w:proofErr w:type="spellStart"/>
      <w:r w:rsidRPr="003808DF">
        <w:rPr>
          <w:b/>
          <w:bCs/>
        </w:rPr>
        <w:t>wa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taishō</w:t>
      </w:r>
      <w:proofErr w:type="spellEnd"/>
      <w:r w:rsidRPr="003808DF">
        <w:rPr>
          <w:b/>
          <w:bCs/>
        </w:rPr>
        <w:t xml:space="preserve">-gai to </w:t>
      </w:r>
      <w:proofErr w:type="spellStart"/>
      <w:r w:rsidRPr="003808DF">
        <w:rPr>
          <w:b/>
          <w:bCs/>
        </w:rPr>
        <w:t>shita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kōmoku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tsuite</w:t>
      </w:r>
      <w:proofErr w:type="spellEnd"/>
      <w:r w:rsidRPr="003808DF">
        <w:rPr>
          <w:b/>
          <w:bCs/>
        </w:rPr>
        <w:t xml:space="preserve"> go-</w:t>
      </w:r>
      <w:proofErr w:type="spellStart"/>
      <w:r w:rsidRPr="003808DF">
        <w:rPr>
          <w:b/>
          <w:bCs/>
        </w:rPr>
        <w:t>setsumei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itashimasu</w:t>
      </w:r>
      <w:proofErr w:type="spellEnd"/>
      <w:r w:rsidRPr="003808DF">
        <w:rPr>
          <w:b/>
          <w:bCs/>
        </w:rPr>
        <w:t>.</w:t>
      </w:r>
    </w:p>
    <w:p w14:paraId="1C2EEC68" w14:textId="77777777" w:rsidR="003808DF" w:rsidRPr="003808DF" w:rsidRDefault="003808DF" w:rsidP="003808DF">
      <w:r w:rsidRPr="003808DF">
        <w:t xml:space="preserve">Mazu, </w:t>
      </w:r>
      <w:r w:rsidRPr="003808DF">
        <w:rPr>
          <w:b/>
          <w:bCs/>
        </w:rPr>
        <w:t>Archive Cleanup Task</w:t>
      </w:r>
      <w:r w:rsidRPr="003808DF">
        <w:t xml:space="preserve"> </w:t>
      </w:r>
      <w:proofErr w:type="spellStart"/>
      <w:r w:rsidRPr="003808DF">
        <w:t>desu</w:t>
      </w:r>
      <w:proofErr w:type="spellEnd"/>
      <w:r w:rsidRPr="003808DF">
        <w:t>.</w:t>
      </w:r>
    </w:p>
    <w:p w14:paraId="4F301118" w14:textId="77777777" w:rsidR="003808DF" w:rsidRPr="003808DF" w:rsidRDefault="003808DF" w:rsidP="003808DF">
      <w:proofErr w:type="spellStart"/>
      <w:r w:rsidRPr="003808DF">
        <w:lastRenderedPageBreak/>
        <w:t>Ākaibu</w:t>
      </w:r>
      <w:proofErr w:type="spellEnd"/>
      <w:r w:rsidRPr="003808DF">
        <w:t xml:space="preserve"> </w:t>
      </w:r>
      <w:proofErr w:type="spellStart"/>
      <w:r w:rsidRPr="003808DF">
        <w:t>fairu</w:t>
      </w:r>
      <w:proofErr w:type="spellEnd"/>
      <w:r w:rsidRPr="003808DF">
        <w:t xml:space="preserve"> no </w:t>
      </w:r>
      <w:proofErr w:type="spellStart"/>
      <w:r w:rsidRPr="003808DF">
        <w:t>jidō</w:t>
      </w:r>
      <w:proofErr w:type="spellEnd"/>
      <w:r w:rsidRPr="003808DF">
        <w:t xml:space="preserve"> </w:t>
      </w:r>
      <w:proofErr w:type="spellStart"/>
      <w:r w:rsidRPr="003808DF">
        <w:t>sakujo</w:t>
      </w:r>
      <w:proofErr w:type="spellEnd"/>
      <w:r w:rsidRPr="003808DF">
        <w:t xml:space="preserve"> </w:t>
      </w:r>
      <w:proofErr w:type="spellStart"/>
      <w:r w:rsidRPr="003808DF">
        <w:t>tasuku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tsuite</w:t>
      </w:r>
      <w:proofErr w:type="spellEnd"/>
      <w:r w:rsidRPr="003808DF">
        <w:t xml:space="preserve"> </w:t>
      </w:r>
      <w:proofErr w:type="spellStart"/>
      <w:r w:rsidRPr="003808DF">
        <w:t>wa</w:t>
      </w:r>
      <w:proofErr w:type="spellEnd"/>
      <w:r w:rsidRPr="003808DF">
        <w:t xml:space="preserve">, </w:t>
      </w:r>
      <w:proofErr w:type="spellStart"/>
      <w:r w:rsidRPr="003808DF">
        <w:t>genzai</w:t>
      </w:r>
      <w:proofErr w:type="spellEnd"/>
      <w:r w:rsidRPr="003808DF">
        <w:t xml:space="preserve"> no </w:t>
      </w:r>
      <w:proofErr w:type="spellStart"/>
      <w:r w:rsidRPr="003808DF">
        <w:t>furēmuwāku</w:t>
      </w:r>
      <w:proofErr w:type="spellEnd"/>
      <w:r w:rsidRPr="003808DF">
        <w:t xml:space="preserve"> no </w:t>
      </w:r>
      <w:proofErr w:type="spellStart"/>
      <w:r w:rsidRPr="003808DF">
        <w:t>sukōpu</w:t>
      </w:r>
      <w:proofErr w:type="spellEnd"/>
      <w:r w:rsidRPr="003808DF">
        <w:t xml:space="preserve">-gai to shite </w:t>
      </w:r>
      <w:proofErr w:type="spellStart"/>
      <w:r w:rsidRPr="003808DF">
        <w:t>imasu</w:t>
      </w:r>
      <w:proofErr w:type="spellEnd"/>
      <w:r w:rsidRPr="003808DF">
        <w:t>.</w:t>
      </w:r>
    </w:p>
    <w:p w14:paraId="020CB238" w14:textId="77777777" w:rsidR="003808DF" w:rsidRPr="003808DF" w:rsidRDefault="003808DF" w:rsidP="003808DF">
      <w:r w:rsidRPr="003808DF">
        <w:t xml:space="preserve">Mata, </w:t>
      </w:r>
      <w:proofErr w:type="spellStart"/>
      <w:r w:rsidRPr="003808DF">
        <w:t>sono</w:t>
      </w:r>
      <w:proofErr w:type="spellEnd"/>
      <w:r w:rsidRPr="003808DF">
        <w:t xml:space="preserve"> </w:t>
      </w:r>
      <w:proofErr w:type="spellStart"/>
      <w:r w:rsidRPr="003808DF">
        <w:t>tasuku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hitsuyō</w:t>
      </w:r>
      <w:proofErr w:type="spellEnd"/>
      <w:r w:rsidRPr="003808DF">
        <w:t xml:space="preserve"> </w:t>
      </w:r>
      <w:proofErr w:type="spellStart"/>
      <w:r w:rsidRPr="003808DF">
        <w:t>na</w:t>
      </w:r>
      <w:proofErr w:type="spellEnd"/>
      <w:r w:rsidRPr="003808DF">
        <w:t xml:space="preserve"> </w:t>
      </w:r>
      <w:proofErr w:type="spellStart"/>
      <w:r w:rsidRPr="003808DF">
        <w:rPr>
          <w:b/>
          <w:bCs/>
        </w:rPr>
        <w:t>kengen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sekkei</w:t>
      </w:r>
      <w:proofErr w:type="spellEnd"/>
      <w:r w:rsidRPr="003808DF">
        <w:t xml:space="preserve"> </w:t>
      </w:r>
      <w:proofErr w:type="spellStart"/>
      <w:r w:rsidRPr="003808DF">
        <w:t>oyobi</w:t>
      </w:r>
      <w:proofErr w:type="spellEnd"/>
      <w:r w:rsidRPr="003808DF">
        <w:t xml:space="preserve"> </w:t>
      </w:r>
      <w:proofErr w:type="spellStart"/>
      <w:r w:rsidRPr="003808DF">
        <w:rPr>
          <w:b/>
          <w:bCs/>
        </w:rPr>
        <w:t>jissō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sekkei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tsuite</w:t>
      </w:r>
      <w:proofErr w:type="spellEnd"/>
      <w:r w:rsidRPr="003808DF">
        <w:t xml:space="preserve"> </w:t>
      </w:r>
      <w:proofErr w:type="spellStart"/>
      <w:r w:rsidRPr="003808DF">
        <w:t>mo</w:t>
      </w:r>
      <w:proofErr w:type="spellEnd"/>
      <w:r w:rsidRPr="003808DF">
        <w:t xml:space="preserve">, </w:t>
      </w:r>
      <w:proofErr w:type="spellStart"/>
      <w:r w:rsidRPr="003808DF">
        <w:t>genzai</w:t>
      </w:r>
      <w:proofErr w:type="spellEnd"/>
      <w:r w:rsidRPr="003808DF">
        <w:t xml:space="preserve"> </w:t>
      </w:r>
      <w:proofErr w:type="spellStart"/>
      <w:r w:rsidRPr="003808DF">
        <w:t>wa</w:t>
      </w:r>
      <w:proofErr w:type="spellEnd"/>
      <w:r w:rsidRPr="003808DF">
        <w:t xml:space="preserve"> </w:t>
      </w:r>
      <w:proofErr w:type="spellStart"/>
      <w:r w:rsidRPr="003808DF">
        <w:t>taishō</w:t>
      </w:r>
      <w:proofErr w:type="spellEnd"/>
      <w:r w:rsidRPr="003808DF">
        <w:t xml:space="preserve">-gai to shite </w:t>
      </w:r>
      <w:proofErr w:type="spellStart"/>
      <w:r w:rsidRPr="003808DF">
        <w:t>imasu</w:t>
      </w:r>
      <w:proofErr w:type="spellEnd"/>
      <w:r w:rsidRPr="003808DF">
        <w:t>.</w:t>
      </w:r>
    </w:p>
    <w:p w14:paraId="3C1DC26B" w14:textId="77777777" w:rsidR="003808DF" w:rsidRPr="003808DF" w:rsidRDefault="003808DF" w:rsidP="003808DF">
      <w:r w:rsidRPr="003808DF">
        <w:t xml:space="preserve">Kono tame, </w:t>
      </w:r>
      <w:proofErr w:type="spellStart"/>
      <w:r w:rsidRPr="003808DF">
        <w:t>kono</w:t>
      </w:r>
      <w:proofErr w:type="spellEnd"/>
      <w:r w:rsidRPr="003808DF">
        <w:t xml:space="preserve"> </w:t>
      </w:r>
      <w:proofErr w:type="spellStart"/>
      <w:r w:rsidRPr="003808DF">
        <w:t>sekkei-sho</w:t>
      </w:r>
      <w:proofErr w:type="spellEnd"/>
      <w:r w:rsidRPr="003808DF">
        <w:t xml:space="preserve"> de </w:t>
      </w:r>
      <w:proofErr w:type="spellStart"/>
      <w:r w:rsidRPr="003808DF">
        <w:t>wa</w:t>
      </w:r>
      <w:proofErr w:type="spellEnd"/>
      <w:r w:rsidRPr="003808DF">
        <w:t xml:space="preserve"> </w:t>
      </w:r>
      <w:proofErr w:type="spellStart"/>
      <w:r w:rsidRPr="003808DF">
        <w:t>fairu</w:t>
      </w:r>
      <w:proofErr w:type="spellEnd"/>
      <w:r w:rsidRPr="003808DF">
        <w:t xml:space="preserve"> no </w:t>
      </w:r>
      <w:proofErr w:type="spellStart"/>
      <w:r w:rsidRPr="003808DF">
        <w:t>ākaibu</w:t>
      </w:r>
      <w:proofErr w:type="spellEnd"/>
      <w:r w:rsidRPr="003808DF">
        <w:t xml:space="preserve"> made o </w:t>
      </w:r>
      <w:proofErr w:type="spellStart"/>
      <w:r w:rsidRPr="003808DF">
        <w:t>taishō</w:t>
      </w:r>
      <w:proofErr w:type="spellEnd"/>
      <w:r w:rsidRPr="003808DF">
        <w:t xml:space="preserve"> to </w:t>
      </w:r>
      <w:proofErr w:type="spellStart"/>
      <w:r w:rsidRPr="003808DF">
        <w:t>shi</w:t>
      </w:r>
      <w:proofErr w:type="spellEnd"/>
      <w:r w:rsidRPr="003808DF">
        <w:t xml:space="preserve">, </w:t>
      </w:r>
      <w:proofErr w:type="spellStart"/>
      <w:r w:rsidRPr="003808DF">
        <w:t>ākaibu</w:t>
      </w:r>
      <w:proofErr w:type="spellEnd"/>
      <w:r w:rsidRPr="003808DF">
        <w:t xml:space="preserve">-go no </w:t>
      </w:r>
      <w:proofErr w:type="spellStart"/>
      <w:r w:rsidRPr="003808DF">
        <w:t>jidō</w:t>
      </w:r>
      <w:proofErr w:type="spellEnd"/>
      <w:r w:rsidRPr="003808DF">
        <w:t xml:space="preserve"> </w:t>
      </w:r>
      <w:proofErr w:type="spellStart"/>
      <w:r w:rsidRPr="003808DF">
        <w:t>sakujo</w:t>
      </w:r>
      <w:proofErr w:type="spellEnd"/>
      <w:r w:rsidRPr="003808DF">
        <w:t xml:space="preserve">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tsuite</w:t>
      </w:r>
      <w:proofErr w:type="spellEnd"/>
      <w:r w:rsidRPr="003808DF">
        <w:t xml:space="preserve"> </w:t>
      </w:r>
      <w:proofErr w:type="spellStart"/>
      <w:r w:rsidRPr="003808DF">
        <w:t>wa</w:t>
      </w:r>
      <w:proofErr w:type="spellEnd"/>
      <w:r w:rsidRPr="003808DF">
        <w:t xml:space="preserve"> </w:t>
      </w:r>
      <w:proofErr w:type="spellStart"/>
      <w:r w:rsidRPr="003808DF">
        <w:t>atsukatte</w:t>
      </w:r>
      <w:proofErr w:type="spellEnd"/>
      <w:r w:rsidRPr="003808DF">
        <w:t xml:space="preserve"> </w:t>
      </w:r>
      <w:proofErr w:type="spellStart"/>
      <w:r w:rsidRPr="003808DF">
        <w:t>imasen</w:t>
      </w:r>
      <w:proofErr w:type="spellEnd"/>
      <w:r w:rsidRPr="003808DF">
        <w:t>.</w:t>
      </w:r>
    </w:p>
    <w:p w14:paraId="5CB865ED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English</w:t>
      </w:r>
    </w:p>
    <w:p w14:paraId="292B2AE3" w14:textId="77777777" w:rsidR="003808DF" w:rsidRPr="003808DF" w:rsidRDefault="003808DF" w:rsidP="003808DF">
      <w:r w:rsidRPr="003808DF">
        <w:t>Next, I will explain the items that are currently out of scope.</w:t>
      </w:r>
    </w:p>
    <w:p w14:paraId="78190E9E" w14:textId="77777777" w:rsidR="003808DF" w:rsidRPr="003808DF" w:rsidRDefault="003808DF" w:rsidP="003808DF">
      <w:r w:rsidRPr="003808DF">
        <w:t xml:space="preserve">The first item is the </w:t>
      </w:r>
      <w:r w:rsidRPr="003808DF">
        <w:rPr>
          <w:b/>
          <w:bCs/>
        </w:rPr>
        <w:t>Archive Cleanup Task</w:t>
      </w:r>
      <w:r w:rsidRPr="003808DF">
        <w:t>.</w:t>
      </w:r>
    </w:p>
    <w:p w14:paraId="7452C087" w14:textId="77777777" w:rsidR="003808DF" w:rsidRPr="003808DF" w:rsidRDefault="003808DF" w:rsidP="003808DF">
      <w:r w:rsidRPr="003808DF">
        <w:t>The automatic deletion of archived files is outside the scope of the current framework version.</w:t>
      </w:r>
    </w:p>
    <w:p w14:paraId="25B0E212" w14:textId="77777777" w:rsidR="003808DF" w:rsidRPr="003808DF" w:rsidRDefault="003808DF" w:rsidP="003808DF">
      <w:r w:rsidRPr="003808DF">
        <w:t>In addition, the permission design and implementation design related to the Archive Cleanup Task are also considered out of scope.</w:t>
      </w:r>
    </w:p>
    <w:p w14:paraId="0DDD9D17" w14:textId="77777777" w:rsidR="003808DF" w:rsidRPr="003808DF" w:rsidRDefault="003808DF" w:rsidP="003808DF">
      <w:r w:rsidRPr="003808DF">
        <w:t xml:space="preserve">Therefore, this design document covers file archiving </w:t>
      </w:r>
      <w:proofErr w:type="gramStart"/>
      <w:r w:rsidRPr="003808DF">
        <w:t>only, and</w:t>
      </w:r>
      <w:proofErr w:type="gramEnd"/>
      <w:r w:rsidRPr="003808DF">
        <w:t xml:space="preserve"> does not include post-archive cleanup processing.</w:t>
      </w:r>
    </w:p>
    <w:p w14:paraId="09E038F3" w14:textId="77777777" w:rsidR="003808DF" w:rsidRPr="003808DF" w:rsidRDefault="003808DF" w:rsidP="003808DF">
      <w:r w:rsidRPr="003808DF">
        <w:pict w14:anchorId="6F506D03">
          <v:rect id="_x0000_i1235" style="width:0;height:1.5pt" o:hralign="center" o:hrstd="t" o:hr="t" fillcolor="#a0a0a0" stroked="f">
            <v:textbox inset="5.85pt,.7pt,5.85pt,.7pt"/>
          </v:rect>
        </w:pict>
      </w:r>
    </w:p>
    <w:p w14:paraId="79F58197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確認事項 (Confirmation Required)</w:t>
      </w:r>
    </w:p>
    <w:p w14:paraId="5A796A5A" w14:textId="77777777" w:rsidR="003808DF" w:rsidRPr="003808DF" w:rsidRDefault="003808DF" w:rsidP="003808DF">
      <w:pPr>
        <w:rPr>
          <w:b/>
          <w:bCs/>
        </w:rPr>
      </w:pPr>
      <w:proofErr w:type="spellStart"/>
      <w:r w:rsidRPr="003808DF">
        <w:rPr>
          <w:b/>
          <w:bCs/>
        </w:rPr>
        <w:t>Romanji</w:t>
      </w:r>
      <w:proofErr w:type="spellEnd"/>
    </w:p>
    <w:p w14:paraId="7EF1D921" w14:textId="77777777" w:rsidR="003808DF" w:rsidRPr="003808DF" w:rsidRDefault="003808DF" w:rsidP="003808DF">
      <w:r w:rsidRPr="003808DF">
        <w:rPr>
          <w:b/>
          <w:bCs/>
        </w:rPr>
        <w:lastRenderedPageBreak/>
        <w:t xml:space="preserve">Saigo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, </w:t>
      </w:r>
      <w:proofErr w:type="spellStart"/>
      <w:r w:rsidRPr="003808DF">
        <w:rPr>
          <w:b/>
          <w:bCs/>
        </w:rPr>
        <w:t>rebyūā</w:t>
      </w:r>
      <w:proofErr w:type="spellEnd"/>
      <w:r w:rsidRPr="003808DF">
        <w:rPr>
          <w:b/>
          <w:bCs/>
        </w:rPr>
        <w:t xml:space="preserve"> no </w:t>
      </w:r>
      <w:proofErr w:type="spellStart"/>
      <w:r w:rsidRPr="003808DF">
        <w:rPr>
          <w:b/>
          <w:bCs/>
        </w:rPr>
        <w:t>minasama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ni</w:t>
      </w:r>
      <w:proofErr w:type="spellEnd"/>
      <w:r w:rsidRPr="003808DF">
        <w:rPr>
          <w:b/>
          <w:bCs/>
        </w:rPr>
        <w:t xml:space="preserve"> go-</w:t>
      </w:r>
      <w:proofErr w:type="spellStart"/>
      <w:r w:rsidRPr="003808DF">
        <w:rPr>
          <w:b/>
          <w:bCs/>
        </w:rPr>
        <w:t>kakunin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itadakitai</w:t>
      </w:r>
      <w:proofErr w:type="spellEnd"/>
      <w:r w:rsidRPr="003808DF">
        <w:rPr>
          <w:b/>
          <w:bCs/>
        </w:rPr>
        <w:t xml:space="preserve"> </w:t>
      </w:r>
      <w:proofErr w:type="spellStart"/>
      <w:r w:rsidRPr="003808DF">
        <w:rPr>
          <w:b/>
          <w:bCs/>
        </w:rPr>
        <w:t>jikō</w:t>
      </w:r>
      <w:proofErr w:type="spellEnd"/>
      <w:r w:rsidRPr="003808DF">
        <w:rPr>
          <w:b/>
          <w:bCs/>
        </w:rPr>
        <w:t xml:space="preserve"> ga go-ten </w:t>
      </w:r>
      <w:proofErr w:type="spellStart"/>
      <w:r w:rsidRPr="003808DF">
        <w:rPr>
          <w:b/>
          <w:bCs/>
        </w:rPr>
        <w:t>arimasu</w:t>
      </w:r>
      <w:proofErr w:type="spellEnd"/>
      <w:r w:rsidRPr="003808DF">
        <w:rPr>
          <w:b/>
          <w:bCs/>
        </w:rPr>
        <w:t>.</w:t>
      </w:r>
    </w:p>
    <w:p w14:paraId="1F23D069" w14:textId="77777777" w:rsidR="003808DF" w:rsidRPr="003808DF" w:rsidRDefault="003808DF" w:rsidP="003808DF">
      <w:r w:rsidRPr="003808DF">
        <w:t xml:space="preserve">Ichiban-me </w:t>
      </w:r>
      <w:proofErr w:type="spellStart"/>
      <w:r w:rsidRPr="003808DF">
        <w:t>wa</w:t>
      </w:r>
      <w:proofErr w:type="spellEnd"/>
      <w:r w:rsidRPr="003808DF">
        <w:t xml:space="preserve">, UTC o </w:t>
      </w:r>
      <w:proofErr w:type="spellStart"/>
      <w:r w:rsidRPr="003808DF">
        <w:t>hyōjun</w:t>
      </w:r>
      <w:proofErr w:type="spellEnd"/>
      <w:r w:rsidRPr="003808DF">
        <w:t xml:space="preserve"> </w:t>
      </w:r>
      <w:proofErr w:type="spellStart"/>
      <w:r w:rsidRPr="003808DF">
        <w:t>taimuzōn</w:t>
      </w:r>
      <w:proofErr w:type="spellEnd"/>
      <w:r w:rsidRPr="003808DF">
        <w:t xml:space="preserve"> to shite </w:t>
      </w:r>
      <w:proofErr w:type="spellStart"/>
      <w:r w:rsidRPr="003808DF">
        <w:t>saiyō</w:t>
      </w:r>
      <w:proofErr w:type="spellEnd"/>
      <w:r w:rsidRPr="003808DF">
        <w:t xml:space="preserve"> </w:t>
      </w:r>
      <w:proofErr w:type="spellStart"/>
      <w:r w:rsidRPr="003808DF">
        <w:t>suru</w:t>
      </w:r>
      <w:proofErr w:type="spellEnd"/>
      <w:r w:rsidRPr="003808DF">
        <w:t xml:space="preserve"> </w:t>
      </w:r>
      <w:proofErr w:type="spellStart"/>
      <w:r w:rsidRPr="003808DF">
        <w:t>hōshin</w:t>
      </w:r>
      <w:proofErr w:type="spellEnd"/>
      <w:r w:rsidRPr="003808DF">
        <w:t xml:space="preserve"> </w:t>
      </w:r>
      <w:proofErr w:type="spellStart"/>
      <w:r w:rsidRPr="003808DF">
        <w:t>desu</w:t>
      </w:r>
      <w:proofErr w:type="spellEnd"/>
      <w:r w:rsidRPr="003808DF">
        <w:t>.</w:t>
      </w:r>
    </w:p>
    <w:p w14:paraId="3BFF04B7" w14:textId="77777777" w:rsidR="003808DF" w:rsidRPr="003808DF" w:rsidRDefault="003808DF" w:rsidP="003808DF">
      <w:proofErr w:type="spellStart"/>
      <w:r w:rsidRPr="003808DF">
        <w:t>Niban</w:t>
      </w:r>
      <w:proofErr w:type="spellEnd"/>
      <w:r w:rsidRPr="003808DF">
        <w:t xml:space="preserve">-me </w:t>
      </w:r>
      <w:proofErr w:type="spellStart"/>
      <w:r w:rsidRPr="003808DF">
        <w:t>wa</w:t>
      </w:r>
      <w:proofErr w:type="spellEnd"/>
      <w:r w:rsidRPr="003808DF">
        <w:t xml:space="preserve">, </w:t>
      </w:r>
      <w:proofErr w:type="spellStart"/>
      <w:r w:rsidRPr="003808DF">
        <w:t>ākaibu</w:t>
      </w:r>
      <w:proofErr w:type="spellEnd"/>
      <w:r w:rsidRPr="003808DF">
        <w:t xml:space="preserve"> </w:t>
      </w:r>
      <w:proofErr w:type="spellStart"/>
      <w:r w:rsidRPr="003808DF">
        <w:t>kanri</w:t>
      </w:r>
      <w:proofErr w:type="spellEnd"/>
      <w:r w:rsidRPr="003808DF">
        <w:t xml:space="preserve"> </w:t>
      </w:r>
      <w:proofErr w:type="spellStart"/>
      <w:r w:rsidRPr="003808DF">
        <w:t>tēburu</w:t>
      </w:r>
      <w:proofErr w:type="spellEnd"/>
      <w:r w:rsidRPr="003808DF">
        <w:t xml:space="preserve"> no </w:t>
      </w:r>
      <w:proofErr w:type="spellStart"/>
      <w:r w:rsidRPr="003808DF">
        <w:t>kansoka</w:t>
      </w:r>
      <w:proofErr w:type="spellEnd"/>
      <w:r w:rsidRPr="003808DF">
        <w:t xml:space="preserve"> </w:t>
      </w:r>
      <w:proofErr w:type="spellStart"/>
      <w:r w:rsidRPr="003808DF">
        <w:t>naiyō</w:t>
      </w:r>
      <w:proofErr w:type="spellEnd"/>
      <w:r w:rsidRPr="003808DF">
        <w:t xml:space="preserve"> </w:t>
      </w:r>
      <w:proofErr w:type="spellStart"/>
      <w:r w:rsidRPr="003808DF">
        <w:t>desu</w:t>
      </w:r>
      <w:proofErr w:type="spellEnd"/>
      <w:r w:rsidRPr="003808DF">
        <w:t>.</w:t>
      </w:r>
    </w:p>
    <w:p w14:paraId="4164BFA4" w14:textId="77777777" w:rsidR="003808DF" w:rsidRPr="003808DF" w:rsidRDefault="003808DF" w:rsidP="003808DF">
      <w:proofErr w:type="spellStart"/>
      <w:r w:rsidRPr="003808DF">
        <w:t>Sanban</w:t>
      </w:r>
      <w:proofErr w:type="spellEnd"/>
      <w:r w:rsidRPr="003808DF">
        <w:t xml:space="preserve">-me </w:t>
      </w:r>
      <w:proofErr w:type="spellStart"/>
      <w:r w:rsidRPr="003808DF">
        <w:t>wa</w:t>
      </w:r>
      <w:proofErr w:type="spellEnd"/>
      <w:r w:rsidRPr="003808DF">
        <w:t xml:space="preserve">, ERROR_STEP to ERROR_MESSAGE o </w:t>
      </w:r>
      <w:proofErr w:type="spellStart"/>
      <w:r w:rsidRPr="003808DF">
        <w:t>shiyō</w:t>
      </w:r>
      <w:proofErr w:type="spellEnd"/>
      <w:r w:rsidRPr="003808DF">
        <w:t xml:space="preserve"> </w:t>
      </w:r>
      <w:proofErr w:type="spellStart"/>
      <w:r w:rsidRPr="003808DF">
        <w:t>shita</w:t>
      </w:r>
      <w:proofErr w:type="spellEnd"/>
      <w:r w:rsidRPr="003808DF">
        <w:t xml:space="preserve"> </w:t>
      </w:r>
      <w:proofErr w:type="spellStart"/>
      <w:r w:rsidRPr="003808DF">
        <w:t>erā</w:t>
      </w:r>
      <w:proofErr w:type="spellEnd"/>
      <w:r w:rsidRPr="003808DF">
        <w:t xml:space="preserve"> </w:t>
      </w:r>
      <w:proofErr w:type="spellStart"/>
      <w:r w:rsidRPr="003808DF">
        <w:t>kanri</w:t>
      </w:r>
      <w:proofErr w:type="spellEnd"/>
      <w:r w:rsidRPr="003808DF">
        <w:t xml:space="preserve"> </w:t>
      </w:r>
      <w:proofErr w:type="spellStart"/>
      <w:r w:rsidRPr="003808DF">
        <w:t>hōshiki</w:t>
      </w:r>
      <w:proofErr w:type="spellEnd"/>
      <w:r w:rsidRPr="003808DF">
        <w:t xml:space="preserve"> </w:t>
      </w:r>
      <w:proofErr w:type="spellStart"/>
      <w:r w:rsidRPr="003808DF">
        <w:t>desu</w:t>
      </w:r>
      <w:proofErr w:type="spellEnd"/>
      <w:r w:rsidRPr="003808DF">
        <w:t>.</w:t>
      </w:r>
    </w:p>
    <w:p w14:paraId="5118C447" w14:textId="77777777" w:rsidR="003808DF" w:rsidRPr="003808DF" w:rsidRDefault="003808DF" w:rsidP="003808DF">
      <w:proofErr w:type="spellStart"/>
      <w:r w:rsidRPr="003808DF">
        <w:t>Yonban</w:t>
      </w:r>
      <w:proofErr w:type="spellEnd"/>
      <w:r w:rsidRPr="003808DF">
        <w:t xml:space="preserve">-me </w:t>
      </w:r>
      <w:proofErr w:type="spellStart"/>
      <w:r w:rsidRPr="003808DF">
        <w:t>wa</w:t>
      </w:r>
      <w:proofErr w:type="spellEnd"/>
      <w:r w:rsidRPr="003808DF">
        <w:t xml:space="preserve">, </w:t>
      </w:r>
      <w:proofErr w:type="spellStart"/>
      <w:r w:rsidRPr="003808DF">
        <w:t>PlantUML</w:t>
      </w:r>
      <w:proofErr w:type="spellEnd"/>
      <w:r w:rsidRPr="003808DF">
        <w:t xml:space="preserve"> </w:t>
      </w:r>
      <w:proofErr w:type="spellStart"/>
      <w:r w:rsidRPr="003808DF">
        <w:t>akuteibiti</w:t>
      </w:r>
      <w:proofErr w:type="spellEnd"/>
      <w:r w:rsidRPr="003808DF">
        <w:t xml:space="preserve"> </w:t>
      </w:r>
      <w:proofErr w:type="spellStart"/>
      <w:r w:rsidRPr="003808DF">
        <w:t>zu</w:t>
      </w:r>
      <w:proofErr w:type="spellEnd"/>
      <w:r w:rsidRPr="003808DF">
        <w:t xml:space="preserve"> no </w:t>
      </w:r>
      <w:proofErr w:type="spellStart"/>
      <w:r w:rsidRPr="003808DF">
        <w:t>naiyō</w:t>
      </w:r>
      <w:proofErr w:type="spellEnd"/>
      <w:r w:rsidRPr="003808DF">
        <w:t xml:space="preserve"> </w:t>
      </w:r>
      <w:proofErr w:type="spellStart"/>
      <w:r w:rsidRPr="003808DF">
        <w:t>desu</w:t>
      </w:r>
      <w:proofErr w:type="spellEnd"/>
      <w:r w:rsidRPr="003808DF">
        <w:t>.</w:t>
      </w:r>
    </w:p>
    <w:p w14:paraId="3E2EBF7F" w14:textId="77777777" w:rsidR="003808DF" w:rsidRPr="003808DF" w:rsidRDefault="003808DF" w:rsidP="003808DF">
      <w:r w:rsidRPr="003808DF">
        <w:t xml:space="preserve">Goban-me </w:t>
      </w:r>
      <w:proofErr w:type="spellStart"/>
      <w:r w:rsidRPr="003808DF">
        <w:t>wa</w:t>
      </w:r>
      <w:proofErr w:type="spellEnd"/>
      <w:r w:rsidRPr="003808DF">
        <w:t xml:space="preserve">, </w:t>
      </w:r>
      <w:proofErr w:type="spellStart"/>
      <w:r w:rsidRPr="003808DF">
        <w:t>puroshījā</w:t>
      </w:r>
      <w:proofErr w:type="spellEnd"/>
      <w:r w:rsidRPr="003808DF">
        <w:t xml:space="preserve"> </w:t>
      </w:r>
      <w:proofErr w:type="spellStart"/>
      <w:r w:rsidRPr="003808DF">
        <w:t>meimei</w:t>
      </w:r>
      <w:proofErr w:type="spellEnd"/>
      <w:r w:rsidRPr="003808DF">
        <w:t xml:space="preserve"> </w:t>
      </w:r>
      <w:proofErr w:type="spellStart"/>
      <w:r w:rsidRPr="003808DF">
        <w:t>kisoku</w:t>
      </w:r>
      <w:proofErr w:type="spellEnd"/>
      <w:r w:rsidRPr="003808DF">
        <w:t xml:space="preserve"> no </w:t>
      </w:r>
      <w:proofErr w:type="spellStart"/>
      <w:r w:rsidRPr="003808DF">
        <w:t>saishū</w:t>
      </w:r>
      <w:proofErr w:type="spellEnd"/>
      <w:r w:rsidRPr="003808DF">
        <w:t xml:space="preserve"> </w:t>
      </w:r>
      <w:proofErr w:type="spellStart"/>
      <w:r w:rsidRPr="003808DF">
        <w:t>kakunin</w:t>
      </w:r>
      <w:proofErr w:type="spellEnd"/>
      <w:r w:rsidRPr="003808DF">
        <w:t xml:space="preserve"> </w:t>
      </w:r>
      <w:proofErr w:type="spellStart"/>
      <w:r w:rsidRPr="003808DF">
        <w:t>desu</w:t>
      </w:r>
      <w:proofErr w:type="spellEnd"/>
      <w:r w:rsidRPr="003808DF">
        <w:t>.</w:t>
      </w:r>
    </w:p>
    <w:p w14:paraId="22752D9A" w14:textId="77777777" w:rsidR="003808DF" w:rsidRPr="003808DF" w:rsidRDefault="003808DF" w:rsidP="003808DF">
      <w:r w:rsidRPr="003808DF">
        <w:t xml:space="preserve">Korera </w:t>
      </w:r>
      <w:proofErr w:type="spellStart"/>
      <w:r w:rsidRPr="003808DF">
        <w:t>ni</w:t>
      </w:r>
      <w:proofErr w:type="spellEnd"/>
      <w:r w:rsidRPr="003808DF">
        <w:t xml:space="preserve"> </w:t>
      </w:r>
      <w:proofErr w:type="spellStart"/>
      <w:r w:rsidRPr="003808DF">
        <w:t>tsuite</w:t>
      </w:r>
      <w:proofErr w:type="spellEnd"/>
      <w:r w:rsidRPr="003808DF">
        <w:t xml:space="preserve"> go-</w:t>
      </w:r>
      <w:proofErr w:type="spellStart"/>
      <w:r w:rsidRPr="003808DF">
        <w:t>kakunin</w:t>
      </w:r>
      <w:proofErr w:type="spellEnd"/>
      <w:r w:rsidRPr="003808DF">
        <w:t xml:space="preserve"> </w:t>
      </w:r>
      <w:proofErr w:type="spellStart"/>
      <w:r w:rsidRPr="003808DF">
        <w:t>itadaki</w:t>
      </w:r>
      <w:proofErr w:type="spellEnd"/>
      <w:r w:rsidRPr="003808DF">
        <w:t xml:space="preserve">, </w:t>
      </w:r>
      <w:proofErr w:type="spellStart"/>
      <w:r w:rsidRPr="003808DF">
        <w:t>mondai</w:t>
      </w:r>
      <w:proofErr w:type="spellEnd"/>
      <w:r w:rsidRPr="003808DF">
        <w:t xml:space="preserve"> ga </w:t>
      </w:r>
      <w:proofErr w:type="spellStart"/>
      <w:r w:rsidRPr="003808DF">
        <w:t>nakereba</w:t>
      </w:r>
      <w:proofErr w:type="spellEnd"/>
      <w:r w:rsidRPr="003808DF">
        <w:t xml:space="preserve"> </w:t>
      </w:r>
      <w:proofErr w:type="spellStart"/>
      <w:r w:rsidRPr="003808DF">
        <w:t>kono</w:t>
      </w:r>
      <w:proofErr w:type="spellEnd"/>
      <w:r w:rsidRPr="003808DF">
        <w:t xml:space="preserve"> </w:t>
      </w:r>
      <w:proofErr w:type="spellStart"/>
      <w:r w:rsidRPr="003808DF">
        <w:t>naiyō</w:t>
      </w:r>
      <w:proofErr w:type="spellEnd"/>
      <w:r w:rsidRPr="003808DF">
        <w:t xml:space="preserve"> de </w:t>
      </w:r>
      <w:proofErr w:type="spellStart"/>
      <w:r w:rsidRPr="003808DF">
        <w:t>sekkei</w:t>
      </w:r>
      <w:proofErr w:type="spellEnd"/>
      <w:r w:rsidRPr="003808DF">
        <w:t xml:space="preserve"> o </w:t>
      </w:r>
      <w:proofErr w:type="spellStart"/>
      <w:r w:rsidRPr="003808DF">
        <w:t>kakutei</w:t>
      </w:r>
      <w:proofErr w:type="spellEnd"/>
      <w:r w:rsidRPr="003808DF">
        <w:t xml:space="preserve"> </w:t>
      </w:r>
      <w:proofErr w:type="spellStart"/>
      <w:r w:rsidRPr="003808DF">
        <w:t>shitai</w:t>
      </w:r>
      <w:proofErr w:type="spellEnd"/>
      <w:r w:rsidRPr="003808DF">
        <w:t xml:space="preserve"> to </w:t>
      </w:r>
      <w:proofErr w:type="spellStart"/>
      <w:r w:rsidRPr="003808DF">
        <w:t>kangaete</w:t>
      </w:r>
      <w:proofErr w:type="spellEnd"/>
      <w:r w:rsidRPr="003808DF">
        <w:t xml:space="preserve"> </w:t>
      </w:r>
      <w:proofErr w:type="spellStart"/>
      <w:r w:rsidRPr="003808DF">
        <w:t>orimasu</w:t>
      </w:r>
      <w:proofErr w:type="spellEnd"/>
      <w:r w:rsidRPr="003808DF">
        <w:t>.</w:t>
      </w:r>
    </w:p>
    <w:p w14:paraId="046324D9" w14:textId="77777777" w:rsidR="003808DF" w:rsidRPr="003808DF" w:rsidRDefault="003808DF" w:rsidP="003808DF">
      <w:pPr>
        <w:rPr>
          <w:b/>
          <w:bCs/>
        </w:rPr>
      </w:pPr>
      <w:r w:rsidRPr="003808DF">
        <w:rPr>
          <w:b/>
          <w:bCs/>
        </w:rPr>
        <w:t>English</w:t>
      </w:r>
    </w:p>
    <w:p w14:paraId="6A893946" w14:textId="77777777" w:rsidR="003808DF" w:rsidRPr="003808DF" w:rsidRDefault="003808DF" w:rsidP="003808DF">
      <w:r w:rsidRPr="003808DF">
        <w:t>Finally, there are five items that require confirmation from the reviewers.</w:t>
      </w:r>
    </w:p>
    <w:p w14:paraId="2D672539" w14:textId="77777777" w:rsidR="003808DF" w:rsidRPr="003808DF" w:rsidRDefault="003808DF" w:rsidP="003808DF">
      <w:r w:rsidRPr="003808DF">
        <w:t xml:space="preserve">The first is the adoption of UTC as the standard </w:t>
      </w:r>
      <w:proofErr w:type="spellStart"/>
      <w:proofErr w:type="gramStart"/>
      <w:r w:rsidRPr="003808DF">
        <w:t>timezone</w:t>
      </w:r>
      <w:proofErr w:type="spellEnd"/>
      <w:proofErr w:type="gramEnd"/>
      <w:r w:rsidRPr="003808DF">
        <w:t>.</w:t>
      </w:r>
    </w:p>
    <w:p w14:paraId="690BB9AC" w14:textId="77777777" w:rsidR="003808DF" w:rsidRPr="003808DF" w:rsidRDefault="003808DF" w:rsidP="003808DF">
      <w:r w:rsidRPr="003808DF">
        <w:t>The second is the simplification of the archive management table.</w:t>
      </w:r>
    </w:p>
    <w:p w14:paraId="01DEDDA5" w14:textId="77777777" w:rsidR="003808DF" w:rsidRPr="003808DF" w:rsidRDefault="003808DF" w:rsidP="003808DF">
      <w:r w:rsidRPr="003808DF">
        <w:t>The third is the error management approach using ERROR_STEP and ERROR_MESSAGE.</w:t>
      </w:r>
    </w:p>
    <w:p w14:paraId="5DE9B478" w14:textId="77777777" w:rsidR="003808DF" w:rsidRPr="003808DF" w:rsidRDefault="003808DF" w:rsidP="003808DF">
      <w:r w:rsidRPr="003808DF">
        <w:t xml:space="preserve">The fourth is the content of the </w:t>
      </w:r>
      <w:proofErr w:type="spellStart"/>
      <w:r w:rsidRPr="003808DF">
        <w:t>PlantUML</w:t>
      </w:r>
      <w:proofErr w:type="spellEnd"/>
      <w:r w:rsidRPr="003808DF">
        <w:t xml:space="preserve"> activity diagram.</w:t>
      </w:r>
    </w:p>
    <w:p w14:paraId="69BD3BE8" w14:textId="77777777" w:rsidR="003808DF" w:rsidRPr="003808DF" w:rsidRDefault="003808DF" w:rsidP="003808DF">
      <w:r w:rsidRPr="003808DF">
        <w:t>The fifth is the final confirmation of the procedure naming convention.</w:t>
      </w:r>
    </w:p>
    <w:p w14:paraId="1BB01BBC" w14:textId="77777777" w:rsidR="003808DF" w:rsidRPr="003808DF" w:rsidRDefault="003808DF" w:rsidP="003808DF">
      <w:r w:rsidRPr="003808DF">
        <w:lastRenderedPageBreak/>
        <w:t>Once these items are confirmed, I would like to proceed with finalizing the design document.</w:t>
      </w:r>
    </w:p>
    <w:p w14:paraId="69F86A95" w14:textId="77777777" w:rsidR="001B5798" w:rsidRPr="003808DF" w:rsidRDefault="001B5798"/>
    <w:sectPr w:rsidR="001B5798" w:rsidRPr="003808D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DF"/>
    <w:rsid w:val="001B5798"/>
    <w:rsid w:val="001C17C0"/>
    <w:rsid w:val="003808DF"/>
    <w:rsid w:val="00B77437"/>
    <w:rsid w:val="00C21A4E"/>
    <w:rsid w:val="00F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030260"/>
  <w15:chartTrackingRefBased/>
  <w15:docId w15:val="{05AE8B01-DE76-48E6-9DBD-9B746A45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08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8DF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DF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D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808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08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08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0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1</cp:revision>
  <dcterms:created xsi:type="dcterms:W3CDTF">2026-06-16T02:49:00Z</dcterms:created>
  <dcterms:modified xsi:type="dcterms:W3CDTF">2026-06-16T02:53:00Z</dcterms:modified>
</cp:coreProperties>
</file>