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2293"/>
        <w:gridCol w:w="1152"/>
        <w:gridCol w:w="789"/>
        <w:gridCol w:w="439"/>
        <w:gridCol w:w="2093"/>
      </w:tblGrid>
      <w:tr w:rsidR="000E6565" w:rsidRPr="00EA6123" w14:paraId="6BA6709D" w14:textId="77777777" w:rsidTr="003C0954">
        <w:trPr>
          <w:trHeight w:hRule="exact" w:val="576"/>
        </w:trPr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pct95" w:color="auto" w:fill="auto"/>
            <w:vAlign w:val="center"/>
          </w:tcPr>
          <w:p w14:paraId="5D028B84" w14:textId="77777777" w:rsidR="000E6565" w:rsidRPr="00EA6123" w:rsidRDefault="000E6565" w:rsidP="003C0954">
            <w:pPr>
              <w:pStyle w:val="tabletext"/>
              <w:tabs>
                <w:tab w:val="left" w:pos="2736"/>
              </w:tabs>
              <w:jc w:val="both"/>
              <w:rPr>
                <w:b/>
                <w:color w:val="FFFFFF"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t>Allegro Worksheet 8</w:t>
            </w:r>
          </w:p>
        </w:tc>
        <w:tc>
          <w:tcPr>
            <w:tcW w:w="676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F2836" w14:textId="77777777" w:rsidR="000E6565" w:rsidRPr="00EA6123" w:rsidRDefault="000E6565" w:rsidP="003C0954">
            <w:pPr>
              <w:pStyle w:val="tabletext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>Critical Information Asset Profile</w:t>
            </w:r>
          </w:p>
        </w:tc>
      </w:tr>
      <w:tr w:rsidR="000E6565" w:rsidRPr="00EA6123" w14:paraId="72FA6172" w14:textId="77777777" w:rsidTr="003C0954">
        <w:trPr>
          <w:trHeight w:val="939"/>
        </w:trPr>
        <w:tc>
          <w:tcPr>
            <w:tcW w:w="2774" w:type="dxa"/>
            <w:tcBorders>
              <w:left w:val="single" w:sz="4" w:space="0" w:color="auto"/>
              <w:right w:val="dotted" w:sz="4" w:space="0" w:color="auto"/>
            </w:tcBorders>
            <w:shd w:val="pct5" w:color="auto" w:fill="auto"/>
          </w:tcPr>
          <w:p w14:paraId="6B3B1E6F" w14:textId="77777777" w:rsidR="000E6565" w:rsidRPr="00EA6123" w:rsidRDefault="000E6565" w:rsidP="003C0954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(1) Critical Asset</w:t>
            </w:r>
          </w:p>
          <w:p w14:paraId="560B7BA3" w14:textId="77777777" w:rsidR="000E6565" w:rsidRPr="00EA6123" w:rsidRDefault="000E6565" w:rsidP="003C0954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i/>
                <w:sz w:val="18"/>
                <w:szCs w:val="18"/>
              </w:rPr>
              <w:t>What is the critical information asset?</w:t>
            </w:r>
          </w:p>
        </w:tc>
        <w:tc>
          <w:tcPr>
            <w:tcW w:w="3445" w:type="dxa"/>
            <w:gridSpan w:val="2"/>
            <w:tcBorders>
              <w:left w:val="dotted" w:sz="4" w:space="0" w:color="auto"/>
              <w:right w:val="dotted" w:sz="4" w:space="0" w:color="auto"/>
            </w:tcBorders>
            <w:shd w:val="pct5" w:color="auto" w:fill="auto"/>
          </w:tcPr>
          <w:p w14:paraId="11930B09" w14:textId="77777777" w:rsidR="000E6565" w:rsidRPr="00EA6123" w:rsidRDefault="000E6565" w:rsidP="003C0954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(2) Rationale for Selection</w:t>
            </w:r>
          </w:p>
          <w:p w14:paraId="511B248C" w14:textId="77777777" w:rsidR="000E6565" w:rsidRPr="00EA6123" w:rsidRDefault="000E6565" w:rsidP="003C0954">
            <w:pPr>
              <w:pStyle w:val="tabletext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Why is this information asset important to the organization?</w:t>
            </w:r>
          </w:p>
        </w:tc>
        <w:tc>
          <w:tcPr>
            <w:tcW w:w="3321" w:type="dxa"/>
            <w:gridSpan w:val="3"/>
            <w:tcBorders>
              <w:left w:val="dotted" w:sz="4" w:space="0" w:color="auto"/>
              <w:right w:val="single" w:sz="4" w:space="0" w:color="auto"/>
            </w:tcBorders>
            <w:shd w:val="pct5" w:color="auto" w:fill="auto"/>
          </w:tcPr>
          <w:p w14:paraId="1955E541" w14:textId="77777777" w:rsidR="000E6565" w:rsidRPr="00EA6123" w:rsidRDefault="000E6565" w:rsidP="003C0954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(3) Description</w:t>
            </w:r>
          </w:p>
          <w:p w14:paraId="0F48B2A7" w14:textId="77777777" w:rsidR="000E6565" w:rsidRPr="00EA6123" w:rsidRDefault="000E6565" w:rsidP="003C0954">
            <w:pPr>
              <w:pStyle w:val="tabletext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What is the agreed-upon description of this information asset?</w:t>
            </w:r>
          </w:p>
        </w:tc>
      </w:tr>
      <w:tr w:rsidR="000E6565" w:rsidRPr="00EA6123" w14:paraId="7F130F08" w14:textId="77777777" w:rsidTr="003C0954">
        <w:trPr>
          <w:trHeight w:hRule="exact" w:val="1749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A7935C6" w14:textId="77777777" w:rsidR="000E6565" w:rsidRPr="00EA6123" w:rsidRDefault="000E6565" w:rsidP="003C0954">
            <w:pPr>
              <w:pStyle w:val="Body"/>
            </w:pPr>
            <w:r>
              <w:t>FMIS Financial Management Information System</w:t>
            </w:r>
          </w:p>
        </w:tc>
        <w:tc>
          <w:tcPr>
            <w:tcW w:w="3445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7109B02" w14:textId="6F3A8AC9" w:rsidR="000E6565" w:rsidRPr="00EA6123" w:rsidRDefault="000E6565" w:rsidP="003C0954">
            <w:pPr>
              <w:pStyle w:val="Body"/>
            </w:pPr>
            <w:r>
              <w:t xml:space="preserve">Responsible for process of planning </w:t>
            </w:r>
            <w:r w:rsidR="00784B40">
              <w:t>funds</w:t>
            </w:r>
            <w:r>
              <w:t>, organizing available funds, controlling financial activities including student payment handling, staff salary information etc.</w:t>
            </w:r>
          </w:p>
        </w:tc>
        <w:tc>
          <w:tcPr>
            <w:tcW w:w="3321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031790C5" w14:textId="77777777" w:rsidR="000E6565" w:rsidRDefault="000E6565" w:rsidP="003C0954">
            <w:pPr>
              <w:pStyle w:val="tabletext"/>
            </w:pPr>
            <w:r>
              <w:t>All the financial information is stored in this system.</w:t>
            </w:r>
          </w:p>
          <w:p w14:paraId="3A197E67" w14:textId="77777777" w:rsidR="000E6565" w:rsidRPr="00EA6123" w:rsidRDefault="000E6565" w:rsidP="003C0954">
            <w:pPr>
              <w:pStyle w:val="tabletext"/>
            </w:pPr>
          </w:p>
        </w:tc>
      </w:tr>
      <w:tr w:rsidR="000E6565" w:rsidRPr="00EA6123" w14:paraId="156FE375" w14:textId="77777777" w:rsidTr="003C0954">
        <w:trPr>
          <w:trHeight w:val="72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1934A00B" w14:textId="77777777" w:rsidR="000E6565" w:rsidRPr="00EA6123" w:rsidRDefault="000E6565" w:rsidP="003C0954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(4) Owner(s)</w:t>
            </w:r>
          </w:p>
          <w:p w14:paraId="12EC7C79" w14:textId="77777777" w:rsidR="000E6565" w:rsidRPr="00EA6123" w:rsidRDefault="000E6565" w:rsidP="003C0954">
            <w:pPr>
              <w:pStyle w:val="tabletext"/>
            </w:pPr>
            <w:r w:rsidRPr="00EA6123">
              <w:rPr>
                <w:i/>
                <w:sz w:val="18"/>
                <w:szCs w:val="18"/>
              </w:rPr>
              <w:t>Who owns this information asset?</w:t>
            </w:r>
          </w:p>
        </w:tc>
      </w:tr>
      <w:tr w:rsidR="000E6565" w:rsidRPr="00EA6123" w14:paraId="4259AB13" w14:textId="77777777" w:rsidTr="003C0954">
        <w:trPr>
          <w:trHeight w:hRule="exact" w:val="720"/>
        </w:trPr>
        <w:tc>
          <w:tcPr>
            <w:tcW w:w="9540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CD82" w14:textId="664FB669" w:rsidR="000E6565" w:rsidRPr="00EA6123" w:rsidRDefault="000E6565" w:rsidP="003C0954">
            <w:pPr>
              <w:pStyle w:val="tabletext"/>
            </w:pPr>
            <w:r>
              <w:t xml:space="preserve">Financial </w:t>
            </w:r>
            <w:r w:rsidR="003D72C5">
              <w:t>Manager</w:t>
            </w:r>
          </w:p>
        </w:tc>
      </w:tr>
      <w:tr w:rsidR="000E6565" w:rsidRPr="00EA6123" w14:paraId="6C700773" w14:textId="77777777" w:rsidTr="003C0954">
        <w:trPr>
          <w:trHeight w:val="720"/>
        </w:trPr>
        <w:tc>
          <w:tcPr>
            <w:tcW w:w="9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504D03F" w14:textId="77777777" w:rsidR="000E6565" w:rsidRPr="00EA6123" w:rsidRDefault="000E6565" w:rsidP="003C0954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(5) Security Requirements</w:t>
            </w:r>
          </w:p>
          <w:p w14:paraId="24B5C5BF" w14:textId="77777777" w:rsidR="000E6565" w:rsidRPr="00EA6123" w:rsidRDefault="000E6565" w:rsidP="003C0954">
            <w:pPr>
              <w:pStyle w:val="tabletext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What are the security requirements for this information asset?</w:t>
            </w:r>
          </w:p>
        </w:tc>
      </w:tr>
      <w:tr w:rsidR="000E6565" w:rsidRPr="0015158B" w14:paraId="4288A95D" w14:textId="77777777" w:rsidTr="003C0954">
        <w:trPr>
          <w:trHeight w:hRule="exact" w:val="1263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DAC988" w14:textId="77777777" w:rsidR="000E6565" w:rsidRPr="00EA6123" w:rsidRDefault="000E6565" w:rsidP="003C0954">
            <w:pPr>
              <w:pStyle w:val="tabletext"/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hanging="540"/>
              <w:rPr>
                <w:b/>
                <w:sz w:val="20"/>
              </w:rPr>
            </w:pPr>
            <w:r w:rsidRPr="00A673EC">
              <w:rPr>
                <w:b/>
                <w:sz w:val="20"/>
                <w:highlight w:val="yellow"/>
              </w:rPr>
              <w:t>Confidentiality</w:t>
            </w:r>
          </w:p>
        </w:tc>
        <w:tc>
          <w:tcPr>
            <w:tcW w:w="4234" w:type="dxa"/>
            <w:gridSpan w:val="3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472188A" w14:textId="77777777" w:rsidR="000E6565" w:rsidRPr="00EA6123" w:rsidRDefault="000E6565" w:rsidP="003C0954">
            <w:pPr>
              <w:pStyle w:val="tabletext"/>
              <w:spacing w:line="260" w:lineRule="exact"/>
              <w:rPr>
                <w:sz w:val="20"/>
              </w:rPr>
            </w:pPr>
            <w:r w:rsidRPr="00EA6123">
              <w:rPr>
                <w:sz w:val="20"/>
              </w:rPr>
              <w:t xml:space="preserve">Only authorized personnel can view this information asset, as follows: </w:t>
            </w:r>
          </w:p>
        </w:tc>
        <w:tc>
          <w:tcPr>
            <w:tcW w:w="2532" w:type="dxa"/>
            <w:gridSpan w:val="2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5E12697" w14:textId="77777777" w:rsidR="000E6565" w:rsidRDefault="005A5C44" w:rsidP="00D35EF0">
            <w:pPr>
              <w:pStyle w:val="tabletext"/>
            </w:pPr>
            <w:r>
              <w:t>F</w:t>
            </w:r>
            <w:r w:rsidR="00D35EF0">
              <w:t>inancial manager</w:t>
            </w:r>
            <w:r w:rsidR="00AA7999">
              <w:t xml:space="preserve">, </w:t>
            </w:r>
            <w:r w:rsidR="00AA7999">
              <w:t>Financial support staff</w:t>
            </w:r>
            <w:r w:rsidR="002037F9">
              <w:t>,</w:t>
            </w:r>
          </w:p>
          <w:p w14:paraId="0931474A" w14:textId="6BD9305E" w:rsidR="002037F9" w:rsidRPr="00AA7999" w:rsidRDefault="002037F9" w:rsidP="00D35EF0">
            <w:pPr>
              <w:pStyle w:val="tabletext"/>
              <w:rPr>
                <w:sz w:val="20"/>
              </w:rPr>
            </w:pPr>
            <w:r>
              <w:t>HR Manager</w:t>
            </w:r>
          </w:p>
        </w:tc>
      </w:tr>
      <w:tr w:rsidR="000E6565" w:rsidRPr="00D86F22" w14:paraId="492EE254" w14:textId="77777777" w:rsidTr="004523C9">
        <w:trPr>
          <w:trHeight w:hRule="exact" w:val="1423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D63991" w14:textId="77777777" w:rsidR="000E6565" w:rsidRPr="00EA6123" w:rsidRDefault="000E6565" w:rsidP="003C0954">
            <w:pPr>
              <w:pStyle w:val="tabletext"/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hanging="540"/>
              <w:rPr>
                <w:b/>
                <w:sz w:val="20"/>
              </w:rPr>
            </w:pPr>
            <w:r w:rsidRPr="00A673EC">
              <w:rPr>
                <w:b/>
                <w:sz w:val="20"/>
                <w:highlight w:val="yellow"/>
              </w:rPr>
              <w:t>Integrity</w:t>
            </w:r>
          </w:p>
        </w:tc>
        <w:tc>
          <w:tcPr>
            <w:tcW w:w="423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86B2EEB" w14:textId="77777777" w:rsidR="000E6565" w:rsidRPr="00EA6123" w:rsidRDefault="000E6565" w:rsidP="00D35EF0">
            <w:pPr>
              <w:pStyle w:val="tabletext"/>
              <w:spacing w:line="260" w:lineRule="exact"/>
              <w:rPr>
                <w:sz w:val="20"/>
              </w:rPr>
            </w:pPr>
            <w:r w:rsidRPr="00EA6123">
              <w:rPr>
                <w:sz w:val="20"/>
              </w:rPr>
              <w:t>Only authorized personnel can modify this information asset, as follows:</w:t>
            </w:r>
          </w:p>
        </w:tc>
        <w:tc>
          <w:tcPr>
            <w:tcW w:w="25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FE600D3" w14:textId="77777777" w:rsidR="00AA7999" w:rsidRDefault="000E6565" w:rsidP="003C0954">
            <w:pPr>
              <w:pStyle w:val="tabletext"/>
              <w:rPr>
                <w:bCs/>
                <w:sz w:val="20"/>
              </w:rPr>
            </w:pPr>
            <w:r>
              <w:rPr>
                <w:bCs/>
                <w:sz w:val="20"/>
              </w:rPr>
              <w:t>financial manager</w:t>
            </w:r>
            <w:r w:rsidR="00D35EF0">
              <w:rPr>
                <w:bCs/>
                <w:sz w:val="20"/>
              </w:rPr>
              <w:t xml:space="preserve">, </w:t>
            </w:r>
          </w:p>
          <w:p w14:paraId="32F3AC89" w14:textId="44129869" w:rsidR="005A5C44" w:rsidRPr="00D86F22" w:rsidRDefault="005A5C44" w:rsidP="003C0954">
            <w:pPr>
              <w:pStyle w:val="tabletex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DB </w:t>
            </w:r>
            <w:r w:rsidR="00AA7999">
              <w:rPr>
                <w:bCs/>
                <w:sz w:val="20"/>
              </w:rPr>
              <w:t>A</w:t>
            </w:r>
            <w:r w:rsidR="00D35EF0">
              <w:rPr>
                <w:bCs/>
                <w:sz w:val="20"/>
              </w:rPr>
              <w:t>dmin</w:t>
            </w:r>
          </w:p>
        </w:tc>
      </w:tr>
      <w:tr w:rsidR="000E6565" w:rsidRPr="00EA6123" w14:paraId="7DD5FF60" w14:textId="77777777" w:rsidTr="005A5C44">
        <w:trPr>
          <w:trHeight w:hRule="exact" w:val="1351"/>
        </w:trPr>
        <w:tc>
          <w:tcPr>
            <w:tcW w:w="2774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AD9333" w14:textId="77777777" w:rsidR="000E6565" w:rsidRPr="00EA6123" w:rsidRDefault="000E6565" w:rsidP="003C0954">
            <w:pPr>
              <w:pStyle w:val="tabletext"/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hanging="540"/>
            </w:pPr>
            <w:r w:rsidRPr="00EA6123">
              <w:rPr>
                <w:b/>
                <w:sz w:val="20"/>
              </w:rPr>
              <w:t>Availability</w:t>
            </w:r>
          </w:p>
        </w:tc>
        <w:tc>
          <w:tcPr>
            <w:tcW w:w="423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BF4C778" w14:textId="77777777" w:rsidR="000E6565" w:rsidRPr="00EA6123" w:rsidRDefault="000E6565" w:rsidP="003C0954">
            <w:pPr>
              <w:pStyle w:val="tabletext"/>
              <w:spacing w:line="260" w:lineRule="exact"/>
              <w:rPr>
                <w:sz w:val="20"/>
              </w:rPr>
            </w:pPr>
            <w:r w:rsidRPr="00EA6123">
              <w:rPr>
                <w:sz w:val="20"/>
              </w:rPr>
              <w:t>This asset must be available for these personnel to do their jobs, as follows:</w:t>
            </w:r>
          </w:p>
        </w:tc>
        <w:tc>
          <w:tcPr>
            <w:tcW w:w="25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9EAF502" w14:textId="0DEE6742" w:rsidR="005A5C44" w:rsidRDefault="005A5C44" w:rsidP="003C0954">
            <w:pPr>
              <w:pStyle w:val="tabletext"/>
            </w:pPr>
            <w:r>
              <w:t>Financial manager,</w:t>
            </w:r>
          </w:p>
          <w:p w14:paraId="0DFC04EE" w14:textId="5DB79BCC" w:rsidR="005A5C44" w:rsidRDefault="005A5C44" w:rsidP="003C0954">
            <w:pPr>
              <w:pStyle w:val="tabletext"/>
            </w:pPr>
            <w:r>
              <w:t>Administrator</w:t>
            </w:r>
          </w:p>
          <w:p w14:paraId="28952C6C" w14:textId="4F249813" w:rsidR="000E6565" w:rsidRPr="00EA6123" w:rsidRDefault="00D35EF0" w:rsidP="003C0954">
            <w:pPr>
              <w:pStyle w:val="tabletext"/>
            </w:pPr>
            <w:r>
              <w:t>Fina</w:t>
            </w:r>
            <w:r w:rsidR="00AA7999">
              <w:t>ncial</w:t>
            </w:r>
            <w:r>
              <w:t xml:space="preserve"> support staff</w:t>
            </w:r>
          </w:p>
        </w:tc>
      </w:tr>
      <w:tr w:rsidR="000E6565" w:rsidRPr="00EA6123" w14:paraId="50C5FBF2" w14:textId="77777777" w:rsidTr="003C0954">
        <w:trPr>
          <w:trHeight w:hRule="exact" w:val="1008"/>
        </w:trPr>
        <w:tc>
          <w:tcPr>
            <w:tcW w:w="2774" w:type="dxa"/>
            <w:vMerge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B30568" w14:textId="77777777" w:rsidR="000E6565" w:rsidRPr="00EA6123" w:rsidRDefault="000E6565" w:rsidP="003C0954">
            <w:pPr>
              <w:pStyle w:val="Body"/>
              <w:tabs>
                <w:tab w:val="num" w:pos="540"/>
              </w:tabs>
              <w:ind w:hanging="540"/>
              <w:rPr>
                <w:i/>
                <w:sz w:val="20"/>
              </w:rPr>
            </w:pPr>
          </w:p>
        </w:tc>
        <w:tc>
          <w:tcPr>
            <w:tcW w:w="423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FE32041" w14:textId="77777777" w:rsidR="000E6565" w:rsidRPr="00EA6123" w:rsidRDefault="000E6565" w:rsidP="003C0954">
            <w:pPr>
              <w:pStyle w:val="Body"/>
              <w:spacing w:before="120" w:after="120" w:line="260" w:lineRule="exact"/>
              <w:rPr>
                <w:sz w:val="20"/>
              </w:rPr>
            </w:pPr>
            <w:r w:rsidRPr="00EA6123">
              <w:rPr>
                <w:sz w:val="20"/>
              </w:rPr>
              <w:t>This asset must be available for __</w:t>
            </w:r>
            <w:r>
              <w:rPr>
                <w:sz w:val="20"/>
              </w:rPr>
              <w:t>24</w:t>
            </w:r>
            <w:r w:rsidRPr="00EA6123">
              <w:rPr>
                <w:sz w:val="20"/>
              </w:rPr>
              <w:t>__ hours, __</w:t>
            </w:r>
            <w:r>
              <w:rPr>
                <w:sz w:val="20"/>
              </w:rPr>
              <w:t>7</w:t>
            </w:r>
            <w:r w:rsidRPr="00EA6123">
              <w:rPr>
                <w:sz w:val="20"/>
              </w:rPr>
              <w:t>___ days/</w:t>
            </w:r>
            <w:r w:rsidRPr="009C54EB">
              <w:rPr>
                <w:strike/>
                <w:sz w:val="20"/>
              </w:rPr>
              <w:t>week</w:t>
            </w:r>
            <w:r w:rsidRPr="00EA6123">
              <w:rPr>
                <w:sz w:val="20"/>
              </w:rPr>
              <w:t>, _</w:t>
            </w:r>
            <w:r>
              <w:rPr>
                <w:sz w:val="20"/>
              </w:rPr>
              <w:t>365</w:t>
            </w:r>
            <w:r w:rsidRPr="00EA6123">
              <w:rPr>
                <w:sz w:val="20"/>
              </w:rPr>
              <w:t>____ weeks/</w:t>
            </w:r>
            <w:r w:rsidRPr="009C54EB">
              <w:rPr>
                <w:strike/>
                <w:sz w:val="20"/>
              </w:rPr>
              <w:t>year</w:t>
            </w:r>
            <w:r w:rsidRPr="00EA6123">
              <w:rPr>
                <w:sz w:val="20"/>
              </w:rPr>
              <w:t xml:space="preserve">. </w:t>
            </w:r>
          </w:p>
        </w:tc>
        <w:tc>
          <w:tcPr>
            <w:tcW w:w="25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7591D4E" w14:textId="7E34B623" w:rsidR="000E6565" w:rsidRPr="00EA6123" w:rsidRDefault="00617D6A" w:rsidP="003C0954">
            <w:pPr>
              <w:pStyle w:val="Body"/>
            </w:pPr>
            <w:r>
              <w:t>99.99%</w:t>
            </w:r>
          </w:p>
        </w:tc>
      </w:tr>
      <w:tr w:rsidR="000E6565" w:rsidRPr="00EA6123" w14:paraId="711C450B" w14:textId="77777777" w:rsidTr="003C0954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5F5F1C" w14:textId="77777777" w:rsidR="000E6565" w:rsidRPr="00EA6123" w:rsidRDefault="000E6565" w:rsidP="003C0954">
            <w:pPr>
              <w:pStyle w:val="Body"/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spacing w:before="160" w:after="240" w:line="300" w:lineRule="exact"/>
              <w:ind w:hanging="540"/>
              <w:rPr>
                <w:i/>
                <w:sz w:val="20"/>
              </w:rPr>
            </w:pPr>
            <w:r w:rsidRPr="00EA6123">
              <w:rPr>
                <w:b/>
                <w:sz w:val="20"/>
              </w:rPr>
              <w:t>Other</w:t>
            </w:r>
          </w:p>
        </w:tc>
        <w:tc>
          <w:tcPr>
            <w:tcW w:w="4234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3D09A1A" w14:textId="77777777" w:rsidR="000E6565" w:rsidRPr="00EA6123" w:rsidRDefault="000E6565" w:rsidP="003C0954">
            <w:pPr>
              <w:pStyle w:val="Body"/>
              <w:spacing w:before="120" w:after="120" w:line="260" w:lineRule="exact"/>
              <w:rPr>
                <w:i/>
                <w:sz w:val="20"/>
              </w:rPr>
            </w:pPr>
            <w:r w:rsidRPr="00EA6123">
              <w:rPr>
                <w:sz w:val="20"/>
              </w:rPr>
              <w:t>This asset has special regulatory compliance protection requirements, as follows:</w:t>
            </w:r>
          </w:p>
        </w:tc>
        <w:tc>
          <w:tcPr>
            <w:tcW w:w="253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DF403" w14:textId="488E92A5" w:rsidR="000E6565" w:rsidRDefault="00617D6A" w:rsidP="003C0954">
            <w:pPr>
              <w:pStyle w:val="Body"/>
            </w:pPr>
            <w:r>
              <w:t>Audit</w:t>
            </w:r>
          </w:p>
          <w:p w14:paraId="209C988A" w14:textId="3A9AEF08" w:rsidR="004E1C21" w:rsidRDefault="004E1C21" w:rsidP="003C0954">
            <w:pPr>
              <w:pStyle w:val="Body"/>
            </w:pPr>
          </w:p>
          <w:p w14:paraId="14B4A4A0" w14:textId="508EDF54" w:rsidR="00617D6A" w:rsidRPr="00EA6123" w:rsidRDefault="00617D6A" w:rsidP="003C0954">
            <w:pPr>
              <w:pStyle w:val="Body"/>
            </w:pPr>
          </w:p>
        </w:tc>
      </w:tr>
      <w:tr w:rsidR="00760B79" w:rsidRPr="00EA6123" w14:paraId="75548F36" w14:textId="77777777" w:rsidTr="00F57576">
        <w:trPr>
          <w:trHeight w:val="72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auto"/>
          </w:tcPr>
          <w:p w14:paraId="3083AEF5" w14:textId="77777777" w:rsidR="00760B79" w:rsidRPr="00EA6123" w:rsidRDefault="00760B79" w:rsidP="00F57576">
            <w:pPr>
              <w:pStyle w:val="tabletext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(6) Most Important Security Requirement</w:t>
            </w:r>
          </w:p>
          <w:p w14:paraId="46DBB250" w14:textId="77777777" w:rsidR="00760B79" w:rsidRPr="00EA6123" w:rsidRDefault="00760B79" w:rsidP="00F57576">
            <w:pPr>
              <w:pStyle w:val="tabletext"/>
              <w:rPr>
                <w:i/>
              </w:rPr>
            </w:pPr>
            <w:r w:rsidRPr="00EA6123">
              <w:rPr>
                <w:i/>
                <w:sz w:val="18"/>
                <w:szCs w:val="18"/>
              </w:rPr>
              <w:t>What is the most important security requirement for this information asset?</w:t>
            </w:r>
          </w:p>
        </w:tc>
      </w:tr>
      <w:tr w:rsidR="00760B79" w:rsidRPr="00EA6123" w14:paraId="56DB2A31" w14:textId="77777777" w:rsidTr="00F57576">
        <w:trPr>
          <w:trHeight w:hRule="exact" w:val="720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06F6E3" w14:textId="77777777" w:rsidR="00760B79" w:rsidRPr="00EA6123" w:rsidRDefault="00760B79" w:rsidP="00F57576">
            <w:pPr>
              <w:pStyle w:val="Body"/>
              <w:numPr>
                <w:ilvl w:val="0"/>
                <w:numId w:val="1"/>
              </w:numPr>
              <w:spacing w:before="0" w:after="0" w:line="240" w:lineRule="auto"/>
              <w:rPr>
                <w:sz w:val="20"/>
              </w:rPr>
            </w:pPr>
            <w:r w:rsidRPr="00EA6123">
              <w:rPr>
                <w:sz w:val="20"/>
              </w:rPr>
              <w:lastRenderedPageBreak/>
              <w:t>Confidentiality</w:t>
            </w:r>
          </w:p>
        </w:tc>
        <w:tc>
          <w:tcPr>
            <w:tcW w:w="2293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3A4E70" w14:textId="77777777" w:rsidR="00760B79" w:rsidRPr="00EA6123" w:rsidRDefault="00760B79" w:rsidP="00F57576">
            <w:pPr>
              <w:pStyle w:val="Body"/>
              <w:numPr>
                <w:ilvl w:val="0"/>
                <w:numId w:val="1"/>
              </w:numPr>
              <w:spacing w:before="0" w:after="0" w:line="240" w:lineRule="auto"/>
              <w:rPr>
                <w:sz w:val="20"/>
              </w:rPr>
            </w:pPr>
            <w:r w:rsidRPr="00787FF3">
              <w:rPr>
                <w:sz w:val="20"/>
                <w:highlight w:val="yellow"/>
              </w:rPr>
              <w:t>Integrity</w:t>
            </w:r>
          </w:p>
        </w:tc>
        <w:tc>
          <w:tcPr>
            <w:tcW w:w="2380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DFEEB6" w14:textId="77777777" w:rsidR="00760B79" w:rsidRPr="00EA6123" w:rsidRDefault="00760B79" w:rsidP="00F57576">
            <w:pPr>
              <w:pStyle w:val="Body"/>
              <w:numPr>
                <w:ilvl w:val="0"/>
                <w:numId w:val="1"/>
              </w:numPr>
              <w:spacing w:before="0" w:after="0" w:line="240" w:lineRule="auto"/>
              <w:rPr>
                <w:sz w:val="20"/>
              </w:rPr>
            </w:pPr>
            <w:r w:rsidRPr="00EA6123">
              <w:rPr>
                <w:sz w:val="20"/>
              </w:rPr>
              <w:t>Availability</w:t>
            </w:r>
          </w:p>
        </w:tc>
        <w:tc>
          <w:tcPr>
            <w:tcW w:w="2093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95A9" w14:textId="77777777" w:rsidR="00760B79" w:rsidRPr="00EA6123" w:rsidRDefault="00760B79" w:rsidP="00F57576">
            <w:pPr>
              <w:pStyle w:val="Body"/>
              <w:numPr>
                <w:ilvl w:val="0"/>
                <w:numId w:val="1"/>
              </w:numPr>
              <w:spacing w:before="0" w:after="0" w:line="240" w:lineRule="auto"/>
            </w:pPr>
            <w:r w:rsidRPr="00EA6123">
              <w:t>Other</w:t>
            </w:r>
          </w:p>
        </w:tc>
      </w:tr>
    </w:tbl>
    <w:p w14:paraId="786B9828" w14:textId="77777777" w:rsidR="009C1674" w:rsidRDefault="009C1674"/>
    <w:sectPr w:rsidR="009C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21"/>
    <w:rsid w:val="000E6565"/>
    <w:rsid w:val="002037F9"/>
    <w:rsid w:val="00252EB9"/>
    <w:rsid w:val="002B254D"/>
    <w:rsid w:val="002B39DF"/>
    <w:rsid w:val="00363824"/>
    <w:rsid w:val="003D72C5"/>
    <w:rsid w:val="004523C9"/>
    <w:rsid w:val="004E1C21"/>
    <w:rsid w:val="005A5C44"/>
    <w:rsid w:val="00617D6A"/>
    <w:rsid w:val="00760B79"/>
    <w:rsid w:val="00784B40"/>
    <w:rsid w:val="00805337"/>
    <w:rsid w:val="009C1674"/>
    <w:rsid w:val="00A673EC"/>
    <w:rsid w:val="00AA7999"/>
    <w:rsid w:val="00B00CBC"/>
    <w:rsid w:val="00B82721"/>
    <w:rsid w:val="00D35EF0"/>
    <w:rsid w:val="00DB7E01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B1E"/>
  <w15:chartTrackingRefBased/>
  <w15:docId w15:val="{2E9FD5C4-B5F0-45BB-8418-52F95B12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65"/>
    <w:pPr>
      <w:spacing w:before="80" w:after="80" w:line="290" w:lineRule="atLeast"/>
    </w:pPr>
    <w:rPr>
      <w:rFonts w:ascii="Times" w:eastAsia="Times New Roman" w:hAnsi="Times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.text"/>
    <w:basedOn w:val="Normal"/>
    <w:rsid w:val="000E6565"/>
    <w:pPr>
      <w:spacing w:before="120" w:after="120" w:line="240" w:lineRule="auto"/>
    </w:pPr>
    <w:rPr>
      <w:rFonts w:ascii="Times New Roman" w:hAnsi="Times New Roman"/>
      <w:sz w:val="22"/>
    </w:rPr>
  </w:style>
  <w:style w:type="paragraph" w:customStyle="1" w:styleId="Body">
    <w:name w:val="Body"/>
    <w:rsid w:val="000E6565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Shiranthaka</dc:creator>
  <cp:keywords/>
  <dc:description/>
  <cp:lastModifiedBy>Sudeepa Shiranthaka</cp:lastModifiedBy>
  <cp:revision>24</cp:revision>
  <dcterms:created xsi:type="dcterms:W3CDTF">2021-04-24T18:14:00Z</dcterms:created>
  <dcterms:modified xsi:type="dcterms:W3CDTF">2021-05-05T15:53:00Z</dcterms:modified>
</cp:coreProperties>
</file>