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DD5C" w14:textId="77777777" w:rsidR="00D571CA" w:rsidRDefault="00D571CA">
      <w:pPr>
        <w:pStyle w:val="BodyText"/>
        <w:spacing w:before="244"/>
        <w:rPr>
          <w:rFonts w:ascii="Times New Roman"/>
          <w:sz w:val="24"/>
        </w:rPr>
      </w:pPr>
    </w:p>
    <w:p w14:paraId="6417EAFC" w14:textId="77777777" w:rsidR="00D571CA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049EBA37" w14:textId="77777777" w:rsidR="00D571CA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585A7C56" w14:textId="77777777" w:rsidR="00D571CA" w:rsidRDefault="00D571CA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D571CA" w14:paraId="62C2719F" w14:textId="77777777">
        <w:trPr>
          <w:trHeight w:val="254"/>
        </w:trPr>
        <w:tc>
          <w:tcPr>
            <w:tcW w:w="1832" w:type="dxa"/>
          </w:tcPr>
          <w:p w14:paraId="2260DD77" w14:textId="77777777" w:rsidR="00D571CA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91CD91F" w14:textId="281FB906" w:rsidR="00D571CA" w:rsidRDefault="000970FC">
            <w:pPr>
              <w:pStyle w:val="TableParagraph"/>
              <w:spacing w:before="0" w:line="234" w:lineRule="exact"/>
              <w:ind w:left="107"/>
              <w:jc w:val="left"/>
            </w:pPr>
            <w:r w:rsidRPr="003F64BA">
              <w:rPr>
                <w:rFonts w:ascii="Times New Roman" w:hAnsi="Times New Roman" w:cs="Times New Roman"/>
              </w:rPr>
              <w:t>31 January 2026</w:t>
            </w:r>
          </w:p>
        </w:tc>
      </w:tr>
      <w:tr w:rsidR="000970FC" w14:paraId="20D509E4" w14:textId="77777777">
        <w:trPr>
          <w:trHeight w:val="251"/>
        </w:trPr>
        <w:tc>
          <w:tcPr>
            <w:tcW w:w="1832" w:type="dxa"/>
          </w:tcPr>
          <w:p w14:paraId="588DC83D" w14:textId="77777777" w:rsidR="000970FC" w:rsidRDefault="000970FC" w:rsidP="000970FC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5247A014" w14:textId="7F3CB418" w:rsidR="000970FC" w:rsidRDefault="000970FC" w:rsidP="000970FC">
            <w:pPr>
              <w:pStyle w:val="TableParagraph"/>
              <w:spacing w:before="0" w:line="232" w:lineRule="exact"/>
              <w:ind w:left="107"/>
              <w:jc w:val="left"/>
            </w:pPr>
            <w:r w:rsidRPr="00E44CF2">
              <w:rPr>
                <w:rFonts w:ascii="Times New Roman" w:hAnsi="Times New Roman" w:cs="Times New Roman"/>
              </w:rPr>
              <w:t>LTVIP2026TMIDS68598</w:t>
            </w:r>
          </w:p>
        </w:tc>
      </w:tr>
      <w:tr w:rsidR="000970FC" w14:paraId="54FA5E8C" w14:textId="77777777">
        <w:trPr>
          <w:trHeight w:val="253"/>
        </w:trPr>
        <w:tc>
          <w:tcPr>
            <w:tcW w:w="1832" w:type="dxa"/>
          </w:tcPr>
          <w:p w14:paraId="27E93583" w14:textId="77777777" w:rsidR="000970FC" w:rsidRDefault="000970FC" w:rsidP="000970FC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38B6B995" w14:textId="7C4205CD" w:rsidR="000970FC" w:rsidRDefault="000970FC" w:rsidP="000970FC">
            <w:pPr>
              <w:pStyle w:val="TableParagraph"/>
              <w:spacing w:before="0" w:line="234" w:lineRule="exact"/>
              <w:ind w:left="107"/>
              <w:jc w:val="left"/>
            </w:pPr>
            <w:r w:rsidRPr="00E44CF2">
              <w:rPr>
                <w:rFonts w:ascii="Times New Roman" w:hAnsi="Times New Roman" w:cs="Times New Roman"/>
              </w:rPr>
              <w:t>Smart Sorting: Transfer Learning for Identifying Rotten Fruits and Vegetables</w:t>
            </w:r>
          </w:p>
        </w:tc>
      </w:tr>
      <w:tr w:rsidR="000970FC" w14:paraId="0C346E7C" w14:textId="77777777">
        <w:trPr>
          <w:trHeight w:val="253"/>
        </w:trPr>
        <w:tc>
          <w:tcPr>
            <w:tcW w:w="1832" w:type="dxa"/>
          </w:tcPr>
          <w:p w14:paraId="2409FD66" w14:textId="77777777" w:rsidR="000970FC" w:rsidRDefault="000970FC" w:rsidP="000970FC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2E4AF20B" w14:textId="77777777" w:rsidR="000970FC" w:rsidRDefault="000970FC" w:rsidP="000970FC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27F4065" w14:textId="77777777" w:rsidR="00D571CA" w:rsidRDefault="00D571CA">
      <w:pPr>
        <w:pStyle w:val="BodyText"/>
        <w:spacing w:before="55"/>
        <w:rPr>
          <w:rFonts w:ascii="Arial"/>
          <w:b/>
          <w:sz w:val="23"/>
        </w:rPr>
      </w:pPr>
    </w:p>
    <w:p w14:paraId="76D6491E" w14:textId="77777777" w:rsidR="00D571C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15BFE95B" w14:textId="77777777" w:rsidR="00D571CA" w:rsidRDefault="0000000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7E67F96F" w14:textId="77777777" w:rsidR="00D571CA" w:rsidRDefault="00D571CA">
      <w:pPr>
        <w:pStyle w:val="BodyText"/>
        <w:spacing w:before="161"/>
      </w:pPr>
    </w:p>
    <w:p w14:paraId="75D90C0F" w14:textId="77777777" w:rsidR="00D571C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22B09BA7" w14:textId="77777777" w:rsidR="00D571CA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D571CA" w14:paraId="4D4EC9D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C50276A" w14:textId="77777777" w:rsidR="00D571CA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5A04EDDD" w14:textId="77777777" w:rsidR="00D571CA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A2627E8" w14:textId="77777777" w:rsidR="00D571CA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74D5A2FB" w14:textId="77777777" w:rsidR="00D571CA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42DA5DC3" w14:textId="77777777" w:rsidR="00D571CA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4E4BCEF1" w14:textId="77777777" w:rsidR="00D571CA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D571CA" w14:paraId="70EB031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2A32D14" w14:textId="77777777" w:rsidR="00D571CA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29053388" w14:textId="77777777" w:rsidR="00D571CA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4796A506" w14:textId="77777777" w:rsidR="00D571C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7945AEFE" w14:textId="77777777" w:rsidR="00D571CA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015741FC" w14:textId="77777777" w:rsidR="00D571C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0B8B0FD5" w14:textId="77777777" w:rsidR="00D571CA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D571CA" w14:paraId="1339F1D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2E29537" w14:textId="77777777" w:rsidR="00D571CA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4983009F" w14:textId="77777777" w:rsidR="00D571CA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1BBC2F5" w14:textId="77777777" w:rsidR="00D571C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B3310C3" w14:textId="77777777" w:rsidR="00D571CA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5116E7EC" w14:textId="77777777" w:rsidR="00D571C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6CC35D4" w14:textId="77777777" w:rsidR="00D571CA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D571CA" w14:paraId="240AFD1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0FF8745" w14:textId="77777777" w:rsidR="00D571CA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55F52474" w14:textId="77777777" w:rsidR="00D571CA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38844D6F" w14:textId="77777777" w:rsidR="00D571C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469B6641" w14:textId="77777777" w:rsidR="00D571CA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2AE97AA" w14:textId="77777777" w:rsidR="00D571C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0EFD3C9D" w14:textId="77777777" w:rsidR="00D571CA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D571CA" w14:paraId="00A306D8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549B718E" w14:textId="77777777" w:rsidR="00D571CA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6A604281" w14:textId="77777777" w:rsidR="00D571CA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09E43A9D" w14:textId="77777777" w:rsidR="00D571CA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13A95428" w14:textId="77777777" w:rsidR="00D571CA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620E4212" w14:textId="77777777" w:rsidR="00D571CA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58098793" w14:textId="77777777" w:rsidR="00D571CA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D571CA" w14:paraId="52B066D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94A4A4A" w14:textId="77777777" w:rsidR="00D571CA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0210A6BF" w14:textId="77777777" w:rsidR="00D571CA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3D98C4B" w14:textId="77777777" w:rsidR="00D571C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BE80375" w14:textId="77777777" w:rsidR="00D571CA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ED98F5F" w14:textId="77777777" w:rsidR="00D571C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B5E109F" w14:textId="77777777" w:rsidR="00D571CA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D571CA" w14:paraId="6D8FA86A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46575EE" w14:textId="77777777" w:rsidR="00D571CA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536A1E07" w14:textId="77777777" w:rsidR="00D571CA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290EC1F8" w14:textId="77777777" w:rsidR="00D571C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36340F40" w14:textId="77777777" w:rsidR="00D571CA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0639E105" w14:textId="77777777" w:rsidR="00D571C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757A3D54" w14:textId="77777777" w:rsidR="00D571CA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D571CA" w14:paraId="1F3FDF6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B3CCFBD" w14:textId="77777777" w:rsidR="00D571CA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26FA486C" w14:textId="77777777" w:rsidR="00D571CA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AB92B00" w14:textId="77777777" w:rsidR="00D571CA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5CB3A20C" w14:textId="77777777" w:rsidR="00D571CA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725C9AA5" w14:textId="77777777" w:rsidR="00D571CA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5A5A88C" w14:textId="77777777" w:rsidR="00D571CA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D571CA" w14:paraId="38A08D90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706A0C0A" w14:textId="77777777" w:rsidR="00D571CA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2F5CE07B" w14:textId="77777777" w:rsidR="00D571CA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191CAA79" w14:textId="77777777" w:rsidR="00D571CA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7BC4AAFC" w14:textId="77777777" w:rsidR="00D571CA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42E08D3E" w14:textId="77777777" w:rsidR="00D571CA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B975B91" w14:textId="77777777" w:rsidR="00D571CA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02639686" w14:textId="77777777" w:rsidR="00D571CA" w:rsidRDefault="00D571CA">
      <w:pPr>
        <w:pStyle w:val="BodyText"/>
      </w:pPr>
    </w:p>
    <w:p w14:paraId="4192318D" w14:textId="77777777" w:rsidR="00D571CA" w:rsidRDefault="00D571CA">
      <w:pPr>
        <w:pStyle w:val="BodyText"/>
      </w:pPr>
    </w:p>
    <w:p w14:paraId="2083C1C6" w14:textId="77777777" w:rsidR="00D571CA" w:rsidRDefault="00D571CA">
      <w:pPr>
        <w:pStyle w:val="BodyText"/>
        <w:spacing w:before="203"/>
      </w:pPr>
    </w:p>
    <w:p w14:paraId="79AD8159" w14:textId="77777777" w:rsidR="00D571C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10482AEC" w14:textId="77777777" w:rsidR="00D571CA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D571CA" w14:paraId="180F6708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3BA34F50" w14:textId="77777777" w:rsidR="00D571CA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03269705" w14:textId="77777777" w:rsidR="00D571CA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7A7C3DF4" w14:textId="77777777" w:rsidR="00D571CA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0B61C11E" w14:textId="77777777" w:rsidR="00D571CA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03A4FAD" w14:textId="77777777" w:rsidR="00D571CA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D571CA" w14:paraId="597603F9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21F066D0" w14:textId="77777777" w:rsidR="00D571CA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1EA5094A" w14:textId="77777777" w:rsidR="00D571CA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3C62198D" w14:textId="77777777" w:rsidR="00D571CA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A7AFC82" w14:textId="77777777" w:rsidR="00D571CA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B35C93C" w14:textId="77777777" w:rsidR="00D571CA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D571CA" w14:paraId="19D71542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1F8346FE" w14:textId="77777777" w:rsidR="00D571CA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0A474875" w14:textId="77777777" w:rsidR="00D571CA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6BB35D3C" w14:textId="77777777" w:rsidR="00D571CA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B0CB17E" w14:textId="77777777" w:rsidR="00D571CA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0221CB" w14:textId="77777777" w:rsidR="00D571CA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D571CA" w14:paraId="57D64B72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6B573467" w14:textId="77777777" w:rsidR="00D571CA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0B8252CD" w14:textId="77777777" w:rsidR="00D571CA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21AF2DDC" w14:textId="77777777" w:rsidR="00D571CA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87F0AEA" w14:textId="77777777" w:rsidR="00D571CA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CD2A37A" w14:textId="77777777" w:rsidR="00D571CA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D571CA" w14:paraId="6AAAB0FB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319433B" w14:textId="77777777" w:rsidR="00D571CA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0B352114" w14:textId="77777777" w:rsidR="00D571CA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1042AC4C" w14:textId="77777777" w:rsidR="00D571CA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68D8A3A4" w14:textId="77777777" w:rsidR="00D571CA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A0AC815" w14:textId="77777777" w:rsidR="00D571CA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315487D8" w14:textId="77777777" w:rsidR="00D571CA" w:rsidRDefault="00D571CA">
      <w:pPr>
        <w:pStyle w:val="TableParagraph"/>
        <w:sectPr w:rsidR="00D571CA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12EC2A36" w14:textId="77777777" w:rsidR="00D571CA" w:rsidRDefault="00D571CA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D571CA" w14:paraId="5779574B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091C0AB3" w14:textId="77777777" w:rsidR="00D571CA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13D32788" w14:textId="77777777" w:rsidR="00D571CA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26A05038" w14:textId="77777777" w:rsidR="00D571CA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6F323694" w14:textId="77777777" w:rsidR="00D571CA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7464BB7B" w14:textId="77777777" w:rsidR="00D571CA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D571CA" w14:paraId="7728D8BA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6516AA97" w14:textId="77777777" w:rsidR="00D571CA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319B5499" w14:textId="77777777" w:rsidR="00D571CA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2F094115" w14:textId="77777777" w:rsidR="00D571CA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11291C2" w14:textId="77777777" w:rsidR="00D571CA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06E6BC3" w14:textId="77777777" w:rsidR="00D571CA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D571CA" w14:paraId="3A853660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750F3CF2" w14:textId="77777777" w:rsidR="00D571CA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64A206F9" w14:textId="77777777" w:rsidR="00D571CA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36F2706D" w14:textId="77777777" w:rsidR="00D571CA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0DCFC3A4" w14:textId="77777777" w:rsidR="00D571CA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76912D56" w14:textId="77777777" w:rsidR="00D571CA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2383DDB7" w14:textId="77777777" w:rsidR="00682169" w:rsidRDefault="00682169"/>
    <w:sectPr w:rsidR="00682169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B7343"/>
    <w:multiLevelType w:val="hybridMultilevel"/>
    <w:tmpl w:val="4184ED78"/>
    <w:lvl w:ilvl="0" w:tplc="C2D292B6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CE88DA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58B0B5D0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686A2D7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E3A86292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D1B24A66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919C9FC8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252A2E8C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1D687708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27016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CA"/>
    <w:rsid w:val="000970FC"/>
    <w:rsid w:val="00682169"/>
    <w:rsid w:val="00CB7D29"/>
    <w:rsid w:val="00D5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25DD"/>
  <w15:docId w15:val="{7986DF22-567A-4627-86F0-63B41541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N SUDEEPTHI</cp:lastModifiedBy>
  <cp:revision>2</cp:revision>
  <dcterms:created xsi:type="dcterms:W3CDTF">2026-02-19T16:00:00Z</dcterms:created>
  <dcterms:modified xsi:type="dcterms:W3CDTF">2026-02-19T16:00:00Z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