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B5D" w:rsidRPr="00937B5D" w:rsidRDefault="00063B68" w:rsidP="00937B5D">
      <w:pPr>
        <w:jc w:val="center"/>
        <w:rPr>
          <w:b/>
          <w:sz w:val="32"/>
          <w:szCs w:val="32"/>
          <w:u w:val="thick" w:color="7030A0"/>
        </w:rPr>
      </w:pPr>
      <w:r>
        <w:rPr>
          <w:b/>
          <w:sz w:val="32"/>
          <w:szCs w:val="32"/>
          <w:u w:val="thick" w:color="7030A0"/>
        </w:rPr>
        <w:t>4COSCO11C</w:t>
      </w:r>
      <w:r w:rsidR="009F0BF4">
        <w:rPr>
          <w:b/>
          <w:sz w:val="32"/>
          <w:szCs w:val="32"/>
          <w:u w:val="thick" w:color="7030A0"/>
        </w:rPr>
        <w:t>.2</w:t>
      </w:r>
      <w:r>
        <w:rPr>
          <w:b/>
          <w:sz w:val="32"/>
          <w:szCs w:val="32"/>
          <w:u w:val="thick" w:color="7030A0"/>
        </w:rPr>
        <w:t xml:space="preserve"> Web Design and Development</w:t>
      </w:r>
    </w:p>
    <w:p w:rsidR="00DA48D5" w:rsidRDefault="001350FA" w:rsidP="00937B5D">
      <w:pPr>
        <w:jc w:val="center"/>
        <w:rPr>
          <w:b/>
          <w:sz w:val="32"/>
          <w:szCs w:val="32"/>
          <w:u w:val="thick" w:color="7030A0"/>
        </w:rPr>
      </w:pPr>
      <w:r>
        <w:rPr>
          <w:b/>
          <w:sz w:val="32"/>
          <w:szCs w:val="32"/>
          <w:u w:val="thick" w:color="7030A0"/>
        </w:rPr>
        <w:t>Tutorial 5</w:t>
      </w:r>
    </w:p>
    <w:p w:rsidR="001350FA" w:rsidRDefault="001350FA" w:rsidP="001350FA">
      <w:pPr>
        <w:pStyle w:val="Heading3"/>
        <w:spacing w:before="450" w:beforeAutospacing="0" w:after="150" w:afterAutospacing="0"/>
        <w:rPr>
          <w:rFonts w:ascii="Arial" w:hAnsi="Arial" w:cs="Arial"/>
          <w:b w:val="0"/>
          <w:bCs w:val="0"/>
          <w:color w:val="3387EB"/>
        </w:rPr>
      </w:pPr>
      <w:r>
        <w:rPr>
          <w:rFonts w:ascii="Arial" w:hAnsi="Arial" w:cs="Arial"/>
          <w:b w:val="0"/>
          <w:bCs w:val="0"/>
          <w:color w:val="3387EB"/>
        </w:rPr>
        <w:t>Task 1 - Create your Web Page content</w:t>
      </w:r>
    </w:p>
    <w:p w:rsidR="00885234" w:rsidRDefault="001350FA" w:rsidP="00885234">
      <w:pPr>
        <w:pStyle w:val="NormalWeb"/>
        <w:spacing w:before="0" w:beforeAutospacing="0" w:after="150" w:afterAutospacing="0"/>
        <w:rPr>
          <w:rFonts w:ascii="Arial" w:hAnsi="Arial" w:cs="Arial"/>
          <w:color w:val="333333"/>
        </w:rPr>
      </w:pPr>
      <w:r>
        <w:rPr>
          <w:rFonts w:ascii="Arial" w:hAnsi="Arial" w:cs="Arial"/>
          <w:color w:val="333333"/>
        </w:rPr>
        <w:t>Create a file and save it as tutorial5.html.</w:t>
      </w:r>
    </w:p>
    <w:p w:rsidR="00885234" w:rsidRPr="00885234" w:rsidRDefault="00885234" w:rsidP="00885234">
      <w:pPr>
        <w:pStyle w:val="NormalWeb"/>
        <w:spacing w:before="0" w:beforeAutospacing="0" w:after="150" w:afterAutospacing="0"/>
        <w:rPr>
          <w:rFonts w:ascii="Arial" w:hAnsi="Arial" w:cs="Arial"/>
          <w:color w:val="333333"/>
        </w:rPr>
      </w:pPr>
    </w:p>
    <w:p w:rsidR="00885234" w:rsidRDefault="00885234" w:rsidP="00885234">
      <w:pPr>
        <w:pStyle w:val="Heading4"/>
        <w:spacing w:before="150" w:after="150"/>
        <w:rPr>
          <w:rFonts w:ascii="Arial" w:hAnsi="Arial" w:cs="Arial"/>
          <w:color w:val="333333"/>
          <w:sz w:val="27"/>
          <w:szCs w:val="27"/>
        </w:rPr>
      </w:pPr>
      <w:r>
        <w:rPr>
          <w:rFonts w:ascii="Arial" w:hAnsi="Arial" w:cs="Arial"/>
          <w:b/>
          <w:bCs/>
          <w:color w:val="333333"/>
          <w:sz w:val="27"/>
          <w:szCs w:val="27"/>
        </w:rPr>
        <w:t>HTML</w:t>
      </w:r>
    </w:p>
    <w:p w:rsidR="00885234" w:rsidRDefault="00885234" w:rsidP="00885234">
      <w:pPr>
        <w:rPr>
          <w:rFonts w:ascii="Times New Roman" w:hAnsi="Times New Roman" w:cs="Times New Roman"/>
          <w:sz w:val="24"/>
          <w:szCs w:val="24"/>
        </w:rPr>
      </w:pPr>
      <w:r>
        <w:rPr>
          <w:rFonts w:ascii="Arial" w:hAnsi="Arial" w:cs="Arial"/>
          <w:color w:val="333333"/>
          <w:shd w:val="clear" w:color="auto" w:fill="FFFFFF"/>
        </w:rPr>
        <w:t>Your Web Pages should follow the following specifications.</w:t>
      </w:r>
    </w:p>
    <w:p w:rsidR="00885234" w:rsidRDefault="00885234" w:rsidP="00885234">
      <w:pPr>
        <w:numPr>
          <w:ilvl w:val="0"/>
          <w:numId w:val="23"/>
        </w:numPr>
        <w:spacing w:before="100" w:beforeAutospacing="1" w:after="100" w:afterAutospacing="1" w:line="240" w:lineRule="auto"/>
        <w:rPr>
          <w:rFonts w:ascii="Arial" w:hAnsi="Arial" w:cs="Arial"/>
          <w:color w:val="333333"/>
        </w:rPr>
      </w:pPr>
      <w:r>
        <w:rPr>
          <w:rFonts w:ascii="Arial" w:hAnsi="Arial" w:cs="Arial"/>
          <w:color w:val="333333"/>
        </w:rPr>
        <w:t>Tutorial 5 for the title.</w:t>
      </w:r>
    </w:p>
    <w:p w:rsidR="00885234" w:rsidRDefault="00885234" w:rsidP="00885234">
      <w:pPr>
        <w:numPr>
          <w:ilvl w:val="0"/>
          <w:numId w:val="23"/>
        </w:numPr>
        <w:spacing w:before="100" w:beforeAutospacing="1" w:after="100" w:afterAutospacing="1" w:line="240" w:lineRule="auto"/>
        <w:rPr>
          <w:rFonts w:ascii="Arial" w:hAnsi="Arial" w:cs="Arial"/>
          <w:color w:val="333333"/>
        </w:rPr>
      </w:pPr>
      <w:r>
        <w:rPr>
          <w:rFonts w:ascii="Arial" w:hAnsi="Arial" w:cs="Arial"/>
          <w:color w:val="333333"/>
        </w:rPr>
        <w:t xml:space="preserve">'A Simple </w:t>
      </w:r>
      <w:proofErr w:type="spellStart"/>
      <w:r>
        <w:rPr>
          <w:rFonts w:ascii="Arial" w:hAnsi="Arial" w:cs="Arial"/>
          <w:color w:val="333333"/>
        </w:rPr>
        <w:t>Maths</w:t>
      </w:r>
      <w:proofErr w:type="spellEnd"/>
      <w:r>
        <w:rPr>
          <w:rFonts w:ascii="Arial" w:hAnsi="Arial" w:cs="Arial"/>
          <w:color w:val="333333"/>
        </w:rPr>
        <w:t xml:space="preserve"> Game' as the page heading.</w:t>
      </w:r>
    </w:p>
    <w:p w:rsidR="00885234" w:rsidRDefault="00885234" w:rsidP="00885234">
      <w:pPr>
        <w:numPr>
          <w:ilvl w:val="0"/>
          <w:numId w:val="23"/>
        </w:numPr>
        <w:spacing w:before="100" w:beforeAutospacing="1" w:after="100" w:afterAutospacing="1" w:line="240" w:lineRule="auto"/>
        <w:rPr>
          <w:rFonts w:ascii="Arial" w:hAnsi="Arial" w:cs="Arial"/>
          <w:color w:val="333333"/>
        </w:rPr>
      </w:pPr>
      <w:r>
        <w:rPr>
          <w:rFonts w:ascii="Arial" w:hAnsi="Arial" w:cs="Arial"/>
          <w:color w:val="333333"/>
        </w:rPr>
        <w:t xml:space="preserve">Create the placeholder on your page for one </w:t>
      </w:r>
      <w:proofErr w:type="spellStart"/>
      <w:r>
        <w:rPr>
          <w:rFonts w:ascii="Arial" w:hAnsi="Arial" w:cs="Arial"/>
          <w:color w:val="333333"/>
        </w:rPr>
        <w:t>maths</w:t>
      </w:r>
      <w:proofErr w:type="spellEnd"/>
      <w:r>
        <w:rPr>
          <w:rFonts w:ascii="Arial" w:hAnsi="Arial" w:cs="Arial"/>
          <w:color w:val="333333"/>
        </w:rPr>
        <w:t xml:space="preserve"> question, followed by the placeholder for the user's answer to that question, and then another place holder for the feedback for that question: For example, use a span with the id="question1", a span with the id="answer1" and a span with the id="feedback1".</w:t>
      </w:r>
    </w:p>
    <w:p w:rsidR="00885234" w:rsidRDefault="00885234" w:rsidP="00885234">
      <w:pPr>
        <w:numPr>
          <w:ilvl w:val="0"/>
          <w:numId w:val="23"/>
        </w:numPr>
        <w:spacing w:before="100" w:beforeAutospacing="1" w:after="100" w:afterAutospacing="1" w:line="240" w:lineRule="auto"/>
        <w:rPr>
          <w:rFonts w:ascii="Arial" w:hAnsi="Arial" w:cs="Arial"/>
          <w:color w:val="333333"/>
        </w:rPr>
      </w:pPr>
      <w:r>
        <w:rPr>
          <w:rFonts w:ascii="Arial" w:hAnsi="Arial" w:cs="Arial"/>
          <w:color w:val="333333"/>
        </w:rPr>
        <w:t>You may put all this inside a separate paragraph, so that one question block looks like this:</w:t>
      </w:r>
    </w:p>
    <w:p w:rsidR="00885234" w:rsidRDefault="00885234" w:rsidP="00885234">
      <w:pPr>
        <w:spacing w:before="100" w:beforeAutospacing="1" w:after="100" w:afterAutospacing="1" w:line="240" w:lineRule="auto"/>
        <w:rPr>
          <w:rFonts w:ascii="Arial" w:hAnsi="Arial" w:cs="Arial"/>
          <w:color w:val="333333"/>
        </w:rPr>
      </w:pPr>
      <w:r>
        <w:rPr>
          <w:noProof/>
        </w:rPr>
        <w:drawing>
          <wp:anchor distT="0" distB="0" distL="114300" distR="114300" simplePos="0" relativeHeight="251658240" behindDoc="0" locked="0" layoutInCell="1" allowOverlap="1">
            <wp:simplePos x="0" y="0"/>
            <wp:positionH relativeFrom="column">
              <wp:posOffset>409575</wp:posOffset>
            </wp:positionH>
            <wp:positionV relativeFrom="paragraph">
              <wp:posOffset>8255</wp:posOffset>
            </wp:positionV>
            <wp:extent cx="3933825" cy="16954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33825" cy="1695450"/>
                    </a:xfrm>
                    <a:prstGeom prst="rect">
                      <a:avLst/>
                    </a:prstGeom>
                  </pic:spPr>
                </pic:pic>
              </a:graphicData>
            </a:graphic>
          </wp:anchor>
        </w:drawing>
      </w:r>
    </w:p>
    <w:p w:rsidR="00885234" w:rsidRDefault="00885234" w:rsidP="00885234">
      <w:pPr>
        <w:spacing w:before="100" w:beforeAutospacing="1" w:after="100" w:afterAutospacing="1" w:line="240" w:lineRule="auto"/>
        <w:rPr>
          <w:rFonts w:ascii="Arial" w:hAnsi="Arial" w:cs="Arial"/>
          <w:color w:val="333333"/>
        </w:rPr>
      </w:pPr>
    </w:p>
    <w:p w:rsidR="00885234" w:rsidRDefault="00885234" w:rsidP="00885234"/>
    <w:p w:rsidR="00885234" w:rsidRDefault="00885234" w:rsidP="00885234"/>
    <w:p w:rsidR="00885234" w:rsidRDefault="00885234" w:rsidP="00885234"/>
    <w:p w:rsidR="00885234" w:rsidRDefault="00885234" w:rsidP="00885234"/>
    <w:p w:rsidR="00885234" w:rsidRPr="00885234" w:rsidRDefault="00885234" w:rsidP="00885234">
      <w:pPr>
        <w:numPr>
          <w:ilvl w:val="0"/>
          <w:numId w:val="24"/>
        </w:numPr>
        <w:spacing w:before="100" w:beforeAutospacing="1" w:after="100" w:afterAutospacing="1" w:line="240" w:lineRule="auto"/>
        <w:rPr>
          <w:rFonts w:ascii="Arial" w:eastAsia="Times New Roman" w:hAnsi="Arial" w:cs="Arial"/>
          <w:color w:val="333333"/>
          <w:sz w:val="24"/>
          <w:szCs w:val="24"/>
        </w:rPr>
      </w:pPr>
      <w:r w:rsidRPr="00885234">
        <w:rPr>
          <w:rFonts w:ascii="Arial" w:eastAsia="Times New Roman" w:hAnsi="Arial" w:cs="Arial"/>
          <w:color w:val="333333"/>
          <w:sz w:val="24"/>
          <w:szCs w:val="24"/>
        </w:rPr>
        <w:t>Repeat this 10 times, and update the id so that they match the question numbers (question2, answer2 and feedback2 for the second question, etc.).</w:t>
      </w:r>
    </w:p>
    <w:p w:rsidR="00885234" w:rsidRDefault="00885234" w:rsidP="00885234">
      <w:pPr>
        <w:pStyle w:val="Heading4"/>
        <w:spacing w:before="150" w:after="150"/>
        <w:rPr>
          <w:rFonts w:ascii="Arial" w:hAnsi="Arial" w:cs="Arial"/>
          <w:color w:val="333333"/>
          <w:sz w:val="27"/>
          <w:szCs w:val="27"/>
        </w:rPr>
      </w:pPr>
      <w:r>
        <w:rPr>
          <w:rFonts w:ascii="Arial" w:hAnsi="Arial" w:cs="Arial"/>
          <w:b/>
          <w:bCs/>
          <w:color w:val="333333"/>
          <w:sz w:val="27"/>
          <w:szCs w:val="27"/>
        </w:rPr>
        <w:t>CSS</w:t>
      </w:r>
    </w:p>
    <w:p w:rsidR="00885234" w:rsidRDefault="00885234" w:rsidP="00885234">
      <w:pPr>
        <w:rPr>
          <w:rFonts w:ascii="Times New Roman" w:hAnsi="Times New Roman" w:cs="Times New Roman"/>
          <w:sz w:val="24"/>
          <w:szCs w:val="24"/>
        </w:rPr>
      </w:pPr>
      <w:r>
        <w:rPr>
          <w:rFonts w:ascii="Arial" w:hAnsi="Arial" w:cs="Arial"/>
          <w:color w:val="333333"/>
          <w:shd w:val="clear" w:color="auto" w:fill="FFFFFF"/>
        </w:rPr>
        <w:t>You will declare rules for 2 classes: correct and incorrect as follow:</w:t>
      </w:r>
    </w:p>
    <w:p w:rsidR="00885234" w:rsidRDefault="00885234" w:rsidP="00885234">
      <w:pPr>
        <w:numPr>
          <w:ilvl w:val="0"/>
          <w:numId w:val="25"/>
        </w:numPr>
        <w:spacing w:before="100" w:beforeAutospacing="1" w:after="100" w:afterAutospacing="1" w:line="240" w:lineRule="auto"/>
        <w:rPr>
          <w:rFonts w:ascii="Arial" w:hAnsi="Arial" w:cs="Arial"/>
          <w:color w:val="333333"/>
        </w:rPr>
      </w:pPr>
      <w:r>
        <w:rPr>
          <w:rFonts w:ascii="Arial" w:hAnsi="Arial" w:cs="Arial"/>
          <w:color w:val="333333"/>
        </w:rPr>
        <w:t xml:space="preserve">the correct class will display text in green </w:t>
      </w:r>
      <w:proofErr w:type="spellStart"/>
      <w:r>
        <w:rPr>
          <w:rFonts w:ascii="Arial" w:hAnsi="Arial" w:cs="Arial"/>
          <w:color w:val="333333"/>
        </w:rPr>
        <w:t>colour</w:t>
      </w:r>
      <w:proofErr w:type="spellEnd"/>
      <w:r>
        <w:rPr>
          <w:rFonts w:ascii="Arial" w:hAnsi="Arial" w:cs="Arial"/>
          <w:color w:val="333333"/>
        </w:rPr>
        <w:t xml:space="preserve"> and bold font</w:t>
      </w:r>
    </w:p>
    <w:p w:rsidR="00885234" w:rsidRDefault="00885234" w:rsidP="00885234">
      <w:pPr>
        <w:numPr>
          <w:ilvl w:val="0"/>
          <w:numId w:val="25"/>
        </w:numPr>
        <w:spacing w:before="100" w:beforeAutospacing="1" w:after="100" w:afterAutospacing="1" w:line="240" w:lineRule="auto"/>
        <w:rPr>
          <w:rFonts w:ascii="Arial" w:hAnsi="Arial" w:cs="Arial"/>
          <w:color w:val="333333"/>
        </w:rPr>
      </w:pPr>
      <w:r>
        <w:rPr>
          <w:rFonts w:ascii="Arial" w:hAnsi="Arial" w:cs="Arial"/>
          <w:color w:val="333333"/>
        </w:rPr>
        <w:t xml:space="preserve">the incorrect class will display text in red </w:t>
      </w:r>
      <w:proofErr w:type="spellStart"/>
      <w:r>
        <w:rPr>
          <w:rFonts w:ascii="Arial" w:hAnsi="Arial" w:cs="Arial"/>
          <w:color w:val="333333"/>
        </w:rPr>
        <w:t>colour</w:t>
      </w:r>
      <w:proofErr w:type="spellEnd"/>
      <w:r>
        <w:rPr>
          <w:rFonts w:ascii="Arial" w:hAnsi="Arial" w:cs="Arial"/>
          <w:color w:val="333333"/>
        </w:rPr>
        <w:t xml:space="preserve"> and bold font</w:t>
      </w:r>
    </w:p>
    <w:p w:rsidR="00885234" w:rsidRDefault="00885234" w:rsidP="00885234"/>
    <w:p w:rsidR="00885234" w:rsidRDefault="00885234" w:rsidP="00885234">
      <w:pPr>
        <w:pStyle w:val="Heading4"/>
        <w:spacing w:before="150" w:after="150"/>
        <w:rPr>
          <w:rFonts w:ascii="Arial" w:hAnsi="Arial" w:cs="Arial"/>
          <w:color w:val="333333"/>
          <w:sz w:val="27"/>
          <w:szCs w:val="27"/>
        </w:rPr>
      </w:pPr>
      <w:r>
        <w:rPr>
          <w:rFonts w:ascii="Arial" w:hAnsi="Arial" w:cs="Arial"/>
          <w:b/>
          <w:bCs/>
          <w:color w:val="333333"/>
          <w:sz w:val="27"/>
          <w:szCs w:val="27"/>
        </w:rPr>
        <w:lastRenderedPageBreak/>
        <w:t>JavaScript</w:t>
      </w:r>
    </w:p>
    <w:p w:rsidR="00885234" w:rsidRDefault="00885234" w:rsidP="00885234">
      <w:pPr>
        <w:pStyle w:val="Heading5"/>
        <w:spacing w:before="150" w:after="150"/>
        <w:rPr>
          <w:rFonts w:ascii="Arial" w:hAnsi="Arial" w:cs="Arial"/>
          <w:b/>
          <w:bCs/>
          <w:color w:val="333333"/>
          <w:sz w:val="21"/>
          <w:szCs w:val="21"/>
        </w:rPr>
      </w:pPr>
      <w:r>
        <w:rPr>
          <w:rFonts w:ascii="Arial" w:hAnsi="Arial" w:cs="Arial"/>
          <w:b/>
          <w:bCs/>
          <w:color w:val="333333"/>
          <w:sz w:val="21"/>
          <w:szCs w:val="21"/>
        </w:rPr>
        <w:t>Overview</w:t>
      </w:r>
    </w:p>
    <w:p w:rsidR="00885234" w:rsidRDefault="00885234" w:rsidP="00885234">
      <w:pPr>
        <w:numPr>
          <w:ilvl w:val="0"/>
          <w:numId w:val="26"/>
        </w:numPr>
        <w:spacing w:before="100" w:beforeAutospacing="1" w:after="100" w:afterAutospacing="1" w:line="240" w:lineRule="auto"/>
        <w:rPr>
          <w:rFonts w:ascii="Arial" w:hAnsi="Arial" w:cs="Arial"/>
          <w:color w:val="333333"/>
          <w:sz w:val="24"/>
          <w:szCs w:val="24"/>
        </w:rPr>
      </w:pPr>
      <w:r>
        <w:rPr>
          <w:rFonts w:ascii="Arial" w:hAnsi="Arial" w:cs="Arial"/>
          <w:color w:val="333333"/>
        </w:rPr>
        <w:t xml:space="preserve">Using JavaScript, you will prompt the user to answer 10 </w:t>
      </w:r>
      <w:proofErr w:type="spellStart"/>
      <w:r>
        <w:rPr>
          <w:rFonts w:ascii="Arial" w:hAnsi="Arial" w:cs="Arial"/>
          <w:color w:val="333333"/>
        </w:rPr>
        <w:t>maths</w:t>
      </w:r>
      <w:proofErr w:type="spellEnd"/>
      <w:r>
        <w:rPr>
          <w:rFonts w:ascii="Arial" w:hAnsi="Arial" w:cs="Arial"/>
          <w:color w:val="333333"/>
        </w:rPr>
        <w:t xml:space="preserve"> questions of your choice (e.g. 12 x 6, 26 - 7, etc</w:t>
      </w:r>
      <w:proofErr w:type="gramStart"/>
      <w:r>
        <w:rPr>
          <w:rFonts w:ascii="Arial" w:hAnsi="Arial" w:cs="Arial"/>
          <w:color w:val="333333"/>
        </w:rPr>
        <w:t>. )</w:t>
      </w:r>
      <w:proofErr w:type="gramEnd"/>
      <w:r>
        <w:rPr>
          <w:rFonts w:ascii="Arial" w:hAnsi="Arial" w:cs="Arial"/>
          <w:color w:val="333333"/>
        </w:rPr>
        <w:t xml:space="preserve"> You should prompt the user 10 times with a different question each time.</w:t>
      </w:r>
    </w:p>
    <w:p w:rsidR="00885234" w:rsidRDefault="00885234" w:rsidP="00885234">
      <w:pPr>
        <w:numPr>
          <w:ilvl w:val="0"/>
          <w:numId w:val="26"/>
        </w:numPr>
        <w:spacing w:before="100" w:beforeAutospacing="1" w:after="100" w:afterAutospacing="1" w:line="240" w:lineRule="auto"/>
        <w:rPr>
          <w:rFonts w:ascii="Arial" w:hAnsi="Arial" w:cs="Arial"/>
          <w:color w:val="333333"/>
        </w:rPr>
      </w:pPr>
      <w:r>
        <w:rPr>
          <w:rFonts w:ascii="Arial" w:hAnsi="Arial" w:cs="Arial"/>
          <w:color w:val="333333"/>
        </w:rPr>
        <w:t>Record the answers and compare them to the correct answers.</w:t>
      </w:r>
    </w:p>
    <w:p w:rsidR="00885234" w:rsidRDefault="00885234" w:rsidP="00885234">
      <w:pPr>
        <w:numPr>
          <w:ilvl w:val="0"/>
          <w:numId w:val="26"/>
        </w:numPr>
        <w:spacing w:before="100" w:beforeAutospacing="1" w:after="100" w:afterAutospacing="1" w:line="240" w:lineRule="auto"/>
        <w:rPr>
          <w:rFonts w:ascii="Arial" w:hAnsi="Arial" w:cs="Arial"/>
          <w:color w:val="333333"/>
        </w:rPr>
      </w:pPr>
      <w:r>
        <w:rPr>
          <w:rFonts w:ascii="Arial" w:hAnsi="Arial" w:cs="Arial"/>
          <w:color w:val="333333"/>
        </w:rPr>
        <w:t xml:space="preserve">After each answer or once the user has answered all 10 questions, display on the page each question in the question placeholders, the </w:t>
      </w:r>
      <w:proofErr w:type="spellStart"/>
      <w:r>
        <w:rPr>
          <w:rFonts w:ascii="Arial" w:hAnsi="Arial" w:cs="Arial"/>
          <w:color w:val="333333"/>
        </w:rPr>
        <w:t>users's</w:t>
      </w:r>
      <w:proofErr w:type="spellEnd"/>
      <w:r>
        <w:rPr>
          <w:rFonts w:ascii="Arial" w:hAnsi="Arial" w:cs="Arial"/>
          <w:color w:val="333333"/>
        </w:rPr>
        <w:t xml:space="preserve"> answer in the answer's placeholders and a message saying whether the answer was correct or not in the feedback's placeholders. In addition, use a tick symbol (</w:t>
      </w:r>
      <w:r>
        <w:rPr>
          <w:rFonts w:ascii="Segoe UI Symbol" w:hAnsi="Segoe UI Symbol" w:cs="Segoe UI Symbol"/>
          <w:color w:val="333333"/>
        </w:rPr>
        <w:t>✓</w:t>
      </w:r>
      <w:r>
        <w:rPr>
          <w:rFonts w:ascii="Arial" w:hAnsi="Arial" w:cs="Arial"/>
          <w:color w:val="333333"/>
        </w:rPr>
        <w:t>) using the </w:t>
      </w:r>
      <w:r>
        <w:rPr>
          <w:rStyle w:val="HTMLCode"/>
          <w:rFonts w:ascii="Consolas" w:eastAsiaTheme="minorHAnsi" w:hAnsi="Consolas"/>
          <w:color w:val="C7254E"/>
          <w:shd w:val="clear" w:color="auto" w:fill="F9F2F4"/>
        </w:rPr>
        <w:t>&amp;checkmark;</w:t>
      </w:r>
      <w:r>
        <w:rPr>
          <w:rFonts w:ascii="Arial" w:hAnsi="Arial" w:cs="Arial"/>
          <w:color w:val="333333"/>
        </w:rPr>
        <w:t> sequence if the answer is correct, and a cross symbol (</w:t>
      </w:r>
      <w:r>
        <w:rPr>
          <w:rFonts w:ascii="Segoe UI Symbol" w:hAnsi="Segoe UI Symbol" w:cs="Segoe UI Symbol"/>
          <w:color w:val="333333"/>
        </w:rPr>
        <w:t>✗</w:t>
      </w:r>
      <w:r>
        <w:rPr>
          <w:rFonts w:ascii="Arial" w:hAnsi="Arial" w:cs="Arial"/>
          <w:color w:val="333333"/>
        </w:rPr>
        <w:t>) using the </w:t>
      </w:r>
      <w:r>
        <w:rPr>
          <w:rStyle w:val="HTMLCode"/>
          <w:rFonts w:ascii="Consolas" w:eastAsiaTheme="minorHAnsi" w:hAnsi="Consolas"/>
          <w:color w:val="C7254E"/>
          <w:shd w:val="clear" w:color="auto" w:fill="F9F2F4"/>
        </w:rPr>
        <w:t>&amp;cross;</w:t>
      </w:r>
      <w:r>
        <w:rPr>
          <w:rFonts w:ascii="Arial" w:hAnsi="Arial" w:cs="Arial"/>
          <w:color w:val="333333"/>
        </w:rPr>
        <w:t> sequence if it is incorrect</w:t>
      </w:r>
    </w:p>
    <w:p w:rsidR="00885234" w:rsidRDefault="00885234" w:rsidP="00885234">
      <w:pPr>
        <w:numPr>
          <w:ilvl w:val="0"/>
          <w:numId w:val="26"/>
        </w:numPr>
        <w:spacing w:before="100" w:beforeAutospacing="1" w:after="100" w:afterAutospacing="1" w:line="240" w:lineRule="auto"/>
        <w:rPr>
          <w:rFonts w:ascii="Arial" w:hAnsi="Arial" w:cs="Arial"/>
          <w:color w:val="333333"/>
        </w:rPr>
      </w:pPr>
      <w:r>
        <w:rPr>
          <w:rFonts w:ascii="Arial" w:hAnsi="Arial" w:cs="Arial"/>
          <w:color w:val="333333"/>
        </w:rPr>
        <w:t>In case of an incorrect answer, also display what the correct answer is.</w:t>
      </w:r>
    </w:p>
    <w:p w:rsidR="00885234" w:rsidRDefault="00885234" w:rsidP="00885234">
      <w:pPr>
        <w:numPr>
          <w:ilvl w:val="0"/>
          <w:numId w:val="26"/>
        </w:numPr>
        <w:spacing w:before="100" w:beforeAutospacing="1" w:after="100" w:afterAutospacing="1" w:line="240" w:lineRule="auto"/>
        <w:rPr>
          <w:rFonts w:ascii="Arial" w:hAnsi="Arial" w:cs="Arial"/>
          <w:color w:val="333333"/>
        </w:rPr>
      </w:pPr>
      <w:r>
        <w:rPr>
          <w:rFonts w:ascii="Arial" w:hAnsi="Arial" w:cs="Arial"/>
          <w:color w:val="333333"/>
        </w:rPr>
        <w:t xml:space="preserve">The symbols and feedback to the user need to be in a different </w:t>
      </w:r>
      <w:proofErr w:type="spellStart"/>
      <w:r>
        <w:rPr>
          <w:rFonts w:ascii="Arial" w:hAnsi="Arial" w:cs="Arial"/>
          <w:color w:val="333333"/>
        </w:rPr>
        <w:t>colours</w:t>
      </w:r>
      <w:proofErr w:type="spellEnd"/>
      <w:r>
        <w:rPr>
          <w:rFonts w:ascii="Arial" w:hAnsi="Arial" w:cs="Arial"/>
          <w:color w:val="333333"/>
        </w:rPr>
        <w:t>. Use 2 CSS classes that you declared earlier for this.</w:t>
      </w:r>
    </w:p>
    <w:p w:rsidR="00885234" w:rsidRDefault="00885234" w:rsidP="00885234">
      <w:pPr>
        <w:spacing w:after="0"/>
        <w:ind w:left="720"/>
        <w:rPr>
          <w:rFonts w:ascii="Arial" w:hAnsi="Arial" w:cs="Arial"/>
          <w:color w:val="333333"/>
        </w:rPr>
      </w:pPr>
      <w:r>
        <w:rPr>
          <w:rFonts w:ascii="Arial" w:hAnsi="Arial" w:cs="Arial"/>
          <w:color w:val="333333"/>
        </w:rPr>
        <w:t>See the images below to get an idea of the sequence:</w:t>
      </w:r>
    </w:p>
    <w:p w:rsidR="00885234" w:rsidRDefault="00885234" w:rsidP="00885234">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228600</wp:posOffset>
            </wp:positionV>
            <wp:extent cx="5943600" cy="329057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290570"/>
                    </a:xfrm>
                    <a:prstGeom prst="rect">
                      <a:avLst/>
                    </a:prstGeom>
                  </pic:spPr>
                </pic:pic>
              </a:graphicData>
            </a:graphic>
          </wp:anchor>
        </w:drawing>
      </w:r>
    </w:p>
    <w:p w:rsidR="00885234" w:rsidRPr="00885234" w:rsidRDefault="00885234" w:rsidP="00885234"/>
    <w:p w:rsidR="00885234" w:rsidRDefault="00885234" w:rsidP="00885234">
      <w:pPr>
        <w:pStyle w:val="Heading5"/>
        <w:spacing w:before="150" w:after="150"/>
        <w:rPr>
          <w:rFonts w:ascii="Arial" w:hAnsi="Arial" w:cs="Arial"/>
          <w:color w:val="333333"/>
          <w:sz w:val="21"/>
          <w:szCs w:val="21"/>
        </w:rPr>
      </w:pPr>
      <w:r>
        <w:rPr>
          <w:rFonts w:ascii="Arial" w:hAnsi="Arial" w:cs="Arial"/>
          <w:b/>
          <w:bCs/>
          <w:color w:val="333333"/>
          <w:sz w:val="21"/>
          <w:szCs w:val="21"/>
        </w:rPr>
        <w:t>Process</w:t>
      </w:r>
    </w:p>
    <w:p w:rsidR="00885234" w:rsidRDefault="00885234" w:rsidP="00885234">
      <w:pPr>
        <w:numPr>
          <w:ilvl w:val="0"/>
          <w:numId w:val="27"/>
        </w:numPr>
        <w:spacing w:before="100" w:beforeAutospacing="1" w:after="100" w:afterAutospacing="1" w:line="240" w:lineRule="auto"/>
        <w:rPr>
          <w:rFonts w:ascii="Arial" w:hAnsi="Arial" w:cs="Arial"/>
          <w:color w:val="333333"/>
          <w:sz w:val="24"/>
          <w:szCs w:val="24"/>
        </w:rPr>
      </w:pPr>
      <w:r>
        <w:rPr>
          <w:rFonts w:ascii="Arial" w:hAnsi="Arial" w:cs="Arial"/>
          <w:color w:val="333333"/>
        </w:rPr>
        <w:t>Let's start with 1 question...</w:t>
      </w:r>
    </w:p>
    <w:p w:rsidR="00885234" w:rsidRDefault="00885234" w:rsidP="00885234">
      <w:pPr>
        <w:numPr>
          <w:ilvl w:val="1"/>
          <w:numId w:val="27"/>
        </w:numPr>
        <w:spacing w:before="100" w:beforeAutospacing="1" w:after="100" w:afterAutospacing="1" w:line="240" w:lineRule="auto"/>
        <w:rPr>
          <w:rFonts w:ascii="Arial" w:hAnsi="Arial" w:cs="Arial"/>
          <w:color w:val="333333"/>
        </w:rPr>
      </w:pPr>
      <w:r>
        <w:rPr>
          <w:rFonts w:ascii="Arial" w:hAnsi="Arial" w:cs="Arial"/>
          <w:color w:val="333333"/>
        </w:rPr>
        <w:t>Prompt the user with your first question, and store their answer in a variable.</w:t>
      </w:r>
    </w:p>
    <w:p w:rsidR="00885234" w:rsidRDefault="00885234" w:rsidP="00885234">
      <w:pPr>
        <w:numPr>
          <w:ilvl w:val="1"/>
          <w:numId w:val="27"/>
        </w:numPr>
        <w:spacing w:before="100" w:beforeAutospacing="1" w:after="100" w:afterAutospacing="1" w:line="240" w:lineRule="auto"/>
        <w:rPr>
          <w:rFonts w:ascii="Arial" w:hAnsi="Arial" w:cs="Arial"/>
          <w:color w:val="333333"/>
        </w:rPr>
      </w:pPr>
      <w:r>
        <w:rPr>
          <w:rFonts w:ascii="Arial" w:hAnsi="Arial" w:cs="Arial"/>
          <w:color w:val="333333"/>
        </w:rPr>
        <w:t xml:space="preserve">Display the text of that question in the question1 span, and the user's answer in the answer1 span. For example, if your first question is "8 + 7 = ... ", you can add </w:t>
      </w:r>
      <w:r>
        <w:rPr>
          <w:rFonts w:ascii="Arial" w:hAnsi="Arial" w:cs="Arial"/>
          <w:color w:val="333333"/>
        </w:rPr>
        <w:lastRenderedPageBreak/>
        <w:t>the question to the question1 span by typing </w:t>
      </w:r>
      <w:proofErr w:type="spellStart"/>
      <w:r>
        <w:rPr>
          <w:rStyle w:val="HTMLCode"/>
          <w:rFonts w:ascii="Consolas" w:eastAsiaTheme="minorHAnsi" w:hAnsi="Consolas"/>
          <w:color w:val="C7254E"/>
          <w:shd w:val="clear" w:color="auto" w:fill="F9F2F4"/>
        </w:rPr>
        <w:t>document.getElementById</w:t>
      </w:r>
      <w:proofErr w:type="spellEnd"/>
      <w:r>
        <w:rPr>
          <w:rStyle w:val="HTMLCode"/>
          <w:rFonts w:ascii="Consolas" w:eastAsiaTheme="minorHAnsi" w:hAnsi="Consolas"/>
          <w:color w:val="C7254E"/>
          <w:shd w:val="clear" w:color="auto" w:fill="F9F2F4"/>
        </w:rPr>
        <w:t>("question1").</w:t>
      </w:r>
      <w:proofErr w:type="spellStart"/>
      <w:r>
        <w:rPr>
          <w:rStyle w:val="HTMLCode"/>
          <w:rFonts w:ascii="Consolas" w:eastAsiaTheme="minorHAnsi" w:hAnsi="Consolas"/>
          <w:color w:val="C7254E"/>
          <w:shd w:val="clear" w:color="auto" w:fill="F9F2F4"/>
        </w:rPr>
        <w:t>innerHTML</w:t>
      </w:r>
      <w:proofErr w:type="spellEnd"/>
      <w:r>
        <w:rPr>
          <w:rStyle w:val="HTMLCode"/>
          <w:rFonts w:ascii="Consolas" w:eastAsiaTheme="minorHAnsi" w:hAnsi="Consolas"/>
          <w:color w:val="C7254E"/>
          <w:shd w:val="clear" w:color="auto" w:fill="F9F2F4"/>
        </w:rPr>
        <w:t>="8 + 7 = ... ";</w:t>
      </w:r>
    </w:p>
    <w:p w:rsidR="00885234" w:rsidRDefault="00885234" w:rsidP="00885234">
      <w:pPr>
        <w:numPr>
          <w:ilvl w:val="1"/>
          <w:numId w:val="27"/>
        </w:numPr>
        <w:spacing w:before="100" w:beforeAutospacing="1" w:after="100" w:afterAutospacing="1" w:line="240" w:lineRule="auto"/>
        <w:rPr>
          <w:rFonts w:ascii="Arial" w:hAnsi="Arial" w:cs="Arial"/>
          <w:color w:val="333333"/>
        </w:rPr>
      </w:pPr>
      <w:r>
        <w:rPr>
          <w:rFonts w:ascii="Arial" w:hAnsi="Arial" w:cs="Arial"/>
          <w:color w:val="333333"/>
        </w:rPr>
        <w:t>Compare the answer with the correct answer</w:t>
      </w:r>
    </w:p>
    <w:p w:rsidR="00885234" w:rsidRDefault="00885234" w:rsidP="00885234">
      <w:pPr>
        <w:numPr>
          <w:ilvl w:val="1"/>
          <w:numId w:val="27"/>
        </w:numPr>
        <w:spacing w:before="100" w:beforeAutospacing="1" w:after="100" w:afterAutospacing="1" w:line="240" w:lineRule="auto"/>
        <w:rPr>
          <w:rFonts w:ascii="Arial" w:hAnsi="Arial" w:cs="Arial"/>
          <w:color w:val="333333"/>
        </w:rPr>
      </w:pPr>
      <w:r>
        <w:rPr>
          <w:rFonts w:ascii="Arial" w:hAnsi="Arial" w:cs="Arial"/>
          <w:color w:val="333333"/>
        </w:rPr>
        <w:t>If the answer was correct, add a tick symbol (</w:t>
      </w:r>
      <w:r>
        <w:rPr>
          <w:rStyle w:val="HTMLCode"/>
          <w:rFonts w:ascii="Consolas" w:eastAsiaTheme="minorHAnsi" w:hAnsi="Consolas"/>
          <w:color w:val="C7254E"/>
          <w:shd w:val="clear" w:color="auto" w:fill="F9F2F4"/>
        </w:rPr>
        <w:t>&amp;checkmark;</w:t>
      </w:r>
      <w:r>
        <w:rPr>
          <w:rFonts w:ascii="Arial" w:hAnsi="Arial" w:cs="Arial"/>
          <w:color w:val="333333"/>
        </w:rPr>
        <w:t>) in the feedback1 span and add the class "correct" to that span (you can use </w:t>
      </w:r>
      <w:r>
        <w:rPr>
          <w:rStyle w:val="HTMLCode"/>
          <w:rFonts w:ascii="Consolas" w:eastAsiaTheme="minorHAnsi" w:hAnsi="Consolas"/>
          <w:color w:val="C7254E"/>
          <w:shd w:val="clear" w:color="auto" w:fill="F9F2F4"/>
        </w:rPr>
        <w:t>document.getElementById("feedback1").classList.add("correct")</w:t>
      </w:r>
      <w:r>
        <w:rPr>
          <w:rFonts w:ascii="Arial" w:hAnsi="Arial" w:cs="Arial"/>
          <w:color w:val="333333"/>
        </w:rPr>
        <w:t> for this</w:t>
      </w:r>
    </w:p>
    <w:p w:rsidR="00885234" w:rsidRDefault="00885234" w:rsidP="00885234">
      <w:pPr>
        <w:spacing w:after="0"/>
        <w:ind w:left="1440"/>
        <w:rPr>
          <w:rFonts w:ascii="Arial" w:hAnsi="Arial" w:cs="Arial"/>
          <w:color w:val="333333"/>
        </w:rPr>
      </w:pPr>
      <w:r>
        <w:rPr>
          <w:rFonts w:ascii="Arial" w:hAnsi="Arial" w:cs="Arial"/>
          <w:color w:val="333333"/>
        </w:rPr>
        <w:t>. If the answer was incorrect, add the cross symbol (</w:t>
      </w:r>
      <w:r>
        <w:rPr>
          <w:rStyle w:val="HTMLCode"/>
          <w:rFonts w:ascii="Consolas" w:eastAsiaTheme="minorHAnsi" w:hAnsi="Consolas"/>
          <w:color w:val="C7254E"/>
          <w:shd w:val="clear" w:color="auto" w:fill="F9F2F4"/>
        </w:rPr>
        <w:t>&amp;</w:t>
      </w:r>
      <w:proofErr w:type="gramStart"/>
      <w:r>
        <w:rPr>
          <w:rStyle w:val="HTMLCode"/>
          <w:rFonts w:ascii="Consolas" w:eastAsiaTheme="minorHAnsi" w:hAnsi="Consolas"/>
          <w:color w:val="C7254E"/>
          <w:shd w:val="clear" w:color="auto" w:fill="F9F2F4"/>
        </w:rPr>
        <w:t>cross;</w:t>
      </w:r>
      <w:proofErr w:type="gramEnd"/>
      <w:r>
        <w:rPr>
          <w:rFonts w:ascii="Arial" w:hAnsi="Arial" w:cs="Arial"/>
          <w:color w:val="333333"/>
        </w:rPr>
        <w:t>) in the feedback1 span and add the class "incorrect" to that span</w:t>
      </w:r>
    </w:p>
    <w:p w:rsidR="00885234" w:rsidRDefault="00885234" w:rsidP="00885234">
      <w:pPr>
        <w:numPr>
          <w:ilvl w:val="0"/>
          <w:numId w:val="27"/>
        </w:numPr>
        <w:spacing w:before="100" w:beforeAutospacing="1" w:after="100" w:afterAutospacing="1" w:line="240" w:lineRule="auto"/>
        <w:rPr>
          <w:rFonts w:ascii="Arial" w:hAnsi="Arial" w:cs="Arial"/>
          <w:color w:val="333333"/>
        </w:rPr>
      </w:pPr>
      <w:r>
        <w:rPr>
          <w:rFonts w:ascii="Arial" w:hAnsi="Arial" w:cs="Arial"/>
          <w:color w:val="333333"/>
        </w:rPr>
        <w:t>Test your code once with a correct answer and once with an incorrect answer</w:t>
      </w:r>
    </w:p>
    <w:p w:rsidR="00885234" w:rsidRDefault="00885234" w:rsidP="00885234">
      <w:pPr>
        <w:numPr>
          <w:ilvl w:val="0"/>
          <w:numId w:val="27"/>
        </w:numPr>
        <w:spacing w:before="100" w:beforeAutospacing="1" w:after="100" w:afterAutospacing="1" w:line="240" w:lineRule="auto"/>
        <w:rPr>
          <w:rFonts w:ascii="Arial" w:hAnsi="Arial" w:cs="Arial"/>
          <w:color w:val="333333"/>
        </w:rPr>
      </w:pPr>
      <w:r>
        <w:rPr>
          <w:rFonts w:ascii="Arial" w:hAnsi="Arial" w:cs="Arial"/>
          <w:color w:val="333333"/>
        </w:rPr>
        <w:t>If your code works as expected, repeat this for the second question.</w:t>
      </w:r>
    </w:p>
    <w:p w:rsidR="00885234" w:rsidRDefault="00885234" w:rsidP="00885234">
      <w:pPr>
        <w:numPr>
          <w:ilvl w:val="0"/>
          <w:numId w:val="27"/>
        </w:numPr>
        <w:spacing w:before="100" w:beforeAutospacing="1" w:after="100" w:afterAutospacing="1" w:line="240" w:lineRule="auto"/>
        <w:rPr>
          <w:rFonts w:ascii="Arial" w:hAnsi="Arial" w:cs="Arial"/>
          <w:color w:val="333333"/>
        </w:rPr>
      </w:pPr>
      <w:r>
        <w:rPr>
          <w:rFonts w:ascii="Arial" w:hAnsi="Arial" w:cs="Arial"/>
          <w:color w:val="333333"/>
        </w:rPr>
        <w:t>Test your code with a combination of correct and incorrect answers, then all correct and then all incorrect.</w:t>
      </w:r>
    </w:p>
    <w:p w:rsidR="00885234" w:rsidRDefault="00885234" w:rsidP="00885234">
      <w:pPr>
        <w:numPr>
          <w:ilvl w:val="0"/>
          <w:numId w:val="27"/>
        </w:numPr>
        <w:spacing w:before="100" w:beforeAutospacing="1" w:after="100" w:afterAutospacing="1" w:line="240" w:lineRule="auto"/>
        <w:rPr>
          <w:rFonts w:ascii="Arial" w:hAnsi="Arial" w:cs="Arial"/>
          <w:color w:val="333333"/>
        </w:rPr>
      </w:pPr>
      <w:r>
        <w:rPr>
          <w:rFonts w:ascii="Arial" w:hAnsi="Arial" w:cs="Arial"/>
          <w:color w:val="333333"/>
        </w:rPr>
        <w:t xml:space="preserve">If your code works, you could carry on and copy the same code for the 8 remaining questions... but before that, let's make a few </w:t>
      </w:r>
      <w:proofErr w:type="spellStart"/>
      <w:r>
        <w:rPr>
          <w:rFonts w:ascii="Arial" w:hAnsi="Arial" w:cs="Arial"/>
          <w:color w:val="333333"/>
        </w:rPr>
        <w:t>optimisations</w:t>
      </w:r>
      <w:proofErr w:type="spellEnd"/>
      <w:r>
        <w:rPr>
          <w:rFonts w:ascii="Arial" w:hAnsi="Arial" w:cs="Arial"/>
          <w:color w:val="333333"/>
        </w:rPr>
        <w:t>...</w:t>
      </w:r>
    </w:p>
    <w:p w:rsidR="00885234" w:rsidRDefault="00885234" w:rsidP="00885234">
      <w:pPr>
        <w:numPr>
          <w:ilvl w:val="1"/>
          <w:numId w:val="28"/>
        </w:numPr>
        <w:spacing w:before="100" w:beforeAutospacing="1" w:after="100" w:afterAutospacing="1" w:line="240" w:lineRule="auto"/>
        <w:rPr>
          <w:rFonts w:ascii="Arial" w:hAnsi="Arial" w:cs="Arial"/>
          <w:color w:val="333333"/>
        </w:rPr>
      </w:pPr>
      <w:r>
        <w:rPr>
          <w:rFonts w:ascii="Arial" w:hAnsi="Arial" w:cs="Arial"/>
          <w:color w:val="333333"/>
        </w:rPr>
        <w:t>You're asking the browser to select the same element (feedback1) 4 times. That's inefficient, as each time the browser has to navigate the DOM and find the element. Let's improve that by storing that element into a variable and calling that variable each time instead.</w:t>
      </w:r>
    </w:p>
    <w:p w:rsidR="00885234" w:rsidRDefault="00885234" w:rsidP="00885234">
      <w:pPr>
        <w:numPr>
          <w:ilvl w:val="1"/>
          <w:numId w:val="28"/>
        </w:numPr>
        <w:spacing w:before="100" w:beforeAutospacing="1" w:after="100" w:afterAutospacing="1" w:line="240" w:lineRule="auto"/>
        <w:rPr>
          <w:rFonts w:ascii="Arial" w:hAnsi="Arial" w:cs="Arial"/>
          <w:color w:val="333333"/>
        </w:rPr>
      </w:pPr>
      <w:r>
        <w:rPr>
          <w:rFonts w:ascii="Arial" w:hAnsi="Arial" w:cs="Arial"/>
          <w:color w:val="333333"/>
        </w:rPr>
        <w:t xml:space="preserve">We can see that we're writing the question text twice also. Let's </w:t>
      </w:r>
      <w:proofErr w:type="spellStart"/>
      <w:r>
        <w:rPr>
          <w:rFonts w:ascii="Arial" w:hAnsi="Arial" w:cs="Arial"/>
          <w:color w:val="333333"/>
        </w:rPr>
        <w:t>imrpove</w:t>
      </w:r>
      <w:proofErr w:type="spellEnd"/>
      <w:r>
        <w:rPr>
          <w:rFonts w:ascii="Arial" w:hAnsi="Arial" w:cs="Arial"/>
          <w:color w:val="333333"/>
        </w:rPr>
        <w:t xml:space="preserve"> that by also storing this in a variable and using this variable instead.</w:t>
      </w:r>
    </w:p>
    <w:p w:rsidR="00885234" w:rsidRDefault="00885234" w:rsidP="00885234">
      <w:pPr>
        <w:numPr>
          <w:ilvl w:val="0"/>
          <w:numId w:val="28"/>
        </w:numPr>
        <w:spacing w:before="100" w:beforeAutospacing="1" w:after="100" w:afterAutospacing="1" w:line="240" w:lineRule="auto"/>
        <w:rPr>
          <w:rFonts w:ascii="Arial" w:hAnsi="Arial" w:cs="Arial"/>
          <w:color w:val="333333"/>
        </w:rPr>
      </w:pPr>
      <w:r>
        <w:rPr>
          <w:rFonts w:ascii="Arial" w:hAnsi="Arial" w:cs="Arial"/>
          <w:color w:val="333333"/>
        </w:rPr>
        <w:t xml:space="preserve">Once all the </w:t>
      </w:r>
      <w:proofErr w:type="spellStart"/>
      <w:r>
        <w:rPr>
          <w:rFonts w:ascii="Arial" w:hAnsi="Arial" w:cs="Arial"/>
          <w:color w:val="333333"/>
        </w:rPr>
        <w:t>optimisations</w:t>
      </w:r>
      <w:proofErr w:type="spellEnd"/>
      <w:r>
        <w:rPr>
          <w:rFonts w:ascii="Arial" w:hAnsi="Arial" w:cs="Arial"/>
          <w:color w:val="333333"/>
        </w:rPr>
        <w:t xml:space="preserve"> are in, copy your code for the remaining 8 questions, updating the ids to match the question numbers to make sure the code all works fine.</w:t>
      </w:r>
    </w:p>
    <w:p w:rsidR="00885234" w:rsidRDefault="00885234" w:rsidP="00885234">
      <w:pPr>
        <w:numPr>
          <w:ilvl w:val="0"/>
          <w:numId w:val="28"/>
        </w:numPr>
        <w:spacing w:before="100" w:beforeAutospacing="1" w:after="100" w:afterAutospacing="1" w:line="240" w:lineRule="auto"/>
        <w:rPr>
          <w:rFonts w:ascii="Arial" w:hAnsi="Arial" w:cs="Arial"/>
          <w:color w:val="333333"/>
        </w:rPr>
      </w:pPr>
      <w:r>
        <w:rPr>
          <w:rFonts w:ascii="Arial" w:hAnsi="Arial" w:cs="Arial"/>
          <w:color w:val="333333"/>
        </w:rPr>
        <w:t>Test that you code works with a combination of correct and incorrect answers</w:t>
      </w:r>
    </w:p>
    <w:p w:rsidR="00885234" w:rsidRDefault="00885234" w:rsidP="00885234">
      <w:pPr>
        <w:numPr>
          <w:ilvl w:val="0"/>
          <w:numId w:val="28"/>
        </w:numPr>
        <w:spacing w:before="100" w:beforeAutospacing="1" w:after="100" w:afterAutospacing="1" w:line="240" w:lineRule="auto"/>
        <w:rPr>
          <w:rFonts w:ascii="Arial" w:hAnsi="Arial" w:cs="Arial"/>
          <w:color w:val="333333"/>
        </w:rPr>
      </w:pPr>
      <w:r>
        <w:rPr>
          <w:rFonts w:ascii="Arial" w:hAnsi="Arial" w:cs="Arial"/>
          <w:color w:val="333333"/>
        </w:rPr>
        <w:t>Let's make the game a little bit more interesting and declare a variable that will count how many questions were answered correctly. Let's start by giving this a value of 0, and increment it each time the user gives a correct answer.</w:t>
      </w:r>
    </w:p>
    <w:p w:rsidR="00885234" w:rsidRDefault="00885234" w:rsidP="00885234">
      <w:pPr>
        <w:numPr>
          <w:ilvl w:val="0"/>
          <w:numId w:val="28"/>
        </w:numPr>
        <w:spacing w:before="100" w:beforeAutospacing="1" w:after="100" w:afterAutospacing="1" w:line="240" w:lineRule="auto"/>
        <w:rPr>
          <w:rFonts w:ascii="Arial" w:hAnsi="Arial" w:cs="Arial"/>
          <w:color w:val="333333"/>
        </w:rPr>
      </w:pPr>
      <w:r>
        <w:rPr>
          <w:rFonts w:ascii="Arial" w:hAnsi="Arial" w:cs="Arial"/>
          <w:color w:val="333333"/>
        </w:rPr>
        <w:t>Now that you have the number of correct answers, let's multiply this by 10 to get a mark out of 100, and display this score in the total score placeholder. Oh wait! There isn't a score placeholder! Let's jump to the HTML section, and add this placeholder, for example, you can create a new paragraph with some text such as "You Score:" followed by a span with id="score"</w:t>
      </w:r>
    </w:p>
    <w:p w:rsidR="00885234" w:rsidRDefault="00885234" w:rsidP="00885234">
      <w:pPr>
        <w:numPr>
          <w:ilvl w:val="0"/>
          <w:numId w:val="28"/>
        </w:numPr>
        <w:spacing w:before="100" w:beforeAutospacing="1" w:after="100" w:afterAutospacing="1" w:line="240" w:lineRule="auto"/>
        <w:rPr>
          <w:rFonts w:ascii="Arial" w:hAnsi="Arial" w:cs="Arial"/>
          <w:color w:val="333333"/>
        </w:rPr>
      </w:pPr>
      <w:r>
        <w:rPr>
          <w:rFonts w:ascii="Arial" w:hAnsi="Arial" w:cs="Arial"/>
          <w:color w:val="333333"/>
        </w:rPr>
        <w:t>Now add the score to the score placeholder and test your code a number of times.</w:t>
      </w:r>
    </w:p>
    <w:p w:rsidR="00885234" w:rsidRDefault="00885234" w:rsidP="00885234">
      <w:pPr>
        <w:numPr>
          <w:ilvl w:val="0"/>
          <w:numId w:val="28"/>
        </w:numPr>
        <w:spacing w:before="100" w:beforeAutospacing="1" w:after="100" w:afterAutospacing="1" w:line="240" w:lineRule="auto"/>
        <w:rPr>
          <w:rFonts w:ascii="Arial" w:hAnsi="Arial" w:cs="Arial"/>
          <w:color w:val="333333"/>
        </w:rPr>
      </w:pPr>
      <w:r>
        <w:rPr>
          <w:rFonts w:ascii="Arial" w:hAnsi="Arial" w:cs="Arial"/>
          <w:color w:val="333333"/>
        </w:rPr>
        <w:t>Make sure you understand everything in your code as we will continue with improving this in week 7, by developing the 2nd part of this game. Also feel free to add more CSS to improve the look and feel.</w:t>
      </w:r>
    </w:p>
    <w:p w:rsidR="00885234" w:rsidRPr="00885234" w:rsidRDefault="00885234" w:rsidP="00885234">
      <w:pPr>
        <w:ind w:firstLine="720"/>
      </w:pPr>
    </w:p>
    <w:p w:rsidR="00885234" w:rsidRPr="00885234" w:rsidRDefault="00885234" w:rsidP="00885234"/>
    <w:p w:rsidR="00885234" w:rsidRPr="00885234" w:rsidRDefault="00885234" w:rsidP="00885234"/>
    <w:p w:rsidR="00885234" w:rsidRPr="00885234" w:rsidRDefault="00885234" w:rsidP="00885234">
      <w:bookmarkStart w:id="0" w:name="_GoBack"/>
      <w:bookmarkEnd w:id="0"/>
    </w:p>
    <w:p w:rsidR="00885234" w:rsidRPr="00885234" w:rsidRDefault="00885234" w:rsidP="00885234"/>
    <w:p w:rsidR="00885234" w:rsidRPr="00885234" w:rsidRDefault="00885234" w:rsidP="00885234"/>
    <w:p w:rsidR="00885234" w:rsidRPr="00885234" w:rsidRDefault="00885234" w:rsidP="00885234"/>
    <w:sectPr w:rsidR="00885234" w:rsidRPr="0088523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3DC" w:rsidRDefault="009343DC" w:rsidP="00DA48D5">
      <w:pPr>
        <w:spacing w:after="0" w:line="240" w:lineRule="auto"/>
      </w:pPr>
      <w:r>
        <w:separator/>
      </w:r>
    </w:p>
  </w:endnote>
  <w:endnote w:type="continuationSeparator" w:id="0">
    <w:p w:rsidR="009343DC" w:rsidRDefault="009343DC" w:rsidP="00DA4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3816002"/>
      <w:docPartObj>
        <w:docPartGallery w:val="Page Numbers (Bottom of Page)"/>
        <w:docPartUnique/>
      </w:docPartObj>
    </w:sdtPr>
    <w:sdtEndPr>
      <w:rPr>
        <w:noProof/>
      </w:rPr>
    </w:sdtEndPr>
    <w:sdtContent>
      <w:p w:rsidR="00937B5D" w:rsidRDefault="00937B5D">
        <w:pPr>
          <w:pStyle w:val="Footer"/>
          <w:jc w:val="right"/>
        </w:pPr>
        <w:r>
          <w:fldChar w:fldCharType="begin"/>
        </w:r>
        <w:r>
          <w:instrText xml:space="preserve"> PAGE   \* MERGEFORMAT </w:instrText>
        </w:r>
        <w:r>
          <w:fldChar w:fldCharType="separate"/>
        </w:r>
        <w:r w:rsidR="00885234">
          <w:rPr>
            <w:noProof/>
          </w:rPr>
          <w:t>3</w:t>
        </w:r>
        <w:r>
          <w:rPr>
            <w:noProof/>
          </w:rPr>
          <w:fldChar w:fldCharType="end"/>
        </w:r>
      </w:p>
    </w:sdtContent>
  </w:sdt>
  <w:p w:rsidR="00937B5D" w:rsidRDefault="00203DF6" w:rsidP="00203DF6">
    <w:pPr>
      <w:pStyle w:val="Footer"/>
      <w:rPr>
        <w:sz w:val="18"/>
        <w:szCs w:val="18"/>
      </w:rPr>
    </w:pPr>
    <w:r>
      <w:rPr>
        <w:sz w:val="18"/>
        <w:szCs w:val="18"/>
      </w:rPr>
      <w:fldChar w:fldCharType="begin"/>
    </w:r>
    <w:r>
      <w:rPr>
        <w:sz w:val="18"/>
        <w:szCs w:val="18"/>
      </w:rPr>
      <w:instrText xml:space="preserve"> DATE \@ "M/d/yyyy" </w:instrText>
    </w:r>
    <w:r>
      <w:rPr>
        <w:sz w:val="18"/>
        <w:szCs w:val="18"/>
      </w:rPr>
      <w:fldChar w:fldCharType="separate"/>
    </w:r>
    <w:r w:rsidR="00885234">
      <w:rPr>
        <w:noProof/>
        <w:sz w:val="18"/>
        <w:szCs w:val="18"/>
      </w:rPr>
      <w:t>2/21/2022</w:t>
    </w:r>
    <w:r>
      <w:rPr>
        <w:sz w:val="18"/>
        <w:szCs w:val="18"/>
      </w:rPr>
      <w:fldChar w:fldCharType="end"/>
    </w:r>
    <w:r>
      <w:rPr>
        <w:sz w:val="18"/>
        <w:szCs w:val="18"/>
      </w:rPr>
      <w:t xml:space="preserve">  </w:t>
    </w:r>
    <w:r>
      <w:rPr>
        <w:sz w:val="18"/>
        <w:szCs w:val="18"/>
      </w:rPr>
      <w:tab/>
    </w:r>
    <w:r w:rsidR="00AE04B6">
      <w:rPr>
        <w:sz w:val="18"/>
        <w:szCs w:val="18"/>
      </w:rPr>
      <w:t>4COSCO11C.2 Web Design and Development</w:t>
    </w:r>
  </w:p>
  <w:p w:rsidR="00AE04B6" w:rsidRPr="00F97F78" w:rsidRDefault="00AE04B6" w:rsidP="00203DF6">
    <w:pPr>
      <w:pStyle w:val="Footer"/>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3DC" w:rsidRDefault="009343DC" w:rsidP="00DA48D5">
      <w:pPr>
        <w:spacing w:after="0" w:line="240" w:lineRule="auto"/>
      </w:pPr>
      <w:r>
        <w:separator/>
      </w:r>
    </w:p>
  </w:footnote>
  <w:footnote w:type="continuationSeparator" w:id="0">
    <w:p w:rsidR="009343DC" w:rsidRDefault="009343DC" w:rsidP="00DA48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5916849"/>
      <w:docPartObj>
        <w:docPartGallery w:val="Page Numbers (Top of Page)"/>
        <w:docPartUnique/>
      </w:docPartObj>
    </w:sdtPr>
    <w:sdtEndPr>
      <w:rPr>
        <w:noProof/>
        <w:sz w:val="18"/>
        <w:szCs w:val="18"/>
      </w:rPr>
    </w:sdtEndPr>
    <w:sdtContent>
      <w:p w:rsidR="00DA48D5" w:rsidRPr="00937B5D" w:rsidRDefault="006F0031" w:rsidP="00DA48D5">
        <w:pPr>
          <w:pStyle w:val="Header"/>
          <w:tabs>
            <w:tab w:val="left" w:pos="4545"/>
          </w:tabs>
        </w:pPr>
        <w:r>
          <w:rPr>
            <w:noProof/>
          </w:rPr>
          <w:drawing>
            <wp:anchor distT="0" distB="0" distL="114300" distR="114300" simplePos="0" relativeHeight="251662336" behindDoc="0" locked="0" layoutInCell="1" allowOverlap="1">
              <wp:simplePos x="0" y="0"/>
              <wp:positionH relativeFrom="column">
                <wp:posOffset>-142875</wp:posOffset>
              </wp:positionH>
              <wp:positionV relativeFrom="paragraph">
                <wp:posOffset>-190500</wp:posOffset>
              </wp:positionV>
              <wp:extent cx="1323975" cy="424180"/>
              <wp:effectExtent l="0" t="0" r="9525" b="0"/>
              <wp:wrapSquare wrapText="bothSides"/>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23975" cy="424180"/>
                      </a:xfrm>
                      <a:prstGeom prst="rect">
                        <a:avLst/>
                      </a:prstGeom>
                    </pic:spPr>
                  </pic:pic>
                </a:graphicData>
              </a:graphic>
            </wp:anchor>
          </w:drawing>
        </w:r>
        <w:r w:rsidR="00DA48D5" w:rsidRPr="00DA48D5">
          <w:rPr>
            <w:b/>
            <w:noProof/>
            <w:sz w:val="32"/>
            <w:szCs w:val="32"/>
            <w:u w:val="single"/>
          </w:rPr>
          <w:drawing>
            <wp:anchor distT="0" distB="0" distL="114300" distR="114300" simplePos="0" relativeHeight="251661312" behindDoc="0" locked="0" layoutInCell="1" allowOverlap="1" wp14:anchorId="11F930C0" wp14:editId="1FCFECAD">
              <wp:simplePos x="0" y="0"/>
              <wp:positionH relativeFrom="margin">
                <wp:align>right</wp:align>
              </wp:positionH>
              <wp:positionV relativeFrom="paragraph">
                <wp:posOffset>-164465</wp:posOffset>
              </wp:positionV>
              <wp:extent cx="990600" cy="409575"/>
              <wp:effectExtent l="0" t="0" r="0" b="9525"/>
              <wp:wrapSquare wrapText="bothSides"/>
              <wp:docPr id="2" name="Picture 2" descr="C:\Users\janani\Desktop\i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ani\Desktop\iit.png"/>
                      <pic:cNvPicPr>
                        <a:picLocks noChangeAspect="1" noChangeArrowheads="1"/>
                      </pic:cNvPicPr>
                    </pic:nvPicPr>
                    <pic:blipFill rotWithShape="1">
                      <a:blip r:embed="rId2">
                        <a:extLst>
                          <a:ext uri="{28A0092B-C50C-407E-A947-70E740481C1C}">
                            <a14:useLocalDpi xmlns:a14="http://schemas.microsoft.com/office/drawing/2010/main" val="0"/>
                          </a:ext>
                        </a:extLst>
                      </a:blip>
                      <a:srcRect t="15376" b="11162"/>
                      <a:stretch/>
                    </pic:blipFill>
                    <pic:spPr bwMode="auto">
                      <a:xfrm>
                        <a:off x="0" y="0"/>
                        <a:ext cx="990600" cy="409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80166"/>
    <w:multiLevelType w:val="multilevel"/>
    <w:tmpl w:val="C77A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A6D4B"/>
    <w:multiLevelType w:val="multilevel"/>
    <w:tmpl w:val="61B2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A5B73"/>
    <w:multiLevelType w:val="multilevel"/>
    <w:tmpl w:val="4B92A6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413BA8"/>
    <w:multiLevelType w:val="multilevel"/>
    <w:tmpl w:val="CAF8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25FB8"/>
    <w:multiLevelType w:val="multilevel"/>
    <w:tmpl w:val="DA44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F11B2"/>
    <w:multiLevelType w:val="multilevel"/>
    <w:tmpl w:val="0E7E44C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A04ED8"/>
    <w:multiLevelType w:val="multilevel"/>
    <w:tmpl w:val="EDD6BAC4"/>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D53967"/>
    <w:multiLevelType w:val="multilevel"/>
    <w:tmpl w:val="CEE02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6C4FD8"/>
    <w:multiLevelType w:val="multilevel"/>
    <w:tmpl w:val="8C46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E3DD8"/>
    <w:multiLevelType w:val="multilevel"/>
    <w:tmpl w:val="AEA44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2D3601"/>
    <w:multiLevelType w:val="multilevel"/>
    <w:tmpl w:val="1770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C13E21"/>
    <w:multiLevelType w:val="multilevel"/>
    <w:tmpl w:val="9750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D51677"/>
    <w:multiLevelType w:val="multilevel"/>
    <w:tmpl w:val="F8AEB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4E589F"/>
    <w:multiLevelType w:val="multilevel"/>
    <w:tmpl w:val="0E46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EF4CF6"/>
    <w:multiLevelType w:val="multilevel"/>
    <w:tmpl w:val="69B4BC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127F45"/>
    <w:multiLevelType w:val="multilevel"/>
    <w:tmpl w:val="7D82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DD6DF6"/>
    <w:multiLevelType w:val="multilevel"/>
    <w:tmpl w:val="A2005E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335631"/>
    <w:multiLevelType w:val="multilevel"/>
    <w:tmpl w:val="C950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0663B5"/>
    <w:multiLevelType w:val="multilevel"/>
    <w:tmpl w:val="CE46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10719C"/>
    <w:multiLevelType w:val="multilevel"/>
    <w:tmpl w:val="7EBA4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FD008A"/>
    <w:multiLevelType w:val="multilevel"/>
    <w:tmpl w:val="960E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E8664A"/>
    <w:multiLevelType w:val="multilevel"/>
    <w:tmpl w:val="E43A3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812F69"/>
    <w:multiLevelType w:val="multilevel"/>
    <w:tmpl w:val="19E2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F87EF7"/>
    <w:multiLevelType w:val="multilevel"/>
    <w:tmpl w:val="4100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016287"/>
    <w:multiLevelType w:val="multilevel"/>
    <w:tmpl w:val="63C61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3074BA"/>
    <w:multiLevelType w:val="multilevel"/>
    <w:tmpl w:val="B89A9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6B50F5"/>
    <w:multiLevelType w:val="multilevel"/>
    <w:tmpl w:val="00DE9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1"/>
  </w:num>
  <w:num w:numId="3">
    <w:abstractNumId w:val="15"/>
  </w:num>
  <w:num w:numId="4">
    <w:abstractNumId w:val="12"/>
  </w:num>
  <w:num w:numId="5">
    <w:abstractNumId w:val="7"/>
  </w:num>
  <w:num w:numId="6">
    <w:abstractNumId w:val="8"/>
  </w:num>
  <w:num w:numId="7">
    <w:abstractNumId w:val="19"/>
  </w:num>
  <w:num w:numId="8">
    <w:abstractNumId w:val="26"/>
  </w:num>
  <w:num w:numId="9">
    <w:abstractNumId w:val="4"/>
  </w:num>
  <w:num w:numId="10">
    <w:abstractNumId w:val="22"/>
  </w:num>
  <w:num w:numId="11">
    <w:abstractNumId w:val="9"/>
  </w:num>
  <w:num w:numId="12">
    <w:abstractNumId w:val="16"/>
  </w:num>
  <w:num w:numId="13">
    <w:abstractNumId w:val="6"/>
  </w:num>
  <w:num w:numId="14">
    <w:abstractNumId w:val="14"/>
  </w:num>
  <w:num w:numId="15">
    <w:abstractNumId w:val="5"/>
  </w:num>
  <w:num w:numId="16">
    <w:abstractNumId w:val="23"/>
  </w:num>
  <w:num w:numId="17">
    <w:abstractNumId w:val="3"/>
  </w:num>
  <w:num w:numId="18">
    <w:abstractNumId w:val="24"/>
  </w:num>
  <w:num w:numId="19">
    <w:abstractNumId w:val="17"/>
  </w:num>
  <w:num w:numId="20">
    <w:abstractNumId w:val="11"/>
  </w:num>
  <w:num w:numId="21">
    <w:abstractNumId w:val="18"/>
  </w:num>
  <w:num w:numId="22">
    <w:abstractNumId w:val="13"/>
  </w:num>
  <w:num w:numId="23">
    <w:abstractNumId w:val="20"/>
  </w:num>
  <w:num w:numId="24">
    <w:abstractNumId w:val="1"/>
  </w:num>
  <w:num w:numId="25">
    <w:abstractNumId w:val="0"/>
  </w:num>
  <w:num w:numId="26">
    <w:abstractNumId w:val="10"/>
  </w:num>
  <w:num w:numId="27">
    <w:abstractNumId w:val="2"/>
  </w:num>
  <w:num w:numId="28">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8D5"/>
    <w:rsid w:val="00063B68"/>
    <w:rsid w:val="00092F64"/>
    <w:rsid w:val="001350FA"/>
    <w:rsid w:val="001710F3"/>
    <w:rsid w:val="00184B39"/>
    <w:rsid w:val="00203DF6"/>
    <w:rsid w:val="00236AD0"/>
    <w:rsid w:val="002F1EFD"/>
    <w:rsid w:val="003D1D03"/>
    <w:rsid w:val="004254C8"/>
    <w:rsid w:val="004A79B3"/>
    <w:rsid w:val="00500955"/>
    <w:rsid w:val="00632FF4"/>
    <w:rsid w:val="006C286E"/>
    <w:rsid w:val="006F0031"/>
    <w:rsid w:val="007D4187"/>
    <w:rsid w:val="00855D68"/>
    <w:rsid w:val="00885234"/>
    <w:rsid w:val="008C523A"/>
    <w:rsid w:val="009343DC"/>
    <w:rsid w:val="00937B5D"/>
    <w:rsid w:val="009F0BF4"/>
    <w:rsid w:val="00A731BE"/>
    <w:rsid w:val="00AC4B8B"/>
    <w:rsid w:val="00AE04B6"/>
    <w:rsid w:val="00C84CF0"/>
    <w:rsid w:val="00DA48D5"/>
    <w:rsid w:val="00E71395"/>
    <w:rsid w:val="00F87F18"/>
    <w:rsid w:val="00F97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7A261B-FDD4-4A75-A91B-AA1DD3260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731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1710F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8523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48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8D5"/>
  </w:style>
  <w:style w:type="paragraph" w:styleId="Footer">
    <w:name w:val="footer"/>
    <w:basedOn w:val="Normal"/>
    <w:link w:val="FooterChar"/>
    <w:uiPriority w:val="99"/>
    <w:unhideWhenUsed/>
    <w:rsid w:val="00DA4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8D5"/>
  </w:style>
  <w:style w:type="character" w:styleId="PlaceholderText">
    <w:name w:val="Placeholder Text"/>
    <w:basedOn w:val="DefaultParagraphFont"/>
    <w:uiPriority w:val="99"/>
    <w:semiHidden/>
    <w:rsid w:val="00203DF6"/>
    <w:rPr>
      <w:color w:val="808080"/>
    </w:rPr>
  </w:style>
  <w:style w:type="character" w:customStyle="1" w:styleId="Heading3Char">
    <w:name w:val="Heading 3 Char"/>
    <w:basedOn w:val="DefaultParagraphFont"/>
    <w:link w:val="Heading3"/>
    <w:uiPriority w:val="9"/>
    <w:rsid w:val="00A731BE"/>
    <w:rPr>
      <w:rFonts w:ascii="Times New Roman" w:eastAsia="Times New Roman" w:hAnsi="Times New Roman" w:cs="Times New Roman"/>
      <w:b/>
      <w:bCs/>
      <w:sz w:val="27"/>
      <w:szCs w:val="27"/>
    </w:rPr>
  </w:style>
  <w:style w:type="character" w:styleId="Strong">
    <w:name w:val="Strong"/>
    <w:basedOn w:val="DefaultParagraphFont"/>
    <w:uiPriority w:val="22"/>
    <w:qFormat/>
    <w:rsid w:val="00A731BE"/>
    <w:rPr>
      <w:b/>
      <w:bCs/>
    </w:rPr>
  </w:style>
  <w:style w:type="paragraph" w:styleId="NormalWeb">
    <w:name w:val="Normal (Web)"/>
    <w:basedOn w:val="Normal"/>
    <w:uiPriority w:val="99"/>
    <w:unhideWhenUsed/>
    <w:rsid w:val="00A731B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731B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731BE"/>
    <w:rPr>
      <w:color w:val="0000FF"/>
      <w:u w:val="single"/>
    </w:rPr>
  </w:style>
  <w:style w:type="character" w:customStyle="1" w:styleId="Heading4Char">
    <w:name w:val="Heading 4 Char"/>
    <w:basedOn w:val="DefaultParagraphFont"/>
    <w:link w:val="Heading4"/>
    <w:uiPriority w:val="9"/>
    <w:rsid w:val="001710F3"/>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C84CF0"/>
    <w:rPr>
      <w:i/>
      <w:iCs/>
    </w:rPr>
  </w:style>
  <w:style w:type="character" w:customStyle="1" w:styleId="Heading5Char">
    <w:name w:val="Heading 5 Char"/>
    <w:basedOn w:val="DefaultParagraphFont"/>
    <w:link w:val="Heading5"/>
    <w:uiPriority w:val="9"/>
    <w:semiHidden/>
    <w:rsid w:val="0088523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965174">
      <w:bodyDiv w:val="1"/>
      <w:marLeft w:val="0"/>
      <w:marRight w:val="0"/>
      <w:marTop w:val="0"/>
      <w:marBottom w:val="0"/>
      <w:divBdr>
        <w:top w:val="none" w:sz="0" w:space="0" w:color="auto"/>
        <w:left w:val="none" w:sz="0" w:space="0" w:color="auto"/>
        <w:bottom w:val="none" w:sz="0" w:space="0" w:color="auto"/>
        <w:right w:val="none" w:sz="0" w:space="0" w:color="auto"/>
      </w:divBdr>
    </w:div>
    <w:div w:id="407314026">
      <w:bodyDiv w:val="1"/>
      <w:marLeft w:val="0"/>
      <w:marRight w:val="0"/>
      <w:marTop w:val="0"/>
      <w:marBottom w:val="0"/>
      <w:divBdr>
        <w:top w:val="none" w:sz="0" w:space="0" w:color="auto"/>
        <w:left w:val="none" w:sz="0" w:space="0" w:color="auto"/>
        <w:bottom w:val="none" w:sz="0" w:space="0" w:color="auto"/>
        <w:right w:val="none" w:sz="0" w:space="0" w:color="auto"/>
      </w:divBdr>
    </w:div>
    <w:div w:id="438568804">
      <w:bodyDiv w:val="1"/>
      <w:marLeft w:val="0"/>
      <w:marRight w:val="0"/>
      <w:marTop w:val="0"/>
      <w:marBottom w:val="0"/>
      <w:divBdr>
        <w:top w:val="none" w:sz="0" w:space="0" w:color="auto"/>
        <w:left w:val="none" w:sz="0" w:space="0" w:color="auto"/>
        <w:bottom w:val="none" w:sz="0" w:space="0" w:color="auto"/>
        <w:right w:val="none" w:sz="0" w:space="0" w:color="auto"/>
      </w:divBdr>
    </w:div>
    <w:div w:id="469399526">
      <w:bodyDiv w:val="1"/>
      <w:marLeft w:val="0"/>
      <w:marRight w:val="0"/>
      <w:marTop w:val="0"/>
      <w:marBottom w:val="0"/>
      <w:divBdr>
        <w:top w:val="none" w:sz="0" w:space="0" w:color="auto"/>
        <w:left w:val="none" w:sz="0" w:space="0" w:color="auto"/>
        <w:bottom w:val="none" w:sz="0" w:space="0" w:color="auto"/>
        <w:right w:val="none" w:sz="0" w:space="0" w:color="auto"/>
      </w:divBdr>
      <w:divsChild>
        <w:div w:id="1351252127">
          <w:marLeft w:val="0"/>
          <w:marRight w:val="0"/>
          <w:marTop w:val="0"/>
          <w:marBottom w:val="300"/>
          <w:divBdr>
            <w:top w:val="single" w:sz="6" w:space="11" w:color="CCCCCC"/>
            <w:left w:val="single" w:sz="6" w:space="11" w:color="CCCCCC"/>
            <w:bottom w:val="single" w:sz="6" w:space="11" w:color="CCCCCC"/>
            <w:right w:val="single" w:sz="6" w:space="11" w:color="CCCCCC"/>
          </w:divBdr>
        </w:div>
      </w:divsChild>
    </w:div>
    <w:div w:id="547034561">
      <w:bodyDiv w:val="1"/>
      <w:marLeft w:val="0"/>
      <w:marRight w:val="0"/>
      <w:marTop w:val="0"/>
      <w:marBottom w:val="0"/>
      <w:divBdr>
        <w:top w:val="none" w:sz="0" w:space="0" w:color="auto"/>
        <w:left w:val="none" w:sz="0" w:space="0" w:color="auto"/>
        <w:bottom w:val="none" w:sz="0" w:space="0" w:color="auto"/>
        <w:right w:val="none" w:sz="0" w:space="0" w:color="auto"/>
      </w:divBdr>
    </w:div>
    <w:div w:id="733702111">
      <w:bodyDiv w:val="1"/>
      <w:marLeft w:val="0"/>
      <w:marRight w:val="0"/>
      <w:marTop w:val="0"/>
      <w:marBottom w:val="0"/>
      <w:divBdr>
        <w:top w:val="none" w:sz="0" w:space="0" w:color="auto"/>
        <w:left w:val="none" w:sz="0" w:space="0" w:color="auto"/>
        <w:bottom w:val="none" w:sz="0" w:space="0" w:color="auto"/>
        <w:right w:val="none" w:sz="0" w:space="0" w:color="auto"/>
      </w:divBdr>
    </w:div>
    <w:div w:id="839733341">
      <w:bodyDiv w:val="1"/>
      <w:marLeft w:val="0"/>
      <w:marRight w:val="0"/>
      <w:marTop w:val="0"/>
      <w:marBottom w:val="0"/>
      <w:divBdr>
        <w:top w:val="none" w:sz="0" w:space="0" w:color="auto"/>
        <w:left w:val="none" w:sz="0" w:space="0" w:color="auto"/>
        <w:bottom w:val="none" w:sz="0" w:space="0" w:color="auto"/>
        <w:right w:val="none" w:sz="0" w:space="0" w:color="auto"/>
      </w:divBdr>
    </w:div>
    <w:div w:id="865220728">
      <w:bodyDiv w:val="1"/>
      <w:marLeft w:val="0"/>
      <w:marRight w:val="0"/>
      <w:marTop w:val="0"/>
      <w:marBottom w:val="0"/>
      <w:divBdr>
        <w:top w:val="none" w:sz="0" w:space="0" w:color="auto"/>
        <w:left w:val="none" w:sz="0" w:space="0" w:color="auto"/>
        <w:bottom w:val="none" w:sz="0" w:space="0" w:color="auto"/>
        <w:right w:val="none" w:sz="0" w:space="0" w:color="auto"/>
      </w:divBdr>
    </w:div>
    <w:div w:id="928924817">
      <w:bodyDiv w:val="1"/>
      <w:marLeft w:val="0"/>
      <w:marRight w:val="0"/>
      <w:marTop w:val="0"/>
      <w:marBottom w:val="0"/>
      <w:divBdr>
        <w:top w:val="none" w:sz="0" w:space="0" w:color="auto"/>
        <w:left w:val="none" w:sz="0" w:space="0" w:color="auto"/>
        <w:bottom w:val="none" w:sz="0" w:space="0" w:color="auto"/>
        <w:right w:val="none" w:sz="0" w:space="0" w:color="auto"/>
      </w:divBdr>
    </w:div>
    <w:div w:id="1050805548">
      <w:bodyDiv w:val="1"/>
      <w:marLeft w:val="0"/>
      <w:marRight w:val="0"/>
      <w:marTop w:val="0"/>
      <w:marBottom w:val="0"/>
      <w:divBdr>
        <w:top w:val="none" w:sz="0" w:space="0" w:color="auto"/>
        <w:left w:val="none" w:sz="0" w:space="0" w:color="auto"/>
        <w:bottom w:val="none" w:sz="0" w:space="0" w:color="auto"/>
        <w:right w:val="none" w:sz="0" w:space="0" w:color="auto"/>
      </w:divBdr>
    </w:div>
    <w:div w:id="1140729256">
      <w:bodyDiv w:val="1"/>
      <w:marLeft w:val="0"/>
      <w:marRight w:val="0"/>
      <w:marTop w:val="0"/>
      <w:marBottom w:val="0"/>
      <w:divBdr>
        <w:top w:val="none" w:sz="0" w:space="0" w:color="auto"/>
        <w:left w:val="none" w:sz="0" w:space="0" w:color="auto"/>
        <w:bottom w:val="none" w:sz="0" w:space="0" w:color="auto"/>
        <w:right w:val="none" w:sz="0" w:space="0" w:color="auto"/>
      </w:divBdr>
    </w:div>
    <w:div w:id="1210804493">
      <w:bodyDiv w:val="1"/>
      <w:marLeft w:val="0"/>
      <w:marRight w:val="0"/>
      <w:marTop w:val="0"/>
      <w:marBottom w:val="0"/>
      <w:divBdr>
        <w:top w:val="none" w:sz="0" w:space="0" w:color="auto"/>
        <w:left w:val="none" w:sz="0" w:space="0" w:color="auto"/>
        <w:bottom w:val="none" w:sz="0" w:space="0" w:color="auto"/>
        <w:right w:val="none" w:sz="0" w:space="0" w:color="auto"/>
      </w:divBdr>
    </w:div>
    <w:div w:id="1259102120">
      <w:bodyDiv w:val="1"/>
      <w:marLeft w:val="0"/>
      <w:marRight w:val="0"/>
      <w:marTop w:val="0"/>
      <w:marBottom w:val="0"/>
      <w:divBdr>
        <w:top w:val="none" w:sz="0" w:space="0" w:color="auto"/>
        <w:left w:val="none" w:sz="0" w:space="0" w:color="auto"/>
        <w:bottom w:val="none" w:sz="0" w:space="0" w:color="auto"/>
        <w:right w:val="none" w:sz="0" w:space="0" w:color="auto"/>
      </w:divBdr>
    </w:div>
    <w:div w:id="1275671781">
      <w:bodyDiv w:val="1"/>
      <w:marLeft w:val="0"/>
      <w:marRight w:val="0"/>
      <w:marTop w:val="0"/>
      <w:marBottom w:val="0"/>
      <w:divBdr>
        <w:top w:val="none" w:sz="0" w:space="0" w:color="auto"/>
        <w:left w:val="none" w:sz="0" w:space="0" w:color="auto"/>
        <w:bottom w:val="none" w:sz="0" w:space="0" w:color="auto"/>
        <w:right w:val="none" w:sz="0" w:space="0" w:color="auto"/>
      </w:divBdr>
    </w:div>
    <w:div w:id="1295137580">
      <w:bodyDiv w:val="1"/>
      <w:marLeft w:val="0"/>
      <w:marRight w:val="0"/>
      <w:marTop w:val="0"/>
      <w:marBottom w:val="0"/>
      <w:divBdr>
        <w:top w:val="none" w:sz="0" w:space="0" w:color="auto"/>
        <w:left w:val="none" w:sz="0" w:space="0" w:color="auto"/>
        <w:bottom w:val="none" w:sz="0" w:space="0" w:color="auto"/>
        <w:right w:val="none" w:sz="0" w:space="0" w:color="auto"/>
      </w:divBdr>
    </w:div>
    <w:div w:id="1420371732">
      <w:bodyDiv w:val="1"/>
      <w:marLeft w:val="0"/>
      <w:marRight w:val="0"/>
      <w:marTop w:val="0"/>
      <w:marBottom w:val="0"/>
      <w:divBdr>
        <w:top w:val="none" w:sz="0" w:space="0" w:color="auto"/>
        <w:left w:val="none" w:sz="0" w:space="0" w:color="auto"/>
        <w:bottom w:val="none" w:sz="0" w:space="0" w:color="auto"/>
        <w:right w:val="none" w:sz="0" w:space="0" w:color="auto"/>
      </w:divBdr>
    </w:div>
    <w:div w:id="1432235978">
      <w:bodyDiv w:val="1"/>
      <w:marLeft w:val="0"/>
      <w:marRight w:val="0"/>
      <w:marTop w:val="0"/>
      <w:marBottom w:val="0"/>
      <w:divBdr>
        <w:top w:val="none" w:sz="0" w:space="0" w:color="auto"/>
        <w:left w:val="none" w:sz="0" w:space="0" w:color="auto"/>
        <w:bottom w:val="none" w:sz="0" w:space="0" w:color="auto"/>
        <w:right w:val="none" w:sz="0" w:space="0" w:color="auto"/>
      </w:divBdr>
    </w:div>
    <w:div w:id="1474446275">
      <w:bodyDiv w:val="1"/>
      <w:marLeft w:val="0"/>
      <w:marRight w:val="0"/>
      <w:marTop w:val="0"/>
      <w:marBottom w:val="0"/>
      <w:divBdr>
        <w:top w:val="none" w:sz="0" w:space="0" w:color="auto"/>
        <w:left w:val="none" w:sz="0" w:space="0" w:color="auto"/>
        <w:bottom w:val="none" w:sz="0" w:space="0" w:color="auto"/>
        <w:right w:val="none" w:sz="0" w:space="0" w:color="auto"/>
      </w:divBdr>
    </w:div>
    <w:div w:id="1672248633">
      <w:bodyDiv w:val="1"/>
      <w:marLeft w:val="0"/>
      <w:marRight w:val="0"/>
      <w:marTop w:val="0"/>
      <w:marBottom w:val="0"/>
      <w:divBdr>
        <w:top w:val="none" w:sz="0" w:space="0" w:color="auto"/>
        <w:left w:val="none" w:sz="0" w:space="0" w:color="auto"/>
        <w:bottom w:val="none" w:sz="0" w:space="0" w:color="auto"/>
        <w:right w:val="none" w:sz="0" w:space="0" w:color="auto"/>
      </w:divBdr>
    </w:div>
    <w:div w:id="1978759754">
      <w:bodyDiv w:val="1"/>
      <w:marLeft w:val="0"/>
      <w:marRight w:val="0"/>
      <w:marTop w:val="0"/>
      <w:marBottom w:val="0"/>
      <w:divBdr>
        <w:top w:val="none" w:sz="0" w:space="0" w:color="auto"/>
        <w:left w:val="none" w:sz="0" w:space="0" w:color="auto"/>
        <w:bottom w:val="none" w:sz="0" w:space="0" w:color="auto"/>
        <w:right w:val="none" w:sz="0" w:space="0" w:color="auto"/>
      </w:divBdr>
    </w:div>
    <w:div w:id="1979336271">
      <w:bodyDiv w:val="1"/>
      <w:marLeft w:val="0"/>
      <w:marRight w:val="0"/>
      <w:marTop w:val="0"/>
      <w:marBottom w:val="0"/>
      <w:divBdr>
        <w:top w:val="none" w:sz="0" w:space="0" w:color="auto"/>
        <w:left w:val="none" w:sz="0" w:space="0" w:color="auto"/>
        <w:bottom w:val="none" w:sz="0" w:space="0" w:color="auto"/>
        <w:right w:val="none" w:sz="0" w:space="0" w:color="auto"/>
      </w:divBdr>
    </w:div>
    <w:div w:id="204748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3</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Harischandra, Janani</cp:lastModifiedBy>
  <cp:revision>19</cp:revision>
  <dcterms:created xsi:type="dcterms:W3CDTF">2020-07-29T09:39:00Z</dcterms:created>
  <dcterms:modified xsi:type="dcterms:W3CDTF">2022-02-21T04:40:00Z</dcterms:modified>
</cp:coreProperties>
</file>