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D587D" w14:textId="1711013E" w:rsidR="008B33DA" w:rsidRPr="00FB6A90" w:rsidRDefault="008B33DA" w:rsidP="00FB6A90">
      <w:pPr>
        <w:spacing w:before="100" w:beforeAutospacing="1" w:after="100" w:afterAutospacing="1" w:line="240" w:lineRule="auto"/>
        <w:jc w:val="center"/>
        <w:outlineLvl w:val="2"/>
        <w:rPr>
          <w:rFonts w:ascii="Times New Roman" w:eastAsia="Times New Roman" w:hAnsi="Times New Roman" w:cs="Times New Roman"/>
          <w:b/>
          <w:bCs/>
          <w:kern w:val="0"/>
          <w:sz w:val="52"/>
          <w:szCs w:val="52"/>
          <w:lang w:eastAsia="en-CA"/>
        </w:rPr>
      </w:pPr>
      <w:r w:rsidRPr="008B33DA">
        <w:rPr>
          <w:rFonts w:ascii="Times New Roman" w:eastAsia="Times New Roman" w:hAnsi="Times New Roman" w:cs="Times New Roman"/>
          <w:b/>
          <w:bCs/>
          <w:kern w:val="0"/>
          <w:sz w:val="52"/>
          <w:szCs w:val="52"/>
          <w:lang w:eastAsia="en-CA"/>
        </w:rPr>
        <w:t>Projects in Machine Learning</w:t>
      </w:r>
    </w:p>
    <w:p w14:paraId="6185AB04" w14:textId="4716ADFB" w:rsidR="00932AD0" w:rsidRPr="00B366C1" w:rsidRDefault="00932AD0" w:rsidP="009A1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rPr>
      </w:pPr>
      <w:r w:rsidRPr="00B366C1">
        <w:rPr>
          <w:rFonts w:ascii="Times New Roman" w:eastAsia="Times New Roman" w:hAnsi="Times New Roman" w:cs="Times New Roman"/>
          <w:b/>
          <w:bCs/>
          <w:kern w:val="0"/>
          <w:sz w:val="27"/>
          <w:szCs w:val="27"/>
          <w:lang w:eastAsia="en-CA"/>
        </w:rPr>
        <w:t>Group 5</w:t>
      </w:r>
    </w:p>
    <w:p w14:paraId="5FFEA59F" w14:textId="77777777" w:rsidR="00932AD0" w:rsidRPr="00B366C1" w:rsidRDefault="00932AD0" w:rsidP="009A1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rPr>
      </w:pPr>
      <w:r w:rsidRPr="00B366C1">
        <w:rPr>
          <w:rFonts w:ascii="Times New Roman" w:eastAsia="Times New Roman" w:hAnsi="Times New Roman" w:cs="Times New Roman"/>
          <w:b/>
          <w:bCs/>
          <w:kern w:val="0"/>
          <w:sz w:val="27"/>
          <w:szCs w:val="27"/>
          <w:lang w:eastAsia="en-CA"/>
        </w:rPr>
        <w:t>Team Members:</w:t>
      </w:r>
    </w:p>
    <w:p w14:paraId="4724B78D" w14:textId="77777777" w:rsidR="00707C32" w:rsidRPr="00B366C1" w:rsidRDefault="00707C32" w:rsidP="00707C32">
      <w:pPr>
        <w:pStyle w:val="ListParagraph"/>
        <w:numPr>
          <w:ilvl w:val="0"/>
          <w:numId w:val="11"/>
        </w:numPr>
        <w:spacing w:before="100" w:beforeAutospacing="1" w:after="100" w:afterAutospacing="1" w:line="240" w:lineRule="auto"/>
        <w:outlineLvl w:val="2"/>
        <w:rPr>
          <w:rFonts w:ascii="Times New Roman" w:hAnsi="Times New Roman" w:cs="Times New Roman"/>
        </w:rPr>
      </w:pPr>
      <w:r w:rsidRPr="00B366C1">
        <w:rPr>
          <w:rFonts w:ascii="Times New Roman" w:hAnsi="Times New Roman" w:cs="Times New Roman"/>
        </w:rPr>
        <w:t>Praiselin Lydia Gladston</w:t>
      </w:r>
    </w:p>
    <w:p w14:paraId="66A2808D" w14:textId="77777777" w:rsidR="00707C32" w:rsidRPr="00B366C1" w:rsidRDefault="00707C32" w:rsidP="0055669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rPr>
      </w:pPr>
      <w:r w:rsidRPr="00B366C1">
        <w:rPr>
          <w:rFonts w:ascii="Times New Roman" w:hAnsi="Times New Roman" w:cs="Times New Roman"/>
        </w:rPr>
        <w:t xml:space="preserve">Sudharsan </w:t>
      </w:r>
      <w:proofErr w:type="spellStart"/>
      <w:r w:rsidRPr="00B366C1">
        <w:rPr>
          <w:rFonts w:ascii="Times New Roman" w:hAnsi="Times New Roman" w:cs="Times New Roman"/>
        </w:rPr>
        <w:t>Tirumal</w:t>
      </w:r>
      <w:proofErr w:type="spellEnd"/>
    </w:p>
    <w:p w14:paraId="032A8362" w14:textId="77777777" w:rsidR="00932AD0" w:rsidRPr="00B366C1" w:rsidRDefault="00707C32" w:rsidP="00707C32">
      <w:pPr>
        <w:pStyle w:val="ListParagraph"/>
        <w:numPr>
          <w:ilvl w:val="0"/>
          <w:numId w:val="11"/>
        </w:numPr>
        <w:spacing w:before="100" w:beforeAutospacing="1" w:after="100" w:afterAutospacing="1" w:line="240" w:lineRule="auto"/>
        <w:outlineLvl w:val="2"/>
        <w:rPr>
          <w:rFonts w:ascii="Times New Roman" w:hAnsi="Times New Roman" w:cs="Times New Roman"/>
        </w:rPr>
      </w:pPr>
      <w:proofErr w:type="spellStart"/>
      <w:r w:rsidRPr="00B366C1">
        <w:rPr>
          <w:rFonts w:ascii="Times New Roman" w:hAnsi="Times New Roman" w:cs="Times New Roman"/>
        </w:rPr>
        <w:t>ShireeshaThyaranahalli</w:t>
      </w:r>
      <w:proofErr w:type="spellEnd"/>
      <w:r w:rsidRPr="00B366C1">
        <w:rPr>
          <w:rFonts w:ascii="Times New Roman" w:hAnsi="Times New Roman" w:cs="Times New Roman"/>
        </w:rPr>
        <w:t xml:space="preserve"> Narayana</w:t>
      </w:r>
    </w:p>
    <w:p w14:paraId="10FEF822" w14:textId="77777777" w:rsidR="00707C32" w:rsidRPr="00B366C1" w:rsidRDefault="00707C32" w:rsidP="00707C32">
      <w:pPr>
        <w:pStyle w:val="ListParagraph"/>
        <w:numPr>
          <w:ilvl w:val="0"/>
          <w:numId w:val="11"/>
        </w:numPr>
        <w:spacing w:before="100" w:beforeAutospacing="1" w:after="100" w:afterAutospacing="1" w:line="240" w:lineRule="auto"/>
        <w:outlineLvl w:val="2"/>
        <w:rPr>
          <w:rFonts w:ascii="Times New Roman" w:hAnsi="Times New Roman" w:cs="Times New Roman"/>
        </w:rPr>
      </w:pPr>
      <w:r w:rsidRPr="00B366C1">
        <w:rPr>
          <w:rFonts w:ascii="Times New Roman" w:hAnsi="Times New Roman" w:cs="Times New Roman"/>
        </w:rPr>
        <w:t>Deepti More</w:t>
      </w:r>
    </w:p>
    <w:p w14:paraId="2081E64E" w14:textId="77777777" w:rsidR="00707C32" w:rsidRPr="00B366C1" w:rsidRDefault="00707C32" w:rsidP="00707C32">
      <w:pPr>
        <w:pStyle w:val="ListParagraph"/>
        <w:numPr>
          <w:ilvl w:val="0"/>
          <w:numId w:val="11"/>
        </w:numPr>
        <w:spacing w:before="100" w:beforeAutospacing="1" w:after="100" w:afterAutospacing="1" w:line="240" w:lineRule="auto"/>
        <w:outlineLvl w:val="2"/>
        <w:rPr>
          <w:rFonts w:ascii="Times New Roman" w:hAnsi="Times New Roman" w:cs="Times New Roman"/>
        </w:rPr>
      </w:pPr>
      <w:r w:rsidRPr="00B366C1">
        <w:rPr>
          <w:rFonts w:ascii="Times New Roman" w:hAnsi="Times New Roman" w:cs="Times New Roman"/>
        </w:rPr>
        <w:t>Abdul Quader Mohammed</w:t>
      </w:r>
    </w:p>
    <w:p w14:paraId="326D006D" w14:textId="77777777" w:rsidR="00707C32" w:rsidRPr="00B366C1" w:rsidRDefault="00707C32" w:rsidP="00707C32">
      <w:pPr>
        <w:pStyle w:val="ListParagraph"/>
        <w:numPr>
          <w:ilvl w:val="0"/>
          <w:numId w:val="11"/>
        </w:numPr>
        <w:spacing w:before="100" w:beforeAutospacing="1" w:after="100" w:afterAutospacing="1" w:line="240" w:lineRule="auto"/>
        <w:outlineLvl w:val="2"/>
        <w:rPr>
          <w:rFonts w:ascii="Times New Roman" w:hAnsi="Times New Roman" w:cs="Times New Roman"/>
        </w:rPr>
      </w:pPr>
      <w:r w:rsidRPr="00B366C1">
        <w:rPr>
          <w:rFonts w:ascii="Times New Roman" w:hAnsi="Times New Roman" w:cs="Times New Roman"/>
        </w:rPr>
        <w:t>Nagaraju Medaraboina</w:t>
      </w:r>
    </w:p>
    <w:p w14:paraId="1AB61105" w14:textId="77777777" w:rsidR="009A1F8F" w:rsidRPr="00B366C1" w:rsidRDefault="009A1F8F" w:rsidP="009A1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rPr>
      </w:pPr>
      <w:r w:rsidRPr="00B366C1">
        <w:rPr>
          <w:rFonts w:ascii="Times New Roman" w:eastAsia="Times New Roman" w:hAnsi="Times New Roman" w:cs="Times New Roman"/>
          <w:b/>
          <w:bCs/>
          <w:kern w:val="0"/>
          <w:sz w:val="27"/>
          <w:szCs w:val="27"/>
          <w:lang w:eastAsia="en-CA"/>
        </w:rPr>
        <w:t>Project Title: AI-Powered Skin Disease Detection</w:t>
      </w:r>
    </w:p>
    <w:p w14:paraId="55B7A1DD" w14:textId="77777777" w:rsidR="009A1F8F" w:rsidRPr="00B366C1" w:rsidRDefault="00337EFD" w:rsidP="009A1F8F">
      <w:pPr>
        <w:spacing w:before="100" w:beforeAutospacing="1" w:after="100" w:afterAutospacing="1" w:line="240" w:lineRule="auto"/>
        <w:outlineLvl w:val="3"/>
        <w:rPr>
          <w:rFonts w:ascii="Times New Roman" w:eastAsia="Times New Roman" w:hAnsi="Times New Roman" w:cs="Times New Roman"/>
          <w:b/>
          <w:bCs/>
          <w:kern w:val="0"/>
          <w:sz w:val="27"/>
          <w:szCs w:val="27"/>
          <w:lang w:eastAsia="en-CA"/>
        </w:rPr>
      </w:pPr>
      <w:r w:rsidRPr="00B366C1">
        <w:rPr>
          <w:rFonts w:ascii="Times New Roman" w:eastAsia="Times New Roman" w:hAnsi="Times New Roman" w:cs="Times New Roman"/>
          <w:b/>
          <w:bCs/>
          <w:kern w:val="0"/>
          <w:sz w:val="27"/>
          <w:szCs w:val="27"/>
          <w:lang w:eastAsia="en-CA"/>
        </w:rPr>
        <w:t xml:space="preserve">a. </w:t>
      </w:r>
      <w:r w:rsidR="009A1F8F" w:rsidRPr="00B366C1">
        <w:rPr>
          <w:rFonts w:ascii="Times New Roman" w:eastAsia="Times New Roman" w:hAnsi="Times New Roman" w:cs="Times New Roman"/>
          <w:b/>
          <w:bCs/>
          <w:kern w:val="0"/>
          <w:sz w:val="27"/>
          <w:szCs w:val="27"/>
          <w:lang w:eastAsia="en-CA"/>
        </w:rPr>
        <w:t>Description:</w:t>
      </w:r>
    </w:p>
    <w:p w14:paraId="00C98C35" w14:textId="77777777" w:rsidR="009A1F8F" w:rsidRPr="00B366C1" w:rsidRDefault="009A1F8F" w:rsidP="009A1F8F">
      <w:p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eastAsia="en-CA"/>
        </w:rPr>
        <w:t>Develop an AI-powered system that uses machine learning to detect skin diseases from images provided by users. The system will analyze the images, provide a description of the potential disease, offer recommendations for nearby dermatologists, and suggest if the disease requires isolation or special care measures.</w:t>
      </w:r>
    </w:p>
    <w:p w14:paraId="4F147677" w14:textId="77777777" w:rsidR="006D14E8" w:rsidRPr="00B366C1" w:rsidRDefault="00EE7FA0" w:rsidP="009A1F8F">
      <w:pPr>
        <w:spacing w:before="100" w:beforeAutospacing="1" w:after="100" w:afterAutospacing="1" w:line="240" w:lineRule="auto"/>
        <w:rPr>
          <w:rFonts w:ascii="Times New Roman" w:eastAsia="Times New Roman" w:hAnsi="Times New Roman" w:cs="Times New Roman"/>
          <w:kern w:val="0"/>
          <w:sz w:val="24"/>
          <w:szCs w:val="24"/>
          <w:lang w:eastAsia="en-CA"/>
        </w:rPr>
      </w:pPr>
      <w:r w:rsidRPr="00EE7FA0">
        <w:rPr>
          <w:rFonts w:ascii="Times New Roman" w:eastAsia="Times New Roman" w:hAnsi="Times New Roman" w:cs="Times New Roman"/>
          <w:kern w:val="0"/>
          <w:sz w:val="24"/>
          <w:szCs w:val="24"/>
          <w:lang w:val="en-US" w:eastAsia="en-CA"/>
        </w:rPr>
        <w:t>Skin diseases are among the most common health issues in Canada. According to the Canadian Dermatology Association, 1 in 3 Canadians will suffer from a skin condition at some point in their lives.Common conditions include eczema, psoriasis, acne, and skin cancer. Skin cancer is particularly concerning, with approximately 80,000 new cases diagnosed annually in Canada.</w:t>
      </w:r>
      <w:r w:rsidRPr="00B366C1">
        <w:rPr>
          <w:rFonts w:ascii="Times New Roman" w:eastAsia="Times New Roman" w:hAnsi="Times New Roman" w:cs="Times New Roman"/>
          <w:kern w:val="0"/>
          <w:sz w:val="24"/>
          <w:szCs w:val="24"/>
          <w:lang w:val="en-US" w:eastAsia="en-CA"/>
        </w:rPr>
        <w:t xml:space="preserve"> Using this application, through early detection, the number of cases per year could drastically reduce.</w:t>
      </w:r>
    </w:p>
    <w:p w14:paraId="5F118953" w14:textId="77777777" w:rsidR="009A1F8F" w:rsidRPr="00B366C1" w:rsidRDefault="00337EFD" w:rsidP="009A1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rPr>
      </w:pPr>
      <w:r w:rsidRPr="00B366C1">
        <w:rPr>
          <w:rFonts w:ascii="Times New Roman" w:eastAsia="Times New Roman" w:hAnsi="Times New Roman" w:cs="Times New Roman"/>
          <w:b/>
          <w:bCs/>
          <w:kern w:val="0"/>
          <w:sz w:val="27"/>
          <w:szCs w:val="27"/>
          <w:lang w:eastAsia="en-CA"/>
        </w:rPr>
        <w:t xml:space="preserve">b. </w:t>
      </w:r>
      <w:r w:rsidR="009A1F8F" w:rsidRPr="00B366C1">
        <w:rPr>
          <w:rFonts w:ascii="Times New Roman" w:eastAsia="Times New Roman" w:hAnsi="Times New Roman" w:cs="Times New Roman"/>
          <w:b/>
          <w:bCs/>
          <w:kern w:val="0"/>
          <w:sz w:val="27"/>
          <w:szCs w:val="27"/>
          <w:lang w:eastAsia="en-CA"/>
        </w:rPr>
        <w:t>Use Cases:</w:t>
      </w:r>
    </w:p>
    <w:p w14:paraId="3ECE0F24" w14:textId="77777777" w:rsidR="009A1F8F" w:rsidRPr="00B366C1" w:rsidRDefault="009A1F8F" w:rsidP="009A1F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rPr>
      </w:pPr>
      <w:r w:rsidRPr="00B366C1">
        <w:rPr>
          <w:rFonts w:ascii="Times New Roman" w:eastAsia="Times New Roman" w:hAnsi="Times New Roman" w:cs="Times New Roman"/>
          <w:b/>
          <w:bCs/>
          <w:kern w:val="0"/>
          <w:sz w:val="24"/>
          <w:szCs w:val="24"/>
          <w:lang w:eastAsia="en-CA"/>
        </w:rPr>
        <w:t>1. Early Detection of Skin Diseases</w:t>
      </w:r>
    </w:p>
    <w:p w14:paraId="0227B7B1" w14:textId="77777777" w:rsidR="009A1F8F" w:rsidRPr="00B366C1" w:rsidRDefault="009A1F8F" w:rsidP="009A1F8F">
      <w:p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eastAsia="en-CA"/>
        </w:rPr>
        <w:t>The system will analyze images of skin conditions (e.g., rashes, moles, lesions) to detect and diagnose potential skin diseases. It will provide a description of the detected condition and recommend dermatologists nearby. Enables early detection and treatment of skin diseases. Provides users with quick access to professional healthcare. Reduces the need for initial physical consultations.</w:t>
      </w:r>
    </w:p>
    <w:p w14:paraId="14C1E942" w14:textId="77777777" w:rsidR="00156823" w:rsidRDefault="00156823" w:rsidP="009A1F8F">
      <w:pPr>
        <w:spacing w:before="100" w:beforeAutospacing="1" w:after="100" w:afterAutospacing="1" w:line="240" w:lineRule="auto"/>
        <w:rPr>
          <w:rFonts w:ascii="Times New Roman" w:eastAsia="Times New Roman" w:hAnsi="Times New Roman" w:cs="Times New Roman"/>
          <w:b/>
          <w:bCs/>
          <w:kern w:val="0"/>
          <w:sz w:val="24"/>
          <w:szCs w:val="24"/>
          <w:lang w:eastAsia="en-CA"/>
        </w:rPr>
      </w:pPr>
    </w:p>
    <w:p w14:paraId="1C9416B0" w14:textId="77777777" w:rsidR="00156823" w:rsidRDefault="00156823" w:rsidP="009A1F8F">
      <w:pPr>
        <w:spacing w:before="100" w:beforeAutospacing="1" w:after="100" w:afterAutospacing="1" w:line="240" w:lineRule="auto"/>
        <w:rPr>
          <w:rFonts w:ascii="Times New Roman" w:eastAsia="Times New Roman" w:hAnsi="Times New Roman" w:cs="Times New Roman"/>
          <w:b/>
          <w:bCs/>
          <w:kern w:val="0"/>
          <w:sz w:val="24"/>
          <w:szCs w:val="24"/>
          <w:lang w:eastAsia="en-CA"/>
        </w:rPr>
      </w:pPr>
    </w:p>
    <w:p w14:paraId="48BEAC16" w14:textId="6E1E5447" w:rsidR="00EE7FA0" w:rsidRPr="00B366C1" w:rsidRDefault="00EE7FA0" w:rsidP="009A1F8F">
      <w:pPr>
        <w:spacing w:before="100" w:beforeAutospacing="1" w:after="100" w:afterAutospacing="1" w:line="240" w:lineRule="auto"/>
        <w:rPr>
          <w:rFonts w:ascii="Times New Roman" w:eastAsia="Times New Roman" w:hAnsi="Times New Roman" w:cs="Times New Roman"/>
          <w:b/>
          <w:bCs/>
          <w:kern w:val="0"/>
          <w:sz w:val="24"/>
          <w:szCs w:val="24"/>
          <w:lang w:eastAsia="en-CA"/>
        </w:rPr>
      </w:pPr>
      <w:r w:rsidRPr="00B366C1">
        <w:rPr>
          <w:rFonts w:ascii="Times New Roman" w:eastAsia="Times New Roman" w:hAnsi="Times New Roman" w:cs="Times New Roman"/>
          <w:b/>
          <w:bCs/>
          <w:kern w:val="0"/>
          <w:sz w:val="24"/>
          <w:szCs w:val="24"/>
          <w:lang w:eastAsia="en-CA"/>
        </w:rPr>
        <w:t>Implementation:</w:t>
      </w:r>
    </w:p>
    <w:p w14:paraId="55DC96F8" w14:textId="77777777" w:rsidR="00EE7FA0" w:rsidRPr="00B366C1" w:rsidRDefault="00EE7FA0" w:rsidP="00EE7FA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val="en-US" w:eastAsia="en-CA"/>
        </w:rPr>
        <w:lastRenderedPageBreak/>
        <w:t xml:space="preserve">Utilize CNNs such as </w:t>
      </w:r>
      <w:proofErr w:type="spellStart"/>
      <w:r w:rsidRPr="00B366C1">
        <w:rPr>
          <w:rFonts w:ascii="Times New Roman" w:eastAsia="Times New Roman" w:hAnsi="Times New Roman" w:cs="Times New Roman"/>
          <w:kern w:val="0"/>
          <w:sz w:val="24"/>
          <w:szCs w:val="24"/>
          <w:lang w:val="en-US" w:eastAsia="en-CA"/>
        </w:rPr>
        <w:t>EfficientNet</w:t>
      </w:r>
      <w:proofErr w:type="spellEnd"/>
      <w:r w:rsidRPr="00B366C1">
        <w:rPr>
          <w:rFonts w:ascii="Times New Roman" w:eastAsia="Times New Roman" w:hAnsi="Times New Roman" w:cs="Times New Roman"/>
          <w:kern w:val="0"/>
          <w:sz w:val="24"/>
          <w:szCs w:val="24"/>
          <w:lang w:val="en-US" w:eastAsia="en-CA"/>
        </w:rPr>
        <w:t xml:space="preserve"> or InceptionV3 trained on dermatology datasets to classify skin conditions. </w:t>
      </w:r>
      <w:proofErr w:type="spellStart"/>
      <w:r w:rsidRPr="00B366C1">
        <w:rPr>
          <w:rFonts w:ascii="Times New Roman" w:eastAsia="Times New Roman" w:hAnsi="Times New Roman" w:cs="Times New Roman"/>
          <w:kern w:val="0"/>
          <w:sz w:val="24"/>
          <w:szCs w:val="24"/>
          <w:lang w:val="en-US" w:eastAsia="en-CA"/>
        </w:rPr>
        <w:t>Eg</w:t>
      </w:r>
      <w:proofErr w:type="spellEnd"/>
      <w:r w:rsidRPr="00B366C1">
        <w:rPr>
          <w:rFonts w:ascii="Times New Roman" w:eastAsia="Times New Roman" w:hAnsi="Times New Roman" w:cs="Times New Roman"/>
          <w:kern w:val="0"/>
          <w:sz w:val="24"/>
          <w:szCs w:val="24"/>
          <w:lang w:val="en-US" w:eastAsia="en-CA"/>
        </w:rPr>
        <w:t xml:space="preserve">: HAM10000 - </w:t>
      </w:r>
      <w:hyperlink r:id="rId5" w:history="1">
        <w:r w:rsidRPr="00B366C1">
          <w:rPr>
            <w:rStyle w:val="Hyperlink"/>
            <w:rFonts w:ascii="Times New Roman" w:eastAsia="Times New Roman" w:hAnsi="Times New Roman" w:cs="Times New Roman"/>
            <w:kern w:val="0"/>
            <w:sz w:val="24"/>
            <w:szCs w:val="24"/>
            <w:lang w:val="en-US" w:eastAsia="en-CA"/>
          </w:rPr>
          <w:t>https://www.kaggle.com/datasets/kmader/skin-cancer-mnist-ham10000</w:t>
        </w:r>
      </w:hyperlink>
    </w:p>
    <w:p w14:paraId="0A9883CF" w14:textId="77777777" w:rsidR="00EE7FA0" w:rsidRPr="00B366C1" w:rsidRDefault="00EE7FA0" w:rsidP="00EE7FA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val="en-US" w:eastAsia="en-CA"/>
        </w:rPr>
        <w:t>Generate a textual description of the detected condition using natural language processing (NLP) techniques.</w:t>
      </w:r>
    </w:p>
    <w:p w14:paraId="18055C44" w14:textId="77777777" w:rsidR="00EE7FA0" w:rsidRPr="00B366C1" w:rsidRDefault="00EE7FA0" w:rsidP="00EE7FA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val="en-US" w:eastAsia="en-CA"/>
        </w:rPr>
        <w:t>Integrate services to suggest nearby dermatologists.</w:t>
      </w:r>
    </w:p>
    <w:p w14:paraId="20B15BCC" w14:textId="77777777" w:rsidR="009A1F8F" w:rsidRPr="00B366C1" w:rsidRDefault="009A1F8F" w:rsidP="009A1F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rPr>
      </w:pPr>
      <w:r w:rsidRPr="00B366C1">
        <w:rPr>
          <w:rFonts w:ascii="Times New Roman" w:eastAsia="Times New Roman" w:hAnsi="Times New Roman" w:cs="Times New Roman"/>
          <w:b/>
          <w:bCs/>
          <w:kern w:val="0"/>
          <w:sz w:val="24"/>
          <w:szCs w:val="24"/>
          <w:lang w:eastAsia="en-CA"/>
        </w:rPr>
        <w:t>2. Monitoring Chronic Skin Conditions</w:t>
      </w:r>
    </w:p>
    <w:p w14:paraId="4F1B5256" w14:textId="77777777" w:rsidR="009A1F8F" w:rsidRPr="00B366C1" w:rsidRDefault="009A1F8F" w:rsidP="009A1F8F">
      <w:p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eastAsia="en-CA"/>
        </w:rPr>
        <w:t>The system will help patients with chronic skin conditions (e.g., eczema, psoriasis) monitor their condition by regularly analyzing images and providing feedback on disease progression or improvement. Assists in effective management of chronic skin conditions. Provides continuous monitoring and early intervention.</w:t>
      </w:r>
    </w:p>
    <w:p w14:paraId="6632940B" w14:textId="77777777" w:rsidR="00337EFD" w:rsidRPr="00B366C1" w:rsidRDefault="00337EFD" w:rsidP="009A1F8F">
      <w:pPr>
        <w:spacing w:before="100" w:beforeAutospacing="1" w:after="100" w:afterAutospacing="1" w:line="240" w:lineRule="auto"/>
        <w:rPr>
          <w:rFonts w:ascii="Times New Roman" w:eastAsia="Times New Roman" w:hAnsi="Times New Roman" w:cs="Times New Roman"/>
          <w:b/>
          <w:bCs/>
          <w:kern w:val="0"/>
          <w:sz w:val="24"/>
          <w:szCs w:val="24"/>
          <w:lang w:eastAsia="en-CA"/>
        </w:rPr>
      </w:pPr>
      <w:r w:rsidRPr="00B366C1">
        <w:rPr>
          <w:rFonts w:ascii="Times New Roman" w:eastAsia="Times New Roman" w:hAnsi="Times New Roman" w:cs="Times New Roman"/>
          <w:b/>
          <w:bCs/>
          <w:kern w:val="0"/>
          <w:sz w:val="24"/>
          <w:szCs w:val="24"/>
          <w:lang w:eastAsia="en-CA"/>
        </w:rPr>
        <w:t>Implementation:</w:t>
      </w:r>
    </w:p>
    <w:p w14:paraId="3D664BEE" w14:textId="77777777" w:rsidR="00337EFD" w:rsidRPr="00B366C1" w:rsidRDefault="00337EFD" w:rsidP="00337EFD">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val="en-US" w:eastAsia="en-CA"/>
        </w:rPr>
        <w:t>Implement models to track changes over time by comparing current and previous images.</w:t>
      </w:r>
    </w:p>
    <w:p w14:paraId="187BAC73" w14:textId="77777777" w:rsidR="00337EFD" w:rsidRPr="00B366C1" w:rsidRDefault="00337EFD" w:rsidP="00337EFD">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val="en-US" w:eastAsia="en-CA"/>
        </w:rPr>
        <w:t>Use NLP to generate detailed reports on the condition’s progression.</w:t>
      </w:r>
    </w:p>
    <w:p w14:paraId="5B937A16" w14:textId="77777777" w:rsidR="00337EFD" w:rsidRPr="00B366C1" w:rsidRDefault="00337EFD" w:rsidP="00337EFD">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val="en-US" w:eastAsia="en-CA"/>
        </w:rPr>
        <w:t>Recommend follow-up visits with dermatologists based on changes detected.</w:t>
      </w:r>
    </w:p>
    <w:p w14:paraId="43BF94AE" w14:textId="77777777" w:rsidR="009A1F8F" w:rsidRPr="00B366C1" w:rsidRDefault="009A1F8F" w:rsidP="009A1F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rPr>
      </w:pPr>
      <w:r w:rsidRPr="00B366C1">
        <w:rPr>
          <w:rFonts w:ascii="Times New Roman" w:eastAsia="Times New Roman" w:hAnsi="Times New Roman" w:cs="Times New Roman"/>
          <w:b/>
          <w:bCs/>
          <w:kern w:val="0"/>
          <w:sz w:val="24"/>
          <w:szCs w:val="24"/>
          <w:lang w:eastAsia="en-CA"/>
        </w:rPr>
        <w:t>3. Identifying Highly Contagious Skin Diseases</w:t>
      </w:r>
    </w:p>
    <w:p w14:paraId="27B7A643" w14:textId="77777777" w:rsidR="009A1F8F" w:rsidRPr="00B366C1" w:rsidRDefault="009A1F8F" w:rsidP="009A1F8F">
      <w:p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eastAsia="en-CA"/>
        </w:rPr>
        <w:t>The system will detect highly contagious skin diseases (e.g., impetigo, scabies) and provide guidance on necessary isolation measures and immediate medical consultation. Prevents the spread of contagious skin diseases. Ensures users take appropriate precautions and seek timely medical help. Reduces the risk of outbreaks in communities.</w:t>
      </w:r>
    </w:p>
    <w:p w14:paraId="4B722404" w14:textId="77777777" w:rsidR="00337EFD" w:rsidRPr="00B366C1" w:rsidRDefault="00337EFD" w:rsidP="00337EFD">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val="en-US" w:eastAsia="en-CA"/>
        </w:rPr>
        <w:t>Train models on datasets of contagious skin diseases.</w:t>
      </w:r>
    </w:p>
    <w:p w14:paraId="74DC98D3" w14:textId="77777777" w:rsidR="00337EFD" w:rsidRPr="00B366C1" w:rsidRDefault="00337EFD" w:rsidP="00337EFD">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val="en-US" w:eastAsia="en-CA"/>
        </w:rPr>
        <w:t>Use NLP to provide clear instructions on isolation and hygiene measures if a contagious disease is detected.</w:t>
      </w:r>
    </w:p>
    <w:p w14:paraId="4DDFBBA8" w14:textId="77777777" w:rsidR="00337EFD" w:rsidRPr="00B366C1" w:rsidRDefault="00337EFD" w:rsidP="00337EFD">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val="en-US" w:eastAsia="en-CA"/>
        </w:rPr>
        <w:t>Highlight the urgency and recommend immediate consultation with dermatologists or primary care providers.</w:t>
      </w:r>
    </w:p>
    <w:p w14:paraId="1B2EF02E" w14:textId="77777777" w:rsidR="00337EFD" w:rsidRPr="00B366C1" w:rsidRDefault="00337EFD" w:rsidP="00337EFD">
      <w:pPr>
        <w:spacing w:before="100" w:beforeAutospacing="1" w:after="100" w:afterAutospacing="1" w:line="240" w:lineRule="auto"/>
        <w:rPr>
          <w:rFonts w:ascii="Times New Roman" w:eastAsia="Times New Roman" w:hAnsi="Times New Roman" w:cs="Times New Roman"/>
          <w:b/>
          <w:bCs/>
          <w:kern w:val="0"/>
          <w:sz w:val="27"/>
          <w:szCs w:val="27"/>
          <w:lang w:eastAsia="en-CA"/>
        </w:rPr>
      </w:pPr>
      <w:r w:rsidRPr="00B366C1">
        <w:rPr>
          <w:rFonts w:ascii="Times New Roman" w:eastAsia="Times New Roman" w:hAnsi="Times New Roman" w:cs="Times New Roman"/>
          <w:b/>
          <w:bCs/>
          <w:kern w:val="0"/>
          <w:sz w:val="27"/>
          <w:szCs w:val="27"/>
          <w:lang w:eastAsia="en-CA"/>
        </w:rPr>
        <w:t>c. Related paper:</w:t>
      </w:r>
    </w:p>
    <w:p w14:paraId="72C0C782" w14:textId="0153D304" w:rsidR="00337EFD" w:rsidRPr="00B366C1" w:rsidRDefault="00721356" w:rsidP="00337EFD">
      <w:pPr>
        <w:spacing w:before="100" w:beforeAutospacing="1" w:after="100" w:afterAutospacing="1" w:line="240" w:lineRule="auto"/>
        <w:rPr>
          <w:rFonts w:ascii="Times New Roman" w:eastAsia="Times New Roman" w:hAnsi="Times New Roman" w:cs="Times New Roman"/>
          <w:b/>
          <w:bCs/>
          <w:kern w:val="0"/>
          <w:sz w:val="24"/>
          <w:szCs w:val="24"/>
          <w:lang w:eastAsia="en-CA"/>
        </w:rPr>
      </w:pPr>
      <w:r w:rsidRPr="00B366C1">
        <w:rPr>
          <w:rFonts w:ascii="Times New Roman" w:eastAsia="Times New Roman" w:hAnsi="Times New Roman" w:cs="Times New Roman"/>
          <w:b/>
          <w:bCs/>
          <w:kern w:val="0"/>
          <w:sz w:val="24"/>
          <w:szCs w:val="24"/>
          <w:lang w:val="en-US" w:eastAsia="en-CA"/>
        </w:rPr>
        <w:t xml:space="preserve">1. </w:t>
      </w:r>
      <w:r w:rsidR="00337EFD" w:rsidRPr="00B366C1">
        <w:rPr>
          <w:rFonts w:ascii="Times New Roman" w:eastAsia="Times New Roman" w:hAnsi="Times New Roman" w:cs="Times New Roman"/>
          <w:b/>
          <w:bCs/>
          <w:kern w:val="0"/>
          <w:sz w:val="24"/>
          <w:szCs w:val="24"/>
          <w:lang w:val="en-US" w:eastAsia="en-CA"/>
        </w:rPr>
        <w:t>A Web-Based Skin Disease Diagnosis Using Convolutional Neural Networks -</w:t>
      </w:r>
      <w:r w:rsidR="00905E47" w:rsidRPr="00905E47">
        <w:t xml:space="preserve"> </w:t>
      </w:r>
      <w:hyperlink r:id="rId6" w:history="1">
        <w:r w:rsidR="00905E47">
          <w:rPr>
            <w:rStyle w:val="Hyperlink"/>
          </w:rPr>
          <w:t>(PDF) A Web-Based Skin Disease Diagnosis Using Convolutional Neural Networks (researchgate.net)</w:t>
        </w:r>
      </w:hyperlink>
    </w:p>
    <w:p w14:paraId="68B2CC45" w14:textId="77777777" w:rsidR="00337EFD" w:rsidRPr="00B366C1" w:rsidRDefault="00337EFD" w:rsidP="00337EFD">
      <w:pPr>
        <w:spacing w:before="100" w:beforeAutospacing="1" w:after="100" w:afterAutospacing="1" w:line="240" w:lineRule="auto"/>
        <w:rPr>
          <w:rFonts w:ascii="Times New Roman" w:eastAsia="Times New Roman" w:hAnsi="Times New Roman" w:cs="Times New Roman"/>
          <w:b/>
          <w:bCs/>
          <w:kern w:val="0"/>
          <w:sz w:val="24"/>
          <w:szCs w:val="24"/>
          <w:lang w:eastAsia="en-CA"/>
        </w:rPr>
      </w:pPr>
      <w:r w:rsidRPr="00B366C1">
        <w:rPr>
          <w:rFonts w:ascii="Times New Roman" w:eastAsia="Times New Roman" w:hAnsi="Times New Roman" w:cs="Times New Roman"/>
          <w:b/>
          <w:bCs/>
          <w:kern w:val="0"/>
          <w:sz w:val="24"/>
          <w:szCs w:val="24"/>
          <w:lang w:eastAsia="en-CA"/>
        </w:rPr>
        <w:t>Inference:</w:t>
      </w:r>
    </w:p>
    <w:p w14:paraId="24689F38" w14:textId="6E54775E" w:rsidR="00946D88" w:rsidRDefault="00337EFD" w:rsidP="00337EFD">
      <w:pPr>
        <w:spacing w:before="100" w:beforeAutospacing="1" w:after="100" w:afterAutospacing="1" w:line="240" w:lineRule="auto"/>
        <w:rPr>
          <w:rFonts w:ascii="Times New Roman" w:eastAsia="Times New Roman" w:hAnsi="Times New Roman" w:cs="Times New Roman"/>
          <w:kern w:val="0"/>
          <w:sz w:val="24"/>
          <w:szCs w:val="24"/>
          <w:lang w:eastAsia="en-CA"/>
        </w:rPr>
      </w:pPr>
      <w:r w:rsidRPr="00B366C1">
        <w:rPr>
          <w:rFonts w:ascii="Times New Roman" w:eastAsia="Times New Roman" w:hAnsi="Times New Roman" w:cs="Times New Roman"/>
          <w:kern w:val="0"/>
          <w:sz w:val="24"/>
          <w:szCs w:val="24"/>
          <w:lang w:eastAsia="en-CA"/>
        </w:rPr>
        <w:t xml:space="preserve">Authors have suggested to research performance using hybrid </w:t>
      </w:r>
      <w:r w:rsidR="00FB6A90">
        <w:rPr>
          <w:rFonts w:ascii="Times New Roman" w:eastAsia="Times New Roman" w:hAnsi="Times New Roman" w:cs="Times New Roman"/>
          <w:kern w:val="0"/>
          <w:sz w:val="24"/>
          <w:szCs w:val="24"/>
          <w:lang w:eastAsia="en-CA"/>
        </w:rPr>
        <w:t>8</w:t>
      </w:r>
      <w:r w:rsidRPr="00B366C1">
        <w:rPr>
          <w:rFonts w:ascii="Times New Roman" w:eastAsia="Times New Roman" w:hAnsi="Times New Roman" w:cs="Times New Roman"/>
          <w:kern w:val="0"/>
          <w:sz w:val="24"/>
          <w:szCs w:val="24"/>
          <w:lang w:eastAsia="en-CA"/>
        </w:rPr>
        <w:t>machine learning models for this project since the model they used in the paper had just 60% of accuracy for the validation set and 80% of accuracy for the training set.</w:t>
      </w:r>
    </w:p>
    <w:p w14:paraId="7A3EE7F6" w14:textId="77777777" w:rsidR="00946D88" w:rsidRPr="00B366C1" w:rsidRDefault="00946D88" w:rsidP="00337EFD">
      <w:pPr>
        <w:spacing w:before="100" w:beforeAutospacing="1" w:after="100" w:afterAutospacing="1" w:line="240" w:lineRule="auto"/>
        <w:rPr>
          <w:rFonts w:ascii="Times New Roman" w:eastAsia="Times New Roman" w:hAnsi="Times New Roman" w:cs="Times New Roman"/>
          <w:kern w:val="0"/>
          <w:sz w:val="24"/>
          <w:szCs w:val="24"/>
          <w:lang w:eastAsia="en-CA"/>
        </w:rPr>
      </w:pPr>
    </w:p>
    <w:p w14:paraId="523AB295" w14:textId="77777777" w:rsidR="00337EFD" w:rsidRPr="00B366C1" w:rsidRDefault="00337EFD" w:rsidP="00337EFD">
      <w:pPr>
        <w:spacing w:before="100" w:beforeAutospacing="1" w:after="100" w:afterAutospacing="1" w:line="240" w:lineRule="auto"/>
        <w:rPr>
          <w:rFonts w:ascii="Times New Roman" w:eastAsia="Times New Roman" w:hAnsi="Times New Roman" w:cs="Times New Roman"/>
          <w:b/>
          <w:bCs/>
          <w:kern w:val="0"/>
          <w:sz w:val="27"/>
          <w:szCs w:val="27"/>
          <w:lang w:eastAsia="en-CA"/>
        </w:rPr>
      </w:pPr>
      <w:r w:rsidRPr="00B366C1">
        <w:rPr>
          <w:rFonts w:ascii="Times New Roman" w:eastAsia="Times New Roman" w:hAnsi="Times New Roman" w:cs="Times New Roman"/>
          <w:b/>
          <w:bCs/>
          <w:kern w:val="0"/>
          <w:sz w:val="27"/>
          <w:szCs w:val="27"/>
          <w:lang w:eastAsia="en-CA"/>
        </w:rPr>
        <w:lastRenderedPageBreak/>
        <w:t>d. Challenges and Solutions:</w:t>
      </w:r>
    </w:p>
    <w:p w14:paraId="30E1E575" w14:textId="77777777" w:rsidR="00337EFD" w:rsidRPr="00337EFD" w:rsidRDefault="00337EFD" w:rsidP="00337EFD">
      <w:pPr>
        <w:spacing w:before="100" w:beforeAutospacing="1" w:after="100" w:afterAutospacing="1" w:line="240" w:lineRule="auto"/>
        <w:rPr>
          <w:rFonts w:ascii="Times New Roman" w:eastAsia="Times New Roman" w:hAnsi="Times New Roman" w:cs="Times New Roman"/>
          <w:b/>
          <w:bCs/>
          <w:kern w:val="0"/>
          <w:sz w:val="24"/>
          <w:szCs w:val="24"/>
          <w:lang w:eastAsia="en-CA"/>
        </w:rPr>
      </w:pPr>
      <w:r w:rsidRPr="00337EFD">
        <w:rPr>
          <w:rFonts w:ascii="Times New Roman" w:eastAsia="Times New Roman" w:hAnsi="Times New Roman" w:cs="Times New Roman"/>
          <w:b/>
          <w:bCs/>
          <w:kern w:val="0"/>
          <w:sz w:val="24"/>
          <w:szCs w:val="24"/>
          <w:highlight w:val="white"/>
          <w:lang w:val="en-US" w:eastAsia="en-CA"/>
        </w:rPr>
        <w:t xml:space="preserve">Data Privacy: </w:t>
      </w:r>
      <w:r w:rsidRPr="00337EFD">
        <w:rPr>
          <w:rFonts w:ascii="Times New Roman" w:eastAsia="Times New Roman" w:hAnsi="Times New Roman" w:cs="Times New Roman"/>
          <w:kern w:val="0"/>
          <w:sz w:val="24"/>
          <w:szCs w:val="24"/>
          <w:highlight w:val="white"/>
          <w:lang w:val="en-US" w:eastAsia="en-CA"/>
        </w:rPr>
        <w:t>Ensure user data is securely stored and complies with regulations (e.g., GDPR, HIPAA).</w:t>
      </w:r>
    </w:p>
    <w:p w14:paraId="652C7F7C" w14:textId="77777777" w:rsidR="00337EFD" w:rsidRPr="00337EFD" w:rsidRDefault="00337EFD" w:rsidP="00337EFD">
      <w:pPr>
        <w:spacing w:before="100" w:beforeAutospacing="1" w:after="100" w:afterAutospacing="1" w:line="240" w:lineRule="auto"/>
        <w:rPr>
          <w:rFonts w:ascii="Times New Roman" w:eastAsia="Times New Roman" w:hAnsi="Times New Roman" w:cs="Times New Roman"/>
          <w:kern w:val="0"/>
          <w:sz w:val="24"/>
          <w:szCs w:val="24"/>
          <w:lang w:eastAsia="en-CA"/>
        </w:rPr>
      </w:pPr>
      <w:r w:rsidRPr="00337EFD">
        <w:rPr>
          <w:rFonts w:ascii="Times New Roman" w:eastAsia="Times New Roman" w:hAnsi="Times New Roman" w:cs="Times New Roman"/>
          <w:b/>
          <w:bCs/>
          <w:kern w:val="0"/>
          <w:sz w:val="24"/>
          <w:szCs w:val="24"/>
          <w:highlight w:val="white"/>
          <w:lang w:val="en-US" w:eastAsia="en-CA"/>
        </w:rPr>
        <w:t xml:space="preserve">Model Accuracy: </w:t>
      </w:r>
      <w:r w:rsidRPr="00337EFD">
        <w:rPr>
          <w:rFonts w:ascii="Times New Roman" w:eastAsia="Times New Roman" w:hAnsi="Times New Roman" w:cs="Times New Roman"/>
          <w:kern w:val="0"/>
          <w:sz w:val="24"/>
          <w:szCs w:val="24"/>
          <w:highlight w:val="white"/>
          <w:lang w:val="en-US" w:eastAsia="en-CA"/>
        </w:rPr>
        <w:t>Continuous improvement through regular updates and retraining with new data.</w:t>
      </w:r>
    </w:p>
    <w:p w14:paraId="7723AAE9" w14:textId="77777777" w:rsidR="00337EFD" w:rsidRPr="00337EFD" w:rsidRDefault="00337EFD" w:rsidP="00337EFD">
      <w:pPr>
        <w:spacing w:before="100" w:beforeAutospacing="1" w:after="100" w:afterAutospacing="1" w:line="240" w:lineRule="auto"/>
        <w:rPr>
          <w:rFonts w:ascii="Times New Roman" w:eastAsia="Times New Roman" w:hAnsi="Times New Roman" w:cs="Times New Roman"/>
          <w:b/>
          <w:bCs/>
          <w:kern w:val="0"/>
          <w:sz w:val="24"/>
          <w:szCs w:val="24"/>
          <w:lang w:eastAsia="en-CA"/>
        </w:rPr>
      </w:pPr>
      <w:r w:rsidRPr="00337EFD">
        <w:rPr>
          <w:rFonts w:ascii="Times New Roman" w:eastAsia="Times New Roman" w:hAnsi="Times New Roman" w:cs="Times New Roman"/>
          <w:b/>
          <w:bCs/>
          <w:kern w:val="0"/>
          <w:sz w:val="24"/>
          <w:szCs w:val="24"/>
          <w:highlight w:val="white"/>
          <w:lang w:val="en-US" w:eastAsia="en-CA"/>
        </w:rPr>
        <w:t xml:space="preserve">User Engagement: </w:t>
      </w:r>
      <w:r w:rsidRPr="00337EFD">
        <w:rPr>
          <w:rFonts w:ascii="Times New Roman" w:eastAsia="Times New Roman" w:hAnsi="Times New Roman" w:cs="Times New Roman"/>
          <w:kern w:val="0"/>
          <w:sz w:val="24"/>
          <w:szCs w:val="24"/>
          <w:highlight w:val="white"/>
          <w:lang w:val="en-US" w:eastAsia="en-CA"/>
        </w:rPr>
        <w:t>Educate users on how to take clear and accurate images for better analysis.</w:t>
      </w:r>
    </w:p>
    <w:p w14:paraId="2E6097F1" w14:textId="77777777" w:rsidR="00337EFD" w:rsidRPr="00337EFD" w:rsidRDefault="00337EFD" w:rsidP="00337EFD">
      <w:pPr>
        <w:spacing w:before="100" w:beforeAutospacing="1" w:after="100" w:afterAutospacing="1" w:line="240" w:lineRule="auto"/>
        <w:rPr>
          <w:rFonts w:ascii="Times New Roman" w:eastAsia="Times New Roman" w:hAnsi="Times New Roman" w:cs="Times New Roman"/>
          <w:b/>
          <w:bCs/>
          <w:kern w:val="0"/>
          <w:sz w:val="27"/>
          <w:szCs w:val="27"/>
          <w:lang w:eastAsia="en-CA"/>
        </w:rPr>
      </w:pPr>
      <w:r w:rsidRPr="00B366C1">
        <w:rPr>
          <w:rFonts w:ascii="Times New Roman" w:eastAsia="Times New Roman" w:hAnsi="Times New Roman" w:cs="Times New Roman"/>
          <w:b/>
          <w:bCs/>
          <w:kern w:val="0"/>
          <w:sz w:val="27"/>
          <w:szCs w:val="27"/>
          <w:lang w:val="en-US" w:eastAsia="en-CA"/>
        </w:rPr>
        <w:t xml:space="preserve">e. </w:t>
      </w:r>
      <w:r w:rsidRPr="00337EFD">
        <w:rPr>
          <w:rFonts w:ascii="Times New Roman" w:eastAsia="Times New Roman" w:hAnsi="Times New Roman" w:cs="Times New Roman"/>
          <w:b/>
          <w:bCs/>
          <w:kern w:val="0"/>
          <w:sz w:val="27"/>
          <w:szCs w:val="27"/>
          <w:lang w:val="en-US" w:eastAsia="en-CA"/>
        </w:rPr>
        <w:t>Future Directions</w:t>
      </w:r>
      <w:r w:rsidRPr="00B366C1">
        <w:rPr>
          <w:rFonts w:ascii="Times New Roman" w:eastAsia="Times New Roman" w:hAnsi="Times New Roman" w:cs="Times New Roman"/>
          <w:b/>
          <w:bCs/>
          <w:kern w:val="0"/>
          <w:sz w:val="27"/>
          <w:szCs w:val="27"/>
          <w:lang w:val="en-US" w:eastAsia="en-CA"/>
        </w:rPr>
        <w:t>:</w:t>
      </w:r>
    </w:p>
    <w:p w14:paraId="4AB1D696" w14:textId="77777777" w:rsidR="00337EFD" w:rsidRPr="00337EFD" w:rsidRDefault="00337EFD" w:rsidP="00337EFD">
      <w:pPr>
        <w:spacing w:before="100" w:beforeAutospacing="1" w:after="100" w:afterAutospacing="1" w:line="240" w:lineRule="auto"/>
        <w:rPr>
          <w:rFonts w:ascii="Times New Roman" w:eastAsia="Times New Roman" w:hAnsi="Times New Roman" w:cs="Times New Roman"/>
          <w:b/>
          <w:bCs/>
          <w:kern w:val="0"/>
          <w:sz w:val="24"/>
          <w:szCs w:val="24"/>
          <w:lang w:eastAsia="en-CA"/>
        </w:rPr>
      </w:pPr>
      <w:r w:rsidRPr="00337EFD">
        <w:rPr>
          <w:rFonts w:ascii="Times New Roman" w:eastAsia="Times New Roman" w:hAnsi="Times New Roman" w:cs="Times New Roman"/>
          <w:b/>
          <w:bCs/>
          <w:kern w:val="0"/>
          <w:sz w:val="24"/>
          <w:szCs w:val="24"/>
          <w:lang w:val="en-US" w:eastAsia="en-CA"/>
        </w:rPr>
        <w:t xml:space="preserve">Expanded Dataset: </w:t>
      </w:r>
      <w:r w:rsidRPr="00337EFD">
        <w:rPr>
          <w:rFonts w:ascii="Times New Roman" w:eastAsia="Times New Roman" w:hAnsi="Times New Roman" w:cs="Times New Roman"/>
          <w:kern w:val="0"/>
          <w:sz w:val="24"/>
          <w:szCs w:val="24"/>
          <w:lang w:val="en-US" w:eastAsia="en-CA"/>
        </w:rPr>
        <w:t>Incorporate more diverse images to improve model accuracy across different skin types.</w:t>
      </w:r>
    </w:p>
    <w:p w14:paraId="238210C3" w14:textId="77777777" w:rsidR="00337EFD" w:rsidRPr="00337EFD" w:rsidRDefault="00337EFD" w:rsidP="00337EFD">
      <w:pPr>
        <w:spacing w:before="100" w:beforeAutospacing="1" w:after="100" w:afterAutospacing="1" w:line="240" w:lineRule="auto"/>
        <w:rPr>
          <w:rFonts w:ascii="Times New Roman" w:eastAsia="Times New Roman" w:hAnsi="Times New Roman" w:cs="Times New Roman"/>
          <w:b/>
          <w:bCs/>
          <w:kern w:val="0"/>
          <w:sz w:val="24"/>
          <w:szCs w:val="24"/>
          <w:lang w:eastAsia="en-CA"/>
        </w:rPr>
      </w:pPr>
      <w:r w:rsidRPr="00337EFD">
        <w:rPr>
          <w:rFonts w:ascii="Times New Roman" w:eastAsia="Times New Roman" w:hAnsi="Times New Roman" w:cs="Times New Roman"/>
          <w:b/>
          <w:bCs/>
          <w:kern w:val="0"/>
          <w:sz w:val="24"/>
          <w:szCs w:val="24"/>
          <w:lang w:val="en-US" w:eastAsia="en-CA"/>
        </w:rPr>
        <w:t xml:space="preserve">Integration with Wearables: </w:t>
      </w:r>
      <w:r w:rsidRPr="00337EFD">
        <w:rPr>
          <w:rFonts w:ascii="Times New Roman" w:eastAsia="Times New Roman" w:hAnsi="Times New Roman" w:cs="Times New Roman"/>
          <w:kern w:val="0"/>
          <w:sz w:val="24"/>
          <w:szCs w:val="24"/>
          <w:lang w:val="en-US" w:eastAsia="en-CA"/>
        </w:rPr>
        <w:t>Connect with smart devices to monitor skin health continuously.</w:t>
      </w:r>
    </w:p>
    <w:p w14:paraId="4FC9BB44" w14:textId="77777777" w:rsidR="000D0FC1" w:rsidRDefault="00337EFD" w:rsidP="00337EFD">
      <w:pPr>
        <w:spacing w:before="100" w:beforeAutospacing="1" w:after="100" w:afterAutospacing="1" w:line="240" w:lineRule="auto"/>
        <w:rPr>
          <w:rFonts w:ascii="Times New Roman" w:eastAsia="Times New Roman" w:hAnsi="Times New Roman" w:cs="Times New Roman"/>
          <w:kern w:val="0"/>
          <w:sz w:val="24"/>
          <w:szCs w:val="24"/>
          <w:lang w:val="en-US" w:eastAsia="en-CA"/>
        </w:rPr>
      </w:pPr>
      <w:r w:rsidRPr="00337EFD">
        <w:rPr>
          <w:rFonts w:ascii="Times New Roman" w:eastAsia="Times New Roman" w:hAnsi="Times New Roman" w:cs="Times New Roman"/>
          <w:b/>
          <w:bCs/>
          <w:kern w:val="0"/>
          <w:sz w:val="24"/>
          <w:szCs w:val="24"/>
          <w:lang w:val="en-US" w:eastAsia="en-CA"/>
        </w:rPr>
        <w:t xml:space="preserve">Real-Time Diagnosis: </w:t>
      </w:r>
      <w:r w:rsidRPr="00337EFD">
        <w:rPr>
          <w:rFonts w:ascii="Times New Roman" w:eastAsia="Times New Roman" w:hAnsi="Times New Roman" w:cs="Times New Roman"/>
          <w:kern w:val="0"/>
          <w:sz w:val="24"/>
          <w:szCs w:val="24"/>
          <w:lang w:val="en-US" w:eastAsia="en-CA"/>
        </w:rPr>
        <w:t>Develop a mobile app for instant analysis and feedback.</w:t>
      </w:r>
    </w:p>
    <w:p w14:paraId="092202E9" w14:textId="77777777" w:rsidR="007B46D4" w:rsidRDefault="007B46D4" w:rsidP="00337EFD">
      <w:pPr>
        <w:spacing w:before="100" w:beforeAutospacing="1" w:after="100" w:afterAutospacing="1" w:line="240" w:lineRule="auto"/>
        <w:rPr>
          <w:rFonts w:ascii="Times New Roman" w:eastAsia="Times New Roman" w:hAnsi="Times New Roman" w:cs="Times New Roman"/>
          <w:b/>
          <w:kern w:val="0"/>
          <w:sz w:val="24"/>
          <w:szCs w:val="24"/>
          <w:lang w:val="en-US" w:eastAsia="en-CA"/>
        </w:rPr>
      </w:pPr>
      <w:r>
        <w:rPr>
          <w:rFonts w:ascii="Times New Roman" w:eastAsia="Times New Roman" w:hAnsi="Times New Roman" w:cs="Times New Roman"/>
          <w:b/>
          <w:kern w:val="0"/>
          <w:sz w:val="24"/>
          <w:szCs w:val="24"/>
          <w:lang w:val="en-US" w:eastAsia="en-CA"/>
        </w:rPr>
        <w:t xml:space="preserve">f. </w:t>
      </w:r>
      <w:r w:rsidR="0011653A">
        <w:rPr>
          <w:rFonts w:ascii="Times New Roman" w:eastAsia="Times New Roman" w:hAnsi="Times New Roman" w:cs="Times New Roman"/>
          <w:b/>
          <w:kern w:val="0"/>
          <w:sz w:val="24"/>
          <w:szCs w:val="24"/>
          <w:lang w:val="en-US" w:eastAsia="en-CA"/>
        </w:rPr>
        <w:t xml:space="preserve"> </w:t>
      </w:r>
      <w:r w:rsidRPr="007B46D4">
        <w:rPr>
          <w:rFonts w:ascii="Times New Roman" w:eastAsia="Times New Roman" w:hAnsi="Times New Roman" w:cs="Times New Roman"/>
          <w:b/>
          <w:kern w:val="0"/>
          <w:sz w:val="24"/>
          <w:szCs w:val="24"/>
          <w:lang w:val="en-US" w:eastAsia="en-CA"/>
        </w:rPr>
        <w:t>Literature Survey:</w:t>
      </w:r>
    </w:p>
    <w:tbl>
      <w:tblPr>
        <w:tblStyle w:val="TableGrid"/>
        <w:tblW w:w="11200" w:type="dxa"/>
        <w:tblInd w:w="-743" w:type="dxa"/>
        <w:tblLook w:val="04A0" w:firstRow="1" w:lastRow="0" w:firstColumn="1" w:lastColumn="0" w:noHBand="0" w:noVBand="1"/>
      </w:tblPr>
      <w:tblGrid>
        <w:gridCol w:w="709"/>
        <w:gridCol w:w="2410"/>
        <w:gridCol w:w="2694"/>
        <w:gridCol w:w="2693"/>
        <w:gridCol w:w="2694"/>
      </w:tblGrid>
      <w:tr w:rsidR="007C2FBB" w14:paraId="33D6CA9C" w14:textId="77777777" w:rsidTr="00CC1FB5">
        <w:trPr>
          <w:trHeight w:val="570"/>
        </w:trPr>
        <w:tc>
          <w:tcPr>
            <w:tcW w:w="709" w:type="dxa"/>
          </w:tcPr>
          <w:p w14:paraId="78D66B00" w14:textId="77777777" w:rsidR="007B46D4" w:rsidRDefault="007B46D4" w:rsidP="007B46D4">
            <w:pPr>
              <w:spacing w:before="100" w:beforeAutospacing="1" w:after="100" w:afterAutospacing="1"/>
              <w:jc w:val="center"/>
              <w:rPr>
                <w:rFonts w:ascii="Times New Roman" w:eastAsia="Times New Roman" w:hAnsi="Times New Roman" w:cs="Times New Roman"/>
                <w:b/>
                <w:kern w:val="0"/>
                <w:sz w:val="24"/>
                <w:szCs w:val="24"/>
                <w:lang w:val="en-US" w:eastAsia="en-CA"/>
              </w:rPr>
            </w:pPr>
            <w:r>
              <w:rPr>
                <w:rFonts w:ascii="Times New Roman" w:eastAsia="Times New Roman" w:hAnsi="Times New Roman" w:cs="Times New Roman"/>
                <w:b/>
                <w:kern w:val="0"/>
                <w:sz w:val="24"/>
                <w:szCs w:val="24"/>
                <w:lang w:val="en-US" w:eastAsia="en-CA"/>
              </w:rPr>
              <w:t>NO.</w:t>
            </w:r>
          </w:p>
        </w:tc>
        <w:tc>
          <w:tcPr>
            <w:tcW w:w="2410" w:type="dxa"/>
          </w:tcPr>
          <w:p w14:paraId="54D3CE58" w14:textId="77777777" w:rsidR="007B46D4" w:rsidRDefault="007B46D4" w:rsidP="007B46D4">
            <w:pPr>
              <w:spacing w:before="100" w:beforeAutospacing="1" w:after="100" w:afterAutospacing="1"/>
              <w:jc w:val="center"/>
              <w:rPr>
                <w:rFonts w:ascii="Times New Roman" w:eastAsia="Times New Roman" w:hAnsi="Times New Roman" w:cs="Times New Roman"/>
                <w:b/>
                <w:kern w:val="0"/>
                <w:sz w:val="24"/>
                <w:szCs w:val="24"/>
                <w:lang w:val="en-US" w:eastAsia="en-CA"/>
              </w:rPr>
            </w:pPr>
            <w:r>
              <w:rPr>
                <w:rFonts w:ascii="Times New Roman" w:eastAsia="Times New Roman" w:hAnsi="Times New Roman" w:cs="Times New Roman"/>
                <w:b/>
                <w:kern w:val="0"/>
                <w:sz w:val="24"/>
                <w:szCs w:val="24"/>
                <w:lang w:val="en-US" w:eastAsia="en-CA"/>
              </w:rPr>
              <w:t>TITLE</w:t>
            </w:r>
          </w:p>
        </w:tc>
        <w:tc>
          <w:tcPr>
            <w:tcW w:w="2694" w:type="dxa"/>
          </w:tcPr>
          <w:p w14:paraId="5C9FDCCF" w14:textId="77777777" w:rsidR="007B46D4" w:rsidRDefault="007B46D4" w:rsidP="007B46D4">
            <w:pPr>
              <w:spacing w:before="100" w:beforeAutospacing="1" w:after="100" w:afterAutospacing="1"/>
              <w:jc w:val="center"/>
              <w:rPr>
                <w:rFonts w:ascii="Times New Roman" w:eastAsia="Times New Roman" w:hAnsi="Times New Roman" w:cs="Times New Roman"/>
                <w:b/>
                <w:kern w:val="0"/>
                <w:sz w:val="24"/>
                <w:szCs w:val="24"/>
                <w:lang w:val="en-US" w:eastAsia="en-CA"/>
              </w:rPr>
            </w:pPr>
            <w:r>
              <w:rPr>
                <w:rFonts w:ascii="Times New Roman" w:eastAsia="Times New Roman" w:hAnsi="Times New Roman" w:cs="Times New Roman"/>
                <w:b/>
                <w:kern w:val="0"/>
                <w:sz w:val="24"/>
                <w:szCs w:val="24"/>
                <w:lang w:val="en-US" w:eastAsia="en-CA"/>
              </w:rPr>
              <w:t>AUTHOR AND YEAR</w:t>
            </w:r>
          </w:p>
        </w:tc>
        <w:tc>
          <w:tcPr>
            <w:tcW w:w="2693" w:type="dxa"/>
          </w:tcPr>
          <w:p w14:paraId="7BE6DF0A" w14:textId="77777777" w:rsidR="007B46D4" w:rsidRDefault="007B46D4" w:rsidP="007B46D4">
            <w:pPr>
              <w:spacing w:before="100" w:beforeAutospacing="1" w:after="100" w:afterAutospacing="1"/>
              <w:jc w:val="center"/>
              <w:rPr>
                <w:rFonts w:ascii="Times New Roman" w:eastAsia="Times New Roman" w:hAnsi="Times New Roman" w:cs="Times New Roman"/>
                <w:b/>
                <w:kern w:val="0"/>
                <w:sz w:val="24"/>
                <w:szCs w:val="24"/>
                <w:lang w:val="en-US" w:eastAsia="en-CA"/>
              </w:rPr>
            </w:pPr>
            <w:r>
              <w:rPr>
                <w:rFonts w:ascii="Times New Roman" w:eastAsia="Times New Roman" w:hAnsi="Times New Roman" w:cs="Times New Roman"/>
                <w:b/>
                <w:kern w:val="0"/>
                <w:sz w:val="24"/>
                <w:szCs w:val="24"/>
                <w:lang w:val="en-US" w:eastAsia="en-CA"/>
              </w:rPr>
              <w:t>ALGORITHM AND TECHNIQUE</w:t>
            </w:r>
          </w:p>
        </w:tc>
        <w:tc>
          <w:tcPr>
            <w:tcW w:w="2694" w:type="dxa"/>
          </w:tcPr>
          <w:p w14:paraId="63078DC6" w14:textId="77777777" w:rsidR="007B46D4" w:rsidRDefault="007B46D4" w:rsidP="007B46D4">
            <w:pPr>
              <w:spacing w:before="100" w:beforeAutospacing="1" w:after="100" w:afterAutospacing="1"/>
              <w:jc w:val="center"/>
              <w:rPr>
                <w:rFonts w:ascii="Times New Roman" w:eastAsia="Times New Roman" w:hAnsi="Times New Roman" w:cs="Times New Roman"/>
                <w:b/>
                <w:kern w:val="0"/>
                <w:sz w:val="24"/>
                <w:szCs w:val="24"/>
                <w:lang w:val="en-US" w:eastAsia="en-CA"/>
              </w:rPr>
            </w:pPr>
            <w:r>
              <w:rPr>
                <w:rFonts w:ascii="Times New Roman" w:eastAsia="Times New Roman" w:hAnsi="Times New Roman" w:cs="Times New Roman"/>
                <w:b/>
                <w:kern w:val="0"/>
                <w:sz w:val="24"/>
                <w:szCs w:val="24"/>
                <w:lang w:val="en-US" w:eastAsia="en-CA"/>
              </w:rPr>
              <w:t>APPLICATIONS</w:t>
            </w:r>
          </w:p>
        </w:tc>
      </w:tr>
      <w:tr w:rsidR="007C2FBB" w14:paraId="32640FE0" w14:textId="77777777" w:rsidTr="00CC1FB5">
        <w:trPr>
          <w:trHeight w:val="272"/>
        </w:trPr>
        <w:tc>
          <w:tcPr>
            <w:tcW w:w="709" w:type="dxa"/>
          </w:tcPr>
          <w:p w14:paraId="522788CE" w14:textId="77777777" w:rsidR="007B46D4" w:rsidRDefault="007B46D4" w:rsidP="00337EFD">
            <w:pPr>
              <w:spacing w:before="100" w:beforeAutospacing="1" w:after="100" w:afterAutospacing="1"/>
              <w:rPr>
                <w:rFonts w:ascii="Times New Roman" w:eastAsia="Times New Roman" w:hAnsi="Times New Roman" w:cs="Times New Roman"/>
                <w:b/>
                <w:kern w:val="0"/>
                <w:sz w:val="24"/>
                <w:szCs w:val="24"/>
                <w:lang w:val="en-US" w:eastAsia="en-CA"/>
              </w:rPr>
            </w:pPr>
            <w:r>
              <w:rPr>
                <w:rFonts w:ascii="Times New Roman" w:eastAsia="Times New Roman" w:hAnsi="Times New Roman" w:cs="Times New Roman"/>
                <w:b/>
                <w:kern w:val="0"/>
                <w:sz w:val="24"/>
                <w:szCs w:val="24"/>
                <w:lang w:val="en-US" w:eastAsia="en-CA"/>
              </w:rPr>
              <w:t>1.</w:t>
            </w:r>
          </w:p>
        </w:tc>
        <w:tc>
          <w:tcPr>
            <w:tcW w:w="2410" w:type="dxa"/>
          </w:tcPr>
          <w:p w14:paraId="51B82146" w14:textId="77777777" w:rsidR="007B46D4" w:rsidRDefault="007B46D4" w:rsidP="007B46D4">
            <w:pPr>
              <w:spacing w:before="100" w:beforeAutospacing="1" w:after="100" w:afterAutospacing="1"/>
              <w:rPr>
                <w:rFonts w:ascii="Times New Roman" w:eastAsia="Times New Roman" w:hAnsi="Times New Roman" w:cs="Times New Roman"/>
                <w:b/>
                <w:kern w:val="0"/>
                <w:sz w:val="24"/>
                <w:szCs w:val="24"/>
                <w:lang w:val="en-US" w:eastAsia="en-CA"/>
              </w:rPr>
            </w:pPr>
            <w:r w:rsidRPr="007B46D4">
              <w:rPr>
                <w:rFonts w:ascii="Times New Roman" w:eastAsia="Times New Roman" w:hAnsi="Times New Roman" w:cs="Times New Roman"/>
                <w:b/>
                <w:kern w:val="0"/>
                <w:sz w:val="24"/>
                <w:szCs w:val="24"/>
                <w:lang w:val="en-US" w:eastAsia="en-CA"/>
              </w:rPr>
              <w:t>AI-Powered Diagnosis of Skin Cancer: A Contemporary</w:t>
            </w:r>
            <w:r>
              <w:rPr>
                <w:rFonts w:ascii="Times New Roman" w:eastAsia="Times New Roman" w:hAnsi="Times New Roman" w:cs="Times New Roman"/>
                <w:b/>
                <w:kern w:val="0"/>
                <w:sz w:val="24"/>
                <w:szCs w:val="24"/>
                <w:lang w:val="en-US" w:eastAsia="en-CA"/>
              </w:rPr>
              <w:t xml:space="preserve"> </w:t>
            </w:r>
            <w:r w:rsidRPr="007B46D4">
              <w:rPr>
                <w:rFonts w:ascii="Times New Roman" w:eastAsia="Times New Roman" w:hAnsi="Times New Roman" w:cs="Times New Roman"/>
                <w:b/>
                <w:kern w:val="0"/>
                <w:sz w:val="24"/>
                <w:szCs w:val="24"/>
                <w:lang w:val="en-US" w:eastAsia="en-CA"/>
              </w:rPr>
              <w:t>Review, Open Challenges and Future Research Directions</w:t>
            </w:r>
          </w:p>
        </w:tc>
        <w:tc>
          <w:tcPr>
            <w:tcW w:w="2694" w:type="dxa"/>
          </w:tcPr>
          <w:p w14:paraId="1FE15D7D" w14:textId="77777777" w:rsidR="00C31DCC" w:rsidRPr="007C2FBB" w:rsidRDefault="007B46D4" w:rsidP="00337EFD">
            <w:pPr>
              <w:spacing w:before="100" w:beforeAutospacing="1" w:after="100" w:afterAutospacing="1"/>
              <w:rPr>
                <w:rFonts w:ascii="Times New Roman" w:eastAsia="Times New Roman" w:hAnsi="Times New Roman" w:cs="Times New Roman"/>
                <w:kern w:val="0"/>
                <w:sz w:val="24"/>
                <w:szCs w:val="24"/>
                <w:lang w:val="en-US" w:eastAsia="en-CA"/>
              </w:rPr>
            </w:pPr>
            <w:r w:rsidRPr="007C2FBB">
              <w:rPr>
                <w:rFonts w:ascii="Times New Roman" w:eastAsia="Times New Roman" w:hAnsi="Times New Roman" w:cs="Times New Roman"/>
                <w:kern w:val="0"/>
                <w:sz w:val="24"/>
                <w:szCs w:val="24"/>
                <w:lang w:val="en-US" w:eastAsia="en-CA"/>
              </w:rPr>
              <w:t xml:space="preserve">Navneet </w:t>
            </w:r>
            <w:proofErr w:type="spellStart"/>
            <w:r w:rsidRPr="007C2FBB">
              <w:rPr>
                <w:rFonts w:ascii="Times New Roman" w:eastAsia="Times New Roman" w:hAnsi="Times New Roman" w:cs="Times New Roman"/>
                <w:kern w:val="0"/>
                <w:sz w:val="24"/>
                <w:szCs w:val="24"/>
                <w:lang w:val="en-US" w:eastAsia="en-CA"/>
              </w:rPr>
              <w:t>Melarkod</w:t>
            </w:r>
            <w:proofErr w:type="spellEnd"/>
            <w:r w:rsidRPr="007C2FBB">
              <w:rPr>
                <w:rFonts w:ascii="Times New Roman" w:eastAsia="Times New Roman" w:hAnsi="Times New Roman" w:cs="Times New Roman"/>
                <w:kern w:val="0"/>
                <w:sz w:val="24"/>
                <w:szCs w:val="24"/>
                <w:lang w:val="en-US" w:eastAsia="en-CA"/>
              </w:rPr>
              <w:t>,</w:t>
            </w:r>
            <w:r w:rsidR="007C2FBB">
              <w:rPr>
                <w:rFonts w:ascii="Times New Roman" w:eastAsia="Times New Roman" w:hAnsi="Times New Roman" w:cs="Times New Roman"/>
                <w:kern w:val="0"/>
                <w:sz w:val="24"/>
                <w:szCs w:val="24"/>
                <w:lang w:val="en-US" w:eastAsia="en-CA"/>
              </w:rPr>
              <w:t xml:space="preserve">  </w:t>
            </w:r>
            <w:r w:rsidR="007C2FBB" w:rsidRPr="007C2FBB">
              <w:rPr>
                <w:rFonts w:ascii="Times New Roman" w:hAnsi="Times New Roman" w:cs="Times New Roman"/>
              </w:rPr>
              <w:t>Kathiravan Srinivasan</w:t>
            </w:r>
            <w:r w:rsidRPr="007C2FBB">
              <w:rPr>
                <w:rFonts w:ascii="Times New Roman" w:hAnsi="Times New Roman" w:cs="Times New Roman"/>
              </w:rPr>
              <w:t>,</w:t>
            </w:r>
            <w:r w:rsidR="007C2FBB">
              <w:rPr>
                <w:rFonts w:ascii="Times New Roman" w:eastAsia="Times New Roman" w:hAnsi="Times New Roman" w:cs="Times New Roman"/>
                <w:kern w:val="0"/>
                <w:sz w:val="24"/>
                <w:szCs w:val="24"/>
                <w:lang w:val="en-US" w:eastAsia="en-CA"/>
              </w:rPr>
              <w:t xml:space="preserve"> </w:t>
            </w:r>
            <w:r w:rsidR="00C31DCC" w:rsidRPr="007C2FBB">
              <w:rPr>
                <w:rFonts w:ascii="Times New Roman" w:eastAsia="Times New Roman" w:hAnsi="Times New Roman" w:cs="Times New Roman"/>
                <w:kern w:val="0"/>
                <w:sz w:val="24"/>
                <w:szCs w:val="24"/>
                <w:lang w:val="en-US" w:eastAsia="en-CA"/>
              </w:rPr>
              <w:t>Saeed Mian Qaisar,</w:t>
            </w:r>
            <w:r w:rsidR="007C2FBB">
              <w:rPr>
                <w:rFonts w:ascii="Times New Roman" w:eastAsia="Times New Roman" w:hAnsi="Times New Roman" w:cs="Times New Roman"/>
                <w:kern w:val="0"/>
                <w:sz w:val="24"/>
                <w:szCs w:val="24"/>
                <w:lang w:val="en-US" w:eastAsia="en-CA"/>
              </w:rPr>
              <w:t xml:space="preserve"> </w:t>
            </w:r>
            <w:r w:rsidR="00C31DCC" w:rsidRPr="007C2FBB">
              <w:rPr>
                <w:rFonts w:ascii="Times New Roman" w:eastAsia="Times New Roman" w:hAnsi="Times New Roman" w:cs="Times New Roman"/>
                <w:kern w:val="0"/>
                <w:sz w:val="24"/>
                <w:szCs w:val="24"/>
                <w:lang w:val="en-US" w:eastAsia="en-CA"/>
              </w:rPr>
              <w:t xml:space="preserve">Pawel </w:t>
            </w:r>
            <w:proofErr w:type="spellStart"/>
            <w:r w:rsidR="00C31DCC" w:rsidRPr="007C2FBB">
              <w:rPr>
                <w:rFonts w:ascii="Times New Roman" w:eastAsia="Times New Roman" w:hAnsi="Times New Roman" w:cs="Times New Roman"/>
                <w:kern w:val="0"/>
                <w:sz w:val="24"/>
                <w:szCs w:val="24"/>
                <w:lang w:val="en-US" w:eastAsia="en-CA"/>
              </w:rPr>
              <w:t>Plawiak</w:t>
            </w:r>
            <w:proofErr w:type="spellEnd"/>
          </w:p>
          <w:p w14:paraId="23CC3CD5" w14:textId="77777777" w:rsidR="00C31DCC" w:rsidRPr="007B1ABC" w:rsidRDefault="00C31DCC" w:rsidP="00337EFD">
            <w:pPr>
              <w:spacing w:before="100" w:beforeAutospacing="1" w:after="100" w:afterAutospacing="1"/>
              <w:rPr>
                <w:rFonts w:ascii="Times New Roman" w:eastAsia="Times New Roman" w:hAnsi="Times New Roman" w:cs="Times New Roman"/>
                <w:b/>
                <w:kern w:val="0"/>
                <w:sz w:val="24"/>
                <w:szCs w:val="24"/>
                <w:lang w:val="en-US" w:eastAsia="en-CA"/>
              </w:rPr>
            </w:pPr>
            <w:r w:rsidRPr="007B1ABC">
              <w:rPr>
                <w:rFonts w:ascii="Times New Roman" w:eastAsia="Times New Roman" w:hAnsi="Times New Roman" w:cs="Times New Roman"/>
                <w:b/>
                <w:kern w:val="0"/>
                <w:sz w:val="24"/>
                <w:szCs w:val="24"/>
                <w:lang w:val="en-US" w:eastAsia="en-CA"/>
              </w:rPr>
              <w:t xml:space="preserve">YEAR - </w:t>
            </w:r>
            <w:r w:rsidR="007B1ABC" w:rsidRPr="007B1ABC">
              <w:rPr>
                <w:rFonts w:ascii="Times New Roman" w:eastAsia="Times New Roman" w:hAnsi="Times New Roman" w:cs="Times New Roman"/>
                <w:b/>
                <w:kern w:val="0"/>
                <w:sz w:val="24"/>
                <w:szCs w:val="24"/>
                <w:lang w:val="en-US" w:eastAsia="en-CA"/>
              </w:rPr>
              <w:t>2023</w:t>
            </w:r>
          </w:p>
        </w:tc>
        <w:tc>
          <w:tcPr>
            <w:tcW w:w="2693" w:type="dxa"/>
          </w:tcPr>
          <w:p w14:paraId="6D468899" w14:textId="77777777" w:rsidR="007B46D4" w:rsidRDefault="007C2FBB" w:rsidP="007C2FBB">
            <w:pPr>
              <w:spacing w:before="100" w:beforeAutospacing="1" w:after="100" w:afterAutospacing="1"/>
              <w:jc w:val="both"/>
              <w:rPr>
                <w:rFonts w:ascii="Times New Roman" w:hAnsi="Times New Roman" w:cs="Times New Roman"/>
              </w:rPr>
            </w:pPr>
            <w:r w:rsidRPr="007C2FBB">
              <w:rPr>
                <w:rFonts w:ascii="Times New Roman" w:hAnsi="Times New Roman" w:cs="Times New Roman"/>
              </w:rPr>
              <w:t>Machine learning models, SVM, Navies Bais, Models, Long Short-Term Memory ,Deep Belief Network</w:t>
            </w:r>
            <w:r w:rsidRPr="007C2FBB">
              <w:rPr>
                <w:rFonts w:ascii="Times New Roman" w:eastAsia="Times New Roman" w:hAnsi="Times New Roman" w:cs="Times New Roman"/>
                <w:kern w:val="0"/>
                <w:sz w:val="24"/>
                <w:szCs w:val="24"/>
                <w:lang w:val="en-US" w:eastAsia="en-CA"/>
              </w:rPr>
              <w:t xml:space="preserve"> , CNN, RNN,</w:t>
            </w:r>
            <w:r w:rsidRPr="007C2FBB">
              <w:rPr>
                <w:rFonts w:ascii="Times New Roman" w:hAnsi="Times New Roman" w:cs="Times New Roman"/>
              </w:rPr>
              <w:t xml:space="preserve"> man-machine systems; skin cancer; skin neoplasms</w:t>
            </w:r>
            <w:r w:rsidR="007B1ABC">
              <w:rPr>
                <w:rFonts w:ascii="Times New Roman" w:hAnsi="Times New Roman" w:cs="Times New Roman"/>
              </w:rPr>
              <w:t>.</w:t>
            </w:r>
          </w:p>
          <w:p w14:paraId="45F351E3" w14:textId="77777777" w:rsidR="007B1ABC" w:rsidRPr="007C2FBB" w:rsidRDefault="007B1ABC" w:rsidP="007C2FBB">
            <w:pPr>
              <w:spacing w:before="100" w:beforeAutospacing="1" w:after="100" w:afterAutospacing="1"/>
              <w:jc w:val="both"/>
              <w:rPr>
                <w:rFonts w:ascii="Times New Roman" w:eastAsia="Times New Roman" w:hAnsi="Times New Roman" w:cs="Times New Roman"/>
                <w:kern w:val="0"/>
                <w:sz w:val="24"/>
                <w:szCs w:val="24"/>
                <w:lang w:val="en-US" w:eastAsia="en-CA"/>
              </w:rPr>
            </w:pPr>
            <w:r w:rsidRPr="007B1ABC">
              <w:rPr>
                <w:rFonts w:ascii="Times New Roman" w:eastAsia="Times New Roman" w:hAnsi="Times New Roman" w:cs="Times New Roman"/>
                <w:kern w:val="0"/>
                <w:sz w:val="24"/>
                <w:szCs w:val="24"/>
                <w:lang w:val="en-US" w:eastAsia="en-CA"/>
              </w:rPr>
              <w:t>Skin cancer diagnosis remains a significant global health concern, necessitating early detection for effective treatment. AI-based methods, particularly machine learning and deep learning, offer promise in automating diagnosis processes, potentially reducing morbidity and mortality rates associated with skin cancer.</w:t>
            </w:r>
          </w:p>
        </w:tc>
        <w:tc>
          <w:tcPr>
            <w:tcW w:w="2694" w:type="dxa"/>
          </w:tcPr>
          <w:p w14:paraId="2299587E" w14:textId="77777777" w:rsidR="007C2FBB" w:rsidRPr="007C2FBB" w:rsidRDefault="007C2FBB" w:rsidP="007C2FBB">
            <w:pPr>
              <w:spacing w:before="100" w:beforeAutospacing="1" w:after="100" w:afterAutospacing="1"/>
              <w:jc w:val="both"/>
              <w:rPr>
                <w:rFonts w:ascii="Times New Roman" w:eastAsia="Times New Roman" w:hAnsi="Times New Roman" w:cs="Times New Roman"/>
                <w:kern w:val="0"/>
                <w:sz w:val="24"/>
                <w:szCs w:val="24"/>
                <w:lang w:val="en-US" w:eastAsia="en-CA"/>
              </w:rPr>
            </w:pPr>
            <w:r w:rsidRPr="007C2FBB">
              <w:rPr>
                <w:rFonts w:ascii="Times New Roman" w:eastAsia="Times New Roman" w:hAnsi="Times New Roman" w:cs="Times New Roman"/>
                <w:kern w:val="0"/>
                <w:sz w:val="24"/>
                <w:szCs w:val="24"/>
                <w:lang w:val="en-US" w:eastAsia="en-CA"/>
              </w:rPr>
              <w:t>AI healthcare for skin cancer diagnosis offers potential, but it must address prerequisites and biases.</w:t>
            </w:r>
          </w:p>
          <w:p w14:paraId="6FE4AA3E" w14:textId="77777777" w:rsidR="007B46D4" w:rsidRDefault="007C2FBB" w:rsidP="007C2FBB">
            <w:pPr>
              <w:spacing w:before="100" w:beforeAutospacing="1" w:after="100" w:afterAutospacing="1"/>
              <w:jc w:val="both"/>
              <w:rPr>
                <w:rFonts w:ascii="Times New Roman" w:eastAsia="Times New Roman" w:hAnsi="Times New Roman" w:cs="Times New Roman"/>
                <w:b/>
                <w:kern w:val="0"/>
                <w:sz w:val="24"/>
                <w:szCs w:val="24"/>
                <w:lang w:val="en-US" w:eastAsia="en-CA"/>
              </w:rPr>
            </w:pPr>
            <w:r w:rsidRPr="007C2FBB">
              <w:rPr>
                <w:rFonts w:ascii="Times New Roman" w:eastAsia="Times New Roman" w:hAnsi="Times New Roman" w:cs="Times New Roman"/>
                <w:kern w:val="0"/>
                <w:sz w:val="24"/>
                <w:szCs w:val="24"/>
                <w:lang w:val="en-US" w:eastAsia="en-CA"/>
              </w:rPr>
              <w:t>Dermatologists should embrace AI as a complimentary tool while working to enhance lesion identification accuracy.</w:t>
            </w:r>
          </w:p>
        </w:tc>
      </w:tr>
      <w:tr w:rsidR="007C2FBB" w14:paraId="3348AC9A" w14:textId="77777777" w:rsidTr="00CC1FB5">
        <w:trPr>
          <w:trHeight w:val="285"/>
        </w:trPr>
        <w:tc>
          <w:tcPr>
            <w:tcW w:w="709" w:type="dxa"/>
          </w:tcPr>
          <w:p w14:paraId="43C1C7E3" w14:textId="77777777" w:rsidR="007B46D4" w:rsidRDefault="007B46D4" w:rsidP="00337EFD">
            <w:pPr>
              <w:spacing w:before="100" w:beforeAutospacing="1" w:after="100" w:afterAutospacing="1"/>
              <w:rPr>
                <w:rFonts w:ascii="Times New Roman" w:eastAsia="Times New Roman" w:hAnsi="Times New Roman" w:cs="Times New Roman"/>
                <w:b/>
                <w:kern w:val="0"/>
                <w:sz w:val="24"/>
                <w:szCs w:val="24"/>
                <w:lang w:val="en-US" w:eastAsia="en-CA"/>
              </w:rPr>
            </w:pPr>
            <w:r>
              <w:rPr>
                <w:rFonts w:ascii="Times New Roman" w:eastAsia="Times New Roman" w:hAnsi="Times New Roman" w:cs="Times New Roman"/>
                <w:b/>
                <w:kern w:val="0"/>
                <w:sz w:val="24"/>
                <w:szCs w:val="24"/>
                <w:lang w:val="en-US" w:eastAsia="en-CA"/>
              </w:rPr>
              <w:lastRenderedPageBreak/>
              <w:t>2.</w:t>
            </w:r>
          </w:p>
        </w:tc>
        <w:tc>
          <w:tcPr>
            <w:tcW w:w="2410" w:type="dxa"/>
          </w:tcPr>
          <w:p w14:paraId="7C1E1C30" w14:textId="77777777" w:rsidR="007B46D4" w:rsidRDefault="007C2FBB" w:rsidP="00337EFD">
            <w:pPr>
              <w:spacing w:before="100" w:beforeAutospacing="1" w:after="100" w:afterAutospacing="1"/>
              <w:rPr>
                <w:rFonts w:ascii="Times New Roman" w:eastAsia="Times New Roman" w:hAnsi="Times New Roman" w:cs="Times New Roman"/>
                <w:b/>
                <w:kern w:val="0"/>
                <w:sz w:val="24"/>
                <w:szCs w:val="24"/>
                <w:lang w:val="en-US" w:eastAsia="en-CA"/>
              </w:rPr>
            </w:pPr>
            <w:r w:rsidRPr="007C2FBB">
              <w:rPr>
                <w:rFonts w:ascii="Times New Roman" w:eastAsia="Times New Roman" w:hAnsi="Times New Roman" w:cs="Times New Roman"/>
                <w:b/>
                <w:kern w:val="0"/>
                <w:sz w:val="24"/>
                <w:szCs w:val="24"/>
                <w:lang w:val="en-US" w:eastAsia="en-CA"/>
              </w:rPr>
              <w:t>Artificial intelligence for skin cancer detection and classification for clinical environment: a systematic review</w:t>
            </w:r>
          </w:p>
        </w:tc>
        <w:tc>
          <w:tcPr>
            <w:tcW w:w="2694" w:type="dxa"/>
          </w:tcPr>
          <w:p w14:paraId="2A2C5DA4" w14:textId="77777777" w:rsidR="007C2FBB" w:rsidRPr="007B1ABC" w:rsidRDefault="007C2FBB" w:rsidP="007C2FBB">
            <w:pPr>
              <w:spacing w:before="100" w:beforeAutospacing="1" w:after="100" w:afterAutospacing="1"/>
              <w:rPr>
                <w:rFonts w:ascii="Times New Roman" w:hAnsi="Times New Roman" w:cs="Times New Roman"/>
              </w:rPr>
            </w:pPr>
            <w:r w:rsidRPr="007C2FBB">
              <w:rPr>
                <w:rFonts w:ascii="Times New Roman" w:hAnsi="Times New Roman" w:cs="Times New Roman"/>
              </w:rPr>
              <w:t xml:space="preserve">Brunna C. R. S. </w:t>
            </w:r>
            <w:proofErr w:type="spellStart"/>
            <w:r w:rsidRPr="007C2FBB">
              <w:rPr>
                <w:rFonts w:ascii="Times New Roman" w:hAnsi="Times New Roman" w:cs="Times New Roman"/>
              </w:rPr>
              <w:t>Furriel</w:t>
            </w:r>
            <w:proofErr w:type="spellEnd"/>
            <w:r w:rsidRPr="007C2FBB">
              <w:rPr>
                <w:rFonts w:ascii="Times New Roman" w:hAnsi="Times New Roman" w:cs="Times New Roman"/>
              </w:rPr>
              <w:t xml:space="preserve"> </w:t>
            </w:r>
            <w:r w:rsidR="007B1ABC">
              <w:rPr>
                <w:rFonts w:ascii="Times New Roman" w:hAnsi="Times New Roman" w:cs="Times New Roman"/>
              </w:rPr>
              <w:t xml:space="preserve">Bruno D. Oliveira </w:t>
            </w:r>
            <w:r w:rsidRPr="007C2FBB">
              <w:rPr>
                <w:rFonts w:ascii="Times New Roman" w:hAnsi="Times New Roman" w:cs="Times New Roman"/>
              </w:rPr>
              <w:t xml:space="preserve"> , Renata Prôa1 , </w:t>
            </w:r>
            <w:r w:rsidR="007B1ABC">
              <w:rPr>
                <w:rFonts w:ascii="Times New Roman" w:hAnsi="Times New Roman" w:cs="Times New Roman"/>
              </w:rPr>
              <w:t xml:space="preserve">        </w:t>
            </w:r>
            <w:proofErr w:type="spellStart"/>
            <w:r w:rsidRPr="007C2FBB">
              <w:rPr>
                <w:rFonts w:ascii="Times New Roman" w:hAnsi="Times New Roman" w:cs="Times New Roman"/>
              </w:rPr>
              <w:t>Joseli</w:t>
            </w:r>
            <w:r w:rsidR="007B1ABC">
              <w:rPr>
                <w:rFonts w:ascii="Times New Roman" w:hAnsi="Times New Roman" w:cs="Times New Roman"/>
              </w:rPr>
              <w:t>sa</w:t>
            </w:r>
            <w:proofErr w:type="spellEnd"/>
            <w:r w:rsidR="007B1ABC">
              <w:rPr>
                <w:rFonts w:ascii="Times New Roman" w:hAnsi="Times New Roman" w:cs="Times New Roman"/>
              </w:rPr>
              <w:t xml:space="preserve"> Q. Paiva</w:t>
            </w:r>
            <w:r w:rsidRPr="007C2FBB">
              <w:rPr>
                <w:rFonts w:ascii="Times New Roman" w:hAnsi="Times New Roman" w:cs="Times New Roman"/>
              </w:rPr>
              <w:t xml:space="preserve"> , </w:t>
            </w:r>
            <w:r w:rsidR="007B1ABC">
              <w:rPr>
                <w:rFonts w:ascii="Times New Roman" w:hAnsi="Times New Roman" w:cs="Times New Roman"/>
              </w:rPr>
              <w:t xml:space="preserve">    Rafael M. Loureiro , Wesley P. Calixto  , Márcio R. C. Reis  </w:t>
            </w:r>
            <w:r w:rsidRPr="007C2FBB">
              <w:rPr>
                <w:rFonts w:ascii="Times New Roman" w:hAnsi="Times New Roman" w:cs="Times New Roman"/>
              </w:rPr>
              <w:t xml:space="preserve">and Mara </w:t>
            </w:r>
            <w:proofErr w:type="spellStart"/>
            <w:r w:rsidRPr="007C2FBB">
              <w:rPr>
                <w:rFonts w:ascii="Times New Roman" w:hAnsi="Times New Roman" w:cs="Times New Roman"/>
              </w:rPr>
              <w:t>Giavina</w:t>
            </w:r>
            <w:proofErr w:type="spellEnd"/>
            <w:r w:rsidRPr="007C2FBB">
              <w:rPr>
                <w:rFonts w:ascii="Times New Roman" w:hAnsi="Times New Roman" w:cs="Times New Roman"/>
              </w:rPr>
              <w:t>-Bianchi</w:t>
            </w:r>
            <w:r w:rsidRPr="007C2FBB">
              <w:rPr>
                <w:rFonts w:ascii="Times New Roman" w:eastAsia="Times New Roman" w:hAnsi="Times New Roman" w:cs="Times New Roman"/>
                <w:kern w:val="0"/>
                <w:sz w:val="24"/>
                <w:szCs w:val="24"/>
                <w:lang w:val="en-US" w:eastAsia="en-CA"/>
              </w:rPr>
              <w:t xml:space="preserve"> </w:t>
            </w:r>
          </w:p>
          <w:p w14:paraId="03112E54" w14:textId="77777777" w:rsidR="007C2FBB" w:rsidRPr="007B1ABC" w:rsidRDefault="007C2FBB" w:rsidP="007C2FBB">
            <w:pPr>
              <w:spacing w:before="100" w:beforeAutospacing="1" w:after="100" w:afterAutospacing="1"/>
              <w:rPr>
                <w:rFonts w:ascii="Times New Roman" w:eastAsia="Times New Roman" w:hAnsi="Times New Roman" w:cs="Times New Roman"/>
                <w:b/>
                <w:kern w:val="0"/>
                <w:sz w:val="24"/>
                <w:szCs w:val="24"/>
                <w:lang w:val="en-US" w:eastAsia="en-CA"/>
              </w:rPr>
            </w:pPr>
            <w:r w:rsidRPr="007B1ABC">
              <w:rPr>
                <w:rFonts w:ascii="Times New Roman" w:eastAsia="Times New Roman" w:hAnsi="Times New Roman" w:cs="Times New Roman"/>
                <w:b/>
                <w:kern w:val="0"/>
                <w:sz w:val="24"/>
                <w:szCs w:val="24"/>
                <w:lang w:val="en-US" w:eastAsia="en-CA"/>
              </w:rPr>
              <w:t xml:space="preserve">YEAR- </w:t>
            </w:r>
            <w:r w:rsidR="007B1ABC" w:rsidRPr="007B1ABC">
              <w:rPr>
                <w:rFonts w:ascii="Times New Roman" w:eastAsia="Times New Roman" w:hAnsi="Times New Roman" w:cs="Times New Roman"/>
                <w:b/>
                <w:kern w:val="0"/>
                <w:sz w:val="24"/>
                <w:szCs w:val="24"/>
                <w:lang w:val="en-US" w:eastAsia="en-CA"/>
              </w:rPr>
              <w:t>2024</w:t>
            </w:r>
          </w:p>
        </w:tc>
        <w:tc>
          <w:tcPr>
            <w:tcW w:w="2693" w:type="dxa"/>
          </w:tcPr>
          <w:p w14:paraId="452B0683" w14:textId="77777777" w:rsidR="007B46D4" w:rsidRPr="007B1ABC" w:rsidRDefault="007B1ABC" w:rsidP="007B1ABC">
            <w:pPr>
              <w:spacing w:before="100" w:beforeAutospacing="1" w:after="100" w:afterAutospacing="1"/>
              <w:rPr>
                <w:rFonts w:ascii="Times New Roman" w:eastAsia="Times New Roman" w:hAnsi="Times New Roman" w:cs="Times New Roman"/>
                <w:kern w:val="0"/>
                <w:sz w:val="24"/>
                <w:szCs w:val="24"/>
                <w:lang w:val="en-US" w:eastAsia="en-CA"/>
              </w:rPr>
            </w:pPr>
            <w:r>
              <w:rPr>
                <w:rFonts w:ascii="Times New Roman" w:eastAsia="Times New Roman" w:hAnsi="Times New Roman" w:cs="Times New Roman"/>
                <w:b/>
                <w:kern w:val="0"/>
                <w:sz w:val="24"/>
                <w:szCs w:val="24"/>
                <w:lang w:val="en-US" w:eastAsia="en-CA"/>
              </w:rPr>
              <w:t xml:space="preserve"> </w:t>
            </w:r>
            <w:r w:rsidRPr="007B1ABC">
              <w:rPr>
                <w:rFonts w:ascii="Times New Roman" w:eastAsia="Times New Roman" w:hAnsi="Times New Roman" w:cs="Times New Roman"/>
                <w:kern w:val="0"/>
                <w:sz w:val="24"/>
                <w:szCs w:val="24"/>
                <w:lang w:val="en-US" w:eastAsia="en-CA"/>
              </w:rPr>
              <w:t>Research identification, selection, eligibility, data extraction, and data synthesis. Descriptive Analysis.</w:t>
            </w:r>
          </w:p>
          <w:p w14:paraId="1EA599B3" w14:textId="77777777" w:rsidR="007B1ABC" w:rsidRPr="007B1ABC" w:rsidRDefault="007B1ABC" w:rsidP="007B1ABC">
            <w:pPr>
              <w:rPr>
                <w:rFonts w:ascii="Times New Roman" w:eastAsia="Times New Roman" w:hAnsi="Times New Roman" w:cs="Times New Roman"/>
                <w:kern w:val="0"/>
                <w:sz w:val="24"/>
                <w:szCs w:val="24"/>
                <w:lang w:val="en-US"/>
              </w:rPr>
            </w:pPr>
            <w:r w:rsidRPr="007B1ABC">
              <w:rPr>
                <w:rFonts w:ascii="Times New Roman" w:eastAsia="Times New Roman" w:hAnsi="Times New Roman" w:cs="Times New Roman"/>
                <w:kern w:val="0"/>
                <w:sz w:val="24"/>
                <w:szCs w:val="24"/>
                <w:lang w:val="en-US"/>
              </w:rPr>
              <w:t>This systematic review focuses on the detection, categorization, and assessment of skin cancer pictures in clinical settings.</w:t>
            </w:r>
          </w:p>
          <w:p w14:paraId="520624CB" w14:textId="77777777" w:rsidR="007B1ABC" w:rsidRDefault="007B1ABC" w:rsidP="007B1ABC">
            <w:pPr>
              <w:spacing w:before="100" w:beforeAutospacing="1" w:after="100" w:afterAutospacing="1"/>
              <w:rPr>
                <w:rFonts w:ascii="Times New Roman" w:eastAsia="Times New Roman" w:hAnsi="Times New Roman" w:cs="Times New Roman"/>
                <w:b/>
                <w:kern w:val="0"/>
                <w:sz w:val="24"/>
                <w:szCs w:val="24"/>
                <w:lang w:val="en-US" w:eastAsia="en-CA"/>
              </w:rPr>
            </w:pPr>
          </w:p>
        </w:tc>
        <w:tc>
          <w:tcPr>
            <w:tcW w:w="2694" w:type="dxa"/>
          </w:tcPr>
          <w:p w14:paraId="50BE657F" w14:textId="77777777" w:rsidR="007B46D4" w:rsidRPr="007C2FBB" w:rsidRDefault="007B1ABC" w:rsidP="00337EFD">
            <w:pPr>
              <w:spacing w:before="100" w:beforeAutospacing="1" w:after="100" w:afterAutospacing="1"/>
              <w:rPr>
                <w:rFonts w:ascii="Times New Roman" w:eastAsia="Times New Roman" w:hAnsi="Times New Roman" w:cs="Times New Roman"/>
                <w:kern w:val="0"/>
                <w:sz w:val="24"/>
                <w:szCs w:val="24"/>
                <w:lang w:val="en-US" w:eastAsia="en-CA"/>
              </w:rPr>
            </w:pPr>
            <w:r w:rsidRPr="007B1ABC">
              <w:rPr>
                <w:rFonts w:ascii="Times New Roman" w:eastAsia="Times New Roman" w:hAnsi="Times New Roman" w:cs="Times New Roman"/>
                <w:kern w:val="0"/>
                <w:sz w:val="24"/>
                <w:szCs w:val="24"/>
                <w:lang w:val="en-US" w:eastAsia="en-CA"/>
              </w:rPr>
              <w:t>Artificial intelligence shows great promise for improving skin lesion detection, notably for melanoma. While advances in image processing and deep learning offer promise for real-time diagnostics, clinical validation and collaboration with healthcare experts are critical to ensuring efficacy and patient-centric care.</w:t>
            </w:r>
          </w:p>
        </w:tc>
      </w:tr>
      <w:tr w:rsidR="007C2FBB" w14:paraId="51E4B99D" w14:textId="77777777" w:rsidTr="00300DEC">
        <w:trPr>
          <w:trHeight w:val="416"/>
        </w:trPr>
        <w:tc>
          <w:tcPr>
            <w:tcW w:w="709" w:type="dxa"/>
          </w:tcPr>
          <w:p w14:paraId="06126644" w14:textId="77777777" w:rsidR="007B46D4" w:rsidRDefault="007B46D4" w:rsidP="00337EFD">
            <w:pPr>
              <w:spacing w:before="100" w:beforeAutospacing="1" w:after="100" w:afterAutospacing="1"/>
              <w:rPr>
                <w:rFonts w:ascii="Times New Roman" w:eastAsia="Times New Roman" w:hAnsi="Times New Roman" w:cs="Times New Roman"/>
                <w:b/>
                <w:kern w:val="0"/>
                <w:sz w:val="24"/>
                <w:szCs w:val="24"/>
                <w:lang w:val="en-US" w:eastAsia="en-CA"/>
              </w:rPr>
            </w:pPr>
            <w:r>
              <w:rPr>
                <w:rFonts w:ascii="Times New Roman" w:eastAsia="Times New Roman" w:hAnsi="Times New Roman" w:cs="Times New Roman"/>
                <w:b/>
                <w:kern w:val="0"/>
                <w:sz w:val="24"/>
                <w:szCs w:val="24"/>
                <w:lang w:val="en-US" w:eastAsia="en-CA"/>
              </w:rPr>
              <w:t>3.</w:t>
            </w:r>
          </w:p>
        </w:tc>
        <w:tc>
          <w:tcPr>
            <w:tcW w:w="2410" w:type="dxa"/>
          </w:tcPr>
          <w:p w14:paraId="0AE9FBC6" w14:textId="77777777" w:rsidR="007B46D4" w:rsidRDefault="007B1ABC" w:rsidP="007B1ABC">
            <w:pPr>
              <w:spacing w:before="100" w:beforeAutospacing="1" w:after="100" w:afterAutospacing="1"/>
              <w:rPr>
                <w:rFonts w:ascii="Times New Roman" w:eastAsia="Times New Roman" w:hAnsi="Times New Roman" w:cs="Times New Roman"/>
                <w:b/>
                <w:kern w:val="0"/>
                <w:sz w:val="24"/>
                <w:szCs w:val="24"/>
                <w:lang w:val="en-US" w:eastAsia="en-CA"/>
              </w:rPr>
            </w:pPr>
            <w:r w:rsidRPr="007B1ABC">
              <w:rPr>
                <w:rFonts w:ascii="Times New Roman" w:eastAsia="Times New Roman" w:hAnsi="Times New Roman" w:cs="Times New Roman"/>
                <w:b/>
                <w:kern w:val="0"/>
                <w:sz w:val="24"/>
                <w:szCs w:val="24"/>
                <w:lang w:val="en-US" w:eastAsia="en-CA"/>
              </w:rPr>
              <w:t>A Study on the Application of Machine Learning an</w:t>
            </w:r>
            <w:r w:rsidR="0011653A">
              <w:rPr>
                <w:rFonts w:ascii="Times New Roman" w:eastAsia="Times New Roman" w:hAnsi="Times New Roman" w:cs="Times New Roman"/>
                <w:b/>
                <w:kern w:val="0"/>
                <w:sz w:val="24"/>
                <w:szCs w:val="24"/>
                <w:lang w:val="en-US" w:eastAsia="en-CA"/>
              </w:rPr>
              <w:t xml:space="preserve">d </w:t>
            </w:r>
            <w:r w:rsidRPr="007B1ABC">
              <w:rPr>
                <w:rFonts w:ascii="Times New Roman" w:eastAsia="Times New Roman" w:hAnsi="Times New Roman" w:cs="Times New Roman"/>
                <w:b/>
                <w:kern w:val="0"/>
                <w:sz w:val="24"/>
                <w:szCs w:val="24"/>
                <w:lang w:val="en-US" w:eastAsia="en-CA"/>
              </w:rPr>
              <w:t>Deep Learning Techniques for Skin Cancer Detection</w:t>
            </w:r>
          </w:p>
        </w:tc>
        <w:tc>
          <w:tcPr>
            <w:tcW w:w="2694" w:type="dxa"/>
          </w:tcPr>
          <w:p w14:paraId="4D6C8FD4" w14:textId="77777777" w:rsidR="007B46D4" w:rsidRDefault="007B1ABC" w:rsidP="00337EFD">
            <w:pPr>
              <w:spacing w:before="100" w:beforeAutospacing="1" w:after="100" w:afterAutospacing="1"/>
              <w:rPr>
                <w:rFonts w:ascii="Times New Roman" w:eastAsia="Times New Roman" w:hAnsi="Times New Roman" w:cs="Times New Roman"/>
                <w:kern w:val="0"/>
                <w:sz w:val="24"/>
                <w:szCs w:val="24"/>
                <w:lang w:val="en-US" w:eastAsia="en-CA"/>
              </w:rPr>
            </w:pPr>
            <w:proofErr w:type="spellStart"/>
            <w:r w:rsidRPr="007B1ABC">
              <w:rPr>
                <w:rFonts w:ascii="Times New Roman" w:eastAsia="Times New Roman" w:hAnsi="Times New Roman" w:cs="Times New Roman"/>
                <w:kern w:val="0"/>
                <w:sz w:val="24"/>
                <w:szCs w:val="24"/>
                <w:lang w:val="en-US" w:eastAsia="en-CA"/>
              </w:rPr>
              <w:t>Hritwik</w:t>
            </w:r>
            <w:proofErr w:type="spellEnd"/>
            <w:r w:rsidRPr="007B1ABC">
              <w:rPr>
                <w:rFonts w:ascii="Times New Roman" w:eastAsia="Times New Roman" w:hAnsi="Times New Roman" w:cs="Times New Roman"/>
                <w:kern w:val="0"/>
                <w:sz w:val="24"/>
                <w:szCs w:val="24"/>
                <w:lang w:val="en-US" w:eastAsia="en-CA"/>
              </w:rPr>
              <w:t xml:space="preserve"> Ghosh, Irfan Sadiq Rahat, Sachi Nandan Mohanty, J. V. R. Ravindra, Abdus </w:t>
            </w:r>
            <w:proofErr w:type="spellStart"/>
            <w:r w:rsidRPr="007B1ABC">
              <w:rPr>
                <w:rFonts w:ascii="Times New Roman" w:eastAsia="Times New Roman" w:hAnsi="Times New Roman" w:cs="Times New Roman"/>
                <w:kern w:val="0"/>
                <w:sz w:val="24"/>
                <w:szCs w:val="24"/>
                <w:lang w:val="en-US" w:eastAsia="en-CA"/>
              </w:rPr>
              <w:t>Sobur</w:t>
            </w:r>
            <w:proofErr w:type="spellEnd"/>
          </w:p>
          <w:p w14:paraId="58D69AFF" w14:textId="77777777" w:rsidR="0011653A" w:rsidRPr="0011653A" w:rsidRDefault="0011653A" w:rsidP="00337EFD">
            <w:pPr>
              <w:spacing w:before="100" w:beforeAutospacing="1" w:after="100" w:afterAutospacing="1"/>
              <w:rPr>
                <w:rFonts w:ascii="Times New Roman" w:eastAsia="Times New Roman" w:hAnsi="Times New Roman" w:cs="Times New Roman"/>
                <w:b/>
                <w:kern w:val="0"/>
                <w:sz w:val="24"/>
                <w:szCs w:val="24"/>
                <w:lang w:val="en-US" w:eastAsia="en-CA"/>
              </w:rPr>
            </w:pPr>
            <w:r w:rsidRPr="0011653A">
              <w:rPr>
                <w:rFonts w:ascii="Times New Roman" w:eastAsia="Times New Roman" w:hAnsi="Times New Roman" w:cs="Times New Roman"/>
                <w:b/>
                <w:kern w:val="0"/>
                <w:sz w:val="24"/>
                <w:szCs w:val="24"/>
                <w:lang w:val="en-US" w:eastAsia="en-CA"/>
              </w:rPr>
              <w:t>YEAR - 2024</w:t>
            </w:r>
          </w:p>
        </w:tc>
        <w:tc>
          <w:tcPr>
            <w:tcW w:w="2693" w:type="dxa"/>
          </w:tcPr>
          <w:p w14:paraId="3C050074" w14:textId="77777777" w:rsidR="007B1ABC" w:rsidRPr="007B1ABC" w:rsidRDefault="007B1ABC" w:rsidP="007B1ABC">
            <w:pPr>
              <w:jc w:val="both"/>
              <w:rPr>
                <w:rFonts w:ascii="Times New Roman" w:eastAsia="Times New Roman" w:hAnsi="Times New Roman" w:cs="Times New Roman"/>
                <w:kern w:val="0"/>
                <w:sz w:val="24"/>
                <w:szCs w:val="24"/>
                <w:lang w:val="en-US"/>
              </w:rPr>
            </w:pPr>
            <w:r w:rsidRPr="007B1ABC">
              <w:rPr>
                <w:rFonts w:ascii="Times New Roman" w:eastAsia="Times New Roman" w:hAnsi="Times New Roman" w:cs="Times New Roman"/>
                <w:kern w:val="0"/>
                <w:sz w:val="24"/>
                <w:szCs w:val="24"/>
                <w:lang w:val="en-US"/>
              </w:rPr>
              <w:t>Skin cancer diagnosis relies on precise detection, which is sometimes hampered by invasive and time-consuming procedures. Leveraging AI, particularly Deep Learning (DL), has promise for effective categorization using neural network simulations. This paper presents a hybrid deep learning model that combines VGG16 and ResNet50 to address class imbalances and improve classification performance, enhancing the potential for precise skin cancer diagnosis.</w:t>
            </w:r>
          </w:p>
          <w:p w14:paraId="26EF377C" w14:textId="77777777" w:rsidR="007B1ABC" w:rsidRDefault="007B1ABC" w:rsidP="007B1ABC">
            <w:pPr>
              <w:spacing w:before="100" w:beforeAutospacing="1" w:after="100" w:afterAutospacing="1"/>
              <w:rPr>
                <w:rFonts w:ascii="Times New Roman" w:eastAsia="Times New Roman" w:hAnsi="Times New Roman" w:cs="Times New Roman"/>
                <w:b/>
                <w:kern w:val="0"/>
                <w:sz w:val="24"/>
                <w:szCs w:val="24"/>
                <w:lang w:val="en-US" w:eastAsia="en-CA"/>
              </w:rPr>
            </w:pPr>
          </w:p>
        </w:tc>
        <w:tc>
          <w:tcPr>
            <w:tcW w:w="2694" w:type="dxa"/>
          </w:tcPr>
          <w:p w14:paraId="4230659D" w14:textId="77777777" w:rsidR="007B1ABC" w:rsidRPr="007B1ABC" w:rsidRDefault="007B1ABC" w:rsidP="007B1ABC">
            <w:pPr>
              <w:spacing w:before="100" w:beforeAutospacing="1" w:after="100" w:afterAutospacing="1"/>
              <w:jc w:val="both"/>
              <w:rPr>
                <w:rFonts w:ascii="Times New Roman" w:eastAsia="Times New Roman" w:hAnsi="Times New Roman" w:cs="Times New Roman"/>
                <w:kern w:val="0"/>
                <w:sz w:val="24"/>
                <w:szCs w:val="24"/>
                <w:lang w:val="en-US" w:eastAsia="en-CA"/>
              </w:rPr>
            </w:pPr>
            <w:r w:rsidRPr="007B1ABC">
              <w:rPr>
                <w:rFonts w:ascii="Times New Roman" w:eastAsia="Times New Roman" w:hAnsi="Times New Roman" w:cs="Times New Roman"/>
                <w:kern w:val="0"/>
                <w:sz w:val="24"/>
                <w:szCs w:val="24"/>
                <w:lang w:val="en-US" w:eastAsia="en-CA"/>
              </w:rPr>
              <w:t>The study demonstrated the effectiveness of various DL architectures, such as DenseNet121 and ResNet50, in skin cancer identification, achieving high accuracy and precision scores. However, while these models offer promising support to dermatologists, they are not substitutes for professional medical diagnoses, highlighting the need for ongoing research and enhancements to ensure reliability in real-world clinical settings.</w:t>
            </w:r>
          </w:p>
          <w:p w14:paraId="55B72282" w14:textId="77777777" w:rsidR="007B1ABC" w:rsidRPr="007B1ABC" w:rsidRDefault="007B1ABC" w:rsidP="007B1ABC">
            <w:pPr>
              <w:spacing w:before="100" w:beforeAutospacing="1" w:after="100" w:afterAutospacing="1"/>
              <w:rPr>
                <w:rFonts w:ascii="Times New Roman" w:eastAsia="Times New Roman" w:hAnsi="Times New Roman" w:cs="Times New Roman"/>
                <w:b/>
                <w:kern w:val="0"/>
                <w:sz w:val="24"/>
                <w:szCs w:val="24"/>
                <w:lang w:val="en-US" w:eastAsia="en-CA"/>
              </w:rPr>
            </w:pPr>
          </w:p>
          <w:p w14:paraId="662C7080" w14:textId="77777777" w:rsidR="007B46D4" w:rsidRDefault="007B46D4" w:rsidP="00337EFD">
            <w:pPr>
              <w:spacing w:before="100" w:beforeAutospacing="1" w:after="100" w:afterAutospacing="1"/>
              <w:rPr>
                <w:rFonts w:ascii="Times New Roman" w:eastAsia="Times New Roman" w:hAnsi="Times New Roman" w:cs="Times New Roman"/>
                <w:b/>
                <w:kern w:val="0"/>
                <w:sz w:val="24"/>
                <w:szCs w:val="24"/>
                <w:lang w:val="en-US" w:eastAsia="en-CA"/>
              </w:rPr>
            </w:pPr>
          </w:p>
        </w:tc>
      </w:tr>
    </w:tbl>
    <w:p w14:paraId="5B6F20BF" w14:textId="77777777" w:rsidR="007B1ABC" w:rsidRDefault="007B1ABC" w:rsidP="00337EFD">
      <w:pPr>
        <w:spacing w:before="100" w:beforeAutospacing="1" w:after="100" w:afterAutospacing="1" w:line="240" w:lineRule="auto"/>
        <w:rPr>
          <w:rFonts w:ascii="Times New Roman" w:eastAsia="Times New Roman" w:hAnsi="Times New Roman" w:cs="Times New Roman"/>
          <w:kern w:val="0"/>
          <w:sz w:val="24"/>
          <w:szCs w:val="24"/>
          <w:lang w:eastAsia="en-CA"/>
        </w:rPr>
      </w:pPr>
    </w:p>
    <w:p w14:paraId="51481BFF" w14:textId="77777777" w:rsidR="007B1ABC" w:rsidRDefault="007B1ABC" w:rsidP="00337EFD">
      <w:pPr>
        <w:spacing w:before="100" w:beforeAutospacing="1" w:after="100" w:afterAutospacing="1" w:line="240" w:lineRule="auto"/>
        <w:rPr>
          <w:rFonts w:ascii="Times New Roman" w:eastAsia="Times New Roman" w:hAnsi="Times New Roman" w:cs="Times New Roman"/>
          <w:kern w:val="0"/>
          <w:sz w:val="24"/>
          <w:szCs w:val="24"/>
          <w:lang w:eastAsia="en-CA"/>
        </w:rPr>
      </w:pPr>
    </w:p>
    <w:p w14:paraId="181DE0E8" w14:textId="77777777" w:rsidR="00F124F7" w:rsidRDefault="00F124F7" w:rsidP="00337EFD">
      <w:pPr>
        <w:spacing w:before="100" w:beforeAutospacing="1" w:after="100" w:afterAutospacing="1" w:line="240" w:lineRule="auto"/>
        <w:rPr>
          <w:rFonts w:ascii="Times New Roman" w:eastAsia="Times New Roman" w:hAnsi="Times New Roman" w:cs="Times New Roman"/>
          <w:kern w:val="0"/>
          <w:sz w:val="24"/>
          <w:szCs w:val="24"/>
          <w:lang w:eastAsia="en-CA"/>
        </w:rPr>
      </w:pPr>
    </w:p>
    <w:p w14:paraId="5666F2F5" w14:textId="77777777" w:rsidR="00721356" w:rsidRPr="007B1ABC" w:rsidRDefault="007B1ABC" w:rsidP="00337EFD">
      <w:pPr>
        <w:spacing w:before="100" w:beforeAutospacing="1" w:after="100" w:afterAutospacing="1" w:line="240" w:lineRule="auto"/>
        <w:rPr>
          <w:rFonts w:ascii="Times New Roman" w:eastAsia="Times New Roman" w:hAnsi="Times New Roman" w:cs="Times New Roman"/>
          <w:b/>
          <w:kern w:val="0"/>
          <w:sz w:val="24"/>
          <w:szCs w:val="24"/>
          <w:lang w:eastAsia="en-CA"/>
        </w:rPr>
      </w:pPr>
      <w:r w:rsidRPr="007B1ABC">
        <w:rPr>
          <w:rFonts w:ascii="Times New Roman" w:eastAsia="Times New Roman" w:hAnsi="Times New Roman" w:cs="Times New Roman"/>
          <w:b/>
          <w:kern w:val="0"/>
          <w:sz w:val="24"/>
          <w:szCs w:val="24"/>
          <w:lang w:eastAsia="en-CA"/>
        </w:rPr>
        <w:lastRenderedPageBreak/>
        <w:t>REFERENCE :</w:t>
      </w:r>
    </w:p>
    <w:p w14:paraId="46837B5E" w14:textId="77777777" w:rsidR="007B1ABC" w:rsidRDefault="007B1ABC" w:rsidP="0011653A">
      <w:pPr>
        <w:spacing w:before="100" w:beforeAutospacing="1" w:after="100" w:afterAutospacing="1" w:line="240" w:lineRule="auto"/>
        <w:jc w:val="both"/>
        <w:rPr>
          <w:rFonts w:ascii="Times New Roman" w:eastAsia="Times New Roman" w:hAnsi="Times New Roman" w:cs="Times New Roman"/>
          <w:kern w:val="0"/>
          <w:sz w:val="24"/>
          <w:szCs w:val="24"/>
          <w:lang w:eastAsia="en-CA"/>
        </w:rPr>
      </w:pPr>
      <w:proofErr w:type="spellStart"/>
      <w:r w:rsidRPr="007B1ABC">
        <w:rPr>
          <w:rFonts w:ascii="Times New Roman" w:eastAsia="Times New Roman" w:hAnsi="Times New Roman" w:cs="Times New Roman"/>
          <w:kern w:val="0"/>
          <w:sz w:val="24"/>
          <w:szCs w:val="24"/>
          <w:lang w:eastAsia="en-CA"/>
        </w:rPr>
        <w:t>Melarkode</w:t>
      </w:r>
      <w:proofErr w:type="spellEnd"/>
      <w:r w:rsidRPr="007B1ABC">
        <w:rPr>
          <w:rFonts w:ascii="Times New Roman" w:eastAsia="Times New Roman" w:hAnsi="Times New Roman" w:cs="Times New Roman"/>
          <w:kern w:val="0"/>
          <w:sz w:val="24"/>
          <w:szCs w:val="24"/>
          <w:lang w:eastAsia="en-CA"/>
        </w:rPr>
        <w:t xml:space="preserve">, N., Srinivasan, K., Qaisar, S. M., &amp; </w:t>
      </w:r>
      <w:proofErr w:type="spellStart"/>
      <w:r w:rsidRPr="007B1ABC">
        <w:rPr>
          <w:rFonts w:ascii="Times New Roman" w:eastAsia="Times New Roman" w:hAnsi="Times New Roman" w:cs="Times New Roman"/>
          <w:kern w:val="0"/>
          <w:sz w:val="24"/>
          <w:szCs w:val="24"/>
          <w:lang w:eastAsia="en-CA"/>
        </w:rPr>
        <w:t>Plawiak</w:t>
      </w:r>
      <w:proofErr w:type="spellEnd"/>
      <w:r w:rsidRPr="007B1ABC">
        <w:rPr>
          <w:rFonts w:ascii="Times New Roman" w:eastAsia="Times New Roman" w:hAnsi="Times New Roman" w:cs="Times New Roman"/>
          <w:kern w:val="0"/>
          <w:sz w:val="24"/>
          <w:szCs w:val="24"/>
          <w:lang w:eastAsia="en-CA"/>
        </w:rPr>
        <w:t>, P. (2023). AI-powered diagnosis of skin cancer: a contemporary review, open challenges and future research directions. Cancers, 15(4), 1183.</w:t>
      </w:r>
    </w:p>
    <w:p w14:paraId="3D20A13C" w14:textId="77777777" w:rsidR="007B1ABC" w:rsidRDefault="007B1ABC" w:rsidP="0011653A">
      <w:pPr>
        <w:spacing w:before="100" w:beforeAutospacing="1" w:after="100" w:afterAutospacing="1" w:line="240" w:lineRule="auto"/>
        <w:jc w:val="both"/>
        <w:rPr>
          <w:rFonts w:ascii="Times New Roman" w:eastAsia="Times New Roman" w:hAnsi="Times New Roman" w:cs="Times New Roman"/>
          <w:kern w:val="0"/>
          <w:sz w:val="24"/>
          <w:szCs w:val="24"/>
          <w:lang w:eastAsia="en-CA"/>
        </w:rPr>
      </w:pPr>
      <w:proofErr w:type="spellStart"/>
      <w:r w:rsidRPr="007B1ABC">
        <w:rPr>
          <w:rFonts w:ascii="Times New Roman" w:eastAsia="Times New Roman" w:hAnsi="Times New Roman" w:cs="Times New Roman"/>
          <w:kern w:val="0"/>
          <w:sz w:val="24"/>
          <w:szCs w:val="24"/>
          <w:lang w:eastAsia="en-CA"/>
        </w:rPr>
        <w:t>Furriel</w:t>
      </w:r>
      <w:proofErr w:type="spellEnd"/>
      <w:r w:rsidRPr="007B1ABC">
        <w:rPr>
          <w:rFonts w:ascii="Times New Roman" w:eastAsia="Times New Roman" w:hAnsi="Times New Roman" w:cs="Times New Roman"/>
          <w:kern w:val="0"/>
          <w:sz w:val="24"/>
          <w:szCs w:val="24"/>
          <w:lang w:eastAsia="en-CA"/>
        </w:rPr>
        <w:t xml:space="preserve">, B. C., Oliveira, B. D., </w:t>
      </w:r>
      <w:proofErr w:type="spellStart"/>
      <w:r w:rsidRPr="007B1ABC">
        <w:rPr>
          <w:rFonts w:ascii="Times New Roman" w:eastAsia="Times New Roman" w:hAnsi="Times New Roman" w:cs="Times New Roman"/>
          <w:kern w:val="0"/>
          <w:sz w:val="24"/>
          <w:szCs w:val="24"/>
          <w:lang w:eastAsia="en-CA"/>
        </w:rPr>
        <w:t>Prôa</w:t>
      </w:r>
      <w:proofErr w:type="spellEnd"/>
      <w:r w:rsidRPr="007B1ABC">
        <w:rPr>
          <w:rFonts w:ascii="Times New Roman" w:eastAsia="Times New Roman" w:hAnsi="Times New Roman" w:cs="Times New Roman"/>
          <w:kern w:val="0"/>
          <w:sz w:val="24"/>
          <w:szCs w:val="24"/>
          <w:lang w:eastAsia="en-CA"/>
        </w:rPr>
        <w:t xml:space="preserve">, R., Paiva, J. Q., Loureiro, R. M., Calixto, W. P., ... &amp; </w:t>
      </w:r>
      <w:proofErr w:type="spellStart"/>
      <w:r w:rsidRPr="007B1ABC">
        <w:rPr>
          <w:rFonts w:ascii="Times New Roman" w:eastAsia="Times New Roman" w:hAnsi="Times New Roman" w:cs="Times New Roman"/>
          <w:kern w:val="0"/>
          <w:sz w:val="24"/>
          <w:szCs w:val="24"/>
          <w:lang w:eastAsia="en-CA"/>
        </w:rPr>
        <w:t>Giavina</w:t>
      </w:r>
      <w:proofErr w:type="spellEnd"/>
      <w:r w:rsidRPr="007B1ABC">
        <w:rPr>
          <w:rFonts w:ascii="Times New Roman" w:eastAsia="Times New Roman" w:hAnsi="Times New Roman" w:cs="Times New Roman"/>
          <w:kern w:val="0"/>
          <w:sz w:val="24"/>
          <w:szCs w:val="24"/>
          <w:lang w:eastAsia="en-CA"/>
        </w:rPr>
        <w:t>-Bianchi, M. (2024). Artificial intelligence for skin cancer detection and classification for clinical environment: a systematic review. Frontiers in Medicine, 10, 1305954.</w:t>
      </w:r>
    </w:p>
    <w:p w14:paraId="27D65DB4" w14:textId="77777777" w:rsidR="0011653A" w:rsidRPr="00B366C1" w:rsidRDefault="0011653A" w:rsidP="0011653A">
      <w:pPr>
        <w:spacing w:before="100" w:beforeAutospacing="1" w:after="100" w:afterAutospacing="1" w:line="240" w:lineRule="auto"/>
        <w:jc w:val="both"/>
        <w:rPr>
          <w:rFonts w:ascii="Times New Roman" w:eastAsia="Times New Roman" w:hAnsi="Times New Roman" w:cs="Times New Roman"/>
          <w:kern w:val="0"/>
          <w:sz w:val="24"/>
          <w:szCs w:val="24"/>
          <w:lang w:eastAsia="en-CA"/>
        </w:rPr>
      </w:pPr>
      <w:r w:rsidRPr="0011653A">
        <w:rPr>
          <w:rFonts w:ascii="Times New Roman" w:eastAsia="Times New Roman" w:hAnsi="Times New Roman" w:cs="Times New Roman"/>
          <w:kern w:val="0"/>
          <w:sz w:val="24"/>
          <w:szCs w:val="24"/>
          <w:lang w:eastAsia="en-CA"/>
        </w:rPr>
        <w:t xml:space="preserve">Ghosh, H., Rahat, I. S., Mohanty, S. N., Ravindra, J. V. R., &amp; </w:t>
      </w:r>
      <w:proofErr w:type="spellStart"/>
      <w:r w:rsidRPr="0011653A">
        <w:rPr>
          <w:rFonts w:ascii="Times New Roman" w:eastAsia="Times New Roman" w:hAnsi="Times New Roman" w:cs="Times New Roman"/>
          <w:kern w:val="0"/>
          <w:sz w:val="24"/>
          <w:szCs w:val="24"/>
          <w:lang w:eastAsia="en-CA"/>
        </w:rPr>
        <w:t>Sobur</w:t>
      </w:r>
      <w:proofErr w:type="spellEnd"/>
      <w:r w:rsidRPr="0011653A">
        <w:rPr>
          <w:rFonts w:ascii="Times New Roman" w:eastAsia="Times New Roman" w:hAnsi="Times New Roman" w:cs="Times New Roman"/>
          <w:kern w:val="0"/>
          <w:sz w:val="24"/>
          <w:szCs w:val="24"/>
          <w:lang w:eastAsia="en-CA"/>
        </w:rPr>
        <w:t>, A. (2024). A Study on the Application of Machine Learning and Deep Learning Techniques for Skin Cancer Detection. International Journal of Computer and Systems Engineering, 18(1), 51-59.</w:t>
      </w:r>
    </w:p>
    <w:sectPr w:rsidR="0011653A" w:rsidRPr="00B366C1" w:rsidSect="00773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1D1"/>
    <w:multiLevelType w:val="hybridMultilevel"/>
    <w:tmpl w:val="CA12C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FF22DD"/>
    <w:multiLevelType w:val="multilevel"/>
    <w:tmpl w:val="5D9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74C8E"/>
    <w:multiLevelType w:val="multilevel"/>
    <w:tmpl w:val="69A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0616C"/>
    <w:multiLevelType w:val="hybridMultilevel"/>
    <w:tmpl w:val="49A46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DF2DCD"/>
    <w:multiLevelType w:val="hybridMultilevel"/>
    <w:tmpl w:val="A28EB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415CEF"/>
    <w:multiLevelType w:val="multilevel"/>
    <w:tmpl w:val="0C9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621EC"/>
    <w:multiLevelType w:val="multilevel"/>
    <w:tmpl w:val="39E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26474"/>
    <w:multiLevelType w:val="multilevel"/>
    <w:tmpl w:val="FDD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35CBF"/>
    <w:multiLevelType w:val="hybridMultilevel"/>
    <w:tmpl w:val="A18867D2"/>
    <w:lvl w:ilvl="0" w:tplc="77A0B652">
      <w:start w:val="1"/>
      <w:numFmt w:val="bullet"/>
      <w:lvlText w:val="•"/>
      <w:lvlJc w:val="left"/>
      <w:pPr>
        <w:tabs>
          <w:tab w:val="num" w:pos="720"/>
        </w:tabs>
        <w:ind w:left="720" w:hanging="360"/>
      </w:pPr>
      <w:rPr>
        <w:rFonts w:ascii="Arial" w:hAnsi="Arial" w:hint="default"/>
      </w:rPr>
    </w:lvl>
    <w:lvl w:ilvl="1" w:tplc="F1BC728E" w:tentative="1">
      <w:start w:val="1"/>
      <w:numFmt w:val="bullet"/>
      <w:lvlText w:val="•"/>
      <w:lvlJc w:val="left"/>
      <w:pPr>
        <w:tabs>
          <w:tab w:val="num" w:pos="1440"/>
        </w:tabs>
        <w:ind w:left="1440" w:hanging="360"/>
      </w:pPr>
      <w:rPr>
        <w:rFonts w:ascii="Arial" w:hAnsi="Arial" w:hint="default"/>
      </w:rPr>
    </w:lvl>
    <w:lvl w:ilvl="2" w:tplc="4058D4D0" w:tentative="1">
      <w:start w:val="1"/>
      <w:numFmt w:val="bullet"/>
      <w:lvlText w:val="•"/>
      <w:lvlJc w:val="left"/>
      <w:pPr>
        <w:tabs>
          <w:tab w:val="num" w:pos="2160"/>
        </w:tabs>
        <w:ind w:left="2160" w:hanging="360"/>
      </w:pPr>
      <w:rPr>
        <w:rFonts w:ascii="Arial" w:hAnsi="Arial" w:hint="default"/>
      </w:rPr>
    </w:lvl>
    <w:lvl w:ilvl="3" w:tplc="D6286BA2" w:tentative="1">
      <w:start w:val="1"/>
      <w:numFmt w:val="bullet"/>
      <w:lvlText w:val="•"/>
      <w:lvlJc w:val="left"/>
      <w:pPr>
        <w:tabs>
          <w:tab w:val="num" w:pos="2880"/>
        </w:tabs>
        <w:ind w:left="2880" w:hanging="360"/>
      </w:pPr>
      <w:rPr>
        <w:rFonts w:ascii="Arial" w:hAnsi="Arial" w:hint="default"/>
      </w:rPr>
    </w:lvl>
    <w:lvl w:ilvl="4" w:tplc="84F088E2" w:tentative="1">
      <w:start w:val="1"/>
      <w:numFmt w:val="bullet"/>
      <w:lvlText w:val="•"/>
      <w:lvlJc w:val="left"/>
      <w:pPr>
        <w:tabs>
          <w:tab w:val="num" w:pos="3600"/>
        </w:tabs>
        <w:ind w:left="3600" w:hanging="360"/>
      </w:pPr>
      <w:rPr>
        <w:rFonts w:ascii="Arial" w:hAnsi="Arial" w:hint="default"/>
      </w:rPr>
    </w:lvl>
    <w:lvl w:ilvl="5" w:tplc="B2BEBDDA" w:tentative="1">
      <w:start w:val="1"/>
      <w:numFmt w:val="bullet"/>
      <w:lvlText w:val="•"/>
      <w:lvlJc w:val="left"/>
      <w:pPr>
        <w:tabs>
          <w:tab w:val="num" w:pos="4320"/>
        </w:tabs>
        <w:ind w:left="4320" w:hanging="360"/>
      </w:pPr>
      <w:rPr>
        <w:rFonts w:ascii="Arial" w:hAnsi="Arial" w:hint="default"/>
      </w:rPr>
    </w:lvl>
    <w:lvl w:ilvl="6" w:tplc="D1262C14" w:tentative="1">
      <w:start w:val="1"/>
      <w:numFmt w:val="bullet"/>
      <w:lvlText w:val="•"/>
      <w:lvlJc w:val="left"/>
      <w:pPr>
        <w:tabs>
          <w:tab w:val="num" w:pos="5040"/>
        </w:tabs>
        <w:ind w:left="5040" w:hanging="360"/>
      </w:pPr>
      <w:rPr>
        <w:rFonts w:ascii="Arial" w:hAnsi="Arial" w:hint="default"/>
      </w:rPr>
    </w:lvl>
    <w:lvl w:ilvl="7" w:tplc="85C68DCE" w:tentative="1">
      <w:start w:val="1"/>
      <w:numFmt w:val="bullet"/>
      <w:lvlText w:val="•"/>
      <w:lvlJc w:val="left"/>
      <w:pPr>
        <w:tabs>
          <w:tab w:val="num" w:pos="5760"/>
        </w:tabs>
        <w:ind w:left="5760" w:hanging="360"/>
      </w:pPr>
      <w:rPr>
        <w:rFonts w:ascii="Arial" w:hAnsi="Arial" w:hint="default"/>
      </w:rPr>
    </w:lvl>
    <w:lvl w:ilvl="8" w:tplc="A77E19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523215"/>
    <w:multiLevelType w:val="hybridMultilevel"/>
    <w:tmpl w:val="D81C4672"/>
    <w:lvl w:ilvl="0" w:tplc="4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F9709C6"/>
    <w:multiLevelType w:val="multilevel"/>
    <w:tmpl w:val="373A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045929">
    <w:abstractNumId w:val="6"/>
  </w:num>
  <w:num w:numId="2" w16cid:durableId="1226643552">
    <w:abstractNumId w:val="2"/>
  </w:num>
  <w:num w:numId="3" w16cid:durableId="1549220422">
    <w:abstractNumId w:val="7"/>
  </w:num>
  <w:num w:numId="4" w16cid:durableId="1988239158">
    <w:abstractNumId w:val="5"/>
  </w:num>
  <w:num w:numId="5" w16cid:durableId="1894803290">
    <w:abstractNumId w:val="1"/>
  </w:num>
  <w:num w:numId="6" w16cid:durableId="932973516">
    <w:abstractNumId w:val="10"/>
  </w:num>
  <w:num w:numId="7" w16cid:durableId="1616331701">
    <w:abstractNumId w:val="3"/>
  </w:num>
  <w:num w:numId="8" w16cid:durableId="553202763">
    <w:abstractNumId w:val="0"/>
  </w:num>
  <w:num w:numId="9" w16cid:durableId="1683357902">
    <w:abstractNumId w:val="4"/>
  </w:num>
  <w:num w:numId="10" w16cid:durableId="16126382">
    <w:abstractNumId w:val="8"/>
  </w:num>
  <w:num w:numId="11" w16cid:durableId="1961911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1F8F"/>
    <w:rsid w:val="000D0FC1"/>
    <w:rsid w:val="000F35A0"/>
    <w:rsid w:val="0011653A"/>
    <w:rsid w:val="00156823"/>
    <w:rsid w:val="002257C3"/>
    <w:rsid w:val="00254DC9"/>
    <w:rsid w:val="00300DEC"/>
    <w:rsid w:val="00337EFD"/>
    <w:rsid w:val="003D4F6D"/>
    <w:rsid w:val="00556693"/>
    <w:rsid w:val="006D14E8"/>
    <w:rsid w:val="00707C32"/>
    <w:rsid w:val="00721356"/>
    <w:rsid w:val="00767C4F"/>
    <w:rsid w:val="0077347F"/>
    <w:rsid w:val="007B1ABC"/>
    <w:rsid w:val="007B46D4"/>
    <w:rsid w:val="007C1EDA"/>
    <w:rsid w:val="007C2FBB"/>
    <w:rsid w:val="0082659A"/>
    <w:rsid w:val="00841037"/>
    <w:rsid w:val="008B33DA"/>
    <w:rsid w:val="00905E47"/>
    <w:rsid w:val="00932AD0"/>
    <w:rsid w:val="00946D88"/>
    <w:rsid w:val="009A1F8F"/>
    <w:rsid w:val="00A74E68"/>
    <w:rsid w:val="00A75C84"/>
    <w:rsid w:val="00B366C1"/>
    <w:rsid w:val="00C31DCC"/>
    <w:rsid w:val="00CC1FB5"/>
    <w:rsid w:val="00DA5BDA"/>
    <w:rsid w:val="00EE7FA0"/>
    <w:rsid w:val="00F124F7"/>
    <w:rsid w:val="00FB6A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2353"/>
  <w15:docId w15:val="{56BBD566-3788-4E13-B411-D9889171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47F"/>
  </w:style>
  <w:style w:type="paragraph" w:styleId="Heading1">
    <w:name w:val="heading 1"/>
    <w:basedOn w:val="Normal"/>
    <w:next w:val="Normal"/>
    <w:link w:val="Heading1Char"/>
    <w:uiPriority w:val="9"/>
    <w:qFormat/>
    <w:rsid w:val="009A1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1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1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F8F"/>
    <w:rPr>
      <w:rFonts w:eastAsiaTheme="majorEastAsia" w:cstheme="majorBidi"/>
      <w:color w:val="272727" w:themeColor="text1" w:themeTint="D8"/>
    </w:rPr>
  </w:style>
  <w:style w:type="paragraph" w:styleId="Title">
    <w:name w:val="Title"/>
    <w:basedOn w:val="Normal"/>
    <w:next w:val="Normal"/>
    <w:link w:val="TitleChar"/>
    <w:uiPriority w:val="10"/>
    <w:qFormat/>
    <w:rsid w:val="009A1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F8F"/>
    <w:pPr>
      <w:spacing w:before="160"/>
      <w:jc w:val="center"/>
    </w:pPr>
    <w:rPr>
      <w:i/>
      <w:iCs/>
      <w:color w:val="404040" w:themeColor="text1" w:themeTint="BF"/>
    </w:rPr>
  </w:style>
  <w:style w:type="character" w:customStyle="1" w:styleId="QuoteChar">
    <w:name w:val="Quote Char"/>
    <w:basedOn w:val="DefaultParagraphFont"/>
    <w:link w:val="Quote"/>
    <w:uiPriority w:val="29"/>
    <w:rsid w:val="009A1F8F"/>
    <w:rPr>
      <w:i/>
      <w:iCs/>
      <w:color w:val="404040" w:themeColor="text1" w:themeTint="BF"/>
    </w:rPr>
  </w:style>
  <w:style w:type="paragraph" w:styleId="ListParagraph">
    <w:name w:val="List Paragraph"/>
    <w:basedOn w:val="Normal"/>
    <w:uiPriority w:val="34"/>
    <w:qFormat/>
    <w:rsid w:val="009A1F8F"/>
    <w:pPr>
      <w:ind w:left="720"/>
      <w:contextualSpacing/>
    </w:pPr>
  </w:style>
  <w:style w:type="character" w:styleId="IntenseEmphasis">
    <w:name w:val="Intense Emphasis"/>
    <w:basedOn w:val="DefaultParagraphFont"/>
    <w:uiPriority w:val="21"/>
    <w:qFormat/>
    <w:rsid w:val="009A1F8F"/>
    <w:rPr>
      <w:i/>
      <w:iCs/>
      <w:color w:val="0F4761" w:themeColor="accent1" w:themeShade="BF"/>
    </w:rPr>
  </w:style>
  <w:style w:type="paragraph" w:styleId="IntenseQuote">
    <w:name w:val="Intense Quote"/>
    <w:basedOn w:val="Normal"/>
    <w:next w:val="Normal"/>
    <w:link w:val="IntenseQuoteChar"/>
    <w:uiPriority w:val="30"/>
    <w:qFormat/>
    <w:rsid w:val="009A1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F8F"/>
    <w:rPr>
      <w:i/>
      <w:iCs/>
      <w:color w:val="0F4761" w:themeColor="accent1" w:themeShade="BF"/>
    </w:rPr>
  </w:style>
  <w:style w:type="character" w:styleId="IntenseReference">
    <w:name w:val="Intense Reference"/>
    <w:basedOn w:val="DefaultParagraphFont"/>
    <w:uiPriority w:val="32"/>
    <w:qFormat/>
    <w:rsid w:val="009A1F8F"/>
    <w:rPr>
      <w:b/>
      <w:bCs/>
      <w:smallCaps/>
      <w:color w:val="0F4761" w:themeColor="accent1" w:themeShade="BF"/>
      <w:spacing w:val="5"/>
    </w:rPr>
  </w:style>
  <w:style w:type="character" w:styleId="Strong">
    <w:name w:val="Strong"/>
    <w:basedOn w:val="DefaultParagraphFont"/>
    <w:uiPriority w:val="22"/>
    <w:qFormat/>
    <w:rsid w:val="009A1F8F"/>
    <w:rPr>
      <w:b/>
      <w:bCs/>
    </w:rPr>
  </w:style>
  <w:style w:type="paragraph" w:styleId="NormalWeb">
    <w:name w:val="Normal (Web)"/>
    <w:basedOn w:val="Normal"/>
    <w:uiPriority w:val="99"/>
    <w:semiHidden/>
    <w:unhideWhenUsed/>
    <w:rsid w:val="009A1F8F"/>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Hyperlink">
    <w:name w:val="Hyperlink"/>
    <w:basedOn w:val="DefaultParagraphFont"/>
    <w:uiPriority w:val="99"/>
    <w:unhideWhenUsed/>
    <w:rsid w:val="00EE7FA0"/>
    <w:rPr>
      <w:color w:val="467886" w:themeColor="hyperlink"/>
      <w:u w:val="single"/>
    </w:rPr>
  </w:style>
  <w:style w:type="character" w:customStyle="1" w:styleId="UnresolvedMention1">
    <w:name w:val="Unresolved Mention1"/>
    <w:basedOn w:val="DefaultParagraphFont"/>
    <w:uiPriority w:val="99"/>
    <w:semiHidden/>
    <w:unhideWhenUsed/>
    <w:rsid w:val="00EE7FA0"/>
    <w:rPr>
      <w:color w:val="605E5C"/>
      <w:shd w:val="clear" w:color="auto" w:fill="E1DFDD"/>
    </w:rPr>
  </w:style>
  <w:style w:type="table" w:styleId="TableGrid">
    <w:name w:val="Table Grid"/>
    <w:basedOn w:val="TableNormal"/>
    <w:uiPriority w:val="39"/>
    <w:rsid w:val="007B46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3139">
      <w:bodyDiv w:val="1"/>
      <w:marLeft w:val="0"/>
      <w:marRight w:val="0"/>
      <w:marTop w:val="0"/>
      <w:marBottom w:val="0"/>
      <w:divBdr>
        <w:top w:val="none" w:sz="0" w:space="0" w:color="auto"/>
        <w:left w:val="none" w:sz="0" w:space="0" w:color="auto"/>
        <w:bottom w:val="none" w:sz="0" w:space="0" w:color="auto"/>
        <w:right w:val="none" w:sz="0" w:space="0" w:color="auto"/>
      </w:divBdr>
    </w:div>
    <w:div w:id="196433235">
      <w:bodyDiv w:val="1"/>
      <w:marLeft w:val="0"/>
      <w:marRight w:val="0"/>
      <w:marTop w:val="0"/>
      <w:marBottom w:val="0"/>
      <w:divBdr>
        <w:top w:val="none" w:sz="0" w:space="0" w:color="auto"/>
        <w:left w:val="none" w:sz="0" w:space="0" w:color="auto"/>
        <w:bottom w:val="none" w:sz="0" w:space="0" w:color="auto"/>
        <w:right w:val="none" w:sz="0" w:space="0" w:color="auto"/>
      </w:divBdr>
    </w:div>
    <w:div w:id="470639380">
      <w:bodyDiv w:val="1"/>
      <w:marLeft w:val="0"/>
      <w:marRight w:val="0"/>
      <w:marTop w:val="0"/>
      <w:marBottom w:val="0"/>
      <w:divBdr>
        <w:top w:val="none" w:sz="0" w:space="0" w:color="auto"/>
        <w:left w:val="none" w:sz="0" w:space="0" w:color="auto"/>
        <w:bottom w:val="none" w:sz="0" w:space="0" w:color="auto"/>
        <w:right w:val="none" w:sz="0" w:space="0" w:color="auto"/>
      </w:divBdr>
    </w:div>
    <w:div w:id="562108815">
      <w:bodyDiv w:val="1"/>
      <w:marLeft w:val="0"/>
      <w:marRight w:val="0"/>
      <w:marTop w:val="0"/>
      <w:marBottom w:val="0"/>
      <w:divBdr>
        <w:top w:val="none" w:sz="0" w:space="0" w:color="auto"/>
        <w:left w:val="none" w:sz="0" w:space="0" w:color="auto"/>
        <w:bottom w:val="none" w:sz="0" w:space="0" w:color="auto"/>
        <w:right w:val="none" w:sz="0" w:space="0" w:color="auto"/>
      </w:divBdr>
    </w:div>
    <w:div w:id="592739673">
      <w:bodyDiv w:val="1"/>
      <w:marLeft w:val="0"/>
      <w:marRight w:val="0"/>
      <w:marTop w:val="0"/>
      <w:marBottom w:val="0"/>
      <w:divBdr>
        <w:top w:val="none" w:sz="0" w:space="0" w:color="auto"/>
        <w:left w:val="none" w:sz="0" w:space="0" w:color="auto"/>
        <w:bottom w:val="none" w:sz="0" w:space="0" w:color="auto"/>
        <w:right w:val="none" w:sz="0" w:space="0" w:color="auto"/>
      </w:divBdr>
    </w:div>
    <w:div w:id="639267089">
      <w:bodyDiv w:val="1"/>
      <w:marLeft w:val="0"/>
      <w:marRight w:val="0"/>
      <w:marTop w:val="0"/>
      <w:marBottom w:val="0"/>
      <w:divBdr>
        <w:top w:val="none" w:sz="0" w:space="0" w:color="auto"/>
        <w:left w:val="none" w:sz="0" w:space="0" w:color="auto"/>
        <w:bottom w:val="none" w:sz="0" w:space="0" w:color="auto"/>
        <w:right w:val="none" w:sz="0" w:space="0" w:color="auto"/>
      </w:divBdr>
    </w:div>
    <w:div w:id="1149250809">
      <w:bodyDiv w:val="1"/>
      <w:marLeft w:val="0"/>
      <w:marRight w:val="0"/>
      <w:marTop w:val="0"/>
      <w:marBottom w:val="0"/>
      <w:divBdr>
        <w:top w:val="none" w:sz="0" w:space="0" w:color="auto"/>
        <w:left w:val="none" w:sz="0" w:space="0" w:color="auto"/>
        <w:bottom w:val="none" w:sz="0" w:space="0" w:color="auto"/>
        <w:right w:val="none" w:sz="0" w:space="0" w:color="auto"/>
      </w:divBdr>
    </w:div>
    <w:div w:id="1257056736">
      <w:bodyDiv w:val="1"/>
      <w:marLeft w:val="0"/>
      <w:marRight w:val="0"/>
      <w:marTop w:val="0"/>
      <w:marBottom w:val="0"/>
      <w:divBdr>
        <w:top w:val="none" w:sz="0" w:space="0" w:color="auto"/>
        <w:left w:val="none" w:sz="0" w:space="0" w:color="auto"/>
        <w:bottom w:val="none" w:sz="0" w:space="0" w:color="auto"/>
        <w:right w:val="none" w:sz="0" w:space="0" w:color="auto"/>
      </w:divBdr>
      <w:divsChild>
        <w:div w:id="755053995">
          <w:marLeft w:val="0"/>
          <w:marRight w:val="0"/>
          <w:marTop w:val="86"/>
          <w:marBottom w:val="120"/>
          <w:divBdr>
            <w:top w:val="none" w:sz="0" w:space="0" w:color="auto"/>
            <w:left w:val="none" w:sz="0" w:space="0" w:color="auto"/>
            <w:bottom w:val="none" w:sz="0" w:space="0" w:color="auto"/>
            <w:right w:val="none" w:sz="0" w:space="0" w:color="auto"/>
          </w:divBdr>
        </w:div>
        <w:div w:id="1393306119">
          <w:marLeft w:val="0"/>
          <w:marRight w:val="0"/>
          <w:marTop w:val="86"/>
          <w:marBottom w:val="120"/>
          <w:divBdr>
            <w:top w:val="none" w:sz="0" w:space="0" w:color="auto"/>
            <w:left w:val="none" w:sz="0" w:space="0" w:color="auto"/>
            <w:bottom w:val="none" w:sz="0" w:space="0" w:color="auto"/>
            <w:right w:val="none" w:sz="0" w:space="0" w:color="auto"/>
          </w:divBdr>
        </w:div>
        <w:div w:id="1327901884">
          <w:marLeft w:val="0"/>
          <w:marRight w:val="0"/>
          <w:marTop w:val="86"/>
          <w:marBottom w:val="120"/>
          <w:divBdr>
            <w:top w:val="none" w:sz="0" w:space="0" w:color="auto"/>
            <w:left w:val="none" w:sz="0" w:space="0" w:color="auto"/>
            <w:bottom w:val="none" w:sz="0" w:space="0" w:color="auto"/>
            <w:right w:val="none" w:sz="0" w:space="0" w:color="auto"/>
          </w:divBdr>
        </w:div>
      </w:divsChild>
    </w:div>
    <w:div w:id="1368678660">
      <w:bodyDiv w:val="1"/>
      <w:marLeft w:val="0"/>
      <w:marRight w:val="0"/>
      <w:marTop w:val="0"/>
      <w:marBottom w:val="0"/>
      <w:divBdr>
        <w:top w:val="none" w:sz="0" w:space="0" w:color="auto"/>
        <w:left w:val="none" w:sz="0" w:space="0" w:color="auto"/>
        <w:bottom w:val="none" w:sz="0" w:space="0" w:color="auto"/>
        <w:right w:val="none" w:sz="0" w:space="0" w:color="auto"/>
      </w:divBdr>
    </w:div>
    <w:div w:id="1389955112">
      <w:bodyDiv w:val="1"/>
      <w:marLeft w:val="0"/>
      <w:marRight w:val="0"/>
      <w:marTop w:val="0"/>
      <w:marBottom w:val="0"/>
      <w:divBdr>
        <w:top w:val="none" w:sz="0" w:space="0" w:color="auto"/>
        <w:left w:val="none" w:sz="0" w:space="0" w:color="auto"/>
        <w:bottom w:val="none" w:sz="0" w:space="0" w:color="auto"/>
        <w:right w:val="none" w:sz="0" w:space="0" w:color="auto"/>
      </w:divBdr>
    </w:div>
    <w:div w:id="1724520504">
      <w:bodyDiv w:val="1"/>
      <w:marLeft w:val="0"/>
      <w:marRight w:val="0"/>
      <w:marTop w:val="0"/>
      <w:marBottom w:val="0"/>
      <w:divBdr>
        <w:top w:val="none" w:sz="0" w:space="0" w:color="auto"/>
        <w:left w:val="none" w:sz="0" w:space="0" w:color="auto"/>
        <w:bottom w:val="none" w:sz="0" w:space="0" w:color="auto"/>
        <w:right w:val="none" w:sz="0" w:space="0" w:color="auto"/>
      </w:divBdr>
    </w:div>
    <w:div w:id="1867325230">
      <w:bodyDiv w:val="1"/>
      <w:marLeft w:val="0"/>
      <w:marRight w:val="0"/>
      <w:marTop w:val="0"/>
      <w:marBottom w:val="0"/>
      <w:divBdr>
        <w:top w:val="none" w:sz="0" w:space="0" w:color="auto"/>
        <w:left w:val="none" w:sz="0" w:space="0" w:color="auto"/>
        <w:bottom w:val="none" w:sz="0" w:space="0" w:color="auto"/>
        <w:right w:val="none" w:sz="0" w:space="0" w:color="auto"/>
      </w:divBdr>
    </w:div>
    <w:div w:id="1871646106">
      <w:bodyDiv w:val="1"/>
      <w:marLeft w:val="0"/>
      <w:marRight w:val="0"/>
      <w:marTop w:val="0"/>
      <w:marBottom w:val="0"/>
      <w:divBdr>
        <w:top w:val="none" w:sz="0" w:space="0" w:color="auto"/>
        <w:left w:val="none" w:sz="0" w:space="0" w:color="auto"/>
        <w:bottom w:val="none" w:sz="0" w:space="0" w:color="auto"/>
        <w:right w:val="none" w:sz="0" w:space="0" w:color="auto"/>
      </w:divBdr>
    </w:div>
    <w:div w:id="1880973606">
      <w:bodyDiv w:val="1"/>
      <w:marLeft w:val="0"/>
      <w:marRight w:val="0"/>
      <w:marTop w:val="0"/>
      <w:marBottom w:val="0"/>
      <w:divBdr>
        <w:top w:val="none" w:sz="0" w:space="0" w:color="auto"/>
        <w:left w:val="none" w:sz="0" w:space="0" w:color="auto"/>
        <w:bottom w:val="none" w:sz="0" w:space="0" w:color="auto"/>
        <w:right w:val="none" w:sz="0" w:space="0" w:color="auto"/>
      </w:divBdr>
    </w:div>
    <w:div w:id="1925916370">
      <w:bodyDiv w:val="1"/>
      <w:marLeft w:val="0"/>
      <w:marRight w:val="0"/>
      <w:marTop w:val="0"/>
      <w:marBottom w:val="0"/>
      <w:divBdr>
        <w:top w:val="none" w:sz="0" w:space="0" w:color="auto"/>
        <w:left w:val="none" w:sz="0" w:space="0" w:color="auto"/>
        <w:bottom w:val="none" w:sz="0" w:space="0" w:color="auto"/>
        <w:right w:val="none" w:sz="0" w:space="0" w:color="auto"/>
      </w:divBdr>
    </w:div>
    <w:div w:id="2066756793">
      <w:bodyDiv w:val="1"/>
      <w:marLeft w:val="0"/>
      <w:marRight w:val="0"/>
      <w:marTop w:val="0"/>
      <w:marBottom w:val="0"/>
      <w:divBdr>
        <w:top w:val="none" w:sz="0" w:space="0" w:color="auto"/>
        <w:left w:val="none" w:sz="0" w:space="0" w:color="auto"/>
        <w:bottom w:val="none" w:sz="0" w:space="0" w:color="auto"/>
        <w:right w:val="none" w:sz="0" w:space="0" w:color="auto"/>
      </w:divBdr>
      <w:divsChild>
        <w:div w:id="1418550145">
          <w:marLeft w:val="0"/>
          <w:marRight w:val="0"/>
          <w:marTop w:val="0"/>
          <w:marBottom w:val="0"/>
          <w:divBdr>
            <w:top w:val="single" w:sz="2" w:space="0" w:color="E3E3E3"/>
            <w:left w:val="single" w:sz="2" w:space="0" w:color="E3E3E3"/>
            <w:bottom w:val="single" w:sz="2" w:space="0" w:color="E3E3E3"/>
            <w:right w:val="single" w:sz="2" w:space="0" w:color="E3E3E3"/>
          </w:divBdr>
          <w:divsChild>
            <w:div w:id="2099130774">
              <w:marLeft w:val="0"/>
              <w:marRight w:val="0"/>
              <w:marTop w:val="0"/>
              <w:marBottom w:val="0"/>
              <w:divBdr>
                <w:top w:val="single" w:sz="2" w:space="0" w:color="E3E3E3"/>
                <w:left w:val="single" w:sz="2" w:space="0" w:color="E3E3E3"/>
                <w:bottom w:val="single" w:sz="2" w:space="0" w:color="E3E3E3"/>
                <w:right w:val="single" w:sz="2" w:space="0" w:color="E3E3E3"/>
              </w:divBdr>
              <w:divsChild>
                <w:div w:id="2068332585">
                  <w:marLeft w:val="0"/>
                  <w:marRight w:val="0"/>
                  <w:marTop w:val="0"/>
                  <w:marBottom w:val="0"/>
                  <w:divBdr>
                    <w:top w:val="single" w:sz="2" w:space="2" w:color="E3E3E3"/>
                    <w:left w:val="single" w:sz="2" w:space="0" w:color="E3E3E3"/>
                    <w:bottom w:val="single" w:sz="2" w:space="0" w:color="E3E3E3"/>
                    <w:right w:val="single" w:sz="2" w:space="0" w:color="E3E3E3"/>
                  </w:divBdr>
                  <w:divsChild>
                    <w:div w:id="559634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7171348_A_Web-Based_Skin_Disease_Diagnosis_Using_Convolutional_Neural_Networks" TargetMode="External"/><Relationship Id="rId5" Type="http://schemas.openxmlformats.org/officeDocument/2006/relationships/hyperlink" Target="https://www.kaggle.com/datasets/kmader/skin-cancer-mnist-ham10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Praiselin Lydia Gladston</dc:creator>
  <cp:keywords/>
  <dc:description/>
  <cp:lastModifiedBy>Shireesha Thyaranahalli Narayana</cp:lastModifiedBy>
  <cp:revision>19</cp:revision>
  <dcterms:created xsi:type="dcterms:W3CDTF">2024-05-21T17:48:00Z</dcterms:created>
  <dcterms:modified xsi:type="dcterms:W3CDTF">2024-05-23T02:09:00Z</dcterms:modified>
</cp:coreProperties>
</file>