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45" w:rsidRDefault="00875045">
      <w:proofErr w:type="spellStart"/>
      <w:r>
        <w:t>WooliesX</w:t>
      </w:r>
      <w:proofErr w:type="spellEnd"/>
      <w:r>
        <w:t xml:space="preserve"> Tech Exercise Output Validations:</w:t>
      </w:r>
    </w:p>
    <w:p w:rsidR="00875045" w:rsidRDefault="00875045">
      <w:r>
        <w:t>Exercise 1:</w:t>
      </w:r>
    </w:p>
    <w:p w:rsidR="00875045" w:rsidRDefault="0087504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This will call your </w:t>
      </w:r>
      <w:proofErr w:type="spellStart"/>
      <w:proofErr w:type="gramStart"/>
      <w:r>
        <w:rPr>
          <w:rFonts w:ascii="Segoe UI" w:hAnsi="Segoe UI" w:cs="Segoe UI"/>
          <w:color w:val="212529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looking for a resource available at your base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/user</w:t>
      </w:r>
    </w:p>
    <w:p w:rsidR="00875045" w:rsidRDefault="0087504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The result will be a JSON object in the format {"name": "test", "token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" :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"1234-455662-22233333-3333"}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9" w:rsidRDefault="00D21049" w:rsidP="00D21049">
      <w:r>
        <w:t>Exercise 2:</w:t>
      </w:r>
    </w:p>
    <w:p w:rsidR="00D21049" w:rsidRDefault="00D21049" w:rsidP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This will call your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looking for a range of different sorting options at your base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/sort Your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needs to call the "products" resource to get a list of available products This endpoint will need to accept a query string parameter called "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sortOption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" which will take in the following strings – </w:t>
      </w:r>
    </w:p>
    <w:p w:rsidR="00D21049" w:rsidRPr="00D21049" w:rsidRDefault="00D21049" w:rsidP="00D21049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"Low" - Low to High Price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9" w:rsidRPr="004A41EA" w:rsidRDefault="004A41EA" w:rsidP="004A41EA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"High" - High to Low Price 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A" w:rsidRPr="004A41EA" w:rsidRDefault="004A41EA" w:rsidP="004A41EA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"Ascending" - A - Z sort on the Name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9" w:rsidRPr="004A41EA" w:rsidRDefault="004A41EA" w:rsidP="004A41EA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"Descending" - Z - A sort on the Name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Pr="004A41EA" w:rsidRDefault="004A41EA" w:rsidP="004A41EA">
      <w:pPr>
        <w:pStyle w:val="ListParagraph"/>
        <w:numPr>
          <w:ilvl w:val="0"/>
          <w:numId w:val="1"/>
        </w:numPr>
        <w:rPr>
          <w:rFonts w:ascii="Segoe UI" w:hAnsi="Segoe UI" w:cs="Segoe UI"/>
          <w:color w:val="212529"/>
          <w:shd w:val="clear" w:color="auto" w:fill="FFFFFF"/>
        </w:rPr>
      </w:pPr>
      <w:r w:rsidRPr="004A41EA"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lastRenderedPageBreak/>
        <w:t>"Recommended" - this will call the "</w:t>
      </w:r>
      <w:proofErr w:type="spellStart"/>
      <w:r w:rsidRPr="004A41EA"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shopperHistory</w:t>
      </w:r>
      <w:proofErr w:type="spellEnd"/>
      <w:r w:rsidRPr="004A41EA"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" resource to get a list of customers orders and needs to return based on popularity</w:t>
      </w:r>
    </w:p>
    <w:p w:rsidR="004A41EA" w:rsidRDefault="00D21049" w:rsidP="004A41EA">
      <w:r>
        <w:rPr>
          <w:rFonts w:ascii="Segoe UI" w:hAnsi="Segoe UI" w:cs="Segoe UI"/>
          <w:noProof/>
          <w:color w:val="212529"/>
          <w:shd w:val="clear" w:color="auto" w:fill="FFFFFF"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1EA" w:rsidRDefault="004A41EA" w:rsidP="004A41EA"/>
    <w:p w:rsidR="004A41EA" w:rsidRDefault="004A41EA" w:rsidP="004A41EA"/>
    <w:p w:rsidR="004A41EA" w:rsidRPr="004A41EA" w:rsidRDefault="004A41EA" w:rsidP="004A41EA">
      <w:pPr>
        <w:rPr>
          <w:rFonts w:ascii="Segoe UI" w:hAnsi="Segoe UI" w:cs="Segoe UI"/>
          <w:color w:val="212529"/>
          <w:shd w:val="clear" w:color="auto" w:fill="FFFFFF"/>
        </w:rPr>
      </w:pPr>
      <w:r>
        <w:t>Exercise 3:</w:t>
      </w:r>
    </w:p>
    <w:p w:rsidR="004A41EA" w:rsidRDefault="004A41E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This will call your </w:t>
      </w:r>
      <w:proofErr w:type="spellStart"/>
      <w:proofErr w:type="gram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 looking for a resource available at your base </w:t>
      </w:r>
      <w:proofErr w:type="spell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url</w:t>
      </w:r>
      <w:proofErr w:type="spell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 /</w:t>
      </w:r>
      <w:proofErr w:type="spellStart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>trolleyTotal</w:t>
      </w:r>
      <w:proofErr w:type="spellEnd"/>
      <w:r>
        <w:rPr>
          <w:rFonts w:ascii="Segoe UI" w:hAnsi="Segoe UI" w:cs="Segoe UI"/>
          <w:color w:val="212529"/>
          <w:sz w:val="17"/>
          <w:szCs w:val="17"/>
          <w:shd w:val="clear" w:color="auto" w:fill="FFFFFF"/>
        </w:rPr>
        <w:t xml:space="preserve"> which should return the lowest possible total based on provided lists of prices, specials and quantities.</w:t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5943600" cy="316759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49" w:rsidRDefault="00D21049">
      <w:pPr>
        <w:rPr>
          <w:rFonts w:ascii="Segoe UI" w:hAnsi="Segoe UI" w:cs="Segoe UI"/>
          <w:color w:val="212529"/>
          <w:shd w:val="clear" w:color="auto" w:fill="FFFFFF"/>
        </w:rPr>
      </w:pPr>
    </w:p>
    <w:p w:rsidR="00875045" w:rsidRDefault="00875045"/>
    <w:p w:rsidR="00875045" w:rsidRDefault="00875045"/>
    <w:sectPr w:rsidR="00875045" w:rsidSect="00D1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63053"/>
    <w:multiLevelType w:val="hybridMultilevel"/>
    <w:tmpl w:val="7A1E5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75045"/>
    <w:rsid w:val="004A41EA"/>
    <w:rsid w:val="00815426"/>
    <w:rsid w:val="00875045"/>
    <w:rsid w:val="00D10E9E"/>
    <w:rsid w:val="00D21049"/>
    <w:rsid w:val="00E74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10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Subramanian</dc:creator>
  <cp:lastModifiedBy>Arunkumar Subramanian</cp:lastModifiedBy>
  <cp:revision>2</cp:revision>
  <dcterms:created xsi:type="dcterms:W3CDTF">2019-11-10T11:15:00Z</dcterms:created>
  <dcterms:modified xsi:type="dcterms:W3CDTF">2019-11-10T12:59:00Z</dcterms:modified>
</cp:coreProperties>
</file>