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830F6" w14:textId="6C3658D7" w:rsidR="00514480" w:rsidRPr="00514480" w:rsidRDefault="00514480" w:rsidP="00514480">
      <w:pPr>
        <w:pStyle w:val="intershiptd"/>
        <w:spacing w:before="0" w:beforeAutospacing="0" w:after="150" w:afterAutospacing="0"/>
        <w:rPr>
          <w:color w:val="35475C"/>
          <w:sz w:val="32"/>
          <w:szCs w:val="32"/>
        </w:rPr>
      </w:pPr>
      <w:r w:rsidRPr="00514480">
        <w:rPr>
          <w:color w:val="35475C"/>
          <w:sz w:val="32"/>
          <w:szCs w:val="32"/>
        </w:rPr>
        <w:t>Project Title:</w:t>
      </w:r>
      <w:r w:rsidRPr="00514480">
        <w:rPr>
          <w:color w:val="35475C"/>
          <w:sz w:val="32"/>
          <w:szCs w:val="32"/>
        </w:rPr>
        <w:t xml:space="preserve"> </w:t>
      </w:r>
      <w:r w:rsidRPr="00514480">
        <w:rPr>
          <w:color w:val="35475C"/>
          <w:sz w:val="32"/>
          <w:szCs w:val="32"/>
        </w:rPr>
        <w:t>Content Marketing Plan Template Based on HubSpot</w:t>
      </w:r>
    </w:p>
    <w:p w14:paraId="47CA7417" w14:textId="3E342DD8" w:rsidR="00514480" w:rsidRPr="00514480" w:rsidRDefault="00514480" w:rsidP="00514480">
      <w:pPr>
        <w:pStyle w:val="intershiptd"/>
        <w:spacing w:before="0" w:beforeAutospacing="0" w:after="150" w:afterAutospacing="0"/>
        <w:rPr>
          <w:color w:val="35475C"/>
          <w:sz w:val="32"/>
          <w:szCs w:val="32"/>
        </w:rPr>
      </w:pPr>
      <w:r w:rsidRPr="00514480">
        <w:rPr>
          <w:color w:val="35475C"/>
          <w:sz w:val="32"/>
          <w:szCs w:val="32"/>
        </w:rPr>
        <w:t>NM Id:</w:t>
      </w:r>
      <w:r w:rsidRPr="00514480">
        <w:rPr>
          <w:color w:val="35475C"/>
          <w:sz w:val="32"/>
          <w:szCs w:val="32"/>
        </w:rPr>
        <w:t xml:space="preserve">  </w:t>
      </w:r>
      <w:r w:rsidRPr="00514480">
        <w:rPr>
          <w:color w:val="35475C"/>
          <w:sz w:val="32"/>
          <w:szCs w:val="32"/>
        </w:rPr>
        <w:t>DDA9CBF432CA23B932244481FEA55216</w:t>
      </w:r>
    </w:p>
    <w:p w14:paraId="02CCD511" w14:textId="6D5BB93A" w:rsidR="00514480" w:rsidRPr="00514480" w:rsidRDefault="00514480" w:rsidP="00514480">
      <w:pPr>
        <w:pStyle w:val="intershiptd"/>
        <w:spacing w:before="0" w:beforeAutospacing="0" w:after="150" w:afterAutospacing="0"/>
        <w:rPr>
          <w:color w:val="35475C"/>
          <w:sz w:val="32"/>
          <w:szCs w:val="32"/>
        </w:rPr>
      </w:pPr>
      <w:r w:rsidRPr="00514480">
        <w:rPr>
          <w:color w:val="35475C"/>
          <w:sz w:val="32"/>
          <w:szCs w:val="32"/>
        </w:rPr>
        <w:t xml:space="preserve">Industry Mentor(s) </w:t>
      </w:r>
      <w:proofErr w:type="gramStart"/>
      <w:r w:rsidRPr="00514480">
        <w:rPr>
          <w:color w:val="35475C"/>
          <w:sz w:val="32"/>
          <w:szCs w:val="32"/>
        </w:rPr>
        <w:t>Name</w:t>
      </w:r>
      <w:r w:rsidRPr="00514480">
        <w:rPr>
          <w:color w:val="35475C"/>
          <w:sz w:val="32"/>
          <w:szCs w:val="32"/>
        </w:rPr>
        <w:t xml:space="preserve"> </w:t>
      </w:r>
      <w:r w:rsidRPr="00514480">
        <w:rPr>
          <w:color w:val="35475C"/>
          <w:sz w:val="32"/>
          <w:szCs w:val="32"/>
        </w:rPr>
        <w:t>:</w:t>
      </w:r>
      <w:proofErr w:type="gramEnd"/>
      <w:r w:rsidRPr="00514480">
        <w:rPr>
          <w:color w:val="35475C"/>
          <w:sz w:val="32"/>
          <w:szCs w:val="32"/>
        </w:rPr>
        <w:t xml:space="preserve"> </w:t>
      </w:r>
      <w:r w:rsidRPr="00514480">
        <w:rPr>
          <w:color w:val="35475C"/>
          <w:sz w:val="32"/>
          <w:szCs w:val="32"/>
        </w:rPr>
        <w:t>Abdul Malic</w:t>
      </w:r>
    </w:p>
    <w:p w14:paraId="2A67E6FC" w14:textId="0B70F548" w:rsidR="00514480" w:rsidRDefault="005144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</w:p>
    <w:p w14:paraId="1C8A6A7B" w14:textId="77777777" w:rsidR="00514480" w:rsidRDefault="00514480">
      <w:pPr>
        <w:rPr>
          <w:rFonts w:ascii="Times New Roman" w:hAnsi="Times New Roman" w:cs="Times New Roman"/>
          <w:sz w:val="32"/>
          <w:szCs w:val="32"/>
        </w:rPr>
      </w:pPr>
    </w:p>
    <w:p w14:paraId="454ED431" w14:textId="77777777" w:rsidR="00514480" w:rsidRDefault="00514480">
      <w:pPr>
        <w:rPr>
          <w:rFonts w:ascii="Times New Roman" w:hAnsi="Times New Roman" w:cs="Times New Roman"/>
          <w:sz w:val="32"/>
          <w:szCs w:val="32"/>
        </w:rPr>
      </w:pPr>
    </w:p>
    <w:p w14:paraId="0759B54D" w14:textId="79C14D66" w:rsidR="00514480" w:rsidRPr="00514480" w:rsidRDefault="00514480" w:rsidP="00514480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72"/>
          <w:szCs w:val="72"/>
        </w:rPr>
      </w:pPr>
      <w:r w:rsidRPr="00514480">
        <w:rPr>
          <w:sz w:val="56"/>
          <w:szCs w:val="56"/>
        </w:rPr>
        <w:t xml:space="preserve">                  </w:t>
      </w:r>
      <w:r w:rsidRPr="00514480">
        <w:rPr>
          <w:color w:val="2D2828"/>
          <w:sz w:val="72"/>
          <w:szCs w:val="72"/>
        </w:rPr>
        <w:t>Ideation Phase</w:t>
      </w:r>
    </w:p>
    <w:p w14:paraId="69E43F70" w14:textId="77777777" w:rsidR="00514480" w:rsidRPr="00514480" w:rsidRDefault="00514480" w:rsidP="00514480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56"/>
          <w:szCs w:val="56"/>
        </w:rPr>
      </w:pPr>
      <w:r w:rsidRPr="00514480">
        <w:rPr>
          <w:color w:val="2D2828"/>
          <w:sz w:val="56"/>
          <w:szCs w:val="56"/>
        </w:rPr>
        <w:t>Define The Problem Statement</w:t>
      </w:r>
    </w:p>
    <w:p w14:paraId="5B1B6A4B" w14:textId="77777777" w:rsidR="00514480" w:rsidRPr="00514480" w:rsidRDefault="00514480" w:rsidP="00514480">
      <w:pPr>
        <w:pStyle w:val="Heading3"/>
        <w:numPr>
          <w:ilvl w:val="0"/>
          <w:numId w:val="1"/>
        </w:numPr>
        <w:shd w:val="clear" w:color="auto" w:fill="FFFFFF"/>
        <w:spacing w:before="300" w:after="150" w:line="570" w:lineRule="atLeast"/>
        <w:rPr>
          <w:b w:val="0"/>
          <w:bCs w:val="0"/>
          <w:color w:val="2D2828"/>
          <w:sz w:val="36"/>
          <w:szCs w:val="36"/>
        </w:rPr>
      </w:pPr>
      <w:r w:rsidRPr="00514480">
        <w:rPr>
          <w:b w:val="0"/>
          <w:bCs w:val="0"/>
          <w:color w:val="2D2828"/>
          <w:sz w:val="36"/>
          <w:szCs w:val="36"/>
          <w:lang w:val="en-US"/>
        </w:rPr>
        <w:t>The boutique is facing challenges in effectively reaching and engaging its target audience, resulting in lower-than-desired foot traffic and online sales. There is a need to enhance the boutique's visibility, customer acquisition, and retention strategies in order to achieve sustainable growth and profitability."</w:t>
      </w:r>
    </w:p>
    <w:p w14:paraId="0D8BBF6C" w14:textId="635D2013" w:rsidR="00514480" w:rsidRPr="00514480" w:rsidRDefault="00514480" w:rsidP="00514480">
      <w:pPr>
        <w:pStyle w:val="Heading3"/>
        <w:shd w:val="clear" w:color="auto" w:fill="FFFFFF"/>
        <w:spacing w:before="300" w:after="150" w:line="570" w:lineRule="atLeast"/>
        <w:ind w:left="360"/>
        <w:rPr>
          <w:color w:val="2D2828"/>
          <w:sz w:val="56"/>
          <w:szCs w:val="56"/>
          <w:lang w:val="en-US"/>
        </w:rPr>
      </w:pPr>
      <w:r w:rsidRPr="00514480">
        <w:rPr>
          <w:color w:val="2D2828"/>
          <w:sz w:val="56"/>
          <w:szCs w:val="56"/>
          <w:lang w:val="en-US"/>
        </w:rPr>
        <w:t>Empathize &amp; Discover</w:t>
      </w:r>
    </w:p>
    <w:p w14:paraId="273D6CDE" w14:textId="77777777" w:rsidR="00514480" w:rsidRPr="00514480" w:rsidRDefault="00514480" w:rsidP="00514480">
      <w:pPr>
        <w:pStyle w:val="Heading3"/>
        <w:shd w:val="clear" w:color="auto" w:fill="FFFFFF"/>
        <w:spacing w:before="300" w:after="150" w:line="570" w:lineRule="atLeast"/>
        <w:ind w:left="360"/>
        <w:rPr>
          <w:color w:val="2D2828"/>
          <w:sz w:val="40"/>
          <w:szCs w:val="40"/>
        </w:rPr>
      </w:pPr>
      <w:r w:rsidRPr="00514480">
        <w:rPr>
          <w:color w:val="2D2828"/>
          <w:sz w:val="40"/>
          <w:szCs w:val="40"/>
          <w:lang w:val="en-US"/>
        </w:rPr>
        <w:t>Empathize:</w:t>
      </w:r>
    </w:p>
    <w:p w14:paraId="7A86577D" w14:textId="77777777" w:rsidR="00514480" w:rsidRPr="00514480" w:rsidRDefault="00514480" w:rsidP="00514480">
      <w:pPr>
        <w:pStyle w:val="Heading3"/>
        <w:numPr>
          <w:ilvl w:val="0"/>
          <w:numId w:val="2"/>
        </w:numPr>
        <w:shd w:val="clear" w:color="auto" w:fill="FFFFFF"/>
        <w:spacing w:before="300" w:after="150" w:line="570" w:lineRule="atLeast"/>
        <w:rPr>
          <w:b w:val="0"/>
          <w:bCs w:val="0"/>
          <w:color w:val="2D2828"/>
          <w:sz w:val="36"/>
          <w:szCs w:val="36"/>
        </w:rPr>
      </w:pPr>
      <w:r w:rsidRPr="00514480">
        <w:rPr>
          <w:b w:val="0"/>
          <w:bCs w:val="0"/>
          <w:color w:val="2D2828"/>
          <w:sz w:val="36"/>
          <w:szCs w:val="36"/>
          <w:lang w:val="en-US"/>
        </w:rPr>
        <w:t>Customer Preferences: What styles, colors, and trends are currently popular among your target audience?</w:t>
      </w:r>
    </w:p>
    <w:p w14:paraId="0ED74442" w14:textId="77777777" w:rsidR="00514480" w:rsidRPr="00514480" w:rsidRDefault="00514480" w:rsidP="00514480">
      <w:pPr>
        <w:pStyle w:val="Heading3"/>
        <w:numPr>
          <w:ilvl w:val="0"/>
          <w:numId w:val="2"/>
        </w:numPr>
        <w:shd w:val="clear" w:color="auto" w:fill="FFFFFF"/>
        <w:spacing w:before="300" w:after="150" w:line="570" w:lineRule="atLeast"/>
        <w:rPr>
          <w:b w:val="0"/>
          <w:bCs w:val="0"/>
          <w:color w:val="2D2828"/>
          <w:sz w:val="36"/>
          <w:szCs w:val="36"/>
        </w:rPr>
      </w:pPr>
      <w:r w:rsidRPr="00514480">
        <w:rPr>
          <w:b w:val="0"/>
          <w:bCs w:val="0"/>
          <w:color w:val="2D2828"/>
          <w:sz w:val="36"/>
          <w:szCs w:val="36"/>
          <w:lang w:val="en-US"/>
        </w:rPr>
        <w:t>Shopping Experience: How do customers prefer to shop? Online, in-store, or a mix of both? What aspects of the shopping experience matter most to them?</w:t>
      </w:r>
    </w:p>
    <w:p w14:paraId="7362568A" w14:textId="77777777" w:rsidR="00514480" w:rsidRPr="00514480" w:rsidRDefault="00514480" w:rsidP="00514480">
      <w:pPr>
        <w:pStyle w:val="Heading3"/>
        <w:numPr>
          <w:ilvl w:val="0"/>
          <w:numId w:val="2"/>
        </w:numPr>
        <w:shd w:val="clear" w:color="auto" w:fill="FFFFFF"/>
        <w:spacing w:before="300" w:after="150" w:line="570" w:lineRule="atLeast"/>
        <w:rPr>
          <w:b w:val="0"/>
          <w:bCs w:val="0"/>
          <w:color w:val="2D2828"/>
          <w:sz w:val="36"/>
          <w:szCs w:val="36"/>
        </w:rPr>
      </w:pPr>
      <w:r w:rsidRPr="00514480">
        <w:rPr>
          <w:b w:val="0"/>
          <w:bCs w:val="0"/>
          <w:color w:val="2D2828"/>
          <w:sz w:val="36"/>
          <w:szCs w:val="36"/>
          <w:lang w:val="en-US"/>
        </w:rPr>
        <w:lastRenderedPageBreak/>
        <w:t>Budget Considerations: Are your customers price-conscious, or are they willing to invest in higher-end products?</w:t>
      </w:r>
    </w:p>
    <w:p w14:paraId="1E9EDFAD" w14:textId="77777777" w:rsidR="00514480" w:rsidRPr="00514480" w:rsidRDefault="00514480" w:rsidP="00514480">
      <w:pPr>
        <w:pStyle w:val="Heading3"/>
        <w:numPr>
          <w:ilvl w:val="0"/>
          <w:numId w:val="2"/>
        </w:numPr>
        <w:shd w:val="clear" w:color="auto" w:fill="FFFFFF"/>
        <w:spacing w:before="300" w:after="150" w:line="570" w:lineRule="atLeast"/>
        <w:rPr>
          <w:b w:val="0"/>
          <w:bCs w:val="0"/>
          <w:color w:val="2D2828"/>
          <w:sz w:val="36"/>
          <w:szCs w:val="36"/>
        </w:rPr>
      </w:pPr>
      <w:r w:rsidRPr="00514480">
        <w:rPr>
          <w:b w:val="0"/>
          <w:bCs w:val="0"/>
          <w:color w:val="2D2828"/>
          <w:sz w:val="36"/>
          <w:szCs w:val="36"/>
          <w:lang w:val="en-US"/>
        </w:rPr>
        <w:t>Feedback and Reviews: What are customers saying about their experiences with your boutique? Are there common pain points or areas for improvement?</w:t>
      </w:r>
    </w:p>
    <w:p w14:paraId="488F291C" w14:textId="08B8A844" w:rsidR="00514480" w:rsidRPr="00514480" w:rsidRDefault="00514480" w:rsidP="00514480">
      <w:pPr>
        <w:pStyle w:val="Heading3"/>
        <w:numPr>
          <w:ilvl w:val="0"/>
          <w:numId w:val="2"/>
        </w:numPr>
        <w:shd w:val="clear" w:color="auto" w:fill="FFFFFF"/>
        <w:spacing w:before="300" w:after="150" w:line="570" w:lineRule="atLeast"/>
        <w:rPr>
          <w:b w:val="0"/>
          <w:bCs w:val="0"/>
          <w:color w:val="2D2828"/>
          <w:sz w:val="36"/>
          <w:szCs w:val="36"/>
        </w:rPr>
      </w:pPr>
      <w:r>
        <w:rPr>
          <w:noProof/>
        </w:rPr>
        <w:drawing>
          <wp:inline distT="0" distB="0" distL="0" distR="0" wp14:anchorId="2F1BFF36" wp14:editId="166505BD">
            <wp:extent cx="5731510" cy="4740743"/>
            <wp:effectExtent l="0" t="0" r="2540" b="3175"/>
            <wp:docPr id="27587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78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67BE" w14:textId="77777777" w:rsidR="00514480" w:rsidRPr="00514480" w:rsidRDefault="00514480" w:rsidP="00514480">
      <w:pPr>
        <w:pStyle w:val="Heading3"/>
        <w:shd w:val="clear" w:color="auto" w:fill="FFFFFF"/>
        <w:spacing w:before="300" w:after="150" w:line="570" w:lineRule="atLeast"/>
        <w:ind w:left="360"/>
        <w:rPr>
          <w:color w:val="2D2828"/>
          <w:sz w:val="40"/>
          <w:szCs w:val="40"/>
        </w:rPr>
      </w:pPr>
    </w:p>
    <w:p w14:paraId="45C99C39" w14:textId="77777777" w:rsidR="00514480" w:rsidRPr="00514480" w:rsidRDefault="00514480" w:rsidP="00514480">
      <w:pPr>
        <w:pStyle w:val="Heading3"/>
        <w:shd w:val="clear" w:color="auto" w:fill="FFFFFF"/>
        <w:spacing w:before="300" w:after="150" w:line="570" w:lineRule="atLeast"/>
        <w:rPr>
          <w:color w:val="2D2828"/>
          <w:sz w:val="56"/>
          <w:szCs w:val="56"/>
        </w:rPr>
      </w:pPr>
    </w:p>
    <w:p w14:paraId="69CBC48B" w14:textId="77777777" w:rsidR="00514480" w:rsidRDefault="00514480" w:rsidP="00514480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56"/>
          <w:szCs w:val="56"/>
        </w:rPr>
      </w:pPr>
    </w:p>
    <w:p w14:paraId="30A68517" w14:textId="77777777" w:rsidR="00514480" w:rsidRPr="00514480" w:rsidRDefault="00514480" w:rsidP="00514480">
      <w:pPr>
        <w:pStyle w:val="Heading3"/>
        <w:shd w:val="clear" w:color="auto" w:fill="FFFFFF"/>
        <w:spacing w:before="300" w:after="150" w:line="570" w:lineRule="atLeast"/>
        <w:rPr>
          <w:color w:val="2D2828"/>
          <w:sz w:val="56"/>
          <w:szCs w:val="56"/>
        </w:rPr>
      </w:pPr>
      <w:r w:rsidRPr="00514480">
        <w:rPr>
          <w:color w:val="2D2828"/>
          <w:sz w:val="56"/>
          <w:szCs w:val="56"/>
          <w:lang w:val="en-US"/>
        </w:rPr>
        <w:lastRenderedPageBreak/>
        <w:t>Discover:</w:t>
      </w:r>
    </w:p>
    <w:p w14:paraId="7F4C819E" w14:textId="77777777" w:rsidR="00514480" w:rsidRPr="00514480" w:rsidRDefault="00514480" w:rsidP="00514480">
      <w:pPr>
        <w:pStyle w:val="Heading3"/>
        <w:numPr>
          <w:ilvl w:val="0"/>
          <w:numId w:val="3"/>
        </w:numPr>
        <w:shd w:val="clear" w:color="auto" w:fill="FFFFFF"/>
        <w:spacing w:before="300" w:after="150" w:line="570" w:lineRule="atLeast"/>
        <w:rPr>
          <w:b w:val="0"/>
          <w:bCs w:val="0"/>
          <w:color w:val="2D2828"/>
          <w:sz w:val="36"/>
          <w:szCs w:val="36"/>
        </w:rPr>
      </w:pPr>
      <w:r w:rsidRPr="00514480">
        <w:rPr>
          <w:b w:val="0"/>
          <w:bCs w:val="0"/>
          <w:color w:val="2D2828"/>
          <w:sz w:val="36"/>
          <w:szCs w:val="36"/>
          <w:lang w:val="en-US"/>
        </w:rPr>
        <w:t>Market Research: Study the local fashion market and identify trends, customer demographics, and competitors in your area.</w:t>
      </w:r>
    </w:p>
    <w:p w14:paraId="3515886E" w14:textId="77777777" w:rsidR="00514480" w:rsidRPr="00514480" w:rsidRDefault="00514480" w:rsidP="00514480">
      <w:pPr>
        <w:pStyle w:val="Heading3"/>
        <w:numPr>
          <w:ilvl w:val="0"/>
          <w:numId w:val="3"/>
        </w:numPr>
        <w:shd w:val="clear" w:color="auto" w:fill="FFFFFF"/>
        <w:spacing w:before="300" w:after="150" w:line="570" w:lineRule="atLeast"/>
        <w:rPr>
          <w:b w:val="0"/>
          <w:bCs w:val="0"/>
          <w:color w:val="2D2828"/>
          <w:sz w:val="36"/>
          <w:szCs w:val="36"/>
        </w:rPr>
      </w:pPr>
      <w:r w:rsidRPr="00514480">
        <w:rPr>
          <w:b w:val="0"/>
          <w:bCs w:val="0"/>
          <w:color w:val="2D2828"/>
          <w:sz w:val="36"/>
          <w:szCs w:val="36"/>
          <w:lang w:val="en-US"/>
        </w:rPr>
        <w:t>Sales Data Analysis: Review past sales data to identify popular products, peak shopping times, and customer behavior patterns.</w:t>
      </w:r>
    </w:p>
    <w:p w14:paraId="161FAB85" w14:textId="77777777" w:rsidR="00514480" w:rsidRPr="00514480" w:rsidRDefault="00514480" w:rsidP="00514480">
      <w:pPr>
        <w:pStyle w:val="Heading3"/>
        <w:numPr>
          <w:ilvl w:val="0"/>
          <w:numId w:val="3"/>
        </w:numPr>
        <w:shd w:val="clear" w:color="auto" w:fill="FFFFFF"/>
        <w:spacing w:before="300" w:after="150" w:line="570" w:lineRule="atLeast"/>
        <w:rPr>
          <w:b w:val="0"/>
          <w:bCs w:val="0"/>
          <w:color w:val="2D2828"/>
          <w:sz w:val="36"/>
          <w:szCs w:val="36"/>
        </w:rPr>
      </w:pPr>
      <w:r w:rsidRPr="00514480">
        <w:rPr>
          <w:b w:val="0"/>
          <w:bCs w:val="0"/>
          <w:color w:val="2D2828"/>
          <w:sz w:val="36"/>
          <w:szCs w:val="36"/>
          <w:lang w:val="en-US"/>
        </w:rPr>
        <w:t>Online Presence Audit: Evaluate the effectiveness of your website and social media channels. Are they user-friendly and engaging?</w:t>
      </w:r>
    </w:p>
    <w:p w14:paraId="02F60035" w14:textId="2E81435D" w:rsidR="00514480" w:rsidRPr="00514480" w:rsidRDefault="00514480" w:rsidP="00514480">
      <w:pPr>
        <w:pStyle w:val="Heading3"/>
        <w:numPr>
          <w:ilvl w:val="0"/>
          <w:numId w:val="3"/>
        </w:numPr>
        <w:shd w:val="clear" w:color="auto" w:fill="FFFFFF"/>
        <w:spacing w:before="300" w:after="150" w:line="570" w:lineRule="atLeast"/>
        <w:rPr>
          <w:color w:val="2D2828"/>
          <w:sz w:val="56"/>
          <w:szCs w:val="56"/>
        </w:rPr>
      </w:pPr>
      <w:r w:rsidRPr="00514480">
        <w:rPr>
          <w:color w:val="2D2828"/>
          <w:sz w:val="56"/>
          <w:szCs w:val="56"/>
          <w:lang w:val="en-US"/>
        </w:rPr>
        <w:t>Brainstorm &amp; Prioritize Ideas</w:t>
      </w:r>
    </w:p>
    <w:p w14:paraId="405222B2" w14:textId="77777777" w:rsidR="00514480" w:rsidRPr="00514480" w:rsidRDefault="00514480" w:rsidP="00514480">
      <w:pPr>
        <w:pStyle w:val="Heading3"/>
        <w:numPr>
          <w:ilvl w:val="0"/>
          <w:numId w:val="3"/>
        </w:numPr>
        <w:shd w:val="clear" w:color="auto" w:fill="FFFFFF"/>
        <w:spacing w:before="300" w:after="150" w:line="570" w:lineRule="atLeast"/>
        <w:rPr>
          <w:color w:val="2D2828"/>
          <w:sz w:val="40"/>
          <w:szCs w:val="40"/>
        </w:rPr>
      </w:pPr>
      <w:r w:rsidRPr="00514480">
        <w:rPr>
          <w:color w:val="2D2828"/>
          <w:sz w:val="40"/>
          <w:szCs w:val="40"/>
          <w:lang w:val="en-US"/>
        </w:rPr>
        <w:t>Brainstorm Ideas:</w:t>
      </w:r>
    </w:p>
    <w:p w14:paraId="4212BA5D" w14:textId="77777777" w:rsidR="00514480" w:rsidRPr="00514480" w:rsidRDefault="00514480" w:rsidP="00514480">
      <w:pPr>
        <w:pStyle w:val="Heading3"/>
        <w:shd w:val="clear" w:color="auto" w:fill="FFFFFF"/>
        <w:spacing w:before="300" w:after="150" w:line="570" w:lineRule="atLeast"/>
        <w:ind w:left="720"/>
        <w:rPr>
          <w:color w:val="2D2828"/>
          <w:sz w:val="40"/>
          <w:szCs w:val="40"/>
        </w:rPr>
      </w:pPr>
    </w:p>
    <w:p w14:paraId="2A09E959" w14:textId="77777777" w:rsidR="00514480" w:rsidRPr="00514480" w:rsidRDefault="00514480" w:rsidP="00514480">
      <w:pPr>
        <w:pStyle w:val="Heading3"/>
        <w:numPr>
          <w:ilvl w:val="0"/>
          <w:numId w:val="3"/>
        </w:numPr>
        <w:shd w:val="clear" w:color="auto" w:fill="FFFFFF"/>
        <w:spacing w:before="300" w:after="150" w:line="570" w:lineRule="atLeast"/>
        <w:rPr>
          <w:b w:val="0"/>
          <w:bCs w:val="0"/>
          <w:color w:val="2D2828"/>
          <w:sz w:val="36"/>
          <w:szCs w:val="36"/>
        </w:rPr>
      </w:pPr>
      <w:r w:rsidRPr="00514480">
        <w:rPr>
          <w:b w:val="0"/>
          <w:bCs w:val="0"/>
          <w:color w:val="2D2828"/>
          <w:sz w:val="36"/>
          <w:szCs w:val="36"/>
          <w:lang w:val="en-US"/>
        </w:rPr>
        <w:t>Curated Collections: Create themed collections that showcase a carefully curated selection of products. This could be based on seasons, occasions, or specific fashion trends.</w:t>
      </w:r>
    </w:p>
    <w:p w14:paraId="5949B746" w14:textId="77777777" w:rsidR="00514480" w:rsidRPr="00514480" w:rsidRDefault="00514480" w:rsidP="00514480">
      <w:pPr>
        <w:pStyle w:val="Heading3"/>
        <w:numPr>
          <w:ilvl w:val="0"/>
          <w:numId w:val="3"/>
        </w:numPr>
        <w:shd w:val="clear" w:color="auto" w:fill="FFFFFF"/>
        <w:spacing w:before="300" w:after="150" w:line="570" w:lineRule="atLeast"/>
        <w:rPr>
          <w:b w:val="0"/>
          <w:bCs w:val="0"/>
          <w:color w:val="2D2828"/>
          <w:sz w:val="36"/>
          <w:szCs w:val="36"/>
        </w:rPr>
      </w:pPr>
      <w:r w:rsidRPr="00514480">
        <w:rPr>
          <w:b w:val="0"/>
          <w:bCs w:val="0"/>
          <w:color w:val="2D2828"/>
          <w:sz w:val="36"/>
          <w:szCs w:val="36"/>
          <w:lang w:val="en-US"/>
        </w:rPr>
        <w:t>Personal Styling Services: Offer personalized styling consultations either in-store or virtually. Provide expert advice on outfit combinations and styling tips.</w:t>
      </w:r>
    </w:p>
    <w:p w14:paraId="7C08DE41" w14:textId="77777777" w:rsidR="00514480" w:rsidRPr="00514480" w:rsidRDefault="00514480" w:rsidP="00514480">
      <w:pPr>
        <w:pStyle w:val="Heading3"/>
        <w:numPr>
          <w:ilvl w:val="0"/>
          <w:numId w:val="3"/>
        </w:numPr>
        <w:shd w:val="clear" w:color="auto" w:fill="FFFFFF"/>
        <w:spacing w:before="300" w:after="150" w:line="570" w:lineRule="atLeast"/>
        <w:rPr>
          <w:b w:val="0"/>
          <w:bCs w:val="0"/>
          <w:color w:val="2D2828"/>
          <w:sz w:val="36"/>
          <w:szCs w:val="36"/>
        </w:rPr>
      </w:pPr>
      <w:r w:rsidRPr="00514480">
        <w:rPr>
          <w:b w:val="0"/>
          <w:bCs w:val="0"/>
          <w:color w:val="2D2828"/>
          <w:sz w:val="36"/>
          <w:szCs w:val="36"/>
          <w:lang w:val="en-US"/>
        </w:rPr>
        <w:lastRenderedPageBreak/>
        <w:t>Exclusive Collaborations: Partner with local artisans or independent designers to offer exclusive, limited-edition pieces that are unique to your boutique.</w:t>
      </w:r>
    </w:p>
    <w:p w14:paraId="5072E3FD" w14:textId="77777777" w:rsidR="00514480" w:rsidRPr="00514480" w:rsidRDefault="00514480" w:rsidP="00514480">
      <w:pPr>
        <w:pStyle w:val="Heading3"/>
        <w:shd w:val="clear" w:color="auto" w:fill="FFFFFF"/>
        <w:spacing w:before="300" w:after="150" w:line="570" w:lineRule="atLeast"/>
        <w:ind w:left="360"/>
        <w:rPr>
          <w:color w:val="2D2828"/>
          <w:sz w:val="40"/>
          <w:szCs w:val="40"/>
        </w:rPr>
      </w:pPr>
    </w:p>
    <w:p w14:paraId="75AE2213" w14:textId="6EAF94A7" w:rsidR="00514480" w:rsidRPr="00514480" w:rsidRDefault="00514480" w:rsidP="00514480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E6B6B7" wp14:editId="0DFC6D04">
            <wp:simplePos x="0" y="0"/>
            <wp:positionH relativeFrom="column">
              <wp:posOffset>0</wp:posOffset>
            </wp:positionH>
            <wp:positionV relativeFrom="paragraph">
              <wp:posOffset>504190</wp:posOffset>
            </wp:positionV>
            <wp:extent cx="5200650" cy="4457700"/>
            <wp:effectExtent l="0" t="0" r="0" b="0"/>
            <wp:wrapSquare wrapText="bothSides"/>
            <wp:docPr id="66732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2551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974B9" w14:textId="77777777" w:rsidR="00514480" w:rsidRPr="00514480" w:rsidRDefault="00514480" w:rsidP="00514480">
      <w:pPr>
        <w:pStyle w:val="Heading3"/>
        <w:shd w:val="clear" w:color="auto" w:fill="FFFFFF"/>
        <w:spacing w:before="300" w:beforeAutospacing="0" w:after="150" w:afterAutospacing="0" w:line="570" w:lineRule="atLeast"/>
        <w:rPr>
          <w:rFonts w:ascii="Open Sans" w:hAnsi="Open Sans" w:cs="Open Sans"/>
          <w:color w:val="2D2828"/>
          <w:sz w:val="38"/>
          <w:szCs w:val="38"/>
        </w:rPr>
      </w:pPr>
    </w:p>
    <w:p w14:paraId="3C7CAB7B" w14:textId="178D093E" w:rsidR="00514480" w:rsidRDefault="00514480">
      <w:pPr>
        <w:rPr>
          <w:rFonts w:ascii="Times New Roman" w:hAnsi="Times New Roman" w:cs="Times New Roman"/>
          <w:sz w:val="32"/>
          <w:szCs w:val="32"/>
        </w:rPr>
      </w:pPr>
    </w:p>
    <w:p w14:paraId="45BF7B6C" w14:textId="77777777" w:rsidR="00514480" w:rsidRDefault="00514480">
      <w:pPr>
        <w:rPr>
          <w:rFonts w:ascii="Times New Roman" w:hAnsi="Times New Roman" w:cs="Times New Roman"/>
          <w:sz w:val="32"/>
          <w:szCs w:val="32"/>
        </w:rPr>
      </w:pPr>
    </w:p>
    <w:p w14:paraId="2C8B2662" w14:textId="77777777" w:rsidR="00514480" w:rsidRDefault="00514480">
      <w:pPr>
        <w:rPr>
          <w:rFonts w:ascii="Times New Roman" w:hAnsi="Times New Roman" w:cs="Times New Roman"/>
          <w:sz w:val="32"/>
          <w:szCs w:val="32"/>
        </w:rPr>
      </w:pPr>
    </w:p>
    <w:p w14:paraId="164AF82D" w14:textId="77777777" w:rsidR="00514480" w:rsidRDefault="00514480">
      <w:pPr>
        <w:rPr>
          <w:rFonts w:ascii="Times New Roman" w:hAnsi="Times New Roman" w:cs="Times New Roman"/>
          <w:sz w:val="32"/>
          <w:szCs w:val="32"/>
        </w:rPr>
      </w:pPr>
    </w:p>
    <w:p w14:paraId="398F0BF1" w14:textId="77777777" w:rsidR="00514480" w:rsidRDefault="00514480">
      <w:pPr>
        <w:rPr>
          <w:rFonts w:ascii="Times New Roman" w:hAnsi="Times New Roman" w:cs="Times New Roman"/>
          <w:sz w:val="32"/>
          <w:szCs w:val="32"/>
        </w:rPr>
      </w:pPr>
    </w:p>
    <w:p w14:paraId="3FC5059B" w14:textId="77777777" w:rsidR="00514480" w:rsidRDefault="00514480">
      <w:pPr>
        <w:rPr>
          <w:rFonts w:ascii="Times New Roman" w:hAnsi="Times New Roman" w:cs="Times New Roman"/>
          <w:sz w:val="32"/>
          <w:szCs w:val="32"/>
        </w:rPr>
      </w:pPr>
    </w:p>
    <w:p w14:paraId="15032369" w14:textId="77777777" w:rsidR="00514480" w:rsidRDefault="00514480">
      <w:pPr>
        <w:rPr>
          <w:rFonts w:ascii="Times New Roman" w:hAnsi="Times New Roman" w:cs="Times New Roman"/>
          <w:sz w:val="32"/>
          <w:szCs w:val="32"/>
        </w:rPr>
      </w:pPr>
    </w:p>
    <w:p w14:paraId="1926C01C" w14:textId="77777777" w:rsidR="00514480" w:rsidRDefault="00514480">
      <w:pPr>
        <w:rPr>
          <w:rFonts w:ascii="Times New Roman" w:hAnsi="Times New Roman" w:cs="Times New Roman"/>
          <w:sz w:val="32"/>
          <w:szCs w:val="32"/>
        </w:rPr>
      </w:pPr>
    </w:p>
    <w:p w14:paraId="106A80D6" w14:textId="77777777" w:rsidR="00514480" w:rsidRDefault="00514480">
      <w:pPr>
        <w:rPr>
          <w:rFonts w:ascii="Times New Roman" w:hAnsi="Times New Roman" w:cs="Times New Roman"/>
          <w:sz w:val="32"/>
          <w:szCs w:val="32"/>
        </w:rPr>
      </w:pPr>
    </w:p>
    <w:p w14:paraId="27589D1E" w14:textId="77777777" w:rsidR="00514480" w:rsidRDefault="00514480">
      <w:pPr>
        <w:rPr>
          <w:rFonts w:ascii="Times New Roman" w:hAnsi="Times New Roman" w:cs="Times New Roman"/>
          <w:sz w:val="32"/>
          <w:szCs w:val="32"/>
        </w:rPr>
      </w:pPr>
    </w:p>
    <w:p w14:paraId="7250D763" w14:textId="77777777" w:rsidR="00514480" w:rsidRDefault="00514480">
      <w:pPr>
        <w:rPr>
          <w:rFonts w:ascii="Times New Roman" w:hAnsi="Times New Roman" w:cs="Times New Roman"/>
          <w:sz w:val="32"/>
          <w:szCs w:val="32"/>
        </w:rPr>
      </w:pPr>
    </w:p>
    <w:p w14:paraId="6E86D79C" w14:textId="77777777" w:rsidR="00514480" w:rsidRDefault="00514480">
      <w:pPr>
        <w:rPr>
          <w:rFonts w:ascii="Times New Roman" w:hAnsi="Times New Roman" w:cs="Times New Roman"/>
          <w:sz w:val="32"/>
          <w:szCs w:val="32"/>
        </w:rPr>
      </w:pPr>
    </w:p>
    <w:p w14:paraId="75B52454" w14:textId="77777777" w:rsidR="00514480" w:rsidRPr="00514480" w:rsidRDefault="00514480" w:rsidP="00514480">
      <w:pPr>
        <w:rPr>
          <w:rFonts w:ascii="Times New Roman" w:hAnsi="Times New Roman" w:cs="Times New Roman"/>
          <w:sz w:val="56"/>
          <w:szCs w:val="56"/>
        </w:rPr>
      </w:pPr>
      <w:r w:rsidRPr="00514480">
        <w:rPr>
          <w:rFonts w:ascii="Times New Roman" w:hAnsi="Times New Roman" w:cs="Times New Roman"/>
          <w:b/>
          <w:bCs/>
          <w:sz w:val="56"/>
          <w:szCs w:val="56"/>
          <w:lang w:val="en-US"/>
        </w:rPr>
        <w:t>Prioritize Ideas:</w:t>
      </w:r>
    </w:p>
    <w:p w14:paraId="413FAAA5" w14:textId="77777777" w:rsidR="00514480" w:rsidRPr="00514480" w:rsidRDefault="00514480" w:rsidP="0051448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14480">
        <w:rPr>
          <w:rFonts w:ascii="Times New Roman" w:hAnsi="Times New Roman" w:cs="Times New Roman"/>
          <w:b/>
          <w:bCs/>
          <w:sz w:val="32"/>
          <w:szCs w:val="32"/>
          <w:lang w:val="en-US"/>
        </w:rPr>
        <w:t>Customer Feedback:</w:t>
      </w:r>
      <w:r w:rsidRPr="00514480">
        <w:rPr>
          <w:rFonts w:ascii="Times New Roman" w:hAnsi="Times New Roman" w:cs="Times New Roman"/>
          <w:sz w:val="32"/>
          <w:szCs w:val="32"/>
          <w:lang w:val="en-US"/>
        </w:rPr>
        <w:t xml:space="preserve"> Gather input from your existing customer base to understand which ideas resonate with them the most.</w:t>
      </w:r>
    </w:p>
    <w:p w14:paraId="428246CC" w14:textId="77777777" w:rsidR="00514480" w:rsidRPr="00514480" w:rsidRDefault="00514480" w:rsidP="0051448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14480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Feasibility and Resources:</w:t>
      </w:r>
      <w:r w:rsidRPr="00514480">
        <w:rPr>
          <w:rFonts w:ascii="Times New Roman" w:hAnsi="Times New Roman" w:cs="Times New Roman"/>
          <w:sz w:val="32"/>
          <w:szCs w:val="32"/>
          <w:lang w:val="en-US"/>
        </w:rPr>
        <w:t xml:space="preserve"> Consider the resources, time, and budget required to execute each idea. Focus on ones that align with your current capabilities.</w:t>
      </w:r>
    </w:p>
    <w:p w14:paraId="1AE2C532" w14:textId="77777777" w:rsidR="00514480" w:rsidRPr="00514480" w:rsidRDefault="00514480" w:rsidP="0051448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514480">
        <w:rPr>
          <w:rFonts w:ascii="Times New Roman" w:hAnsi="Times New Roman" w:cs="Times New Roman"/>
          <w:b/>
          <w:bCs/>
          <w:sz w:val="32"/>
          <w:szCs w:val="32"/>
          <w:lang w:val="en-US"/>
        </w:rPr>
        <w:t>Alignment with Brand Identity:</w:t>
      </w:r>
      <w:r w:rsidRPr="00514480">
        <w:rPr>
          <w:rFonts w:ascii="Times New Roman" w:hAnsi="Times New Roman" w:cs="Times New Roman"/>
          <w:sz w:val="32"/>
          <w:szCs w:val="32"/>
          <w:lang w:val="en-US"/>
        </w:rPr>
        <w:t xml:space="preserve"> Ensure that the chosen ideas align with the core values and identity of your boutique.</w:t>
      </w:r>
    </w:p>
    <w:p w14:paraId="56A74A28" w14:textId="77777777" w:rsidR="00514480" w:rsidRPr="00514480" w:rsidRDefault="00514480">
      <w:pPr>
        <w:rPr>
          <w:rFonts w:ascii="Times New Roman" w:hAnsi="Times New Roman" w:cs="Times New Roman"/>
          <w:sz w:val="32"/>
          <w:szCs w:val="32"/>
        </w:rPr>
      </w:pPr>
    </w:p>
    <w:sectPr w:rsidR="00514480" w:rsidRPr="00514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B4D5D"/>
    <w:multiLevelType w:val="hybridMultilevel"/>
    <w:tmpl w:val="4FB2F8B4"/>
    <w:lvl w:ilvl="0" w:tplc="A280866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32E7C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D3AEE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1050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5760C7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0C83BE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D12E6F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7BC76D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9407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BAB1350"/>
    <w:multiLevelType w:val="hybridMultilevel"/>
    <w:tmpl w:val="42CC1D76"/>
    <w:lvl w:ilvl="0" w:tplc="8116A6A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A6AB8C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468783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5424B8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AD0826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40237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97CA4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3A836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10EA2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9985FF6"/>
    <w:multiLevelType w:val="hybridMultilevel"/>
    <w:tmpl w:val="36F60604"/>
    <w:lvl w:ilvl="0" w:tplc="2340A47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7E1F0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F8B8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72450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ACF6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F63DF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FBE75C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EA8C2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804D4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2A10A79"/>
    <w:multiLevelType w:val="hybridMultilevel"/>
    <w:tmpl w:val="E65293A6"/>
    <w:lvl w:ilvl="0" w:tplc="BC3CDA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B2FB3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E6EB0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E66979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FE341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4422C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A8D18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6EA37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4CC20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68D7D97"/>
    <w:multiLevelType w:val="hybridMultilevel"/>
    <w:tmpl w:val="9EF0DA0C"/>
    <w:lvl w:ilvl="0" w:tplc="9A369E6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32BA2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8B2B4F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74A39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82150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E40A8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F2D01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1AB7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94B9D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702748884">
    <w:abstractNumId w:val="1"/>
  </w:num>
  <w:num w:numId="2" w16cid:durableId="967971777">
    <w:abstractNumId w:val="4"/>
  </w:num>
  <w:num w:numId="3" w16cid:durableId="1263034331">
    <w:abstractNumId w:val="2"/>
  </w:num>
  <w:num w:numId="4" w16cid:durableId="200479400">
    <w:abstractNumId w:val="3"/>
  </w:num>
  <w:num w:numId="5" w16cid:durableId="780614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80"/>
    <w:rsid w:val="00514480"/>
    <w:rsid w:val="00E6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E326"/>
  <w15:chartTrackingRefBased/>
  <w15:docId w15:val="{96F8E90C-7546-4778-BBB8-DA665CDD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44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shiptd">
    <w:name w:val="intership_td"/>
    <w:basedOn w:val="Normal"/>
    <w:rsid w:val="00514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144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26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7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28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6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2718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535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169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631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52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67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65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69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7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37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20ec064</dc:creator>
  <cp:keywords/>
  <dc:description/>
  <cp:lastModifiedBy>20ec064</cp:lastModifiedBy>
  <cp:revision>1</cp:revision>
  <dcterms:created xsi:type="dcterms:W3CDTF">2023-11-03T06:14:00Z</dcterms:created>
  <dcterms:modified xsi:type="dcterms:W3CDTF">2023-11-03T06:25:00Z</dcterms:modified>
</cp:coreProperties>
</file>