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07F2" w:rsidRDefault="00B907F2" w:rsidP="00B907F2">
      <w:pPr>
        <w:jc w:val="center"/>
        <w:rPr>
          <w:b/>
          <w:bCs/>
        </w:rPr>
      </w:pPr>
      <w:r>
        <w:rPr>
          <w:b/>
          <w:bCs/>
        </w:rPr>
        <w:t>REPORT ON Text Summarization using NLP Pipeline</w:t>
      </w:r>
    </w:p>
    <w:p w:rsidR="00B907F2" w:rsidRDefault="00B907F2" w:rsidP="00B907F2">
      <w:pPr>
        <w:jc w:val="center"/>
        <w:rPr>
          <w:b/>
          <w:bCs/>
        </w:rPr>
      </w:pPr>
      <w:r>
        <w:rPr>
          <w:b/>
          <w:bCs/>
        </w:rPr>
        <w:t>Submitted by Sudhanshu Patil</w:t>
      </w:r>
    </w:p>
    <w:p w:rsidR="00B907F2" w:rsidRDefault="00B907F2" w:rsidP="00B907F2">
      <w:pPr>
        <w:rPr>
          <w:b/>
          <w:bCs/>
        </w:rPr>
      </w:pPr>
    </w:p>
    <w:p w:rsidR="00B907F2" w:rsidRPr="00B907F2" w:rsidRDefault="00B907F2" w:rsidP="00B907F2">
      <w:pPr>
        <w:rPr>
          <w:b/>
          <w:bCs/>
        </w:rPr>
      </w:pPr>
      <w:r w:rsidRPr="00B907F2">
        <w:rPr>
          <w:b/>
          <w:bCs/>
        </w:rPr>
        <w:t>1. Data Handling: Preprocessing, Augmentation</w:t>
      </w:r>
    </w:p>
    <w:p w:rsidR="00B907F2" w:rsidRPr="00B907F2" w:rsidRDefault="00B907F2" w:rsidP="00B907F2">
      <w:r w:rsidRPr="00B907F2">
        <w:rPr>
          <w:b/>
          <w:bCs/>
        </w:rPr>
        <w:t>Preprocessing:</w:t>
      </w:r>
    </w:p>
    <w:p w:rsidR="00B907F2" w:rsidRPr="00B907F2" w:rsidRDefault="00B907F2" w:rsidP="00B907F2">
      <w:pPr>
        <w:numPr>
          <w:ilvl w:val="0"/>
          <w:numId w:val="1"/>
        </w:numPr>
      </w:pPr>
      <w:r w:rsidRPr="00B907F2">
        <w:rPr>
          <w:b/>
          <w:bCs/>
        </w:rPr>
        <w:t>Cleaning:</w:t>
      </w:r>
      <w:r w:rsidRPr="00B907F2">
        <w:t> The raw text data was cleaned to remove unnecessary characters, whitespace, and punctuation. This step ensured that the text was in a consistent format for further processing.</w:t>
      </w:r>
    </w:p>
    <w:p w:rsidR="00B907F2" w:rsidRPr="00B907F2" w:rsidRDefault="00B907F2" w:rsidP="00B907F2">
      <w:pPr>
        <w:numPr>
          <w:ilvl w:val="0"/>
          <w:numId w:val="1"/>
        </w:numPr>
      </w:pPr>
      <w:r w:rsidRPr="00B907F2">
        <w:rPr>
          <w:b/>
          <w:bCs/>
        </w:rPr>
        <w:t>Tokenization:</w:t>
      </w:r>
      <w:r w:rsidRPr="00B907F2">
        <w:t> The text was tokenized into individual words or tokens, which is a crucial step for both dictionary lookup and NER.</w:t>
      </w:r>
    </w:p>
    <w:p w:rsidR="00B907F2" w:rsidRPr="00B907F2" w:rsidRDefault="00B907F2" w:rsidP="00B907F2">
      <w:pPr>
        <w:numPr>
          <w:ilvl w:val="0"/>
          <w:numId w:val="1"/>
        </w:numPr>
      </w:pPr>
      <w:r w:rsidRPr="00B907F2">
        <w:rPr>
          <w:b/>
          <w:bCs/>
        </w:rPr>
        <w:t>Normalization:</w:t>
      </w:r>
      <w:r w:rsidRPr="00B907F2">
        <w:t> Text normalization techniques such as lowercasing and stemming were applied to standardize the text.</w:t>
      </w:r>
    </w:p>
    <w:p w:rsidR="00B907F2" w:rsidRPr="00B907F2" w:rsidRDefault="00B907F2" w:rsidP="00B907F2">
      <w:r w:rsidRPr="00B907F2">
        <w:rPr>
          <w:b/>
          <w:bCs/>
        </w:rPr>
        <w:t>Augmentation:</w:t>
      </w:r>
    </w:p>
    <w:p w:rsidR="00B907F2" w:rsidRPr="00B907F2" w:rsidRDefault="00B907F2" w:rsidP="00B907F2">
      <w:pPr>
        <w:numPr>
          <w:ilvl w:val="0"/>
          <w:numId w:val="2"/>
        </w:numPr>
      </w:pPr>
      <w:r w:rsidRPr="00B907F2">
        <w:rPr>
          <w:b/>
          <w:bCs/>
        </w:rPr>
        <w:t>Synonym Replacement:</w:t>
      </w:r>
      <w:r w:rsidRPr="00B907F2">
        <w:t> Synonyms were used to augment the dataset, increasing the diversity of the text snippets.</w:t>
      </w:r>
    </w:p>
    <w:p w:rsidR="00B907F2" w:rsidRPr="00B907F2" w:rsidRDefault="00B907F2" w:rsidP="00B907F2">
      <w:pPr>
        <w:numPr>
          <w:ilvl w:val="0"/>
          <w:numId w:val="2"/>
        </w:numPr>
      </w:pPr>
      <w:r w:rsidRPr="00B907F2">
        <w:rPr>
          <w:b/>
          <w:bCs/>
        </w:rPr>
        <w:t>Back Translation:</w:t>
      </w:r>
      <w:r w:rsidRPr="00B907F2">
        <w:t> Text snippets were translated to another language and back to the original language to create variations in the dataset.</w:t>
      </w:r>
    </w:p>
    <w:p w:rsidR="00B907F2" w:rsidRPr="00B907F2" w:rsidRDefault="00B907F2" w:rsidP="00B907F2">
      <w:pPr>
        <w:rPr>
          <w:b/>
          <w:bCs/>
        </w:rPr>
      </w:pPr>
      <w:r w:rsidRPr="00B907F2">
        <w:rPr>
          <w:b/>
          <w:bCs/>
        </w:rPr>
        <w:t>2. Model</w:t>
      </w:r>
      <w:r>
        <w:rPr>
          <w:b/>
          <w:bCs/>
        </w:rPr>
        <w:t>l</w:t>
      </w:r>
      <w:r w:rsidRPr="00B907F2">
        <w:rPr>
          <w:b/>
          <w:bCs/>
        </w:rPr>
        <w:t>ing Choices</w:t>
      </w:r>
    </w:p>
    <w:p w:rsidR="00B907F2" w:rsidRPr="00B907F2" w:rsidRDefault="00B907F2" w:rsidP="00B907F2">
      <w:r w:rsidRPr="00B907F2">
        <w:rPr>
          <w:b/>
          <w:bCs/>
        </w:rPr>
        <w:t>Classification Approach:</w:t>
      </w:r>
    </w:p>
    <w:p w:rsidR="00B907F2" w:rsidRPr="00B907F2" w:rsidRDefault="00B907F2" w:rsidP="00B907F2">
      <w:pPr>
        <w:numPr>
          <w:ilvl w:val="0"/>
          <w:numId w:val="3"/>
        </w:numPr>
      </w:pPr>
      <w:r w:rsidRPr="00B907F2">
        <w:rPr>
          <w:b/>
          <w:bCs/>
        </w:rPr>
        <w:t>Rule-Based NER:</w:t>
      </w:r>
      <w:r w:rsidRPr="00B907F2">
        <w:t> A simple rule-based approach using regular expressions was chosen for Named Entity Recognition (NER). This approach was selected due to its simplicity and effectiveness in identifying specific patterns in the text.</w:t>
      </w:r>
    </w:p>
    <w:p w:rsidR="00B907F2" w:rsidRPr="00B907F2" w:rsidRDefault="00B907F2" w:rsidP="00B907F2">
      <w:pPr>
        <w:numPr>
          <w:ilvl w:val="0"/>
          <w:numId w:val="3"/>
        </w:numPr>
      </w:pPr>
      <w:r w:rsidRPr="00B907F2">
        <w:rPr>
          <w:b/>
          <w:bCs/>
        </w:rPr>
        <w:t>Dictionary Lookup:</w:t>
      </w:r>
      <w:r w:rsidRPr="00B907F2">
        <w:t> A dictionary-based approach was used to identify known entities from a domain knowledge base. This method ensures that domain-specific terms are accurately captured.</w:t>
      </w:r>
    </w:p>
    <w:p w:rsidR="00B907F2" w:rsidRPr="00B907F2" w:rsidRDefault="00B907F2" w:rsidP="00B907F2">
      <w:r w:rsidRPr="00B907F2">
        <w:rPr>
          <w:b/>
          <w:bCs/>
        </w:rPr>
        <w:t>Challenges and Solutions:</w:t>
      </w:r>
    </w:p>
    <w:p w:rsidR="00B907F2" w:rsidRPr="00B907F2" w:rsidRDefault="00B907F2" w:rsidP="00B907F2">
      <w:pPr>
        <w:numPr>
          <w:ilvl w:val="0"/>
          <w:numId w:val="4"/>
        </w:numPr>
      </w:pPr>
      <w:r w:rsidRPr="00B907F2">
        <w:rPr>
          <w:b/>
          <w:bCs/>
        </w:rPr>
        <w:t>Challenge:</w:t>
      </w:r>
      <w:r w:rsidRPr="00B907F2">
        <w:t> Handling variations in text and ensuring that all relevant entities are captured.</w:t>
      </w:r>
    </w:p>
    <w:p w:rsidR="00B907F2" w:rsidRPr="00B907F2" w:rsidRDefault="00B907F2" w:rsidP="00B907F2">
      <w:pPr>
        <w:numPr>
          <w:ilvl w:val="1"/>
          <w:numId w:val="4"/>
        </w:numPr>
      </w:pPr>
      <w:r w:rsidRPr="00B907F2">
        <w:rPr>
          <w:b/>
          <w:bCs/>
        </w:rPr>
        <w:t>Solution:</w:t>
      </w:r>
      <w:r w:rsidRPr="00B907F2">
        <w:t> Combined rule-based NER with dictionary lookup to improve the accuracy and coverage of entity extraction.</w:t>
      </w:r>
    </w:p>
    <w:p w:rsidR="00B907F2" w:rsidRPr="00B907F2" w:rsidRDefault="00B907F2" w:rsidP="00B907F2">
      <w:pPr>
        <w:numPr>
          <w:ilvl w:val="0"/>
          <w:numId w:val="4"/>
        </w:numPr>
      </w:pPr>
      <w:r w:rsidRPr="00B907F2">
        <w:rPr>
          <w:b/>
          <w:bCs/>
        </w:rPr>
        <w:t>Challenge:</w:t>
      </w:r>
      <w:r w:rsidRPr="00B907F2">
        <w:t> Ensuring the system is scalable and can handle large datasets.</w:t>
      </w:r>
    </w:p>
    <w:p w:rsidR="00B907F2" w:rsidRPr="00B907F2" w:rsidRDefault="00B907F2" w:rsidP="00B907F2">
      <w:pPr>
        <w:numPr>
          <w:ilvl w:val="1"/>
          <w:numId w:val="4"/>
        </w:numPr>
      </w:pPr>
      <w:r w:rsidRPr="00B907F2">
        <w:rPr>
          <w:b/>
          <w:bCs/>
        </w:rPr>
        <w:t>Solution:</w:t>
      </w:r>
      <w:r w:rsidRPr="00B907F2">
        <w:t> Implemented efficient text processing techniques and optimized the code for better performance.</w:t>
      </w:r>
    </w:p>
    <w:p w:rsidR="00B907F2" w:rsidRPr="00B907F2" w:rsidRDefault="00B907F2" w:rsidP="00B907F2">
      <w:pPr>
        <w:rPr>
          <w:b/>
          <w:bCs/>
        </w:rPr>
      </w:pPr>
      <w:r w:rsidRPr="00B907F2">
        <w:rPr>
          <w:b/>
          <w:bCs/>
        </w:rPr>
        <w:t>3. Performance Results</w:t>
      </w:r>
    </w:p>
    <w:p w:rsidR="00B907F2" w:rsidRPr="00B907F2" w:rsidRDefault="00B907F2" w:rsidP="00B907F2">
      <w:r w:rsidRPr="00B907F2">
        <w:rPr>
          <w:b/>
          <w:bCs/>
        </w:rPr>
        <w:t>Classification Metrics:</w:t>
      </w:r>
    </w:p>
    <w:p w:rsidR="00B907F2" w:rsidRPr="00B907F2" w:rsidRDefault="00B907F2" w:rsidP="00B907F2">
      <w:pPr>
        <w:numPr>
          <w:ilvl w:val="0"/>
          <w:numId w:val="5"/>
        </w:numPr>
      </w:pPr>
      <w:r w:rsidRPr="00B907F2">
        <w:rPr>
          <w:b/>
          <w:bCs/>
        </w:rPr>
        <w:t>Precision:</w:t>
      </w:r>
      <w:r w:rsidRPr="00B907F2">
        <w:t> The proportion of correctly identified entities among all entities identified by the system.</w:t>
      </w:r>
    </w:p>
    <w:p w:rsidR="00B907F2" w:rsidRPr="00B907F2" w:rsidRDefault="00B907F2" w:rsidP="00B907F2">
      <w:pPr>
        <w:numPr>
          <w:ilvl w:val="0"/>
          <w:numId w:val="5"/>
        </w:numPr>
      </w:pPr>
      <w:r w:rsidRPr="00B907F2">
        <w:rPr>
          <w:b/>
          <w:bCs/>
        </w:rPr>
        <w:lastRenderedPageBreak/>
        <w:t>Recall:</w:t>
      </w:r>
      <w:r w:rsidRPr="00B907F2">
        <w:t> The proportion of correctly identified entities among all actual entities present in the text.</w:t>
      </w:r>
    </w:p>
    <w:p w:rsidR="00B907F2" w:rsidRPr="00B907F2" w:rsidRDefault="00B907F2" w:rsidP="00B907F2">
      <w:pPr>
        <w:numPr>
          <w:ilvl w:val="0"/>
          <w:numId w:val="5"/>
        </w:numPr>
      </w:pPr>
      <w:r w:rsidRPr="00B907F2">
        <w:rPr>
          <w:b/>
          <w:bCs/>
        </w:rPr>
        <w:t>F1 Score:</w:t>
      </w:r>
      <w:r w:rsidRPr="00B907F2">
        <w:t xml:space="preserve"> The harmonic </w:t>
      </w:r>
      <w:r w:rsidRPr="00B907F2">
        <w:t>means</w:t>
      </w:r>
      <w:r w:rsidRPr="00B907F2">
        <w:t xml:space="preserve"> of precision and recall, providing a single metric to evaluate the model's performance.</w:t>
      </w:r>
    </w:p>
    <w:p w:rsidR="00B907F2" w:rsidRPr="00B907F2" w:rsidRDefault="00B907F2" w:rsidP="00B907F2">
      <w:r w:rsidRPr="00B907F2">
        <w:rPr>
          <w:b/>
          <w:bCs/>
        </w:rPr>
        <w:t>Entity Extraction Metrics:</w:t>
      </w:r>
    </w:p>
    <w:p w:rsidR="00B907F2" w:rsidRPr="00B907F2" w:rsidRDefault="00B907F2" w:rsidP="00B907F2">
      <w:pPr>
        <w:numPr>
          <w:ilvl w:val="0"/>
          <w:numId w:val="6"/>
        </w:numPr>
      </w:pPr>
      <w:r w:rsidRPr="00B907F2">
        <w:rPr>
          <w:b/>
          <w:bCs/>
        </w:rPr>
        <w:t>Partial Metrics:</w:t>
      </w:r>
      <w:r w:rsidRPr="00B907F2">
        <w:t> Evaluated the system on a subset of the data to ensure that domain-specific terms are correctly captured.</w:t>
      </w:r>
    </w:p>
    <w:p w:rsidR="00B907F2" w:rsidRPr="00B907F2" w:rsidRDefault="00B907F2" w:rsidP="00B907F2">
      <w:pPr>
        <w:numPr>
          <w:ilvl w:val="0"/>
          <w:numId w:val="6"/>
        </w:numPr>
      </w:pPr>
      <w:r w:rsidRPr="00B907F2">
        <w:rPr>
          <w:b/>
          <w:bCs/>
        </w:rPr>
        <w:t>Full Metrics:</w:t>
      </w:r>
      <w:r w:rsidRPr="00B907F2">
        <w:t> Comprehensive evaluation on the entire dataset to measure the overall performance.</w:t>
      </w:r>
    </w:p>
    <w:p w:rsidR="00B907F2" w:rsidRPr="00B907F2" w:rsidRDefault="00B907F2" w:rsidP="00B907F2">
      <w:r w:rsidRPr="00B907F2">
        <w:rPr>
          <w:b/>
          <w:bCs/>
        </w:rPr>
        <w:t>Summarization:</w:t>
      </w:r>
    </w:p>
    <w:p w:rsidR="00B907F2" w:rsidRPr="00B907F2" w:rsidRDefault="00B907F2" w:rsidP="00B907F2">
      <w:pPr>
        <w:numPr>
          <w:ilvl w:val="0"/>
          <w:numId w:val="7"/>
        </w:numPr>
      </w:pPr>
      <w:r w:rsidRPr="00B907F2">
        <w:rPr>
          <w:b/>
          <w:bCs/>
        </w:rPr>
        <w:t>Simple Summarization:</w:t>
      </w:r>
      <w:r w:rsidRPr="00B907F2">
        <w:t> Generated a summary based on the number of entities extracted in each category. This approach provides a quick overview of the extracted information.</w:t>
      </w:r>
    </w:p>
    <w:p w:rsidR="00B907F2" w:rsidRPr="00B907F2" w:rsidRDefault="00B907F2" w:rsidP="00B907F2">
      <w:pPr>
        <w:rPr>
          <w:b/>
          <w:bCs/>
        </w:rPr>
      </w:pPr>
      <w:r w:rsidRPr="00B907F2">
        <w:rPr>
          <w:b/>
          <w:bCs/>
        </w:rPr>
        <w:t>4. Error Analysis</w:t>
      </w:r>
    </w:p>
    <w:p w:rsidR="00B907F2" w:rsidRPr="00B907F2" w:rsidRDefault="00B907F2" w:rsidP="00B907F2">
      <w:r w:rsidRPr="00B907F2">
        <w:rPr>
          <w:b/>
          <w:bCs/>
        </w:rPr>
        <w:t>Examples of Mistakes:</w:t>
      </w:r>
    </w:p>
    <w:p w:rsidR="00B907F2" w:rsidRPr="00B907F2" w:rsidRDefault="00B907F2" w:rsidP="00B907F2">
      <w:pPr>
        <w:numPr>
          <w:ilvl w:val="0"/>
          <w:numId w:val="8"/>
        </w:numPr>
      </w:pPr>
      <w:r w:rsidRPr="00B907F2">
        <w:rPr>
          <w:b/>
          <w:bCs/>
        </w:rPr>
        <w:t>False Positives:</w:t>
      </w:r>
      <w:r w:rsidRPr="00B907F2">
        <w:t> Instances where non-relevant terms were incorrectly identified as entities.</w:t>
      </w:r>
    </w:p>
    <w:p w:rsidR="00B907F2" w:rsidRPr="00B907F2" w:rsidRDefault="00B907F2" w:rsidP="00B907F2">
      <w:pPr>
        <w:numPr>
          <w:ilvl w:val="0"/>
          <w:numId w:val="8"/>
        </w:numPr>
      </w:pPr>
      <w:r w:rsidRPr="00B907F2">
        <w:rPr>
          <w:b/>
          <w:bCs/>
        </w:rPr>
        <w:t>False Negatives:</w:t>
      </w:r>
      <w:r w:rsidRPr="00B907F2">
        <w:t> Instances where relevant entities were missed by the system.</w:t>
      </w:r>
    </w:p>
    <w:p w:rsidR="00B907F2" w:rsidRPr="00B907F2" w:rsidRDefault="00B907F2" w:rsidP="00B907F2">
      <w:r w:rsidRPr="00B907F2">
        <w:rPr>
          <w:b/>
          <w:bCs/>
        </w:rPr>
        <w:t>Confusion Among Labels:</w:t>
      </w:r>
    </w:p>
    <w:p w:rsidR="00B907F2" w:rsidRPr="00B907F2" w:rsidRDefault="00B907F2" w:rsidP="00B907F2">
      <w:pPr>
        <w:numPr>
          <w:ilvl w:val="0"/>
          <w:numId w:val="9"/>
        </w:numPr>
      </w:pPr>
      <w:r w:rsidRPr="00B907F2">
        <w:rPr>
          <w:b/>
          <w:bCs/>
        </w:rPr>
        <w:t>Overlap:</w:t>
      </w:r>
      <w:r w:rsidRPr="00B907F2">
        <w:t> Some entities may belong to multiple categories, leading to confusion in classification.</w:t>
      </w:r>
    </w:p>
    <w:p w:rsidR="00B907F2" w:rsidRPr="00B907F2" w:rsidRDefault="00B907F2" w:rsidP="00B907F2">
      <w:pPr>
        <w:numPr>
          <w:ilvl w:val="0"/>
          <w:numId w:val="9"/>
        </w:numPr>
      </w:pPr>
      <w:r w:rsidRPr="00B907F2">
        <w:rPr>
          <w:b/>
          <w:bCs/>
        </w:rPr>
        <w:t>Ambiguity:</w:t>
      </w:r>
      <w:r w:rsidRPr="00B907F2">
        <w:t> Ambiguous terms that can be interpreted in different ways depending on the context.</w:t>
      </w:r>
    </w:p>
    <w:p w:rsidR="00B907F2" w:rsidRPr="00B907F2" w:rsidRDefault="00B907F2" w:rsidP="00B907F2">
      <w:r w:rsidRPr="00B907F2">
        <w:rPr>
          <w:b/>
          <w:bCs/>
        </w:rPr>
        <w:t>Areas of Improvement:</w:t>
      </w:r>
    </w:p>
    <w:p w:rsidR="00B907F2" w:rsidRPr="00B907F2" w:rsidRDefault="00B907F2" w:rsidP="00B907F2">
      <w:pPr>
        <w:numPr>
          <w:ilvl w:val="0"/>
          <w:numId w:val="10"/>
        </w:numPr>
      </w:pPr>
      <w:r w:rsidRPr="00B907F2">
        <w:rPr>
          <w:b/>
          <w:bCs/>
        </w:rPr>
        <w:t>Improved Regex Patterns:</w:t>
      </w:r>
      <w:r w:rsidRPr="00B907F2">
        <w:t> Refining the regular expressions to reduce false positives and false negatives.</w:t>
      </w:r>
    </w:p>
    <w:p w:rsidR="00B907F2" w:rsidRPr="00B907F2" w:rsidRDefault="00B907F2" w:rsidP="00B907F2">
      <w:pPr>
        <w:numPr>
          <w:ilvl w:val="0"/>
          <w:numId w:val="10"/>
        </w:numPr>
      </w:pPr>
      <w:r w:rsidRPr="00B907F2">
        <w:rPr>
          <w:b/>
          <w:bCs/>
        </w:rPr>
        <w:t>Contextual Understanding:</w:t>
      </w:r>
      <w:r w:rsidRPr="00B907F2">
        <w:t> Incorporating contextual information to better disambiguate entities.</w:t>
      </w:r>
    </w:p>
    <w:p w:rsidR="00B907F2" w:rsidRPr="00B907F2" w:rsidRDefault="00B907F2" w:rsidP="00B907F2">
      <w:pPr>
        <w:rPr>
          <w:b/>
          <w:bCs/>
        </w:rPr>
      </w:pPr>
      <w:r w:rsidRPr="00B907F2">
        <w:rPr>
          <w:b/>
          <w:bCs/>
        </w:rPr>
        <w:t>5. Future Work</w:t>
      </w:r>
    </w:p>
    <w:p w:rsidR="00B907F2" w:rsidRPr="00B907F2" w:rsidRDefault="00B907F2" w:rsidP="00B907F2">
      <w:r w:rsidRPr="00B907F2">
        <w:rPr>
          <w:b/>
          <w:bCs/>
        </w:rPr>
        <w:t>Proposed Ideas:</w:t>
      </w:r>
    </w:p>
    <w:p w:rsidR="00B907F2" w:rsidRPr="00B907F2" w:rsidRDefault="00B907F2" w:rsidP="00B907F2">
      <w:pPr>
        <w:numPr>
          <w:ilvl w:val="0"/>
          <w:numId w:val="11"/>
        </w:numPr>
      </w:pPr>
      <w:r w:rsidRPr="00B907F2">
        <w:rPr>
          <w:b/>
          <w:bCs/>
        </w:rPr>
        <w:t>Better Data Curation:</w:t>
      </w:r>
      <w:r w:rsidRPr="00B907F2">
        <w:t> Curating a more comprehensive and diverse dataset to improve the system's robustness.</w:t>
      </w:r>
    </w:p>
    <w:p w:rsidR="00B907F2" w:rsidRPr="00B907F2" w:rsidRDefault="00B907F2" w:rsidP="00B907F2">
      <w:pPr>
        <w:numPr>
          <w:ilvl w:val="0"/>
          <w:numId w:val="11"/>
        </w:numPr>
      </w:pPr>
      <w:r w:rsidRPr="00B907F2">
        <w:rPr>
          <w:b/>
          <w:bCs/>
        </w:rPr>
        <w:t>Bigger Models:</w:t>
      </w:r>
      <w:r w:rsidRPr="00B907F2">
        <w:t> Leveraging larger pre-trained models such as BERT or GPT for more accurate entity extraction and summarization.</w:t>
      </w:r>
    </w:p>
    <w:p w:rsidR="00B907F2" w:rsidRPr="00B907F2" w:rsidRDefault="00B907F2" w:rsidP="00B907F2">
      <w:pPr>
        <w:numPr>
          <w:ilvl w:val="0"/>
          <w:numId w:val="11"/>
        </w:numPr>
      </w:pPr>
      <w:r w:rsidRPr="00B907F2">
        <w:rPr>
          <w:b/>
          <w:bCs/>
        </w:rPr>
        <w:t>Advanced Fine-Tuning:</w:t>
      </w:r>
      <w:r w:rsidRPr="00B907F2">
        <w:t> Fine-tuning the models on domain-specific data to enhance their performance.</w:t>
      </w:r>
    </w:p>
    <w:p w:rsidR="00B907F2" w:rsidRPr="00B907F2" w:rsidRDefault="00B907F2" w:rsidP="00B907F2">
      <w:pPr>
        <w:numPr>
          <w:ilvl w:val="0"/>
          <w:numId w:val="11"/>
        </w:numPr>
      </w:pPr>
      <w:r w:rsidRPr="00B907F2">
        <w:rPr>
          <w:b/>
          <w:bCs/>
        </w:rPr>
        <w:t>Integration with External APIs:</w:t>
      </w:r>
      <w:r w:rsidRPr="00B907F2">
        <w:t> Integrating with external APIs for real-time entity extraction and summarization.</w:t>
      </w:r>
    </w:p>
    <w:p w:rsidR="008A6693" w:rsidRDefault="008A6693"/>
    <w:sectPr w:rsidR="008A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D2F"/>
    <w:multiLevelType w:val="multilevel"/>
    <w:tmpl w:val="B74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1C5"/>
    <w:multiLevelType w:val="multilevel"/>
    <w:tmpl w:val="C1A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776C"/>
    <w:multiLevelType w:val="multilevel"/>
    <w:tmpl w:val="9A8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F0E2E"/>
    <w:multiLevelType w:val="multilevel"/>
    <w:tmpl w:val="6F4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31F4A"/>
    <w:multiLevelType w:val="multilevel"/>
    <w:tmpl w:val="2D66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A75C2"/>
    <w:multiLevelType w:val="multilevel"/>
    <w:tmpl w:val="A66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53523"/>
    <w:multiLevelType w:val="multilevel"/>
    <w:tmpl w:val="7EE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A2837"/>
    <w:multiLevelType w:val="multilevel"/>
    <w:tmpl w:val="DC0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C0FBC"/>
    <w:multiLevelType w:val="multilevel"/>
    <w:tmpl w:val="C37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C4C51"/>
    <w:multiLevelType w:val="multilevel"/>
    <w:tmpl w:val="EFC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55F2E"/>
    <w:multiLevelType w:val="multilevel"/>
    <w:tmpl w:val="53B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734073">
    <w:abstractNumId w:val="6"/>
  </w:num>
  <w:num w:numId="2" w16cid:durableId="1924989520">
    <w:abstractNumId w:val="2"/>
  </w:num>
  <w:num w:numId="3" w16cid:durableId="1608730885">
    <w:abstractNumId w:val="10"/>
  </w:num>
  <w:num w:numId="4" w16cid:durableId="669600526">
    <w:abstractNumId w:val="3"/>
  </w:num>
  <w:num w:numId="5" w16cid:durableId="265425627">
    <w:abstractNumId w:val="4"/>
  </w:num>
  <w:num w:numId="6" w16cid:durableId="1590312230">
    <w:abstractNumId w:val="1"/>
  </w:num>
  <w:num w:numId="7" w16cid:durableId="641933952">
    <w:abstractNumId w:val="5"/>
  </w:num>
  <w:num w:numId="8" w16cid:durableId="863206144">
    <w:abstractNumId w:val="7"/>
  </w:num>
  <w:num w:numId="9" w16cid:durableId="1754205684">
    <w:abstractNumId w:val="0"/>
  </w:num>
  <w:num w:numId="10" w16cid:durableId="182060635">
    <w:abstractNumId w:val="8"/>
  </w:num>
  <w:num w:numId="11" w16cid:durableId="8384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F2"/>
    <w:rsid w:val="00255573"/>
    <w:rsid w:val="005B74BA"/>
    <w:rsid w:val="00664893"/>
    <w:rsid w:val="007B4DA0"/>
    <w:rsid w:val="008A4401"/>
    <w:rsid w:val="008A6693"/>
    <w:rsid w:val="00B05660"/>
    <w:rsid w:val="00B907F2"/>
    <w:rsid w:val="00BD5FE0"/>
    <w:rsid w:val="00D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D357"/>
  <w15:chartTrackingRefBased/>
  <w15:docId w15:val="{8FEC31FD-AE3A-4C6D-BFF6-B7F45340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3104</Characters>
  <Application>Microsoft Office Word</Application>
  <DocSecurity>0</DocSecurity>
  <Lines>25</Lines>
  <Paragraphs>7</Paragraphs>
  <ScaleCrop>false</ScaleCrop>
  <Company>HP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Patil</dc:creator>
  <cp:keywords/>
  <dc:description/>
  <cp:lastModifiedBy>Sudhanshu Patil</cp:lastModifiedBy>
  <cp:revision>1</cp:revision>
  <dcterms:created xsi:type="dcterms:W3CDTF">2025-01-26T13:34:00Z</dcterms:created>
  <dcterms:modified xsi:type="dcterms:W3CDTF">2025-01-26T13:36:00Z</dcterms:modified>
</cp:coreProperties>
</file>