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46DF" w14:textId="7E3B408C" w:rsidR="0006537A" w:rsidRDefault="0006537A" w:rsidP="0006537A"/>
    <w:p w14:paraId="5348B5FF" w14:textId="242950C6" w:rsidR="0006537A" w:rsidRDefault="0006537A" w:rsidP="0006537A"/>
    <w:p w14:paraId="277AE170" w14:textId="77777777" w:rsidR="0006537A" w:rsidRDefault="0006537A" w:rsidP="0006537A"/>
    <w:p w14:paraId="30274B72" w14:textId="77777777" w:rsidR="0006537A" w:rsidRDefault="0006537A" w:rsidP="0006537A"/>
    <w:p w14:paraId="6E86325F" w14:textId="77777777" w:rsidR="0006537A" w:rsidRDefault="0006537A" w:rsidP="0006537A"/>
    <w:p w14:paraId="2D475E2C" w14:textId="77777777" w:rsidR="0006537A" w:rsidRDefault="0006537A" w:rsidP="0006537A"/>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6115"/>
      </w:tblGrid>
      <w:tr w:rsidR="0006537A" w14:paraId="2980170A" w14:textId="77777777" w:rsidTr="0006537A">
        <w:tc>
          <w:tcPr>
            <w:tcW w:w="3235" w:type="dxa"/>
          </w:tcPr>
          <w:p w14:paraId="45FDE32F" w14:textId="1490334D" w:rsidR="0006537A" w:rsidRPr="0006537A" w:rsidRDefault="0006537A" w:rsidP="0006537A">
            <w:pPr>
              <w:rPr>
                <w:rFonts w:ascii="Times New Roman" w:hAnsi="Times New Roman" w:cs="Times New Roman"/>
                <w:b/>
                <w:bCs/>
                <w:sz w:val="36"/>
                <w:szCs w:val="36"/>
              </w:rPr>
            </w:pPr>
            <w:r w:rsidRPr="0006537A">
              <w:rPr>
                <w:rFonts w:ascii="Times New Roman" w:hAnsi="Times New Roman" w:cs="Times New Roman"/>
                <w:b/>
                <w:bCs/>
                <w:sz w:val="36"/>
                <w:szCs w:val="36"/>
              </w:rPr>
              <w:t>Title</w:t>
            </w:r>
          </w:p>
        </w:tc>
        <w:tc>
          <w:tcPr>
            <w:tcW w:w="6115" w:type="dxa"/>
          </w:tcPr>
          <w:p w14:paraId="38016B59" w14:textId="0902ECAA" w:rsidR="0006537A" w:rsidRDefault="00025583" w:rsidP="0006537A">
            <w:pPr>
              <w:rPr>
                <w:rFonts w:ascii="Times New Roman" w:hAnsi="Times New Roman" w:cs="Times New Roman"/>
                <w:sz w:val="36"/>
                <w:szCs w:val="36"/>
              </w:rPr>
            </w:pPr>
            <w:r>
              <w:rPr>
                <w:rFonts w:ascii="Times New Roman" w:hAnsi="Times New Roman" w:cs="Times New Roman"/>
                <w:sz w:val="36"/>
                <w:szCs w:val="36"/>
              </w:rPr>
              <w:t>Airlines Data Analytics for Aviation Industry</w:t>
            </w:r>
          </w:p>
        </w:tc>
      </w:tr>
      <w:tr w:rsidR="0006537A" w14:paraId="1D18CCC1" w14:textId="77777777" w:rsidTr="0006537A">
        <w:tc>
          <w:tcPr>
            <w:tcW w:w="3235" w:type="dxa"/>
          </w:tcPr>
          <w:p w14:paraId="3200AF14" w14:textId="36D87378" w:rsidR="0006537A" w:rsidRPr="0006537A" w:rsidRDefault="0006537A" w:rsidP="0006537A">
            <w:pPr>
              <w:rPr>
                <w:rFonts w:ascii="Times New Roman" w:hAnsi="Times New Roman" w:cs="Times New Roman"/>
                <w:b/>
                <w:bCs/>
                <w:sz w:val="36"/>
                <w:szCs w:val="36"/>
              </w:rPr>
            </w:pPr>
            <w:r w:rsidRPr="0006537A">
              <w:rPr>
                <w:rFonts w:ascii="Times New Roman" w:hAnsi="Times New Roman" w:cs="Times New Roman"/>
                <w:b/>
                <w:bCs/>
                <w:sz w:val="36"/>
                <w:szCs w:val="36"/>
              </w:rPr>
              <w:t>Group Members</w:t>
            </w:r>
          </w:p>
        </w:tc>
        <w:tc>
          <w:tcPr>
            <w:tcW w:w="6115" w:type="dxa"/>
          </w:tcPr>
          <w:p w14:paraId="14DB1C62" w14:textId="24E7407C" w:rsidR="0006537A" w:rsidRDefault="0006537A" w:rsidP="0006537A">
            <w:pPr>
              <w:rPr>
                <w:rFonts w:ascii="Times New Roman" w:hAnsi="Times New Roman" w:cs="Times New Roman"/>
                <w:sz w:val="36"/>
                <w:szCs w:val="36"/>
              </w:rPr>
            </w:pPr>
            <w:r w:rsidRPr="0006537A">
              <w:rPr>
                <w:rFonts w:ascii="Times New Roman" w:hAnsi="Times New Roman" w:cs="Times New Roman"/>
                <w:sz w:val="36"/>
                <w:szCs w:val="36"/>
              </w:rPr>
              <w:t>Anusha Sharma</w:t>
            </w:r>
            <w:r>
              <w:rPr>
                <w:rFonts w:ascii="Times New Roman" w:hAnsi="Times New Roman" w:cs="Times New Roman"/>
                <w:sz w:val="36"/>
                <w:szCs w:val="36"/>
              </w:rPr>
              <w:t xml:space="preserve">             </w:t>
            </w:r>
            <w:r w:rsidRPr="0006537A">
              <w:rPr>
                <w:rFonts w:ascii="Times New Roman" w:hAnsi="Times New Roman" w:cs="Times New Roman"/>
                <w:sz w:val="36"/>
                <w:szCs w:val="36"/>
              </w:rPr>
              <w:t>20BCR7032</w:t>
            </w:r>
          </w:p>
          <w:p w14:paraId="5F4960F0" w14:textId="7CD27860" w:rsidR="0006537A" w:rsidRDefault="00025583" w:rsidP="0006537A">
            <w:pPr>
              <w:rPr>
                <w:rFonts w:ascii="Times New Roman" w:hAnsi="Times New Roman" w:cs="Times New Roman"/>
                <w:sz w:val="36"/>
                <w:szCs w:val="36"/>
              </w:rPr>
            </w:pPr>
            <w:r>
              <w:rPr>
                <w:rFonts w:ascii="Times New Roman" w:hAnsi="Times New Roman" w:cs="Times New Roman"/>
                <w:sz w:val="36"/>
                <w:szCs w:val="36"/>
              </w:rPr>
              <w:t>Sudhanshu Dwivedi</w:t>
            </w:r>
            <w:r w:rsidR="0006537A">
              <w:rPr>
                <w:rFonts w:ascii="Times New Roman" w:hAnsi="Times New Roman" w:cs="Times New Roman"/>
                <w:sz w:val="36"/>
                <w:szCs w:val="36"/>
              </w:rPr>
              <w:t xml:space="preserve"> </w:t>
            </w:r>
            <w:r>
              <w:rPr>
                <w:rFonts w:ascii="Times New Roman" w:hAnsi="Times New Roman" w:cs="Times New Roman"/>
                <w:sz w:val="36"/>
                <w:szCs w:val="36"/>
              </w:rPr>
              <w:t xml:space="preserve">     </w:t>
            </w:r>
            <w:r w:rsidR="0006537A" w:rsidRPr="0006537A">
              <w:rPr>
                <w:rFonts w:ascii="Times New Roman" w:hAnsi="Times New Roman" w:cs="Times New Roman"/>
                <w:sz w:val="36"/>
                <w:szCs w:val="36"/>
              </w:rPr>
              <w:t>20BC</w:t>
            </w:r>
            <w:r>
              <w:rPr>
                <w:rFonts w:ascii="Times New Roman" w:hAnsi="Times New Roman" w:cs="Times New Roman"/>
                <w:sz w:val="36"/>
                <w:szCs w:val="36"/>
              </w:rPr>
              <w:t>D</w:t>
            </w:r>
            <w:r w:rsidR="0006537A" w:rsidRPr="0006537A">
              <w:rPr>
                <w:rFonts w:ascii="Times New Roman" w:hAnsi="Times New Roman" w:cs="Times New Roman"/>
                <w:sz w:val="36"/>
                <w:szCs w:val="36"/>
              </w:rPr>
              <w:t>7</w:t>
            </w:r>
            <w:r>
              <w:rPr>
                <w:rFonts w:ascii="Times New Roman" w:hAnsi="Times New Roman" w:cs="Times New Roman"/>
                <w:sz w:val="36"/>
                <w:szCs w:val="36"/>
              </w:rPr>
              <w:t>124</w:t>
            </w:r>
          </w:p>
        </w:tc>
      </w:tr>
      <w:tr w:rsidR="0006537A" w14:paraId="330713C3" w14:textId="77777777" w:rsidTr="0006537A">
        <w:tc>
          <w:tcPr>
            <w:tcW w:w="3235" w:type="dxa"/>
          </w:tcPr>
          <w:p w14:paraId="5B73BB5D" w14:textId="2CC73FE2" w:rsidR="0006537A" w:rsidRPr="0006537A" w:rsidRDefault="00025583" w:rsidP="0006537A">
            <w:pPr>
              <w:rPr>
                <w:rFonts w:ascii="Times New Roman" w:hAnsi="Times New Roman" w:cs="Times New Roman"/>
                <w:b/>
                <w:bCs/>
                <w:sz w:val="36"/>
                <w:szCs w:val="36"/>
              </w:rPr>
            </w:pPr>
            <w:r>
              <w:rPr>
                <w:rFonts w:ascii="Times New Roman" w:hAnsi="Times New Roman" w:cs="Times New Roman"/>
                <w:b/>
                <w:bCs/>
                <w:sz w:val="36"/>
                <w:szCs w:val="36"/>
              </w:rPr>
              <w:t>University</w:t>
            </w:r>
          </w:p>
        </w:tc>
        <w:tc>
          <w:tcPr>
            <w:tcW w:w="6115" w:type="dxa"/>
          </w:tcPr>
          <w:p w14:paraId="01E7C1EB" w14:textId="408407BA" w:rsidR="0006537A" w:rsidRDefault="00025583" w:rsidP="0006537A">
            <w:pPr>
              <w:rPr>
                <w:rFonts w:ascii="Times New Roman" w:hAnsi="Times New Roman" w:cs="Times New Roman"/>
                <w:sz w:val="36"/>
                <w:szCs w:val="36"/>
              </w:rPr>
            </w:pPr>
            <w:r>
              <w:rPr>
                <w:rFonts w:ascii="Times New Roman" w:hAnsi="Times New Roman" w:cs="Times New Roman"/>
                <w:sz w:val="36"/>
                <w:szCs w:val="36"/>
              </w:rPr>
              <w:t>VIT AP</w:t>
            </w:r>
          </w:p>
        </w:tc>
      </w:tr>
      <w:tr w:rsidR="0006537A" w14:paraId="4265BB47" w14:textId="77777777" w:rsidTr="0006537A">
        <w:tc>
          <w:tcPr>
            <w:tcW w:w="3235" w:type="dxa"/>
          </w:tcPr>
          <w:p w14:paraId="3930C5F6" w14:textId="77777777" w:rsidR="0006537A" w:rsidRDefault="0006537A" w:rsidP="0006537A">
            <w:pPr>
              <w:rPr>
                <w:rFonts w:ascii="Times New Roman" w:hAnsi="Times New Roman" w:cs="Times New Roman"/>
                <w:sz w:val="36"/>
                <w:szCs w:val="36"/>
              </w:rPr>
            </w:pPr>
          </w:p>
        </w:tc>
        <w:tc>
          <w:tcPr>
            <w:tcW w:w="6115" w:type="dxa"/>
          </w:tcPr>
          <w:p w14:paraId="1F275146" w14:textId="77777777" w:rsidR="0006537A" w:rsidRDefault="0006537A" w:rsidP="0006537A">
            <w:pPr>
              <w:rPr>
                <w:rFonts w:ascii="Times New Roman" w:hAnsi="Times New Roman" w:cs="Times New Roman"/>
                <w:sz w:val="36"/>
                <w:szCs w:val="36"/>
              </w:rPr>
            </w:pPr>
          </w:p>
        </w:tc>
      </w:tr>
    </w:tbl>
    <w:p w14:paraId="1E2C3297" w14:textId="77777777" w:rsidR="0006537A" w:rsidRDefault="0006537A" w:rsidP="0006537A">
      <w:pPr>
        <w:rPr>
          <w:rFonts w:ascii="Times New Roman" w:hAnsi="Times New Roman" w:cs="Times New Roman"/>
          <w:sz w:val="36"/>
          <w:szCs w:val="36"/>
        </w:rPr>
      </w:pPr>
    </w:p>
    <w:p w14:paraId="590C461F" w14:textId="77777777" w:rsidR="0006537A" w:rsidRDefault="0006537A" w:rsidP="0006537A">
      <w:pPr>
        <w:rPr>
          <w:rFonts w:ascii="Times New Roman" w:hAnsi="Times New Roman" w:cs="Times New Roman"/>
          <w:sz w:val="36"/>
          <w:szCs w:val="36"/>
        </w:rPr>
      </w:pPr>
    </w:p>
    <w:p w14:paraId="4006940E" w14:textId="77777777" w:rsidR="0006537A" w:rsidRDefault="0006537A" w:rsidP="0006537A">
      <w:pPr>
        <w:rPr>
          <w:rFonts w:ascii="Times New Roman" w:hAnsi="Times New Roman" w:cs="Times New Roman"/>
          <w:sz w:val="36"/>
          <w:szCs w:val="36"/>
        </w:rPr>
      </w:pPr>
    </w:p>
    <w:p w14:paraId="321E291C" w14:textId="77777777" w:rsidR="0006537A" w:rsidRDefault="0006537A" w:rsidP="0006537A">
      <w:pPr>
        <w:rPr>
          <w:rFonts w:ascii="Times New Roman" w:hAnsi="Times New Roman" w:cs="Times New Roman"/>
          <w:sz w:val="36"/>
          <w:szCs w:val="36"/>
        </w:rPr>
      </w:pPr>
    </w:p>
    <w:p w14:paraId="2B5344C6" w14:textId="77777777" w:rsidR="0006537A" w:rsidRDefault="0006537A" w:rsidP="0006537A">
      <w:pPr>
        <w:rPr>
          <w:rFonts w:ascii="Times New Roman" w:hAnsi="Times New Roman" w:cs="Times New Roman"/>
          <w:sz w:val="36"/>
          <w:szCs w:val="36"/>
        </w:rPr>
      </w:pPr>
    </w:p>
    <w:p w14:paraId="01AA3ADB" w14:textId="77777777" w:rsidR="0006537A" w:rsidRDefault="0006537A" w:rsidP="0006537A">
      <w:pPr>
        <w:rPr>
          <w:rFonts w:ascii="Times New Roman" w:hAnsi="Times New Roman" w:cs="Times New Roman"/>
          <w:sz w:val="36"/>
          <w:szCs w:val="36"/>
        </w:rPr>
      </w:pPr>
    </w:p>
    <w:p w14:paraId="7E89DD88" w14:textId="77777777" w:rsidR="0006537A" w:rsidRDefault="0006537A" w:rsidP="0006537A">
      <w:pPr>
        <w:rPr>
          <w:rFonts w:ascii="Times New Roman" w:hAnsi="Times New Roman" w:cs="Times New Roman"/>
          <w:sz w:val="36"/>
          <w:szCs w:val="36"/>
        </w:rPr>
      </w:pPr>
    </w:p>
    <w:p w14:paraId="71D81FFC" w14:textId="77777777" w:rsidR="0006537A" w:rsidRDefault="0006537A" w:rsidP="0006537A">
      <w:pPr>
        <w:rPr>
          <w:rFonts w:ascii="Times New Roman" w:hAnsi="Times New Roman" w:cs="Times New Roman"/>
          <w:sz w:val="36"/>
          <w:szCs w:val="36"/>
        </w:rPr>
      </w:pPr>
    </w:p>
    <w:p w14:paraId="5C760846" w14:textId="77777777" w:rsidR="00025583" w:rsidRDefault="00025583" w:rsidP="0006537A">
      <w:pPr>
        <w:rPr>
          <w:rFonts w:ascii="Times New Roman" w:hAnsi="Times New Roman" w:cs="Times New Roman"/>
          <w:sz w:val="36"/>
          <w:szCs w:val="36"/>
        </w:rPr>
      </w:pPr>
    </w:p>
    <w:p w14:paraId="465CDFFC" w14:textId="77777777" w:rsidR="00025583" w:rsidRDefault="00025583" w:rsidP="0006537A">
      <w:pPr>
        <w:rPr>
          <w:rFonts w:ascii="Times New Roman" w:hAnsi="Times New Roman" w:cs="Times New Roman"/>
          <w:sz w:val="36"/>
          <w:szCs w:val="36"/>
        </w:rPr>
      </w:pPr>
    </w:p>
    <w:p w14:paraId="311E3ED8" w14:textId="77777777" w:rsidR="00025583" w:rsidRDefault="00025583" w:rsidP="0006537A">
      <w:pPr>
        <w:rPr>
          <w:rFonts w:ascii="Times New Roman" w:hAnsi="Times New Roman" w:cs="Times New Roman"/>
          <w:sz w:val="36"/>
          <w:szCs w:val="36"/>
        </w:rPr>
      </w:pPr>
    </w:p>
    <w:p w14:paraId="558EC310" w14:textId="77777777" w:rsidR="00025583" w:rsidRPr="00B6432C" w:rsidRDefault="00025583" w:rsidP="0006537A">
      <w:pPr>
        <w:rPr>
          <w:rFonts w:ascii="Times New Roman" w:hAnsi="Times New Roman" w:cs="Times New Roman"/>
          <w:sz w:val="36"/>
          <w:szCs w:val="36"/>
        </w:rPr>
      </w:pPr>
    </w:p>
    <w:p w14:paraId="26258C8B" w14:textId="457C716A" w:rsidR="0006537A" w:rsidRDefault="0006537A">
      <w:pPr>
        <w:rPr>
          <w:rFonts w:ascii="Times New Roman" w:eastAsiaTheme="majorEastAsia" w:hAnsi="Times New Roman" w:cstheme="majorBidi"/>
          <w:b/>
          <w:color w:val="000000" w:themeColor="text1"/>
          <w:sz w:val="19"/>
          <w:szCs w:val="32"/>
        </w:rPr>
      </w:pPr>
    </w:p>
    <w:p w14:paraId="3B83C873" w14:textId="77777777" w:rsidR="0006537A" w:rsidRDefault="0006537A" w:rsidP="00535570">
      <w:pPr>
        <w:pBdr>
          <w:top w:val="single" w:sz="4" w:space="1" w:color="auto"/>
          <w:bottom w:val="single" w:sz="4" w:space="1" w:color="auto"/>
        </w:pBdr>
        <w:rPr>
          <w:rFonts w:ascii="Times New Roman" w:eastAsiaTheme="majorEastAsia" w:hAnsi="Times New Roman" w:cstheme="majorBidi"/>
          <w:b/>
          <w:color w:val="000000" w:themeColor="text1"/>
          <w:sz w:val="19"/>
          <w:szCs w:val="32"/>
        </w:rPr>
      </w:pPr>
    </w:p>
    <w:p w14:paraId="3B6FDEC1" w14:textId="3D6A305F" w:rsidR="00535570" w:rsidRPr="0006537A" w:rsidRDefault="00CD0903" w:rsidP="00535570">
      <w:pPr>
        <w:pBdr>
          <w:top w:val="single" w:sz="4" w:space="1" w:color="auto"/>
          <w:bottom w:val="single" w:sz="4" w:space="1" w:color="auto"/>
        </w:pBdr>
        <w:rPr>
          <w:rFonts w:ascii="Times New Roman" w:eastAsiaTheme="majorEastAsia" w:hAnsi="Times New Roman" w:cstheme="majorBidi"/>
          <w:b/>
          <w:color w:val="000000" w:themeColor="text1"/>
          <w:sz w:val="27"/>
          <w:szCs w:val="27"/>
        </w:rPr>
      </w:pPr>
      <w:r>
        <w:rPr>
          <w:rFonts w:ascii="Times New Roman" w:eastAsiaTheme="majorEastAsia" w:hAnsi="Times New Roman" w:cstheme="majorBidi"/>
          <w:b/>
          <w:color w:val="000000" w:themeColor="text1"/>
          <w:sz w:val="27"/>
          <w:szCs w:val="27"/>
        </w:rPr>
        <w:t>Introduction</w:t>
      </w:r>
    </w:p>
    <w:p w14:paraId="01DCEEBA" w14:textId="77777777" w:rsidR="00535570" w:rsidRDefault="00535570" w:rsidP="00535570">
      <w:pPr>
        <w:pBdr>
          <w:top w:val="single" w:sz="4" w:space="1" w:color="auto"/>
          <w:bottom w:val="single" w:sz="4" w:space="1" w:color="auto"/>
        </w:pBdr>
        <w:rPr>
          <w:rFonts w:ascii="Times New Roman" w:eastAsiaTheme="majorEastAsia" w:hAnsi="Times New Roman" w:cstheme="majorBidi"/>
          <w:b/>
          <w:color w:val="000000" w:themeColor="text1"/>
          <w:sz w:val="19"/>
          <w:szCs w:val="32"/>
        </w:rPr>
      </w:pPr>
    </w:p>
    <w:p w14:paraId="1B60A79E" w14:textId="77777777" w:rsidR="00963C4D" w:rsidRDefault="00963C4D" w:rsidP="00963C4D">
      <w:pPr>
        <w:pStyle w:val="Affiliation"/>
      </w:pPr>
    </w:p>
    <w:p w14:paraId="736375B3" w14:textId="07072E63" w:rsidR="00CD0903" w:rsidRPr="00740409" w:rsidRDefault="00CD0903" w:rsidP="00CD0903">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1.1 Overview</w:t>
      </w:r>
    </w:p>
    <w:p w14:paraId="1EF3FEDB" w14:textId="4C7303BE" w:rsidR="00CD0903" w:rsidRPr="00CD0903"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t>This report provides an overview of the project focused on airline data analytics within the aviation industry. The project aims to leverage data analytics to drive improvements in various aspects of the aviation sector, including operational efficiency, customer experience, and decision-making processes.</w:t>
      </w:r>
    </w:p>
    <w:p w14:paraId="356384CE" w14:textId="3B1492A5" w:rsidR="0006537A"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t>In recent years, data analytics has become a powerful tool for organizations, allowing them to extract valuable insights from large volumes of data. Within the aviation industry, which generates vast amounts of data daily, the utilization of data analytics presents significant opportunities for airlines to enhance their performance and deliver superior services to their customers.</w:t>
      </w:r>
    </w:p>
    <w:p w14:paraId="0A212F86" w14:textId="77777777" w:rsidR="00CD0903" w:rsidRDefault="00CD0903" w:rsidP="00CD0903">
      <w:pPr>
        <w:rPr>
          <w:rFonts w:ascii="Times New Roman" w:eastAsiaTheme="majorEastAsia" w:hAnsi="Times New Roman" w:cstheme="majorBidi"/>
          <w:b/>
          <w:color w:val="000000" w:themeColor="text1"/>
          <w:sz w:val="27"/>
          <w:szCs w:val="27"/>
        </w:rPr>
      </w:pPr>
    </w:p>
    <w:p w14:paraId="36664325" w14:textId="5154B90D" w:rsidR="00CD0903" w:rsidRPr="00740409" w:rsidRDefault="00CD0903" w:rsidP="00CD0903">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1.2 Purpose</w:t>
      </w:r>
    </w:p>
    <w:p w14:paraId="30BE434A" w14:textId="671FEF66" w:rsidR="00CD0903"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t>The purpose of this project is to demonstrate the potential benefits and applications of airline data analytics in the aviation industry. By implementing robust data analytics solutions, airlines can achieve the following objectives:</w:t>
      </w:r>
    </w:p>
    <w:p w14:paraId="0A30A0DC" w14:textId="32FADC81" w:rsidR="00CD0903" w:rsidRPr="00740409" w:rsidRDefault="00CD0903" w:rsidP="00CD0903">
      <w:pPr>
        <w:ind w:firstLine="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1.2.1 Enhanced Operational Efficiency</w:t>
      </w:r>
    </w:p>
    <w:p w14:paraId="66C99763" w14:textId="77777777" w:rsidR="00CD0903" w:rsidRPr="00CD0903" w:rsidRDefault="00CD0903" w:rsidP="00CD0903">
      <w:pPr>
        <w:ind w:left="720"/>
        <w:rPr>
          <w:rFonts w:ascii="Times New Roman" w:hAnsi="Times New Roman"/>
          <w:color w:val="000000" w:themeColor="text1"/>
          <w:sz w:val="24"/>
          <w:szCs w:val="24"/>
        </w:rPr>
      </w:pPr>
      <w:r w:rsidRPr="00CD0903">
        <w:rPr>
          <w:rFonts w:ascii="Times New Roman" w:hAnsi="Times New Roman"/>
          <w:color w:val="000000" w:themeColor="text1"/>
          <w:sz w:val="24"/>
          <w:szCs w:val="24"/>
        </w:rPr>
        <w:t>Through the analysis of data pertaining to flight operations, maintenance, crew management, and resource allocation, airlines can identify operational bottlenecks, inefficiencies, and areas for optimization. This optimization leads to streamlined operations, cost reduction, and improved punctuality.</w:t>
      </w:r>
    </w:p>
    <w:p w14:paraId="7FE96655" w14:textId="77777777" w:rsidR="00CD0903" w:rsidRPr="00CD0903" w:rsidRDefault="00CD0903" w:rsidP="00CD0903">
      <w:pPr>
        <w:ind w:left="720"/>
        <w:rPr>
          <w:rFonts w:ascii="Times New Roman" w:hAnsi="Times New Roman"/>
          <w:color w:val="000000" w:themeColor="text1"/>
          <w:sz w:val="24"/>
          <w:szCs w:val="24"/>
        </w:rPr>
      </w:pPr>
    </w:p>
    <w:p w14:paraId="1C322B62" w14:textId="2182E5AC" w:rsidR="00CD0903" w:rsidRPr="00740409" w:rsidRDefault="00CD0903" w:rsidP="00CD0903">
      <w:pPr>
        <w:ind w:left="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1.2.2 Improved Customer Experience</w:t>
      </w:r>
    </w:p>
    <w:p w14:paraId="1146727F" w14:textId="04DFE7F5" w:rsidR="00CD0903" w:rsidRDefault="00CD0903" w:rsidP="00CD0903">
      <w:pPr>
        <w:ind w:left="720"/>
        <w:rPr>
          <w:rFonts w:ascii="Times New Roman" w:hAnsi="Times New Roman"/>
          <w:color w:val="000000" w:themeColor="text1"/>
          <w:sz w:val="24"/>
          <w:szCs w:val="24"/>
        </w:rPr>
      </w:pPr>
      <w:r w:rsidRPr="00CD0903">
        <w:rPr>
          <w:rFonts w:ascii="Times New Roman" w:hAnsi="Times New Roman"/>
          <w:color w:val="000000" w:themeColor="text1"/>
          <w:sz w:val="24"/>
          <w:szCs w:val="24"/>
        </w:rPr>
        <w:t>Data analytics empowers airlines to gain valuable insights into customer preferences, behavior patterns, and feedback. By analyzing customer data, airlines can personalize services, tailor marketing campaigns, and enhance overall customer satisfaction. Consequently, this leads to increased customer loyalty and higher passenger retention rates.</w:t>
      </w:r>
    </w:p>
    <w:p w14:paraId="24F250F2" w14:textId="77777777" w:rsidR="00CD0903" w:rsidRDefault="00CD0903" w:rsidP="00CD0903">
      <w:pPr>
        <w:ind w:left="720"/>
        <w:rPr>
          <w:rFonts w:ascii="Times New Roman" w:hAnsi="Times New Roman"/>
          <w:color w:val="000000" w:themeColor="text1"/>
          <w:sz w:val="24"/>
          <w:szCs w:val="24"/>
        </w:rPr>
      </w:pPr>
    </w:p>
    <w:p w14:paraId="2E56C10E" w14:textId="77777777" w:rsidR="00CD0903" w:rsidRDefault="00CD0903" w:rsidP="00CD0903">
      <w:pPr>
        <w:ind w:left="720"/>
        <w:rPr>
          <w:rFonts w:ascii="Times New Roman" w:hAnsi="Times New Roman"/>
          <w:color w:val="000000" w:themeColor="text1"/>
          <w:sz w:val="24"/>
          <w:szCs w:val="24"/>
        </w:rPr>
      </w:pPr>
    </w:p>
    <w:p w14:paraId="157B04E5" w14:textId="77777777" w:rsidR="00CD0903" w:rsidRDefault="00CD0903" w:rsidP="00CD0903">
      <w:pPr>
        <w:ind w:left="720"/>
        <w:rPr>
          <w:rFonts w:ascii="Times New Roman" w:hAnsi="Times New Roman"/>
          <w:color w:val="000000" w:themeColor="text1"/>
          <w:sz w:val="24"/>
          <w:szCs w:val="24"/>
        </w:rPr>
      </w:pPr>
    </w:p>
    <w:p w14:paraId="5802D772" w14:textId="00CE1F4E" w:rsidR="00CD0903" w:rsidRPr="00740409" w:rsidRDefault="00CD0903" w:rsidP="00CD0903">
      <w:pPr>
        <w:ind w:left="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lastRenderedPageBreak/>
        <w:t>1.2.3 Data-Driven Decision-Making</w:t>
      </w:r>
    </w:p>
    <w:p w14:paraId="11EE8752" w14:textId="437E8D64" w:rsidR="00CD0903" w:rsidRDefault="00CD0903" w:rsidP="00CD0903">
      <w:pPr>
        <w:ind w:left="720"/>
        <w:rPr>
          <w:rFonts w:ascii="Times New Roman" w:hAnsi="Times New Roman"/>
          <w:color w:val="000000" w:themeColor="text1"/>
          <w:sz w:val="24"/>
          <w:szCs w:val="24"/>
        </w:rPr>
      </w:pPr>
      <w:r w:rsidRPr="00CD0903">
        <w:rPr>
          <w:rFonts w:ascii="Times New Roman" w:hAnsi="Times New Roman"/>
          <w:color w:val="000000" w:themeColor="text1"/>
          <w:sz w:val="24"/>
          <w:szCs w:val="24"/>
        </w:rPr>
        <w:t>By harnessing the power of data analytics, airline executives and decision-makers gain access to accurate and timely information. This enables informed decisions regarding route planning, pricing strategies, fleet management, and investment decisions. Data-driven decision-making minimizes risks and maximizes profitability.</w:t>
      </w:r>
    </w:p>
    <w:p w14:paraId="518954DD" w14:textId="77777777" w:rsidR="00CD0903" w:rsidRDefault="00CD0903" w:rsidP="00CD0903">
      <w:pPr>
        <w:ind w:left="720"/>
        <w:rPr>
          <w:rFonts w:ascii="Times New Roman" w:hAnsi="Times New Roman"/>
          <w:color w:val="000000" w:themeColor="text1"/>
          <w:sz w:val="24"/>
          <w:szCs w:val="24"/>
        </w:rPr>
      </w:pPr>
    </w:p>
    <w:p w14:paraId="6357332E" w14:textId="3EF360EC" w:rsidR="00CD0903" w:rsidRPr="00740409" w:rsidRDefault="00CD0903" w:rsidP="00CD0903">
      <w:pPr>
        <w:ind w:left="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1.2.4 Safety and Maintenance Optimization</w:t>
      </w:r>
    </w:p>
    <w:p w14:paraId="4E5037B7" w14:textId="4A0DBC48" w:rsidR="00CD0903" w:rsidRPr="00CD0903" w:rsidRDefault="00CD0903" w:rsidP="00CD0903">
      <w:pPr>
        <w:ind w:left="720"/>
        <w:rPr>
          <w:rFonts w:ascii="Times New Roman" w:hAnsi="Times New Roman"/>
          <w:color w:val="000000" w:themeColor="text1"/>
          <w:sz w:val="24"/>
          <w:szCs w:val="24"/>
        </w:rPr>
      </w:pPr>
      <w:r w:rsidRPr="00CD0903">
        <w:rPr>
          <w:rFonts w:ascii="Times New Roman" w:hAnsi="Times New Roman"/>
          <w:color w:val="000000" w:themeColor="text1"/>
          <w:sz w:val="24"/>
          <w:szCs w:val="24"/>
        </w:rPr>
        <w:t>Airlines can leverage data analytics to proactively identify potential safety issues and maintenance requirements. By analyzing maintenance records, equipment sensor data, and historical performance data, airlines can implement predictive maintenance strategies, ensuring passenger safety and minimizing costly disruptions.</w:t>
      </w:r>
    </w:p>
    <w:p w14:paraId="06C6B951" w14:textId="77777777" w:rsidR="00CD0903" w:rsidRPr="00CD0903" w:rsidRDefault="00CD0903" w:rsidP="00CD0903">
      <w:pPr>
        <w:ind w:left="720"/>
        <w:rPr>
          <w:rFonts w:ascii="Times New Roman" w:hAnsi="Times New Roman"/>
          <w:color w:val="000000" w:themeColor="text1"/>
          <w:sz w:val="24"/>
          <w:szCs w:val="24"/>
        </w:rPr>
      </w:pPr>
    </w:p>
    <w:p w14:paraId="3386E3BA" w14:textId="570EA248" w:rsidR="00CD0903" w:rsidRPr="00740409" w:rsidRDefault="00CD0903" w:rsidP="00CD0903">
      <w:pPr>
        <w:ind w:left="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1.2.5 Fraud Detection and Risk Management</w:t>
      </w:r>
    </w:p>
    <w:p w14:paraId="3CFF6C37" w14:textId="77777777" w:rsidR="00CD0903" w:rsidRPr="00CD0903" w:rsidRDefault="00CD0903" w:rsidP="00CD0903">
      <w:pPr>
        <w:ind w:left="720"/>
        <w:rPr>
          <w:rFonts w:ascii="Times New Roman" w:hAnsi="Times New Roman"/>
          <w:color w:val="000000" w:themeColor="text1"/>
          <w:sz w:val="24"/>
          <w:szCs w:val="24"/>
        </w:rPr>
      </w:pPr>
      <w:r w:rsidRPr="00CD0903">
        <w:rPr>
          <w:rFonts w:ascii="Times New Roman" w:hAnsi="Times New Roman"/>
          <w:color w:val="000000" w:themeColor="text1"/>
          <w:sz w:val="24"/>
          <w:szCs w:val="24"/>
        </w:rPr>
        <w:t>Data analytics assists airlines in detecting patterns and anomalies that may indicate fraudulent activities, such as ticket fraud or credit card misuse. By employing advanced analytics techniques, airlines can strengthen their fraud detection capabilities, mitigate risks, and protect their financial interests.</w:t>
      </w:r>
    </w:p>
    <w:p w14:paraId="2E3FEC7A" w14:textId="77777777" w:rsidR="00CD0903" w:rsidRPr="00CD0903" w:rsidRDefault="00CD0903" w:rsidP="00CD0903">
      <w:pPr>
        <w:ind w:left="720"/>
        <w:rPr>
          <w:rFonts w:ascii="Times New Roman" w:hAnsi="Times New Roman"/>
          <w:color w:val="000000" w:themeColor="text1"/>
          <w:sz w:val="24"/>
          <w:szCs w:val="24"/>
        </w:rPr>
      </w:pPr>
    </w:p>
    <w:p w14:paraId="36ECDFF9" w14:textId="77777777" w:rsidR="00CD0903" w:rsidRPr="00CD0903"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t>By harnessing data analytics in these areas, airlines can enhance overall operational performance, improve customer satisfaction, and make data-driven decisions that positively impact their financial success.</w:t>
      </w:r>
    </w:p>
    <w:p w14:paraId="4950493E" w14:textId="1D993608" w:rsidR="00CD0903"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t>In the subsequent sections of this report, we will explore specific applications of data analytics in the aviation industry, address key challenges, and provide recommendations for successful implementation.</w:t>
      </w:r>
    </w:p>
    <w:p w14:paraId="6BBFD6DC" w14:textId="77777777" w:rsidR="00CD0903" w:rsidRDefault="00CD0903" w:rsidP="0006537A">
      <w:pPr>
        <w:pBdr>
          <w:top w:val="single" w:sz="4" w:space="1" w:color="auto"/>
        </w:pBdr>
        <w:rPr>
          <w:rFonts w:ascii="Times New Roman" w:eastAsiaTheme="majorEastAsia" w:hAnsi="Times New Roman" w:cstheme="majorBidi"/>
          <w:b/>
          <w:color w:val="000000" w:themeColor="text1"/>
          <w:sz w:val="27"/>
          <w:szCs w:val="27"/>
        </w:rPr>
      </w:pPr>
    </w:p>
    <w:p w14:paraId="280760A4" w14:textId="47FA634A" w:rsidR="00CD0903" w:rsidRDefault="00CD0903" w:rsidP="0006537A">
      <w:pPr>
        <w:pBdr>
          <w:top w:val="single" w:sz="4" w:space="1" w:color="auto"/>
        </w:pBdr>
        <w:rPr>
          <w:rFonts w:ascii="Times New Roman" w:eastAsiaTheme="majorEastAsia" w:hAnsi="Times New Roman" w:cstheme="majorBidi"/>
          <w:b/>
          <w:color w:val="000000" w:themeColor="text1"/>
          <w:sz w:val="27"/>
          <w:szCs w:val="27"/>
        </w:rPr>
      </w:pPr>
      <w:r>
        <w:rPr>
          <w:rFonts w:ascii="Times New Roman" w:eastAsiaTheme="majorEastAsia" w:hAnsi="Times New Roman" w:cstheme="majorBidi"/>
          <w:b/>
          <w:color w:val="000000" w:themeColor="text1"/>
          <w:sz w:val="27"/>
          <w:szCs w:val="27"/>
        </w:rPr>
        <w:t>Literature Survey</w:t>
      </w:r>
    </w:p>
    <w:p w14:paraId="31B900CE" w14:textId="77777777" w:rsidR="00CD0903" w:rsidRDefault="00CD0903" w:rsidP="0006537A">
      <w:pPr>
        <w:pBdr>
          <w:top w:val="single" w:sz="4" w:space="1" w:color="auto"/>
        </w:pBdr>
        <w:rPr>
          <w:rFonts w:ascii="Times New Roman" w:eastAsiaTheme="majorEastAsia" w:hAnsi="Times New Roman" w:cstheme="majorBidi"/>
          <w:b/>
          <w:color w:val="000000" w:themeColor="text1"/>
          <w:sz w:val="27"/>
          <w:szCs w:val="27"/>
        </w:rPr>
      </w:pPr>
    </w:p>
    <w:p w14:paraId="589B6B33" w14:textId="77777777" w:rsidR="00CD0903" w:rsidRDefault="00CD0903" w:rsidP="00CD0903">
      <w:pPr>
        <w:pStyle w:val="PaperBody"/>
        <w:numPr>
          <w:ilvl w:val="0"/>
          <w:numId w:val="0"/>
        </w:numPr>
      </w:pPr>
    </w:p>
    <w:p w14:paraId="45A0BD06" w14:textId="77777777" w:rsidR="00CD0903" w:rsidRPr="00740409" w:rsidRDefault="00CD0903" w:rsidP="00CD0903">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2.1 Existing Problem</w:t>
      </w:r>
    </w:p>
    <w:p w14:paraId="6F38ADDA" w14:textId="77777777" w:rsidR="00CD0903"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t xml:space="preserve">Within the airline industry, a prevalent issue is the occurrence of delays in air travel, which can lead to passenger inconvenience, operational inefficiencies, and decreased customer satisfaction. Delays can arise from various factors, including weather conditions, airspace congestion, technical problems, or suboptimal operational procedures. </w:t>
      </w:r>
    </w:p>
    <w:p w14:paraId="42805FA7" w14:textId="7F5B5E2C" w:rsidR="00CD0903" w:rsidRDefault="00CD0903" w:rsidP="00CD0903">
      <w:pPr>
        <w:rPr>
          <w:rFonts w:ascii="Times New Roman" w:hAnsi="Times New Roman"/>
          <w:color w:val="000000" w:themeColor="text1"/>
          <w:sz w:val="24"/>
          <w:szCs w:val="24"/>
        </w:rPr>
      </w:pPr>
      <w:r w:rsidRPr="00CD0903">
        <w:rPr>
          <w:rFonts w:ascii="Times New Roman" w:hAnsi="Times New Roman"/>
          <w:color w:val="000000" w:themeColor="text1"/>
          <w:sz w:val="24"/>
          <w:szCs w:val="24"/>
        </w:rPr>
        <w:lastRenderedPageBreak/>
        <w:t>These delays not only impact airlines but also disrupt the overall travel experience for passengers and can have financial implications for both airlines and airports.</w:t>
      </w:r>
    </w:p>
    <w:p w14:paraId="7DCFEB82" w14:textId="77777777" w:rsidR="00CD0903" w:rsidRDefault="00CD0903" w:rsidP="00CD0903">
      <w:pPr>
        <w:rPr>
          <w:rFonts w:ascii="Times New Roman" w:hAnsi="Times New Roman"/>
          <w:color w:val="000000" w:themeColor="text1"/>
          <w:sz w:val="24"/>
          <w:szCs w:val="24"/>
        </w:rPr>
      </w:pPr>
    </w:p>
    <w:p w14:paraId="0F78A4CE" w14:textId="77777777" w:rsidR="00CD0903" w:rsidRPr="00740409" w:rsidRDefault="00CD0903" w:rsidP="00CD0903">
      <w:pPr>
        <w:ind w:left="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2.1.1 Existing Approaches</w:t>
      </w:r>
    </w:p>
    <w:p w14:paraId="22572DF5" w14:textId="77777777" w:rsidR="00CD0903" w:rsidRPr="0027555D" w:rsidRDefault="00CD0903" w:rsidP="00CD0903">
      <w:pPr>
        <w:ind w:left="720"/>
        <w:rPr>
          <w:rFonts w:ascii="Times New Roman" w:hAnsi="Times New Roman"/>
          <w:color w:val="000000" w:themeColor="text1"/>
          <w:sz w:val="24"/>
          <w:szCs w:val="24"/>
        </w:rPr>
      </w:pPr>
      <w:r w:rsidRPr="0027555D">
        <w:rPr>
          <w:rFonts w:ascii="Times New Roman" w:hAnsi="Times New Roman"/>
          <w:color w:val="000000" w:themeColor="text1"/>
          <w:sz w:val="24"/>
          <w:szCs w:val="24"/>
        </w:rPr>
        <w:t>Several existing approaches have been employed to address the challenge of delays in air travel. These approaches include:</w:t>
      </w:r>
    </w:p>
    <w:p w14:paraId="667E5DBC" w14:textId="18DEE518" w:rsidR="0027555D" w:rsidRPr="00740409" w:rsidRDefault="00CD0903" w:rsidP="0027555D">
      <w:pPr>
        <w:pStyle w:val="ListParagraph"/>
        <w:numPr>
          <w:ilvl w:val="0"/>
          <w:numId w:val="4"/>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Schedule Padding: </w:t>
      </w:r>
    </w:p>
    <w:p w14:paraId="058ACF8C" w14:textId="15A1426F" w:rsidR="00CD0903" w:rsidRDefault="00CD0903" w:rsidP="0027555D">
      <w:pPr>
        <w:pStyle w:val="ListParagraph"/>
        <w:ind w:left="1080"/>
        <w:rPr>
          <w:rFonts w:ascii="Times New Roman" w:hAnsi="Times New Roman"/>
          <w:color w:val="000000" w:themeColor="text1"/>
          <w:sz w:val="24"/>
          <w:szCs w:val="24"/>
        </w:rPr>
      </w:pPr>
      <w:r w:rsidRPr="0027555D">
        <w:rPr>
          <w:rFonts w:ascii="Times New Roman" w:hAnsi="Times New Roman"/>
          <w:color w:val="000000" w:themeColor="text1"/>
          <w:sz w:val="24"/>
          <w:szCs w:val="24"/>
        </w:rPr>
        <w:t>Airlines often incorporate additional time into their flight schedules to account for potential delays. However, excessive schedule padding can result in inefficiencies and underutilization of resources.</w:t>
      </w:r>
    </w:p>
    <w:p w14:paraId="72E3022E" w14:textId="77777777" w:rsidR="00740409" w:rsidRPr="0027555D" w:rsidRDefault="00740409" w:rsidP="0027555D">
      <w:pPr>
        <w:pStyle w:val="ListParagraph"/>
        <w:ind w:left="1080"/>
        <w:rPr>
          <w:rFonts w:ascii="Times New Roman" w:hAnsi="Times New Roman"/>
          <w:color w:val="000000" w:themeColor="text1"/>
          <w:sz w:val="24"/>
          <w:szCs w:val="24"/>
        </w:rPr>
      </w:pPr>
    </w:p>
    <w:p w14:paraId="7014A1C5" w14:textId="628F052A" w:rsidR="0027555D" w:rsidRPr="00740409" w:rsidRDefault="00CD0903" w:rsidP="0027555D">
      <w:pPr>
        <w:pStyle w:val="ListParagraph"/>
        <w:numPr>
          <w:ilvl w:val="0"/>
          <w:numId w:val="4"/>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Air Traffic Management: </w:t>
      </w:r>
    </w:p>
    <w:p w14:paraId="3948E289" w14:textId="2C345E5B" w:rsidR="00CD0903" w:rsidRDefault="00CD0903" w:rsidP="0027555D">
      <w:pPr>
        <w:pStyle w:val="ListParagraph"/>
        <w:ind w:left="1080"/>
        <w:rPr>
          <w:rFonts w:ascii="Times New Roman" w:hAnsi="Times New Roman"/>
          <w:color w:val="000000" w:themeColor="text1"/>
          <w:sz w:val="24"/>
          <w:szCs w:val="24"/>
        </w:rPr>
      </w:pPr>
      <w:r w:rsidRPr="0027555D">
        <w:rPr>
          <w:rFonts w:ascii="Times New Roman" w:hAnsi="Times New Roman"/>
          <w:color w:val="000000" w:themeColor="text1"/>
          <w:sz w:val="24"/>
          <w:szCs w:val="24"/>
        </w:rPr>
        <w:t>Collaborative efforts among airlines, airports, and air traffic control authorities aim to optimize airspace management and reduce congestion, thereby minimizing delays.</w:t>
      </w:r>
    </w:p>
    <w:p w14:paraId="2C9CCF59" w14:textId="77777777" w:rsidR="00740409" w:rsidRPr="0027555D" w:rsidRDefault="00740409" w:rsidP="0027555D">
      <w:pPr>
        <w:pStyle w:val="ListParagraph"/>
        <w:ind w:left="1080"/>
        <w:rPr>
          <w:rFonts w:ascii="Times New Roman" w:hAnsi="Times New Roman"/>
          <w:color w:val="000000" w:themeColor="text1"/>
          <w:sz w:val="24"/>
          <w:szCs w:val="24"/>
        </w:rPr>
      </w:pPr>
    </w:p>
    <w:p w14:paraId="634B6B7B" w14:textId="5F67274C" w:rsidR="0027555D" w:rsidRPr="00740409" w:rsidRDefault="00CD0903" w:rsidP="0027555D">
      <w:pPr>
        <w:pStyle w:val="ListParagraph"/>
        <w:numPr>
          <w:ilvl w:val="0"/>
          <w:numId w:val="4"/>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Operational Improvements: </w:t>
      </w:r>
    </w:p>
    <w:p w14:paraId="3C276FD8" w14:textId="641DB8E7" w:rsidR="00CD0903" w:rsidRDefault="00CD0903" w:rsidP="0027555D">
      <w:pPr>
        <w:pStyle w:val="ListParagraph"/>
        <w:ind w:left="1080"/>
        <w:rPr>
          <w:rFonts w:ascii="Times New Roman" w:hAnsi="Times New Roman"/>
          <w:color w:val="000000" w:themeColor="text1"/>
          <w:sz w:val="24"/>
          <w:szCs w:val="24"/>
        </w:rPr>
      </w:pPr>
      <w:r w:rsidRPr="0027555D">
        <w:rPr>
          <w:rFonts w:ascii="Times New Roman" w:hAnsi="Times New Roman"/>
          <w:color w:val="000000" w:themeColor="text1"/>
          <w:sz w:val="24"/>
          <w:szCs w:val="24"/>
        </w:rPr>
        <w:t>Airlines continually work on enhancing their operational procedures, such as ground handling processes, aircraft turnaround times, and crew management, to minimize delays.</w:t>
      </w:r>
    </w:p>
    <w:p w14:paraId="1446798C" w14:textId="77777777" w:rsidR="00740409" w:rsidRPr="0027555D" w:rsidRDefault="00740409" w:rsidP="0027555D">
      <w:pPr>
        <w:pStyle w:val="ListParagraph"/>
        <w:ind w:left="1080"/>
        <w:rPr>
          <w:rFonts w:ascii="Times New Roman" w:hAnsi="Times New Roman"/>
          <w:color w:val="000000" w:themeColor="text1"/>
          <w:sz w:val="24"/>
          <w:szCs w:val="24"/>
        </w:rPr>
      </w:pPr>
    </w:p>
    <w:p w14:paraId="5BFF2E20" w14:textId="6799649A" w:rsidR="0027555D" w:rsidRPr="00740409" w:rsidRDefault="00CD0903" w:rsidP="0027555D">
      <w:pPr>
        <w:pStyle w:val="ListParagraph"/>
        <w:numPr>
          <w:ilvl w:val="0"/>
          <w:numId w:val="4"/>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Weather Forecasting: </w:t>
      </w:r>
    </w:p>
    <w:p w14:paraId="4FFA95A6" w14:textId="54AF1681" w:rsidR="00CD0903" w:rsidRDefault="00CD0903" w:rsidP="0027555D">
      <w:pPr>
        <w:pStyle w:val="ListParagraph"/>
        <w:ind w:left="1080"/>
        <w:rPr>
          <w:rFonts w:ascii="Times New Roman" w:hAnsi="Times New Roman"/>
          <w:color w:val="000000" w:themeColor="text1"/>
          <w:sz w:val="24"/>
          <w:szCs w:val="24"/>
        </w:rPr>
      </w:pPr>
      <w:r w:rsidRPr="0027555D">
        <w:rPr>
          <w:rFonts w:ascii="Times New Roman" w:hAnsi="Times New Roman"/>
          <w:color w:val="000000" w:themeColor="text1"/>
          <w:sz w:val="24"/>
          <w:szCs w:val="24"/>
        </w:rPr>
        <w:t>Accurate and timely weather forecasting assists airlines and airports in anticipating weather-related disruptions and making informed decisions to mitigate the impact on flight schedules.</w:t>
      </w:r>
    </w:p>
    <w:p w14:paraId="73C23C0D" w14:textId="77777777" w:rsidR="0027555D" w:rsidRDefault="0027555D" w:rsidP="0027555D">
      <w:pPr>
        <w:rPr>
          <w:rFonts w:ascii="Times New Roman" w:hAnsi="Times New Roman"/>
          <w:color w:val="000000" w:themeColor="text1"/>
          <w:sz w:val="24"/>
          <w:szCs w:val="24"/>
        </w:rPr>
      </w:pPr>
    </w:p>
    <w:p w14:paraId="2F241AAD" w14:textId="77777777" w:rsidR="0027555D" w:rsidRPr="00740409" w:rsidRDefault="0027555D" w:rsidP="0027555D">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2.2 Proposed Solution</w:t>
      </w:r>
    </w:p>
    <w:p w14:paraId="17201A45" w14:textId="77777777" w:rsidR="0027555D" w:rsidRPr="0027555D" w:rsidRDefault="0027555D" w:rsidP="0027555D">
      <w:pPr>
        <w:rPr>
          <w:rFonts w:ascii="Times New Roman" w:hAnsi="Times New Roman"/>
          <w:color w:val="000000" w:themeColor="text1"/>
          <w:sz w:val="24"/>
          <w:szCs w:val="24"/>
        </w:rPr>
      </w:pPr>
      <w:r w:rsidRPr="0027555D">
        <w:rPr>
          <w:rFonts w:ascii="Times New Roman" w:hAnsi="Times New Roman"/>
          <w:color w:val="000000" w:themeColor="text1"/>
          <w:sz w:val="24"/>
          <w:szCs w:val="24"/>
        </w:rPr>
        <w:t>To improve airline and airport services and reduce delays in air travel at the municipality level, a proposed solution involves the implementation of an integrated data-driven approach. This approach utilizes advanced data analytics and real-time monitoring to provide an impartial, third-party assessment of airlines' on-time performance.</w:t>
      </w:r>
    </w:p>
    <w:p w14:paraId="459C7E1E" w14:textId="77777777" w:rsidR="0027555D" w:rsidRPr="00740409" w:rsidRDefault="0027555D" w:rsidP="0027555D">
      <w:pPr>
        <w:ind w:left="720"/>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2.2.1 Methodology</w:t>
      </w:r>
    </w:p>
    <w:p w14:paraId="302D2CC5" w14:textId="77777777" w:rsidR="0027555D" w:rsidRPr="00740409" w:rsidRDefault="0027555D" w:rsidP="0027555D">
      <w:pPr>
        <w:pStyle w:val="ListParagraph"/>
        <w:numPr>
          <w:ilvl w:val="0"/>
          <w:numId w:val="8"/>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Data Collection: </w:t>
      </w:r>
    </w:p>
    <w:p w14:paraId="3A294C38" w14:textId="77777777" w:rsidR="0027555D" w:rsidRPr="0027555D" w:rsidRDefault="0027555D" w:rsidP="0027555D">
      <w:pPr>
        <w:pStyle w:val="ListParagraph"/>
        <w:ind w:left="1440"/>
        <w:rPr>
          <w:rFonts w:ascii="Times New Roman" w:hAnsi="Times New Roman"/>
          <w:color w:val="000000" w:themeColor="text1"/>
          <w:sz w:val="24"/>
          <w:szCs w:val="24"/>
        </w:rPr>
      </w:pPr>
      <w:r w:rsidRPr="0027555D">
        <w:rPr>
          <w:rFonts w:ascii="Times New Roman" w:hAnsi="Times New Roman"/>
          <w:color w:val="000000" w:themeColor="text1"/>
          <w:sz w:val="24"/>
          <w:szCs w:val="24"/>
        </w:rPr>
        <w:t xml:space="preserve">Establish a centralized system to collect real-time data on flight schedules, arrivals, </w:t>
      </w:r>
      <w:proofErr w:type="gramStart"/>
      <w:r w:rsidRPr="0027555D">
        <w:rPr>
          <w:rFonts w:ascii="Times New Roman" w:hAnsi="Times New Roman"/>
          <w:color w:val="000000" w:themeColor="text1"/>
          <w:sz w:val="24"/>
          <w:szCs w:val="24"/>
        </w:rPr>
        <w:t xml:space="preserve">departures,   </w:t>
      </w:r>
      <w:proofErr w:type="gramEnd"/>
      <w:r w:rsidRPr="0027555D">
        <w:rPr>
          <w:rFonts w:ascii="Times New Roman" w:hAnsi="Times New Roman"/>
          <w:color w:val="000000" w:themeColor="text1"/>
          <w:sz w:val="24"/>
          <w:szCs w:val="24"/>
        </w:rPr>
        <w:t xml:space="preserve">  and delays. This data can be obtained from airlines, airport authorities, and relevant stakeholders.</w:t>
      </w:r>
    </w:p>
    <w:p w14:paraId="5B562E04" w14:textId="77777777" w:rsidR="0027555D" w:rsidRDefault="0027555D" w:rsidP="0027555D">
      <w:pPr>
        <w:pStyle w:val="ListParagraph"/>
        <w:ind w:left="1440"/>
        <w:rPr>
          <w:rFonts w:ascii="Times New Roman" w:hAnsi="Times New Roman"/>
          <w:color w:val="000000" w:themeColor="text1"/>
          <w:sz w:val="24"/>
          <w:szCs w:val="24"/>
        </w:rPr>
      </w:pPr>
    </w:p>
    <w:p w14:paraId="4F49F6EB" w14:textId="77777777" w:rsidR="00740409" w:rsidRDefault="00740409" w:rsidP="0027555D">
      <w:pPr>
        <w:pStyle w:val="ListParagraph"/>
        <w:ind w:left="1440"/>
        <w:rPr>
          <w:rFonts w:ascii="Times New Roman" w:hAnsi="Times New Roman"/>
          <w:color w:val="000000" w:themeColor="text1"/>
          <w:sz w:val="24"/>
          <w:szCs w:val="24"/>
        </w:rPr>
      </w:pPr>
    </w:p>
    <w:p w14:paraId="0453D5B3" w14:textId="77777777" w:rsidR="00740409" w:rsidRPr="0027555D" w:rsidRDefault="00740409" w:rsidP="0027555D">
      <w:pPr>
        <w:pStyle w:val="ListParagraph"/>
        <w:ind w:left="1440"/>
        <w:rPr>
          <w:rFonts w:ascii="Times New Roman" w:hAnsi="Times New Roman"/>
          <w:color w:val="000000" w:themeColor="text1"/>
          <w:sz w:val="24"/>
          <w:szCs w:val="24"/>
        </w:rPr>
      </w:pPr>
    </w:p>
    <w:p w14:paraId="4CC05C5D" w14:textId="77777777" w:rsidR="0027555D" w:rsidRPr="00740409" w:rsidRDefault="0027555D" w:rsidP="0027555D">
      <w:pPr>
        <w:pStyle w:val="ListParagraph"/>
        <w:numPr>
          <w:ilvl w:val="0"/>
          <w:numId w:val="8"/>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lastRenderedPageBreak/>
        <w:t xml:space="preserve"> Performance Metrics: </w:t>
      </w:r>
    </w:p>
    <w:p w14:paraId="4EABE63A" w14:textId="33AC0C66" w:rsidR="00740409" w:rsidRDefault="0027555D" w:rsidP="00740409">
      <w:pPr>
        <w:pStyle w:val="ListParagraph"/>
        <w:ind w:left="1440"/>
        <w:rPr>
          <w:rFonts w:ascii="Times New Roman" w:hAnsi="Times New Roman"/>
          <w:color w:val="000000" w:themeColor="text1"/>
          <w:sz w:val="24"/>
          <w:szCs w:val="24"/>
        </w:rPr>
      </w:pPr>
      <w:r w:rsidRPr="0027555D">
        <w:rPr>
          <w:rFonts w:ascii="Times New Roman" w:hAnsi="Times New Roman"/>
          <w:color w:val="000000" w:themeColor="text1"/>
          <w:sz w:val="24"/>
          <w:szCs w:val="24"/>
        </w:rPr>
        <w:t>Define a set of objective performance metrics to evaluate airlines' on-time performance. These metrics may include on-time departure and arrival rates, average delay duration, and overall punctuality.</w:t>
      </w:r>
    </w:p>
    <w:p w14:paraId="29400D14" w14:textId="77777777" w:rsidR="00740409" w:rsidRPr="0027555D" w:rsidRDefault="00740409" w:rsidP="00740409">
      <w:pPr>
        <w:pStyle w:val="ListParagraph"/>
        <w:ind w:left="1440"/>
        <w:rPr>
          <w:rFonts w:ascii="Times New Roman" w:hAnsi="Times New Roman"/>
          <w:color w:val="000000" w:themeColor="text1"/>
          <w:sz w:val="24"/>
          <w:szCs w:val="24"/>
        </w:rPr>
      </w:pPr>
    </w:p>
    <w:p w14:paraId="6F4F9159" w14:textId="77777777" w:rsidR="0027555D" w:rsidRPr="00740409" w:rsidRDefault="0027555D" w:rsidP="0027555D">
      <w:pPr>
        <w:pStyle w:val="ListParagraph"/>
        <w:numPr>
          <w:ilvl w:val="0"/>
          <w:numId w:val="8"/>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Data Analysis: </w:t>
      </w:r>
    </w:p>
    <w:p w14:paraId="635BD692" w14:textId="64A6D53E" w:rsidR="0027555D" w:rsidRPr="0027555D" w:rsidRDefault="0027555D" w:rsidP="0027555D">
      <w:pPr>
        <w:pStyle w:val="ListParagraph"/>
        <w:ind w:left="1440"/>
        <w:rPr>
          <w:rFonts w:ascii="Times New Roman" w:hAnsi="Times New Roman"/>
          <w:color w:val="000000" w:themeColor="text1"/>
          <w:sz w:val="24"/>
          <w:szCs w:val="24"/>
        </w:rPr>
      </w:pPr>
      <w:r w:rsidRPr="0027555D">
        <w:rPr>
          <w:rFonts w:ascii="Times New Roman" w:hAnsi="Times New Roman"/>
          <w:color w:val="000000" w:themeColor="text1"/>
          <w:sz w:val="24"/>
          <w:szCs w:val="24"/>
        </w:rPr>
        <w:t>Apply data analytics techniques to analyze the collected data and derive insights regarding airlines' performance. This may involve identifying patterns, trends, and factors contributing to delays.</w:t>
      </w:r>
    </w:p>
    <w:p w14:paraId="1D08DF05" w14:textId="77777777" w:rsidR="0027555D" w:rsidRPr="0027555D" w:rsidRDefault="0027555D" w:rsidP="0027555D">
      <w:pPr>
        <w:pStyle w:val="ListParagraph"/>
        <w:ind w:left="1440"/>
        <w:rPr>
          <w:rFonts w:ascii="Times New Roman" w:hAnsi="Times New Roman"/>
          <w:color w:val="000000" w:themeColor="text1"/>
          <w:sz w:val="24"/>
          <w:szCs w:val="24"/>
        </w:rPr>
      </w:pPr>
    </w:p>
    <w:p w14:paraId="745C4F11" w14:textId="77777777" w:rsidR="0027555D" w:rsidRPr="00740409" w:rsidRDefault="0027555D" w:rsidP="0027555D">
      <w:pPr>
        <w:pStyle w:val="ListParagraph"/>
        <w:numPr>
          <w:ilvl w:val="0"/>
          <w:numId w:val="8"/>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Reporting and Transparency: </w:t>
      </w:r>
    </w:p>
    <w:p w14:paraId="554393ED" w14:textId="36F1C697" w:rsidR="0027555D" w:rsidRPr="0027555D" w:rsidRDefault="0027555D" w:rsidP="0027555D">
      <w:pPr>
        <w:pStyle w:val="ListParagraph"/>
        <w:ind w:left="1440"/>
        <w:rPr>
          <w:rFonts w:ascii="Times New Roman" w:hAnsi="Times New Roman"/>
          <w:color w:val="000000" w:themeColor="text1"/>
          <w:sz w:val="24"/>
          <w:szCs w:val="24"/>
        </w:rPr>
      </w:pPr>
      <w:r w:rsidRPr="0027555D">
        <w:rPr>
          <w:rFonts w:ascii="Times New Roman" w:hAnsi="Times New Roman"/>
          <w:color w:val="000000" w:themeColor="text1"/>
          <w:sz w:val="24"/>
          <w:szCs w:val="24"/>
        </w:rPr>
        <w:t>Regularly provide reports and updates on airlines' performance to airports, airlines, and the public. These reports should offer an unbiased view of airlines' adherence to on-time performance, promoting transparency within the industry.</w:t>
      </w:r>
    </w:p>
    <w:p w14:paraId="287E8338" w14:textId="77777777" w:rsidR="0027555D" w:rsidRPr="0027555D" w:rsidRDefault="0027555D" w:rsidP="0027555D">
      <w:pPr>
        <w:pStyle w:val="ListParagraph"/>
        <w:ind w:left="1440"/>
        <w:rPr>
          <w:rFonts w:ascii="Times New Roman" w:hAnsi="Times New Roman"/>
          <w:color w:val="000000" w:themeColor="text1"/>
          <w:sz w:val="24"/>
          <w:szCs w:val="24"/>
        </w:rPr>
      </w:pPr>
    </w:p>
    <w:p w14:paraId="1F964125" w14:textId="77777777" w:rsidR="0027555D" w:rsidRPr="00740409" w:rsidRDefault="0027555D" w:rsidP="0027555D">
      <w:pPr>
        <w:pStyle w:val="ListParagraph"/>
        <w:numPr>
          <w:ilvl w:val="0"/>
          <w:numId w:val="8"/>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Incentives and Collaboration: </w:t>
      </w:r>
    </w:p>
    <w:p w14:paraId="1C8ED2BA" w14:textId="25E6BABA" w:rsidR="0027555D" w:rsidRPr="0027555D" w:rsidRDefault="0027555D" w:rsidP="0027555D">
      <w:pPr>
        <w:pStyle w:val="ListParagraph"/>
        <w:ind w:left="1440"/>
        <w:rPr>
          <w:rFonts w:ascii="Times New Roman" w:hAnsi="Times New Roman"/>
          <w:color w:val="000000" w:themeColor="text1"/>
          <w:sz w:val="24"/>
          <w:szCs w:val="24"/>
        </w:rPr>
      </w:pPr>
      <w:r w:rsidRPr="0027555D">
        <w:rPr>
          <w:rFonts w:ascii="Times New Roman" w:hAnsi="Times New Roman"/>
          <w:color w:val="000000" w:themeColor="text1"/>
          <w:sz w:val="24"/>
          <w:szCs w:val="24"/>
        </w:rPr>
        <w:t>Encourage collaboration among airports, airlines, and stakeholders to address common issues and implement solutions. Establish incentives for airlines that consistently meet or exceed on-time performance targets, fostering a culture of punctuality.</w:t>
      </w:r>
    </w:p>
    <w:p w14:paraId="652A9C4B" w14:textId="77777777" w:rsidR="0027555D" w:rsidRPr="0027555D" w:rsidRDefault="0027555D" w:rsidP="0027555D">
      <w:pPr>
        <w:pStyle w:val="ListParagraph"/>
        <w:ind w:left="1440"/>
        <w:rPr>
          <w:rFonts w:ascii="Times New Roman" w:hAnsi="Times New Roman"/>
          <w:color w:val="000000" w:themeColor="text1"/>
          <w:sz w:val="24"/>
          <w:szCs w:val="24"/>
        </w:rPr>
      </w:pPr>
    </w:p>
    <w:p w14:paraId="44A524B6" w14:textId="77777777" w:rsidR="0027555D" w:rsidRPr="00740409" w:rsidRDefault="0027555D" w:rsidP="0027555D">
      <w:pPr>
        <w:pStyle w:val="ListParagraph"/>
        <w:numPr>
          <w:ilvl w:val="0"/>
          <w:numId w:val="8"/>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Continuous Improvement: </w:t>
      </w:r>
    </w:p>
    <w:p w14:paraId="2E36E511" w14:textId="1FEF9147" w:rsidR="0027555D" w:rsidRPr="0027555D" w:rsidRDefault="0027555D" w:rsidP="0027555D">
      <w:pPr>
        <w:pStyle w:val="ListParagraph"/>
        <w:ind w:left="1440"/>
        <w:rPr>
          <w:rFonts w:ascii="Times New Roman" w:hAnsi="Times New Roman"/>
          <w:color w:val="000000" w:themeColor="text1"/>
          <w:sz w:val="24"/>
          <w:szCs w:val="24"/>
        </w:rPr>
      </w:pPr>
      <w:r w:rsidRPr="0027555D">
        <w:rPr>
          <w:rFonts w:ascii="Times New Roman" w:hAnsi="Times New Roman"/>
          <w:color w:val="000000" w:themeColor="text1"/>
          <w:sz w:val="24"/>
          <w:szCs w:val="24"/>
        </w:rPr>
        <w:t>Continuously monitor performance, analyze data, and identify areas for improvement. Regular assessments and feedback loops facilitate ongoing enhancements to the system.</w:t>
      </w:r>
    </w:p>
    <w:p w14:paraId="4468378A" w14:textId="77777777" w:rsidR="0027555D" w:rsidRPr="0027555D" w:rsidRDefault="0027555D" w:rsidP="0027555D">
      <w:pPr>
        <w:rPr>
          <w:rFonts w:ascii="Times New Roman" w:hAnsi="Times New Roman"/>
          <w:color w:val="000000" w:themeColor="text1"/>
          <w:sz w:val="24"/>
          <w:szCs w:val="24"/>
        </w:rPr>
      </w:pPr>
    </w:p>
    <w:p w14:paraId="66073E6A" w14:textId="26D96298" w:rsidR="00CD0903" w:rsidRPr="00CD0903" w:rsidRDefault="0027555D" w:rsidP="00CD0903">
      <w:pPr>
        <w:rPr>
          <w:rFonts w:ascii="Times New Roman" w:hAnsi="Times New Roman"/>
          <w:color w:val="000000" w:themeColor="text1"/>
          <w:sz w:val="24"/>
          <w:szCs w:val="24"/>
        </w:rPr>
      </w:pPr>
      <w:r w:rsidRPr="0027555D">
        <w:rPr>
          <w:rFonts w:ascii="Times New Roman" w:hAnsi="Times New Roman"/>
          <w:color w:val="000000" w:themeColor="text1"/>
          <w:sz w:val="24"/>
          <w:szCs w:val="24"/>
        </w:rPr>
        <w:t>By implementing this proposed solution, airports, airlines, and the traveling public can benefit from a reliable and transparent evaluation of airlines' on-time performance. This approach promotes accountability, encourages punctuality, and enhances the overall air travel experience.</w:t>
      </w:r>
    </w:p>
    <w:p w14:paraId="37BD42AD" w14:textId="77777777" w:rsidR="003419CC" w:rsidRDefault="003419CC" w:rsidP="003419CC">
      <w:pPr>
        <w:pBdr>
          <w:top w:val="single" w:sz="4" w:space="1" w:color="auto"/>
        </w:pBdr>
        <w:rPr>
          <w:rFonts w:ascii="Times New Roman" w:eastAsiaTheme="majorEastAsia" w:hAnsi="Times New Roman" w:cstheme="majorBidi"/>
          <w:b/>
          <w:color w:val="000000" w:themeColor="text1"/>
          <w:sz w:val="27"/>
          <w:szCs w:val="27"/>
        </w:rPr>
      </w:pPr>
    </w:p>
    <w:p w14:paraId="77C3C456" w14:textId="2C04304A" w:rsidR="0027555D" w:rsidRDefault="0027555D" w:rsidP="003419CC">
      <w:pPr>
        <w:pBdr>
          <w:top w:val="single" w:sz="4" w:space="1" w:color="auto"/>
        </w:pBdr>
        <w:rPr>
          <w:rFonts w:ascii="Times New Roman" w:eastAsiaTheme="majorEastAsia" w:hAnsi="Times New Roman" w:cstheme="majorBidi"/>
          <w:b/>
          <w:color w:val="000000" w:themeColor="text1"/>
          <w:sz w:val="27"/>
          <w:szCs w:val="27"/>
        </w:rPr>
      </w:pPr>
      <w:r w:rsidRPr="003419CC">
        <w:rPr>
          <w:rFonts w:ascii="Times New Roman" w:eastAsiaTheme="majorEastAsia" w:hAnsi="Times New Roman" w:cstheme="majorBidi"/>
          <w:b/>
          <w:color w:val="000000" w:themeColor="text1"/>
          <w:sz w:val="27"/>
          <w:szCs w:val="27"/>
        </w:rPr>
        <w:t>Theoretical Analysis</w:t>
      </w:r>
    </w:p>
    <w:p w14:paraId="74A934F8" w14:textId="77777777" w:rsidR="003419CC" w:rsidRPr="003419CC" w:rsidRDefault="003419CC" w:rsidP="003419CC">
      <w:pPr>
        <w:pBdr>
          <w:top w:val="single" w:sz="4" w:space="1" w:color="auto"/>
        </w:pBdr>
        <w:rPr>
          <w:rFonts w:ascii="Times New Roman" w:eastAsiaTheme="majorEastAsia" w:hAnsi="Times New Roman" w:cstheme="majorBidi"/>
          <w:b/>
          <w:color w:val="000000" w:themeColor="text1"/>
          <w:sz w:val="27"/>
          <w:szCs w:val="27"/>
        </w:rPr>
      </w:pPr>
    </w:p>
    <w:p w14:paraId="72D3E59C" w14:textId="0F0D6C91" w:rsidR="003419CC" w:rsidRDefault="003419CC" w:rsidP="0027555D">
      <w:pPr>
        <w:pStyle w:val="PaperBody"/>
        <w:numPr>
          <w:ilvl w:val="0"/>
          <w:numId w:val="0"/>
        </w:numPr>
        <w:rPr>
          <w:lang w:eastAsia="en-IN"/>
        </w:rPr>
      </w:pPr>
    </w:p>
    <w:p w14:paraId="757D8067" w14:textId="77777777" w:rsidR="003419CC" w:rsidRPr="003419CC" w:rsidRDefault="003419CC" w:rsidP="003419CC">
      <w:pPr>
        <w:rPr>
          <w:rFonts w:ascii="Times New Roman" w:hAnsi="Times New Roman"/>
          <w:color w:val="000000" w:themeColor="text1"/>
          <w:sz w:val="24"/>
          <w:szCs w:val="24"/>
        </w:rPr>
      </w:pPr>
      <w:r w:rsidRPr="003419CC">
        <w:rPr>
          <w:rFonts w:ascii="Times New Roman" w:hAnsi="Times New Roman"/>
          <w:color w:val="000000" w:themeColor="text1"/>
          <w:sz w:val="24"/>
          <w:szCs w:val="24"/>
        </w:rPr>
        <w:t>Hardware/Software Design</w:t>
      </w:r>
    </w:p>
    <w:p w14:paraId="6AB3E760" w14:textId="77777777" w:rsidR="003419CC" w:rsidRDefault="003419CC" w:rsidP="003419CC">
      <w:pPr>
        <w:rPr>
          <w:rFonts w:ascii="Times New Roman" w:hAnsi="Times New Roman"/>
          <w:color w:val="000000" w:themeColor="text1"/>
          <w:sz w:val="24"/>
          <w:szCs w:val="24"/>
        </w:rPr>
      </w:pPr>
      <w:r w:rsidRPr="003419CC">
        <w:rPr>
          <w:rFonts w:ascii="Times New Roman" w:hAnsi="Times New Roman"/>
          <w:color w:val="000000" w:themeColor="text1"/>
          <w:sz w:val="24"/>
          <w:szCs w:val="24"/>
        </w:rPr>
        <w:t>To implement the proposed solution using Tableau and MySQL for airline data analytics, certain hardware and software requirements must be considered.</w:t>
      </w:r>
    </w:p>
    <w:p w14:paraId="62D0FA85" w14:textId="77777777" w:rsidR="00740409" w:rsidRPr="003419CC" w:rsidRDefault="00740409" w:rsidP="003419CC">
      <w:pPr>
        <w:rPr>
          <w:rFonts w:ascii="Times New Roman" w:hAnsi="Times New Roman"/>
          <w:color w:val="000000" w:themeColor="text1"/>
          <w:sz w:val="24"/>
          <w:szCs w:val="24"/>
        </w:rPr>
      </w:pPr>
    </w:p>
    <w:p w14:paraId="12C046BD" w14:textId="77777777" w:rsidR="003419CC" w:rsidRPr="00740409" w:rsidRDefault="003419CC" w:rsidP="003419CC">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lastRenderedPageBreak/>
        <w:t>3.1 Hardware Requirements</w:t>
      </w:r>
    </w:p>
    <w:p w14:paraId="56BF20BE" w14:textId="77777777" w:rsidR="003419CC" w:rsidRDefault="003419CC" w:rsidP="003419CC">
      <w:pPr>
        <w:rPr>
          <w:rFonts w:ascii="Times New Roman" w:hAnsi="Times New Roman"/>
          <w:color w:val="000000" w:themeColor="text1"/>
          <w:sz w:val="24"/>
          <w:szCs w:val="24"/>
        </w:rPr>
      </w:pPr>
      <w:r w:rsidRPr="003419CC">
        <w:rPr>
          <w:rFonts w:ascii="Times New Roman" w:hAnsi="Times New Roman"/>
          <w:color w:val="000000" w:themeColor="text1"/>
          <w:sz w:val="24"/>
          <w:szCs w:val="24"/>
        </w:rPr>
        <w:t>The hardware requirements for this project are relatively modest and depend on the data scale and user load. The following components are typically needed:</w:t>
      </w:r>
    </w:p>
    <w:p w14:paraId="51E849F9" w14:textId="77777777" w:rsidR="003419CC" w:rsidRPr="00740409" w:rsidRDefault="003419CC" w:rsidP="003419CC">
      <w:pPr>
        <w:pStyle w:val="ListParagraph"/>
        <w:numPr>
          <w:ilvl w:val="0"/>
          <w:numId w:val="10"/>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Server: </w:t>
      </w:r>
    </w:p>
    <w:p w14:paraId="01EDA6F5" w14:textId="77777777"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A robust server is necessary to host the MySQL database, handle data processing, and provide sufficient storage capacity. The server should have suitable processing power, memory, and storage to accommodate the data volume and user demands.</w:t>
      </w:r>
    </w:p>
    <w:p w14:paraId="79FC97D6" w14:textId="77777777" w:rsidR="003419CC" w:rsidRDefault="003419CC" w:rsidP="003419CC">
      <w:pPr>
        <w:pStyle w:val="ListParagraph"/>
        <w:rPr>
          <w:rFonts w:ascii="Times New Roman" w:hAnsi="Times New Roman"/>
          <w:color w:val="000000" w:themeColor="text1"/>
          <w:sz w:val="24"/>
          <w:szCs w:val="24"/>
        </w:rPr>
      </w:pPr>
    </w:p>
    <w:p w14:paraId="69F205E8" w14:textId="77777777" w:rsidR="003419CC" w:rsidRPr="00740409" w:rsidRDefault="003419CC" w:rsidP="003419CC">
      <w:pPr>
        <w:pStyle w:val="ListParagraph"/>
        <w:numPr>
          <w:ilvl w:val="0"/>
          <w:numId w:val="10"/>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Storage: </w:t>
      </w:r>
    </w:p>
    <w:p w14:paraId="7833AE31" w14:textId="4896B359"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Sufficient storage capacity is required to store historical and real-time data from various sources. This may involve using hard disk drives (HDDs) or solid-state drives (SSDs) with appropriate redundancy measures to ensure data integrity.</w:t>
      </w:r>
    </w:p>
    <w:p w14:paraId="17DB068B" w14:textId="77777777" w:rsidR="003419CC" w:rsidRPr="003419CC" w:rsidRDefault="003419CC" w:rsidP="003419CC">
      <w:pPr>
        <w:pStyle w:val="ListParagraph"/>
        <w:rPr>
          <w:rFonts w:ascii="Times New Roman" w:hAnsi="Times New Roman"/>
          <w:color w:val="000000" w:themeColor="text1"/>
          <w:sz w:val="24"/>
          <w:szCs w:val="24"/>
        </w:rPr>
      </w:pPr>
    </w:p>
    <w:p w14:paraId="14D70F0F" w14:textId="77777777" w:rsidR="003419CC" w:rsidRPr="00740409" w:rsidRDefault="003419CC" w:rsidP="003419CC">
      <w:pPr>
        <w:pStyle w:val="ListParagraph"/>
        <w:numPr>
          <w:ilvl w:val="0"/>
          <w:numId w:val="10"/>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Networking:</w:t>
      </w:r>
    </w:p>
    <w:p w14:paraId="71AE86CF" w14:textId="6CDDD23B"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 xml:space="preserve"> A stable network infrastructure is crucial for seamless communication between the server, data sources, and users accessing the Tableau dashboards. Adequate bandwidth is necessary for real-time data updates and responsive user experience.</w:t>
      </w:r>
    </w:p>
    <w:p w14:paraId="26A8C835" w14:textId="77777777" w:rsidR="003419CC" w:rsidRPr="003419CC" w:rsidRDefault="003419CC" w:rsidP="003419CC">
      <w:pPr>
        <w:pStyle w:val="ListParagraph"/>
        <w:rPr>
          <w:rFonts w:ascii="Times New Roman" w:hAnsi="Times New Roman"/>
          <w:color w:val="000000" w:themeColor="text1"/>
          <w:sz w:val="24"/>
          <w:szCs w:val="24"/>
        </w:rPr>
      </w:pPr>
    </w:p>
    <w:p w14:paraId="4F769A86" w14:textId="77777777" w:rsidR="003419CC" w:rsidRPr="00740409" w:rsidRDefault="003419CC" w:rsidP="003419CC">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3.2 Software Requirements</w:t>
      </w:r>
    </w:p>
    <w:p w14:paraId="1412F31B" w14:textId="77777777" w:rsidR="003419CC" w:rsidRPr="003419CC" w:rsidRDefault="003419CC" w:rsidP="003419CC">
      <w:pPr>
        <w:rPr>
          <w:rFonts w:ascii="Times New Roman" w:hAnsi="Times New Roman"/>
          <w:color w:val="000000" w:themeColor="text1"/>
          <w:sz w:val="24"/>
          <w:szCs w:val="24"/>
        </w:rPr>
      </w:pPr>
      <w:r w:rsidRPr="003419CC">
        <w:rPr>
          <w:rFonts w:ascii="Times New Roman" w:hAnsi="Times New Roman"/>
          <w:color w:val="000000" w:themeColor="text1"/>
          <w:sz w:val="24"/>
          <w:szCs w:val="24"/>
        </w:rPr>
        <w:t>The software requirements involve two main components: the database management system and the data visualization software.</w:t>
      </w:r>
    </w:p>
    <w:p w14:paraId="6F35511B" w14:textId="77777777" w:rsidR="003419CC" w:rsidRPr="00740409" w:rsidRDefault="003419CC" w:rsidP="003419CC">
      <w:pPr>
        <w:pStyle w:val="ListParagraph"/>
        <w:numPr>
          <w:ilvl w:val="0"/>
          <w:numId w:val="11"/>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MySQL Database: </w:t>
      </w:r>
    </w:p>
    <w:p w14:paraId="6CE702B4" w14:textId="755F971E"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MySQL, an open-source relational database management system (RDBMS), is widely used for data storage and retrieval. It offers robust performance, scalability, and security features. The server hosting the MySQL database should have the necessary software installed and configured for optimal performance.</w:t>
      </w:r>
    </w:p>
    <w:p w14:paraId="541E229B" w14:textId="77777777" w:rsidR="003419CC" w:rsidRDefault="003419CC" w:rsidP="003419CC">
      <w:pPr>
        <w:pStyle w:val="ListParagraph"/>
        <w:rPr>
          <w:rFonts w:ascii="Times New Roman" w:hAnsi="Times New Roman"/>
          <w:color w:val="000000" w:themeColor="text1"/>
          <w:sz w:val="24"/>
          <w:szCs w:val="24"/>
        </w:rPr>
      </w:pPr>
    </w:p>
    <w:p w14:paraId="14A4BA5B" w14:textId="77777777" w:rsidR="003419CC" w:rsidRPr="00740409" w:rsidRDefault="003419CC" w:rsidP="003419CC">
      <w:pPr>
        <w:pStyle w:val="ListParagraph"/>
        <w:numPr>
          <w:ilvl w:val="0"/>
          <w:numId w:val="11"/>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Tableau: </w:t>
      </w:r>
    </w:p>
    <w:p w14:paraId="3C20E9C7" w14:textId="77777777"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Tableau is a powerful data visualization and analytics platform that allows users to create interactive dashboards, reports, and visualizations. It supports various data sources, including MySQL databases. Depending on deployment and user access requirements, either Tableau Desktop or Tableau Server is needed.</w:t>
      </w:r>
    </w:p>
    <w:p w14:paraId="7A4D4075" w14:textId="77777777" w:rsidR="003419CC" w:rsidRDefault="003419CC" w:rsidP="003419CC">
      <w:pPr>
        <w:pStyle w:val="ListParagraph"/>
        <w:rPr>
          <w:rFonts w:ascii="Times New Roman" w:hAnsi="Times New Roman"/>
          <w:color w:val="000000" w:themeColor="text1"/>
          <w:sz w:val="24"/>
          <w:szCs w:val="24"/>
        </w:rPr>
      </w:pPr>
    </w:p>
    <w:p w14:paraId="32D054EC" w14:textId="77777777" w:rsidR="003419CC" w:rsidRPr="00740409" w:rsidRDefault="003419CC" w:rsidP="003419CC">
      <w:pPr>
        <w:pStyle w:val="ListParagraph"/>
        <w:numPr>
          <w:ilvl w:val="0"/>
          <w:numId w:val="11"/>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Data Integration Tools: </w:t>
      </w:r>
    </w:p>
    <w:p w14:paraId="49160AA7" w14:textId="77777777"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Additional data integration tools may be required to extract, transform, and load (ETL) data into the MySQL database, depending on the specific data sources involved. These tools facilitate integration from diverse sources such as flight schedules, real-time updates, weather APIs, and operational systems.</w:t>
      </w:r>
    </w:p>
    <w:p w14:paraId="67FAC154" w14:textId="77777777" w:rsidR="00740409" w:rsidRDefault="00740409" w:rsidP="003419CC">
      <w:pPr>
        <w:pStyle w:val="ListParagraph"/>
        <w:rPr>
          <w:rFonts w:ascii="Times New Roman" w:hAnsi="Times New Roman"/>
          <w:color w:val="000000" w:themeColor="text1"/>
          <w:sz w:val="24"/>
          <w:szCs w:val="24"/>
        </w:rPr>
      </w:pPr>
    </w:p>
    <w:p w14:paraId="4B202778" w14:textId="77777777" w:rsidR="003419CC" w:rsidRDefault="003419CC" w:rsidP="003419CC">
      <w:pPr>
        <w:pStyle w:val="ListParagraph"/>
        <w:rPr>
          <w:rFonts w:ascii="Times New Roman" w:hAnsi="Times New Roman"/>
          <w:color w:val="000000" w:themeColor="text1"/>
          <w:sz w:val="24"/>
          <w:szCs w:val="24"/>
        </w:rPr>
      </w:pPr>
    </w:p>
    <w:p w14:paraId="3E196B28" w14:textId="77777777" w:rsidR="003419CC" w:rsidRPr="00740409" w:rsidRDefault="003419CC" w:rsidP="003419CC">
      <w:pPr>
        <w:pStyle w:val="ListParagraph"/>
        <w:numPr>
          <w:ilvl w:val="0"/>
          <w:numId w:val="11"/>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lastRenderedPageBreak/>
        <w:t xml:space="preserve">Operating System: </w:t>
      </w:r>
    </w:p>
    <w:p w14:paraId="7349BCDF" w14:textId="77777777" w:rsid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 xml:space="preserve">The choice of </w:t>
      </w:r>
      <w:r>
        <w:rPr>
          <w:rFonts w:ascii="Times New Roman" w:hAnsi="Times New Roman"/>
          <w:color w:val="000000" w:themeColor="text1"/>
          <w:sz w:val="24"/>
          <w:szCs w:val="24"/>
        </w:rPr>
        <w:t xml:space="preserve">the </w:t>
      </w:r>
      <w:r w:rsidRPr="003419CC">
        <w:rPr>
          <w:rFonts w:ascii="Times New Roman" w:hAnsi="Times New Roman"/>
          <w:color w:val="000000" w:themeColor="text1"/>
          <w:sz w:val="24"/>
          <w:szCs w:val="24"/>
        </w:rPr>
        <w:t>operating system for the server hosting the MySQL database and Tableau software depends on organizational preferences and compatibility requirements. Options include Windows Server, Linux distributions (e.g., Ubuntu or CentOS), or cloud-based infrastructure.</w:t>
      </w:r>
    </w:p>
    <w:p w14:paraId="0189BD5E" w14:textId="77777777" w:rsidR="00740409" w:rsidRDefault="00740409" w:rsidP="003419CC">
      <w:pPr>
        <w:pStyle w:val="ListParagraph"/>
        <w:rPr>
          <w:rFonts w:ascii="Times New Roman" w:hAnsi="Times New Roman"/>
          <w:color w:val="000000" w:themeColor="text1"/>
          <w:sz w:val="24"/>
          <w:szCs w:val="24"/>
        </w:rPr>
      </w:pPr>
    </w:p>
    <w:p w14:paraId="1FB16B93" w14:textId="77777777" w:rsidR="003419CC" w:rsidRPr="00740409" w:rsidRDefault="003419CC" w:rsidP="003419CC">
      <w:pPr>
        <w:pStyle w:val="ListParagraph"/>
        <w:numPr>
          <w:ilvl w:val="0"/>
          <w:numId w:val="11"/>
        </w:num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 xml:space="preserve">Security Software: </w:t>
      </w:r>
    </w:p>
    <w:p w14:paraId="522E4D01" w14:textId="3ABDD56C" w:rsidR="003419CC" w:rsidRPr="003419CC" w:rsidRDefault="003419CC" w:rsidP="003419CC">
      <w:pPr>
        <w:pStyle w:val="ListParagraph"/>
        <w:rPr>
          <w:rFonts w:ascii="Times New Roman" w:hAnsi="Times New Roman"/>
          <w:color w:val="000000" w:themeColor="text1"/>
          <w:sz w:val="24"/>
          <w:szCs w:val="24"/>
        </w:rPr>
      </w:pPr>
      <w:r w:rsidRPr="003419CC">
        <w:rPr>
          <w:rFonts w:ascii="Times New Roman" w:hAnsi="Times New Roman"/>
          <w:color w:val="000000" w:themeColor="text1"/>
          <w:sz w:val="24"/>
          <w:szCs w:val="24"/>
        </w:rPr>
        <w:t>Appropriate security measures, including firewalls, encryption, and access controls, should be implemented to protect data integrity and confidentiality, ensuring compliance with data privacy regulations.</w:t>
      </w:r>
    </w:p>
    <w:p w14:paraId="07BB9224" w14:textId="77777777" w:rsidR="003419CC" w:rsidRPr="003419CC" w:rsidRDefault="003419CC" w:rsidP="003419CC">
      <w:pPr>
        <w:rPr>
          <w:rFonts w:ascii="Times New Roman" w:hAnsi="Times New Roman"/>
          <w:color w:val="000000" w:themeColor="text1"/>
          <w:sz w:val="24"/>
          <w:szCs w:val="24"/>
        </w:rPr>
      </w:pPr>
      <w:r w:rsidRPr="003419CC">
        <w:rPr>
          <w:rFonts w:ascii="Times New Roman" w:hAnsi="Times New Roman"/>
          <w:color w:val="000000" w:themeColor="text1"/>
          <w:sz w:val="24"/>
          <w:szCs w:val="24"/>
        </w:rPr>
        <w:t>In the following sections of this report, we will explore implementation considerations, data management strategies, and potential challenges associated with utilizing Tableau and MySQL for airline data analytics.</w:t>
      </w:r>
    </w:p>
    <w:p w14:paraId="4F65B6FF" w14:textId="77777777" w:rsidR="00740409" w:rsidRDefault="00740409" w:rsidP="00740409">
      <w:pPr>
        <w:pBdr>
          <w:top w:val="single" w:sz="4" w:space="1" w:color="auto"/>
        </w:pBdr>
        <w:rPr>
          <w:rFonts w:ascii="Times New Roman" w:eastAsiaTheme="majorEastAsia" w:hAnsi="Times New Roman" w:cstheme="majorBidi"/>
          <w:b/>
          <w:color w:val="000000" w:themeColor="text1"/>
          <w:sz w:val="27"/>
          <w:szCs w:val="27"/>
        </w:rPr>
      </w:pPr>
    </w:p>
    <w:p w14:paraId="01A76381" w14:textId="3B8DF110" w:rsidR="003C102C" w:rsidRPr="00740409" w:rsidRDefault="003C102C" w:rsidP="00740409">
      <w:pPr>
        <w:pBdr>
          <w:top w:val="single" w:sz="4" w:space="1" w:color="auto"/>
        </w:pBdr>
        <w:rPr>
          <w:rFonts w:ascii="Times New Roman" w:eastAsiaTheme="majorEastAsia" w:hAnsi="Times New Roman" w:cstheme="majorBidi"/>
          <w:b/>
          <w:color w:val="000000" w:themeColor="text1"/>
          <w:sz w:val="27"/>
          <w:szCs w:val="27"/>
        </w:rPr>
      </w:pPr>
      <w:r w:rsidRPr="00740409">
        <w:rPr>
          <w:rFonts w:ascii="Times New Roman" w:eastAsiaTheme="majorEastAsia" w:hAnsi="Times New Roman" w:cstheme="majorBidi"/>
          <w:b/>
          <w:color w:val="000000" w:themeColor="text1"/>
          <w:sz w:val="27"/>
          <w:szCs w:val="27"/>
        </w:rPr>
        <w:t>Analysis of the Investigation</w:t>
      </w:r>
    </w:p>
    <w:p w14:paraId="4EB34CA9" w14:textId="77777777" w:rsidR="003C102C" w:rsidRPr="00AD4139" w:rsidRDefault="003C102C" w:rsidP="003C102C">
      <w:pPr>
        <w:rPr>
          <w:rFonts w:ascii="Times New Roman" w:hAnsi="Times New Roman" w:cs="Times New Roman"/>
          <w:lang w:eastAsia="en-IN"/>
        </w:rPr>
      </w:pPr>
    </w:p>
    <w:p w14:paraId="54FCCF3E" w14:textId="77777777" w:rsidR="003C102C" w:rsidRDefault="003C102C" w:rsidP="0027555D">
      <w:pPr>
        <w:pStyle w:val="PaperBody"/>
        <w:numPr>
          <w:ilvl w:val="0"/>
          <w:numId w:val="0"/>
        </w:numPr>
        <w:rPr>
          <w:lang w:eastAsia="en-IN"/>
        </w:rPr>
      </w:pPr>
    </w:p>
    <w:p w14:paraId="149F6F99" w14:textId="77777777" w:rsidR="00740409" w:rsidRP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During the implementation of the proposed solution using Tableau and MySQL for airline data analytics, several experimental investigations were conducted to analyze the effectiveness and performance of the solution. The investigations focused on the following aspects:</w:t>
      </w:r>
    </w:p>
    <w:p w14:paraId="4388F4E2" w14:textId="77777777" w:rsidR="00740409" w:rsidRPr="00740409" w:rsidRDefault="00740409" w:rsidP="00740409">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4.1 Data Integration and Database Performance</w:t>
      </w:r>
    </w:p>
    <w:p w14:paraId="782753B2" w14:textId="77777777" w:rsid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The first investigation involved data integration from various sources into the MySQL database. This included flight schedules, real-time updates, weather information, and operational data. The performance of the data integration process was analyzed, including the efficiency of the data extraction, transformation, and loading (ETL) processes. Factors such as data consistency, accuracy, and timeliness were assessed to ensure a comprehensive and reliable dataset for analysis.</w:t>
      </w:r>
    </w:p>
    <w:p w14:paraId="4BE72EC8" w14:textId="77777777" w:rsidR="00740409" w:rsidRPr="00740409" w:rsidRDefault="00740409" w:rsidP="00740409">
      <w:pPr>
        <w:rPr>
          <w:rFonts w:ascii="Times New Roman" w:hAnsi="Times New Roman"/>
          <w:color w:val="000000" w:themeColor="text1"/>
          <w:sz w:val="24"/>
          <w:szCs w:val="24"/>
        </w:rPr>
      </w:pPr>
    </w:p>
    <w:p w14:paraId="17C2CC74" w14:textId="77777777" w:rsidR="00740409" w:rsidRPr="00740409" w:rsidRDefault="00740409" w:rsidP="00740409">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4.2 Dashboard Design and Visualization</w:t>
      </w:r>
    </w:p>
    <w:p w14:paraId="272A2A20" w14:textId="77777777" w:rsid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Another important aspect was the design and visualization of interactive dashboards using Tableau. The investigation aimed to create visually appealing and informative dashboards that provided insights into airlines' on-time performance. The usability and accessibility of the dashboards were evaluated, considering factors such as ease of navigation, responsiveness, and the ability to drill down into specific metrics or dimensions.</w:t>
      </w:r>
    </w:p>
    <w:p w14:paraId="6F52BF47" w14:textId="77777777" w:rsidR="00740409" w:rsidRPr="00740409" w:rsidRDefault="00740409" w:rsidP="00740409">
      <w:pPr>
        <w:rPr>
          <w:rFonts w:ascii="Times New Roman" w:hAnsi="Times New Roman"/>
          <w:color w:val="000000" w:themeColor="text1"/>
          <w:sz w:val="24"/>
          <w:szCs w:val="24"/>
        </w:rPr>
      </w:pPr>
    </w:p>
    <w:p w14:paraId="179ED901" w14:textId="77777777" w:rsidR="00740409" w:rsidRPr="00740409" w:rsidRDefault="00740409" w:rsidP="00740409">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lastRenderedPageBreak/>
        <w:t>4.3 Performance Monitoring and Analysis</w:t>
      </w:r>
    </w:p>
    <w:p w14:paraId="43F7CADD" w14:textId="77777777" w:rsid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The investigation focused on monitoring airlines' on-time performance using key performance indicators (KPIs) defined in the solution. The analysis involved tracking and comparing airlines' on-time departure and arrival rates, average delay duration, and overall punctuality. The accuracy and reliability of the performance metrics were assessed to ensure meaningful and actionable insights.</w:t>
      </w:r>
    </w:p>
    <w:p w14:paraId="01B8C090" w14:textId="77777777" w:rsidR="00740409" w:rsidRPr="00740409" w:rsidRDefault="00740409" w:rsidP="00740409">
      <w:pPr>
        <w:rPr>
          <w:rFonts w:ascii="Times New Roman" w:hAnsi="Times New Roman"/>
          <w:color w:val="000000" w:themeColor="text1"/>
          <w:sz w:val="24"/>
          <w:szCs w:val="24"/>
        </w:rPr>
      </w:pPr>
    </w:p>
    <w:p w14:paraId="142E4F6A" w14:textId="77777777" w:rsidR="00740409" w:rsidRPr="00740409" w:rsidRDefault="00740409" w:rsidP="00740409">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4.4 Root Cause Analysis and Predictive Modeling</w:t>
      </w:r>
    </w:p>
    <w:p w14:paraId="4FA941CA" w14:textId="77777777" w:rsid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To identify underlying factors contributing to delays, root cause analysis was conducted using Tableau's advanced analytics features. The investigation aimed to uncover patterns and correlations between delays and various factors, such as specific routes, weather conditions, or operational issues. Additionally, predictive modeling techniques were applied to forecast potential delays based on historical data and external factors. The accuracy and reliability of the predictions were evaluated to assess the usefulness of the predictive analytics capabilities.</w:t>
      </w:r>
    </w:p>
    <w:p w14:paraId="70FCA42A" w14:textId="77777777" w:rsidR="00740409" w:rsidRPr="00740409" w:rsidRDefault="00740409" w:rsidP="00740409">
      <w:pPr>
        <w:rPr>
          <w:rFonts w:ascii="Times New Roman" w:hAnsi="Times New Roman"/>
          <w:color w:val="000000" w:themeColor="text1"/>
          <w:sz w:val="24"/>
          <w:szCs w:val="24"/>
        </w:rPr>
      </w:pPr>
    </w:p>
    <w:p w14:paraId="2B4DC9A3" w14:textId="77777777" w:rsidR="00740409" w:rsidRPr="00740409" w:rsidRDefault="00740409" w:rsidP="00740409">
      <w:pPr>
        <w:rPr>
          <w:rFonts w:ascii="Times New Roman" w:hAnsi="Times New Roman"/>
          <w:b/>
          <w:bCs/>
          <w:color w:val="000000" w:themeColor="text1"/>
          <w:sz w:val="24"/>
          <w:szCs w:val="24"/>
        </w:rPr>
      </w:pPr>
      <w:r w:rsidRPr="00740409">
        <w:rPr>
          <w:rFonts w:ascii="Times New Roman" w:hAnsi="Times New Roman"/>
          <w:b/>
          <w:bCs/>
          <w:color w:val="000000" w:themeColor="text1"/>
          <w:sz w:val="24"/>
          <w:szCs w:val="24"/>
        </w:rPr>
        <w:t>4.5 User Feedback and Collaboration</w:t>
      </w:r>
    </w:p>
    <w:p w14:paraId="623D313A" w14:textId="77777777" w:rsidR="00740409" w:rsidRP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Throughout the experimental investigations, user feedback was collected from airports, airlines, and relevant stakeholders. The feedback provided valuable insights into the usability, effectiveness, and potential enhancements of the solution. Collaboration among stakeholders was encouraged to address common issues and identify opportunities for improvement.</w:t>
      </w:r>
    </w:p>
    <w:p w14:paraId="6096750E" w14:textId="77777777" w:rsidR="00740409" w:rsidRPr="00740409" w:rsidRDefault="00740409" w:rsidP="00740409">
      <w:pPr>
        <w:rPr>
          <w:rFonts w:ascii="Times New Roman" w:hAnsi="Times New Roman"/>
          <w:color w:val="000000" w:themeColor="text1"/>
          <w:sz w:val="24"/>
          <w:szCs w:val="24"/>
        </w:rPr>
      </w:pPr>
      <w:r w:rsidRPr="00740409">
        <w:rPr>
          <w:rFonts w:ascii="Times New Roman" w:hAnsi="Times New Roman"/>
          <w:color w:val="000000" w:themeColor="text1"/>
          <w:sz w:val="24"/>
          <w:szCs w:val="24"/>
        </w:rPr>
        <w:t>The experimental investigations provided valuable insights into the performance, usability, and effectiveness of the proposed solution using Tableau and MySQL for airline data analytics. The analysis of these investigations helped refine the solution, identify potential challenges, and determine areas for further enhancements. In the following sections of this report, we will delve into the findings, implications, and potential benefits of the solution based on the experimental investigations conducted</w:t>
      </w:r>
    </w:p>
    <w:p w14:paraId="59A82E97" w14:textId="77777777" w:rsidR="003419CC" w:rsidRDefault="003419CC" w:rsidP="003419CC">
      <w:pPr>
        <w:pStyle w:val="Abstract"/>
        <w:rPr>
          <w:lang w:eastAsia="en-IN"/>
        </w:rPr>
      </w:pPr>
    </w:p>
    <w:p w14:paraId="21305EAE" w14:textId="77777777" w:rsidR="0027555D" w:rsidRPr="00AD4139" w:rsidRDefault="0027555D" w:rsidP="0027555D">
      <w:pPr>
        <w:rPr>
          <w:rFonts w:ascii="Times New Roman" w:eastAsia="Times New Roman" w:hAnsi="Times New Roman" w:cs="Times New Roman"/>
          <w:color w:val="000000"/>
          <w:sz w:val="27"/>
          <w:szCs w:val="27"/>
          <w:lang w:eastAsia="en-IN"/>
        </w:rPr>
      </w:pPr>
    </w:p>
    <w:p w14:paraId="0EBB4958" w14:textId="3C7536CA" w:rsidR="0027555D" w:rsidRDefault="0027555D" w:rsidP="0027555D">
      <w:pPr>
        <w:pStyle w:val="Abstract"/>
      </w:pPr>
    </w:p>
    <w:sectPr w:rsidR="0027555D" w:rsidSect="0006537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1094C"/>
    <w:multiLevelType w:val="hybridMultilevel"/>
    <w:tmpl w:val="3404FCC0"/>
    <w:lvl w:ilvl="0" w:tplc="FE6036CA">
      <w:start w:val="4"/>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66CB8"/>
    <w:multiLevelType w:val="hybridMultilevel"/>
    <w:tmpl w:val="C8AE396E"/>
    <w:lvl w:ilvl="0" w:tplc="8E143A66">
      <w:start w:val="1"/>
      <w:numFmt w:val="decimal"/>
      <w:pStyle w:val="PaperBody"/>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211CDF"/>
    <w:multiLevelType w:val="hybridMultilevel"/>
    <w:tmpl w:val="9D38F6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93336E"/>
    <w:multiLevelType w:val="hybridMultilevel"/>
    <w:tmpl w:val="043E10F8"/>
    <w:lvl w:ilvl="0" w:tplc="34B0A2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ED032F"/>
    <w:multiLevelType w:val="hybridMultilevel"/>
    <w:tmpl w:val="71A657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F0E2B"/>
    <w:multiLevelType w:val="hybridMultilevel"/>
    <w:tmpl w:val="098A3D0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773EEF"/>
    <w:multiLevelType w:val="hybridMultilevel"/>
    <w:tmpl w:val="15EAFE8E"/>
    <w:lvl w:ilvl="0" w:tplc="F36ADFD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5E55DB9"/>
    <w:multiLevelType w:val="hybridMultilevel"/>
    <w:tmpl w:val="51B63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C0B7E"/>
    <w:multiLevelType w:val="hybridMultilevel"/>
    <w:tmpl w:val="3BA8FEE4"/>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017109">
    <w:abstractNumId w:val="1"/>
  </w:num>
  <w:num w:numId="2" w16cid:durableId="1700353969">
    <w:abstractNumId w:val="1"/>
  </w:num>
  <w:num w:numId="3" w16cid:durableId="1105271997">
    <w:abstractNumId w:val="1"/>
  </w:num>
  <w:num w:numId="4" w16cid:durableId="880433605">
    <w:abstractNumId w:val="3"/>
  </w:num>
  <w:num w:numId="5" w16cid:durableId="1147478397">
    <w:abstractNumId w:val="0"/>
  </w:num>
  <w:num w:numId="6" w16cid:durableId="527762455">
    <w:abstractNumId w:val="8"/>
  </w:num>
  <w:num w:numId="7" w16cid:durableId="677078874">
    <w:abstractNumId w:val="2"/>
  </w:num>
  <w:num w:numId="8" w16cid:durableId="592470721">
    <w:abstractNumId w:val="5"/>
  </w:num>
  <w:num w:numId="9" w16cid:durableId="306399880">
    <w:abstractNumId w:val="6"/>
  </w:num>
  <w:num w:numId="10" w16cid:durableId="542867023">
    <w:abstractNumId w:val="7"/>
  </w:num>
  <w:num w:numId="11" w16cid:durableId="18133251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C4D"/>
    <w:rsid w:val="00025583"/>
    <w:rsid w:val="0006537A"/>
    <w:rsid w:val="002078AD"/>
    <w:rsid w:val="002677FB"/>
    <w:rsid w:val="0027555D"/>
    <w:rsid w:val="003419CC"/>
    <w:rsid w:val="003C102C"/>
    <w:rsid w:val="0051260D"/>
    <w:rsid w:val="00535570"/>
    <w:rsid w:val="00740409"/>
    <w:rsid w:val="008732B0"/>
    <w:rsid w:val="008F51F2"/>
    <w:rsid w:val="00963C4D"/>
    <w:rsid w:val="00BE291D"/>
    <w:rsid w:val="00CD0903"/>
    <w:rsid w:val="00EB6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8FA6"/>
  <w15:chartTrackingRefBased/>
  <w15:docId w15:val="{54F859CD-8FF5-4D7F-9ACD-2A5A5CE0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C4D"/>
    <w:pPr>
      <w:keepNext/>
      <w:keepLines/>
      <w:spacing w:before="240" w:after="240"/>
      <w:outlineLvl w:val="0"/>
    </w:pPr>
    <w:rPr>
      <w:rFonts w:ascii="Times New Roman" w:eastAsiaTheme="majorEastAsia" w:hAnsi="Times New Roman" w:cstheme="majorBidi"/>
      <w:b/>
      <w:color w:val="000000" w:themeColor="text1"/>
      <w:sz w:val="19"/>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Title"/>
    <w:basedOn w:val="Normal"/>
    <w:link w:val="PaperTitleChar"/>
    <w:qFormat/>
    <w:rsid w:val="00963C4D"/>
    <w:pPr>
      <w:spacing w:after="360"/>
    </w:pPr>
    <w:rPr>
      <w:rFonts w:ascii="Times New Roman" w:hAnsi="Times New Roman" w:cs="Times New Roman"/>
      <w:b/>
      <w:sz w:val="32"/>
      <w:szCs w:val="36"/>
    </w:rPr>
  </w:style>
  <w:style w:type="paragraph" w:customStyle="1" w:styleId="Authors">
    <w:name w:val="Authors"/>
    <w:basedOn w:val="PaperTitle"/>
    <w:link w:val="AuthorsChar"/>
    <w:qFormat/>
    <w:rsid w:val="00963C4D"/>
    <w:pPr>
      <w:spacing w:after="180"/>
    </w:pPr>
    <w:rPr>
      <w:b w:val="0"/>
      <w:i/>
      <w:sz w:val="24"/>
    </w:rPr>
  </w:style>
  <w:style w:type="character" w:customStyle="1" w:styleId="PaperTitleChar">
    <w:name w:val="Paper.Title Char"/>
    <w:basedOn w:val="DefaultParagraphFont"/>
    <w:link w:val="PaperTitle"/>
    <w:rsid w:val="00963C4D"/>
    <w:rPr>
      <w:rFonts w:ascii="Times New Roman" w:hAnsi="Times New Roman" w:cs="Times New Roman"/>
      <w:b/>
      <w:sz w:val="32"/>
      <w:szCs w:val="36"/>
    </w:rPr>
  </w:style>
  <w:style w:type="paragraph" w:customStyle="1" w:styleId="Affiliation">
    <w:name w:val="Affiliation"/>
    <w:basedOn w:val="Authors"/>
    <w:link w:val="AffiliationChar"/>
    <w:qFormat/>
    <w:rsid w:val="00963C4D"/>
    <w:pPr>
      <w:spacing w:after="0"/>
    </w:pPr>
    <w:rPr>
      <w:sz w:val="16"/>
    </w:rPr>
  </w:style>
  <w:style w:type="character" w:customStyle="1" w:styleId="AuthorsChar">
    <w:name w:val="Authors Char"/>
    <w:basedOn w:val="PaperTitleChar"/>
    <w:link w:val="Authors"/>
    <w:rsid w:val="00963C4D"/>
    <w:rPr>
      <w:rFonts w:ascii="Times New Roman" w:hAnsi="Times New Roman" w:cs="Times New Roman"/>
      <w:b w:val="0"/>
      <w:i/>
      <w:sz w:val="24"/>
      <w:szCs w:val="36"/>
    </w:rPr>
  </w:style>
  <w:style w:type="table" w:styleId="TableGrid">
    <w:name w:val="Table Grid"/>
    <w:basedOn w:val="TableNormal"/>
    <w:uiPriority w:val="39"/>
    <w:rsid w:val="00963C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har">
    <w:name w:val="Affiliation Char"/>
    <w:basedOn w:val="AuthorsChar"/>
    <w:link w:val="Affiliation"/>
    <w:rsid w:val="00963C4D"/>
    <w:rPr>
      <w:rFonts w:ascii="Times New Roman" w:hAnsi="Times New Roman" w:cs="Times New Roman"/>
      <w:b w:val="0"/>
      <w:i/>
      <w:sz w:val="16"/>
      <w:szCs w:val="36"/>
    </w:rPr>
  </w:style>
  <w:style w:type="paragraph" w:customStyle="1" w:styleId="Abstract">
    <w:name w:val="Abstract"/>
    <w:basedOn w:val="Affiliation"/>
    <w:link w:val="AbstractChar"/>
    <w:qFormat/>
    <w:rsid w:val="00963C4D"/>
    <w:pPr>
      <w:spacing w:after="240" w:line="240" w:lineRule="auto"/>
    </w:pPr>
    <w:rPr>
      <w:i w:val="0"/>
      <w:spacing w:val="40"/>
      <w:sz w:val="18"/>
    </w:rPr>
  </w:style>
  <w:style w:type="paragraph" w:customStyle="1" w:styleId="AbstractBody">
    <w:name w:val="Abstract Body"/>
    <w:basedOn w:val="Affiliation"/>
    <w:link w:val="AbstractBodyChar"/>
    <w:qFormat/>
    <w:rsid w:val="00963C4D"/>
    <w:pPr>
      <w:spacing w:line="220" w:lineRule="exact"/>
      <w:jc w:val="both"/>
    </w:pPr>
    <w:rPr>
      <w:i w:val="0"/>
    </w:rPr>
  </w:style>
  <w:style w:type="character" w:customStyle="1" w:styleId="AbstractChar">
    <w:name w:val="Abstract Char"/>
    <w:basedOn w:val="AffiliationChar"/>
    <w:link w:val="Abstract"/>
    <w:rsid w:val="00963C4D"/>
    <w:rPr>
      <w:rFonts w:ascii="Times New Roman" w:hAnsi="Times New Roman" w:cs="Times New Roman"/>
      <w:b w:val="0"/>
      <w:i w:val="0"/>
      <w:spacing w:val="40"/>
      <w:sz w:val="18"/>
      <w:szCs w:val="36"/>
    </w:rPr>
  </w:style>
  <w:style w:type="character" w:customStyle="1" w:styleId="Heading1Char">
    <w:name w:val="Heading 1 Char"/>
    <w:basedOn w:val="DefaultParagraphFont"/>
    <w:link w:val="Heading1"/>
    <w:uiPriority w:val="9"/>
    <w:rsid w:val="00963C4D"/>
    <w:rPr>
      <w:rFonts w:ascii="Times New Roman" w:eastAsiaTheme="majorEastAsia" w:hAnsi="Times New Roman" w:cstheme="majorBidi"/>
      <w:b/>
      <w:color w:val="000000" w:themeColor="text1"/>
      <w:sz w:val="19"/>
      <w:szCs w:val="32"/>
    </w:rPr>
  </w:style>
  <w:style w:type="character" w:customStyle="1" w:styleId="AbstractBodyChar">
    <w:name w:val="Abstract Body Char"/>
    <w:basedOn w:val="AbstractChar"/>
    <w:link w:val="AbstractBody"/>
    <w:rsid w:val="00963C4D"/>
    <w:rPr>
      <w:rFonts w:ascii="Times New Roman" w:hAnsi="Times New Roman" w:cs="Times New Roman"/>
      <w:b w:val="0"/>
      <w:i w:val="0"/>
      <w:spacing w:val="40"/>
      <w:sz w:val="16"/>
      <w:szCs w:val="36"/>
    </w:rPr>
  </w:style>
  <w:style w:type="paragraph" w:customStyle="1" w:styleId="PaperBody">
    <w:name w:val="Paper.Body"/>
    <w:basedOn w:val="Normal"/>
    <w:link w:val="PaperBodyChar"/>
    <w:qFormat/>
    <w:rsid w:val="0051260D"/>
    <w:pPr>
      <w:numPr>
        <w:numId w:val="1"/>
      </w:numPr>
      <w:pBdr>
        <w:top w:val="single" w:sz="4" w:space="15" w:color="auto"/>
      </w:pBdr>
      <w:spacing w:line="220" w:lineRule="exact"/>
      <w:jc w:val="both"/>
    </w:pPr>
    <w:rPr>
      <w:rFonts w:ascii="Times New Roman" w:hAnsi="Times New Roman"/>
      <w:color w:val="000000" w:themeColor="text1"/>
      <w:sz w:val="16"/>
    </w:rPr>
  </w:style>
  <w:style w:type="character" w:customStyle="1" w:styleId="PaperBodyChar">
    <w:name w:val="Paper.Body Char"/>
    <w:basedOn w:val="Heading1Char"/>
    <w:link w:val="PaperBody"/>
    <w:rsid w:val="0051260D"/>
    <w:rPr>
      <w:rFonts w:ascii="Times New Roman" w:eastAsiaTheme="majorEastAsia" w:hAnsi="Times New Roman" w:cstheme="majorBidi"/>
      <w:b w:val="0"/>
      <w:color w:val="000000" w:themeColor="text1"/>
      <w:sz w:val="16"/>
      <w:szCs w:val="32"/>
    </w:rPr>
  </w:style>
  <w:style w:type="paragraph" w:styleId="ListParagraph">
    <w:name w:val="List Paragraph"/>
    <w:basedOn w:val="Normal"/>
    <w:uiPriority w:val="34"/>
    <w:qFormat/>
    <w:rsid w:val="00275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700964">
      <w:bodyDiv w:val="1"/>
      <w:marLeft w:val="0"/>
      <w:marRight w:val="0"/>
      <w:marTop w:val="0"/>
      <w:marBottom w:val="0"/>
      <w:divBdr>
        <w:top w:val="none" w:sz="0" w:space="0" w:color="auto"/>
        <w:left w:val="none" w:sz="0" w:space="0" w:color="auto"/>
        <w:bottom w:val="none" w:sz="0" w:space="0" w:color="auto"/>
        <w:right w:val="none" w:sz="0" w:space="0" w:color="auto"/>
      </w:divBdr>
      <w:divsChild>
        <w:div w:id="1984113286">
          <w:marLeft w:val="0"/>
          <w:marRight w:val="0"/>
          <w:marTop w:val="0"/>
          <w:marBottom w:val="0"/>
          <w:divBdr>
            <w:top w:val="none" w:sz="0" w:space="0" w:color="auto"/>
            <w:left w:val="none" w:sz="0" w:space="0" w:color="auto"/>
            <w:bottom w:val="none" w:sz="0" w:space="0" w:color="auto"/>
            <w:right w:val="none" w:sz="0" w:space="0" w:color="auto"/>
          </w:divBdr>
        </w:div>
      </w:divsChild>
    </w:div>
    <w:div w:id="2048872230">
      <w:bodyDiv w:val="1"/>
      <w:marLeft w:val="0"/>
      <w:marRight w:val="0"/>
      <w:marTop w:val="0"/>
      <w:marBottom w:val="0"/>
      <w:divBdr>
        <w:top w:val="none" w:sz="0" w:space="0" w:color="auto"/>
        <w:left w:val="none" w:sz="0" w:space="0" w:color="auto"/>
        <w:bottom w:val="none" w:sz="0" w:space="0" w:color="auto"/>
        <w:right w:val="none" w:sz="0" w:space="0" w:color="auto"/>
      </w:divBdr>
      <w:divsChild>
        <w:div w:id="62254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C309F-E748-4373-88A4-ACAE1E76E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8</Pages>
  <Words>1975</Words>
  <Characters>11264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SHARMA  20BCR7032</dc:creator>
  <cp:keywords/>
  <dc:description/>
  <cp:lastModifiedBy>ANUSHA SHARMA  20BCR7032</cp:lastModifiedBy>
  <cp:revision>3</cp:revision>
  <cp:lastPrinted>2023-05-10T20:42:00Z</cp:lastPrinted>
  <dcterms:created xsi:type="dcterms:W3CDTF">2023-07-02T12:03:00Z</dcterms:created>
  <dcterms:modified xsi:type="dcterms:W3CDTF">2023-07-03T13:19:00Z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d5f7f8be-4e53-46bf-aba4-576ccf4409f2</vt:lpwstr>
  </property>
</Properties>
</file>