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Architecture – Detailed Explanation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Software Architecture is the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structure of a software system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>. It defines how different components interact, how data flows, and how the system satisfies both functional and non-functional requirements.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Think of architecture as the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 of a building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Building Blueprint → Software Architecture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Rooms → Modules/Components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Doors → APIs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Electrical wiring → Communication between services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Without good architecture, even well-written code becomes difficult to maintain.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Why Architecture Matters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Software architecture determines whether a software system will be: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Maintainable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Reliable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Performant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Imagine building Amazon, Facebook, or Netflix without architecture. As the number of users grows, poor architecture causes failures.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Problems Without Good Architecture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Difficult to add new features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Tight coupling between modules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Difficult debugging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Poor performance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Hard to scale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Difficult testing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lastRenderedPageBreak/>
        <w:t>Suppose an E-commerce website has everything inside one Java class.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Cart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Shipping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Changing payment logic may accidentally affect orders.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This is poor architecture.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Authentication Module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Product Module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Payment Module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Order Module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Shipping Module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Each module works independently.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Code reusability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Better teamwork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Faster development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Easy testing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Role of a Software Architect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 Software Architect is the person responsible for designing the overall software structure.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Think of the architect as: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Building → Civil Architect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Software → Software Architect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Developers write code.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Architect decides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how everything should work together.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Responsibilities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515">
        <w:rPr>
          <w:rFonts w:ascii="Times New Roman" w:eastAsia="Times New Roman" w:hAnsi="Times New Roman" w:cs="Times New Roman"/>
          <w:b/>
          <w:bCs/>
          <w:sz w:val="27"/>
          <w:szCs w:val="27"/>
        </w:rPr>
        <w:t>1. Choose Architecture Pattern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Monolithic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5515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Layered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Event Driven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515">
        <w:rPr>
          <w:rFonts w:ascii="Times New Roman" w:eastAsia="Times New Roman" w:hAnsi="Times New Roman" w:cs="Times New Roman"/>
          <w:b/>
          <w:bCs/>
          <w:sz w:val="27"/>
          <w:szCs w:val="27"/>
        </w:rPr>
        <w:t>2. Technology Selection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Angular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Spring Boot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lastRenderedPageBreak/>
        <w:t>MongoDB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Cloud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Azure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OCI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515">
        <w:rPr>
          <w:rFonts w:ascii="Times New Roman" w:eastAsia="Times New Roman" w:hAnsi="Times New Roman" w:cs="Times New Roman"/>
          <w:b/>
          <w:bCs/>
          <w:sz w:val="27"/>
          <w:szCs w:val="27"/>
        </w:rPr>
        <w:t>3. Ensure Quality Attributes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Architect ensures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515"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Communication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Architect communicates with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Project Managers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DevOps Team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515">
        <w:rPr>
          <w:rFonts w:ascii="Times New Roman" w:eastAsia="Times New Roman" w:hAnsi="Times New Roman" w:cs="Times New Roman"/>
          <w:b/>
          <w:bCs/>
          <w:sz w:val="27"/>
          <w:szCs w:val="27"/>
        </w:rPr>
        <w:t>5. Create High-Level Design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User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Backend API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Business Logic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Skills Required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Programming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Design Patterns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Cloud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Quality Attributes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Quality attributes describe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how well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the system performs rather than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it does.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1. Performance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How fast the system responds.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Google Search returns results within milliseconds.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Scalability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Ability to handle increasing users.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Netflix during weekends.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Horizontal Scaling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Server 1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Server 2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Server 3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Vertical Scaling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RAM ↑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CPU ↑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3. Reliability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System should work correctly without failures.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Banking software should never lose transactions.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4. Availability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Percentage of uptime.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99.99%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Meaning almost always available.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5. Maintainability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Easy to update.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Adding a new payment gateway without changing order module.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Protects data.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7. Testability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Easy to write tests.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Unit Testing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Integration Testing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8. Modifiability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Easy to change requirements.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Adding UPI payments.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9. Reusability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Reuse existing modules.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Authentication Service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lastRenderedPageBreak/>
        <w:t>Used by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Admin Portal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SOLID Principles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SOLID consists of five object-oriented design principles that make code easier to understand, maintain, and extend.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 — Single Responsibility Principle (SRP)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A class should have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reason to change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Bad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class Employee {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calculateSalary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printReport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saveDatabase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This class handles salary calculation, reporting, and database operations.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SalaryService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calculateSalary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ReportService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printReport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EmployeeRepository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save(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Each class has one responsibility.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O — Open/Closed Principle (OCP)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Software entities should be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open for extension but closed for modification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Instead of modifying existing code, extend it.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Payment{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pay(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);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CreditCard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Payment{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pay(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UPI implements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Payment{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pay(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){}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Adding PayPal requires creating another class, not changing existing ones.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 — </w:t>
      </w:r>
      <w:proofErr w:type="spellStart"/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Liskov</w:t>
      </w:r>
      <w:proofErr w:type="spellEnd"/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Substitution Principle (LSP)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 subclass should be able to replace its parent class without changing program correctness.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Good 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Animal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↑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lastRenderedPageBreak/>
        <w:t>Dog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Cat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Where both Dog and Cat correctly implement behaviors expected from Animal.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Bad 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Bird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Penguin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55515">
        <w:rPr>
          <w:rFonts w:ascii="Courier New" w:eastAsia="Times New Roman" w:hAnsi="Courier New" w:cs="Courier New"/>
          <w:sz w:val="20"/>
          <w:szCs w:val="20"/>
        </w:rPr>
        <w:t>Bird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defines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fly(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A55515">
        <w:rPr>
          <w:rFonts w:ascii="Courier New" w:eastAsia="Times New Roman" w:hAnsi="Courier New" w:cs="Courier New"/>
          <w:sz w:val="20"/>
          <w:szCs w:val="20"/>
        </w:rPr>
        <w:t>Penguin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cannot fly. The hierarchy is incorrect because substituting </w:t>
      </w:r>
      <w:r w:rsidRPr="00A55515">
        <w:rPr>
          <w:rFonts w:ascii="Courier New" w:eastAsia="Times New Roman" w:hAnsi="Courier New" w:cs="Courier New"/>
          <w:sz w:val="20"/>
          <w:szCs w:val="20"/>
        </w:rPr>
        <w:t>Penguin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where a flying </w:t>
      </w:r>
      <w:r w:rsidRPr="00A55515">
        <w:rPr>
          <w:rFonts w:ascii="Courier New" w:eastAsia="Times New Roman" w:hAnsi="Courier New" w:cs="Courier New"/>
          <w:sz w:val="20"/>
          <w:szCs w:val="20"/>
        </w:rPr>
        <w:t>Bird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is expected breaks the program.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I — Interface Segregation Principle (ISP)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Don't force classes to implement methods they don't need.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Bad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Machine{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);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scan(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);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fax(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);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Simple printer must implement unnecessary methods.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Printer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Scanner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Fax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lastRenderedPageBreak/>
        <w:t>Separate interfaces.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D — Dependency Inversion Principle (DIP)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Depend upon abstractions, not concrete classes.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Bad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Car{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Engine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engine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PetrolEngine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);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Engine{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PetrolEngine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Engine{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DieselEngine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Engine{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Car{</w:t>
      </w:r>
      <w:proofErr w:type="gram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Engine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engine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>;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Car(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>Engine engine){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this.engine</w:t>
      </w:r>
      <w:proofErr w:type="spellEnd"/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= engine;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}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Now the car can work with any engine implementation.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Layered Architecture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Most enterprise Java applications (Spring Boot, ASP.NET, Django) follow this architecture.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Presentation Layer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Business Layer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Persistence Layer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1. Presentation Layer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Responsible for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UI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REST Controllers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User requests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Login Page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Product Page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REST API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Layer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3. Persistence Layer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Responsible for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lastRenderedPageBreak/>
        <w:t>Database access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OrderRepository</w:t>
      </w:r>
      <w:proofErr w:type="spell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UserRepository</w:t>
      </w:r>
      <w:proofErr w:type="spellEnd"/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Easy maintenance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Clear separation of concerns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Easy testing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Highly reusable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More layers may add latency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Small applications may become unnecessarily complex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Monolithic Architecture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 monolithic application packages all functionality into a single deployable unit.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+--------------------------------+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        Monolithic App  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lastRenderedPageBreak/>
        <w:t>|--------------------------------|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Authentication          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Orders                  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Products                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Payments                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Notifications           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+--------------------------------+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v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Single Database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Everything is deployed together.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Traditional Spring Boot application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Controllers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Services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Repositories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MySQL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One JAR file.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lastRenderedPageBreak/>
        <w:t>Easy to develop initially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Simple deployment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Easier debugging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Good performance (in-process method calls)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Difficult to scale individual modules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Entire application must be redeployed for small changes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Large codebases become difficult to maintain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Technology choices are uniform for the entire application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Suitable For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College projects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Small startups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Internal tools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MVPs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Client–Server Architecture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One or more clients request services from a central server over a network.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lastRenderedPageBreak/>
        <w:t>Server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Client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Can be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Desktop App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Display results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Server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Database access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lastRenderedPageBreak/>
        <w:t>Spring Boot Server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↓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MySQL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GET /products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JSON Product List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Centralized management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Better security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Easier updates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Shared resources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Server can become a bottleneck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If the server fails, clients may be unable to use the system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Requires network connectivity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Real-World Examples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Gmail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Banking systems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College ERP portals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Event-Driven Architecture (EDA)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In Event-Driven Architecture, components communicate by producing and consuming </w:t>
      </w: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rather than calling each other directly.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An event is simply a notification that something happened.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Order Placed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Payment Completed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User Registered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Product Shipped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Order Service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Publishes "Order Placed"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v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+----------------------+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  Event Broker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(Kafka/</w:t>
      </w:r>
      <w:proofErr w:type="spellStart"/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)   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+----------------------+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|          |         |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v         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55515">
        <w:rPr>
          <w:rFonts w:ascii="Courier New" w:eastAsia="Times New Roman" w:hAnsi="Courier New" w:cs="Courier New"/>
          <w:sz w:val="20"/>
          <w:szCs w:val="20"/>
        </w:rPr>
        <w:t>Inventory  Payment</w:t>
      </w:r>
      <w:proofErr w:type="gram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 Notification</w:t>
      </w:r>
    </w:p>
    <w:p w:rsidR="00A55515" w:rsidRPr="00A55515" w:rsidRDefault="00A55515" w:rsidP="00D33AC4">
      <w:pPr>
        <w:rPr>
          <w:rFonts w:ascii="Courier New" w:eastAsia="Times New Roman" w:hAnsi="Courier New" w:cs="Courier New"/>
          <w:sz w:val="20"/>
          <w:szCs w:val="20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 xml:space="preserve">Service   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Service</w:t>
      </w:r>
      <w:proofErr w:type="spellEnd"/>
      <w:r w:rsidRPr="00A55515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Service</w:t>
      </w:r>
      <w:proofErr w:type="spellEnd"/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The producer doesn't need to know which services will process the event.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Online Shopping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Customer places an order.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Order Service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publishes an </w:t>
      </w:r>
      <w:proofErr w:type="spellStart"/>
      <w:r w:rsidRPr="00A55515">
        <w:rPr>
          <w:rFonts w:ascii="Courier New" w:eastAsia="Times New Roman" w:hAnsi="Courier New" w:cs="Courier New"/>
          <w:sz w:val="20"/>
          <w:szCs w:val="20"/>
        </w:rPr>
        <w:t>OrderPlaced</w:t>
      </w:r>
      <w:proofErr w:type="spellEnd"/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event.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Inventory Service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reduces stock.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lastRenderedPageBreak/>
        <w:t>Payment Service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charges the customer.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Notification Service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sends an email.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Courier New" w:eastAsia="Times New Roman" w:hAnsi="Courier New" w:cs="Courier New"/>
          <w:sz w:val="20"/>
          <w:szCs w:val="20"/>
        </w:rPr>
        <w:t>Analytics Service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records the purchase.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Each service works independently and reacts to the same event.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Loose coupling between components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Highly scalable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Easy to add new consumers without changing producers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Better fault isolation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Suitable for asynchronous processing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More complex to design and debug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Event ordering can be challenging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Eventual consistency instead of immediate consistency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Requires message brokers such as Apache Kafka or </w:t>
      </w:r>
      <w:proofErr w:type="spellStart"/>
      <w:r w:rsidRPr="00A55515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Real-World Examples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Uber ride notifications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Amazon order processing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Netflix streaming events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Banking transaction alerts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5515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sensor systems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right" o:hrstd="t" o:hr="t" fillcolor="#a0a0a0" stroked="f"/>
        </w:pic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607"/>
        <w:gridCol w:w="2601"/>
        <w:gridCol w:w="2718"/>
      </w:tblGrid>
      <w:tr w:rsidR="00A55515" w:rsidRPr="00A55515" w:rsidTr="00A55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A55515" w:rsidRPr="00A55515" w:rsidTr="00A55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Layered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business applications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Clear separation of concerns, maintainable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layers may reduce performance</w:t>
            </w:r>
          </w:p>
        </w:tc>
      </w:tr>
      <w:tr w:rsidR="00A55515" w:rsidRPr="00A55515" w:rsidTr="00A55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 applications, MVPs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Simple development and deployment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Hard to scale and maintain as it grows</w:t>
            </w:r>
          </w:p>
        </w:tc>
      </w:tr>
      <w:tr w:rsidR="00A55515" w:rsidRPr="00A55515" w:rsidTr="00A55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Client–Server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Web and mobile applications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data and business logic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Server can become a single point of failure</w:t>
            </w:r>
          </w:p>
        </w:tc>
      </w:tr>
      <w:tr w:rsidR="00A55515" w:rsidRPr="00A55515" w:rsidTr="00A55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 distributed systems, </w:t>
            </w:r>
            <w:proofErr w:type="spellStart"/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, e-commerce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Scalable, loosely coupled, asynchronous</w:t>
            </w:r>
          </w:p>
        </w:tc>
        <w:tc>
          <w:tcPr>
            <w:tcW w:w="0" w:type="auto"/>
            <w:vAlign w:val="center"/>
            <w:hideMark/>
          </w:tcPr>
          <w:p w:rsidR="00A55515" w:rsidRPr="00A55515" w:rsidRDefault="00A55515" w:rsidP="00D33A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515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complex, eventual consistency</w:t>
            </w:r>
          </w:p>
        </w:tc>
      </w:tr>
    </w:tbl>
    <w:p w:rsidR="00A55515" w:rsidRPr="00A55515" w:rsidRDefault="00A55515" w:rsidP="00D33AC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515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Tips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Architecture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is the overall structure and organization of a software system.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Attributes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(performance, scalability, security, reliability, etc.) guide architectural decisions.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improve object-oriented design by reducing coupling and increasing maintainability.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organizes applications into presentation, business, persistence, and data layers.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Monolithic Architecture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packages the entire application into one deployable unit.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Client–Server Architecture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separates clients (UI) from servers (business logic and data).</w:t>
      </w:r>
    </w:p>
    <w:p w:rsidR="00A55515" w:rsidRPr="00A55515" w:rsidRDefault="00A55515" w:rsidP="00D33AC4">
      <w:pPr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Architecture</w:t>
      </w:r>
      <w:r w:rsidRPr="00A55515">
        <w:rPr>
          <w:rFonts w:ascii="Times New Roman" w:eastAsia="Times New Roman" w:hAnsi="Times New Roman" w:cs="Times New Roman"/>
          <w:sz w:val="24"/>
          <w:szCs w:val="24"/>
        </w:rPr>
        <w:t xml:space="preserve"> uses events and message brokers to enable loosely coupled communication.</w:t>
      </w:r>
    </w:p>
    <w:p w:rsidR="00901B01" w:rsidRDefault="00A55515" w:rsidP="00D33A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5515">
        <w:rPr>
          <w:rFonts w:ascii="Times New Roman" w:eastAsia="Times New Roman" w:hAnsi="Times New Roman" w:cs="Times New Roman"/>
          <w:sz w:val="24"/>
          <w:szCs w:val="24"/>
        </w:rPr>
        <w:t>These are core concepts frequently asked in software engineering, system design, and Java/Spring Boot interviews because they form the foundation for designing maintainable and scalable applications.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33AC4" w:rsidRDefault="00D33AC4" w:rsidP="00D33A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3AC4" w:rsidRDefault="00D33AC4" w:rsidP="00D33A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3AC4" w:rsidRDefault="00D33AC4" w:rsidP="00D33A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3AC4" w:rsidRDefault="00D33AC4" w:rsidP="00D33AC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D33AC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NotebookLM</w:t>
      </w:r>
      <w:proofErr w:type="spellEnd"/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sz w:val="24"/>
          <w:szCs w:val="24"/>
        </w:rPr>
        <w:t>Here is a detailed explanation of the core topics covered in the Software Architecture training course: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1. Fundamentals of Software Architecture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Software architecture defines the high-level structure of a software system, outlining its components, their interactions, technology choices, deployment strategies, and underlying design principles.</w:t>
      </w:r>
    </w:p>
    <w:p w:rsidR="00D33AC4" w:rsidRPr="00D33AC4" w:rsidRDefault="00D33AC4" w:rsidP="00693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Why it Matters: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A strong architecture improves scalability, enhances maintainability, supports security and performance, and reduces technical debt while enabling faster development.</w:t>
      </w:r>
    </w:p>
    <w:p w:rsidR="00D33AC4" w:rsidRPr="00D33AC4" w:rsidRDefault="00D33AC4" w:rsidP="00693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Role of the Architect: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An architect is responsible for defining the system structure, choosing appropriate technologies, ensuring quality attributes are met, guiding development teams, and balancing technical and business goals.</w:t>
      </w:r>
    </w:p>
    <w:p w:rsidR="00D33AC4" w:rsidRPr="00D33AC4" w:rsidRDefault="00D33AC4" w:rsidP="00693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Key Quality Attributes: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Architects must design for crucial non-functional requirements: </w:t>
      </w:r>
    </w:p>
    <w:p w:rsidR="00D33AC4" w:rsidRPr="00D33AC4" w:rsidRDefault="00D33AC4" w:rsidP="006933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The ability to handle increased load by adding resources (vertically by making a machine bigger, or horizontally by adding more machines).</w:t>
      </w:r>
    </w:p>
    <w:p w:rsidR="00D33AC4" w:rsidRPr="00D33AC4" w:rsidRDefault="00D33AC4" w:rsidP="006933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 &amp; Availability: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Ensuring the system functions correctly without failure (measured by Mean Time Between Failures) and remains operational for users (measured by uptime percentages like 99.99%).</w:t>
      </w:r>
    </w:p>
    <w:p w:rsidR="00D33AC4" w:rsidRPr="00D33AC4" w:rsidRDefault="00D33AC4" w:rsidP="006933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How fast and efficiently the system processes workloads, typically measured by latency and throughput.</w:t>
      </w:r>
    </w:p>
    <w:p w:rsidR="00D33AC4" w:rsidRPr="00D33AC4" w:rsidRDefault="00D33AC4" w:rsidP="006933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Protecting the system and data based on the CIA triad (Confidentiality, Integrity, Authenticity).</w:t>
      </w:r>
    </w:p>
    <w:p w:rsidR="00D33AC4" w:rsidRPr="00D33AC4" w:rsidRDefault="00D33AC4" w:rsidP="006933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 &amp; Flexibility: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How easily the system can be fixed, updated, and adapted to new requirements or technologies over time.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2. Architectural Patterns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Architectural patterns are reusable blueprints that offer solutions to commonly occurring software design problems. The selection of a pattern depends on business requirements, scalability needs, team size, performance expectations, and budget. Key patterns discussed include Client-Server, Service-Oriented Architecture (SOA), Monolithic, </w:t>
      </w:r>
      <w:proofErr w:type="spellStart"/>
      <w:r w:rsidRPr="00D33AC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D33AC4">
        <w:rPr>
          <w:rFonts w:ascii="Times New Roman" w:eastAsia="Times New Roman" w:hAnsi="Times New Roman" w:cs="Times New Roman"/>
          <w:sz w:val="24"/>
          <w:szCs w:val="24"/>
        </w:rPr>
        <w:t>, Layered, and Event-Driven architectures. The course also touches on specific structural, behavioral, and creational design patterns (like Singleton, Adapter, and Observer) as well as broad concurrency and architectural concepts like MVC (Model-View-Controller).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Monolithic vs </w:t>
      </w:r>
      <w:proofErr w:type="spellStart"/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</w:p>
    <w:p w:rsidR="00D33AC4" w:rsidRPr="00D33AC4" w:rsidRDefault="00D33AC4" w:rsidP="00693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Monolithic Architecture: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The entire application is built as a single unified unit with a single codebase, a shared database, and a single deployment unit. </w:t>
      </w:r>
    </w:p>
    <w:p w:rsidR="00D33AC4" w:rsidRPr="00D33AC4" w:rsidRDefault="00D33AC4" w:rsidP="006933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Pros &amp; Cons: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It allows for faster initial development and simpler deployment, but over time it becomes difficult to maintain and scale independently. A single point of failure can bring down the entire system.</w:t>
      </w:r>
    </w:p>
    <w:p w:rsidR="00D33AC4" w:rsidRPr="00D33AC4" w:rsidRDefault="00D33AC4" w:rsidP="00693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The application is broken down into small, independent services that handle specific business capabilities and communicate via APIs. </w:t>
      </w:r>
    </w:p>
    <w:p w:rsidR="00D33AC4" w:rsidRPr="00D33AC4" w:rsidRDefault="00D33AC4" w:rsidP="006933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Pros &amp; Cons: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This approach offers high scalability, independent deployments, better fault tolerance, and independent team ownership. However, it introduces distributed system complexity, monitoring challenges, and network latency.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4. Layered Architecture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This enterprise pattern organizes an application into separate horizontal layers, each with a specific responsibility.</w:t>
      </w:r>
    </w:p>
    <w:p w:rsidR="00D33AC4" w:rsidRPr="00D33AC4" w:rsidRDefault="00D33AC4" w:rsidP="00693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Common Layers: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3AC4" w:rsidRPr="00D33AC4" w:rsidRDefault="00D33AC4" w:rsidP="00693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Presentation Layer (UI):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Handles user interaction (e.g., React, Angular).</w:t>
      </w:r>
    </w:p>
    <w:p w:rsidR="00D33AC4" w:rsidRPr="00D33AC4" w:rsidRDefault="00D33AC4" w:rsidP="00693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Layer: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Contains logic, processes rules, and coordinates workflows (e.g., Spring Boot, .NET).</w:t>
      </w:r>
    </w:p>
    <w:p w:rsidR="00D33AC4" w:rsidRPr="00D33AC4" w:rsidRDefault="00D33AC4" w:rsidP="00693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Service Layer: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Exposes reusable services and handles communication between modules (e.g., REST APIs, </w:t>
      </w:r>
      <w:proofErr w:type="spellStart"/>
      <w:r w:rsidRPr="00D33AC4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D33AC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33AC4" w:rsidRPr="00D33AC4" w:rsidRDefault="00D33AC4" w:rsidP="00693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Data Access Layer: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Interacts with the database and executes queries (e.g., Hibernate).</w:t>
      </w:r>
    </w:p>
    <w:p w:rsidR="00D33AC4" w:rsidRPr="00D33AC4" w:rsidRDefault="00D33AC4" w:rsidP="00693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Database Layer: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Stores application data.</w:t>
      </w:r>
    </w:p>
    <w:p w:rsidR="00D33AC4" w:rsidRPr="00D33AC4" w:rsidRDefault="00D33AC4" w:rsidP="00693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Pros &amp; Cons: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Provides a clear separation of concerns and easier testing, but can become tightly coupled and create performance overhead between layers.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5. Event-Driven Architecture (EDA)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EDA is a design pattern where system components act asynchronously and communicate by generating and responding to "events" (such as "Order Created" or "Payment Completed").</w:t>
      </w:r>
    </w:p>
    <w:p w:rsidR="00D33AC4" w:rsidRPr="00D33AC4" w:rsidRDefault="00D33AC4" w:rsidP="00693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Components: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It relies on an </w:t>
      </w: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Event Producer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that generates events, an </w:t>
      </w: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Event Broker or Message Queue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(like Apache Kafka or </w:t>
      </w:r>
      <w:proofErr w:type="spellStart"/>
      <w:r w:rsidRPr="00D33AC4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) that distributes them, and an </w:t>
      </w: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Event Consumer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that listens and reacts.</w:t>
      </w:r>
    </w:p>
    <w:p w:rsidR="00D33AC4" w:rsidRPr="00D33AC4" w:rsidRDefault="00D33AC4" w:rsidP="00693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Benefits: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It allows for loose coupling, real-time processing, high scalability, and better fault isolation.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6. Cloud-Native Design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This is an approach to building applications that fully utilize the advantages of cloud computing.</w:t>
      </w:r>
    </w:p>
    <w:p w:rsidR="00D33AC4" w:rsidRPr="00D33AC4" w:rsidRDefault="00D33AC4" w:rsidP="00693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Core Principles: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It relies heavily on </w:t>
      </w:r>
      <w:proofErr w:type="spellStart"/>
      <w:r w:rsidRPr="00D33AC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D33AC4">
        <w:rPr>
          <w:rFonts w:ascii="Times New Roman" w:eastAsia="Times New Roman" w:hAnsi="Times New Roman" w:cs="Times New Roman"/>
          <w:sz w:val="24"/>
          <w:szCs w:val="24"/>
        </w:rPr>
        <w:t>, containerization (like Docker) for portable application packaging, orchestration tools (like Kubernetes) for automated scaling, dynamic scalability, and CI/CD pipelines.</w:t>
      </w:r>
    </w:p>
    <w:p w:rsidR="00D33AC4" w:rsidRPr="00D33AC4" w:rsidRDefault="00D33AC4" w:rsidP="00693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i/>
          <w:iCs/>
          <w:sz w:val="24"/>
          <w:szCs w:val="24"/>
        </w:rPr>
        <w:t>Goal: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To make applications highly scalable, resilient, easily deployable, and fault-tolerant.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7. Scalability &amp; Performance</w:t>
      </w:r>
    </w:p>
    <w:p w:rsidR="00D33AC4" w:rsidRPr="00D33AC4" w:rsidRDefault="00D33AC4" w:rsidP="00693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ensures a system can grow efficiently as business demand increases, utilizing either vertical scaling (adding CPU/RAM to a single server) or horizontal scaling (distributing workload across multiple smaller servers).</w:t>
      </w:r>
    </w:p>
    <w:p w:rsidR="00D33AC4" w:rsidRPr="00D33AC4" w:rsidRDefault="00D33AC4" w:rsidP="00693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measures how efficiently a system handles workloads, focusing on fast response times, low latency, high throughput, and optimal resource utilization.</w:t>
      </w:r>
    </w:p>
    <w:p w:rsidR="00D33AC4" w:rsidRPr="00D33AC4" w:rsidRDefault="00D33AC4" w:rsidP="00693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Improvement Techniques: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To boost both, architects use caching (</w:t>
      </w:r>
      <w:proofErr w:type="spellStart"/>
      <w:r w:rsidRPr="00D33AC4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D33AC4">
        <w:rPr>
          <w:rFonts w:ascii="Times New Roman" w:eastAsia="Times New Roman" w:hAnsi="Times New Roman" w:cs="Times New Roman"/>
          <w:sz w:val="24"/>
          <w:szCs w:val="24"/>
        </w:rPr>
        <w:t>, CDN), load balancing, database optimization (indexing, read replicas), asynchronous background processing, and auto-scaling.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8. Security Architecture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Security architecture involves designing policies and controls to protect infrastructure and data from cyber threats.</w:t>
      </w:r>
    </w:p>
    <w:p w:rsidR="00D33AC4" w:rsidRPr="00D33AC4" w:rsidRDefault="00D33AC4" w:rsidP="00693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Core Principles: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It upholds Confidentiality, Integrity, and Availability.</w:t>
      </w:r>
    </w:p>
    <w:p w:rsidR="00D33AC4" w:rsidRPr="00D33AC4" w:rsidRDefault="00D33AC4" w:rsidP="00693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Involves strict authentication (like Multi-Factor Authentication), authorization controls, encryption (SSL/TLS), network firewalls, and API security (using OAuth/JWT tokens).</w:t>
      </w:r>
    </w:p>
    <w:p w:rsidR="00D33AC4" w:rsidRPr="00D33AC4" w:rsidRDefault="00D33AC4" w:rsidP="00693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Defending against threats like SQL injection and </w:t>
      </w:r>
      <w:proofErr w:type="spellStart"/>
      <w:r w:rsidRPr="00D33AC4">
        <w:rPr>
          <w:rFonts w:ascii="Times New Roman" w:eastAsia="Times New Roman" w:hAnsi="Times New Roman" w:cs="Times New Roman"/>
          <w:sz w:val="24"/>
          <w:szCs w:val="24"/>
        </w:rPr>
        <w:t>DDoS</w:t>
      </w:r>
      <w:proofErr w:type="spellEnd"/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attacks requires following OWASP guidelines, granting the principle of least privilege, conducting regular security audits, and utilizing continuous monitoring tools.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9. DevOps &amp; CI/CD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DevOps combines Development and Operations to foster a culture of collaboration and automation.</w:t>
      </w:r>
    </w:p>
    <w:p w:rsidR="00D33AC4" w:rsidRPr="00D33AC4" w:rsidRDefault="00D33AC4" w:rsidP="00693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Unlike traditional setups where development and operations work in silos (causing slow deployments and communication gaps), DevOps automates software delivery to increase speed, reliability, and continuous feedback.</w:t>
      </w:r>
    </w:p>
    <w:p w:rsidR="00D33AC4" w:rsidRPr="00D33AC4" w:rsidRDefault="00D33AC4" w:rsidP="00693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It involves a continuous, iterative lifecycle: Plan, Develop, Build, Test, Release, Deploy, Operate, and Monitor.</w:t>
      </w: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10. Architecture Documentation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Thorough documentation acts as a vital blueprint for developers, architects, QA, and stakeholders.</w:t>
      </w:r>
    </w:p>
    <w:p w:rsidR="00D33AC4" w:rsidRPr="00D33AC4" w:rsidRDefault="00D33AC4" w:rsidP="006933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Contents: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It should comprehensively describe the system's purpose, business context (goals and user problems solved), high-level architectural diagrams, and external system integrations.</w:t>
      </w:r>
    </w:p>
    <w:p w:rsidR="00D33AC4" w:rsidRPr="00D33AC4" w:rsidRDefault="00D33AC4" w:rsidP="006933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The documentation must cover functional and non-functional requirements, data architecture, infrastructure strategy, security boundaries, CI/CD pipelines, and future enhancements.</w:t>
      </w:r>
    </w:p>
    <w:p w:rsidR="00D33AC4" w:rsidRDefault="00D33AC4" w:rsidP="00D33AC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33AC4" w:rsidRPr="00D33AC4" w:rsidRDefault="00D33AC4" w:rsidP="00D3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52"/>
          <w:szCs w:val="52"/>
        </w:rPr>
        <w:t>SOLID</w:t>
      </w:r>
      <w:r w:rsidRPr="00D33AC4">
        <w:rPr>
          <w:rFonts w:ascii="Times New Roman" w:eastAsia="Times New Roman" w:hAnsi="Times New Roman" w:cs="Times New Roman"/>
          <w:sz w:val="52"/>
          <w:szCs w:val="52"/>
        </w:rPr>
        <w:t xml:space="preserve"> 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>is a widely used acronym representing five foundational object-oriented design principles intended to make software more understandable, flexible, and maintainable:</w:t>
      </w:r>
    </w:p>
    <w:p w:rsidR="00D33AC4" w:rsidRPr="00D33AC4" w:rsidRDefault="00D33AC4" w:rsidP="00693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S - Single Responsibility Principle (SRP):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A class should have one, and only one, reason to change. This means a class should only have one primary responsibility or job.</w:t>
      </w:r>
    </w:p>
    <w:p w:rsidR="00D33AC4" w:rsidRPr="00D33AC4" w:rsidRDefault="00D33AC4" w:rsidP="00693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O - Open/Closed Principle (OCP):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Software entities (classes, modules, functions, etc.) should be open for extension but closed for modification. You should be able to add new functionality (extension) without altering existing, tested code (modification).</w:t>
      </w:r>
    </w:p>
    <w:p w:rsidR="00D33AC4" w:rsidRPr="00D33AC4" w:rsidRDefault="00D33AC4" w:rsidP="00693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 - </w:t>
      </w:r>
      <w:proofErr w:type="spellStart"/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Liskov</w:t>
      </w:r>
      <w:proofErr w:type="spellEnd"/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Substitution Principle (LSP):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Objects of a superclass should be replaceable with objects of its subclasses without breaking the application. In other words, a subclass must fulfill the contract and expected behavior of its parent class.</w:t>
      </w:r>
    </w:p>
    <w:p w:rsidR="00D33AC4" w:rsidRPr="00D33AC4" w:rsidRDefault="00D33AC4" w:rsidP="00693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I - Interface Segregation Principle (ISP):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No client should be forced to depend on methods it does not use. It is better to create multiple, highly specific smaller interfaces rather than one large, "fat" general-purpose interface.</w:t>
      </w:r>
    </w:p>
    <w:p w:rsidR="00D33AC4" w:rsidRPr="00D33AC4" w:rsidRDefault="00D33AC4" w:rsidP="00693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AC4">
        <w:rPr>
          <w:rFonts w:ascii="Times New Roman" w:eastAsia="Times New Roman" w:hAnsi="Times New Roman" w:cs="Times New Roman"/>
          <w:b/>
          <w:bCs/>
          <w:sz w:val="24"/>
          <w:szCs w:val="24"/>
        </w:rPr>
        <w:t>D - Dependency Inversion Principle (DIP):</w:t>
      </w:r>
      <w:r w:rsidRPr="00D33AC4">
        <w:rPr>
          <w:rFonts w:ascii="Times New Roman" w:eastAsia="Times New Roman" w:hAnsi="Times New Roman" w:cs="Times New Roman"/>
          <w:sz w:val="24"/>
          <w:szCs w:val="24"/>
        </w:rPr>
        <w:t xml:space="preserve"> High-level modules should not depend on low-level modules; both should depend on abstractions (like interfaces). Furthermore, abstractions should not depend on specific details; the details should depend on the abstractions.</w:t>
      </w:r>
    </w:p>
    <w:p w:rsidR="00D33AC4" w:rsidRDefault="00D33AC4" w:rsidP="00D33AC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3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12-Factor App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12-Factor App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is a methodology (a set of 12 best practices) for building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modern, scalable, cloud-native applications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, especially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as a Service (SaaS)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It was introduced by engineers at </w:t>
      </w:r>
      <w:proofErr w:type="spellStart"/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Heroku</w:t>
      </w:r>
      <w:proofErr w:type="spellEnd"/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in 2011 and is now widely followed for applications deployed on platforms like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Docker, Kubernetes, AWS, Azure, GCP, and OCI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The goal is to build applications that are:</w:t>
      </w:r>
    </w:p>
    <w:p w:rsidR="006933FF" w:rsidRPr="006933FF" w:rsidRDefault="006933FF" w:rsidP="00693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Easy to develop</w:t>
      </w:r>
    </w:p>
    <w:p w:rsidR="006933FF" w:rsidRPr="006933FF" w:rsidRDefault="006933FF" w:rsidP="00693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Easy to deploy</w:t>
      </w:r>
    </w:p>
    <w:p w:rsidR="006933FF" w:rsidRPr="006933FF" w:rsidRDefault="006933FF" w:rsidP="00693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Easy to scale</w:t>
      </w:r>
    </w:p>
    <w:p w:rsidR="006933FF" w:rsidRPr="006933FF" w:rsidRDefault="006933FF" w:rsidP="00693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Portable across environments</w:t>
      </w:r>
    </w:p>
    <w:p w:rsidR="006933FF" w:rsidRPr="006933FF" w:rsidRDefault="006933FF" w:rsidP="00693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Reliable and maintainable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75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3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the 12-Factor App?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Imagine you're developing a Spring Boot application.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On your laptop:</w:t>
      </w:r>
    </w:p>
    <w:p w:rsidR="006933FF" w:rsidRPr="006933FF" w:rsidRDefault="006933FF" w:rsidP="006933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Database password is </w:t>
      </w:r>
      <w:r w:rsidRPr="006933FF">
        <w:rPr>
          <w:rFonts w:ascii="Courier New" w:eastAsia="Times New Roman" w:hAnsi="Courier New" w:cs="Courier New"/>
          <w:sz w:val="20"/>
          <w:szCs w:val="20"/>
        </w:rPr>
        <w:t>root123</w:t>
      </w:r>
    </w:p>
    <w:p w:rsidR="006933FF" w:rsidRPr="006933FF" w:rsidRDefault="006933FF" w:rsidP="006933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Runs on port </w:t>
      </w:r>
      <w:r w:rsidRPr="006933FF">
        <w:rPr>
          <w:rFonts w:ascii="Courier New" w:eastAsia="Times New Roman" w:hAnsi="Courier New" w:cs="Courier New"/>
          <w:sz w:val="20"/>
          <w:szCs w:val="20"/>
        </w:rPr>
        <w:t>8080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On production:</w:t>
      </w:r>
    </w:p>
    <w:p w:rsidR="006933FF" w:rsidRPr="006933FF" w:rsidRDefault="006933FF" w:rsidP="006933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Database password is different.</w:t>
      </w:r>
    </w:p>
    <w:p w:rsidR="006933FF" w:rsidRPr="006933FF" w:rsidRDefault="006933FF" w:rsidP="006933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Runs on port </w:t>
      </w:r>
      <w:r w:rsidRPr="006933FF">
        <w:rPr>
          <w:rFonts w:ascii="Courier New" w:eastAsia="Times New Roman" w:hAnsi="Courier New" w:cs="Courier New"/>
          <w:sz w:val="20"/>
          <w:szCs w:val="20"/>
        </w:rPr>
        <w:t>80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33FF" w:rsidRPr="006933FF" w:rsidRDefault="006933FF" w:rsidP="006933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lastRenderedPageBreak/>
        <w:t>Multiple servers are used.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If your application has these values hardcoded, deployment becomes difficult.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The 12-Factor methodology provides rules to avoid such problems.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76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3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12 Factors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1. Codebase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One codebase tracked in version control, many deployments.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There should be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one source code repository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for an application.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Development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Testing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Production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Different environments use the same codebase but different configurations.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Bad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Project_Final</w:t>
      </w:r>
      <w:proofErr w:type="spellEnd"/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Project_Final_New</w:t>
      </w:r>
      <w:proofErr w:type="spellEnd"/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Project_Final_Latest</w:t>
      </w:r>
      <w:proofErr w:type="spellEnd"/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Project_Final_Final</w:t>
      </w:r>
      <w:proofErr w:type="spellEnd"/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77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Dependencies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 declare and isolate dependencies.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Never rely on software already installed on the machine.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 (Maven):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&lt;dependency&gt;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933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org.springframework.boot</w:t>
      </w:r>
      <w:proofErr w:type="spellEnd"/>
      <w:proofErr w:type="gramEnd"/>
      <w:r w:rsidRPr="006933FF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>&gt;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&lt;/dependency&gt;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 (Node.js):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33FF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933FF" w:rsidRPr="006933FF" w:rsidRDefault="006933FF" w:rsidP="006933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Reproducible builds</w:t>
      </w:r>
    </w:p>
    <w:p w:rsidR="006933FF" w:rsidRPr="006933FF" w:rsidRDefault="006933FF" w:rsidP="006933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Easy deployment</w:t>
      </w:r>
    </w:p>
    <w:p w:rsidR="006933FF" w:rsidRPr="006933FF" w:rsidRDefault="006933FF" w:rsidP="006933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No missing libraries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78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Config</w:t>
      </w:r>
      <w:proofErr w:type="spellEnd"/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Store configuration in the environment, not in code.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Bad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String DB_PASSWORD = "root123";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String DB_PASSWORD =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System.getenv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>("DB_PASSWORD");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Environment variables: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DB_URL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DB_USER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DB_PASSWORD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PORT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933FF" w:rsidRPr="006933FF" w:rsidRDefault="006933FF" w:rsidP="006933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Better security</w:t>
      </w:r>
    </w:p>
    <w:p w:rsidR="006933FF" w:rsidRPr="006933FF" w:rsidRDefault="006933FF" w:rsidP="006933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lastRenderedPageBreak/>
        <w:t>Easier deployment</w:t>
      </w:r>
    </w:p>
    <w:p w:rsidR="006933FF" w:rsidRPr="006933FF" w:rsidRDefault="006933FF" w:rsidP="006933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Different </w:t>
      </w: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for dev/test/prod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79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4. Backing Services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Treat external services as attached resources.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933FF" w:rsidRPr="006933FF" w:rsidRDefault="006933FF" w:rsidP="006933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6933FF" w:rsidRPr="006933FF" w:rsidRDefault="006933FF" w:rsidP="006933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6933FF" w:rsidRPr="006933FF" w:rsidRDefault="006933FF" w:rsidP="006933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6933FF" w:rsidRPr="006933FF" w:rsidRDefault="006933FF" w:rsidP="006933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</w:p>
    <w:p w:rsidR="006933FF" w:rsidRPr="006933FF" w:rsidRDefault="006933FF" w:rsidP="006933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Kafka</w:t>
      </w:r>
    </w:p>
    <w:p w:rsidR="006933FF" w:rsidRPr="006933FF" w:rsidRDefault="006933FF" w:rsidP="006933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AWS S3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Your application should not care whether a service is local or cloud-hosted.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Message Queue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0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5. Build, Release, Run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Keep these three stages separate.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>Build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Compile the application.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 xml:space="preserve"> clean package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Release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Combine the build with configuration.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>Run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Execute the application.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java -jar app.jar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933FF" w:rsidRPr="006933FF" w:rsidRDefault="006933FF" w:rsidP="006933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Rollback becomes easier.</w:t>
      </w:r>
    </w:p>
    <w:p w:rsidR="006933FF" w:rsidRPr="006933FF" w:rsidRDefault="006933FF" w:rsidP="006933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Deployment is more reliable.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1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6. Processes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Run the application as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one or more stateless processes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store user session data in memory.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Bad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Server Memory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User Session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If the server crashes, the session is lost.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Store sessions in:</w:t>
      </w:r>
    </w:p>
    <w:p w:rsidR="006933FF" w:rsidRPr="006933FF" w:rsidRDefault="006933FF" w:rsidP="006933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6933FF" w:rsidRPr="006933FF" w:rsidRDefault="006933FF" w:rsidP="006933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6933FF" w:rsidRPr="006933FF" w:rsidRDefault="006933FF" w:rsidP="006933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JWT Tokens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933FF" w:rsidRPr="006933FF" w:rsidRDefault="006933FF" w:rsidP="0069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Easy horizontal scaling</w:t>
      </w:r>
    </w:p>
    <w:p w:rsidR="006933FF" w:rsidRPr="006933FF" w:rsidRDefault="006933FF" w:rsidP="006933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lastRenderedPageBreak/>
        <w:t>Fault tolerance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2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7. Port Binding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The application should expose itself through a port.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Spring Boot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localhost:8080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Instead of requiring an external web server, the application starts its own HTTP server (like embedded Tomcat in Spring Boot).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3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8. Concurrency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Scale using multiple processes instead of making one process larger.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1 Huge Server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App Instance 1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App Instance 2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App Instance 3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Load Balancer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933FF" w:rsidRPr="006933FF" w:rsidRDefault="006933FF" w:rsidP="006933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6933FF" w:rsidRPr="006933FF" w:rsidRDefault="006933FF" w:rsidP="006933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:rsidR="006933FF" w:rsidRPr="006933FF" w:rsidRDefault="006933FF" w:rsidP="006933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Horizontal scaling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4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Disposability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Applications should start quickly and shut down gracefully.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If Kubernetes replaces a container, the application should:</w:t>
      </w:r>
    </w:p>
    <w:p w:rsidR="006933FF" w:rsidRPr="006933FF" w:rsidRDefault="006933FF" w:rsidP="006933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Start within seconds</w:t>
      </w:r>
    </w:p>
    <w:p w:rsidR="006933FF" w:rsidRPr="006933FF" w:rsidRDefault="006933FF" w:rsidP="006933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Finish ongoing requests</w:t>
      </w:r>
    </w:p>
    <w:p w:rsidR="006933FF" w:rsidRPr="006933FF" w:rsidRDefault="006933FF" w:rsidP="006933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Shut down cleanly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933FF" w:rsidRPr="006933FF" w:rsidRDefault="006933FF" w:rsidP="0069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Faster deployments</w:t>
      </w:r>
    </w:p>
    <w:p w:rsidR="006933FF" w:rsidRPr="006933FF" w:rsidRDefault="006933FF" w:rsidP="006933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Better fault recovery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10. Dev/Prod Parity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Keep development, testing, and production environments as similar as possible.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02"/>
      </w:tblGrid>
      <w:tr w:rsidR="006933FF" w:rsidRPr="006933FF" w:rsidTr="00693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Java 21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MySQL 8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MySQL 8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3.5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3.5</w:t>
            </w:r>
          </w:p>
        </w:tc>
      </w:tr>
    </w:tbl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Dev → MySQL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Production → Oracle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933FF" w:rsidRPr="006933FF" w:rsidRDefault="006933FF" w:rsidP="006933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Fewer deployment bugs</w:t>
      </w:r>
    </w:p>
    <w:p w:rsidR="006933FF" w:rsidRPr="006933FF" w:rsidRDefault="006933FF" w:rsidP="006933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Consistent behavior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11. Logs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Treat logs as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event streams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application should write logs to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output (</w:t>
      </w:r>
      <w:proofErr w:type="spellStart"/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stdout</w:t>
      </w:r>
      <w:proofErr w:type="spellEnd"/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Console Output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Log Aggregator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↓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Monitoring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Examples of log tools:</w:t>
      </w:r>
    </w:p>
    <w:p w:rsidR="006933FF" w:rsidRPr="006933FF" w:rsidRDefault="006933FF" w:rsidP="006933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ELK Stack (</w:t>
      </w: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Logstash</w:t>
      </w:r>
      <w:proofErr w:type="spellEnd"/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6933F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933FF" w:rsidRPr="006933FF" w:rsidRDefault="006933FF" w:rsidP="006933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Loki</w:t>
      </w:r>
    </w:p>
    <w:p w:rsidR="006933FF" w:rsidRPr="006933FF" w:rsidRDefault="006933FF" w:rsidP="006933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Don't store logs in local files inside containers, because containers may be deleted.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3FF">
        <w:rPr>
          <w:rFonts w:ascii="Times New Roman" w:eastAsia="Times New Roman" w:hAnsi="Times New Roman" w:cs="Times New Roman"/>
          <w:b/>
          <w:bCs/>
          <w:sz w:val="36"/>
          <w:szCs w:val="36"/>
        </w:rPr>
        <w:t>12. Admin Processes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Administrative tasks should run as </w:t>
      </w: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one-off processes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using the same codebase and environment.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933FF" w:rsidRPr="006933FF" w:rsidRDefault="006933FF" w:rsidP="006933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Database migration</w:t>
      </w:r>
    </w:p>
    <w:p w:rsidR="006933FF" w:rsidRPr="006933FF" w:rsidRDefault="006933FF" w:rsidP="006933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Creating an admin user</w:t>
      </w:r>
    </w:p>
    <w:p w:rsidR="006933FF" w:rsidRPr="006933FF" w:rsidRDefault="006933FF" w:rsidP="006933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Data cleanup</w:t>
      </w:r>
    </w:p>
    <w:p w:rsidR="006933FF" w:rsidRPr="006933FF" w:rsidRDefault="006933FF" w:rsidP="006933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Batch jobs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933FF">
        <w:rPr>
          <w:rFonts w:ascii="Courier New" w:eastAsia="Times New Roman" w:hAnsi="Courier New" w:cs="Courier New"/>
          <w:sz w:val="20"/>
          <w:szCs w:val="20"/>
        </w:rPr>
        <w:t>flyway:migrate</w:t>
      </w:r>
      <w:proofErr w:type="spellEnd"/>
      <w:proofErr w:type="gramEnd"/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java -jar app.jar migrate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3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599"/>
      </w:tblGrid>
      <w:tr w:rsidR="006933FF" w:rsidRPr="006933FF" w:rsidTr="00693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1. Codebase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One code repository for the application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2. Dependencies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Declare all dependencies explicitly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Store configuration in environment variables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4. Backing Services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Treat databases, caches, and queues as attached resources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5. Build, Release, Run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build, release, and execution stages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6. Processes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Run stateless processes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7. Port Binding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Expose the application via its own port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8. Concurrency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Scale by running multiple processes/instances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9. Disposability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Fast startup and graceful shutdown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10. Dev/Prod Parity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Keep environments as similar as possible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11. Logs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logs to </w:t>
            </w:r>
            <w:proofErr w:type="spellStart"/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stdout</w:t>
            </w:r>
            <w:proofErr w:type="spellEnd"/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let external systems collect them</w:t>
            </w:r>
          </w:p>
        </w:tc>
      </w:tr>
      <w:tr w:rsidR="006933FF" w:rsidRPr="006933FF" w:rsidTr="006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12. Admin Processes</w:t>
            </w:r>
          </w:p>
        </w:tc>
        <w:tc>
          <w:tcPr>
            <w:tcW w:w="0" w:type="auto"/>
            <w:vAlign w:val="center"/>
            <w:hideMark/>
          </w:tcPr>
          <w:p w:rsidR="006933FF" w:rsidRPr="006933FF" w:rsidRDefault="006933FF" w:rsidP="006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3FF">
              <w:rPr>
                <w:rFonts w:ascii="Times New Roman" w:eastAsia="Times New Roman" w:hAnsi="Times New Roman" w:cs="Times New Roman"/>
                <w:sz w:val="24"/>
                <w:szCs w:val="24"/>
              </w:rPr>
              <w:t>Run maintenance tasks as one-off processes</w:t>
            </w:r>
          </w:p>
        </w:tc>
      </w:tr>
    </w:tbl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3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12-Factor App in Spring Boot + Docker + Kubernetes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A typical cloud-native Spring Boot application follows these principles: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Build (Maven/</w:t>
      </w: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>)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Docker Image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Kubernetes Deployment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+--&gt; Environment Variables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+--&gt; </w:t>
      </w: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ConfigMaps</w:t>
      </w:r>
      <w:proofErr w:type="spellEnd"/>
      <w:r w:rsidRPr="006933FF">
        <w:rPr>
          <w:rFonts w:ascii="Courier New" w:eastAsia="Times New Roman" w:hAnsi="Courier New" w:cs="Courier New"/>
          <w:sz w:val="20"/>
          <w:szCs w:val="20"/>
        </w:rPr>
        <w:t>/Secrets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+--&gt; MySQL/PostgreSQL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+--&gt; </w:t>
      </w: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+--&gt; Kafka/</w:t>
      </w:r>
      <w:proofErr w:type="spellStart"/>
      <w:r w:rsidRPr="006933FF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Multiple Spring Boot Pods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6933FF" w:rsidRPr="006933FF" w:rsidRDefault="006933FF" w:rsidP="00693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3FF">
        <w:rPr>
          <w:rFonts w:ascii="Courier New" w:eastAsia="Times New Roman" w:hAnsi="Courier New" w:cs="Courier New"/>
          <w:sz w:val="20"/>
          <w:szCs w:val="20"/>
        </w:rPr>
        <w:t>Load Balancer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This architecture aligns closely with the 12-Factor methodology.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90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3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Cloud-ready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Easy to deploy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Portable across environments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Easier CI/CD integration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Improved maintainability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Supports containers and Kubernetes</w:t>
      </w:r>
    </w:p>
    <w:p w:rsidR="006933FF" w:rsidRPr="006933FF" w:rsidRDefault="006933FF" w:rsidP="006933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t>More resilient to failures</w:t>
      </w:r>
    </w:p>
    <w:p w:rsidR="006933FF" w:rsidRPr="006933FF" w:rsidRDefault="006933FF" w:rsidP="00693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3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12-Factor App?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A 12-Factor App is a methodology consisting of twelve best practices for building scalable, maintainable, and cloud-native applications that can be deployed consistently across different environments.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>Q2. Why are environment variables used?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They separate configuration from code, improving security and making it easy to deploy the same application in development, testing, and production without code changes.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>Q3. Why should applications be stateless?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Stateless applications can be scaled horizontally, restarted without losing user state (when state is stored externally), and work well with load balancers and container orchestration platforms like Kubernetes.</w:t>
      </w:r>
    </w:p>
    <w:p w:rsidR="006933FF" w:rsidRPr="006933FF" w:rsidRDefault="006933FF" w:rsidP="00693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Q4. Is the 12-Factor App only for </w:t>
      </w:r>
      <w:proofErr w:type="spellStart"/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>microservices</w:t>
      </w:r>
      <w:proofErr w:type="spellEnd"/>
      <w:r w:rsidRPr="006933F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933FF" w:rsidRPr="006933FF" w:rsidRDefault="006933FF" w:rsidP="00693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3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No. It applies to both monolithic and </w:t>
      </w:r>
      <w:proofErr w:type="spellStart"/>
      <w:r w:rsidRPr="006933FF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6933FF">
        <w:rPr>
          <w:rFonts w:ascii="Times New Roman" w:eastAsia="Times New Roman" w:hAnsi="Times New Roman" w:cs="Times New Roman"/>
          <w:sz w:val="24"/>
          <w:szCs w:val="24"/>
        </w:rPr>
        <w:t xml:space="preserve"> applications, although it is especially beneficial for cloud-native and containerized applications.</w:t>
      </w:r>
    </w:p>
    <w:p w:rsidR="006933FF" w:rsidRPr="00D33AC4" w:rsidRDefault="006933FF" w:rsidP="00D33AC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sectPr w:rsidR="006933FF" w:rsidRPr="00D33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2DDF"/>
    <w:multiLevelType w:val="multilevel"/>
    <w:tmpl w:val="E8C0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182E"/>
    <w:multiLevelType w:val="multilevel"/>
    <w:tmpl w:val="AEF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C61AE"/>
    <w:multiLevelType w:val="multilevel"/>
    <w:tmpl w:val="180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C76BE"/>
    <w:multiLevelType w:val="multilevel"/>
    <w:tmpl w:val="5D3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94212"/>
    <w:multiLevelType w:val="multilevel"/>
    <w:tmpl w:val="C09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C0DBD"/>
    <w:multiLevelType w:val="multilevel"/>
    <w:tmpl w:val="576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979FA"/>
    <w:multiLevelType w:val="multilevel"/>
    <w:tmpl w:val="9B60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2675B"/>
    <w:multiLevelType w:val="multilevel"/>
    <w:tmpl w:val="D40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0175A"/>
    <w:multiLevelType w:val="multilevel"/>
    <w:tmpl w:val="1D3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432C9"/>
    <w:multiLevelType w:val="multilevel"/>
    <w:tmpl w:val="F05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D6FCE"/>
    <w:multiLevelType w:val="multilevel"/>
    <w:tmpl w:val="F7C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F58DD"/>
    <w:multiLevelType w:val="multilevel"/>
    <w:tmpl w:val="BEC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829DF"/>
    <w:multiLevelType w:val="multilevel"/>
    <w:tmpl w:val="1DD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9582A"/>
    <w:multiLevelType w:val="multilevel"/>
    <w:tmpl w:val="285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45A21"/>
    <w:multiLevelType w:val="multilevel"/>
    <w:tmpl w:val="E9B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26C4B"/>
    <w:multiLevelType w:val="multilevel"/>
    <w:tmpl w:val="9B9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37FA7"/>
    <w:multiLevelType w:val="multilevel"/>
    <w:tmpl w:val="0E8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F7796"/>
    <w:multiLevelType w:val="multilevel"/>
    <w:tmpl w:val="F9A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D754F"/>
    <w:multiLevelType w:val="multilevel"/>
    <w:tmpl w:val="733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37A98"/>
    <w:multiLevelType w:val="multilevel"/>
    <w:tmpl w:val="F42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31897"/>
    <w:multiLevelType w:val="multilevel"/>
    <w:tmpl w:val="3B5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D12F6"/>
    <w:multiLevelType w:val="multilevel"/>
    <w:tmpl w:val="1AA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B02B5"/>
    <w:multiLevelType w:val="multilevel"/>
    <w:tmpl w:val="16B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E413D"/>
    <w:multiLevelType w:val="multilevel"/>
    <w:tmpl w:val="2BE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A2138"/>
    <w:multiLevelType w:val="multilevel"/>
    <w:tmpl w:val="452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625C2"/>
    <w:multiLevelType w:val="multilevel"/>
    <w:tmpl w:val="66D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5"/>
  </w:num>
  <w:num w:numId="3">
    <w:abstractNumId w:val="2"/>
  </w:num>
  <w:num w:numId="4">
    <w:abstractNumId w:val="11"/>
  </w:num>
  <w:num w:numId="5">
    <w:abstractNumId w:val="0"/>
  </w:num>
  <w:num w:numId="6">
    <w:abstractNumId w:val="21"/>
  </w:num>
  <w:num w:numId="7">
    <w:abstractNumId w:val="5"/>
  </w:num>
  <w:num w:numId="8">
    <w:abstractNumId w:val="8"/>
  </w:num>
  <w:num w:numId="9">
    <w:abstractNumId w:val="12"/>
  </w:num>
  <w:num w:numId="10">
    <w:abstractNumId w:val="10"/>
  </w:num>
  <w:num w:numId="11">
    <w:abstractNumId w:val="18"/>
  </w:num>
  <w:num w:numId="12">
    <w:abstractNumId w:val="14"/>
  </w:num>
  <w:num w:numId="13">
    <w:abstractNumId w:val="6"/>
  </w:num>
  <w:num w:numId="14">
    <w:abstractNumId w:val="22"/>
  </w:num>
  <w:num w:numId="15">
    <w:abstractNumId w:val="1"/>
  </w:num>
  <w:num w:numId="16">
    <w:abstractNumId w:val="16"/>
  </w:num>
  <w:num w:numId="17">
    <w:abstractNumId w:val="17"/>
  </w:num>
  <w:num w:numId="18">
    <w:abstractNumId w:val="19"/>
  </w:num>
  <w:num w:numId="19">
    <w:abstractNumId w:val="13"/>
  </w:num>
  <w:num w:numId="20">
    <w:abstractNumId w:val="9"/>
  </w:num>
  <w:num w:numId="21">
    <w:abstractNumId w:val="25"/>
  </w:num>
  <w:num w:numId="22">
    <w:abstractNumId w:val="20"/>
  </w:num>
  <w:num w:numId="23">
    <w:abstractNumId w:val="4"/>
  </w:num>
  <w:num w:numId="24">
    <w:abstractNumId w:val="7"/>
  </w:num>
  <w:num w:numId="25">
    <w:abstractNumId w:val="23"/>
  </w:num>
  <w:num w:numId="26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15"/>
    <w:rsid w:val="006933FF"/>
    <w:rsid w:val="00901B01"/>
    <w:rsid w:val="00A55515"/>
    <w:rsid w:val="00AD5BCB"/>
    <w:rsid w:val="00D3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534E"/>
  <w15:chartTrackingRefBased/>
  <w15:docId w15:val="{D99C5499-60AA-4ED0-B5C7-59E9CFBD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55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55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55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55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55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5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55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5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55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3A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6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33</Pages>
  <Words>3863</Words>
  <Characters>22022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2</cp:revision>
  <dcterms:created xsi:type="dcterms:W3CDTF">2026-07-20T07:40:00Z</dcterms:created>
  <dcterms:modified xsi:type="dcterms:W3CDTF">2026-07-20T12:59:00Z</dcterms:modified>
</cp:coreProperties>
</file>