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COT 3 .AT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CSA1606-DWDM</w:t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Name: P.Sudharshan Reddy</w:t>
      </w:r>
    </w:p>
    <w:p w:rsidR="00000000" w:rsidDel="00000000" w:rsidP="00000000" w:rsidRDefault="00000000" w:rsidRPr="00000000" w14:paraId="00000004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Reg No: 192372204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3: Weather Analysis System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Analyze weather conditions over one year.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workflow that: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Imports weather data.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Calculates average temperature and rainfall.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Detects extreme weather events.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Visualizes monthly trends.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361163" cy="211981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393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1163" cy="211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198302" cy="270967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8302" cy="270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684844" cy="24303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4844" cy="243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751859" cy="253057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1859" cy="2530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449137" cy="287185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137" cy="2871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10: Attendance Monitoring System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Analyze attendance records to identify students with low attendance.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workflow that: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Imports attendance data.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Calculates attendance percentages.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Flags students below the attendance threshold.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Generates a report.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651294" cy="219695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34687" l="1632" r="36936" t="6493"/>
                    <a:stretch>
                      <a:fillRect/>
                    </a:stretch>
                  </pic:blipFill>
                  <pic:spPr>
                    <a:xfrm>
                      <a:off x="0" y="0"/>
                      <a:ext cx="3651294" cy="2196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3860899" cy="24716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16245" l="0" r="1596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899" cy="2471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3650758" cy="214806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32809" l="-116" r="38694" t="1275"/>
                    <a:stretch>
                      <a:fillRect/>
                    </a:stretch>
                  </pic:blipFill>
                  <pic:spPr>
                    <a:xfrm>
                      <a:off x="0" y="0"/>
                      <a:ext cx="3650758" cy="2148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059806" cy="214029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26852" l="-591" r="14360" t="-4825"/>
                    <a:stretch>
                      <a:fillRect/>
                    </a:stretch>
                  </pic:blipFill>
                  <pic:spPr>
                    <a:xfrm>
                      <a:off x="0" y="0"/>
                      <a:ext cx="4059806" cy="2140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036127" cy="150339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10894" l="0" r="152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127" cy="150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943600" cy="46151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