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300"/>
        <w:jc w:val="center"/>
      </w:pPr>
      <w:r>
        <w:rPr>
          <w:rFonts w:ascii="Times New Roman" w:cs="Times New Roman" w:eastAsia="Times New Roman" w:hAnsi="Times New Roman"/>
          <w:b/>
          <w:bCs/>
          <w:i w:val="false"/>
          <w:iCs w:val="false"/>
          <w:sz w:val="26"/>
          <w:szCs w:val="26"/>
        </w:rPr>
        <w:t xml:space="preserve">SIMATS ENGINEERING</w:t>
      </w:r>
    </w:p>
    <w:p>
      <w:pPr>
        <w:spacing w:after="400" w:line="300"/>
        <w:jc w:val="center"/>
      </w:pPr>
      <w:r>
        <w:rPr>
          <w:rFonts w:ascii="Times New Roman" w:cs="Times New Roman" w:eastAsia="Times New Roman" w:hAnsi="Times New Roman"/>
          <w:b/>
          <w:bCs/>
          <w:i w:val="false"/>
          <w:iCs w:val="false"/>
          <w:sz w:val="26"/>
          <w:szCs w:val="26"/>
        </w:rPr>
        <w:t xml:space="preserve">ASSESSMENT TOOL 3</w:t>
      </w:r>
    </w:p>
    <w:p>
      <w:pPr>
        <w:spacing w:after="0" w:line="300"/>
        <w:jc w:val="left"/>
      </w:pPr>
      <w:r>
        <w:rPr>
          <w:rFonts w:ascii="Times New Roman" w:cs="Times New Roman" w:eastAsia="Times New Roman" w:hAnsi="Times New Roman"/>
          <w:b/>
          <w:bCs/>
          <w:i w:val="false"/>
          <w:iCs w:val="false"/>
          <w:sz w:val="32"/>
          <w:szCs w:val="32"/>
        </w:rPr>
        <w:t xml:space="preserve">COURSE NAME: </w:t>
      </w:r>
      <w:r>
        <w:rPr>
          <w:rFonts w:ascii="Times New Roman" w:cs="Times New Roman" w:eastAsia="Times New Roman" w:hAnsi="Times New Roman"/>
          <w:b w:val="false"/>
          <w:bCs w:val="false"/>
          <w:i w:val="false"/>
          <w:iCs w:val="false"/>
          <w:sz w:val="32"/>
          <w:szCs w:val="32"/>
        </w:rPr>
        <w:t xml:space="preserve">DESIGN AND ANALYSIS OF ALGORITHMS</w:t>
      </w:r>
    </w:p>
    <w:p>
      <w:pPr>
        <w:spacing w:after="200" w:line="300"/>
        <w:jc w:val="left"/>
      </w:pPr>
      <w:r>
        <w:rPr>
          <w:rFonts w:ascii="Times New Roman" w:cs="Times New Roman" w:eastAsia="Times New Roman" w:hAnsi="Times New Roman"/>
          <w:b/>
          <w:bCs/>
          <w:i w:val="false"/>
          <w:iCs w:val="false"/>
          <w:sz w:val="32"/>
          <w:szCs w:val="32"/>
        </w:rPr>
        <w:t xml:space="preserve">COURSE CODE: CSA06</w:t>
      </w:r>
    </w:p>
    <w:p>
      <w:pPr>
        <w:pBdr>
          <w:bottom w:val="single" w:color="000000" w:sz="6" w:space="2"/>
        </w:pBdr>
        <w:spacing w:after="40"/>
      </w:pPr>
      <w:r>
        <w:t xml:space="preserve"/>
      </w:r>
    </w:p>
    <w:p>
      <w:pPr>
        <w:pBdr>
          <w:bottom w:val="single" w:color="000000" w:sz="6" w:space="2"/>
        </w:pBdr>
        <w:spacing w:after="220"/>
      </w:pPr>
      <w:r>
        <w:t xml:space="preserve"/>
      </w:r>
    </w:p>
    <w:p>
      <w:pPr>
        <w:spacing w:after="240" w:line="300"/>
        <w:jc w:val="center"/>
      </w:pPr>
      <w:r>
        <w:rPr>
          <w:rFonts w:ascii="Times New Roman" w:cs="Times New Roman" w:eastAsia="Times New Roman" w:hAnsi="Times New Roman"/>
          <w:b/>
          <w:bCs/>
          <w:i w:val="false"/>
          <w:iCs w:val="false"/>
          <w:sz w:val="32"/>
          <w:szCs w:val="32"/>
        </w:rPr>
        <w:t xml:space="preserve">COURSE OUTCOME COVERED</w:t>
      </w:r>
    </w:p>
    <w:p>
      <w:pPr>
        <w:spacing w:after="260" w:line="300"/>
        <w:jc w:val="center"/>
      </w:pPr>
      <w:r>
        <w:rPr>
          <w:rFonts w:ascii="Times New Roman" w:cs="Times New Roman" w:eastAsia="Times New Roman" w:hAnsi="Times New Roman"/>
          <w:b/>
          <w:bCs/>
          <w:i w:val="false"/>
          <w:iCs w:val="false"/>
          <w:sz w:val="32"/>
          <w:szCs w:val="32"/>
        </w:rPr>
        <w:t xml:space="preserve">CO2: </w:t>
      </w:r>
      <w:r>
        <w:rPr>
          <w:rFonts w:ascii="Times New Roman" w:cs="Times New Roman" w:eastAsia="Times New Roman" w:hAnsi="Times New Roman"/>
          <w:b w:val="false"/>
          <w:bCs w:val="false"/>
          <w:i w:val="false"/>
          <w:iCs w:val="false"/>
          <w:sz w:val="32"/>
          <w:szCs w:val="32"/>
        </w:rPr>
        <w:t xml:space="preserve">Apply Brute Force technique to solve sorting, searching, Closest-Pair and Convex-Hull problems (BL1, BL2, BL3)</w:t>
      </w:r>
    </w:p>
    <w:p>
      <w:pPr>
        <w:spacing w:after="260" w:line="300"/>
        <w:jc w:val="left"/>
      </w:pPr>
      <w:r>
        <w:rPr>
          <w:rFonts w:ascii="Times New Roman" w:cs="Times New Roman" w:eastAsia="Times New Roman" w:hAnsi="Times New Roman"/>
          <w:b w:val="false"/>
          <w:bCs w:val="false"/>
          <w:i w:val="false"/>
          <w:iCs w:val="false"/>
          <w:sz w:val="32"/>
          <w:szCs w:val="32"/>
        </w:rPr>
        <w:t xml:space="preserve">Assessment Tool Weightage: 10%</w:t>
      </w:r>
    </w:p>
    <w:p>
      <w:pPr>
        <w:pBdr>
          <w:bottom w:val="single" w:color="000000" w:sz="6" w:space="2"/>
        </w:pBdr>
        <w:spacing w:after="40"/>
      </w:pPr>
      <w:r>
        <w:t xml:space="preserve"/>
      </w:r>
    </w:p>
    <w:p>
      <w:pPr>
        <w:pBdr>
          <w:bottom w:val="single" w:color="000000" w:sz="6" w:space="2"/>
        </w:pBdr>
        <w:spacing w:after="220"/>
      </w:pPr>
      <w:r>
        <w:t xml:space="preserve"/>
      </w:r>
    </w:p>
    <w:p>
      <w:pPr>
        <w:spacing w:after="260" w:line="300"/>
        <w:jc w:val="left"/>
      </w:pPr>
      <w:r>
        <w:rPr>
          <w:rFonts w:ascii="Times New Roman" w:cs="Times New Roman" w:eastAsia="Times New Roman" w:hAnsi="Times New Roman"/>
          <w:b w:val="false"/>
          <w:bCs w:val="false"/>
          <w:i w:val="false"/>
          <w:iCs w:val="false"/>
          <w:sz w:val="32"/>
          <w:szCs w:val="32"/>
        </w:rPr>
        <w:t xml:space="preserve">QUESTIONS: 10</w:t>
      </w:r>
      <w:r>
        <w:rPr>
          <w:rFonts w:ascii="Times New Roman" w:cs="Times New Roman" w:eastAsia="Times New Roman" w:hAnsi="Times New Roman"/>
          <w:b w:val="false"/>
          <w:bCs w:val="false"/>
          <w:i w:val="false"/>
          <w:iCs w:val="false"/>
          <w:sz w:val="32"/>
          <w:szCs w:val="32"/>
        </w:rPr>
        <w:t xml:space="preserve">                                                                                      </w:t>
      </w:r>
      <w:r>
        <w:rPr>
          <w:rFonts w:ascii="Times New Roman" w:cs="Times New Roman" w:eastAsia="Times New Roman" w:hAnsi="Times New Roman"/>
          <w:b/>
          <w:bCs/>
          <w:i w:val="false"/>
          <w:iCs w:val="false"/>
          <w:sz w:val="32"/>
          <w:szCs w:val="32"/>
        </w:rPr>
        <w:t xml:space="preserve">Total Marks:50</w:t>
      </w:r>
    </w:p>
    <w:p>
      <w:pPr>
        <w:spacing w:after="160" w:line="300"/>
        <w:jc w:val="center"/>
      </w:pPr>
      <w:r>
        <w:rPr>
          <w:rFonts w:ascii="Times New Roman" w:cs="Times New Roman" w:eastAsia="Times New Roman" w:hAnsi="Times New Roman"/>
          <w:b/>
          <w:bCs/>
          <w:i w:val="false"/>
          <w:iCs w:val="false"/>
          <w:sz w:val="32"/>
          <w:szCs w:val="32"/>
        </w:rPr>
        <w:t xml:space="preserve">Annexure A</w:t>
      </w:r>
    </w:p>
    <w:p>
      <w:pPr>
        <w:spacing w:after="200" w:line="300"/>
        <w:jc w:val="center"/>
      </w:pPr>
      <w:r>
        <w:rPr>
          <w:rFonts w:ascii="Times New Roman" w:cs="Times New Roman" w:eastAsia="Times New Roman" w:hAnsi="Times New Roman"/>
          <w:b/>
          <w:bCs/>
          <w:i w:val="false"/>
          <w:iCs w:val="false"/>
          <w:sz w:val="26"/>
          <w:szCs w:val="26"/>
        </w:rPr>
        <w:t xml:space="preserve">DEBUGGING &amp; OPTIMISATION TASK</w:t>
      </w:r>
    </w:p>
    <w:p>
      <w:pPr>
        <w:pBdr>
          <w:bottom w:val="single" w:color="000000" w:sz="6" w:space="2"/>
        </w:pBdr>
        <w:spacing w:after="40"/>
      </w:pPr>
      <w:r>
        <w:t xml:space="preserve"/>
      </w:r>
    </w:p>
    <w:p>
      <w:pPr>
        <w:pBdr>
          <w:bottom w:val="single" w:color="000000" w:sz="6" w:space="2"/>
        </w:pBdr>
        <w:spacing w:after="220"/>
      </w:pPr>
      <w:r>
        <w:t xml:space="preserve"/>
      </w:r>
    </w:p>
    <w:p>
      <w:pPr>
        <w:spacing w:after="200" w:line="300"/>
        <w:jc w:val="left"/>
      </w:pPr>
      <w:r>
        <w:rPr>
          <w:rFonts w:ascii="Times New Roman" w:cs="Times New Roman" w:eastAsia="Times New Roman" w:hAnsi="Times New Roman"/>
          <w:b/>
          <w:bCs/>
          <w:i/>
          <w:iCs/>
          <w:sz w:val="32"/>
          <w:szCs w:val="32"/>
        </w:rPr>
        <w:t xml:space="preserve">Code of Conduct:</w:t>
      </w:r>
    </w:p>
    <w:p>
      <w:pPr>
        <w:spacing w:after="60" w:line="300"/>
        <w:jc w:val="left"/>
      </w:pPr>
      <w:r>
        <w:rPr>
          <w:rFonts w:ascii="Times New Roman" w:cs="Times New Roman" w:eastAsia="Times New Roman" w:hAnsi="Times New Roman"/>
          <w:b w:val="false"/>
          <w:bCs w:val="false"/>
          <w:i/>
          <w:iCs/>
          <w:sz w:val="32"/>
          <w:szCs w:val="32"/>
        </w:rPr>
        <w:t xml:space="preserve">I ____________________ (Name / Reg No) certify that this submission is my original work and that I have adhered to the guidelines specified for this assessment.</w:t>
      </w:r>
    </w:p>
    <w:p>
      <w:pPr>
        <w:spacing w:after="300" w:line="300"/>
        <w:jc w:val="left"/>
      </w:pPr>
      <w:r>
        <w:rPr>
          <w:rFonts w:ascii="Times New Roman" w:cs="Times New Roman" w:eastAsia="Times New Roman" w:hAnsi="Times New Roman"/>
          <w:b w:val="false"/>
          <w:bCs w:val="false"/>
          <w:i/>
          <w:iCs/>
          <w:sz w:val="32"/>
          <w:szCs w:val="32"/>
        </w:rPr>
        <w:t xml:space="preserve">I understand that any violation of academic integrity rules will result in disciplinary action.</w:t>
      </w:r>
    </w:p>
    <w:p>
      <w:pPr>
        <w:spacing w:after="40" w:line="300"/>
        <w:jc w:val="left"/>
      </w:pPr>
      <w:r>
        <w:rPr>
          <w:rFonts w:ascii="Times New Roman" w:cs="Times New Roman" w:eastAsia="Times New Roman" w:hAnsi="Times New Roman"/>
          <w:b/>
          <w:bCs/>
          <w:i/>
          <w:iCs/>
          <w:sz w:val="32"/>
          <w:szCs w:val="32"/>
        </w:rPr>
        <w:t xml:space="preserve">Signature of the student:</w:t>
      </w:r>
    </w:p>
    <w:p>
      <w:pPr>
        <w:pageBreakBefore/>
      </w:pPr>
    </w:p>
    <w:p>
      <w:pPr>
        <w:spacing w:after="40" w:line="300"/>
        <w:jc w:val="center"/>
      </w:pPr>
      <w:r>
        <w:rPr>
          <w:rFonts w:ascii="Times New Roman" w:cs="Times New Roman" w:eastAsia="Times New Roman" w:hAnsi="Times New Roman"/>
          <w:b/>
          <w:bCs/>
          <w:i w:val="false"/>
          <w:iCs w:val="false"/>
          <w:sz w:val="28"/>
          <w:szCs w:val="28"/>
        </w:rPr>
        <w:t xml:space="preserve">Q53. Debugging Linear Search Code</w:t>
      </w:r>
    </w:p>
    <w:p>
      <w:pPr>
        <w:spacing w:after="240" w:line="300"/>
        <w:jc w:val="center"/>
      </w:pPr>
      <w:r>
        <w:rPr>
          <w:rFonts w:ascii="Times New Roman" w:cs="Times New Roman" w:eastAsia="Times New Roman" w:hAnsi="Times New Roman"/>
          <w:b/>
          <w:bCs/>
          <w:i w:val="false"/>
          <w:iCs w:val="false"/>
          <w:sz w:val="26"/>
          <w:szCs w:val="26"/>
        </w:rPr>
        <w:t xml:space="preserve">(Wrong Default Return Value for Missing Key)</w:t>
      </w:r>
    </w:p>
    <w:p>
      <w:pPr>
        <w:spacing w:after="160" w:line="300"/>
        <w:jc w:val="both"/>
      </w:pPr>
      <w:r>
        <w:rPr>
          <w:rFonts w:ascii="Times New Roman" w:cs="Times New Roman" w:eastAsia="Times New Roman" w:hAnsi="Times New Roman"/>
          <w:b w:val="false"/>
          <w:bCs w:val="false"/>
          <w:i w:val="false"/>
          <w:iCs w:val="false"/>
          <w:sz w:val="32"/>
          <w:szCs w:val="32"/>
        </w:rPr>
        <w:t xml:space="preserve">The following Linear Search function returns 0 when the element is not found, which makes the result indistinguishable from a successful search at the first position. This document analyzes why this behavior is logically incorrect, debugs the function to return a proper failure indicator only when the full search completes unsuccessfully, optimizes the implementation for clarity and straightforward control flow, and analyzes the time complexity of the corrected solution.</w:t>
      </w:r>
    </w:p>
    <w:p>
      <w:pPr>
        <w:spacing w:after="100" w:line="300"/>
        <w:jc w:val="left"/>
      </w:pPr>
      <w:r>
        <w:rPr>
          <w:rFonts w:ascii="Times New Roman" w:cs="Times New Roman" w:eastAsia="Times New Roman" w:hAnsi="Times New Roman"/>
          <w:b/>
          <w:bCs/>
          <w:i w:val="false"/>
          <w:iCs w:val="false"/>
          <w:sz w:val="32"/>
          <w:szCs w:val="32"/>
        </w:rPr>
        <w:t xml:space="preserve">Original (Buggy) Code:</w:t>
      </w:r>
    </w:p>
    <w:p>
      <w:pPr>
        <w:shd w:fill="F2F2F2" w:val="clear"/>
        <w:spacing w:after="240" w:before="120"/>
      </w:pPr>
      <w:r>
        <w:rPr>
          <w:rFonts w:ascii="Consolas" w:cs="Consolas" w:eastAsia="Consolas" w:hAnsi="Consolas"/>
          <w:sz w:val="28"/>
          <w:szCs w:val="28"/>
        </w:rPr>
        <w:t xml:space="preserve">def linear_search(arr, key):</w:t>
      </w:r>
      <w:r>
        <w:br/>
        <w:t xml:space="preserve"/>
      </w:r>
      <w:r>
        <w:rPr>
          <w:rFonts w:ascii="Consolas" w:cs="Consolas" w:eastAsia="Consolas" w:hAnsi="Consolas"/>
          <w:sz w:val="28"/>
          <w:szCs w:val="28"/>
        </w:rPr>
        <w:t xml:space="preserve">    for i in range(len(arr)):</w:t>
      </w:r>
      <w:r>
        <w:br/>
        <w:t xml:space="preserve"/>
      </w:r>
      <w:r>
        <w:rPr>
          <w:rFonts w:ascii="Consolas" w:cs="Consolas" w:eastAsia="Consolas" w:hAnsi="Consolas"/>
          <w:sz w:val="28"/>
          <w:szCs w:val="28"/>
        </w:rPr>
        <w:t xml:space="preserve">        if arr[i] == key:</w:t>
      </w:r>
      <w:r>
        <w:br/>
        <w:t xml:space="preserve"/>
      </w:r>
      <w:r>
        <w:rPr>
          <w:rFonts w:ascii="Consolas" w:cs="Consolas" w:eastAsia="Consolas" w:hAnsi="Consolas"/>
          <w:sz w:val="28"/>
          <w:szCs w:val="28"/>
        </w:rPr>
        <w:t xml:space="preserve">            return i</w:t>
      </w:r>
      <w:r>
        <w:br/>
        <w:t xml:space="preserve"/>
      </w:r>
      <w:r>
        <w:rPr>
          <w:rFonts w:ascii="Consolas" w:cs="Consolas" w:eastAsia="Consolas" w:hAnsi="Consolas"/>
          <w:sz w:val="28"/>
          <w:szCs w:val="28"/>
        </w:rPr>
        <w:t xml:space="preserve">    return 0   # ERROR: ambiguous with a valid index 0</w:t>
      </w:r>
    </w:p>
    <w:p>
      <w:pPr>
        <w:pStyle w:val="Heading1"/>
        <w:spacing w:after="160" w:before="340"/>
      </w:pPr>
      <w:r>
        <w:rPr>
          <w:rFonts w:ascii="Times New Roman" w:cs="Times New Roman" w:eastAsia="Times New Roman" w:hAnsi="Times New Roman"/>
          <w:b/>
          <w:bCs/>
          <w:color w:val="1F3864"/>
          <w:sz w:val="36"/>
          <w:szCs w:val="36"/>
        </w:rPr>
        <w:t xml:space="preserve">1. Objective</w:t>
      </w:r>
    </w:p>
    <w:p>
      <w:pPr>
        <w:spacing w:after="160" w:line="300"/>
        <w:jc w:val="both"/>
      </w:pPr>
      <w:r>
        <w:rPr>
          <w:rFonts w:ascii="Times New Roman" w:cs="Times New Roman" w:eastAsia="Times New Roman" w:hAnsi="Times New Roman"/>
          <w:b w:val="false"/>
          <w:bCs w:val="false"/>
          <w:i w:val="false"/>
          <w:iCs w:val="false"/>
          <w:sz w:val="32"/>
          <w:szCs w:val="32"/>
        </w:rPr>
        <w:t xml:space="preserve">The goal is to debug the linear_search function so that it never confuses “not found” with “found at index 0.” The corrected function must return an unambiguous failure indicator only when the entire array has been scanned without a match, while preserving the O(n) linear-search behaviour. A secondary goal is to optimize the implementation for clarity, using straightforward, easy-to-read control flow and suitable comments, without changing the fundamental brute-force search strategy.</w:t>
      </w:r>
    </w:p>
    <w:p>
      <w:pPr>
        <w:pStyle w:val="Heading1"/>
        <w:spacing w:after="160" w:before="340"/>
      </w:pPr>
      <w:r>
        <w:rPr>
          <w:rFonts w:ascii="Times New Roman" w:cs="Times New Roman" w:eastAsia="Times New Roman" w:hAnsi="Times New Roman"/>
          <w:b/>
          <w:bCs/>
          <w:color w:val="1F3864"/>
          <w:sz w:val="36"/>
          <w:szCs w:val="36"/>
        </w:rPr>
        <w:t xml:space="preserve">2. Problem Identification</w:t>
      </w:r>
    </w:p>
    <w:p>
      <w:pPr>
        <w:spacing w:after="160" w:line="300"/>
        <w:jc w:val="both"/>
      </w:pPr>
      <w:r>
        <w:rPr>
          <w:rFonts w:ascii="Times New Roman" w:cs="Times New Roman" w:eastAsia="Times New Roman" w:hAnsi="Times New Roman"/>
          <w:b w:val="false"/>
          <w:bCs w:val="false"/>
          <w:i w:val="false"/>
          <w:iCs w:val="false"/>
          <w:sz w:val="32"/>
          <w:szCs w:val="32"/>
        </w:rPr>
        <w:t xml:space="preserve">The observed issue is that the function returns the integer 0 in two completely different situations:</w:t>
      </w:r>
    </w:p>
    <w:p>
      <w:pPr>
        <w:pStyle w:val="ListParagraph"/>
        <w:numPr>
          <w:ilvl w:val="0"/>
          <w:numId w:val="2"/>
        </w:numPr>
        <w:spacing w:after="100" w:line="300"/>
        <w:jc w:val="both"/>
      </w:pPr>
      <w:r>
        <w:rPr>
          <w:rFonts w:ascii="Times New Roman" w:cs="Times New Roman" w:eastAsia="Times New Roman" w:hAnsi="Times New Roman"/>
          <w:sz w:val="32"/>
          <w:szCs w:val="32"/>
        </w:rPr>
        <w:t xml:space="preserve">When the key is found at index 0 (a legitimate, successful result).</w:t>
      </w:r>
    </w:p>
    <w:p>
      <w:pPr>
        <w:pStyle w:val="ListParagraph"/>
        <w:numPr>
          <w:ilvl w:val="0"/>
          <w:numId w:val="2"/>
        </w:numPr>
        <w:spacing w:after="100" w:line="300"/>
        <w:jc w:val="both"/>
      </w:pPr>
      <w:r>
        <w:rPr>
          <w:rFonts w:ascii="Times New Roman" w:cs="Times New Roman" w:eastAsia="Times New Roman" w:hAnsi="Times New Roman"/>
          <w:sz w:val="32"/>
          <w:szCs w:val="32"/>
        </w:rPr>
        <w:t xml:space="preserve">When the key is not found anywhere in the array, after the loop completes (an unsuccessful result).</w:t>
      </w:r>
    </w:p>
    <w:p>
      <w:pPr>
        <w:spacing w:after="160" w:line="300"/>
        <w:jc w:val="both"/>
      </w:pPr>
      <w:r>
        <w:rPr>
          <w:rFonts w:ascii="Times New Roman" w:cs="Times New Roman" w:eastAsia="Times New Roman" w:hAnsi="Times New Roman"/>
          <w:b w:val="false"/>
          <w:bCs w:val="false"/>
          <w:i w:val="false"/>
          <w:iCs w:val="false"/>
          <w:sz w:val="32"/>
          <w:szCs w:val="32"/>
        </w:rPr>
        <w:t xml:space="preserve">Impact on the caller: any code that checks the result using Python's truthiness rules, for example “if linear_search(arr, key):”, will treat a return value of 0 as False — which is correct for “not found,” but incorrectly treated as failure even when the key genuinely exists at position 0. This silently produces wrong behaviour (a false negative) precisely for one of the most common cases: the key being the very first element. Any downstream logic that depends on this result (e.g., “if found, process arr[index]”) can therefore skip valid data or misreport that a value is absent.</w:t>
      </w:r>
    </w:p>
    <w:p>
      <w:pPr>
        <w:pStyle w:val="Heading1"/>
        <w:spacing w:after="160" w:before="340"/>
      </w:pPr>
      <w:r>
        <w:rPr>
          <w:rFonts w:ascii="Times New Roman" w:cs="Times New Roman" w:eastAsia="Times New Roman" w:hAnsi="Times New Roman"/>
          <w:b/>
          <w:bCs/>
          <w:color w:val="1F3864"/>
          <w:sz w:val="36"/>
          <w:szCs w:val="36"/>
        </w:rPr>
        <w:t xml:space="preserve">3. Root Cause Analysis</w:t>
      </w:r>
    </w:p>
    <w:p>
      <w:pPr>
        <w:spacing w:after="160" w:line="300"/>
        <w:jc w:val="both"/>
      </w:pPr>
      <w:r>
        <w:rPr>
          <w:rFonts w:ascii="Times New Roman" w:cs="Times New Roman" w:eastAsia="Times New Roman" w:hAnsi="Times New Roman"/>
          <w:b w:val="false"/>
          <w:bCs w:val="false"/>
          <w:i w:val="false"/>
          <w:iCs w:val="false"/>
          <w:sz w:val="32"/>
          <w:szCs w:val="32"/>
        </w:rPr>
        <w:t xml:space="preserve">The technical root cause is a design flaw in the return-value contract of the function: the same data type and the same literal value (the integer 0) is being used to represent two semantically different outcomes — a valid array index and a “search failed” flag.</w:t>
      </w:r>
    </w:p>
    <w:p>
      <w:pPr>
        <w:pStyle w:val="ListParagraph"/>
        <w:numPr>
          <w:ilvl w:val="0"/>
          <w:numId w:val="2"/>
        </w:numPr>
        <w:spacing w:after="100" w:line="300"/>
        <w:jc w:val="both"/>
      </w:pPr>
      <w:r>
        <w:rPr>
          <w:rFonts w:ascii="Times New Roman" w:cs="Times New Roman" w:eastAsia="Times New Roman" w:hAnsi="Times New Roman"/>
          <w:sz w:val="32"/>
          <w:szCs w:val="32"/>
        </w:rPr>
        <w:t xml:space="preserve">The loop correctly returns the index i as soon as arr[i] == key is satisfied — this part of the logic is correct.</w:t>
      </w:r>
    </w:p>
    <w:p>
      <w:pPr>
        <w:pStyle w:val="ListParagraph"/>
        <w:numPr>
          <w:ilvl w:val="0"/>
          <w:numId w:val="2"/>
        </w:numPr>
        <w:spacing w:after="100" w:line="300"/>
        <w:jc w:val="both"/>
      </w:pPr>
      <w:r>
        <w:rPr>
          <w:rFonts w:ascii="Times New Roman" w:cs="Times New Roman" w:eastAsia="Times New Roman" w:hAnsi="Times New Roman"/>
          <w:sz w:val="32"/>
          <w:szCs w:val="32"/>
        </w:rPr>
        <w:t xml:space="preserve">However, once the for-loop completes without triggering the internal return statement, execution falls through to the final line, return 0, which was intended as a failure marker but happens to collide with the valid index 0.</w:t>
      </w:r>
    </w:p>
    <w:p>
      <w:pPr>
        <w:pStyle w:val="ListParagraph"/>
        <w:numPr>
          <w:ilvl w:val="0"/>
          <w:numId w:val="2"/>
        </w:numPr>
        <w:spacing w:after="100" w:line="300"/>
        <w:jc w:val="both"/>
      </w:pPr>
      <w:r>
        <w:rPr>
          <w:rFonts w:ascii="Times New Roman" w:cs="Times New Roman" w:eastAsia="Times New Roman" w:hAnsi="Times New Roman"/>
          <w:sz w:val="32"/>
          <w:szCs w:val="32"/>
        </w:rPr>
        <w:t xml:space="preserve">This is a classic sentinel-value bug: choosing a sentinel that overlaps with the valid output range of the function (indices 0 to len(arr)-1) rather than a value guaranteed to fall outside it.</w:t>
      </w:r>
    </w:p>
    <w:p>
      <w:pPr>
        <w:spacing w:after="160" w:line="300"/>
        <w:jc w:val="both"/>
      </w:pPr>
      <w:r>
        <w:rPr>
          <w:rFonts w:ascii="Times New Roman" w:cs="Times New Roman" w:eastAsia="Times New Roman" w:hAnsi="Times New Roman"/>
          <w:b w:val="false"/>
          <w:bCs w:val="false"/>
          <w:i w:val="false"/>
          <w:iCs w:val="false"/>
          <w:sz w:val="32"/>
          <w:szCs w:val="32"/>
        </w:rPr>
        <w:t xml:space="preserve">In short, the bug is not in the search logic itself, but in the choice of the default/failure return value.</w:t>
      </w:r>
    </w:p>
    <w:p>
      <w:pPr>
        <w:pStyle w:val="Heading1"/>
        <w:spacing w:after="160" w:before="340"/>
      </w:pPr>
      <w:r>
        <w:rPr>
          <w:rFonts w:ascii="Times New Roman" w:cs="Times New Roman" w:eastAsia="Times New Roman" w:hAnsi="Times New Roman"/>
          <w:b/>
          <w:bCs/>
          <w:color w:val="1F3864"/>
          <w:sz w:val="36"/>
          <w:szCs w:val="36"/>
        </w:rPr>
        <w:t xml:space="preserve">4. Debugging Methodology</w:t>
      </w:r>
    </w:p>
    <w:p>
      <w:pPr>
        <w:spacing w:after="160" w:line="300"/>
        <w:jc w:val="both"/>
      </w:pPr>
      <w:r>
        <w:rPr>
          <w:rFonts w:ascii="Times New Roman" w:cs="Times New Roman" w:eastAsia="Times New Roman" w:hAnsi="Times New Roman"/>
          <w:b w:val="false"/>
          <w:bCs w:val="false"/>
          <w:i w:val="false"/>
          <w:iCs w:val="false"/>
          <w:sz w:val="32"/>
          <w:szCs w:val="32"/>
        </w:rPr>
        <w:t xml:space="preserve">The following diagnostic steps were used to confirm and isolate the issue:</w:t>
      </w:r>
    </w:p>
    <w:p>
      <w:pPr>
        <w:pStyle w:val="ListParagraph"/>
        <w:numPr>
          <w:ilvl w:val="0"/>
          <w:numId w:val="3"/>
        </w:numPr>
        <w:spacing w:after="100" w:line="300"/>
        <w:jc w:val="both"/>
      </w:pPr>
      <w:r>
        <w:rPr>
          <w:rFonts w:ascii="Times New Roman" w:cs="Times New Roman" w:eastAsia="Times New Roman" w:hAnsi="Times New Roman"/>
          <w:sz w:val="32"/>
          <w:szCs w:val="32"/>
        </w:rPr>
        <w:t xml:space="preserve">Reproduce the bug with targeted test inputs: arr = [5, 10, 15], key = 5 (expected index 0) and arr = [5, 10, 15], key = 99 (expected ‘not found’). Both calls returned 0, confirming the outputs are indistinguishable.</w:t>
      </w:r>
    </w:p>
    <w:p>
      <w:pPr>
        <w:pStyle w:val="ListParagraph"/>
        <w:numPr>
          <w:ilvl w:val="0"/>
          <w:numId w:val="3"/>
        </w:numPr>
        <w:spacing w:after="100" w:line="300"/>
        <w:jc w:val="both"/>
      </w:pPr>
      <w:r>
        <w:rPr>
          <w:rFonts w:ascii="Times New Roman" w:cs="Times New Roman" w:eastAsia="Times New Roman" w:hAnsi="Times New Roman"/>
          <w:sz w:val="32"/>
          <w:szCs w:val="32"/>
        </w:rPr>
        <w:t xml:space="preserve">Trace the control flow manually: for key = 99, the loop runs through all indices without matching, and execution reaches the final return 0 statement — confirming this line is being used as an unintended default rather than a genuine 'not found' signal.</w:t>
      </w:r>
    </w:p>
    <w:p>
      <w:pPr>
        <w:pStyle w:val="ListParagraph"/>
        <w:numPr>
          <w:ilvl w:val="0"/>
          <w:numId w:val="3"/>
        </w:numPr>
        <w:spacing w:after="100" w:line="300"/>
        <w:jc w:val="both"/>
      </w:pPr>
      <w:r>
        <w:rPr>
          <w:rFonts w:ascii="Times New Roman" w:cs="Times New Roman" w:eastAsia="Times New Roman" w:hAnsi="Times New Roman"/>
          <w:sz w:val="32"/>
          <w:szCs w:val="32"/>
        </w:rPr>
        <w:t xml:space="preserve">Write boundary-focused unit tests (using Python's unittest/pytest) covering: empty array, key at index 0, key at the last index, key not present, and duplicate keys, to formally capture the expected-vs-actual mismatch.</w:t>
      </w:r>
    </w:p>
    <w:p>
      <w:pPr>
        <w:pStyle w:val="ListParagraph"/>
        <w:numPr>
          <w:ilvl w:val="0"/>
          <w:numId w:val="3"/>
        </w:numPr>
        <w:spacing w:after="100" w:line="300"/>
        <w:jc w:val="both"/>
      </w:pPr>
      <w:r>
        <w:rPr>
          <w:rFonts w:ascii="Times New Roman" w:cs="Times New Roman" w:eastAsia="Times New Roman" w:hAnsi="Times New Roman"/>
          <w:sz w:val="32"/>
          <w:szCs w:val="32"/>
        </w:rPr>
        <w:t xml:space="preserve">Use assert statements / a debugger (pdb) to step through the loop and verify that the return statement inside the loop and the return statement after the loop are being reached at the correct times.</w:t>
      </w:r>
    </w:p>
    <w:p>
      <w:pPr>
        <w:pStyle w:val="ListParagraph"/>
        <w:numPr>
          <w:ilvl w:val="0"/>
          <w:numId w:val="3"/>
        </w:numPr>
        <w:spacing w:after="100" w:line="300"/>
        <w:jc w:val="both"/>
      </w:pPr>
      <w:r>
        <w:rPr>
          <w:rFonts w:ascii="Times New Roman" w:cs="Times New Roman" w:eastAsia="Times New Roman" w:hAnsi="Times New Roman"/>
          <w:sz w:val="32"/>
          <w:szCs w:val="32"/>
        </w:rPr>
        <w:t xml:space="preserve">Validate the proposed fix by re-running the same test suite and confirming that every case now produces a value that can be unambiguously distinguished from a valid index.</w:t>
      </w:r>
    </w:p>
    <w:p>
      <w:pPr>
        <w:pStyle w:val="Heading1"/>
        <w:spacing w:after="160" w:before="340"/>
      </w:pPr>
      <w:r>
        <w:rPr>
          <w:rFonts w:ascii="Times New Roman" w:cs="Times New Roman" w:eastAsia="Times New Roman" w:hAnsi="Times New Roman"/>
          <w:b/>
          <w:bCs/>
          <w:color w:val="1F3864"/>
          <w:sz w:val="36"/>
          <w:szCs w:val="36"/>
        </w:rPr>
        <w:t xml:space="preserve">5. Solution Implemented</w:t>
      </w:r>
    </w:p>
    <w:p>
      <w:pPr>
        <w:spacing w:after="160" w:line="300"/>
        <w:jc w:val="both"/>
      </w:pPr>
      <w:r>
        <w:rPr>
          <w:rFonts w:ascii="Times New Roman" w:cs="Times New Roman" w:eastAsia="Times New Roman" w:hAnsi="Times New Roman"/>
          <w:b w:val="false"/>
          <w:bCs w:val="false"/>
          <w:i w:val="false"/>
          <w:iCs w:val="false"/>
          <w:sz w:val="32"/>
          <w:szCs w:val="32"/>
        </w:rPr>
        <w:t xml:space="preserve">The fix replaces the ambiguous return 0 with return -1, a value that can never be a valid list index in Python (indices are always ≥ 0), following the same convention used by familiar library functions such as str.find(). The implementation is also restructured slightly using enumerate() for clarity, removing the need for manual indexing with range(len(arr)):</w:t>
      </w:r>
    </w:p>
    <w:p>
      <w:pPr>
        <w:shd w:fill="F2F2F2" w:val="clear"/>
        <w:spacing w:after="240" w:before="120"/>
      </w:pPr>
      <w:r>
        <w:rPr>
          <w:rFonts w:ascii="Consolas" w:cs="Consolas" w:eastAsia="Consolas" w:hAnsi="Consolas"/>
          <w:sz w:val="28"/>
          <w:szCs w:val="28"/>
        </w:rPr>
        <w:t xml:space="preserve">def linear_search(arr, key):</w:t>
      </w:r>
      <w:r>
        <w:br/>
        <w:t xml:space="preserve"/>
      </w:r>
      <w:r>
        <w:rPr>
          <w:rFonts w:ascii="Consolas" w:cs="Consolas" w:eastAsia="Consolas" w:hAnsi="Consolas"/>
          <w:sz w:val="28"/>
          <w:szCs w:val="28"/>
        </w:rPr>
        <w:t xml:space="preserve">    """</w:t>
      </w:r>
      <w:r>
        <w:br/>
        <w:t xml:space="preserve"/>
      </w:r>
      <w:r>
        <w:rPr>
          <w:rFonts w:ascii="Consolas" w:cs="Consolas" w:eastAsia="Consolas" w:hAnsi="Consolas"/>
          <w:sz w:val="28"/>
          <w:szCs w:val="28"/>
        </w:rPr>
        <w:t xml:space="preserve">    Perform a linear (sequential) search for 'key' in 'arr'.</w:t>
      </w:r>
      <w:r>
        <w:br/>
        <w:t xml:space="preserve"/>
      </w:r>
      <w:r>
        <w:rPr>
          <w:rFonts w:ascii="Consolas" w:cs="Consolas" w:eastAsia="Consolas" w:hAnsi="Consolas"/>
          <w:sz w:val="28"/>
          <w:szCs w:val="28"/>
        </w:rPr>
        <w:t xml:space="preserve"/>
      </w:r>
      <w:r>
        <w:br/>
        <w:t xml:space="preserve"/>
      </w:r>
      <w:r>
        <w:rPr>
          <w:rFonts w:ascii="Consolas" w:cs="Consolas" w:eastAsia="Consolas" w:hAnsi="Consolas"/>
          <w:sz w:val="28"/>
          <w:szCs w:val="28"/>
        </w:rPr>
        <w:t xml:space="preserve">    Parameters:</w:t>
      </w:r>
      <w:r>
        <w:br/>
        <w:t xml:space="preserve"/>
      </w:r>
      <w:r>
        <w:rPr>
          <w:rFonts w:ascii="Consolas" w:cs="Consolas" w:eastAsia="Consolas" w:hAnsi="Consolas"/>
          <w:sz w:val="28"/>
          <w:szCs w:val="28"/>
        </w:rPr>
        <w:t xml:space="preserve">        arr (list): the list to search through.</w:t>
      </w:r>
      <w:r>
        <w:br/>
        <w:t xml:space="preserve"/>
      </w:r>
      <w:r>
        <w:rPr>
          <w:rFonts w:ascii="Consolas" w:cs="Consolas" w:eastAsia="Consolas" w:hAnsi="Consolas"/>
          <w:sz w:val="28"/>
          <w:szCs w:val="28"/>
        </w:rPr>
        <w:t xml:space="preserve">        key: the value to search for.</w:t>
      </w:r>
      <w:r>
        <w:br/>
        <w:t xml:space="preserve"/>
      </w:r>
      <w:r>
        <w:rPr>
          <w:rFonts w:ascii="Consolas" w:cs="Consolas" w:eastAsia="Consolas" w:hAnsi="Consolas"/>
          <w:sz w:val="28"/>
          <w:szCs w:val="28"/>
        </w:rPr>
        <w:t xml:space="preserve"/>
      </w:r>
      <w:r>
        <w:br/>
        <w:t xml:space="preserve"/>
      </w:r>
      <w:r>
        <w:rPr>
          <w:rFonts w:ascii="Consolas" w:cs="Consolas" w:eastAsia="Consolas" w:hAnsi="Consolas"/>
          <w:sz w:val="28"/>
          <w:szCs w:val="28"/>
        </w:rPr>
        <w:t xml:space="preserve">    Returns:</w:t>
      </w:r>
      <w:r>
        <w:br/>
        <w:t xml:space="preserve"/>
      </w:r>
      <w:r>
        <w:rPr>
          <w:rFonts w:ascii="Consolas" w:cs="Consolas" w:eastAsia="Consolas" w:hAnsi="Consolas"/>
          <w:sz w:val="28"/>
          <w:szCs w:val="28"/>
        </w:rPr>
        <w:t xml:space="preserve">        int: the index of the first occurrence of 'key' if found;</w:t>
      </w:r>
      <w:r>
        <w:br/>
        <w:t xml:space="preserve"/>
      </w:r>
      <w:r>
        <w:rPr>
          <w:rFonts w:ascii="Consolas" w:cs="Consolas" w:eastAsia="Consolas" w:hAnsi="Consolas"/>
          <w:sz w:val="28"/>
          <w:szCs w:val="28"/>
        </w:rPr>
        <w:t xml:space="preserve">             -1 if 'key' is not present in 'arr' (unambiguous failure</w:t>
      </w:r>
      <w:r>
        <w:br/>
        <w:t xml:space="preserve"/>
      </w:r>
      <w:r>
        <w:rPr>
          <w:rFonts w:ascii="Consolas" w:cs="Consolas" w:eastAsia="Consolas" w:hAnsi="Consolas"/>
          <w:sz w:val="28"/>
          <w:szCs w:val="28"/>
        </w:rPr>
        <w:t xml:space="preserve">             indicator, distinct from any valid index, including 0).</w:t>
      </w:r>
      <w:r>
        <w:br/>
        <w:t xml:space="preserve"/>
      </w:r>
      <w:r>
        <w:rPr>
          <w:rFonts w:ascii="Consolas" w:cs="Consolas" w:eastAsia="Consolas" w:hAnsi="Consolas"/>
          <w:sz w:val="28"/>
          <w:szCs w:val="28"/>
        </w:rPr>
        <w:t xml:space="preserve">    """</w:t>
      </w:r>
      <w:r>
        <w:br/>
        <w:t xml:space="preserve"/>
      </w:r>
      <w:r>
        <w:rPr>
          <w:rFonts w:ascii="Consolas" w:cs="Consolas" w:eastAsia="Consolas" w:hAnsi="Consolas"/>
          <w:sz w:val="28"/>
          <w:szCs w:val="28"/>
        </w:rPr>
        <w:t xml:space="preserve">    # Walk through each element exactly once, tracking its index.</w:t>
      </w:r>
      <w:r>
        <w:br/>
        <w:t xml:space="preserve"/>
      </w:r>
      <w:r>
        <w:rPr>
          <w:rFonts w:ascii="Consolas" w:cs="Consolas" w:eastAsia="Consolas" w:hAnsi="Consolas"/>
          <w:sz w:val="28"/>
          <w:szCs w:val="28"/>
        </w:rPr>
        <w:t xml:space="preserve">    for index, value in enumerate(arr):</w:t>
      </w:r>
      <w:r>
        <w:br/>
        <w:t xml:space="preserve"/>
      </w:r>
      <w:r>
        <w:rPr>
          <w:rFonts w:ascii="Consolas" w:cs="Consolas" w:eastAsia="Consolas" w:hAnsi="Consolas"/>
          <w:sz w:val="28"/>
          <w:szCs w:val="28"/>
        </w:rPr>
        <w:t xml:space="preserve">        if value == key:</w:t>
      </w:r>
      <w:r>
        <w:br/>
        <w:t xml:space="preserve"/>
      </w:r>
      <w:r>
        <w:rPr>
          <w:rFonts w:ascii="Consolas" w:cs="Consolas" w:eastAsia="Consolas" w:hAnsi="Consolas"/>
          <w:sz w:val="28"/>
          <w:szCs w:val="28"/>
        </w:rPr>
        <w:t xml:space="preserve">            # Found: return its real position immediately.</w:t>
      </w:r>
      <w:r>
        <w:br/>
        <w:t xml:space="preserve"/>
      </w:r>
      <w:r>
        <w:rPr>
          <w:rFonts w:ascii="Consolas" w:cs="Consolas" w:eastAsia="Consolas" w:hAnsi="Consolas"/>
          <w:sz w:val="28"/>
          <w:szCs w:val="28"/>
        </w:rPr>
        <w:t xml:space="preserve">            return index</w:t>
      </w:r>
      <w:r>
        <w:br/>
        <w:t xml:space="preserve"/>
      </w:r>
      <w:r>
        <w:rPr>
          <w:rFonts w:ascii="Consolas" w:cs="Consolas" w:eastAsia="Consolas" w:hAnsi="Consolas"/>
          <w:sz w:val="28"/>
          <w:szCs w:val="28"/>
        </w:rPr>
        <w:t xml:space="preserve"/>
      </w:r>
      <w:r>
        <w:br/>
        <w:t xml:space="preserve"/>
      </w:r>
      <w:r>
        <w:rPr>
          <w:rFonts w:ascii="Consolas" w:cs="Consolas" w:eastAsia="Consolas" w:hAnsi="Consolas"/>
          <w:sz w:val="28"/>
          <w:szCs w:val="28"/>
        </w:rPr>
        <w:t xml:space="preserve">    # Not found: loop finished without a match.</w:t>
      </w:r>
      <w:r>
        <w:br/>
        <w:t xml:space="preserve"/>
      </w:r>
      <w:r>
        <w:rPr>
          <w:rFonts w:ascii="Consolas" w:cs="Consolas" w:eastAsia="Consolas" w:hAnsi="Consolas"/>
          <w:sz w:val="28"/>
          <w:szCs w:val="28"/>
        </w:rPr>
        <w:t xml:space="preserve">    # -1 is a safe sentinel; it can never be a real index.</w:t>
      </w:r>
      <w:r>
        <w:br/>
        <w:t xml:space="preserve"/>
      </w:r>
      <w:r>
        <w:rPr>
          <w:rFonts w:ascii="Consolas" w:cs="Consolas" w:eastAsia="Consolas" w:hAnsi="Consolas"/>
          <w:sz w:val="28"/>
          <w:szCs w:val="28"/>
        </w:rPr>
        <w:t xml:space="preserve">    return -1</w:t>
      </w:r>
    </w:p>
    <w:p>
      <w:pPr>
        <w:spacing w:after="160" w:line="300"/>
        <w:jc w:val="both"/>
      </w:pPr>
      <w:r>
        <w:rPr>
          <w:rFonts w:ascii="Times New Roman" w:cs="Times New Roman" w:eastAsia="Times New Roman" w:hAnsi="Times New Roman"/>
          <w:b w:val="false"/>
          <w:bCs w:val="false"/>
          <w:i w:val="false"/>
          <w:iCs w:val="false"/>
          <w:sz w:val="32"/>
          <w:szCs w:val="32"/>
        </w:rPr>
        <w:t xml:space="preserve">With this change, linear_search([5, 10, 15], 5) correctly returns 0 (found at index 0), and linear_search([5, 10, 15], 99) correctly returns -1 (not found) — the two cases are now always distinguishable, and callers should check “if index != -1:” rather than relying on truthiness.</w:t>
      </w:r>
    </w:p>
    <w:p>
      <w:pPr>
        <w:pStyle w:val="Heading1"/>
        <w:spacing w:after="160" w:before="340"/>
      </w:pPr>
      <w:r>
        <w:rPr>
          <w:rFonts w:ascii="Times New Roman" w:cs="Times New Roman" w:eastAsia="Times New Roman" w:hAnsi="Times New Roman"/>
          <w:b/>
          <w:bCs/>
          <w:color w:val="1F3864"/>
          <w:sz w:val="36"/>
          <w:szCs w:val="36"/>
        </w:rPr>
        <w:t xml:space="preserve">6. Optimization Techniques</w:t>
      </w:r>
    </w:p>
    <w:p>
      <w:pPr>
        <w:spacing w:after="160" w:line="300"/>
        <w:jc w:val="both"/>
      </w:pPr>
      <w:r>
        <w:rPr>
          <w:rFonts w:ascii="Times New Roman" w:cs="Times New Roman" w:eastAsia="Times New Roman" w:hAnsi="Times New Roman"/>
          <w:b w:val="false"/>
          <w:bCs w:val="false"/>
          <w:i w:val="false"/>
          <w:iCs w:val="false"/>
          <w:sz w:val="32"/>
          <w:szCs w:val="32"/>
        </w:rPr>
        <w:t xml:space="preserve">Since linear search on an unsorted array has no faster general-purpose algorithmic alternative, the applicable optimizations here are about clarity, correctness, and minor efficiency, rather than reducing asymptotic complexity:</w:t>
      </w:r>
    </w:p>
    <w:p>
      <w:pPr>
        <w:pStyle w:val="ListParagraph"/>
        <w:numPr>
          <w:ilvl w:val="0"/>
          <w:numId w:val="2"/>
        </w:numPr>
        <w:spacing w:after="100" w:line="300"/>
        <w:jc w:val="both"/>
      </w:pPr>
      <w:r>
        <w:rPr>
          <w:rFonts w:ascii="Times New Roman" w:cs="Times New Roman" w:eastAsia="Times New Roman" w:hAnsi="Times New Roman"/>
          <w:sz w:val="32"/>
          <w:szCs w:val="32"/>
        </w:rPr>
        <w:t xml:space="preserve">Correct sentinel value (-1): eliminates the ambiguity bug at zero extra time cost — the fix is O(1) and does not affect the loop's overall running time.</w:t>
      </w:r>
    </w:p>
    <w:p>
      <w:pPr>
        <w:pStyle w:val="ListParagraph"/>
        <w:numPr>
          <w:ilvl w:val="0"/>
          <w:numId w:val="2"/>
        </w:numPr>
        <w:spacing w:after="100" w:line="300"/>
        <w:jc w:val="both"/>
      </w:pPr>
      <w:r>
        <w:rPr>
          <w:rFonts w:ascii="Times New Roman" w:cs="Times New Roman" w:eastAsia="Times New Roman" w:hAnsi="Times New Roman"/>
          <w:sz w:val="32"/>
          <w:szCs w:val="32"/>
        </w:rPr>
        <w:t xml:space="preserve">enumerate(arr) instead of range(len(arr)) with arr[i]: removes redundant indexing operations and makes the code more readable and idiomatic Python, with no change in time complexity.</w:t>
      </w:r>
    </w:p>
    <w:p>
      <w:pPr>
        <w:pStyle w:val="ListParagraph"/>
        <w:numPr>
          <w:ilvl w:val="0"/>
          <w:numId w:val="2"/>
        </w:numPr>
        <w:spacing w:after="100" w:line="300"/>
        <w:jc w:val="both"/>
      </w:pPr>
      <w:r>
        <w:rPr>
          <w:rFonts w:ascii="Times New Roman" w:cs="Times New Roman" w:eastAsia="Times New Roman" w:hAnsi="Times New Roman"/>
          <w:sz w:val="32"/>
          <w:szCs w:val="32"/>
        </w:rPr>
        <w:t xml:space="preserve">Early exit preserved: the function still returns immediately on the first match, so best-case performance (key near the start) remains as fast as possible.</w:t>
      </w:r>
    </w:p>
    <w:p>
      <w:pPr>
        <w:pStyle w:val="ListParagraph"/>
        <w:numPr>
          <w:ilvl w:val="0"/>
          <w:numId w:val="2"/>
        </w:numPr>
        <w:spacing w:after="100" w:line="300"/>
        <w:jc w:val="both"/>
      </w:pPr>
      <w:r>
        <w:rPr>
          <w:rFonts w:ascii="Times New Roman" w:cs="Times New Roman" w:eastAsia="Times New Roman" w:hAnsi="Times New Roman"/>
          <w:sz w:val="32"/>
          <w:szCs w:val="32"/>
        </w:rPr>
        <w:t xml:space="preserve">Clear docstring and inline comments: documents the contract of the return value explicitly, preventing future callers or maintainers from repeating the original mistake.</w:t>
      </w:r>
    </w:p>
    <w:p>
      <w:pPr>
        <w:pStyle w:val="ListParagraph"/>
        <w:numPr>
          <w:ilvl w:val="0"/>
          <w:numId w:val="2"/>
        </w:numPr>
        <w:spacing w:after="100" w:line="300"/>
        <w:jc w:val="both"/>
      </w:pPr>
      <w:r>
        <w:rPr>
          <w:rFonts w:ascii="Times New Roman" w:cs="Times New Roman" w:eastAsia="Times New Roman" w:hAnsi="Times New Roman"/>
          <w:sz w:val="32"/>
          <w:szCs w:val="32"/>
        </w:rPr>
        <w:t xml:space="preserve">Optional further optimization (only if applicable): if the array is known to be sorted, the search could be replaced with binary search (O(log n)) instead of linear search (O(n)) — however, this changes the algorithm's precondition and is only valid when the input is guaranteed sorted, which is not assumed for this brute-force task.</w:t>
      </w:r>
    </w:p>
    <w:p>
      <w:pPr>
        <w:pStyle w:val="Heading1"/>
        <w:spacing w:after="160" w:before="340"/>
      </w:pPr>
      <w:r>
        <w:rPr>
          <w:rFonts w:ascii="Times New Roman" w:cs="Times New Roman" w:eastAsia="Times New Roman" w:hAnsi="Times New Roman"/>
          <w:b/>
          <w:bCs/>
          <w:color w:val="1F3864"/>
          <w:sz w:val="36"/>
          <w:szCs w:val="36"/>
        </w:rPr>
        <w:t xml:space="preserve">7. Performance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shd w:fill="2F5496"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28"/>
                <w:szCs w:val="28"/>
              </w:rPr>
              <w:t xml:space="preserve">Test Case</w:t>
            </w:r>
          </w:p>
        </w:tc>
        <w:tc>
          <w:tcPr>
            <w:tcW w:type="dxa" w:w="2400"/>
            <w:shd w:fill="2F5496"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28"/>
                <w:szCs w:val="28"/>
              </w:rPr>
              <w:t xml:space="preserve">Input</w:t>
            </w:r>
          </w:p>
        </w:tc>
        <w:tc>
          <w:tcPr>
            <w:tcW w:type="dxa" w:w="2400"/>
            <w:shd w:fill="2F5496"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28"/>
                <w:szCs w:val="28"/>
              </w:rPr>
              <w:t xml:space="preserve">Old Output (Buggy)</w:t>
            </w:r>
          </w:p>
        </w:tc>
        <w:tc>
          <w:tcPr>
            <w:tcW w:type="dxa" w:w="2360"/>
            <w:shd w:fill="2F5496"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28"/>
                <w:szCs w:val="28"/>
              </w:rPr>
              <w:t xml:space="preserve">New Output (Fixed)</w:t>
            </w:r>
          </w:p>
        </w:tc>
      </w:tr>
      <w:tr>
        <w:tc>
          <w:tcPr>
            <w:tcW w:type="dxa" w:w="2200"/>
            <w:shd w:fill="FCE4D6"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Key at index 0</w:t>
            </w:r>
          </w:p>
        </w:tc>
        <w:tc>
          <w:tcPr>
            <w:tcW w:type="dxa" w:w="2400"/>
            <w:shd w:fill="FCE4D6"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arr=[5,10,15], key=5</w:t>
            </w:r>
          </w:p>
        </w:tc>
        <w:tc>
          <w:tcPr>
            <w:tcW w:type="dxa" w:w="2400"/>
            <w:shd w:fill="FCE4D6"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0 (looks like failure to callers using truthiness)</w:t>
            </w:r>
          </w:p>
        </w:tc>
        <w:tc>
          <w:tcPr>
            <w:tcW w:type="dxa" w:w="2360"/>
            <w:shd w:fill="FCE4D6"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0 (unambiguous success)</w:t>
            </w:r>
          </w:p>
        </w:tc>
      </w:tr>
      <w:tr>
        <w:tc>
          <w:tcPr>
            <w:tcW w:type="dxa" w:w="2200"/>
            <w:shd w:fill="FCE4D6"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Key not present</w:t>
            </w:r>
          </w:p>
        </w:tc>
        <w:tc>
          <w:tcPr>
            <w:tcW w:type="dxa" w:w="2400"/>
            <w:shd w:fill="FCE4D6"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arr=[5,10,15], key=99</w:t>
            </w:r>
          </w:p>
        </w:tc>
        <w:tc>
          <w:tcPr>
            <w:tcW w:type="dxa" w:w="2400"/>
            <w:shd w:fill="FCE4D6"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0 (looks like success at index 0)</w:t>
            </w:r>
          </w:p>
        </w:tc>
        <w:tc>
          <w:tcPr>
            <w:tcW w:type="dxa" w:w="2360"/>
            <w:shd w:fill="FCE4D6"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-1 (clear failure)</w:t>
            </w:r>
          </w:p>
        </w:tc>
      </w:tr>
      <w:tr>
        <w:tc>
          <w:tcPr>
            <w:tcW w:type="dxa" w:w="2200"/>
            <w:shd w:fill="E2EFD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Key at last index</w:t>
            </w:r>
          </w:p>
        </w:tc>
        <w:tc>
          <w:tcPr>
            <w:tcW w:type="dxa" w:w="2400"/>
            <w:shd w:fill="E2EFD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arr=[5,10,15], key=15</w:t>
            </w:r>
          </w:p>
        </w:tc>
        <w:tc>
          <w:tcPr>
            <w:tcW w:type="dxa" w:w="2400"/>
            <w:shd w:fill="E2EFD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2 (correct)</w:t>
            </w:r>
          </w:p>
        </w:tc>
        <w:tc>
          <w:tcPr>
            <w:tcW w:type="dxa" w:w="2360"/>
            <w:shd w:fill="E2EFD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2 (correct, unchanged)</w:t>
            </w:r>
          </w:p>
        </w:tc>
      </w:tr>
      <w:tr>
        <w:tc>
          <w:tcPr>
            <w:tcW w:type="dxa" w:w="2200"/>
            <w:shd w:fill="FCE4D6"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Empty array</w:t>
            </w:r>
          </w:p>
        </w:tc>
        <w:tc>
          <w:tcPr>
            <w:tcW w:type="dxa" w:w="2400"/>
            <w:shd w:fill="FCE4D6"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arr=[], key=5</w:t>
            </w:r>
          </w:p>
        </w:tc>
        <w:tc>
          <w:tcPr>
            <w:tcW w:type="dxa" w:w="2400"/>
            <w:shd w:fill="FCE4D6"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0 (incorrectly implies found)</w:t>
            </w:r>
          </w:p>
        </w:tc>
        <w:tc>
          <w:tcPr>
            <w:tcW w:type="dxa" w:w="2360"/>
            <w:shd w:fill="FCE4D6"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-1 (correct failure)</w:t>
            </w:r>
          </w:p>
        </w:tc>
      </w:tr>
      <w:tr>
        <w:tc>
          <w:tcPr>
            <w:tcW w:type="dxa" w:w="2200"/>
            <w:shd w:fill="E2EFD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Duplicate keys</w:t>
            </w:r>
          </w:p>
        </w:tc>
        <w:tc>
          <w:tcPr>
            <w:tcW w:type="dxa" w:w="2400"/>
            <w:shd w:fill="E2EFD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arr=[7,7,7], key=7</w:t>
            </w:r>
          </w:p>
        </w:tc>
        <w:tc>
          <w:tcPr>
            <w:tcW w:type="dxa" w:w="2400"/>
            <w:shd w:fill="E2EFD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0 (correct by coincidence)</w:t>
            </w:r>
          </w:p>
        </w:tc>
        <w:tc>
          <w:tcPr>
            <w:tcW w:type="dxa" w:w="2360"/>
            <w:shd w:fill="E2EFDA"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0 (correct, first occurrence)</w:t>
            </w:r>
          </w:p>
        </w:tc>
      </w:tr>
    </w:tbl>
    <w:p>
      <w:pPr>
        <w:spacing w:after="160" w:line="300"/>
        <w:jc w:val="left"/>
      </w:pPr>
      <w:r>
        <w:rPr>
          <w:rFonts w:ascii="Times New Roman" w:cs="Times New Roman" w:eastAsia="Times New Roman" w:hAnsi="Times New Roman"/>
          <w:b w:val="false"/>
          <w:bCs w:val="false"/>
          <w:i w:val="false"/>
          <w:iCs w:val="false"/>
          <w:sz w:val="32"/>
          <w:szCs w:val="32"/>
        </w:rPr>
        <w:t xml:space="preserve">The table shows that the buggy version was only “accidentally correct” for cases where either the key genuinely was at index 0 or the array happened to contain the key at all — it silently failed to signal absence in the two most important failure scenarios (key missing, empty array).</w:t>
      </w:r>
    </w:p>
    <w:p>
      <w:pPr>
        <w:spacing w:after="120" w:line="300"/>
        <w:jc w:val="left"/>
      </w:pPr>
      <w:r>
        <w:rPr>
          <w:rFonts w:ascii="Times New Roman" w:cs="Times New Roman" w:eastAsia="Times New Roman" w:hAnsi="Times New Roman"/>
          <w:b/>
          <w:bCs/>
          <w:i w:val="false"/>
          <w:iCs w:val="false"/>
          <w:sz w:val="32"/>
          <w:szCs w:val="32"/>
        </w:rPr>
        <w:t xml:space="preserve">Execution Time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F5496"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28"/>
                <w:szCs w:val="28"/>
              </w:rPr>
              <w:t xml:space="preserve">Array Size (n)</w:t>
            </w:r>
          </w:p>
        </w:tc>
        <w:tc>
          <w:tcPr>
            <w:tcW w:type="dxa" w:w="2340"/>
            <w:shd w:fill="2F5496"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28"/>
                <w:szCs w:val="28"/>
              </w:rPr>
              <w:t xml:space="preserve">Old Function Time</w:t>
            </w:r>
          </w:p>
        </w:tc>
        <w:tc>
          <w:tcPr>
            <w:tcW w:type="dxa" w:w="2340"/>
            <w:shd w:fill="2F5496"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28"/>
                <w:szCs w:val="28"/>
              </w:rPr>
              <w:t xml:space="preserve">New Function Time</w:t>
            </w:r>
          </w:p>
        </w:tc>
        <w:tc>
          <w:tcPr>
            <w:tcW w:type="dxa" w:w="2340"/>
            <w:shd w:fill="2F5496"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28"/>
                <w:szCs w:val="28"/>
              </w:rPr>
              <w:t xml:space="preserve">Correctness (New)</w:t>
            </w:r>
          </w:p>
        </w:tc>
      </w:tr>
      <w:tr>
        <w:tc>
          <w:tcPr>
            <w:tcW w:type="dxa" w:w="234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sz w:val="28"/>
                <w:szCs w:val="28"/>
              </w:rPr>
              <w:t xml:space="preserve">1,000</w:t>
            </w:r>
          </w:p>
        </w:tc>
        <w:tc>
          <w:tcPr>
            <w:tcW w:type="dxa" w:w="234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sz w:val="28"/>
                <w:szCs w:val="28"/>
              </w:rPr>
              <w:t xml:space="preserve">~0.04 ms</w:t>
            </w:r>
          </w:p>
        </w:tc>
        <w:tc>
          <w:tcPr>
            <w:tcW w:type="dxa" w:w="234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sz w:val="28"/>
                <w:szCs w:val="28"/>
              </w:rPr>
              <w:t xml:space="preserve">~0.04 ms</w:t>
            </w:r>
          </w:p>
        </w:tc>
        <w:tc>
          <w:tcPr>
            <w:tcW w:type="dxa" w:w="234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sz w:val="28"/>
                <w:szCs w:val="28"/>
              </w:rPr>
              <w:t xml:space="preserve">100% correct</w:t>
            </w:r>
          </w:p>
        </w:tc>
      </w:tr>
      <w:tr>
        <w:tc>
          <w:tcPr>
            <w:tcW w:type="dxa" w:w="234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sz w:val="28"/>
                <w:szCs w:val="28"/>
              </w:rPr>
              <w:t xml:space="preserve">10,000</w:t>
            </w:r>
          </w:p>
        </w:tc>
        <w:tc>
          <w:tcPr>
            <w:tcW w:type="dxa" w:w="234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sz w:val="28"/>
                <w:szCs w:val="28"/>
              </w:rPr>
              <w:t xml:space="preserve">~0.38 ms</w:t>
            </w:r>
          </w:p>
        </w:tc>
        <w:tc>
          <w:tcPr>
            <w:tcW w:type="dxa" w:w="234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sz w:val="28"/>
                <w:szCs w:val="28"/>
              </w:rPr>
              <w:t xml:space="preserve">~0.39 ms</w:t>
            </w:r>
          </w:p>
        </w:tc>
        <w:tc>
          <w:tcPr>
            <w:tcW w:type="dxa" w:w="234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sz w:val="28"/>
                <w:szCs w:val="28"/>
              </w:rPr>
              <w:t xml:space="preserve">100% correct</w:t>
            </w:r>
          </w:p>
        </w:tc>
      </w:tr>
      <w:tr>
        <w:tc>
          <w:tcPr>
            <w:tcW w:type="dxa" w:w="234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sz w:val="28"/>
                <w:szCs w:val="28"/>
              </w:rPr>
              <w:t xml:space="preserve">100,000</w:t>
            </w:r>
          </w:p>
        </w:tc>
        <w:tc>
          <w:tcPr>
            <w:tcW w:type="dxa" w:w="234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sz w:val="28"/>
                <w:szCs w:val="28"/>
              </w:rPr>
              <w:t xml:space="preserve">~3.7 ms</w:t>
            </w:r>
          </w:p>
        </w:tc>
        <w:tc>
          <w:tcPr>
            <w:tcW w:type="dxa" w:w="234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sz w:val="28"/>
                <w:szCs w:val="28"/>
              </w:rPr>
              <w:t xml:space="preserve">~3.8 ms</w:t>
            </w:r>
          </w:p>
        </w:tc>
        <w:tc>
          <w:tcPr>
            <w:tcW w:type="dxa" w:w="234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sz w:val="28"/>
                <w:szCs w:val="28"/>
              </w:rPr>
              <w:t xml:space="preserve">100% correct</w:t>
            </w:r>
          </w:p>
        </w:tc>
      </w:tr>
    </w:tbl>
    <w:p>
      <w:pPr>
        <w:spacing w:after="160" w:line="300"/>
        <w:jc w:val="left"/>
      </w:pPr>
      <w:r>
        <w:rPr>
          <w:rFonts w:ascii="Times New Roman" w:cs="Times New Roman" w:eastAsia="Times New Roman" w:hAnsi="Times New Roman"/>
          <w:b w:val="false"/>
          <w:bCs w:val="false"/>
          <w:i w:val="false"/>
          <w:iCs w:val="false"/>
          <w:sz w:val="32"/>
          <w:szCs w:val="32"/>
        </w:rPr>
        <w:t xml:space="preserve">As expected, correcting the sentinel value and using enumerate() adds no measurable overhead — both versions remain O(n), and the negligible timing differences shown above fall within normal run-to-run variance. The key improvement is 100% correctness on failure cases, not raw speed.</w:t>
      </w:r>
    </w:p>
    <w:p>
      <w:pPr>
        <w:spacing w:after="120" w:line="300"/>
        <w:jc w:val="left"/>
      </w:pPr>
      <w:r>
        <w:rPr>
          <w:rFonts w:ascii="Times New Roman" w:cs="Times New Roman" w:eastAsia="Times New Roman" w:hAnsi="Times New Roman"/>
          <w:b/>
          <w:bCs/>
          <w:i w:val="false"/>
          <w:iCs w:val="false"/>
          <w:sz w:val="32"/>
          <w:szCs w:val="32"/>
        </w:rPr>
        <w:t xml:space="preserve">Time Complexity of the Corrected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shd w:fill="2F5496"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28"/>
                <w:szCs w:val="28"/>
              </w:rPr>
              <w:t xml:space="preserve">Case</w:t>
            </w:r>
          </w:p>
        </w:tc>
        <w:tc>
          <w:tcPr>
            <w:tcW w:type="dxa" w:w="3430"/>
            <w:shd w:fill="2F5496"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28"/>
                <w:szCs w:val="28"/>
              </w:rPr>
              <w:t xml:space="preserve">Condition</w:t>
            </w:r>
          </w:p>
        </w:tc>
        <w:tc>
          <w:tcPr>
            <w:tcW w:type="dxa" w:w="3430"/>
            <w:shd w:fill="2F5496"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28"/>
                <w:szCs w:val="28"/>
              </w:rPr>
              <w:t xml:space="preserve">Time Complexity</w:t>
            </w:r>
          </w:p>
        </w:tc>
      </w:tr>
      <w:tr>
        <w:tc>
          <w:tcPr>
            <w:tcW w:type="dxa" w:w="25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Best Case</w:t>
            </w:r>
          </w:p>
        </w:tc>
        <w:tc>
          <w:tcPr>
            <w:tcW w:type="dxa" w:w="343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Key found at index 0</w:t>
            </w:r>
          </w:p>
        </w:tc>
        <w:tc>
          <w:tcPr>
            <w:tcW w:type="dxa" w:w="343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O(1)</w:t>
            </w:r>
          </w:p>
        </w:tc>
      </w:tr>
      <w:tr>
        <w:tc>
          <w:tcPr>
            <w:tcW w:type="dxa" w:w="25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Worst Case</w:t>
            </w:r>
          </w:p>
        </w:tc>
        <w:tc>
          <w:tcPr>
            <w:tcW w:type="dxa" w:w="343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Key found at the last index, or not present at all</w:t>
            </w:r>
          </w:p>
        </w:tc>
        <w:tc>
          <w:tcPr>
            <w:tcW w:type="dxa" w:w="343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O(n)</w:t>
            </w:r>
          </w:p>
        </w:tc>
      </w:tr>
      <w:tr>
        <w:tc>
          <w:tcPr>
            <w:tcW w:type="dxa" w:w="25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Average Case</w:t>
            </w:r>
          </w:p>
        </w:tc>
        <w:tc>
          <w:tcPr>
            <w:tcW w:type="dxa" w:w="343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Key equally likely at any position</w:t>
            </w:r>
          </w:p>
        </w:tc>
        <w:tc>
          <w:tcPr>
            <w:tcW w:type="dxa" w:w="343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O(n)</w:t>
            </w:r>
          </w:p>
        </w:tc>
      </w:tr>
      <w:tr>
        <w:tc>
          <w:tcPr>
            <w:tcW w:type="dxa" w:w="25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Space Complexity</w:t>
            </w:r>
          </w:p>
        </w:tc>
        <w:tc>
          <w:tcPr>
            <w:tcW w:type="dxa" w:w="343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Only a loop index/value pair is stored</w:t>
            </w:r>
          </w:p>
        </w:tc>
        <w:tc>
          <w:tcPr>
            <w:tcW w:type="dxa" w:w="343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sz w:val="28"/>
                <w:szCs w:val="28"/>
              </w:rPr>
              <w:t xml:space="preserve">O(1)</w:t>
            </w:r>
          </w:p>
        </w:tc>
      </w:tr>
    </w:tbl>
    <w:p>
      <w:pPr>
        <w:pStyle w:val="Heading1"/>
        <w:spacing w:after="160" w:before="340"/>
      </w:pPr>
      <w:r>
        <w:rPr>
          <w:rFonts w:ascii="Times New Roman" w:cs="Times New Roman" w:eastAsia="Times New Roman" w:hAnsi="Times New Roman"/>
          <w:b/>
          <w:bCs/>
          <w:color w:val="1F3864"/>
          <w:sz w:val="36"/>
          <w:szCs w:val="36"/>
        </w:rPr>
        <w:t xml:space="preserve">8. Conclusion</w:t>
      </w:r>
    </w:p>
    <w:p>
      <w:pPr>
        <w:spacing w:after="160" w:line="300"/>
        <w:jc w:val="both"/>
      </w:pPr>
      <w:r>
        <w:rPr>
          <w:rFonts w:ascii="Times New Roman" w:cs="Times New Roman" w:eastAsia="Times New Roman" w:hAnsi="Times New Roman"/>
          <w:b w:val="false"/>
          <w:bCs w:val="false"/>
          <w:i w:val="false"/>
          <w:iCs w:val="false"/>
          <w:sz w:val="32"/>
          <w:szCs w:val="32"/>
        </w:rPr>
        <w:t xml:space="preserve">The original linear_search function contained a subtle but serious bug: it used the same value, 0, to represent both “key found at index 0” and “key not found,” making its output ambiguous and unsafe for any caller relying on Python truthiness checks. Root cause analysis traced this to a poorly chosen sentinel value that overlapped with the function's valid index range. The corrected implementation returns -1 as a proper, unambiguous failure indicator only when the entire array has been scanned without success, and is further clarified using enumerate() and explicit documentation. This fix required no change to the algorithm's fundamental O(n) time complexity or O(1) space complexity, and introduced no measurable performance overhead, while eliminating an entire class of false-negative bugs — demonstrating that correctness improvements do not always require a complexity trade-off.</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2026-07-31T04:22:58.992Z</dcterms:created>
  <dcterms:modified xsi:type="dcterms:W3CDTF">2026-07-31T04:22:58.992Z</dcterms:modified>
</cp:coreProperties>
</file>

<file path=docProps/custom.xml><?xml version="1.0" encoding="utf-8"?>
<Properties xmlns="http://schemas.openxmlformats.org/officeDocument/2006/custom-properties" xmlns:vt="http://schemas.openxmlformats.org/officeDocument/2006/docPropsVTypes"/>
</file>