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r>
        <w:rPr>
          <w:rFonts w:hint="default" w:ascii="Calibri" w:hAnsi="Calibri" w:cs="Calibri"/>
          <w:b w:val="0"/>
          <w:bCs w:val="0"/>
          <w:sz w:val="28"/>
          <w:szCs w:val="28"/>
          <w:lang w:val="en-US"/>
        </w:rPr>
        <w:t>1.blog on the difference between document and window objects</w:t>
      </w: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r>
        <w:rPr>
          <w:rFonts w:hint="default" w:ascii="Calibri" w:hAnsi="Calibri" w:cs="Calibri"/>
          <w:b w:val="0"/>
          <w:bCs w:val="0"/>
          <w:sz w:val="28"/>
          <w:szCs w:val="28"/>
          <w:u w:val="single"/>
          <w:lang w:val="en-US"/>
        </w:rPr>
        <w:t>Document Object</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The Document interface represents any web page loaded in the browser and serves as an entry point into the web page's content, which is the DOM tree (Document Object Model tree). </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When an HTML document is loaded into a web browser , it becomes a document object.</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It is the root node of the HTML document. </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The document actually gets loaded inside the window object and has properties available to it like title, URL, cookie, etc. HTML documents, served with the "text/html" content type, also implement the HTMLDocument interface, whereas XML and SVG documents implement the XMLDocument interface.</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When an HTML document is loaded into a web browser, it becomes a document object.</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The document object is a property of the window object.</w:t>
      </w:r>
    </w:p>
    <w:p>
      <w:pPr>
        <w:pStyle w:val="3"/>
        <w:keepNext w:val="0"/>
        <w:keepLines w:val="0"/>
        <w:widowControl/>
        <w:numPr>
          <w:ilvl w:val="0"/>
          <w:numId w:val="1"/>
        </w:numPr>
        <w:suppressLineNumbers w:val="0"/>
        <w:spacing w:before="120" w:beforeAutospacing="0" w:after="120" w:afterAutospacing="0"/>
        <w:ind w:left="420" w:leftChars="0" w:right="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The document object is accessed with:</w:t>
      </w: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r>
        <w:rPr>
          <w:rFonts w:hint="default" w:ascii="Calibri" w:hAnsi="Calibri" w:cs="Calibri"/>
          <w:b w:val="0"/>
          <w:bCs w:val="0"/>
          <w:sz w:val="28"/>
          <w:szCs w:val="28"/>
          <w:lang w:val="en-US"/>
        </w:rPr>
        <w:t>window.document</w:t>
      </w: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r>
        <w:rPr>
          <w:rFonts w:hint="default" w:ascii="Calibri" w:hAnsi="Calibri" w:cs="Calibri"/>
          <w:b w:val="0"/>
          <w:bCs w:val="0"/>
          <w:sz w:val="28"/>
          <w:szCs w:val="28"/>
          <w:lang w:val="en-US"/>
        </w:rPr>
        <w:t>Examples:</w:t>
      </w: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r>
        <w:rPr>
          <w:rFonts w:hint="default" w:ascii="Calibri" w:hAnsi="Calibri" w:cs="Calibri"/>
          <w:b w:val="0"/>
          <w:bCs w:val="0"/>
          <w:sz w:val="28"/>
          <w:szCs w:val="28"/>
          <w:lang w:val="en-US"/>
        </w:rPr>
        <w:t>let url = document.URL;</w:t>
      </w:r>
    </w:p>
    <w:p>
      <w:pPr>
        <w:pStyle w:val="3"/>
        <w:keepNext w:val="0"/>
        <w:keepLines w:val="0"/>
        <w:widowControl/>
        <w:suppressLineNumbers w:val="0"/>
        <w:spacing w:before="120" w:beforeAutospacing="0" w:after="120" w:afterAutospacing="0"/>
        <w:ind w:left="0" w:right="0" w:firstLine="0"/>
        <w:rPr>
          <w:rFonts w:hint="default" w:ascii="Calibri" w:hAnsi="Calibri" w:cs="Calibri"/>
          <w:b w:val="0"/>
          <w:bCs w:val="0"/>
          <w:sz w:val="28"/>
          <w:szCs w:val="28"/>
          <w:lang w:val="en-US"/>
        </w:rPr>
      </w:pPr>
      <w:r>
        <w:rPr>
          <w:rFonts w:hint="default" w:ascii="Calibri" w:hAnsi="Calibri" w:cs="Calibri"/>
          <w:b w:val="0"/>
          <w:bCs w:val="0"/>
          <w:sz w:val="28"/>
          <w:szCs w:val="28"/>
          <w:lang w:val="en-US"/>
        </w:rPr>
        <w:t>let url = window.document.URL;</w:t>
      </w:r>
      <w:r>
        <w:rPr>
          <w:rFonts w:hint="default" w:ascii="Calibri" w:hAnsi="Calibri" w:cs="Calibri"/>
          <w:b w:val="0"/>
          <w:bCs w:val="0"/>
          <w:sz w:val="28"/>
          <w:szCs w:val="28"/>
          <w:lang w:val="en-US"/>
        </w:rPr>
        <w:br w:type="textWrapping"/>
      </w:r>
      <w:r>
        <w:rPr>
          <w:rFonts w:hint="default" w:ascii="Calibri" w:hAnsi="Calibri" w:cs="Calibri"/>
          <w:b w:val="0"/>
          <w:bCs w:val="0"/>
          <w:sz w:val="28"/>
          <w:szCs w:val="28"/>
          <w:lang w:val="en-US"/>
        </w:rPr>
        <w:br w:type="textWrapping"/>
      </w:r>
      <w:r>
        <w:rPr>
          <w:rFonts w:hint="default" w:ascii="Calibri" w:hAnsi="Calibri" w:cs="Calibri"/>
          <w:b w:val="0"/>
          <w:bCs w:val="0"/>
          <w:sz w:val="28"/>
          <w:szCs w:val="28"/>
          <w:lang w:val="en-US"/>
        </w:rPr>
        <w:t>properties and methods:</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document.anchors</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document.applets</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document.body</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Etc.</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document.getElementById(id)</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document.getElementsByTagName(name)</w:t>
      </w:r>
    </w:p>
    <w:p>
      <w:pPr>
        <w:pStyle w:val="3"/>
        <w:keepNext w:val="0"/>
        <w:keepLines w:val="0"/>
        <w:widowControl/>
        <w:suppressLineNumbers w:val="0"/>
        <w:spacing w:before="120" w:beforeAutospacing="0" w:after="120" w:afterAutospacing="0"/>
        <w:ind w:left="0" w:right="0" w:firstLine="0"/>
        <w:rPr>
          <w:rFonts w:hint="default" w:ascii="Calibri" w:hAnsi="Calibri"/>
          <w:b w:val="0"/>
          <w:bCs w:val="0"/>
          <w:sz w:val="28"/>
          <w:szCs w:val="28"/>
          <w:lang w:val="en-US"/>
        </w:rPr>
      </w:pPr>
      <w:r>
        <w:rPr>
          <w:rFonts w:hint="default" w:ascii="Calibri" w:hAnsi="Calibri"/>
          <w:b w:val="0"/>
          <w:bCs w:val="0"/>
          <w:sz w:val="28"/>
          <w:szCs w:val="28"/>
          <w:lang w:val="en-US"/>
        </w:rPr>
        <w:t>document.getElementsByClassName(name)</w:t>
      </w:r>
    </w:p>
    <w:p>
      <w:pPr>
        <w:pStyle w:val="3"/>
        <w:keepNext w:val="0"/>
        <w:keepLines w:val="0"/>
        <w:widowControl/>
        <w:suppressLineNumbers w:val="0"/>
        <w:spacing w:before="120" w:beforeAutospacing="0" w:after="120" w:afterAutospacing="0"/>
        <w:ind w:left="0" w:right="0" w:firstLine="0"/>
        <w:rPr>
          <w:rFonts w:hint="default" w:ascii="Calibri" w:hAnsi="Calibri" w:eastAsia="Consolas" w:cs="Calibri"/>
          <w:b w:val="0"/>
          <w:bCs w:val="0"/>
          <w:i w:val="0"/>
          <w:iCs w:val="0"/>
          <w:caps w:val="0"/>
          <w:color w:val="000000"/>
          <w:spacing w:val="0"/>
          <w:sz w:val="28"/>
          <w:szCs w:val="28"/>
          <w:shd w:val="clear" w:fill="FFFFFF"/>
        </w:rPr>
      </w:pPr>
      <w:r>
        <w:rPr>
          <w:rFonts w:hint="default" w:ascii="Calibri" w:hAnsi="Calibri"/>
          <w:b w:val="0"/>
          <w:bCs w:val="0"/>
          <w:sz w:val="28"/>
          <w:szCs w:val="28"/>
          <w:lang w:val="en-US"/>
        </w:rPr>
        <w:t>Etc.</w:t>
      </w:r>
      <w:r>
        <w:rPr>
          <w:rFonts w:hint="default" w:ascii="Calibri" w:hAnsi="Calibri" w:cs="Calibri"/>
          <w:b w:val="0"/>
          <w:bCs w:val="0"/>
          <w:sz w:val="28"/>
          <w:szCs w:val="28"/>
          <w:lang w:val="en-US"/>
        </w:rPr>
        <w:br w:type="textWrapping"/>
      </w:r>
    </w:p>
    <w:p>
      <w:pPr>
        <w:numPr>
          <w:numId w:val="0"/>
        </w:numPr>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u w:val="single"/>
          <w:shd w:val="clear" w:fill="FFFFFF"/>
          <w:lang w:val="en-US"/>
        </w:rPr>
        <w:t>Window:</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The JavaScript window object sits at the top of the JavaScript Object hierarchy and represents the browser window. The window object is supported by all browsers.</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 xml:space="preserve">All global JavaScript objects , functions, and variables automatically become members of the window object. </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 xml:space="preserve">The window is the first thing that gets loaded into the browser . </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This window object has the majority of the properties like length, innerWidth, innerHeight, name, if it has been closed, its parents, and more.</w:t>
      </w:r>
    </w:p>
    <w:p>
      <w:pPr>
        <w:numPr>
          <w:numId w:val="0"/>
        </w:numPr>
        <w:rPr>
          <w:rFonts w:hint="default" w:ascii="Calibri" w:hAnsi="Calibri" w:eastAsia="Consolas" w:cs="Calibri"/>
          <w:b w:val="0"/>
          <w:bCs w:val="0"/>
          <w:i w:val="0"/>
          <w:iCs w:val="0"/>
          <w:caps w:val="0"/>
          <w:color w:val="000000"/>
          <w:spacing w:val="0"/>
          <w:sz w:val="28"/>
          <w:szCs w:val="28"/>
          <w:shd w:val="clear" w:fill="FFFFFF"/>
          <w:lang w:val="en-US"/>
        </w:rPr>
      </w:pP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 xml:space="preserve">The window object represents the current browsing context . </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It holds things like window.location, window.history, window.screen, window.status, or the window.document .</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Each browser tab has its own top-level window object.</w:t>
      </w: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Each of these windows gets its own separate global object. window.window always refers to window, but window.parent and window.top might refer to enclosing windows, giving access to other execution contexts. Moreover, the window property of a window object points to the window object itself.</w:t>
      </w:r>
    </w:p>
    <w:p>
      <w:pPr>
        <w:numPr>
          <w:numId w:val="0"/>
        </w:numPr>
        <w:rPr>
          <w:rFonts w:hint="default" w:ascii="Calibri" w:hAnsi="Calibri" w:eastAsia="Consolas" w:cs="Calibri"/>
          <w:b w:val="0"/>
          <w:bCs w:val="0"/>
          <w:i w:val="0"/>
          <w:iCs w:val="0"/>
          <w:caps w:val="0"/>
          <w:color w:val="000000"/>
          <w:spacing w:val="0"/>
          <w:sz w:val="28"/>
          <w:szCs w:val="28"/>
          <w:shd w:val="clear" w:fill="FFFFFF"/>
          <w:lang w:val="en-US"/>
        </w:rPr>
      </w:pPr>
    </w:p>
    <w:p>
      <w:pPr>
        <w:numPr>
          <w:ilvl w:val="0"/>
          <w:numId w:val="1"/>
        </w:numPr>
        <w:ind w:left="420" w:leftChars="0" w:hanging="420" w:firstLineChars="0"/>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The form takes a number of attributes:</w:t>
      </w:r>
    </w:p>
    <w:p>
      <w:pPr>
        <w:numPr>
          <w:numId w:val="0"/>
        </w:numPr>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Name: the name of form.</w:t>
      </w:r>
      <w:r>
        <w:rPr>
          <w:rFonts w:hint="default" w:ascii="Calibri" w:hAnsi="Calibri" w:eastAsia="Consolas" w:cs="Calibri"/>
          <w:b w:val="0"/>
          <w:bCs w:val="0"/>
          <w:i w:val="0"/>
          <w:iCs w:val="0"/>
          <w:caps w:val="0"/>
          <w:color w:val="000000"/>
          <w:spacing w:val="0"/>
          <w:sz w:val="28"/>
          <w:szCs w:val="28"/>
          <w:shd w:val="clear" w:fill="FFFFFF"/>
          <w:lang w:val="en-US"/>
        </w:rPr>
        <w:br w:type="textWrapping"/>
      </w:r>
      <w:r>
        <w:rPr>
          <w:rFonts w:hint="default" w:ascii="Calibri" w:hAnsi="Calibri" w:eastAsia="Consolas" w:cs="Calibri"/>
          <w:b w:val="0"/>
          <w:bCs w:val="0"/>
          <w:i w:val="0"/>
          <w:iCs w:val="0"/>
          <w:caps w:val="0"/>
          <w:color w:val="000000"/>
          <w:spacing w:val="0"/>
          <w:sz w:val="28"/>
          <w:szCs w:val="28"/>
          <w:shd w:val="clear" w:fill="FFFFFF"/>
          <w:lang w:val="en-US"/>
        </w:rPr>
        <w:t>Method: the method by which data is sent to server.</w:t>
      </w:r>
      <w:r>
        <w:rPr>
          <w:rFonts w:hint="default" w:ascii="Calibri" w:hAnsi="Calibri" w:eastAsia="Consolas" w:cs="Calibri"/>
          <w:b w:val="0"/>
          <w:bCs w:val="0"/>
          <w:i w:val="0"/>
          <w:iCs w:val="0"/>
          <w:caps w:val="0"/>
          <w:color w:val="000000"/>
          <w:spacing w:val="0"/>
          <w:sz w:val="28"/>
          <w:szCs w:val="28"/>
          <w:shd w:val="clear" w:fill="FFFFFF"/>
          <w:lang w:val="en-US"/>
        </w:rPr>
        <w:br w:type="textWrapping"/>
      </w:r>
      <w:r>
        <w:rPr>
          <w:rFonts w:hint="default" w:ascii="Calibri" w:hAnsi="Calibri" w:eastAsia="Consolas" w:cs="Calibri"/>
          <w:b w:val="0"/>
          <w:bCs w:val="0"/>
          <w:i w:val="0"/>
          <w:iCs w:val="0"/>
          <w:caps w:val="0"/>
          <w:color w:val="000000"/>
          <w:spacing w:val="0"/>
          <w:sz w:val="28"/>
          <w:szCs w:val="28"/>
          <w:shd w:val="clear" w:fill="FFFFFF"/>
          <w:lang w:val="en-US"/>
        </w:rPr>
        <w:t>Action: the URL of script to which data entered by the user will be sent.</w:t>
      </w:r>
    </w:p>
    <w:p>
      <w:pPr>
        <w:numPr>
          <w:numId w:val="0"/>
        </w:numPr>
        <w:rPr>
          <w:rFonts w:hint="default" w:ascii="Calibri" w:hAnsi="Calibri" w:eastAsia="Consolas" w:cs="Calibri"/>
          <w:b w:val="0"/>
          <w:bCs w:val="0"/>
          <w:i w:val="0"/>
          <w:iCs w:val="0"/>
          <w:caps w:val="0"/>
          <w:color w:val="000000"/>
          <w:spacing w:val="0"/>
          <w:sz w:val="28"/>
          <w:szCs w:val="28"/>
          <w:shd w:val="clear" w:fill="FFFFFF"/>
          <w:lang w:val="en-US"/>
        </w:rPr>
      </w:pPr>
      <w:r>
        <w:rPr>
          <w:rFonts w:hint="default" w:ascii="Calibri" w:hAnsi="Calibri" w:eastAsia="Consolas" w:cs="Calibri"/>
          <w:b w:val="0"/>
          <w:bCs w:val="0"/>
          <w:i w:val="0"/>
          <w:iCs w:val="0"/>
          <w:caps w:val="0"/>
          <w:color w:val="000000"/>
          <w:spacing w:val="0"/>
          <w:sz w:val="28"/>
          <w:szCs w:val="28"/>
          <w:shd w:val="clear" w:fill="FFFFFF"/>
          <w:lang w:val="en-US"/>
        </w:rPr>
        <w:t>onsubmit: the form is submitted to the server.</w:t>
      </w:r>
      <w:r>
        <w:rPr>
          <w:rFonts w:hint="default" w:ascii="Calibri" w:hAnsi="Calibri" w:eastAsia="Consolas" w:cs="Calibri"/>
          <w:b w:val="0"/>
          <w:bCs w:val="0"/>
          <w:i w:val="0"/>
          <w:iCs w:val="0"/>
          <w:caps w:val="0"/>
          <w:color w:val="000000"/>
          <w:spacing w:val="0"/>
          <w:sz w:val="28"/>
          <w:szCs w:val="28"/>
          <w:shd w:val="clear" w:fill="FFFFFF"/>
          <w:lang w:val="en-US"/>
        </w:rPr>
        <w:br w:type="textWrapping"/>
      </w:r>
      <w:r>
        <w:rPr>
          <w:rFonts w:hint="default" w:ascii="Calibri" w:hAnsi="Calibri" w:eastAsia="Consolas" w:cs="Calibri"/>
          <w:b w:val="0"/>
          <w:bCs w:val="0"/>
          <w:i w:val="0"/>
          <w:iCs w:val="0"/>
          <w:caps w:val="0"/>
          <w:color w:val="000000"/>
          <w:spacing w:val="0"/>
          <w:sz w:val="28"/>
          <w:szCs w:val="28"/>
          <w:shd w:val="clear" w:fill="FFFFFF"/>
          <w:lang w:val="en-US"/>
        </w:rPr>
        <w:t>onclick: the event is triggered when the user clicks on that element</w:t>
      </w:r>
      <w:r>
        <w:rPr>
          <w:rFonts w:hint="default" w:ascii="Calibri" w:hAnsi="Calibri" w:eastAsia="Consolas" w:cs="Calibri"/>
          <w:b w:val="0"/>
          <w:bCs w:val="0"/>
          <w:i w:val="0"/>
          <w:iCs w:val="0"/>
          <w:caps w:val="0"/>
          <w:color w:val="000000"/>
          <w:spacing w:val="0"/>
          <w:sz w:val="28"/>
          <w:szCs w:val="28"/>
          <w:shd w:val="clear" w:fill="FFFFFF"/>
          <w:lang w:val="en-US"/>
        </w:rPr>
        <w:br w:type="textWrapping"/>
      </w:r>
      <w:r>
        <w:rPr>
          <w:rFonts w:hint="default" w:ascii="Calibri" w:hAnsi="Calibri" w:eastAsia="Consolas" w:cs="Calibri"/>
          <w:b w:val="0"/>
          <w:bCs w:val="0"/>
          <w:i w:val="0"/>
          <w:iCs w:val="0"/>
          <w:caps w:val="0"/>
          <w:color w:val="000000"/>
          <w:spacing w:val="0"/>
          <w:sz w:val="28"/>
          <w:szCs w:val="28"/>
          <w:shd w:val="clear" w:fill="FFFFFF"/>
          <w:lang w:val="en-US"/>
        </w:rPr>
        <w:t>onreset: resets the form.</w:t>
      </w:r>
    </w:p>
    <w:p>
      <w:pPr>
        <w:numPr>
          <w:numId w:val="0"/>
        </w:numPr>
        <w:rPr>
          <w:rFonts w:hint="default" w:ascii="Calibri" w:hAnsi="Calibri" w:eastAsia="Consolas" w:cs="Calibri"/>
          <w:b w:val="0"/>
          <w:bCs w:val="0"/>
          <w:i w:val="0"/>
          <w:iCs w:val="0"/>
          <w:caps w:val="0"/>
          <w:color w:val="000000"/>
          <w:spacing w:val="0"/>
          <w:sz w:val="28"/>
          <w:szCs w:val="28"/>
          <w:shd w:val="clear" w:fill="FFFFFF"/>
          <w:lang w:val="en-US"/>
        </w:rPr>
      </w:pPr>
    </w:p>
    <w:p>
      <w:pPr>
        <w:numPr>
          <w:numId w:val="0"/>
        </w:numP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pPr>
      <w:r>
        <w:rPr>
          <w:rFonts w:hint="default" w:ascii="Calibri" w:hAnsi="Calibri" w:eastAsia="Consolas" w:cs="Calibri"/>
          <w:b w:val="0"/>
          <w:bCs w:val="0"/>
          <w:i w:val="0"/>
          <w:iCs w:val="0"/>
          <w:caps w:val="0"/>
          <w:color w:val="000000"/>
          <w:spacing w:val="0"/>
          <w:sz w:val="28"/>
          <w:szCs w:val="28"/>
          <w:shd w:val="clear" w:fill="FFFFFF"/>
          <w:lang w:val="en-US"/>
        </w:rPr>
        <w:t>Example of Property Name:</w:t>
      </w:r>
      <w:r>
        <w:rPr>
          <w:rFonts w:hint="default" w:ascii="Calibri" w:hAnsi="Calibri" w:eastAsia="Consolas" w:cs="Calibri"/>
          <w:b w:val="0"/>
          <w:bCs w:val="0"/>
          <w:i w:val="0"/>
          <w:iCs w:val="0"/>
          <w:caps w:val="0"/>
          <w:color w:val="000000"/>
          <w:spacing w:val="0"/>
          <w:sz w:val="28"/>
          <w:szCs w:val="28"/>
          <w:shd w:val="clear" w:fill="FFFFFF"/>
          <w:lang w:val="en-US"/>
        </w:rPr>
        <w:br w:type="textWrapping"/>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t>window.document</w:t>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br w:type="textWrapping"/>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t>window.console</w:t>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br w:type="textWrapping"/>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t>window.location</w:t>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br w:type="textWrapping"/>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rPr>
        <w:t>window.history</w:t>
      </w:r>
    </w:p>
    <w:p>
      <w:pPr>
        <w:numPr>
          <w:numId w:val="0"/>
        </w:numP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lang w:val="en-US"/>
        </w:rPr>
      </w:pPr>
      <w:r>
        <w:rPr>
          <w:rStyle w:val="8"/>
          <w:rFonts w:hint="default" w:ascii="Calibri" w:hAnsi="Calibri" w:eastAsia="sans-serif" w:cs="Calibri"/>
          <w:b w:val="0"/>
          <w:bCs w:val="0"/>
          <w:i w:val="0"/>
          <w:iCs w:val="0"/>
          <w:color w:val="273239"/>
          <w:spacing w:val="2"/>
          <w:sz w:val="28"/>
          <w:szCs w:val="28"/>
          <w:bdr w:val="none" w:color="auto" w:sz="0" w:space="0"/>
          <w:shd w:val="clear" w:fill="FFFFFF"/>
          <w:vertAlign w:val="baseline"/>
          <w:lang w:val="en-US"/>
        </w:rPr>
        <w:t>E</w:t>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lang w:val="en-US"/>
        </w:rPr>
        <w:t>tc.</w:t>
      </w:r>
    </w:p>
    <w:p>
      <w:pPr>
        <w:numPr>
          <w:numId w:val="0"/>
        </w:numP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lang w:val="en-US"/>
        </w:rPr>
      </w:pP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lang w:val="en-US"/>
        </w:rPr>
        <w:br w:type="textWrapping"/>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lang w:val="en-US"/>
        </w:rPr>
        <w:t>2. codeketa practise:</w:t>
      </w:r>
      <w:r>
        <w:rPr>
          <w:rStyle w:val="8"/>
          <w:rFonts w:hint="default" w:ascii="Calibri" w:hAnsi="Calibri" w:eastAsia="sans-serif" w:cs="Calibri"/>
          <w:b w:val="0"/>
          <w:bCs w:val="0"/>
          <w:i w:val="0"/>
          <w:iCs w:val="0"/>
          <w:caps w:val="0"/>
          <w:color w:val="273239"/>
          <w:spacing w:val="2"/>
          <w:sz w:val="28"/>
          <w:szCs w:val="28"/>
          <w:bdr w:val="none" w:color="auto" w:sz="0" w:space="0"/>
          <w:shd w:val="clear" w:fill="FFFFFF"/>
          <w:vertAlign w:val="baseline"/>
          <w:lang w:val="en-US"/>
        </w:rPr>
        <w:br w:type="textWrapping"/>
      </w:r>
      <w:r>
        <w:drawing>
          <wp:inline distT="0" distB="0" distL="114300" distR="114300">
            <wp:extent cx="5265420" cy="262572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62572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CA2776"/>
    <w:multiLevelType w:val="singleLevel"/>
    <w:tmpl w:val="76CA27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2777F"/>
    <w:rsid w:val="6A82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2023-12-01T09:26:00Z</dcterms:created>
  <dc:creator>Admin</dc:creator>
  <cp:lastModifiedBy>Admin</cp:lastModifiedBy>
  <dcterms:modified xsi:type="dcterms:W3CDTF">2023-12-01T10:23:16Z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A252E85B9A2A4A5A82BBEB7E5DD09EE9_11</vt:lpwstr>
  </property>
</Properties>
</file>