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EC71" w14:textId="21935891" w:rsidR="00CC2E5E" w:rsidRDefault="007F0471" w:rsidP="00CC2E5E">
      <w:pPr>
        <w:pStyle w:val="Title"/>
        <w:rPr>
          <w:u w:val="single"/>
        </w:rPr>
      </w:pPr>
      <w:r w:rsidRPr="00594638">
        <w:rPr>
          <w:highlight w:val="yellow"/>
          <w:u w:val="single"/>
        </w:rPr>
        <w:t>C4C-SBS-Ex</w:t>
      </w:r>
      <w:r w:rsidR="00CC2E5E" w:rsidRPr="00594638">
        <w:rPr>
          <w:highlight w:val="yellow"/>
          <w:u w:val="single"/>
        </w:rPr>
        <w:t xml:space="preserve">tensions Refactoring POC functions </w:t>
      </w:r>
      <w:r w:rsidR="00CC2E5E" w:rsidRPr="00FA1860">
        <w:rPr>
          <w:highlight w:val="yellow"/>
          <w:u w:val="single"/>
        </w:rPr>
        <w:t>Approach</w:t>
      </w:r>
    </w:p>
    <w:p w14:paraId="5E85026F" w14:textId="19F06905" w:rsidR="00CC2E5E" w:rsidRDefault="00CC2E5E" w:rsidP="007F0471">
      <w:pPr>
        <w:pStyle w:val="Title"/>
        <w:rPr>
          <w:u w:val="single"/>
        </w:rPr>
      </w:pPr>
    </w:p>
    <w:sdt>
      <w:sdtPr>
        <w:rPr>
          <w:rFonts w:asciiTheme="minorHAnsi" w:eastAsiaTheme="minorHAnsi" w:hAnsiTheme="minorHAnsi" w:cstheme="minorBidi"/>
          <w:color w:val="auto"/>
          <w:sz w:val="22"/>
          <w:szCs w:val="22"/>
        </w:rPr>
        <w:id w:val="1290634142"/>
        <w:docPartObj>
          <w:docPartGallery w:val="Table of Contents"/>
          <w:docPartUnique/>
        </w:docPartObj>
      </w:sdtPr>
      <w:sdtEndPr>
        <w:rPr>
          <w:b/>
          <w:bCs/>
          <w:noProof/>
        </w:rPr>
      </w:sdtEndPr>
      <w:sdtContent>
        <w:p w14:paraId="2FBB5436" w14:textId="28C1F45C" w:rsidR="00CC2E5E" w:rsidRDefault="00CC2E5E">
          <w:pPr>
            <w:pStyle w:val="TOCHeading"/>
          </w:pPr>
          <w:r>
            <w:t>Contents</w:t>
          </w:r>
        </w:p>
        <w:p w14:paraId="39183B51" w14:textId="0FF49048" w:rsidR="00CC2E5E" w:rsidRDefault="00CC2E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622550" w:history="1">
            <w:r w:rsidRPr="00FD0096">
              <w:rPr>
                <w:rStyle w:val="Hyperlink"/>
                <w:noProof/>
              </w:rPr>
              <w:t>Abstract</w:t>
            </w:r>
            <w:r>
              <w:rPr>
                <w:noProof/>
                <w:webHidden/>
              </w:rPr>
              <w:tab/>
            </w:r>
            <w:r>
              <w:rPr>
                <w:noProof/>
                <w:webHidden/>
              </w:rPr>
              <w:fldChar w:fldCharType="begin"/>
            </w:r>
            <w:r>
              <w:rPr>
                <w:noProof/>
                <w:webHidden/>
              </w:rPr>
              <w:instrText xml:space="preserve"> PAGEREF _Toc110622550 \h </w:instrText>
            </w:r>
            <w:r>
              <w:rPr>
                <w:noProof/>
                <w:webHidden/>
              </w:rPr>
            </w:r>
            <w:r>
              <w:rPr>
                <w:noProof/>
                <w:webHidden/>
              </w:rPr>
              <w:fldChar w:fldCharType="separate"/>
            </w:r>
            <w:r>
              <w:rPr>
                <w:noProof/>
                <w:webHidden/>
              </w:rPr>
              <w:t>1</w:t>
            </w:r>
            <w:r>
              <w:rPr>
                <w:noProof/>
                <w:webHidden/>
              </w:rPr>
              <w:fldChar w:fldCharType="end"/>
            </w:r>
          </w:hyperlink>
        </w:p>
        <w:p w14:paraId="71A87674" w14:textId="6452E949" w:rsidR="00CC2E5E" w:rsidRDefault="00560DD8">
          <w:pPr>
            <w:pStyle w:val="TOC1"/>
            <w:tabs>
              <w:tab w:val="right" w:leader="dot" w:pos="9350"/>
            </w:tabs>
            <w:rPr>
              <w:rFonts w:eastAsiaTheme="minorEastAsia"/>
              <w:noProof/>
            </w:rPr>
          </w:pPr>
          <w:hyperlink w:anchor="_Toc110622551" w:history="1">
            <w:r w:rsidR="00CC2E5E" w:rsidRPr="00FD0096">
              <w:rPr>
                <w:rStyle w:val="Hyperlink"/>
                <w:noProof/>
              </w:rPr>
              <w:t>Flow Diagram</w:t>
            </w:r>
            <w:r w:rsidR="00CC2E5E">
              <w:rPr>
                <w:noProof/>
                <w:webHidden/>
              </w:rPr>
              <w:tab/>
            </w:r>
            <w:r w:rsidR="00CC2E5E">
              <w:rPr>
                <w:noProof/>
                <w:webHidden/>
              </w:rPr>
              <w:fldChar w:fldCharType="begin"/>
            </w:r>
            <w:r w:rsidR="00CC2E5E">
              <w:rPr>
                <w:noProof/>
                <w:webHidden/>
              </w:rPr>
              <w:instrText xml:space="preserve"> PAGEREF _Toc110622551 \h </w:instrText>
            </w:r>
            <w:r w:rsidR="00CC2E5E">
              <w:rPr>
                <w:noProof/>
                <w:webHidden/>
              </w:rPr>
            </w:r>
            <w:r w:rsidR="00CC2E5E">
              <w:rPr>
                <w:noProof/>
                <w:webHidden/>
              </w:rPr>
              <w:fldChar w:fldCharType="separate"/>
            </w:r>
            <w:r w:rsidR="00CC2E5E">
              <w:rPr>
                <w:noProof/>
                <w:webHidden/>
              </w:rPr>
              <w:t>2</w:t>
            </w:r>
            <w:r w:rsidR="00CC2E5E">
              <w:rPr>
                <w:noProof/>
                <w:webHidden/>
              </w:rPr>
              <w:fldChar w:fldCharType="end"/>
            </w:r>
          </w:hyperlink>
        </w:p>
        <w:p w14:paraId="66D52CC9" w14:textId="1E5BBEED" w:rsidR="00CC2E5E" w:rsidRDefault="00560DD8">
          <w:pPr>
            <w:pStyle w:val="TOC1"/>
            <w:tabs>
              <w:tab w:val="right" w:leader="dot" w:pos="9350"/>
            </w:tabs>
            <w:rPr>
              <w:rFonts w:eastAsiaTheme="minorEastAsia"/>
              <w:noProof/>
            </w:rPr>
          </w:pPr>
          <w:hyperlink w:anchor="_Toc110622552" w:history="1">
            <w:r w:rsidR="00CC2E5E" w:rsidRPr="00FD0096">
              <w:rPr>
                <w:rStyle w:val="Hyperlink"/>
                <w:noProof/>
              </w:rPr>
              <w:t>Code configurability</w:t>
            </w:r>
            <w:r w:rsidR="00CC2E5E">
              <w:rPr>
                <w:noProof/>
                <w:webHidden/>
              </w:rPr>
              <w:tab/>
            </w:r>
            <w:r w:rsidR="00CC2E5E">
              <w:rPr>
                <w:noProof/>
                <w:webHidden/>
              </w:rPr>
              <w:fldChar w:fldCharType="begin"/>
            </w:r>
            <w:r w:rsidR="00CC2E5E">
              <w:rPr>
                <w:noProof/>
                <w:webHidden/>
              </w:rPr>
              <w:instrText xml:space="preserve"> PAGEREF _Toc110622552 \h </w:instrText>
            </w:r>
            <w:r w:rsidR="00CC2E5E">
              <w:rPr>
                <w:noProof/>
                <w:webHidden/>
              </w:rPr>
            </w:r>
            <w:r w:rsidR="00CC2E5E">
              <w:rPr>
                <w:noProof/>
                <w:webHidden/>
              </w:rPr>
              <w:fldChar w:fldCharType="separate"/>
            </w:r>
            <w:r w:rsidR="00CC2E5E">
              <w:rPr>
                <w:noProof/>
                <w:webHidden/>
              </w:rPr>
              <w:t>2</w:t>
            </w:r>
            <w:r w:rsidR="00CC2E5E">
              <w:rPr>
                <w:noProof/>
                <w:webHidden/>
              </w:rPr>
              <w:fldChar w:fldCharType="end"/>
            </w:r>
          </w:hyperlink>
        </w:p>
        <w:p w14:paraId="1B24038C" w14:textId="41ECA6CC" w:rsidR="00CC2E5E" w:rsidRDefault="00560DD8">
          <w:pPr>
            <w:pStyle w:val="TOC1"/>
            <w:tabs>
              <w:tab w:val="right" w:leader="dot" w:pos="9350"/>
            </w:tabs>
            <w:rPr>
              <w:rFonts w:eastAsiaTheme="minorEastAsia"/>
              <w:noProof/>
            </w:rPr>
          </w:pPr>
          <w:hyperlink w:anchor="_Toc110622553" w:history="1">
            <w:r w:rsidR="00CC2E5E" w:rsidRPr="00FD0096">
              <w:rPr>
                <w:rStyle w:val="Hyperlink"/>
                <w:noProof/>
              </w:rPr>
              <w:t>Function code refactor approach</w:t>
            </w:r>
            <w:r w:rsidR="00CC2E5E">
              <w:rPr>
                <w:noProof/>
                <w:webHidden/>
              </w:rPr>
              <w:tab/>
            </w:r>
            <w:r w:rsidR="00CC2E5E">
              <w:rPr>
                <w:noProof/>
                <w:webHidden/>
              </w:rPr>
              <w:fldChar w:fldCharType="begin"/>
            </w:r>
            <w:r w:rsidR="00CC2E5E">
              <w:rPr>
                <w:noProof/>
                <w:webHidden/>
              </w:rPr>
              <w:instrText xml:space="preserve"> PAGEREF _Toc110622553 \h </w:instrText>
            </w:r>
            <w:r w:rsidR="00CC2E5E">
              <w:rPr>
                <w:noProof/>
                <w:webHidden/>
              </w:rPr>
            </w:r>
            <w:r w:rsidR="00CC2E5E">
              <w:rPr>
                <w:noProof/>
                <w:webHidden/>
              </w:rPr>
              <w:fldChar w:fldCharType="separate"/>
            </w:r>
            <w:r w:rsidR="00CC2E5E">
              <w:rPr>
                <w:noProof/>
                <w:webHidden/>
              </w:rPr>
              <w:t>3</w:t>
            </w:r>
            <w:r w:rsidR="00CC2E5E">
              <w:rPr>
                <w:noProof/>
                <w:webHidden/>
              </w:rPr>
              <w:fldChar w:fldCharType="end"/>
            </w:r>
          </w:hyperlink>
        </w:p>
        <w:p w14:paraId="4FA8D43F" w14:textId="29D571E9" w:rsidR="00CC2E5E" w:rsidRDefault="00560DD8">
          <w:pPr>
            <w:pStyle w:val="TOC1"/>
            <w:tabs>
              <w:tab w:val="right" w:leader="dot" w:pos="9350"/>
            </w:tabs>
            <w:rPr>
              <w:rFonts w:eastAsiaTheme="minorEastAsia"/>
              <w:noProof/>
            </w:rPr>
          </w:pPr>
          <w:hyperlink w:anchor="_Toc110622554" w:history="1">
            <w:r w:rsidR="00CC2E5E" w:rsidRPr="00FD0096">
              <w:rPr>
                <w:rStyle w:val="Hyperlink"/>
                <w:noProof/>
              </w:rPr>
              <w:t>Function Pseudocode</w:t>
            </w:r>
            <w:r w:rsidR="00CC2E5E">
              <w:rPr>
                <w:noProof/>
                <w:webHidden/>
              </w:rPr>
              <w:tab/>
            </w:r>
            <w:r w:rsidR="00CC2E5E">
              <w:rPr>
                <w:noProof/>
                <w:webHidden/>
              </w:rPr>
              <w:fldChar w:fldCharType="begin"/>
            </w:r>
            <w:r w:rsidR="00CC2E5E">
              <w:rPr>
                <w:noProof/>
                <w:webHidden/>
              </w:rPr>
              <w:instrText xml:space="preserve"> PAGEREF _Toc110622554 \h </w:instrText>
            </w:r>
            <w:r w:rsidR="00CC2E5E">
              <w:rPr>
                <w:noProof/>
                <w:webHidden/>
              </w:rPr>
            </w:r>
            <w:r w:rsidR="00CC2E5E">
              <w:rPr>
                <w:noProof/>
                <w:webHidden/>
              </w:rPr>
              <w:fldChar w:fldCharType="separate"/>
            </w:r>
            <w:r w:rsidR="00CC2E5E">
              <w:rPr>
                <w:noProof/>
                <w:webHidden/>
              </w:rPr>
              <w:t>4</w:t>
            </w:r>
            <w:r w:rsidR="00CC2E5E">
              <w:rPr>
                <w:noProof/>
                <w:webHidden/>
              </w:rPr>
              <w:fldChar w:fldCharType="end"/>
            </w:r>
          </w:hyperlink>
        </w:p>
        <w:p w14:paraId="409A6712" w14:textId="1AE34C2E" w:rsidR="00CC2E5E" w:rsidRDefault="00CC2E5E">
          <w:r>
            <w:rPr>
              <w:b/>
              <w:bCs/>
              <w:noProof/>
            </w:rPr>
            <w:fldChar w:fldCharType="end"/>
          </w:r>
        </w:p>
      </w:sdtContent>
    </w:sdt>
    <w:p w14:paraId="41944B3C" w14:textId="457FDA2C" w:rsidR="00D55CD3" w:rsidRDefault="00D55CD3" w:rsidP="00050EC2">
      <w:pPr>
        <w:pStyle w:val="NormalWeb"/>
        <w:shd w:val="clear" w:color="auto" w:fill="FFFFFF"/>
        <w:spacing w:before="0" w:beforeAutospacing="0" w:after="0" w:afterAutospacing="0"/>
        <w:rPr>
          <w:rFonts w:ascii="Segoe UI" w:hAnsi="Segoe UI" w:cs="Segoe UI"/>
          <w:color w:val="242424"/>
          <w:sz w:val="20"/>
          <w:szCs w:val="20"/>
        </w:rPr>
      </w:pPr>
    </w:p>
    <w:p w14:paraId="54E1A3D3" w14:textId="77777777" w:rsidR="007F0471" w:rsidRPr="00050EC2" w:rsidRDefault="007F0471" w:rsidP="00050EC2">
      <w:pPr>
        <w:pStyle w:val="NormalWeb"/>
        <w:shd w:val="clear" w:color="auto" w:fill="FFFFFF"/>
        <w:spacing w:before="0" w:beforeAutospacing="0" w:after="0" w:afterAutospacing="0"/>
        <w:rPr>
          <w:rFonts w:ascii="Segoe UI" w:hAnsi="Segoe UI" w:cs="Segoe UI"/>
          <w:color w:val="242424"/>
          <w:sz w:val="20"/>
          <w:szCs w:val="20"/>
        </w:rPr>
      </w:pPr>
    </w:p>
    <w:p w14:paraId="15F65046" w14:textId="77777777" w:rsidR="00D55CD3" w:rsidRPr="00B62622" w:rsidRDefault="00D55CD3" w:rsidP="00D55CD3">
      <w:pPr>
        <w:pStyle w:val="Heading1"/>
        <w:rPr>
          <w:sz w:val="44"/>
          <w:szCs w:val="44"/>
        </w:rPr>
      </w:pPr>
      <w:bookmarkStart w:id="0" w:name="_Toc110520691"/>
      <w:bookmarkStart w:id="1" w:name="_Toc110622550"/>
      <w:r w:rsidRPr="00B62622">
        <w:rPr>
          <w:sz w:val="44"/>
          <w:szCs w:val="44"/>
        </w:rPr>
        <w:t>Abstract</w:t>
      </w:r>
      <w:bookmarkEnd w:id="0"/>
      <w:bookmarkEnd w:id="1"/>
    </w:p>
    <w:p w14:paraId="00CC293D" w14:textId="1BC40A51" w:rsidR="00D55CD3" w:rsidRDefault="00D55CD3" w:rsidP="00D55CD3">
      <w:r>
        <w:t>This document covers the key aspects to refactor the POC’s under C4C-SBS-Extensions Atlas MongoDB app services. Major issues with the current code are for all three different POC’s we have specific functions created for update, get, patch, and execute rule function. Whilst refactor the code the overwhelming number of functions should be able to reduce, and the function can make very generic by-passing right arguments and configurations. This document describes how the different functions can be standardized and make it generic. It also covers the configurability aspects to fetch values from a configuration value store available in MongoDB Atlas app services.</w:t>
      </w:r>
    </w:p>
    <w:p w14:paraId="347B0D7A" w14:textId="4723F21A" w:rsidR="3405E4CC" w:rsidRDefault="3405E4CC" w:rsidP="3405E4CC"/>
    <w:p w14:paraId="68FA19DF" w14:textId="512418DA" w:rsidR="3405E4CC" w:rsidRDefault="0A9D1B6B" w:rsidP="0A9D1B6B">
      <w:pPr>
        <w:rPr>
          <w:b/>
          <w:bCs/>
          <w:highlight w:val="green"/>
        </w:rPr>
      </w:pPr>
      <w:r w:rsidRPr="0A9D1B6B">
        <w:rPr>
          <w:b/>
          <w:bCs/>
          <w:highlight w:val="green"/>
        </w:rPr>
        <w:t>Before we start:</w:t>
      </w:r>
    </w:p>
    <w:p w14:paraId="53CCAFEF" w14:textId="30BAB491" w:rsidR="3405E4CC" w:rsidRDefault="3405E4CC" w:rsidP="3405E4CC">
      <w:pPr>
        <w:rPr>
          <w:highlight w:val="green"/>
        </w:rPr>
      </w:pPr>
      <w:r w:rsidRPr="3405E4CC">
        <w:rPr>
          <w:highlight w:val="green"/>
        </w:rPr>
        <w:t xml:space="preserve">First </w:t>
      </w:r>
      <w:proofErr w:type="gramStart"/>
      <w:r w:rsidRPr="3405E4CC">
        <w:rPr>
          <w:highlight w:val="green"/>
        </w:rPr>
        <w:t>let’s</w:t>
      </w:r>
      <w:proofErr w:type="gramEnd"/>
      <w:r w:rsidRPr="3405E4CC">
        <w:rPr>
          <w:highlight w:val="green"/>
        </w:rPr>
        <w:t xml:space="preserve"> agree that our proposed solution design for the stateless service consists of only 1 function.</w:t>
      </w:r>
    </w:p>
    <w:p w14:paraId="3E1C8E8C" w14:textId="42C15AA0" w:rsidR="3405E4CC" w:rsidRDefault="3405E4CC" w:rsidP="3405E4CC">
      <w:pPr>
        <w:rPr>
          <w:highlight w:val="green"/>
        </w:rPr>
      </w:pPr>
      <w:proofErr w:type="gramStart"/>
      <w:r w:rsidRPr="3405E4CC">
        <w:rPr>
          <w:highlight w:val="green"/>
        </w:rPr>
        <w:t>So</w:t>
      </w:r>
      <w:proofErr w:type="gramEnd"/>
      <w:r w:rsidRPr="3405E4CC">
        <w:rPr>
          <w:highlight w:val="green"/>
        </w:rPr>
        <w:t xml:space="preserve"> following our first design, we can easily have a 1 function per </w:t>
      </w:r>
      <w:proofErr w:type="spellStart"/>
      <w:r w:rsidRPr="3405E4CC">
        <w:rPr>
          <w:highlight w:val="green"/>
        </w:rPr>
        <w:t>usecase</w:t>
      </w:r>
      <w:proofErr w:type="spellEnd"/>
      <w:r w:rsidRPr="3405E4CC">
        <w:rPr>
          <w:highlight w:val="green"/>
        </w:rPr>
        <w:t>.</w:t>
      </w:r>
    </w:p>
    <w:p w14:paraId="19DBC9CA" w14:textId="13960EB3" w:rsidR="3405E4CC" w:rsidRDefault="3405E4CC" w:rsidP="3405E4CC">
      <w:r>
        <w:rPr>
          <w:noProof/>
        </w:rPr>
        <w:drawing>
          <wp:inline distT="0" distB="0" distL="0" distR="0" wp14:anchorId="0F8610C4" wp14:editId="4DDD7D05">
            <wp:extent cx="5219700" cy="1283176"/>
            <wp:effectExtent l="0" t="0" r="0" b="0"/>
            <wp:docPr id="721887232" name="Picture 72188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9700" cy="1283176"/>
                    </a:xfrm>
                    <a:prstGeom prst="rect">
                      <a:avLst/>
                    </a:prstGeom>
                  </pic:spPr>
                </pic:pic>
              </a:graphicData>
            </a:graphic>
          </wp:inline>
        </w:drawing>
      </w:r>
    </w:p>
    <w:p w14:paraId="28CF9060" w14:textId="59B51101" w:rsidR="3405E4CC" w:rsidRDefault="3405E4CC" w:rsidP="3405E4CC">
      <w:pPr>
        <w:rPr>
          <w:rFonts w:ascii="Calibri" w:eastAsia="Calibri" w:hAnsi="Calibri" w:cs="Calibri"/>
          <w:highlight w:val="green"/>
        </w:rPr>
      </w:pPr>
      <w:r w:rsidRPr="0A9D1B6B">
        <w:rPr>
          <w:rFonts w:ascii="Calibri" w:eastAsia="Calibri" w:hAnsi="Calibri" w:cs="Calibri"/>
          <w:highlight w:val="green"/>
        </w:rPr>
        <w:t>And here is an example of 1 single function “c4c_xxx_update” for poc3, tested and working.</w:t>
      </w:r>
    </w:p>
    <w:p w14:paraId="23DBA8CF" w14:textId="5F5C0C87" w:rsidR="3405E4CC" w:rsidRDefault="00560DD8" w:rsidP="3405E4CC">
      <w:pPr>
        <w:rPr>
          <w:rStyle w:val="Hyperlink"/>
          <w:rFonts w:ascii="Calibri" w:eastAsia="Calibri" w:hAnsi="Calibri" w:cs="Calibri"/>
          <w:highlight w:val="green"/>
        </w:rPr>
      </w:pPr>
      <w:hyperlink r:id="rId12">
        <w:r w:rsidR="3405E4CC" w:rsidRPr="3405E4CC">
          <w:rPr>
            <w:rStyle w:val="Hyperlink"/>
            <w:rFonts w:ascii="Calibri" w:eastAsia="Calibri" w:hAnsi="Calibri" w:cs="Calibri"/>
            <w:highlight w:val="green"/>
          </w:rPr>
          <w:t>Functions - c4c_xxx_update | App Services (mongodb.com)</w:t>
        </w:r>
      </w:hyperlink>
    </w:p>
    <w:p w14:paraId="0D4721EA" w14:textId="3952362E" w:rsidR="3405E4CC" w:rsidRDefault="00560DD8" w:rsidP="3405E4CC">
      <w:pPr>
        <w:rPr>
          <w:rStyle w:val="Hyperlink"/>
          <w:rFonts w:ascii="Calibri" w:eastAsia="Calibri" w:hAnsi="Calibri" w:cs="Calibri"/>
          <w:highlight w:val="green"/>
        </w:rPr>
      </w:pPr>
      <w:hyperlink r:id="rId13">
        <w:r w:rsidR="3405E4CC" w:rsidRPr="3405E4CC">
          <w:rPr>
            <w:rStyle w:val="Hyperlink"/>
            <w:rFonts w:ascii="Calibri" w:eastAsia="Calibri" w:hAnsi="Calibri" w:cs="Calibri"/>
            <w:highlight w:val="green"/>
          </w:rPr>
          <w:t>https://api-staging.eluxmkt.com/external/c4c/sbs/pocs/c4c_xxx_update</w:t>
        </w:r>
      </w:hyperlink>
    </w:p>
    <w:p w14:paraId="3FF731DB" w14:textId="5A302715" w:rsidR="3405E4CC" w:rsidRDefault="3405E4CC" w:rsidP="3405E4CC">
      <w:pPr>
        <w:rPr>
          <w:rFonts w:ascii="Calibri" w:eastAsia="Calibri" w:hAnsi="Calibri" w:cs="Calibri"/>
          <w:highlight w:val="green"/>
        </w:rPr>
      </w:pPr>
    </w:p>
    <w:p w14:paraId="4312CEA1" w14:textId="28E589C5" w:rsidR="3405E4CC" w:rsidRDefault="3405E4CC" w:rsidP="3405E4CC">
      <w:r>
        <w:rPr>
          <w:noProof/>
        </w:rPr>
        <w:drawing>
          <wp:inline distT="0" distB="0" distL="0" distR="0" wp14:anchorId="76EBDC28" wp14:editId="37126953">
            <wp:extent cx="4572000" cy="3571875"/>
            <wp:effectExtent l="0" t="0" r="0" b="0"/>
            <wp:docPr id="584237119" name="Picture 584237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14:paraId="233617E1" w14:textId="005E2A98" w:rsidR="00D55CD3" w:rsidRDefault="00D55CD3" w:rsidP="00D55CD3">
      <w:pPr>
        <w:pStyle w:val="Heading1"/>
        <w:rPr>
          <w:sz w:val="44"/>
          <w:szCs w:val="44"/>
        </w:rPr>
      </w:pPr>
      <w:bookmarkStart w:id="2" w:name="_Toc110622551"/>
      <w:r w:rsidRPr="00D55CD3">
        <w:rPr>
          <w:sz w:val="44"/>
          <w:szCs w:val="44"/>
        </w:rPr>
        <w:t>Flow Diagram</w:t>
      </w:r>
      <w:bookmarkEnd w:id="2"/>
    </w:p>
    <w:p w14:paraId="3794BF05" w14:textId="6070E654" w:rsidR="00995E99" w:rsidRDefault="00995E99" w:rsidP="00995E99"/>
    <w:p w14:paraId="6640FFA0" w14:textId="6F63792B" w:rsidR="00995E99" w:rsidRPr="00995E99" w:rsidRDefault="00995E99" w:rsidP="3405E4CC">
      <w:pPr>
        <w:rPr>
          <w:highlight w:val="green"/>
        </w:rPr>
      </w:pPr>
      <w:r>
        <w:br/>
      </w:r>
      <w:r w:rsidRPr="0A9D1B6B">
        <w:rPr>
          <w:highlight w:val="green"/>
        </w:rPr>
        <w:t xml:space="preserve">the plan is to enable error handling, so to do that we can first start by configuring the “C4C-Event Extensions Facts function” or </w:t>
      </w:r>
      <w:proofErr w:type="gramStart"/>
      <w:r w:rsidRPr="0A9D1B6B">
        <w:rPr>
          <w:highlight w:val="green"/>
        </w:rPr>
        <w:t>Basically</w:t>
      </w:r>
      <w:proofErr w:type="gramEnd"/>
      <w:r w:rsidRPr="0A9D1B6B">
        <w:rPr>
          <w:highlight w:val="green"/>
        </w:rPr>
        <w:t xml:space="preserve"> the “UPDATE” function so that it can handle the multiple </w:t>
      </w:r>
      <w:proofErr w:type="spellStart"/>
      <w:r w:rsidRPr="0A9D1B6B">
        <w:rPr>
          <w:highlight w:val="green"/>
        </w:rPr>
        <w:t>pocs</w:t>
      </w:r>
      <w:proofErr w:type="spellEnd"/>
      <w:r w:rsidRPr="0A9D1B6B">
        <w:rPr>
          <w:highlight w:val="green"/>
        </w:rPr>
        <w:t xml:space="preserve"> we have.</w:t>
      </w:r>
      <w:r w:rsidRPr="0A9D1B6B">
        <w:rPr>
          <w:highlight w:val="yellow"/>
        </w:rPr>
        <w:t xml:space="preserve"> </w:t>
      </w:r>
    </w:p>
    <w:p w14:paraId="0F0EC8D3" w14:textId="6B815FF6" w:rsidR="00995E99" w:rsidRDefault="00995E99" w:rsidP="3405E4CC">
      <w:pPr>
        <w:rPr>
          <w:highlight w:val="green"/>
        </w:rPr>
      </w:pPr>
      <w:r w:rsidRPr="0A9D1B6B">
        <w:rPr>
          <w:highlight w:val="green"/>
        </w:rPr>
        <w:t>We can as well introduce the “façade function” or “HTTP” function in the solution.</w:t>
      </w:r>
    </w:p>
    <w:p w14:paraId="3513D36B" w14:textId="7E0C7FFC" w:rsidR="00995E99" w:rsidRDefault="00995E99" w:rsidP="3405E4CC">
      <w:pPr>
        <w:rPr>
          <w:highlight w:val="green"/>
        </w:rPr>
      </w:pPr>
      <w:r w:rsidRPr="627CFE4E">
        <w:rPr>
          <w:highlight w:val="green"/>
        </w:rPr>
        <w:t xml:space="preserve">But it will mainly be used to consume the event, </w:t>
      </w:r>
      <w:proofErr w:type="gramStart"/>
      <w:r w:rsidRPr="627CFE4E">
        <w:rPr>
          <w:highlight w:val="green"/>
        </w:rPr>
        <w:t>filter</w:t>
      </w:r>
      <w:proofErr w:type="gramEnd"/>
      <w:r w:rsidRPr="627CFE4E">
        <w:rPr>
          <w:highlight w:val="green"/>
        </w:rPr>
        <w:t xml:space="preserve"> and store the payload in the database so that a DB trigger will execute the 2</w:t>
      </w:r>
      <w:r w:rsidRPr="627CFE4E">
        <w:rPr>
          <w:highlight w:val="green"/>
          <w:vertAlign w:val="superscript"/>
        </w:rPr>
        <w:t>nd</w:t>
      </w:r>
      <w:r w:rsidRPr="627CFE4E">
        <w:rPr>
          <w:highlight w:val="green"/>
        </w:rPr>
        <w:t xml:space="preserve"> lambda, but for now we directly execute the update function.</w:t>
      </w:r>
    </w:p>
    <w:p w14:paraId="633CF23C" w14:textId="3425C3CF" w:rsidR="00995E99" w:rsidRPr="00995E99" w:rsidRDefault="00995E99" w:rsidP="00995E99">
      <w:pPr>
        <w:rPr>
          <w:highlight w:val="yellow"/>
        </w:rPr>
      </w:pPr>
      <w:r>
        <w:rPr>
          <w:noProof/>
        </w:rPr>
        <w:lastRenderedPageBreak/>
        <w:drawing>
          <wp:inline distT="0" distB="0" distL="0" distR="0" wp14:anchorId="27D5B823" wp14:editId="11E38132">
            <wp:extent cx="5943600" cy="266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a:ln>
                      <a:noFill/>
                    </a:ln>
                  </pic:spPr>
                </pic:pic>
              </a:graphicData>
            </a:graphic>
          </wp:inline>
        </w:drawing>
      </w:r>
    </w:p>
    <w:p w14:paraId="0E11A9B1" w14:textId="26762EEE" w:rsidR="00995E99" w:rsidRDefault="00995E99" w:rsidP="3405E4CC">
      <w:pPr>
        <w:rPr>
          <w:highlight w:val="green"/>
        </w:rPr>
      </w:pPr>
      <w:r w:rsidRPr="627CFE4E">
        <w:rPr>
          <w:highlight w:val="green"/>
        </w:rPr>
        <w:t>Note: The Payload that we are going to store later in the DB for Error handling will now be passed between the functions.</w:t>
      </w:r>
    </w:p>
    <w:p w14:paraId="31D04EAA" w14:textId="2CE50BA7" w:rsidR="2C188E8B" w:rsidRDefault="2C188E8B" w:rsidP="2C188E8B">
      <w:pPr>
        <w:rPr>
          <w:highlight w:val="yellow"/>
        </w:rPr>
      </w:pPr>
    </w:p>
    <w:p w14:paraId="74661FCA" w14:textId="2B040C0A" w:rsidR="00995E99" w:rsidRPr="00995E99" w:rsidRDefault="00995E99" w:rsidP="00995E99">
      <w:r>
        <w:t>First step:</w:t>
      </w:r>
    </w:p>
    <w:p w14:paraId="5108A714" w14:textId="748E4D12" w:rsidR="00D55CD3" w:rsidRDefault="00D55CD3" w:rsidP="00D55CD3">
      <w:pPr>
        <w:rPr>
          <w:b/>
          <w:bCs/>
          <w:u w:val="single"/>
        </w:rPr>
      </w:pPr>
      <w:r>
        <w:rPr>
          <w:b/>
          <w:bCs/>
          <w:noProof/>
          <w:u w:val="single"/>
        </w:rPr>
        <w:drawing>
          <wp:inline distT="0" distB="0" distL="0" distR="0" wp14:anchorId="27F35AFE" wp14:editId="3DF698F7">
            <wp:extent cx="5943600" cy="2571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16382745" w14:textId="6AAE6577" w:rsidR="00995E99" w:rsidRDefault="00995E99" w:rsidP="00D55CD3">
      <w:pPr>
        <w:rPr>
          <w:b/>
          <w:bCs/>
          <w:u w:val="single"/>
        </w:rPr>
      </w:pPr>
    </w:p>
    <w:p w14:paraId="53FE8288" w14:textId="77777777" w:rsidR="00D55CD3" w:rsidRDefault="00D55CD3" w:rsidP="00D55CD3">
      <w:pPr>
        <w:rPr>
          <w:b/>
          <w:bCs/>
          <w:u w:val="single"/>
        </w:rPr>
      </w:pPr>
    </w:p>
    <w:p w14:paraId="79924B89" w14:textId="5992DEDE" w:rsidR="00D55CD3" w:rsidRDefault="00D55CD3" w:rsidP="627CFE4E">
      <w:pPr>
        <w:pStyle w:val="NormalWeb"/>
        <w:numPr>
          <w:ilvl w:val="0"/>
          <w:numId w:val="4"/>
        </w:numPr>
        <w:shd w:val="clear" w:color="auto" w:fill="FFFFFF" w:themeFill="background1"/>
        <w:spacing w:before="0" w:beforeAutospacing="0" w:after="0" w:afterAutospacing="0"/>
        <w:rPr>
          <w:rFonts w:ascii="Segoe UI" w:hAnsi="Segoe UI" w:cs="Segoe UI"/>
          <w:color w:val="242424"/>
          <w:sz w:val="20"/>
          <w:szCs w:val="20"/>
          <w:highlight w:val="green"/>
        </w:rPr>
      </w:pPr>
      <w:r w:rsidRPr="627CFE4E">
        <w:rPr>
          <w:rFonts w:ascii="Segoe UI" w:hAnsi="Segoe UI" w:cs="Segoe UI"/>
          <w:color w:val="242424"/>
          <w:sz w:val="20"/>
          <w:szCs w:val="20"/>
          <w:highlight w:val="green"/>
        </w:rPr>
        <w:t xml:space="preserve">We need to have </w:t>
      </w:r>
      <w:r w:rsidR="00CD7444" w:rsidRPr="627CFE4E">
        <w:rPr>
          <w:rFonts w:ascii="Segoe UI" w:hAnsi="Segoe UI" w:cs="Segoe UI"/>
          <w:color w:val="242424"/>
          <w:sz w:val="20"/>
          <w:szCs w:val="20"/>
          <w:highlight w:val="green"/>
        </w:rPr>
        <w:t>one</w:t>
      </w:r>
      <w:r w:rsidRPr="627CFE4E">
        <w:rPr>
          <w:rFonts w:ascii="Segoe UI" w:hAnsi="Segoe UI" w:cs="Segoe UI"/>
          <w:color w:val="242424"/>
          <w:sz w:val="20"/>
          <w:szCs w:val="20"/>
          <w:highlight w:val="green"/>
        </w:rPr>
        <w:t xml:space="preserve"> function to act as </w:t>
      </w:r>
      <w:r w:rsidR="00CD7444" w:rsidRPr="627CFE4E">
        <w:rPr>
          <w:rFonts w:ascii="Segoe UI" w:hAnsi="Segoe UI" w:cs="Segoe UI"/>
          <w:color w:val="242424"/>
          <w:sz w:val="20"/>
          <w:szCs w:val="20"/>
          <w:highlight w:val="green"/>
        </w:rPr>
        <w:t>FACADE</w:t>
      </w:r>
      <w:r w:rsidRPr="627CFE4E">
        <w:rPr>
          <w:rFonts w:ascii="Segoe UI" w:hAnsi="Segoe UI" w:cs="Segoe UI"/>
          <w:color w:val="242424"/>
          <w:sz w:val="20"/>
          <w:szCs w:val="20"/>
          <w:highlight w:val="green"/>
        </w:rPr>
        <w:t xml:space="preserve"> or </w:t>
      </w:r>
      <w:r w:rsidR="00CD7444" w:rsidRPr="627CFE4E">
        <w:rPr>
          <w:rFonts w:ascii="Segoe UI" w:hAnsi="Segoe UI" w:cs="Segoe UI"/>
          <w:color w:val="242424"/>
          <w:sz w:val="20"/>
          <w:szCs w:val="20"/>
          <w:highlight w:val="green"/>
        </w:rPr>
        <w:t>Interface to</w:t>
      </w:r>
      <w:r w:rsidRPr="627CFE4E">
        <w:rPr>
          <w:rFonts w:ascii="Segoe UI" w:hAnsi="Segoe UI" w:cs="Segoe UI"/>
          <w:color w:val="242424"/>
          <w:sz w:val="20"/>
          <w:szCs w:val="20"/>
          <w:highlight w:val="green"/>
        </w:rPr>
        <w:t xml:space="preserve"> "store/filter function” for all use cases. This will be triggered by an http trigger/ call from c4c, then executes a separate function for the update as a first step or stores the event payload in DB collection to be processed at a later stage. </w:t>
      </w:r>
    </w:p>
    <w:p w14:paraId="325953DF" w14:textId="1B3B2138" w:rsidR="00D55CD3" w:rsidRPr="00D55CD3" w:rsidRDefault="00D55CD3" w:rsidP="627CFE4E">
      <w:pPr>
        <w:pStyle w:val="NormalWeb"/>
        <w:numPr>
          <w:ilvl w:val="0"/>
          <w:numId w:val="4"/>
        </w:numPr>
        <w:shd w:val="clear" w:color="auto" w:fill="FFFFFF" w:themeFill="background1"/>
        <w:spacing w:before="0" w:beforeAutospacing="0" w:after="0" w:afterAutospacing="0"/>
        <w:rPr>
          <w:rFonts w:ascii="Segoe UI" w:hAnsi="Segoe UI" w:cs="Segoe UI"/>
          <w:color w:val="242424"/>
          <w:sz w:val="20"/>
          <w:szCs w:val="20"/>
          <w:highlight w:val="green"/>
        </w:rPr>
      </w:pPr>
      <w:r w:rsidRPr="0A9D1B6B">
        <w:rPr>
          <w:rFonts w:ascii="Segoe UI" w:hAnsi="Segoe UI" w:cs="Segoe UI"/>
          <w:color w:val="242424"/>
          <w:sz w:val="20"/>
          <w:szCs w:val="20"/>
          <w:highlight w:val="green"/>
        </w:rPr>
        <w:t xml:space="preserve">The "Facts/update function” to do all 4 steps: get c4c ticket data, get rule object and configuration from DB, validate ticket, patch c4c. This function should be generic so that only 1 lambda can </w:t>
      </w:r>
      <w:r w:rsidRPr="0A9D1B6B">
        <w:rPr>
          <w:rFonts w:ascii="Segoe UI" w:hAnsi="Segoe UI" w:cs="Segoe UI"/>
          <w:color w:val="242424"/>
          <w:sz w:val="20"/>
          <w:szCs w:val="20"/>
          <w:highlight w:val="green"/>
        </w:rPr>
        <w:lastRenderedPageBreak/>
        <w:t xml:space="preserve">execute multiple rules for the different use cases. If the use case is a complex and </w:t>
      </w:r>
      <w:r w:rsidR="00AF6833" w:rsidRPr="0A9D1B6B">
        <w:rPr>
          <w:rFonts w:ascii="Segoe UI" w:hAnsi="Segoe UI" w:cs="Segoe UI"/>
          <w:color w:val="242424"/>
          <w:sz w:val="20"/>
          <w:szCs w:val="20"/>
          <w:highlight w:val="green"/>
        </w:rPr>
        <w:t>cannot</w:t>
      </w:r>
      <w:r w:rsidRPr="0A9D1B6B">
        <w:rPr>
          <w:rFonts w:ascii="Segoe UI" w:hAnsi="Segoe UI" w:cs="Segoe UI"/>
          <w:color w:val="242424"/>
          <w:sz w:val="20"/>
          <w:szCs w:val="20"/>
          <w:highlight w:val="green"/>
        </w:rPr>
        <w:t xml:space="preserve"> be done using the common update function, only then we can create a dedicated service for the workflow. </w:t>
      </w:r>
    </w:p>
    <w:p w14:paraId="7A026D88" w14:textId="77777777" w:rsidR="00D55CD3" w:rsidRPr="00512852" w:rsidRDefault="00D55CD3" w:rsidP="00D55CD3"/>
    <w:p w14:paraId="2E21F412" w14:textId="77777777" w:rsidR="00D55CD3" w:rsidRPr="00BE5EA1" w:rsidRDefault="00D55CD3" w:rsidP="00D55CD3">
      <w:pPr>
        <w:pStyle w:val="Heading1"/>
        <w:rPr>
          <w:sz w:val="44"/>
          <w:szCs w:val="44"/>
        </w:rPr>
      </w:pPr>
      <w:bookmarkStart w:id="3" w:name="_Toc110520692"/>
      <w:bookmarkStart w:id="4" w:name="_Toc110622552"/>
      <w:r>
        <w:rPr>
          <w:sz w:val="44"/>
          <w:szCs w:val="44"/>
        </w:rPr>
        <w:t>Code configurability</w:t>
      </w:r>
      <w:bookmarkEnd w:id="3"/>
      <w:bookmarkEnd w:id="4"/>
    </w:p>
    <w:p w14:paraId="679D2A62" w14:textId="77777777" w:rsidR="00D55CD3" w:rsidRDefault="00D55CD3" w:rsidP="00D55CD3">
      <w:r>
        <w:t>The code must be configurable. It should not contain any hardcoded values. All environment specific values must be stored in configuration value store in Atlas MongoDB app services. The secrets also must be stored and used inside the code, but it can be fetched from environmental specific secrets.</w:t>
      </w:r>
    </w:p>
    <w:p w14:paraId="136FD542" w14:textId="77777777" w:rsidR="00D55CD3" w:rsidRDefault="00D55CD3" w:rsidP="00D55CD3">
      <w:r>
        <w:t>Few examples are shown below.</w:t>
      </w:r>
    </w:p>
    <w:p w14:paraId="44550EC8" w14:textId="77777777" w:rsidR="00D55CD3" w:rsidRDefault="00D55CD3" w:rsidP="00D55CD3"/>
    <w:p w14:paraId="0E24E547" w14:textId="77777777" w:rsidR="00D55CD3" w:rsidRDefault="00D55CD3" w:rsidP="00D55CD3">
      <w:r>
        <w:rPr>
          <w:noProof/>
        </w:rPr>
        <w:drawing>
          <wp:inline distT="0" distB="0" distL="0" distR="0" wp14:anchorId="28AA3C08" wp14:editId="60B03E9C">
            <wp:extent cx="5937250" cy="1898650"/>
            <wp:effectExtent l="0" t="0" r="635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37250" cy="1898650"/>
                    </a:xfrm>
                    <a:prstGeom prst="rect">
                      <a:avLst/>
                    </a:prstGeom>
                  </pic:spPr>
                </pic:pic>
              </a:graphicData>
            </a:graphic>
          </wp:inline>
        </w:drawing>
      </w:r>
    </w:p>
    <w:p w14:paraId="30A2CB84" w14:textId="77777777" w:rsidR="00B830C7" w:rsidRDefault="00B830C7" w:rsidP="3405E4CC">
      <w:pPr>
        <w:shd w:val="clear" w:color="auto" w:fill="FFFFFF" w:themeFill="background1"/>
        <w:spacing w:after="0" w:line="240" w:lineRule="auto"/>
        <w:rPr>
          <w:highlight w:val="green"/>
        </w:rPr>
      </w:pPr>
      <w:r w:rsidRPr="3405E4CC">
        <w:rPr>
          <w:highlight w:val="green"/>
        </w:rPr>
        <w:t xml:space="preserve">- values </w:t>
      </w:r>
      <w:proofErr w:type="gramStart"/>
      <w:r w:rsidRPr="3405E4CC">
        <w:rPr>
          <w:highlight w:val="green"/>
        </w:rPr>
        <w:t>like :</w:t>
      </w:r>
      <w:proofErr w:type="gramEnd"/>
      <w:r w:rsidRPr="3405E4CC">
        <w:rPr>
          <w:highlight w:val="green"/>
        </w:rPr>
        <w:t xml:space="preserve"> </w:t>
      </w:r>
      <w:proofErr w:type="spellStart"/>
      <w:r w:rsidRPr="3405E4CC">
        <w:rPr>
          <w:highlight w:val="green"/>
        </w:rPr>
        <w:t>url</w:t>
      </w:r>
      <w:proofErr w:type="spellEnd"/>
      <w:r w:rsidRPr="3405E4CC">
        <w:rPr>
          <w:highlight w:val="green"/>
        </w:rPr>
        <w:t>, key, collection, query : select, filter, expand related to c4c calls, strings and values related the use cases etc.. should be stored in a values file.</w:t>
      </w:r>
    </w:p>
    <w:p w14:paraId="7D1545AD" w14:textId="77777777" w:rsidR="00B830C7" w:rsidRDefault="00B830C7" w:rsidP="3405E4CC">
      <w:pPr>
        <w:shd w:val="clear" w:color="auto" w:fill="FFFFFF" w:themeFill="background1"/>
        <w:spacing w:after="0" w:line="240" w:lineRule="auto"/>
        <w:rPr>
          <w:highlight w:val="green"/>
        </w:rPr>
      </w:pPr>
      <w:r w:rsidRPr="3405E4CC">
        <w:rPr>
          <w:highlight w:val="green"/>
        </w:rPr>
        <w:t>A values file per use case. </w:t>
      </w:r>
    </w:p>
    <w:p w14:paraId="12A41C32" w14:textId="77777777" w:rsidR="3405E4CC" w:rsidRDefault="3405E4CC" w:rsidP="3405E4CC">
      <w:pPr>
        <w:shd w:val="clear" w:color="auto" w:fill="FFFFFF" w:themeFill="background1"/>
        <w:spacing w:after="0" w:line="240" w:lineRule="auto"/>
        <w:rPr>
          <w:highlight w:val="green"/>
        </w:rPr>
      </w:pPr>
    </w:p>
    <w:p w14:paraId="0FA956C0" w14:textId="0E6D742D" w:rsidR="00B830C7" w:rsidRDefault="00B830C7" w:rsidP="3405E4CC">
      <w:pPr>
        <w:shd w:val="clear" w:color="auto" w:fill="FFFFFF" w:themeFill="background1"/>
        <w:spacing w:after="0" w:line="240" w:lineRule="auto"/>
        <w:rPr>
          <w:highlight w:val="green"/>
        </w:rPr>
      </w:pPr>
      <w:r w:rsidRPr="3405E4CC">
        <w:rPr>
          <w:highlight w:val="green"/>
        </w:rPr>
        <w:t>- values related to the ruleset</w:t>
      </w:r>
      <w:r w:rsidR="00134861" w:rsidRPr="3405E4CC">
        <w:rPr>
          <w:highlight w:val="green"/>
        </w:rPr>
        <w:t>:</w:t>
      </w:r>
      <w:r w:rsidRPr="3405E4CC">
        <w:rPr>
          <w:highlight w:val="green"/>
        </w:rPr>
        <w:t xml:space="preserve"> should be stored in the same </w:t>
      </w:r>
      <w:proofErr w:type="spellStart"/>
      <w:r w:rsidRPr="3405E4CC">
        <w:rPr>
          <w:highlight w:val="green"/>
        </w:rPr>
        <w:t>db</w:t>
      </w:r>
      <w:proofErr w:type="spellEnd"/>
      <w:r w:rsidRPr="3405E4CC">
        <w:rPr>
          <w:highlight w:val="green"/>
        </w:rPr>
        <w:t xml:space="preserve"> object as the rule so that we </w:t>
      </w:r>
      <w:proofErr w:type="gramStart"/>
      <w:r w:rsidRPr="3405E4CC">
        <w:rPr>
          <w:highlight w:val="green"/>
        </w:rPr>
        <w:t>don't</w:t>
      </w:r>
      <w:proofErr w:type="gramEnd"/>
      <w:r w:rsidRPr="3405E4CC">
        <w:rPr>
          <w:highlight w:val="green"/>
        </w:rPr>
        <w:t xml:space="preserve"> have any hardcoded values to be able to use the rule to validate the events. </w:t>
      </w:r>
    </w:p>
    <w:p w14:paraId="50A587CB" w14:textId="77777777" w:rsidR="00B830C7" w:rsidRDefault="00B830C7" w:rsidP="3405E4CC">
      <w:pPr>
        <w:shd w:val="clear" w:color="auto" w:fill="FFFFFF" w:themeFill="background1"/>
        <w:spacing w:after="0" w:line="240" w:lineRule="auto"/>
        <w:rPr>
          <w:highlight w:val="green"/>
        </w:rPr>
      </w:pPr>
      <w:r w:rsidRPr="3405E4CC">
        <w:rPr>
          <w:highlight w:val="green"/>
        </w:rPr>
        <w:t xml:space="preserve">A </w:t>
      </w:r>
      <w:proofErr w:type="spellStart"/>
      <w:r w:rsidRPr="3405E4CC">
        <w:rPr>
          <w:highlight w:val="green"/>
        </w:rPr>
        <w:t>db</w:t>
      </w:r>
      <w:proofErr w:type="spellEnd"/>
      <w:r w:rsidRPr="3405E4CC">
        <w:rPr>
          <w:highlight w:val="green"/>
        </w:rPr>
        <w:t xml:space="preserve"> object for use case for the rule and other config values related to the rule. </w:t>
      </w:r>
    </w:p>
    <w:p w14:paraId="22BA07E5" w14:textId="77777777" w:rsidR="3405E4CC" w:rsidRDefault="3405E4CC" w:rsidP="3405E4CC">
      <w:pPr>
        <w:shd w:val="clear" w:color="auto" w:fill="FFFFFF" w:themeFill="background1"/>
        <w:spacing w:after="0" w:line="240" w:lineRule="auto"/>
        <w:rPr>
          <w:highlight w:val="green"/>
        </w:rPr>
      </w:pPr>
    </w:p>
    <w:p w14:paraId="0D28A1BC" w14:textId="77777777" w:rsidR="00B830C7" w:rsidRDefault="00B830C7" w:rsidP="3405E4CC">
      <w:pPr>
        <w:shd w:val="clear" w:color="auto" w:fill="FFFFFF" w:themeFill="background1"/>
        <w:spacing w:after="0" w:line="240" w:lineRule="auto"/>
        <w:rPr>
          <w:highlight w:val="green"/>
        </w:rPr>
      </w:pPr>
      <w:r w:rsidRPr="3405E4CC">
        <w:rPr>
          <w:highlight w:val="green"/>
        </w:rPr>
        <w:t>- the execute function/method needs to accept the rule name as a parameter.</w:t>
      </w:r>
    </w:p>
    <w:p w14:paraId="2EC2E48C" w14:textId="77777777" w:rsidR="3405E4CC" w:rsidRDefault="3405E4CC" w:rsidP="3405E4CC">
      <w:pPr>
        <w:shd w:val="clear" w:color="auto" w:fill="FFFFFF" w:themeFill="background1"/>
        <w:spacing w:after="0" w:line="240" w:lineRule="auto"/>
        <w:rPr>
          <w:highlight w:val="green"/>
        </w:rPr>
      </w:pPr>
    </w:p>
    <w:p w14:paraId="62BC9507" w14:textId="77777777" w:rsidR="00B830C7" w:rsidRDefault="00B830C7" w:rsidP="3405E4CC">
      <w:pPr>
        <w:shd w:val="clear" w:color="auto" w:fill="FFFFFF" w:themeFill="background1"/>
        <w:spacing w:after="0" w:line="240" w:lineRule="auto"/>
        <w:rPr>
          <w:highlight w:val="green"/>
        </w:rPr>
      </w:pPr>
      <w:r w:rsidRPr="3405E4CC">
        <w:rPr>
          <w:highlight w:val="green"/>
        </w:rPr>
        <w:t xml:space="preserve">- we need to expose objects in the return of a function or </w:t>
      </w:r>
      <w:proofErr w:type="gramStart"/>
      <w:r w:rsidRPr="3405E4CC">
        <w:rPr>
          <w:highlight w:val="green"/>
        </w:rPr>
        <w:t>operation ,</w:t>
      </w:r>
      <w:proofErr w:type="gramEnd"/>
      <w:r w:rsidRPr="3405E4CC">
        <w:rPr>
          <w:highlight w:val="green"/>
        </w:rPr>
        <w:t xml:space="preserve"> and not return specific fields related to different flows. </w:t>
      </w:r>
    </w:p>
    <w:p w14:paraId="31F89C0A" w14:textId="77777777" w:rsidR="00B830C7" w:rsidRDefault="00B830C7" w:rsidP="3405E4CC">
      <w:pPr>
        <w:shd w:val="clear" w:color="auto" w:fill="FFFFFF" w:themeFill="background1"/>
        <w:spacing w:after="0" w:line="240" w:lineRule="auto"/>
        <w:rPr>
          <w:highlight w:val="green"/>
        </w:rPr>
      </w:pPr>
      <w:r w:rsidRPr="3405E4CC">
        <w:rPr>
          <w:highlight w:val="green"/>
        </w:rPr>
        <w:t>We can cleanse the c4c response objects and return them to the next step instead of the current way. </w:t>
      </w:r>
    </w:p>
    <w:p w14:paraId="4EFA754F" w14:textId="5F7D5D9D" w:rsidR="3405E4CC" w:rsidRDefault="3405E4CC" w:rsidP="3405E4CC">
      <w:pPr>
        <w:rPr>
          <w:b/>
          <w:bCs/>
          <w:highlight w:val="green"/>
          <w:u w:val="single"/>
        </w:rPr>
      </w:pPr>
    </w:p>
    <w:p w14:paraId="387C875F" w14:textId="77777777" w:rsidR="00D55CD3" w:rsidRPr="00014EE6" w:rsidRDefault="00D55CD3" w:rsidP="00D55CD3">
      <w:pPr>
        <w:pStyle w:val="Heading1"/>
        <w:rPr>
          <w:sz w:val="44"/>
          <w:szCs w:val="44"/>
        </w:rPr>
      </w:pPr>
      <w:bookmarkStart w:id="5" w:name="_Toc110520693"/>
      <w:bookmarkStart w:id="6" w:name="_Toc110622553"/>
      <w:r>
        <w:rPr>
          <w:sz w:val="44"/>
          <w:szCs w:val="44"/>
        </w:rPr>
        <w:t>F</w:t>
      </w:r>
      <w:r w:rsidRPr="00BE5EA1">
        <w:rPr>
          <w:sz w:val="44"/>
          <w:szCs w:val="44"/>
        </w:rPr>
        <w:t xml:space="preserve">unction </w:t>
      </w:r>
      <w:r>
        <w:rPr>
          <w:sz w:val="44"/>
          <w:szCs w:val="44"/>
        </w:rPr>
        <w:t>code r</w:t>
      </w:r>
      <w:r w:rsidRPr="00BE5EA1">
        <w:rPr>
          <w:sz w:val="44"/>
          <w:szCs w:val="44"/>
        </w:rPr>
        <w:t xml:space="preserve">efactor </w:t>
      </w:r>
      <w:r>
        <w:rPr>
          <w:sz w:val="44"/>
          <w:szCs w:val="44"/>
        </w:rPr>
        <w:t>approach</w:t>
      </w:r>
      <w:bookmarkEnd w:id="5"/>
      <w:bookmarkEnd w:id="6"/>
    </w:p>
    <w:p w14:paraId="1DE967CC" w14:textId="42CA9895" w:rsidR="00CD7444" w:rsidRPr="00111677" w:rsidRDefault="00CD7444" w:rsidP="00CD7444">
      <w:pPr>
        <w:pStyle w:val="ListParagraph"/>
        <w:numPr>
          <w:ilvl w:val="0"/>
          <w:numId w:val="3"/>
        </w:numPr>
        <w:rPr>
          <w:b/>
          <w:bCs/>
          <w:sz w:val="28"/>
          <w:szCs w:val="28"/>
        </w:rPr>
      </w:pPr>
      <w:r>
        <w:rPr>
          <w:b/>
          <w:bCs/>
          <w:sz w:val="28"/>
          <w:szCs w:val="28"/>
        </w:rPr>
        <w:t xml:space="preserve">The FAÇADE </w:t>
      </w:r>
      <w:proofErr w:type="gramStart"/>
      <w:r w:rsidR="00EB3303">
        <w:rPr>
          <w:b/>
          <w:bCs/>
          <w:sz w:val="28"/>
          <w:szCs w:val="28"/>
        </w:rPr>
        <w:t>function</w:t>
      </w:r>
      <w:proofErr w:type="gramEnd"/>
      <w:r w:rsidR="00EB3303">
        <w:rPr>
          <w:b/>
          <w:bCs/>
          <w:sz w:val="28"/>
          <w:szCs w:val="28"/>
        </w:rPr>
        <w:t>.</w:t>
      </w:r>
    </w:p>
    <w:p w14:paraId="4A9C8E68" w14:textId="554E9DA5" w:rsidR="005B0D0F" w:rsidRDefault="00CD7444" w:rsidP="00055D25">
      <w:pPr>
        <w:pStyle w:val="ListParagraph"/>
        <w:numPr>
          <w:ilvl w:val="0"/>
          <w:numId w:val="2"/>
        </w:numPr>
        <w:rPr>
          <w:sz w:val="20"/>
          <w:szCs w:val="20"/>
        </w:rPr>
      </w:pPr>
      <w:r w:rsidRPr="005B0D0F">
        <w:rPr>
          <w:sz w:val="20"/>
          <w:szCs w:val="20"/>
        </w:rPr>
        <w:t xml:space="preserve">The </w:t>
      </w:r>
      <w:r w:rsidR="00EB3303">
        <w:rPr>
          <w:sz w:val="20"/>
          <w:szCs w:val="20"/>
        </w:rPr>
        <w:t xml:space="preserve">FAÇADE function will be </w:t>
      </w:r>
      <w:r w:rsidRPr="005B0D0F">
        <w:rPr>
          <w:sz w:val="20"/>
          <w:szCs w:val="20"/>
        </w:rPr>
        <w:t xml:space="preserve">named to </w:t>
      </w:r>
      <w:r w:rsidRPr="005B0D0F">
        <w:rPr>
          <w:b/>
          <w:bCs/>
          <w:sz w:val="20"/>
          <w:szCs w:val="20"/>
        </w:rPr>
        <w:t>c4c_customer_serviceticket_</w:t>
      </w:r>
      <w:r w:rsidR="00DA4468" w:rsidRPr="005B0D0F">
        <w:rPr>
          <w:b/>
          <w:bCs/>
          <w:sz w:val="20"/>
          <w:szCs w:val="20"/>
        </w:rPr>
        <w:t>facade</w:t>
      </w:r>
      <w:r w:rsidR="00DA4468" w:rsidRPr="005B0D0F">
        <w:rPr>
          <w:sz w:val="20"/>
          <w:szCs w:val="20"/>
        </w:rPr>
        <w:t>.</w:t>
      </w:r>
    </w:p>
    <w:p w14:paraId="44029DC1" w14:textId="2E7D5228" w:rsidR="00995E99" w:rsidRPr="002A26E1" w:rsidRDefault="00995E99" w:rsidP="3405E4CC">
      <w:pPr>
        <w:rPr>
          <w:sz w:val="20"/>
          <w:szCs w:val="20"/>
          <w:highlight w:val="green"/>
        </w:rPr>
      </w:pPr>
      <w:r w:rsidRPr="3405E4CC">
        <w:rPr>
          <w:sz w:val="20"/>
          <w:szCs w:val="20"/>
          <w:highlight w:val="green"/>
        </w:rPr>
        <w:t>Why: c4</w:t>
      </w:r>
      <w:proofErr w:type="gramStart"/>
      <w:r w:rsidRPr="3405E4CC">
        <w:rPr>
          <w:sz w:val="20"/>
          <w:szCs w:val="20"/>
          <w:highlight w:val="green"/>
        </w:rPr>
        <w:t>c ?</w:t>
      </w:r>
      <w:proofErr w:type="gramEnd"/>
      <w:r w:rsidRPr="3405E4CC">
        <w:rPr>
          <w:sz w:val="20"/>
          <w:szCs w:val="20"/>
          <w:highlight w:val="yellow"/>
        </w:rPr>
        <w:t xml:space="preserve"> </w:t>
      </w:r>
      <w:r w:rsidR="00601C32">
        <w:rPr>
          <w:sz w:val="20"/>
          <w:szCs w:val="20"/>
          <w:highlight w:val="yellow"/>
        </w:rPr>
        <w:t xml:space="preserve"> All the functions are already starting with c4c</w:t>
      </w:r>
      <w:r w:rsidR="0093350C">
        <w:rPr>
          <w:sz w:val="20"/>
          <w:szCs w:val="20"/>
          <w:highlight w:val="yellow"/>
        </w:rPr>
        <w:t>, the ODL application also following c4c prefixes.</w:t>
      </w:r>
    </w:p>
    <w:p w14:paraId="15984105" w14:textId="400CEA89" w:rsidR="00995E99" w:rsidRPr="002A26E1" w:rsidRDefault="00995E99" w:rsidP="3405E4CC">
      <w:pPr>
        <w:rPr>
          <w:sz w:val="20"/>
          <w:szCs w:val="20"/>
          <w:highlight w:val="green"/>
        </w:rPr>
      </w:pPr>
      <w:r w:rsidRPr="3405E4CC">
        <w:rPr>
          <w:sz w:val="20"/>
          <w:szCs w:val="20"/>
          <w:highlight w:val="green"/>
        </w:rPr>
        <w:lastRenderedPageBreak/>
        <w:t xml:space="preserve">What does customer represent </w:t>
      </w:r>
      <w:proofErr w:type="gramStart"/>
      <w:r w:rsidRPr="3405E4CC">
        <w:rPr>
          <w:sz w:val="20"/>
          <w:szCs w:val="20"/>
          <w:highlight w:val="green"/>
        </w:rPr>
        <w:t>here ?</w:t>
      </w:r>
      <w:proofErr w:type="gramEnd"/>
      <w:r w:rsidR="00601C32" w:rsidRPr="0093350C">
        <w:rPr>
          <w:sz w:val="20"/>
          <w:szCs w:val="20"/>
          <w:highlight w:val="yellow"/>
        </w:rPr>
        <w:t xml:space="preserve"> </w:t>
      </w:r>
      <w:r w:rsidR="0093350C" w:rsidRPr="0093350C">
        <w:rPr>
          <w:sz w:val="20"/>
          <w:szCs w:val="20"/>
          <w:highlight w:val="yellow"/>
        </w:rPr>
        <w:t xml:space="preserve"> </w:t>
      </w:r>
      <w:proofErr w:type="spellStart"/>
      <w:r w:rsidR="0093350C" w:rsidRPr="0093350C">
        <w:rPr>
          <w:sz w:val="20"/>
          <w:szCs w:val="20"/>
          <w:highlight w:val="yellow"/>
        </w:rPr>
        <w:t>customer_serviceticket</w:t>
      </w:r>
      <w:proofErr w:type="spellEnd"/>
      <w:r w:rsidR="0093350C" w:rsidRPr="0093350C">
        <w:rPr>
          <w:sz w:val="20"/>
          <w:szCs w:val="20"/>
          <w:highlight w:val="yellow"/>
        </w:rPr>
        <w:t xml:space="preserve"> record is what we </w:t>
      </w:r>
      <w:proofErr w:type="gramStart"/>
      <w:r w:rsidR="0093350C" w:rsidRPr="0093350C">
        <w:rPr>
          <w:sz w:val="20"/>
          <w:szCs w:val="20"/>
          <w:highlight w:val="yellow"/>
        </w:rPr>
        <w:t>get</w:t>
      </w:r>
      <w:proofErr w:type="gramEnd"/>
      <w:r w:rsidR="0093350C" w:rsidRPr="0093350C">
        <w:rPr>
          <w:sz w:val="20"/>
          <w:szCs w:val="20"/>
          <w:highlight w:val="yellow"/>
        </w:rPr>
        <w:t xml:space="preserve"> and patch based on rule execution</w:t>
      </w:r>
    </w:p>
    <w:p w14:paraId="16F4913B" w14:textId="1549C9EE" w:rsidR="002A26E1" w:rsidRPr="00995E99" w:rsidRDefault="002A26E1" w:rsidP="3405E4CC">
      <w:pPr>
        <w:rPr>
          <w:sz w:val="20"/>
          <w:szCs w:val="20"/>
          <w:highlight w:val="green"/>
        </w:rPr>
      </w:pPr>
      <w:r w:rsidRPr="3405E4CC">
        <w:rPr>
          <w:sz w:val="20"/>
          <w:szCs w:val="20"/>
          <w:highlight w:val="green"/>
        </w:rPr>
        <w:t xml:space="preserve">Why </w:t>
      </w:r>
      <w:proofErr w:type="gramStart"/>
      <w:r w:rsidRPr="3405E4CC">
        <w:rPr>
          <w:sz w:val="20"/>
          <w:szCs w:val="20"/>
          <w:highlight w:val="green"/>
        </w:rPr>
        <w:t>façade ?</w:t>
      </w:r>
      <w:proofErr w:type="gramEnd"/>
      <w:r w:rsidRPr="3405E4CC">
        <w:rPr>
          <w:sz w:val="20"/>
          <w:szCs w:val="20"/>
          <w:highlight w:val="green"/>
        </w:rPr>
        <w:t xml:space="preserve"> why not just HTTP ?</w:t>
      </w:r>
      <w:r w:rsidR="0093350C">
        <w:rPr>
          <w:sz w:val="20"/>
          <w:szCs w:val="20"/>
          <w:highlight w:val="green"/>
        </w:rPr>
        <w:t xml:space="preserve"> </w:t>
      </w:r>
      <w:r w:rsidR="0093350C" w:rsidRPr="0093350C">
        <w:rPr>
          <w:sz w:val="20"/>
          <w:szCs w:val="20"/>
          <w:highlight w:val="yellow"/>
        </w:rPr>
        <w:t>Façade is the naming standard we will use generally to identify we follow that design pattern.</w:t>
      </w:r>
    </w:p>
    <w:p w14:paraId="47C0216D" w14:textId="0EB6148A" w:rsidR="005B0D0F" w:rsidRDefault="005B0D0F" w:rsidP="00055D25">
      <w:pPr>
        <w:pStyle w:val="ListParagraph"/>
        <w:numPr>
          <w:ilvl w:val="0"/>
          <w:numId w:val="2"/>
        </w:numPr>
        <w:rPr>
          <w:sz w:val="20"/>
          <w:szCs w:val="20"/>
        </w:rPr>
      </w:pPr>
      <w:r>
        <w:rPr>
          <w:sz w:val="20"/>
          <w:szCs w:val="20"/>
        </w:rPr>
        <w:t>This function will have request and response parameters and will be implemented as</w:t>
      </w:r>
      <w:r w:rsidR="00EB3303">
        <w:rPr>
          <w:sz w:val="20"/>
          <w:szCs w:val="20"/>
        </w:rPr>
        <w:t xml:space="preserve"> a</w:t>
      </w:r>
      <w:r>
        <w:rPr>
          <w:sz w:val="20"/>
          <w:szCs w:val="20"/>
        </w:rPr>
        <w:t xml:space="preserve"> non-blocking asynchronous operation.</w:t>
      </w:r>
      <w:r w:rsidR="003A30D2">
        <w:rPr>
          <w:sz w:val="20"/>
          <w:szCs w:val="20"/>
        </w:rPr>
        <w:t xml:space="preserve"> This function will be accessed by c4c workflow logic via APIM layer which acts as the gateway and </w:t>
      </w:r>
      <w:r w:rsidR="001E2452">
        <w:rPr>
          <w:sz w:val="20"/>
          <w:szCs w:val="20"/>
        </w:rPr>
        <w:t>pass-through</w:t>
      </w:r>
      <w:r w:rsidR="003A30D2">
        <w:rPr>
          <w:sz w:val="20"/>
          <w:szCs w:val="20"/>
        </w:rPr>
        <w:t xml:space="preserve"> proxy.</w:t>
      </w:r>
    </w:p>
    <w:p w14:paraId="22B5C59A" w14:textId="15C8922D" w:rsidR="00F55B1D" w:rsidRPr="005B0D0F" w:rsidRDefault="00F55B1D" w:rsidP="00055D25">
      <w:pPr>
        <w:pStyle w:val="ListParagraph"/>
        <w:numPr>
          <w:ilvl w:val="0"/>
          <w:numId w:val="2"/>
        </w:numPr>
        <w:rPr>
          <w:sz w:val="20"/>
          <w:szCs w:val="20"/>
        </w:rPr>
      </w:pPr>
      <w:r w:rsidRPr="005B0D0F">
        <w:rPr>
          <w:sz w:val="20"/>
          <w:szCs w:val="20"/>
        </w:rPr>
        <w:t xml:space="preserve">Do the condition check specific to the POC based on this check the </w:t>
      </w:r>
      <w:r w:rsidR="005B0D0F" w:rsidRPr="005B0D0F">
        <w:rPr>
          <w:sz w:val="20"/>
          <w:szCs w:val="20"/>
        </w:rPr>
        <w:t>field value,</w:t>
      </w:r>
      <w:r w:rsidRPr="005B0D0F">
        <w:rPr>
          <w:sz w:val="20"/>
          <w:szCs w:val="20"/>
        </w:rPr>
        <w:t xml:space="preserve"> if its already updated to the required value log and skip the entire execution.</w:t>
      </w:r>
    </w:p>
    <w:p w14:paraId="22FA0B95" w14:textId="5FFDA541" w:rsidR="00F55B1D" w:rsidRDefault="00F55B1D" w:rsidP="00CD7444">
      <w:pPr>
        <w:pStyle w:val="ListParagraph"/>
        <w:numPr>
          <w:ilvl w:val="0"/>
          <w:numId w:val="2"/>
        </w:numPr>
        <w:rPr>
          <w:sz w:val="20"/>
          <w:szCs w:val="20"/>
        </w:rPr>
      </w:pPr>
      <w:r w:rsidRPr="627CFE4E">
        <w:rPr>
          <w:sz w:val="20"/>
          <w:szCs w:val="20"/>
        </w:rPr>
        <w:t>The Skelton FAÇADE function will be as follows</w:t>
      </w:r>
      <w:r w:rsidR="005B0D0F" w:rsidRPr="627CFE4E">
        <w:rPr>
          <w:sz w:val="20"/>
          <w:szCs w:val="20"/>
        </w:rPr>
        <w:t>,</w:t>
      </w:r>
      <w:r w:rsidR="00550997" w:rsidRPr="627CFE4E">
        <w:rPr>
          <w:sz w:val="20"/>
          <w:szCs w:val="20"/>
        </w:rPr>
        <w:t xml:space="preserve"> </w:t>
      </w:r>
      <w:r w:rsidR="005B0D0F" w:rsidRPr="627CFE4E">
        <w:rPr>
          <w:sz w:val="20"/>
          <w:szCs w:val="20"/>
        </w:rPr>
        <w:t>w</w:t>
      </w:r>
      <w:r w:rsidR="00550997" w:rsidRPr="627CFE4E">
        <w:rPr>
          <w:sz w:val="20"/>
          <w:szCs w:val="20"/>
        </w:rPr>
        <w:t xml:space="preserve">hich </w:t>
      </w:r>
      <w:r w:rsidR="005B0D0F" w:rsidRPr="627CFE4E">
        <w:rPr>
          <w:sz w:val="20"/>
          <w:szCs w:val="20"/>
        </w:rPr>
        <w:t>inspects</w:t>
      </w:r>
      <w:r w:rsidR="00550997" w:rsidRPr="627CFE4E">
        <w:rPr>
          <w:sz w:val="20"/>
          <w:szCs w:val="20"/>
        </w:rPr>
        <w:t xml:space="preserve"> the incoming rule and based on which the FACTS function will be invoked by passing the required parameters.</w:t>
      </w:r>
    </w:p>
    <w:p w14:paraId="5BC5E052" w14:textId="684EB433" w:rsidR="002A26E1" w:rsidRDefault="002A26E1" w:rsidP="627CFE4E">
      <w:pPr>
        <w:rPr>
          <w:sz w:val="20"/>
          <w:szCs w:val="20"/>
          <w:highlight w:val="green"/>
        </w:rPr>
      </w:pPr>
      <w:r w:rsidRPr="627CFE4E">
        <w:rPr>
          <w:sz w:val="20"/>
          <w:szCs w:val="20"/>
          <w:highlight w:val="green"/>
        </w:rPr>
        <w:t xml:space="preserve">The decision of the rule should happen in the Facts </w:t>
      </w:r>
      <w:proofErr w:type="spellStart"/>
      <w:proofErr w:type="gramStart"/>
      <w:r w:rsidRPr="627CFE4E">
        <w:rPr>
          <w:sz w:val="20"/>
          <w:szCs w:val="20"/>
          <w:highlight w:val="green"/>
        </w:rPr>
        <w:t>function..</w:t>
      </w:r>
      <w:proofErr w:type="gramEnd"/>
      <w:r w:rsidRPr="627CFE4E">
        <w:rPr>
          <w:sz w:val="20"/>
          <w:szCs w:val="20"/>
          <w:highlight w:val="green"/>
        </w:rPr>
        <w:t>In</w:t>
      </w:r>
      <w:proofErr w:type="spellEnd"/>
      <w:r w:rsidRPr="627CFE4E">
        <w:rPr>
          <w:sz w:val="20"/>
          <w:szCs w:val="20"/>
          <w:highlight w:val="green"/>
        </w:rPr>
        <w:t xml:space="preserve"> the context of error handling, why would we need to identify the rule before storing the event in the database ?</w:t>
      </w:r>
    </w:p>
    <w:p w14:paraId="2E63E7D6" w14:textId="5A174448" w:rsidR="00140834" w:rsidRPr="00140834" w:rsidRDefault="00140834" w:rsidP="627CFE4E">
      <w:pPr>
        <w:rPr>
          <w:sz w:val="20"/>
          <w:szCs w:val="20"/>
          <w:highlight w:val="yellow"/>
        </w:rPr>
      </w:pPr>
      <w:r w:rsidRPr="00140834">
        <w:rPr>
          <w:sz w:val="20"/>
          <w:szCs w:val="20"/>
          <w:highlight w:val="yellow"/>
        </w:rPr>
        <w:t>That is what we will do but the rule details are already known at FAÇADE so we can easily form projection also from there and pass it to FACTS</w:t>
      </w:r>
    </w:p>
    <w:p w14:paraId="634DEBDD" w14:textId="0D84ADA6" w:rsidR="002A26E1" w:rsidRDefault="002A26E1" w:rsidP="627CFE4E">
      <w:pPr>
        <w:rPr>
          <w:sz w:val="20"/>
          <w:szCs w:val="20"/>
          <w:highlight w:val="green"/>
        </w:rPr>
      </w:pPr>
      <w:r w:rsidRPr="627CFE4E">
        <w:rPr>
          <w:sz w:val="20"/>
          <w:szCs w:val="20"/>
          <w:highlight w:val="green"/>
        </w:rPr>
        <w:t xml:space="preserve">For that reason, we need to make sure both implementations of </w:t>
      </w:r>
      <w:proofErr w:type="gramStart"/>
      <w:r w:rsidRPr="627CFE4E">
        <w:rPr>
          <w:sz w:val="20"/>
          <w:szCs w:val="20"/>
          <w:highlight w:val="green"/>
        </w:rPr>
        <w:t>step</w:t>
      </w:r>
      <w:proofErr w:type="gramEnd"/>
      <w:r w:rsidRPr="627CFE4E">
        <w:rPr>
          <w:sz w:val="20"/>
          <w:szCs w:val="20"/>
          <w:highlight w:val="green"/>
        </w:rPr>
        <w:t xml:space="preserve"> 1 and 2 are aligned.</w:t>
      </w:r>
    </w:p>
    <w:p w14:paraId="57F73626" w14:textId="490E870D" w:rsidR="627CFE4E" w:rsidRDefault="627CFE4E" w:rsidP="627CFE4E">
      <w:pPr>
        <w:rPr>
          <w:sz w:val="20"/>
          <w:szCs w:val="20"/>
        </w:rPr>
      </w:pPr>
    </w:p>
    <w:p w14:paraId="77D2B6B0" w14:textId="654DD8BE" w:rsidR="002A26E1" w:rsidRDefault="002A26E1" w:rsidP="3405E4CC">
      <w:pPr>
        <w:rPr>
          <w:highlight w:val="green"/>
        </w:rPr>
      </w:pPr>
      <w:r w:rsidRPr="3405E4CC">
        <w:rPr>
          <w:highlight w:val="green"/>
        </w:rPr>
        <w:t>Note: The event Payload that we are going to store later in the DB for Error handling will be passed between the functions.</w:t>
      </w:r>
    </w:p>
    <w:p w14:paraId="20B9A97F" w14:textId="77777777" w:rsidR="002A26E1" w:rsidRPr="002A26E1" w:rsidRDefault="002A26E1" w:rsidP="002A26E1">
      <w:pPr>
        <w:rPr>
          <w:sz w:val="20"/>
          <w:szCs w:val="20"/>
        </w:rPr>
      </w:pPr>
    </w:p>
    <w:p w14:paraId="0D77B0F8" w14:textId="77777777" w:rsidR="00F55B1D" w:rsidRDefault="00F55B1D" w:rsidP="00F55B1D">
      <w:pPr>
        <w:pStyle w:val="ListParagraph"/>
        <w:ind w:left="1440"/>
        <w:rPr>
          <w:sz w:val="20"/>
          <w:szCs w:val="20"/>
        </w:rPr>
      </w:pPr>
    </w:p>
    <w:p w14:paraId="6C006683" w14:textId="1F24C1B2" w:rsidR="00DA4468" w:rsidRPr="00111677" w:rsidRDefault="00AD50DC" w:rsidP="002E7FF1">
      <w:pPr>
        <w:pStyle w:val="ListParagraph"/>
        <w:ind w:left="1440"/>
        <w:rPr>
          <w:sz w:val="20"/>
          <w:szCs w:val="20"/>
        </w:rPr>
      </w:pPr>
      <w:r>
        <w:rPr>
          <w:noProof/>
        </w:rPr>
        <w:lastRenderedPageBreak/>
        <w:drawing>
          <wp:inline distT="0" distB="0" distL="0" distR="0" wp14:anchorId="30578FA6" wp14:editId="70BCF305">
            <wp:extent cx="5417820" cy="379874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623" cy="3847692"/>
                    </a:xfrm>
                    <a:prstGeom prst="rect">
                      <a:avLst/>
                    </a:prstGeom>
                    <a:noFill/>
                    <a:ln>
                      <a:noFill/>
                    </a:ln>
                  </pic:spPr>
                </pic:pic>
              </a:graphicData>
            </a:graphic>
          </wp:inline>
        </w:drawing>
      </w:r>
    </w:p>
    <w:p w14:paraId="10B60A82" w14:textId="403EABAE" w:rsidR="00CD7444" w:rsidRPr="00AD50DC" w:rsidRDefault="00CD7444" w:rsidP="00AD50DC">
      <w:pPr>
        <w:rPr>
          <w:sz w:val="20"/>
          <w:szCs w:val="20"/>
        </w:rPr>
      </w:pPr>
    </w:p>
    <w:p w14:paraId="32BDC6AA" w14:textId="7680DF51" w:rsidR="00CD7444" w:rsidRDefault="002E7FF1" w:rsidP="00CD7444">
      <w:pPr>
        <w:pStyle w:val="ListParagraph"/>
        <w:numPr>
          <w:ilvl w:val="0"/>
          <w:numId w:val="2"/>
        </w:numPr>
        <w:rPr>
          <w:sz w:val="20"/>
          <w:szCs w:val="20"/>
        </w:rPr>
      </w:pPr>
      <w:r w:rsidRPr="627CFE4E">
        <w:rPr>
          <w:sz w:val="20"/>
          <w:szCs w:val="20"/>
        </w:rPr>
        <w:t>Based on the incoming rule name</w:t>
      </w:r>
      <w:r w:rsidR="00EB3303" w:rsidRPr="627CFE4E">
        <w:rPr>
          <w:sz w:val="20"/>
          <w:szCs w:val="20"/>
        </w:rPr>
        <w:t>,</w:t>
      </w:r>
      <w:r w:rsidRPr="627CFE4E">
        <w:rPr>
          <w:sz w:val="20"/>
          <w:szCs w:val="20"/>
        </w:rPr>
        <w:t xml:space="preserve"> decide the patch body, projection expression and rule name to pass to FACTS function.</w:t>
      </w:r>
    </w:p>
    <w:p w14:paraId="357B2C65" w14:textId="7216377D" w:rsidR="00CD7444" w:rsidRDefault="002E7FF1" w:rsidP="00CD7444">
      <w:pPr>
        <w:pStyle w:val="ListParagraph"/>
        <w:numPr>
          <w:ilvl w:val="0"/>
          <w:numId w:val="2"/>
        </w:numPr>
        <w:rPr>
          <w:sz w:val="20"/>
          <w:szCs w:val="20"/>
        </w:rPr>
      </w:pPr>
      <w:r w:rsidRPr="627CFE4E">
        <w:rPr>
          <w:sz w:val="20"/>
          <w:szCs w:val="20"/>
        </w:rPr>
        <w:t xml:space="preserve">The </w:t>
      </w:r>
      <w:r w:rsidR="007A0C7C" w:rsidRPr="627CFE4E">
        <w:rPr>
          <w:sz w:val="20"/>
          <w:szCs w:val="20"/>
        </w:rPr>
        <w:t xml:space="preserve">FAÇADE function must log the entire </w:t>
      </w:r>
      <w:r w:rsidR="00BF6D95" w:rsidRPr="627CFE4E">
        <w:rPr>
          <w:sz w:val="20"/>
          <w:szCs w:val="20"/>
        </w:rPr>
        <w:t>FACTS</w:t>
      </w:r>
      <w:r w:rsidR="007A0C7C" w:rsidRPr="627CFE4E">
        <w:rPr>
          <w:sz w:val="20"/>
          <w:szCs w:val="20"/>
        </w:rPr>
        <w:t xml:space="preserve"> response</w:t>
      </w:r>
      <w:r w:rsidR="00CD7444" w:rsidRPr="627CFE4E">
        <w:rPr>
          <w:sz w:val="20"/>
          <w:szCs w:val="20"/>
        </w:rPr>
        <w:t>.</w:t>
      </w:r>
    </w:p>
    <w:p w14:paraId="6967643B" w14:textId="49A35F30" w:rsidR="627CFE4E" w:rsidRDefault="627CFE4E" w:rsidP="627CFE4E">
      <w:pPr>
        <w:rPr>
          <w:sz w:val="20"/>
          <w:szCs w:val="20"/>
          <w:highlight w:val="green"/>
        </w:rPr>
      </w:pPr>
      <w:r w:rsidRPr="627CFE4E">
        <w:rPr>
          <w:sz w:val="20"/>
          <w:szCs w:val="20"/>
          <w:highlight w:val="green"/>
        </w:rPr>
        <w:t xml:space="preserve">The façade should not be used to validate the event payload using the </w:t>
      </w:r>
      <w:proofErr w:type="spellStart"/>
      <w:r w:rsidRPr="627CFE4E">
        <w:rPr>
          <w:sz w:val="20"/>
          <w:szCs w:val="20"/>
          <w:highlight w:val="green"/>
        </w:rPr>
        <w:t>json</w:t>
      </w:r>
      <w:proofErr w:type="spellEnd"/>
      <w:r w:rsidRPr="627CFE4E">
        <w:rPr>
          <w:sz w:val="20"/>
          <w:szCs w:val="20"/>
          <w:highlight w:val="green"/>
        </w:rPr>
        <w:t xml:space="preserve"> rules.</w:t>
      </w:r>
    </w:p>
    <w:p w14:paraId="1B8796E5" w14:textId="1921B235" w:rsidR="00140834" w:rsidRPr="00140834" w:rsidRDefault="00140834" w:rsidP="627CFE4E">
      <w:pPr>
        <w:rPr>
          <w:sz w:val="20"/>
          <w:szCs w:val="20"/>
          <w:highlight w:val="yellow"/>
        </w:rPr>
      </w:pPr>
      <w:r w:rsidRPr="00140834">
        <w:rPr>
          <w:sz w:val="20"/>
          <w:szCs w:val="20"/>
          <w:highlight w:val="yellow"/>
        </w:rPr>
        <w:t xml:space="preserve">FAÇADE only inspects the payload and gets the right rule nothing else it </w:t>
      </w:r>
      <w:proofErr w:type="gramStart"/>
      <w:r w:rsidRPr="00140834">
        <w:rPr>
          <w:sz w:val="20"/>
          <w:szCs w:val="20"/>
          <w:highlight w:val="yellow"/>
        </w:rPr>
        <w:t>do</w:t>
      </w:r>
      <w:proofErr w:type="gramEnd"/>
      <w:r w:rsidRPr="00140834">
        <w:rPr>
          <w:sz w:val="20"/>
          <w:szCs w:val="20"/>
          <w:highlight w:val="yellow"/>
        </w:rPr>
        <w:t xml:space="preserve">. We only pass the required parameters to FACTS. </w:t>
      </w:r>
    </w:p>
    <w:p w14:paraId="73F4EE38" w14:textId="214AEC64" w:rsidR="627CFE4E" w:rsidRDefault="627CFE4E" w:rsidP="627CFE4E">
      <w:pPr>
        <w:rPr>
          <w:sz w:val="20"/>
          <w:szCs w:val="20"/>
          <w:highlight w:val="green"/>
        </w:rPr>
      </w:pPr>
      <w:r w:rsidRPr="627CFE4E">
        <w:rPr>
          <w:sz w:val="20"/>
          <w:szCs w:val="20"/>
          <w:highlight w:val="green"/>
        </w:rPr>
        <w:t>The façade should only filter and if needed process the data before passing it to the update/fact function or storing it in DB to first have a stateful service and the later error handling</w:t>
      </w:r>
      <w:r w:rsidRPr="627CFE4E">
        <w:rPr>
          <w:sz w:val="20"/>
          <w:szCs w:val="20"/>
        </w:rPr>
        <w:t xml:space="preserve"> </w:t>
      </w:r>
    </w:p>
    <w:p w14:paraId="1DF8EA3F" w14:textId="77777777" w:rsidR="00D55CD3" w:rsidRPr="002C6979" w:rsidRDefault="00D55CD3" w:rsidP="00D55CD3">
      <w:pPr>
        <w:pStyle w:val="ListParagraph"/>
        <w:ind w:left="1440"/>
        <w:rPr>
          <w:sz w:val="20"/>
          <w:szCs w:val="20"/>
        </w:rPr>
      </w:pPr>
    </w:p>
    <w:p w14:paraId="713F40A9" w14:textId="79C59987" w:rsidR="00D55CD3" w:rsidRPr="00111677" w:rsidRDefault="007A0C7C" w:rsidP="00D55CD3">
      <w:pPr>
        <w:pStyle w:val="ListParagraph"/>
        <w:numPr>
          <w:ilvl w:val="0"/>
          <w:numId w:val="3"/>
        </w:numPr>
        <w:rPr>
          <w:b/>
          <w:bCs/>
          <w:sz w:val="28"/>
          <w:szCs w:val="28"/>
        </w:rPr>
      </w:pPr>
      <w:r>
        <w:rPr>
          <w:b/>
          <w:bCs/>
          <w:sz w:val="28"/>
          <w:szCs w:val="28"/>
        </w:rPr>
        <w:t xml:space="preserve">FACTS </w:t>
      </w:r>
      <w:r w:rsidR="00B171A7">
        <w:rPr>
          <w:b/>
          <w:bCs/>
          <w:sz w:val="28"/>
          <w:szCs w:val="28"/>
        </w:rPr>
        <w:t>function.</w:t>
      </w:r>
    </w:p>
    <w:p w14:paraId="22A08211" w14:textId="4E70F2B6" w:rsidR="00D55CD3" w:rsidRDefault="00D55CD3" w:rsidP="00D55CD3">
      <w:pPr>
        <w:pStyle w:val="ListParagraph"/>
        <w:numPr>
          <w:ilvl w:val="0"/>
          <w:numId w:val="2"/>
        </w:numPr>
        <w:rPr>
          <w:b/>
          <w:bCs/>
          <w:sz w:val="20"/>
          <w:szCs w:val="20"/>
        </w:rPr>
      </w:pPr>
      <w:r w:rsidRPr="00111677">
        <w:rPr>
          <w:sz w:val="20"/>
          <w:szCs w:val="20"/>
        </w:rPr>
        <w:t xml:space="preserve">The </w:t>
      </w:r>
      <w:r w:rsidR="00BF6D95">
        <w:rPr>
          <w:sz w:val="20"/>
          <w:szCs w:val="20"/>
        </w:rPr>
        <w:t>FACTS</w:t>
      </w:r>
      <w:r w:rsidRPr="00111677">
        <w:rPr>
          <w:sz w:val="20"/>
          <w:szCs w:val="20"/>
        </w:rPr>
        <w:t xml:space="preserve"> </w:t>
      </w:r>
      <w:r w:rsidR="00BF6D95">
        <w:rPr>
          <w:sz w:val="20"/>
          <w:szCs w:val="20"/>
        </w:rPr>
        <w:t xml:space="preserve">method </w:t>
      </w:r>
      <w:r w:rsidRPr="00111677">
        <w:rPr>
          <w:sz w:val="20"/>
          <w:szCs w:val="20"/>
        </w:rPr>
        <w:t xml:space="preserve">will be </w:t>
      </w:r>
      <w:r w:rsidR="00BF6D95">
        <w:rPr>
          <w:sz w:val="20"/>
          <w:szCs w:val="20"/>
        </w:rPr>
        <w:t>named</w:t>
      </w:r>
      <w:r w:rsidRPr="00111677">
        <w:rPr>
          <w:sz w:val="20"/>
          <w:szCs w:val="20"/>
        </w:rPr>
        <w:t xml:space="preserve"> to </w:t>
      </w:r>
      <w:r w:rsidRPr="00C86965">
        <w:rPr>
          <w:b/>
          <w:bCs/>
          <w:sz w:val="20"/>
          <w:szCs w:val="20"/>
        </w:rPr>
        <w:t>c4c_customer_serviceticket_</w:t>
      </w:r>
      <w:r w:rsidR="001234BF">
        <w:rPr>
          <w:b/>
          <w:bCs/>
          <w:sz w:val="20"/>
          <w:szCs w:val="20"/>
        </w:rPr>
        <w:t>update</w:t>
      </w:r>
    </w:p>
    <w:p w14:paraId="67C061EE" w14:textId="77777777" w:rsidR="00140834" w:rsidRPr="00140834" w:rsidRDefault="00140834" w:rsidP="00140834">
      <w:pPr>
        <w:pStyle w:val="ListParagraph"/>
        <w:numPr>
          <w:ilvl w:val="0"/>
          <w:numId w:val="2"/>
        </w:numPr>
        <w:rPr>
          <w:sz w:val="20"/>
          <w:szCs w:val="20"/>
          <w:highlight w:val="green"/>
        </w:rPr>
      </w:pPr>
      <w:r w:rsidRPr="00140834">
        <w:rPr>
          <w:sz w:val="20"/>
          <w:szCs w:val="20"/>
          <w:highlight w:val="green"/>
        </w:rPr>
        <w:t>Why: c4</w:t>
      </w:r>
      <w:proofErr w:type="gramStart"/>
      <w:r w:rsidRPr="00140834">
        <w:rPr>
          <w:sz w:val="20"/>
          <w:szCs w:val="20"/>
          <w:highlight w:val="green"/>
        </w:rPr>
        <w:t>c ?</w:t>
      </w:r>
      <w:proofErr w:type="gramEnd"/>
      <w:r w:rsidRPr="00140834">
        <w:rPr>
          <w:sz w:val="20"/>
          <w:szCs w:val="20"/>
          <w:highlight w:val="yellow"/>
        </w:rPr>
        <w:t xml:space="preserve">  All the functions are already starting with c4c, the ODL application also following c4c prefixes.</w:t>
      </w:r>
    </w:p>
    <w:p w14:paraId="5A79D109" w14:textId="77777777" w:rsidR="00140834" w:rsidRPr="00140834" w:rsidRDefault="00140834" w:rsidP="00140834">
      <w:pPr>
        <w:pStyle w:val="ListParagraph"/>
        <w:numPr>
          <w:ilvl w:val="0"/>
          <w:numId w:val="2"/>
        </w:numPr>
        <w:rPr>
          <w:sz w:val="20"/>
          <w:szCs w:val="20"/>
          <w:highlight w:val="green"/>
        </w:rPr>
      </w:pPr>
      <w:r w:rsidRPr="00140834">
        <w:rPr>
          <w:sz w:val="20"/>
          <w:szCs w:val="20"/>
          <w:highlight w:val="green"/>
        </w:rPr>
        <w:t xml:space="preserve">What does customer represent </w:t>
      </w:r>
      <w:proofErr w:type="gramStart"/>
      <w:r w:rsidRPr="00140834">
        <w:rPr>
          <w:sz w:val="20"/>
          <w:szCs w:val="20"/>
          <w:highlight w:val="green"/>
        </w:rPr>
        <w:t>here ?</w:t>
      </w:r>
      <w:proofErr w:type="gramEnd"/>
      <w:r w:rsidRPr="00140834">
        <w:rPr>
          <w:sz w:val="20"/>
          <w:szCs w:val="20"/>
          <w:highlight w:val="yellow"/>
        </w:rPr>
        <w:t xml:space="preserve">  </w:t>
      </w:r>
      <w:proofErr w:type="spellStart"/>
      <w:r w:rsidRPr="00140834">
        <w:rPr>
          <w:sz w:val="20"/>
          <w:szCs w:val="20"/>
          <w:highlight w:val="yellow"/>
        </w:rPr>
        <w:t>customer_serviceticket</w:t>
      </w:r>
      <w:proofErr w:type="spellEnd"/>
      <w:r w:rsidRPr="00140834">
        <w:rPr>
          <w:sz w:val="20"/>
          <w:szCs w:val="20"/>
          <w:highlight w:val="yellow"/>
        </w:rPr>
        <w:t xml:space="preserve"> record is what we </w:t>
      </w:r>
      <w:proofErr w:type="gramStart"/>
      <w:r w:rsidRPr="00140834">
        <w:rPr>
          <w:sz w:val="20"/>
          <w:szCs w:val="20"/>
          <w:highlight w:val="yellow"/>
        </w:rPr>
        <w:t>get</w:t>
      </w:r>
      <w:proofErr w:type="gramEnd"/>
      <w:r w:rsidRPr="00140834">
        <w:rPr>
          <w:sz w:val="20"/>
          <w:szCs w:val="20"/>
          <w:highlight w:val="yellow"/>
        </w:rPr>
        <w:t xml:space="preserve"> and patch based on rule execution</w:t>
      </w:r>
    </w:p>
    <w:p w14:paraId="7A857B55" w14:textId="06078CF9" w:rsidR="002A26E1" w:rsidRPr="002A26E1" w:rsidRDefault="002A26E1" w:rsidP="3405E4CC">
      <w:pPr>
        <w:ind w:left="1080"/>
        <w:rPr>
          <w:sz w:val="20"/>
          <w:szCs w:val="20"/>
          <w:highlight w:val="green"/>
        </w:rPr>
      </w:pPr>
      <w:r w:rsidRPr="3405E4CC">
        <w:rPr>
          <w:sz w:val="20"/>
          <w:szCs w:val="20"/>
          <w:highlight w:val="green"/>
        </w:rPr>
        <w:t xml:space="preserve">Why facts </w:t>
      </w:r>
      <w:proofErr w:type="gramStart"/>
      <w:r w:rsidRPr="3405E4CC">
        <w:rPr>
          <w:sz w:val="20"/>
          <w:szCs w:val="20"/>
          <w:highlight w:val="green"/>
        </w:rPr>
        <w:t>execution ?</w:t>
      </w:r>
      <w:proofErr w:type="gramEnd"/>
      <w:r w:rsidRPr="3405E4CC">
        <w:rPr>
          <w:sz w:val="20"/>
          <w:szCs w:val="20"/>
          <w:highlight w:val="green"/>
        </w:rPr>
        <w:t xml:space="preserve"> why not just UPDATE ?</w:t>
      </w:r>
      <w:r w:rsidR="009E3A49">
        <w:rPr>
          <w:sz w:val="20"/>
          <w:szCs w:val="20"/>
          <w:highlight w:val="green"/>
        </w:rPr>
        <w:t xml:space="preserve"> </w:t>
      </w:r>
      <w:proofErr w:type="gramStart"/>
      <w:r w:rsidR="009E3A49" w:rsidRPr="009E3A49">
        <w:rPr>
          <w:sz w:val="20"/>
          <w:szCs w:val="20"/>
          <w:highlight w:val="yellow"/>
        </w:rPr>
        <w:t>Its</w:t>
      </w:r>
      <w:proofErr w:type="gramEnd"/>
      <w:r w:rsidR="009E3A49" w:rsidRPr="009E3A49">
        <w:rPr>
          <w:sz w:val="20"/>
          <w:szCs w:val="20"/>
          <w:highlight w:val="yellow"/>
        </w:rPr>
        <w:t xml:space="preserve"> mentioned like you needed an facts execution function so named that way. But it was UPDATE earlier but FACTS function naming came from your design so kept it. There is no issue in changing from </w:t>
      </w:r>
      <w:proofErr w:type="spellStart"/>
      <w:r w:rsidR="009E3A49" w:rsidRPr="009E3A49">
        <w:rPr>
          <w:sz w:val="20"/>
          <w:szCs w:val="20"/>
          <w:highlight w:val="yellow"/>
        </w:rPr>
        <w:t>facts_execution</w:t>
      </w:r>
      <w:proofErr w:type="spellEnd"/>
      <w:r w:rsidR="009E3A49" w:rsidRPr="009E3A49">
        <w:rPr>
          <w:sz w:val="20"/>
          <w:szCs w:val="20"/>
          <w:highlight w:val="yellow"/>
        </w:rPr>
        <w:t xml:space="preserve"> to update.</w:t>
      </w:r>
    </w:p>
    <w:p w14:paraId="552C3938" w14:textId="77777777" w:rsidR="002A26E1" w:rsidRPr="002A26E1" w:rsidRDefault="002A26E1" w:rsidP="002A26E1">
      <w:pPr>
        <w:rPr>
          <w:b/>
          <w:bCs/>
          <w:sz w:val="20"/>
          <w:szCs w:val="20"/>
        </w:rPr>
      </w:pPr>
    </w:p>
    <w:p w14:paraId="02AA8498" w14:textId="15DA3BF5" w:rsidR="00D55CD3" w:rsidRDefault="00D55CD3" w:rsidP="00D55CD3">
      <w:pPr>
        <w:pStyle w:val="ListParagraph"/>
        <w:numPr>
          <w:ilvl w:val="0"/>
          <w:numId w:val="2"/>
        </w:numPr>
        <w:rPr>
          <w:sz w:val="20"/>
          <w:szCs w:val="20"/>
        </w:rPr>
      </w:pPr>
      <w:r w:rsidRPr="00111677">
        <w:rPr>
          <w:sz w:val="20"/>
          <w:szCs w:val="20"/>
        </w:rPr>
        <w:lastRenderedPageBreak/>
        <w:t xml:space="preserve">Need to include parameters </w:t>
      </w:r>
      <w:proofErr w:type="spellStart"/>
      <w:r w:rsidRPr="00601831">
        <w:rPr>
          <w:sz w:val="20"/>
          <w:szCs w:val="20"/>
        </w:rPr>
        <w:t>ticket_root_entityIdIn</w:t>
      </w:r>
      <w:proofErr w:type="spellEnd"/>
      <w:r w:rsidRPr="00601831">
        <w:rPr>
          <w:sz w:val="20"/>
          <w:szCs w:val="20"/>
        </w:rPr>
        <w:t>,</w:t>
      </w:r>
      <w:r>
        <w:rPr>
          <w:sz w:val="20"/>
          <w:szCs w:val="20"/>
        </w:rPr>
        <w:t xml:space="preserve"> </w:t>
      </w:r>
      <w:proofErr w:type="spellStart"/>
      <w:r w:rsidR="00EB3303">
        <w:rPr>
          <w:sz w:val="20"/>
          <w:szCs w:val="20"/>
        </w:rPr>
        <w:t>ruleName</w:t>
      </w:r>
      <w:proofErr w:type="spellEnd"/>
      <w:r w:rsidR="00EB3303">
        <w:rPr>
          <w:sz w:val="20"/>
          <w:szCs w:val="20"/>
        </w:rPr>
        <w:t xml:space="preserve">, </w:t>
      </w:r>
      <w:proofErr w:type="spellStart"/>
      <w:r w:rsidRPr="00601831">
        <w:rPr>
          <w:sz w:val="20"/>
          <w:szCs w:val="20"/>
        </w:rPr>
        <w:t>patchResponse</w:t>
      </w:r>
      <w:proofErr w:type="spellEnd"/>
      <w:r w:rsidRPr="00601831">
        <w:rPr>
          <w:sz w:val="20"/>
          <w:szCs w:val="20"/>
        </w:rPr>
        <w:t xml:space="preserve"> = {}</w:t>
      </w:r>
    </w:p>
    <w:p w14:paraId="343FC009" w14:textId="6FE82FC7" w:rsidR="00D55CD3" w:rsidRDefault="00D55CD3" w:rsidP="00D55CD3">
      <w:pPr>
        <w:pStyle w:val="ListParagraph"/>
        <w:numPr>
          <w:ilvl w:val="0"/>
          <w:numId w:val="2"/>
        </w:numPr>
        <w:rPr>
          <w:sz w:val="20"/>
          <w:szCs w:val="20"/>
        </w:rPr>
      </w:pPr>
      <w:r>
        <w:rPr>
          <w:sz w:val="20"/>
          <w:szCs w:val="20"/>
        </w:rPr>
        <w:t xml:space="preserve">Use configuration values and secrets to get values of subscription, </w:t>
      </w:r>
      <w:proofErr w:type="spellStart"/>
      <w:r>
        <w:rPr>
          <w:sz w:val="20"/>
          <w:szCs w:val="20"/>
        </w:rPr>
        <w:t>baseUrl</w:t>
      </w:r>
      <w:proofErr w:type="spellEnd"/>
      <w:r>
        <w:rPr>
          <w:sz w:val="20"/>
          <w:szCs w:val="20"/>
        </w:rPr>
        <w:t xml:space="preserve">, </w:t>
      </w:r>
      <w:proofErr w:type="spellStart"/>
      <w:r>
        <w:rPr>
          <w:sz w:val="20"/>
          <w:szCs w:val="20"/>
        </w:rPr>
        <w:t>authorizationKey</w:t>
      </w:r>
      <w:proofErr w:type="spellEnd"/>
      <w:r w:rsidR="00BF6D95">
        <w:rPr>
          <w:sz w:val="20"/>
          <w:szCs w:val="20"/>
        </w:rPr>
        <w:t xml:space="preserve">, </w:t>
      </w:r>
      <w:proofErr w:type="spellStart"/>
      <w:r w:rsidR="00EE1114">
        <w:rPr>
          <w:sz w:val="20"/>
          <w:szCs w:val="20"/>
        </w:rPr>
        <w:t>proxy_host</w:t>
      </w:r>
      <w:proofErr w:type="spellEnd"/>
      <w:r w:rsidR="00EE1114">
        <w:rPr>
          <w:sz w:val="20"/>
          <w:szCs w:val="20"/>
        </w:rPr>
        <w:t xml:space="preserve">, </w:t>
      </w:r>
      <w:proofErr w:type="spellStart"/>
      <w:r w:rsidR="00EE1114">
        <w:rPr>
          <w:sz w:val="20"/>
          <w:szCs w:val="20"/>
        </w:rPr>
        <w:t>proxy_path</w:t>
      </w:r>
      <w:proofErr w:type="spellEnd"/>
      <w:r w:rsidR="00EE1114">
        <w:rPr>
          <w:sz w:val="20"/>
          <w:szCs w:val="20"/>
        </w:rPr>
        <w:t xml:space="preserve">, </w:t>
      </w:r>
      <w:proofErr w:type="spellStart"/>
      <w:r w:rsidR="00EE1114" w:rsidRPr="00EE1114">
        <w:rPr>
          <w:sz w:val="20"/>
          <w:szCs w:val="20"/>
        </w:rPr>
        <w:t>get_fn_guery_param</w:t>
      </w:r>
      <w:proofErr w:type="spellEnd"/>
      <w:r w:rsidR="00EE1114">
        <w:rPr>
          <w:sz w:val="20"/>
          <w:szCs w:val="20"/>
        </w:rPr>
        <w:t xml:space="preserve"> </w:t>
      </w:r>
      <w:proofErr w:type="spellStart"/>
      <w:r w:rsidR="00EE1114">
        <w:rPr>
          <w:sz w:val="20"/>
          <w:szCs w:val="20"/>
        </w:rPr>
        <w:t>etc</w:t>
      </w:r>
      <w:proofErr w:type="spellEnd"/>
      <w:r w:rsidR="00EE1114">
        <w:rPr>
          <w:sz w:val="20"/>
          <w:szCs w:val="20"/>
        </w:rPr>
        <w:t xml:space="preserve"> all are configurable. </w:t>
      </w:r>
    </w:p>
    <w:p w14:paraId="64A45D8F" w14:textId="77777777" w:rsidR="00F55B1D" w:rsidRDefault="00F55B1D" w:rsidP="00F55B1D">
      <w:pPr>
        <w:pStyle w:val="ListParagraph"/>
        <w:numPr>
          <w:ilvl w:val="0"/>
          <w:numId w:val="2"/>
        </w:numPr>
        <w:rPr>
          <w:sz w:val="20"/>
          <w:szCs w:val="20"/>
        </w:rPr>
      </w:pPr>
      <w:r>
        <w:rPr>
          <w:sz w:val="20"/>
          <w:szCs w:val="20"/>
        </w:rPr>
        <w:t>Include meaningful logging message and log it for the request data comes in.</w:t>
      </w:r>
    </w:p>
    <w:p w14:paraId="10A62CF7" w14:textId="77777777" w:rsidR="00F55B1D" w:rsidRPr="00A37E1E" w:rsidRDefault="00F55B1D" w:rsidP="00F55B1D">
      <w:pPr>
        <w:pStyle w:val="ListParagraph"/>
        <w:numPr>
          <w:ilvl w:val="0"/>
          <w:numId w:val="2"/>
        </w:numPr>
        <w:rPr>
          <w:sz w:val="20"/>
          <w:szCs w:val="20"/>
        </w:rPr>
      </w:pPr>
      <w:r>
        <w:rPr>
          <w:sz w:val="20"/>
          <w:szCs w:val="20"/>
        </w:rPr>
        <w:t xml:space="preserve">Fire the </w:t>
      </w:r>
      <w:proofErr w:type="spellStart"/>
      <w:r>
        <w:rPr>
          <w:sz w:val="20"/>
          <w:szCs w:val="20"/>
        </w:rPr>
        <w:t>context.http.get</w:t>
      </w:r>
      <w:proofErr w:type="spellEnd"/>
      <w:r>
        <w:rPr>
          <w:sz w:val="20"/>
          <w:szCs w:val="20"/>
        </w:rPr>
        <w:t xml:space="preserve"> call to APIM get endpoint using </w:t>
      </w:r>
      <w:proofErr w:type="spellStart"/>
      <w:r w:rsidRPr="00A37E1E">
        <w:rPr>
          <w:sz w:val="20"/>
          <w:szCs w:val="20"/>
        </w:rPr>
        <w:t>ticket_root_entityIdIn</w:t>
      </w:r>
      <w:proofErr w:type="spellEnd"/>
      <w:r>
        <w:rPr>
          <w:sz w:val="20"/>
          <w:szCs w:val="20"/>
        </w:rPr>
        <w:t xml:space="preserve"> value and for further JSON iteration u</w:t>
      </w:r>
      <w:r w:rsidRPr="00A37E1E">
        <w:rPr>
          <w:sz w:val="20"/>
          <w:szCs w:val="20"/>
        </w:rPr>
        <w:t>se the</w:t>
      </w:r>
      <w:r w:rsidRPr="00A37E1E">
        <w:rPr>
          <w:b/>
          <w:bCs/>
          <w:sz w:val="20"/>
          <w:szCs w:val="20"/>
        </w:rPr>
        <w:t xml:space="preserve"> </w:t>
      </w:r>
      <w:proofErr w:type="gramStart"/>
      <w:r w:rsidRPr="00A37E1E">
        <w:rPr>
          <w:b/>
          <w:bCs/>
          <w:sz w:val="20"/>
          <w:szCs w:val="20"/>
        </w:rPr>
        <w:t>c4cResponse.d.results</w:t>
      </w:r>
      <w:proofErr w:type="gramEnd"/>
      <w:r w:rsidRPr="00A37E1E">
        <w:rPr>
          <w:b/>
          <w:bCs/>
          <w:sz w:val="20"/>
          <w:szCs w:val="20"/>
        </w:rPr>
        <w:t>[0]</w:t>
      </w:r>
      <w:r>
        <w:rPr>
          <w:b/>
          <w:bCs/>
          <w:sz w:val="20"/>
          <w:szCs w:val="20"/>
        </w:rPr>
        <w:t xml:space="preserve">. </w:t>
      </w:r>
    </w:p>
    <w:p w14:paraId="01002849" w14:textId="77777777" w:rsidR="00F55B1D" w:rsidRDefault="00F55B1D" w:rsidP="00F55B1D">
      <w:pPr>
        <w:pStyle w:val="ListParagraph"/>
        <w:numPr>
          <w:ilvl w:val="0"/>
          <w:numId w:val="2"/>
        </w:numPr>
        <w:rPr>
          <w:sz w:val="20"/>
          <w:szCs w:val="20"/>
        </w:rPr>
      </w:pPr>
      <w:r>
        <w:rPr>
          <w:sz w:val="20"/>
          <w:szCs w:val="20"/>
        </w:rPr>
        <w:t xml:space="preserve">Form the input data from the </w:t>
      </w:r>
      <w:proofErr w:type="gramStart"/>
      <w:r w:rsidRPr="00A37E1E">
        <w:rPr>
          <w:b/>
          <w:bCs/>
          <w:sz w:val="20"/>
          <w:szCs w:val="20"/>
        </w:rPr>
        <w:t>c4cResponse.d.results</w:t>
      </w:r>
      <w:proofErr w:type="gramEnd"/>
      <w:r w:rsidRPr="00A37E1E">
        <w:rPr>
          <w:b/>
          <w:bCs/>
          <w:sz w:val="20"/>
          <w:szCs w:val="20"/>
        </w:rPr>
        <w:t>[0]</w:t>
      </w:r>
      <w:r>
        <w:rPr>
          <w:b/>
          <w:bCs/>
          <w:sz w:val="20"/>
          <w:szCs w:val="20"/>
        </w:rPr>
        <w:t xml:space="preserve"> </w:t>
      </w:r>
      <w:r>
        <w:rPr>
          <w:sz w:val="20"/>
          <w:szCs w:val="20"/>
        </w:rPr>
        <w:t>object like below which can be dynamic as below.</w:t>
      </w:r>
    </w:p>
    <w:p w14:paraId="2D927937" w14:textId="325C309C" w:rsidR="00D55CD3" w:rsidRDefault="00D55CD3" w:rsidP="00F55B1D">
      <w:pPr>
        <w:pStyle w:val="ListParagraph"/>
        <w:numPr>
          <w:ilvl w:val="0"/>
          <w:numId w:val="2"/>
        </w:numPr>
        <w:rPr>
          <w:sz w:val="20"/>
          <w:szCs w:val="20"/>
        </w:rPr>
      </w:pPr>
      <w:r>
        <w:rPr>
          <w:sz w:val="20"/>
          <w:szCs w:val="20"/>
        </w:rPr>
        <w:t xml:space="preserve">Form the input data from the </w:t>
      </w:r>
      <w:r w:rsidR="00F55B1D">
        <w:rPr>
          <w:sz w:val="20"/>
          <w:szCs w:val="20"/>
        </w:rPr>
        <w:t xml:space="preserve">get method response </w:t>
      </w:r>
      <w:r>
        <w:rPr>
          <w:sz w:val="20"/>
          <w:szCs w:val="20"/>
        </w:rPr>
        <w:t>object like below which is dynamic.</w:t>
      </w:r>
    </w:p>
    <w:p w14:paraId="6740F00C"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let </w:t>
      </w:r>
      <w:proofErr w:type="spellStart"/>
      <w:r w:rsidRPr="0012674D">
        <w:rPr>
          <w:sz w:val="16"/>
          <w:szCs w:val="16"/>
          <w:highlight w:val="yellow"/>
        </w:rPr>
        <w:t>inputData</w:t>
      </w:r>
      <w:proofErr w:type="spellEnd"/>
      <w:r w:rsidRPr="0012674D">
        <w:rPr>
          <w:sz w:val="16"/>
          <w:szCs w:val="16"/>
          <w:highlight w:val="yellow"/>
        </w:rPr>
        <w:t xml:space="preserve"> = {</w:t>
      </w:r>
      <w:proofErr w:type="gramStart"/>
      <w:r w:rsidRPr="0012674D">
        <w:rPr>
          <w:sz w:val="16"/>
          <w:szCs w:val="16"/>
          <w:highlight w:val="yellow"/>
        </w:rPr>
        <w:t>};</w:t>
      </w:r>
      <w:proofErr w:type="gramEnd"/>
    </w:p>
    <w:p w14:paraId="4145EEA0"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if (data &amp;&amp; </w:t>
      </w:r>
      <w:proofErr w:type="spellStart"/>
      <w:proofErr w:type="gramStart"/>
      <w:r w:rsidRPr="0012674D">
        <w:rPr>
          <w:sz w:val="16"/>
          <w:szCs w:val="16"/>
          <w:highlight w:val="yellow"/>
        </w:rPr>
        <w:t>data.attributes</w:t>
      </w:r>
      <w:proofErr w:type="spellEnd"/>
      <w:proofErr w:type="gramEnd"/>
      <w:r w:rsidRPr="0012674D">
        <w:rPr>
          <w:sz w:val="16"/>
          <w:szCs w:val="16"/>
          <w:highlight w:val="yellow"/>
        </w:rPr>
        <w:t xml:space="preserve"> &amp;&amp; </w:t>
      </w:r>
      <w:proofErr w:type="spellStart"/>
      <w:r w:rsidRPr="0012674D">
        <w:rPr>
          <w:sz w:val="16"/>
          <w:szCs w:val="16"/>
          <w:highlight w:val="yellow"/>
        </w:rPr>
        <w:t>data.attributes.length</w:t>
      </w:r>
      <w:proofErr w:type="spellEnd"/>
      <w:r w:rsidRPr="0012674D">
        <w:rPr>
          <w:sz w:val="16"/>
          <w:szCs w:val="16"/>
          <w:highlight w:val="yellow"/>
        </w:rPr>
        <w:t xml:space="preserve"> &gt; 0) {</w:t>
      </w:r>
    </w:p>
    <w:p w14:paraId="32E04A0A"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data.attributes.map</w:t>
      </w:r>
      <w:proofErr w:type="spellEnd"/>
      <w:r w:rsidRPr="0012674D">
        <w:rPr>
          <w:sz w:val="16"/>
          <w:szCs w:val="16"/>
          <w:highlight w:val="yellow"/>
        </w:rPr>
        <w:t>((element) =&gt; {</w:t>
      </w:r>
    </w:p>
    <w:p w14:paraId="61853A45"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if (element.name === '</w:t>
      </w:r>
      <w:proofErr w:type="spellStart"/>
      <w:r w:rsidRPr="0012674D">
        <w:rPr>
          <w:sz w:val="16"/>
          <w:szCs w:val="16"/>
          <w:highlight w:val="yellow"/>
        </w:rPr>
        <w:t>CountryText</w:t>
      </w:r>
      <w:proofErr w:type="spellEnd"/>
      <w:r w:rsidRPr="0012674D">
        <w:rPr>
          <w:sz w:val="16"/>
          <w:szCs w:val="16"/>
          <w:highlight w:val="yellow"/>
        </w:rPr>
        <w:t>') {</w:t>
      </w:r>
    </w:p>
    <w:p w14:paraId="4F1964B3"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const </w:t>
      </w:r>
      <w:proofErr w:type="spellStart"/>
      <w:r w:rsidRPr="0012674D">
        <w:rPr>
          <w:sz w:val="16"/>
          <w:szCs w:val="16"/>
          <w:highlight w:val="yellow"/>
        </w:rPr>
        <w:t>ServiceRequestUsedAddress</w:t>
      </w:r>
      <w:proofErr w:type="spellEnd"/>
      <w:r w:rsidRPr="0012674D">
        <w:rPr>
          <w:sz w:val="16"/>
          <w:szCs w:val="16"/>
          <w:highlight w:val="yellow"/>
        </w:rPr>
        <w:t xml:space="preserve"> = request['</w:t>
      </w:r>
      <w:proofErr w:type="spellStart"/>
      <w:r w:rsidRPr="0012674D">
        <w:rPr>
          <w:sz w:val="16"/>
          <w:szCs w:val="16"/>
          <w:highlight w:val="yellow"/>
        </w:rPr>
        <w:t>ServiceRequestUsedAddress</w:t>
      </w:r>
      <w:proofErr w:type="spellEnd"/>
      <w:r w:rsidRPr="0012674D">
        <w:rPr>
          <w:sz w:val="16"/>
          <w:szCs w:val="16"/>
          <w:highlight w:val="yellow"/>
        </w:rPr>
        <w:t>'</w:t>
      </w:r>
      <w:proofErr w:type="gramStart"/>
      <w:r w:rsidRPr="0012674D">
        <w:rPr>
          <w:sz w:val="16"/>
          <w:szCs w:val="16"/>
          <w:highlight w:val="yellow"/>
        </w:rPr>
        <w:t>];</w:t>
      </w:r>
      <w:proofErr w:type="gramEnd"/>
    </w:p>
    <w:p w14:paraId="1C38F5A1"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w:t>
      </w:r>
      <w:proofErr w:type="gramStart"/>
      <w:r w:rsidRPr="0012674D">
        <w:rPr>
          <w:sz w:val="16"/>
          <w:szCs w:val="16"/>
          <w:highlight w:val="yellow"/>
        </w:rPr>
        <w:t>console.log(</w:t>
      </w:r>
      <w:proofErr w:type="gram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 xml:space="preserve">", </w:t>
      </w:r>
      <w:proofErr w:type="spellStart"/>
      <w:r w:rsidRPr="0012674D">
        <w:rPr>
          <w:sz w:val="16"/>
          <w:szCs w:val="16"/>
          <w:highlight w:val="yellow"/>
        </w:rPr>
        <w:t>JSON.stringify</w:t>
      </w:r>
      <w:proofErr w:type="spell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w:t>
      </w:r>
    </w:p>
    <w:p w14:paraId="5033E9B8"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 xml:space="preserve">[element.name] = </w:t>
      </w:r>
      <w:proofErr w:type="spellStart"/>
      <w:r w:rsidRPr="0012674D">
        <w:rPr>
          <w:sz w:val="16"/>
          <w:szCs w:val="16"/>
          <w:highlight w:val="yellow"/>
        </w:rPr>
        <w:t>ServiceRequestUsedAddress</w:t>
      </w:r>
      <w:proofErr w:type="spellEnd"/>
      <w:r w:rsidRPr="0012674D">
        <w:rPr>
          <w:sz w:val="16"/>
          <w:szCs w:val="16"/>
          <w:highlight w:val="yellow"/>
        </w:rPr>
        <w:t>[element.name</w:t>
      </w:r>
      <w:proofErr w:type="gramStart"/>
      <w:r w:rsidRPr="0012674D">
        <w:rPr>
          <w:sz w:val="16"/>
          <w:szCs w:val="16"/>
          <w:highlight w:val="yellow"/>
        </w:rPr>
        <w:t>] ?</w:t>
      </w:r>
      <w:proofErr w:type="gramEnd"/>
      <w:r w:rsidRPr="0012674D">
        <w:rPr>
          <w:sz w:val="16"/>
          <w:szCs w:val="16"/>
          <w:highlight w:val="yellow"/>
        </w:rPr>
        <w:t xml:space="preserve"> </w:t>
      </w:r>
      <w:proofErr w:type="spellStart"/>
      <w:r w:rsidRPr="0012674D">
        <w:rPr>
          <w:sz w:val="16"/>
          <w:szCs w:val="16"/>
          <w:highlight w:val="yellow"/>
        </w:rPr>
        <w:t>ServiceRequestUsedAddress</w:t>
      </w:r>
      <w:proofErr w:type="spellEnd"/>
      <w:r w:rsidRPr="0012674D">
        <w:rPr>
          <w:sz w:val="16"/>
          <w:szCs w:val="16"/>
          <w:highlight w:val="yellow"/>
        </w:rPr>
        <w:t>[element.name</w:t>
      </w:r>
      <w:proofErr w:type="gramStart"/>
      <w:r w:rsidRPr="0012674D">
        <w:rPr>
          <w:sz w:val="16"/>
          <w:szCs w:val="16"/>
          <w:highlight w:val="yellow"/>
        </w:rPr>
        <w:t>] :</w:t>
      </w:r>
      <w:proofErr w:type="gramEnd"/>
      <w:r w:rsidRPr="0012674D">
        <w:rPr>
          <w:sz w:val="16"/>
          <w:szCs w:val="16"/>
          <w:highlight w:val="yellow"/>
        </w:rPr>
        <w:t xml:space="preserve"> '';</w:t>
      </w:r>
    </w:p>
    <w:p w14:paraId="729A1594"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 else {</w:t>
      </w:r>
    </w:p>
    <w:p w14:paraId="1C3AB186"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[element.name] = request[element.name</w:t>
      </w:r>
      <w:proofErr w:type="gramStart"/>
      <w:r w:rsidRPr="0012674D">
        <w:rPr>
          <w:sz w:val="16"/>
          <w:szCs w:val="16"/>
          <w:highlight w:val="yellow"/>
        </w:rPr>
        <w:t>] ?</w:t>
      </w:r>
      <w:proofErr w:type="gramEnd"/>
      <w:r w:rsidRPr="0012674D">
        <w:rPr>
          <w:sz w:val="16"/>
          <w:szCs w:val="16"/>
          <w:highlight w:val="yellow"/>
        </w:rPr>
        <w:t xml:space="preserve"> request[element.name] : '';</w:t>
      </w:r>
    </w:p>
    <w:p w14:paraId="12B924BE"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w:t>
      </w:r>
    </w:p>
    <w:p w14:paraId="63C3564D"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w:t>
      </w:r>
      <w:proofErr w:type="gramStart"/>
      <w:r w:rsidRPr="0012674D">
        <w:rPr>
          <w:sz w:val="16"/>
          <w:szCs w:val="16"/>
          <w:highlight w:val="yellow"/>
        </w:rPr>
        <w:t>console.log(</w:t>
      </w:r>
      <w:proofErr w:type="gramEnd"/>
      <w:r w:rsidRPr="0012674D">
        <w:rPr>
          <w:sz w:val="16"/>
          <w:szCs w:val="16"/>
          <w:highlight w:val="yellow"/>
        </w:rPr>
        <w:t>"</w:t>
      </w:r>
      <w:proofErr w:type="spellStart"/>
      <w:r w:rsidRPr="0012674D">
        <w:rPr>
          <w:sz w:val="16"/>
          <w:szCs w:val="16"/>
          <w:highlight w:val="yellow"/>
        </w:rPr>
        <w:t>inputData</w:t>
      </w:r>
      <w:proofErr w:type="spellEnd"/>
      <w:r w:rsidRPr="0012674D">
        <w:rPr>
          <w:sz w:val="16"/>
          <w:szCs w:val="16"/>
          <w:highlight w:val="yellow"/>
        </w:rPr>
        <w:t>", element.name, request[element.name]);</w:t>
      </w:r>
    </w:p>
    <w:p w14:paraId="57D2BA89" w14:textId="77777777" w:rsidR="00D55CD3" w:rsidRPr="0012674D" w:rsidRDefault="00D55CD3" w:rsidP="00D55CD3">
      <w:pPr>
        <w:pStyle w:val="ListParagraph"/>
        <w:ind w:left="1440"/>
        <w:rPr>
          <w:sz w:val="16"/>
          <w:szCs w:val="16"/>
          <w:highlight w:val="yellow"/>
        </w:rPr>
      </w:pPr>
      <w:r w:rsidRPr="0012674D">
        <w:rPr>
          <w:sz w:val="16"/>
          <w:szCs w:val="16"/>
          <w:highlight w:val="yellow"/>
        </w:rPr>
        <w:t xml:space="preserve">    });</w:t>
      </w:r>
    </w:p>
    <w:p w14:paraId="4A4B0F8E" w14:textId="77777777" w:rsidR="00D55CD3" w:rsidRDefault="00D55CD3" w:rsidP="00D55CD3">
      <w:pPr>
        <w:pStyle w:val="ListParagraph"/>
        <w:ind w:left="1440"/>
        <w:rPr>
          <w:sz w:val="16"/>
          <w:szCs w:val="16"/>
        </w:rPr>
      </w:pPr>
      <w:r w:rsidRPr="0012674D">
        <w:rPr>
          <w:sz w:val="16"/>
          <w:szCs w:val="16"/>
          <w:highlight w:val="yellow"/>
        </w:rPr>
        <w:t xml:space="preserve">  }</w:t>
      </w:r>
    </w:p>
    <w:p w14:paraId="3CA0A91B" w14:textId="77777777" w:rsidR="00D55CD3" w:rsidRDefault="00D55CD3" w:rsidP="00D55CD3">
      <w:pPr>
        <w:pStyle w:val="ListParagraph"/>
        <w:ind w:left="1440"/>
        <w:rPr>
          <w:sz w:val="20"/>
          <w:szCs w:val="20"/>
        </w:rPr>
      </w:pPr>
    </w:p>
    <w:p w14:paraId="003B5D48" w14:textId="32A53A42" w:rsidR="00EB3303" w:rsidRPr="00EB3303" w:rsidRDefault="00EB3303" w:rsidP="00F55B1D">
      <w:pPr>
        <w:pStyle w:val="ListParagraph"/>
        <w:numPr>
          <w:ilvl w:val="0"/>
          <w:numId w:val="2"/>
        </w:numPr>
        <w:rPr>
          <w:sz w:val="20"/>
          <w:szCs w:val="20"/>
        </w:rPr>
      </w:pPr>
      <w:r w:rsidRPr="00EB3303">
        <w:rPr>
          <w:sz w:val="20"/>
          <w:szCs w:val="20"/>
        </w:rPr>
        <w:t xml:space="preserve">Include necessary conditional logic to execute the rule engine with right set of parameters/input </w:t>
      </w:r>
      <w:r>
        <w:rPr>
          <w:sz w:val="20"/>
          <w:szCs w:val="20"/>
        </w:rPr>
        <w:t>JSON</w:t>
      </w:r>
      <w:r w:rsidRPr="00EB3303">
        <w:rPr>
          <w:sz w:val="20"/>
          <w:szCs w:val="20"/>
        </w:rPr>
        <w:t>. The parameters which we need to pass to rule engine can be stored in values for a specific rule name.</w:t>
      </w:r>
    </w:p>
    <w:p w14:paraId="311CC376" w14:textId="0369785E" w:rsidR="00F55B1D" w:rsidRDefault="00D55CD3" w:rsidP="00F55B1D">
      <w:pPr>
        <w:pStyle w:val="ListParagraph"/>
        <w:numPr>
          <w:ilvl w:val="0"/>
          <w:numId w:val="2"/>
        </w:numPr>
        <w:rPr>
          <w:sz w:val="20"/>
          <w:szCs w:val="20"/>
        </w:rPr>
      </w:pPr>
      <w:r>
        <w:rPr>
          <w:sz w:val="20"/>
          <w:szCs w:val="20"/>
        </w:rPr>
        <w:t>Execute the rule engine against the respond with execution status.</w:t>
      </w:r>
    </w:p>
    <w:p w14:paraId="07BA8A72" w14:textId="77777777" w:rsidR="00550997" w:rsidRDefault="00550997" w:rsidP="00550997">
      <w:pPr>
        <w:pStyle w:val="ListParagraph"/>
        <w:numPr>
          <w:ilvl w:val="0"/>
          <w:numId w:val="2"/>
        </w:numPr>
        <w:rPr>
          <w:sz w:val="20"/>
          <w:szCs w:val="20"/>
        </w:rPr>
      </w:pPr>
      <w:r>
        <w:rPr>
          <w:sz w:val="20"/>
          <w:szCs w:val="20"/>
        </w:rPr>
        <w:t>Execute the rule engine against the input and respond with rule match found status.</w:t>
      </w:r>
    </w:p>
    <w:p w14:paraId="1A5DEE44" w14:textId="77777777" w:rsidR="00550997" w:rsidRDefault="00550997" w:rsidP="00550997">
      <w:pPr>
        <w:pStyle w:val="ListParagraph"/>
        <w:numPr>
          <w:ilvl w:val="0"/>
          <w:numId w:val="2"/>
        </w:numPr>
        <w:rPr>
          <w:sz w:val="20"/>
          <w:szCs w:val="20"/>
        </w:rPr>
      </w:pPr>
      <w:r>
        <w:rPr>
          <w:sz w:val="20"/>
          <w:szCs w:val="20"/>
        </w:rPr>
        <w:t xml:space="preserve">Execute the patch method using </w:t>
      </w:r>
      <w:proofErr w:type="spellStart"/>
      <w:proofErr w:type="gramStart"/>
      <w:r>
        <w:rPr>
          <w:sz w:val="20"/>
          <w:szCs w:val="20"/>
        </w:rPr>
        <w:t>context.http</w:t>
      </w:r>
      <w:proofErr w:type="gramEnd"/>
      <w:r>
        <w:rPr>
          <w:sz w:val="20"/>
          <w:szCs w:val="20"/>
        </w:rPr>
        <w:t>.patch</w:t>
      </w:r>
      <w:proofErr w:type="spellEnd"/>
      <w:r>
        <w:rPr>
          <w:sz w:val="20"/>
          <w:szCs w:val="20"/>
        </w:rPr>
        <w:t xml:space="preserve"> depending on the data to be patched for a POC when the rule match found. </w:t>
      </w:r>
    </w:p>
    <w:p w14:paraId="208A58AF" w14:textId="10F8817D" w:rsidR="00550997" w:rsidRDefault="00550997" w:rsidP="00550997">
      <w:pPr>
        <w:pStyle w:val="ListParagraph"/>
        <w:numPr>
          <w:ilvl w:val="0"/>
          <w:numId w:val="2"/>
        </w:numPr>
        <w:rPr>
          <w:sz w:val="20"/>
          <w:szCs w:val="20"/>
        </w:rPr>
      </w:pPr>
      <w:r w:rsidRPr="3405E4CC">
        <w:rPr>
          <w:sz w:val="20"/>
          <w:szCs w:val="20"/>
        </w:rPr>
        <w:t>Once the patch operation succeeded make sure</w:t>
      </w:r>
      <w:r w:rsidR="00EB3303" w:rsidRPr="3405E4CC">
        <w:rPr>
          <w:sz w:val="20"/>
          <w:szCs w:val="20"/>
        </w:rPr>
        <w:t xml:space="preserve"> to</w:t>
      </w:r>
      <w:r w:rsidRPr="3405E4CC">
        <w:rPr>
          <w:sz w:val="20"/>
          <w:szCs w:val="20"/>
        </w:rPr>
        <w:t xml:space="preserve"> form the response object with right succeeded/failed status and return to the FAÇADE function.</w:t>
      </w:r>
    </w:p>
    <w:p w14:paraId="2C192C9B" w14:textId="3EFCA423" w:rsidR="00CC3A5B" w:rsidRDefault="00CC3A5B" w:rsidP="627CFE4E">
      <w:pPr>
        <w:rPr>
          <w:b/>
          <w:bCs/>
          <w:u w:val="single"/>
        </w:rPr>
      </w:pPr>
    </w:p>
    <w:p w14:paraId="181B8343" w14:textId="630FBBBF" w:rsidR="00CC3A5B" w:rsidRDefault="00CC3A5B" w:rsidP="3405E4CC">
      <w:pPr>
        <w:shd w:val="clear" w:color="auto" w:fill="FFFFFF" w:themeFill="background1"/>
        <w:spacing w:after="0" w:line="240" w:lineRule="auto"/>
        <w:rPr>
          <w:highlight w:val="green"/>
        </w:rPr>
      </w:pPr>
      <w:r w:rsidRPr="3405E4CC">
        <w:rPr>
          <w:highlight w:val="green"/>
        </w:rPr>
        <w:t>The "Facts function</w:t>
      </w:r>
      <w:proofErr w:type="gramStart"/>
      <w:r w:rsidRPr="3405E4CC">
        <w:rPr>
          <w:highlight w:val="green"/>
        </w:rPr>
        <w:t>"  to</w:t>
      </w:r>
      <w:proofErr w:type="gramEnd"/>
      <w:r w:rsidRPr="3405E4CC">
        <w:rPr>
          <w:highlight w:val="green"/>
        </w:rPr>
        <w:t xml:space="preserve"> do all 4 steps: </w:t>
      </w:r>
    </w:p>
    <w:p w14:paraId="79EC7A1C" w14:textId="6FCFFD24" w:rsidR="00CC3A5B" w:rsidRDefault="00CC3A5B" w:rsidP="627CFE4E">
      <w:pPr>
        <w:pStyle w:val="ListParagraph"/>
        <w:numPr>
          <w:ilvl w:val="0"/>
          <w:numId w:val="1"/>
        </w:numPr>
        <w:shd w:val="clear" w:color="auto" w:fill="FFFFFF" w:themeFill="background1"/>
        <w:spacing w:after="0" w:line="240" w:lineRule="auto"/>
        <w:rPr>
          <w:highlight w:val="green"/>
        </w:rPr>
      </w:pPr>
      <w:r w:rsidRPr="627CFE4E">
        <w:rPr>
          <w:highlight w:val="green"/>
        </w:rPr>
        <w:t>get c4c ticket data, </w:t>
      </w:r>
    </w:p>
    <w:p w14:paraId="5335B58C" w14:textId="032AF13C" w:rsidR="00CC3A5B" w:rsidRDefault="00CC3A5B" w:rsidP="627CFE4E">
      <w:pPr>
        <w:pStyle w:val="ListParagraph"/>
        <w:numPr>
          <w:ilvl w:val="0"/>
          <w:numId w:val="1"/>
        </w:numPr>
        <w:shd w:val="clear" w:color="auto" w:fill="FFFFFF" w:themeFill="background1"/>
        <w:spacing w:after="0" w:line="240" w:lineRule="auto"/>
        <w:rPr>
          <w:highlight w:val="green"/>
        </w:rPr>
      </w:pPr>
      <w:r w:rsidRPr="627CFE4E">
        <w:rPr>
          <w:highlight w:val="green"/>
        </w:rPr>
        <w:t xml:space="preserve">Identify the rule name for the workflow and get the rule configuration from </w:t>
      </w:r>
      <w:proofErr w:type="spellStart"/>
      <w:r w:rsidRPr="627CFE4E">
        <w:rPr>
          <w:highlight w:val="green"/>
        </w:rPr>
        <w:t>db</w:t>
      </w:r>
      <w:proofErr w:type="spellEnd"/>
      <w:r w:rsidRPr="627CFE4E">
        <w:rPr>
          <w:highlight w:val="green"/>
        </w:rPr>
        <w:t>, </w:t>
      </w:r>
    </w:p>
    <w:p w14:paraId="5448907C" w14:textId="6DE4BA57" w:rsidR="00CC3A5B" w:rsidRDefault="00CC3A5B" w:rsidP="627CFE4E">
      <w:pPr>
        <w:pStyle w:val="ListParagraph"/>
        <w:numPr>
          <w:ilvl w:val="0"/>
          <w:numId w:val="1"/>
        </w:numPr>
        <w:shd w:val="clear" w:color="auto" w:fill="FFFFFF" w:themeFill="background1"/>
        <w:spacing w:after="0" w:line="240" w:lineRule="auto"/>
        <w:rPr>
          <w:highlight w:val="green"/>
        </w:rPr>
      </w:pPr>
      <w:r w:rsidRPr="627CFE4E">
        <w:rPr>
          <w:highlight w:val="green"/>
        </w:rPr>
        <w:t xml:space="preserve">validate event payload using workflow </w:t>
      </w:r>
      <w:proofErr w:type="spellStart"/>
      <w:r w:rsidRPr="627CFE4E">
        <w:rPr>
          <w:highlight w:val="green"/>
        </w:rPr>
        <w:t>json</w:t>
      </w:r>
      <w:proofErr w:type="spellEnd"/>
      <w:r w:rsidRPr="627CFE4E">
        <w:rPr>
          <w:highlight w:val="green"/>
        </w:rPr>
        <w:t xml:space="preserve"> rule, </w:t>
      </w:r>
    </w:p>
    <w:p w14:paraId="72F273D7" w14:textId="77777777" w:rsidR="00CC3A5B" w:rsidRDefault="00CC3A5B" w:rsidP="627CFE4E">
      <w:pPr>
        <w:pStyle w:val="ListParagraph"/>
        <w:numPr>
          <w:ilvl w:val="0"/>
          <w:numId w:val="1"/>
        </w:numPr>
        <w:shd w:val="clear" w:color="auto" w:fill="FFFFFF" w:themeFill="background1"/>
        <w:spacing w:after="0" w:line="240" w:lineRule="auto"/>
        <w:rPr>
          <w:highlight w:val="green"/>
        </w:rPr>
      </w:pPr>
      <w:r w:rsidRPr="627CFE4E">
        <w:rPr>
          <w:highlight w:val="green"/>
        </w:rPr>
        <w:t>patch c4c. </w:t>
      </w:r>
    </w:p>
    <w:p w14:paraId="3F1EFB01" w14:textId="77777777" w:rsidR="00CC3A5B" w:rsidRDefault="00CC3A5B" w:rsidP="3405E4CC">
      <w:pPr>
        <w:shd w:val="clear" w:color="auto" w:fill="FFFFFF" w:themeFill="background1"/>
        <w:spacing w:after="0" w:line="240" w:lineRule="auto"/>
        <w:rPr>
          <w:highlight w:val="green"/>
        </w:rPr>
      </w:pPr>
      <w:r w:rsidRPr="3405E4CC">
        <w:rPr>
          <w:highlight w:val="green"/>
        </w:rPr>
        <w:t>This function should be generic so that only 1 lambda can execute multiple rules for the different use cases.</w:t>
      </w:r>
    </w:p>
    <w:p w14:paraId="799DA97B" w14:textId="77777777" w:rsidR="00CC3A5B" w:rsidRDefault="00CC3A5B" w:rsidP="3405E4CC">
      <w:pPr>
        <w:shd w:val="clear" w:color="auto" w:fill="FFFFFF" w:themeFill="background1"/>
        <w:spacing w:after="0" w:line="240" w:lineRule="auto"/>
        <w:rPr>
          <w:highlight w:val="green"/>
        </w:rPr>
      </w:pPr>
      <w:r w:rsidRPr="3405E4CC">
        <w:rPr>
          <w:highlight w:val="green"/>
        </w:rPr>
        <w:t xml:space="preserve">If the use case is a complex and can't be done using the common </w:t>
      </w:r>
      <w:proofErr w:type="gramStart"/>
      <w:r w:rsidRPr="3405E4CC">
        <w:rPr>
          <w:highlight w:val="green"/>
        </w:rPr>
        <w:t>facts</w:t>
      </w:r>
      <w:proofErr w:type="gramEnd"/>
      <w:r w:rsidRPr="3405E4CC">
        <w:rPr>
          <w:highlight w:val="green"/>
        </w:rPr>
        <w:t xml:space="preserve"> function, only then we can create a dedicated service for the workflow. </w:t>
      </w:r>
    </w:p>
    <w:p w14:paraId="63526111" w14:textId="09D7A0E0" w:rsidR="3405E4CC" w:rsidRDefault="3405E4CC" w:rsidP="3405E4CC">
      <w:pPr>
        <w:rPr>
          <w:b/>
          <w:bCs/>
          <w:u w:val="single"/>
        </w:rPr>
      </w:pPr>
    </w:p>
    <w:p w14:paraId="113237F3" w14:textId="703AD91A" w:rsidR="3405E4CC" w:rsidRDefault="3405E4CC" w:rsidP="3405E4CC">
      <w:pPr>
        <w:rPr>
          <w:sz w:val="20"/>
          <w:szCs w:val="20"/>
        </w:rPr>
      </w:pPr>
    </w:p>
    <w:p w14:paraId="1CA7B601" w14:textId="77777777" w:rsidR="00E73290" w:rsidRDefault="00E73290" w:rsidP="3405E4CC">
      <w:pPr>
        <w:rPr>
          <w:sz w:val="20"/>
          <w:szCs w:val="20"/>
        </w:rPr>
      </w:pPr>
    </w:p>
    <w:p w14:paraId="6422E8CF" w14:textId="087A0BB3" w:rsidR="007F0471" w:rsidRDefault="007F0471" w:rsidP="007F0471">
      <w:pPr>
        <w:pStyle w:val="Heading1"/>
        <w:rPr>
          <w:sz w:val="44"/>
          <w:szCs w:val="44"/>
        </w:rPr>
      </w:pPr>
      <w:bookmarkStart w:id="7" w:name="_Toc110622554"/>
      <w:r w:rsidRPr="007F0471">
        <w:rPr>
          <w:sz w:val="44"/>
          <w:szCs w:val="44"/>
        </w:rPr>
        <w:lastRenderedPageBreak/>
        <w:t>Function Pseudocode</w:t>
      </w:r>
      <w:bookmarkEnd w:id="7"/>
    </w:p>
    <w:p w14:paraId="4D1F917E" w14:textId="77777777" w:rsidR="007F0471" w:rsidRPr="007F0471" w:rsidRDefault="007F0471" w:rsidP="007F0471"/>
    <w:tbl>
      <w:tblPr>
        <w:tblStyle w:val="TableGrid"/>
        <w:tblW w:w="907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684"/>
        <w:gridCol w:w="2560"/>
        <w:gridCol w:w="1697"/>
        <w:gridCol w:w="2129"/>
      </w:tblGrid>
      <w:tr w:rsidR="00550997" w14:paraId="236C946A" w14:textId="77777777" w:rsidTr="3405E4CC">
        <w:trPr>
          <w:cnfStyle w:val="100000000000" w:firstRow="1" w:lastRow="0" w:firstColumn="0" w:lastColumn="0" w:oddVBand="0" w:evenVBand="0" w:oddHBand="0" w:evenHBand="0" w:firstRowFirstColumn="0" w:firstRowLastColumn="0" w:lastRowFirstColumn="0" w:lastRowLastColumn="0"/>
        </w:trPr>
        <w:tc>
          <w:tcPr>
            <w:tcW w:w="2684" w:type="dxa"/>
            <w:tcBorders>
              <w:top w:val="single" w:sz="4" w:space="0" w:color="auto"/>
              <w:left w:val="single" w:sz="4" w:space="0" w:color="auto"/>
              <w:bottom w:val="single" w:sz="4" w:space="0" w:color="auto"/>
              <w:right w:val="single" w:sz="4" w:space="0" w:color="auto"/>
            </w:tcBorders>
          </w:tcPr>
          <w:p w14:paraId="4611F8C9" w14:textId="77777777" w:rsidR="00550997" w:rsidRPr="007654F1" w:rsidRDefault="00550997" w:rsidP="004B6543">
            <w:pPr>
              <w:rPr>
                <w:b/>
                <w:bCs/>
              </w:rPr>
            </w:pPr>
            <w:r>
              <w:rPr>
                <w:b/>
                <w:bCs/>
              </w:rPr>
              <w:t>Function Name</w:t>
            </w:r>
          </w:p>
        </w:tc>
        <w:tc>
          <w:tcPr>
            <w:tcW w:w="2560" w:type="dxa"/>
            <w:tcBorders>
              <w:top w:val="single" w:sz="4" w:space="0" w:color="auto"/>
              <w:left w:val="single" w:sz="4" w:space="0" w:color="auto"/>
              <w:bottom w:val="single" w:sz="4" w:space="0" w:color="auto"/>
              <w:right w:val="single" w:sz="4" w:space="0" w:color="auto"/>
            </w:tcBorders>
          </w:tcPr>
          <w:p w14:paraId="3A822444" w14:textId="77777777" w:rsidR="00550997" w:rsidRPr="007654F1" w:rsidRDefault="00550997" w:rsidP="004B6543">
            <w:pPr>
              <w:rPr>
                <w:b/>
                <w:bCs/>
              </w:rPr>
            </w:pPr>
            <w:r>
              <w:rPr>
                <w:b/>
                <w:bCs/>
              </w:rPr>
              <w:t>Parameters</w:t>
            </w:r>
          </w:p>
        </w:tc>
        <w:tc>
          <w:tcPr>
            <w:tcW w:w="1697" w:type="dxa"/>
            <w:tcBorders>
              <w:top w:val="single" w:sz="4" w:space="0" w:color="auto"/>
              <w:left w:val="single" w:sz="4" w:space="0" w:color="auto"/>
              <w:bottom w:val="single" w:sz="4" w:space="0" w:color="auto"/>
              <w:right w:val="single" w:sz="4" w:space="0" w:color="auto"/>
            </w:tcBorders>
          </w:tcPr>
          <w:p w14:paraId="2DB6181A" w14:textId="77777777" w:rsidR="00550997" w:rsidRPr="003A30D2" w:rsidRDefault="00550997" w:rsidP="004B6543">
            <w:r w:rsidRPr="003A30D2">
              <w:t>Route</w:t>
            </w:r>
          </w:p>
        </w:tc>
        <w:tc>
          <w:tcPr>
            <w:tcW w:w="2129" w:type="dxa"/>
            <w:tcBorders>
              <w:top w:val="single" w:sz="4" w:space="0" w:color="auto"/>
              <w:left w:val="single" w:sz="4" w:space="0" w:color="auto"/>
              <w:bottom w:val="single" w:sz="4" w:space="0" w:color="auto"/>
              <w:right w:val="single" w:sz="4" w:space="0" w:color="auto"/>
            </w:tcBorders>
          </w:tcPr>
          <w:p w14:paraId="3DC7574A" w14:textId="77777777" w:rsidR="00550997" w:rsidRPr="007654F1" w:rsidRDefault="00550997" w:rsidP="004B6543">
            <w:pPr>
              <w:rPr>
                <w:b/>
                <w:bCs/>
              </w:rPr>
            </w:pPr>
            <w:proofErr w:type="spellStart"/>
            <w:r>
              <w:rPr>
                <w:b/>
                <w:bCs/>
              </w:rPr>
              <w:t>Psuedocode</w:t>
            </w:r>
            <w:proofErr w:type="spellEnd"/>
          </w:p>
        </w:tc>
      </w:tr>
      <w:tr w:rsidR="00550997" w14:paraId="77D55618" w14:textId="77777777" w:rsidTr="008762A3">
        <w:tc>
          <w:tcPr>
            <w:tcW w:w="2684" w:type="dxa"/>
            <w:tcBorders>
              <w:top w:val="single" w:sz="4" w:space="0" w:color="auto"/>
            </w:tcBorders>
          </w:tcPr>
          <w:p w14:paraId="17867AE1" w14:textId="4B55B11C" w:rsidR="00550997" w:rsidRPr="004646EF" w:rsidRDefault="003A30D2" w:rsidP="004B6543">
            <w:pPr>
              <w:rPr>
                <w:rFonts w:asciiTheme="minorHAnsi" w:hAnsiTheme="minorHAnsi" w:cstheme="minorHAnsi"/>
                <w:sz w:val="20"/>
                <w:szCs w:val="20"/>
              </w:rPr>
            </w:pPr>
            <w:r w:rsidRPr="004646EF">
              <w:rPr>
                <w:rFonts w:asciiTheme="minorHAnsi" w:hAnsiTheme="minorHAnsi" w:cstheme="minorHAnsi"/>
                <w:sz w:val="20"/>
                <w:szCs w:val="20"/>
              </w:rPr>
              <w:t>c4c_customer_serviceticket_facade</w:t>
            </w:r>
          </w:p>
        </w:tc>
        <w:tc>
          <w:tcPr>
            <w:tcW w:w="2560" w:type="dxa"/>
            <w:tcBorders>
              <w:top w:val="single" w:sz="4" w:space="0" w:color="auto"/>
            </w:tcBorders>
          </w:tcPr>
          <w:p w14:paraId="1D24D172" w14:textId="77777777" w:rsidR="00550997" w:rsidRPr="004646EF" w:rsidRDefault="00550997" w:rsidP="004B6543">
            <w:pPr>
              <w:rPr>
                <w:rFonts w:asciiTheme="minorHAnsi" w:hAnsiTheme="minorHAnsi" w:cstheme="minorHAnsi"/>
                <w:sz w:val="20"/>
                <w:szCs w:val="20"/>
              </w:rPr>
            </w:pPr>
            <w:r w:rsidRPr="004646EF">
              <w:rPr>
                <w:rFonts w:asciiTheme="minorHAnsi" w:hAnsiTheme="minorHAnsi" w:cstheme="minorHAnsi"/>
                <w:sz w:val="20"/>
                <w:szCs w:val="20"/>
              </w:rPr>
              <w:t>request, response</w:t>
            </w:r>
          </w:p>
        </w:tc>
        <w:tc>
          <w:tcPr>
            <w:tcW w:w="1697" w:type="dxa"/>
            <w:tcBorders>
              <w:top w:val="single" w:sz="4" w:space="0" w:color="auto"/>
            </w:tcBorders>
          </w:tcPr>
          <w:p w14:paraId="2883D5BC" w14:textId="216E0D8A" w:rsidR="00550997" w:rsidRPr="004646EF" w:rsidRDefault="00550997" w:rsidP="004B6543">
            <w:pPr>
              <w:rPr>
                <w:rFonts w:asciiTheme="minorHAnsi" w:hAnsiTheme="minorHAnsi" w:cstheme="minorHAnsi"/>
                <w:sz w:val="20"/>
                <w:szCs w:val="20"/>
              </w:rPr>
            </w:pPr>
            <w:r w:rsidRPr="004646EF">
              <w:rPr>
                <w:rFonts w:asciiTheme="minorHAnsi" w:hAnsiTheme="minorHAnsi" w:cstheme="minorHAnsi"/>
                <w:sz w:val="20"/>
                <w:szCs w:val="20"/>
              </w:rPr>
              <w:t>/</w:t>
            </w:r>
            <w:r w:rsidR="003A30D2" w:rsidRPr="004646EF">
              <w:rPr>
                <w:rFonts w:asciiTheme="minorHAnsi" w:hAnsiTheme="minorHAnsi" w:cstheme="minorHAnsi"/>
                <w:sz w:val="20"/>
                <w:szCs w:val="20"/>
              </w:rPr>
              <w:t>c4c_customer_serviceticket_facade</w:t>
            </w:r>
          </w:p>
        </w:tc>
        <w:tc>
          <w:tcPr>
            <w:tcW w:w="2129" w:type="dxa"/>
            <w:tcBorders>
              <w:top w:val="single" w:sz="4" w:space="0" w:color="auto"/>
            </w:tcBorders>
            <w:shd w:val="clear" w:color="auto" w:fill="FFFFFF" w:themeFill="background1"/>
          </w:tcPr>
          <w:p w14:paraId="48740C78" w14:textId="01918F29" w:rsidR="002A26E1" w:rsidRPr="008762A3" w:rsidRDefault="008762A3" w:rsidP="008762A3">
            <w:pPr>
              <w:rPr>
                <w:rFonts w:cstheme="minorHAnsi"/>
                <w:sz w:val="18"/>
                <w:szCs w:val="18"/>
              </w:rPr>
            </w:pPr>
            <w:r w:rsidRPr="008762A3">
              <w:rPr>
                <w:rFonts w:cstheme="minorHAnsi"/>
                <w:sz w:val="18"/>
                <w:szCs w:val="18"/>
              </w:rPr>
              <w:t>1.</w:t>
            </w:r>
            <w:r w:rsidR="002A26E1" w:rsidRPr="008762A3">
              <w:rPr>
                <w:rFonts w:cstheme="minorHAnsi"/>
                <w:sz w:val="18"/>
                <w:szCs w:val="18"/>
              </w:rPr>
              <w:t>This function should only receive events and pass a payload to the second function that will do all 4 steps</w:t>
            </w:r>
          </w:p>
          <w:p w14:paraId="1E897C6C" w14:textId="77777777" w:rsidR="00550997" w:rsidRPr="00B64B1E" w:rsidRDefault="00550997" w:rsidP="004B6543">
            <w:pPr>
              <w:rPr>
                <w:rFonts w:cstheme="minorHAnsi"/>
                <w:sz w:val="18"/>
                <w:szCs w:val="18"/>
              </w:rPr>
            </w:pPr>
            <w:r>
              <w:rPr>
                <w:rFonts w:cstheme="minorHAnsi"/>
                <w:sz w:val="18"/>
                <w:szCs w:val="18"/>
              </w:rPr>
              <w:t xml:space="preserve">2. </w:t>
            </w:r>
            <w:r w:rsidRPr="00B64B1E">
              <w:rPr>
                <w:rFonts w:cstheme="minorHAnsi"/>
                <w:sz w:val="18"/>
                <w:szCs w:val="18"/>
              </w:rPr>
              <w:t xml:space="preserve">Use configuration values as well as database configuration options to get environmental specific variables/constants to use inside code. The subscription, base URL, </w:t>
            </w:r>
            <w:proofErr w:type="spellStart"/>
            <w:r w:rsidRPr="00B64B1E">
              <w:rPr>
                <w:rFonts w:cstheme="minorHAnsi"/>
                <w:sz w:val="18"/>
                <w:szCs w:val="18"/>
              </w:rPr>
              <w:t>authorizationKey</w:t>
            </w:r>
            <w:proofErr w:type="spellEnd"/>
            <w:r w:rsidRPr="00B64B1E">
              <w:rPr>
                <w:rFonts w:cstheme="minorHAnsi"/>
                <w:sz w:val="18"/>
                <w:szCs w:val="18"/>
              </w:rPr>
              <w:t xml:space="preserve"> database cluster name, query </w:t>
            </w:r>
            <w:proofErr w:type="spellStart"/>
            <w:r w:rsidRPr="00B64B1E">
              <w:rPr>
                <w:rFonts w:cstheme="minorHAnsi"/>
                <w:sz w:val="18"/>
                <w:szCs w:val="18"/>
              </w:rPr>
              <w:t>etc</w:t>
            </w:r>
            <w:proofErr w:type="spellEnd"/>
            <w:r w:rsidRPr="00B64B1E">
              <w:rPr>
                <w:rFonts w:cstheme="minorHAnsi"/>
                <w:sz w:val="18"/>
                <w:szCs w:val="18"/>
              </w:rPr>
              <w:t xml:space="preserve"> configurable items.</w:t>
            </w:r>
          </w:p>
          <w:p w14:paraId="1B770F3B" w14:textId="3F9DE2F9" w:rsidR="00550997" w:rsidRDefault="00550997" w:rsidP="004B6543">
            <w:pPr>
              <w:rPr>
                <w:rFonts w:cstheme="minorHAnsi"/>
                <w:sz w:val="18"/>
                <w:szCs w:val="18"/>
              </w:rPr>
            </w:pPr>
            <w:r>
              <w:rPr>
                <w:rFonts w:cstheme="minorHAnsi"/>
                <w:sz w:val="18"/>
                <w:szCs w:val="18"/>
              </w:rPr>
              <w:t xml:space="preserve">3. </w:t>
            </w:r>
            <w:r w:rsidRPr="00B64B1E">
              <w:rPr>
                <w:rFonts w:cstheme="minorHAnsi"/>
                <w:sz w:val="18"/>
                <w:szCs w:val="18"/>
              </w:rPr>
              <w:t>Include meaningful logging message and log it for the request data comes in.</w:t>
            </w:r>
          </w:p>
          <w:p w14:paraId="718AAD21" w14:textId="7C20772E" w:rsidR="000D3692" w:rsidRPr="008762A3" w:rsidRDefault="008762A3" w:rsidP="004B6543">
            <w:pPr>
              <w:rPr>
                <w:rFonts w:cstheme="minorHAnsi"/>
                <w:sz w:val="18"/>
                <w:szCs w:val="18"/>
              </w:rPr>
            </w:pPr>
            <w:r>
              <w:rPr>
                <w:rFonts w:cstheme="minorHAnsi"/>
                <w:sz w:val="18"/>
                <w:szCs w:val="18"/>
              </w:rPr>
              <w:t>4</w:t>
            </w:r>
            <w:r w:rsidR="000D3692" w:rsidRPr="008762A3">
              <w:rPr>
                <w:rFonts w:cstheme="minorHAnsi"/>
                <w:sz w:val="18"/>
                <w:szCs w:val="18"/>
              </w:rPr>
              <w:t xml:space="preserve">. Once the FACTS function execution completed and the response availed, necessary logging </w:t>
            </w:r>
            <w:proofErr w:type="gramStart"/>
            <w:r w:rsidR="000D3692" w:rsidRPr="008762A3">
              <w:rPr>
                <w:rFonts w:cstheme="minorHAnsi"/>
                <w:sz w:val="18"/>
                <w:szCs w:val="18"/>
              </w:rPr>
              <w:t>has to</w:t>
            </w:r>
            <w:proofErr w:type="gramEnd"/>
            <w:r w:rsidR="000D3692" w:rsidRPr="008762A3">
              <w:rPr>
                <w:rFonts w:cstheme="minorHAnsi"/>
                <w:sz w:val="18"/>
                <w:szCs w:val="18"/>
              </w:rPr>
              <w:t xml:space="preserve"> be added.</w:t>
            </w:r>
          </w:p>
          <w:p w14:paraId="4DB1A558" w14:textId="1BDF22A7" w:rsidR="000D3692" w:rsidRPr="00B64B1E" w:rsidRDefault="008762A3" w:rsidP="004B6543">
            <w:pPr>
              <w:rPr>
                <w:rFonts w:cstheme="minorHAnsi"/>
                <w:sz w:val="18"/>
                <w:szCs w:val="18"/>
              </w:rPr>
            </w:pPr>
            <w:r>
              <w:rPr>
                <w:rFonts w:cstheme="minorHAnsi"/>
                <w:sz w:val="18"/>
                <w:szCs w:val="18"/>
              </w:rPr>
              <w:t>5</w:t>
            </w:r>
            <w:r w:rsidR="000D3692" w:rsidRPr="008762A3">
              <w:rPr>
                <w:rFonts w:cstheme="minorHAnsi"/>
                <w:sz w:val="18"/>
                <w:szCs w:val="18"/>
              </w:rPr>
              <w:t xml:space="preserve">. The final response must be given back to c4c by </w:t>
            </w:r>
            <w:proofErr w:type="gramStart"/>
            <w:r w:rsidR="000D3692" w:rsidRPr="008762A3">
              <w:rPr>
                <w:rFonts w:cstheme="minorHAnsi"/>
                <w:sz w:val="18"/>
                <w:szCs w:val="18"/>
              </w:rPr>
              <w:t>returning back</w:t>
            </w:r>
            <w:proofErr w:type="gramEnd"/>
            <w:r w:rsidR="000D3692" w:rsidRPr="008762A3">
              <w:rPr>
                <w:rFonts w:cstheme="minorHAnsi"/>
                <w:sz w:val="18"/>
                <w:szCs w:val="18"/>
              </w:rPr>
              <w:t xml:space="preserve"> the patch response.</w:t>
            </w:r>
          </w:p>
          <w:p w14:paraId="5D7F4DB7" w14:textId="399C6365" w:rsidR="00550997" w:rsidRPr="00770474" w:rsidRDefault="00550997" w:rsidP="004B6543">
            <w:pPr>
              <w:rPr>
                <w:rFonts w:cstheme="minorHAnsi"/>
                <w:sz w:val="18"/>
                <w:szCs w:val="18"/>
              </w:rPr>
            </w:pPr>
          </w:p>
        </w:tc>
      </w:tr>
      <w:tr w:rsidR="00550997" w14:paraId="2B6B80C9" w14:textId="77777777" w:rsidTr="3405E4CC">
        <w:tc>
          <w:tcPr>
            <w:tcW w:w="2684" w:type="dxa"/>
            <w:tcBorders>
              <w:top w:val="single" w:sz="4" w:space="0" w:color="auto"/>
              <w:bottom w:val="single" w:sz="4" w:space="0" w:color="auto"/>
            </w:tcBorders>
          </w:tcPr>
          <w:p w14:paraId="4E54D725" w14:textId="0E639449" w:rsidR="00550997" w:rsidRPr="004646EF" w:rsidRDefault="004646EF" w:rsidP="004B6543">
            <w:pPr>
              <w:rPr>
                <w:rFonts w:asciiTheme="minorHAnsi" w:hAnsiTheme="minorHAnsi" w:cstheme="minorHAnsi"/>
                <w:sz w:val="20"/>
                <w:szCs w:val="20"/>
              </w:rPr>
            </w:pPr>
            <w:r w:rsidRPr="004646EF">
              <w:rPr>
                <w:rFonts w:asciiTheme="minorHAnsi" w:hAnsiTheme="minorHAnsi" w:cstheme="minorHAnsi"/>
                <w:sz w:val="20"/>
                <w:szCs w:val="20"/>
              </w:rPr>
              <w:t>c4c_customer_serviceticket_facts_execution</w:t>
            </w:r>
          </w:p>
        </w:tc>
        <w:tc>
          <w:tcPr>
            <w:tcW w:w="2560" w:type="dxa"/>
            <w:tcBorders>
              <w:top w:val="single" w:sz="4" w:space="0" w:color="auto"/>
              <w:bottom w:val="single" w:sz="4" w:space="0" w:color="auto"/>
            </w:tcBorders>
          </w:tcPr>
          <w:p w14:paraId="27CE8D2B" w14:textId="660F8CB5" w:rsidR="00550997" w:rsidRPr="004646EF" w:rsidRDefault="004646EF" w:rsidP="004B6543">
            <w:pPr>
              <w:rPr>
                <w:rFonts w:asciiTheme="minorHAnsi" w:hAnsiTheme="minorHAnsi" w:cstheme="minorHAnsi"/>
                <w:sz w:val="20"/>
                <w:szCs w:val="20"/>
              </w:rPr>
            </w:pPr>
            <w:proofErr w:type="spellStart"/>
            <w:r w:rsidRPr="004646EF">
              <w:rPr>
                <w:rFonts w:asciiTheme="minorHAnsi" w:hAnsiTheme="minorHAnsi" w:cstheme="minorHAnsi"/>
                <w:sz w:val="20"/>
                <w:szCs w:val="20"/>
              </w:rPr>
              <w:t>ticket_root_</w:t>
            </w:r>
            <w:proofErr w:type="gramStart"/>
            <w:r w:rsidRPr="004646EF">
              <w:rPr>
                <w:rFonts w:asciiTheme="minorHAnsi" w:hAnsiTheme="minorHAnsi" w:cstheme="minorHAnsi"/>
                <w:sz w:val="20"/>
                <w:szCs w:val="20"/>
              </w:rPr>
              <w:t>entityIdIn</w:t>
            </w:r>
            <w:proofErr w:type="spellEnd"/>
            <w:r w:rsidRPr="004646EF">
              <w:rPr>
                <w:rFonts w:asciiTheme="minorHAnsi" w:hAnsiTheme="minorHAnsi" w:cstheme="minorHAnsi"/>
                <w:sz w:val="20"/>
                <w:szCs w:val="20"/>
              </w:rPr>
              <w:t xml:space="preserve">,  </w:t>
            </w:r>
            <w:proofErr w:type="spellStart"/>
            <w:r w:rsidR="00EB3303">
              <w:rPr>
                <w:rFonts w:asciiTheme="minorHAnsi" w:hAnsiTheme="minorHAnsi" w:cstheme="minorHAnsi"/>
                <w:sz w:val="20"/>
                <w:szCs w:val="20"/>
              </w:rPr>
              <w:t>ruleName</w:t>
            </w:r>
            <w:proofErr w:type="spellEnd"/>
            <w:proofErr w:type="gramEnd"/>
            <w:r w:rsidR="00EB3303">
              <w:rPr>
                <w:rFonts w:asciiTheme="minorHAnsi" w:hAnsiTheme="minorHAnsi" w:cstheme="minorHAnsi"/>
                <w:sz w:val="20"/>
                <w:szCs w:val="20"/>
              </w:rPr>
              <w:t xml:space="preserve">, </w:t>
            </w:r>
            <w:proofErr w:type="spellStart"/>
            <w:r w:rsidRPr="004646EF">
              <w:rPr>
                <w:rFonts w:asciiTheme="minorHAnsi" w:hAnsiTheme="minorHAnsi" w:cstheme="minorHAnsi"/>
                <w:sz w:val="20"/>
                <w:szCs w:val="20"/>
              </w:rPr>
              <w:t>patchResponse</w:t>
            </w:r>
            <w:proofErr w:type="spellEnd"/>
            <w:r w:rsidRPr="004646EF">
              <w:rPr>
                <w:rFonts w:asciiTheme="minorHAnsi" w:hAnsiTheme="minorHAnsi" w:cstheme="minorHAnsi"/>
                <w:sz w:val="20"/>
                <w:szCs w:val="20"/>
              </w:rPr>
              <w:t xml:space="preserve"> = {}</w:t>
            </w:r>
          </w:p>
        </w:tc>
        <w:tc>
          <w:tcPr>
            <w:tcW w:w="1697" w:type="dxa"/>
            <w:tcBorders>
              <w:top w:val="single" w:sz="4" w:space="0" w:color="auto"/>
              <w:bottom w:val="single" w:sz="4" w:space="0" w:color="auto"/>
            </w:tcBorders>
          </w:tcPr>
          <w:p w14:paraId="3A0A8596" w14:textId="2744B9BE" w:rsidR="00550997" w:rsidRPr="004646EF" w:rsidRDefault="00550997" w:rsidP="004B6543">
            <w:pPr>
              <w:rPr>
                <w:rFonts w:asciiTheme="minorHAnsi" w:hAnsiTheme="minorHAnsi" w:cstheme="minorHAnsi"/>
                <w:sz w:val="20"/>
                <w:szCs w:val="20"/>
              </w:rPr>
            </w:pPr>
            <w:r w:rsidRPr="004646EF">
              <w:rPr>
                <w:rFonts w:asciiTheme="minorHAnsi" w:hAnsiTheme="minorHAnsi" w:cstheme="minorHAnsi"/>
                <w:sz w:val="20"/>
                <w:szCs w:val="20"/>
              </w:rPr>
              <w:t>/</w:t>
            </w:r>
            <w:r w:rsidR="004646EF" w:rsidRPr="004646EF">
              <w:rPr>
                <w:rFonts w:asciiTheme="minorHAnsi" w:hAnsiTheme="minorHAnsi" w:cstheme="minorHAnsi"/>
                <w:sz w:val="20"/>
                <w:szCs w:val="20"/>
              </w:rPr>
              <w:t>c4c_customer_serviceticket_facts_execution</w:t>
            </w:r>
          </w:p>
        </w:tc>
        <w:tc>
          <w:tcPr>
            <w:tcW w:w="2129" w:type="dxa"/>
            <w:tcBorders>
              <w:top w:val="single" w:sz="4" w:space="0" w:color="auto"/>
              <w:bottom w:val="single" w:sz="4" w:space="0" w:color="auto"/>
            </w:tcBorders>
          </w:tcPr>
          <w:p w14:paraId="40A54D6F" w14:textId="0C9F233F" w:rsidR="004646EF" w:rsidRPr="004646EF" w:rsidRDefault="004646EF" w:rsidP="004646EF">
            <w:pPr>
              <w:rPr>
                <w:rFonts w:cstheme="minorHAnsi"/>
                <w:sz w:val="18"/>
                <w:szCs w:val="18"/>
              </w:rPr>
            </w:pPr>
            <w:r w:rsidRPr="004646EF">
              <w:rPr>
                <w:rFonts w:cstheme="minorHAnsi"/>
                <w:sz w:val="18"/>
                <w:szCs w:val="18"/>
              </w:rPr>
              <w:t>1.The FACTS method will be named to c4c_customer_serviceticket_facts_execution</w:t>
            </w:r>
          </w:p>
          <w:p w14:paraId="209868BA" w14:textId="62DBBA8E" w:rsidR="004646EF" w:rsidRPr="004646EF" w:rsidRDefault="004646EF" w:rsidP="004646EF">
            <w:pPr>
              <w:rPr>
                <w:rFonts w:cstheme="minorHAnsi"/>
                <w:sz w:val="18"/>
                <w:szCs w:val="18"/>
              </w:rPr>
            </w:pPr>
            <w:r w:rsidRPr="004646EF">
              <w:rPr>
                <w:rFonts w:cstheme="minorHAnsi"/>
                <w:sz w:val="18"/>
                <w:szCs w:val="18"/>
              </w:rPr>
              <w:t>2</w:t>
            </w:r>
            <w:r w:rsidR="001E2452">
              <w:rPr>
                <w:rFonts w:cstheme="minorHAnsi"/>
                <w:sz w:val="18"/>
                <w:szCs w:val="18"/>
              </w:rPr>
              <w:t xml:space="preserve">. </w:t>
            </w:r>
            <w:r w:rsidRPr="004646EF">
              <w:rPr>
                <w:rFonts w:cstheme="minorHAnsi"/>
                <w:sz w:val="18"/>
                <w:szCs w:val="18"/>
              </w:rPr>
              <w:t xml:space="preserve">Need to include parameters </w:t>
            </w:r>
            <w:proofErr w:type="spellStart"/>
            <w:r w:rsidRPr="004646EF">
              <w:rPr>
                <w:rFonts w:cstheme="minorHAnsi"/>
                <w:sz w:val="18"/>
                <w:szCs w:val="18"/>
              </w:rPr>
              <w:t>ticket_root_entityIdIn</w:t>
            </w:r>
            <w:proofErr w:type="spellEnd"/>
            <w:r w:rsidR="00E73290">
              <w:rPr>
                <w:rFonts w:cstheme="minorHAnsi"/>
                <w:sz w:val="18"/>
                <w:szCs w:val="18"/>
              </w:rPr>
              <w:t xml:space="preserve">, </w:t>
            </w:r>
            <w:proofErr w:type="spellStart"/>
            <w:r w:rsidR="00E73290">
              <w:rPr>
                <w:rFonts w:cstheme="minorHAnsi"/>
                <w:sz w:val="18"/>
                <w:szCs w:val="18"/>
              </w:rPr>
              <w:t>ruleName</w:t>
            </w:r>
            <w:proofErr w:type="spellEnd"/>
            <w:r w:rsidR="00E73290">
              <w:rPr>
                <w:rFonts w:cstheme="minorHAnsi"/>
                <w:sz w:val="18"/>
                <w:szCs w:val="18"/>
              </w:rPr>
              <w:t xml:space="preserve">, </w:t>
            </w:r>
            <w:proofErr w:type="spellStart"/>
            <w:r w:rsidRPr="004646EF">
              <w:rPr>
                <w:rFonts w:cstheme="minorHAnsi"/>
                <w:sz w:val="18"/>
                <w:szCs w:val="18"/>
              </w:rPr>
              <w:t>patchResponse</w:t>
            </w:r>
            <w:proofErr w:type="spellEnd"/>
            <w:r w:rsidRPr="004646EF">
              <w:rPr>
                <w:rFonts w:cstheme="minorHAnsi"/>
                <w:sz w:val="18"/>
                <w:szCs w:val="18"/>
              </w:rPr>
              <w:t xml:space="preserve"> = {}</w:t>
            </w:r>
          </w:p>
          <w:p w14:paraId="11F67367" w14:textId="5B6CF865" w:rsidR="004646EF" w:rsidRPr="004646EF" w:rsidRDefault="004646EF" w:rsidP="004646EF">
            <w:pPr>
              <w:rPr>
                <w:rFonts w:cstheme="minorHAnsi"/>
                <w:sz w:val="18"/>
                <w:szCs w:val="18"/>
              </w:rPr>
            </w:pPr>
            <w:r w:rsidRPr="004646EF">
              <w:rPr>
                <w:rFonts w:cstheme="minorHAnsi"/>
                <w:sz w:val="18"/>
                <w:szCs w:val="18"/>
              </w:rPr>
              <w:t>3</w:t>
            </w:r>
            <w:r w:rsidR="001E2452">
              <w:rPr>
                <w:rFonts w:cstheme="minorHAnsi"/>
                <w:sz w:val="18"/>
                <w:szCs w:val="18"/>
              </w:rPr>
              <w:t xml:space="preserve">. </w:t>
            </w:r>
            <w:r w:rsidRPr="004646EF">
              <w:rPr>
                <w:rFonts w:cstheme="minorHAnsi"/>
                <w:sz w:val="18"/>
                <w:szCs w:val="18"/>
              </w:rPr>
              <w:t xml:space="preserve">Use configuration values and secrets to get values of subscription, </w:t>
            </w:r>
            <w:proofErr w:type="spellStart"/>
            <w:r w:rsidRPr="004646EF">
              <w:rPr>
                <w:rFonts w:cstheme="minorHAnsi"/>
                <w:sz w:val="18"/>
                <w:szCs w:val="18"/>
              </w:rPr>
              <w:t>baseUrl</w:t>
            </w:r>
            <w:proofErr w:type="spellEnd"/>
            <w:r w:rsidRPr="004646EF">
              <w:rPr>
                <w:rFonts w:cstheme="minorHAnsi"/>
                <w:sz w:val="18"/>
                <w:szCs w:val="18"/>
              </w:rPr>
              <w:t xml:space="preserve">, </w:t>
            </w:r>
            <w:proofErr w:type="spellStart"/>
            <w:r w:rsidRPr="004646EF">
              <w:rPr>
                <w:rFonts w:cstheme="minorHAnsi"/>
                <w:sz w:val="18"/>
                <w:szCs w:val="18"/>
              </w:rPr>
              <w:t>authorizationKey</w:t>
            </w:r>
            <w:proofErr w:type="spellEnd"/>
            <w:r w:rsidRPr="004646EF">
              <w:rPr>
                <w:rFonts w:cstheme="minorHAnsi"/>
                <w:sz w:val="18"/>
                <w:szCs w:val="18"/>
              </w:rPr>
              <w:t xml:space="preserve">, </w:t>
            </w:r>
            <w:proofErr w:type="spellStart"/>
            <w:r w:rsidRPr="004646EF">
              <w:rPr>
                <w:rFonts w:cstheme="minorHAnsi"/>
                <w:sz w:val="18"/>
                <w:szCs w:val="18"/>
              </w:rPr>
              <w:t>proxy_host</w:t>
            </w:r>
            <w:proofErr w:type="spellEnd"/>
            <w:r w:rsidRPr="004646EF">
              <w:rPr>
                <w:rFonts w:cstheme="minorHAnsi"/>
                <w:sz w:val="18"/>
                <w:szCs w:val="18"/>
              </w:rPr>
              <w:t xml:space="preserve">, </w:t>
            </w:r>
            <w:proofErr w:type="spellStart"/>
            <w:r w:rsidRPr="004646EF">
              <w:rPr>
                <w:rFonts w:cstheme="minorHAnsi"/>
                <w:sz w:val="18"/>
                <w:szCs w:val="18"/>
              </w:rPr>
              <w:t>proxy_path</w:t>
            </w:r>
            <w:proofErr w:type="spellEnd"/>
            <w:r w:rsidRPr="004646EF">
              <w:rPr>
                <w:rFonts w:cstheme="minorHAnsi"/>
                <w:sz w:val="18"/>
                <w:szCs w:val="18"/>
              </w:rPr>
              <w:t xml:space="preserve">, </w:t>
            </w:r>
            <w:proofErr w:type="spellStart"/>
            <w:r w:rsidRPr="004646EF">
              <w:rPr>
                <w:rFonts w:cstheme="minorHAnsi"/>
                <w:sz w:val="18"/>
                <w:szCs w:val="18"/>
              </w:rPr>
              <w:lastRenderedPageBreak/>
              <w:t>get_fn_guery_param</w:t>
            </w:r>
            <w:proofErr w:type="spellEnd"/>
            <w:r w:rsidRPr="004646EF">
              <w:rPr>
                <w:rFonts w:cstheme="minorHAnsi"/>
                <w:sz w:val="18"/>
                <w:szCs w:val="18"/>
              </w:rPr>
              <w:t xml:space="preserve"> </w:t>
            </w:r>
            <w:proofErr w:type="spellStart"/>
            <w:r w:rsidRPr="004646EF">
              <w:rPr>
                <w:rFonts w:cstheme="minorHAnsi"/>
                <w:sz w:val="18"/>
                <w:szCs w:val="18"/>
              </w:rPr>
              <w:t>etc</w:t>
            </w:r>
            <w:proofErr w:type="spellEnd"/>
            <w:r w:rsidRPr="004646EF">
              <w:rPr>
                <w:rFonts w:cstheme="minorHAnsi"/>
                <w:sz w:val="18"/>
                <w:szCs w:val="18"/>
              </w:rPr>
              <w:t xml:space="preserve"> all are configurable. </w:t>
            </w:r>
          </w:p>
          <w:p w14:paraId="36B5E300" w14:textId="653446F0" w:rsidR="004646EF" w:rsidRPr="004646EF" w:rsidRDefault="004646EF" w:rsidP="004646EF">
            <w:pPr>
              <w:rPr>
                <w:rFonts w:cstheme="minorHAnsi"/>
                <w:sz w:val="18"/>
                <w:szCs w:val="18"/>
              </w:rPr>
            </w:pPr>
            <w:r w:rsidRPr="004646EF">
              <w:rPr>
                <w:rFonts w:cstheme="minorHAnsi"/>
                <w:sz w:val="18"/>
                <w:szCs w:val="18"/>
              </w:rPr>
              <w:t>4</w:t>
            </w:r>
            <w:r w:rsidR="001E2452">
              <w:rPr>
                <w:rFonts w:cstheme="minorHAnsi"/>
                <w:sz w:val="18"/>
                <w:szCs w:val="18"/>
              </w:rPr>
              <w:t xml:space="preserve">. </w:t>
            </w:r>
            <w:r w:rsidRPr="004646EF">
              <w:rPr>
                <w:rFonts w:cstheme="minorHAnsi"/>
                <w:sz w:val="18"/>
                <w:szCs w:val="18"/>
              </w:rPr>
              <w:t>Include meaningful logging message and log it for the request data comes in.</w:t>
            </w:r>
          </w:p>
          <w:p w14:paraId="7AD253C2" w14:textId="2F5A769E" w:rsidR="004646EF" w:rsidRPr="004646EF" w:rsidRDefault="004646EF" w:rsidP="004646EF">
            <w:pPr>
              <w:rPr>
                <w:rFonts w:cstheme="minorHAnsi"/>
                <w:sz w:val="18"/>
                <w:szCs w:val="18"/>
              </w:rPr>
            </w:pPr>
            <w:r w:rsidRPr="004646EF">
              <w:rPr>
                <w:rFonts w:cstheme="minorHAnsi"/>
                <w:sz w:val="18"/>
                <w:szCs w:val="18"/>
              </w:rPr>
              <w:t>5</w:t>
            </w:r>
            <w:r w:rsidR="001E2452">
              <w:rPr>
                <w:rFonts w:cstheme="minorHAnsi"/>
                <w:sz w:val="18"/>
                <w:szCs w:val="18"/>
              </w:rPr>
              <w:t xml:space="preserve">. </w:t>
            </w:r>
            <w:r w:rsidRPr="004646EF">
              <w:rPr>
                <w:rFonts w:cstheme="minorHAnsi"/>
                <w:sz w:val="18"/>
                <w:szCs w:val="18"/>
              </w:rPr>
              <w:t xml:space="preserve">Fire the </w:t>
            </w:r>
            <w:proofErr w:type="spellStart"/>
            <w:r w:rsidRPr="004646EF">
              <w:rPr>
                <w:rFonts w:cstheme="minorHAnsi"/>
                <w:sz w:val="18"/>
                <w:szCs w:val="18"/>
              </w:rPr>
              <w:t>context.http.get</w:t>
            </w:r>
            <w:proofErr w:type="spellEnd"/>
            <w:r w:rsidRPr="004646EF">
              <w:rPr>
                <w:rFonts w:cstheme="minorHAnsi"/>
                <w:sz w:val="18"/>
                <w:szCs w:val="18"/>
              </w:rPr>
              <w:t xml:space="preserve"> call to APIM get endpoint using </w:t>
            </w:r>
            <w:proofErr w:type="spellStart"/>
            <w:r w:rsidRPr="004646EF">
              <w:rPr>
                <w:rFonts w:cstheme="minorHAnsi"/>
                <w:sz w:val="18"/>
                <w:szCs w:val="18"/>
              </w:rPr>
              <w:t>ticket_root_entityIdIn</w:t>
            </w:r>
            <w:proofErr w:type="spellEnd"/>
            <w:r w:rsidRPr="004646EF">
              <w:rPr>
                <w:rFonts w:cstheme="minorHAnsi"/>
                <w:sz w:val="18"/>
                <w:szCs w:val="18"/>
              </w:rPr>
              <w:t xml:space="preserve"> value and for further JSON iteration use the </w:t>
            </w:r>
            <w:proofErr w:type="gramStart"/>
            <w:r w:rsidRPr="004646EF">
              <w:rPr>
                <w:rFonts w:cstheme="minorHAnsi"/>
                <w:sz w:val="18"/>
                <w:szCs w:val="18"/>
              </w:rPr>
              <w:t>c4cResponse.d.results</w:t>
            </w:r>
            <w:proofErr w:type="gramEnd"/>
            <w:r w:rsidRPr="004646EF">
              <w:rPr>
                <w:rFonts w:cstheme="minorHAnsi"/>
                <w:sz w:val="18"/>
                <w:szCs w:val="18"/>
              </w:rPr>
              <w:t xml:space="preserve">[0]. </w:t>
            </w:r>
          </w:p>
          <w:p w14:paraId="71E434BB" w14:textId="706AE8E3" w:rsidR="004646EF" w:rsidRPr="004646EF" w:rsidRDefault="004646EF" w:rsidP="004646EF">
            <w:pPr>
              <w:rPr>
                <w:rFonts w:cstheme="minorHAnsi"/>
                <w:sz w:val="18"/>
                <w:szCs w:val="18"/>
              </w:rPr>
            </w:pPr>
            <w:r w:rsidRPr="004646EF">
              <w:rPr>
                <w:rFonts w:cstheme="minorHAnsi"/>
                <w:sz w:val="18"/>
                <w:szCs w:val="18"/>
              </w:rPr>
              <w:t>6</w:t>
            </w:r>
            <w:r w:rsidR="001E2452">
              <w:rPr>
                <w:rFonts w:cstheme="minorHAnsi"/>
                <w:sz w:val="18"/>
                <w:szCs w:val="18"/>
              </w:rPr>
              <w:t xml:space="preserve">. </w:t>
            </w:r>
            <w:r w:rsidRPr="004646EF">
              <w:rPr>
                <w:rFonts w:cstheme="minorHAnsi"/>
                <w:sz w:val="18"/>
                <w:szCs w:val="18"/>
              </w:rPr>
              <w:t xml:space="preserve">Form the input data from the </w:t>
            </w:r>
            <w:proofErr w:type="gramStart"/>
            <w:r w:rsidRPr="004646EF">
              <w:rPr>
                <w:rFonts w:cstheme="minorHAnsi"/>
                <w:sz w:val="18"/>
                <w:szCs w:val="18"/>
              </w:rPr>
              <w:t>c4cResponse.d.results</w:t>
            </w:r>
            <w:proofErr w:type="gramEnd"/>
            <w:r w:rsidRPr="004646EF">
              <w:rPr>
                <w:rFonts w:cstheme="minorHAnsi"/>
                <w:sz w:val="18"/>
                <w:szCs w:val="18"/>
              </w:rPr>
              <w:t>[0] object like below which can be dynamic as below.</w:t>
            </w:r>
          </w:p>
          <w:p w14:paraId="5AC7E27E" w14:textId="514AD7B7" w:rsidR="004646EF" w:rsidRPr="004646EF" w:rsidRDefault="004646EF" w:rsidP="004646EF">
            <w:pPr>
              <w:rPr>
                <w:rFonts w:cstheme="minorHAnsi"/>
                <w:sz w:val="18"/>
                <w:szCs w:val="18"/>
              </w:rPr>
            </w:pPr>
            <w:r w:rsidRPr="004646EF">
              <w:rPr>
                <w:rFonts w:cstheme="minorHAnsi"/>
                <w:sz w:val="18"/>
                <w:szCs w:val="18"/>
              </w:rPr>
              <w:t>7</w:t>
            </w:r>
            <w:r w:rsidR="001E2452">
              <w:rPr>
                <w:rFonts w:cstheme="minorHAnsi"/>
                <w:sz w:val="18"/>
                <w:szCs w:val="18"/>
              </w:rPr>
              <w:t xml:space="preserve">. </w:t>
            </w:r>
            <w:r w:rsidRPr="004646EF">
              <w:rPr>
                <w:rFonts w:cstheme="minorHAnsi"/>
                <w:sz w:val="18"/>
                <w:szCs w:val="18"/>
              </w:rPr>
              <w:t>Form the input data from the get method response object like below which is dynamic.</w:t>
            </w:r>
          </w:p>
          <w:p w14:paraId="4148DFA7"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let </w:t>
            </w:r>
            <w:proofErr w:type="spellStart"/>
            <w:r w:rsidRPr="001E2452">
              <w:rPr>
                <w:rFonts w:cstheme="minorHAnsi"/>
                <w:sz w:val="18"/>
                <w:szCs w:val="18"/>
                <w:highlight w:val="yellow"/>
              </w:rPr>
              <w:t>inputData</w:t>
            </w:r>
            <w:proofErr w:type="spellEnd"/>
            <w:r w:rsidRPr="001E2452">
              <w:rPr>
                <w:rFonts w:cstheme="minorHAnsi"/>
                <w:sz w:val="18"/>
                <w:szCs w:val="18"/>
                <w:highlight w:val="yellow"/>
              </w:rPr>
              <w:t xml:space="preserve"> = {</w:t>
            </w:r>
            <w:proofErr w:type="gramStart"/>
            <w:r w:rsidRPr="001E2452">
              <w:rPr>
                <w:rFonts w:cstheme="minorHAnsi"/>
                <w:sz w:val="18"/>
                <w:szCs w:val="18"/>
                <w:highlight w:val="yellow"/>
              </w:rPr>
              <w:t>};</w:t>
            </w:r>
            <w:proofErr w:type="gramEnd"/>
          </w:p>
          <w:p w14:paraId="23B8E861"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if (data &amp;&amp; </w:t>
            </w:r>
            <w:proofErr w:type="spellStart"/>
            <w:proofErr w:type="gramStart"/>
            <w:r w:rsidRPr="001E2452">
              <w:rPr>
                <w:rFonts w:cstheme="minorHAnsi"/>
                <w:sz w:val="18"/>
                <w:szCs w:val="18"/>
                <w:highlight w:val="yellow"/>
              </w:rPr>
              <w:t>data.attributes</w:t>
            </w:r>
            <w:proofErr w:type="spellEnd"/>
            <w:proofErr w:type="gramEnd"/>
            <w:r w:rsidRPr="001E2452">
              <w:rPr>
                <w:rFonts w:cstheme="minorHAnsi"/>
                <w:sz w:val="18"/>
                <w:szCs w:val="18"/>
                <w:highlight w:val="yellow"/>
              </w:rPr>
              <w:t xml:space="preserve"> &amp;&amp; </w:t>
            </w:r>
            <w:proofErr w:type="spellStart"/>
            <w:r w:rsidRPr="001E2452">
              <w:rPr>
                <w:rFonts w:cstheme="minorHAnsi"/>
                <w:sz w:val="18"/>
                <w:szCs w:val="18"/>
                <w:highlight w:val="yellow"/>
              </w:rPr>
              <w:t>data.attributes.length</w:t>
            </w:r>
            <w:proofErr w:type="spellEnd"/>
            <w:r w:rsidRPr="001E2452">
              <w:rPr>
                <w:rFonts w:cstheme="minorHAnsi"/>
                <w:sz w:val="18"/>
                <w:szCs w:val="18"/>
                <w:highlight w:val="yellow"/>
              </w:rPr>
              <w:t xml:space="preserve"> &gt; 0) {</w:t>
            </w:r>
          </w:p>
          <w:p w14:paraId="07B79B7F"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w:t>
            </w:r>
            <w:proofErr w:type="spellStart"/>
            <w:r w:rsidRPr="001E2452">
              <w:rPr>
                <w:rFonts w:cstheme="minorHAnsi"/>
                <w:sz w:val="18"/>
                <w:szCs w:val="18"/>
                <w:highlight w:val="yellow"/>
              </w:rPr>
              <w:t>data.attributes.map</w:t>
            </w:r>
            <w:proofErr w:type="spellEnd"/>
            <w:r w:rsidRPr="001E2452">
              <w:rPr>
                <w:rFonts w:cstheme="minorHAnsi"/>
                <w:sz w:val="18"/>
                <w:szCs w:val="18"/>
                <w:highlight w:val="yellow"/>
              </w:rPr>
              <w:t>((element) =&gt; {</w:t>
            </w:r>
          </w:p>
          <w:p w14:paraId="29D50AD7"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if (element.name === '</w:t>
            </w:r>
            <w:proofErr w:type="spellStart"/>
            <w:r w:rsidRPr="001E2452">
              <w:rPr>
                <w:rFonts w:cstheme="minorHAnsi"/>
                <w:sz w:val="18"/>
                <w:szCs w:val="18"/>
                <w:highlight w:val="yellow"/>
              </w:rPr>
              <w:t>CountryText</w:t>
            </w:r>
            <w:proofErr w:type="spellEnd"/>
            <w:r w:rsidRPr="001E2452">
              <w:rPr>
                <w:rFonts w:cstheme="minorHAnsi"/>
                <w:sz w:val="18"/>
                <w:szCs w:val="18"/>
                <w:highlight w:val="yellow"/>
              </w:rPr>
              <w:t>') {</w:t>
            </w:r>
          </w:p>
          <w:p w14:paraId="6D0D9A51"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const </w:t>
            </w:r>
            <w:proofErr w:type="spellStart"/>
            <w:r w:rsidRPr="001E2452">
              <w:rPr>
                <w:rFonts w:cstheme="minorHAnsi"/>
                <w:sz w:val="18"/>
                <w:szCs w:val="18"/>
                <w:highlight w:val="yellow"/>
              </w:rPr>
              <w:t>ServiceRequestUsedAddress</w:t>
            </w:r>
            <w:proofErr w:type="spellEnd"/>
            <w:r w:rsidRPr="001E2452">
              <w:rPr>
                <w:rFonts w:cstheme="minorHAnsi"/>
                <w:sz w:val="18"/>
                <w:szCs w:val="18"/>
                <w:highlight w:val="yellow"/>
              </w:rPr>
              <w:t xml:space="preserve"> = request['</w:t>
            </w:r>
            <w:proofErr w:type="spellStart"/>
            <w:r w:rsidRPr="001E2452">
              <w:rPr>
                <w:rFonts w:cstheme="minorHAnsi"/>
                <w:sz w:val="18"/>
                <w:szCs w:val="18"/>
                <w:highlight w:val="yellow"/>
              </w:rPr>
              <w:t>ServiceRequestUsedAddress</w:t>
            </w:r>
            <w:proofErr w:type="spellEnd"/>
            <w:r w:rsidRPr="001E2452">
              <w:rPr>
                <w:rFonts w:cstheme="minorHAnsi"/>
                <w:sz w:val="18"/>
                <w:szCs w:val="18"/>
                <w:highlight w:val="yellow"/>
              </w:rPr>
              <w:t>'</w:t>
            </w:r>
            <w:proofErr w:type="gramStart"/>
            <w:r w:rsidRPr="001E2452">
              <w:rPr>
                <w:rFonts w:cstheme="minorHAnsi"/>
                <w:sz w:val="18"/>
                <w:szCs w:val="18"/>
                <w:highlight w:val="yellow"/>
              </w:rPr>
              <w:t>];</w:t>
            </w:r>
            <w:proofErr w:type="gramEnd"/>
          </w:p>
          <w:p w14:paraId="3DE608D1"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w:t>
            </w:r>
            <w:proofErr w:type="gramStart"/>
            <w:r w:rsidRPr="001E2452">
              <w:rPr>
                <w:rFonts w:cstheme="minorHAnsi"/>
                <w:sz w:val="18"/>
                <w:szCs w:val="18"/>
                <w:highlight w:val="yellow"/>
              </w:rPr>
              <w:t>console.log(</w:t>
            </w:r>
            <w:proofErr w:type="gramEnd"/>
            <w:r w:rsidRPr="001E2452">
              <w:rPr>
                <w:rFonts w:cstheme="minorHAnsi"/>
                <w:sz w:val="18"/>
                <w:szCs w:val="18"/>
                <w:highlight w:val="yellow"/>
              </w:rPr>
              <w:t>"</w:t>
            </w:r>
            <w:proofErr w:type="spellStart"/>
            <w:r w:rsidRPr="001E2452">
              <w:rPr>
                <w:rFonts w:cstheme="minorHAnsi"/>
                <w:sz w:val="18"/>
                <w:szCs w:val="18"/>
                <w:highlight w:val="yellow"/>
              </w:rPr>
              <w:t>ServiceRequestUsedAddress</w:t>
            </w:r>
            <w:proofErr w:type="spellEnd"/>
            <w:r w:rsidRPr="001E2452">
              <w:rPr>
                <w:rFonts w:cstheme="minorHAnsi"/>
                <w:sz w:val="18"/>
                <w:szCs w:val="18"/>
                <w:highlight w:val="yellow"/>
              </w:rPr>
              <w:t xml:space="preserve">", </w:t>
            </w:r>
            <w:proofErr w:type="spellStart"/>
            <w:r w:rsidRPr="001E2452">
              <w:rPr>
                <w:rFonts w:cstheme="minorHAnsi"/>
                <w:sz w:val="18"/>
                <w:szCs w:val="18"/>
                <w:highlight w:val="yellow"/>
              </w:rPr>
              <w:t>JSON.stringify</w:t>
            </w:r>
            <w:proofErr w:type="spellEnd"/>
            <w:r w:rsidRPr="001E2452">
              <w:rPr>
                <w:rFonts w:cstheme="minorHAnsi"/>
                <w:sz w:val="18"/>
                <w:szCs w:val="18"/>
                <w:highlight w:val="yellow"/>
              </w:rPr>
              <w:t>(</w:t>
            </w:r>
            <w:proofErr w:type="spellStart"/>
            <w:r w:rsidRPr="001E2452">
              <w:rPr>
                <w:rFonts w:cstheme="minorHAnsi"/>
                <w:sz w:val="18"/>
                <w:szCs w:val="18"/>
                <w:highlight w:val="yellow"/>
              </w:rPr>
              <w:t>ServiceRequestUsedAddress</w:t>
            </w:r>
            <w:proofErr w:type="spellEnd"/>
            <w:r w:rsidRPr="001E2452">
              <w:rPr>
                <w:rFonts w:cstheme="minorHAnsi"/>
                <w:sz w:val="18"/>
                <w:szCs w:val="18"/>
                <w:highlight w:val="yellow"/>
              </w:rPr>
              <w:t>));</w:t>
            </w:r>
          </w:p>
          <w:p w14:paraId="3CED0946"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w:t>
            </w:r>
            <w:proofErr w:type="spellStart"/>
            <w:r w:rsidRPr="001E2452">
              <w:rPr>
                <w:rFonts w:cstheme="minorHAnsi"/>
                <w:sz w:val="18"/>
                <w:szCs w:val="18"/>
                <w:highlight w:val="yellow"/>
              </w:rPr>
              <w:t>inputData</w:t>
            </w:r>
            <w:proofErr w:type="spellEnd"/>
            <w:r w:rsidRPr="001E2452">
              <w:rPr>
                <w:rFonts w:cstheme="minorHAnsi"/>
                <w:sz w:val="18"/>
                <w:szCs w:val="18"/>
                <w:highlight w:val="yellow"/>
              </w:rPr>
              <w:t xml:space="preserve">[element.name] = </w:t>
            </w:r>
            <w:proofErr w:type="spellStart"/>
            <w:r w:rsidRPr="001E2452">
              <w:rPr>
                <w:rFonts w:cstheme="minorHAnsi"/>
                <w:sz w:val="18"/>
                <w:szCs w:val="18"/>
                <w:highlight w:val="yellow"/>
              </w:rPr>
              <w:t>ServiceRequestUsedAddress</w:t>
            </w:r>
            <w:proofErr w:type="spellEnd"/>
            <w:r w:rsidRPr="001E2452">
              <w:rPr>
                <w:rFonts w:cstheme="minorHAnsi"/>
                <w:sz w:val="18"/>
                <w:szCs w:val="18"/>
                <w:highlight w:val="yellow"/>
              </w:rPr>
              <w:t>[element.name</w:t>
            </w:r>
            <w:proofErr w:type="gramStart"/>
            <w:r w:rsidRPr="001E2452">
              <w:rPr>
                <w:rFonts w:cstheme="minorHAnsi"/>
                <w:sz w:val="18"/>
                <w:szCs w:val="18"/>
                <w:highlight w:val="yellow"/>
              </w:rPr>
              <w:t>] ?</w:t>
            </w:r>
            <w:proofErr w:type="gramEnd"/>
            <w:r w:rsidRPr="001E2452">
              <w:rPr>
                <w:rFonts w:cstheme="minorHAnsi"/>
                <w:sz w:val="18"/>
                <w:szCs w:val="18"/>
                <w:highlight w:val="yellow"/>
              </w:rPr>
              <w:t xml:space="preserve"> </w:t>
            </w:r>
            <w:proofErr w:type="spellStart"/>
            <w:r w:rsidRPr="001E2452">
              <w:rPr>
                <w:rFonts w:cstheme="minorHAnsi"/>
                <w:sz w:val="18"/>
                <w:szCs w:val="18"/>
                <w:highlight w:val="yellow"/>
              </w:rPr>
              <w:t>ServiceRequestUsedAddress</w:t>
            </w:r>
            <w:proofErr w:type="spellEnd"/>
            <w:r w:rsidRPr="001E2452">
              <w:rPr>
                <w:rFonts w:cstheme="minorHAnsi"/>
                <w:sz w:val="18"/>
                <w:szCs w:val="18"/>
                <w:highlight w:val="yellow"/>
              </w:rPr>
              <w:t>[element.name</w:t>
            </w:r>
            <w:proofErr w:type="gramStart"/>
            <w:r w:rsidRPr="001E2452">
              <w:rPr>
                <w:rFonts w:cstheme="minorHAnsi"/>
                <w:sz w:val="18"/>
                <w:szCs w:val="18"/>
                <w:highlight w:val="yellow"/>
              </w:rPr>
              <w:t>] :</w:t>
            </w:r>
            <w:proofErr w:type="gramEnd"/>
            <w:r w:rsidRPr="001E2452">
              <w:rPr>
                <w:rFonts w:cstheme="minorHAnsi"/>
                <w:sz w:val="18"/>
                <w:szCs w:val="18"/>
                <w:highlight w:val="yellow"/>
              </w:rPr>
              <w:t xml:space="preserve"> '';</w:t>
            </w:r>
          </w:p>
          <w:p w14:paraId="6C89A9FA"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lastRenderedPageBreak/>
              <w:t xml:space="preserve">      } else {</w:t>
            </w:r>
          </w:p>
          <w:p w14:paraId="784ADD12"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w:t>
            </w:r>
            <w:proofErr w:type="spellStart"/>
            <w:r w:rsidRPr="001E2452">
              <w:rPr>
                <w:rFonts w:cstheme="minorHAnsi"/>
                <w:sz w:val="18"/>
                <w:szCs w:val="18"/>
                <w:highlight w:val="yellow"/>
              </w:rPr>
              <w:t>inputData</w:t>
            </w:r>
            <w:proofErr w:type="spellEnd"/>
            <w:r w:rsidRPr="001E2452">
              <w:rPr>
                <w:rFonts w:cstheme="minorHAnsi"/>
                <w:sz w:val="18"/>
                <w:szCs w:val="18"/>
                <w:highlight w:val="yellow"/>
              </w:rPr>
              <w:t>[element.name] = request[element.name</w:t>
            </w:r>
            <w:proofErr w:type="gramStart"/>
            <w:r w:rsidRPr="001E2452">
              <w:rPr>
                <w:rFonts w:cstheme="minorHAnsi"/>
                <w:sz w:val="18"/>
                <w:szCs w:val="18"/>
                <w:highlight w:val="yellow"/>
              </w:rPr>
              <w:t>] ?</w:t>
            </w:r>
            <w:proofErr w:type="gramEnd"/>
            <w:r w:rsidRPr="001E2452">
              <w:rPr>
                <w:rFonts w:cstheme="minorHAnsi"/>
                <w:sz w:val="18"/>
                <w:szCs w:val="18"/>
                <w:highlight w:val="yellow"/>
              </w:rPr>
              <w:t xml:space="preserve"> request[element.name] : '';</w:t>
            </w:r>
          </w:p>
          <w:p w14:paraId="6B0FE21D"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w:t>
            </w:r>
          </w:p>
          <w:p w14:paraId="5B626600"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w:t>
            </w:r>
            <w:proofErr w:type="gramStart"/>
            <w:r w:rsidRPr="001E2452">
              <w:rPr>
                <w:rFonts w:cstheme="minorHAnsi"/>
                <w:sz w:val="18"/>
                <w:szCs w:val="18"/>
                <w:highlight w:val="yellow"/>
              </w:rPr>
              <w:t>console.log(</w:t>
            </w:r>
            <w:proofErr w:type="gramEnd"/>
            <w:r w:rsidRPr="001E2452">
              <w:rPr>
                <w:rFonts w:cstheme="minorHAnsi"/>
                <w:sz w:val="18"/>
                <w:szCs w:val="18"/>
                <w:highlight w:val="yellow"/>
              </w:rPr>
              <w:t>"</w:t>
            </w:r>
            <w:proofErr w:type="spellStart"/>
            <w:r w:rsidRPr="001E2452">
              <w:rPr>
                <w:rFonts w:cstheme="minorHAnsi"/>
                <w:sz w:val="18"/>
                <w:szCs w:val="18"/>
                <w:highlight w:val="yellow"/>
              </w:rPr>
              <w:t>inputData</w:t>
            </w:r>
            <w:proofErr w:type="spellEnd"/>
            <w:r w:rsidRPr="001E2452">
              <w:rPr>
                <w:rFonts w:cstheme="minorHAnsi"/>
                <w:sz w:val="18"/>
                <w:szCs w:val="18"/>
                <w:highlight w:val="yellow"/>
              </w:rPr>
              <w:t>", element.name, request[element.name]);</w:t>
            </w:r>
          </w:p>
          <w:p w14:paraId="68EFE464" w14:textId="77777777" w:rsidR="004646EF" w:rsidRPr="001E2452" w:rsidRDefault="004646EF" w:rsidP="004646EF">
            <w:pPr>
              <w:rPr>
                <w:rFonts w:cstheme="minorHAnsi"/>
                <w:sz w:val="18"/>
                <w:szCs w:val="18"/>
                <w:highlight w:val="yellow"/>
              </w:rPr>
            </w:pPr>
            <w:r w:rsidRPr="001E2452">
              <w:rPr>
                <w:rFonts w:cstheme="minorHAnsi"/>
                <w:sz w:val="18"/>
                <w:szCs w:val="18"/>
                <w:highlight w:val="yellow"/>
              </w:rPr>
              <w:t xml:space="preserve">    });</w:t>
            </w:r>
          </w:p>
          <w:p w14:paraId="5619BABA" w14:textId="77777777" w:rsidR="004646EF" w:rsidRPr="004646EF" w:rsidRDefault="004646EF" w:rsidP="004646EF">
            <w:pPr>
              <w:rPr>
                <w:rFonts w:cstheme="minorHAnsi"/>
                <w:sz w:val="18"/>
                <w:szCs w:val="18"/>
              </w:rPr>
            </w:pPr>
            <w:r w:rsidRPr="001E2452">
              <w:rPr>
                <w:rFonts w:cstheme="minorHAnsi"/>
                <w:sz w:val="18"/>
                <w:szCs w:val="18"/>
                <w:highlight w:val="yellow"/>
              </w:rPr>
              <w:t xml:space="preserve">  }</w:t>
            </w:r>
          </w:p>
          <w:p w14:paraId="341D48B7" w14:textId="77777777" w:rsidR="004646EF" w:rsidRPr="004646EF" w:rsidRDefault="004646EF" w:rsidP="004646EF">
            <w:pPr>
              <w:rPr>
                <w:rFonts w:cstheme="minorHAnsi"/>
                <w:sz w:val="18"/>
                <w:szCs w:val="18"/>
              </w:rPr>
            </w:pPr>
          </w:p>
          <w:p w14:paraId="627B5178" w14:textId="23F4B313" w:rsidR="004646EF" w:rsidRPr="004646EF" w:rsidRDefault="004646EF" w:rsidP="004646EF">
            <w:pPr>
              <w:rPr>
                <w:rFonts w:cstheme="minorHAnsi"/>
                <w:sz w:val="18"/>
                <w:szCs w:val="18"/>
              </w:rPr>
            </w:pPr>
            <w:r w:rsidRPr="004646EF">
              <w:rPr>
                <w:rFonts w:cstheme="minorHAnsi"/>
                <w:sz w:val="18"/>
                <w:szCs w:val="18"/>
              </w:rPr>
              <w:t>8</w:t>
            </w:r>
            <w:r w:rsidR="001E2452">
              <w:rPr>
                <w:rFonts w:cstheme="minorHAnsi"/>
                <w:sz w:val="18"/>
                <w:szCs w:val="18"/>
              </w:rPr>
              <w:t xml:space="preserve">. </w:t>
            </w:r>
            <w:r w:rsidRPr="004646EF">
              <w:rPr>
                <w:rFonts w:cstheme="minorHAnsi"/>
                <w:sz w:val="18"/>
                <w:szCs w:val="18"/>
              </w:rPr>
              <w:t xml:space="preserve">Include necessary conditional logic to execute the rule engine with right set of parameters/input </w:t>
            </w:r>
            <w:proofErr w:type="spellStart"/>
            <w:r w:rsidRPr="004646EF">
              <w:rPr>
                <w:rFonts w:cstheme="minorHAnsi"/>
                <w:sz w:val="18"/>
                <w:szCs w:val="18"/>
              </w:rPr>
              <w:t>json</w:t>
            </w:r>
            <w:proofErr w:type="spellEnd"/>
            <w:r w:rsidR="00CC2E5E">
              <w:rPr>
                <w:rFonts w:cstheme="minorHAnsi"/>
                <w:sz w:val="18"/>
                <w:szCs w:val="18"/>
              </w:rPr>
              <w:t>. The parameters which we need to pass to rule engine can be stored in values for a specific rule name</w:t>
            </w:r>
            <w:r w:rsidRPr="004646EF">
              <w:rPr>
                <w:rFonts w:cstheme="minorHAnsi"/>
                <w:sz w:val="18"/>
                <w:szCs w:val="18"/>
              </w:rPr>
              <w:t>.</w:t>
            </w:r>
          </w:p>
          <w:p w14:paraId="2FF16341" w14:textId="0C2E460B" w:rsidR="004646EF" w:rsidRPr="004646EF" w:rsidRDefault="004646EF" w:rsidP="004646EF">
            <w:pPr>
              <w:rPr>
                <w:rFonts w:cstheme="minorHAnsi"/>
                <w:sz w:val="18"/>
                <w:szCs w:val="18"/>
              </w:rPr>
            </w:pPr>
            <w:r w:rsidRPr="004646EF">
              <w:rPr>
                <w:rFonts w:cstheme="minorHAnsi"/>
                <w:sz w:val="18"/>
                <w:szCs w:val="18"/>
              </w:rPr>
              <w:t>9</w:t>
            </w:r>
            <w:r w:rsidR="00CC2E5E">
              <w:rPr>
                <w:rFonts w:cstheme="minorHAnsi"/>
                <w:sz w:val="18"/>
                <w:szCs w:val="18"/>
              </w:rPr>
              <w:t xml:space="preserve">. </w:t>
            </w:r>
            <w:r w:rsidRPr="004646EF">
              <w:rPr>
                <w:rFonts w:cstheme="minorHAnsi"/>
                <w:sz w:val="18"/>
                <w:szCs w:val="18"/>
              </w:rPr>
              <w:t>Execute the rule engine against the respond with execution status.</w:t>
            </w:r>
          </w:p>
          <w:p w14:paraId="5A79755A" w14:textId="36CECF9A" w:rsidR="004646EF" w:rsidRPr="004646EF" w:rsidRDefault="004646EF" w:rsidP="004646EF">
            <w:pPr>
              <w:rPr>
                <w:rFonts w:cstheme="minorHAnsi"/>
                <w:sz w:val="18"/>
                <w:szCs w:val="18"/>
              </w:rPr>
            </w:pPr>
            <w:r w:rsidRPr="004646EF">
              <w:rPr>
                <w:rFonts w:cstheme="minorHAnsi"/>
                <w:sz w:val="18"/>
                <w:szCs w:val="18"/>
              </w:rPr>
              <w:t>10</w:t>
            </w:r>
            <w:r w:rsidR="00CC2E5E">
              <w:rPr>
                <w:rFonts w:cstheme="minorHAnsi"/>
                <w:sz w:val="18"/>
                <w:szCs w:val="18"/>
              </w:rPr>
              <w:t xml:space="preserve">. </w:t>
            </w:r>
            <w:r w:rsidRPr="004646EF">
              <w:rPr>
                <w:rFonts w:cstheme="minorHAnsi"/>
                <w:sz w:val="18"/>
                <w:szCs w:val="18"/>
              </w:rPr>
              <w:t>Execute the rule engine against the input and respond with rule match found status.</w:t>
            </w:r>
          </w:p>
          <w:p w14:paraId="0097D524" w14:textId="054A22E6" w:rsidR="004646EF" w:rsidRPr="004646EF" w:rsidRDefault="004646EF" w:rsidP="004646EF">
            <w:pPr>
              <w:rPr>
                <w:rFonts w:cstheme="minorHAnsi"/>
                <w:sz w:val="18"/>
                <w:szCs w:val="18"/>
              </w:rPr>
            </w:pPr>
            <w:r w:rsidRPr="004646EF">
              <w:rPr>
                <w:rFonts w:cstheme="minorHAnsi"/>
                <w:sz w:val="18"/>
                <w:szCs w:val="18"/>
              </w:rPr>
              <w:t>11</w:t>
            </w:r>
            <w:r w:rsidR="00CC2E5E">
              <w:rPr>
                <w:rFonts w:cstheme="minorHAnsi"/>
                <w:sz w:val="18"/>
                <w:szCs w:val="18"/>
              </w:rPr>
              <w:t xml:space="preserve">. </w:t>
            </w:r>
            <w:r w:rsidRPr="004646EF">
              <w:rPr>
                <w:rFonts w:cstheme="minorHAnsi"/>
                <w:sz w:val="18"/>
                <w:szCs w:val="18"/>
              </w:rPr>
              <w:t xml:space="preserve">Execute the patch method using </w:t>
            </w:r>
            <w:proofErr w:type="spellStart"/>
            <w:proofErr w:type="gramStart"/>
            <w:r w:rsidRPr="004646EF">
              <w:rPr>
                <w:rFonts w:cstheme="minorHAnsi"/>
                <w:sz w:val="18"/>
                <w:szCs w:val="18"/>
              </w:rPr>
              <w:t>context.http</w:t>
            </w:r>
            <w:proofErr w:type="gramEnd"/>
            <w:r w:rsidRPr="004646EF">
              <w:rPr>
                <w:rFonts w:cstheme="minorHAnsi"/>
                <w:sz w:val="18"/>
                <w:szCs w:val="18"/>
              </w:rPr>
              <w:t>.patch</w:t>
            </w:r>
            <w:proofErr w:type="spellEnd"/>
            <w:r w:rsidRPr="004646EF">
              <w:rPr>
                <w:rFonts w:cstheme="minorHAnsi"/>
                <w:sz w:val="18"/>
                <w:szCs w:val="18"/>
              </w:rPr>
              <w:t xml:space="preserve"> depending on the data to be patched for a POC when the rule match found. </w:t>
            </w:r>
          </w:p>
          <w:p w14:paraId="0208ECA7" w14:textId="3566DEE6" w:rsidR="00550997" w:rsidRDefault="004646EF" w:rsidP="004646EF">
            <w:pPr>
              <w:rPr>
                <w:rFonts w:asciiTheme="minorHAnsi" w:hAnsiTheme="minorHAnsi" w:cstheme="minorHAnsi"/>
                <w:sz w:val="18"/>
                <w:szCs w:val="18"/>
              </w:rPr>
            </w:pPr>
            <w:r w:rsidRPr="004646EF">
              <w:rPr>
                <w:rFonts w:cstheme="minorHAnsi"/>
                <w:sz w:val="18"/>
                <w:szCs w:val="18"/>
              </w:rPr>
              <w:t>12</w:t>
            </w:r>
            <w:r w:rsidR="00CC2E5E">
              <w:rPr>
                <w:rFonts w:cstheme="minorHAnsi"/>
                <w:sz w:val="18"/>
                <w:szCs w:val="18"/>
              </w:rPr>
              <w:t xml:space="preserve">. </w:t>
            </w:r>
            <w:r w:rsidRPr="004646EF">
              <w:rPr>
                <w:rFonts w:cstheme="minorHAnsi"/>
                <w:sz w:val="18"/>
                <w:szCs w:val="18"/>
              </w:rPr>
              <w:t>Once the patch operation succeeded make sure form the response object with right succeeded/failed status and return to the FAÇADE function.</w:t>
            </w:r>
          </w:p>
        </w:tc>
      </w:tr>
    </w:tbl>
    <w:p w14:paraId="2107C448" w14:textId="05A680A8" w:rsidR="00050EC2" w:rsidRDefault="00050EC2">
      <w:pPr>
        <w:rPr>
          <w:b/>
          <w:bCs/>
          <w:u w:val="single"/>
        </w:rPr>
      </w:pPr>
    </w:p>
    <w:p w14:paraId="304365E7" w14:textId="4079A369" w:rsidR="00CC2E5E" w:rsidRPr="00CC2E5E" w:rsidRDefault="00CC2E5E" w:rsidP="3405E4CC">
      <w:pPr>
        <w:rPr>
          <w:rFonts w:asciiTheme="majorHAnsi" w:eastAsiaTheme="majorEastAsia" w:hAnsiTheme="majorHAnsi" w:cstheme="majorBidi"/>
          <w:color w:val="2F5496" w:themeColor="accent1" w:themeShade="BF"/>
          <w:sz w:val="44"/>
          <w:szCs w:val="44"/>
        </w:rPr>
      </w:pPr>
      <w:r w:rsidRPr="3405E4CC">
        <w:rPr>
          <w:rFonts w:asciiTheme="majorHAnsi" w:eastAsiaTheme="majorEastAsia" w:hAnsiTheme="majorHAnsi" w:cstheme="majorBidi"/>
          <w:color w:val="2F5496" w:themeColor="accent1" w:themeShade="BF"/>
          <w:sz w:val="44"/>
          <w:szCs w:val="44"/>
        </w:rPr>
        <w:lastRenderedPageBreak/>
        <w:t>Testing Effort</w:t>
      </w:r>
    </w:p>
    <w:p w14:paraId="5E1CDAB8" w14:textId="151FF7BE" w:rsidR="00CC2E5E" w:rsidRDefault="00CC2E5E">
      <w:r>
        <w:t xml:space="preserve">There is a significant testing effort involved as all the POC must be retested whenever a new POC is introduced into the generic workflow. </w:t>
      </w:r>
    </w:p>
    <w:p w14:paraId="4EF6C037" w14:textId="7DA74129" w:rsidR="00CC2E5E" w:rsidRDefault="00CC2E5E" w:rsidP="2C188E8B"/>
    <w:p w14:paraId="122B431B" w14:textId="17D35C2F" w:rsidR="00CC2E5E" w:rsidRDefault="00CC2E5E" w:rsidP="2C188E8B"/>
    <w:p w14:paraId="28AF0557" w14:textId="07FB5446" w:rsidR="00CC2E5E" w:rsidRDefault="2C188E8B" w:rsidP="627CFE4E">
      <w:pPr>
        <w:rPr>
          <w:highlight w:val="red"/>
        </w:rPr>
      </w:pPr>
      <w:r w:rsidRPr="627CFE4E">
        <w:rPr>
          <w:highlight w:val="red"/>
        </w:rPr>
        <w:t>Question:</w:t>
      </w:r>
    </w:p>
    <w:p w14:paraId="3477978D" w14:textId="4AC1DB0A" w:rsidR="00CC2E5E" w:rsidRDefault="2C188E8B" w:rsidP="627CFE4E">
      <w:pPr>
        <w:rPr>
          <w:highlight w:val="red"/>
        </w:rPr>
      </w:pPr>
      <w:r w:rsidRPr="627CFE4E">
        <w:rPr>
          <w:highlight w:val="red"/>
        </w:rPr>
        <w:t xml:space="preserve">How are we getting the workflow </w:t>
      </w:r>
      <w:proofErr w:type="spellStart"/>
      <w:proofErr w:type="gramStart"/>
      <w:r w:rsidRPr="627CFE4E">
        <w:rPr>
          <w:highlight w:val="red"/>
        </w:rPr>
        <w:t>identifer</w:t>
      </w:r>
      <w:proofErr w:type="spellEnd"/>
      <w:r w:rsidRPr="627CFE4E">
        <w:rPr>
          <w:highlight w:val="red"/>
        </w:rPr>
        <w:t xml:space="preserve"> ?</w:t>
      </w:r>
      <w:proofErr w:type="gramEnd"/>
      <w:r w:rsidRPr="627CFE4E">
        <w:rPr>
          <w:highlight w:val="red"/>
        </w:rPr>
        <w:t xml:space="preserve"> How do we identify the </w:t>
      </w:r>
      <w:proofErr w:type="spellStart"/>
      <w:proofErr w:type="gramStart"/>
      <w:r w:rsidRPr="627CFE4E">
        <w:rPr>
          <w:highlight w:val="red"/>
        </w:rPr>
        <w:t>usecase</w:t>
      </w:r>
      <w:proofErr w:type="spellEnd"/>
      <w:r w:rsidRPr="627CFE4E">
        <w:rPr>
          <w:highlight w:val="red"/>
        </w:rPr>
        <w:t xml:space="preserve"> ?</w:t>
      </w:r>
      <w:proofErr w:type="gramEnd"/>
    </w:p>
    <w:p w14:paraId="066FE5DB" w14:textId="04437F98" w:rsidR="00CC2E5E" w:rsidRDefault="00CC2E5E" w:rsidP="2C188E8B"/>
    <w:p w14:paraId="400DB6C8" w14:textId="5DE511D5" w:rsidR="00CC2E5E" w:rsidRPr="00C71AE6" w:rsidRDefault="00C71AE6">
      <w:pPr>
        <w:rPr>
          <w:b/>
          <w:bCs/>
        </w:rPr>
      </w:pPr>
      <w:r w:rsidRPr="00C71AE6">
        <w:rPr>
          <w:b/>
          <w:bCs/>
          <w:highlight w:val="yellow"/>
        </w:rPr>
        <w:t xml:space="preserve">From the </w:t>
      </w:r>
      <w:proofErr w:type="spellStart"/>
      <w:proofErr w:type="gramStart"/>
      <w:r w:rsidRPr="00C71AE6">
        <w:rPr>
          <w:b/>
          <w:bCs/>
          <w:highlight w:val="yellow"/>
        </w:rPr>
        <w:t>request.params</w:t>
      </w:r>
      <w:proofErr w:type="spellEnd"/>
      <w:proofErr w:type="gramEnd"/>
      <w:r w:rsidRPr="00C71AE6">
        <w:rPr>
          <w:b/>
          <w:bCs/>
          <w:highlight w:val="yellow"/>
        </w:rPr>
        <w:t>[“</w:t>
      </w:r>
      <w:proofErr w:type="spellStart"/>
      <w:r w:rsidRPr="00C71AE6">
        <w:rPr>
          <w:b/>
          <w:bCs/>
          <w:highlight w:val="yellow"/>
        </w:rPr>
        <w:t>rule_name</w:t>
      </w:r>
      <w:proofErr w:type="spellEnd"/>
      <w:r w:rsidRPr="00C71AE6">
        <w:rPr>
          <w:b/>
          <w:bCs/>
          <w:highlight w:val="yellow"/>
        </w:rPr>
        <w:t>”] we will be able to identify the workflow identifier/rule identifier.</w:t>
      </w:r>
    </w:p>
    <w:sectPr w:rsidR="00CC2E5E" w:rsidRPr="00C71AE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4C62" w14:textId="77777777" w:rsidR="00560DD8" w:rsidRDefault="00560DD8" w:rsidP="0069045C">
      <w:pPr>
        <w:spacing w:after="0" w:line="240" w:lineRule="auto"/>
      </w:pPr>
      <w:r>
        <w:separator/>
      </w:r>
    </w:p>
  </w:endnote>
  <w:endnote w:type="continuationSeparator" w:id="0">
    <w:p w14:paraId="0CE4AC09" w14:textId="77777777" w:rsidR="00560DD8" w:rsidRDefault="00560DD8" w:rsidP="0069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81123" w14:textId="00CA367F" w:rsidR="0069045C" w:rsidRDefault="0069045C">
    <w:pPr>
      <w:pStyle w:val="Footer"/>
    </w:pPr>
    <w:r>
      <w:rPr>
        <w:noProof/>
      </w:rPr>
      <mc:AlternateContent>
        <mc:Choice Requires="wps">
          <w:drawing>
            <wp:anchor distT="0" distB="0" distL="114300" distR="114300" simplePos="0" relativeHeight="251659264" behindDoc="0" locked="0" layoutInCell="0" allowOverlap="1" wp14:anchorId="68995F3B" wp14:editId="08AD90EC">
              <wp:simplePos x="0" y="0"/>
              <wp:positionH relativeFrom="page">
                <wp:posOffset>0</wp:posOffset>
              </wp:positionH>
              <wp:positionV relativeFrom="page">
                <wp:posOffset>9594215</wp:posOffset>
              </wp:positionV>
              <wp:extent cx="7772400" cy="273050"/>
              <wp:effectExtent l="0" t="0" r="0" b="12700"/>
              <wp:wrapNone/>
              <wp:docPr id="4" name="MSIPCM12554a2ca7bfaf1049fb662a" descr="{&quot;HashCode&quot;:-122053611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E904D2" w14:textId="586BAF56" w:rsidR="0069045C" w:rsidRPr="0069045C" w:rsidRDefault="0069045C" w:rsidP="0069045C">
                          <w:pPr>
                            <w:spacing w:after="0"/>
                            <w:rPr>
                              <w:rFonts w:ascii="Calibri" w:hAnsi="Calibri" w:cs="Calibri"/>
                              <w:color w:val="000000"/>
                              <w:sz w:val="16"/>
                            </w:rPr>
                          </w:pPr>
                          <w:r w:rsidRPr="0069045C">
                            <w:rPr>
                              <w:rFonts w:ascii="Calibri" w:hAnsi="Calibri" w:cs="Calibri"/>
                              <w:color w:val="000000"/>
                              <w:sz w:val="16"/>
                            </w:rPr>
                            <w:t>Classified as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v:shapetype id="_x0000_t202" coordsize="21600,21600" o:spt="202" path="m,l,21600r21600,l21600,xe" w14:anchorId="68995F3B">
              <v:stroke joinstyle="miter"/>
              <v:path gradientshapeok="t" o:connecttype="rect"/>
            </v:shapetype>
            <v:shape id="MSIPCM12554a2ca7bfaf1049fb662a"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220536117,&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v:fill o:detectmouseclick="t"/>
              <v:textbox inset="20pt,0,,0">
                <w:txbxContent>
                  <w:p w:rsidRPr="0069045C" w:rsidR="0069045C" w:rsidP="0069045C" w:rsidRDefault="0069045C" w14:paraId="4BE904D2" w14:textId="586BAF56">
                    <w:pPr>
                      <w:spacing w:after="0"/>
                      <w:rPr>
                        <w:rFonts w:ascii="Calibri" w:hAnsi="Calibri" w:cs="Calibri"/>
                        <w:color w:val="000000"/>
                        <w:sz w:val="16"/>
                      </w:rPr>
                    </w:pPr>
                    <w:r w:rsidRPr="0069045C">
                      <w:rPr>
                        <w:rFonts w:ascii="Calibri" w:hAnsi="Calibri" w:cs="Calibri"/>
                        <w:color w:val="000000"/>
                        <w:sz w:val="16"/>
                      </w:rPr>
                      <w:t>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E5FE" w14:textId="77777777" w:rsidR="00560DD8" w:rsidRDefault="00560DD8" w:rsidP="0069045C">
      <w:pPr>
        <w:spacing w:after="0" w:line="240" w:lineRule="auto"/>
      </w:pPr>
      <w:r>
        <w:separator/>
      </w:r>
    </w:p>
  </w:footnote>
  <w:footnote w:type="continuationSeparator" w:id="0">
    <w:p w14:paraId="6583386E" w14:textId="77777777" w:rsidR="00560DD8" w:rsidRDefault="00560DD8" w:rsidP="00690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605"/>
    <w:multiLevelType w:val="hybridMultilevel"/>
    <w:tmpl w:val="1CB83D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E0F73CC"/>
    <w:multiLevelType w:val="hybridMultilevel"/>
    <w:tmpl w:val="557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3658A"/>
    <w:multiLevelType w:val="hybridMultilevel"/>
    <w:tmpl w:val="4372EBB8"/>
    <w:lvl w:ilvl="0" w:tplc="FFBEE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43E9E"/>
    <w:multiLevelType w:val="hybridMultilevel"/>
    <w:tmpl w:val="E08CD62E"/>
    <w:lvl w:ilvl="0" w:tplc="72D25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14D65"/>
    <w:multiLevelType w:val="hybridMultilevel"/>
    <w:tmpl w:val="23C8188C"/>
    <w:lvl w:ilvl="0" w:tplc="1B2A8CCE">
      <w:start w:val="1"/>
      <w:numFmt w:val="bullet"/>
      <w:lvlText w:val=""/>
      <w:lvlJc w:val="left"/>
      <w:pPr>
        <w:ind w:left="720" w:hanging="360"/>
      </w:pPr>
      <w:rPr>
        <w:rFonts w:ascii="Symbol" w:hAnsi="Symbol" w:hint="default"/>
      </w:rPr>
    </w:lvl>
    <w:lvl w:ilvl="1" w:tplc="21700EAA">
      <w:start w:val="1"/>
      <w:numFmt w:val="bullet"/>
      <w:lvlText w:val="o"/>
      <w:lvlJc w:val="left"/>
      <w:pPr>
        <w:ind w:left="1440" w:hanging="360"/>
      </w:pPr>
      <w:rPr>
        <w:rFonts w:ascii="Courier New" w:hAnsi="Courier New" w:hint="default"/>
      </w:rPr>
    </w:lvl>
    <w:lvl w:ilvl="2" w:tplc="F2AE87B0">
      <w:start w:val="1"/>
      <w:numFmt w:val="bullet"/>
      <w:lvlText w:val=""/>
      <w:lvlJc w:val="left"/>
      <w:pPr>
        <w:ind w:left="2160" w:hanging="360"/>
      </w:pPr>
      <w:rPr>
        <w:rFonts w:ascii="Wingdings" w:hAnsi="Wingdings" w:hint="default"/>
      </w:rPr>
    </w:lvl>
    <w:lvl w:ilvl="3" w:tplc="DEC272EE">
      <w:start w:val="1"/>
      <w:numFmt w:val="bullet"/>
      <w:lvlText w:val=""/>
      <w:lvlJc w:val="left"/>
      <w:pPr>
        <w:ind w:left="2880" w:hanging="360"/>
      </w:pPr>
      <w:rPr>
        <w:rFonts w:ascii="Symbol" w:hAnsi="Symbol" w:hint="default"/>
      </w:rPr>
    </w:lvl>
    <w:lvl w:ilvl="4" w:tplc="9900224E">
      <w:start w:val="1"/>
      <w:numFmt w:val="bullet"/>
      <w:lvlText w:val="o"/>
      <w:lvlJc w:val="left"/>
      <w:pPr>
        <w:ind w:left="3600" w:hanging="360"/>
      </w:pPr>
      <w:rPr>
        <w:rFonts w:ascii="Courier New" w:hAnsi="Courier New" w:hint="default"/>
      </w:rPr>
    </w:lvl>
    <w:lvl w:ilvl="5" w:tplc="4C92F892">
      <w:start w:val="1"/>
      <w:numFmt w:val="bullet"/>
      <w:lvlText w:val=""/>
      <w:lvlJc w:val="left"/>
      <w:pPr>
        <w:ind w:left="4320" w:hanging="360"/>
      </w:pPr>
      <w:rPr>
        <w:rFonts w:ascii="Wingdings" w:hAnsi="Wingdings" w:hint="default"/>
      </w:rPr>
    </w:lvl>
    <w:lvl w:ilvl="6" w:tplc="BB8A3F56">
      <w:start w:val="1"/>
      <w:numFmt w:val="bullet"/>
      <w:lvlText w:val=""/>
      <w:lvlJc w:val="left"/>
      <w:pPr>
        <w:ind w:left="5040" w:hanging="360"/>
      </w:pPr>
      <w:rPr>
        <w:rFonts w:ascii="Symbol" w:hAnsi="Symbol" w:hint="default"/>
      </w:rPr>
    </w:lvl>
    <w:lvl w:ilvl="7" w:tplc="14DA6F46">
      <w:start w:val="1"/>
      <w:numFmt w:val="bullet"/>
      <w:lvlText w:val="o"/>
      <w:lvlJc w:val="left"/>
      <w:pPr>
        <w:ind w:left="5760" w:hanging="360"/>
      </w:pPr>
      <w:rPr>
        <w:rFonts w:ascii="Courier New" w:hAnsi="Courier New" w:hint="default"/>
      </w:rPr>
    </w:lvl>
    <w:lvl w:ilvl="8" w:tplc="36966812">
      <w:start w:val="1"/>
      <w:numFmt w:val="bullet"/>
      <w:lvlText w:val=""/>
      <w:lvlJc w:val="left"/>
      <w:pPr>
        <w:ind w:left="6480" w:hanging="360"/>
      </w:pPr>
      <w:rPr>
        <w:rFonts w:ascii="Wingdings" w:hAnsi="Wingdings" w:hint="default"/>
      </w:rPr>
    </w:lvl>
  </w:abstractNum>
  <w:abstractNum w:abstractNumId="5" w15:restartNumberingAfterBreak="0">
    <w:nsid w:val="6AD11D44"/>
    <w:multiLevelType w:val="hybridMultilevel"/>
    <w:tmpl w:val="C21A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730676">
    <w:abstractNumId w:val="4"/>
  </w:num>
  <w:num w:numId="2" w16cid:durableId="1980917312">
    <w:abstractNumId w:val="5"/>
  </w:num>
  <w:num w:numId="3" w16cid:durableId="324211309">
    <w:abstractNumId w:val="2"/>
  </w:num>
  <w:num w:numId="4" w16cid:durableId="866679037">
    <w:abstractNumId w:val="1"/>
  </w:num>
  <w:num w:numId="5" w16cid:durableId="872766762">
    <w:abstractNumId w:val="3"/>
  </w:num>
  <w:num w:numId="6" w16cid:durableId="50208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C2"/>
    <w:rsid w:val="00050EC2"/>
    <w:rsid w:val="000D3692"/>
    <w:rsid w:val="001234BF"/>
    <w:rsid w:val="00134861"/>
    <w:rsid w:val="00140834"/>
    <w:rsid w:val="001E2452"/>
    <w:rsid w:val="002A26E1"/>
    <w:rsid w:val="002E7FF1"/>
    <w:rsid w:val="00307F33"/>
    <w:rsid w:val="003A30D2"/>
    <w:rsid w:val="004646EF"/>
    <w:rsid w:val="00550997"/>
    <w:rsid w:val="00560DD8"/>
    <w:rsid w:val="005B0D0F"/>
    <w:rsid w:val="00601C32"/>
    <w:rsid w:val="0069045C"/>
    <w:rsid w:val="007A0C7C"/>
    <w:rsid w:val="007F0471"/>
    <w:rsid w:val="008762A3"/>
    <w:rsid w:val="0093350C"/>
    <w:rsid w:val="00995E99"/>
    <w:rsid w:val="009E3A49"/>
    <w:rsid w:val="00AD50DC"/>
    <w:rsid w:val="00AF6833"/>
    <w:rsid w:val="00B171A7"/>
    <w:rsid w:val="00B830C7"/>
    <w:rsid w:val="00BF6D95"/>
    <w:rsid w:val="00C379FD"/>
    <w:rsid w:val="00C71AE6"/>
    <w:rsid w:val="00CA7F05"/>
    <w:rsid w:val="00CC2E5E"/>
    <w:rsid w:val="00CC3A5B"/>
    <w:rsid w:val="00CD7444"/>
    <w:rsid w:val="00D55CD3"/>
    <w:rsid w:val="00D77D31"/>
    <w:rsid w:val="00DA4468"/>
    <w:rsid w:val="00E73290"/>
    <w:rsid w:val="00EB3303"/>
    <w:rsid w:val="00EE1114"/>
    <w:rsid w:val="00F55B1D"/>
    <w:rsid w:val="00FE2C1B"/>
    <w:rsid w:val="01F7151E"/>
    <w:rsid w:val="061B2E82"/>
    <w:rsid w:val="06CA8641"/>
    <w:rsid w:val="083827B9"/>
    <w:rsid w:val="0892C869"/>
    <w:rsid w:val="0A2E98CA"/>
    <w:rsid w:val="0A647434"/>
    <w:rsid w:val="0A9D1B6B"/>
    <w:rsid w:val="0FBF039F"/>
    <w:rsid w:val="138FE0EC"/>
    <w:rsid w:val="1577FE4A"/>
    <w:rsid w:val="17BB44A1"/>
    <w:rsid w:val="199CAF26"/>
    <w:rsid w:val="1C8EB5C4"/>
    <w:rsid w:val="1D3EB0B8"/>
    <w:rsid w:val="2076517A"/>
    <w:rsid w:val="20B2CF28"/>
    <w:rsid w:val="224E9F89"/>
    <w:rsid w:val="233A74F6"/>
    <w:rsid w:val="272210AC"/>
    <w:rsid w:val="2954106F"/>
    <w:rsid w:val="2B8AD538"/>
    <w:rsid w:val="2C188E8B"/>
    <w:rsid w:val="2DD6A08D"/>
    <w:rsid w:val="30D59A18"/>
    <w:rsid w:val="31BCB5E5"/>
    <w:rsid w:val="3405E4CC"/>
    <w:rsid w:val="3E821090"/>
    <w:rsid w:val="3FE59128"/>
    <w:rsid w:val="4218280C"/>
    <w:rsid w:val="4B68811E"/>
    <w:rsid w:val="4F53A784"/>
    <w:rsid w:val="605EBD31"/>
    <w:rsid w:val="627CFE4E"/>
    <w:rsid w:val="6604DB64"/>
    <w:rsid w:val="69E71A45"/>
    <w:rsid w:val="6B6FDC58"/>
    <w:rsid w:val="70D827D4"/>
    <w:rsid w:val="7160B668"/>
    <w:rsid w:val="72057594"/>
    <w:rsid w:val="78F5B04F"/>
    <w:rsid w:val="7D79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C1FB3"/>
  <w15:chartTrackingRefBased/>
  <w15:docId w15:val="{86697D14-9161-44C2-B02B-DDE7BA92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5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5CD3"/>
    <w:pPr>
      <w:ind w:left="720"/>
      <w:contextualSpacing/>
    </w:pPr>
  </w:style>
  <w:style w:type="table" w:styleId="TableGrid">
    <w:name w:val="Table Grid"/>
    <w:aliases w:val="Tabla Microsoft Servicios"/>
    <w:basedOn w:val="TableNormal"/>
    <w:uiPriority w:val="39"/>
    <w:rsid w:val="00550997"/>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Title">
    <w:name w:val="Title"/>
    <w:basedOn w:val="Normal"/>
    <w:next w:val="Normal"/>
    <w:link w:val="TitleChar"/>
    <w:uiPriority w:val="10"/>
    <w:qFormat/>
    <w:rsid w:val="007F0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4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E2452"/>
    <w:rPr>
      <w:sz w:val="16"/>
      <w:szCs w:val="16"/>
    </w:rPr>
  </w:style>
  <w:style w:type="paragraph" w:styleId="CommentText">
    <w:name w:val="annotation text"/>
    <w:basedOn w:val="Normal"/>
    <w:link w:val="CommentTextChar"/>
    <w:uiPriority w:val="99"/>
    <w:semiHidden/>
    <w:unhideWhenUsed/>
    <w:rsid w:val="001E2452"/>
    <w:pPr>
      <w:spacing w:line="240" w:lineRule="auto"/>
    </w:pPr>
    <w:rPr>
      <w:sz w:val="20"/>
      <w:szCs w:val="20"/>
    </w:rPr>
  </w:style>
  <w:style w:type="character" w:customStyle="1" w:styleId="CommentTextChar">
    <w:name w:val="Comment Text Char"/>
    <w:basedOn w:val="DefaultParagraphFont"/>
    <w:link w:val="CommentText"/>
    <w:uiPriority w:val="99"/>
    <w:semiHidden/>
    <w:rsid w:val="001E2452"/>
    <w:rPr>
      <w:sz w:val="20"/>
      <w:szCs w:val="20"/>
    </w:rPr>
  </w:style>
  <w:style w:type="paragraph" w:styleId="CommentSubject">
    <w:name w:val="annotation subject"/>
    <w:basedOn w:val="CommentText"/>
    <w:next w:val="CommentText"/>
    <w:link w:val="CommentSubjectChar"/>
    <w:uiPriority w:val="99"/>
    <w:semiHidden/>
    <w:unhideWhenUsed/>
    <w:rsid w:val="001E2452"/>
    <w:rPr>
      <w:b/>
      <w:bCs/>
    </w:rPr>
  </w:style>
  <w:style w:type="character" w:customStyle="1" w:styleId="CommentSubjectChar">
    <w:name w:val="Comment Subject Char"/>
    <w:basedOn w:val="CommentTextChar"/>
    <w:link w:val="CommentSubject"/>
    <w:uiPriority w:val="99"/>
    <w:semiHidden/>
    <w:rsid w:val="001E2452"/>
    <w:rPr>
      <w:b/>
      <w:bCs/>
      <w:sz w:val="20"/>
      <w:szCs w:val="20"/>
    </w:rPr>
  </w:style>
  <w:style w:type="paragraph" w:styleId="TOCHeading">
    <w:name w:val="TOC Heading"/>
    <w:basedOn w:val="Heading1"/>
    <w:next w:val="Normal"/>
    <w:uiPriority w:val="39"/>
    <w:unhideWhenUsed/>
    <w:qFormat/>
    <w:rsid w:val="00CC2E5E"/>
    <w:pPr>
      <w:outlineLvl w:val="9"/>
    </w:pPr>
  </w:style>
  <w:style w:type="paragraph" w:styleId="TOC1">
    <w:name w:val="toc 1"/>
    <w:basedOn w:val="Normal"/>
    <w:next w:val="Normal"/>
    <w:autoRedefine/>
    <w:uiPriority w:val="39"/>
    <w:unhideWhenUsed/>
    <w:rsid w:val="00CC2E5E"/>
    <w:pPr>
      <w:spacing w:after="100"/>
    </w:pPr>
  </w:style>
  <w:style w:type="character" w:styleId="Hyperlink">
    <w:name w:val="Hyperlink"/>
    <w:basedOn w:val="DefaultParagraphFont"/>
    <w:uiPriority w:val="99"/>
    <w:unhideWhenUsed/>
    <w:rsid w:val="00CC2E5E"/>
    <w:rPr>
      <w:color w:val="0563C1" w:themeColor="hyperlink"/>
      <w:u w:val="single"/>
    </w:rPr>
  </w:style>
  <w:style w:type="paragraph" w:styleId="Header">
    <w:name w:val="header"/>
    <w:basedOn w:val="Normal"/>
    <w:link w:val="HeaderChar"/>
    <w:uiPriority w:val="99"/>
    <w:unhideWhenUsed/>
    <w:rsid w:val="006904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045C"/>
  </w:style>
  <w:style w:type="paragraph" w:styleId="Footer">
    <w:name w:val="footer"/>
    <w:basedOn w:val="Normal"/>
    <w:link w:val="FooterChar"/>
    <w:uiPriority w:val="99"/>
    <w:unhideWhenUsed/>
    <w:rsid w:val="006904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0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87176">
      <w:bodyDiv w:val="1"/>
      <w:marLeft w:val="0"/>
      <w:marRight w:val="0"/>
      <w:marTop w:val="0"/>
      <w:marBottom w:val="0"/>
      <w:divBdr>
        <w:top w:val="none" w:sz="0" w:space="0" w:color="auto"/>
        <w:left w:val="none" w:sz="0" w:space="0" w:color="auto"/>
        <w:bottom w:val="none" w:sz="0" w:space="0" w:color="auto"/>
        <w:right w:val="none" w:sz="0" w:space="0" w:color="auto"/>
      </w:divBdr>
      <w:divsChild>
        <w:div w:id="1065879796">
          <w:marLeft w:val="0"/>
          <w:marRight w:val="0"/>
          <w:marTop w:val="0"/>
          <w:marBottom w:val="0"/>
          <w:divBdr>
            <w:top w:val="none" w:sz="0" w:space="0" w:color="auto"/>
            <w:left w:val="none" w:sz="0" w:space="0" w:color="auto"/>
            <w:bottom w:val="none" w:sz="0" w:space="0" w:color="auto"/>
            <w:right w:val="none" w:sz="0" w:space="0" w:color="auto"/>
          </w:divBdr>
          <w:divsChild>
            <w:div w:id="16206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3845">
      <w:bodyDiv w:val="1"/>
      <w:marLeft w:val="0"/>
      <w:marRight w:val="0"/>
      <w:marTop w:val="0"/>
      <w:marBottom w:val="0"/>
      <w:divBdr>
        <w:top w:val="none" w:sz="0" w:space="0" w:color="auto"/>
        <w:left w:val="none" w:sz="0" w:space="0" w:color="auto"/>
        <w:bottom w:val="none" w:sz="0" w:space="0" w:color="auto"/>
        <w:right w:val="none" w:sz="0" w:space="0" w:color="auto"/>
      </w:divBdr>
    </w:div>
    <w:div w:id="604578299">
      <w:bodyDiv w:val="1"/>
      <w:marLeft w:val="0"/>
      <w:marRight w:val="0"/>
      <w:marTop w:val="0"/>
      <w:marBottom w:val="0"/>
      <w:divBdr>
        <w:top w:val="none" w:sz="0" w:space="0" w:color="auto"/>
        <w:left w:val="none" w:sz="0" w:space="0" w:color="auto"/>
        <w:bottom w:val="none" w:sz="0" w:space="0" w:color="auto"/>
        <w:right w:val="none" w:sz="0" w:space="0" w:color="auto"/>
      </w:divBdr>
      <w:divsChild>
        <w:div w:id="86199915">
          <w:marLeft w:val="0"/>
          <w:marRight w:val="0"/>
          <w:marTop w:val="0"/>
          <w:marBottom w:val="0"/>
          <w:divBdr>
            <w:top w:val="none" w:sz="0" w:space="0" w:color="auto"/>
            <w:left w:val="none" w:sz="0" w:space="0" w:color="auto"/>
            <w:bottom w:val="none" w:sz="0" w:space="0" w:color="auto"/>
            <w:right w:val="none" w:sz="0" w:space="0" w:color="auto"/>
          </w:divBdr>
          <w:divsChild>
            <w:div w:id="1465198503">
              <w:marLeft w:val="0"/>
              <w:marRight w:val="0"/>
              <w:marTop w:val="0"/>
              <w:marBottom w:val="0"/>
              <w:divBdr>
                <w:top w:val="none" w:sz="0" w:space="0" w:color="auto"/>
                <w:left w:val="none" w:sz="0" w:space="0" w:color="auto"/>
                <w:bottom w:val="none" w:sz="0" w:space="0" w:color="auto"/>
                <w:right w:val="none" w:sz="0" w:space="0" w:color="auto"/>
              </w:divBdr>
            </w:div>
            <w:div w:id="1215655648">
              <w:marLeft w:val="0"/>
              <w:marRight w:val="0"/>
              <w:marTop w:val="0"/>
              <w:marBottom w:val="0"/>
              <w:divBdr>
                <w:top w:val="none" w:sz="0" w:space="0" w:color="auto"/>
                <w:left w:val="none" w:sz="0" w:space="0" w:color="auto"/>
                <w:bottom w:val="none" w:sz="0" w:space="0" w:color="auto"/>
                <w:right w:val="none" w:sz="0" w:space="0" w:color="auto"/>
              </w:divBdr>
            </w:div>
            <w:div w:id="632056619">
              <w:marLeft w:val="0"/>
              <w:marRight w:val="0"/>
              <w:marTop w:val="0"/>
              <w:marBottom w:val="0"/>
              <w:divBdr>
                <w:top w:val="none" w:sz="0" w:space="0" w:color="auto"/>
                <w:left w:val="none" w:sz="0" w:space="0" w:color="auto"/>
                <w:bottom w:val="none" w:sz="0" w:space="0" w:color="auto"/>
                <w:right w:val="none" w:sz="0" w:space="0" w:color="auto"/>
              </w:divBdr>
            </w:div>
            <w:div w:id="1775982425">
              <w:marLeft w:val="0"/>
              <w:marRight w:val="0"/>
              <w:marTop w:val="0"/>
              <w:marBottom w:val="0"/>
              <w:divBdr>
                <w:top w:val="none" w:sz="0" w:space="0" w:color="auto"/>
                <w:left w:val="none" w:sz="0" w:space="0" w:color="auto"/>
                <w:bottom w:val="none" w:sz="0" w:space="0" w:color="auto"/>
                <w:right w:val="none" w:sz="0" w:space="0" w:color="auto"/>
              </w:divBdr>
            </w:div>
            <w:div w:id="167910894">
              <w:marLeft w:val="0"/>
              <w:marRight w:val="0"/>
              <w:marTop w:val="0"/>
              <w:marBottom w:val="0"/>
              <w:divBdr>
                <w:top w:val="none" w:sz="0" w:space="0" w:color="auto"/>
                <w:left w:val="none" w:sz="0" w:space="0" w:color="auto"/>
                <w:bottom w:val="none" w:sz="0" w:space="0" w:color="auto"/>
                <w:right w:val="none" w:sz="0" w:space="0" w:color="auto"/>
              </w:divBdr>
            </w:div>
            <w:div w:id="1147480002">
              <w:marLeft w:val="0"/>
              <w:marRight w:val="0"/>
              <w:marTop w:val="0"/>
              <w:marBottom w:val="0"/>
              <w:divBdr>
                <w:top w:val="none" w:sz="0" w:space="0" w:color="auto"/>
                <w:left w:val="none" w:sz="0" w:space="0" w:color="auto"/>
                <w:bottom w:val="none" w:sz="0" w:space="0" w:color="auto"/>
                <w:right w:val="none" w:sz="0" w:space="0" w:color="auto"/>
              </w:divBdr>
            </w:div>
            <w:div w:id="1411540799">
              <w:marLeft w:val="0"/>
              <w:marRight w:val="0"/>
              <w:marTop w:val="0"/>
              <w:marBottom w:val="0"/>
              <w:divBdr>
                <w:top w:val="none" w:sz="0" w:space="0" w:color="auto"/>
                <w:left w:val="none" w:sz="0" w:space="0" w:color="auto"/>
                <w:bottom w:val="none" w:sz="0" w:space="0" w:color="auto"/>
                <w:right w:val="none" w:sz="0" w:space="0" w:color="auto"/>
              </w:divBdr>
            </w:div>
            <w:div w:id="60369726">
              <w:marLeft w:val="0"/>
              <w:marRight w:val="0"/>
              <w:marTop w:val="0"/>
              <w:marBottom w:val="0"/>
              <w:divBdr>
                <w:top w:val="none" w:sz="0" w:space="0" w:color="auto"/>
                <w:left w:val="none" w:sz="0" w:space="0" w:color="auto"/>
                <w:bottom w:val="none" w:sz="0" w:space="0" w:color="auto"/>
                <w:right w:val="none" w:sz="0" w:space="0" w:color="auto"/>
              </w:divBdr>
            </w:div>
          </w:divsChild>
        </w:div>
        <w:div w:id="2103715984">
          <w:marLeft w:val="0"/>
          <w:marRight w:val="0"/>
          <w:marTop w:val="0"/>
          <w:marBottom w:val="0"/>
          <w:divBdr>
            <w:top w:val="none" w:sz="0" w:space="0" w:color="auto"/>
            <w:left w:val="none" w:sz="0" w:space="0" w:color="auto"/>
            <w:bottom w:val="none" w:sz="0" w:space="0" w:color="auto"/>
            <w:right w:val="none" w:sz="0" w:space="0" w:color="auto"/>
          </w:divBdr>
        </w:div>
      </w:divsChild>
    </w:div>
    <w:div w:id="1909613019">
      <w:bodyDiv w:val="1"/>
      <w:marLeft w:val="0"/>
      <w:marRight w:val="0"/>
      <w:marTop w:val="0"/>
      <w:marBottom w:val="0"/>
      <w:divBdr>
        <w:top w:val="none" w:sz="0" w:space="0" w:color="auto"/>
        <w:left w:val="none" w:sz="0" w:space="0" w:color="auto"/>
        <w:bottom w:val="none" w:sz="0" w:space="0" w:color="auto"/>
        <w:right w:val="none" w:sz="0" w:space="0" w:color="auto"/>
      </w:divBdr>
      <w:divsChild>
        <w:div w:id="1779059914">
          <w:marLeft w:val="0"/>
          <w:marRight w:val="0"/>
          <w:marTop w:val="0"/>
          <w:marBottom w:val="0"/>
          <w:divBdr>
            <w:top w:val="none" w:sz="0" w:space="0" w:color="auto"/>
            <w:left w:val="none" w:sz="0" w:space="0" w:color="auto"/>
            <w:bottom w:val="none" w:sz="0" w:space="0" w:color="auto"/>
            <w:right w:val="none" w:sz="0" w:space="0" w:color="auto"/>
          </w:divBdr>
          <w:divsChild>
            <w:div w:id="14089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42">
      <w:bodyDiv w:val="1"/>
      <w:marLeft w:val="0"/>
      <w:marRight w:val="0"/>
      <w:marTop w:val="0"/>
      <w:marBottom w:val="0"/>
      <w:divBdr>
        <w:top w:val="none" w:sz="0" w:space="0" w:color="auto"/>
        <w:left w:val="none" w:sz="0" w:space="0" w:color="auto"/>
        <w:bottom w:val="none" w:sz="0" w:space="0" w:color="auto"/>
        <w:right w:val="none" w:sz="0" w:space="0" w:color="auto"/>
      </w:divBdr>
      <w:divsChild>
        <w:div w:id="451940335">
          <w:marLeft w:val="0"/>
          <w:marRight w:val="0"/>
          <w:marTop w:val="0"/>
          <w:marBottom w:val="0"/>
          <w:divBdr>
            <w:top w:val="none" w:sz="0" w:space="0" w:color="auto"/>
            <w:left w:val="none" w:sz="0" w:space="0" w:color="auto"/>
            <w:bottom w:val="none" w:sz="0" w:space="0" w:color="auto"/>
            <w:right w:val="none" w:sz="0" w:space="0" w:color="auto"/>
          </w:divBdr>
        </w:div>
        <w:div w:id="1654990377">
          <w:marLeft w:val="0"/>
          <w:marRight w:val="0"/>
          <w:marTop w:val="0"/>
          <w:marBottom w:val="0"/>
          <w:divBdr>
            <w:top w:val="none" w:sz="0" w:space="0" w:color="auto"/>
            <w:left w:val="none" w:sz="0" w:space="0" w:color="auto"/>
            <w:bottom w:val="none" w:sz="0" w:space="0" w:color="auto"/>
            <w:right w:val="none" w:sz="0" w:space="0" w:color="auto"/>
          </w:divBdr>
        </w:div>
        <w:div w:id="424031982">
          <w:marLeft w:val="0"/>
          <w:marRight w:val="0"/>
          <w:marTop w:val="0"/>
          <w:marBottom w:val="0"/>
          <w:divBdr>
            <w:top w:val="none" w:sz="0" w:space="0" w:color="auto"/>
            <w:left w:val="none" w:sz="0" w:space="0" w:color="auto"/>
            <w:bottom w:val="none" w:sz="0" w:space="0" w:color="auto"/>
            <w:right w:val="none" w:sz="0" w:space="0" w:color="auto"/>
          </w:divBdr>
        </w:div>
        <w:div w:id="1863393777">
          <w:marLeft w:val="0"/>
          <w:marRight w:val="0"/>
          <w:marTop w:val="0"/>
          <w:marBottom w:val="0"/>
          <w:divBdr>
            <w:top w:val="none" w:sz="0" w:space="0" w:color="auto"/>
            <w:left w:val="none" w:sz="0" w:space="0" w:color="auto"/>
            <w:bottom w:val="none" w:sz="0" w:space="0" w:color="auto"/>
            <w:right w:val="none" w:sz="0" w:space="0" w:color="auto"/>
          </w:divBdr>
        </w:div>
        <w:div w:id="630212429">
          <w:marLeft w:val="0"/>
          <w:marRight w:val="0"/>
          <w:marTop w:val="0"/>
          <w:marBottom w:val="0"/>
          <w:divBdr>
            <w:top w:val="none" w:sz="0" w:space="0" w:color="auto"/>
            <w:left w:val="none" w:sz="0" w:space="0" w:color="auto"/>
            <w:bottom w:val="none" w:sz="0" w:space="0" w:color="auto"/>
            <w:right w:val="none" w:sz="0" w:space="0" w:color="auto"/>
          </w:divBdr>
        </w:div>
        <w:div w:id="1749300469">
          <w:marLeft w:val="0"/>
          <w:marRight w:val="0"/>
          <w:marTop w:val="0"/>
          <w:marBottom w:val="0"/>
          <w:divBdr>
            <w:top w:val="none" w:sz="0" w:space="0" w:color="auto"/>
            <w:left w:val="none" w:sz="0" w:space="0" w:color="auto"/>
            <w:bottom w:val="none" w:sz="0" w:space="0" w:color="auto"/>
            <w:right w:val="none" w:sz="0" w:space="0" w:color="auto"/>
          </w:divBdr>
        </w:div>
        <w:div w:id="71107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i-staging.eluxmkt.com/external/c4c/sbs/pocs/c4c_xxx_update"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realm.mongodb.com/groups/6217649ee89133230f422f4d/apps/62a73145bf12d9cf6f4a841b/functions/62ecfc986f47d57c331a58da"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9B205BB2F5EE24AAEFAAA321EA0204D" ma:contentTypeVersion="13" ma:contentTypeDescription="Create a new document." ma:contentTypeScope="" ma:versionID="14e7eca92514ea6c55483c86e56f4648">
  <xsd:schema xmlns:xsd="http://www.w3.org/2001/XMLSchema" xmlns:xs="http://www.w3.org/2001/XMLSchema" xmlns:p="http://schemas.microsoft.com/office/2006/metadata/properties" xmlns:ns3="65459ec6-0e16-4939-b7fc-febf9d4fc7c9" xmlns:ns4="09a52e33-e21a-4671-ad1a-e18157543732" targetNamespace="http://schemas.microsoft.com/office/2006/metadata/properties" ma:root="true" ma:fieldsID="ac70046ce15ab6e95b466efc96fd6f0f" ns3:_="" ns4:_="">
    <xsd:import namespace="65459ec6-0e16-4939-b7fc-febf9d4fc7c9"/>
    <xsd:import namespace="09a52e33-e21a-4671-ad1a-e181575437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59ec6-0e16-4939-b7fc-febf9d4fc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a52e33-e21a-4671-ad1a-e181575437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A18BA7-DC2A-44D6-8514-1446811F23E1}">
  <ds:schemaRefs>
    <ds:schemaRef ds:uri="http://schemas.openxmlformats.org/officeDocument/2006/bibliography"/>
  </ds:schemaRefs>
</ds:datastoreItem>
</file>

<file path=customXml/itemProps2.xml><?xml version="1.0" encoding="utf-8"?>
<ds:datastoreItem xmlns:ds="http://schemas.openxmlformats.org/officeDocument/2006/customXml" ds:itemID="{DDB4C014-58B2-4663-A9F4-89492D27B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59ec6-0e16-4939-b7fc-febf9d4fc7c9"/>
    <ds:schemaRef ds:uri="09a52e33-e21a-4671-ad1a-e18157543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4E129-C11D-4BCB-8A0B-71425C16FC2A}">
  <ds:schemaRefs>
    <ds:schemaRef ds:uri="http://schemas.microsoft.com/sharepoint/v3/contenttype/forms"/>
  </ds:schemaRefs>
</ds:datastoreItem>
</file>

<file path=customXml/itemProps4.xml><?xml version="1.0" encoding="utf-8"?>
<ds:datastoreItem xmlns:ds="http://schemas.openxmlformats.org/officeDocument/2006/customXml" ds:itemID="{9940C188-9960-4A1A-AB2D-D7D8DCFEEB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Pm</dc:creator>
  <cp:keywords/>
  <dc:description/>
  <cp:lastModifiedBy>Sudheer Pm</cp:lastModifiedBy>
  <cp:revision>14</cp:revision>
  <dcterms:created xsi:type="dcterms:W3CDTF">2022-08-05T15:30:00Z</dcterms:created>
  <dcterms:modified xsi:type="dcterms:W3CDTF">2022-08-08T05:35:00Z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7eab6e-04c6-4822-9252-98ab9f25736b_Enabled">
    <vt:lpwstr>true</vt:lpwstr>
  </property>
  <property fmtid="{D5CDD505-2E9C-101B-9397-08002B2CF9AE}" pid="3" name="MSIP_Label_477eab6e-04c6-4822-9252-98ab9f25736b_SetDate">
    <vt:lpwstr>2022-08-05T15:30:15Z</vt:lpwstr>
  </property>
  <property fmtid="{D5CDD505-2E9C-101B-9397-08002B2CF9AE}" pid="4" name="MSIP_Label_477eab6e-04c6-4822-9252-98ab9f25736b_Method">
    <vt:lpwstr>Standard</vt:lpwstr>
  </property>
  <property fmtid="{D5CDD505-2E9C-101B-9397-08002B2CF9AE}" pid="5" name="MSIP_Label_477eab6e-04c6-4822-9252-98ab9f25736b_Name">
    <vt:lpwstr>477eab6e-04c6-4822-9252-98ab9f25736b</vt:lpwstr>
  </property>
  <property fmtid="{D5CDD505-2E9C-101B-9397-08002B2CF9AE}" pid="6" name="MSIP_Label_477eab6e-04c6-4822-9252-98ab9f25736b_SiteId">
    <vt:lpwstr>d2007bef-127d-4591-97ac-10d72fe28031</vt:lpwstr>
  </property>
  <property fmtid="{D5CDD505-2E9C-101B-9397-08002B2CF9AE}" pid="7" name="MSIP_Label_477eab6e-04c6-4822-9252-98ab9f25736b_ActionId">
    <vt:lpwstr>f0d614d7-f7bd-45a6-b658-691625fccd0b</vt:lpwstr>
  </property>
  <property fmtid="{D5CDD505-2E9C-101B-9397-08002B2CF9AE}" pid="8" name="MSIP_Label_477eab6e-04c6-4822-9252-98ab9f25736b_ContentBits">
    <vt:lpwstr>2</vt:lpwstr>
  </property>
  <property fmtid="{D5CDD505-2E9C-101B-9397-08002B2CF9AE}" pid="9" name="ContentTypeId">
    <vt:lpwstr>0x010100A9B205BB2F5EE24AAEFAAA321EA0204D</vt:lpwstr>
  </property>
</Properties>
</file>